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BB3035">
            <w:pPr>
              <w:tabs>
                <w:tab w:val="left" w:pos="851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7711F0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7711F0">
              <w:rPr>
                <w:b/>
                <w:sz w:val="22"/>
                <w:szCs w:val="22"/>
              </w:rPr>
              <w:t>7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B64611" w:rsidP="007711F0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1F0">
              <w:rPr>
                <w:b/>
                <w:sz w:val="22"/>
                <w:szCs w:val="22"/>
              </w:rPr>
              <w:t>7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"https://www.itu.int/md/S17-CL-C-0035/en"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t>C17/35</w:t>
            </w:r>
            <w:r w:rsidR="00C139F5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fldChar w:fldCharType="end"/>
            </w:r>
          </w:p>
          <w:p w:rsidR="00E37AC4" w:rsidRPr="004D34B3" w:rsidRDefault="00E37AC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0E3FDC" w:rsidRDefault="004D34B3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"https://www.itu.int/md/S17-CL-C-0013/en"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C17/13</w:t>
            </w:r>
            <w:r w:rsidR="00C139F5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"https://www.itu.int/md/S17-CL-C-0052/en"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C17/52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"https://www.itu.int/md/S17-CL-C-0012/en"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C17/12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"https://www.itu.int/md/S17-CL-C-0077/en"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7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7R1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"https://www.itu.int/md/S17-CL-C-0084/en"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4R1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"https://www.itu.int/md/S17-CL-C-0108/en"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108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"https://www.itu.int/md/S17-CL-C-0021/en"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lang w:val="en-US"/>
              </w:rPr>
              <w:t>C17/21</w:t>
            </w:r>
            <w:r w:rsidR="00C139F5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"https://www.itu.int/md/S17-CL-C-0085/en"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85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"http://www.itu.int/md/S17-CL-C-0111/en"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"https://www.itu.int/md/S17-CL-C-0049/en" </w:instrText>
            </w:r>
            <w:r w:rsidR="00C139F5">
              <w:fldChar w:fldCharType="separate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C17/49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"https://www.itu.int/md/S17-CL-C-0075/en"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C17/75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"http://www.itu.int/md/S17-CL-C-0111/en"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"https://www.itu.int/md/S17-CL-C-0008/en"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C17/8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DB329F" w:rsidRPr="00FD1D80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"https://www.itu.int/md/S17-CL-C-0047/en"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C17/47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FD1D80" w:rsidRDefault="00AB4064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"https://www.itu.int/md/S17-CL-C-0010/en"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C17/10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DB329F" w:rsidRPr="00A7068E" w:rsidRDefault="00DB329F" w:rsidP="00FD1D80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BB3035" w:rsidRPr="00A7068E" w:rsidRDefault="00BB3035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"https://www.itu.int/md/S17-CL-C-0015/en"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C17/15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080EF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1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12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7711F0">
            <w:pPr>
              <w:pStyle w:val="ASN1"/>
              <w:tabs>
                <w:tab w:val="clear" w:pos="567"/>
              </w:tabs>
              <w:spacing w:before="40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"https://www.itu.int/md/S17-CL-C-0026/en"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C17/26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"https://www.itu.int/md/S17-CL-C-0081/en"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 w:rsidR="00B64611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1R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"https://www.itu.int/md/S17-CL-C-0095/en"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95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"https://www.itu.int/md/S17-CL-C-0006/en"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="Calibri" w:hAnsi="Calibri"/>
                <w:sz w:val="16"/>
                <w:szCs w:val="16"/>
                <w:lang w:val="en-US"/>
              </w:rPr>
              <w:t>C17/6</w:t>
            </w:r>
            <w:r w:rsidR="00C139F5">
              <w:rPr>
                <w:rStyle w:val="Hyperlink"/>
                <w:rFonts w:ascii="Calibri" w:hAnsi="Calibr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"https://www.itu.int/md/S17-CL-C-0071/en"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>71</w:t>
            </w:r>
            <w:r w:rsidR="00C139F5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</w:p>
          <w:p w:rsidR="00E37AC4" w:rsidRPr="00A7068E" w:rsidRDefault="00E37AC4" w:rsidP="00E37AC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E37AC4" w:rsidRPr="00A7068E" w:rsidRDefault="00E37AC4" w:rsidP="00B6461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C17/4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="00DF5DF0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8" w:history="1"/>
            <w:hyperlink r:id="rId1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="004735B2"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0" w:history="1">
              <w:r w:rsidR="004735B2"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</w:p>
          <w:p w:rsidR="00E37AC4" w:rsidRPr="00A7068E" w:rsidRDefault="00E37AC4" w:rsidP="00D628B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2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AB4064" w:rsidRPr="00A7068E" w:rsidRDefault="00E37AC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>the future international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"https://www.itu.int/md/S17-CL-C-0036/en"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t>C17/3</w:t>
            </w:r>
            <w:r w:rsidR="008D1DCC"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t>6R1</w:t>
            </w:r>
            <w:r w:rsidR="00C139F5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"https://www.itu.int/md/S17-CL-C-0094/en"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94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"http://www.itu.int/md/S17-CL-C-0111/en" </w:instrText>
            </w:r>
            <w:r w:rsidR="00C139F5">
              <w:fldChar w:fldCharType="separate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7711F0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 Meeting</w:t>
            </w:r>
          </w:p>
          <w:p w:rsidR="007711F0" w:rsidRPr="00A7068E" w:rsidRDefault="007711F0" w:rsidP="007711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"https://www.itu.int/md/S17-CL-C-0051/en"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C17/51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"https://www.itu.int/md/S17-CL-C-0088/en"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88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"https://www.itu.int/md/S17-CL-C-0090/en"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90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"https://www.itu.int/md/S17-CL-C-0091/en"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"https://www.itu.int/md/S17-CL-C-0102/en"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102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"https://www.itu.int/md/S17-CL-C-0103/en"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103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"https://www.itu.int/md/S17-CL-C-0105/en"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105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7711F0" w:rsidRPr="00A7068E" w:rsidRDefault="007711F0" w:rsidP="007711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 w:cstheme="minorHAnsi"/>
                <w:b w:val="0"/>
                <w:noProof w:val="0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"https://www.itu.int/md/S17-CL-C-0018/en"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>C17/18</w:t>
            </w:r>
            <w:r w:rsidR="00C139F5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"https://www.itu.int/md/S17-CL-C-0087/en"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87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4D34B3" w:rsidRPr="000E3FDC" w:rsidRDefault="004D34B3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"https://www.itu.int/md/S17-CL-C-0056/en"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C17/56R2</w:t>
            </w:r>
            <w:r w:rsidR="00C139F5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"https://www.itu.int/md/S17-CL-C-0101/en"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0E3FDC" w:rsidRPr="00A7068E" w:rsidRDefault="000E3FDC" w:rsidP="004735B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"https://www.itu.int/md/S17-CL-C-0084/en"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4R1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0E3FDC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2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24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5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</w:instrText>
            </w:r>
            <w:r w:rsidR="00C139F5" w:rsidRPr="00C139F5">
              <w:rPr>
                <w:lang w:val="en-US"/>
              </w:rPr>
              <w:instrText xml:space="preserve">/S17-CL-C-0028/en"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28R1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"https://www.itu.int/md/S17-CL-C-0029/en"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29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"https://www.itu.int/md/S17-CL-C-0030/en"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30R1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"https://www.itu.int/md/S17-CL-C-0031/en"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31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"https://www.itu.int/md/S17-CL-C-0032/en"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32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"https://www.itu.int/md/S17-CL-C-0083/en"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3R1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"http://www.itu.int/md/S17-CL-C-0111/en"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lastRenderedPageBreak/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FB15D8">
        <w:trPr>
          <w:cantSplit/>
          <w:trHeight w:val="48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  <w:bookmarkStart w:id="3" w:name="_GoBack"/>
            <w:bookmarkEnd w:id="3"/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"https://www.itu.int/md/S17-CL-C-0002/en"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C17/2</w:t>
            </w:r>
            <w:r w:rsidR="00C139F5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26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8D1DCC" w:rsidRPr="00A7068E" w:rsidRDefault="008D1DCC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"https://www.itu.int/md/S17-CL-C-0037/en"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pacing w:val="6"/>
                <w:sz w:val="16"/>
                <w:szCs w:val="16"/>
                <w:lang w:val="en-US"/>
              </w:rPr>
              <w:t>C17/37</w:t>
            </w:r>
            <w:r w:rsidR="00C139F5">
              <w:rPr>
                <w:rStyle w:val="Hyperlink"/>
                <w:rFonts w:asciiTheme="minorHAnsi" w:hAnsiTheme="minorHAnsi"/>
                <w:bCs/>
                <w:spacing w:val="6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2E0BA1">
            <w:pPr>
              <w:pStyle w:val="ASN1"/>
              <w:tabs>
                <w:tab w:val="clear" w:pos="567"/>
              </w:tabs>
              <w:spacing w:before="120"/>
              <w:ind w:left="176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"https://www.itu.int/md/S17-CL-C-0003/en"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C17/3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FB15D8">
        <w:trPr>
          <w:cantSplit/>
          <w:trHeight w:val="48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="00FD1D8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</w:t>
            </w:r>
            <w:r w:rsidR="00FD1D80" w:rsidRPr="00FD1D80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en-US"/>
              </w:rPr>
              <w:t>continued)</w:t>
            </w:r>
            <w:r w:rsidR="00FD1D80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C17/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"https://www.itu.int/md/S17-CL-C-0028/en"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28R1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"https://www.itu.int/md/S17-CL-C-0029/en"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29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"https://www.itu.int/md/S17-CL-C-0030/en"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30R1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"https://www.itu.int/md/S17-CL-C-0031/en"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31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"https://www.itu.int/md/S17-CL-C-0032/en"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32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"https://www.itu.int/md/S17-CL-C-0083/en"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3R1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"http://www.itu.int/md/S17-CL-C-0111/en"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246421" w:rsidRPr="00A7068E" w:rsidRDefault="00246421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"https://www.itu.int/md/S17-CL-C-0065/en"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C17/65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"https://www.itu.int/md/S17-CL-C-0025/en"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C17/25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"https://www.itu.int/md/S17-CL-C-0098/en" </w:instrText>
            </w:r>
            <w:r w:rsidR="00C139F5">
              <w:fldChar w:fldCharType="separate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</w:t>
            </w:r>
            <w:r w:rsidR="008D1DCC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8R1</w:t>
            </w:r>
            <w:r w:rsidR="00C139F5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177, WTSA Res 76, WTDC Res. 47)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"https://www.itu.int/md/S17-CL-C-0024/en"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C17/24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tabs>
                <w:tab w:val="left" w:pos="176"/>
              </w:tabs>
              <w:spacing w:before="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-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ab/>
              <w:t xml:space="preserve">Facilitating the IoT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 197) </w:t>
            </w:r>
            <w:r w:rsidR="00C139F5">
              <w:fldChar w:fldCharType="begin"/>
            </w:r>
            <w:r w:rsidR="00C139F5" w:rsidRPr="00C139F5">
              <w:rPr>
                <w:lang w:val="en-US"/>
              </w:rPr>
              <w:instrText xml:space="preserve"> HYPERLINK "https://www.itu.int/md/S17-CL-C-0023/en" </w:instrText>
            </w:r>
            <w:r w:rsidR="00C139F5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C17/23</w:t>
            </w:r>
            <w:r w:rsidR="00C139F5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s-E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(WTSA Res. 89) </w:t>
            </w:r>
            <w:hyperlink r:id="rId27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AB4064" w:rsidRPr="00A7068E" w:rsidRDefault="00AB4064" w:rsidP="00DF5D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28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C17/72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E0BA1" w:rsidRPr="00A7068E" w:rsidRDefault="002E0BA1" w:rsidP="002E0BA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29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C17/55</w:t>
              </w:r>
            </w:hyperlink>
          </w:p>
          <w:p w:rsidR="00AB4064" w:rsidRPr="00A7068E" w:rsidRDefault="00AB4064" w:rsidP="006453EB">
            <w:pPr>
              <w:pStyle w:val="ASN1"/>
              <w:tabs>
                <w:tab w:val="clear" w:pos="567"/>
              </w:tabs>
              <w:spacing w:before="20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  <w:trHeight w:val="8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6075DA" w:rsidRDefault="00AB4064" w:rsidP="00AB4064">
      <w:pPr>
        <w:spacing w:before="840"/>
        <w:jc w:val="center"/>
      </w:pPr>
      <w:r>
        <w:t>____________________</w:t>
      </w:r>
    </w:p>
    <w:p w:rsidR="00AB4064" w:rsidRDefault="00AB4064"/>
    <w:sectPr w:rsidR="00AB4064" w:rsidSect="00B64611">
      <w:headerReference w:type="default" r:id="rId30"/>
      <w:pgSz w:w="12240" w:h="15840" w:code="1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B02DF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139F5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C17/DT/2(Rev.</w:t>
    </w:r>
    <w:r w:rsidR="00B02DF3">
      <w:rPr>
        <w:noProof/>
      </w:rPr>
      <w:t>7</w:t>
    </w:r>
    <w:r>
      <w:rPr>
        <w:noProof/>
      </w:rPr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5CD26CFE"/>
    <w:lvl w:ilvl="0" w:tplc="CDAE30FA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0E3FDC"/>
    <w:rsid w:val="00132F08"/>
    <w:rsid w:val="0023642C"/>
    <w:rsid w:val="00246421"/>
    <w:rsid w:val="002C06EA"/>
    <w:rsid w:val="002E0BA1"/>
    <w:rsid w:val="003E67DB"/>
    <w:rsid w:val="004735B2"/>
    <w:rsid w:val="004B272A"/>
    <w:rsid w:val="004D34B3"/>
    <w:rsid w:val="00522992"/>
    <w:rsid w:val="00524DE5"/>
    <w:rsid w:val="0054471D"/>
    <w:rsid w:val="00572364"/>
    <w:rsid w:val="00600A02"/>
    <w:rsid w:val="006453EB"/>
    <w:rsid w:val="006946BD"/>
    <w:rsid w:val="006B46C9"/>
    <w:rsid w:val="007711F0"/>
    <w:rsid w:val="0077762E"/>
    <w:rsid w:val="0085185B"/>
    <w:rsid w:val="008D1DCC"/>
    <w:rsid w:val="00995FBF"/>
    <w:rsid w:val="00995FC2"/>
    <w:rsid w:val="00A420A8"/>
    <w:rsid w:val="00A7068E"/>
    <w:rsid w:val="00A75102"/>
    <w:rsid w:val="00AB4064"/>
    <w:rsid w:val="00B02DF3"/>
    <w:rsid w:val="00B42DE2"/>
    <w:rsid w:val="00B64611"/>
    <w:rsid w:val="00BA0712"/>
    <w:rsid w:val="00BB3035"/>
    <w:rsid w:val="00BF407A"/>
    <w:rsid w:val="00BF42EF"/>
    <w:rsid w:val="00C139F5"/>
    <w:rsid w:val="00C2607B"/>
    <w:rsid w:val="00C415D2"/>
    <w:rsid w:val="00C41D84"/>
    <w:rsid w:val="00C62255"/>
    <w:rsid w:val="00D116D1"/>
    <w:rsid w:val="00D142F4"/>
    <w:rsid w:val="00D628B0"/>
    <w:rsid w:val="00DA0E6B"/>
    <w:rsid w:val="00DB329F"/>
    <w:rsid w:val="00DF5DF0"/>
    <w:rsid w:val="00E37AC4"/>
    <w:rsid w:val="00E45ED9"/>
    <w:rsid w:val="00F06D63"/>
    <w:rsid w:val="00F34500"/>
    <w:rsid w:val="00F543AA"/>
    <w:rsid w:val="00FB1C2B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F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39F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C139F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C139F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C139F5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139F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139F5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139F5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139F5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139F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139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139F5"/>
  </w:style>
  <w:style w:type="paragraph" w:styleId="Footer">
    <w:name w:val="footer"/>
    <w:basedOn w:val="Normal"/>
    <w:link w:val="FooterChar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C139F5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C139F5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C139F5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C139F5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139F5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C139F5"/>
    <w:pPr>
      <w:ind w:left="1698"/>
    </w:pPr>
  </w:style>
  <w:style w:type="paragraph" w:styleId="Index6">
    <w:name w:val="index 6"/>
    <w:basedOn w:val="Normal"/>
    <w:next w:val="Normal"/>
    <w:rsid w:val="00C139F5"/>
    <w:pPr>
      <w:ind w:left="1415"/>
    </w:pPr>
  </w:style>
  <w:style w:type="paragraph" w:styleId="Index5">
    <w:name w:val="index 5"/>
    <w:basedOn w:val="Normal"/>
    <w:next w:val="Normal"/>
    <w:rsid w:val="00C139F5"/>
    <w:pPr>
      <w:ind w:left="1132"/>
    </w:pPr>
  </w:style>
  <w:style w:type="paragraph" w:styleId="Index4">
    <w:name w:val="index 4"/>
    <w:basedOn w:val="Normal"/>
    <w:next w:val="Normal"/>
    <w:rsid w:val="00C139F5"/>
    <w:pPr>
      <w:ind w:left="849"/>
    </w:pPr>
  </w:style>
  <w:style w:type="paragraph" w:styleId="Index3">
    <w:name w:val="index 3"/>
    <w:basedOn w:val="Normal"/>
    <w:next w:val="Normal"/>
    <w:rsid w:val="00C139F5"/>
    <w:pPr>
      <w:ind w:left="566"/>
    </w:pPr>
  </w:style>
  <w:style w:type="paragraph" w:styleId="Index2">
    <w:name w:val="index 2"/>
    <w:basedOn w:val="Normal"/>
    <w:next w:val="Normal"/>
    <w:rsid w:val="00C139F5"/>
    <w:pPr>
      <w:ind w:left="283"/>
    </w:pPr>
  </w:style>
  <w:style w:type="paragraph" w:styleId="Index1">
    <w:name w:val="index 1"/>
    <w:basedOn w:val="Normal"/>
    <w:next w:val="Normal"/>
    <w:rsid w:val="00C139F5"/>
  </w:style>
  <w:style w:type="character" w:styleId="LineNumber">
    <w:name w:val="line number"/>
    <w:basedOn w:val="DefaultParagraphFont"/>
    <w:rsid w:val="00C139F5"/>
  </w:style>
  <w:style w:type="paragraph" w:styleId="IndexHeading">
    <w:name w:val="index heading"/>
    <w:basedOn w:val="Normal"/>
    <w:next w:val="Index1"/>
    <w:rsid w:val="00C139F5"/>
  </w:style>
  <w:style w:type="paragraph" w:styleId="Header">
    <w:name w:val="header"/>
    <w:basedOn w:val="Normal"/>
    <w:link w:val="HeaderChar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C139F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C139F5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C139F5"/>
    <w:pPr>
      <w:ind w:left="567"/>
    </w:pPr>
  </w:style>
  <w:style w:type="paragraph" w:customStyle="1" w:styleId="enumlev1">
    <w:name w:val="enumlev1"/>
    <w:basedOn w:val="Normal"/>
    <w:rsid w:val="00C139F5"/>
    <w:pPr>
      <w:spacing w:before="86"/>
      <w:ind w:left="567" w:hanging="567"/>
    </w:pPr>
  </w:style>
  <w:style w:type="paragraph" w:customStyle="1" w:styleId="enumlev2">
    <w:name w:val="enumlev2"/>
    <w:basedOn w:val="enumlev1"/>
    <w:rsid w:val="00C139F5"/>
    <w:pPr>
      <w:ind w:left="1134"/>
    </w:pPr>
  </w:style>
  <w:style w:type="paragraph" w:customStyle="1" w:styleId="enumlev3">
    <w:name w:val="enumlev3"/>
    <w:basedOn w:val="enumlev2"/>
    <w:rsid w:val="00C139F5"/>
    <w:pPr>
      <w:ind w:left="1701"/>
    </w:pPr>
  </w:style>
  <w:style w:type="paragraph" w:customStyle="1" w:styleId="Equation">
    <w:name w:val="Equation"/>
    <w:basedOn w:val="Normal"/>
    <w:rsid w:val="00C139F5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139F5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C139F5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C139F5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139F5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139F5"/>
  </w:style>
  <w:style w:type="paragraph" w:customStyle="1" w:styleId="Data">
    <w:name w:val="Data"/>
    <w:basedOn w:val="Subject"/>
    <w:next w:val="Subject"/>
    <w:rsid w:val="00C139F5"/>
  </w:style>
  <w:style w:type="paragraph" w:customStyle="1" w:styleId="Reasons">
    <w:name w:val="Reasons"/>
    <w:basedOn w:val="Normal"/>
    <w:rsid w:val="00C139F5"/>
  </w:style>
  <w:style w:type="paragraph" w:customStyle="1" w:styleId="FirstFooter">
    <w:name w:val="FirstFooter"/>
    <w:basedOn w:val="Footer"/>
    <w:rsid w:val="00C139F5"/>
    <w:rPr>
      <w:caps w:val="0"/>
    </w:rPr>
  </w:style>
  <w:style w:type="paragraph" w:customStyle="1" w:styleId="Note">
    <w:name w:val="Note"/>
    <w:basedOn w:val="Normal"/>
    <w:rsid w:val="00C139F5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C139F5"/>
  </w:style>
  <w:style w:type="paragraph" w:customStyle="1" w:styleId="Headingb">
    <w:name w:val="Heading_b"/>
    <w:basedOn w:val="Heading3"/>
    <w:next w:val="Normal"/>
    <w:rsid w:val="00C139F5"/>
    <w:pPr>
      <w:spacing w:before="160"/>
      <w:outlineLvl w:val="0"/>
    </w:pPr>
  </w:style>
  <w:style w:type="character" w:styleId="FollowedHyperlink">
    <w:name w:val="FollowedHyperlink"/>
    <w:basedOn w:val="DefaultParagraphFont"/>
    <w:rsid w:val="00C139F5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C139F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139F5"/>
    <w:rPr>
      <w:caps w:val="0"/>
    </w:rPr>
  </w:style>
  <w:style w:type="paragraph" w:customStyle="1" w:styleId="Title4">
    <w:name w:val="Title 4"/>
    <w:basedOn w:val="Title3"/>
    <w:next w:val="Heading1"/>
    <w:rsid w:val="00C139F5"/>
    <w:rPr>
      <w:b/>
    </w:rPr>
  </w:style>
  <w:style w:type="paragraph" w:customStyle="1" w:styleId="dnum">
    <w:name w:val="dnum"/>
    <w:basedOn w:val="Normal"/>
    <w:rsid w:val="00C139F5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C139F5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139F5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C139F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139F5"/>
    <w:pPr>
      <w:jc w:val="center"/>
    </w:pPr>
  </w:style>
  <w:style w:type="paragraph" w:customStyle="1" w:styleId="AppendixNo">
    <w:name w:val="Appendix_No"/>
    <w:basedOn w:val="AnnexNo"/>
    <w:next w:val="Appendixref"/>
    <w:rsid w:val="00C139F5"/>
  </w:style>
  <w:style w:type="paragraph" w:customStyle="1" w:styleId="Appendixtitle">
    <w:name w:val="Appendix_title"/>
    <w:basedOn w:val="Annextitle"/>
    <w:next w:val="Normal"/>
    <w:rsid w:val="00C139F5"/>
  </w:style>
  <w:style w:type="paragraph" w:customStyle="1" w:styleId="Appendixref">
    <w:name w:val="Appendix_ref"/>
    <w:basedOn w:val="Annexref"/>
    <w:next w:val="Appendixtitle"/>
    <w:rsid w:val="00C139F5"/>
  </w:style>
  <w:style w:type="paragraph" w:customStyle="1" w:styleId="Call">
    <w:name w:val="Call"/>
    <w:basedOn w:val="Normal"/>
    <w:next w:val="Normal"/>
    <w:rsid w:val="00C139F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C139F5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139F5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C139F5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C139F5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C139F5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139F5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139F5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139F5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C139F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139F5"/>
  </w:style>
  <w:style w:type="paragraph" w:customStyle="1" w:styleId="Parttitle">
    <w:name w:val="Part_title"/>
    <w:basedOn w:val="Annextitle"/>
    <w:next w:val="Partref"/>
    <w:rsid w:val="00C139F5"/>
  </w:style>
  <w:style w:type="paragraph" w:customStyle="1" w:styleId="Partref">
    <w:name w:val="Part_ref"/>
    <w:basedOn w:val="Annexref"/>
    <w:next w:val="Normalaftertitle"/>
    <w:rsid w:val="00C139F5"/>
  </w:style>
  <w:style w:type="paragraph" w:customStyle="1" w:styleId="RecNo">
    <w:name w:val="Rec_No"/>
    <w:basedOn w:val="Normal"/>
    <w:next w:val="Rectitle"/>
    <w:rsid w:val="00C139F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C139F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C139F5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139F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139F5"/>
  </w:style>
  <w:style w:type="paragraph" w:customStyle="1" w:styleId="QuestionNo">
    <w:name w:val="Question_No"/>
    <w:basedOn w:val="RecNo"/>
    <w:next w:val="Questiontitle"/>
    <w:rsid w:val="00C139F5"/>
  </w:style>
  <w:style w:type="paragraph" w:customStyle="1" w:styleId="Questionref">
    <w:name w:val="Question_ref"/>
    <w:basedOn w:val="Recref"/>
    <w:next w:val="Questiondate"/>
    <w:rsid w:val="00C139F5"/>
  </w:style>
  <w:style w:type="paragraph" w:customStyle="1" w:styleId="Questiontitle">
    <w:name w:val="Question_title"/>
    <w:basedOn w:val="Rectitle"/>
    <w:next w:val="Questionref"/>
    <w:rsid w:val="00C139F5"/>
  </w:style>
  <w:style w:type="paragraph" w:customStyle="1" w:styleId="Reftext">
    <w:name w:val="Ref_text"/>
    <w:basedOn w:val="Normal"/>
    <w:rsid w:val="00C139F5"/>
    <w:pPr>
      <w:ind w:left="567" w:hanging="567"/>
    </w:pPr>
  </w:style>
  <w:style w:type="paragraph" w:customStyle="1" w:styleId="Reftitle">
    <w:name w:val="Ref_title"/>
    <w:basedOn w:val="Normal"/>
    <w:next w:val="Reftext"/>
    <w:rsid w:val="00C139F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C139F5"/>
  </w:style>
  <w:style w:type="paragraph" w:customStyle="1" w:styleId="RepNo">
    <w:name w:val="Rep_No"/>
    <w:basedOn w:val="RecNo"/>
    <w:next w:val="Reptitle"/>
    <w:rsid w:val="00C139F5"/>
  </w:style>
  <w:style w:type="paragraph" w:customStyle="1" w:styleId="Reptitle">
    <w:name w:val="Rep_title"/>
    <w:basedOn w:val="Rectitle"/>
    <w:next w:val="Repref"/>
    <w:rsid w:val="00C139F5"/>
  </w:style>
  <w:style w:type="paragraph" w:customStyle="1" w:styleId="Repref">
    <w:name w:val="Rep_ref"/>
    <w:basedOn w:val="Recref"/>
    <w:next w:val="Repdate"/>
    <w:rsid w:val="00C139F5"/>
  </w:style>
  <w:style w:type="paragraph" w:customStyle="1" w:styleId="Resdate">
    <w:name w:val="Res_date"/>
    <w:basedOn w:val="Recdate"/>
    <w:next w:val="Normalaftertitle"/>
    <w:rsid w:val="00C139F5"/>
  </w:style>
  <w:style w:type="paragraph" w:customStyle="1" w:styleId="ResNo">
    <w:name w:val="Res_No"/>
    <w:basedOn w:val="AnnexNo"/>
    <w:next w:val="Restitle"/>
    <w:rsid w:val="00C139F5"/>
  </w:style>
  <w:style w:type="paragraph" w:customStyle="1" w:styleId="Restitle">
    <w:name w:val="Res_title"/>
    <w:basedOn w:val="Annextitle"/>
    <w:next w:val="Normal"/>
    <w:rsid w:val="00C139F5"/>
  </w:style>
  <w:style w:type="paragraph" w:customStyle="1" w:styleId="Resref">
    <w:name w:val="Res_ref"/>
    <w:basedOn w:val="Recref"/>
    <w:next w:val="Resdate"/>
    <w:rsid w:val="00C139F5"/>
  </w:style>
  <w:style w:type="paragraph" w:customStyle="1" w:styleId="SectionNo">
    <w:name w:val="Section_No"/>
    <w:basedOn w:val="AnnexNo"/>
    <w:next w:val="Sectiontitle"/>
    <w:rsid w:val="00C139F5"/>
  </w:style>
  <w:style w:type="paragraph" w:customStyle="1" w:styleId="Sectiontitle">
    <w:name w:val="Section_title"/>
    <w:basedOn w:val="Normal"/>
    <w:next w:val="Normalaftertitle"/>
    <w:rsid w:val="00C139F5"/>
    <w:rPr>
      <w:sz w:val="28"/>
    </w:rPr>
  </w:style>
  <w:style w:type="paragraph" w:customStyle="1" w:styleId="SpecialFooter">
    <w:name w:val="Special Footer"/>
    <w:basedOn w:val="Footer"/>
    <w:rsid w:val="00C139F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C139F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139F5"/>
    <w:pPr>
      <w:spacing w:before="120"/>
    </w:pPr>
  </w:style>
  <w:style w:type="paragraph" w:customStyle="1" w:styleId="Tableref">
    <w:name w:val="Table_ref"/>
    <w:basedOn w:val="Normal"/>
    <w:next w:val="Tabletitle0"/>
    <w:rsid w:val="00C139F5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C139F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C139F5"/>
  </w:style>
  <w:style w:type="paragraph" w:customStyle="1" w:styleId="Chaptitle">
    <w:name w:val="Chap_title"/>
    <w:basedOn w:val="Arttitle"/>
    <w:next w:val="Normal"/>
    <w:rsid w:val="00C139F5"/>
  </w:style>
  <w:style w:type="paragraph" w:customStyle="1" w:styleId="Table">
    <w:name w:val="Table_#"/>
    <w:basedOn w:val="Normal"/>
    <w:next w:val="Normal"/>
    <w:rsid w:val="00C139F5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17-CL-C-0005/en" TargetMode="External"/><Relationship Id="rId18" Type="http://schemas.openxmlformats.org/officeDocument/2006/relationships/hyperlink" Target="https://www.itu.int/md/S17-CL-C-0089/en" TargetMode="External"/><Relationship Id="rId26" Type="http://schemas.openxmlformats.org/officeDocument/2006/relationships/hyperlink" Target="https://www.itu.int/md/S17-CL-C-0027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17-CL-C-005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086/en" TargetMode="External"/><Relationship Id="rId17" Type="http://schemas.openxmlformats.org/officeDocument/2006/relationships/hyperlink" Target="https://www.itu.int/md/S17-CL-C-0078/en" TargetMode="External"/><Relationship Id="rId25" Type="http://schemas.openxmlformats.org/officeDocument/2006/relationships/hyperlink" Target="http://www.itu.int/md/S17-CL-C-0111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076/en" TargetMode="External"/><Relationship Id="rId20" Type="http://schemas.openxmlformats.org/officeDocument/2006/relationships/hyperlink" Target="https://www.itu.int/md/S17-CL-INF-0006/en" TargetMode="External"/><Relationship Id="rId29" Type="http://schemas.openxmlformats.org/officeDocument/2006/relationships/hyperlink" Target="https://www.itu.int/md/S17-CL-C-005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033/en" TargetMode="External"/><Relationship Id="rId24" Type="http://schemas.openxmlformats.org/officeDocument/2006/relationships/hyperlink" Target="https://www.itu.int/md/S17-CL-C-0099/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70/en" TargetMode="External"/><Relationship Id="rId23" Type="http://schemas.openxmlformats.org/officeDocument/2006/relationships/hyperlink" Target="https://www.itu.int/md/S17-CL-C-0007/en" TargetMode="External"/><Relationship Id="rId28" Type="http://schemas.openxmlformats.org/officeDocument/2006/relationships/hyperlink" Target="https://www.itu.int/md/S17-CL-C-0072/en" TargetMode="External"/><Relationship Id="rId10" Type="http://schemas.openxmlformats.org/officeDocument/2006/relationships/hyperlink" Target="https://www.itu.int/md/S17-CL-C-0017/en" TargetMode="External"/><Relationship Id="rId19" Type="http://schemas.openxmlformats.org/officeDocument/2006/relationships/hyperlink" Target="https://www.itu.int/md/S17-CL-C-0096/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39/en" TargetMode="External"/><Relationship Id="rId14" Type="http://schemas.openxmlformats.org/officeDocument/2006/relationships/hyperlink" Target="https://www.itu.int/md/S17-CL-C-0004/en" TargetMode="External"/><Relationship Id="rId22" Type="http://schemas.openxmlformats.org/officeDocument/2006/relationships/hyperlink" Target="https://www.itu.int/md/S17-CL-C-0019/en" TargetMode="External"/><Relationship Id="rId27" Type="http://schemas.openxmlformats.org/officeDocument/2006/relationships/hyperlink" Target="https://www.itu.int/md/S17-CL-C-0068/en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6376-219D-46C1-97B8-31492BD0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2</TotalTime>
  <Pages>2</Pages>
  <Words>1282</Words>
  <Characters>6963</Characters>
  <Application>Microsoft Office Word</Application>
  <DocSecurity>0</DocSecurity>
  <Lines>139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5</cp:revision>
  <cp:lastPrinted>2017-05-11T08:45:00Z</cp:lastPrinted>
  <dcterms:created xsi:type="dcterms:W3CDTF">2017-05-17T12:23:00Z</dcterms:created>
  <dcterms:modified xsi:type="dcterms:W3CDTF">2017-05-17T18:15:00Z</dcterms:modified>
</cp:coreProperties>
</file>