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6AA7DF6F"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18T09:05:00Z">
              <w:r w:rsidR="001E6D8C">
                <w:t>5</w:t>
              </w:r>
            </w:ins>
            <w:del w:id="1" w:author="Jens-Rainer Ohm" w:date="2025-01-18T09:05:00Z">
              <w:r w:rsidR="00893DC5" w:rsidDel="001E6D8C">
                <w:delText>4</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t>Melatener Straße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BoG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B6631F" w:rsidP="00F44BFE">
      <w:pPr>
        <w:pStyle w:val="Aufzhlungszeichen2"/>
        <w:tabs>
          <w:tab w:val="clear" w:pos="720"/>
        </w:tabs>
        <w:ind w:left="360"/>
        <w:rPr>
          <w:lang w:val="en-CA"/>
        </w:rPr>
      </w:pPr>
      <w:hyperlink r:id="rId11" w:history="1">
        <w:r w:rsidR="00F44BFE" w:rsidRPr="005D53AA">
          <w:rPr>
            <w:rStyle w:val="Hyperlink"/>
            <w:lang w:val="en-CA"/>
          </w:rPr>
          <w:t>TD276/Plen</w:t>
        </w:r>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B6631F" w:rsidP="00F44BFE">
      <w:pPr>
        <w:pStyle w:val="Aufzhlungszeichen2"/>
        <w:tabs>
          <w:tab w:val="clear" w:pos="720"/>
        </w:tabs>
        <w:ind w:left="360"/>
        <w:rPr>
          <w:lang w:val="en-CA"/>
        </w:rPr>
      </w:pPr>
      <w:hyperlink r:id="rId12" w:history="1">
        <w:r w:rsidR="00F44BFE" w:rsidRPr="00DF70E5">
          <w:rPr>
            <w:rStyle w:val="Hyperlink"/>
            <w:lang w:val="en-CA"/>
          </w:rPr>
          <w:t>TD278/Plen</w:t>
        </w:r>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B6631F" w:rsidP="00F44BFE">
      <w:pPr>
        <w:pStyle w:val="Aufzhlungszeichen2"/>
        <w:tabs>
          <w:tab w:val="clear" w:pos="720"/>
        </w:tabs>
        <w:ind w:left="360"/>
        <w:rPr>
          <w:lang w:val="en-CA"/>
        </w:rPr>
      </w:pPr>
      <w:hyperlink r:id="rId13" w:history="1">
        <w:r w:rsidR="00F44BFE" w:rsidRPr="00DF70E5">
          <w:rPr>
            <w:rStyle w:val="Hyperlink"/>
            <w:lang w:val="en-CA"/>
          </w:rPr>
          <w:t>TD279/Plen</w:t>
        </w:r>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B6631F" w:rsidP="00F44BFE">
      <w:pPr>
        <w:pStyle w:val="Aufzhlungszeichen2"/>
        <w:tabs>
          <w:tab w:val="clear" w:pos="720"/>
        </w:tabs>
        <w:ind w:left="360"/>
        <w:rPr>
          <w:lang w:val="en-CA"/>
        </w:rPr>
      </w:pPr>
      <w:hyperlink r:id="rId14" w:history="1">
        <w:r w:rsidR="00F44BFE" w:rsidRPr="00DF70E5">
          <w:rPr>
            <w:rStyle w:val="Hyperlink"/>
            <w:lang w:val="en-CA"/>
          </w:rPr>
          <w:t>TD283/Plen</w:t>
        </w:r>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7777777" w:rsidR="00F44BFE" w:rsidRPr="00981ED4" w:rsidRDefault="00F44BFE" w:rsidP="00F44BFE">
      <w:pPr>
        <w:rPr>
          <w:sz w:val="20"/>
        </w:rPr>
      </w:pPr>
      <w:r w:rsidRPr="00981ED4">
        <w:t xml:space="preserve">For the organization and planning of its future work, the JVET established </w:t>
      </w:r>
      <w:r>
        <w:t>XX</w:t>
      </w:r>
      <w:r w:rsidRPr="00981ED4">
        <w:t xml:space="preserve"> “ad hoc groups” (AHGs) to progress the work on particular subject areas. At this meeting, </w:t>
      </w:r>
      <w:r>
        <w:t>X</w:t>
      </w:r>
      <w:r w:rsidRPr="00981ED4">
        <w:t xml:space="preserve"> Exploration Experiments (EE) were defined. The next eight JVET meetings were planned for 26 March – 4 April 2025 under ISO/IEC JTC 1/‌SC 29 auspices, to be conducted as teleconference meeting; during 26 June – 4 July 2025 under ISO/IEC JTC 1/‌SC 29 auspices in Daejeon, KR; during 2 – 10 October 2025 under ITU-T SG21 auspices in Geneva, CH; during 14 – 23 January 2026 under ISO/IEC JTC 1/‌SC 29 auspices, to be conducted as teleconference meeting; during 24 April – 1 May 2026 under ISO/IEC JTC 1/‌SC 29 auspices in Santa Eulària, ES; during July 2026 under ITU-T SG21 auspices, date and location t.b.d.; during October 2026 under ISO/IEC JTC 1/‌SC 29 auspices, date and location t.b.d.; and during </w:t>
      </w:r>
      <w:r>
        <w:t>January</w:t>
      </w:r>
      <w:r w:rsidRPr="00981ED4">
        <w:t xml:space="preserve"> 202</w:t>
      </w:r>
      <w:r>
        <w:t>7</w:t>
      </w:r>
      <w:r w:rsidRPr="00981ED4">
        <w:t xml:space="preserve"> under ISO/IEC JTC 1/‌SC 29 auspices, date and location t.b.d.</w:t>
      </w:r>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3" w:name="_Ref104396726"/>
      <w:r w:rsidRPr="00981ED4">
        <w:rPr>
          <w:lang w:val="en-CA"/>
        </w:rPr>
        <w:t>Administrative topics</w:t>
      </w:r>
      <w:bookmarkEnd w:id="3"/>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4"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5" w:name="_Hlk147591258"/>
      <w:r w:rsidRPr="00981ED4">
        <w:t xml:space="preserve">, consisting of two parts, (B1) in-person attendees as recorded by a sign-in sheet circulated in meeting rooms, (B2) remote attendees </w:t>
      </w:r>
      <w:bookmarkEnd w:id="5"/>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4"/>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6"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6"/>
      <w:r>
        <w:fldChar w:fldCharType="end"/>
      </w:r>
      <w:r w:rsidRPr="00981ED4">
        <w:t>.</w:t>
      </w:r>
    </w:p>
    <w:p w14:paraId="57F6D003" w14:textId="77777777" w:rsidR="00F44BFE" w:rsidRPr="00981ED4" w:rsidRDefault="00F44BFE" w:rsidP="00F44BFE">
      <w:pPr>
        <w:pStyle w:val="berschrift2"/>
        <w:ind w:left="578" w:hanging="578"/>
        <w:rPr>
          <w:lang w:val="en-CA"/>
        </w:rPr>
      </w:pPr>
      <w:bookmarkStart w:id="7" w:name="_Ref156299566"/>
      <w:r w:rsidRPr="00981ED4">
        <w:rPr>
          <w:lang w:val="en-CA"/>
        </w:rPr>
        <w:t>Primary goals</w:t>
      </w:r>
      <w:bookmarkEnd w:id="7"/>
    </w:p>
    <w:p w14:paraId="3296FA3A" w14:textId="77777777" w:rsidR="00F44BFE" w:rsidRPr="00981ED4" w:rsidRDefault="00F44BFE" w:rsidP="00F44BFE">
      <w:bookmarkStart w:id="8"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8"/>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981ED4" w:rsidRDefault="00F44BFE" w:rsidP="00F44BFE">
      <w:pPr>
        <w:rPr>
          <w:sz w:val="20"/>
        </w:rPr>
      </w:pPr>
      <w:r w:rsidRPr="00981ED4">
        <w:t>Highlighting of recorded decisions in this report is practised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9" w:name="_Ref369460175"/>
      <w:r w:rsidRPr="00981ED4">
        <w:rPr>
          <w:lang w:val="en-CA"/>
        </w:rPr>
        <w:t>Late and incomplete document considerations</w:t>
      </w:r>
      <w:bookmarkEnd w:id="9"/>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r>
        <w:t xml:space="preserve">… </w:t>
      </w:r>
      <w:r w:rsidRPr="00981ED4">
        <w:t>.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0" w:name="_Ref525484014"/>
      <w:r w:rsidRPr="00981ED4">
        <w:rPr>
          <w:lang w:val="en-CA"/>
        </w:rPr>
        <w:lastRenderedPageBreak/>
        <w:t>Outputs of the preceding meeting</w:t>
      </w:r>
      <w:bookmarkEnd w:id="10"/>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Stay muted unless you have something to say. People are muted by default when they join and need to unmute themselves to speak. The chair may mute anyone who is disrupting the proceedings (e.g.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1" w:name="_Ref155866479"/>
      <w:r w:rsidRPr="00981ED4">
        <w:rPr>
          <w:lang w:val="en-CA"/>
        </w:rPr>
        <w:t>Agenda</w:t>
      </w:r>
      <w:bookmarkEnd w:id="11"/>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B6631F"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B6631F"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B6631F"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B6631F"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B6631F"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These considerations apply to the 360Lib video conversion software and HDRTools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981ED4">
        <w:t xml:space="preserve">The current number of subscribers on the JVET email list was </w:t>
      </w:r>
      <w:bookmarkStart w:id="13" w:name="_Hlk60775606"/>
      <w:bookmarkEnd w:id="12"/>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3"/>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Adaptive colour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AVC-based multiview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Biprediction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Bjøntegaard-delta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Benchmark set (no longer used), a former preliminary compilation of coding tools on top of VTM, which provide somewhat better compression performance, but are not deemed mature for standardzation</w:t>
      </w:r>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BoG</w:t>
      </w:r>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Colour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4" w:name="_Hlk84165550"/>
      <w:r w:rsidRPr="00981ED4">
        <w:rPr>
          <w:b/>
        </w:rPr>
        <w:t>DIMD</w:t>
      </w:r>
      <w:r w:rsidRPr="00981ED4">
        <w:t>: Decoder intra mode derivation</w:t>
      </w:r>
    </w:p>
    <w:bookmarkEnd w:id="14"/>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DoCR</w:t>
      </w:r>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Emulation prevention byte (as in the emulation_prevention_byte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Extended Colour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HEVC-based multiview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HyGT</w:t>
      </w:r>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Joint video experts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Karhunen-Loève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Moving picture experts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Optical-to-optical transfer function – a function that converts input light (e.g. l,ight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Padded hybrid equiangular cubemap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PoR</w:t>
      </w:r>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Random access – a set of coding conditions designed to enable relatively-frequent random access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(e.g.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Small adhoc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SbTMVP</w:t>
      </w:r>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Super resolution .</w:t>
      </w:r>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63"/>
      <w:r w:rsidRPr="00981ED4">
        <w:rPr>
          <w:b/>
        </w:rPr>
        <w:t>TIMD</w:t>
      </w:r>
      <w:r w:rsidRPr="00981ED4">
        <w:t>: Template-based intra mode derivation</w:t>
      </w:r>
    </w:p>
    <w:bookmarkEnd w:id="15"/>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Visual coding experts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Wide colour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NxN</w:t>
      </w:r>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16" w:name="_Ref43878169"/>
      <w:bookmarkStart w:id="17"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13818-4:2004/Amd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Preliminary draft text for YCgCo-Re and YCgCo-Ro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18" w:name="_Hlk164708179"/>
      <w:r w:rsidRPr="00981ED4">
        <w:rPr>
          <w:lang w:val="en-CA"/>
        </w:rPr>
        <w:t>ISO/IEC 23008-2:2023 (Ed. 5)</w:t>
      </w:r>
      <w:bookmarkEnd w:id="18"/>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Preliminary draft HEVC text for YCgCo-Re and YCgCo-Ro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19" w:name="_Hlk95733598"/>
      <w:bookmarkStart w:id="20" w:name="_Hlk95733513"/>
      <w:r w:rsidRPr="00981ED4">
        <w:rPr>
          <w:lang w:val="en-CA"/>
        </w:rPr>
        <w:t>approved 2020-08-29</w:t>
      </w:r>
      <w:bookmarkEnd w:id="19"/>
      <w:r w:rsidRPr="00981ED4">
        <w:rPr>
          <w:lang w:val="en-CA"/>
        </w:rPr>
        <w:t>, published 2020-11-10</w:t>
      </w:r>
      <w:bookmarkEnd w:id="20"/>
    </w:p>
    <w:p w14:paraId="7317FF32" w14:textId="77777777" w:rsidR="00F44BFE" w:rsidRPr="00981ED4" w:rsidRDefault="00F44BFE" w:rsidP="00843804">
      <w:pPr>
        <w:pStyle w:val="Aufzhlungszeichen2"/>
        <w:numPr>
          <w:ilvl w:val="1"/>
          <w:numId w:val="18"/>
        </w:numPr>
        <w:rPr>
          <w:lang w:val="en-CA"/>
        </w:rPr>
      </w:pPr>
      <w:bookmarkStart w:id="21" w:name="_Hlk95733526"/>
      <w:r w:rsidRPr="00981ED4">
        <w:rPr>
          <w:lang w:val="en-CA"/>
        </w:rPr>
        <w:t>ISO/IEC 23090-3:2021 (Ed. 1) published 2021-02-16</w:t>
      </w:r>
      <w:bookmarkEnd w:id="21"/>
    </w:p>
    <w:p w14:paraId="7AA603D7" w14:textId="77777777" w:rsidR="00F44BFE" w:rsidRPr="00981ED4" w:rsidRDefault="00F44BFE" w:rsidP="00843804">
      <w:pPr>
        <w:pStyle w:val="Aufzhlungszeichen2"/>
        <w:numPr>
          <w:ilvl w:val="1"/>
          <w:numId w:val="18"/>
        </w:numPr>
        <w:rPr>
          <w:lang w:val="en-CA"/>
        </w:rPr>
      </w:pPr>
      <w:r w:rsidRPr="00981ED4">
        <w:rPr>
          <w:lang w:val="en-CA"/>
        </w:rPr>
        <w:t>ITU-T H.266 V2 with operation range extensions, Consented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ISO/IEC 23090-3:2024 (Ed. 3), initated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sYCC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ISO/IEC 23091-2:202x (Ed. 3) Request for new edition and CD for new edition (including YCgCo-Re and YCoCg-Ro)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Conversion and coding practices for HDR/WCG Y′CbCr 4:2:0 video with PQ transfer characteristics (twin text)</w:t>
      </w:r>
    </w:p>
    <w:p w14:paraId="29288B4A" w14:textId="77777777" w:rsidR="00F44BFE" w:rsidRPr="00981ED4" w:rsidRDefault="00F44BFE" w:rsidP="00843804">
      <w:pPr>
        <w:pStyle w:val="Aufzhlungszeichen2"/>
        <w:numPr>
          <w:ilvl w:val="1"/>
          <w:numId w:val="18"/>
        </w:numPr>
        <w:rPr>
          <w:lang w:val="en-CA"/>
        </w:rPr>
      </w:pPr>
      <w:r w:rsidRPr="00981ED4">
        <w:rPr>
          <w:lang w:val="en-CA"/>
        </w:rPr>
        <w:t>H.Sup15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r w:rsidRPr="00981ED4">
        <w:rPr>
          <w:lang w:val="en-CA"/>
        </w:rPr>
        <w:t>H.Sup18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r w:rsidRPr="00981ED4">
        <w:rPr>
          <w:lang w:val="en-CA"/>
        </w:rPr>
        <w:t>H.Sup19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ITU-T provisional name H.Sup-FGST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ITU-T provisional name H.Sup-MACVC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13818-4:2004/Amd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2"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2"/>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3" w:name="_Ref164855898"/>
      <w:r w:rsidRPr="00981ED4">
        <w:rPr>
          <w:lang w:val="en-CA"/>
        </w:rPr>
        <w:t>Draft standards progression status</w:t>
      </w:r>
      <w:bookmarkEnd w:id="23"/>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H.Sup-FGST.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H.Sup-MACVC.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4" w:name="_Ref138692678"/>
      <w:r w:rsidRPr="00981ED4">
        <w:rPr>
          <w:lang w:val="en-CA"/>
        </w:rPr>
        <w:t>Opening remarks</w:t>
      </w:r>
      <w:bookmarkEnd w:id="16"/>
      <w:bookmarkEnd w:id="24"/>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Plans for subsequent hybrid meetings (with best-effort remote access) were reviewed:June/July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Santa Eulària</w:t>
      </w:r>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DoCs,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5"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5"/>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r w:rsidR="00F44BFE" w:rsidRPr="00981ED4">
        <w:t>It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r w:rsidRPr="00981ED4">
        <w:t>Amd.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multiview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 xml:space="preserve">(see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17"/>
    </w:p>
    <w:p w14:paraId="53FEA679" w14:textId="46439DD1" w:rsidR="00F44BFE" w:rsidRPr="00981ED4" w:rsidRDefault="00F44BFE" w:rsidP="00F44BFE">
      <w:pPr>
        <w:pStyle w:val="Aufzhlungszeichen2"/>
        <w:numPr>
          <w:ilvl w:val="0"/>
          <w:numId w:val="0"/>
        </w:numPr>
        <w:rPr>
          <w:lang w:val="en-CA"/>
        </w:rPr>
      </w:pPr>
      <w:bookmarkStart w:id="26" w:name="_Ref298716123"/>
      <w:bookmarkStart w:id="27"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Particular scheduling notes are shown below, although not necessarily 100% accurate or complete. Times are recorded in the local timezone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HLS (room A, chaired by Jill Boyce)</w:t>
      </w:r>
      <w:r w:rsidR="00F44BFE" w:rsidRPr="00BF59B2">
        <w:rPr>
          <w:lang w:val="en-CA"/>
        </w:rPr>
        <w:t>…</w:t>
      </w:r>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8"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1123387C"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del w:id="29" w:author="Jens-Rainer Ohm" w:date="2025-01-18T13:21:00Z">
        <w:r w:rsidDel="006C0146">
          <w:rPr>
            <w:lang w:val="en-CA"/>
          </w:rPr>
          <w:delText>remaining docs 5.2.4, EE1/EE2 revisits</w:delText>
        </w:r>
        <w:r w:rsidRPr="00981ED4" w:rsidDel="006C0146">
          <w:rPr>
            <w:lang w:val="en-CA"/>
          </w:rPr>
          <w:delText xml:space="preserve"> </w:delText>
        </w:r>
      </w:del>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68C3A88"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0" w:author="Jens-Rainer Ohm" w:date="2025-01-18T13:22:00Z">
        <w:r w:rsidDel="005648A9">
          <w:rPr>
            <w:lang w:val="en-CA"/>
          </w:rPr>
          <w:delText>1400</w:delText>
        </w:r>
      </w:del>
      <w:ins w:id="31" w:author="Jens-Rainer Ohm" w:date="2025-01-18T13:22:00Z">
        <w:r w:rsidR="005648A9">
          <w:rPr>
            <w:lang w:val="en-CA"/>
          </w:rPr>
          <w:t>1500</w:t>
        </w:r>
      </w:ins>
      <w:r w:rsidRPr="00981ED4">
        <w:rPr>
          <w:lang w:val="en-CA"/>
        </w:rPr>
        <w:t>–</w:t>
      </w:r>
      <w:r>
        <w:rPr>
          <w:lang w:val="en-CA"/>
        </w:rPr>
        <w:t>1600</w:t>
      </w:r>
      <w:r w:rsidRPr="00981ED4">
        <w:rPr>
          <w:lang w:val="en-CA"/>
        </w:rPr>
        <w:t xml:space="preserve"> </w:t>
      </w:r>
      <w:ins w:id="32" w:author="Jens-Rainer Ohm" w:date="2025-01-18T13:21:00Z">
        <w:r w:rsidR="006C0146">
          <w:rPr>
            <w:lang w:val="en-CA"/>
          </w:rPr>
          <w:t>remaining docs 5.2.4</w:t>
        </w:r>
      </w:ins>
      <w:del w:id="33" w:author="Jens-Rainer Ohm" w:date="2025-01-18T17:48:00Z">
        <w:r w:rsidDel="00CC3E7C">
          <w:rPr>
            <w:lang w:val="en-CA"/>
          </w:rPr>
          <w:delText>EE1/EE2 revisits</w:delText>
        </w:r>
      </w:del>
      <w:r w:rsidRPr="00981ED4">
        <w:rPr>
          <w:lang w:val="en-CA"/>
        </w:rPr>
        <w:t xml:space="preserve"> (room</w:t>
      </w:r>
      <w:r>
        <w:rPr>
          <w:lang w:val="en-CA"/>
        </w:rPr>
        <w:t xml:space="preserve"> C</w:t>
      </w:r>
      <w:r w:rsidRPr="00981ED4">
        <w:rPr>
          <w:lang w:val="en-CA"/>
        </w:rPr>
        <w:t>)</w:t>
      </w:r>
    </w:p>
    <w:p w14:paraId="233DF122" w14:textId="10A25273"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ins w:id="34" w:author="Jens-Rainer Ohm" w:date="2025-01-18T14:49:00Z">
        <w:r w:rsidR="001E7937" w:rsidRPr="00981ED4">
          <w:rPr>
            <w:lang w:val="en-CA"/>
          </w:rPr>
          <w:t>–</w:t>
        </w:r>
      </w:ins>
      <w:del w:id="35" w:author="Jens-Rainer Ohm" w:date="2025-01-18T14:49:00Z">
        <w:r w:rsidDel="001E7937">
          <w:rPr>
            <w:lang w:val="en-CA"/>
          </w:rPr>
          <w:delText>-</w:delText>
        </w:r>
      </w:del>
      <w:del w:id="36" w:author="Jens-Rainer Ohm" w:date="2025-01-18T14:44:00Z">
        <w:r w:rsidDel="00E73427">
          <w:rPr>
            <w:lang w:val="en-CA"/>
          </w:rPr>
          <w:delText xml:space="preserve">2000 </w:delText>
        </w:r>
      </w:del>
      <w:ins w:id="37" w:author="Jens-Rainer Ohm" w:date="2025-01-18T14:44:00Z">
        <w:r w:rsidR="00E73427">
          <w:rPr>
            <w:lang w:val="en-CA"/>
          </w:rPr>
          <w:t xml:space="preserve">1800 </w:t>
        </w:r>
      </w:ins>
      <w:r>
        <w:rPr>
          <w:lang w:val="en-CA"/>
        </w:rPr>
        <w:t>(joint with AG 5) 4.17 + viewing results + further planning</w:t>
      </w:r>
    </w:p>
    <w:p w14:paraId="5F922F13" w14:textId="60DBB11C"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8" w:author="Jens-Rainer Ohm" w:date="2025-01-18T14:44:00Z"/>
          <w:lang w:val="en-CA"/>
        </w:rPr>
      </w:pPr>
      <w:r>
        <w:rPr>
          <w:lang w:val="en-CA"/>
        </w:rPr>
        <w:t>1400</w:t>
      </w:r>
      <w:r w:rsidRPr="001C3D7A">
        <w:rPr>
          <w:lang w:val="en-CA"/>
        </w:rPr>
        <w:t>–</w:t>
      </w:r>
      <w:del w:id="39" w:author="Jens-Rainer Ohm" w:date="2025-01-18T14:44:00Z">
        <w:r w:rsidDel="00E73427">
          <w:rPr>
            <w:lang w:val="en-CA"/>
          </w:rPr>
          <w:delText xml:space="preserve">2000 </w:delText>
        </w:r>
      </w:del>
      <w:ins w:id="40" w:author="Jens-Rainer Ohm" w:date="2025-01-18T14:44:00Z">
        <w:r w:rsidR="00E73427">
          <w:rPr>
            <w:lang w:val="en-CA"/>
          </w:rPr>
          <w:t xml:space="preserve">1800 </w:t>
        </w:r>
      </w:ins>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1" w:author="Jens-Rainer Ohm" w:date="2025-01-18T21:08:00Z"/>
          <w:lang w:val="en-CA"/>
        </w:rPr>
      </w:pPr>
      <w:ins w:id="42" w:author="Jens-Rainer Ohm" w:date="2025-01-18T14:44:00Z">
        <w:r>
          <w:rPr>
            <w:lang w:val="en-CA"/>
          </w:rPr>
          <w:t>1800</w:t>
        </w:r>
      </w:ins>
      <w:ins w:id="43" w:author="Jens-Rainer Ohm" w:date="2025-01-18T14:49:00Z">
        <w:r w:rsidR="001E7937" w:rsidRPr="00981ED4">
          <w:rPr>
            <w:lang w:val="en-CA"/>
          </w:rPr>
          <w:t>–</w:t>
        </w:r>
      </w:ins>
      <w:ins w:id="44" w:author="Jens-Rainer Ohm" w:date="2025-01-18T21:09:00Z">
        <w:r w:rsidR="000D6966">
          <w:rPr>
            <w:lang w:val="en-CA"/>
          </w:rPr>
          <w:t>1930</w:t>
        </w:r>
      </w:ins>
      <w:ins w:id="45" w:author="Jens-Rainer Ohm" w:date="2025-01-18T14:44:00Z">
        <w:r>
          <w:rPr>
            <w:lang w:val="en-CA"/>
          </w:rPr>
          <w:t xml:space="preserve"> 4.10 (room C)</w:t>
        </w:r>
      </w:ins>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77777777"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6" w:author="Jens-Rainer Ohm" w:date="2025-01-18T21:10:00Z"/>
          <w:lang w:val="en-CA"/>
        </w:rPr>
      </w:pPr>
      <w:r>
        <w:rPr>
          <w:lang w:val="en-CA"/>
        </w:rPr>
        <w:t>0900</w:t>
      </w:r>
      <w:r w:rsidRPr="00981ED4">
        <w:rPr>
          <w:lang w:val="en-CA"/>
        </w:rPr>
        <w:t>–</w:t>
      </w:r>
      <w:del w:id="47" w:author="Jens-Rainer Ohm" w:date="2025-01-18T21:10:00Z">
        <w:r w:rsidR="009550D8" w:rsidDel="000D6966">
          <w:rPr>
            <w:lang w:val="en-CA"/>
          </w:rPr>
          <w:delText>1300</w:delText>
        </w:r>
        <w:r w:rsidRPr="00981ED4" w:rsidDel="000D6966">
          <w:rPr>
            <w:lang w:val="en-CA"/>
          </w:rPr>
          <w:delText xml:space="preserve"> </w:delText>
        </w:r>
      </w:del>
      <w:ins w:id="48" w:author="Jens-Rainer Ohm" w:date="2025-01-18T21:10:00Z">
        <w:r w:rsidR="000D6966">
          <w:rPr>
            <w:lang w:val="en-CA"/>
          </w:rPr>
          <w:t>1100</w:t>
        </w:r>
        <w:r w:rsidR="000D6966" w:rsidRPr="00981ED4">
          <w:rPr>
            <w:lang w:val="en-CA"/>
          </w:rPr>
          <w:t xml:space="preserve"> </w:t>
        </w:r>
      </w:ins>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 xml:space="preserve">4.1, 4.7, </w:t>
      </w:r>
      <w:del w:id="49" w:author="Jens-Rainer Ohm" w:date="2025-01-18T14:48:00Z">
        <w:r w:rsidDel="001F2B7F">
          <w:rPr>
            <w:lang w:val="en-CA"/>
          </w:rPr>
          <w:delText xml:space="preserve">4.10 and </w:delText>
        </w:r>
      </w:del>
      <w:ins w:id="50" w:author="Jens-Rainer Ohm" w:date="2025-01-18T14:48:00Z">
        <w:r w:rsidR="001F2B7F">
          <w:rPr>
            <w:lang w:val="en-CA"/>
          </w:rPr>
          <w:t xml:space="preserve"> </w:t>
        </w:r>
      </w:ins>
      <w:r>
        <w:rPr>
          <w:lang w:val="en-CA"/>
        </w:rPr>
        <w:t>other remaining</w:t>
      </w:r>
      <w:r w:rsidRPr="00981ED4">
        <w:rPr>
          <w:lang w:val="en-CA"/>
        </w:rPr>
        <w:t xml:space="preserve"> </w:t>
      </w:r>
      <w:r w:rsidR="009550D8">
        <w:rPr>
          <w:lang w:val="en-CA"/>
        </w:rPr>
        <w:t>4.x</w:t>
      </w:r>
    </w:p>
    <w:p w14:paraId="745798C4" w14:textId="68BA1263"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51" w:author="Jens-Rainer Ohm" w:date="2025-01-18T21:10:00Z">
        <w:r>
          <w:rPr>
            <w:lang w:val="en-CA"/>
          </w:rPr>
          <w:t>1100</w:t>
        </w:r>
        <w:r w:rsidRPr="00981ED4">
          <w:rPr>
            <w:lang w:val="en-CA"/>
          </w:rPr>
          <w:t>–</w:t>
        </w:r>
        <w:r>
          <w:rPr>
            <w:lang w:val="en-CA"/>
          </w:rPr>
          <w:t xml:space="preserve">1300 </w:t>
        </w:r>
      </w:ins>
      <w:del w:id="52" w:author="Jens-Rainer Ohm" w:date="2025-01-18T21:10:00Z">
        <w:r w:rsidR="009550D8" w:rsidDel="000D6966">
          <w:rPr>
            <w:lang w:val="en-CA"/>
          </w:rPr>
          <w:delText xml:space="preserve">, revisits </w:delText>
        </w:r>
      </w:del>
      <w:ins w:id="53" w:author="Jens-Rainer Ohm" w:date="2025-01-18T21:10:00Z">
        <w:r>
          <w:rPr>
            <w:lang w:val="en-CA"/>
          </w:rPr>
          <w:t>R</w:t>
        </w:r>
      </w:ins>
      <w:ins w:id="54" w:author="Jens-Rainer Ohm" w:date="2025-01-18T21:11:00Z">
        <w:r>
          <w:rPr>
            <w:lang w:val="en-CA"/>
          </w:rPr>
          <w:t>emain</w:t>
        </w:r>
      </w:ins>
      <w:ins w:id="55" w:author="Jens-Rainer Ohm" w:date="2025-01-18T21:15:00Z">
        <w:r>
          <w:rPr>
            <w:lang w:val="en-CA"/>
          </w:rPr>
          <w:t>in</w:t>
        </w:r>
      </w:ins>
      <w:ins w:id="56" w:author="Jens-Rainer Ohm" w:date="2025-01-18T21:12:00Z">
        <w:r>
          <w:rPr>
            <w:lang w:val="en-CA"/>
          </w:rPr>
          <w:t>g EE2, r</w:t>
        </w:r>
      </w:ins>
      <w:ins w:id="57" w:author="Jens-Rainer Ohm" w:date="2025-01-18T21:10:00Z">
        <w:r>
          <w:rPr>
            <w:lang w:val="en-CA"/>
          </w:rPr>
          <w:t xml:space="preserve">evisits </w:t>
        </w:r>
      </w:ins>
      <w:ins w:id="58" w:author="Jens-Rainer Ohm" w:date="2025-01-18T21:11:00Z">
        <w:r>
          <w:rPr>
            <w:lang w:val="en-CA"/>
          </w:rPr>
          <w:t xml:space="preserve">EE1/EE2 </w:t>
        </w:r>
      </w:ins>
      <w:r w:rsidR="00737873" w:rsidRPr="00981ED4">
        <w:rPr>
          <w:lang w:val="en-CA"/>
        </w:rPr>
        <w:t>(room</w:t>
      </w:r>
      <w:r w:rsidR="00737873">
        <w:rPr>
          <w:lang w:val="en-CA"/>
        </w:rPr>
        <w:t xml:space="preserve"> C</w:t>
      </w:r>
      <w:r w:rsidR="00737873" w:rsidRPr="00981ED4">
        <w:rPr>
          <w:lang w:val="en-CA"/>
        </w:rPr>
        <w:t>)</w:t>
      </w:r>
    </w:p>
    <w:p w14:paraId="5F8C850C" w14:textId="11F03448" w:rsidR="00737873" w:rsidRPr="00981ED4" w:rsidRDefault="006671A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59" w:author="Jens-Rainer Ohm" w:date="2025-01-18T21:16:00Z">
        <w:r>
          <w:rPr>
            <w:lang w:val="en-CA"/>
          </w:rPr>
          <w:t>XXXX</w:t>
        </w:r>
        <w:r w:rsidRPr="00981ED4">
          <w:rPr>
            <w:lang w:val="en-CA"/>
          </w:rPr>
          <w:t>–</w:t>
        </w:r>
        <w:r>
          <w:rPr>
            <w:lang w:val="en-CA"/>
          </w:rPr>
          <w:t xml:space="preserve">XXXX </w:t>
        </w:r>
      </w:ins>
      <w:ins w:id="60" w:author="Jens-Rainer Ohm" w:date="2025-01-18T21:13:00Z">
        <w:r w:rsidR="000D6966">
          <w:rPr>
            <w:lang w:val="en-CA"/>
          </w:rPr>
          <w:t xml:space="preserve">HLS </w:t>
        </w:r>
      </w:ins>
      <w:r w:rsidR="009550D8">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7E2AC445" w:rsidR="00737873" w:rsidRDefault="009550D8"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1" w:author="Jens-Rainer Ohm" w:date="2025-01-18T21:11:00Z"/>
          <w:lang w:val="en-CA"/>
        </w:rPr>
      </w:pPr>
      <w:del w:id="62" w:author="Jens-Rainer Ohm" w:date="2025-01-18T21:09:00Z">
        <w:r w:rsidDel="000D6966">
          <w:rPr>
            <w:lang w:val="en-CA"/>
          </w:rPr>
          <w:delText>…</w:delText>
        </w:r>
      </w:del>
      <w:ins w:id="63" w:author="Jens-Rainer Ohm" w:date="2025-01-18T21:09:00Z">
        <w:r w:rsidR="000D6966">
          <w:rPr>
            <w:lang w:val="en-CA"/>
          </w:rPr>
          <w:t>14:30</w:t>
        </w:r>
      </w:ins>
      <w:ins w:id="64" w:author="Jens-Rainer Ohm" w:date="2025-01-18T21:10:00Z">
        <w:r w:rsidR="000D6966" w:rsidRPr="00981ED4">
          <w:rPr>
            <w:lang w:val="en-CA"/>
          </w:rPr>
          <w:t>–</w:t>
        </w:r>
        <w:r w:rsidR="000D6966">
          <w:rPr>
            <w:lang w:val="en-CA"/>
          </w:rPr>
          <w:t>1700</w:t>
        </w:r>
      </w:ins>
      <w:ins w:id="65" w:author="Jens-Rainer Ohm" w:date="2025-01-18T21:12:00Z">
        <w:r w:rsidR="000D6966">
          <w:rPr>
            <w:lang w:val="en-CA"/>
          </w:rPr>
          <w:t xml:space="preserve"> (joint with AG 5) Remaining 4.17 + further </w:t>
        </w:r>
      </w:ins>
      <w:ins w:id="66" w:author="Jens-Rainer Ohm" w:date="2025-01-18T21:13:00Z">
        <w:r w:rsidR="000D6966">
          <w:rPr>
            <w:lang w:val="en-CA"/>
          </w:rPr>
          <w:t>discussion/planning from viewing results</w:t>
        </w:r>
      </w:ins>
    </w:p>
    <w:p w14:paraId="73F7A9F0" w14:textId="13462E6D" w:rsidR="000D6966" w:rsidRPr="001C3D7A" w:rsidRDefault="006671A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67" w:author="Jens-Rainer Ohm" w:date="2025-01-18T21:16:00Z">
        <w:r>
          <w:rPr>
            <w:lang w:val="en-CA"/>
          </w:rPr>
          <w:t>XXXX</w:t>
        </w:r>
        <w:r w:rsidRPr="00981ED4">
          <w:rPr>
            <w:lang w:val="en-CA"/>
          </w:rPr>
          <w:t>–</w:t>
        </w:r>
        <w:r>
          <w:rPr>
            <w:lang w:val="en-CA"/>
          </w:rPr>
          <w:t xml:space="preserve">XXXX </w:t>
        </w:r>
      </w:ins>
      <w:ins w:id="68" w:author="Jens-Rainer Ohm" w:date="2025-01-18T21:14:00Z">
        <w:r w:rsidR="000D6966">
          <w:rPr>
            <w:lang w:val="en-CA"/>
          </w:rPr>
          <w:t xml:space="preserve">HLS </w:t>
        </w:r>
      </w:ins>
      <w:ins w:id="69" w:author="Jens-Rainer Ohm" w:date="2025-01-18T21:11:00Z">
        <w:r w:rsidR="000D6966">
          <w:rPr>
            <w:lang w:val="en-CA"/>
          </w:rPr>
          <w:t>…</w:t>
        </w:r>
      </w:ins>
    </w:p>
    <w:p w14:paraId="01D668A8" w14:textId="1D70F83B" w:rsidR="000D6966" w:rsidRPr="00981ED4"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70" w:author="Jens-Rainer Ohm" w:date="2025-01-18T21:14:00Z"/>
        </w:rPr>
      </w:pPr>
      <w:ins w:id="71" w:author="Jens-Rainer Ohm" w:date="2025-01-18T21:14:00Z">
        <w:r>
          <w:lastRenderedPageBreak/>
          <w:t>Monday</w:t>
        </w:r>
        <w:r w:rsidRPr="00981ED4">
          <w:t xml:space="preserve">. </w:t>
        </w:r>
        <w:r>
          <w:t>20</w:t>
        </w:r>
        <w:r w:rsidRPr="00981ED4">
          <w:t xml:space="preserve"> </w:t>
        </w:r>
        <w:r>
          <w:t>Jan</w:t>
        </w:r>
        <w:r w:rsidRPr="00981ED4">
          <w:t xml:space="preserve">., </w:t>
        </w:r>
        <w:r>
          <w:t>7</w:t>
        </w:r>
        <w:r>
          <w:rPr>
            <w:vertAlign w:val="superscript"/>
          </w:rPr>
          <w:t>th</w:t>
        </w:r>
        <w:r w:rsidRPr="00981ED4">
          <w:t xml:space="preserve"> day</w:t>
        </w:r>
      </w:ins>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2" w:author="Jens-Rainer Ohm" w:date="2025-01-18T21:14:00Z"/>
          <w:lang w:val="en-CA"/>
        </w:rPr>
      </w:pPr>
      <w:ins w:id="73" w:author="Jens-Rainer Ohm" w:date="2025-01-18T21:14:00Z">
        <w:r w:rsidRPr="00981ED4">
          <w:rPr>
            <w:lang w:val="en-CA"/>
          </w:rPr>
          <w:t>Morning sessions:</w:t>
        </w:r>
      </w:ins>
    </w:p>
    <w:p w14:paraId="6A50B71A" w14:textId="09589C86"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4" w:author="Jens-Rainer Ohm" w:date="2025-01-18T21:25:00Z"/>
          <w:lang w:val="en-CA"/>
        </w:rPr>
      </w:pPr>
      <w:ins w:id="75" w:author="Jens-Rainer Ohm" w:date="2025-01-18T21:16:00Z">
        <w:r>
          <w:rPr>
            <w:lang w:val="en-CA"/>
          </w:rPr>
          <w:t>0900</w:t>
        </w:r>
        <w:r w:rsidRPr="00981ED4">
          <w:rPr>
            <w:lang w:val="en-CA"/>
          </w:rPr>
          <w:t>–</w:t>
        </w:r>
        <w:r>
          <w:rPr>
            <w:lang w:val="en-CA"/>
          </w:rPr>
          <w:t xml:space="preserve">XXXX </w:t>
        </w:r>
      </w:ins>
      <w:ins w:id="76" w:author="Jens-Rainer Ohm" w:date="2025-01-18T21:14:00Z">
        <w:r w:rsidR="000D6966">
          <w:rPr>
            <w:lang w:val="en-CA"/>
          </w:rPr>
          <w:t>HL</w:t>
        </w:r>
      </w:ins>
      <w:ins w:id="77" w:author="Jens-Rainer Ohm" w:date="2025-01-18T21:25:00Z">
        <w:r>
          <w:rPr>
            <w:lang w:val="en-CA"/>
          </w:rPr>
          <w:t>S</w:t>
        </w:r>
      </w:ins>
    </w:p>
    <w:p w14:paraId="27798252" w14:textId="05561723" w:rsidR="006671A6" w:rsidRPr="00981ED4"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8" w:author="Jens-Rainer Ohm" w:date="2025-01-18T21:14:00Z"/>
          <w:lang w:val="en-CA"/>
        </w:rPr>
      </w:pPr>
      <w:ins w:id="79" w:author="Jens-Rainer Ohm" w:date="2025-01-18T21:25:00Z">
        <w:r>
          <w:rPr>
            <w:lang w:val="en-CA"/>
          </w:rPr>
          <w:t>…</w:t>
        </w:r>
      </w:ins>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0" w:author="Jens-Rainer Ohm" w:date="2025-01-18T21:14:00Z"/>
          <w:lang w:val="en-CA"/>
        </w:rPr>
      </w:pPr>
      <w:ins w:id="81" w:author="Jens-Rainer Ohm" w:date="2025-01-18T21:14:00Z">
        <w:r w:rsidRPr="00981ED4">
          <w:rPr>
            <w:lang w:val="en-CA"/>
          </w:rPr>
          <w:t>Afternoon sessions:</w:t>
        </w:r>
      </w:ins>
    </w:p>
    <w:p w14:paraId="06F08077" w14:textId="066FC8E5"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2" w:author="Jens-Rainer Ohm" w:date="2025-01-18T21:14:00Z"/>
          <w:lang w:val="en-CA"/>
        </w:rPr>
      </w:pPr>
      <w:ins w:id="83" w:author="Jens-Rainer Ohm" w:date="2025-01-18T21:17:00Z">
        <w:r>
          <w:rPr>
            <w:lang w:val="en-CA"/>
          </w:rPr>
          <w:t>XXXX</w:t>
        </w:r>
        <w:r w:rsidRPr="00981ED4">
          <w:rPr>
            <w:lang w:val="en-CA"/>
          </w:rPr>
          <w:t>–</w:t>
        </w:r>
        <w:r>
          <w:rPr>
            <w:lang w:val="en-CA"/>
          </w:rPr>
          <w:t xml:space="preserve">XXXX </w:t>
        </w:r>
      </w:ins>
      <w:ins w:id="84" w:author="Jens-Rainer Ohm" w:date="2025-01-18T21:15:00Z">
        <w:r w:rsidR="000D6966">
          <w:rPr>
            <w:lang w:val="en-CA"/>
          </w:rPr>
          <w:t>Remaining doc review, revisits, planning</w:t>
        </w:r>
      </w:ins>
    </w:p>
    <w:p w14:paraId="537D0269" w14:textId="71C19913"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5" w:author="Jens-Rainer Ohm" w:date="2025-01-18T21:25:00Z"/>
          <w:lang w:val="en-CA"/>
        </w:rPr>
      </w:pPr>
      <w:ins w:id="86" w:author="Jens-Rainer Ohm" w:date="2025-01-18T21:17:00Z">
        <w:r>
          <w:rPr>
            <w:lang w:val="en-CA"/>
          </w:rPr>
          <w:t>1630</w:t>
        </w:r>
        <w:r w:rsidRPr="00981ED4">
          <w:rPr>
            <w:lang w:val="en-CA"/>
          </w:rPr>
          <w:t>–</w:t>
        </w:r>
        <w:r>
          <w:rPr>
            <w:lang w:val="en-CA"/>
          </w:rPr>
          <w:t>XXXX Joint meeting: Next gen video standard</w:t>
        </w:r>
      </w:ins>
    </w:p>
    <w:p w14:paraId="2B1A6ABC" w14:textId="325483D2" w:rsidR="006671A6" w:rsidRPr="001C3D7A"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7" w:author="Jens-Rainer Ohm" w:date="2025-01-18T21:14:00Z"/>
          <w:lang w:val="en-CA"/>
        </w:rPr>
      </w:pPr>
      <w:ins w:id="88" w:author="Jens-Rainer Ohm" w:date="2025-01-18T21:25:00Z">
        <w:r>
          <w:rPr>
            <w:lang w:val="en-CA"/>
          </w:rPr>
          <w:t>…</w:t>
        </w:r>
      </w:ins>
    </w:p>
    <w:p w14:paraId="3EAEF6A3" w14:textId="77777777" w:rsidR="00F44BFE"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9389FF5" w14:textId="11BC5A0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del w:id="89" w:author="Jens-Rainer Ohm" w:date="2025-01-18T21:14:00Z">
        <w:r w:rsidRPr="00981ED4" w:rsidDel="000D6966">
          <w:delText>8</w:delText>
        </w:r>
        <w:r w:rsidRPr="00981ED4" w:rsidDel="000D6966">
          <w:rPr>
            <w:vertAlign w:val="superscript"/>
          </w:rPr>
          <w:delText>th</w:delText>
        </w:r>
        <w:r w:rsidRPr="00981ED4" w:rsidDel="000D6966">
          <w:delText xml:space="preserve"> </w:delText>
        </w:r>
      </w:del>
      <w:ins w:id="90" w:author="Jens-Rainer Ohm" w:date="2025-01-18T21:14:00Z">
        <w:r w:rsidR="000D6966">
          <w:t>9</w:t>
        </w:r>
        <w:r w:rsidR="000D6966" w:rsidRPr="00981ED4">
          <w:rPr>
            <w:vertAlign w:val="superscript"/>
          </w:rPr>
          <w:t>th</w:t>
        </w:r>
        <w:r w:rsidR="000D6966" w:rsidRPr="00981ED4">
          <w:t xml:space="preserve"> </w:t>
        </w:r>
      </w:ins>
      <w:r w:rsidRPr="00981ED4">
        <w:t>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Wrapup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EE descriptions, DoCRs</w:t>
      </w:r>
    </w:p>
    <w:p w14:paraId="78055BE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BoG report</w:t>
      </w:r>
      <w:r>
        <w:rPr>
          <w:lang w:val="en-CA"/>
        </w:rPr>
        <w:t>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Future planning, a.o.b.</w:t>
      </w:r>
    </w:p>
    <w:p w14:paraId="4320BCAC" w14:textId="49285515" w:rsidR="00F44BFE" w:rsidRPr="00981ED4" w:rsidRDefault="00F44BFE" w:rsidP="00F44BFE">
      <w:pPr>
        <w:pStyle w:val="berschrift2"/>
        <w:ind w:left="578" w:hanging="578"/>
        <w:rPr>
          <w:lang w:val="en-CA"/>
        </w:rPr>
      </w:pPr>
      <w:bookmarkStart w:id="91" w:name="_Ref174365544"/>
      <w:r w:rsidRPr="00981ED4">
        <w:rPr>
          <w:lang w:val="en-CA"/>
        </w:rPr>
        <w:t>Contribution topic overview</w:t>
      </w:r>
      <w:bookmarkEnd w:id="26"/>
      <w:bookmarkEnd w:id="27"/>
      <w:bookmarkEnd w:id="28"/>
      <w:bookmarkEnd w:id="91"/>
      <w:r>
        <w:rPr>
          <w:lang w:val="en-CA"/>
        </w:rPr>
        <w:t xml:space="preserve"> (</w:t>
      </w:r>
      <w:r w:rsidRPr="00122F3A">
        <w:rPr>
          <w:highlight w:val="yellow"/>
          <w:lang w:val="en-CA"/>
        </w:rPr>
        <w:t>update</w:t>
      </w:r>
      <w:r w:rsidR="00122F3A" w:rsidRPr="00ED564F">
        <w:rPr>
          <w:highlight w:val="yellow"/>
          <w:lang w:val="en-CA"/>
        </w:rPr>
        <w:t xml:space="preserve"> categories and numbers</w:t>
      </w:r>
      <w:r>
        <w:rPr>
          <w:lang w:val="en-CA"/>
        </w:rPr>
        <w:t>)</w:t>
      </w:r>
    </w:p>
    <w:p w14:paraId="59F2F6E3" w14:textId="77777777" w:rsidR="00F44BFE" w:rsidRPr="00981ED4" w:rsidRDefault="00F44BFE" w:rsidP="00F44BFE">
      <w:pPr>
        <w:keepNext/>
      </w:pPr>
      <w:bookmarkStart w:id="92"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92"/>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lastRenderedPageBreak/>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with subtopics (number counts excluding BoG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SEI messages in TuC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77777777"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 xml:space="preserve">) </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BoG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93" w:name="_Ref400626869"/>
      <w:r w:rsidRPr="00981ED4">
        <w:rPr>
          <w:lang w:val="en-CA"/>
        </w:rPr>
        <w:t>AHG reports (16)</w:t>
      </w:r>
      <w:bookmarkEnd w:id="93"/>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B6631F"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postorius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94" w:name="_Hlk60808564"/>
      <w:bookmarkStart w:id="95" w:name="_Hlk124343054"/>
      <w:r w:rsidRPr="00BE19FB">
        <w:rPr>
          <w:lang w:val="en-CA" w:eastAsia="de-DE"/>
        </w:rPr>
        <w:lastRenderedPageBreak/>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96" w:name="_Hlk181303594"/>
      <w:bookmarkStart w:id="97"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96"/>
      <w:r w:rsidRPr="00BE19FB">
        <w:rPr>
          <w:lang w:eastAsia="de-DE"/>
        </w:rPr>
        <w:t xml:space="preserve"> During or shortly after the 37th meeting, all documents of JCT-VC, JCT-3V and JVET will also be made available from the ITU-based ftp site, where sub-folders ‘./documents/’ are planned to be created in the folders of the respective meetings. This will provide the files with the original time stamps when the original versions of documents were uploaded.</w:t>
      </w:r>
    </w:p>
    <w:bookmarkEnd w:id="97"/>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lastRenderedPageBreak/>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94"/>
    </w:p>
    <w:bookmarkEnd w:id="95"/>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B6631F"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Rosewarne (co-chairs), F. Bossen, A. Browne, S. Kim, </w:t>
      </w:r>
      <w:r w:rsidR="00851D98" w:rsidRPr="002E7719">
        <w:rPr>
          <w:sz w:val="24"/>
          <w:szCs w:val="24"/>
          <w:lang w:val="en-CA" w:eastAsia="de-DE"/>
        </w:rPr>
        <w:lastRenderedPageBreak/>
        <w:t>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98"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The variable subBitstream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Change the general_profile_idc value for the multiview format range extension profiles from 10 to 14, to differ from that for the multiview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98"/>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(NoBackwardPredFlag derivation ambiguity), </w:t>
      </w:r>
      <w:hyperlink r:id="rId49" w:tooltip="View ticket" w:history="1">
        <w:r w:rsidRPr="00B86DED">
          <w:rPr>
            <w:rStyle w:val="Hyperlink"/>
            <w:lang w:val="en-CA" w:eastAsia="de-DE"/>
          </w:rPr>
          <w:t>#1617</w:t>
        </w:r>
      </w:hyperlink>
      <w:r w:rsidRPr="00B86DED">
        <w:rPr>
          <w:lang w:val="en-CA" w:eastAsia="de-DE"/>
        </w:rPr>
        <w:t xml:space="preserve"> (Not initialized NumCtusInSlice[ 0 ]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ModeTypeCondition should say “one or more”), </w:t>
      </w:r>
      <w:hyperlink r:id="rId52" w:history="1">
        <w:r w:rsidRPr="00B86DED">
          <w:rPr>
            <w:rStyle w:val="Hyperlink"/>
            <w:lang w:val="en-CA" w:eastAsia="de-DE"/>
          </w:rPr>
          <w:t>#1630</w:t>
        </w:r>
      </w:hyperlink>
      <w:r w:rsidRPr="00B86DED">
        <w:rPr>
          <w:lang w:val="en-CA" w:eastAsia="de-DE"/>
        </w:rPr>
        <w:t xml:space="preserve"> (Missing equations for applying AmvrShift),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QStateTransTable,levelScale,AlfFixFiltCoeff,AlfClassToFiltMap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JVET-AJ0048 On SeiProcessingOrderSeiList and SpoProcessSeiList</w:t>
      </w:r>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lastRenderedPageBreak/>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99" w:name="_Hlk152255921"/>
      <w:r w:rsidRPr="00B86DED">
        <w:rPr>
          <w:b/>
          <w:bCs/>
          <w:lang w:val="en-CA" w:eastAsia="de-DE"/>
        </w:rPr>
        <w:t>Editors’ notes and changes yet to be integrated:</w:t>
      </w:r>
      <w:bookmarkEnd w:id="99"/>
    </w:p>
    <w:p w14:paraId="57287F9B" w14:textId="77777777" w:rsidR="00B86DED" w:rsidRPr="00B86DED" w:rsidRDefault="00B86DED" w:rsidP="00B86DED">
      <w:pPr>
        <w:numPr>
          <w:ilvl w:val="0"/>
          <w:numId w:val="36"/>
        </w:numPr>
        <w:rPr>
          <w:lang w:val="en-CA" w:eastAsia="de-DE"/>
        </w:rPr>
      </w:pPr>
      <w:r w:rsidRPr="00B86DED">
        <w:rPr>
          <w:lang w:eastAsia="de-DE"/>
        </w:rPr>
        <w:t>All automatically generated numbering and cross-reference fields will need to be updated after the changes are integrated into the basis text.</w:t>
      </w:r>
      <w:r w:rsidRPr="00B86DED">
        <w:rPr>
          <w:lang w:val="en-CA" w:eastAsia="de-DE"/>
        </w:rPr>
        <w:t>Check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B86DED" w:rsidRDefault="00B86DED" w:rsidP="00B86DED">
      <w:pPr>
        <w:numPr>
          <w:ilvl w:val="0"/>
          <w:numId w:val="36"/>
        </w:numPr>
        <w:rPr>
          <w:lang w:val="en-CA" w:eastAsia="de-DE"/>
        </w:rPr>
      </w:pPr>
      <w:r w:rsidRPr="00B86DED">
        <w:rPr>
          <w:lang w:val="en-CA"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100" w:name="_Hlk152255943"/>
      <w:r w:rsidRPr="00B86DED">
        <w:rPr>
          <w:b/>
          <w:bCs/>
          <w:lang w:val="en-CA" w:eastAsia="de-DE"/>
        </w:rPr>
        <w:t>Changes that have been integrated</w:t>
      </w:r>
      <w:bookmarkEnd w:id="100"/>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101"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Comments On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102" w:name="_Hlk182558017"/>
      <w:bookmarkEnd w:id="101"/>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JVET-AJ0048 On SeiProcessingOrderSeiList and SpoProcessSeiList</w:t>
      </w:r>
    </w:p>
    <w:bookmarkEnd w:id="102"/>
    <w:p w14:paraId="7B2007FF" w14:textId="77777777" w:rsidR="00B86DED" w:rsidRPr="00B86DED" w:rsidRDefault="00B86DED" w:rsidP="00B86DED">
      <w:pPr>
        <w:numPr>
          <w:ilvl w:val="1"/>
          <w:numId w:val="57"/>
        </w:numPr>
        <w:rPr>
          <w:lang w:eastAsia="de-DE"/>
        </w:rPr>
      </w:pPr>
      <w:r w:rsidRPr="00B86DED">
        <w:rPr>
          <w:lang w:eastAsia="de-DE"/>
        </w:rPr>
        <w:lastRenderedPageBreak/>
        <w:t>JVET-AJ0128 Adding functionality to po_processing_degree_flag[ i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103"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103"/>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VET-AJ0101 Miscellaneous modifications for SEI messages in the TuC for futhre exensions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VET-AJ0108 On sig</w:t>
      </w:r>
      <w:r w:rsidR="00D96B02">
        <w:rPr>
          <w:lang w:eastAsia="de-DE"/>
        </w:rPr>
        <w:t>na</w:t>
      </w:r>
      <w:r w:rsidRPr="00B86DED">
        <w:rPr>
          <w:lang w:eastAsia="de-DE"/>
        </w:rPr>
        <w:t>lling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Generaive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post-processings</w:t>
      </w:r>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lastRenderedPageBreak/>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B6631F"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B6631F"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(strikethough means addressed in the indicated errata report and can be closed):</w:t>
      </w:r>
    </w:p>
    <w:p w14:paraId="5391F848" w14:textId="77777777" w:rsidR="00B86DED" w:rsidRPr="00B86DED" w:rsidRDefault="00B6631F"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NoBackwardPredFlag derivation ambiguity (Addressed in JVET-AI1004)</w:t>
      </w:r>
    </w:p>
    <w:p w14:paraId="21EED745" w14:textId="77777777" w:rsidR="00B86DED" w:rsidRPr="00B86DED" w:rsidRDefault="00B6631F"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NumCtusInSlice[0] to 0. (Addressed in JVET-AI1004)</w:t>
      </w:r>
    </w:p>
    <w:p w14:paraId="62C5483B" w14:textId="77777777" w:rsidR="00B86DED" w:rsidRPr="00B86DED" w:rsidRDefault="00B6631F"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B6631F"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B6631F"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ModeTypeCondition should say "one or more". (Addressed in JVET-AI1004)</w:t>
      </w:r>
    </w:p>
    <w:p w14:paraId="35F19D32" w14:textId="77777777" w:rsidR="00B86DED" w:rsidRPr="00B86DED" w:rsidRDefault="00B6631F"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mtt_split_cu_vertical_flag context uses undefined variable chType. (Discussed in JVET-AI1004)</w:t>
      </w:r>
    </w:p>
    <w:p w14:paraId="11286607" w14:textId="77777777" w:rsidR="00B86DED" w:rsidRPr="00B86DED" w:rsidRDefault="00B6631F"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AmvrShift. (Discussed in JVET-AI1004)</w:t>
      </w:r>
    </w:p>
    <w:p w14:paraId="55DECC5F" w14:textId="77777777" w:rsidR="00B86DED" w:rsidRPr="00B86DED" w:rsidRDefault="00B6631F"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HpelIfIdx? (addressed in JVET-AI1004)</w:t>
      </w:r>
    </w:p>
    <w:p w14:paraId="5F532A55" w14:textId="77777777" w:rsidR="00B86DED" w:rsidRPr="00B86DED" w:rsidRDefault="00B6631F"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B6631F"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QStateTransTable, levelScale, AlfFixFiltCoeff, AlfClassToFiltMap are incorrectly transposed. (Addressed in JVET-AI1004)</w:t>
      </w:r>
    </w:p>
    <w:p w14:paraId="560B453C" w14:textId="77777777" w:rsidR="00B86DED" w:rsidRPr="00B86DED" w:rsidRDefault="00B6631F"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tu_y_coded_flag. (Discussed in JVET-AI1004)</w:t>
      </w:r>
    </w:p>
    <w:p w14:paraId="096C01AA" w14:textId="77777777" w:rsidR="00B86DED" w:rsidRPr="00B86DED" w:rsidRDefault="00B6631F"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B6631F"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B6631F"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sps_partition_constraints_override_enabled_flag.</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B6631F"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B6631F"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B6631F"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B6631F"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(8-69),(8-70)</w:t>
      </w:r>
    </w:p>
    <w:p w14:paraId="4AFAB8B7" w14:textId="77777777" w:rsidR="00B86DED" w:rsidRPr="00B86DED" w:rsidRDefault="00B6631F"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profile_tier_level syntax in tabular form (7.3.3)</w:t>
      </w:r>
    </w:p>
    <w:p w14:paraId="0F8D11BC" w14:textId="77777777" w:rsidR="00B86DED" w:rsidRPr="00B86DED" w:rsidRDefault="00B6631F"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B6631F"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B6631F"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multiview spec</w:t>
      </w:r>
    </w:p>
    <w:p w14:paraId="0F204124" w14:textId="77777777" w:rsidR="00B86DED" w:rsidRPr="00B86DED" w:rsidRDefault="00B6631F"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B6631F"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B6631F"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F. Bossen,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B6631F"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B6631F"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B6631F"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B6631F"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B6631F"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B6631F"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B6631F"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B6631F"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B6631F"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B6631F" w:rsidP="000D461F">
      <w:pPr>
        <w:numPr>
          <w:ilvl w:val="0"/>
          <w:numId w:val="92"/>
        </w:numPr>
        <w:rPr>
          <w:lang w:val="en-CA" w:eastAsia="de-DE"/>
        </w:rPr>
      </w:pPr>
      <w:hyperlink r:id="rId92" w:history="1">
        <w:r w:rsidR="000D461F" w:rsidRPr="000D461F">
          <w:rPr>
            <w:rStyle w:val="Hyperlink"/>
            <w:lang w:val="en-CA" w:eastAsia="de-DE"/>
          </w:rPr>
          <w:t>HDRTools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B6631F"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B6631F"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B6631F"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"SourceScalingRatioHor/Ver"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Make RdCost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lastRenderedPageBreak/>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--UpscaledOutputWidth and --UpscaledOutputHeight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optimization of RdCost::getWeightedMSE()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Workaround for VLCReader::xReadString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Fix #1643 on different pps.conformanceWindows when using --UpscaledOutput=1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Fix #1646 on the condition of using tempMV for SbTMVP</w:t>
      </w:r>
    </w:p>
    <w:p w14:paraId="25C6EB12" w14:textId="77777777" w:rsidR="000D461F" w:rsidRPr="000D461F" w:rsidRDefault="000D461F" w:rsidP="000D461F">
      <w:pPr>
        <w:numPr>
          <w:ilvl w:val="0"/>
          <w:numId w:val="102"/>
        </w:numPr>
        <w:rPr>
          <w:lang w:val="en-GB" w:eastAsia="de-DE"/>
        </w:rPr>
      </w:pPr>
      <w:r w:rsidRPr="000D461F">
        <w:rPr>
          <w:lang w:val="en-GB" w:eastAsia="de-DE"/>
        </w:rPr>
        <w:t>Fix #1645 on sbtmvp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Fix #1649 on rprConstraintsActiveFlag</w:t>
      </w:r>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Fix #1648 on sps_chroma_horizontal/vertical_collocated_flag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Define default value for Picture::m_numSubPic</w:t>
      </w:r>
    </w:p>
    <w:p w14:paraId="4B301139" w14:textId="77777777" w:rsidR="000D461F" w:rsidRPr="000D461F" w:rsidRDefault="000D461F" w:rsidP="000D461F">
      <w:pPr>
        <w:numPr>
          <w:ilvl w:val="0"/>
          <w:numId w:val="102"/>
        </w:numPr>
        <w:rPr>
          <w:lang w:val="en-GB" w:eastAsia="de-DE"/>
        </w:rPr>
      </w:pPr>
      <w:r w:rsidRPr="000D461F">
        <w:rPr>
          <w:lang w:val="en-GB" w:eastAsia="de-DE"/>
        </w:rPr>
        <w:t>Initialize m_numSubPic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lastRenderedPageBreak/>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fix ScalingList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JVET-AJ0131: Add nnpfc_inband_prompt_flag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JVET-AJ0128: Adding functionality to po_processing_degree_flag[i]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r w:rsidRPr="000D461F">
              <w:rPr>
                <w:lang w:val="de-DE" w:eastAsia="de-DE"/>
              </w:rPr>
              <w:t>DecT</w:t>
            </w:r>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r w:rsidRPr="000D461F">
              <w:rPr>
                <w:lang w:val="de-DE" w:eastAsia="de-DE"/>
              </w:rPr>
              <w:t>DecT</w:t>
            </w:r>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r w:rsidRPr="000D461F">
              <w:rPr>
                <w:lang w:val="de-DE" w:eastAsia="de-DE"/>
              </w:rPr>
              <w:t>DecT</w:t>
            </w:r>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r w:rsidRPr="000D461F">
              <w:rPr>
                <w:lang w:val="de-DE" w:eastAsia="de-DE"/>
              </w:rPr>
              <w:t>DecT</w:t>
            </w:r>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lastRenderedPageBreak/>
        <w:t>With a bug fix of temporal filtering (merged shortly after VTM 23.6), VTM shows good improvement with option --InternalBitDepth=12.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r w:rsidRPr="000D461F">
              <w:rPr>
                <w:lang w:val="de-DE" w:eastAsia="de-DE"/>
              </w:rPr>
              <w:t>mPeakR</w:t>
            </w:r>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r w:rsidRPr="000D461F">
              <w:rPr>
                <w:lang w:val="de-DE" w:eastAsia="de-DE"/>
              </w:rPr>
              <w:t>mPeakR</w:t>
            </w:r>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r w:rsidRPr="000D461F">
              <w:rPr>
                <w:lang w:val="de-DE" w:eastAsia="de-DE"/>
              </w:rPr>
              <w:t>mPeakR</w:t>
            </w:r>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lastRenderedPageBreak/>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r w:rsidRPr="000D461F">
              <w:rPr>
                <w:lang w:val="de-DE" w:eastAsia="de-DE"/>
              </w:rPr>
              <w:t>mPeakR</w:t>
            </w:r>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JVET-R0178: Require that when no_aps_constraint_flag is equal to 1, sps_lmcs_enabled_flag and sps_scaling_list_enabled_flag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lastRenderedPageBreak/>
        <w:t>JVET-R0046: Change the description of the bitstream extraction process per the value of max_tid_il_ref_pics_plus1[ ][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lastRenderedPageBreak/>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SEI TuC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TuC repository was created based on VTM-22.2. The repository is located at:</w:t>
      </w:r>
    </w:p>
    <w:p w14:paraId="55403BAD" w14:textId="77777777" w:rsidR="000D461F" w:rsidRPr="000D461F" w:rsidRDefault="00B6631F"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JVET-AI0099-SW: Implementation of adaptive film grain models in different regions (No change in TuC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JVET-AI0182: Bitdepth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lastRenderedPageBreak/>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1 ticket for “HM RExt”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“RExt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104"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104"/>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One merge request is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JVET-Z0209: Early termination during calculating RDcost of depth</w:t>
      </w:r>
    </w:p>
    <w:p w14:paraId="3CA410D9" w14:textId="77777777" w:rsidR="000D461F" w:rsidRPr="000D461F" w:rsidRDefault="000D461F" w:rsidP="000D461F">
      <w:pPr>
        <w:numPr>
          <w:ilvl w:val="0"/>
          <w:numId w:val="58"/>
        </w:numPr>
        <w:rPr>
          <w:b/>
          <w:bCs/>
          <w:lang w:val="en-CA" w:eastAsia="de-DE"/>
        </w:rPr>
      </w:pPr>
      <w:r w:rsidRPr="000D461F">
        <w:rPr>
          <w:b/>
          <w:bCs/>
          <w:lang w:val="en-CA" w:eastAsia="de-DE"/>
        </w:rPr>
        <w:t>HDRTools related activities</w:t>
      </w:r>
    </w:p>
    <w:p w14:paraId="7D27198A" w14:textId="77777777" w:rsidR="000D461F" w:rsidRPr="000D461F" w:rsidRDefault="000D461F" w:rsidP="000D461F">
      <w:pPr>
        <w:rPr>
          <w:lang w:val="en-CA" w:eastAsia="de-DE"/>
        </w:rPr>
      </w:pPr>
      <w:r w:rsidRPr="000D461F">
        <w:rPr>
          <w:lang w:val="en-CA" w:eastAsia="de-DE"/>
        </w:rPr>
        <w:t>There had not been any further developments to HDRTools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B6631F"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B6631F"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Bug tracking for HDRTools is located at:</w:t>
      </w:r>
    </w:p>
    <w:p w14:paraId="23AA5DBA" w14:textId="77777777" w:rsidR="000D461F" w:rsidRPr="000D461F" w:rsidRDefault="00B6631F"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non-4:2:0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non-4:2:0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VTM 360 video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Further merging of HM RExt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lastRenderedPageBreak/>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It was noted that no merge request was received on the new MV-HEVC profiles in combination with RExt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B6631F"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lastRenderedPageBreak/>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CfP/CTC </w:t>
      </w:r>
      <w:r w:rsidRPr="00AB5727">
        <w:rPr>
          <w:lang w:eastAsia="de-DE"/>
        </w:rPr>
        <w:t>are available in directory “</w:t>
      </w:r>
      <w:r w:rsidRPr="00AB5727">
        <w:rPr>
          <w:lang w:val="en-CA" w:eastAsia="de-DE"/>
        </w:rPr>
        <w:t>/ctc</w:t>
      </w:r>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B6631F"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B6631F"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J. Ning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B6631F"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B6631F" w:rsidP="00AB5727">
            <w:pPr>
              <w:rPr>
                <w:lang w:eastAsia="de-DE"/>
              </w:rPr>
            </w:pPr>
            <w:hyperlink r:id="rId110" w:history="1">
              <w:r w:rsidR="00AB5727" w:rsidRPr="00AB5727">
                <w:rPr>
                  <w:rStyle w:val="Hyperlink"/>
                  <w:lang w:eastAsia="de-DE"/>
                </w:rPr>
                <w:t>A. Filippov</w:t>
              </w:r>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Z. Zhi</w:t>
              </w:r>
            </w:hyperlink>
            <w:r w:rsidR="00AB5727" w:rsidRPr="00AB5727">
              <w:rPr>
                <w:lang w:eastAsia="de-DE"/>
              </w:rPr>
              <w:t xml:space="preserve">, </w:t>
            </w:r>
            <w:hyperlink r:id="rId113" w:history="1">
              <w:r w:rsidR="00AB5727" w:rsidRPr="00AB5727">
                <w:rPr>
                  <w:rStyle w:val="Hyperlink"/>
                  <w:lang w:eastAsia="de-DE"/>
                </w:rPr>
                <w:t>V. Rufitskiy</w:t>
              </w:r>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B6631F"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I. Moccagatta (chair), F. Bossen, T. Ikai, S. Iwamura, H.-J. Jhu, K. Kawamura, P. de Lagrange, S. Paluri,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lastRenderedPageBreak/>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r w:rsidRPr="00AB5727">
        <w:rPr>
          <w:lang w:val="de-DE" w:eastAsia="de-DE"/>
        </w:rPr>
        <w:t>Approved 2023-09-13, pre-published 2023-10-06, published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105"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105"/>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lastRenderedPageBreak/>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lastRenderedPageBreak/>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(user id: avguest,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Filezilla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bitdepth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B6631F"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r w:rsidR="00851D98" w:rsidRPr="00851D98">
        <w:rPr>
          <w:sz w:val="24"/>
          <w:lang w:val="en-CA"/>
        </w:rPr>
        <w:t>Léannec</w:t>
      </w:r>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lastRenderedPageBreak/>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Set GeoInerIbc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Fix: wrong memory access in case of DebugBitstream feature usage [MR 728]</w:t>
      </w:r>
    </w:p>
    <w:p w14:paraId="5079DF83" w14:textId="77777777" w:rsidR="00732F87" w:rsidRPr="00732F87" w:rsidRDefault="00732F87" w:rsidP="00732F87">
      <w:pPr>
        <w:rPr>
          <w:lang w:val="en-CA" w:eastAsia="de-DE"/>
        </w:rPr>
      </w:pPr>
      <w:r w:rsidRPr="00732F87">
        <w:rPr>
          <w:lang w:val="en-CA" w:eastAsia="de-DE"/>
        </w:rPr>
        <w:t>Correction related to adaptive dual treee (JVET_AI0136) to make feature DebugBitstream work [MR 727]</w:t>
      </w:r>
    </w:p>
    <w:p w14:paraId="6E808552" w14:textId="77777777" w:rsidR="00732F87" w:rsidRPr="00732F87" w:rsidRDefault="00732F87" w:rsidP="00732F87">
      <w:pPr>
        <w:rPr>
          <w:lang w:val="en-CA" w:eastAsia="de-DE"/>
        </w:rPr>
      </w:pPr>
      <w:r w:rsidRPr="00732F87">
        <w:rPr>
          <w:lang w:val="en-CA" w:eastAsia="de-DE"/>
        </w:rPr>
        <w:t>Fix DebugBitstream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Fix useless copies of TempCtx objects to Ctx dest [MR 731]</w:t>
      </w:r>
    </w:p>
    <w:p w14:paraId="6D923624" w14:textId="77777777" w:rsidR="00732F87" w:rsidRPr="00732F87" w:rsidRDefault="00732F87" w:rsidP="00732F87">
      <w:pPr>
        <w:rPr>
          <w:lang w:val="en-CA" w:eastAsia="de-DE"/>
        </w:rPr>
      </w:pPr>
      <w:r w:rsidRPr="00732F87">
        <w:rPr>
          <w:lang w:val="en-CA" w:eastAsia="de-DE"/>
        </w:rPr>
        <w:t>Fix RPR w.r.t.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Fix: 2 valgrind erros at encoder side [MR 735]</w:t>
      </w:r>
    </w:p>
    <w:p w14:paraId="6F4674B6" w14:textId="77777777" w:rsidR="00732F87" w:rsidRPr="00732F87" w:rsidRDefault="00732F87" w:rsidP="00732F87">
      <w:pPr>
        <w:rPr>
          <w:lang w:val="en-CA" w:eastAsia="de-DE"/>
        </w:rPr>
      </w:pPr>
      <w:r w:rsidRPr="00732F87">
        <w:rPr>
          <w:lang w:val="en-CA" w:eastAsia="de-DE"/>
        </w:rPr>
        <w:t>Fix DebugBitstream issue caused by PDP [MR 733]</w:t>
      </w:r>
    </w:p>
    <w:p w14:paraId="7CF85DCE" w14:textId="77777777" w:rsidR="00732F87" w:rsidRPr="00732F87" w:rsidRDefault="00732F87" w:rsidP="00732F87">
      <w:pPr>
        <w:rPr>
          <w:lang w:val="en-CA" w:eastAsia="de-DE"/>
        </w:rPr>
      </w:pPr>
      <w:r w:rsidRPr="00732F87">
        <w:rPr>
          <w:lang w:val="en-CA" w:eastAsia="de-DE"/>
        </w:rPr>
        <w:t>Fix in addBIOAvgN_SSE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JVET-AJ0172: Unified reference area of IBC and IntraTMP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JVET-AJ0268: Combination of DIMD with 2x2 edge operator applied to small blocks (Tests 2.11) and adaptive HoG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lastRenderedPageBreak/>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JVET-AJ0097: BDOF for lowdelay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JVET-AJ0079: Disabling timd-isp and timd-mrl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r w:rsidRPr="00732F87">
        <w:rPr>
          <w:lang w:eastAsia="de-DE"/>
        </w:rPr>
        <w:t>DebugBitstream usage without –DebugPOC [MR 772]</w:t>
      </w:r>
    </w:p>
    <w:p w14:paraId="32A0571B" w14:textId="77777777" w:rsidR="00732F87" w:rsidRPr="00732F87" w:rsidRDefault="00732F87" w:rsidP="00732F87">
      <w:pPr>
        <w:rPr>
          <w:lang w:eastAsia="de-DE"/>
        </w:rPr>
      </w:pPr>
      <w:r w:rsidRPr="00732F87">
        <w:rPr>
          <w:lang w:eastAsia="de-DE"/>
        </w:rPr>
        <w:t>Fix ClassF.cfg lowdelay [MR 765, 774]</w:t>
      </w:r>
    </w:p>
    <w:p w14:paraId="4C3A68AC" w14:textId="77777777" w:rsidR="00732F87" w:rsidRPr="00732F87" w:rsidRDefault="00732F87" w:rsidP="00732F87">
      <w:pPr>
        <w:rPr>
          <w:lang w:eastAsia="de-DE"/>
        </w:rPr>
      </w:pPr>
      <w:r w:rsidRPr="00732F87">
        <w:rPr>
          <w:lang w:eastAsia="de-DE"/>
        </w:rPr>
        <w:t>Fix for resolving enc/dec mismatch from JVET-AG0098(getAmvpSbTMVP) [MR 777]</w:t>
      </w:r>
    </w:p>
    <w:p w14:paraId="77CE5B5C" w14:textId="77777777" w:rsidR="00732F87" w:rsidRPr="00732F87" w:rsidRDefault="00732F87" w:rsidP="00732F87">
      <w:pPr>
        <w:rPr>
          <w:lang w:eastAsia="de-DE"/>
        </w:rPr>
      </w:pPr>
      <w:r w:rsidRPr="00732F87">
        <w:rPr>
          <w:lang w:eastAsia="de-DE"/>
        </w:rPr>
        <w:t>Fix memory leak in allocated g_pdpFiltersMip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Fix for bvFilter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Fix for SeparateTree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r w:rsidRPr="00732F87">
              <w:rPr>
                <w:lang w:eastAsia="de-DE"/>
              </w:rPr>
              <w:t>DecVmPeak</w:t>
            </w:r>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lastRenderedPageBreak/>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r w:rsidRPr="00732F87">
              <w:rPr>
                <w:lang w:eastAsia="de-DE"/>
              </w:rPr>
              <w:t>DecVmPeak</w:t>
            </w:r>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r w:rsidRPr="00732F87">
              <w:rPr>
                <w:lang w:eastAsia="de-DE"/>
              </w:rPr>
              <w:t>DecVmPeak</w:t>
            </w:r>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r w:rsidRPr="00732F87">
              <w:rPr>
                <w:lang w:eastAsia="de-DE"/>
              </w:rPr>
              <w:t>DecVmPeak</w:t>
            </w:r>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r w:rsidRPr="00732F87">
              <w:rPr>
                <w:lang w:eastAsia="de-DE"/>
              </w:rPr>
              <w:t>DecVmPeak</w:t>
            </w:r>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r w:rsidRPr="00732F87">
              <w:rPr>
                <w:lang w:eastAsia="de-DE"/>
              </w:rPr>
              <w:t>DecVmPeak</w:t>
            </w:r>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lastRenderedPageBreak/>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r w:rsidRPr="00732F87">
              <w:rPr>
                <w:lang w:eastAsia="de-DE"/>
              </w:rPr>
              <w:t>DecVmPeak</w:t>
            </w:r>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r w:rsidRPr="00732F87">
              <w:rPr>
                <w:lang w:eastAsia="de-DE"/>
              </w:rPr>
              <w:t>DecVmPeak</w:t>
            </w:r>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lastRenderedPageBreak/>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B6631F"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X. Li (chair), L.-F. Chen, Z. Deng, J. Gan, E. François, R. Ishimoto, H.-J. Jhu,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have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(merge/skip/AMVP/subblock/IBC/etc)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Salmon-Legagneur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r w:rsidRPr="00732F87">
              <w:rPr>
                <w:lang w:val="en-CA" w:eastAsia="de-DE"/>
              </w:rPr>
              <w:t>Xinwei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r w:rsidRPr="00732F87">
              <w:rPr>
                <w:lang w:val="en-CA" w:eastAsia="de-DE"/>
              </w:rPr>
              <w:t>Zhipin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Hong-Jheng Jhu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ECM-15.0 and a commit before it were used in the AHG7 tool off tests, as summarized in the table below. The cfg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lastRenderedPageBreak/>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r w:rsidRPr="00732F87">
              <w:rPr>
                <w:lang w:eastAsia="de-DE"/>
              </w:rPr>
              <w:t>DecT</w:t>
            </w:r>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r w:rsidRPr="00732F87">
              <w:rPr>
                <w:lang w:eastAsia="de-DE"/>
              </w:rPr>
              <w:t>DecT</w:t>
            </w:r>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r w:rsidRPr="00732F87">
              <w:rPr>
                <w:lang w:eastAsia="de-DE"/>
              </w:rPr>
              <w:t>DecT</w:t>
            </w:r>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r w:rsidRPr="00732F87">
              <w:rPr>
                <w:lang w:eastAsia="de-DE"/>
              </w:rPr>
              <w:t>DecT</w:t>
            </w:r>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r w:rsidRPr="00732F87">
              <w:rPr>
                <w:lang w:eastAsia="de-DE"/>
              </w:rPr>
              <w:t>DecT</w:t>
            </w:r>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r w:rsidRPr="00732F87">
              <w:rPr>
                <w:lang w:eastAsia="de-DE"/>
              </w:rPr>
              <w:t>DecT</w:t>
            </w:r>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Group 3 includes i</w:t>
      </w:r>
      <w:r w:rsidRPr="00732F87">
        <w:rPr>
          <w:lang w:eastAsia="de-DE"/>
        </w:rPr>
        <w:t xml:space="preserve">ntra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r w:rsidRPr="00732F87">
              <w:rPr>
                <w:lang w:eastAsia="de-DE"/>
              </w:rPr>
              <w:t>DecT</w:t>
            </w:r>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r w:rsidRPr="00732F87">
              <w:rPr>
                <w:lang w:eastAsia="de-DE"/>
              </w:rPr>
              <w:t>DecT</w:t>
            </w:r>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r w:rsidRPr="00732F87">
              <w:rPr>
                <w:lang w:eastAsia="de-DE"/>
              </w:rPr>
              <w:t>DecT</w:t>
            </w:r>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r w:rsidRPr="00732F87">
              <w:rPr>
                <w:lang w:eastAsia="de-DE"/>
              </w:rPr>
              <w:t>DecT</w:t>
            </w:r>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r w:rsidRPr="00732F87">
              <w:rPr>
                <w:lang w:eastAsia="de-DE"/>
              </w:rPr>
              <w:t>DecT</w:t>
            </w:r>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r w:rsidRPr="00732F87">
              <w:rPr>
                <w:lang w:eastAsia="de-DE"/>
              </w:rPr>
              <w:t>DecT</w:t>
            </w:r>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r w:rsidRPr="00732F87">
              <w:rPr>
                <w:lang w:eastAsia="de-DE"/>
              </w:rPr>
              <w:t>DecT</w:t>
            </w:r>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r w:rsidRPr="00732F87">
              <w:rPr>
                <w:lang w:eastAsia="de-DE"/>
              </w:rPr>
              <w:t>DecT</w:t>
            </w:r>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r w:rsidRPr="00732F87">
              <w:rPr>
                <w:lang w:eastAsia="de-DE"/>
              </w:rPr>
              <w:t>DecT</w:t>
            </w:r>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"InterLFNST=0"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--LMChroma=0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--DepQuant=0 --NumSignPred=0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B6631F"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B6631F"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C. Bonnineau (InterDigital)</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B6631F"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B6631F"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B6631F"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B6631F"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B6631F"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B6631F"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B6631F"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B6631F"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T. Chujoh</w:t>
              </w:r>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B6631F"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B6631F"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r w:rsidR="00732F87" w:rsidRPr="00732F87">
                <w:rPr>
                  <w:rStyle w:val="Hyperlink"/>
                  <w:lang w:eastAsia="de-DE"/>
                </w:rPr>
                <w:t>T.Ikai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B6631F"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B6631F"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V. Seregin, M. Karczewicz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B6631F"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B6631F"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M. Karczewicz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conference call in interim period, expecting input contributions to the next meeting. This would later be relevant for a CfP,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B6631F"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Editorial change on RPR and aggressive downsampling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106"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B6631F"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B6631F"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B6631F"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(CityUHK)</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B6631F"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B6631F"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B6631F"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B6631F"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B6631F"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B6631F"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B6631F"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B6631F"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B6631F"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B6631F" w:rsidP="00432E48">
            <w:pPr>
              <w:rPr>
                <w:lang w:eastAsia="de-DE"/>
              </w:rPr>
            </w:pPr>
            <w:hyperlink r:id="rId206" w:history="1">
              <w:r w:rsidR="00432E48" w:rsidRPr="00432E48">
                <w:rPr>
                  <w:rStyle w:val="Hyperlink"/>
                  <w:lang w:eastAsia="de-DE"/>
                </w:rPr>
                <w:t>M. Xu (Tencent)</w:t>
              </w:r>
            </w:hyperlink>
          </w:p>
        </w:tc>
      </w:tr>
      <w:bookmarkEnd w:id="106"/>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B6631F"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S. McCarthy, Y.-K. Wang (co-chairs), J. Boyce, T. Chujoh,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107" w:name="_Hlk171421052"/>
      <w:r w:rsidRPr="00324C90">
        <w:rPr>
          <w:b/>
          <w:bCs/>
          <w:i/>
          <w:iCs/>
          <w:lang w:eastAsia="de-DE"/>
        </w:rPr>
        <w:t xml:space="preserve">Study the SEI messages in VSEI, VVC, HEVC and AVC </w:t>
      </w:r>
      <w:bookmarkEnd w:id="107"/>
      <w:r w:rsidRPr="00324C90">
        <w:rPr>
          <w:b/>
          <w:bCs/>
          <w:i/>
          <w:iCs/>
          <w:lang w:eastAsia="de-DE"/>
        </w:rPr>
        <w:t>(5)</w:t>
      </w:r>
    </w:p>
    <w:p w14:paraId="6525CD51" w14:textId="77777777" w:rsidR="00324C90" w:rsidRPr="00324C90" w:rsidRDefault="00324C90" w:rsidP="00ED564F">
      <w:pPr>
        <w:rPr>
          <w:b/>
          <w:bCs/>
          <w:lang w:eastAsia="de-DE"/>
        </w:rPr>
      </w:pPr>
      <w:bookmarkStart w:id="108" w:name="_Hlk171420938"/>
      <w:r w:rsidRPr="00324C90">
        <w:rPr>
          <w:b/>
          <w:bCs/>
          <w:lang w:eastAsia="de-DE"/>
        </w:rPr>
        <w:t xml:space="preserve">JVET-AK2005 Additions and corrections for VVC version 4 </w:t>
      </w:r>
      <w:bookmarkEnd w:id="108"/>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B6631F"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(Bytedance), K. Yang, Y. Li, Y. Xu (SJTU)]</w:t>
      </w:r>
    </w:p>
    <w:p w14:paraId="721E3993" w14:textId="77777777" w:rsidR="00324C90" w:rsidRPr="00324C90" w:rsidRDefault="00B6631F"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B6631F"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B6631F"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(InterDigital)]</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B6631F"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B6631F"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(Bytedance), K. Yang, Y. Li, Y. Xu (SJTU)]</w:t>
      </w:r>
    </w:p>
    <w:p w14:paraId="657B811B" w14:textId="77777777" w:rsidR="00324C90" w:rsidRPr="00324C90" w:rsidRDefault="00B6631F"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Chujoh, Z. Fan, R. Ishimoto, T. Ikai (Sharp), L. Jin, H. Watanabe (Waseda Univ.)]</w:t>
      </w:r>
    </w:p>
    <w:p w14:paraId="4E14DB26" w14:textId="77777777" w:rsidR="00324C90" w:rsidRPr="00324C90" w:rsidRDefault="00B6631F"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Cricri (Nokia)]</w:t>
      </w:r>
    </w:p>
    <w:p w14:paraId="112821B1" w14:textId="77777777" w:rsidR="00324C90" w:rsidRPr="00324C90" w:rsidRDefault="00B6631F"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Cricri (Nokia)]</w:t>
      </w:r>
    </w:p>
    <w:p w14:paraId="4BA13175" w14:textId="77777777" w:rsidR="00324C90" w:rsidRPr="00324C90" w:rsidRDefault="00B6631F"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Colour Volume Information [C.-H. Demarty, E. François, F. Aumont, O. Le Meur (InterDigital)]</w:t>
      </w:r>
    </w:p>
    <w:p w14:paraId="01F32B27" w14:textId="77777777" w:rsidR="00324C90" w:rsidRPr="00324C90" w:rsidRDefault="00B6631F"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B6631F"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Skupin, C. Hellge, T. Schierl (Fraunhofer HHI)]</w:t>
      </w:r>
    </w:p>
    <w:p w14:paraId="52F98718" w14:textId="77777777" w:rsidR="00324C90" w:rsidRPr="00324C90" w:rsidRDefault="00B6631F"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(Bytedance)]</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B6631F"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(Bytedance), K. Yang, Y. Li, Y. Xu (SJTU)]</w:t>
      </w:r>
    </w:p>
    <w:p w14:paraId="3025C326" w14:textId="77777777" w:rsidR="00324C90" w:rsidRPr="00324C90" w:rsidRDefault="00B6631F"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Xie, M. Jia, W. Niu, C. Huang (ZTE)]</w:t>
      </w:r>
    </w:p>
    <w:p w14:paraId="33BC4D84" w14:textId="77777777" w:rsidR="00324C90" w:rsidRPr="00324C90" w:rsidRDefault="00B6631F"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Demarty, E. François, F. Aumont, O. Le Meur (InterDigital)]</w:t>
      </w:r>
    </w:p>
    <w:p w14:paraId="59F68A15" w14:textId="77777777" w:rsidR="00324C90" w:rsidRPr="00324C90" w:rsidRDefault="00B6631F"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Skupin, C. Hellge, T. Schierl (Fraunhofer HHI)]</w:t>
      </w:r>
    </w:p>
    <w:p w14:paraId="621C2C41" w14:textId="77777777" w:rsidR="00324C90" w:rsidRPr="00324C90" w:rsidRDefault="00B6631F"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spoPropertySeiList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B6631F"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Pedzisz, M. M. Hannuksela, F. Cricri (Nokia)]</w:t>
      </w:r>
    </w:p>
    <w:p w14:paraId="4BB4C038" w14:textId="77777777" w:rsidR="00324C90" w:rsidRPr="00324C90" w:rsidRDefault="00B6631F"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Demarty, E. François, F. Aumont, O. Le Meur (InterDigital)]</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B6631F"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Skupin, C. Hellge, T. Schierl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B6631F"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B6631F"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B6631F"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B6631F"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B6631F"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B6631F"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SEI  [A. C. Sidiya, S. Deshpande (Sharp)]</w:t>
      </w:r>
    </w:p>
    <w:p w14:paraId="2A9C2251" w14:textId="77777777" w:rsidR="00324C90" w:rsidRPr="00324C90" w:rsidRDefault="00B6631F"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324C90" w:rsidRDefault="00B6631F"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B6631F"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B6631F"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RefDigest in digitally signed content SEI messages [C. Kim, H. Tan, J. Nam, J. Lee, J. Lim, S. Kim (LGE)]</w:t>
      </w:r>
    </w:p>
    <w:p w14:paraId="4F05F073" w14:textId="77777777" w:rsidR="00324C90" w:rsidRPr="00324C90" w:rsidRDefault="00B6631F"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B6631F"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B6631F"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substreams and layer and temporal sublayer for DSCI SEI message [J. Lee, H. Tan, C. Kim, J. Nam, J. Lim, S. Kim (LGE)]</w:t>
      </w:r>
    </w:p>
    <w:p w14:paraId="1B1FFC71" w14:textId="77777777" w:rsidR="00324C90" w:rsidRPr="00324C90" w:rsidRDefault="00B6631F"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B6631F"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HEVC  [K. Suehring, T. Hinz, Y. Sanchez, J. Pfaff, H. Schwarz, D. Marpe, T. Wiegand (Fraunhofer HHI)]</w:t>
      </w:r>
    </w:p>
    <w:p w14:paraId="7B601F38" w14:textId="77777777" w:rsidR="00324C90" w:rsidRPr="00324C90" w:rsidRDefault="00B6631F"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messages  [Sean McCarthy, Christof Fersch, Iraj Sodagar (Dolby)]</w:t>
      </w:r>
    </w:p>
    <w:p w14:paraId="319AB15D" w14:textId="77777777" w:rsidR="00324C90" w:rsidRPr="00324C90" w:rsidRDefault="00B6631F"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109" w:name="_Hlk132900447"/>
      <w:bookmarkStart w:id="110" w:name="_Hlk156053727"/>
      <w:r w:rsidRPr="00324C90">
        <w:rPr>
          <w:b/>
          <w:bCs/>
          <w:i/>
          <w:iCs/>
          <w:lang w:eastAsia="de-DE"/>
        </w:rPr>
        <w:t>Study JVET-AK2032 TuC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B6631F"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pictures[M. M. Hannuksela, F. Cricri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B6631F"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Xie, P. Wu, Y. Gao, Y. Bai, C. Huang (ZTE)]</w:t>
      </w:r>
    </w:p>
    <w:p w14:paraId="5435FEF7" w14:textId="77777777" w:rsidR="00324C90" w:rsidRPr="00324C90" w:rsidRDefault="00B6631F"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Teniou, A.T. Hinds, (Tencent), P. de Lagrange, E. François, D. Doyen, (InterDigital)]</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B6631F"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B6631F"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B6631F"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B6631F"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B6631F"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B6631F"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signalling of average quality in quality metrics SEI message [H. Tan, J. Nam, J. Lee, C. Kim, J. Lim, S. Kim (LGE)]</w:t>
      </w:r>
    </w:p>
    <w:p w14:paraId="04A09132" w14:textId="77777777" w:rsidR="00324C90" w:rsidRPr="00324C90" w:rsidRDefault="00B6631F"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B6631F"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B6631F"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Teniou,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111" w:name="_Hlk156053893"/>
    <w:bookmarkEnd w:id="109"/>
    <w:bookmarkEnd w:id="110"/>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Biatek, J. Boyce, M. M. Hannuksela (Nokia)]</w:t>
      </w:r>
    </w:p>
    <w:p w14:paraId="0E49E2EC" w14:textId="77777777" w:rsidR="00324C90" w:rsidRPr="00324C90" w:rsidRDefault="00B6631F"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Biatek, J. Boyce, M. M. Hannuksela (Nokia)]</w:t>
      </w:r>
    </w:p>
    <w:p w14:paraId="4393412A" w14:textId="77777777" w:rsidR="00324C90" w:rsidRPr="00324C90" w:rsidRDefault="00B6631F"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B6631F"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B6631F"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(Bytedance)]</w:t>
      </w:r>
    </w:p>
    <w:p w14:paraId="0DA90F12" w14:textId="77777777" w:rsidR="00324C90" w:rsidRPr="00324C90" w:rsidRDefault="00B6631F"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Biatek, M. M. Hannuksela (Nokia)]</w:t>
      </w:r>
    </w:p>
    <w:p w14:paraId="29B3E5E5" w14:textId="77777777" w:rsidR="00324C90" w:rsidRPr="00324C90" w:rsidRDefault="00324C90" w:rsidP="00ED564F">
      <w:pPr>
        <w:rPr>
          <w:b/>
          <w:bCs/>
          <w:lang w:eastAsia="de-DE"/>
        </w:rPr>
      </w:pPr>
      <w:r w:rsidRPr="00324C90">
        <w:rPr>
          <w:b/>
          <w:bCs/>
          <w:lang w:eastAsia="de-DE"/>
        </w:rPr>
        <w:t>Bitdepth range information SEI message (1</w:t>
      </w:r>
      <w:r w:rsidRPr="00324C90">
        <w:rPr>
          <w:b/>
          <w:bCs/>
          <w:i/>
          <w:iCs/>
          <w:lang w:eastAsia="de-DE"/>
        </w:rPr>
        <w:t>)</w:t>
      </w:r>
    </w:p>
    <w:p w14:paraId="75874DE7" w14:textId="77777777" w:rsidR="00324C90" w:rsidRPr="00324C90" w:rsidRDefault="00B6631F"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bitdepth range information SEI message [J. Xu, Y.-K. Wang (Bytedance)]</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B6631F"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B6631F"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Cricri (Nokia)]</w:t>
      </w:r>
    </w:p>
    <w:p w14:paraId="2492491F" w14:textId="77777777" w:rsidR="00324C90" w:rsidRPr="00324C90" w:rsidRDefault="00324C90" w:rsidP="00ED564F">
      <w:pPr>
        <w:rPr>
          <w:b/>
          <w:bCs/>
          <w:lang w:eastAsia="de-DE"/>
        </w:rPr>
      </w:pPr>
      <w:r w:rsidRPr="00324C90">
        <w:rPr>
          <w:b/>
          <w:bCs/>
          <w:lang w:eastAsia="de-DE"/>
        </w:rPr>
        <w:t xml:space="preserve">Enhanced colour format information SEI message </w:t>
      </w:r>
      <w:r w:rsidRPr="00324C90">
        <w:rPr>
          <w:b/>
          <w:bCs/>
          <w:i/>
          <w:iCs/>
          <w:lang w:eastAsia="de-DE"/>
        </w:rPr>
        <w:t>(3)</w:t>
      </w:r>
    </w:p>
    <w:p w14:paraId="1B0BECBA" w14:textId="77777777" w:rsidR="00324C90" w:rsidRPr="00324C90" w:rsidRDefault="00B6631F"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B6631F"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B6631F"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colour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B6631F"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B6631F"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(InterDigital)]</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111"/>
      <w:r w:rsidRPr="00324C90">
        <w:rPr>
          <w:b/>
          <w:bCs/>
          <w:i/>
          <w:iCs/>
          <w:lang w:eastAsia="de-DE"/>
        </w:rPr>
        <w:t xml:space="preserve"> (2)</w:t>
      </w:r>
    </w:p>
    <w:bookmarkStart w:id="112"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B6631F"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Cricri, M. M. Hannuksela, M. Pedzisz,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112"/>
      <w:r w:rsidRPr="00324C90">
        <w:rPr>
          <w:b/>
          <w:bCs/>
          <w:i/>
          <w:iCs/>
          <w:lang w:eastAsia="de-DE"/>
        </w:rPr>
        <w:t xml:space="preserve"> (4)</w:t>
      </w:r>
    </w:p>
    <w:p w14:paraId="02977BB8" w14:textId="77777777" w:rsidR="00324C90" w:rsidRPr="00324C90" w:rsidRDefault="00B6631F"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Colour Volume SEI message [C.H. Demarty, E. François, F. Aumont, O. Le Meur (InterDigital)]</w:t>
      </w:r>
    </w:p>
    <w:p w14:paraId="0871FF4A" w14:textId="77777777" w:rsidR="00324C90" w:rsidRPr="00324C90" w:rsidRDefault="00B6631F"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Biatek, M. M. Hannuksela (Nokia)</w:t>
      </w:r>
    </w:p>
    <w:p w14:paraId="185B6B44" w14:textId="77777777" w:rsidR="00324C90" w:rsidRPr="00324C90" w:rsidRDefault="00B6631F"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danmaku applications [J. Xu, Y.-K. Wang, L. Zhang (Bytedance)]</w:t>
      </w:r>
    </w:p>
    <w:p w14:paraId="062ECEB6" w14:textId="77777777" w:rsidR="00324C90" w:rsidRPr="00324C90" w:rsidRDefault="00B6631F"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signalling segmentation and object tracking information [E. Thomas, E. Potetsianakis,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Considering extensions of NNPF, it should be assessed which elements are mature enough for v4, which are going to TuC,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TuC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B6631F"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B6631F"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J. Li, R.-L. Liao, D. Rusanovskyy,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B6631F"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B6631F"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hyperlink r:id="rId284" w:history="1">
              <w:r w:rsidR="006F5B28" w:rsidRPr="006F5B28">
                <w:rPr>
                  <w:rStyle w:val="Hyperlink"/>
                  <w:lang w:eastAsia="de-DE"/>
                </w:rPr>
                <w:t>Yuxuan Jiang</w:t>
              </w:r>
            </w:hyperlink>
            <w:r w:rsidR="006F5B28" w:rsidRPr="006F5B28">
              <w:rPr>
                <w:lang w:eastAsia="de-DE"/>
              </w:rPr>
              <w:t>, </w:t>
            </w:r>
            <w:hyperlink r:id="rId285" w:history="1">
              <w:r w:rsidR="006F5B28" w:rsidRPr="006F5B28">
                <w:rPr>
                  <w:rStyle w:val="Hyperlink"/>
                  <w:lang w:eastAsia="de-DE"/>
                </w:rPr>
                <w:t>Xiaoqing Zhu</w:t>
              </w:r>
            </w:hyperlink>
            <w:r w:rsidR="006F5B28" w:rsidRPr="006F5B28">
              <w:rPr>
                <w:lang w:eastAsia="de-DE"/>
              </w:rPr>
              <w:t>, </w:t>
            </w:r>
            <w:hyperlink r:id="rId286" w:history="1">
              <w:r w:rsidR="006F5B28" w:rsidRPr="006F5B28">
                <w:rPr>
                  <w:rStyle w:val="Hyperlink"/>
                  <w:lang w:eastAsia="de-DE"/>
                </w:rPr>
                <w:t>Joel Sole</w:t>
              </w:r>
            </w:hyperlink>
            <w:r w:rsidR="006F5B28" w:rsidRPr="006F5B28">
              <w:rPr>
                <w:lang w:eastAsia="de-DE"/>
              </w:rPr>
              <w:t>, </w:t>
            </w:r>
            <w:hyperlink r:id="rId287"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B6631F" w:rsidP="006F5B28">
            <w:pPr>
              <w:rPr>
                <w:lang w:eastAsia="de-DE"/>
              </w:rPr>
            </w:pPr>
            <w:hyperlink r:id="rId288"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9"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As was agreed earlier EE1 proponents design their tests keeping complexity in kMAC/pxl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Random Access cfg</w:t>
            </w:r>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r w:rsidRPr="006F5B28">
              <w:rPr>
                <w:b/>
                <w:bCs/>
                <w:lang w:eastAsia="de-DE"/>
              </w:rPr>
              <w:t>kMAC/pxl</w:t>
            </w:r>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(Mprm)</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B6631F" w:rsidP="006F5B28">
            <w:pPr>
              <w:rPr>
                <w:lang w:eastAsia="de-DE"/>
              </w:rPr>
            </w:pPr>
            <w:hyperlink r:id="rId290"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B6631F" w:rsidP="006F5B28">
            <w:pPr>
              <w:rPr>
                <w:lang w:eastAsia="de-DE"/>
              </w:rPr>
            </w:pPr>
            <w:hyperlink r:id="rId291"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B6631F" w:rsidP="006F5B28">
            <w:pPr>
              <w:rPr>
                <w:lang w:eastAsia="de-DE"/>
              </w:rPr>
            </w:pPr>
            <w:hyperlink r:id="rId292" w:history="1">
              <w:r w:rsidR="006F5B28" w:rsidRPr="006F5B28">
                <w:rPr>
                  <w:rStyle w:val="Hyperlink"/>
                  <w:lang w:eastAsia="de-DE"/>
                </w:rPr>
                <w:t>E. Alshina</w:t>
              </w:r>
            </w:hyperlink>
            <w:r w:rsidR="006F5B28" w:rsidRPr="006F5B28">
              <w:rPr>
                <w:lang w:eastAsia="de-DE"/>
              </w:rPr>
              <w:t>, </w:t>
            </w:r>
            <w:hyperlink r:id="rId293"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B6631F" w:rsidP="006F5B28">
            <w:pPr>
              <w:rPr>
                <w:lang w:eastAsia="de-DE"/>
              </w:rPr>
            </w:pPr>
            <w:hyperlink r:id="rId294"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B6631F" w:rsidP="006F5B28">
            <w:pPr>
              <w:rPr>
                <w:lang w:eastAsia="de-DE"/>
              </w:rPr>
            </w:pPr>
            <w:hyperlink r:id="rId295" w:history="1">
              <w:r w:rsidR="006F5B28" w:rsidRPr="006F5B28">
                <w:rPr>
                  <w:rStyle w:val="Hyperlink"/>
                  <w:lang w:eastAsia="de-DE"/>
                </w:rPr>
                <w:t>Fan Zhang</w:t>
              </w:r>
            </w:hyperlink>
            <w:r w:rsidR="006F5B28" w:rsidRPr="006F5B28">
              <w:rPr>
                <w:lang w:eastAsia="de-DE"/>
              </w:rPr>
              <w:t>, </w:t>
            </w:r>
            <w:hyperlink r:id="rId296" w:history="1">
              <w:r w:rsidR="006F5B28" w:rsidRPr="006F5B28">
                <w:rPr>
                  <w:rStyle w:val="Hyperlink"/>
                  <w:lang w:eastAsia="de-DE"/>
                </w:rPr>
                <w:t>David Bull</w:t>
              </w:r>
            </w:hyperlink>
            <w:r w:rsidR="006F5B28" w:rsidRPr="006F5B28">
              <w:rPr>
                <w:lang w:eastAsia="de-DE"/>
              </w:rPr>
              <w:t>, </w:t>
            </w:r>
            <w:hyperlink r:id="rId297" w:history="1">
              <w:r w:rsidR="006F5B28" w:rsidRPr="006F5B28">
                <w:rPr>
                  <w:rStyle w:val="Hyperlink"/>
                  <w:lang w:eastAsia="de-DE"/>
                </w:rPr>
                <w:t>Jakub Nawala</w:t>
              </w:r>
            </w:hyperlink>
            <w:r w:rsidR="006F5B28" w:rsidRPr="006F5B28">
              <w:rPr>
                <w:lang w:eastAsia="de-DE"/>
              </w:rPr>
              <w:t>, </w:t>
            </w:r>
            <w:hyperlink r:id="rId298" w:history="1">
              <w:r w:rsidR="006F5B28" w:rsidRPr="006F5B28">
                <w:rPr>
                  <w:rStyle w:val="Hyperlink"/>
                  <w:lang w:eastAsia="de-DE"/>
                </w:rPr>
                <w:t>Yuxuan Jiang</w:t>
              </w:r>
            </w:hyperlink>
            <w:r w:rsidR="006F5B28" w:rsidRPr="006F5B28">
              <w:rPr>
                <w:lang w:eastAsia="de-DE"/>
              </w:rPr>
              <w:t>, </w:t>
            </w:r>
            <w:hyperlink r:id="rId299" w:history="1">
              <w:r w:rsidR="006F5B28" w:rsidRPr="006F5B28">
                <w:rPr>
                  <w:rStyle w:val="Hyperlink"/>
                  <w:lang w:eastAsia="de-DE"/>
                </w:rPr>
                <w:t>Xiaoqing Zhu</w:t>
              </w:r>
            </w:hyperlink>
            <w:r w:rsidR="006F5B28" w:rsidRPr="006F5B28">
              <w:rPr>
                <w:lang w:eastAsia="de-DE"/>
              </w:rPr>
              <w:t>, </w:t>
            </w:r>
            <w:hyperlink r:id="rId300" w:history="1">
              <w:r w:rsidR="006F5B28" w:rsidRPr="006F5B28">
                <w:rPr>
                  <w:rStyle w:val="Hyperlink"/>
                  <w:lang w:eastAsia="de-DE"/>
                </w:rPr>
                <w:t>Joel Sole</w:t>
              </w:r>
            </w:hyperlink>
            <w:r w:rsidR="006F5B28" w:rsidRPr="006F5B28">
              <w:rPr>
                <w:lang w:eastAsia="de-DE"/>
              </w:rPr>
              <w:t>, </w:t>
            </w:r>
            <w:hyperlink r:id="rId301"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B6631F" w:rsidP="006F5B28">
            <w:pPr>
              <w:rPr>
                <w:lang w:eastAsia="de-DE"/>
              </w:rPr>
            </w:pPr>
            <w:hyperlink r:id="rId302"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B6631F" w:rsidP="006F5B28">
            <w:pPr>
              <w:rPr>
                <w:lang w:eastAsia="de-DE"/>
              </w:rPr>
            </w:pPr>
            <w:hyperlink r:id="rId303" w:history="1">
              <w:r w:rsidR="006F5B28" w:rsidRPr="006F5B28">
                <w:rPr>
                  <w:rStyle w:val="Hyperlink"/>
                  <w:lang w:eastAsia="de-DE"/>
                </w:rPr>
                <w:t>Q. Qin</w:t>
              </w:r>
            </w:hyperlink>
            <w:r w:rsidR="006F5B28" w:rsidRPr="006F5B28">
              <w:rPr>
                <w:lang w:eastAsia="de-DE"/>
              </w:rPr>
              <w:t>, </w:t>
            </w:r>
            <w:hyperlink r:id="rId304" w:history="1">
              <w:r w:rsidR="006F5B28" w:rsidRPr="006F5B28">
                <w:rPr>
                  <w:rStyle w:val="Hyperlink"/>
                  <w:lang w:eastAsia="de-DE"/>
                </w:rPr>
                <w:t>C. Jung (Xidian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B6631F" w:rsidP="006F5B28">
            <w:pPr>
              <w:rPr>
                <w:lang w:eastAsia="de-DE"/>
              </w:rPr>
            </w:pPr>
            <w:hyperlink r:id="rId305"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B6631F" w:rsidP="006F5B28">
            <w:pPr>
              <w:rPr>
                <w:lang w:eastAsia="de-DE"/>
              </w:rPr>
            </w:pPr>
            <w:hyperlink r:id="rId306" w:history="1">
              <w:r w:rsidR="006F5B28" w:rsidRPr="006F5B28">
                <w:rPr>
                  <w:rStyle w:val="Hyperlink"/>
                  <w:lang w:eastAsia="de-DE"/>
                </w:rPr>
                <w:t>Q. Qin</w:t>
              </w:r>
            </w:hyperlink>
            <w:r w:rsidR="006F5B28" w:rsidRPr="006F5B28">
              <w:rPr>
                <w:lang w:eastAsia="de-DE"/>
              </w:rPr>
              <w:t>, </w:t>
            </w:r>
            <w:hyperlink r:id="rId307" w:history="1">
              <w:r w:rsidR="006F5B28" w:rsidRPr="006F5B28">
                <w:rPr>
                  <w:rStyle w:val="Hyperlink"/>
                  <w:lang w:eastAsia="de-DE"/>
                </w:rPr>
                <w:t>C. Jung (Xidian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B6631F" w:rsidP="006F5B28">
            <w:pPr>
              <w:rPr>
                <w:lang w:eastAsia="de-DE"/>
              </w:rPr>
            </w:pPr>
            <w:hyperlink r:id="rId308"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B6631F" w:rsidP="006F5B28">
            <w:pPr>
              <w:rPr>
                <w:lang w:val="fi-FI" w:eastAsia="de-DE"/>
              </w:rPr>
            </w:pPr>
            <w:hyperlink r:id="rId309" w:history="1">
              <w:r w:rsidR="006F5B28" w:rsidRPr="006F5B28">
                <w:rPr>
                  <w:rStyle w:val="Hyperlink"/>
                  <w:lang w:val="fi-FI" w:eastAsia="de-DE"/>
                </w:rPr>
                <w:t>H. Kwon</w:t>
              </w:r>
            </w:hyperlink>
            <w:r w:rsidR="006F5B28" w:rsidRPr="006F5B28">
              <w:rPr>
                <w:lang w:val="fi-FI" w:eastAsia="de-DE"/>
              </w:rPr>
              <w:t>, </w:t>
            </w:r>
            <w:hyperlink r:id="rId310" w:history="1">
              <w:r w:rsidR="006F5B28" w:rsidRPr="006F5B28">
                <w:rPr>
                  <w:rStyle w:val="Hyperlink"/>
                  <w:lang w:val="fi-FI" w:eastAsia="de-DE"/>
                </w:rPr>
                <w:t>J. Seo</w:t>
              </w:r>
            </w:hyperlink>
            <w:r w:rsidR="006F5B28" w:rsidRPr="006F5B28">
              <w:rPr>
                <w:lang w:val="fi-FI" w:eastAsia="de-DE"/>
              </w:rPr>
              <w:t>, </w:t>
            </w:r>
            <w:hyperlink r:id="rId311" w:history="1">
              <w:r w:rsidR="006F5B28" w:rsidRPr="006F5B28">
                <w:rPr>
                  <w:rStyle w:val="Hyperlink"/>
                  <w:lang w:val="fi-FI" w:eastAsia="de-DE"/>
                </w:rPr>
                <w:t>H. Ko (HYU)</w:t>
              </w:r>
            </w:hyperlink>
            <w:r w:rsidR="006F5B28" w:rsidRPr="006F5B28">
              <w:rPr>
                <w:lang w:val="fi-FI" w:eastAsia="de-DE"/>
              </w:rPr>
              <w:t>, </w:t>
            </w:r>
            <w:hyperlink r:id="rId312" w:history="1">
              <w:r w:rsidR="006F5B28" w:rsidRPr="006F5B28">
                <w:rPr>
                  <w:rStyle w:val="Hyperlink"/>
                  <w:lang w:val="fi-FI" w:eastAsia="de-DE"/>
                </w:rPr>
                <w:t>D. Kim</w:t>
              </w:r>
            </w:hyperlink>
            <w:r w:rsidR="006F5B28" w:rsidRPr="006F5B28">
              <w:rPr>
                <w:lang w:val="fi-FI" w:eastAsia="de-DE"/>
              </w:rPr>
              <w:t>, </w:t>
            </w:r>
            <w:hyperlink r:id="rId313"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B6631F" w:rsidP="006F5B28">
            <w:pPr>
              <w:rPr>
                <w:lang w:eastAsia="de-DE"/>
              </w:rPr>
            </w:pPr>
            <w:hyperlink r:id="rId314"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B6631F" w:rsidP="006F5B28">
            <w:pPr>
              <w:rPr>
                <w:lang w:val="it-IT" w:eastAsia="de-DE"/>
              </w:rPr>
            </w:pPr>
            <w:hyperlink r:id="rId315" w:history="1">
              <w:r w:rsidR="006F5B28" w:rsidRPr="006F5B28">
                <w:rPr>
                  <w:rStyle w:val="Hyperlink"/>
                  <w:lang w:val="it-IT" w:eastAsia="de-DE"/>
                </w:rPr>
                <w:t>J. Chi</w:t>
              </w:r>
            </w:hyperlink>
            <w:r w:rsidR="006F5B28" w:rsidRPr="006F5B28">
              <w:rPr>
                <w:lang w:val="it-IT" w:eastAsia="de-DE"/>
              </w:rPr>
              <w:t>, </w:t>
            </w:r>
            <w:hyperlink r:id="rId316" w:history="1">
              <w:r w:rsidR="006F5B28" w:rsidRPr="006F5B28">
                <w:rPr>
                  <w:rStyle w:val="Hyperlink"/>
                  <w:lang w:val="it-IT" w:eastAsia="de-DE"/>
                </w:rPr>
                <w:t>A. Li</w:t>
              </w:r>
            </w:hyperlink>
            <w:r w:rsidR="006F5B28" w:rsidRPr="006F5B28">
              <w:rPr>
                <w:lang w:val="it-IT" w:eastAsia="de-DE"/>
              </w:rPr>
              <w:t>, </w:t>
            </w:r>
            <w:hyperlink r:id="rId317" w:history="1">
              <w:r w:rsidR="006F5B28" w:rsidRPr="006F5B28">
                <w:rPr>
                  <w:rStyle w:val="Hyperlink"/>
                  <w:lang w:val="it-IT" w:eastAsia="de-DE"/>
                </w:rPr>
                <w:t>C. Zhu</w:t>
              </w:r>
            </w:hyperlink>
            <w:r w:rsidR="006F5B28" w:rsidRPr="006F5B28">
              <w:rPr>
                <w:lang w:val="it-IT" w:eastAsia="de-DE"/>
              </w:rPr>
              <w:t>, </w:t>
            </w:r>
            <w:hyperlink r:id="rId318" w:history="1">
              <w:r w:rsidR="006F5B28" w:rsidRPr="006F5B28">
                <w:rPr>
                  <w:rStyle w:val="Hyperlink"/>
                  <w:lang w:val="it-IT" w:eastAsia="de-DE"/>
                </w:rPr>
                <w:t>L. Luo</w:t>
              </w:r>
            </w:hyperlink>
            <w:r w:rsidR="006F5B28" w:rsidRPr="006F5B28">
              <w:rPr>
                <w:lang w:val="it-IT" w:eastAsia="de-DE"/>
              </w:rPr>
              <w:t>, </w:t>
            </w:r>
            <w:hyperlink r:id="rId319" w:history="1">
              <w:r w:rsidR="006F5B28" w:rsidRPr="006F5B28">
                <w:rPr>
                  <w:rStyle w:val="Hyperlink"/>
                  <w:lang w:val="it-IT" w:eastAsia="de-DE"/>
                </w:rPr>
                <w:t>H. Guo (UESTC)</w:t>
              </w:r>
            </w:hyperlink>
            <w:r w:rsidR="006F5B28" w:rsidRPr="006F5B28">
              <w:rPr>
                <w:lang w:val="it-IT" w:eastAsia="de-DE"/>
              </w:rPr>
              <w:t>, </w:t>
            </w:r>
            <w:hyperlink r:id="rId320" w:history="1">
              <w:r w:rsidR="006F5B28" w:rsidRPr="006F5B28">
                <w:rPr>
                  <w:rStyle w:val="Hyperlink"/>
                  <w:lang w:val="it-IT" w:eastAsia="de-DE"/>
                </w:rPr>
                <w:t>Y. Huo</w:t>
              </w:r>
            </w:hyperlink>
            <w:r w:rsidR="006F5B28" w:rsidRPr="006F5B28">
              <w:rPr>
                <w:lang w:val="it-IT" w:eastAsia="de-DE"/>
              </w:rPr>
              <w:t>, </w:t>
            </w:r>
            <w:hyperlink r:id="rId321" w:history="1">
              <w:r w:rsidR="006F5B28" w:rsidRPr="006F5B28">
                <w:rPr>
                  <w:rStyle w:val="Hyperlink"/>
                  <w:lang w:val="it-IT" w:eastAsia="de-DE"/>
                </w:rPr>
                <w:t>Y. Liu (Transsion)</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B6631F" w:rsidP="006F5B28">
            <w:pPr>
              <w:rPr>
                <w:lang w:eastAsia="de-DE"/>
              </w:rPr>
            </w:pPr>
            <w:hyperlink r:id="rId322"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B6631F" w:rsidP="006F5B28">
            <w:pPr>
              <w:rPr>
                <w:lang w:eastAsia="de-DE"/>
              </w:rPr>
            </w:pPr>
            <w:hyperlink r:id="rId323" w:history="1">
              <w:r w:rsidR="006F5B28" w:rsidRPr="006F5B28">
                <w:rPr>
                  <w:rStyle w:val="Hyperlink"/>
                  <w:lang w:eastAsia="de-DE"/>
                </w:rPr>
                <w:t>R. Yang</w:t>
              </w:r>
            </w:hyperlink>
            <w:r w:rsidR="006F5B28" w:rsidRPr="006F5B28">
              <w:rPr>
                <w:lang w:eastAsia="de-DE"/>
              </w:rPr>
              <w:t>, </w:t>
            </w:r>
            <w:hyperlink r:id="rId324" w:history="1">
              <w:r w:rsidR="006F5B28" w:rsidRPr="006F5B28">
                <w:rPr>
                  <w:rStyle w:val="Hyperlink"/>
                  <w:lang w:eastAsia="de-DE"/>
                </w:rPr>
                <w:t>M. Santamaria</w:t>
              </w:r>
            </w:hyperlink>
            <w:r w:rsidR="006F5B28" w:rsidRPr="006F5B28">
              <w:rPr>
                <w:lang w:eastAsia="de-DE"/>
              </w:rPr>
              <w:t>, </w:t>
            </w:r>
            <w:hyperlink r:id="rId325" w:history="1">
              <w:r w:rsidR="006F5B28" w:rsidRPr="006F5B28">
                <w:rPr>
                  <w:rStyle w:val="Hyperlink"/>
                  <w:lang w:eastAsia="de-DE"/>
                </w:rPr>
                <w:t>F. Cricri</w:t>
              </w:r>
            </w:hyperlink>
            <w:r w:rsidR="006F5B28" w:rsidRPr="006F5B28">
              <w:rPr>
                <w:lang w:eastAsia="de-DE"/>
              </w:rPr>
              <w:t>, </w:t>
            </w:r>
            <w:hyperlink r:id="rId326" w:history="1">
              <w:r w:rsidR="006F5B28" w:rsidRPr="006F5B28">
                <w:rPr>
                  <w:rStyle w:val="Hyperlink"/>
                  <w:lang w:eastAsia="de-DE"/>
                </w:rPr>
                <w:t>H. Zhang</w:t>
              </w:r>
            </w:hyperlink>
            <w:r w:rsidR="006F5B28" w:rsidRPr="006F5B28">
              <w:rPr>
                <w:lang w:eastAsia="de-DE"/>
              </w:rPr>
              <w:t>, </w:t>
            </w:r>
            <w:hyperlink r:id="rId327" w:history="1">
              <w:r w:rsidR="006F5B28" w:rsidRPr="006F5B28">
                <w:rPr>
                  <w:rStyle w:val="Hyperlink"/>
                  <w:lang w:eastAsia="de-DE"/>
                </w:rPr>
                <w:t>J. Lainema</w:t>
              </w:r>
            </w:hyperlink>
            <w:r w:rsidR="006F5B28" w:rsidRPr="006F5B28">
              <w:rPr>
                <w:lang w:eastAsia="de-DE"/>
              </w:rPr>
              <w:t>, </w:t>
            </w:r>
            <w:hyperlink r:id="rId328" w:history="1">
              <w:r w:rsidR="006F5B28" w:rsidRPr="006F5B28">
                <w:rPr>
                  <w:rStyle w:val="Hyperlink"/>
                  <w:lang w:eastAsia="de-DE"/>
                </w:rPr>
                <w:t>M. M. Hannuksela (Nokia)</w:t>
              </w:r>
            </w:hyperlink>
            <w:r w:rsidR="006F5B28" w:rsidRPr="006F5B28">
              <w:rPr>
                <w:lang w:eastAsia="de-DE"/>
              </w:rPr>
              <w:t>, </w:t>
            </w:r>
            <w:hyperlink r:id="rId329" w:history="1">
              <w:r w:rsidR="006F5B28" w:rsidRPr="006F5B28">
                <w:rPr>
                  <w:rStyle w:val="Hyperlink"/>
                  <w:lang w:eastAsia="de-DE"/>
                </w:rPr>
                <w:t>Y. Li</w:t>
              </w:r>
            </w:hyperlink>
            <w:r w:rsidR="006F5B28" w:rsidRPr="006F5B28">
              <w:rPr>
                <w:lang w:eastAsia="de-DE"/>
              </w:rPr>
              <w:t>, </w:t>
            </w:r>
            <w:hyperlink r:id="rId330" w:history="1">
              <w:r w:rsidR="006F5B28" w:rsidRPr="006F5B28">
                <w:rPr>
                  <w:rStyle w:val="Hyperlink"/>
                  <w:lang w:eastAsia="de-DE"/>
                </w:rPr>
                <w:t>D. Rusanovskyy</w:t>
              </w:r>
            </w:hyperlink>
            <w:r w:rsidR="006F5B28" w:rsidRPr="006F5B28">
              <w:rPr>
                <w:lang w:eastAsia="de-DE"/>
              </w:rPr>
              <w:t>, S. Eadie, M. Karczewicz, J. Wang, L. Kerofsky (Qualcomm), </w:t>
            </w:r>
            <w:hyperlink r:id="rId331" w:history="1">
              <w:r w:rsidR="006F5B28" w:rsidRPr="006F5B28">
                <w:rPr>
                  <w:rStyle w:val="Hyperlink"/>
                  <w:lang w:eastAsia="de-DE"/>
                </w:rPr>
                <w:t>J. Chi</w:t>
              </w:r>
            </w:hyperlink>
            <w:r w:rsidR="006F5B28" w:rsidRPr="006F5B28">
              <w:rPr>
                <w:lang w:eastAsia="de-DE"/>
              </w:rPr>
              <w:t>, </w:t>
            </w:r>
            <w:hyperlink r:id="rId332" w:history="1">
              <w:r w:rsidR="006F5B28" w:rsidRPr="006F5B28">
                <w:rPr>
                  <w:rStyle w:val="Hyperlink"/>
                  <w:lang w:eastAsia="de-DE"/>
                </w:rPr>
                <w:t>A. Li</w:t>
              </w:r>
            </w:hyperlink>
            <w:r w:rsidR="006F5B28" w:rsidRPr="006F5B28">
              <w:rPr>
                <w:lang w:eastAsia="de-DE"/>
              </w:rPr>
              <w:t>, </w:t>
            </w:r>
            <w:hyperlink r:id="rId333" w:history="1">
              <w:r w:rsidR="006F5B28" w:rsidRPr="006F5B28">
                <w:rPr>
                  <w:rStyle w:val="Hyperlink"/>
                  <w:lang w:eastAsia="de-DE"/>
                </w:rPr>
                <w:t>C. Zhu</w:t>
              </w:r>
            </w:hyperlink>
            <w:r w:rsidR="006F5B28" w:rsidRPr="006F5B28">
              <w:rPr>
                <w:lang w:eastAsia="de-DE"/>
              </w:rPr>
              <w:t>, </w:t>
            </w:r>
            <w:hyperlink r:id="rId334" w:history="1">
              <w:r w:rsidR="006F5B28" w:rsidRPr="006F5B28">
                <w:rPr>
                  <w:rStyle w:val="Hyperlink"/>
                  <w:lang w:eastAsia="de-DE"/>
                </w:rPr>
                <w:t>L. Lei</w:t>
              </w:r>
            </w:hyperlink>
            <w:r w:rsidR="006F5B28" w:rsidRPr="006F5B28">
              <w:rPr>
                <w:lang w:eastAsia="de-DE"/>
              </w:rPr>
              <w:t>, </w:t>
            </w:r>
            <w:hyperlink r:id="rId335" w:history="1">
              <w:r w:rsidR="006F5B28" w:rsidRPr="006F5B28">
                <w:rPr>
                  <w:rStyle w:val="Hyperlink"/>
                  <w:lang w:eastAsia="de-DE"/>
                </w:rPr>
                <w:t>H. Guo (UESTC)</w:t>
              </w:r>
            </w:hyperlink>
            <w:r w:rsidR="006F5B28" w:rsidRPr="006F5B28">
              <w:rPr>
                <w:lang w:eastAsia="de-DE"/>
              </w:rPr>
              <w:t>, </w:t>
            </w:r>
            <w:hyperlink r:id="rId336" w:history="1">
              <w:r w:rsidR="006F5B28" w:rsidRPr="006F5B28">
                <w:rPr>
                  <w:rStyle w:val="Hyperlink"/>
                  <w:lang w:eastAsia="de-DE"/>
                </w:rPr>
                <w:t>Y. Huo</w:t>
              </w:r>
            </w:hyperlink>
            <w:r w:rsidR="006F5B28" w:rsidRPr="006F5B28">
              <w:rPr>
                <w:lang w:eastAsia="de-DE"/>
              </w:rPr>
              <w:t>, </w:t>
            </w:r>
            <w:hyperlink r:id="rId337" w:history="1">
              <w:r w:rsidR="006F5B28" w:rsidRPr="006F5B28">
                <w:rPr>
                  <w:rStyle w:val="Hyperlink"/>
                  <w:lang w:eastAsia="de-DE"/>
                </w:rPr>
                <w:t>Y. Liu (Transsion)</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B6631F" w:rsidP="006F5B28">
            <w:pPr>
              <w:rPr>
                <w:lang w:eastAsia="de-DE"/>
              </w:rPr>
            </w:pPr>
            <w:hyperlink r:id="rId338"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B6631F" w:rsidP="006F5B28">
            <w:pPr>
              <w:rPr>
                <w:lang w:eastAsia="de-DE"/>
              </w:rPr>
            </w:pPr>
            <w:hyperlink r:id="rId339" w:history="1">
              <w:r w:rsidR="006F5B28" w:rsidRPr="006F5B28">
                <w:rPr>
                  <w:rStyle w:val="Hyperlink"/>
                  <w:lang w:eastAsia="de-DE"/>
                </w:rPr>
                <w:t>Y. Li</w:t>
              </w:r>
            </w:hyperlink>
            <w:r w:rsidR="006F5B28" w:rsidRPr="006F5B28">
              <w:rPr>
                <w:lang w:eastAsia="de-DE"/>
              </w:rPr>
              <w:t>, </w:t>
            </w:r>
            <w:hyperlink r:id="rId340" w:history="1">
              <w:r w:rsidR="006F5B28" w:rsidRPr="006F5B28">
                <w:rPr>
                  <w:rStyle w:val="Hyperlink"/>
                  <w:lang w:eastAsia="de-DE"/>
                </w:rPr>
                <w:t>D. Rusanovskyy</w:t>
              </w:r>
            </w:hyperlink>
            <w:r w:rsidR="006F5B28" w:rsidRPr="006F5B28">
              <w:rPr>
                <w:lang w:eastAsia="de-DE"/>
              </w:rPr>
              <w:t>, </w:t>
            </w:r>
            <w:hyperlink r:id="rId341" w:history="1">
              <w:r w:rsidR="006F5B28" w:rsidRPr="006F5B28">
                <w:rPr>
                  <w:rStyle w:val="Hyperlink"/>
                  <w:lang w:eastAsia="de-DE"/>
                </w:rPr>
                <w:t>S. Eadie</w:t>
              </w:r>
            </w:hyperlink>
            <w:r w:rsidR="006F5B28" w:rsidRPr="006F5B28">
              <w:rPr>
                <w:lang w:eastAsia="de-DE"/>
              </w:rPr>
              <w:t>, </w:t>
            </w:r>
            <w:hyperlink r:id="rId342" w:history="1">
              <w:r w:rsidR="006F5B28" w:rsidRPr="006F5B28">
                <w:rPr>
                  <w:rStyle w:val="Hyperlink"/>
                  <w:lang w:eastAsia="de-DE"/>
                </w:rPr>
                <w:t>M. Karczewicz</w:t>
              </w:r>
            </w:hyperlink>
            <w:r w:rsidR="006F5B28" w:rsidRPr="006F5B28">
              <w:rPr>
                <w:lang w:eastAsia="de-DE"/>
              </w:rPr>
              <w:t>, </w:t>
            </w:r>
            <w:hyperlink r:id="rId343" w:history="1">
              <w:r w:rsidR="006F5B28" w:rsidRPr="006F5B28">
                <w:rPr>
                  <w:rStyle w:val="Hyperlink"/>
                  <w:lang w:eastAsia="de-DE"/>
                </w:rPr>
                <w:t>J. Wang</w:t>
              </w:r>
            </w:hyperlink>
            <w:r w:rsidR="006F5B28" w:rsidRPr="006F5B28">
              <w:rPr>
                <w:lang w:eastAsia="de-DE"/>
              </w:rPr>
              <w:t>, </w:t>
            </w:r>
            <w:hyperlink r:id="rId344" w:history="1">
              <w:r w:rsidR="006F5B28" w:rsidRPr="006F5B28">
                <w:rPr>
                  <w:rStyle w:val="Hyperlink"/>
                  <w:lang w:eastAsia="de-DE"/>
                </w:rPr>
                <w:t>L. Kerofsky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B6631F" w:rsidP="006F5B28">
            <w:pPr>
              <w:rPr>
                <w:lang w:eastAsia="de-DE"/>
              </w:rPr>
            </w:pPr>
            <w:hyperlink r:id="rId345"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B6631F" w:rsidP="006F5B28">
            <w:pPr>
              <w:rPr>
                <w:lang w:val="it-IT" w:eastAsia="de-DE"/>
              </w:rPr>
            </w:pPr>
            <w:hyperlink r:id="rId346" w:history="1">
              <w:r w:rsidR="006F5B28" w:rsidRPr="006F5B28">
                <w:rPr>
                  <w:rStyle w:val="Hyperlink"/>
                  <w:lang w:val="it-IT" w:eastAsia="de-DE"/>
                </w:rPr>
                <w:t>Y. Li</w:t>
              </w:r>
            </w:hyperlink>
            <w:r w:rsidR="006F5B28" w:rsidRPr="006F5B28">
              <w:rPr>
                <w:lang w:val="it-IT" w:eastAsia="de-DE"/>
              </w:rPr>
              <w:t>, J. Li, C. Lin, K. Zhang, L. Zhang (Bytedance)</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B6631F" w:rsidP="006F5B28">
            <w:pPr>
              <w:rPr>
                <w:lang w:eastAsia="de-DE"/>
              </w:rPr>
            </w:pPr>
            <w:hyperlink r:id="rId347"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B6631F" w:rsidP="006F5B28">
            <w:pPr>
              <w:rPr>
                <w:lang w:eastAsia="de-DE"/>
              </w:rPr>
            </w:pPr>
            <w:hyperlink r:id="rId348" w:history="1">
              <w:r w:rsidR="006F5B28" w:rsidRPr="006F5B28">
                <w:rPr>
                  <w:rStyle w:val="Hyperlink"/>
                  <w:lang w:eastAsia="de-DE"/>
                </w:rPr>
                <w:t>Y.-Q. Zhu</w:t>
              </w:r>
            </w:hyperlink>
            <w:r w:rsidR="006F5B28" w:rsidRPr="006F5B28">
              <w:rPr>
                <w:lang w:eastAsia="de-DE"/>
              </w:rPr>
              <w:t>, </w:t>
            </w:r>
            <w:hyperlink r:id="rId349" w:history="1">
              <w:r w:rsidR="006F5B28" w:rsidRPr="006F5B28">
                <w:rPr>
                  <w:rStyle w:val="Hyperlink"/>
                  <w:lang w:eastAsia="de-DE"/>
                </w:rPr>
                <w:t>W.-X. He</w:t>
              </w:r>
            </w:hyperlink>
            <w:r w:rsidR="006F5B28" w:rsidRPr="006F5B28">
              <w:rPr>
                <w:lang w:eastAsia="de-DE"/>
              </w:rPr>
              <w:t>, </w:t>
            </w:r>
            <w:hyperlink r:id="rId350" w:history="1">
              <w:r w:rsidR="006F5B28" w:rsidRPr="006F5B28">
                <w:rPr>
                  <w:rStyle w:val="Hyperlink"/>
                  <w:lang w:eastAsia="de-DE"/>
                </w:rPr>
                <w:t>X. Li</w:t>
              </w:r>
            </w:hyperlink>
            <w:r w:rsidR="006F5B28" w:rsidRPr="006F5B28">
              <w:rPr>
                <w:lang w:eastAsia="de-DE"/>
              </w:rPr>
              <w:t>, </w:t>
            </w:r>
            <w:hyperlink r:id="rId351" w:history="1">
              <w:r w:rsidR="006F5B28" w:rsidRPr="006F5B28">
                <w:rPr>
                  <w:rStyle w:val="Hyperlink"/>
                  <w:lang w:eastAsia="de-DE"/>
                </w:rPr>
                <w:t>J.-D. Y</w:t>
              </w:r>
            </w:hyperlink>
            <w:r w:rsidR="006F5B28" w:rsidRPr="006F5B28">
              <w:rPr>
                <w:lang w:eastAsia="de-DE"/>
              </w:rPr>
              <w:t>, </w:t>
            </w:r>
            <w:hyperlink r:id="rId352" w:history="1">
              <w:r w:rsidR="006F5B28" w:rsidRPr="006F5B28">
                <w:rPr>
                  <w:rStyle w:val="Hyperlink"/>
                  <w:lang w:eastAsia="de-DE"/>
                </w:rPr>
                <w:t>Q. Liu (HUST)</w:t>
              </w:r>
            </w:hyperlink>
            <w:r w:rsidR="006F5B28" w:rsidRPr="006F5B28">
              <w:rPr>
                <w:lang w:eastAsia="de-DE"/>
              </w:rPr>
              <w:t>, </w:t>
            </w:r>
            <w:hyperlink r:id="rId353" w:history="1">
              <w:r w:rsidR="006F5B28" w:rsidRPr="006F5B28">
                <w:rPr>
                  <w:rStyle w:val="Hyperlink"/>
                  <w:lang w:eastAsia="de-DE"/>
                </w:rPr>
                <w:t>Z. Lv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B6631F" w:rsidP="006F5B28">
            <w:pPr>
              <w:rPr>
                <w:lang w:eastAsia="de-DE"/>
              </w:rPr>
            </w:pPr>
            <w:hyperlink r:id="rId354"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B6631F" w:rsidP="006F5B28">
            <w:pPr>
              <w:rPr>
                <w:lang w:val="it-IT" w:eastAsia="de-DE"/>
              </w:rPr>
            </w:pPr>
            <w:hyperlink r:id="rId355" w:history="1">
              <w:r w:rsidR="006F5B28" w:rsidRPr="006F5B28">
                <w:rPr>
                  <w:rStyle w:val="Hyperlink"/>
                  <w:lang w:val="it-IT" w:eastAsia="de-DE"/>
                </w:rPr>
                <w:t>P. Li</w:t>
              </w:r>
            </w:hyperlink>
            <w:r w:rsidR="006F5B28" w:rsidRPr="006F5B28">
              <w:rPr>
                <w:lang w:val="it-IT" w:eastAsia="de-DE"/>
              </w:rPr>
              <w:t>, </w:t>
            </w:r>
            <w:hyperlink r:id="rId356" w:history="1">
              <w:r w:rsidR="006F5B28" w:rsidRPr="006F5B28">
                <w:rPr>
                  <w:rStyle w:val="Hyperlink"/>
                  <w:lang w:val="it-IT" w:eastAsia="de-DE"/>
                </w:rPr>
                <w:t>C. Jung</w:t>
              </w:r>
            </w:hyperlink>
            <w:r w:rsidR="006F5B28" w:rsidRPr="006F5B28">
              <w:rPr>
                <w:lang w:val="it-IT" w:eastAsia="de-DE"/>
              </w:rPr>
              <w:t>, </w:t>
            </w:r>
            <w:hyperlink r:id="rId357" w:history="1">
              <w:r w:rsidR="006F5B28" w:rsidRPr="006F5B28">
                <w:rPr>
                  <w:rStyle w:val="Hyperlink"/>
                  <w:lang w:val="it-IT" w:eastAsia="de-DE"/>
                </w:rPr>
                <w:t>Q. Qin (Xidian Univ.)</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B6631F" w:rsidP="006F5B28">
            <w:pPr>
              <w:rPr>
                <w:lang w:eastAsia="de-DE"/>
              </w:rPr>
            </w:pPr>
            <w:hyperlink r:id="rId358"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B6631F" w:rsidP="006F5B28">
            <w:pPr>
              <w:rPr>
                <w:lang w:eastAsia="de-DE"/>
              </w:rPr>
            </w:pPr>
            <w:hyperlink r:id="rId359" w:history="1">
              <w:r w:rsidR="006F5B28" w:rsidRPr="006F5B28">
                <w:rPr>
                  <w:rStyle w:val="Hyperlink"/>
                  <w:lang w:eastAsia="de-DE"/>
                </w:rPr>
                <w:t>Q. Qin</w:t>
              </w:r>
            </w:hyperlink>
            <w:r w:rsidR="006F5B28" w:rsidRPr="006F5B28">
              <w:rPr>
                <w:lang w:eastAsia="de-DE"/>
              </w:rPr>
              <w:t>, </w:t>
            </w:r>
            <w:hyperlink r:id="rId360" w:history="1">
              <w:r w:rsidR="006F5B28" w:rsidRPr="006F5B28">
                <w:rPr>
                  <w:rStyle w:val="Hyperlink"/>
                  <w:lang w:eastAsia="de-DE"/>
                </w:rPr>
                <w:t>C. Jung (Xidian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B6631F" w:rsidP="006F5B28">
            <w:pPr>
              <w:rPr>
                <w:lang w:eastAsia="de-DE"/>
              </w:rPr>
            </w:pPr>
            <w:hyperlink r:id="rId361"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B6631F" w:rsidP="006F5B28">
            <w:pPr>
              <w:rPr>
                <w:lang w:eastAsia="de-DE"/>
              </w:rPr>
            </w:pPr>
            <w:hyperlink r:id="rId362" w:history="1">
              <w:r w:rsidR="006F5B28" w:rsidRPr="006F5B28">
                <w:rPr>
                  <w:rStyle w:val="Hyperlink"/>
                  <w:lang w:eastAsia="de-DE"/>
                </w:rPr>
                <w:t>T. Shao</w:t>
              </w:r>
            </w:hyperlink>
            <w:r w:rsidR="006F5B28" w:rsidRPr="006F5B28">
              <w:rPr>
                <w:lang w:eastAsia="de-DE"/>
              </w:rPr>
              <w:t>, </w:t>
            </w:r>
            <w:hyperlink r:id="rId363" w:history="1">
              <w:r w:rsidR="006F5B28" w:rsidRPr="006F5B28">
                <w:rPr>
                  <w:rStyle w:val="Hyperlink"/>
                  <w:lang w:eastAsia="de-DE"/>
                </w:rPr>
                <w:t>P. Yin</w:t>
              </w:r>
            </w:hyperlink>
            <w:r w:rsidR="006F5B28" w:rsidRPr="006F5B28">
              <w:rPr>
                <w:lang w:eastAsia="de-DE"/>
              </w:rPr>
              <w:t>, S. McCarthy (Dolby), </w:t>
            </w:r>
            <w:hyperlink r:id="rId364" w:history="1">
              <w:r w:rsidR="006F5B28" w:rsidRPr="006F5B28">
                <w:rPr>
                  <w:rStyle w:val="Hyperlink"/>
                  <w:lang w:eastAsia="de-DE"/>
                </w:rPr>
                <w:t>J. N. Shingala</w:t>
              </w:r>
            </w:hyperlink>
            <w:r w:rsidR="006F5B28" w:rsidRPr="006F5B28">
              <w:rPr>
                <w:lang w:eastAsia="de-DE"/>
              </w:rPr>
              <w:t>, A. Shyam, A. Suneja, S. Badya (Ittiam)</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B6631F" w:rsidP="006F5B28">
            <w:pPr>
              <w:rPr>
                <w:lang w:eastAsia="de-DE"/>
              </w:rPr>
            </w:pPr>
            <w:hyperlink r:id="rId365"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B6631F" w:rsidP="006F5B28">
            <w:pPr>
              <w:rPr>
                <w:lang w:val="fi-FI" w:eastAsia="de-DE"/>
              </w:rPr>
            </w:pPr>
            <w:hyperlink r:id="rId366" w:history="1">
              <w:r w:rsidR="006F5B28" w:rsidRPr="006F5B28">
                <w:rPr>
                  <w:rStyle w:val="Hyperlink"/>
                  <w:lang w:val="fi-FI" w:eastAsia="de-DE"/>
                </w:rPr>
                <w:t>N. Zou</w:t>
              </w:r>
            </w:hyperlink>
            <w:r w:rsidR="006F5B28" w:rsidRPr="006F5B28">
              <w:rPr>
                <w:lang w:val="fi-FI" w:eastAsia="de-DE"/>
              </w:rPr>
              <w:t>, </w:t>
            </w:r>
            <w:hyperlink r:id="rId367" w:history="1">
              <w:r w:rsidR="006F5B28" w:rsidRPr="006F5B28">
                <w:rPr>
                  <w:rStyle w:val="Hyperlink"/>
                  <w:lang w:val="fi-FI" w:eastAsia="de-DE"/>
                </w:rPr>
                <w:t>A. Hallapuro</w:t>
              </w:r>
            </w:hyperlink>
            <w:r w:rsidR="006F5B28" w:rsidRPr="006F5B28">
              <w:rPr>
                <w:lang w:val="fi-FI" w:eastAsia="de-DE"/>
              </w:rPr>
              <w:t>, </w:t>
            </w:r>
            <w:hyperlink r:id="rId368" w:history="1">
              <w:r w:rsidR="006F5B28" w:rsidRPr="006F5B28">
                <w:rPr>
                  <w:rStyle w:val="Hyperlink"/>
                  <w:lang w:val="fi-FI" w:eastAsia="de-DE"/>
                </w:rPr>
                <w:t>F. Cricri</w:t>
              </w:r>
            </w:hyperlink>
            <w:r w:rsidR="006F5B28" w:rsidRPr="006F5B28">
              <w:rPr>
                <w:lang w:val="fi-FI" w:eastAsia="de-DE"/>
              </w:rPr>
              <w:t>, </w:t>
            </w:r>
            <w:hyperlink r:id="rId369" w:history="1">
              <w:r w:rsidR="006F5B28" w:rsidRPr="006F5B28">
                <w:rPr>
                  <w:rStyle w:val="Hyperlink"/>
                  <w:lang w:val="fi-FI" w:eastAsia="de-DE"/>
                </w:rPr>
                <w:t>H. Zhang</w:t>
              </w:r>
            </w:hyperlink>
            <w:r w:rsidR="006F5B28" w:rsidRPr="006F5B28">
              <w:rPr>
                <w:lang w:val="fi-FI" w:eastAsia="de-DE"/>
              </w:rPr>
              <w:t>, </w:t>
            </w:r>
            <w:hyperlink r:id="rId370"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B6631F" w:rsidP="006F5B28">
            <w:pPr>
              <w:rPr>
                <w:lang w:eastAsia="de-DE"/>
              </w:rPr>
            </w:pPr>
            <w:hyperlink r:id="rId371"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B6631F" w:rsidP="006F5B28">
            <w:pPr>
              <w:rPr>
                <w:lang w:val="de-DE" w:eastAsia="de-DE"/>
              </w:rPr>
            </w:pPr>
            <w:hyperlink r:id="rId372" w:history="1">
              <w:r w:rsidR="006F5B28" w:rsidRPr="006F5B28">
                <w:rPr>
                  <w:rStyle w:val="Hyperlink"/>
                  <w:lang w:val="de-DE" w:eastAsia="de-DE"/>
                </w:rPr>
                <w:t>Z. Xu</w:t>
              </w:r>
            </w:hyperlink>
            <w:r w:rsidR="006F5B28" w:rsidRPr="006F5B28">
              <w:rPr>
                <w:lang w:val="de-DE" w:eastAsia="de-DE"/>
              </w:rPr>
              <w:t>, </w:t>
            </w:r>
            <w:hyperlink r:id="rId373"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B6631F" w:rsidP="006F5B28">
            <w:pPr>
              <w:rPr>
                <w:lang w:eastAsia="de-DE"/>
              </w:rPr>
            </w:pPr>
            <w:hyperlink r:id="rId374"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B6631F" w:rsidP="006F5B28">
            <w:pPr>
              <w:rPr>
                <w:lang w:eastAsia="de-DE"/>
              </w:rPr>
            </w:pPr>
            <w:hyperlink r:id="rId375" w:history="1">
              <w:r w:rsidR="006F5B28" w:rsidRPr="006F5B28">
                <w:rPr>
                  <w:rStyle w:val="Hyperlink"/>
                  <w:lang w:eastAsia="de-DE"/>
                </w:rPr>
                <w:t>Fabian Brand</w:t>
              </w:r>
            </w:hyperlink>
            <w:r w:rsidR="006F5B28" w:rsidRPr="006F5B28">
              <w:rPr>
                <w:lang w:eastAsia="de-DE"/>
              </w:rPr>
              <w:t>, </w:t>
            </w:r>
            <w:hyperlink r:id="rId376" w:history="1">
              <w:r w:rsidR="006F5B28" w:rsidRPr="006F5B28">
                <w:rPr>
                  <w:rStyle w:val="Hyperlink"/>
                  <w:lang w:eastAsia="de-DE"/>
                </w:rPr>
                <w:t>Timofey Solovyev</w:t>
              </w:r>
            </w:hyperlink>
            <w:r w:rsidR="006F5B28" w:rsidRPr="006F5B28">
              <w:rPr>
                <w:lang w:eastAsia="de-DE"/>
              </w:rPr>
              <w:t>, </w:t>
            </w:r>
            <w:hyperlink r:id="rId377"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B6631F" w:rsidP="006F5B28">
            <w:pPr>
              <w:rPr>
                <w:lang w:eastAsia="de-DE"/>
              </w:rPr>
            </w:pPr>
            <w:hyperlink r:id="rId378"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B6631F" w:rsidP="006F5B28">
            <w:pPr>
              <w:rPr>
                <w:lang w:eastAsia="de-DE"/>
              </w:rPr>
            </w:pPr>
            <w:hyperlink r:id="rId379" w:history="1">
              <w:r w:rsidR="006F5B28" w:rsidRPr="006F5B28">
                <w:rPr>
                  <w:rStyle w:val="Hyperlink"/>
                  <w:lang w:eastAsia="de-DE"/>
                </w:rPr>
                <w:t>T. Yang</w:t>
              </w:r>
            </w:hyperlink>
            <w:r w:rsidR="006F5B28" w:rsidRPr="006F5B28">
              <w:rPr>
                <w:lang w:eastAsia="de-DE"/>
              </w:rPr>
              <w:t>, </w:t>
            </w:r>
            <w:hyperlink r:id="rId380" w:history="1">
              <w:r w:rsidR="006F5B28" w:rsidRPr="006F5B28">
                <w:rPr>
                  <w:rStyle w:val="Hyperlink"/>
                  <w:lang w:eastAsia="de-DE"/>
                </w:rPr>
                <w:t>X. Li</w:t>
              </w:r>
            </w:hyperlink>
            <w:r w:rsidR="006F5B28" w:rsidRPr="006F5B28">
              <w:rPr>
                <w:lang w:eastAsia="de-DE"/>
              </w:rPr>
              <w:t>, </w:t>
            </w:r>
            <w:hyperlink r:id="rId381" w:history="1">
              <w:r w:rsidR="006F5B28" w:rsidRPr="006F5B28">
                <w:rPr>
                  <w:rStyle w:val="Hyperlink"/>
                  <w:lang w:eastAsia="de-DE"/>
                </w:rPr>
                <w:t>W.-X. He</w:t>
              </w:r>
            </w:hyperlink>
            <w:r w:rsidR="006F5B28" w:rsidRPr="006F5B28">
              <w:rPr>
                <w:lang w:eastAsia="de-DE"/>
              </w:rPr>
              <w:t>, </w:t>
            </w:r>
            <w:hyperlink r:id="rId382" w:history="1">
              <w:r w:rsidR="006F5B28" w:rsidRPr="006F5B28">
                <w:rPr>
                  <w:rStyle w:val="Hyperlink"/>
                  <w:lang w:eastAsia="de-DE"/>
                </w:rPr>
                <w:t>Y.-Q. Zhu</w:t>
              </w:r>
            </w:hyperlink>
            <w:r w:rsidR="006F5B28" w:rsidRPr="006F5B28">
              <w:rPr>
                <w:lang w:eastAsia="de-DE"/>
              </w:rPr>
              <w:t>, </w:t>
            </w:r>
            <w:hyperlink r:id="rId383" w:history="1">
              <w:r w:rsidR="006F5B28" w:rsidRPr="006F5B28">
                <w:rPr>
                  <w:rStyle w:val="Hyperlink"/>
                  <w:lang w:eastAsia="de-DE"/>
                </w:rPr>
                <w:t>Q. Liu (HUST)</w:t>
              </w:r>
            </w:hyperlink>
            <w:r w:rsidR="006F5B28" w:rsidRPr="006F5B28">
              <w:rPr>
                <w:lang w:eastAsia="de-DE"/>
              </w:rPr>
              <w:t>, </w:t>
            </w:r>
            <w:hyperlink r:id="rId384" w:history="1">
              <w:r w:rsidR="006F5B28" w:rsidRPr="006F5B28">
                <w:rPr>
                  <w:rStyle w:val="Hyperlink"/>
                  <w:lang w:eastAsia="de-DE"/>
                </w:rPr>
                <w:t>Z.-Y. Lv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B6631F" w:rsidP="006F5B28">
            <w:pPr>
              <w:rPr>
                <w:lang w:eastAsia="de-DE"/>
              </w:rPr>
            </w:pPr>
            <w:hyperlink r:id="rId385"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J. Funnell (Nokia), M. Santamaria, F. Cricri, M. M. Hannuksela, M. Pedzisz, R. Yang, </w:t>
            </w:r>
            <w:hyperlink r:id="rId386"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B6631F" w:rsidP="006F5B28">
            <w:pPr>
              <w:rPr>
                <w:lang w:eastAsia="de-DE"/>
              </w:rPr>
            </w:pPr>
            <w:hyperlink r:id="rId387"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(EE1-1.3 :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B6631F" w:rsidP="006F5B28">
            <w:pPr>
              <w:rPr>
                <w:lang w:eastAsia="de-DE"/>
              </w:rPr>
            </w:pPr>
            <w:hyperlink r:id="rId388" w:history="1">
              <w:r w:rsidR="006F5B28" w:rsidRPr="006F5B28">
                <w:rPr>
                  <w:rStyle w:val="Hyperlink"/>
                  <w:lang w:eastAsia="de-DE"/>
                </w:rPr>
                <w:t>T. Dumas (InterDigital)</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B6631F" w:rsidP="006F5B28">
            <w:pPr>
              <w:rPr>
                <w:lang w:eastAsia="de-DE"/>
              </w:rPr>
            </w:pPr>
            <w:hyperlink r:id="rId389"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B6631F" w:rsidP="006F5B28">
            <w:pPr>
              <w:rPr>
                <w:lang w:eastAsia="de-DE"/>
              </w:rPr>
            </w:pPr>
            <w:hyperlink r:id="rId390"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B6631F" w:rsidP="006F5B28">
            <w:pPr>
              <w:rPr>
                <w:lang w:eastAsia="de-DE"/>
              </w:rPr>
            </w:pPr>
            <w:hyperlink r:id="rId391"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B6631F" w:rsidP="006F5B28">
            <w:pPr>
              <w:rPr>
                <w:lang w:val="it-IT" w:eastAsia="de-DE"/>
              </w:rPr>
            </w:pPr>
            <w:hyperlink r:id="rId392" w:history="1">
              <w:r w:rsidR="006F5B28" w:rsidRPr="006F5B28">
                <w:rPr>
                  <w:rStyle w:val="Hyperlink"/>
                  <w:lang w:val="it-IT" w:eastAsia="de-DE"/>
                </w:rPr>
                <w:t>J. Pardo</w:t>
              </w:r>
            </w:hyperlink>
            <w:r w:rsidR="006F5B28" w:rsidRPr="006F5B28">
              <w:rPr>
                <w:lang w:val="it-IT" w:eastAsia="de-DE"/>
              </w:rPr>
              <w:t>, </w:t>
            </w:r>
            <w:hyperlink r:id="rId393"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B6631F" w:rsidP="006F5B28">
            <w:pPr>
              <w:rPr>
                <w:lang w:eastAsia="de-DE"/>
              </w:rPr>
            </w:pPr>
            <w:hyperlink r:id="rId394"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B6631F" w:rsidP="006F5B28">
            <w:pPr>
              <w:rPr>
                <w:lang w:val="it-IT" w:eastAsia="de-DE"/>
              </w:rPr>
            </w:pPr>
            <w:hyperlink r:id="rId395" w:history="1">
              <w:r w:rsidR="006F5B28" w:rsidRPr="006F5B28">
                <w:rPr>
                  <w:rStyle w:val="Hyperlink"/>
                  <w:lang w:val="it-IT" w:eastAsia="de-DE"/>
                </w:rPr>
                <w:t>Z. Li</w:t>
              </w:r>
            </w:hyperlink>
            <w:r w:rsidR="006F5B28" w:rsidRPr="006F5B28">
              <w:rPr>
                <w:lang w:val="it-IT" w:eastAsia="de-DE"/>
              </w:rPr>
              <w:t>, J. Zhang(PKU)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B6631F" w:rsidP="006F5B28">
            <w:pPr>
              <w:rPr>
                <w:lang w:eastAsia="de-DE"/>
              </w:rPr>
            </w:pPr>
            <w:hyperlink r:id="rId396"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77777777" w:rsidR="006F5B28" w:rsidRPr="006F5B28" w:rsidRDefault="00B6631F" w:rsidP="006F5B28">
            <w:pPr>
              <w:rPr>
                <w:lang w:val="fr-FR" w:eastAsia="de-DE"/>
              </w:rPr>
            </w:pPr>
            <w:hyperlink r:id="rId397" w:history="1">
              <w:r w:rsidR="006F5B28" w:rsidRPr="006F5B28">
                <w:rPr>
                  <w:rStyle w:val="Hyperlink"/>
                  <w:lang w:val="fr-FR" w:eastAsia="de-DE"/>
                </w:rPr>
                <w:t>Z.Ameur</w:t>
              </w:r>
            </w:hyperlink>
            <w:r w:rsidR="006F5B28" w:rsidRPr="006F5B28">
              <w:rPr>
                <w:lang w:val="fr-FR" w:eastAsia="de-DE"/>
              </w:rPr>
              <w:t>, T.Dumas, </w:t>
            </w:r>
            <w:hyperlink r:id="rId398" w:history="1">
              <w:r w:rsidR="006F5B28" w:rsidRPr="006F5B28">
                <w:rPr>
                  <w:rStyle w:val="Hyperlink"/>
                  <w:lang w:val="fr-FR" w:eastAsia="de-DE"/>
                </w:rPr>
                <w:t>F.Galpin (Interdigital)</w:t>
              </w:r>
            </w:hyperlink>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B6631F" w:rsidP="006F5B28">
            <w:pPr>
              <w:rPr>
                <w:lang w:eastAsia="de-DE"/>
              </w:rPr>
            </w:pPr>
            <w:hyperlink r:id="rId399"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B6631F" w:rsidP="006F5B28">
            <w:pPr>
              <w:rPr>
                <w:lang w:eastAsia="de-DE"/>
              </w:rPr>
            </w:pPr>
            <w:hyperlink r:id="rId400"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B6631F"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M. Karczewicz,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JVET-AK0089, "Non-EE2: Improvement on MPM", G. Wang, C. Zhou, Z. Lv (vivo)</w:t>
      </w:r>
    </w:p>
    <w:p w14:paraId="130A4CEE" w14:textId="77777777" w:rsidR="000B700A" w:rsidRPr="000B700A" w:rsidRDefault="000B700A" w:rsidP="000B700A">
      <w:pPr>
        <w:rPr>
          <w:lang w:val="en-CA" w:eastAsia="de-DE"/>
        </w:rPr>
      </w:pPr>
      <w:r w:rsidRPr="000B700A">
        <w:rPr>
          <w:lang w:val="en-CA" w:eastAsia="de-DE"/>
        </w:rPr>
        <w:t>JVET-AK0090, "Non-EE2: IntraTMP complexity reduction", Z. Fan, T. Chujoh, T. Ikai (Sharp)</w:t>
      </w:r>
    </w:p>
    <w:p w14:paraId="0D3604CE" w14:textId="77777777" w:rsidR="000B700A" w:rsidRPr="000B700A" w:rsidRDefault="000B700A" w:rsidP="000B700A">
      <w:pPr>
        <w:rPr>
          <w:lang w:val="en-CA" w:eastAsia="de-DE"/>
        </w:rPr>
      </w:pPr>
      <w:r w:rsidRPr="000B700A">
        <w:rPr>
          <w:lang w:val="en-CA" w:eastAsia="de-DE"/>
        </w:rPr>
        <w:lastRenderedPageBreak/>
        <w:t>JVET-AK0171, "Non-EE2: Picture-level mirroring and rotation", D. Mieloch, M. Lorkiewicz, J. Stankowski (PUT)</w:t>
      </w:r>
    </w:p>
    <w:p w14:paraId="6C630B1B" w14:textId="77777777" w:rsidR="000B700A" w:rsidRPr="000B700A" w:rsidRDefault="000B700A" w:rsidP="000B700A">
      <w:pPr>
        <w:rPr>
          <w:lang w:val="en-CA" w:eastAsia="de-DE"/>
        </w:rPr>
      </w:pPr>
      <w:r w:rsidRPr="000B700A">
        <w:rPr>
          <w:lang w:val="en-CA" w:eastAsia="de-DE"/>
        </w:rPr>
        <w:t>JVET-AK0173, "Non-EE2: Adaptive picture-level vertical mirroring", D. Mieloch, M. Lorkiewicz, A. Dziembowski, J. Stankowski, D. Karwowski (PUT)</w:t>
      </w:r>
    </w:p>
    <w:p w14:paraId="2EADF475" w14:textId="77777777" w:rsidR="000B700A" w:rsidRPr="000B700A" w:rsidRDefault="000B700A" w:rsidP="000B700A">
      <w:pPr>
        <w:rPr>
          <w:lang w:val="en-CA" w:eastAsia="de-DE"/>
        </w:rPr>
      </w:pPr>
      <w:r w:rsidRPr="000B700A">
        <w:rPr>
          <w:lang w:val="en-CA" w:eastAsia="de-DE"/>
        </w:rPr>
        <w:t>JVET-AK0202, "AHG12: On cross-component intra prediction", Y.-J. Chang, V. Seregin, M. Karczewicz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(Bytedance)</w:t>
      </w:r>
    </w:p>
    <w:p w14:paraId="1814A7E2" w14:textId="77777777" w:rsidR="000B700A" w:rsidRPr="000B700A" w:rsidRDefault="000B700A" w:rsidP="000B700A">
      <w:pPr>
        <w:rPr>
          <w:lang w:val="en-CA" w:eastAsia="de-DE"/>
        </w:rPr>
      </w:pPr>
      <w:r w:rsidRPr="000B700A">
        <w:rPr>
          <w:lang w:val="en-CA" w:eastAsia="de-DE"/>
        </w:rPr>
        <w:t>JVET-AK0234, "Non-EE2: Subblock-based CCCM", F. Pu, N. C. Thuong, P. Yin, S. McCarthy (Dolby)</w:t>
      </w:r>
    </w:p>
    <w:p w14:paraId="6B795168" w14:textId="77777777" w:rsidR="000B700A" w:rsidRPr="000B700A" w:rsidRDefault="000B700A" w:rsidP="000B700A">
      <w:pPr>
        <w:rPr>
          <w:lang w:val="en-CA" w:eastAsia="de-DE"/>
        </w:rPr>
      </w:pPr>
      <w:r w:rsidRPr="000B700A">
        <w:rPr>
          <w:lang w:val="en-CA" w:eastAsia="de-DE"/>
        </w:rPr>
        <w:t>JVET-AK0262, "EE2-related: On EIP filter shapes", K. Panusopone, M. He, S. Hong, L. Wang, J. Lainema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(Bytedance)</w:t>
      </w:r>
    </w:p>
    <w:p w14:paraId="19BA22DD" w14:textId="77777777" w:rsidR="000B700A" w:rsidRPr="000B700A" w:rsidRDefault="000B700A" w:rsidP="000B700A">
      <w:pPr>
        <w:rPr>
          <w:lang w:val="en-CA" w:eastAsia="de-DE"/>
        </w:rPr>
      </w:pPr>
      <w:r w:rsidRPr="000B700A">
        <w:rPr>
          <w:lang w:val="en-CA" w:eastAsia="de-DE"/>
        </w:rPr>
        <w:t>JVET-AK0103, "Non-EE2: Template matching based jointly reordering for GPM split modes and partition indexes", C. Ma, X. Xiu,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JVET-AK0133, "Non-EE2: Improvements on the BV-based prediction in SGPM", J. Huo, Y. Fei, L. Wang, Y. Ma, F. Yang (Xidian Univ.)</w:t>
      </w:r>
    </w:p>
    <w:p w14:paraId="15999A2C" w14:textId="77777777" w:rsidR="000B700A" w:rsidRPr="000B700A" w:rsidRDefault="000B700A" w:rsidP="000B700A">
      <w:pPr>
        <w:rPr>
          <w:lang w:val="en-CA" w:eastAsia="de-DE"/>
        </w:rPr>
      </w:pPr>
      <w:r w:rsidRPr="000B700A">
        <w:rPr>
          <w:lang w:val="en-CA" w:eastAsia="de-DE"/>
        </w:rPr>
        <w:t>JVET-AK0162, "AHG12: On affine motion compensation", H. Huang, R. Yu, Z. Zhang, Y. Zhang, V. Seregin, M. Karczewicz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(Bytedance)</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(Bytedance)</w:t>
      </w:r>
    </w:p>
    <w:p w14:paraId="5B80473F" w14:textId="77777777" w:rsidR="000B700A" w:rsidRPr="000B700A" w:rsidRDefault="000B700A" w:rsidP="000B700A">
      <w:pPr>
        <w:rPr>
          <w:lang w:val="en-CA" w:eastAsia="de-DE"/>
        </w:rPr>
      </w:pPr>
      <w:r w:rsidRPr="000B700A">
        <w:rPr>
          <w:lang w:val="en-CA" w:eastAsia="de-DE"/>
        </w:rPr>
        <w:t>JVET-AK0199, "Non-EE2: MV refinement for TMVP", Z. Zhang, J.-L. Lin, Y. Zhang, H. Huang, V. Seregin, M. Karczewicz (Qualcomm)</w:t>
      </w:r>
    </w:p>
    <w:p w14:paraId="633A1EF1" w14:textId="77777777" w:rsidR="000B700A" w:rsidRPr="000B700A" w:rsidRDefault="000B700A" w:rsidP="000B700A">
      <w:pPr>
        <w:rPr>
          <w:lang w:val="en-CA" w:eastAsia="de-DE"/>
        </w:rPr>
      </w:pPr>
      <w:r w:rsidRPr="000B700A">
        <w:rPr>
          <w:lang w:val="en-CA" w:eastAsia="de-DE"/>
        </w:rPr>
        <w:t>JVET-AK0213, "AHG12: Extended BDOF usage for MV refinement", R. Yu, H. Huang, V. Seregin, M. Karczewicz (Qualcomm)</w:t>
      </w:r>
    </w:p>
    <w:p w14:paraId="47C1E256" w14:textId="77777777" w:rsidR="000B700A" w:rsidRPr="000B700A" w:rsidRDefault="000B700A" w:rsidP="000B700A">
      <w:pPr>
        <w:rPr>
          <w:lang w:val="en-CA" w:eastAsia="de-DE"/>
        </w:rPr>
      </w:pPr>
      <w:r w:rsidRPr="000B700A">
        <w:rPr>
          <w:lang w:val="en-CA" w:eastAsia="de-DE"/>
        </w:rPr>
        <w:t>JVET-AK0225, "Non-EE2: Extension on spatial and temporal merge candidates", J.-L. Lin, P.-H. Lin, Z. Zhang, V. Seregin, M. Karczewicz (Qualcomm)</w:t>
      </w:r>
    </w:p>
    <w:p w14:paraId="7414CE76" w14:textId="77777777" w:rsidR="000B700A" w:rsidRPr="000B700A" w:rsidRDefault="000B700A" w:rsidP="000B700A">
      <w:pPr>
        <w:rPr>
          <w:lang w:val="en-CA" w:eastAsia="de-DE"/>
        </w:rPr>
      </w:pPr>
      <w:r w:rsidRPr="000B700A">
        <w:rPr>
          <w:lang w:val="en-CA" w:eastAsia="de-DE"/>
        </w:rPr>
        <w:t>JVET-AK0254, "Case study of candidates in AMVP candidate list", Seori Park, Hyunki Jeong, Byeungwoo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JVET-AK0117, "Non-EE2: Neural network based loop filtering for ECM", Y. Du, A. Li, J. Liu, C. Zhu, L. Luo, H. Guo (UESTC), Y. Huo, Y. Liu (Transsion)</w:t>
      </w:r>
    </w:p>
    <w:p w14:paraId="2107044D" w14:textId="77777777" w:rsidR="000B700A" w:rsidRPr="000B700A" w:rsidRDefault="000B700A" w:rsidP="000B700A">
      <w:pPr>
        <w:rPr>
          <w:lang w:val="en-CA" w:eastAsia="de-DE"/>
        </w:rPr>
      </w:pPr>
      <w:r w:rsidRPr="000B700A">
        <w:rPr>
          <w:lang w:val="en-CA" w:eastAsia="de-DE"/>
        </w:rPr>
        <w:t>JVET-AK0132, "AHG12: Boundary strength adjustment for DBV mode", J. Huo, J. Fan, Y. Fei, J.Liu, Y. Ma, F. Yang (Xidian Univ.)</w:t>
      </w:r>
    </w:p>
    <w:p w14:paraId="253CC169" w14:textId="77777777" w:rsidR="000B700A" w:rsidRPr="000B700A" w:rsidRDefault="000B700A" w:rsidP="000B700A">
      <w:pPr>
        <w:rPr>
          <w:lang w:val="en-CA" w:eastAsia="de-DE"/>
        </w:rPr>
      </w:pPr>
      <w:r w:rsidRPr="000B700A">
        <w:rPr>
          <w:lang w:val="en-CA" w:eastAsia="de-DE"/>
        </w:rPr>
        <w:t>JVET-AK0184, "EE2-related: Additional results for NN-based ILF in ALF", D. Rusanovskyy, Y. Li, M. Karczewicz (Qualcomm)</w:t>
      </w:r>
    </w:p>
    <w:p w14:paraId="26D49EE8" w14:textId="77777777" w:rsidR="000B700A" w:rsidRPr="000B700A" w:rsidRDefault="000B700A" w:rsidP="000B700A">
      <w:pPr>
        <w:rPr>
          <w:lang w:val="en-CA" w:eastAsia="de-DE"/>
        </w:rPr>
      </w:pPr>
      <w:r w:rsidRPr="000B700A">
        <w:rPr>
          <w:lang w:val="en-CA" w:eastAsia="de-DE"/>
        </w:rPr>
        <w:lastRenderedPageBreak/>
        <w:t>JVET-AK0200, "Non-EE2: CCSAO with reused CTU control and extended edge classifier", C.-W. Kuo, X. Xiu,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(Bytedance)</w:t>
      </w:r>
    </w:p>
    <w:p w14:paraId="5F464609" w14:textId="77777777" w:rsidR="000B700A" w:rsidRPr="000B700A" w:rsidRDefault="000B700A" w:rsidP="000B700A">
      <w:pPr>
        <w:rPr>
          <w:lang w:val="en-CA" w:eastAsia="de-DE"/>
        </w:rPr>
      </w:pPr>
      <w:r w:rsidRPr="000B700A">
        <w:rPr>
          <w:lang w:val="en-CA" w:eastAsia="de-DE"/>
        </w:rPr>
        <w:t>JVET-AK0237, "Non-EE2: CCALF with dual-chroma inputs", C. Ma, X. Xiu,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JVET-AK0214, "Non-EE2: IntraNN NSPT set", G. Verba, M. Coban, V. Seregin, M. Karczewicz (Qualcomm)</w:t>
      </w:r>
    </w:p>
    <w:p w14:paraId="5BF0AD60" w14:textId="77777777" w:rsidR="000B700A" w:rsidRPr="000B700A" w:rsidRDefault="000B700A" w:rsidP="000B700A">
      <w:pPr>
        <w:rPr>
          <w:lang w:val="en-CA" w:eastAsia="de-DE"/>
        </w:rPr>
      </w:pPr>
      <w:r w:rsidRPr="000B700A">
        <w:rPr>
          <w:lang w:val="en-CA" w:eastAsia="de-DE"/>
        </w:rPr>
        <w:t>JVET-AK0215, "Non-EE2: MTS with reduced memory ", B. Ray, V. Seregin, M. Karczewicz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JVET-AK0174, "Non-EE2: Optimization of probability estimation in CABAC", D. Karwowski, D. Mieloch, M. Lorkiewicz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402" w:history="1">
        <w:r w:rsidRPr="000B700A">
          <w:rPr>
            <w:rStyle w:val="Hyperlink"/>
            <w:lang w:val="en-CA" w:eastAsia="de-DE"/>
          </w:rPr>
          <w:t>M. Abdoli</w:t>
        </w:r>
      </w:hyperlink>
      <w:r w:rsidRPr="000B700A">
        <w:rPr>
          <w:lang w:val="en-CA" w:eastAsia="de-DE"/>
        </w:rPr>
        <w:t>, R. G. Youvalari,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JVET-AK0219, "Non-EE2: Chroma partition prediction in separate tree condition", P.-H. Lin, J.-L. Lin, V. Seregin, M. Karczewicz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JVET-AK0201, "On additional operation point for the exploration model", T. Solovyev,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3"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B6631F" w:rsidP="00851D98">
      <w:pPr>
        <w:pStyle w:val="berschrift9"/>
        <w:rPr>
          <w:sz w:val="24"/>
          <w:szCs w:val="24"/>
          <w:lang w:val="en-CA" w:eastAsia="de-DE"/>
        </w:rPr>
      </w:pPr>
      <w:hyperlink r:id="rId404"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W. Husak, P. de Lagrange (co-chairs), A. Duenas, D. Grois, Y. He, X. Meng, M. Radosavljević, A. Segall, G. Teniou,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gitlab project was created on git.mpeg.expert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Practice(RP)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113" w:name="_Hlk147828998"/>
      <w:bookmarkStart w:id="114" w:name="_Hlk171610411"/>
      <w:bookmarkStart w:id="115"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116" w:name="_Hlk187682198"/>
      <w:r w:rsidRPr="00703E3A">
        <w:rPr>
          <w:lang w:eastAsia="de-DE"/>
        </w:rPr>
        <w:t>AK0211 AHG9/AHG13: Proposed Film Grain Region SEI message for version 5 of VSEI</w:t>
      </w:r>
      <w:bookmarkEnd w:id="113"/>
      <w:bookmarkEnd w:id="116"/>
    </w:p>
    <w:bookmarkEnd w:id="114"/>
    <w:bookmarkEnd w:id="115"/>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117"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117"/>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B6631F" w:rsidP="00851D98">
      <w:pPr>
        <w:pStyle w:val="berschrift9"/>
        <w:rPr>
          <w:sz w:val="24"/>
          <w:szCs w:val="24"/>
          <w:lang w:val="en-CA" w:eastAsia="de-DE"/>
        </w:rPr>
      </w:pPr>
      <w:hyperlink r:id="rId405"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J. N. Shingala, Z. Xie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6"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r w:rsidRPr="003F22B9">
              <w:rPr>
                <w:lang w:eastAsia="de-DE"/>
              </w:rPr>
              <w:t>gitlab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r w:rsidRPr="003F22B9">
              <w:rPr>
                <w:lang w:eastAsia="de-DE"/>
              </w:rPr>
              <w:t>xLOP backward compatiblity</w:t>
            </w:r>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add code to get layers anaysis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r w:rsidRPr="003F22B9">
              <w:rPr>
                <w:lang w:eastAsia="de-DE"/>
              </w:rPr>
              <w:t>batchnorm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r w:rsidRPr="003F22B9">
              <w:rPr>
                <w:lang w:eastAsia="de-DE"/>
              </w:rPr>
              <w:t>gcc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allow multiple load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(a.k.a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(a.k.a NNVC-3.0wip2) was tagged September 4</w:t>
      </w:r>
      <w:r w:rsidRPr="003F22B9">
        <w:rPr>
          <w:vertAlign w:val="superscript"/>
          <w:lang w:eastAsia="de-DE"/>
        </w:rPr>
        <w:t>th</w:t>
      </w:r>
      <w:r w:rsidRPr="003F22B9">
        <w:rPr>
          <w:lang w:eastAsia="de-DE"/>
        </w:rPr>
        <w:t>, 2022 (first release containing the FilterSets,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Note: For InterDigital results, the encoding times might not be correct since encoding was done before a bit accurate update of the models. Decoding time are using the last version of NNVC-11.0, using an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r w:rsidRPr="003F22B9">
              <w:rPr>
                <w:lang w:eastAsia="de-DE"/>
              </w:rPr>
              <w:t>DecT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r w:rsidRPr="003F22B9">
              <w:rPr>
                <w:lang w:eastAsia="de-DE"/>
              </w:rPr>
              <w:t>DecT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r w:rsidRPr="003F22B9">
              <w:rPr>
                <w:lang w:eastAsia="de-DE"/>
              </w:rPr>
              <w:t>DecT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r w:rsidRPr="003F22B9">
              <w:rPr>
                <w:lang w:eastAsia="de-DE"/>
              </w:rPr>
              <w:t>DecT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r w:rsidRPr="003F22B9">
              <w:rPr>
                <w:lang w:eastAsia="de-DE"/>
              </w:rPr>
              <w:t>DecT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r w:rsidRPr="003F22B9">
              <w:rPr>
                <w:lang w:eastAsia="de-DE"/>
              </w:rPr>
              <w:t>DecT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r w:rsidRPr="003F22B9">
              <w:rPr>
                <w:lang w:eastAsia="de-DE"/>
              </w:rPr>
              <w:t>DecT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r w:rsidRPr="003F22B9">
              <w:rPr>
                <w:lang w:eastAsia="de-DE"/>
              </w:rPr>
              <w:t>DecT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Note: Results from InterDigital,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r w:rsidRPr="003F22B9">
              <w:rPr>
                <w:lang w:eastAsia="de-DE"/>
              </w:rPr>
              <w:t>DecT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r w:rsidRPr="003F22B9">
              <w:rPr>
                <w:lang w:eastAsia="de-DE"/>
              </w:rPr>
              <w:t>DecT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r w:rsidRPr="003F22B9">
              <w:rPr>
                <w:lang w:eastAsia="de-DE"/>
              </w:rPr>
              <w:t>DecT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r w:rsidRPr="003F22B9">
              <w:rPr>
                <w:lang w:eastAsia="de-DE"/>
              </w:rPr>
              <w:t>DecT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r w:rsidRPr="003F22B9">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r w:rsidRPr="003F22B9">
              <w:rPr>
                <w:lang w:eastAsia="de-DE"/>
              </w:rPr>
              <w:t>DecT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r w:rsidRPr="003F22B9">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r w:rsidRPr="003F22B9">
              <w:rPr>
                <w:lang w:eastAsia="de-DE"/>
              </w:rPr>
              <w:t>DecT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r w:rsidRPr="003F22B9">
              <w:rPr>
                <w:lang w:eastAsia="de-DE"/>
              </w:rPr>
              <w:t>DecT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r w:rsidRPr="003F22B9">
              <w:rPr>
                <w:lang w:eastAsia="de-DE"/>
              </w:rPr>
              <w:t>DecT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r w:rsidRPr="003F22B9">
              <w:rPr>
                <w:lang w:eastAsia="de-DE"/>
              </w:rPr>
              <w:t>DecT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r w:rsidRPr="003F22B9">
              <w:rPr>
                <w:lang w:eastAsia="de-DE"/>
              </w:rPr>
              <w:t>DecT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Note: Results from InterDigital,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r w:rsidRPr="003F22B9">
              <w:rPr>
                <w:lang w:eastAsia="de-DE"/>
              </w:rPr>
              <w:t>DecT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r w:rsidRPr="003F22B9">
              <w:rPr>
                <w:lang w:eastAsia="de-DE"/>
              </w:rPr>
              <w:t>DecT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r w:rsidRPr="003F22B9">
              <w:rPr>
                <w:lang w:eastAsia="de-DE"/>
              </w:rPr>
              <w:t>DecT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r w:rsidRPr="003F22B9">
              <w:rPr>
                <w:lang w:eastAsia="de-DE"/>
              </w:rPr>
              <w:t>DecT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r w:rsidRPr="003F22B9">
              <w:rPr>
                <w:lang w:eastAsia="de-DE"/>
              </w:rPr>
              <w:t>DecT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r w:rsidRPr="003F22B9">
              <w:rPr>
                <w:lang w:eastAsia="de-DE"/>
              </w:rPr>
              <w:t>DecT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r w:rsidRPr="003F22B9">
              <w:rPr>
                <w:lang w:eastAsia="de-DE"/>
              </w:rPr>
              <w:t>DecT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r w:rsidRPr="003F22B9">
              <w:rPr>
                <w:lang w:eastAsia="de-DE"/>
              </w:rPr>
              <w:t>DecT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r w:rsidRPr="003F22B9">
              <w:rPr>
                <w:lang w:eastAsia="de-DE"/>
              </w:rPr>
              <w:t>DecT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r w:rsidRPr="003F22B9">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r w:rsidRPr="003F22B9">
              <w:rPr>
                <w:lang w:eastAsia="de-DE"/>
              </w:rPr>
              <w:t>DecT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r w:rsidRPr="003F22B9">
              <w:rPr>
                <w:lang w:eastAsia="de-DE"/>
              </w:rPr>
              <w:t>DecT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B6631F" w:rsidP="003F22B9">
            <w:pPr>
              <w:rPr>
                <w:lang w:eastAsia="de-DE"/>
              </w:rPr>
            </w:pPr>
            <w:hyperlink r:id="rId407"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B6631F" w:rsidP="003F22B9">
            <w:pPr>
              <w:rPr>
                <w:lang w:eastAsia="de-DE"/>
              </w:rPr>
            </w:pPr>
            <w:hyperlink r:id="rId408"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B6631F" w:rsidP="003F22B9">
            <w:pPr>
              <w:rPr>
                <w:lang w:eastAsia="de-DE"/>
              </w:rPr>
            </w:pPr>
            <w:hyperlink r:id="rId409"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B6631F" w:rsidP="003F22B9">
            <w:pPr>
              <w:rPr>
                <w:lang w:val="it-IT" w:eastAsia="de-DE"/>
              </w:rPr>
            </w:pPr>
            <w:hyperlink r:id="rId410" w:history="1">
              <w:r w:rsidR="003F22B9" w:rsidRPr="003F22B9">
                <w:rPr>
                  <w:rStyle w:val="Hyperlink"/>
                  <w:lang w:val="it-IT" w:eastAsia="de-DE"/>
                </w:rPr>
                <w:t>Y. Li</w:t>
              </w:r>
            </w:hyperlink>
            <w:r w:rsidR="003F22B9" w:rsidRPr="003F22B9">
              <w:rPr>
                <w:lang w:val="it-IT" w:eastAsia="de-DE"/>
              </w:rPr>
              <w:t xml:space="preserve">, </w:t>
            </w:r>
            <w:hyperlink r:id="rId411" w:history="1">
              <w:r w:rsidR="003F22B9" w:rsidRPr="003F22B9">
                <w:rPr>
                  <w:rStyle w:val="Hyperlink"/>
                  <w:lang w:val="it-IT" w:eastAsia="de-DE"/>
                </w:rPr>
                <w:t>D. Rusanovskyy</w:t>
              </w:r>
            </w:hyperlink>
            <w:r w:rsidR="003F22B9" w:rsidRPr="003F22B9">
              <w:rPr>
                <w:lang w:val="it-IT" w:eastAsia="de-DE"/>
              </w:rPr>
              <w:t xml:space="preserve">, </w:t>
            </w:r>
            <w:hyperlink r:id="rId412" w:history="1">
              <w:r w:rsidR="003F22B9" w:rsidRPr="003F22B9">
                <w:rPr>
                  <w:rStyle w:val="Hyperlink"/>
                  <w:lang w:val="it-IT" w:eastAsia="de-DE"/>
                </w:rPr>
                <w:t>M. Karczewicz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B6631F" w:rsidP="003F22B9">
            <w:pPr>
              <w:rPr>
                <w:lang w:eastAsia="de-DE"/>
              </w:rPr>
            </w:pPr>
            <w:hyperlink r:id="rId413"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B6631F" w:rsidP="003F22B9">
            <w:pPr>
              <w:rPr>
                <w:lang w:eastAsia="de-DE"/>
              </w:rPr>
            </w:pPr>
            <w:hyperlink r:id="rId414" w:history="1">
              <w:r w:rsidR="003F22B9" w:rsidRPr="003F22B9">
                <w:rPr>
                  <w:rStyle w:val="Hyperlink"/>
                  <w:lang w:eastAsia="de-DE"/>
                </w:rPr>
                <w:t>N. Fu</w:t>
              </w:r>
            </w:hyperlink>
            <w:r w:rsidR="003F22B9" w:rsidRPr="003F22B9">
              <w:rPr>
                <w:lang w:eastAsia="de-DE"/>
              </w:rPr>
              <w:t xml:space="preserve">, </w:t>
            </w:r>
            <w:hyperlink r:id="rId415" w:history="1">
              <w:r w:rsidR="003F22B9" w:rsidRPr="003F22B9">
                <w:rPr>
                  <w:rStyle w:val="Hyperlink"/>
                  <w:lang w:eastAsia="de-DE"/>
                </w:rPr>
                <w:t>W. Bao</w:t>
              </w:r>
            </w:hyperlink>
            <w:r w:rsidR="003F22B9" w:rsidRPr="003F22B9">
              <w:rPr>
                <w:lang w:eastAsia="de-DE"/>
              </w:rPr>
              <w:t xml:space="preserve">, </w:t>
            </w:r>
            <w:hyperlink r:id="rId416"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“xcheck”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r w:rsidRPr="003F22B9">
              <w:rPr>
                <w:lang w:eastAsia="de-DE"/>
              </w:rPr>
              <w:t>encoder_xxx_vtm.cfg</w:t>
            </w:r>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r w:rsidRPr="003F22B9">
              <w:rPr>
                <w:lang w:eastAsia="de-DE"/>
              </w:rPr>
              <w:t>encoder_xxx_nnvc.cfg</w:t>
            </w:r>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r w:rsidRPr="003F22B9">
              <w:rPr>
                <w:lang w:eastAsia="de-DE"/>
              </w:rPr>
              <w:t>encoder_xxx_nnvc.cfg + nn-based/HOP5.cfg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r w:rsidRPr="003F22B9">
              <w:rPr>
                <w:lang w:eastAsia="de-DE"/>
              </w:rPr>
              <w:t>encoder_xxx_vtm.cfg + nn-based/vlop3.cfg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118"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r w:rsidRPr="003F22B9">
              <w:rPr>
                <w:lang w:eastAsia="de-DE"/>
              </w:rPr>
              <w:t>nn-based/nnsr.cfg + nn-based/nnsr_classAx.cfg</w:t>
            </w:r>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r w:rsidRPr="003F22B9">
              <w:rPr>
                <w:lang w:eastAsia="de-DE"/>
              </w:rPr>
              <w:t>nn-based/nnpf/nnpf_xxx.cfg</w:t>
            </w:r>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Intra pred+adaptive LOP</w:t>
            </w:r>
          </w:p>
        </w:tc>
        <w:tc>
          <w:tcPr>
            <w:tcW w:w="4181" w:type="dxa"/>
          </w:tcPr>
          <w:p w14:paraId="59FFCDCD" w14:textId="77777777" w:rsidR="003F22B9" w:rsidRPr="003F22B9" w:rsidRDefault="003F22B9" w:rsidP="003F22B9">
            <w:pPr>
              <w:rPr>
                <w:lang w:eastAsia="de-DE"/>
              </w:rPr>
            </w:pPr>
            <w:r w:rsidRPr="003F22B9">
              <w:rPr>
                <w:lang w:eastAsia="de-DE"/>
              </w:rPr>
              <w:t>encoder_xxx_vtm.cfg +nn-based/intra.cfg+xxx</w:t>
            </w:r>
          </w:p>
        </w:tc>
      </w:tr>
    </w:tbl>
    <w:bookmarkEnd w:id="118"/>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r w:rsidRPr="003F22B9">
              <w:rPr>
                <w:lang w:eastAsia="de-DE"/>
              </w:rPr>
              <w:t>encoder_xxx_vtm.cfg + nn-based/NnlfOption_1.cfg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r w:rsidRPr="003F22B9">
              <w:rPr>
                <w:lang w:eastAsia="de-DE"/>
              </w:rPr>
              <w:t>encoder_xxx_vtm.cfg + nn-based/NnlfOption_2.cfg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Rdo </w:t>
            </w:r>
          </w:p>
        </w:tc>
        <w:tc>
          <w:tcPr>
            <w:tcW w:w="4182" w:type="dxa"/>
          </w:tcPr>
          <w:p w14:paraId="1CC260B1" w14:textId="77777777" w:rsidR="003F22B9" w:rsidRPr="003F22B9" w:rsidRDefault="003F22B9" w:rsidP="003F22B9">
            <w:pPr>
              <w:rPr>
                <w:lang w:eastAsia="de-DE"/>
              </w:rPr>
            </w:pPr>
            <w:r w:rsidRPr="003F22B9">
              <w:rPr>
                <w:lang w:eastAsia="de-DE"/>
              </w:rPr>
              <w:t>nn-based/NnlfOption_1.cfg + --EncNnlfOpt=1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r w:rsidRPr="003F22B9">
              <w:rPr>
                <w:lang w:eastAsia="de-DE"/>
              </w:rPr>
              <w:t>nn-based/NnlfOption_2.cfg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7"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B6631F" w:rsidP="00851D98">
      <w:pPr>
        <w:pStyle w:val="berschrift9"/>
        <w:rPr>
          <w:sz w:val="24"/>
          <w:szCs w:val="24"/>
          <w:lang w:val="en-CA" w:eastAsia="de-DE"/>
        </w:rPr>
      </w:pPr>
      <w:hyperlink r:id="rId418"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9"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20"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on BaoleiYard,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r w:rsidRPr="003F22B9">
              <w:rPr>
                <w:lang w:val="en-CA" w:eastAsia="de-DE"/>
              </w:rPr>
              <w:t>Darktree_SDR</w:t>
            </w:r>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r w:rsidRPr="003F22B9">
              <w:rPr>
                <w:lang w:eastAsia="de-DE"/>
              </w:rPr>
              <w:t>JianlingTemple</w:t>
            </w:r>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r w:rsidRPr="003F22B9">
              <w:rPr>
                <w:lang w:eastAsia="de-DE"/>
              </w:rPr>
              <w:t>BaoleiYard</w:t>
            </w:r>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r w:rsidRPr="003F22B9">
              <w:rPr>
                <w:lang w:val="en-CA" w:eastAsia="de-DE"/>
              </w:rPr>
              <w:t>Darktree_HDR</w:t>
            </w:r>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For class G3 the HDR versions of Level1 and Darktree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r w:rsidRPr="003F22B9">
              <w:rPr>
                <w:lang w:eastAsia="de-DE"/>
              </w:rPr>
              <w:t>EncT</w:t>
            </w:r>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r w:rsidRPr="003F22B9">
              <w:rPr>
                <w:lang w:eastAsia="de-DE"/>
              </w:rPr>
              <w:t>VmPeak</w:t>
            </w:r>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r w:rsidRPr="003F22B9">
              <w:rPr>
                <w:lang w:eastAsia="de-DE"/>
              </w:rPr>
              <w:t>VmPeak</w:t>
            </w:r>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ECM crashed for BaoleiYard. Results are averaged without BaoleiYard</w:t>
      </w:r>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r w:rsidRPr="003F22B9">
              <w:rPr>
                <w:lang w:eastAsia="de-DE"/>
              </w:rPr>
              <w:t>VmPeak</w:t>
            </w:r>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JianlingTemple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r w:rsidRPr="003F22B9">
              <w:rPr>
                <w:lang w:eastAsia="de-DE"/>
              </w:rPr>
              <w:t>VmPeak</w:t>
            </w:r>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Darktree.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r w:rsidRPr="003F22B9">
              <w:rPr>
                <w:lang w:eastAsia="de-DE"/>
              </w:rPr>
              <w:t>DecT</w:t>
            </w:r>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r w:rsidRPr="003F22B9">
              <w:rPr>
                <w:lang w:eastAsia="de-DE"/>
              </w:rPr>
              <w:t>DecT</w:t>
            </w:r>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r w:rsidRPr="003F22B9">
              <w:rPr>
                <w:lang w:eastAsia="de-DE"/>
              </w:rPr>
              <w:t>DecT</w:t>
            </w:r>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AHG15: On the compression of depthmaps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B6631F" w:rsidP="00851D98">
      <w:pPr>
        <w:pStyle w:val="berschrift9"/>
        <w:rPr>
          <w:sz w:val="24"/>
          <w:szCs w:val="24"/>
          <w:lang w:val="en-CA" w:eastAsia="de-DE"/>
        </w:rPr>
      </w:pPr>
      <w:hyperlink r:id="rId423"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4"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B6631F" w:rsidP="004C32FC">
      <w:pPr>
        <w:numPr>
          <w:ilvl w:val="0"/>
          <w:numId w:val="142"/>
        </w:numPr>
        <w:rPr>
          <w:lang w:eastAsia="de-DE"/>
        </w:rPr>
      </w:pPr>
      <w:hyperlink r:id="rId425" w:history="1">
        <w:r w:rsidR="004C32FC" w:rsidRPr="004C32FC">
          <w:rPr>
            <w:rStyle w:val="Hyperlink"/>
            <w:lang w:eastAsia="de-DE"/>
          </w:rPr>
          <w:t>JVET-AK0068</w:t>
        </w:r>
      </w:hyperlink>
      <w:r w:rsidR="004C32FC" w:rsidRPr="004C32FC">
        <w:rPr>
          <w:lang w:eastAsia="de-DE"/>
        </w:rPr>
        <w:t>, AHG16: GFVC Extension of the VVC Standard [L. Liu, C. Jung (Xidian Univ.)]</w:t>
      </w:r>
    </w:p>
    <w:p w14:paraId="7B0D8844" w14:textId="77777777" w:rsidR="004C32FC" w:rsidRPr="004C32FC" w:rsidRDefault="00B6631F" w:rsidP="004C32FC">
      <w:pPr>
        <w:numPr>
          <w:ilvl w:val="0"/>
          <w:numId w:val="142"/>
        </w:numPr>
        <w:rPr>
          <w:lang w:val="en-CA" w:eastAsia="de-DE"/>
        </w:rPr>
      </w:pPr>
      <w:hyperlink r:id="rId426" w:history="1">
        <w:r w:rsidR="004C32FC" w:rsidRPr="004C32FC">
          <w:rPr>
            <w:rStyle w:val="Hyperlink"/>
            <w:lang w:eastAsia="de-DE"/>
          </w:rPr>
          <w:t>JVET-AK0069</w:t>
        </w:r>
      </w:hyperlink>
      <w:r w:rsidR="004C32FC" w:rsidRPr="004C32FC">
        <w:rPr>
          <w:lang w:eastAsia="de-DE"/>
        </w:rPr>
        <w:t>, AHG16: QP-Adaptive GFVC [W. Kang, L. Liu, C. Jung (Xidian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B6631F" w:rsidP="004C32FC">
      <w:pPr>
        <w:numPr>
          <w:ilvl w:val="0"/>
          <w:numId w:val="143"/>
        </w:numPr>
        <w:rPr>
          <w:lang w:eastAsia="de-DE"/>
        </w:rPr>
      </w:pPr>
      <w:hyperlink r:id="rId427"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B6631F" w:rsidP="004C32FC">
      <w:pPr>
        <w:numPr>
          <w:ilvl w:val="0"/>
          <w:numId w:val="143"/>
        </w:numPr>
        <w:rPr>
          <w:lang w:eastAsia="de-DE"/>
        </w:rPr>
      </w:pPr>
      <w:hyperlink r:id="rId428"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B6631F" w:rsidP="004C32FC">
      <w:pPr>
        <w:numPr>
          <w:ilvl w:val="0"/>
          <w:numId w:val="143"/>
        </w:numPr>
        <w:rPr>
          <w:lang w:val="en-CA" w:eastAsia="de-DE"/>
        </w:rPr>
      </w:pPr>
      <w:hyperlink r:id="rId429"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B6631F" w:rsidP="004C32FC">
      <w:pPr>
        <w:numPr>
          <w:ilvl w:val="0"/>
          <w:numId w:val="143"/>
        </w:numPr>
        <w:rPr>
          <w:lang w:val="en-CA" w:eastAsia="de-DE"/>
        </w:rPr>
      </w:pPr>
      <w:hyperlink r:id="rId430"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B6631F" w:rsidP="004C32FC">
      <w:pPr>
        <w:numPr>
          <w:ilvl w:val="0"/>
          <w:numId w:val="143"/>
        </w:numPr>
        <w:rPr>
          <w:lang w:val="en-CA" w:eastAsia="de-DE"/>
        </w:rPr>
      </w:pPr>
      <w:hyperlink r:id="rId431" w:history="1">
        <w:r w:rsidR="004C32FC" w:rsidRPr="004C32FC">
          <w:rPr>
            <w:rStyle w:val="Hyperlink"/>
            <w:lang w:eastAsia="de-DE"/>
          </w:rPr>
          <w:t>JVET-AK0154</w:t>
        </w:r>
      </w:hyperlink>
      <w:r w:rsidR="004C32FC" w:rsidRPr="004C32FC">
        <w:rPr>
          <w:lang w:eastAsia="de-DE"/>
        </w:rPr>
        <w:t>, AHG: Comments on Generative Face Video SEI [A. C. Sidiya, S. Deshpande (Sharp)]</w:t>
      </w:r>
    </w:p>
    <w:p w14:paraId="26ABB304" w14:textId="77777777" w:rsidR="004C32FC" w:rsidRPr="004C32FC" w:rsidRDefault="00B6631F" w:rsidP="004C32FC">
      <w:pPr>
        <w:numPr>
          <w:ilvl w:val="0"/>
          <w:numId w:val="143"/>
        </w:numPr>
        <w:rPr>
          <w:lang w:eastAsia="de-DE"/>
        </w:rPr>
      </w:pPr>
      <w:hyperlink r:id="rId432" w:history="1">
        <w:r w:rsidR="004C32FC" w:rsidRPr="004C32FC">
          <w:rPr>
            <w:rStyle w:val="Hyperlink"/>
            <w:lang w:eastAsia="de-DE"/>
          </w:rPr>
          <w:t>JVET-AK0164</w:t>
        </w:r>
      </w:hyperlink>
      <w:r w:rsidR="004C32FC" w:rsidRPr="004C32FC">
        <w:rPr>
          <w:lang w:eastAsia="de-DE"/>
        </w:rPr>
        <w:t>, AHG9: Supplementation of value range definition and editorial bugs fixes on the GFVE pupil position SEI messages [F. Ma, A. Trioux, F. Yang (Xidian Univ.), B. Li, F. Xing, Z. Wang (Hisense)]</w:t>
      </w:r>
    </w:p>
    <w:p w14:paraId="23FF676A" w14:textId="77777777" w:rsidR="004C32FC" w:rsidRPr="004C32FC" w:rsidRDefault="00B6631F" w:rsidP="004C32FC">
      <w:pPr>
        <w:numPr>
          <w:ilvl w:val="0"/>
          <w:numId w:val="143"/>
        </w:numPr>
        <w:rPr>
          <w:lang w:eastAsia="de-DE"/>
        </w:rPr>
      </w:pPr>
      <w:hyperlink r:id="rId433"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B6631F" w:rsidP="004C32FC">
      <w:pPr>
        <w:numPr>
          <w:ilvl w:val="0"/>
          <w:numId w:val="143"/>
        </w:numPr>
        <w:rPr>
          <w:lang w:eastAsia="de-DE"/>
        </w:rPr>
      </w:pPr>
      <w:hyperlink r:id="rId434"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B6631F" w:rsidP="00851D98">
      <w:pPr>
        <w:pStyle w:val="berschrift9"/>
        <w:rPr>
          <w:sz w:val="24"/>
          <w:szCs w:val="24"/>
          <w:lang w:val="en-CA" w:eastAsia="de-DE"/>
        </w:rPr>
      </w:pPr>
      <w:hyperlink r:id="rId435"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r w:rsidRPr="004C32FC">
        <w:rPr>
          <w:lang w:val="en-CA"/>
        </w:rPr>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point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QP set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119"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AHG17: Materials for assisting sequence selection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B6631F" w:rsidP="004C32FC">
            <w:pPr>
              <w:rPr>
                <w:lang w:val="de-DE"/>
              </w:rPr>
            </w:pPr>
            <w:hyperlink r:id="rId436" w:history="1">
              <w:r w:rsidR="004C32FC" w:rsidRPr="004C32FC">
                <w:rPr>
                  <w:rStyle w:val="Hyperlink"/>
                  <w:lang w:val="de-DE"/>
                </w:rPr>
                <w:t>J. Pardo</w:t>
              </w:r>
            </w:hyperlink>
            <w:r w:rsidR="004C32FC" w:rsidRPr="004C32FC">
              <w:rPr>
                <w:lang w:val="de-DE"/>
              </w:rPr>
              <w:t xml:space="preserve">, </w:t>
            </w:r>
            <w:hyperlink r:id="rId437"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B6631F" w:rsidP="004C32FC">
            <w:pPr>
              <w:rPr>
                <w:lang w:val="de-DE"/>
              </w:rPr>
            </w:pPr>
            <w:hyperlink r:id="rId438"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B6631F" w:rsidP="004C32FC">
            <w:pPr>
              <w:rPr>
                <w:lang w:val="de-DE"/>
              </w:rPr>
            </w:pPr>
            <w:hyperlink r:id="rId439"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B6631F" w:rsidP="004C32FC">
            <w:pPr>
              <w:rPr>
                <w:lang w:val="de-DE"/>
              </w:rPr>
            </w:pPr>
            <w:hyperlink r:id="rId440"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B6631F" w:rsidP="004C32FC">
            <w:hyperlink r:id="rId441" w:history="1">
              <w:r w:rsidR="004C32FC" w:rsidRPr="004C32FC">
                <w:rPr>
                  <w:rStyle w:val="Hyperlink"/>
                </w:rPr>
                <w:t>R.-L. Liao</w:t>
              </w:r>
            </w:hyperlink>
            <w:r w:rsidR="004C32FC" w:rsidRPr="004C32FC">
              <w:t xml:space="preserve">, </w:t>
            </w:r>
            <w:hyperlink r:id="rId442"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B6631F" w:rsidP="004C32FC">
            <w:pPr>
              <w:rPr>
                <w:lang w:val="de-DE"/>
              </w:rPr>
            </w:pPr>
            <w:hyperlink r:id="rId443"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B6631F" w:rsidP="004C32FC">
            <w:hyperlink r:id="rId444" w:history="1">
              <w:r w:rsidR="004C32FC" w:rsidRPr="004C32FC">
                <w:rPr>
                  <w:rStyle w:val="Hyperlink"/>
                </w:rPr>
                <w:t>A. Filippov</w:t>
              </w:r>
            </w:hyperlink>
            <w:r w:rsidR="004C32FC" w:rsidRPr="004C32FC">
              <w:t xml:space="preserve">, </w:t>
            </w:r>
            <w:hyperlink r:id="rId445" w:history="1">
              <w:r w:rsidR="004C32FC" w:rsidRPr="004C32FC">
                <w:rPr>
                  <w:rStyle w:val="Hyperlink"/>
                </w:rPr>
                <w:t>J. Konieczny</w:t>
              </w:r>
            </w:hyperlink>
            <w:r w:rsidR="004C32FC" w:rsidRPr="004C32FC">
              <w:t xml:space="preserve">, </w:t>
            </w:r>
            <w:hyperlink r:id="rId446" w:history="1">
              <w:r w:rsidR="004C32FC" w:rsidRPr="004C32FC">
                <w:rPr>
                  <w:rStyle w:val="Hyperlink"/>
                </w:rPr>
                <w:t>Z. Zhi</w:t>
              </w:r>
            </w:hyperlink>
            <w:r w:rsidR="004C32FC" w:rsidRPr="004C32FC">
              <w:t xml:space="preserve">, </w:t>
            </w:r>
            <w:hyperlink r:id="rId447" w:history="1">
              <w:r w:rsidR="004C32FC" w:rsidRPr="004C32FC">
                <w:rPr>
                  <w:rStyle w:val="Hyperlink"/>
                </w:rPr>
                <w:t>V. Rufitskiy</w:t>
              </w:r>
            </w:hyperlink>
            <w:r w:rsidR="004C32FC" w:rsidRPr="004C32FC">
              <w:t xml:space="preserve">, </w:t>
            </w:r>
            <w:hyperlink r:id="rId448" w:history="1">
              <w:r w:rsidR="004C32FC" w:rsidRPr="004C32FC">
                <w:rPr>
                  <w:rStyle w:val="Hyperlink"/>
                </w:rPr>
                <w:t>H. Qin</w:t>
              </w:r>
            </w:hyperlink>
            <w:r w:rsidR="004C32FC" w:rsidRPr="004C32FC">
              <w:t xml:space="preserve">, </w:t>
            </w:r>
            <w:hyperlink r:id="rId449" w:history="1">
              <w:r w:rsidR="004C32FC" w:rsidRPr="004C32FC">
                <w:rPr>
                  <w:rStyle w:val="Hyperlink"/>
                </w:rPr>
                <w:t>T. Dong</w:t>
              </w:r>
            </w:hyperlink>
            <w:r w:rsidR="004C32FC" w:rsidRPr="004C32FC">
              <w:t xml:space="preserve">, </w:t>
            </w:r>
            <w:hyperlink r:id="rId450" w:history="1">
              <w:r w:rsidR="004C32FC" w:rsidRPr="004C32FC">
                <w:rPr>
                  <w:rStyle w:val="Hyperlink"/>
                </w:rPr>
                <w:t>X. Tang (TCL)</w:t>
              </w:r>
            </w:hyperlink>
            <w:r w:rsidR="004C32FC" w:rsidRPr="004C32FC">
              <w:t xml:space="preserve">, </w:t>
            </w:r>
            <w:hyperlink r:id="rId451" w:history="1">
              <w:r w:rsidR="004C32FC" w:rsidRPr="004C32FC">
                <w:rPr>
                  <w:rStyle w:val="Hyperlink"/>
                </w:rPr>
                <w:t>S. Shen</w:t>
              </w:r>
            </w:hyperlink>
            <w:r w:rsidR="004C32FC" w:rsidRPr="004C32FC">
              <w:t xml:space="preserve">, </w:t>
            </w:r>
            <w:hyperlink r:id="rId452" w:history="1">
              <w:r w:rsidR="004C32FC" w:rsidRPr="004C32FC">
                <w:rPr>
                  <w:rStyle w:val="Hyperlink"/>
                </w:rPr>
                <w:t>Y. Qin</w:t>
              </w:r>
            </w:hyperlink>
            <w:r w:rsidR="004C32FC" w:rsidRPr="004C32FC">
              <w:t xml:space="preserve">, </w:t>
            </w:r>
            <w:hyperlink r:id="rId453" w:history="1">
              <w:r w:rsidR="004C32FC" w:rsidRPr="004C32FC">
                <w:rPr>
                  <w:rStyle w:val="Hyperlink"/>
                </w:rPr>
                <w:t>Y. Wang</w:t>
              </w:r>
            </w:hyperlink>
            <w:r w:rsidR="004C32FC" w:rsidRPr="004C32FC">
              <w:t xml:space="preserve">, </w:t>
            </w:r>
            <w:hyperlink r:id="rId454" w:history="1">
              <w:r w:rsidR="004C32FC" w:rsidRPr="004C32FC">
                <w:rPr>
                  <w:rStyle w:val="Hyperlink"/>
                </w:rPr>
                <w:t>X. Wang</w:t>
              </w:r>
            </w:hyperlink>
            <w:r w:rsidR="004C32FC" w:rsidRPr="004C32FC">
              <w:t xml:space="preserve">, </w:t>
            </w:r>
            <w:hyperlink r:id="rId455"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B6631F" w:rsidP="004C32FC">
            <w:pPr>
              <w:rPr>
                <w:lang w:val="de-DE"/>
              </w:rPr>
            </w:pPr>
            <w:hyperlink r:id="rId456"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B6631F" w:rsidP="004C32FC">
            <w:hyperlink r:id="rId457" w:history="1">
              <w:r w:rsidR="004C32FC" w:rsidRPr="004C32FC">
                <w:rPr>
                  <w:rStyle w:val="Hyperlink"/>
                </w:rPr>
                <w:t>X. Li</w:t>
              </w:r>
            </w:hyperlink>
            <w:r w:rsidR="004C32FC" w:rsidRPr="004C32FC">
              <w:t>, Y. Wang, N. Birkbeck, B. Adsumilli (Google)</w:t>
            </w:r>
          </w:p>
        </w:tc>
      </w:tr>
      <w:bookmarkEnd w:id="119"/>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B6631F" w:rsidP="004C32FC">
            <w:pPr>
              <w:rPr>
                <w:lang w:val="de-DE"/>
              </w:rPr>
            </w:pPr>
            <w:hyperlink r:id="rId458" w:history="1">
              <w:r w:rsidR="004C32FC" w:rsidRPr="004C32FC">
                <w:rPr>
                  <w:rStyle w:val="Hyperlink"/>
                  <w:lang w:val="de-DE"/>
                </w:rPr>
                <w:t>Y. Li (CMG)</w:t>
              </w:r>
            </w:hyperlink>
            <w:r w:rsidR="004C32FC" w:rsidRPr="004C32FC">
              <w:rPr>
                <w:lang w:val="de-DE"/>
              </w:rPr>
              <w:t xml:space="preserve">, </w:t>
            </w:r>
            <w:hyperlink r:id="rId459" w:history="1">
              <w:r w:rsidR="004C32FC" w:rsidRPr="004C32FC">
                <w:rPr>
                  <w:rStyle w:val="Hyperlink"/>
                  <w:lang w:val="de-DE"/>
                </w:rPr>
                <w:t>Q. Zhang</w:t>
              </w:r>
            </w:hyperlink>
            <w:r w:rsidR="004C32FC" w:rsidRPr="004C32FC">
              <w:rPr>
                <w:lang w:val="de-DE"/>
              </w:rPr>
              <w:t xml:space="preserve">, </w:t>
            </w:r>
            <w:hyperlink r:id="rId460" w:history="1">
              <w:r w:rsidR="004C32FC" w:rsidRPr="004C32FC">
                <w:rPr>
                  <w:rStyle w:val="Hyperlink"/>
                  <w:lang w:val="de-DE"/>
                </w:rPr>
                <w:t>J. Ning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B6631F" w:rsidP="004C32FC">
            <w:pPr>
              <w:rPr>
                <w:lang w:val="de-DE"/>
              </w:rPr>
            </w:pPr>
            <w:hyperlink r:id="rId461"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B6631F" w:rsidP="004C32FC">
            <w:hyperlink r:id="rId462" w:history="1">
              <w:r w:rsidR="004C32FC" w:rsidRPr="004C32FC">
                <w:rPr>
                  <w:rStyle w:val="Hyperlink"/>
                </w:rPr>
                <w:t>J. Pardo</w:t>
              </w:r>
            </w:hyperlink>
            <w:r w:rsidR="004C32FC" w:rsidRPr="004C32FC">
              <w:t>, Y. Sun, T. Solovyev,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B6631F" w:rsidP="004C32FC">
            <w:pPr>
              <w:rPr>
                <w:lang w:val="de-DE"/>
              </w:rPr>
            </w:pPr>
            <w:hyperlink r:id="rId463"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B6631F" w:rsidP="004C32FC">
            <w:pPr>
              <w:rPr>
                <w:lang w:val="de-DE"/>
              </w:rPr>
            </w:pPr>
            <w:hyperlink r:id="rId464" w:history="1">
              <w:r w:rsidR="004C32FC" w:rsidRPr="004C32FC">
                <w:rPr>
                  <w:rStyle w:val="Hyperlink"/>
                  <w:lang w:val="de-DE"/>
                </w:rPr>
                <w:t>Y. Zhao</w:t>
              </w:r>
            </w:hyperlink>
            <w:r w:rsidR="004C32FC" w:rsidRPr="004C32FC">
              <w:rPr>
                <w:lang w:val="de-DE"/>
              </w:rPr>
              <w:t xml:space="preserve">, Y. Sun, P. Liu, Y. Lu, C. Wang, </w:t>
            </w:r>
            <w:hyperlink r:id="rId465"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B6631F" w:rsidP="004C32FC">
            <w:pPr>
              <w:rPr>
                <w:lang w:val="de-DE"/>
              </w:rPr>
            </w:pPr>
            <w:hyperlink r:id="rId466"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B6631F" w:rsidP="004C32FC">
            <w:hyperlink r:id="rId467" w:history="1">
              <w:r w:rsidR="004C32FC" w:rsidRPr="004C32FC">
                <w:rPr>
                  <w:rStyle w:val="Hyperlink"/>
                </w:rPr>
                <w:t>E. Alshina</w:t>
              </w:r>
            </w:hyperlink>
            <w:r w:rsidR="004C32FC" w:rsidRPr="004C32FC">
              <w:t>, J. Pardo, J. Sauer, T. Solovyev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B6631F" w:rsidP="004C32FC">
            <w:pPr>
              <w:rPr>
                <w:lang w:val="de-DE"/>
              </w:rPr>
            </w:pPr>
            <w:hyperlink r:id="rId468"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B6631F" w:rsidP="004C32FC">
            <w:pPr>
              <w:rPr>
                <w:lang w:val="de-DE"/>
              </w:rPr>
            </w:pPr>
            <w:hyperlink r:id="rId469"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B6631F" w:rsidP="004C32FC">
            <w:pPr>
              <w:rPr>
                <w:lang w:val="de-DE"/>
              </w:rPr>
            </w:pPr>
            <w:hyperlink r:id="rId470"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B6631F" w:rsidP="004C32FC">
            <w:hyperlink r:id="rId471" w:history="1">
              <w:r w:rsidR="004C32FC" w:rsidRPr="004C32FC">
                <w:rPr>
                  <w:rStyle w:val="Hyperlink"/>
                </w:rPr>
                <w:t>A. Filippov</w:t>
              </w:r>
            </w:hyperlink>
            <w:r w:rsidR="004C32FC" w:rsidRPr="004C32FC">
              <w:t xml:space="preserve">, </w:t>
            </w:r>
            <w:hyperlink r:id="rId472" w:history="1">
              <w:r w:rsidR="004C32FC" w:rsidRPr="004C32FC">
                <w:rPr>
                  <w:rStyle w:val="Hyperlink"/>
                </w:rPr>
                <w:t>J. Konieczny</w:t>
              </w:r>
            </w:hyperlink>
            <w:r w:rsidR="004C32FC" w:rsidRPr="004C32FC">
              <w:t xml:space="preserve">, </w:t>
            </w:r>
            <w:hyperlink r:id="rId473" w:history="1">
              <w:r w:rsidR="004C32FC" w:rsidRPr="004C32FC">
                <w:rPr>
                  <w:rStyle w:val="Hyperlink"/>
                </w:rPr>
                <w:t>Z. Zhi</w:t>
              </w:r>
            </w:hyperlink>
            <w:r w:rsidR="004C32FC" w:rsidRPr="004C32FC">
              <w:t xml:space="preserve">, </w:t>
            </w:r>
            <w:hyperlink r:id="rId474" w:history="1">
              <w:r w:rsidR="004C32FC" w:rsidRPr="004C32FC">
                <w:rPr>
                  <w:rStyle w:val="Hyperlink"/>
                </w:rPr>
                <w:t>V. Rufitskiy</w:t>
              </w:r>
            </w:hyperlink>
            <w:r w:rsidR="004C32FC" w:rsidRPr="004C32FC">
              <w:t xml:space="preserve">, </w:t>
            </w:r>
            <w:hyperlink r:id="rId475" w:history="1">
              <w:r w:rsidR="004C32FC" w:rsidRPr="004C32FC">
                <w:rPr>
                  <w:rStyle w:val="Hyperlink"/>
                </w:rPr>
                <w:t>H. Qin</w:t>
              </w:r>
            </w:hyperlink>
            <w:r w:rsidR="004C32FC" w:rsidRPr="004C32FC">
              <w:t xml:space="preserve">, </w:t>
            </w:r>
            <w:hyperlink r:id="rId476" w:history="1">
              <w:r w:rsidR="004C32FC" w:rsidRPr="004C32FC">
                <w:rPr>
                  <w:rStyle w:val="Hyperlink"/>
                </w:rPr>
                <w:t>T. Dong</w:t>
              </w:r>
            </w:hyperlink>
            <w:r w:rsidR="004C32FC" w:rsidRPr="004C32FC">
              <w:t xml:space="preserve">, </w:t>
            </w:r>
            <w:hyperlink r:id="rId477" w:history="1">
              <w:r w:rsidR="004C32FC" w:rsidRPr="004C32FC">
                <w:rPr>
                  <w:rStyle w:val="Hyperlink"/>
                </w:rPr>
                <w:t>X. Tang (TCL)</w:t>
              </w:r>
            </w:hyperlink>
            <w:r w:rsidR="004C32FC" w:rsidRPr="004C32FC">
              <w:t xml:space="preserve">, </w:t>
            </w:r>
            <w:hyperlink r:id="rId478" w:history="1">
              <w:r w:rsidR="004C32FC" w:rsidRPr="004C32FC">
                <w:rPr>
                  <w:rStyle w:val="Hyperlink"/>
                </w:rPr>
                <w:t>S. Shen</w:t>
              </w:r>
            </w:hyperlink>
            <w:r w:rsidR="004C32FC" w:rsidRPr="004C32FC">
              <w:t xml:space="preserve">, </w:t>
            </w:r>
            <w:hyperlink r:id="rId479" w:history="1">
              <w:r w:rsidR="004C32FC" w:rsidRPr="004C32FC">
                <w:rPr>
                  <w:rStyle w:val="Hyperlink"/>
                </w:rPr>
                <w:t>Y. Qin</w:t>
              </w:r>
            </w:hyperlink>
            <w:r w:rsidR="004C32FC" w:rsidRPr="004C32FC">
              <w:t xml:space="preserve">, </w:t>
            </w:r>
            <w:hyperlink r:id="rId480" w:history="1">
              <w:r w:rsidR="004C32FC" w:rsidRPr="004C32FC">
                <w:rPr>
                  <w:rStyle w:val="Hyperlink"/>
                </w:rPr>
                <w:t>Y. Wang</w:t>
              </w:r>
            </w:hyperlink>
            <w:r w:rsidR="004C32FC" w:rsidRPr="004C32FC">
              <w:t xml:space="preserve">, </w:t>
            </w:r>
            <w:hyperlink r:id="rId481" w:history="1">
              <w:r w:rsidR="004C32FC" w:rsidRPr="004C32FC">
                <w:rPr>
                  <w:rStyle w:val="Hyperlink"/>
                </w:rPr>
                <w:t>X. Wang</w:t>
              </w:r>
            </w:hyperlink>
            <w:r w:rsidR="004C32FC" w:rsidRPr="004C32FC">
              <w:t xml:space="preserve">, </w:t>
            </w:r>
            <w:hyperlink r:id="rId482"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To review the provided bitstreams and the corresponding rate-distortion results in a BoG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r>
        <w:t>BoG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120" w:name="_Ref383632975"/>
      <w:bookmarkStart w:id="121" w:name="_Ref12827018"/>
      <w:bookmarkStart w:id="122" w:name="_Ref79763414"/>
      <w:r w:rsidRPr="00981ED4">
        <w:rPr>
          <w:lang w:val="en-CA"/>
        </w:rPr>
        <w:lastRenderedPageBreak/>
        <w:t>Project development</w:t>
      </w:r>
      <w:bookmarkEnd w:id="120"/>
      <w:bookmarkEnd w:id="121"/>
      <w:r w:rsidRPr="00981ED4">
        <w:rPr>
          <w:lang w:val="en-CA"/>
        </w:rPr>
        <w:t xml:space="preserve"> (37)</w:t>
      </w:r>
      <w:bookmarkEnd w:id="122"/>
    </w:p>
    <w:p w14:paraId="0CFC64C8" w14:textId="0A3A4893" w:rsidR="00F44BFE" w:rsidRPr="00981ED4" w:rsidRDefault="00F44BFE" w:rsidP="00F44BFE">
      <w:pPr>
        <w:pStyle w:val="berschrift2"/>
        <w:rPr>
          <w:lang w:val="en-CA"/>
        </w:rPr>
      </w:pPr>
      <w:bookmarkStart w:id="123" w:name="_Ref61274023"/>
      <w:bookmarkStart w:id="124" w:name="_Ref4665833"/>
      <w:bookmarkStart w:id="125" w:name="_Ref52972407"/>
      <w:r w:rsidRPr="00981ED4">
        <w:rPr>
          <w:lang w:val="en-CA"/>
        </w:rPr>
        <w:t>AHG1: Development, deployment and advertisement of standards (</w:t>
      </w:r>
      <w:r w:rsidR="00C23BA6">
        <w:rPr>
          <w:lang w:val="en-CA"/>
        </w:rPr>
        <w:t>1</w:t>
      </w:r>
      <w:r w:rsidRPr="00981ED4">
        <w:rPr>
          <w:lang w:val="en-CA"/>
        </w:rPr>
        <w:t>)</w:t>
      </w:r>
      <w:bookmarkEnd w:id="123"/>
      <w:r w:rsidRPr="00981ED4">
        <w:rPr>
          <w:lang w:val="en-CA"/>
        </w:rPr>
        <w:t xml:space="preserve"> </w:t>
      </w:r>
    </w:p>
    <w:p w14:paraId="49B3005B" w14:textId="1FC240F4" w:rsidR="00F44BFE" w:rsidRDefault="00F44BFE" w:rsidP="00F44BFE">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2B0183DF" w14:textId="77777777" w:rsidR="00495D41" w:rsidRPr="002E7719" w:rsidRDefault="00B6631F" w:rsidP="00CA61C8">
      <w:pPr>
        <w:pStyle w:val="berschrift9"/>
        <w:rPr>
          <w:sz w:val="24"/>
          <w:szCs w:val="24"/>
          <w:lang w:val="en-CA" w:eastAsia="de-DE"/>
        </w:rPr>
      </w:pPr>
      <w:hyperlink r:id="rId483"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(InterDigital)</w:t>
      </w:r>
      <w:r w:rsidR="00495D41">
        <w:rPr>
          <w:sz w:val="24"/>
          <w:szCs w:val="24"/>
          <w:lang w:val="en-CA" w:eastAsia="de-DE"/>
        </w:rPr>
        <w:t>]</w:t>
      </w:r>
    </w:p>
    <w:p w14:paraId="7A429FD6" w14:textId="77777777" w:rsidR="00495D41" w:rsidRPr="00981ED4" w:rsidRDefault="00495D41" w:rsidP="00F44BFE"/>
    <w:p w14:paraId="732189A2" w14:textId="5E748941" w:rsidR="00F44BFE" w:rsidRPr="00981ED4" w:rsidRDefault="00F44BFE" w:rsidP="00F44BFE">
      <w:pPr>
        <w:pStyle w:val="berschrift2"/>
        <w:rPr>
          <w:lang w:val="en-CA"/>
        </w:rPr>
      </w:pPr>
      <w:bookmarkStart w:id="126" w:name="_Ref79597337"/>
      <w:r w:rsidRPr="00981ED4">
        <w:rPr>
          <w:lang w:val="en-CA"/>
        </w:rPr>
        <w:t>AHG2: Text development and errata reporting (</w:t>
      </w:r>
      <w:r w:rsidR="00C23BA6">
        <w:rPr>
          <w:lang w:val="en-CA"/>
        </w:rPr>
        <w:t>0</w:t>
      </w:r>
      <w:r w:rsidRPr="00981ED4">
        <w:rPr>
          <w:lang w:val="en-CA"/>
        </w:rPr>
        <w:t>)</w:t>
      </w:r>
      <w:bookmarkEnd w:id="124"/>
      <w:bookmarkEnd w:id="125"/>
      <w:bookmarkEnd w:id="126"/>
    </w:p>
    <w:p w14:paraId="66A01468" w14:textId="77777777" w:rsidR="00C23BA6" w:rsidRPr="00981ED4" w:rsidRDefault="00C23BA6" w:rsidP="00C23BA6">
      <w:pPr>
        <w:rPr>
          <w:sz w:val="20"/>
        </w:rPr>
      </w:pPr>
      <w:bookmarkStart w:id="127" w:name="_Ref521059659"/>
      <w:bookmarkStart w:id="128"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127"/>
      <w:bookmarkEnd w:id="128"/>
    </w:p>
    <w:p w14:paraId="29A79E90" w14:textId="77777777" w:rsidR="00F44BFE" w:rsidRPr="00981ED4" w:rsidRDefault="00F44BFE" w:rsidP="00F44BFE">
      <w:pPr>
        <w:rPr>
          <w:sz w:val="20"/>
        </w:rPr>
      </w:pPr>
      <w:bookmarkStart w:id="129" w:name="_Ref43056510"/>
      <w:bookmarkStart w:id="130"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131" w:name="_Ref93153656"/>
      <w:bookmarkStart w:id="132" w:name="_Ref119780217"/>
      <w:r w:rsidRPr="00981ED4">
        <w:rPr>
          <w:lang w:val="en-CA"/>
        </w:rPr>
        <w:t>AHG3: Software development (</w:t>
      </w:r>
      <w:r w:rsidR="00C23BA6">
        <w:rPr>
          <w:lang w:val="en-CA"/>
        </w:rPr>
        <w:t>0</w:t>
      </w:r>
      <w:r w:rsidRPr="00981ED4">
        <w:rPr>
          <w:lang w:val="en-CA"/>
        </w:rPr>
        <w:t>)</w:t>
      </w:r>
      <w:bookmarkEnd w:id="131"/>
    </w:p>
    <w:p w14:paraId="37C279FA" w14:textId="77777777" w:rsidR="00C23BA6" w:rsidRPr="00981ED4" w:rsidRDefault="00C23BA6" w:rsidP="00C23BA6">
      <w:pPr>
        <w:rPr>
          <w:sz w:val="20"/>
        </w:rPr>
      </w:pPr>
      <w:bookmarkStart w:id="133" w:name="_Ref133414511"/>
      <w:bookmarkStart w:id="134"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129"/>
      <w:bookmarkEnd w:id="132"/>
      <w:bookmarkEnd w:id="133"/>
      <w:bookmarkEnd w:id="134"/>
    </w:p>
    <w:p w14:paraId="7C4319C1" w14:textId="77777777" w:rsidR="00C23BA6" w:rsidRPr="00981ED4" w:rsidRDefault="00C23BA6" w:rsidP="00C23BA6">
      <w:pPr>
        <w:rPr>
          <w:sz w:val="20"/>
        </w:rPr>
      </w:pPr>
      <w:bookmarkStart w:id="135" w:name="_Ref53002710"/>
      <w:bookmarkStart w:id="136" w:name="_Ref93336870"/>
      <w:bookmarkStart w:id="137"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135"/>
      <w:bookmarkEnd w:id="136"/>
      <w:bookmarkEnd w:id="137"/>
    </w:p>
    <w:p w14:paraId="6F22EC4C" w14:textId="77777777" w:rsidR="00C23BA6" w:rsidRPr="00981ED4" w:rsidRDefault="00C23BA6" w:rsidP="00C23BA6">
      <w:pPr>
        <w:rPr>
          <w:sz w:val="20"/>
        </w:rPr>
      </w:pPr>
      <w:bookmarkStart w:id="138" w:name="_Ref93310686"/>
      <w:bookmarkStart w:id="139" w:name="_Ref142739795"/>
      <w:bookmarkStart w:id="140"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141" w:name="_Ref187426186"/>
      <w:r w:rsidRPr="00981ED4">
        <w:rPr>
          <w:lang w:val="en-CA"/>
        </w:rPr>
        <w:t>Codec performance under non-CTC conditions (</w:t>
      </w:r>
      <w:bookmarkEnd w:id="138"/>
      <w:bookmarkEnd w:id="139"/>
      <w:r w:rsidR="00C23BA6">
        <w:rPr>
          <w:lang w:val="en-CA"/>
        </w:rPr>
        <w:t>5</w:t>
      </w:r>
      <w:r w:rsidRPr="00981ED4">
        <w:rPr>
          <w:lang w:val="en-CA"/>
        </w:rPr>
        <w:t>)</w:t>
      </w:r>
      <w:bookmarkEnd w:id="140"/>
      <w:bookmarkEnd w:id="141"/>
    </w:p>
    <w:p w14:paraId="346A0D19" w14:textId="4B3E2E49" w:rsidR="008E7EF4" w:rsidRDefault="008E7EF4" w:rsidP="008E7EF4">
      <w:bookmarkStart w:id="142" w:name="_Ref21242672"/>
      <w:bookmarkStart w:id="143" w:name="_Ref119780312"/>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462D35FE" w14:textId="77777777" w:rsidR="00755C1B" w:rsidRPr="002E7719" w:rsidRDefault="00B6631F" w:rsidP="00CA61C8">
      <w:pPr>
        <w:pStyle w:val="berschrift9"/>
        <w:rPr>
          <w:sz w:val="24"/>
          <w:szCs w:val="24"/>
          <w:lang w:val="en-CA" w:eastAsia="de-DE"/>
        </w:rPr>
      </w:pPr>
      <w:hyperlink r:id="rId484"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 NAL unit loss software </w:t>
      </w:r>
      <w:r w:rsidR="00755C1B">
        <w:rPr>
          <w:sz w:val="24"/>
          <w:szCs w:val="24"/>
          <w:lang w:val="en-CA" w:eastAsia="de-DE"/>
        </w:rPr>
        <w:t>[</w:t>
      </w:r>
      <w:r w:rsidR="00755C1B" w:rsidRPr="002E7719">
        <w:rPr>
          <w:sz w:val="24"/>
          <w:szCs w:val="24"/>
          <w:lang w:val="en-CA" w:eastAsia="de-DE"/>
        </w:rPr>
        <w:t>S. Wenger, A. Hinds, G. Teniou (Tencent)</w:t>
      </w:r>
      <w:r w:rsidR="00755C1B">
        <w:rPr>
          <w:sz w:val="24"/>
          <w:szCs w:val="24"/>
          <w:lang w:val="en-CA" w:eastAsia="de-DE"/>
        </w:rPr>
        <w:t>]</w:t>
      </w:r>
    </w:p>
    <w:p w14:paraId="2B8270C6" w14:textId="77777777" w:rsidR="00755C1B" w:rsidRDefault="00755C1B" w:rsidP="008E7EF4"/>
    <w:p w14:paraId="3CDB8E49" w14:textId="77777777" w:rsidR="008E7EF4" w:rsidRPr="002E7719" w:rsidRDefault="00B6631F" w:rsidP="00CA61C8">
      <w:pPr>
        <w:pStyle w:val="berschrift9"/>
        <w:rPr>
          <w:sz w:val="24"/>
          <w:szCs w:val="24"/>
          <w:lang w:val="en-CA" w:eastAsia="de-DE"/>
        </w:rPr>
      </w:pPr>
      <w:hyperlink r:id="rId485"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S. Ikonin, X. Ma, I. Gribushin, M. Sychev, V. Khamidullin, R. Shabaev, E. Alshina (Huawei)</w:t>
      </w:r>
      <w:r w:rsidR="008E7EF4">
        <w:rPr>
          <w:sz w:val="24"/>
          <w:szCs w:val="24"/>
          <w:lang w:val="en-CA" w:eastAsia="de-DE"/>
        </w:rPr>
        <w:t>]</w:t>
      </w:r>
    </w:p>
    <w:p w14:paraId="2F391B5D" w14:textId="6191CB73" w:rsidR="008E7EF4" w:rsidRDefault="008E7EF4" w:rsidP="00F44BFE">
      <w:pPr>
        <w:rPr>
          <w:sz w:val="20"/>
        </w:rPr>
      </w:pPr>
    </w:p>
    <w:p w14:paraId="5B0A04D3" w14:textId="77777777" w:rsidR="008E7EF4" w:rsidRPr="002E7719" w:rsidRDefault="00B6631F" w:rsidP="00CA61C8">
      <w:pPr>
        <w:pStyle w:val="berschrift9"/>
        <w:rPr>
          <w:sz w:val="24"/>
          <w:szCs w:val="24"/>
          <w:lang w:val="en-CA" w:eastAsia="de-DE"/>
        </w:rPr>
      </w:pPr>
      <w:hyperlink r:id="rId486"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T. Solovyev, J. Pardo, J. Sauer, Z. Li, E. Alshina (Huawei)</w:t>
      </w:r>
      <w:r w:rsidR="008E7EF4">
        <w:rPr>
          <w:sz w:val="24"/>
          <w:szCs w:val="24"/>
          <w:lang w:val="en-CA" w:eastAsia="de-DE"/>
        </w:rPr>
        <w:t>]</w:t>
      </w:r>
    </w:p>
    <w:p w14:paraId="3136F49D" w14:textId="704AB355" w:rsidR="008E7EF4" w:rsidRDefault="008E7EF4" w:rsidP="00F44BFE">
      <w:pPr>
        <w:rPr>
          <w:sz w:val="20"/>
        </w:rPr>
      </w:pPr>
    </w:p>
    <w:p w14:paraId="2239E2DF" w14:textId="77777777" w:rsidR="00935467" w:rsidRPr="002E7719" w:rsidRDefault="00B6631F" w:rsidP="00CA61C8">
      <w:pPr>
        <w:pStyle w:val="berschrift9"/>
        <w:rPr>
          <w:sz w:val="24"/>
          <w:szCs w:val="24"/>
          <w:lang w:val="en-CA" w:eastAsia="de-DE"/>
        </w:rPr>
      </w:pPr>
      <w:hyperlink r:id="rId487"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7CCEBD1C" w14:textId="0EF4792E" w:rsidR="00935467" w:rsidRDefault="00935467" w:rsidP="00F44BFE">
      <w:pPr>
        <w:rPr>
          <w:sz w:val="20"/>
        </w:rPr>
      </w:pPr>
    </w:p>
    <w:p w14:paraId="5B18C6F9" w14:textId="77777777" w:rsidR="00935467" w:rsidRPr="002E7719" w:rsidRDefault="00B6631F" w:rsidP="00CA61C8">
      <w:pPr>
        <w:pStyle w:val="berschrift9"/>
        <w:rPr>
          <w:sz w:val="24"/>
          <w:szCs w:val="24"/>
          <w:lang w:val="en-CA" w:eastAsia="de-DE"/>
        </w:rPr>
      </w:pPr>
      <w:hyperlink r:id="rId488"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S. Iwamura, S. Nemoto, A. Ichigaya (NHK)</w:t>
      </w:r>
      <w:r w:rsidR="00935467">
        <w:rPr>
          <w:sz w:val="24"/>
          <w:szCs w:val="24"/>
          <w:lang w:val="en-CA" w:eastAsia="de-DE"/>
        </w:rPr>
        <w:t>]</w:t>
      </w:r>
    </w:p>
    <w:p w14:paraId="53D986E4" w14:textId="77777777" w:rsidR="00935467" w:rsidRPr="00981ED4" w:rsidRDefault="00935467" w:rsidP="00F44BFE">
      <w:pPr>
        <w:rPr>
          <w:sz w:val="20"/>
        </w:rPr>
      </w:pPr>
    </w:p>
    <w:p w14:paraId="0BEEAA46" w14:textId="77777777" w:rsidR="00F44BFE" w:rsidRPr="00981ED4" w:rsidRDefault="00F44BFE" w:rsidP="00F44BFE">
      <w:pPr>
        <w:pStyle w:val="berschrift2"/>
        <w:rPr>
          <w:lang w:val="en-CA"/>
        </w:rPr>
      </w:pPr>
      <w:r w:rsidRPr="00981ED4">
        <w:rPr>
          <w:lang w:val="en-CA"/>
        </w:rPr>
        <w:t>AHG5: Conformance test development (0)</w:t>
      </w:r>
      <w:bookmarkEnd w:id="142"/>
      <w:bookmarkEnd w:id="143"/>
    </w:p>
    <w:p w14:paraId="5E07021D" w14:textId="77777777" w:rsidR="00F44BFE" w:rsidRPr="00981ED4" w:rsidRDefault="00F44BFE" w:rsidP="00F44BFE">
      <w:pPr>
        <w:rPr>
          <w:sz w:val="20"/>
        </w:rPr>
      </w:pPr>
      <w:bookmarkStart w:id="144" w:name="_Hlk133220875"/>
      <w:bookmarkStart w:id="145" w:name="_Ref93154433"/>
      <w:bookmarkStart w:id="146" w:name="_Ref119780328"/>
      <w:bookmarkStart w:id="147" w:name="_Ref148019175"/>
      <w:bookmarkStart w:id="148" w:name="_Ref29265594"/>
      <w:bookmarkStart w:id="149" w:name="_Ref38135579"/>
      <w:bookmarkStart w:id="150" w:name="_Ref475640122"/>
      <w:bookmarkEnd w:id="130"/>
      <w:r w:rsidRPr="00981ED4">
        <w:t>This section is kept as a template for future use.</w:t>
      </w:r>
    </w:p>
    <w:p w14:paraId="4DE905B3" w14:textId="6ED3800D" w:rsidR="00F44BFE" w:rsidRPr="00981ED4" w:rsidRDefault="00F44BFE" w:rsidP="00F44BFE">
      <w:pPr>
        <w:pStyle w:val="berschrift2"/>
        <w:rPr>
          <w:lang w:val="en-CA"/>
        </w:rPr>
      </w:pPr>
      <w:bookmarkStart w:id="151" w:name="_Ref166962695"/>
      <w:r w:rsidRPr="00981ED4">
        <w:rPr>
          <w:lang w:val="en-CA"/>
        </w:rPr>
        <w:t>AHG7: ECM tool assessment</w:t>
      </w:r>
      <w:bookmarkEnd w:id="144"/>
      <w:r w:rsidRPr="00981ED4">
        <w:rPr>
          <w:lang w:val="en-CA"/>
        </w:rPr>
        <w:t xml:space="preserve"> (</w:t>
      </w:r>
      <w:r w:rsidR="00C23BA6">
        <w:rPr>
          <w:lang w:val="en-CA"/>
        </w:rPr>
        <w:t>6</w:t>
      </w:r>
      <w:r w:rsidRPr="00981ED4">
        <w:rPr>
          <w:lang w:val="en-CA"/>
        </w:rPr>
        <w:t>)</w:t>
      </w:r>
      <w:bookmarkEnd w:id="145"/>
      <w:bookmarkEnd w:id="146"/>
      <w:bookmarkEnd w:id="147"/>
      <w:bookmarkEnd w:id="151"/>
    </w:p>
    <w:p w14:paraId="7F8C84D5" w14:textId="0F1DC181" w:rsidR="00F44BFE" w:rsidRDefault="00F44BFE" w:rsidP="00F44BFE">
      <w:bookmarkStart w:id="152" w:name="_Hlk133220838"/>
      <w:bookmarkStart w:id="153" w:name="_Ref124969941"/>
      <w:bookmarkStart w:id="154" w:name="_Ref149817874"/>
      <w:bookmarkStart w:id="155" w:name="_Ref166962748"/>
      <w:bookmarkStart w:id="156" w:name="_Ref487322369"/>
      <w:bookmarkStart w:id="157" w:name="_Ref534462057"/>
      <w:bookmarkStart w:id="158" w:name="_Ref37795095"/>
      <w:bookmarkStart w:id="159" w:name="_Ref70096523"/>
      <w:bookmarkStart w:id="160" w:name="_Ref95132465"/>
      <w:bookmarkStart w:id="161"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B6631F" w:rsidP="00CA61C8">
      <w:pPr>
        <w:pStyle w:val="berschrift9"/>
        <w:rPr>
          <w:sz w:val="24"/>
          <w:szCs w:val="24"/>
          <w:lang w:val="en-CA" w:eastAsia="de-DE"/>
        </w:rPr>
      </w:pPr>
      <w:hyperlink r:id="rId489"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G. Boisson, T. Dumas, F. Galpin, S. Puri, K. Naser, C. Bonnineau (InterDigital)</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B6631F" w:rsidP="00CA61C8">
      <w:pPr>
        <w:pStyle w:val="berschrift9"/>
        <w:rPr>
          <w:sz w:val="24"/>
          <w:szCs w:val="24"/>
          <w:lang w:val="en-CA" w:eastAsia="de-DE"/>
        </w:rPr>
      </w:pPr>
      <w:hyperlink r:id="rId490"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lastRenderedPageBreak/>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lastRenderedPageBreak/>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 xml:space="preserve">3990 MAC/sample (current </w:t>
            </w:r>
            <w:r w:rsidRPr="00EE72DE">
              <w:rPr>
                <w:lang w:val="en-CA"/>
              </w:rPr>
              <w:lastRenderedPageBreak/>
              <w:t>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lastRenderedPageBreak/>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(only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(M x N) x (M + N) / (M x N)=M+N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lastRenderedPageBreak/>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lastRenderedPageBreak/>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No conclusion yet, to be further checked by InterDigital,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lastRenderedPageBreak/>
              <w:t>CU level worst case 24x256=6.144 kB</w:t>
            </w:r>
          </w:p>
        </w:tc>
        <w:tc>
          <w:tcPr>
            <w:tcW w:w="0" w:type="auto"/>
            <w:vAlign w:val="center"/>
          </w:tcPr>
          <w:p w14:paraId="03EB66E2" w14:textId="77777777" w:rsidR="00EE72DE" w:rsidRPr="00EE72DE" w:rsidRDefault="00EE72DE" w:rsidP="00EE72DE">
            <w:r w:rsidRPr="00EE72DE">
              <w:lastRenderedPageBreak/>
              <w:t>NSPT 8X16/16X8: 5120</w:t>
            </w:r>
          </w:p>
          <w:p w14:paraId="78D6ACC3" w14:textId="77777777" w:rsidR="00EE72DE" w:rsidRPr="00EE72DE" w:rsidRDefault="00EE72DE" w:rsidP="00EE72DE">
            <w:r w:rsidRPr="00EE72DE">
              <w:lastRenderedPageBreak/>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lastRenderedPageBreak/>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(128x128)=20.8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t>RA/LD: 158.5</w:t>
            </w:r>
          </w:p>
          <w:p w14:paraId="79E8B06F" w14:textId="77777777" w:rsidR="00EE72DE" w:rsidRPr="00EE72DE" w:rsidRDefault="00EE72DE" w:rsidP="00EE72DE">
            <w:pPr>
              <w:rPr>
                <w:lang w:val="en-CA"/>
              </w:rPr>
            </w:pPr>
            <w:r w:rsidRPr="00EE72DE">
              <w:rPr>
                <w:lang w:val="it-IT"/>
              </w:rPr>
              <w:t>Gaussian filter is considered</w:t>
            </w:r>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(128x128)=20.8 (could be reduced to 9.9</w:t>
            </w:r>
          </w:p>
          <w:p w14:paraId="7B87CB4E" w14:textId="77777777" w:rsidR="00EE72DE" w:rsidRPr="00EE72DE" w:rsidRDefault="00EE72DE" w:rsidP="00EE72DE">
            <w:pPr>
              <w:rPr>
                <w:lang w:val="en-CA"/>
              </w:rPr>
            </w:pPr>
            <w:r w:rsidRPr="00EE72DE">
              <w:rPr>
                <w:lang w:val="en-CA"/>
              </w:rPr>
              <w:t>(to be double check by Qualcomm, InterDigital and Google)</w:t>
            </w:r>
          </w:p>
        </w:tc>
        <w:tc>
          <w:tcPr>
            <w:tcW w:w="0" w:type="auto"/>
            <w:vAlign w:val="center"/>
          </w:tcPr>
          <w:p w14:paraId="238F70BD" w14:textId="77777777" w:rsidR="00EE72DE" w:rsidRPr="00EE72DE" w:rsidRDefault="00EE72DE" w:rsidP="00EE72DE">
            <w:pPr>
              <w:rPr>
                <w:lang w:val="en-CA"/>
              </w:rPr>
            </w:pPr>
            <w:r w:rsidRPr="00EE72DE">
              <w:rPr>
                <w:lang w:val="it-IT"/>
              </w:rPr>
              <w:t>RA/LD: 146.5 (Gaussian filter is not considered)</w:t>
            </w:r>
          </w:p>
        </w:tc>
        <w:tc>
          <w:tcPr>
            <w:tcW w:w="0" w:type="auto"/>
            <w:vAlign w:val="center"/>
          </w:tcPr>
          <w:p w14:paraId="50E4D0CF" w14:textId="77777777" w:rsidR="00EE72DE" w:rsidRPr="00EE72DE" w:rsidRDefault="00EE72DE" w:rsidP="00EE72DE">
            <w:pPr>
              <w:rPr>
                <w:lang w:val="it-IT"/>
              </w:rPr>
            </w:pPr>
            <w:r w:rsidRPr="00EE72DE">
              <w:rPr>
                <w:lang w:val="it-IT"/>
              </w:rPr>
              <w:t>Not discussed</w:t>
            </w:r>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r w:rsidRPr="00EE72DE">
              <w:rPr>
                <w:lang w:val="en-CA"/>
              </w:rPr>
              <w:t>Cfg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lastRenderedPageBreak/>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r w:rsidRPr="00EE72DE">
              <w:rPr>
                <w:lang w:val="en-CA"/>
              </w:rPr>
              <w:t>IntraNN</w:t>
            </w:r>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3138 MAC/sample for an algorithm fully 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r w:rsidRPr="00EE72DE">
              <w:rPr>
                <w:lang w:val="en-CA"/>
              </w:rPr>
              <w:t xml:space="preserve">MaxMTSSize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r w:rsidRPr="00EE72DE">
              <w:rPr>
                <w:lang w:val="en-CA"/>
              </w:rPr>
              <w:t>LFNSTExt</w:t>
            </w:r>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r w:rsidRPr="00EE72DE">
              <w:rPr>
                <w:lang w:val="en-CA"/>
              </w:rPr>
              <w:t>AlfFixedFilter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(128x128)=20.8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(Gaussian filter is not considered)</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lastRenderedPageBreak/>
        <w:t>From discussion in JVET: Number of necessary sequential operations would more precisely expressing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The criticality of the latency of a tool highly depends on its position in the processing pipeline, and dependencies, e.g.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and in CfPs for VVC/HEVC</w:t>
      </w:r>
      <w:r>
        <w:rPr>
          <w:lang w:val="en-CA"/>
        </w:rPr>
        <w:t>.</w:t>
      </w:r>
    </w:p>
    <w:p w14:paraId="18BF8583" w14:textId="77777777" w:rsidR="00843ED1" w:rsidRDefault="00843ED1" w:rsidP="00332571"/>
    <w:p w14:paraId="7B593E91" w14:textId="571E15B1" w:rsidR="00332571" w:rsidRPr="00981ED4" w:rsidRDefault="00843ED1" w:rsidP="00332571">
      <w:r w:rsidRPr="007F329F">
        <w:rPr>
          <w:highlight w:val="yellow"/>
        </w:rPr>
        <w:t>Decision(SW):</w:t>
      </w:r>
      <w:r>
        <w:t xml:space="preserve"> The tool control from AHG</w:t>
      </w:r>
      <w:r w:rsidR="009801DF">
        <w:t>7 branch shall be moved to the main branch.</w:t>
      </w:r>
    </w:p>
    <w:p w14:paraId="45447264" w14:textId="77777777" w:rsidR="00332571" w:rsidRPr="002E7719" w:rsidRDefault="00B6631F" w:rsidP="00CA61C8">
      <w:pPr>
        <w:pStyle w:val="berschrift9"/>
        <w:rPr>
          <w:sz w:val="24"/>
          <w:szCs w:val="24"/>
          <w:lang w:val="en-CA" w:eastAsia="de-DE"/>
        </w:rPr>
      </w:pPr>
      <w:hyperlink r:id="rId491"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B6631F" w:rsidP="00CA61C8">
      <w:pPr>
        <w:pStyle w:val="berschrift9"/>
        <w:rPr>
          <w:sz w:val="24"/>
          <w:szCs w:val="24"/>
          <w:lang w:val="en-CA" w:eastAsia="de-DE"/>
        </w:rPr>
      </w:pPr>
      <w:hyperlink r:id="rId492"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BoG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{for Y, U, V, EncT, DecT}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AI { 0.31%, 0.18%, 0.23%, 100%, 101% }</w:t>
      </w:r>
    </w:p>
    <w:p w14:paraId="26E493D5" w14:textId="77777777" w:rsidR="009801DF" w:rsidRPr="009801DF" w:rsidRDefault="009801DF" w:rsidP="009801DF">
      <w:pPr>
        <w:numPr>
          <w:ilvl w:val="1"/>
          <w:numId w:val="198"/>
        </w:numPr>
        <w:rPr>
          <w:lang w:val="en-CA"/>
        </w:rPr>
      </w:pPr>
      <w:r w:rsidRPr="009801DF">
        <w:rPr>
          <w:rFonts w:hint="eastAsia"/>
          <w:lang w:val="en-CA"/>
        </w:rPr>
        <w:t>RA { 0.32%, 0.13%, 0.34%, 100%, 101% }</w:t>
      </w:r>
    </w:p>
    <w:p w14:paraId="2A082B52" w14:textId="77777777" w:rsidR="009801DF" w:rsidRPr="009801DF" w:rsidRDefault="009801DF" w:rsidP="009801DF">
      <w:pPr>
        <w:numPr>
          <w:ilvl w:val="1"/>
          <w:numId w:val="198"/>
        </w:numPr>
        <w:rPr>
          <w:lang w:val="en-CA"/>
        </w:rPr>
      </w:pPr>
      <w:r w:rsidRPr="009801DF">
        <w:rPr>
          <w:rFonts w:hint="eastAsia"/>
          <w:lang w:val="en-CA"/>
        </w:rPr>
        <w:t>LDB { 0.24%, -0.42%, -0.12%, 100%, 100% }</w:t>
      </w:r>
    </w:p>
    <w:p w14:paraId="1672B392" w14:textId="77777777" w:rsidR="009801DF" w:rsidRPr="009801DF" w:rsidRDefault="009801DF" w:rsidP="009801DF">
      <w:pPr>
        <w:numPr>
          <w:ilvl w:val="1"/>
          <w:numId w:val="198"/>
        </w:numPr>
        <w:rPr>
          <w:lang w:val="en-CA"/>
        </w:rPr>
      </w:pPr>
      <w:r w:rsidRPr="009801DF">
        <w:rPr>
          <w:rFonts w:hint="eastAsia"/>
          <w:lang w:val="en-CA"/>
        </w:rPr>
        <w:t>LDP { 0.21%,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AI { 0.73%, 0.68%, 0.73%, 95%, 100% }</w:t>
      </w:r>
    </w:p>
    <w:p w14:paraId="4E40D7FD" w14:textId="77777777" w:rsidR="009801DF" w:rsidRPr="009801DF" w:rsidRDefault="009801DF" w:rsidP="009801DF">
      <w:pPr>
        <w:numPr>
          <w:ilvl w:val="1"/>
          <w:numId w:val="198"/>
        </w:numPr>
        <w:rPr>
          <w:lang w:val="en-CA"/>
        </w:rPr>
      </w:pPr>
      <w:r w:rsidRPr="009801DF">
        <w:rPr>
          <w:rFonts w:hint="eastAsia"/>
          <w:lang w:val="en-CA"/>
        </w:rPr>
        <w:t>RA { 0.49%, 0.38%, 0.45%, 99%, 101% }</w:t>
      </w:r>
    </w:p>
    <w:p w14:paraId="28AAE20C" w14:textId="77777777" w:rsidR="009801DF" w:rsidRPr="009801DF" w:rsidRDefault="009801DF" w:rsidP="009801DF">
      <w:pPr>
        <w:numPr>
          <w:ilvl w:val="1"/>
          <w:numId w:val="198"/>
        </w:numPr>
        <w:rPr>
          <w:lang w:val="en-CA"/>
        </w:rPr>
      </w:pPr>
      <w:r w:rsidRPr="009801DF">
        <w:rPr>
          <w:rFonts w:hint="eastAsia"/>
          <w:lang w:val="en-CA"/>
        </w:rPr>
        <w:t>LDB { 0.39%, -0.55%, -0.02%, 99%, 100% }</w:t>
      </w:r>
    </w:p>
    <w:p w14:paraId="3EAEB7BB" w14:textId="77777777" w:rsidR="009801DF" w:rsidRPr="009801DF" w:rsidRDefault="009801DF" w:rsidP="009801DF">
      <w:pPr>
        <w:numPr>
          <w:ilvl w:val="1"/>
          <w:numId w:val="198"/>
        </w:numPr>
        <w:rPr>
          <w:lang w:val="en-CA"/>
        </w:rPr>
      </w:pPr>
      <w:r w:rsidRPr="009801DF">
        <w:rPr>
          <w:rFonts w:hint="eastAsia"/>
          <w:lang w:val="en-CA"/>
        </w:rPr>
        <w:t>LDP { 0.42%,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AI { 1.71%, 1.51%, 1.68%, 89%, 101% }</w:t>
      </w:r>
    </w:p>
    <w:p w14:paraId="6F186DAE" w14:textId="77777777" w:rsidR="009801DF" w:rsidRPr="009801DF" w:rsidRDefault="009801DF" w:rsidP="009801DF">
      <w:pPr>
        <w:numPr>
          <w:ilvl w:val="1"/>
          <w:numId w:val="198"/>
        </w:numPr>
        <w:rPr>
          <w:lang w:val="en-CA"/>
        </w:rPr>
      </w:pPr>
      <w:r w:rsidRPr="009801DF">
        <w:rPr>
          <w:rFonts w:hint="eastAsia"/>
          <w:lang w:val="en-CA"/>
        </w:rPr>
        <w:t>RA { 1.34%, 0.94%, 1.05%, 96%, 101% }</w:t>
      </w:r>
    </w:p>
    <w:p w14:paraId="1734ACA4" w14:textId="77777777" w:rsidR="009801DF" w:rsidRPr="009801DF" w:rsidRDefault="009801DF" w:rsidP="009801DF">
      <w:pPr>
        <w:numPr>
          <w:ilvl w:val="1"/>
          <w:numId w:val="198"/>
        </w:numPr>
        <w:rPr>
          <w:lang w:val="en-CA"/>
        </w:rPr>
      </w:pPr>
      <w:r w:rsidRPr="009801DF">
        <w:rPr>
          <w:rFonts w:hint="eastAsia"/>
          <w:lang w:val="en-CA"/>
        </w:rPr>
        <w:t>LDB { 0.99%, -0.14%, -0.02%, 98%, 100% }</w:t>
      </w:r>
    </w:p>
    <w:p w14:paraId="5ACFCFF1" w14:textId="77777777" w:rsidR="009801DF" w:rsidRPr="009801DF" w:rsidRDefault="009801DF" w:rsidP="009801DF">
      <w:pPr>
        <w:numPr>
          <w:ilvl w:val="1"/>
          <w:numId w:val="198"/>
        </w:numPr>
        <w:rPr>
          <w:lang w:val="en-CA"/>
        </w:rPr>
      </w:pPr>
      <w:r w:rsidRPr="009801DF">
        <w:rPr>
          <w:rFonts w:hint="eastAsia"/>
          <w:lang w:val="en-CA"/>
        </w:rPr>
        <w:t>LDP { 1.06%,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r w:rsidRPr="007F329F">
        <w:rPr>
          <w:highlight w:val="yellow"/>
        </w:rPr>
        <w:lastRenderedPageBreak/>
        <w:t>Decision(SW)</w:t>
      </w:r>
      <w:r>
        <w:t>: Adopt JVET-AK0067</w:t>
      </w:r>
    </w:p>
    <w:p w14:paraId="2F423FC9" w14:textId="77777777" w:rsidR="00FC6CC8" w:rsidRPr="002E7719" w:rsidRDefault="00B6631F" w:rsidP="00CA61C8">
      <w:pPr>
        <w:pStyle w:val="berschrift9"/>
        <w:rPr>
          <w:sz w:val="24"/>
          <w:szCs w:val="24"/>
          <w:lang w:val="en-CA" w:eastAsia="de-DE"/>
        </w:rPr>
      </w:pPr>
      <w:hyperlink r:id="rId493"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R. Ishimoto, Z. Fan, T. Chujoh,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B6631F" w:rsidP="00CA61C8">
      <w:pPr>
        <w:pStyle w:val="berschrift9"/>
        <w:rPr>
          <w:sz w:val="24"/>
          <w:szCs w:val="24"/>
          <w:lang w:val="en-CA" w:eastAsia="de-DE"/>
        </w:rPr>
      </w:pPr>
      <w:hyperlink r:id="rId494"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B6631F" w:rsidP="00CA61C8">
      <w:pPr>
        <w:pStyle w:val="berschrift9"/>
        <w:rPr>
          <w:sz w:val="24"/>
          <w:szCs w:val="24"/>
          <w:lang w:val="en-CA" w:eastAsia="de-DE"/>
        </w:rPr>
      </w:pPr>
      <w:hyperlink r:id="rId495"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N. Hu, V. Seregin, M. Karczewicz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r w:rsidRPr="00F941A2">
              <w:rPr>
                <w:lang w:val="en-CA"/>
              </w:rPr>
              <w:t>EncT</w:t>
            </w:r>
          </w:p>
        </w:tc>
        <w:tc>
          <w:tcPr>
            <w:tcW w:w="0" w:type="auto"/>
            <w:tcBorders>
              <w:top w:val="single" w:sz="4" w:space="0" w:color="auto"/>
            </w:tcBorders>
            <w:vAlign w:val="center"/>
          </w:tcPr>
          <w:p w14:paraId="78753E44" w14:textId="77777777" w:rsidR="00F941A2" w:rsidRPr="00F941A2" w:rsidRDefault="00F941A2" w:rsidP="00F941A2">
            <w:pPr>
              <w:rPr>
                <w:lang w:val="en-CA"/>
              </w:rPr>
            </w:pPr>
            <w:r w:rsidRPr="00F941A2">
              <w:rPr>
                <w:lang w:val="en-CA"/>
              </w:rPr>
              <w:t>DecT</w:t>
            </w:r>
          </w:p>
        </w:tc>
        <w:tc>
          <w:tcPr>
            <w:tcW w:w="0" w:type="auto"/>
            <w:tcBorders>
              <w:top w:val="single" w:sz="4" w:space="0" w:color="auto"/>
            </w:tcBorders>
            <w:vAlign w:val="center"/>
          </w:tcPr>
          <w:p w14:paraId="44E2A3F3" w14:textId="77777777" w:rsidR="00F941A2" w:rsidRPr="00F941A2" w:rsidRDefault="00F941A2" w:rsidP="00F941A2">
            <w:pPr>
              <w:rPr>
                <w:lang w:val="en-CA"/>
              </w:rPr>
            </w:pPr>
            <w:r w:rsidRPr="00F941A2">
              <w:rPr>
                <w:lang w:val="en-CA"/>
              </w:rPr>
              <w:t>VmPeakE</w:t>
            </w:r>
          </w:p>
        </w:tc>
        <w:tc>
          <w:tcPr>
            <w:tcW w:w="0" w:type="auto"/>
            <w:tcBorders>
              <w:top w:val="single" w:sz="4" w:space="0" w:color="auto"/>
            </w:tcBorders>
            <w:vAlign w:val="center"/>
          </w:tcPr>
          <w:p w14:paraId="45B874D3" w14:textId="77777777" w:rsidR="00F941A2" w:rsidRPr="00F941A2" w:rsidRDefault="00F941A2" w:rsidP="00F941A2">
            <w:pPr>
              <w:rPr>
                <w:lang w:val="en-CA"/>
              </w:rPr>
            </w:pPr>
            <w:r w:rsidRPr="00F941A2">
              <w:rPr>
                <w:lang w:val="en-CA"/>
              </w:rPr>
              <w:t>VmPeakD</w:t>
            </w:r>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r w:rsidRPr="00D63961">
        <w:rPr>
          <w:highlight w:val="yellow"/>
        </w:rPr>
        <w:t>Decision(SW)</w:t>
      </w:r>
      <w:r>
        <w:t>: Adopt JVET-AK0228</w:t>
      </w:r>
    </w:p>
    <w:p w14:paraId="63EF10CB" w14:textId="77777777" w:rsidR="00F941A2" w:rsidRDefault="00F941A2" w:rsidP="00F44BFE"/>
    <w:p w14:paraId="3D5DDD1A" w14:textId="03953A3F" w:rsidR="00122F3A" w:rsidRPr="006943FF" w:rsidRDefault="00B6631F" w:rsidP="00ED564F">
      <w:pPr>
        <w:pStyle w:val="berschrift9"/>
        <w:rPr>
          <w:sz w:val="24"/>
          <w:szCs w:val="24"/>
          <w:lang w:val="en-CA" w:eastAsia="de-DE"/>
        </w:rPr>
      </w:pPr>
      <w:hyperlink r:id="rId496"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7" w:history="1">
        <w:r w:rsidR="00122F3A" w:rsidRPr="006943FF">
          <w:rPr>
            <w:sz w:val="24"/>
            <w:szCs w:val="24"/>
            <w:lang w:val="en-CA" w:eastAsia="de-DE"/>
          </w:rPr>
          <w:t>A. Stein</w:t>
        </w:r>
      </w:hyperlink>
      <w:r w:rsidR="00122F3A" w:rsidRPr="006943FF">
        <w:rPr>
          <w:sz w:val="24"/>
          <w:szCs w:val="24"/>
          <w:lang w:val="en-CA" w:eastAsia="de-DE"/>
        </w:rPr>
        <w:t>, S. Ferrara (V-Nova)] [late]</w:t>
      </w:r>
    </w:p>
    <w:p w14:paraId="3EF8D99B" w14:textId="3E5D23E9" w:rsidR="00122F3A" w:rsidRPr="00981ED4" w:rsidRDefault="00F941A2" w:rsidP="00F44BFE">
      <w:r w:rsidRPr="007F329F">
        <w:rPr>
          <w:highlight w:val="yellow"/>
        </w:rPr>
        <w:t>TBP</w:t>
      </w:r>
    </w:p>
    <w:p w14:paraId="4CD0D34B" w14:textId="00B3F1E7" w:rsidR="00F44BFE" w:rsidRPr="00981ED4" w:rsidRDefault="00F44BFE" w:rsidP="00F44BFE">
      <w:pPr>
        <w:pStyle w:val="berschrift2"/>
        <w:rPr>
          <w:lang w:val="en-CA"/>
        </w:rPr>
      </w:pPr>
      <w:bookmarkStart w:id="162" w:name="_Ref183085429"/>
      <w:r w:rsidRPr="00981ED4">
        <w:rPr>
          <w:lang w:val="en-CA"/>
        </w:rPr>
        <w:t xml:space="preserve">AHG8: </w:t>
      </w:r>
      <w:bookmarkStart w:id="163" w:name="_Hlk125041546"/>
      <w:r w:rsidRPr="00981ED4">
        <w:rPr>
          <w:lang w:val="en-CA"/>
        </w:rPr>
        <w:t>Optimization of encoders and receiving systems for machine analysis of coded video content</w:t>
      </w:r>
      <w:bookmarkEnd w:id="163"/>
      <w:r w:rsidRPr="00981ED4">
        <w:rPr>
          <w:lang w:val="en-CA"/>
        </w:rPr>
        <w:t xml:space="preserve"> </w:t>
      </w:r>
      <w:bookmarkEnd w:id="152"/>
      <w:r w:rsidRPr="00981ED4">
        <w:rPr>
          <w:lang w:val="en-CA"/>
        </w:rPr>
        <w:t>(</w:t>
      </w:r>
      <w:r w:rsidR="00C23BA6">
        <w:rPr>
          <w:lang w:val="en-CA"/>
        </w:rPr>
        <w:t>3+1</w:t>
      </w:r>
      <w:r w:rsidRPr="00981ED4">
        <w:rPr>
          <w:lang w:val="en-CA"/>
        </w:rPr>
        <w:t>)</w:t>
      </w:r>
      <w:bookmarkEnd w:id="153"/>
      <w:bookmarkEnd w:id="154"/>
      <w:bookmarkEnd w:id="155"/>
      <w:bookmarkEnd w:id="162"/>
    </w:p>
    <w:p w14:paraId="0246BE17" w14:textId="55EF4E87" w:rsidR="00F44BFE" w:rsidRDefault="00F44BFE" w:rsidP="00F44BFE">
      <w:bookmarkStart w:id="164" w:name="_Hlk133220924"/>
      <w:bookmarkStart w:id="165" w:name="_Ref135856946"/>
      <w:r w:rsidRPr="00981ED4">
        <w:t xml:space="preserve">Contributions in this area were discussed at </w:t>
      </w:r>
      <w:del w:id="166" w:author="Jens-Rainer Ohm" w:date="2025-01-18T17:46:00Z">
        <w:r w:rsidDel="00CC3E7C">
          <w:delText>XXXX</w:delText>
        </w:r>
      </w:del>
      <w:ins w:id="167" w:author="Jens-Rainer Ohm" w:date="2025-01-18T17:46:00Z">
        <w:r w:rsidR="00CC3E7C">
          <w:t>180</w:t>
        </w:r>
      </w:ins>
      <w:ins w:id="168" w:author="Jens-Rainer Ohm" w:date="2025-01-18T18:06:00Z">
        <w:r w:rsidR="007D7243">
          <w:t>5</w:t>
        </w:r>
      </w:ins>
      <w:r w:rsidRPr="00981ED4">
        <w:t>–</w:t>
      </w:r>
      <w:del w:id="169" w:author="Jens-Rainer Ohm" w:date="2025-01-18T19:29:00Z">
        <w:r w:rsidDel="00FB02B0">
          <w:delText>XXXX</w:delText>
        </w:r>
        <w:r w:rsidRPr="00981ED4" w:rsidDel="00FB02B0">
          <w:delText xml:space="preserve"> </w:delText>
        </w:r>
      </w:del>
      <w:ins w:id="170" w:author="Jens-Rainer Ohm" w:date="2025-01-18T19:29:00Z">
        <w:r w:rsidR="00FB02B0">
          <w:t>1930</w:t>
        </w:r>
        <w:r w:rsidR="00FB02B0" w:rsidRPr="00981ED4">
          <w:t xml:space="preserve"> </w:t>
        </w:r>
      </w:ins>
      <w:r w:rsidRPr="00981ED4">
        <w:t xml:space="preserve">on </w:t>
      </w:r>
      <w:del w:id="171" w:author="Jens-Rainer Ohm" w:date="2025-01-18T17:47:00Z">
        <w:r w:rsidDel="00CC3E7C">
          <w:delText>XX</w:delText>
        </w:r>
        <w:r w:rsidRPr="00981ED4" w:rsidDel="00CC3E7C">
          <w:delText xml:space="preserve">day </w:delText>
        </w:r>
      </w:del>
      <w:ins w:id="172" w:author="Jens-Rainer Ohm" w:date="2025-01-18T17:47:00Z">
        <w:r w:rsidR="00CC3E7C">
          <w:t>Satur</w:t>
        </w:r>
        <w:r w:rsidR="00CC3E7C" w:rsidRPr="00981ED4">
          <w:t xml:space="preserve">day </w:t>
        </w:r>
      </w:ins>
      <w:del w:id="173" w:author="Jens-Rainer Ohm" w:date="2025-01-18T17:47:00Z">
        <w:r w:rsidDel="00CC3E7C">
          <w:delText>XX</w:delText>
        </w:r>
        <w:r w:rsidRPr="00981ED4" w:rsidDel="00CC3E7C">
          <w:delText xml:space="preserve"> </w:delText>
        </w:r>
      </w:del>
      <w:ins w:id="174" w:author="Jens-Rainer Ohm" w:date="2025-01-18T17:47:00Z">
        <w:r w:rsidR="00CC3E7C">
          <w:t>18</w:t>
        </w:r>
        <w:r w:rsidR="00CC3E7C" w:rsidRPr="00981ED4">
          <w:t xml:space="preserve"> </w:t>
        </w:r>
      </w:ins>
      <w:r>
        <w:t>Jan</w:t>
      </w:r>
      <w:r w:rsidRPr="00981ED4">
        <w:t>. 202</w:t>
      </w:r>
      <w:r>
        <w:t>5</w:t>
      </w:r>
      <w:r w:rsidRPr="00981ED4">
        <w:t xml:space="preserve"> (chaired by </w:t>
      </w:r>
      <w:del w:id="175" w:author="Jens-Rainer Ohm" w:date="2025-01-18T21:26:00Z">
        <w:r w:rsidDel="00FE07D7">
          <w:delText>XXX</w:delText>
        </w:r>
      </w:del>
      <w:ins w:id="176" w:author="Jens-Rainer Ohm" w:date="2025-01-18T21:26:00Z">
        <w:r w:rsidR="00FE07D7">
          <w:t>JRO</w:t>
        </w:r>
      </w:ins>
      <w:r w:rsidRPr="00981ED4">
        <w:t>)</w:t>
      </w:r>
      <w:r>
        <w:t>.</w:t>
      </w:r>
    </w:p>
    <w:p w14:paraId="1C9431D9" w14:textId="77777777" w:rsidR="00FC6CC8" w:rsidRPr="002E7719" w:rsidRDefault="00B6631F" w:rsidP="00CA61C8">
      <w:pPr>
        <w:pStyle w:val="berschrift9"/>
        <w:rPr>
          <w:sz w:val="24"/>
          <w:szCs w:val="24"/>
          <w:lang w:val="en-CA" w:eastAsia="de-DE"/>
        </w:rPr>
      </w:pPr>
      <w:hyperlink r:id="rId498"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(CityUHK)</w:t>
      </w:r>
      <w:r w:rsidR="00FC6CC8">
        <w:rPr>
          <w:sz w:val="24"/>
          <w:szCs w:val="24"/>
          <w:lang w:val="en-CA" w:eastAsia="de-DE"/>
        </w:rPr>
        <w:t>]</w:t>
      </w:r>
    </w:p>
    <w:p w14:paraId="7B770E79" w14:textId="77777777" w:rsidR="007D7243" w:rsidRPr="007D7243" w:rsidRDefault="007D7243" w:rsidP="007D7243">
      <w:pPr>
        <w:rPr>
          <w:ins w:id="177" w:author="Jens-Rainer Ohm" w:date="2025-01-18T18:09:00Z"/>
          <w:lang w:val="en-CA"/>
        </w:rPr>
      </w:pPr>
      <w:ins w:id="178" w:author="Jens-Rainer Ohm" w:date="2025-01-18T18:09:00Z">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ins>
    </w:p>
    <w:p w14:paraId="39D52B30" w14:textId="58A6E9D6" w:rsidR="00FC6CC8" w:rsidRDefault="00FC6C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179" w:author="Jens-Rainer Ohm" w:date="2025-01-18T18:20:00Z"/>
        </w:rPr>
        <w:pPrChange w:id="180" w:author="Jens-Rainer Ohm" w:date="2025-01-18T21:09:00Z">
          <w:pPr/>
        </w:pPrChange>
      </w:pPr>
    </w:p>
    <w:p w14:paraId="1665AD6E" w14:textId="1DB8677A" w:rsidR="0074039F" w:rsidDel="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del w:id="181" w:author="Jens-Rainer Ohm" w:date="2025-01-18T18:22:00Z"/>
        </w:rPr>
      </w:pPr>
      <w:ins w:id="182" w:author="Jens-Rainer Ohm" w:date="2025-01-18T18:24:00Z">
        <w:r>
          <w:t xml:space="preserve">Reference </w:t>
        </w:r>
        <w:r w:rsidR="00A22790">
          <w:t>to JVET-AD</w:t>
        </w:r>
      </w:ins>
      <w:ins w:id="183" w:author="Jens-Rainer Ohm" w:date="2025-01-18T18:25:00Z">
        <w:r w:rsidR="00A22790">
          <w:t>0047 should be changed to JVET-AC008</w:t>
        </w:r>
      </w:ins>
      <w:ins w:id="184" w:author="Jens-Rainer Ohm" w:date="2025-01-18T18:31:00Z">
        <w:r w:rsidR="00A22790">
          <w:t>6</w:t>
        </w:r>
      </w:ins>
      <w:ins w:id="185" w:author="Jens-Rainer Ohm" w:date="2025-01-18T18:25:00Z">
        <w:r w:rsidR="00A22790">
          <w:t>.</w:t>
        </w:r>
      </w:ins>
    </w:p>
    <w:p w14:paraId="7BA3C7D8" w14:textId="5536925E"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186" w:author="Jens-Rainer Ohm" w:date="2025-01-18T18:25:00Z"/>
        </w:rPr>
      </w:pP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187" w:author="Jens-Rainer Ohm" w:date="2025-01-18T18:31:00Z"/>
        </w:rPr>
      </w:pPr>
      <w:ins w:id="188" w:author="Jens-Rainer Ohm" w:date="2025-01-18T18:29:00Z">
        <w:r>
          <w:t>T</w:t>
        </w:r>
      </w:ins>
      <w:ins w:id="189" w:author="Jens-Rainer Ohm" w:date="2025-01-18T18:26:00Z">
        <w:r>
          <w:t xml:space="preserve">he BD rate gain is </w:t>
        </w:r>
      </w:ins>
      <w:ins w:id="190" w:author="Jens-Rainer Ohm" w:date="2025-01-18T18:29:00Z">
        <w:r>
          <w:t>cons</w:t>
        </w:r>
      </w:ins>
      <w:ins w:id="191" w:author="Jens-Rainer Ohm" w:date="2025-01-18T18:30:00Z">
        <w:r>
          <w:t>istently an</w:t>
        </w:r>
      </w:ins>
      <w:ins w:id="192" w:author="Jens-Rainer Ohm" w:date="2025-01-18T18:31:00Z">
        <w:r>
          <w:t xml:space="preserve">d </w:t>
        </w:r>
      </w:ins>
      <w:ins w:id="193" w:author="Jens-Rainer Ohm" w:date="2025-01-18T18:30:00Z">
        <w:r>
          <w:t xml:space="preserve">significantly </w:t>
        </w:r>
      </w:ins>
      <w:ins w:id="194" w:author="Jens-Rainer Ohm" w:date="2025-01-18T18:26:00Z">
        <w:r>
          <w:t>better than for the combination of three tools (from JVET-AJ0181</w:t>
        </w:r>
      </w:ins>
      <w:ins w:id="195" w:author="Jens-Rainer Ohm" w:date="2025-01-18T18:27:00Z">
        <w:r>
          <w:t xml:space="preserve">) </w:t>
        </w:r>
      </w:ins>
      <w:ins w:id="196" w:author="Jens-Rainer Ohm" w:date="2025-01-18T18:30:00Z">
        <w:r>
          <w:t xml:space="preserve">for both tasks of </w:t>
        </w:r>
      </w:ins>
      <w:ins w:id="197" w:author="Jens-Rainer Ohm" w:date="2025-01-18T18:28:00Z">
        <w:r>
          <w:t xml:space="preserve">object </w:t>
        </w:r>
      </w:ins>
      <w:ins w:id="198" w:author="Jens-Rainer Ohm" w:date="2025-01-18T18:30:00Z">
        <w:r>
          <w:t xml:space="preserve">detection and </w:t>
        </w:r>
      </w:ins>
      <w:ins w:id="199" w:author="Jens-Rainer Ohm" w:date="2025-01-18T18:28:00Z">
        <w:r>
          <w:t>tracking</w:t>
        </w:r>
      </w:ins>
      <w:ins w:id="200" w:author="Jens-Rainer Ohm" w:date="2025-01-18T18:31:00Z">
        <w:r>
          <w:t>.</w:t>
        </w:r>
      </w:ins>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01" w:author="Jens-Rainer Ohm" w:date="2025-01-18T18:31:00Z"/>
        </w:rPr>
      </w:pPr>
      <w:ins w:id="202" w:author="Jens-Rainer Ohm" w:date="2025-01-18T18:28:00Z">
        <w:r>
          <w:t xml:space="preserve"> </w:t>
        </w:r>
      </w:ins>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03" w:author="Jens-Rainer Ohm" w:date="2025-01-18T18:33:00Z"/>
        </w:rPr>
      </w:pPr>
      <w:ins w:id="204" w:author="Jens-Rainer Ohm" w:date="2025-01-18T18:32:00Z">
        <w:r w:rsidRPr="00A22790">
          <w:rPr>
            <w:highlight w:val="yellow"/>
            <w:rPrChange w:id="205" w:author="Jens-Rainer Ohm" w:date="2025-01-18T18:32:00Z">
              <w:rPr/>
            </w:rPrChange>
          </w:rPr>
          <w:t>Decision(SW):</w:t>
        </w:r>
        <w:r>
          <w:t xml:space="preserve"> Include in the software git</w:t>
        </w:r>
      </w:ins>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06" w:author="Jens-Rainer Ohm" w:date="2025-01-18T18:33:00Z"/>
        </w:rPr>
      </w:pPr>
    </w:p>
    <w:p w14:paraId="0E866E0E" w14:textId="1F845636" w:rsidR="00A22790" w:rsidRDefault="00A22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07" w:author="Jens-Rainer Ohm" w:date="2025-01-18T18:25:00Z"/>
        </w:rPr>
        <w:pPrChange w:id="208" w:author="Jens-Rainer Ohm" w:date="2025-01-18T18:20:00Z">
          <w:pPr/>
        </w:pPrChange>
      </w:pPr>
      <w:ins w:id="209" w:author="Jens-Rainer Ohm" w:date="2025-01-18T18:33:00Z">
        <w:r>
          <w:t xml:space="preserve">It is </w:t>
        </w:r>
        <w:r w:rsidRPr="00A22790">
          <w:rPr>
            <w:highlight w:val="yellow"/>
            <w:rPrChange w:id="210" w:author="Jens-Rainer Ohm" w:date="2025-01-18T18:34:00Z">
              <w:rPr/>
            </w:rPrChange>
          </w:rPr>
          <w:t>agreed</w:t>
        </w:r>
        <w:r>
          <w:t xml:space="preserve"> to extend the table in the TR by the combination of all 4 tools.</w:t>
        </w:r>
      </w:ins>
    </w:p>
    <w:p w14:paraId="0D46DEED" w14:textId="77777777" w:rsidR="00774DBA" w:rsidRPr="006943FF" w:rsidRDefault="00B6631F" w:rsidP="00ED564F">
      <w:pPr>
        <w:pStyle w:val="berschrift9"/>
        <w:rPr>
          <w:sz w:val="24"/>
          <w:szCs w:val="24"/>
          <w:lang w:val="en-CA" w:eastAsia="de-DE"/>
        </w:rPr>
      </w:pPr>
      <w:hyperlink r:id="rId499"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B6631F"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ins w:id="211" w:author="Jens-Rainer Ohm" w:date="2025-01-18T18:35:00Z"/>
          <w:szCs w:val="22"/>
          <w:lang w:val="en-CA"/>
        </w:rPr>
      </w:pPr>
      <w:ins w:id="212" w:author="Jens-Rainer Ohm" w:date="2025-01-18T18:35:00Z">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ins>
    </w:p>
    <w:p w14:paraId="29820F77" w14:textId="67B1A493" w:rsidR="00F24B51" w:rsidRDefault="00F24B51" w:rsidP="00F24B51">
      <w:pPr>
        <w:rPr>
          <w:ins w:id="213" w:author="Jens-Rainer Ohm" w:date="2025-01-18T18:41:00Z"/>
          <w:szCs w:val="22"/>
          <w:lang w:val="en-CA"/>
        </w:rPr>
      </w:pPr>
      <w:ins w:id="214" w:author="Jens-Rainer Ohm" w:date="2025-01-18T18:35:00Z">
        <w:r>
          <w:rPr>
            <w:szCs w:val="22"/>
            <w:lang w:val="en-CA"/>
          </w:rPr>
          <w:t>In version 2 of this contribution a minor bug that affected the results was corrected; new Excel documents were attached and the results in section 2 updated.</w:t>
        </w:r>
      </w:ins>
    </w:p>
    <w:p w14:paraId="25038AF9" w14:textId="40DB008C" w:rsidR="00F24B51" w:rsidRDefault="00F24B51" w:rsidP="00F24B51">
      <w:pPr>
        <w:rPr>
          <w:ins w:id="215" w:author="Jens-Rainer Ohm" w:date="2025-01-18T18:41:00Z"/>
          <w:szCs w:val="22"/>
          <w:lang w:val="en-CA"/>
        </w:rPr>
      </w:pPr>
      <w:ins w:id="216" w:author="Jens-Rainer Ohm" w:date="2025-01-18T18:41:00Z">
        <w:r>
          <w:rPr>
            <w:szCs w:val="22"/>
            <w:lang w:val="en-CA"/>
          </w:rPr>
          <w:t>Set 1 is JVET-AJ0181</w:t>
        </w:r>
      </w:ins>
    </w:p>
    <w:p w14:paraId="2CB0DC0B" w14:textId="55D52F22" w:rsidR="00F24B51" w:rsidRDefault="00F24B51" w:rsidP="00F24B51">
      <w:pPr>
        <w:rPr>
          <w:ins w:id="217" w:author="Jens-Rainer Ohm" w:date="2025-01-18T18:43:00Z"/>
          <w:szCs w:val="22"/>
          <w:lang w:val="en-CA"/>
        </w:rPr>
      </w:pPr>
      <w:ins w:id="218" w:author="Jens-Rainer Ohm" w:date="2025-01-18T18:41:00Z">
        <w:r>
          <w:rPr>
            <w:szCs w:val="22"/>
            <w:lang w:val="en-CA"/>
          </w:rPr>
          <w:t xml:space="preserve">Set 2 is </w:t>
        </w:r>
      </w:ins>
      <w:ins w:id="219" w:author="Jens-Rainer Ohm" w:date="2025-01-18T18:42:00Z">
        <w:r>
          <w:rPr>
            <w:szCs w:val="22"/>
            <w:lang w:val="en-CA"/>
          </w:rPr>
          <w:t xml:space="preserve">JVET-AJ0181 plus JVET-AD0122 (temporal layer dependent QP adaptation which gives additional gain </w:t>
        </w:r>
      </w:ins>
      <w:ins w:id="220" w:author="Jens-Rainer Ohm" w:date="2025-01-18T18:43:00Z">
        <w:r>
          <w:rPr>
            <w:szCs w:val="22"/>
            <w:lang w:val="en-CA"/>
          </w:rPr>
          <w:t>for RA and LB</w:t>
        </w:r>
      </w:ins>
      <w:ins w:id="221" w:author="Jens-Rainer Ohm" w:date="2025-01-18T18:44:00Z">
        <w:r>
          <w:rPr>
            <w:szCs w:val="22"/>
            <w:lang w:val="en-CA"/>
          </w:rPr>
          <w:t>, according to CTC JVET-AI02031</w:t>
        </w:r>
      </w:ins>
      <w:ins w:id="222" w:author="Jens-Rainer Ohm" w:date="2025-01-18T18:43:00Z">
        <w:r>
          <w:rPr>
            <w:szCs w:val="22"/>
            <w:lang w:val="en-CA"/>
          </w:rPr>
          <w:t>.</w:t>
        </w:r>
      </w:ins>
    </w:p>
    <w:p w14:paraId="603DD6C0" w14:textId="3C8F6D1D" w:rsidR="005F7722" w:rsidRDefault="00F24B51" w:rsidP="00F24B51">
      <w:pPr>
        <w:rPr>
          <w:ins w:id="223" w:author="Jens-Rainer Ohm" w:date="2025-01-18T18:53:00Z"/>
          <w:szCs w:val="22"/>
          <w:lang w:val="en-CA"/>
        </w:rPr>
      </w:pPr>
      <w:ins w:id="224" w:author="Jens-Rainer Ohm" w:date="2025-01-18T18:43:00Z">
        <w:r>
          <w:rPr>
            <w:szCs w:val="22"/>
            <w:lang w:val="en-CA"/>
          </w:rPr>
          <w:t>Dense QP results are provided for both set</w:t>
        </w:r>
      </w:ins>
      <w:ins w:id="225" w:author="Jens-Rainer Ohm" w:date="2025-01-18T18:44:00Z">
        <w:r>
          <w:rPr>
            <w:szCs w:val="22"/>
            <w:lang w:val="en-CA"/>
          </w:rPr>
          <w:t xml:space="preserve">s to be used by WG 4 with their </w:t>
        </w:r>
        <w:r w:rsidR="005F7722">
          <w:rPr>
            <w:szCs w:val="22"/>
            <w:lang w:val="en-CA"/>
          </w:rPr>
          <w:t>current CTC as n</w:t>
        </w:r>
      </w:ins>
      <w:ins w:id="226" w:author="Jens-Rainer Ohm" w:date="2025-01-18T18:45:00Z">
        <w:r w:rsidR="005F7722">
          <w:rPr>
            <w:szCs w:val="22"/>
            <w:lang w:val="en-CA"/>
          </w:rPr>
          <w:t>egotiated in the last meeting.</w:t>
        </w:r>
      </w:ins>
    </w:p>
    <w:p w14:paraId="6559CBBF" w14:textId="77777777" w:rsidR="005F7722" w:rsidRDefault="005F7722" w:rsidP="00F24B51">
      <w:pPr>
        <w:rPr>
          <w:ins w:id="227" w:author="Jens-Rainer Ohm" w:date="2025-01-18T18:52:00Z"/>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28" w:author="Jens-Rainer Ohm" w:date="2025-01-18T18:52:00Z"/>
        </w:rPr>
      </w:pPr>
      <w:ins w:id="229" w:author="Jens-Rainer Ohm" w:date="2025-01-18T18:52:00Z">
        <w:r w:rsidRPr="00D967BC">
          <w:rPr>
            <w:highlight w:val="yellow"/>
          </w:rPr>
          <w:t>Decision(SW):</w:t>
        </w:r>
        <w:r>
          <w:t xml:space="preserve"> Include </w:t>
        </w:r>
      </w:ins>
      <w:ins w:id="230" w:author="Jens-Rainer Ohm" w:date="2025-01-18T18:53:00Z">
        <w:r>
          <w:t xml:space="preserve">software for Set 2 </w:t>
        </w:r>
      </w:ins>
      <w:ins w:id="231" w:author="Jens-Rainer Ohm" w:date="2025-01-18T18:52:00Z">
        <w:r>
          <w:t>in the git</w:t>
        </w:r>
      </w:ins>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32" w:author="Jens-Rainer Ohm" w:date="2025-01-18T18:52:00Z"/>
        </w:rPr>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ins w:id="233" w:author="Jens-Rainer Ohm" w:date="2025-01-18T18:52:00Z"/>
        </w:rPr>
      </w:pPr>
      <w:ins w:id="234" w:author="Jens-Rainer Ohm" w:date="2025-01-18T18:52:00Z">
        <w:r>
          <w:lastRenderedPageBreak/>
          <w:t xml:space="preserve">It is </w:t>
        </w:r>
        <w:r w:rsidRPr="00D967BC">
          <w:rPr>
            <w:highlight w:val="yellow"/>
          </w:rPr>
          <w:t>agreed</w:t>
        </w:r>
        <w:r>
          <w:t xml:space="preserve"> to extend the table in the TR by the combination of all 4 tools</w:t>
        </w:r>
      </w:ins>
      <w:ins w:id="235" w:author="Jens-Rainer Ohm" w:date="2025-01-18T18:53:00Z">
        <w:r>
          <w:t xml:space="preserve"> from Set 2</w:t>
        </w:r>
      </w:ins>
      <w:ins w:id="236" w:author="Jens-Rainer Ohm" w:date="2025-01-18T18:52:00Z">
        <w:r>
          <w:t>.</w:t>
        </w:r>
      </w:ins>
    </w:p>
    <w:p w14:paraId="3AAF9ADF" w14:textId="77777777" w:rsidR="005F7722" w:rsidRDefault="005F7722" w:rsidP="00F24B51">
      <w:pPr>
        <w:rPr>
          <w:ins w:id="237" w:author="Jens-Rainer Ohm" w:date="2025-01-18T18:46:00Z"/>
          <w:szCs w:val="22"/>
          <w:lang w:val="en-CA"/>
        </w:rPr>
      </w:pPr>
    </w:p>
    <w:p w14:paraId="593FB9CE" w14:textId="32008D52" w:rsidR="00F24B51" w:rsidRDefault="005F7722" w:rsidP="00F24B51">
      <w:pPr>
        <w:rPr>
          <w:ins w:id="238" w:author="Jens-Rainer Ohm" w:date="2025-01-18T18:56:00Z"/>
          <w:szCs w:val="22"/>
          <w:lang w:val="en-CA"/>
        </w:rPr>
      </w:pPr>
      <w:ins w:id="239" w:author="Jens-Rainer Ohm" w:date="2025-01-18T18:46:00Z">
        <w:r>
          <w:rPr>
            <w:szCs w:val="22"/>
            <w:lang w:val="en-CA"/>
          </w:rPr>
          <w:t xml:space="preserve">It was suggested to </w:t>
        </w:r>
      </w:ins>
      <w:ins w:id="240" w:author="Jens-Rainer Ohm" w:date="2025-01-18T18:50:00Z">
        <w:r>
          <w:rPr>
            <w:szCs w:val="22"/>
            <w:lang w:val="en-CA"/>
          </w:rPr>
          <w:t>generate</w:t>
        </w:r>
      </w:ins>
      <w:ins w:id="241" w:author="Jens-Rainer Ohm" w:date="2025-01-18T18:46:00Z">
        <w:r>
          <w:rPr>
            <w:szCs w:val="22"/>
            <w:lang w:val="en-CA"/>
          </w:rPr>
          <w:t xml:space="preserve"> until the next meeting a “Set 3</w:t>
        </w:r>
      </w:ins>
      <w:ins w:id="242" w:author="Jens-Rainer Ohm" w:date="2025-01-18T18:47:00Z">
        <w:r>
          <w:rPr>
            <w:szCs w:val="22"/>
            <w:lang w:val="en-CA"/>
          </w:rPr>
          <w:t xml:space="preserve">” which would be Set </w:t>
        </w:r>
      </w:ins>
      <w:ins w:id="243" w:author="Jens-Rainer Ohm" w:date="2025-01-18T18:49:00Z">
        <w:r>
          <w:rPr>
            <w:szCs w:val="22"/>
            <w:lang w:val="en-CA"/>
          </w:rPr>
          <w:t>1</w:t>
        </w:r>
      </w:ins>
      <w:ins w:id="244" w:author="Jens-Rainer Ohm" w:date="2025-01-18T18:47:00Z">
        <w:r>
          <w:rPr>
            <w:szCs w:val="22"/>
            <w:lang w:val="en-CA"/>
          </w:rPr>
          <w:t xml:space="preserve"> plus</w:t>
        </w:r>
      </w:ins>
      <w:ins w:id="245" w:author="Jens-Rainer Ohm" w:date="2025-01-18T18:48:00Z">
        <w:r>
          <w:rPr>
            <w:szCs w:val="22"/>
            <w:lang w:val="en-CA"/>
          </w:rPr>
          <w:t xml:space="preserve"> JVET-AJ0254, </w:t>
        </w:r>
      </w:ins>
      <w:ins w:id="246" w:author="Jens-Rainer Ohm" w:date="2025-01-18T18:50:00Z">
        <w:r>
          <w:rPr>
            <w:szCs w:val="22"/>
            <w:lang w:val="en-CA"/>
          </w:rPr>
          <w:t>i.e.</w:t>
        </w:r>
      </w:ins>
      <w:ins w:id="247" w:author="Jens-Rainer Ohm" w:date="2025-01-18T18:49:00Z">
        <w:r>
          <w:rPr>
            <w:szCs w:val="22"/>
            <w:lang w:val="en-CA"/>
          </w:rPr>
          <w:t xml:space="preserve"> </w:t>
        </w:r>
      </w:ins>
      <w:ins w:id="248" w:author="Jens-Rainer Ohm" w:date="2025-01-18T18:50:00Z">
        <w:r>
          <w:rPr>
            <w:szCs w:val="22"/>
            <w:lang w:val="en-CA"/>
          </w:rPr>
          <w:t>generating dense QP for JVET-AK0094</w:t>
        </w:r>
      </w:ins>
      <w:ins w:id="249" w:author="Jens-Rainer Ohm" w:date="2025-01-18T18:51:00Z">
        <w:r>
          <w:rPr>
            <w:szCs w:val="22"/>
            <w:lang w:val="en-CA"/>
          </w:rPr>
          <w:t xml:space="preserve">, and another “Set 4”, which would be Set 1 plus JVET-AJ0254, expecting even better gain for RA and LB. </w:t>
        </w:r>
      </w:ins>
      <w:ins w:id="250" w:author="Jens-Rainer Ohm" w:date="2025-01-18T18:52:00Z">
        <w:r>
          <w:rPr>
            <w:szCs w:val="22"/>
            <w:lang w:val="en-CA"/>
          </w:rPr>
          <w:t xml:space="preserve">If the latter </w:t>
        </w:r>
      </w:ins>
      <w:ins w:id="251" w:author="Jens-Rainer Ohm" w:date="2025-01-18T18:53:00Z">
        <w:r>
          <w:rPr>
            <w:szCs w:val="22"/>
            <w:lang w:val="en-CA"/>
          </w:rPr>
          <w:t>would show ben</w:t>
        </w:r>
      </w:ins>
      <w:ins w:id="252" w:author="Jens-Rainer Ohm" w:date="2025-01-18T18:54:00Z">
        <w:r>
          <w:rPr>
            <w:szCs w:val="22"/>
            <w:lang w:val="en-CA"/>
          </w:rPr>
          <w:t>efit, the table in the TR could be further extended by a combination of all 5 tools.</w:t>
        </w:r>
      </w:ins>
    </w:p>
    <w:p w14:paraId="5A3A60F9" w14:textId="0CA716AA" w:rsidR="00C363FB" w:rsidRDefault="00C363FB" w:rsidP="00F24B51">
      <w:pPr>
        <w:rPr>
          <w:ins w:id="253" w:author="Jens-Rainer Ohm" w:date="2025-01-18T18:56:00Z"/>
          <w:szCs w:val="22"/>
          <w:lang w:val="en-CA"/>
        </w:rPr>
      </w:pPr>
    </w:p>
    <w:p w14:paraId="011D21F2" w14:textId="47B04D4A" w:rsidR="00C363FB" w:rsidRPr="00FD0C5E" w:rsidRDefault="00C363FB" w:rsidP="00F24B51">
      <w:pPr>
        <w:rPr>
          <w:ins w:id="254" w:author="Jens-Rainer Ohm" w:date="2025-01-18T18:35:00Z"/>
          <w:szCs w:val="22"/>
          <w:lang w:val="en-CA"/>
        </w:rPr>
      </w:pPr>
      <w:ins w:id="255" w:author="Jens-Rainer Ohm" w:date="2025-01-18T18:56:00Z">
        <w:r w:rsidRPr="00C363FB">
          <w:rPr>
            <w:szCs w:val="22"/>
            <w:highlight w:val="yellow"/>
            <w:lang w:val="en-CA"/>
            <w:rPrChange w:id="256" w:author="Jens-Rainer Ohm" w:date="2025-01-18T18:57:00Z">
              <w:rPr>
                <w:szCs w:val="22"/>
                <w:lang w:val="en-CA"/>
              </w:rPr>
            </w:rPrChange>
          </w:rPr>
          <w:t>Revisit</w:t>
        </w:r>
        <w:r>
          <w:rPr>
            <w:szCs w:val="22"/>
            <w:lang w:val="en-CA"/>
          </w:rPr>
          <w:t>: Clarify with Mathias whether the bitstreams could be shared in the new server.</w:t>
        </w:r>
      </w:ins>
    </w:p>
    <w:p w14:paraId="1D227CFC" w14:textId="0809A400" w:rsidR="00FC6CC8" w:rsidRDefault="00FC6CC8" w:rsidP="00F44BFE"/>
    <w:p w14:paraId="1A10CF36" w14:textId="7254BF8C" w:rsidR="00755C1B" w:rsidRPr="003C6EA6" w:rsidRDefault="00B6631F" w:rsidP="00CA61C8">
      <w:pPr>
        <w:pStyle w:val="berschrift9"/>
        <w:rPr>
          <w:sz w:val="24"/>
          <w:szCs w:val="24"/>
          <w:lang w:val="en-CA" w:eastAsia="de-DE"/>
        </w:rPr>
      </w:pPr>
      <w:hyperlink r:id="rId501"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B6631F" w:rsidP="00205009">
      <w:pPr>
        <w:pStyle w:val="berschrift9"/>
        <w:rPr>
          <w:sz w:val="24"/>
          <w:szCs w:val="24"/>
          <w:lang w:val="en-CA" w:eastAsia="de-DE"/>
        </w:rPr>
      </w:pPr>
      <w:hyperlink r:id="rId502"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B6631F" w:rsidP="00CA61C8">
      <w:pPr>
        <w:pStyle w:val="berschrift9"/>
        <w:rPr>
          <w:sz w:val="24"/>
          <w:szCs w:val="24"/>
          <w:lang w:val="en-CA" w:eastAsia="de-DE"/>
        </w:rPr>
      </w:pPr>
      <w:hyperlink r:id="rId503"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ins w:id="257" w:author="Jens-Rainer Ohm" w:date="2025-01-18T18:59:00Z"/>
          <w:lang w:val="en-CA"/>
        </w:rPr>
      </w:pPr>
      <w:ins w:id="258" w:author="Jens-Rainer Ohm" w:date="2025-01-18T18:59:00Z">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ins>
    </w:p>
    <w:p w14:paraId="118F1282" w14:textId="77777777" w:rsidR="00C363FB" w:rsidRPr="00C363FB" w:rsidRDefault="00C363FB" w:rsidP="00C363FB">
      <w:pPr>
        <w:rPr>
          <w:ins w:id="259" w:author="Jens-Rainer Ohm" w:date="2025-01-18T18:59:00Z"/>
          <w:lang w:val="en-CA"/>
        </w:rPr>
      </w:pPr>
      <w:ins w:id="260" w:author="Jens-Rainer Ohm" w:date="2025-01-18T18:59:00Z">
        <w:r w:rsidRPr="00C363FB">
          <w:rPr>
            <w:lang w:val="en-CA"/>
          </w:rPr>
          <w:t xml:space="preserve">It is also proposed to include the Packed regions information SEI message in VSEI v4. </w:t>
        </w:r>
      </w:ins>
    </w:p>
    <w:p w14:paraId="00348C79" w14:textId="41DB771D" w:rsidR="00FC6CC8" w:rsidRPr="00981ED4" w:rsidRDefault="00792C00" w:rsidP="00FC6CC8">
      <w:ins w:id="261" w:author="Jens-Rainer Ohm" w:date="2025-01-18T19:10:00Z">
        <w:r>
          <w:t xml:space="preserve">The results and </w:t>
        </w:r>
      </w:ins>
      <w:ins w:id="262" w:author="Jens-Rainer Ohm" w:date="2025-01-18T19:11:00Z">
        <w:r>
          <w:t>demo</w:t>
        </w:r>
      </w:ins>
      <w:ins w:id="263" w:author="Jens-Rainer Ohm" w:date="2025-01-18T19:10:00Z">
        <w:r>
          <w:t xml:space="preserve"> shown</w:t>
        </w:r>
      </w:ins>
      <w:ins w:id="264" w:author="Jens-Rainer Ohm" w:date="2025-01-18T19:11:00Z">
        <w:r>
          <w:t xml:space="preserve"> are showing benefit, though probably the rate gain</w:t>
        </w:r>
      </w:ins>
      <w:ins w:id="265" w:author="Jens-Rainer Ohm" w:date="2025-01-18T19:14:00Z">
        <w:r>
          <w:t xml:space="preserve">s </w:t>
        </w:r>
      </w:ins>
      <w:ins w:id="266" w:author="Jens-Rainer Ohm" w:date="2025-01-18T19:17:00Z">
        <w:r w:rsidR="00270511">
          <w:t xml:space="preserve">likely </w:t>
        </w:r>
      </w:ins>
      <w:ins w:id="267" w:author="Jens-Rainer Ohm" w:date="2025-01-18T19:14:00Z">
        <w:r>
          <w:t xml:space="preserve">would have overlap with </w:t>
        </w:r>
      </w:ins>
      <w:ins w:id="268" w:author="Jens-Rainer Ohm" w:date="2025-01-18T19:16:00Z">
        <w:r w:rsidR="00270511">
          <w:t>f</w:t>
        </w:r>
      </w:ins>
      <w:ins w:id="269" w:author="Jens-Rainer Ohm" w:date="2025-01-18T19:15:00Z">
        <w:r>
          <w:t xml:space="preserve">oreground/background </w:t>
        </w:r>
        <w:r w:rsidR="00270511">
          <w:t>preprocessing</w:t>
        </w:r>
      </w:ins>
      <w:ins w:id="270" w:author="Jens-Rainer Ohm" w:date="2025-01-18T19:16:00Z">
        <w:r w:rsidR="00270511">
          <w:t>.</w:t>
        </w:r>
      </w:ins>
    </w:p>
    <w:p w14:paraId="2C5AEBB6" w14:textId="77777777" w:rsidR="00FC6CC8" w:rsidRPr="002E7719" w:rsidRDefault="00B6631F" w:rsidP="00CA61C8">
      <w:pPr>
        <w:pStyle w:val="berschrift9"/>
        <w:rPr>
          <w:sz w:val="24"/>
          <w:szCs w:val="24"/>
          <w:lang w:val="en-CA" w:eastAsia="de-DE"/>
        </w:rPr>
      </w:pPr>
      <w:hyperlink r:id="rId504"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ins w:id="271" w:author="Jens-Rainer Ohm" w:date="2025-01-18T19:20:00Z"/>
          <w:lang w:val="en-CA"/>
        </w:rPr>
      </w:pPr>
      <w:ins w:id="272" w:author="Jens-Rainer Ohm" w:date="2025-01-18T19:18:00Z">
        <w:r w:rsidRPr="00270511">
          <w:rPr>
            <w:lang w:val="en-CA"/>
          </w:rPr>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ins>
    </w:p>
    <w:p w14:paraId="18E583AB" w14:textId="4E418E9D" w:rsidR="00270511" w:rsidRDefault="00270511" w:rsidP="00270511">
      <w:pPr>
        <w:rPr>
          <w:ins w:id="273" w:author="Jens-Rainer Ohm" w:date="2025-01-18T19:20:00Z"/>
          <w:lang w:val="en-CA"/>
        </w:rPr>
      </w:pPr>
    </w:p>
    <w:p w14:paraId="440905B6" w14:textId="1E1C4666" w:rsidR="00270511" w:rsidRDefault="00270511" w:rsidP="00270511">
      <w:pPr>
        <w:rPr>
          <w:ins w:id="274" w:author="Jens-Rainer Ohm" w:date="2025-01-18T19:22:00Z"/>
          <w:lang w:val="en-CA"/>
        </w:rPr>
      </w:pPr>
      <w:ins w:id="275" w:author="Jens-Rainer Ohm" w:date="2025-01-18T19:20:00Z">
        <w:r>
          <w:rPr>
            <w:lang w:val="en-CA"/>
          </w:rPr>
          <w:t>It is asserted that for machine analysis tasks where only part</w:t>
        </w:r>
      </w:ins>
      <w:ins w:id="276" w:author="Jens-Rainer Ohm" w:date="2025-01-18T19:21:00Z">
        <w:r>
          <w:rPr>
            <w:lang w:val="en-CA"/>
          </w:rPr>
          <w:t>s</w:t>
        </w:r>
      </w:ins>
      <w:ins w:id="277" w:author="Jens-Rainer Ohm" w:date="2025-01-18T19:20:00Z">
        <w:r>
          <w:rPr>
            <w:lang w:val="en-CA"/>
          </w:rPr>
          <w:t xml:space="preserve"> of a s</w:t>
        </w:r>
      </w:ins>
      <w:ins w:id="278" w:author="Jens-Rainer Ohm" w:date="2025-01-18T19:21:00Z">
        <w:r>
          <w:rPr>
            <w:lang w:val="en-CA"/>
          </w:rPr>
          <w:t>cene are interesting this can be useful, also including options of subsampling regions in</w:t>
        </w:r>
      </w:ins>
      <w:ins w:id="279" w:author="Jens-Rainer Ohm" w:date="2025-01-18T19:22:00Z">
        <w:r>
          <w:rPr>
            <w:lang w:val="en-CA"/>
          </w:rPr>
          <w:t>dividually, and identifying where the regions came from.</w:t>
        </w:r>
      </w:ins>
    </w:p>
    <w:p w14:paraId="3DC57A91" w14:textId="6FEE2D82" w:rsidR="00270511" w:rsidRDefault="00270511" w:rsidP="00270511">
      <w:pPr>
        <w:rPr>
          <w:ins w:id="280" w:author="Jens-Rainer Ohm" w:date="2025-01-18T19:24:00Z"/>
          <w:lang w:val="en-CA"/>
        </w:rPr>
      </w:pPr>
      <w:ins w:id="281" w:author="Jens-Rainer Ohm" w:date="2025-01-18T19:22:00Z">
        <w:r>
          <w:rPr>
            <w:lang w:val="en-CA"/>
          </w:rPr>
          <w:t xml:space="preserve">If the SEI message is asserted to be mature </w:t>
        </w:r>
      </w:ins>
      <w:ins w:id="282" w:author="Jens-Rainer Ohm" w:date="2025-01-18T19:23:00Z">
        <w:r>
          <w:rPr>
            <w:lang w:val="en-CA"/>
          </w:rPr>
          <w:t>enough in terms of design/syntax/semantics, it should also be included in the TR.</w:t>
        </w:r>
      </w:ins>
    </w:p>
    <w:p w14:paraId="1F54C346" w14:textId="1D73B174" w:rsidR="00270511" w:rsidRPr="00270511" w:rsidRDefault="00270511" w:rsidP="00270511">
      <w:pPr>
        <w:rPr>
          <w:ins w:id="283" w:author="Jens-Rainer Ohm" w:date="2025-01-18T19:18:00Z"/>
          <w:lang w:val="en-CA"/>
        </w:rPr>
      </w:pPr>
      <w:ins w:id="284" w:author="Jens-Rainer Ohm" w:date="2025-01-18T19:24:00Z">
        <w:r w:rsidRPr="00270511">
          <w:rPr>
            <w:highlight w:val="yellow"/>
            <w:lang w:val="en-CA"/>
            <w:rPrChange w:id="285" w:author="Jens-Rainer Ohm" w:date="2025-01-18T19:24:00Z">
              <w:rPr>
                <w:lang w:val="en-CA"/>
              </w:rPr>
            </w:rPrChange>
          </w:rPr>
          <w:t>Revisit</w:t>
        </w:r>
        <w:r>
          <w:rPr>
            <w:lang w:val="en-CA"/>
          </w:rPr>
          <w:t xml:space="preserve"> in c</w:t>
        </w:r>
      </w:ins>
      <w:ins w:id="286" w:author="Jens-Rainer Ohm" w:date="2025-01-18T19:25:00Z">
        <w:r>
          <w:rPr>
            <w:lang w:val="en-CA"/>
          </w:rPr>
          <w:t>ontext of review of JVET-AK0140 in HLS track.</w:t>
        </w:r>
      </w:ins>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287" w:name="_Ref181085070"/>
      <w:r w:rsidRPr="00981ED4">
        <w:rPr>
          <w:lang w:val="en-CA"/>
        </w:rPr>
        <w:t xml:space="preserve">AHG10: Encoding algorithm optimization </w:t>
      </w:r>
      <w:bookmarkEnd w:id="164"/>
      <w:r w:rsidRPr="00981ED4">
        <w:rPr>
          <w:lang w:val="en-CA"/>
        </w:rPr>
        <w:t>(</w:t>
      </w:r>
      <w:r w:rsidR="00C23BA6">
        <w:rPr>
          <w:lang w:val="en-CA"/>
        </w:rPr>
        <w:t>2</w:t>
      </w:r>
      <w:r w:rsidRPr="00981ED4">
        <w:rPr>
          <w:lang w:val="en-CA"/>
        </w:rPr>
        <w:t>)</w:t>
      </w:r>
      <w:bookmarkEnd w:id="156"/>
      <w:bookmarkEnd w:id="157"/>
      <w:bookmarkEnd w:id="158"/>
      <w:bookmarkEnd w:id="159"/>
      <w:bookmarkEnd w:id="160"/>
      <w:bookmarkEnd w:id="161"/>
      <w:bookmarkEnd w:id="165"/>
      <w:bookmarkEnd w:id="287"/>
    </w:p>
    <w:p w14:paraId="1A200A27" w14:textId="1F5B88C9" w:rsidR="00F44BFE" w:rsidRDefault="00F44BFE" w:rsidP="00F44BFE">
      <w:bookmarkStart w:id="288" w:name="_Ref108361685"/>
      <w:bookmarkStart w:id="289" w:name="_Ref76598231"/>
      <w:bookmarkStart w:id="290" w:name="_Ref104396455"/>
      <w:r w:rsidRPr="00981ED4">
        <w:t xml:space="preserve">Contributions in this area were discussed at </w:t>
      </w:r>
      <w:del w:id="291" w:author="Jens-Rainer Ohm" w:date="2025-01-18T09:11:00Z">
        <w:r w:rsidR="00C23BA6" w:rsidDel="00761821">
          <w:delText>XXXX</w:delText>
        </w:r>
      </w:del>
      <w:ins w:id="292" w:author="Jens-Rainer Ohm" w:date="2025-01-18T09:11:00Z">
        <w:r w:rsidR="00761821">
          <w:t>0910</w:t>
        </w:r>
      </w:ins>
      <w:r w:rsidRPr="00981ED4">
        <w:t>–</w:t>
      </w:r>
      <w:del w:id="293" w:author="Jens-Rainer Ohm" w:date="2025-01-18T09:48:00Z">
        <w:r w:rsidR="00C23BA6" w:rsidDel="00B92006">
          <w:delText>XXXX</w:delText>
        </w:r>
        <w:r w:rsidRPr="00981ED4" w:rsidDel="00B92006">
          <w:delText xml:space="preserve"> </w:delText>
        </w:r>
      </w:del>
      <w:ins w:id="294" w:author="Jens-Rainer Ohm" w:date="2025-01-18T09:48:00Z">
        <w:r w:rsidR="00B92006">
          <w:t>0950</w:t>
        </w:r>
        <w:r w:rsidR="00B92006" w:rsidRPr="00981ED4">
          <w:t xml:space="preserve"> </w:t>
        </w:r>
      </w:ins>
      <w:r w:rsidRPr="00981ED4">
        <w:t xml:space="preserve">on </w:t>
      </w:r>
      <w:del w:id="295" w:author="Jens-Rainer Ohm" w:date="2025-01-18T09:11:00Z">
        <w:r w:rsidR="00C23BA6" w:rsidDel="00761821">
          <w:delText>XX</w:delText>
        </w:r>
        <w:r w:rsidRPr="00981ED4" w:rsidDel="00761821">
          <w:delText xml:space="preserve">day </w:delText>
        </w:r>
      </w:del>
      <w:ins w:id="296" w:author="Jens-Rainer Ohm" w:date="2025-01-18T09:11:00Z">
        <w:r w:rsidR="00761821">
          <w:t>Satur</w:t>
        </w:r>
        <w:r w:rsidR="00761821" w:rsidRPr="00981ED4">
          <w:t xml:space="preserve">day </w:t>
        </w:r>
      </w:ins>
      <w:del w:id="297" w:author="Jens-Rainer Ohm" w:date="2025-01-18T09:11:00Z">
        <w:r w:rsidR="00C23BA6" w:rsidDel="00761821">
          <w:delText>XX</w:delText>
        </w:r>
        <w:r w:rsidRPr="00981ED4" w:rsidDel="00761821">
          <w:delText xml:space="preserve"> </w:delText>
        </w:r>
      </w:del>
      <w:ins w:id="298" w:author="Jens-Rainer Ohm" w:date="2025-01-18T09:11:00Z">
        <w:r w:rsidR="00761821">
          <w:t>18</w:t>
        </w:r>
        <w:r w:rsidR="00761821" w:rsidRPr="00981ED4">
          <w:t xml:space="preserve"> </w:t>
        </w:r>
      </w:ins>
      <w:r w:rsidR="00C23BA6">
        <w:t>Jan</w:t>
      </w:r>
      <w:r w:rsidRPr="00981ED4">
        <w:t>. 202</w:t>
      </w:r>
      <w:r w:rsidR="00C23BA6">
        <w:t>5</w:t>
      </w:r>
      <w:r w:rsidRPr="00981ED4" w:rsidDel="005D73B4">
        <w:t xml:space="preserve"> </w:t>
      </w:r>
      <w:r w:rsidRPr="00981ED4">
        <w:t xml:space="preserve">(chaired by </w:t>
      </w:r>
      <w:del w:id="299" w:author="Jens-Rainer Ohm" w:date="2025-01-18T09:11:00Z">
        <w:r w:rsidR="00C23BA6" w:rsidDel="00761821">
          <w:delText>XXX</w:delText>
        </w:r>
      </w:del>
      <w:ins w:id="300" w:author="Jens-Rainer Ohm" w:date="2025-01-18T09:11:00Z">
        <w:r w:rsidR="00761821">
          <w:t>JRO</w:t>
        </w:r>
      </w:ins>
      <w:r w:rsidRPr="00981ED4">
        <w:t>).</w:t>
      </w:r>
    </w:p>
    <w:p w14:paraId="6694EF74" w14:textId="77777777" w:rsidR="00FC6CC8" w:rsidRPr="002E7719" w:rsidRDefault="00B6631F" w:rsidP="00CA61C8">
      <w:pPr>
        <w:pStyle w:val="berschrift9"/>
        <w:rPr>
          <w:sz w:val="24"/>
          <w:szCs w:val="24"/>
          <w:lang w:val="en-CA" w:eastAsia="de-DE"/>
        </w:rPr>
      </w:pPr>
      <w:hyperlink r:id="rId505"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ins w:id="301" w:author="Jens-Rainer Ohm" w:date="2025-01-18T09:10:00Z">
        <w:r>
          <w:t>No need for presentation</w:t>
        </w:r>
      </w:ins>
    </w:p>
    <w:p w14:paraId="09F4532D" w14:textId="77777777" w:rsidR="008E7EF4" w:rsidRPr="002E7719" w:rsidRDefault="00B6631F" w:rsidP="00CA61C8">
      <w:pPr>
        <w:pStyle w:val="berschrift9"/>
        <w:rPr>
          <w:sz w:val="24"/>
          <w:szCs w:val="24"/>
          <w:lang w:val="en-CA" w:eastAsia="de-DE"/>
        </w:rPr>
      </w:pPr>
      <w:hyperlink r:id="rId506"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K. Andersson, P. Wennersten, J. Ström, W. Ahmad, V. Shchukin, D. Liu, J. Enhorn (Ericsson)</w:t>
      </w:r>
      <w:r w:rsidR="008E7EF4">
        <w:rPr>
          <w:sz w:val="24"/>
          <w:szCs w:val="24"/>
          <w:lang w:val="en-CA" w:eastAsia="de-DE"/>
        </w:rPr>
        <w:t>]</w:t>
      </w:r>
    </w:p>
    <w:p w14:paraId="683FDC25" w14:textId="77777777" w:rsidR="00761821" w:rsidRPr="00761821" w:rsidRDefault="00761821" w:rsidP="00761821">
      <w:pPr>
        <w:rPr>
          <w:ins w:id="302" w:author="Jens-Rainer Ohm" w:date="2025-01-18T09:12:00Z"/>
          <w:lang w:val="en-CA"/>
        </w:rPr>
      </w:pPr>
      <w:ins w:id="303" w:author="Jens-Rainer Ohm" w:date="2025-01-18T09:12:00Z">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ins>
    </w:p>
    <w:p w14:paraId="74ED6A4E" w14:textId="77777777" w:rsidR="00761821" w:rsidRPr="00761821" w:rsidRDefault="00761821" w:rsidP="00761821">
      <w:pPr>
        <w:rPr>
          <w:ins w:id="304" w:author="Jens-Rainer Ohm" w:date="2025-01-18T09:12:00Z"/>
          <w:lang w:val="en-CA"/>
        </w:rPr>
      </w:pPr>
      <w:ins w:id="305" w:author="Jens-Rainer Ohm" w:date="2025-01-18T09:12:00Z">
        <w:r w:rsidRPr="00761821">
          <w:rPr>
            <w:lang w:val="en-CA"/>
          </w:rPr>
          <w:t>Impact on BD rate for CTC:</w:t>
        </w:r>
      </w:ins>
    </w:p>
    <w:p w14:paraId="53141DA2" w14:textId="77777777" w:rsidR="00761821" w:rsidRPr="00761821" w:rsidRDefault="00761821" w:rsidP="00761821">
      <w:pPr>
        <w:rPr>
          <w:ins w:id="306" w:author="Jens-Rainer Ohm" w:date="2025-01-18T09:12:00Z"/>
          <w:lang w:val="en-CA"/>
        </w:rPr>
      </w:pPr>
      <w:ins w:id="307" w:author="Jens-Rainer Ohm" w:date="2025-01-18T09:12:00Z">
        <w:r w:rsidRPr="00761821">
          <w:rPr>
            <w:lang w:val="en-CA"/>
          </w:rPr>
          <w:t xml:space="preserve">RA Y/U/V: -0,29%/0,41%/0,14% </w:t>
        </w:r>
      </w:ins>
    </w:p>
    <w:p w14:paraId="45C1ADE3" w14:textId="77777777" w:rsidR="00761821" w:rsidRPr="00761821" w:rsidRDefault="00761821" w:rsidP="00761821">
      <w:pPr>
        <w:rPr>
          <w:ins w:id="308" w:author="Jens-Rainer Ohm" w:date="2025-01-18T09:12:00Z"/>
          <w:lang w:val="en-CA"/>
        </w:rPr>
      </w:pPr>
      <w:ins w:id="309" w:author="Jens-Rainer Ohm" w:date="2025-01-18T09:12:00Z">
        <w:r w:rsidRPr="00761821">
          <w:rPr>
            <w:lang w:val="en-CA"/>
          </w:rPr>
          <w:t>Impact on BD rate for QP 32, 37, 42 and 47:</w:t>
        </w:r>
      </w:ins>
    </w:p>
    <w:p w14:paraId="3238B5BB" w14:textId="77777777" w:rsidR="00761821" w:rsidRPr="00761821" w:rsidRDefault="00761821" w:rsidP="00761821">
      <w:pPr>
        <w:rPr>
          <w:ins w:id="310" w:author="Jens-Rainer Ohm" w:date="2025-01-18T09:12:00Z"/>
          <w:lang w:val="en-CA"/>
        </w:rPr>
      </w:pPr>
      <w:ins w:id="311" w:author="Jens-Rainer Ohm" w:date="2025-01-18T09:12:00Z">
        <w:r w:rsidRPr="00761821">
          <w:rPr>
            <w:lang w:val="en-CA"/>
          </w:rPr>
          <w:t>RA Y/U/V: -1,61%/0,71%/-0,83%</w:t>
        </w:r>
      </w:ins>
    </w:p>
    <w:p w14:paraId="44A09FB9" w14:textId="77777777" w:rsidR="00761821" w:rsidRPr="00761821" w:rsidRDefault="00761821" w:rsidP="00761821">
      <w:pPr>
        <w:rPr>
          <w:ins w:id="312" w:author="Jens-Rainer Ohm" w:date="2025-01-18T09:12:00Z"/>
          <w:lang w:val="en-CA"/>
        </w:rPr>
      </w:pPr>
      <w:ins w:id="313" w:author="Jens-Rainer Ohm" w:date="2025-01-18T09:12:00Z">
        <w:r w:rsidRPr="00761821">
          <w:rPr>
            <w:lang w:val="en-CA"/>
          </w:rPr>
          <w:t xml:space="preserve">It is also asserted that the suggested settings can improve visual quality especially when encoding at lower bitrates. </w:t>
        </w:r>
      </w:ins>
    </w:p>
    <w:p w14:paraId="611C5F69" w14:textId="69402770" w:rsidR="00761821" w:rsidRPr="00761821" w:rsidRDefault="00761821" w:rsidP="00761821">
      <w:pPr>
        <w:rPr>
          <w:ins w:id="314" w:author="Jens-Rainer Ohm" w:date="2025-01-18T09:12:00Z"/>
          <w:lang w:val="en-CA"/>
        </w:rPr>
      </w:pPr>
      <w:ins w:id="315" w:author="Jens-Rainer Ohm" w:date="2025-01-18T09:12:00Z">
        <w:r w:rsidRPr="00761821">
          <w:rPr>
            <w:lang w:val="en-CA"/>
          </w:rPr>
          <w:t xml:space="preserve">In version 2 results </w:t>
        </w:r>
      </w:ins>
      <w:ins w:id="316" w:author="Jens-Rainer Ohm" w:date="2025-01-18T09:13:00Z">
        <w:r>
          <w:rPr>
            <w:lang w:val="en-CA"/>
          </w:rPr>
          <w:t xml:space="preserve">were added </w:t>
        </w:r>
      </w:ins>
      <w:ins w:id="317" w:author="Jens-Rainer Ohm" w:date="2025-01-18T09:12:00Z">
        <w:r w:rsidRPr="00761821">
          <w:rPr>
            <w:lang w:val="en-CA"/>
          </w:rPr>
          <w:t>for disabling DMVR encoder control which is default in VTM when GOP based RPR is enabled. MSSSIM results are also included.</w:t>
        </w:r>
      </w:ins>
    </w:p>
    <w:p w14:paraId="18852BDE" w14:textId="77777777" w:rsidR="00761821" w:rsidRPr="00761821" w:rsidRDefault="00761821" w:rsidP="00761821">
      <w:pPr>
        <w:rPr>
          <w:ins w:id="318" w:author="Jens-Rainer Ohm" w:date="2025-01-18T09:12:00Z"/>
          <w:lang w:val="en-CA"/>
        </w:rPr>
      </w:pPr>
      <w:ins w:id="319" w:author="Jens-Rainer Ohm" w:date="2025-01-18T09:12:00Z">
        <w:r w:rsidRPr="00761821">
          <w:rPr>
            <w:lang w:val="en-CA"/>
          </w:rPr>
          <w:t>Impact on BD rate for CTC:</w:t>
        </w:r>
      </w:ins>
    </w:p>
    <w:p w14:paraId="47F0ACA1" w14:textId="77777777" w:rsidR="00761821" w:rsidRPr="00761821" w:rsidRDefault="00761821" w:rsidP="00761821">
      <w:pPr>
        <w:rPr>
          <w:ins w:id="320" w:author="Jens-Rainer Ohm" w:date="2025-01-18T09:12:00Z"/>
          <w:lang w:val="en-CA"/>
        </w:rPr>
      </w:pPr>
      <w:ins w:id="321" w:author="Jens-Rainer Ohm" w:date="2025-01-18T09:12:00Z">
        <w:r w:rsidRPr="00761821">
          <w:rPr>
            <w:lang w:val="en-CA"/>
          </w:rPr>
          <w:t>RA Y/U/V: -0,32%/0,37%/0,09%</w:t>
        </w:r>
      </w:ins>
    </w:p>
    <w:p w14:paraId="771B732D" w14:textId="77777777" w:rsidR="00761821" w:rsidRPr="00761821" w:rsidRDefault="00761821" w:rsidP="00761821">
      <w:pPr>
        <w:rPr>
          <w:ins w:id="322" w:author="Jens-Rainer Ohm" w:date="2025-01-18T09:12:00Z"/>
          <w:lang w:val="en-CA"/>
        </w:rPr>
      </w:pPr>
      <w:ins w:id="323" w:author="Jens-Rainer Ohm" w:date="2025-01-18T09:12:00Z">
        <w:r w:rsidRPr="00761821">
          <w:rPr>
            <w:lang w:val="en-CA"/>
          </w:rPr>
          <w:t>Impact on BD rate for QP 32, 37, 42 and 47:</w:t>
        </w:r>
      </w:ins>
    </w:p>
    <w:p w14:paraId="731E8B9E" w14:textId="77777777" w:rsidR="00761821" w:rsidRPr="00761821" w:rsidRDefault="00761821" w:rsidP="00761821">
      <w:pPr>
        <w:rPr>
          <w:ins w:id="324" w:author="Jens-Rainer Ohm" w:date="2025-01-18T09:12:00Z"/>
          <w:lang w:val="en-CA"/>
        </w:rPr>
      </w:pPr>
      <w:ins w:id="325" w:author="Jens-Rainer Ohm" w:date="2025-01-18T09:12:00Z">
        <w:r w:rsidRPr="00761821">
          <w:rPr>
            <w:lang w:val="en-CA"/>
          </w:rPr>
          <w:t>RA Y/U/V: -1,96%/0,28%/-1,24%</w:t>
        </w:r>
      </w:ins>
    </w:p>
    <w:p w14:paraId="14B69EA5" w14:textId="77777777" w:rsidR="00761821" w:rsidRDefault="00761821" w:rsidP="00F44BFE">
      <w:pPr>
        <w:rPr>
          <w:ins w:id="326" w:author="Jens-Rainer Ohm" w:date="2025-01-18T09:15:00Z"/>
        </w:rPr>
      </w:pPr>
    </w:p>
    <w:p w14:paraId="7B9B2556" w14:textId="188CF7A0" w:rsidR="008E7EF4" w:rsidRDefault="00761821" w:rsidP="00F44BFE">
      <w:pPr>
        <w:rPr>
          <w:ins w:id="327" w:author="Jens-Rainer Ohm" w:date="2025-01-18T09:20:00Z"/>
        </w:rPr>
      </w:pPr>
      <w:ins w:id="328" w:author="Jens-Rainer Ohm" w:date="2025-01-18T09:15:00Z">
        <w:r>
          <w:t xml:space="preserve">Under CTC, </w:t>
        </w:r>
      </w:ins>
      <w:ins w:id="329" w:author="Jens-Rainer Ohm" w:date="2025-01-18T09:17:00Z">
        <w:r>
          <w:t xml:space="preserve">practically </w:t>
        </w:r>
      </w:ins>
      <w:ins w:id="330" w:author="Jens-Rainer Ohm" w:date="2025-01-18T09:15:00Z">
        <w:r>
          <w:t xml:space="preserve">all benefit comes from A </w:t>
        </w:r>
      </w:ins>
      <w:ins w:id="331" w:author="Jens-Rainer Ohm" w:date="2025-01-18T09:16:00Z">
        <w:r>
          <w:t>classes</w:t>
        </w:r>
      </w:ins>
      <w:ins w:id="332" w:author="Jens-Rainer Ohm" w:date="2025-01-18T09:17:00Z">
        <w:r>
          <w:t>.</w:t>
        </w:r>
      </w:ins>
    </w:p>
    <w:p w14:paraId="73046E11" w14:textId="1D49AE76" w:rsidR="00761821" w:rsidRDefault="00761821" w:rsidP="00F44BFE">
      <w:pPr>
        <w:rPr>
          <w:ins w:id="333" w:author="Jens-Rainer Ohm" w:date="2025-01-18T09:22:00Z"/>
        </w:rPr>
      </w:pPr>
      <w:ins w:id="334" w:author="Jens-Rainer Ohm" w:date="2025-01-18T09:20:00Z">
        <w:r>
          <w:t xml:space="preserve">In NNVC, a similar approach is used in </w:t>
        </w:r>
      </w:ins>
      <w:ins w:id="335" w:author="Jens-Rainer Ohm" w:date="2025-01-18T09:21:00Z">
        <w:r w:rsidR="00975936">
          <w:t>experim</w:t>
        </w:r>
      </w:ins>
      <w:ins w:id="336" w:author="Jens-Rainer Ohm" w:date="2025-01-18T09:22:00Z">
        <w:r w:rsidR="00975936">
          <w:t>ents for superresolution.</w:t>
        </w:r>
      </w:ins>
    </w:p>
    <w:p w14:paraId="2EB6A1B6" w14:textId="790D319A" w:rsidR="00975936" w:rsidRDefault="00975936" w:rsidP="00F44BFE">
      <w:pPr>
        <w:rPr>
          <w:ins w:id="337" w:author="Jens-Rainer Ohm" w:date="2025-01-18T09:27:00Z"/>
        </w:rPr>
      </w:pPr>
      <w:ins w:id="338" w:author="Jens-Rainer Ohm" w:date="2025-01-18T09:22:00Z">
        <w:r>
          <w:t>In the ECM software, RPR is included as option, but it was reported that currently it is broken</w:t>
        </w:r>
      </w:ins>
      <w:ins w:id="339" w:author="Jens-Rainer Ohm" w:date="2025-01-18T09:23:00Z">
        <w:r>
          <w:t>, likely</w:t>
        </w:r>
      </w:ins>
      <w:ins w:id="340" w:author="Jens-Rainer Ohm" w:date="2025-01-18T09:22:00Z">
        <w:r>
          <w:t xml:space="preserve"> </w:t>
        </w:r>
      </w:ins>
      <w:ins w:id="341" w:author="Jens-Rainer Ohm" w:date="2025-01-18T09:23:00Z">
        <w:r>
          <w:t>due to some recent tools integration.</w:t>
        </w:r>
      </w:ins>
    </w:p>
    <w:p w14:paraId="0A34E665" w14:textId="794D94F5" w:rsidR="00975936" w:rsidRDefault="00975936" w:rsidP="00F44BFE">
      <w:pPr>
        <w:rPr>
          <w:ins w:id="342" w:author="Jens-Rainer Ohm" w:date="2025-01-18T09:31:00Z"/>
        </w:rPr>
      </w:pPr>
      <w:ins w:id="343" w:author="Jens-Rainer Ohm" w:date="2025-01-18T09:29:00Z">
        <w:r>
          <w:t>It would also be relevant for investigati</w:t>
        </w:r>
      </w:ins>
      <w:ins w:id="344" w:author="Jens-Rainer Ohm" w:date="2025-01-18T09:30:00Z">
        <w:r>
          <w:t>ng/resolving the DMVR bug.</w:t>
        </w:r>
      </w:ins>
    </w:p>
    <w:p w14:paraId="305871EB" w14:textId="4F67C69D" w:rsidR="00975936" w:rsidRDefault="00975936" w:rsidP="00F44BFE">
      <w:pPr>
        <w:rPr>
          <w:ins w:id="345" w:author="Jens-Rainer Ohm" w:date="2025-01-18T09:35:00Z"/>
        </w:rPr>
      </w:pPr>
      <w:ins w:id="346" w:author="Jens-Rainer Ohm" w:date="2025-01-18T09:31:00Z">
        <w:r>
          <w:t xml:space="preserve">Some concern was raised about </w:t>
        </w:r>
        <w:r w:rsidR="00DD52DC">
          <w:t>changing C</w:t>
        </w:r>
      </w:ins>
      <w:ins w:id="347" w:author="Jens-Rainer Ohm" w:date="2025-01-18T09:32:00Z">
        <w:r w:rsidR="00DD52DC">
          <w:t xml:space="preserve">TC by enabling the </w:t>
        </w:r>
      </w:ins>
      <w:ins w:id="348" w:author="Jens-Rainer Ohm" w:date="2025-01-18T09:33:00Z">
        <w:r w:rsidR="00DD52DC">
          <w:t xml:space="preserve">GOP based </w:t>
        </w:r>
      </w:ins>
      <w:ins w:id="349" w:author="Jens-Rainer Ohm" w:date="2025-01-18T09:32:00Z">
        <w:r w:rsidR="00DD52DC">
          <w:t>RPR optimization for all cases, but it was agreed that it would be good to raise its visibility</w:t>
        </w:r>
      </w:ins>
      <w:ins w:id="350" w:author="Jens-Rainer Ohm" w:date="2025-01-18T09:33:00Z">
        <w:r w:rsidR="00DD52DC">
          <w:t>, as it may be relevant for certain experiments</w:t>
        </w:r>
      </w:ins>
      <w:ins w:id="351" w:author="Jens-Rainer Ohm" w:date="2025-01-18T09:34:00Z">
        <w:r w:rsidR="00DD52DC">
          <w:t>, and also for subjective investigations.</w:t>
        </w:r>
      </w:ins>
    </w:p>
    <w:p w14:paraId="5B3B583D" w14:textId="191C7DAF" w:rsidR="00DD52DC" w:rsidRDefault="00DD52DC" w:rsidP="00F44BFE">
      <w:pPr>
        <w:rPr>
          <w:ins w:id="352" w:author="Jens-Rainer Ohm" w:date="2025-01-18T09:37:00Z"/>
        </w:rPr>
      </w:pPr>
      <w:ins w:id="353" w:author="Jens-Rainer Ohm" w:date="2025-01-18T09:35:00Z">
        <w:r>
          <w:t xml:space="preserve">It was suggested to add a </w:t>
        </w:r>
      </w:ins>
      <w:ins w:id="354" w:author="Jens-Rainer Ohm" w:date="2025-01-18T09:36:00Z">
        <w:r>
          <w:t xml:space="preserve">section for “alternative configurations” in the CTC file. </w:t>
        </w:r>
      </w:ins>
    </w:p>
    <w:p w14:paraId="750E7345" w14:textId="07E2A3FA" w:rsidR="00DD52DC" w:rsidRDefault="00DD52DC" w:rsidP="00F44BFE">
      <w:pPr>
        <w:rPr>
          <w:ins w:id="355" w:author="Jens-Rainer Ohm" w:date="2025-01-18T09:44:00Z"/>
        </w:rPr>
      </w:pPr>
      <w:ins w:id="356" w:author="Jens-Rainer Ohm" w:date="2025-01-18T09:37:00Z">
        <w:r w:rsidRPr="005E7641">
          <w:rPr>
            <w:highlight w:val="yellow"/>
            <w:rPrChange w:id="357" w:author="Jens-Rainer Ohm" w:date="2025-01-18T09:44:00Z">
              <w:rPr/>
            </w:rPrChange>
          </w:rPr>
          <w:t>Decision(CTC)</w:t>
        </w:r>
        <w:r>
          <w:t>: Include the existing</w:t>
        </w:r>
      </w:ins>
      <w:ins w:id="358" w:author="Jens-Rainer Ohm" w:date="2025-01-18T09:38:00Z">
        <w:r>
          <w:t xml:space="preserve"> configuration for GOP based RPR in JVET-AK2010, </w:t>
        </w:r>
      </w:ins>
      <w:ins w:id="359" w:author="Jens-Rainer Ohm" w:date="2025-01-18T09:39:00Z">
        <w:r>
          <w:t xml:space="preserve">but </w:t>
        </w:r>
      </w:ins>
      <w:ins w:id="360" w:author="Jens-Rainer Ohm" w:date="2025-01-18T09:38:00Z">
        <w:r>
          <w:t xml:space="preserve">also </w:t>
        </w:r>
      </w:ins>
      <w:ins w:id="361" w:author="Jens-Rainer Ohm" w:date="2025-01-18T09:39:00Z">
        <w:r>
          <w:t xml:space="preserve">including </w:t>
        </w:r>
      </w:ins>
      <w:ins w:id="362" w:author="Jens-Rainer Ohm" w:date="2025-01-18T09:41:00Z">
        <w:r>
          <w:t xml:space="preserve">a minor change for </w:t>
        </w:r>
      </w:ins>
      <w:ins w:id="363" w:author="Jens-Rainer Ohm" w:date="2025-01-18T09:39:00Z">
        <w:r>
          <w:t xml:space="preserve">the </w:t>
        </w:r>
      </w:ins>
      <w:ins w:id="364" w:author="Jens-Rainer Ohm" w:date="2025-01-18T09:40:00Z">
        <w:r>
          <w:t xml:space="preserve">GOP based </w:t>
        </w:r>
      </w:ins>
      <w:ins w:id="365" w:author="Jens-Rainer Ohm" w:date="2025-01-18T09:39:00Z">
        <w:r>
          <w:t>DMVR encoder control</w:t>
        </w:r>
      </w:ins>
      <w:ins w:id="366" w:author="Jens-Rainer Ohm" w:date="2025-01-18T09:41:00Z">
        <w:r>
          <w:t xml:space="preserve">. As another alternative configuration, the </w:t>
        </w:r>
        <w:r w:rsidR="005E7641">
          <w:t>“</w:t>
        </w:r>
      </w:ins>
      <w:ins w:id="367" w:author="Jens-Rainer Ohm" w:date="2025-01-18T09:42:00Z">
        <w:r w:rsidR="005E7641">
          <w:t>high performance” configuration should be added.</w:t>
        </w:r>
      </w:ins>
      <w:ins w:id="368" w:author="Jens-Rainer Ohm" w:date="2025-01-18T09:44:00Z">
        <w:r w:rsidR="005E7641">
          <w:t xml:space="preserve"> AHG3 should also report results on these alternative configurations</w:t>
        </w:r>
      </w:ins>
      <w:ins w:id="369" w:author="Jens-Rainer Ohm" w:date="2025-01-18T09:47:00Z">
        <w:r w:rsidR="005E7641">
          <w:t>.</w:t>
        </w:r>
      </w:ins>
    </w:p>
    <w:p w14:paraId="73D4A134" w14:textId="4F1C3323" w:rsidR="005E7641" w:rsidRPr="00981ED4" w:rsidDel="005E7641" w:rsidRDefault="005E7641" w:rsidP="00F44BFE">
      <w:pPr>
        <w:rPr>
          <w:del w:id="370" w:author="Jens-Rainer Ohm" w:date="2025-01-18T09:45:00Z"/>
        </w:rPr>
      </w:pPr>
    </w:p>
    <w:p w14:paraId="5A323908" w14:textId="237DD907" w:rsidR="00F44BFE" w:rsidRPr="00981ED4" w:rsidRDefault="00F44BFE" w:rsidP="00F44BFE">
      <w:pPr>
        <w:pStyle w:val="berschrift2"/>
        <w:rPr>
          <w:lang w:val="en-CA"/>
        </w:rPr>
      </w:pPr>
      <w:r w:rsidRPr="00981ED4">
        <w:rPr>
          <w:lang w:val="en-CA"/>
        </w:rPr>
        <w:t>AHG13: Film grain synthesis (</w:t>
      </w:r>
      <w:r w:rsidR="00C23BA6">
        <w:rPr>
          <w:lang w:val="en-CA"/>
        </w:rPr>
        <w:t>2+2</w:t>
      </w:r>
      <w:r w:rsidRPr="00981ED4">
        <w:rPr>
          <w:lang w:val="en-CA"/>
        </w:rPr>
        <w:t>)</w:t>
      </w:r>
      <w:bookmarkEnd w:id="288"/>
    </w:p>
    <w:p w14:paraId="4B07C1A1" w14:textId="3AA800A5" w:rsidR="008E7EF4" w:rsidRDefault="008E7EF4" w:rsidP="008E7EF4">
      <w:bookmarkStart w:id="371" w:name="_Ref63928316"/>
      <w:bookmarkStart w:id="372" w:name="_Ref104407526"/>
      <w:bookmarkStart w:id="373" w:name="_Ref117582037"/>
      <w:bookmarkStart w:id="374" w:name="_Ref127376779"/>
      <w:r w:rsidRPr="00981ED4">
        <w:t xml:space="preserve">Contributions in this area were discussed at </w:t>
      </w:r>
      <w:del w:id="375" w:author="Jens-Rainer Ohm" w:date="2025-01-18T10:16:00Z">
        <w:r w:rsidDel="0043759C">
          <w:delText>XXXX</w:delText>
        </w:r>
      </w:del>
      <w:ins w:id="376" w:author="Jens-Rainer Ohm" w:date="2025-01-18T10:16:00Z">
        <w:r w:rsidR="0043759C">
          <w:t>0950</w:t>
        </w:r>
      </w:ins>
      <w:r w:rsidRPr="00981ED4">
        <w:t>–</w:t>
      </w:r>
      <w:del w:id="377" w:author="Jens-Rainer Ohm" w:date="2025-01-18T10:25:00Z">
        <w:r w:rsidDel="004D5DE1">
          <w:delText>XXXX</w:delText>
        </w:r>
        <w:r w:rsidRPr="00981ED4" w:rsidDel="004D5DE1">
          <w:delText xml:space="preserve"> </w:delText>
        </w:r>
      </w:del>
      <w:ins w:id="378" w:author="Jens-Rainer Ohm" w:date="2025-01-18T10:25:00Z">
        <w:r w:rsidR="004D5DE1">
          <w:t>1025</w:t>
        </w:r>
        <w:r w:rsidR="004D5DE1" w:rsidRPr="00981ED4">
          <w:t xml:space="preserve"> </w:t>
        </w:r>
      </w:ins>
      <w:r w:rsidRPr="00981ED4">
        <w:t xml:space="preserve">on </w:t>
      </w:r>
      <w:del w:id="379" w:author="Jens-Rainer Ohm" w:date="2025-01-18T10:16:00Z">
        <w:r w:rsidDel="0043759C">
          <w:delText>XX</w:delText>
        </w:r>
        <w:r w:rsidRPr="00981ED4" w:rsidDel="0043759C">
          <w:delText xml:space="preserve">day </w:delText>
        </w:r>
      </w:del>
      <w:ins w:id="380" w:author="Jens-Rainer Ohm" w:date="2025-01-18T10:16:00Z">
        <w:r w:rsidR="0043759C">
          <w:t>Satur</w:t>
        </w:r>
        <w:r w:rsidR="0043759C" w:rsidRPr="00981ED4">
          <w:t xml:space="preserve">day </w:t>
        </w:r>
      </w:ins>
      <w:del w:id="381" w:author="Jens-Rainer Ohm" w:date="2025-01-18T10:16:00Z">
        <w:r w:rsidDel="0043759C">
          <w:delText>XX</w:delText>
        </w:r>
        <w:r w:rsidRPr="00981ED4" w:rsidDel="0043759C">
          <w:delText xml:space="preserve"> </w:delText>
        </w:r>
      </w:del>
      <w:ins w:id="382" w:author="Jens-Rainer Ohm" w:date="2025-01-18T10:16:00Z">
        <w:r w:rsidR="0043759C">
          <w:t>18</w:t>
        </w:r>
        <w:r w:rsidR="0043759C" w:rsidRPr="00981ED4">
          <w:t xml:space="preserve"> </w:t>
        </w:r>
      </w:ins>
      <w:r>
        <w:t>Jan</w:t>
      </w:r>
      <w:r w:rsidRPr="00981ED4">
        <w:t>. 202</w:t>
      </w:r>
      <w:r>
        <w:t>5</w:t>
      </w:r>
      <w:r w:rsidRPr="00981ED4">
        <w:t xml:space="preserve"> (chaired by </w:t>
      </w:r>
      <w:del w:id="383" w:author="Jens-Rainer Ohm" w:date="2025-01-18T10:16:00Z">
        <w:r w:rsidDel="0043759C">
          <w:delText>XXX</w:delText>
        </w:r>
      </w:del>
      <w:ins w:id="384" w:author="Jens-Rainer Ohm" w:date="2025-01-18T10:16:00Z">
        <w:r w:rsidR="0043759C">
          <w:t>JRO</w:t>
        </w:r>
      </w:ins>
      <w:r w:rsidRPr="00981ED4">
        <w:t>)</w:t>
      </w:r>
      <w:r>
        <w:t>.</w:t>
      </w:r>
    </w:p>
    <w:p w14:paraId="6BA668A3" w14:textId="77777777" w:rsidR="00755C1B" w:rsidRPr="002E7719" w:rsidRDefault="00B6631F" w:rsidP="00CA61C8">
      <w:pPr>
        <w:pStyle w:val="berschrift9"/>
        <w:rPr>
          <w:sz w:val="24"/>
          <w:szCs w:val="24"/>
          <w:lang w:val="en-CA" w:eastAsia="de-DE"/>
        </w:rPr>
      </w:pPr>
      <w:hyperlink r:id="rId507"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S. Xie, P. Wu, Y. Gao, Y. Bai, C. Huang (ZTE)</w:t>
      </w:r>
      <w:r w:rsidR="00755C1B">
        <w:rPr>
          <w:sz w:val="24"/>
          <w:szCs w:val="24"/>
          <w:lang w:val="en-CA" w:eastAsia="de-DE"/>
        </w:rPr>
        <w:t>]</w:t>
      </w:r>
    </w:p>
    <w:p w14:paraId="307AA205" w14:textId="3A08C76A" w:rsidR="00755C1B" w:rsidRPr="00981ED4" w:rsidRDefault="00B92006" w:rsidP="008E7EF4">
      <w:ins w:id="385" w:author="Jens-Rainer Ohm" w:date="2025-01-18T09:49:00Z">
        <w:r>
          <w:t xml:space="preserve">See section </w:t>
        </w:r>
        <w:r>
          <w:fldChar w:fldCharType="begin"/>
        </w:r>
        <w:r>
          <w:instrText xml:space="preserve"> REF _Ref188086210 \r \h </w:instrText>
        </w:r>
      </w:ins>
      <w:r>
        <w:fldChar w:fldCharType="separate"/>
      </w:r>
      <w:ins w:id="386" w:author="Jens-Rainer Ohm" w:date="2025-01-18T09:49:00Z">
        <w:r>
          <w:t>6.2.4</w:t>
        </w:r>
        <w:r>
          <w:fldChar w:fldCharType="end"/>
        </w:r>
      </w:ins>
    </w:p>
    <w:p w14:paraId="2700CF37" w14:textId="77777777" w:rsidR="008E7EF4" w:rsidRPr="002E7719" w:rsidRDefault="00B6631F" w:rsidP="00CA61C8">
      <w:pPr>
        <w:pStyle w:val="berschrift9"/>
        <w:rPr>
          <w:sz w:val="24"/>
          <w:szCs w:val="24"/>
          <w:lang w:val="en-CA" w:eastAsia="de-DE"/>
        </w:rPr>
      </w:pPr>
      <w:hyperlink r:id="rId508"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(InterDigital)</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ins w:id="387" w:author="Jens-Rainer Ohm" w:date="2025-01-18T09:51:00Z"/>
          <w:lang w:val="en-CA"/>
        </w:rPr>
      </w:pPr>
      <w:ins w:id="388" w:author="Jens-Rainer Ohm" w:date="2025-01-18T09:51:00Z">
        <w:r w:rsidRPr="00B92006">
          <w:rPr>
            <w:lang w:val="en-CA"/>
          </w:rPr>
          <w:t xml:space="preserve">This contribution reports about the implementation of a soft frequency window instead of a rectangular frequency cutoff, when using film grain synthesis based on the FGC SEI message in frequency-filtering mode. This is </w:t>
        </w:r>
      </w:ins>
      <w:ins w:id="389" w:author="Jens-Rainer Ohm" w:date="2025-01-18T09:52:00Z">
        <w:r w:rsidR="00D76E79">
          <w:rPr>
            <w:lang w:val="en-CA"/>
          </w:rPr>
          <w:t>reported</w:t>
        </w:r>
      </w:ins>
      <w:ins w:id="390" w:author="Jens-Rainer Ohm" w:date="2025-01-18T09:51:00Z">
        <w:r w:rsidRPr="00B92006">
          <w:rPr>
            <w:lang w:val="en-CA"/>
          </w:rPr>
          <w:t xml:space="preserve"> to visually improve the synthetic grain.</w:t>
        </w:r>
      </w:ins>
    </w:p>
    <w:p w14:paraId="37B71C5E" w14:textId="77777777" w:rsidR="00D76E79" w:rsidRPr="00D76E79" w:rsidRDefault="00D76E79" w:rsidP="00D76E79">
      <w:pPr>
        <w:rPr>
          <w:ins w:id="391" w:author="Jens-Rainer Ohm" w:date="2025-01-18T09:54:00Z"/>
        </w:rPr>
      </w:pPr>
      <w:ins w:id="392" w:author="Jens-Rainer Ohm" w:date="2025-01-18T09:54:00Z">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ins>
    </w:p>
    <w:p w14:paraId="06C804B0" w14:textId="4FC4A114" w:rsidR="00D76E79" w:rsidRPr="00D76E79" w:rsidRDefault="00D76E79" w:rsidP="00D76E79">
      <w:pPr>
        <w:rPr>
          <w:ins w:id="393" w:author="Jens-Rainer Ohm" w:date="2025-01-18T09:54:00Z"/>
          <w:b/>
          <w:bCs/>
        </w:rPr>
      </w:pPr>
      <w:ins w:id="394" w:author="Jens-Rainer Ohm" w:date="2025-01-18T09:54:00Z">
        <w:r w:rsidRPr="00D76E79">
          <w:rPr>
            <w:b/>
            <w:bCs/>
          </w:rPr>
          <w:t>example of soft frequency window (natural and squared)</w:t>
        </w:r>
      </w:ins>
    </w:p>
    <w:p w14:paraId="426892CD" w14:textId="77777777" w:rsidR="00D76E79" w:rsidRPr="00D76E79" w:rsidRDefault="00D76E79" w:rsidP="00D76E79">
      <w:pPr>
        <w:rPr>
          <w:ins w:id="395" w:author="Jens-Rainer Ohm" w:date="2025-01-18T09:54:00Z"/>
        </w:rPr>
      </w:pPr>
    </w:p>
    <w:p w14:paraId="39C5007B" w14:textId="77777777" w:rsidR="00D76E79" w:rsidRPr="00D76E79" w:rsidRDefault="00D76E79" w:rsidP="00D76E79">
      <w:pPr>
        <w:rPr>
          <w:ins w:id="396" w:author="Jens-Rainer Ohm" w:date="2025-01-18T09:54:00Z"/>
        </w:rPr>
      </w:pPr>
      <w:ins w:id="397" w:author="Jens-Rainer Ohm" w:date="2025-01-18T09:54:00Z">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ins>
    </w:p>
    <w:p w14:paraId="55B04F7D" w14:textId="77777777" w:rsidR="00D76E79" w:rsidRPr="00D76E79" w:rsidRDefault="00D76E79" w:rsidP="00D76E79">
      <w:pPr>
        <w:rPr>
          <w:ins w:id="398" w:author="Jens-Rainer Ohm" w:date="2025-01-18T09:54:00Z"/>
        </w:rPr>
      </w:pPr>
      <w:ins w:id="399" w:author="Jens-Rainer Ohm" w:date="2025-01-18T09:54:00Z">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3">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4">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ins>
    </w:p>
    <w:p w14:paraId="67E66252" w14:textId="6479933A" w:rsidR="00D76E79" w:rsidRPr="00D76E79" w:rsidRDefault="00D76E79" w:rsidP="00D76E79">
      <w:pPr>
        <w:rPr>
          <w:ins w:id="400" w:author="Jens-Rainer Ohm" w:date="2025-01-18T09:54:00Z"/>
          <w:b/>
          <w:bCs/>
        </w:rPr>
      </w:pPr>
      <w:ins w:id="401" w:author="Jens-Rainer Ohm" w:date="2025-01-18T09:54:00Z">
        <w:r w:rsidRPr="00D76E79">
          <w:rPr>
            <w:b/>
            <w:bCs/>
          </w:rPr>
          <w:t>example of 2D soft frequency window (compared to rectangular window):</w:t>
        </w:r>
        <w:r w:rsidRPr="00D76E79">
          <w:rPr>
            <w:b/>
            <w:bCs/>
          </w:rPr>
          <w:br/>
          <w:t>natural (top) and squared (bottom)</w:t>
        </w:r>
      </w:ins>
    </w:p>
    <w:p w14:paraId="1035852C" w14:textId="77777777" w:rsidR="00D76E79" w:rsidRDefault="00D76E79" w:rsidP="00F44BFE">
      <w:pPr>
        <w:rPr>
          <w:ins w:id="402" w:author="Jens-Rainer Ohm" w:date="2025-01-18T09:56:00Z"/>
        </w:rPr>
      </w:pPr>
    </w:p>
    <w:p w14:paraId="5B7803FD" w14:textId="45FA3809" w:rsidR="008E7EF4" w:rsidRDefault="00D76E79" w:rsidP="00F44BFE">
      <w:pPr>
        <w:rPr>
          <w:ins w:id="403" w:author="Jens-Rainer Ohm" w:date="2025-01-18T10:01:00Z"/>
        </w:rPr>
      </w:pPr>
      <w:ins w:id="404" w:author="Jens-Rainer Ohm" w:date="2025-01-18T09:56:00Z">
        <w:r>
          <w:t xml:space="preserve">Only the generation of grain patterns is changed, such that typical </w:t>
        </w:r>
      </w:ins>
      <w:ins w:id="405" w:author="Jens-Rainer Ohm" w:date="2025-01-18T09:57:00Z">
        <w:r>
          <w:t>hard</w:t>
        </w:r>
      </w:ins>
      <w:ins w:id="406" w:author="Jens-Rainer Ohm" w:date="2025-01-18T09:58:00Z">
        <w:r>
          <w:t xml:space="preserve">ware </w:t>
        </w:r>
      </w:ins>
      <w:ins w:id="407" w:author="Jens-Rainer Ohm" w:date="2025-01-18T10:01:00Z">
        <w:r>
          <w:t>implementations could still be used.</w:t>
        </w:r>
      </w:ins>
    </w:p>
    <w:p w14:paraId="2B448AF6" w14:textId="70A25F19" w:rsidR="00D76E79" w:rsidRDefault="00AC0B83" w:rsidP="00F44BFE">
      <w:pPr>
        <w:rPr>
          <w:ins w:id="408" w:author="Jens-Rainer Ohm" w:date="2025-01-18T10:04:00Z"/>
        </w:rPr>
      </w:pPr>
      <w:ins w:id="409" w:author="Jens-Rainer Ohm" w:date="2025-01-18T10:01:00Z">
        <w:r>
          <w:t>The re</w:t>
        </w:r>
      </w:ins>
      <w:ins w:id="410" w:author="Jens-Rainer Ohm" w:date="2025-01-18T10:02:00Z">
        <w:r>
          <w:t>ctangular window approach is described as an example in the SEI message, but not mandatory to use it.</w:t>
        </w:r>
      </w:ins>
    </w:p>
    <w:p w14:paraId="202741B0" w14:textId="01DC6E22" w:rsidR="00AC0B83" w:rsidRDefault="00AC0B83" w:rsidP="00F44BFE">
      <w:pPr>
        <w:rPr>
          <w:ins w:id="411" w:author="Jens-Rainer Ohm" w:date="2025-01-18T10:05:00Z"/>
        </w:rPr>
      </w:pPr>
      <w:ins w:id="412" w:author="Jens-Rainer Ohm" w:date="2025-01-18T10:04:00Z">
        <w:r w:rsidRPr="00AC0B83">
          <w:rPr>
            <w:highlight w:val="yellow"/>
            <w:rPrChange w:id="413" w:author="Jens-Rainer Ohm" w:date="2025-01-18T10:05:00Z">
              <w:rPr/>
            </w:rPrChange>
          </w:rPr>
          <w:t>Agreed to include</w:t>
        </w:r>
        <w:r>
          <w:t xml:space="preserve"> in JVET-A</w:t>
        </w:r>
      </w:ins>
      <w:ins w:id="414" w:author="Jens-Rainer Ohm" w:date="2025-01-18T10:05:00Z">
        <w:r>
          <w:t>K2020.</w:t>
        </w:r>
      </w:ins>
    </w:p>
    <w:p w14:paraId="0079C162" w14:textId="70068C3B" w:rsidR="00AC0B83" w:rsidRDefault="00AC0B83" w:rsidP="00F44BFE">
      <w:pPr>
        <w:rPr>
          <w:ins w:id="415" w:author="Jens-Rainer Ohm" w:date="2025-01-18T21:08:00Z"/>
        </w:rPr>
      </w:pPr>
      <w:ins w:id="416" w:author="Jens-Rainer Ohm" w:date="2025-01-18T10:06:00Z">
        <w:r>
          <w:t xml:space="preserve">It is </w:t>
        </w:r>
      </w:ins>
      <w:ins w:id="417" w:author="Jens-Rainer Ohm" w:date="2025-01-18T10:07:00Z">
        <w:r>
          <w:t>noted that s</w:t>
        </w:r>
      </w:ins>
      <w:ins w:id="418" w:author="Jens-Rainer Ohm" w:date="2025-01-18T10:05:00Z">
        <w:r>
          <w:t>oftw</w:t>
        </w:r>
      </w:ins>
      <w:ins w:id="419" w:author="Jens-Rainer Ohm" w:date="2025-01-18T10:06:00Z">
        <w:r>
          <w:t>are</w:t>
        </w:r>
      </w:ins>
      <w:ins w:id="420" w:author="Jens-Rainer Ohm" w:date="2025-01-18T10:08:00Z">
        <w:r>
          <w:t xml:space="preserve"> used in recent investigations on film grain are in a </w:t>
        </w:r>
      </w:ins>
      <w:ins w:id="421" w:author="Jens-Rainer Ohm" w:date="2025-01-18T10:09:00Z">
        <w:r>
          <w:t xml:space="preserve">git repository of AHG13. It should be investigated to potentially attach </w:t>
        </w:r>
      </w:ins>
      <w:ins w:id="422" w:author="Jens-Rainer Ohm" w:date="2025-01-18T10:10:00Z">
        <w:r>
          <w:t xml:space="preserve">relevant </w:t>
        </w:r>
      </w:ins>
      <w:ins w:id="423" w:author="Jens-Rainer Ohm" w:date="2025-01-18T10:09:00Z">
        <w:r>
          <w:t xml:space="preserve">parts </w:t>
        </w:r>
      </w:ins>
      <w:ins w:id="424" w:author="Jens-Rainer Ohm" w:date="2025-01-18T10:10:00Z">
        <w:r>
          <w:t>of it to the TR version 2, and/or add them to VTM</w:t>
        </w:r>
      </w:ins>
      <w:ins w:id="425" w:author="Jens-Rainer Ohm" w:date="2025-01-18T10:11:00Z">
        <w:r>
          <w:t xml:space="preserve"> (</w:t>
        </w:r>
      </w:ins>
      <w:ins w:id="426" w:author="Jens-Rainer Ohm" w:date="2025-01-18T10:12:00Z">
        <w:r w:rsidR="0043759C" w:rsidRPr="0043759C">
          <w:rPr>
            <w:highlight w:val="yellow"/>
            <w:rPrChange w:id="427" w:author="Jens-Rainer Ohm" w:date="2025-01-18T10:12:00Z">
              <w:rPr/>
            </w:rPrChange>
          </w:rPr>
          <w:t xml:space="preserve">new/updated </w:t>
        </w:r>
      </w:ins>
      <w:ins w:id="428" w:author="Jens-Rainer Ohm" w:date="2025-01-18T10:11:00Z">
        <w:r w:rsidRPr="0043759C">
          <w:rPr>
            <w:highlight w:val="yellow"/>
            <w:rPrChange w:id="429" w:author="Jens-Rainer Ohm" w:date="2025-01-18T10:12:00Z">
              <w:rPr/>
            </w:rPrChange>
          </w:rPr>
          <w:t xml:space="preserve">mandate </w:t>
        </w:r>
        <w:r w:rsidRPr="00AC0B83">
          <w:rPr>
            <w:highlight w:val="yellow"/>
            <w:rPrChange w:id="430" w:author="Jens-Rainer Ohm" w:date="2025-01-18T10:11:00Z">
              <w:rPr/>
            </w:rPrChange>
          </w:rPr>
          <w:t>to AHG</w:t>
        </w:r>
        <w:r>
          <w:t>)</w:t>
        </w:r>
      </w:ins>
      <w:ins w:id="431" w:author="Jens-Rainer Ohm" w:date="2025-01-18T10:10:00Z">
        <w:r>
          <w:t>.</w:t>
        </w:r>
      </w:ins>
    </w:p>
    <w:p w14:paraId="1AA8081D" w14:textId="77777777" w:rsidR="008E7EF4" w:rsidRPr="002E7719" w:rsidRDefault="00B6631F" w:rsidP="00CA61C8">
      <w:pPr>
        <w:pStyle w:val="berschrift9"/>
        <w:rPr>
          <w:sz w:val="24"/>
          <w:szCs w:val="24"/>
          <w:lang w:val="en-CA" w:eastAsia="de-DE"/>
        </w:rPr>
      </w:pPr>
      <w:hyperlink r:id="rId515"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(InterDigital)</w:t>
      </w:r>
      <w:r w:rsidR="008E7EF4">
        <w:rPr>
          <w:sz w:val="24"/>
          <w:szCs w:val="24"/>
          <w:lang w:val="en-CA" w:eastAsia="de-DE"/>
        </w:rPr>
        <w:t>]</w:t>
      </w:r>
    </w:p>
    <w:p w14:paraId="4C18E873" w14:textId="77777777" w:rsidR="0043759C" w:rsidRPr="0043759C" w:rsidRDefault="0043759C" w:rsidP="0043759C">
      <w:pPr>
        <w:rPr>
          <w:ins w:id="432" w:author="Jens-Rainer Ohm" w:date="2025-01-18T10:13:00Z"/>
          <w:lang w:val="en-CA"/>
        </w:rPr>
      </w:pPr>
      <w:ins w:id="433" w:author="Jens-Rainer Ohm" w:date="2025-01-18T10:13:00Z">
        <w:r w:rsidRPr="0043759C">
          <w:rPr>
            <w:lang w:val="en-CA"/>
          </w:rPr>
          <w:t xml:space="preserve">This contribution proposes to amend the VVC specification to refer to SPS instead of PPS to define picture resolution for the interpretation of the film grain characteristics SEI message, the intent being to describe </w:t>
        </w:r>
        <w:r w:rsidRPr="0043759C">
          <w:rPr>
            <w:lang w:val="en-CA"/>
          </w:rPr>
          <w:lastRenderedPageBreak/>
          <w:t>film grain characteristics at source picture resolution independently of encoder decisions to perform reduced-resolution coding.</w:t>
        </w:r>
      </w:ins>
    </w:p>
    <w:p w14:paraId="09BB741A" w14:textId="40108EF4" w:rsidR="008E7EF4" w:rsidRDefault="0043759C" w:rsidP="00F44BFE">
      <w:pPr>
        <w:rPr>
          <w:ins w:id="434" w:author="Jens-Rainer Ohm" w:date="2025-01-18T10:23:00Z"/>
          <w:lang w:val="en-CA"/>
          <w:rPrChange w:id="435" w:author="Jens-Rainer Ohm" w:date="2025-01-18T21:09:00Z">
            <w:rPr>
              <w:ins w:id="436" w:author="Jens-Rainer Ohm" w:date="2025-01-18T10:23:00Z"/>
            </w:rPr>
          </w:rPrChange>
        </w:rPr>
      </w:pPr>
      <w:ins w:id="437" w:author="Jens-Rainer Ohm" w:date="2025-01-18T10:13:00Z">
        <w:r w:rsidRPr="0043759C">
          <w:rPr>
            <w:lang w:val="en-CA"/>
          </w:rPr>
          <w:t>It is also proposed to indicate that unspecified cropping and padding can be applied as needed.</w:t>
        </w:r>
      </w:ins>
    </w:p>
    <w:p w14:paraId="56490E7D" w14:textId="7D53CFBD" w:rsidR="004D5DE1" w:rsidRDefault="004D5DE1" w:rsidP="00F44BFE">
      <w:pPr>
        <w:rPr>
          <w:ins w:id="438" w:author="Jens-Rainer Ohm" w:date="2025-01-18T10:18:00Z"/>
          <w:lang w:val="en-CA"/>
        </w:rPr>
      </w:pPr>
      <w:ins w:id="439" w:author="Jens-Rainer Ohm" w:date="2025-01-18T10:23:00Z">
        <w:r>
          <w:rPr>
            <w:lang w:val="en-CA"/>
          </w:rPr>
          <w:t xml:space="preserve">Upsampling the video with film grain synthesized at low resolution </w:t>
        </w:r>
      </w:ins>
      <w:ins w:id="440" w:author="Jens-Rainer Ohm" w:date="2025-01-18T10:24:00Z">
        <w:r>
          <w:rPr>
            <w:lang w:val="en-CA"/>
          </w:rPr>
          <w:t>seems</w:t>
        </w:r>
      </w:ins>
      <w:ins w:id="441" w:author="Jens-Rainer Ohm" w:date="2025-01-18T10:23:00Z">
        <w:r>
          <w:rPr>
            <w:lang w:val="en-CA"/>
          </w:rPr>
          <w:t xml:space="preserve"> </w:t>
        </w:r>
      </w:ins>
      <w:ins w:id="442" w:author="Jens-Rainer Ohm" w:date="2025-01-18T10:24:00Z">
        <w:r>
          <w:rPr>
            <w:lang w:val="en-CA"/>
          </w:rPr>
          <w:t xml:space="preserve">not appropriate. Therefore this modification clarifying how the SEI message is to be used </w:t>
        </w:r>
      </w:ins>
      <w:ins w:id="443" w:author="Jens-Rainer Ohm" w:date="2025-01-18T10:25:00Z">
        <w:r>
          <w:rPr>
            <w:lang w:val="en-CA"/>
          </w:rPr>
          <w:t>together with RPR</w:t>
        </w:r>
      </w:ins>
      <w:ins w:id="444" w:author="Jens-Rainer Ohm" w:date="2025-01-18T10:24:00Z">
        <w:r>
          <w:rPr>
            <w:lang w:val="en-CA"/>
          </w:rPr>
          <w:t xml:space="preserve"> appears reasonable</w:t>
        </w:r>
      </w:ins>
      <w:ins w:id="445" w:author="Jens-Rainer Ohm" w:date="2025-01-18T10:25:00Z">
        <w:r>
          <w:rPr>
            <w:lang w:val="en-CA"/>
          </w:rPr>
          <w:t>.</w:t>
        </w:r>
      </w:ins>
    </w:p>
    <w:p w14:paraId="7393D545" w14:textId="4F6E2708" w:rsidR="0043759C" w:rsidRPr="0043759C" w:rsidRDefault="0043759C" w:rsidP="00F44BFE">
      <w:pPr>
        <w:rPr>
          <w:ins w:id="446" w:author="Jens-Rainer Ohm" w:date="2025-01-18T21:08:00Z"/>
          <w:lang w:val="en-CA"/>
          <w:rPrChange w:id="447" w:author="Jens-Rainer Ohm" w:date="2025-01-18T10:18:00Z">
            <w:rPr>
              <w:ins w:id="448" w:author="Jens-Rainer Ohm" w:date="2025-01-18T21:08:00Z"/>
            </w:rPr>
          </w:rPrChange>
        </w:rPr>
      </w:pPr>
      <w:ins w:id="449" w:author="Jens-Rainer Ohm" w:date="2025-01-18T10:18:00Z">
        <w:r w:rsidRPr="0043759C">
          <w:rPr>
            <w:highlight w:val="yellow"/>
            <w:lang w:val="en-CA"/>
            <w:rPrChange w:id="450" w:author="Jens-Rainer Ohm" w:date="2025-01-18T10:19:00Z">
              <w:rPr>
                <w:lang w:val="en-CA"/>
              </w:rPr>
            </w:rPrChange>
          </w:rPr>
          <w:t>Revisit</w:t>
        </w:r>
        <w:r>
          <w:rPr>
            <w:lang w:val="en-CA"/>
          </w:rPr>
          <w:t xml:space="preserve">: To be further </w:t>
        </w:r>
      </w:ins>
      <w:ins w:id="451" w:author="Jens-Rainer Ohm" w:date="2025-01-18T10:19:00Z">
        <w:r>
          <w:rPr>
            <w:lang w:val="en-CA"/>
          </w:rPr>
          <w:t>discussed in plenary on Sunday. Likely to be included in JVET-AK2005.</w:t>
        </w:r>
      </w:ins>
    </w:p>
    <w:p w14:paraId="767C3E9C" w14:textId="77777777" w:rsidR="00755C1B" w:rsidRPr="002E7719" w:rsidRDefault="00B6631F" w:rsidP="00CA61C8">
      <w:pPr>
        <w:pStyle w:val="berschrift9"/>
        <w:rPr>
          <w:sz w:val="24"/>
          <w:szCs w:val="24"/>
          <w:lang w:val="en-CA" w:eastAsia="de-DE"/>
        </w:rPr>
      </w:pPr>
      <w:hyperlink r:id="rId516"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S. Wenger, G. Teniou,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77777777" w:rsidR="00B92006" w:rsidRPr="00981ED4" w:rsidRDefault="00B92006" w:rsidP="00B92006">
      <w:pPr>
        <w:rPr>
          <w:ins w:id="452" w:author="Jens-Rainer Ohm" w:date="2025-01-18T09:50:00Z"/>
        </w:rPr>
      </w:pPr>
      <w:ins w:id="453" w:author="Jens-Rainer Ohm" w:date="2025-01-18T09:50:00Z">
        <w:r>
          <w:t xml:space="preserve">See section </w:t>
        </w:r>
        <w:r>
          <w:fldChar w:fldCharType="begin"/>
        </w:r>
        <w:r>
          <w:instrText xml:space="preserve"> REF _Ref188086210 \r \h </w:instrText>
        </w:r>
      </w:ins>
      <w:ins w:id="454" w:author="Jens-Rainer Ohm" w:date="2025-01-18T09:50:00Z">
        <w:r>
          <w:fldChar w:fldCharType="separate"/>
        </w:r>
        <w:r>
          <w:t>6.2.4</w:t>
        </w:r>
        <w:r>
          <w:fldChar w:fldCharType="end"/>
        </w:r>
      </w:ins>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455" w:name="_Ref149818245"/>
      <w:r w:rsidRPr="00981ED4">
        <w:rPr>
          <w:lang w:val="en-CA"/>
        </w:rPr>
        <w:t>Implementation studies (</w:t>
      </w:r>
      <w:r w:rsidR="00C23BA6">
        <w:rPr>
          <w:lang w:val="en-CA"/>
        </w:rPr>
        <w:t>2</w:t>
      </w:r>
      <w:r w:rsidRPr="00981ED4">
        <w:rPr>
          <w:lang w:val="en-CA"/>
        </w:rPr>
        <w:t>)</w:t>
      </w:r>
      <w:bookmarkEnd w:id="371"/>
      <w:bookmarkEnd w:id="372"/>
      <w:bookmarkEnd w:id="373"/>
      <w:bookmarkEnd w:id="374"/>
      <w:bookmarkEnd w:id="455"/>
    </w:p>
    <w:p w14:paraId="1D1FA6A5" w14:textId="7697865E" w:rsidR="00F44BFE" w:rsidRDefault="00F44BFE" w:rsidP="00F44BFE">
      <w:r w:rsidRPr="00981ED4">
        <w:t xml:space="preserve">Contributions in this area were discussed at </w:t>
      </w:r>
      <w:del w:id="456" w:author="Jens-Rainer Ohm" w:date="2025-01-18T10:26:00Z">
        <w:r w:rsidDel="004D5DE1">
          <w:delText>XXXX</w:delText>
        </w:r>
      </w:del>
      <w:ins w:id="457" w:author="Jens-Rainer Ohm" w:date="2025-01-18T10:26:00Z">
        <w:r w:rsidR="004D5DE1">
          <w:t>1025</w:t>
        </w:r>
      </w:ins>
      <w:r w:rsidRPr="00981ED4">
        <w:t>–</w:t>
      </w:r>
      <w:del w:id="458" w:author="Jens-Rainer Ohm" w:date="2025-01-18T11:00:00Z">
        <w:r w:rsidDel="00675343">
          <w:delText>XXXX</w:delText>
        </w:r>
        <w:r w:rsidRPr="00981ED4" w:rsidDel="00675343">
          <w:delText xml:space="preserve"> </w:delText>
        </w:r>
      </w:del>
      <w:ins w:id="459" w:author="Jens-Rainer Ohm" w:date="2025-01-18T11:00:00Z">
        <w:r w:rsidR="00675343">
          <w:t>1100</w:t>
        </w:r>
        <w:r w:rsidR="00675343" w:rsidRPr="00981ED4">
          <w:t xml:space="preserve"> </w:t>
        </w:r>
      </w:ins>
      <w:r w:rsidRPr="00981ED4">
        <w:t xml:space="preserve">on </w:t>
      </w:r>
      <w:del w:id="460" w:author="Jens-Rainer Ohm" w:date="2025-01-18T10:26:00Z">
        <w:r w:rsidDel="004D5DE1">
          <w:delText>XX</w:delText>
        </w:r>
        <w:r w:rsidRPr="00981ED4" w:rsidDel="004D5DE1">
          <w:delText xml:space="preserve">day </w:delText>
        </w:r>
      </w:del>
      <w:ins w:id="461" w:author="Jens-Rainer Ohm" w:date="2025-01-18T10:26:00Z">
        <w:r w:rsidR="004D5DE1">
          <w:t>Satur</w:t>
        </w:r>
        <w:r w:rsidR="004D5DE1" w:rsidRPr="00981ED4">
          <w:t xml:space="preserve">day </w:t>
        </w:r>
      </w:ins>
      <w:del w:id="462" w:author="Jens-Rainer Ohm" w:date="2025-01-18T10:26:00Z">
        <w:r w:rsidDel="004D5DE1">
          <w:delText>XX</w:delText>
        </w:r>
        <w:r w:rsidRPr="00981ED4" w:rsidDel="004D5DE1">
          <w:delText xml:space="preserve"> </w:delText>
        </w:r>
      </w:del>
      <w:ins w:id="463" w:author="Jens-Rainer Ohm" w:date="2025-01-18T10:26:00Z">
        <w:r w:rsidR="004D5DE1">
          <w:t>18</w:t>
        </w:r>
        <w:r w:rsidR="004D5DE1" w:rsidRPr="00981ED4">
          <w:t xml:space="preserve"> </w:t>
        </w:r>
      </w:ins>
      <w:r>
        <w:t>Jan</w:t>
      </w:r>
      <w:r w:rsidRPr="00981ED4">
        <w:t>. 202</w:t>
      </w:r>
      <w:r>
        <w:t>5</w:t>
      </w:r>
      <w:r w:rsidRPr="00981ED4">
        <w:t xml:space="preserve"> (chaired by </w:t>
      </w:r>
      <w:del w:id="464" w:author="Jens-Rainer Ohm" w:date="2025-01-18T10:26:00Z">
        <w:r w:rsidDel="004D5DE1">
          <w:delText>XXX</w:delText>
        </w:r>
      </w:del>
      <w:ins w:id="465" w:author="Jens-Rainer Ohm" w:date="2025-01-18T10:26:00Z">
        <w:r w:rsidR="004D5DE1">
          <w:t>JRO</w:t>
        </w:r>
      </w:ins>
      <w:r w:rsidRPr="00981ED4">
        <w:t>)</w:t>
      </w:r>
      <w:r>
        <w:t>.</w:t>
      </w:r>
    </w:p>
    <w:p w14:paraId="0B4664BA" w14:textId="77777777" w:rsidR="00935467" w:rsidRPr="003C6EA6" w:rsidRDefault="00B6631F" w:rsidP="00CA61C8">
      <w:pPr>
        <w:pStyle w:val="berschrift9"/>
        <w:rPr>
          <w:sz w:val="24"/>
          <w:szCs w:val="24"/>
          <w:lang w:val="en-CA" w:eastAsia="de-DE"/>
        </w:rPr>
      </w:pPr>
      <w:hyperlink r:id="rId517"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laptop [J. Funnell, M. Santamaria, F. Cricri, M. M. Hannuksela, M. Pedzisz, R. Yang, S. Schwarz (Nokia)] [late]</w:t>
      </w:r>
    </w:p>
    <w:p w14:paraId="6C1F9052" w14:textId="77777777" w:rsidR="004D5DE1" w:rsidRPr="004D5DE1" w:rsidRDefault="004D5DE1" w:rsidP="004D5DE1">
      <w:pPr>
        <w:rPr>
          <w:ins w:id="466" w:author="Jens-Rainer Ohm" w:date="2025-01-18T10:27:00Z"/>
        </w:rPr>
      </w:pPr>
      <w:ins w:id="467" w:author="Jens-Rainer Ohm" w:date="2025-01-18T10:27:00Z">
        <w:r w:rsidRPr="004D5DE1">
          <w:rPr>
            <w:lang w:val="en-CA"/>
          </w:rPr>
          <w:t>In this demo</w:t>
        </w:r>
        <w:r w:rsidRPr="004D5DE1">
          <w:t>,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in the near future.</w:t>
        </w:r>
      </w:ins>
    </w:p>
    <w:p w14:paraId="6AA728F7" w14:textId="652DFF43" w:rsidR="00935467" w:rsidRDefault="00F738BA" w:rsidP="00F44BFE">
      <w:pPr>
        <w:rPr>
          <w:ins w:id="468" w:author="Jens-Rainer Ohm" w:date="2025-01-18T10:36:00Z"/>
        </w:rPr>
      </w:pPr>
      <w:ins w:id="469" w:author="Jens-Rainer Ohm" w:date="2025-01-18T10:33:00Z">
        <w:r>
          <w:t>De</w:t>
        </w:r>
      </w:ins>
      <w:ins w:id="470" w:author="Jens-Rainer Ohm" w:date="2025-01-18T10:34:00Z">
        <w:r>
          <w:t>mo was shown</w:t>
        </w:r>
      </w:ins>
      <w:ins w:id="471" w:author="Jens-Rainer Ohm" w:date="2025-01-18T10:35:00Z">
        <w:r>
          <w:t xml:space="preserve"> on projector</w:t>
        </w:r>
      </w:ins>
      <w:ins w:id="472" w:author="Jens-Rainer Ohm" w:date="2025-01-18T10:34:00Z">
        <w:r>
          <w:t xml:space="preserve">. The </w:t>
        </w:r>
      </w:ins>
      <w:ins w:id="473" w:author="Jens-Rainer Ohm" w:date="2025-01-18T10:35:00Z">
        <w:r>
          <w:t xml:space="preserve">residual generated by the filter was also demonstrated, which showed </w:t>
        </w:r>
      </w:ins>
      <w:ins w:id="474" w:author="Jens-Rainer Ohm" w:date="2025-01-18T10:36:00Z">
        <w:r>
          <w:t>an effect that edge sharpening happens.</w:t>
        </w:r>
      </w:ins>
    </w:p>
    <w:p w14:paraId="30A69C03" w14:textId="48816730" w:rsidR="00F738BA" w:rsidRDefault="00F738BA" w:rsidP="00F44BFE">
      <w:pPr>
        <w:rPr>
          <w:ins w:id="475" w:author="Jens-Rainer Ohm" w:date="2025-01-18T10:38:00Z"/>
        </w:rPr>
      </w:pPr>
      <w:ins w:id="476" w:author="Jens-Rainer Ohm" w:date="2025-01-18T10:37:00Z">
        <w:r>
          <w:t xml:space="preserve">It was asked if it would also be beneficial to use the </w:t>
        </w:r>
      </w:ins>
      <w:ins w:id="477" w:author="Jens-Rainer Ohm" w:date="2025-01-18T10:38:00Z">
        <w:r>
          <w:t>same filter in the loop? Not investigated.</w:t>
        </w:r>
      </w:ins>
    </w:p>
    <w:p w14:paraId="27608497" w14:textId="2E25CF19" w:rsidR="00F738BA" w:rsidRDefault="00F738BA" w:rsidP="00F44BFE">
      <w:pPr>
        <w:rPr>
          <w:ins w:id="478" w:author="Jens-Rainer Ohm" w:date="2025-01-18T21:08:00Z"/>
        </w:rPr>
      </w:pPr>
      <w:ins w:id="479" w:author="Jens-Rainer Ohm" w:date="2025-01-18T10:38:00Z">
        <w:r>
          <w:t xml:space="preserve">It was commented that it is interesting to see that </w:t>
        </w:r>
      </w:ins>
      <w:ins w:id="480" w:author="Jens-Rainer Ohm" w:date="2025-01-18T10:39:00Z">
        <w:r>
          <w:t xml:space="preserve">an NNPF with double complexity of LOP can be run in real time on </w:t>
        </w:r>
      </w:ins>
      <w:ins w:id="481" w:author="Jens-Rainer Ohm" w:date="2025-01-18T10:44:00Z">
        <w:r w:rsidR="00614C9F">
          <w:t>N</w:t>
        </w:r>
      </w:ins>
      <w:ins w:id="482" w:author="Jens-Rainer Ohm" w:date="2025-01-18T10:39:00Z">
        <w:r>
          <w:t xml:space="preserve">PU for </w:t>
        </w:r>
      </w:ins>
      <w:ins w:id="483" w:author="Jens-Rainer Ohm" w:date="2025-01-18T10:40:00Z">
        <w:r>
          <w:t>1080P25 (1080P30 might be current l</w:t>
        </w:r>
      </w:ins>
      <w:ins w:id="484" w:author="Jens-Rainer Ohm" w:date="2025-01-18T10:41:00Z">
        <w:r>
          <w:t xml:space="preserve">imit according to presenter). This would mean that 1080P60 might roughly be possible </w:t>
        </w:r>
      </w:ins>
      <w:ins w:id="485" w:author="Jens-Rainer Ohm" w:date="2025-01-18T10:42:00Z">
        <w:r>
          <w:t>with LOP.</w:t>
        </w:r>
      </w:ins>
      <w:ins w:id="486" w:author="Jens-Rainer Ohm" w:date="2025-01-18T10:43:00Z">
        <w:r w:rsidR="00614C9F">
          <w:t xml:space="preserve"> VVC uses the hard</w:t>
        </w:r>
      </w:ins>
      <w:ins w:id="487" w:author="Jens-Rainer Ohm" w:date="2025-01-18T10:44:00Z">
        <w:r w:rsidR="00614C9F">
          <w:t>ware of the Intel processor in the PC.</w:t>
        </w:r>
      </w:ins>
    </w:p>
    <w:p w14:paraId="4EA72CC4" w14:textId="504E51A8" w:rsidR="00935467" w:rsidRPr="003C6EA6" w:rsidRDefault="00B6631F" w:rsidP="00CA61C8">
      <w:pPr>
        <w:pStyle w:val="berschrift9"/>
        <w:rPr>
          <w:sz w:val="24"/>
          <w:szCs w:val="24"/>
          <w:lang w:val="en-CA" w:eastAsia="de-DE"/>
        </w:rPr>
      </w:pPr>
      <w:hyperlink r:id="rId518"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S. Nemoto, S. Iwamura</w:t>
      </w:r>
      <w:r w:rsidR="00426415">
        <w:rPr>
          <w:sz w:val="24"/>
          <w:szCs w:val="24"/>
          <w:lang w:val="en-CA" w:eastAsia="de-DE"/>
        </w:rPr>
        <w:t xml:space="preserve">, </w:t>
      </w:r>
      <w:r w:rsidR="00426415" w:rsidRPr="00426415">
        <w:rPr>
          <w:sz w:val="24"/>
          <w:szCs w:val="24"/>
          <w:lang w:val="en-CA" w:eastAsia="de-DE"/>
        </w:rPr>
        <w:t>A. Ichigaya</w:t>
      </w:r>
      <w:r w:rsidR="00935467">
        <w:rPr>
          <w:sz w:val="24"/>
          <w:szCs w:val="24"/>
          <w:lang w:val="en-CA" w:eastAsia="de-DE"/>
        </w:rPr>
        <w:t xml:space="preserve"> (NHK)]</w:t>
      </w:r>
      <w:r w:rsidR="00935467" w:rsidRPr="003C6EA6">
        <w:rPr>
          <w:sz w:val="24"/>
          <w:szCs w:val="24"/>
          <w:lang w:val="en-CA" w:eastAsia="de-DE"/>
        </w:rPr>
        <w:t xml:space="preserve"> [late] [miss]</w:t>
      </w:r>
    </w:p>
    <w:p w14:paraId="236AA01E" w14:textId="0781CCAF" w:rsidR="00935467" w:rsidRPr="00981ED4" w:rsidRDefault="00614C9F" w:rsidP="00F44BFE">
      <w:pPr>
        <w:rPr>
          <w:ins w:id="488" w:author="Jens-Rainer Ohm" w:date="2025-01-18T10:57:00Z"/>
        </w:rPr>
      </w:pPr>
      <w:ins w:id="489" w:author="Jens-Rainer Ohm" w:date="2025-01-18T10:48:00Z">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ins>
    </w:p>
    <w:p w14:paraId="1995FEF0" w14:textId="73819EBB" w:rsidR="00675343" w:rsidRDefault="00675343" w:rsidP="00F44BFE">
      <w:pPr>
        <w:rPr>
          <w:ins w:id="490" w:author="Jens-Rainer Ohm" w:date="2025-01-18T11:01:00Z"/>
          <w:lang w:val="en-CA"/>
        </w:rPr>
      </w:pPr>
      <w:ins w:id="491" w:author="Jens-Rainer Ohm" w:date="2025-01-18T10:58:00Z">
        <w:r>
          <w:rPr>
            <w:lang w:val="en-CA"/>
          </w:rPr>
          <w:t xml:space="preserve">It was asked what the compression </w:t>
        </w:r>
      </w:ins>
      <w:ins w:id="492" w:author="Jens-Rainer Ohm" w:date="2025-01-18T10:59:00Z">
        <w:r>
          <w:rPr>
            <w:lang w:val="en-CA"/>
          </w:rPr>
          <w:t xml:space="preserve">performance </w:t>
        </w:r>
      </w:ins>
      <w:ins w:id="493" w:author="Jens-Rainer Ohm" w:date="2025-01-18T11:00:00Z">
        <w:r>
          <w:rPr>
            <w:lang w:val="en-CA"/>
          </w:rPr>
          <w:t>compared to VTM is? Was not investigated</w:t>
        </w:r>
      </w:ins>
      <w:ins w:id="494" w:author="Jens-Rainer Ohm" w:date="2025-01-18T11:01:00Z">
        <w:r>
          <w:rPr>
            <w:lang w:val="en-CA"/>
          </w:rPr>
          <w:t>.</w:t>
        </w:r>
      </w:ins>
    </w:p>
    <w:p w14:paraId="0EED68EC" w14:textId="502F1102" w:rsidR="00675343" w:rsidRPr="00981ED4" w:rsidRDefault="00675343" w:rsidP="00675343">
      <w:pPr>
        <w:rPr>
          <w:ins w:id="495" w:author="Jens-Rainer Ohm" w:date="2025-01-18T11:01:00Z"/>
        </w:rPr>
      </w:pPr>
      <w:ins w:id="496" w:author="Jens-Rainer Ohm" w:date="2025-01-18T11:01:00Z">
        <w:r>
          <w:rPr>
            <w:lang w:val="en-CA"/>
          </w:rPr>
          <w:t>It was asked if it has compression benefit compared to simulcast</w:t>
        </w:r>
      </w:ins>
      <w:ins w:id="497" w:author="Jens-Rainer Ohm" w:date="2025-01-18T11:02:00Z">
        <w:r>
          <w:rPr>
            <w:lang w:val="en-CA"/>
          </w:rPr>
          <w:t>,</w:t>
        </w:r>
      </w:ins>
      <w:ins w:id="498" w:author="Jens-Rainer Ohm" w:date="2025-01-18T11:01:00Z">
        <w:r>
          <w:rPr>
            <w:lang w:val="en-CA"/>
          </w:rPr>
          <w:t xml:space="preserve"> </w:t>
        </w:r>
      </w:ins>
      <w:ins w:id="499" w:author="Jens-Rainer Ohm" w:date="2025-01-18T11:02:00Z">
        <w:r>
          <w:rPr>
            <w:lang w:val="en-CA"/>
          </w:rPr>
          <w:t>performing the overlay by mechanism at system layer</w:t>
        </w:r>
      </w:ins>
      <w:ins w:id="500" w:author="Jens-Rainer Ohm" w:date="2025-01-18T11:01:00Z">
        <w:r>
          <w:rPr>
            <w:lang w:val="en-CA"/>
          </w:rPr>
          <w:t>? Was not investigated</w:t>
        </w:r>
      </w:ins>
      <w:ins w:id="501" w:author="Jens-Rainer Ohm" w:date="2025-01-18T11:02:00Z">
        <w:r>
          <w:rPr>
            <w:lang w:val="en-CA"/>
          </w:rPr>
          <w:t>.</w:t>
        </w:r>
      </w:ins>
    </w:p>
    <w:p w14:paraId="4EB353DC" w14:textId="77777777" w:rsidR="00675343" w:rsidRPr="00981ED4" w:rsidRDefault="00675343" w:rsidP="00F44BFE">
      <w:pPr>
        <w:rPr>
          <w:ins w:id="502" w:author="Jens-Rainer Ohm" w:date="2025-01-18T21:08:00Z"/>
        </w:rPr>
      </w:pPr>
    </w:p>
    <w:p w14:paraId="6248D57E" w14:textId="0B05315B" w:rsidR="00F44BFE" w:rsidRPr="00981ED4" w:rsidRDefault="00F44BFE" w:rsidP="00F44BFE">
      <w:pPr>
        <w:pStyle w:val="berschrift2"/>
        <w:rPr>
          <w:lang w:val="en-CA"/>
        </w:rPr>
      </w:pPr>
      <w:bookmarkStart w:id="503" w:name="_Ref147778102"/>
      <w:r w:rsidRPr="00981ED4">
        <w:rPr>
          <w:lang w:val="en-CA"/>
        </w:rPr>
        <w:lastRenderedPageBreak/>
        <w:t>Profile/tier/level specification (</w:t>
      </w:r>
      <w:r w:rsidR="00C23BA6">
        <w:rPr>
          <w:lang w:val="en-CA"/>
        </w:rPr>
        <w:t>0</w:t>
      </w:r>
      <w:r w:rsidRPr="00981ED4">
        <w:rPr>
          <w:lang w:val="en-CA"/>
        </w:rPr>
        <w:t>)</w:t>
      </w:r>
      <w:bookmarkEnd w:id="148"/>
      <w:bookmarkEnd w:id="149"/>
      <w:bookmarkEnd w:id="289"/>
      <w:bookmarkEnd w:id="290"/>
      <w:bookmarkEnd w:id="503"/>
    </w:p>
    <w:p w14:paraId="13C8BA0A" w14:textId="77777777" w:rsidR="00C23BA6" w:rsidRPr="00981ED4" w:rsidRDefault="00C23BA6" w:rsidP="00C23BA6">
      <w:pPr>
        <w:rPr>
          <w:sz w:val="20"/>
        </w:rPr>
      </w:pPr>
      <w:bookmarkStart w:id="504" w:name="_Ref124969949"/>
      <w:bookmarkStart w:id="505"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506" w:name="_Ref187436200"/>
      <w:r w:rsidRPr="00981ED4">
        <w:rPr>
          <w:lang w:val="en-CA"/>
        </w:rPr>
        <w:t>Gaming content compression (AHG15) (</w:t>
      </w:r>
      <w:r w:rsidR="00C23BA6">
        <w:rPr>
          <w:lang w:val="en-CA"/>
        </w:rPr>
        <w:t>4</w:t>
      </w:r>
      <w:r w:rsidRPr="00981ED4">
        <w:rPr>
          <w:lang w:val="en-CA"/>
        </w:rPr>
        <w:t>)</w:t>
      </w:r>
      <w:bookmarkEnd w:id="504"/>
      <w:bookmarkEnd w:id="505"/>
      <w:bookmarkEnd w:id="506"/>
    </w:p>
    <w:p w14:paraId="0CF28342" w14:textId="7E359505" w:rsidR="00F44BFE" w:rsidRDefault="00F44BFE" w:rsidP="00F44BFE">
      <w:bookmarkStart w:id="507" w:name="_Ref156921757"/>
      <w:bookmarkStart w:id="508" w:name="_Ref443720209"/>
      <w:bookmarkStart w:id="509" w:name="_Ref451632256"/>
      <w:bookmarkStart w:id="510" w:name="_Ref487322293"/>
      <w:bookmarkStart w:id="511" w:name="_Ref518892368"/>
      <w:bookmarkStart w:id="512" w:name="_Ref37795373"/>
      <w:bookmarkStart w:id="513" w:name="_Ref149818318"/>
      <w:bookmarkEnd w:id="150"/>
      <w:r w:rsidRPr="00981ED4">
        <w:t xml:space="preserve">Contributions in this area were discussed at </w:t>
      </w:r>
      <w:del w:id="514" w:author="Jens-Rainer Ohm" w:date="2025-01-18T11:01:00Z">
        <w:r w:rsidDel="00675343">
          <w:delText>XXXX</w:delText>
        </w:r>
      </w:del>
      <w:ins w:id="515" w:author="Jens-Rainer Ohm" w:date="2025-01-18T11:01:00Z">
        <w:r w:rsidR="00675343">
          <w:t>1120</w:t>
        </w:r>
      </w:ins>
      <w:r w:rsidRPr="00981ED4">
        <w:t>–</w:t>
      </w:r>
      <w:del w:id="516" w:author="Jens-Rainer Ohm" w:date="2025-01-18T12:24:00Z">
        <w:r w:rsidDel="003A0C0D">
          <w:delText>XXXX</w:delText>
        </w:r>
        <w:r w:rsidRPr="00981ED4" w:rsidDel="003A0C0D">
          <w:delText xml:space="preserve"> </w:delText>
        </w:r>
      </w:del>
      <w:ins w:id="517" w:author="Jens-Rainer Ohm" w:date="2025-01-18T12:24:00Z">
        <w:r w:rsidR="003A0C0D">
          <w:t>1225</w:t>
        </w:r>
        <w:r w:rsidR="003A0C0D" w:rsidRPr="00981ED4">
          <w:t xml:space="preserve"> </w:t>
        </w:r>
      </w:ins>
      <w:r w:rsidRPr="00981ED4">
        <w:t xml:space="preserve">on </w:t>
      </w:r>
      <w:del w:id="518" w:author="Jens-Rainer Ohm" w:date="2025-01-18T11:01:00Z">
        <w:r w:rsidDel="00675343">
          <w:delText>XX</w:delText>
        </w:r>
        <w:r w:rsidRPr="00981ED4" w:rsidDel="00675343">
          <w:delText xml:space="preserve">day </w:delText>
        </w:r>
      </w:del>
      <w:ins w:id="519" w:author="Jens-Rainer Ohm" w:date="2025-01-18T11:01:00Z">
        <w:r w:rsidR="00675343">
          <w:t>Satur</w:t>
        </w:r>
        <w:r w:rsidR="00675343" w:rsidRPr="00981ED4">
          <w:t xml:space="preserve">day </w:t>
        </w:r>
      </w:ins>
      <w:del w:id="520" w:author="Jens-Rainer Ohm" w:date="2025-01-18T11:01:00Z">
        <w:r w:rsidDel="00675343">
          <w:delText>XX</w:delText>
        </w:r>
        <w:r w:rsidRPr="00981ED4" w:rsidDel="00675343">
          <w:delText xml:space="preserve"> </w:delText>
        </w:r>
      </w:del>
      <w:ins w:id="521" w:author="Jens-Rainer Ohm" w:date="2025-01-18T11:01:00Z">
        <w:r w:rsidR="00675343">
          <w:t>18.</w:t>
        </w:r>
        <w:r w:rsidR="00675343" w:rsidRPr="00981ED4">
          <w:t xml:space="preserve"> </w:t>
        </w:r>
      </w:ins>
      <w:r>
        <w:t>Jan</w:t>
      </w:r>
      <w:r w:rsidRPr="00981ED4">
        <w:t>. 202</w:t>
      </w:r>
      <w:r>
        <w:t>5</w:t>
      </w:r>
      <w:r w:rsidRPr="00981ED4">
        <w:t xml:space="preserve"> (chaired by </w:t>
      </w:r>
      <w:r>
        <w:t>XXX</w:t>
      </w:r>
      <w:r w:rsidRPr="00981ED4">
        <w:t>)</w:t>
      </w:r>
      <w:r>
        <w:t>.</w:t>
      </w:r>
    </w:p>
    <w:p w14:paraId="38534D60" w14:textId="77777777" w:rsidR="00755C1B" w:rsidRPr="002E7719" w:rsidRDefault="00B6631F" w:rsidP="00CA61C8">
      <w:pPr>
        <w:pStyle w:val="berschrift9"/>
        <w:rPr>
          <w:sz w:val="24"/>
          <w:szCs w:val="24"/>
          <w:lang w:val="en-CA" w:eastAsia="de-DE"/>
        </w:rPr>
      </w:pPr>
      <w:hyperlink r:id="rId519"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wPSNR log output for gaming content in ECM </w:t>
      </w:r>
      <w:r w:rsidR="00755C1B">
        <w:rPr>
          <w:sz w:val="24"/>
          <w:szCs w:val="24"/>
          <w:lang w:val="en-CA" w:eastAsia="de-DE"/>
        </w:rPr>
        <w:t>[</w:t>
      </w:r>
      <w:r w:rsidR="00755C1B" w:rsidRPr="002E7719">
        <w:rPr>
          <w:sz w:val="24"/>
          <w:szCs w:val="24"/>
          <w:lang w:val="en-CA" w:eastAsia="de-DE"/>
        </w:rPr>
        <w:t>X. Liang, K. Choi (Kyung Hee Univ</w:t>
      </w:r>
      <w:r w:rsidR="00755C1B">
        <w:rPr>
          <w:sz w:val="24"/>
          <w:szCs w:val="24"/>
          <w:lang w:val="en-CA" w:eastAsia="de-DE"/>
        </w:rPr>
        <w:t>.)]</w:t>
      </w:r>
    </w:p>
    <w:p w14:paraId="6BE2FF05" w14:textId="77777777" w:rsidR="00530262" w:rsidRPr="00530262" w:rsidRDefault="00530262" w:rsidP="00530262">
      <w:pPr>
        <w:rPr>
          <w:ins w:id="522" w:author="Jens-Rainer Ohm" w:date="2025-01-18T11:21:00Z"/>
          <w:lang w:val="en-CA"/>
        </w:rPr>
      </w:pPr>
      <w:ins w:id="523" w:author="Jens-Rainer Ohm" w:date="2025-01-18T11:21:00Z">
        <w:r w:rsidRPr="00530262">
          <w:t>This contribution addresses the issue of ECM not producing a wPSNR summary during the G3 sequence encoding process</w:t>
        </w:r>
        <w:r w:rsidRPr="00530262">
          <w:rPr>
            <w:rFonts w:hint="eastAsia"/>
          </w:rPr>
          <w:t xml:space="preserve">. </w:t>
        </w:r>
        <w:r w:rsidRPr="00530262">
          <w:t>It provides the modifications implemented to enable ECM to produce a wPSNR summary for the encoding results of the HDR sequence in Class G3.</w:t>
        </w:r>
      </w:ins>
    </w:p>
    <w:p w14:paraId="2C078A59" w14:textId="45D5FCC5" w:rsidR="00755C1B" w:rsidRDefault="00530262" w:rsidP="00F44BFE">
      <w:pPr>
        <w:rPr>
          <w:ins w:id="524" w:author="Jens-Rainer Ohm" w:date="2025-01-18T11:25:00Z"/>
        </w:rPr>
      </w:pPr>
      <w:ins w:id="525" w:author="Jens-Rainer Ohm" w:date="2025-01-18T11:24:00Z">
        <w:r>
          <w:t>It was recommen</w:t>
        </w:r>
      </w:ins>
      <w:ins w:id="526" w:author="Jens-Rainer Ohm" w:date="2025-01-18T11:25:00Z">
        <w:r>
          <w:t>ded to submit software fix and a merge request.</w:t>
        </w:r>
      </w:ins>
    </w:p>
    <w:p w14:paraId="3D4EF333" w14:textId="7399A02B" w:rsidR="00530262" w:rsidRDefault="00530262" w:rsidP="00F44BFE">
      <w:pPr>
        <w:rPr>
          <w:ins w:id="527" w:author="Jens-Rainer Ohm" w:date="2025-01-18T21:08:00Z"/>
        </w:rPr>
      </w:pPr>
      <w:ins w:id="528" w:author="Jens-Rainer Ohm" w:date="2025-01-18T11:25:00Z">
        <w:r w:rsidRPr="00530262">
          <w:rPr>
            <w:highlight w:val="yellow"/>
            <w:rPrChange w:id="529" w:author="Jens-Rainer Ohm" w:date="2025-01-18T11:27:00Z">
              <w:rPr/>
            </w:rPrChange>
          </w:rPr>
          <w:t>Decision(SF/BF):</w:t>
        </w:r>
        <w:r>
          <w:t xml:space="preserve"> Agreed that thi</w:t>
        </w:r>
      </w:ins>
      <w:ins w:id="530" w:author="Jens-Rainer Ohm" w:date="2025-01-18T11:26:00Z">
        <w:r>
          <w:t xml:space="preserve">s is necessary, not only for G3, but also for the investigation of HDR materials </w:t>
        </w:r>
      </w:ins>
      <w:ins w:id="531" w:author="Jens-Rainer Ohm" w:date="2025-01-18T11:27:00Z">
        <w:r>
          <w:t>in AHG17.</w:t>
        </w:r>
      </w:ins>
    </w:p>
    <w:p w14:paraId="6535E9B5" w14:textId="77777777" w:rsidR="00FC6CC8" w:rsidRPr="002E7719" w:rsidRDefault="00B6631F" w:rsidP="00CA61C8">
      <w:pPr>
        <w:pStyle w:val="berschrift9"/>
        <w:rPr>
          <w:sz w:val="24"/>
          <w:szCs w:val="24"/>
          <w:lang w:val="en-CA" w:eastAsia="de-DE"/>
        </w:rPr>
      </w:pPr>
      <w:hyperlink r:id="rId520"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77062148" w14:textId="77777777" w:rsidR="00530262" w:rsidRPr="00530262" w:rsidRDefault="00530262" w:rsidP="00530262">
      <w:pPr>
        <w:rPr>
          <w:ins w:id="532" w:author="Jens-Rainer Ohm" w:date="2025-01-18T11:28:00Z"/>
          <w:lang w:val="en-CA"/>
        </w:rPr>
      </w:pPr>
      <w:ins w:id="533" w:author="Jens-Rainer Ohm" w:date="2025-01-18T11:28:00Z">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EncT,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DecT }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EncT, </w:t>
        </w:r>
        <w:r w:rsidRPr="00530262">
          <w:rPr>
            <w:rFonts w:hint="eastAsia"/>
            <w:lang w:val="en-CA"/>
          </w:rPr>
          <w:t>94.3</w:t>
        </w:r>
        <w:r w:rsidRPr="00530262">
          <w:rPr>
            <w:lang w:val="en-CA"/>
          </w:rPr>
          <w:t xml:space="preserve">% DecT } for HDR </w:t>
        </w:r>
        <w:r w:rsidRPr="00530262">
          <w:rPr>
            <w:rFonts w:hint="eastAsia"/>
            <w:lang w:val="en-CA"/>
          </w:rPr>
          <w:t xml:space="preserve">Class </w:t>
        </w:r>
        <w:r w:rsidRPr="00530262">
          <w:rPr>
            <w:lang w:val="en-CA"/>
          </w:rPr>
          <w:t>(G3)</w:t>
        </w:r>
      </w:ins>
    </w:p>
    <w:p w14:paraId="4447E8D0" w14:textId="49339EFE" w:rsidR="00FC6CC8" w:rsidRDefault="00AC106C" w:rsidP="00FC6CC8">
      <w:pPr>
        <w:rPr>
          <w:ins w:id="534" w:author="Jens-Rainer Ohm" w:date="2025-01-18T11:33:00Z"/>
        </w:rPr>
      </w:pPr>
      <w:ins w:id="535" w:author="Jens-Rainer Ohm" w:date="2025-01-18T11:37:00Z">
        <w:r>
          <w:t>(run times not reliable, 12 bit is probably slower)</w:t>
        </w:r>
      </w:ins>
    </w:p>
    <w:p w14:paraId="2D1D2CC2" w14:textId="09788D70" w:rsidR="00AC106C" w:rsidRDefault="00AC106C" w:rsidP="00FC6CC8">
      <w:pPr>
        <w:rPr>
          <w:ins w:id="536" w:author="Jens-Rainer Ohm" w:date="2025-01-18T11:34:00Z"/>
        </w:rPr>
      </w:pPr>
      <w:ins w:id="537" w:author="Jens-Rainer Ohm" w:date="2025-01-18T11:33:00Z">
        <w:r>
          <w:t xml:space="preserve">It is noted that for other classes the gain </w:t>
        </w:r>
      </w:ins>
      <w:ins w:id="538" w:author="Jens-Rainer Ohm" w:date="2025-01-18T11:34:00Z">
        <w:r>
          <w:t xml:space="preserve">of ECM </w:t>
        </w:r>
      </w:ins>
      <w:ins w:id="539" w:author="Jens-Rainer Ohm" w:date="2025-01-18T11:33:00Z">
        <w:r>
          <w:t>was around 0.25-0.</w:t>
        </w:r>
      </w:ins>
      <w:ins w:id="540" w:author="Jens-Rainer Ohm" w:date="2025-01-18T11:34:00Z">
        <w:r>
          <w:t>3%, and around 0.5% for RA.</w:t>
        </w:r>
      </w:ins>
    </w:p>
    <w:p w14:paraId="28F50C10" w14:textId="24261171" w:rsidR="00AC106C" w:rsidRDefault="00AC106C" w:rsidP="00FC6CC8">
      <w:pPr>
        <w:rPr>
          <w:ins w:id="541" w:author="Jens-Rainer Ohm" w:date="2025-01-18T11:35:00Z"/>
        </w:rPr>
      </w:pPr>
      <w:ins w:id="542" w:author="Jens-Rainer Ohm" w:date="2025-01-18T11:34:00Z">
        <w:r>
          <w:t xml:space="preserve">For VTM, </w:t>
        </w:r>
      </w:ins>
      <w:ins w:id="543" w:author="Jens-Rainer Ohm" w:date="2025-01-18T11:35:00Z">
        <w:r>
          <w:t>very similar gain.</w:t>
        </w:r>
      </w:ins>
    </w:p>
    <w:p w14:paraId="1EA7D879" w14:textId="2BB9C7C3" w:rsidR="00AC106C" w:rsidRPr="00981ED4" w:rsidRDefault="00AC106C" w:rsidP="00FC6CC8">
      <w:pPr>
        <w:rPr>
          <w:ins w:id="544" w:author="Jens-Rainer Ohm" w:date="2025-01-18T21:08:00Z"/>
        </w:rPr>
      </w:pPr>
      <w:ins w:id="545" w:author="Jens-Rainer Ohm" w:date="2025-01-18T11:35:00Z">
        <w:r>
          <w:t>Interesting information to know numbers at least f</w:t>
        </w:r>
      </w:ins>
      <w:ins w:id="546" w:author="Jens-Rainer Ohm" w:date="2025-01-18T11:36:00Z">
        <w:r>
          <w:t xml:space="preserve">or AI in the cases of classes G. RA not yet available </w:t>
        </w:r>
      </w:ins>
      <w:ins w:id="547" w:author="Jens-Rainer Ohm" w:date="2025-01-18T11:37:00Z">
        <w:r>
          <w:t>due to long run time.</w:t>
        </w:r>
      </w:ins>
    </w:p>
    <w:p w14:paraId="6053A170" w14:textId="77777777" w:rsidR="00FC6CC8" w:rsidRPr="002E7719" w:rsidRDefault="00B6631F" w:rsidP="00CA61C8">
      <w:pPr>
        <w:pStyle w:val="berschrift9"/>
        <w:rPr>
          <w:sz w:val="24"/>
          <w:szCs w:val="24"/>
          <w:lang w:val="en-CA" w:eastAsia="de-DE"/>
        </w:rPr>
      </w:pPr>
      <w:hyperlink r:id="rId521"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7D454438" w14:textId="77777777" w:rsidR="00AC106C" w:rsidRPr="00AC106C" w:rsidRDefault="00AC106C" w:rsidP="00AC106C">
      <w:pPr>
        <w:rPr>
          <w:ins w:id="548" w:author="Jens-Rainer Ohm" w:date="2025-01-18T11:38:00Z"/>
        </w:rPr>
      </w:pPr>
      <w:ins w:id="549" w:author="Jens-Rainer Ohm" w:date="2025-01-18T11:38:00Z">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ins>
    </w:p>
    <w:p w14:paraId="5AE512B4" w14:textId="59A5F072" w:rsidR="00AC106C" w:rsidRPr="00AC106C" w:rsidRDefault="00937093" w:rsidP="00AC106C">
      <w:pPr>
        <w:rPr>
          <w:ins w:id="550" w:author="Jens-Rainer Ohm" w:date="2025-01-18T11:38:00Z"/>
          <w:lang w:val="en-CA"/>
        </w:rPr>
      </w:pPr>
      <w:ins w:id="551" w:author="Jens-Rainer Ohm" w:date="2025-01-18T11:52:00Z">
        <w:r>
          <w:rPr>
            <w:lang w:val="en-CA"/>
          </w:rPr>
          <w:t>Test</w:t>
        </w:r>
      </w:ins>
      <w:ins w:id="552" w:author="Jens-Rainer Ohm" w:date="2025-01-18T11:38:00Z">
        <w:r w:rsidR="00AC106C" w:rsidRPr="00AC106C">
          <w:rPr>
            <w:rFonts w:hint="eastAsia"/>
            <w:lang w:val="en-CA"/>
          </w:rPr>
          <w:t>1 (</w:t>
        </w:r>
      </w:ins>
      <w:ins w:id="553" w:author="Jens-Rainer Ohm" w:date="2025-01-18T11:39:00Z">
        <w:r w:rsidR="00AC106C">
          <w:rPr>
            <w:lang w:val="en-CA"/>
          </w:rPr>
          <w:t>whole</w:t>
        </w:r>
      </w:ins>
      <w:ins w:id="554" w:author="Jens-Rainer Ohm" w:date="2025-01-18T11:38:00Z">
        <w:r w:rsidR="00AC106C" w:rsidRPr="00AC106C">
          <w:rPr>
            <w:rFonts w:hint="eastAsia"/>
            <w:lang w:val="en-CA"/>
          </w:rPr>
          <w:t xml:space="preserve"> tools off):</w:t>
        </w:r>
        <w:r w:rsidR="00AC106C" w:rsidRPr="00AC106C">
          <w:rPr>
            <w:lang w:val="en-CA"/>
          </w:rPr>
          <w:br/>
          <w:t>AI: { 0.11%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EncT, </w:t>
        </w:r>
        <w:r w:rsidR="00AC106C" w:rsidRPr="00AC106C">
          <w:rPr>
            <w:rFonts w:hint="eastAsia"/>
            <w:lang w:val="en-CA"/>
          </w:rPr>
          <w:t>89.0</w:t>
        </w:r>
        <w:r w:rsidR="00AC106C" w:rsidRPr="00AC106C">
          <w:rPr>
            <w:lang w:val="en-CA"/>
          </w:rPr>
          <w:t>% DecT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EncT, </w:t>
        </w:r>
        <w:r w:rsidR="00AC106C" w:rsidRPr="00AC106C">
          <w:rPr>
            <w:rFonts w:hint="eastAsia"/>
            <w:lang w:val="en-CA"/>
          </w:rPr>
          <w:t>102.7</w:t>
        </w:r>
        <w:r w:rsidR="00AC106C" w:rsidRPr="00AC106C">
          <w:rPr>
            <w:lang w:val="en-CA"/>
          </w:rPr>
          <w:t>% DecT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ins>
      <w:ins w:id="555" w:author="Jens-Rainer Ohm" w:date="2025-01-18T11:53:00Z">
        <w:r>
          <w:rPr>
            <w:lang w:val="en-CA"/>
          </w:rPr>
          <w:t>Test</w:t>
        </w:r>
      </w:ins>
      <w:ins w:id="556" w:author="Jens-Rainer Ohm" w:date="2025-01-18T11:38:00Z">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EncT, </w:t>
        </w:r>
        <w:r w:rsidR="00AC106C" w:rsidRPr="00AC106C">
          <w:rPr>
            <w:rFonts w:hint="eastAsia"/>
            <w:lang w:val="en-CA"/>
          </w:rPr>
          <w:t>100.6</w:t>
        </w:r>
        <w:r w:rsidR="00AC106C" w:rsidRPr="00AC106C">
          <w:rPr>
            <w:lang w:val="en-CA"/>
          </w:rPr>
          <w:t xml:space="preserve">% DecT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EncT, </w:t>
        </w:r>
        <w:r w:rsidR="00AC106C" w:rsidRPr="00AC106C">
          <w:rPr>
            <w:rFonts w:hint="eastAsia"/>
            <w:lang w:val="en-CA"/>
          </w:rPr>
          <w:t>95.6</w:t>
        </w:r>
        <w:r w:rsidR="00AC106C" w:rsidRPr="00AC106C">
          <w:rPr>
            <w:lang w:val="en-CA"/>
          </w:rPr>
          <w:t xml:space="preserve">% DecT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ins>
    </w:p>
    <w:p w14:paraId="376A2452" w14:textId="55EBDC57" w:rsidR="00FC6CC8" w:rsidRDefault="00FC6CC8" w:rsidP="00F44BFE">
      <w:pPr>
        <w:rPr>
          <w:ins w:id="557" w:author="Jens-Rainer Ohm" w:date="2025-01-18T11:43:00Z"/>
        </w:rPr>
      </w:pPr>
    </w:p>
    <w:p w14:paraId="5E9033C3" w14:textId="332C0B2B" w:rsidR="00937093" w:rsidRDefault="00783AA7" w:rsidP="00F44BFE">
      <w:pPr>
        <w:rPr>
          <w:ins w:id="558" w:author="Jens-Rainer Ohm" w:date="2025-01-18T11:53:00Z"/>
        </w:rPr>
      </w:pPr>
      <w:ins w:id="559" w:author="Jens-Rainer Ohm" w:date="2025-01-18T11:45:00Z">
        <w:r>
          <w:lastRenderedPageBreak/>
          <w:t>The complete or adaptive disabling of three tools (r</w:t>
        </w:r>
      </w:ins>
      <w:ins w:id="560" w:author="Jens-Rainer Ohm" w:date="2025-01-18T11:43:00Z">
        <w:r>
          <w:t>eference sample filtering, PDP</w:t>
        </w:r>
      </w:ins>
      <w:ins w:id="561" w:author="Jens-Rainer Ohm" w:date="2025-01-18T11:44:00Z">
        <w:r>
          <w:t>C, intra prediction fusion</w:t>
        </w:r>
      </w:ins>
      <w:ins w:id="562" w:author="Jens-Rainer Ohm" w:date="2025-01-18T11:45:00Z">
        <w:r>
          <w:t xml:space="preserve">) was </w:t>
        </w:r>
      </w:ins>
      <w:ins w:id="563" w:author="Jens-Rainer Ohm" w:date="2025-01-18T11:46:00Z">
        <w:r>
          <w:t>originally introduced to avoid degradi</w:t>
        </w:r>
      </w:ins>
      <w:ins w:id="564" w:author="Jens-Rainer Ohm" w:date="2025-01-18T11:47:00Z">
        <w:r>
          <w:t xml:space="preserve">ng of graphics-generated content. </w:t>
        </w:r>
      </w:ins>
      <w:ins w:id="565" w:author="Jens-Rainer Ohm" w:date="2025-01-18T11:53:00Z">
        <w:r w:rsidR="00937093">
          <w:t xml:space="preserve">In CTC of other classes, tools are never turned off for camera content, </w:t>
        </w:r>
      </w:ins>
      <w:ins w:id="566" w:author="Jens-Rainer Ohm" w:date="2025-01-18T11:54:00Z">
        <w:r w:rsidR="00937093">
          <w:t xml:space="preserve">and adaptively turned off for classes F and TGM. </w:t>
        </w:r>
      </w:ins>
    </w:p>
    <w:p w14:paraId="5470C9D3" w14:textId="47C5E8BD" w:rsidR="00783AA7" w:rsidRDefault="00783AA7" w:rsidP="00F44BFE">
      <w:pPr>
        <w:rPr>
          <w:ins w:id="567" w:author="Jens-Rainer Ohm" w:date="2025-01-18T11:56:00Z"/>
        </w:rPr>
      </w:pPr>
      <w:ins w:id="568" w:author="Jens-Rainer Ohm" w:date="2025-01-18T11:48:00Z">
        <w:r>
          <w:t xml:space="preserve">For </w:t>
        </w:r>
      </w:ins>
      <w:ins w:id="569" w:author="Jens-Rainer Ohm" w:date="2025-01-18T11:49:00Z">
        <w:r>
          <w:t>gaming content CTC</w:t>
        </w:r>
      </w:ins>
      <w:ins w:id="570" w:author="Jens-Rainer Ohm" w:date="2025-01-18T11:54:00Z">
        <w:r w:rsidR="00937093">
          <w:t xml:space="preserve"> also uses the three tools always enabled. </w:t>
        </w:r>
      </w:ins>
      <w:ins w:id="571" w:author="Jens-Rainer Ohm" w:date="2025-01-18T11:48:00Z">
        <w:r>
          <w:t>The results indicate that PSNR-</w:t>
        </w:r>
      </w:ins>
      <w:ins w:id="572" w:author="Jens-Rainer Ohm" w:date="2025-01-18T11:54:00Z">
        <w:r w:rsidR="00937093">
          <w:t>wise</w:t>
        </w:r>
      </w:ins>
      <w:ins w:id="573" w:author="Jens-Rainer Ohm" w:date="2025-01-18T11:55:00Z">
        <w:r w:rsidR="00937093">
          <w:t xml:space="preserve">, this may be correct, however examples are shown where visual quality is better with </w:t>
        </w:r>
      </w:ins>
      <w:ins w:id="574" w:author="Jens-Rainer Ohm" w:date="2025-01-18T11:56:00Z">
        <w:r w:rsidR="00937093">
          <w:t>turning tools.</w:t>
        </w:r>
      </w:ins>
    </w:p>
    <w:p w14:paraId="0E7E8031" w14:textId="2879CF89" w:rsidR="00937093" w:rsidRDefault="00937093" w:rsidP="00F44BFE">
      <w:pPr>
        <w:rPr>
          <w:ins w:id="575" w:author="Jens-Rainer Ohm" w:date="2025-01-18T11:39:00Z"/>
        </w:rPr>
      </w:pPr>
      <w:ins w:id="576" w:author="Jens-Rainer Ohm" w:date="2025-01-18T11:56:00Z">
        <w:r>
          <w:t>Further study would be needed to investigate this. As gaming content is so</w:t>
        </w:r>
      </w:ins>
      <w:ins w:id="577" w:author="Jens-Rainer Ohm" w:date="2025-01-18T11:57:00Z">
        <w:r>
          <w:t xml:space="preserve">metimes similar to regular video, if at all, an adaptive disabling would be appropriate, or potentially </w:t>
        </w:r>
      </w:ins>
      <w:ins w:id="578" w:author="Jens-Rainer Ohm" w:date="2025-01-18T11:58:00Z">
        <w:r>
          <w:t>more specific encoder optimization would be necessary.</w:t>
        </w:r>
      </w:ins>
    </w:p>
    <w:p w14:paraId="265459B7" w14:textId="77777777" w:rsidR="00AC106C" w:rsidRDefault="00AC106C" w:rsidP="00F44BFE">
      <w:pPr>
        <w:rPr>
          <w:ins w:id="579" w:author="Jens-Rainer Ohm" w:date="2025-01-18T21:08:00Z"/>
        </w:rPr>
      </w:pPr>
    </w:p>
    <w:p w14:paraId="7B9726FB" w14:textId="77777777" w:rsidR="008E7EF4" w:rsidRPr="002E7719" w:rsidRDefault="00B6631F" w:rsidP="00CA61C8">
      <w:pPr>
        <w:pStyle w:val="berschrift9"/>
        <w:rPr>
          <w:sz w:val="24"/>
          <w:szCs w:val="24"/>
          <w:lang w:val="en-CA" w:eastAsia="de-DE"/>
        </w:rPr>
      </w:pPr>
      <w:hyperlink r:id="rId522"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J. Sauer, T. Solovyev, E. Alshina (Huawei)</w:t>
      </w:r>
      <w:r w:rsidR="008E7EF4">
        <w:rPr>
          <w:sz w:val="24"/>
          <w:szCs w:val="24"/>
          <w:lang w:val="en-CA" w:eastAsia="de-DE"/>
        </w:rPr>
        <w:t>]</w:t>
      </w:r>
    </w:p>
    <w:p w14:paraId="5A586C6E" w14:textId="77777777" w:rsidR="00937093" w:rsidRPr="00937093" w:rsidRDefault="00937093" w:rsidP="00937093">
      <w:pPr>
        <w:rPr>
          <w:ins w:id="580" w:author="Jens-Rainer Ohm" w:date="2025-01-18T11:59:00Z"/>
          <w:lang w:val="en-CA"/>
        </w:rPr>
      </w:pPr>
      <w:ins w:id="581" w:author="Jens-Rainer Ohm" w:date="2025-01-18T11:59:00Z">
        <w:r w:rsidRPr="00937093">
          <w:rPr>
            <w:lang w:val="en-CA"/>
          </w:rPr>
          <w:t xml:space="preserve">Sequences in classes G1/G3 of the “Common Test Conditions (CTC) for gaming applications” (JVET-AJ2027) are provided along with auxiliary data, which consists of </w:t>
        </w:r>
        <w:r w:rsidRPr="00937093">
          <w:t xml:space="preserve">auxiliary meta data (e.g. camera parameters) and auxiliary video data (e.g. a depth map or a motion map). This contribution is a prelimiary study of compressing the auxiliary depth maps. </w:t>
        </w:r>
      </w:ins>
    </w:p>
    <w:p w14:paraId="31ABC5F2" w14:textId="68A2D0D5" w:rsidR="008E7EF4" w:rsidRDefault="002C316D" w:rsidP="00F44BFE">
      <w:pPr>
        <w:rPr>
          <w:ins w:id="582" w:author="Jens-Rainer Ohm" w:date="2025-01-18T12:25:00Z"/>
        </w:rPr>
      </w:pPr>
      <w:ins w:id="583" w:author="Jens-Rainer Ohm" w:date="2025-01-18T12:11:00Z">
        <w:r>
          <w:t>Depth maps are convert</w:t>
        </w:r>
      </w:ins>
      <w:ins w:id="584" w:author="Jens-Rainer Ohm" w:date="2025-01-18T12:12:00Z">
        <w:r w:rsidR="00B757FD">
          <w:t>ed</w:t>
        </w:r>
      </w:ins>
      <w:ins w:id="585" w:author="Jens-Rainer Ohm" w:date="2025-01-18T12:11:00Z">
        <w:r>
          <w:t xml:space="preserve"> into an integer representation, </w:t>
        </w:r>
      </w:ins>
      <w:ins w:id="586" w:author="Jens-Rainer Ohm" w:date="2025-01-18T12:12:00Z">
        <w:r w:rsidR="00B757FD">
          <w:t xml:space="preserve">which is then compressed as aux picture. </w:t>
        </w:r>
      </w:ins>
      <w:ins w:id="587" w:author="Jens-Rainer Ohm" w:date="2025-01-18T12:05:00Z">
        <w:r>
          <w:t xml:space="preserve">PSNR is calculated using the depth maps for global motion compensation between subsequent frames. </w:t>
        </w:r>
      </w:ins>
      <w:ins w:id="588" w:author="Jens-Rainer Ohm" w:date="2025-01-18T12:08:00Z">
        <w:r>
          <w:t xml:space="preserve">This cannot capture object motion, </w:t>
        </w:r>
      </w:ins>
      <w:ins w:id="589" w:author="Jens-Rainer Ohm" w:date="2025-01-18T12:11:00Z">
        <w:r>
          <w:t xml:space="preserve">or newly appearing content, </w:t>
        </w:r>
      </w:ins>
      <w:ins w:id="590" w:author="Jens-Rainer Ohm" w:date="2025-01-18T12:08:00Z">
        <w:r>
          <w:t>which is indicated by the fac</w:t>
        </w:r>
      </w:ins>
      <w:ins w:id="591" w:author="Jens-Rainer Ohm" w:date="2025-01-18T12:09:00Z">
        <w:r>
          <w:t>t that this PSNR sometimes saturates at relatively low values.</w:t>
        </w:r>
      </w:ins>
    </w:p>
    <w:p w14:paraId="49326A7F" w14:textId="3E28FA7E" w:rsidR="003A0C0D" w:rsidRDefault="003A0C0D" w:rsidP="00F44BFE">
      <w:pPr>
        <w:rPr>
          <w:ins w:id="592" w:author="Jens-Rainer Ohm" w:date="2025-01-18T12:18:00Z"/>
        </w:rPr>
      </w:pPr>
      <w:ins w:id="593" w:author="Jens-Rainer Ohm" w:date="2025-01-18T12:25:00Z">
        <w:r>
          <w:t xml:space="preserve">However, as saturation occurs at around 14-16 bit of depth map </w:t>
        </w:r>
      </w:ins>
      <w:ins w:id="594" w:author="Jens-Rainer Ohm" w:date="2025-01-18T12:26:00Z">
        <w:r>
          <w:t>integer precision (without compression), this may indicate that FP precision might not be necessary.</w:t>
        </w:r>
      </w:ins>
    </w:p>
    <w:p w14:paraId="31980E9B" w14:textId="70877198" w:rsidR="00B757FD" w:rsidRDefault="00B757FD" w:rsidP="00F44BFE">
      <w:pPr>
        <w:rPr>
          <w:ins w:id="595" w:author="Jens-Rainer Ohm" w:date="2025-01-18T12:19:00Z"/>
        </w:rPr>
      </w:pPr>
      <w:ins w:id="596" w:author="Jens-Rainer Ohm" w:date="2025-01-18T12:18:00Z">
        <w:r>
          <w:t xml:space="preserve">Before further investigating compression, it should be clarified by which precision depth information is </w:t>
        </w:r>
      </w:ins>
      <w:ins w:id="597" w:author="Jens-Rainer Ohm" w:date="2025-01-18T12:19:00Z">
        <w:r>
          <w:t>needed at the receiver end by gaming applications.</w:t>
        </w:r>
      </w:ins>
    </w:p>
    <w:p w14:paraId="171DD9BE" w14:textId="56B9E372" w:rsidR="00B757FD" w:rsidRDefault="00B757FD" w:rsidP="00F44BFE">
      <w:pPr>
        <w:rPr>
          <w:ins w:id="598" w:author="Jens-Rainer Ohm" w:date="2025-01-18T12:23:00Z"/>
        </w:rPr>
      </w:pPr>
      <w:ins w:id="599" w:author="Jens-Rainer Ohm" w:date="2025-01-18T12:19:00Z">
        <w:r>
          <w:t xml:space="preserve">As a similar example, in applications of MV-HEVC and 3D-HEVC, depth maps were expected </w:t>
        </w:r>
      </w:ins>
      <w:ins w:id="600" w:author="Jens-Rainer Ohm" w:date="2025-01-18T12:20:00Z">
        <w:r>
          <w:t>to be needed for view synthesis, for which a certain precision of the depth map was required to achieve a certain qualit</w:t>
        </w:r>
      </w:ins>
      <w:ins w:id="601" w:author="Jens-Rainer Ohm" w:date="2025-01-18T12:22:00Z">
        <w:r w:rsidR="003A0C0D">
          <w:t xml:space="preserve">y, and then </w:t>
        </w:r>
      </w:ins>
      <w:ins w:id="602" w:author="Jens-Rainer Ohm" w:date="2025-01-18T12:23:00Z">
        <w:r w:rsidR="003A0C0D">
          <w:t>both video and depth were compressed together.</w:t>
        </w:r>
      </w:ins>
    </w:p>
    <w:p w14:paraId="34577E3B" w14:textId="021B46FB" w:rsidR="003A0C0D" w:rsidRPr="00981ED4" w:rsidRDefault="003A0C0D" w:rsidP="00F44BFE">
      <w:pPr>
        <w:rPr>
          <w:ins w:id="603" w:author="Jens-Rainer Ohm" w:date="2025-01-18T21:08:00Z"/>
        </w:rPr>
      </w:pPr>
      <w:ins w:id="604" w:author="Jens-Rainer Ohm" w:date="2025-01-18T12:23:00Z">
        <w:r>
          <w:t xml:space="preserve">Further study </w:t>
        </w:r>
      </w:ins>
      <w:ins w:id="605" w:author="Jens-Rainer Ohm" w:date="2025-01-18T12:24:00Z">
        <w:r>
          <w:t>in AHG on these aspects.</w:t>
        </w:r>
      </w:ins>
    </w:p>
    <w:p w14:paraId="4EA22277" w14:textId="7A950E66" w:rsidR="00F44BFE" w:rsidRPr="00981ED4" w:rsidRDefault="00F44BFE" w:rsidP="00F44BFE">
      <w:pPr>
        <w:pStyle w:val="berschrift2"/>
        <w:rPr>
          <w:lang w:val="en-CA"/>
        </w:rPr>
      </w:pPr>
      <w:bookmarkStart w:id="606" w:name="_Ref183616927"/>
      <w:r w:rsidRPr="00981ED4">
        <w:rPr>
          <w:lang w:val="en-CA"/>
        </w:rPr>
        <w:t>Generative face video (AHG16) (</w:t>
      </w:r>
      <w:r w:rsidR="00C23BA6">
        <w:rPr>
          <w:lang w:val="en-CA"/>
        </w:rPr>
        <w:t>2</w:t>
      </w:r>
      <w:r w:rsidRPr="00981ED4">
        <w:rPr>
          <w:lang w:val="en-CA"/>
        </w:rPr>
        <w:t>)</w:t>
      </w:r>
      <w:bookmarkEnd w:id="507"/>
      <w:bookmarkEnd w:id="606"/>
    </w:p>
    <w:p w14:paraId="3D10FE81" w14:textId="10DEEADB" w:rsidR="00F44BFE" w:rsidRDefault="00F44BFE" w:rsidP="00F44BFE">
      <w:pPr>
        <w:rPr>
          <w:ins w:id="607" w:author="Jens-Rainer Ohm" w:date="2025-01-18T12:27:00Z"/>
        </w:rPr>
      </w:pPr>
      <w:bookmarkStart w:id="608" w:name="_Ref159340042"/>
      <w:r w:rsidRPr="00981ED4">
        <w:t xml:space="preserve">Contributions in this area were discussed at </w:t>
      </w:r>
      <w:del w:id="609" w:author="Jens-Rainer Ohm" w:date="2025-01-18T12:30:00Z">
        <w:r w:rsidDel="003A0C0D">
          <w:delText>XXXX</w:delText>
        </w:r>
      </w:del>
      <w:ins w:id="610" w:author="Jens-Rainer Ohm" w:date="2025-01-18T12:30:00Z">
        <w:r w:rsidR="003A0C0D">
          <w:t>1225</w:t>
        </w:r>
      </w:ins>
      <w:r w:rsidRPr="00981ED4">
        <w:t>–</w:t>
      </w:r>
      <w:del w:id="611" w:author="Jens-Rainer Ohm" w:date="2025-01-18T13:21:00Z">
        <w:r w:rsidDel="006C0146">
          <w:delText>XXXX</w:delText>
        </w:r>
        <w:r w:rsidRPr="00981ED4" w:rsidDel="006C0146">
          <w:delText xml:space="preserve"> </w:delText>
        </w:r>
      </w:del>
      <w:ins w:id="612" w:author="Jens-Rainer Ohm" w:date="2025-01-18T13:21:00Z">
        <w:r w:rsidR="006C0146">
          <w:t>1320</w:t>
        </w:r>
        <w:r w:rsidR="006C0146" w:rsidRPr="00981ED4">
          <w:t xml:space="preserve"> </w:t>
        </w:r>
      </w:ins>
      <w:r w:rsidRPr="00981ED4">
        <w:t xml:space="preserve">on </w:t>
      </w:r>
      <w:del w:id="613" w:author="Jens-Rainer Ohm" w:date="2025-01-18T12:30:00Z">
        <w:r w:rsidDel="003A0C0D">
          <w:delText>XX</w:delText>
        </w:r>
        <w:r w:rsidRPr="00981ED4" w:rsidDel="003A0C0D">
          <w:delText xml:space="preserve">day </w:delText>
        </w:r>
      </w:del>
      <w:ins w:id="614" w:author="Jens-Rainer Ohm" w:date="2025-01-18T12:30:00Z">
        <w:r w:rsidR="003A0C0D">
          <w:t>Satur</w:t>
        </w:r>
        <w:r w:rsidR="003A0C0D" w:rsidRPr="00981ED4">
          <w:t xml:space="preserve">day </w:t>
        </w:r>
      </w:ins>
      <w:del w:id="615" w:author="Jens-Rainer Ohm" w:date="2025-01-18T12:30:00Z">
        <w:r w:rsidDel="003A0C0D">
          <w:delText>XX</w:delText>
        </w:r>
        <w:r w:rsidRPr="00981ED4" w:rsidDel="003A0C0D">
          <w:delText xml:space="preserve"> </w:delText>
        </w:r>
      </w:del>
      <w:ins w:id="616" w:author="Jens-Rainer Ohm" w:date="2025-01-18T12:30:00Z">
        <w:r w:rsidR="003A0C0D">
          <w:t>18</w:t>
        </w:r>
        <w:r w:rsidR="003A0C0D" w:rsidRPr="00981ED4">
          <w:t xml:space="preserve"> </w:t>
        </w:r>
      </w:ins>
      <w:r>
        <w:t>Jan</w:t>
      </w:r>
      <w:r w:rsidRPr="00981ED4">
        <w:t>. 202</w:t>
      </w:r>
      <w:r>
        <w:t>5</w:t>
      </w:r>
      <w:r w:rsidRPr="00981ED4">
        <w:t xml:space="preserve"> (chaired by </w:t>
      </w:r>
      <w:del w:id="617" w:author="Jens-Rainer Ohm" w:date="2025-01-18T12:30:00Z">
        <w:r w:rsidDel="003A0C0D">
          <w:delText>XXX</w:delText>
        </w:r>
      </w:del>
      <w:ins w:id="618" w:author="Jens-Rainer Ohm" w:date="2025-01-18T12:30:00Z">
        <w:r w:rsidR="003A0C0D">
          <w:t>JRO</w:t>
        </w:r>
      </w:ins>
      <w:r w:rsidRPr="00981ED4">
        <w:t>)</w:t>
      </w:r>
      <w:r>
        <w:t>.</w:t>
      </w:r>
    </w:p>
    <w:p w14:paraId="40DAE9D2" w14:textId="50AA505E" w:rsidR="003A0C0D" w:rsidRDefault="003A0C0D" w:rsidP="00F44BFE">
      <w:pPr>
        <w:rPr>
          <w:ins w:id="619" w:author="Jens-Rainer Ohm" w:date="2025-01-18T21:08:00Z"/>
        </w:rPr>
      </w:pPr>
      <w:ins w:id="620" w:author="Jens-Rainer Ohm" w:date="2025-01-18T12:27:00Z">
        <w:r>
          <w:t xml:space="preserve">Also refer to section </w:t>
        </w:r>
      </w:ins>
      <w:ins w:id="621" w:author="Jens-Rainer Ohm" w:date="2025-01-18T12:28:00Z">
        <w:r>
          <w:fldChar w:fldCharType="begin"/>
        </w:r>
        <w:r>
          <w:instrText xml:space="preserve"> REF _Ref188095733 \r \h </w:instrText>
        </w:r>
      </w:ins>
      <w:r>
        <w:fldChar w:fldCharType="separate"/>
      </w:r>
      <w:ins w:id="622" w:author="Jens-Rainer Ohm" w:date="2025-01-18T12:28:00Z">
        <w:r>
          <w:t>6.1.4</w:t>
        </w:r>
        <w:r>
          <w:fldChar w:fldCharType="end"/>
        </w:r>
      </w:ins>
    </w:p>
    <w:p w14:paraId="50CA06C8" w14:textId="77777777" w:rsidR="00755C1B" w:rsidRPr="002E7719" w:rsidRDefault="00B6631F" w:rsidP="00CA61C8">
      <w:pPr>
        <w:pStyle w:val="berschrift9"/>
        <w:rPr>
          <w:sz w:val="24"/>
          <w:szCs w:val="24"/>
          <w:lang w:val="en-CA" w:eastAsia="de-DE"/>
        </w:rPr>
      </w:pPr>
      <w:hyperlink r:id="rId523"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(Xidian Univ.)</w:t>
      </w:r>
      <w:r w:rsidR="00755C1B">
        <w:rPr>
          <w:sz w:val="24"/>
          <w:szCs w:val="24"/>
          <w:lang w:val="en-CA" w:eastAsia="de-DE"/>
        </w:rPr>
        <w:t>]</w:t>
      </w:r>
    </w:p>
    <w:p w14:paraId="2A7D9A11" w14:textId="1E9A6390" w:rsidR="003A0C0D" w:rsidRPr="003A0C0D" w:rsidRDefault="003A0C0D" w:rsidP="003A0C0D">
      <w:pPr>
        <w:rPr>
          <w:ins w:id="623" w:author="Jens-Rainer Ohm" w:date="2025-01-18T12:29:00Z"/>
          <w:lang w:val="en-CA"/>
        </w:rPr>
      </w:pPr>
      <w:ins w:id="624" w:author="Jens-Rainer Ohm" w:date="2025-01-18T12:29:00Z">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ins>
      <w:ins w:id="625" w:author="Jens-Rainer Ohm" w:date="2025-01-18T12:59:00Z">
        <w:r w:rsidR="00186AFE">
          <w:t xml:space="preserve"> of GFVC CTC</w:t>
        </w:r>
      </w:ins>
      <w:ins w:id="626" w:author="Jens-Rainer Ohm" w:date="2025-01-18T12:29:00Z">
        <w:r w:rsidRPr="003A0C0D">
          <w:t>, respectively.</w:t>
        </w:r>
        <w:r w:rsidRPr="003A0C0D">
          <w:rPr>
            <w:lang w:val="en-CA"/>
          </w:rPr>
          <w:t xml:space="preserve"> </w:t>
        </w:r>
      </w:ins>
    </w:p>
    <w:p w14:paraId="2D739F78" w14:textId="02364293" w:rsidR="00755C1B" w:rsidRDefault="00517437" w:rsidP="00755C1B">
      <w:pPr>
        <w:rPr>
          <w:ins w:id="627" w:author="Jens-Rainer Ohm" w:date="2025-01-18T12:48:00Z"/>
        </w:rPr>
      </w:pPr>
      <w:ins w:id="628" w:author="Jens-Rainer Ohm" w:date="2025-01-18T12:41:00Z">
        <w:r>
          <w:t>Intra picture is coded</w:t>
        </w:r>
      </w:ins>
      <w:ins w:id="629" w:author="Jens-Rainer Ohm" w:date="2025-01-18T12:44:00Z">
        <w:r w:rsidR="00CB7148">
          <w:t xml:space="preserve"> by QP22, inter frame by QP52. </w:t>
        </w:r>
      </w:ins>
      <w:ins w:id="630" w:author="Jens-Rainer Ohm" w:date="2025-01-18T12:45:00Z">
        <w:r w:rsidR="00CB7148">
          <w:t>The generative model is only post processing, no parameters are encoded</w:t>
        </w:r>
      </w:ins>
      <w:ins w:id="631" w:author="Jens-Rainer Ohm" w:date="2025-01-18T12:53:00Z">
        <w:r w:rsidR="00186AFE">
          <w:t>, no normative change to VVC necessary</w:t>
        </w:r>
      </w:ins>
      <w:ins w:id="632" w:author="Jens-Rainer Ohm" w:date="2025-01-18T12:45:00Z">
        <w:r w:rsidR="00CB7148">
          <w:t xml:space="preserve">. </w:t>
        </w:r>
      </w:ins>
      <w:ins w:id="633" w:author="Jens-Rainer Ohm" w:date="2025-01-18T12:53:00Z">
        <w:r w:rsidR="00186AFE">
          <w:t xml:space="preserve">Potentially the EOI SEI could be used to signal that something </w:t>
        </w:r>
      </w:ins>
      <w:ins w:id="634" w:author="Jens-Rainer Ohm" w:date="2025-01-18T12:54:00Z">
        <w:r w:rsidR="00186AFE">
          <w:t xml:space="preserve">like that has been done, not recommending the direct decoder output for viewing. </w:t>
        </w:r>
      </w:ins>
      <w:ins w:id="635" w:author="Jens-Rainer Ohm" w:date="2025-01-18T12:46:00Z">
        <w:r w:rsidR="00CB7148">
          <w:t xml:space="preserve">It was asked how the performance would be if other QPs </w:t>
        </w:r>
      </w:ins>
      <w:ins w:id="636" w:author="Jens-Rainer Ohm" w:date="2025-01-18T12:54:00Z">
        <w:r w:rsidR="00186AFE">
          <w:t xml:space="preserve">or other </w:t>
        </w:r>
      </w:ins>
      <w:ins w:id="637" w:author="Jens-Rainer Ohm" w:date="2025-01-18T12:55:00Z">
        <w:r w:rsidR="00186AFE">
          <w:t xml:space="preserve">resolution </w:t>
        </w:r>
      </w:ins>
      <w:ins w:id="638" w:author="Jens-Rainer Ohm" w:date="2025-01-18T12:46:00Z">
        <w:r w:rsidR="00CB7148">
          <w:t>woul</w:t>
        </w:r>
      </w:ins>
      <w:ins w:id="639" w:author="Jens-Rainer Ohm" w:date="2025-01-18T12:47:00Z">
        <w:r w:rsidR="00CB7148">
          <w:t>d be used.</w:t>
        </w:r>
      </w:ins>
    </w:p>
    <w:p w14:paraId="0BF1E9D7" w14:textId="641AE4D2" w:rsidR="00CB7148" w:rsidRDefault="00186AFE" w:rsidP="00755C1B">
      <w:pPr>
        <w:rPr>
          <w:ins w:id="640" w:author="Jens-Rainer Ohm" w:date="2025-01-18T12:57:00Z"/>
        </w:rPr>
      </w:pPr>
      <w:ins w:id="641" w:author="Jens-Rainer Ohm" w:date="2025-01-18T12:52:00Z">
        <w:r>
          <w:lastRenderedPageBreak/>
          <w:t>It would be desirable for a real-world application</w:t>
        </w:r>
      </w:ins>
      <w:ins w:id="642" w:author="Jens-Rainer Ohm" w:date="2025-01-18T12:53:00Z">
        <w:r>
          <w:t xml:space="preserve"> to allow variation</w:t>
        </w:r>
      </w:ins>
      <w:ins w:id="643" w:author="Jens-Rainer Ohm" w:date="2025-01-18T12:54:00Z">
        <w:r>
          <w:t xml:space="preserve"> of rates. </w:t>
        </w:r>
      </w:ins>
      <w:ins w:id="644" w:author="Jens-Rainer Ohm" w:date="2025-01-18T12:55:00Z">
        <w:r>
          <w:t xml:space="preserve">It was suggested </w:t>
        </w:r>
      </w:ins>
      <w:ins w:id="645" w:author="Jens-Rainer Ohm" w:date="2025-01-18T12:56:00Z">
        <w:r>
          <w:t xml:space="preserve">to investigate if QP could be used </w:t>
        </w:r>
      </w:ins>
      <w:ins w:id="646" w:author="Jens-Rainer Ohm" w:date="2025-01-18T12:57:00Z">
        <w:r>
          <w:t>as input to the model.</w:t>
        </w:r>
      </w:ins>
    </w:p>
    <w:p w14:paraId="76C92DB1" w14:textId="570EE6DC" w:rsidR="00186AFE" w:rsidRDefault="00186AFE" w:rsidP="00755C1B">
      <w:pPr>
        <w:rPr>
          <w:ins w:id="647" w:author="Jens-Rainer Ohm" w:date="2025-01-18T12:59:00Z"/>
        </w:rPr>
      </w:pPr>
      <w:ins w:id="648" w:author="Jens-Rainer Ohm" w:date="2025-01-18T12:57:00Z">
        <w:r>
          <w:t xml:space="preserve">Also </w:t>
        </w:r>
      </w:ins>
      <w:ins w:id="649" w:author="Jens-Rainer Ohm" w:date="2025-01-18T12:59:00Z">
        <w:r>
          <w:t>support for other resolutions would be useful.</w:t>
        </w:r>
      </w:ins>
    </w:p>
    <w:p w14:paraId="71BB6334" w14:textId="479297E9" w:rsidR="00186AFE" w:rsidRDefault="00186AFE" w:rsidP="00755C1B">
      <w:pPr>
        <w:rPr>
          <w:ins w:id="650" w:author="Jens-Rainer Ohm" w:date="2025-01-18T13:00:00Z"/>
        </w:rPr>
      </w:pPr>
      <w:ins w:id="651" w:author="Jens-Rainer Ohm" w:date="2025-01-18T13:00:00Z">
        <w:r>
          <w:t>Model has “very high complexity” – more information about number of parameters, kMAC/pixel would be useful.</w:t>
        </w:r>
      </w:ins>
    </w:p>
    <w:p w14:paraId="5DDA9F08" w14:textId="083274DC" w:rsidR="00186AFE" w:rsidRPr="00981ED4" w:rsidRDefault="00186AFE" w:rsidP="00755C1B">
      <w:pPr>
        <w:rPr>
          <w:ins w:id="652" w:author="Jens-Rainer Ohm" w:date="2025-01-18T21:08:00Z"/>
        </w:rPr>
      </w:pPr>
      <w:ins w:id="653" w:author="Jens-Rainer Ohm" w:date="2025-01-18T13:00:00Z">
        <w:r>
          <w:t xml:space="preserve">It </w:t>
        </w:r>
      </w:ins>
      <w:ins w:id="654" w:author="Jens-Rainer Ohm" w:date="2025-01-18T13:01:00Z">
        <w:r>
          <w:t xml:space="preserve">was suggested as a first step </w:t>
        </w:r>
      </w:ins>
      <w:ins w:id="655" w:author="Jens-Rainer Ohm" w:date="2025-01-18T13:04:00Z">
        <w:r w:rsidR="00003DCC">
          <w:t>studying</w:t>
        </w:r>
      </w:ins>
      <w:ins w:id="656" w:author="Jens-Rainer Ohm" w:date="2025-01-18T13:01:00Z">
        <w:r>
          <w:t xml:space="preserve"> the benefit </w:t>
        </w:r>
      </w:ins>
      <w:ins w:id="657" w:author="Jens-Rainer Ohm" w:date="2025-01-18T13:02:00Z">
        <w:r w:rsidR="00003DCC">
          <w:t>when</w:t>
        </w:r>
      </w:ins>
      <w:ins w:id="658" w:author="Jens-Rainer Ohm" w:date="2025-01-18T13:01:00Z">
        <w:r>
          <w:t xml:space="preserve"> </w:t>
        </w:r>
      </w:ins>
      <w:ins w:id="659" w:author="Jens-Rainer Ohm" w:date="2025-01-18T13:02:00Z">
        <w:r w:rsidR="00003DCC">
          <w:t>modifying inter QP to other values</w:t>
        </w:r>
      </w:ins>
      <w:ins w:id="660" w:author="Jens-Rainer Ohm" w:date="2025-01-18T13:03:00Z">
        <w:r w:rsidR="00003DCC">
          <w:t>, and also looking into visual performance with some of the more diffic</w:t>
        </w:r>
      </w:ins>
      <w:ins w:id="661" w:author="Jens-Rainer Ohm" w:date="2025-01-18T13:04:00Z">
        <w:r w:rsidR="00003DCC">
          <w:t>ult sequences.</w:t>
        </w:r>
      </w:ins>
    </w:p>
    <w:p w14:paraId="71730C1B" w14:textId="77777777" w:rsidR="00755C1B" w:rsidRPr="002E7719" w:rsidRDefault="00B6631F" w:rsidP="00CA61C8">
      <w:pPr>
        <w:pStyle w:val="berschrift9"/>
        <w:rPr>
          <w:sz w:val="24"/>
          <w:szCs w:val="24"/>
          <w:lang w:val="en-CA" w:eastAsia="de-DE"/>
        </w:rPr>
      </w:pPr>
      <w:hyperlink r:id="rId524"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(Xidian Univ.)</w:t>
      </w:r>
      <w:r w:rsidR="00755C1B">
        <w:rPr>
          <w:sz w:val="24"/>
          <w:szCs w:val="24"/>
          <w:lang w:val="en-CA" w:eastAsia="de-DE"/>
        </w:rPr>
        <w:t>]</w:t>
      </w:r>
    </w:p>
    <w:p w14:paraId="3A54C5F9" w14:textId="77777777" w:rsidR="00003DCC" w:rsidRPr="00003DCC" w:rsidRDefault="00003DCC" w:rsidP="00003DCC">
      <w:pPr>
        <w:rPr>
          <w:ins w:id="662" w:author="Jens-Rainer Ohm" w:date="2025-01-18T13:05:00Z"/>
          <w:lang w:val="en-CA"/>
        </w:rPr>
      </w:pPr>
      <w:ins w:id="663" w:author="Jens-Rainer Ohm" w:date="2025-01-18T13:05:00Z">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ins>
    </w:p>
    <w:p w14:paraId="5DB214EF" w14:textId="575BF19D" w:rsidR="00755C1B" w:rsidRDefault="00755C1B" w:rsidP="00F44BFE">
      <w:pPr>
        <w:rPr>
          <w:ins w:id="664" w:author="Jens-Rainer Ohm" w:date="2025-01-18T13:17:00Z"/>
        </w:rPr>
      </w:pPr>
    </w:p>
    <w:p w14:paraId="7D50F01E" w14:textId="147AE35E" w:rsidR="006C0146" w:rsidRDefault="006C0146" w:rsidP="00F44BFE">
      <w:pPr>
        <w:rPr>
          <w:ins w:id="665" w:author="Jens-Rainer Ohm" w:date="2025-01-18T13:13:00Z"/>
        </w:rPr>
      </w:pPr>
      <w:ins w:id="666" w:author="Jens-Rainer Ohm" w:date="2025-01-18T13:17:00Z">
        <w:r>
          <w:t xml:space="preserve">The syntax of the </w:t>
        </w:r>
      </w:ins>
      <w:ins w:id="667" w:author="Jens-Rainer Ohm" w:date="2025-01-18T13:18:00Z">
        <w:r>
          <w:t>current SEI message could be used without changes.</w:t>
        </w:r>
      </w:ins>
    </w:p>
    <w:p w14:paraId="63EE4FB1" w14:textId="2D4BF34A" w:rsidR="006C0146" w:rsidRDefault="006C0146" w:rsidP="00F44BFE">
      <w:pPr>
        <w:rPr>
          <w:ins w:id="668" w:author="Jens-Rainer Ohm" w:date="2025-01-18T13:16:00Z"/>
        </w:rPr>
      </w:pPr>
      <w:ins w:id="669" w:author="Jens-Rainer Ohm" w:date="2025-01-18T13:13:00Z">
        <w:r>
          <w:t xml:space="preserve">It was asked how much </w:t>
        </w:r>
      </w:ins>
      <w:ins w:id="670" w:author="Jens-Rainer Ohm" w:date="2025-01-18T13:14:00Z">
        <w:r>
          <w:t>gain comes from the other network architecture, and how much from QP adaption</w:t>
        </w:r>
      </w:ins>
      <w:ins w:id="671" w:author="Jens-Rainer Ohm" w:date="2025-01-18T13:16:00Z">
        <w:r>
          <w:t>.</w:t>
        </w:r>
      </w:ins>
    </w:p>
    <w:p w14:paraId="55C13B64" w14:textId="49713AC8" w:rsidR="006C0146" w:rsidRDefault="006C0146" w:rsidP="00F44BFE">
      <w:pPr>
        <w:rPr>
          <w:ins w:id="672" w:author="Jens-Rainer Ohm" w:date="2025-01-18T13:18:00Z"/>
        </w:rPr>
      </w:pPr>
      <w:ins w:id="673" w:author="Jens-Rainer Ohm" w:date="2025-01-18T13:16:00Z">
        <w:r>
          <w:t>It was recommended to study encoding the data within the SEI message, and report rates com</w:t>
        </w:r>
      </w:ins>
      <w:ins w:id="674" w:author="Jens-Rainer Ohm" w:date="2025-01-18T13:17:00Z">
        <w:r>
          <w:t xml:space="preserve">paring against other schemes </w:t>
        </w:r>
      </w:ins>
      <w:ins w:id="675" w:author="Jens-Rainer Ohm" w:date="2025-01-18T13:16:00Z">
        <w:r>
          <w:t xml:space="preserve">when also </w:t>
        </w:r>
      </w:ins>
      <w:ins w:id="676" w:author="Jens-Rainer Ohm" w:date="2025-01-18T13:17:00Z">
        <w:r>
          <w:t>the SEI message overhead is counted in the bitrate.</w:t>
        </w:r>
      </w:ins>
    </w:p>
    <w:p w14:paraId="17E8D5E3" w14:textId="443A523D" w:rsidR="006C0146" w:rsidRDefault="006C0146" w:rsidP="00F44BFE">
      <w:pPr>
        <w:rPr>
          <w:ins w:id="677" w:author="Jens-Rainer Ohm" w:date="2025-01-18T13:20:00Z"/>
        </w:rPr>
      </w:pPr>
      <w:ins w:id="678" w:author="Jens-Rainer Ohm" w:date="2025-01-18T13:18:00Z">
        <w:r>
          <w:t xml:space="preserve">If it the proposed method </w:t>
        </w:r>
      </w:ins>
      <w:ins w:id="679" w:author="Jens-Rainer Ohm" w:date="2025-01-18T13:19:00Z">
        <w:r>
          <w:t>does</w:t>
        </w:r>
      </w:ins>
      <w:ins w:id="680" w:author="Jens-Rainer Ohm" w:date="2025-01-18T13:18:00Z">
        <w:r>
          <w:t xml:space="preserve"> not require normative changes</w:t>
        </w:r>
      </w:ins>
      <w:ins w:id="681" w:author="Jens-Rainer Ohm" w:date="2025-01-18T13:19:00Z">
        <w:r>
          <w:t xml:space="preserve"> and provides improvement, it could be included as another </w:t>
        </w:r>
      </w:ins>
      <w:ins w:id="682" w:author="Jens-Rainer Ohm" w:date="2025-01-18T13:20:00Z">
        <w:r>
          <w:t>model in the GFVC software.</w:t>
        </w:r>
      </w:ins>
    </w:p>
    <w:p w14:paraId="0C71D7D0" w14:textId="63DDC891" w:rsidR="006C0146" w:rsidRDefault="006C0146" w:rsidP="00F44BFE">
      <w:pPr>
        <w:rPr>
          <w:ins w:id="683" w:author="Jens-Rainer Ohm" w:date="2025-01-18T13:13:00Z"/>
        </w:rPr>
      </w:pPr>
      <w:ins w:id="684" w:author="Jens-Rainer Ohm" w:date="2025-01-18T13:20:00Z">
        <w:r>
          <w:t>Also information about complexity should be provided.</w:t>
        </w:r>
      </w:ins>
    </w:p>
    <w:p w14:paraId="04CADD0B" w14:textId="77777777" w:rsidR="006C0146" w:rsidRPr="00981ED4" w:rsidRDefault="006C0146" w:rsidP="00F44BFE">
      <w:pPr>
        <w:rPr>
          <w:ins w:id="685" w:author="Jens-Rainer Ohm" w:date="2025-01-18T21:08:00Z"/>
        </w:rPr>
      </w:pPr>
    </w:p>
    <w:p w14:paraId="73BD3EA0" w14:textId="0F717BBE" w:rsidR="00332571" w:rsidRPr="00981ED4" w:rsidRDefault="00C23BA6" w:rsidP="00332571">
      <w:pPr>
        <w:pStyle w:val="berschrift2"/>
        <w:rPr>
          <w:lang w:val="en-CA"/>
        </w:rPr>
      </w:pPr>
      <w:bookmarkStart w:id="686" w:name="_Ref187426099"/>
      <w:bookmarkStart w:id="687"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686"/>
    </w:p>
    <w:p w14:paraId="3E1869C6" w14:textId="57B7D4C2" w:rsidR="00332571" w:rsidRDefault="00332571" w:rsidP="00332571">
      <w:r w:rsidRPr="00981ED4">
        <w:t xml:space="preserve">Contributions in this area were discussed at </w:t>
      </w:r>
      <w:del w:id="688" w:author="Jens-Rainer Ohm" w:date="2025-01-18T16:01:00Z">
        <w:r w:rsidDel="00C959AB">
          <w:delText>XXXX</w:delText>
        </w:r>
      </w:del>
      <w:ins w:id="689" w:author="Jens-Rainer Ohm" w:date="2025-01-18T16:01:00Z">
        <w:r w:rsidR="00C959AB">
          <w:t>1600</w:t>
        </w:r>
      </w:ins>
      <w:r w:rsidRPr="00981ED4">
        <w:t>–</w:t>
      </w:r>
      <w:del w:id="690" w:author="Jens-Rainer Ohm" w:date="2025-01-18T21:26:00Z">
        <w:r w:rsidDel="00FE07D7">
          <w:delText>XXXX</w:delText>
        </w:r>
        <w:r w:rsidRPr="00981ED4" w:rsidDel="00FE07D7">
          <w:delText xml:space="preserve"> </w:delText>
        </w:r>
      </w:del>
      <w:ins w:id="691" w:author="Jens-Rainer Ohm" w:date="2025-01-18T21:26:00Z">
        <w:r w:rsidR="00FE07D7">
          <w:t>1745</w:t>
        </w:r>
        <w:r w:rsidR="00FE07D7" w:rsidRPr="00981ED4">
          <w:t xml:space="preserve"> </w:t>
        </w:r>
      </w:ins>
      <w:r w:rsidRPr="00981ED4">
        <w:t xml:space="preserve">on </w:t>
      </w:r>
      <w:del w:id="692" w:author="Jens-Rainer Ohm" w:date="2025-01-18T16:01:00Z">
        <w:r w:rsidDel="00C959AB">
          <w:delText>XX</w:delText>
        </w:r>
        <w:r w:rsidRPr="00981ED4" w:rsidDel="00C959AB">
          <w:delText xml:space="preserve">day </w:delText>
        </w:r>
      </w:del>
      <w:ins w:id="693" w:author="Jens-Rainer Ohm" w:date="2025-01-18T16:01:00Z">
        <w:r w:rsidR="00C959AB">
          <w:t>Satur</w:t>
        </w:r>
        <w:r w:rsidR="00C959AB" w:rsidRPr="00981ED4">
          <w:t xml:space="preserve">day </w:t>
        </w:r>
      </w:ins>
      <w:del w:id="694" w:author="Jens-Rainer Ohm" w:date="2025-01-18T16:01:00Z">
        <w:r w:rsidDel="00E459C6">
          <w:delText>XX</w:delText>
        </w:r>
        <w:r w:rsidRPr="00981ED4" w:rsidDel="00E459C6">
          <w:delText xml:space="preserve"> </w:delText>
        </w:r>
      </w:del>
      <w:ins w:id="695" w:author="Jens-Rainer Ohm" w:date="2025-01-18T16:01:00Z">
        <w:r w:rsidR="00E459C6">
          <w:t>18</w:t>
        </w:r>
        <w:r w:rsidR="00E459C6" w:rsidRPr="00981ED4">
          <w:t xml:space="preserve"> </w:t>
        </w:r>
      </w:ins>
      <w:r>
        <w:t>Jan</w:t>
      </w:r>
      <w:r w:rsidRPr="00981ED4">
        <w:t>. 202</w:t>
      </w:r>
      <w:r>
        <w:t>5</w:t>
      </w:r>
      <w:ins w:id="696" w:author="Jens-Rainer Ohm" w:date="2025-01-18T21:27:00Z">
        <w:r w:rsidR="00FE07D7">
          <w:t xml:space="preserve">, and at </w:t>
        </w:r>
      </w:ins>
      <w:r w:rsidRPr="00981ED4">
        <w:t xml:space="preserve"> </w:t>
      </w:r>
      <w:ins w:id="697" w:author="Jens-Rainer Ohm" w:date="2025-01-18T21:27:00Z">
        <w:r w:rsidR="00FE07D7">
          <w:t>1430</w:t>
        </w:r>
        <w:r w:rsidR="00FE07D7" w:rsidRPr="00981ED4">
          <w:t>–</w:t>
        </w:r>
        <w:r w:rsidR="00FE07D7">
          <w:t>XXXX</w:t>
        </w:r>
        <w:r w:rsidR="00FE07D7" w:rsidRPr="00981ED4">
          <w:t xml:space="preserve"> on </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ins>
      <w:r w:rsidRPr="00981ED4">
        <w:t>(</w:t>
      </w:r>
      <w:ins w:id="698" w:author="Jens-Rainer Ohm" w:date="2025-01-18T16:01:00Z">
        <w:r w:rsidR="00E459C6">
          <w:t xml:space="preserve">joint with </w:t>
        </w:r>
      </w:ins>
      <w:ins w:id="699" w:author="Jens-Rainer Ohm" w:date="2025-01-18T16:02:00Z">
        <w:r w:rsidR="00E459C6">
          <w:t xml:space="preserve">AG 5, </w:t>
        </w:r>
      </w:ins>
      <w:r w:rsidRPr="00981ED4">
        <w:t xml:space="preserve">chaired by </w:t>
      </w:r>
      <w:del w:id="700" w:author="Jens-Rainer Ohm" w:date="2025-01-18T16:02:00Z">
        <w:r w:rsidDel="00E459C6">
          <w:delText>XXX</w:delText>
        </w:r>
      </w:del>
      <w:ins w:id="701" w:author="Jens-Rainer Ohm" w:date="2025-01-18T16:02:00Z">
        <w:r w:rsidR="00E459C6">
          <w:t>JRO and MW</w:t>
        </w:r>
      </w:ins>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B6631F"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ins w:id="702" w:author="Jens-Rainer Ohm" w:date="2025-01-18T16:02:00Z">
        <w:r>
          <w:t>Was reviewed in AHG telco</w:t>
        </w:r>
      </w:ins>
    </w:p>
    <w:p w14:paraId="60568581" w14:textId="77777777" w:rsidR="00FC6CC8" w:rsidRPr="002E7719" w:rsidRDefault="00B6631F" w:rsidP="00CA61C8">
      <w:pPr>
        <w:pStyle w:val="berschrift9"/>
        <w:rPr>
          <w:sz w:val="24"/>
          <w:szCs w:val="24"/>
          <w:lang w:val="en-CA" w:eastAsia="de-DE"/>
        </w:rPr>
      </w:pPr>
      <w:hyperlink r:id="rId526"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AhG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ins w:id="703" w:author="Jens-Rainer Ohm" w:date="2025-01-18T16:02:00Z">
        <w:r>
          <w:t>No need for p</w:t>
        </w:r>
      </w:ins>
      <w:ins w:id="704" w:author="Jens-Rainer Ohm" w:date="2025-01-18T16:03:00Z">
        <w:r>
          <w:t>resentation, included in AHG report</w:t>
        </w:r>
      </w:ins>
    </w:p>
    <w:p w14:paraId="724C926E" w14:textId="77777777" w:rsidR="00FC6CC8" w:rsidRPr="002E7719" w:rsidRDefault="00B6631F" w:rsidP="00CA61C8">
      <w:pPr>
        <w:pStyle w:val="berschrift9"/>
        <w:rPr>
          <w:sz w:val="24"/>
          <w:szCs w:val="24"/>
          <w:lang w:val="en-CA" w:eastAsia="de-DE"/>
        </w:rPr>
      </w:pPr>
      <w:hyperlink r:id="rId527"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pPr>
        <w:rPr>
          <w:ins w:id="705" w:author="Jens-Rainer Ohm" w:date="2025-01-18T16:03:00Z"/>
        </w:rPr>
      </w:pPr>
      <w:ins w:id="706" w:author="Jens-Rainer Ohm" w:date="2025-01-18T16:03:00Z">
        <w:r>
          <w:t>Was reviewed in AHG telco</w:t>
        </w:r>
      </w:ins>
    </w:p>
    <w:p w14:paraId="2099A111" w14:textId="315A7EDB" w:rsidR="00FC6CC8" w:rsidRPr="00981ED4" w:rsidDel="00E459C6" w:rsidRDefault="00FC6CC8" w:rsidP="00FC6CC8">
      <w:pPr>
        <w:rPr>
          <w:del w:id="707" w:author="Jens-Rainer Ohm" w:date="2025-01-18T16:03:00Z"/>
        </w:rPr>
      </w:pPr>
    </w:p>
    <w:p w14:paraId="7E9A8DBA" w14:textId="77777777" w:rsidR="00FC6CC8" w:rsidRPr="002E7719" w:rsidRDefault="00B6631F" w:rsidP="00CA61C8">
      <w:pPr>
        <w:pStyle w:val="berschrift9"/>
        <w:rPr>
          <w:sz w:val="24"/>
          <w:szCs w:val="24"/>
          <w:lang w:val="en-CA" w:eastAsia="de-DE"/>
        </w:rPr>
      </w:pPr>
      <w:hyperlink r:id="rId528"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A. Filippov, J. Konieczny, Z. Zhi, V. Rufitskiy, H. Qin, T. Dong, X. Tang (TCL), S. Shen, Y. Qin, Y. Wang, X. Wang, Y. Guan (NERC-DTV)</w:t>
      </w:r>
      <w:r w:rsidR="00FC6CC8">
        <w:rPr>
          <w:sz w:val="24"/>
          <w:szCs w:val="24"/>
          <w:lang w:val="en-CA" w:eastAsia="de-DE"/>
        </w:rPr>
        <w:t>]</w:t>
      </w:r>
    </w:p>
    <w:p w14:paraId="780A460A" w14:textId="77777777" w:rsidR="00E459C6" w:rsidRPr="00981ED4" w:rsidRDefault="00E459C6" w:rsidP="00E459C6">
      <w:pPr>
        <w:rPr>
          <w:ins w:id="708" w:author="Jens-Rainer Ohm" w:date="2025-01-18T16:03:00Z"/>
        </w:rPr>
      </w:pPr>
      <w:ins w:id="709" w:author="Jens-Rainer Ohm" w:date="2025-01-18T16:03:00Z">
        <w:r>
          <w:t>Was reviewed in AHG telco</w:t>
        </w:r>
      </w:ins>
    </w:p>
    <w:p w14:paraId="40C4DE72" w14:textId="4028CB41" w:rsidR="00FC6CC8" w:rsidRPr="00981ED4" w:rsidDel="00E459C6" w:rsidRDefault="00FC6CC8" w:rsidP="00FC6CC8">
      <w:pPr>
        <w:rPr>
          <w:del w:id="710" w:author="Jens-Rainer Ohm" w:date="2025-01-18T16:03:00Z"/>
        </w:rPr>
      </w:pPr>
    </w:p>
    <w:p w14:paraId="0A3C1DDF" w14:textId="77777777" w:rsidR="00FC6CC8" w:rsidRDefault="00B6631F" w:rsidP="00CA61C8">
      <w:pPr>
        <w:pStyle w:val="berschrift9"/>
        <w:rPr>
          <w:sz w:val="24"/>
          <w:szCs w:val="24"/>
          <w:lang w:val="en-CA" w:eastAsia="de-DE"/>
        </w:rPr>
      </w:pPr>
      <w:hyperlink r:id="rId529"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X. Li, Y. Wang, N. Birkbeck, B. Adsumilli (Google)</w:t>
      </w:r>
      <w:r w:rsidR="00FC6CC8">
        <w:rPr>
          <w:sz w:val="24"/>
          <w:szCs w:val="24"/>
          <w:lang w:val="en-CA" w:eastAsia="de-DE"/>
        </w:rPr>
        <w:t>]</w:t>
      </w:r>
    </w:p>
    <w:p w14:paraId="2C23C520" w14:textId="77777777" w:rsidR="00E459C6" w:rsidRPr="00981ED4" w:rsidRDefault="00E459C6" w:rsidP="00E459C6">
      <w:pPr>
        <w:rPr>
          <w:ins w:id="711" w:author="Jens-Rainer Ohm" w:date="2025-01-18T16:03:00Z"/>
        </w:rPr>
      </w:pPr>
      <w:ins w:id="712" w:author="Jens-Rainer Ohm" w:date="2025-01-18T16:03:00Z">
        <w:r>
          <w:t>Was reviewed in AHG telco</w:t>
        </w:r>
      </w:ins>
    </w:p>
    <w:p w14:paraId="457BBC27" w14:textId="32A173F5" w:rsidR="00FC6CC8" w:rsidRDefault="00FC6CC8" w:rsidP="00332571"/>
    <w:p w14:paraId="18441F1E" w14:textId="6BD4AEF0" w:rsidR="00755C1B" w:rsidRPr="002E7719" w:rsidRDefault="00B6631F" w:rsidP="00CA61C8">
      <w:pPr>
        <w:pStyle w:val="berschrift9"/>
        <w:rPr>
          <w:sz w:val="24"/>
          <w:szCs w:val="24"/>
          <w:lang w:val="en-CA" w:eastAsia="de-DE"/>
        </w:rPr>
      </w:pPr>
      <w:hyperlink r:id="rId530"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del w:id="713" w:author="Jens-Rainer Ohm" w:date="2025-01-18T21:08:00Z">
        <w:r w:rsidR="00755C1B" w:rsidRPr="002E7719">
          <w:rPr>
            <w:sz w:val="24"/>
            <w:szCs w:val="24"/>
            <w:lang w:val="en-CA" w:eastAsia="de-DE"/>
          </w:rPr>
          <w:delText>)</w:delText>
        </w:r>
        <w:r w:rsidR="00755C1B">
          <w:rPr>
            <w:sz w:val="24"/>
            <w:szCs w:val="24"/>
            <w:lang w:val="en-CA" w:eastAsia="de-DE"/>
          </w:rPr>
          <w:delText>]</w:delText>
        </w:r>
      </w:del>
      <w:ins w:id="714" w:author="Jens-Rainer Ohm" w:date="2025-01-18T21:08:00Z">
        <w:r w:rsidR="00755C1B" w:rsidRPr="002E7719">
          <w:rPr>
            <w:sz w:val="24"/>
            <w:szCs w:val="24"/>
            <w:lang w:val="en-CA" w:eastAsia="de-DE"/>
          </w:rPr>
          <w:t>)</w:t>
        </w:r>
      </w:ins>
      <w:ins w:id="715" w:author="Jens-Rainer Ohm" w:date="2025-01-18T16:14:00Z">
        <w:r w:rsidR="00270045">
          <w:rPr>
            <w:sz w:val="24"/>
            <w:szCs w:val="24"/>
            <w:lang w:val="en-CA" w:eastAsia="de-DE"/>
          </w:rPr>
          <w:t xml:space="preserve"> </w:t>
        </w:r>
        <w:r w:rsidR="00270045" w:rsidRPr="00270045">
          <w:rPr>
            <w:sz w:val="24"/>
            <w:szCs w:val="24"/>
            <w:highlight w:val="yellow"/>
            <w:lang w:val="en-CA" w:eastAsia="de-DE"/>
            <w:rPrChange w:id="716" w:author="Jens-Rainer Ohm" w:date="2025-01-18T16:14:00Z">
              <w:rPr>
                <w:sz w:val="24"/>
                <w:szCs w:val="24"/>
                <w:lang w:val="en-CA" w:eastAsia="de-DE"/>
              </w:rPr>
            </w:rPrChange>
          </w:rPr>
          <w:t>update authors</w:t>
        </w:r>
      </w:ins>
      <w:ins w:id="717" w:author="Jens-Rainer Ohm" w:date="2025-01-18T21:08:00Z">
        <w:r w:rsidR="00755C1B">
          <w:rPr>
            <w:sz w:val="24"/>
            <w:szCs w:val="24"/>
            <w:lang w:val="en-CA" w:eastAsia="de-DE"/>
          </w:rPr>
          <w:t>]</w:t>
        </w:r>
      </w:ins>
    </w:p>
    <w:p w14:paraId="35C9D6E7" w14:textId="77777777" w:rsidR="00E459C6" w:rsidRPr="00E459C6" w:rsidRDefault="00E459C6" w:rsidP="00E459C6">
      <w:pPr>
        <w:rPr>
          <w:ins w:id="718" w:author="Jens-Rainer Ohm" w:date="2025-01-18T16:04:00Z"/>
        </w:rPr>
      </w:pPr>
      <w:ins w:id="719" w:author="Jens-Rainer Ohm" w:date="2025-01-18T16:04:00Z">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ins>
    </w:p>
    <w:p w14:paraId="76EA5ECF" w14:textId="405583EB" w:rsidR="00755C1B" w:rsidRDefault="00E459C6" w:rsidP="00332571">
      <w:pPr>
        <w:rPr>
          <w:ins w:id="720" w:author="Jens-Rainer Ohm" w:date="2025-01-18T16:12:00Z"/>
        </w:rPr>
      </w:pPr>
      <w:ins w:id="721" w:author="Jens-Rainer Ohm" w:date="2025-01-18T16:11:00Z">
        <w:r>
          <w:t xml:space="preserve">Presented by </w:t>
        </w:r>
        <w:r w:rsidR="00270045">
          <w:t>Yin Zhao (Hua</w:t>
        </w:r>
      </w:ins>
      <w:ins w:id="722" w:author="Jens-Rainer Ohm" w:date="2025-01-18T16:12:00Z">
        <w:r w:rsidR="00270045">
          <w:t>wei) on behalf of the owners. It was asked to put his name into the list of authors.</w:t>
        </w:r>
      </w:ins>
    </w:p>
    <w:p w14:paraId="2BB2B686" w14:textId="182A3CE2" w:rsidR="00270045" w:rsidRDefault="00270045" w:rsidP="00332571">
      <w:pPr>
        <w:rPr>
          <w:ins w:id="723" w:author="Jens-Rainer Ohm" w:date="2025-01-18T16:13:00Z"/>
        </w:rPr>
      </w:pPr>
      <w:ins w:id="724" w:author="Jens-Rainer Ohm" w:date="2025-01-18T16:12:00Z">
        <w:r>
          <w:t xml:space="preserve">SG16 should be updated </w:t>
        </w:r>
      </w:ins>
      <w:ins w:id="725" w:author="Jens-Rainer Ohm" w:date="2025-01-18T16:13:00Z">
        <w:r>
          <w:t>SG21 in the copyright statement.</w:t>
        </w:r>
      </w:ins>
    </w:p>
    <w:p w14:paraId="276E684C" w14:textId="77FAE5C8" w:rsidR="00270045" w:rsidRDefault="00270045" w:rsidP="00332571">
      <w:pPr>
        <w:rPr>
          <w:ins w:id="726" w:author="Jens-Rainer Ohm" w:date="2025-01-18T21:08:00Z"/>
        </w:rPr>
      </w:pPr>
      <w:ins w:id="727" w:author="Jens-Rainer Ohm" w:date="2025-01-18T16:13:00Z">
        <w:r>
          <w:t>Sequences were</w:t>
        </w:r>
      </w:ins>
      <w:ins w:id="728" w:author="Jens-Rainer Ohm" w:date="2025-01-18T16:14:00Z">
        <w:r>
          <w:t xml:space="preserve"> already included in viewing session.</w:t>
        </w:r>
      </w:ins>
    </w:p>
    <w:p w14:paraId="42AB4D94" w14:textId="77777777" w:rsidR="008E7EF4" w:rsidRPr="002E7719" w:rsidRDefault="00B6631F" w:rsidP="00CA61C8">
      <w:pPr>
        <w:pStyle w:val="berschrift9"/>
        <w:rPr>
          <w:sz w:val="24"/>
          <w:szCs w:val="24"/>
          <w:lang w:val="en-CA" w:eastAsia="de-DE"/>
        </w:rPr>
      </w:pPr>
      <w:hyperlink r:id="rId531"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ins w:id="729" w:author="Jens-Rainer Ohm" w:date="2025-01-18T16:15:00Z"/>
          <w:lang w:val="en-CA"/>
        </w:rPr>
      </w:pPr>
      <w:ins w:id="730" w:author="Jens-Rainer Ohm" w:date="2025-01-18T16:15:00Z">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ins>
    </w:p>
    <w:p w14:paraId="68A3F723" w14:textId="77777777" w:rsidR="00270045" w:rsidRPr="00270045" w:rsidRDefault="00270045" w:rsidP="00270045">
      <w:pPr>
        <w:rPr>
          <w:ins w:id="731" w:author="Jens-Rainer Ohm" w:date="2025-01-18T16:15:00Z"/>
          <w:lang w:val="en-CA"/>
        </w:rPr>
      </w:pPr>
      <w:ins w:id="732" w:author="Jens-Rainer Ohm" w:date="2025-01-18T16:15:00Z">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ins>
    </w:p>
    <w:p w14:paraId="61FB6AA8" w14:textId="77777777" w:rsidR="00270045" w:rsidRPr="00270045" w:rsidRDefault="00270045" w:rsidP="00270045">
      <w:pPr>
        <w:rPr>
          <w:ins w:id="733" w:author="Jens-Rainer Ohm" w:date="2025-01-18T16:17:00Z"/>
          <w:lang w:val="en-CA"/>
        </w:rPr>
      </w:pPr>
      <w:ins w:id="734" w:author="Jens-Rainer Ohm" w:date="2025-01-18T16:17:00Z">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ins>
    </w:p>
    <w:p w14:paraId="0537947D" w14:textId="77777777" w:rsidR="00270045" w:rsidRPr="00270045" w:rsidRDefault="00270045" w:rsidP="00270045">
      <w:pPr>
        <w:numPr>
          <w:ilvl w:val="0"/>
          <w:numId w:val="199"/>
        </w:numPr>
        <w:rPr>
          <w:ins w:id="735" w:author="Jens-Rainer Ohm" w:date="2025-01-18T16:17:00Z"/>
          <w:lang w:val="en-CA"/>
        </w:rPr>
      </w:pPr>
      <w:ins w:id="736" w:author="Jens-Rainer Ohm" w:date="2025-01-18T16:17:00Z">
        <w:r w:rsidRPr="00270045">
          <w:rPr>
            <w:lang w:val="en-CA"/>
          </w:rPr>
          <w:t>Non-ideal capturing conditions and capturing equipment. This includes out-of-focus blur, shaking camera, camera noise, rolling shutter skew, etc.</w:t>
        </w:r>
      </w:ins>
    </w:p>
    <w:p w14:paraId="404830A3" w14:textId="77777777" w:rsidR="00270045" w:rsidRPr="00270045" w:rsidRDefault="00270045" w:rsidP="00270045">
      <w:pPr>
        <w:numPr>
          <w:ilvl w:val="0"/>
          <w:numId w:val="199"/>
        </w:numPr>
        <w:rPr>
          <w:ins w:id="737" w:author="Jens-Rainer Ohm" w:date="2025-01-18T16:17:00Z"/>
          <w:lang w:val="en-CA"/>
        </w:rPr>
      </w:pPr>
      <w:ins w:id="738" w:author="Jens-Rainer Ohm" w:date="2025-01-18T16:17:00Z">
        <w:r w:rsidRPr="00270045">
          <w:rPr>
            <w:lang w:val="en-CA"/>
          </w:rPr>
          <w:t xml:space="preserve">Pre-compression. This includes for example blockiness, blurriness, over-smoothness, loss of details, motion artefacts, etc. </w:t>
        </w:r>
      </w:ins>
    </w:p>
    <w:p w14:paraId="2C5B3920" w14:textId="266030FC" w:rsidR="008E7EF4" w:rsidRDefault="008E7EF4" w:rsidP="00332571">
      <w:pPr>
        <w:rPr>
          <w:ins w:id="739" w:author="Jens-Rainer Ohm" w:date="2025-01-18T16:25:00Z"/>
        </w:rPr>
      </w:pPr>
    </w:p>
    <w:p w14:paraId="5343ED2A" w14:textId="793720C9" w:rsidR="008E73FF" w:rsidRDefault="008E73FF" w:rsidP="00332571">
      <w:pPr>
        <w:rPr>
          <w:ins w:id="740" w:author="Jens-Rainer Ohm" w:date="2025-01-18T16:44:00Z"/>
        </w:rPr>
      </w:pPr>
      <w:ins w:id="741" w:author="Jens-Rainer Ohm" w:date="2025-01-18T16:25:00Z">
        <w:r>
          <w:t xml:space="preserve">For the second case, it might happen that a second encoding provides better quality, therefore </w:t>
        </w:r>
      </w:ins>
      <w:ins w:id="742" w:author="Jens-Rainer Ohm" w:date="2025-01-18T16:26:00Z">
        <w:r>
          <w:t>measuring PSNR versus the pre-compressed “original” is not appropriate.</w:t>
        </w:r>
      </w:ins>
    </w:p>
    <w:p w14:paraId="52F1B448" w14:textId="322BF1CE" w:rsidR="0073683F" w:rsidRDefault="0073683F" w:rsidP="00332571">
      <w:pPr>
        <w:rPr>
          <w:ins w:id="743" w:author="Jens-Rainer Ohm" w:date="2025-01-18T16:30:00Z"/>
        </w:rPr>
      </w:pPr>
      <w:ins w:id="744" w:author="Jens-Rainer Ohm" w:date="2025-01-18T16:44:00Z">
        <w:r>
          <w:t>For scenarios 1 and 2</w:t>
        </w:r>
      </w:ins>
      <w:ins w:id="745" w:author="Jens-Rainer Ohm" w:date="2025-01-18T16:45:00Z">
        <w:r>
          <w:t xml:space="preserve">, it would be most appropriate to retain the </w:t>
        </w:r>
        <w:r w:rsidR="00A03155">
          <w:t>“documentary style” of UGC, potentially w</w:t>
        </w:r>
      </w:ins>
      <w:ins w:id="746" w:author="Jens-Rainer Ohm" w:date="2025-01-18T16:46:00Z">
        <w:r w:rsidR="00A03155">
          <w:t>ith preprocessing.</w:t>
        </w:r>
      </w:ins>
    </w:p>
    <w:p w14:paraId="46EFFA0C" w14:textId="673C47CA" w:rsidR="008E73FF" w:rsidRDefault="008E73FF" w:rsidP="00332571">
      <w:pPr>
        <w:rPr>
          <w:ins w:id="747" w:author="Jens-Rainer Ohm" w:date="2025-01-18T16:50:00Z"/>
        </w:rPr>
      </w:pPr>
      <w:ins w:id="748" w:author="Jens-Rainer Ohm" w:date="2025-01-18T16:30:00Z">
        <w:r>
          <w:t>As in scenario 3 (upload social platform + transcoding) preprocessing may be used</w:t>
        </w:r>
      </w:ins>
      <w:ins w:id="749" w:author="Jens-Rainer Ohm" w:date="2025-01-18T16:31:00Z">
        <w:r>
          <w:t xml:space="preserve"> before re-encoding. Something similar might be nece</w:t>
        </w:r>
      </w:ins>
      <w:ins w:id="750" w:author="Jens-Rainer Ohm" w:date="2025-01-18T16:32:00Z">
        <w:r>
          <w:t>ssary</w:t>
        </w:r>
      </w:ins>
      <w:ins w:id="751" w:author="Jens-Rainer Ohm" w:date="2025-01-18T16:41:00Z">
        <w:r w:rsidR="0073683F">
          <w:t>, or industry might be asked to provi</w:t>
        </w:r>
      </w:ins>
      <w:ins w:id="752" w:author="Jens-Rainer Ohm" w:date="2025-01-18T16:42:00Z">
        <w:r w:rsidR="0073683F">
          <w:t>de uploaded and preprocessed sequences before re-encoding them, or before/after preprocessing</w:t>
        </w:r>
      </w:ins>
      <w:ins w:id="753" w:author="Jens-Rainer Ohm" w:date="2025-01-18T16:32:00Z">
        <w:r>
          <w:t xml:space="preserve"> – needs more investigation.</w:t>
        </w:r>
      </w:ins>
    </w:p>
    <w:p w14:paraId="0E9AED39" w14:textId="55A77900" w:rsidR="00F326B0" w:rsidRDefault="00F326B0" w:rsidP="00332571">
      <w:pPr>
        <w:rPr>
          <w:ins w:id="754" w:author="Jens-Rainer Ohm" w:date="2025-01-18T16:32:00Z"/>
        </w:rPr>
      </w:pPr>
      <w:ins w:id="755" w:author="Jens-Rainer Ohm" w:date="2025-01-18T16:50:00Z">
        <w:r>
          <w:lastRenderedPageBreak/>
          <w:t>A first step of transcoding already happens on the smartphone, where the conten</w:t>
        </w:r>
      </w:ins>
      <w:ins w:id="756" w:author="Jens-Rainer Ohm" w:date="2025-01-18T16:51:00Z">
        <w:r>
          <w:t>t stored after capturing is further compressed for the upload.</w:t>
        </w:r>
      </w:ins>
    </w:p>
    <w:p w14:paraId="0E2ADF98" w14:textId="04DFDFBC" w:rsidR="008E73FF" w:rsidRDefault="00A03155" w:rsidP="00332571">
      <w:pPr>
        <w:rPr>
          <w:ins w:id="757" w:author="Jens-Rainer Ohm" w:date="2025-01-18T16:43:00Z"/>
        </w:rPr>
      </w:pPr>
      <w:ins w:id="758" w:author="Jens-Rainer Ohm" w:date="2025-01-18T16:46:00Z">
        <w:r>
          <w:t>“</w:t>
        </w:r>
      </w:ins>
      <w:ins w:id="759" w:author="Jens-Rainer Ohm" w:date="2025-01-18T16:47:00Z">
        <w:r>
          <w:t>N</w:t>
        </w:r>
      </w:ins>
      <w:ins w:id="760" w:author="Jens-Rainer Ohm" w:date="2025-01-18T16:46:00Z">
        <w:r>
          <w:t>on pristine” c</w:t>
        </w:r>
      </w:ins>
      <w:ins w:id="761" w:author="Jens-Rainer Ohm" w:date="2025-01-18T16:33:00Z">
        <w:r w:rsidR="008E73FF">
          <w:t xml:space="preserve">onditions such </w:t>
        </w:r>
      </w:ins>
      <w:ins w:id="762" w:author="Jens-Rainer Ohm" w:date="2025-01-18T16:34:00Z">
        <w:r w:rsidR="008E73FF">
          <w:t>as low lighting</w:t>
        </w:r>
      </w:ins>
      <w:ins w:id="763" w:author="Jens-Rainer Ohm" w:date="2025-01-18T16:35:00Z">
        <w:r w:rsidR="0073683F">
          <w:t>/noisy</w:t>
        </w:r>
      </w:ins>
      <w:ins w:id="764" w:author="Jens-Rainer Ohm" w:date="2025-01-18T16:34:00Z">
        <w:r w:rsidR="008E73FF">
          <w:t>, shaky, blurred etc. would also be important for industry needs.</w:t>
        </w:r>
      </w:ins>
      <w:ins w:id="765" w:author="Jens-Rainer Ohm" w:date="2025-01-18T16:37:00Z">
        <w:r w:rsidR="0073683F">
          <w:t xml:space="preserve"> </w:t>
        </w:r>
      </w:ins>
      <w:ins w:id="766" w:author="Jens-Rainer Ohm" w:date="2025-01-18T16:38:00Z">
        <w:r w:rsidR="0073683F">
          <w:t xml:space="preserve">It </w:t>
        </w:r>
      </w:ins>
      <w:ins w:id="767" w:author="Jens-Rainer Ohm" w:date="2025-01-18T16:49:00Z">
        <w:r w:rsidR="00F326B0">
          <w:t>would</w:t>
        </w:r>
      </w:ins>
      <w:ins w:id="768" w:author="Jens-Rainer Ohm" w:date="2025-01-18T16:38:00Z">
        <w:r w:rsidR="0073683F">
          <w:t xml:space="preserve"> be useful to define a separate class for testing that, potentially with </w:t>
        </w:r>
      </w:ins>
      <w:ins w:id="769" w:author="Jens-Rainer Ohm" w:date="2025-01-18T16:39:00Z">
        <w:r w:rsidR="0073683F">
          <w:t>narrower QP range</w:t>
        </w:r>
      </w:ins>
      <w:ins w:id="770" w:author="Jens-Rainer Ohm" w:date="2025-01-18T16:47:00Z">
        <w:r>
          <w:t>. Content to be selected should be realistic as coming out from camera, and di</w:t>
        </w:r>
      </w:ins>
      <w:ins w:id="771" w:author="Jens-Rainer Ohm" w:date="2025-01-18T16:48:00Z">
        <w:r>
          <w:t xml:space="preserve">fficult to encode. Also this </w:t>
        </w:r>
      </w:ins>
      <w:ins w:id="772" w:author="Jens-Rainer Ohm" w:date="2025-01-18T16:43:00Z">
        <w:r w:rsidR="0073683F">
          <w:t>needs more investigation.</w:t>
        </w:r>
      </w:ins>
    </w:p>
    <w:p w14:paraId="60A8ECB2" w14:textId="6A16FDDC" w:rsidR="0073683F" w:rsidRDefault="0073683F" w:rsidP="0073683F">
      <w:pPr>
        <w:rPr>
          <w:ins w:id="773" w:author="Jens-Rainer Ohm" w:date="2025-01-18T16:43:00Z"/>
        </w:rPr>
      </w:pPr>
      <w:ins w:id="774" w:author="Jens-Rainer Ohm" w:date="2025-01-18T16:43:00Z">
        <w:r>
          <w:t>For the current moment, priority should be given to select sequences appropriate for visual testing, and not too simple to encode. This would most</w:t>
        </w:r>
      </w:ins>
      <w:ins w:id="775" w:author="Jens-Rainer Ohm" w:date="2025-01-18T16:48:00Z">
        <w:r w:rsidR="00A03155">
          <w:t>l</w:t>
        </w:r>
      </w:ins>
      <w:ins w:id="776" w:author="Jens-Rainer Ohm" w:date="2025-01-18T16:43:00Z">
        <w:r>
          <w:t>y be “pristine” sequences</w:t>
        </w:r>
      </w:ins>
      <w:ins w:id="777" w:author="Jens-Rainer Ohm" w:date="2025-01-18T16:44:00Z">
        <w:r>
          <w:t>.</w:t>
        </w:r>
      </w:ins>
    </w:p>
    <w:p w14:paraId="07F4AE4E" w14:textId="77777777" w:rsidR="0073683F" w:rsidRDefault="0073683F" w:rsidP="00332571">
      <w:pPr>
        <w:rPr>
          <w:ins w:id="778" w:author="Jens-Rainer Ohm" w:date="2025-01-18T21:08:00Z"/>
        </w:rPr>
      </w:pPr>
    </w:p>
    <w:p w14:paraId="659182FF" w14:textId="77777777" w:rsidR="008E7EF4" w:rsidRPr="002E7719" w:rsidRDefault="00B6631F" w:rsidP="00CA61C8">
      <w:pPr>
        <w:pStyle w:val="berschrift9"/>
        <w:rPr>
          <w:sz w:val="24"/>
          <w:szCs w:val="24"/>
          <w:lang w:val="en-CA" w:eastAsia="de-DE"/>
        </w:rPr>
      </w:pPr>
      <w:hyperlink r:id="rId532"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6CC53BBC" w14:textId="411783BA" w:rsidR="008E7EF4" w:rsidRDefault="00292A0B" w:rsidP="00332571">
      <w:ins w:id="779" w:author="Jens-Rainer Ohm" w:date="2025-01-18T16:57:00Z">
        <w:r w:rsidRPr="00292A0B">
          <w:rPr>
            <w:highlight w:val="yellow"/>
            <w:rPrChange w:id="780" w:author="Jens-Rainer Ohm" w:date="2025-01-18T16:57:00Z">
              <w:rPr/>
            </w:rPrChange>
          </w:rPr>
          <w:t>TBP</w:t>
        </w:r>
        <w:r>
          <w:t xml:space="preserve"> </w:t>
        </w:r>
      </w:ins>
      <w:ins w:id="781" w:author="Jens-Rainer Ohm" w:date="2025-01-18T16:54:00Z">
        <w:r w:rsidR="00F326B0">
          <w:t>Test results for 0066.</w:t>
        </w:r>
      </w:ins>
    </w:p>
    <w:p w14:paraId="727C3EB1" w14:textId="77777777" w:rsidR="00935467" w:rsidRPr="000F58E5" w:rsidRDefault="00B6631F" w:rsidP="00CA61C8">
      <w:pPr>
        <w:pStyle w:val="berschrift9"/>
        <w:rPr>
          <w:sz w:val="24"/>
          <w:szCs w:val="24"/>
          <w:lang w:val="en-CA" w:eastAsia="de-DE"/>
        </w:rPr>
      </w:pPr>
      <w:hyperlink r:id="rId533"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B6631F" w:rsidP="00CA61C8">
      <w:pPr>
        <w:pStyle w:val="berschrift9"/>
        <w:rPr>
          <w:sz w:val="24"/>
          <w:szCs w:val="24"/>
          <w:lang w:val="en-CA" w:eastAsia="de-DE"/>
        </w:rPr>
      </w:pPr>
      <w:hyperlink r:id="rId534"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2357F3F6" w14:textId="17BD0BDE" w:rsidR="008E7EF4" w:rsidRDefault="00292A0B" w:rsidP="00332571">
      <w:ins w:id="782" w:author="Jens-Rainer Ohm" w:date="2025-01-18T16:56:00Z">
        <w:r w:rsidRPr="00292A0B">
          <w:rPr>
            <w:highlight w:val="yellow"/>
            <w:rPrChange w:id="783" w:author="Jens-Rainer Ohm" w:date="2025-01-18T16:56:00Z">
              <w:rPr/>
            </w:rPrChange>
          </w:rPr>
          <w:t>TBP</w:t>
        </w:r>
        <w:r>
          <w:t xml:space="preserve"> </w:t>
        </w:r>
      </w:ins>
      <w:ins w:id="784" w:author="Jens-Rainer Ohm" w:date="2025-01-18T16:52:00Z">
        <w:r w:rsidR="00F326B0">
          <w:t>New seq</w:t>
        </w:r>
      </w:ins>
      <w:ins w:id="785" w:author="Jens-Rainer Ohm" w:date="2025-01-18T16:53:00Z">
        <w:r w:rsidR="00F326B0">
          <w:t>uences not included in test</w:t>
        </w:r>
      </w:ins>
    </w:p>
    <w:p w14:paraId="11DD6ED5" w14:textId="77777777" w:rsidR="008E7EF4" w:rsidRPr="002E7719" w:rsidRDefault="00B6631F" w:rsidP="00CA61C8">
      <w:pPr>
        <w:pStyle w:val="berschrift9"/>
        <w:rPr>
          <w:sz w:val="24"/>
          <w:szCs w:val="24"/>
          <w:lang w:val="en-CA" w:eastAsia="de-DE"/>
        </w:rPr>
      </w:pPr>
      <w:hyperlink r:id="rId535"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E. Alshina, J. Pardo, J. Sauer, T. Solovyev (Huawei)</w:t>
      </w:r>
      <w:r w:rsidR="008E7EF4">
        <w:rPr>
          <w:sz w:val="24"/>
          <w:szCs w:val="24"/>
          <w:lang w:val="en-CA" w:eastAsia="de-DE"/>
        </w:rPr>
        <w:t>]</w:t>
      </w:r>
    </w:p>
    <w:p w14:paraId="58E98699" w14:textId="3A2BD70A" w:rsidR="008E7EF4" w:rsidRDefault="00292A0B" w:rsidP="00332571">
      <w:ins w:id="786" w:author="Jens-Rainer Ohm" w:date="2025-01-18T16:56:00Z">
        <w:r w:rsidRPr="00292A0B">
          <w:rPr>
            <w:highlight w:val="yellow"/>
            <w:rPrChange w:id="787" w:author="Jens-Rainer Ohm" w:date="2025-01-18T16:56:00Z">
              <w:rPr/>
            </w:rPrChange>
          </w:rPr>
          <w:t>TBP</w:t>
        </w:r>
      </w:ins>
    </w:p>
    <w:p w14:paraId="3A761F5D" w14:textId="77777777" w:rsidR="00C23BA6" w:rsidRPr="00140EC2" w:rsidRDefault="00B6631F" w:rsidP="00C23BA6">
      <w:pPr>
        <w:pStyle w:val="berschrift9"/>
        <w:rPr>
          <w:sz w:val="24"/>
          <w:szCs w:val="24"/>
          <w:lang w:val="en-CA" w:eastAsia="de-DE"/>
        </w:rPr>
      </w:pPr>
      <w:hyperlink r:id="rId536"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A. Filippov, J. Konieczny, Z. Zhi, V. Rufitskiy,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6A373725" w14:textId="759F0D63" w:rsidR="00F326B0" w:rsidRDefault="00292A0B" w:rsidP="00F326B0">
      <w:pPr>
        <w:rPr>
          <w:ins w:id="788" w:author="Jens-Rainer Ohm" w:date="2025-01-18T16:53:00Z"/>
        </w:rPr>
      </w:pPr>
      <w:ins w:id="789" w:author="Jens-Rainer Ohm" w:date="2025-01-18T16:56:00Z">
        <w:r w:rsidRPr="00292A0B">
          <w:rPr>
            <w:highlight w:val="yellow"/>
            <w:rPrChange w:id="790" w:author="Jens-Rainer Ohm" w:date="2025-01-18T16:56:00Z">
              <w:rPr/>
            </w:rPrChange>
          </w:rPr>
          <w:t>TBP</w:t>
        </w:r>
        <w:r>
          <w:t xml:space="preserve"> </w:t>
        </w:r>
      </w:ins>
      <w:ins w:id="791" w:author="Jens-Rainer Ohm" w:date="2025-01-18T16:53:00Z">
        <w:r w:rsidR="00F326B0">
          <w:t>New sequences not included in test</w:t>
        </w:r>
      </w:ins>
    </w:p>
    <w:p w14:paraId="02275860" w14:textId="4F91DD9A" w:rsidR="00C23BA6" w:rsidRDefault="00C23BA6" w:rsidP="00332571">
      <w:pPr>
        <w:rPr>
          <w:ins w:id="792" w:author="Jens-Rainer Ohm" w:date="2025-01-18T16:54:00Z"/>
        </w:rPr>
      </w:pPr>
    </w:p>
    <w:p w14:paraId="22D1E737" w14:textId="77777777" w:rsidR="00035E16" w:rsidRPr="00693BEB" w:rsidRDefault="00035E16">
      <w:pPr>
        <w:pStyle w:val="berschrift9"/>
        <w:rPr>
          <w:ins w:id="793" w:author="Jens-Rainer Ohm" w:date="2025-01-18T21:47:00Z"/>
          <w:sz w:val="24"/>
          <w:szCs w:val="24"/>
          <w:lang w:val="en-CA" w:eastAsia="de-DE"/>
        </w:rPr>
        <w:pPrChange w:id="794" w:author="Jens-Rainer Ohm" w:date="2025-01-18T21:47:00Z">
          <w:pPr/>
        </w:pPrChange>
      </w:pPr>
      <w:ins w:id="795" w:author="Jens-Rainer Ohm" w:date="2025-01-18T21:47:00Z">
        <w:r w:rsidRPr="00693BEB">
          <w:rPr>
            <w:sz w:val="24"/>
            <w:szCs w:val="24"/>
            <w:lang w:val="en-CA" w:eastAsia="de-DE"/>
          </w:rPr>
          <w:fldChar w:fldCharType="begin"/>
        </w:r>
        <w:r w:rsidRPr="00693BEB">
          <w:rPr>
            <w:sz w:val="24"/>
            <w:szCs w:val="24"/>
            <w:lang w:val="en-CA" w:eastAsia="de-DE"/>
          </w:rPr>
          <w:instrText xml:space="preserve"> HYPERLINK "https://jvet-experts.org/doc_end_user/current_document.php?id=15324" </w:instrText>
        </w:r>
        <w:r w:rsidRPr="00693BEB">
          <w:rPr>
            <w:sz w:val="24"/>
            <w:szCs w:val="24"/>
            <w:lang w:val="en-CA" w:eastAsia="de-DE"/>
          </w:rPr>
          <w:fldChar w:fldCharType="separate"/>
        </w:r>
        <w:r w:rsidRPr="00693BEB">
          <w:rPr>
            <w:color w:val="0000FF"/>
            <w:sz w:val="24"/>
            <w:szCs w:val="24"/>
            <w:u w:val="single"/>
            <w:lang w:val="en-CA" w:eastAsia="de-DE"/>
          </w:rPr>
          <w:t>JVET-AK0335</w:t>
        </w:r>
        <w:r w:rsidRPr="00693BEB">
          <w:rPr>
            <w:sz w:val="24"/>
            <w:szCs w:val="24"/>
            <w:lang w:val="en-CA" w:eastAsia="de-DE"/>
          </w:rPr>
          <w:fldChar w:fldCharType="end"/>
        </w:r>
        <w:r w:rsidRPr="00693BEB">
          <w:rPr>
            <w:sz w:val="24"/>
            <w:szCs w:val="24"/>
            <w:lang w:val="en-CA" w:eastAsia="de-DE"/>
          </w:rPr>
          <w:t xml:space="preserve"> AHG17: Results of expert viewing of non-CTC sequences </w:t>
        </w:r>
        <w:r>
          <w:rPr>
            <w:sz w:val="24"/>
            <w:szCs w:val="24"/>
            <w:lang w:val="en-CA" w:eastAsia="de-DE"/>
          </w:rPr>
          <w:t>[</w:t>
        </w:r>
        <w:r w:rsidRPr="00693BEB">
          <w:rPr>
            <w:sz w:val="24"/>
            <w:szCs w:val="24"/>
            <w:lang w:val="en-CA" w:eastAsia="de-DE"/>
          </w:rPr>
          <w:t>M. Wien (RWTH)</w:t>
        </w:r>
        <w:r>
          <w:rPr>
            <w:sz w:val="24"/>
            <w:szCs w:val="24"/>
            <w:lang w:val="en-CA" w:eastAsia="de-DE"/>
          </w:rPr>
          <w:t>]</w:t>
        </w:r>
      </w:ins>
    </w:p>
    <w:p w14:paraId="3CD5ED8C" w14:textId="2C955DB5" w:rsidR="00F326B0" w:rsidRPr="00F326B0" w:rsidRDefault="00292A0B">
      <w:pPr>
        <w:rPr>
          <w:ins w:id="796" w:author="Jens-Rainer Ohm" w:date="2025-01-18T16:55:00Z"/>
        </w:rPr>
      </w:pPr>
      <w:ins w:id="797" w:author="Jens-Rainer Ohm" w:date="2025-01-18T16:55:00Z">
        <w:r>
          <w:t xml:space="preserve">Preliminary version </w:t>
        </w:r>
      </w:ins>
      <w:ins w:id="798" w:author="Jens-Rainer Ohm" w:date="2025-01-18T16:56:00Z">
        <w:r>
          <w:t>presented Saturday 18 Jan.</w:t>
        </w:r>
      </w:ins>
    </w:p>
    <w:p w14:paraId="29EF4BC4" w14:textId="282B03F9" w:rsidR="00F326B0" w:rsidDel="00292A0B" w:rsidRDefault="00292A0B" w:rsidP="00F326B0">
      <w:pPr>
        <w:rPr>
          <w:del w:id="799" w:author="Jens-Rainer Ohm" w:date="2025-01-18T16:55:00Z"/>
        </w:rPr>
      </w:pPr>
      <w:ins w:id="800" w:author="Jens-Rainer Ohm" w:date="2025-01-18T16:59:00Z">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2249722" cy="1203121"/>
                      </a:xfrm>
                      <a:prstGeom prst="rect">
                        <a:avLst/>
                      </a:prstGeom>
                    </pic:spPr>
                  </pic:pic>
                </a:graphicData>
              </a:graphic>
            </wp:inline>
          </w:drawing>
        </w:r>
      </w:ins>
    </w:p>
    <w:p w14:paraId="15443DA1" w14:textId="6027510A" w:rsidR="00292A0B" w:rsidRDefault="00292A0B" w:rsidP="00F326B0">
      <w:pPr>
        <w:rPr>
          <w:ins w:id="801" w:author="Jens-Rainer Ohm" w:date="2025-01-18T17:13:00Z"/>
        </w:rPr>
      </w:pPr>
      <w:ins w:id="802" w:author="Jens-Rainer Ohm" w:date="2025-01-18T17:03:00Z">
        <w:r w:rsidRPr="00292A0B">
          <w:rPr>
            <w:noProof/>
          </w:rPr>
          <w:lastRenderedPageBreak/>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146440" cy="2838443"/>
                      </a:xfrm>
                      <a:prstGeom prst="rect">
                        <a:avLst/>
                      </a:prstGeom>
                    </pic:spPr>
                  </pic:pic>
                </a:graphicData>
              </a:graphic>
            </wp:inline>
          </w:drawing>
        </w:r>
      </w:ins>
    </w:p>
    <w:p w14:paraId="5F5CC545" w14:textId="1A79F38E" w:rsidR="00923E68" w:rsidRDefault="00923E68" w:rsidP="00F326B0">
      <w:pPr>
        <w:rPr>
          <w:ins w:id="803" w:author="Jens-Rainer Ohm" w:date="2025-01-18T17:20:00Z"/>
        </w:rPr>
      </w:pPr>
      <w:ins w:id="804" w:author="Jens-Rainer Ohm" w:date="2025-01-18T17:13:00Z">
        <w:r w:rsidRPr="00923E68">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018273" cy="2763983"/>
                      </a:xfrm>
                      <a:prstGeom prst="rect">
                        <a:avLst/>
                      </a:prstGeom>
                    </pic:spPr>
                  </pic:pic>
                </a:graphicData>
              </a:graphic>
            </wp:inline>
          </w:drawing>
        </w:r>
      </w:ins>
    </w:p>
    <w:p w14:paraId="53815EC2" w14:textId="5DE9A55D" w:rsidR="007B09C1" w:rsidRDefault="007B09C1" w:rsidP="00F326B0">
      <w:pPr>
        <w:rPr>
          <w:ins w:id="805" w:author="Jens-Rainer Ohm" w:date="2025-01-18T17:21:00Z"/>
        </w:rPr>
      </w:pPr>
      <w:ins w:id="806" w:author="Jens-Rainer Ohm" w:date="2025-01-18T17:20:00Z">
        <w:r w:rsidRPr="007B09C1">
          <w:rPr>
            <w:noProof/>
          </w:rPr>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24145" cy="2811989"/>
                      </a:xfrm>
                      <a:prstGeom prst="rect">
                        <a:avLst/>
                      </a:prstGeom>
                    </pic:spPr>
                  </pic:pic>
                </a:graphicData>
              </a:graphic>
            </wp:inline>
          </w:drawing>
        </w:r>
      </w:ins>
    </w:p>
    <w:p w14:paraId="6779CDA7" w14:textId="2D9A6716" w:rsidR="007B09C1" w:rsidRDefault="007B09C1" w:rsidP="00F326B0">
      <w:pPr>
        <w:rPr>
          <w:ins w:id="807" w:author="Jens-Rainer Ohm" w:date="2025-01-18T17:23:00Z"/>
        </w:rPr>
      </w:pPr>
      <w:ins w:id="808" w:author="Jens-Rainer Ohm" w:date="2025-01-18T17:21:00Z">
        <w:r w:rsidRPr="007B09C1">
          <w:rPr>
            <w:noProof/>
          </w:rPr>
          <w:lastRenderedPageBreak/>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53558" cy="3017268"/>
                      </a:xfrm>
                      <a:prstGeom prst="rect">
                        <a:avLst/>
                      </a:prstGeom>
                    </pic:spPr>
                  </pic:pic>
                </a:graphicData>
              </a:graphic>
            </wp:inline>
          </w:drawing>
        </w:r>
      </w:ins>
    </w:p>
    <w:p w14:paraId="17717C27" w14:textId="41790442" w:rsidR="007B09C1" w:rsidRDefault="007B09C1" w:rsidP="00F326B0">
      <w:pPr>
        <w:rPr>
          <w:ins w:id="809" w:author="Jens-Rainer Ohm" w:date="2025-01-18T17:20:00Z"/>
        </w:rPr>
      </w:pPr>
      <w:ins w:id="810" w:author="Jens-Rainer Ohm" w:date="2025-01-18T17:23:00Z">
        <w:r w:rsidRPr="007B09C1">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4990262" cy="2985907"/>
                      </a:xfrm>
                      <a:prstGeom prst="rect">
                        <a:avLst/>
                      </a:prstGeom>
                    </pic:spPr>
                  </pic:pic>
                </a:graphicData>
              </a:graphic>
            </wp:inline>
          </w:drawing>
        </w:r>
      </w:ins>
    </w:p>
    <w:p w14:paraId="5ACAD8F9" w14:textId="742C46C3" w:rsidR="007B09C1" w:rsidRDefault="009E0AB7" w:rsidP="00F326B0">
      <w:pPr>
        <w:rPr>
          <w:ins w:id="811" w:author="Jens-Rainer Ohm" w:date="2025-01-18T17:13:00Z"/>
        </w:rPr>
      </w:pPr>
      <w:ins w:id="812" w:author="Jens-Rainer Ohm" w:date="2025-01-18T17:27:00Z">
        <w:r>
          <w:t>ARPG</w:t>
        </w:r>
      </w:ins>
      <w:ins w:id="813" w:author="Jens-Rainer Ohm" w:date="2025-01-18T17:26:00Z">
        <w:r>
          <w:t xml:space="preserve"> </w:t>
        </w:r>
      </w:ins>
      <w:ins w:id="814" w:author="Jens-Rainer Ohm" w:date="2025-01-18T17:27:00Z">
        <w:r>
          <w:t xml:space="preserve">and Level 1 were </w:t>
        </w:r>
      </w:ins>
      <w:ins w:id="815" w:author="Jens-Rainer Ohm" w:date="2025-01-18T17:28:00Z">
        <w:r>
          <w:t xml:space="preserve">accidentally </w:t>
        </w:r>
      </w:ins>
      <w:ins w:id="816" w:author="Jens-Rainer Ohm" w:date="2025-01-18T17:27:00Z">
        <w:r>
          <w:t>missed/forgotten.</w:t>
        </w:r>
      </w:ins>
    </w:p>
    <w:p w14:paraId="76391C9D" w14:textId="29ED75B8" w:rsidR="00923E68" w:rsidRDefault="009E0AB7" w:rsidP="00F326B0">
      <w:pPr>
        <w:rPr>
          <w:ins w:id="817" w:author="Jens-Rainer Ohm" w:date="2025-01-18T17:15:00Z"/>
        </w:rPr>
      </w:pPr>
      <w:ins w:id="818" w:author="Jens-Rainer Ohm" w:date="2025-01-18T17:28:00Z">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040613" cy="2708099"/>
                      </a:xfrm>
                      <a:prstGeom prst="rect">
                        <a:avLst/>
                      </a:prstGeom>
                    </pic:spPr>
                  </pic:pic>
                </a:graphicData>
              </a:graphic>
            </wp:inline>
          </w:drawing>
        </w:r>
      </w:ins>
    </w:p>
    <w:p w14:paraId="6C0A7D39" w14:textId="28CAEA80" w:rsidR="00923E68" w:rsidRDefault="00923E68" w:rsidP="00F326B0">
      <w:pPr>
        <w:rPr>
          <w:ins w:id="819" w:author="Jens-Rainer Ohm" w:date="2025-01-18T17:15:00Z"/>
        </w:rPr>
      </w:pPr>
      <w:ins w:id="820" w:author="Jens-Rainer Ohm" w:date="2025-01-18T17:15:00Z">
        <w:r>
          <w:lastRenderedPageBreak/>
          <w:t>There are also comments on specific sequences</w:t>
        </w:r>
        <w:r w:rsidR="007B09C1">
          <w:t xml:space="preserve"> which will be added</w:t>
        </w:r>
      </w:ins>
      <w:ins w:id="821" w:author="Jens-Rainer Ohm" w:date="2025-01-18T17:24:00Z">
        <w:r w:rsidR="007B09C1">
          <w:t>. Suitability for viewing and for recognizing artifacts is important selection criterion.</w:t>
        </w:r>
      </w:ins>
    </w:p>
    <w:p w14:paraId="4ACAACC3" w14:textId="37F55223" w:rsidR="007B09C1" w:rsidRDefault="007B09C1" w:rsidP="00F326B0">
      <w:pPr>
        <w:rPr>
          <w:ins w:id="822" w:author="Jens-Rainer Ohm" w:date="2025-01-18T17:17:00Z"/>
        </w:rPr>
      </w:pPr>
      <w:ins w:id="823" w:author="Jens-Rainer Ohm" w:date="2025-01-18T17:15:00Z">
        <w:r>
          <w:t xml:space="preserve">It was commented that in </w:t>
        </w:r>
      </w:ins>
      <w:ins w:id="824" w:author="Jens-Rainer Ohm" w:date="2025-01-18T17:16:00Z">
        <w:r>
          <w:t xml:space="preserve">previous calls with 4 rate points, typically factors of approx. 4 between lowest and highest rate, with sufficient </w:t>
        </w:r>
      </w:ins>
      <w:ins w:id="825" w:author="Jens-Rainer Ohm" w:date="2025-01-18T17:17:00Z">
        <w:r>
          <w:t>difference in quality</w:t>
        </w:r>
      </w:ins>
      <w:ins w:id="826" w:author="Jens-Rainer Ohm" w:date="2025-01-18T17:24:00Z">
        <w:r>
          <w:t>.</w:t>
        </w:r>
      </w:ins>
    </w:p>
    <w:p w14:paraId="23CD9999" w14:textId="5921F9D3" w:rsidR="007B09C1" w:rsidRDefault="007B09C1" w:rsidP="00F326B0">
      <w:pPr>
        <w:rPr>
          <w:ins w:id="827" w:author="Jens-Rainer Ohm" w:date="2025-01-18T17:39:00Z"/>
        </w:rPr>
      </w:pPr>
      <w:ins w:id="828" w:author="Jens-Rainer Ohm" w:date="2025-01-18T17:17:00Z">
        <w:r>
          <w:t>Definition of lowest</w:t>
        </w:r>
      </w:ins>
      <w:ins w:id="829" w:author="Jens-Rainer Ohm" w:date="2025-01-18T17:36:00Z">
        <w:r w:rsidR="00A22150">
          <w:t>/highest</w:t>
        </w:r>
      </w:ins>
      <w:ins w:id="830" w:author="Jens-Rainer Ohm" w:date="2025-01-18T17:17:00Z">
        <w:r>
          <w:t xml:space="preserve"> rate point should depend on whether </w:t>
        </w:r>
      </w:ins>
      <w:ins w:id="831" w:author="Jens-Rainer Ohm" w:date="2025-01-18T17:18:00Z">
        <w:r>
          <w:t xml:space="preserve">main </w:t>
        </w:r>
      </w:ins>
      <w:ins w:id="832" w:author="Jens-Rainer Ohm" w:date="2025-01-18T17:17:00Z">
        <w:r>
          <w:t xml:space="preserve">target is </w:t>
        </w:r>
      </w:ins>
      <w:ins w:id="833" w:author="Jens-Rainer Ohm" w:date="2025-01-18T17:36:00Z">
        <w:r w:rsidR="00A22150">
          <w:t xml:space="preserve">about </w:t>
        </w:r>
      </w:ins>
      <w:ins w:id="834" w:author="Jens-Rainer Ohm" w:date="2025-01-18T17:19:00Z">
        <w:r>
          <w:t xml:space="preserve">significantly </w:t>
        </w:r>
      </w:ins>
      <w:ins w:id="835" w:author="Jens-Rainer Ohm" w:date="2025-01-18T17:17:00Z">
        <w:r>
          <w:t xml:space="preserve">improving </w:t>
        </w:r>
      </w:ins>
      <w:ins w:id="836" w:author="Jens-Rainer Ohm" w:date="2025-01-18T17:19:00Z">
        <w:r>
          <w:t>quality at same rate</w:t>
        </w:r>
      </w:ins>
      <w:ins w:id="837" w:author="Jens-Rainer Ohm" w:date="2025-01-18T17:17:00Z">
        <w:r>
          <w:t xml:space="preserve"> </w:t>
        </w:r>
      </w:ins>
      <w:ins w:id="838" w:author="Jens-Rainer Ohm" w:date="2025-01-18T17:18:00Z">
        <w:r>
          <w:t>regardless of complexity, or also reaching</w:t>
        </w:r>
      </w:ins>
      <w:ins w:id="839" w:author="Jens-Rainer Ohm" w:date="2025-01-18T17:19:00Z">
        <w:r>
          <w:t xml:space="preserve"> no/small improvement at lower complexity than </w:t>
        </w:r>
      </w:ins>
      <w:ins w:id="840" w:author="Jens-Rainer Ohm" w:date="2025-01-18T17:20:00Z">
        <w:r>
          <w:t>VVC</w:t>
        </w:r>
      </w:ins>
      <w:ins w:id="841" w:author="Jens-Rainer Ohm" w:date="2025-01-18T17:32:00Z">
        <w:r w:rsidR="009E0AB7">
          <w:t>.</w:t>
        </w:r>
      </w:ins>
    </w:p>
    <w:p w14:paraId="077A0BEB" w14:textId="330885F1" w:rsidR="00A22150" w:rsidRDefault="00A22150" w:rsidP="00F326B0">
      <w:pPr>
        <w:rPr>
          <w:ins w:id="842" w:author="Jens-Rainer Ohm" w:date="2025-01-18T17:15:00Z"/>
        </w:rPr>
      </w:pPr>
      <w:ins w:id="843" w:author="Jens-Rainer Ohm" w:date="2025-01-18T17:42:00Z">
        <w:r>
          <w:t>Follow-up discussion Sunday afternoon</w:t>
        </w:r>
      </w:ins>
      <w:ins w:id="844" w:author="Jens-Rainer Ohm" w:date="2025-01-18T17:43:00Z">
        <w:r>
          <w:t>.</w:t>
        </w:r>
      </w:ins>
    </w:p>
    <w:p w14:paraId="7E47194C" w14:textId="77777777" w:rsidR="00923E68" w:rsidRPr="00981ED4" w:rsidRDefault="00923E68" w:rsidP="00F326B0">
      <w:pPr>
        <w:rPr>
          <w:ins w:id="845" w:author="Jens-Rainer Ohm" w:date="2025-01-18T16:59:00Z"/>
        </w:rPr>
      </w:pPr>
    </w:p>
    <w:p w14:paraId="50007B72" w14:textId="65CA22E9" w:rsidR="00F44BFE" w:rsidRPr="00981ED4" w:rsidRDefault="00F44BFE" w:rsidP="00F44BFE">
      <w:pPr>
        <w:pStyle w:val="berschrift1"/>
        <w:rPr>
          <w:lang w:val="en-CA"/>
        </w:rPr>
      </w:pPr>
      <w:r w:rsidRPr="00981ED4">
        <w:rPr>
          <w:lang w:val="en-CA"/>
        </w:rPr>
        <w:t>Low-level tool technology proposals</w:t>
      </w:r>
      <w:bookmarkEnd w:id="508"/>
      <w:bookmarkEnd w:id="509"/>
      <w:bookmarkEnd w:id="510"/>
      <w:bookmarkEnd w:id="511"/>
      <w:bookmarkEnd w:id="512"/>
      <w:r w:rsidRPr="00981ED4">
        <w:rPr>
          <w:lang w:val="en-CA"/>
        </w:rPr>
        <w:t xml:space="preserve"> (</w:t>
      </w:r>
      <w:r>
        <w:rPr>
          <w:lang w:val="en-CA"/>
        </w:rPr>
        <w:t>XX</w:t>
      </w:r>
      <w:r w:rsidRPr="00981ED4">
        <w:rPr>
          <w:lang w:val="en-CA"/>
        </w:rPr>
        <w:t>)</w:t>
      </w:r>
      <w:bookmarkEnd w:id="513"/>
      <w:bookmarkEnd w:id="608"/>
      <w:bookmarkEnd w:id="687"/>
    </w:p>
    <w:p w14:paraId="3D8CA36C" w14:textId="5FEB16B0" w:rsidR="00F44BFE" w:rsidRPr="00981ED4" w:rsidRDefault="00F44BFE" w:rsidP="00F44BFE">
      <w:pPr>
        <w:pStyle w:val="berschrift2"/>
        <w:rPr>
          <w:lang w:val="en-CA"/>
        </w:rPr>
      </w:pPr>
      <w:bookmarkStart w:id="846" w:name="_Ref52705215"/>
      <w:bookmarkStart w:id="847" w:name="_Ref92384918"/>
      <w:r w:rsidRPr="00981ED4">
        <w:rPr>
          <w:lang w:val="en-CA"/>
        </w:rPr>
        <w:t>AHG11/AHG14: Neural network-based video coding (</w:t>
      </w:r>
      <w:r w:rsidR="00122F3A">
        <w:rPr>
          <w:lang w:val="en-CA"/>
        </w:rPr>
        <w:t>23</w:t>
      </w:r>
      <w:r w:rsidRPr="00981ED4">
        <w:rPr>
          <w:lang w:val="en-CA"/>
        </w:rPr>
        <w:t>)</w:t>
      </w:r>
      <w:bookmarkEnd w:id="846"/>
      <w:bookmarkEnd w:id="847"/>
    </w:p>
    <w:p w14:paraId="57664C5C" w14:textId="2ECA8980" w:rsidR="00F44BFE" w:rsidRPr="00981ED4" w:rsidRDefault="00F44BFE" w:rsidP="00F44BFE">
      <w:pPr>
        <w:pStyle w:val="berschrift3"/>
        <w:rPr>
          <w:lang w:val="en-CA"/>
        </w:rPr>
      </w:pPr>
      <w:bookmarkStart w:id="848" w:name="_Ref87603288"/>
      <w:bookmarkStart w:id="849" w:name="_Ref95131992"/>
      <w:bookmarkStart w:id="850" w:name="_Ref117368612"/>
      <w:bookmarkStart w:id="851" w:name="_Ref142738927"/>
      <w:r w:rsidRPr="00981ED4">
        <w:rPr>
          <w:lang w:val="en-CA"/>
        </w:rPr>
        <w:t>Summary</w:t>
      </w:r>
      <w:r w:rsidR="008E5626">
        <w:rPr>
          <w:lang w:val="en-CA"/>
        </w:rPr>
        <w:t xml:space="preserve"> and</w:t>
      </w:r>
      <w:r w:rsidRPr="00981ED4">
        <w:rPr>
          <w:lang w:val="en-CA"/>
        </w:rPr>
        <w:t xml:space="preserve"> BoG report</w:t>
      </w:r>
      <w:bookmarkEnd w:id="848"/>
      <w:r w:rsidRPr="00981ED4">
        <w:rPr>
          <w:lang w:val="en-CA"/>
        </w:rPr>
        <w:t>s</w:t>
      </w:r>
      <w:bookmarkEnd w:id="849"/>
      <w:bookmarkEnd w:id="850"/>
      <w:bookmarkEnd w:id="851"/>
    </w:p>
    <w:p w14:paraId="0A8C555E" w14:textId="375A1322" w:rsidR="00F44BFE" w:rsidRDefault="00F44BFE" w:rsidP="00F44BFE">
      <w:bookmarkStart w:id="852" w:name="_Ref60943147"/>
      <w:bookmarkStart w:id="853" w:name="_Ref119779982"/>
      <w:bookmarkStart w:id="854"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B6631F" w:rsidP="00CA61C8">
      <w:pPr>
        <w:pStyle w:val="berschrift9"/>
        <w:rPr>
          <w:sz w:val="24"/>
          <w:szCs w:val="24"/>
          <w:lang w:val="en-CA" w:eastAsia="de-DE"/>
        </w:rPr>
      </w:pPr>
      <w:hyperlink r:id="rId544"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E. Alshina, F. Galpin, Y. Li, D. Rusanovskyy, M. Santamaria, J. Ström, R. Chang, Z. Xie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Cb,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 xml:space="preserve">1.2 (encoding)  and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45" w:history="1">
        <w:r w:rsidRPr="00C25A36">
          <w:rPr>
            <w:rStyle w:val="Hyperlink"/>
          </w:rPr>
          <w:t>JVET-AI0130</w:t>
        </w:r>
      </w:hyperlink>
      <w:r w:rsidRPr="00C25A36">
        <w:rPr>
          <w:b/>
        </w:rPr>
        <w:t xml:space="preserve"> </w:t>
      </w:r>
      <w:r w:rsidRPr="00C25A36">
        <w:t xml:space="preserve">and LOP-4 filter are enabled). Anchor performance results were provided by AhG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r w:rsidRPr="00C25A36">
        <w:t xml:space="preserve">kMAC/pxl of EE1 test </w:t>
      </w:r>
      <w:r w:rsidRPr="00C25A36">
        <w:sym w:font="Symbol" w:char="F0A3"/>
      </w:r>
      <w:r w:rsidRPr="00C25A36">
        <w:t xml:space="preserve"> kMAC/pxl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lastRenderedPageBreak/>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B6631F">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855"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855"/>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(Mprm)</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r w:rsidRPr="00C25A36">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r w:rsidRPr="00C25A36">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r w:rsidRPr="00C25A36">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r w:rsidRPr="00C25A36">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856"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46" w:history="1">
        <w:r w:rsidRPr="00C25A36">
          <w:rPr>
            <w:rStyle w:val="Hyperlink"/>
            <w:iCs/>
          </w:rPr>
          <w:t>JVET-AK0106</w:t>
        </w:r>
      </w:hyperlink>
      <w:r w:rsidRPr="00C25A36">
        <w:rPr>
          <w:iCs/>
          <w:u w:val="single"/>
        </w:rPr>
        <w:t xml:space="preserve"> </w:t>
      </w:r>
      <w:r w:rsidRPr="00C25A36">
        <w:rPr>
          <w:iCs/>
          <w:u w:val="single"/>
          <w:lang w:val="it-IT"/>
        </w:rPr>
        <w:t>(UESTC), (Transsion)</w:t>
      </w:r>
      <w:r w:rsidRPr="00C25A36">
        <w:rPr>
          <w:iCs/>
          <w:u w:val="single"/>
        </w:rPr>
        <w:t xml:space="preserve">, </w:t>
      </w:r>
      <w:r w:rsidRPr="00C25A36">
        <w:rPr>
          <w:iCs/>
        </w:rPr>
        <w:t xml:space="preserve">cross-check: </w:t>
      </w:r>
      <w:hyperlink r:id="rId547"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48" w:history="1">
        <w:r w:rsidRPr="00C25A36">
          <w:rPr>
            <w:rStyle w:val="Hyperlink"/>
            <w:iCs/>
          </w:rPr>
          <w:t>JVET-AK0150</w:t>
        </w:r>
      </w:hyperlink>
      <w:r w:rsidRPr="00C25A36">
        <w:rPr>
          <w:iCs/>
          <w:u w:val="single"/>
        </w:rPr>
        <w:t xml:space="preserve"> (Qualcomm)</w:t>
      </w:r>
      <w:r w:rsidRPr="00C25A36">
        <w:rPr>
          <w:iCs/>
        </w:rPr>
        <w:t xml:space="preserve">, cross-check </w:t>
      </w:r>
      <w:hyperlink r:id="rId549" w:history="1">
        <w:r w:rsidRPr="00C25A36">
          <w:rPr>
            <w:rStyle w:val="Hyperlink"/>
            <w:iCs/>
          </w:rPr>
          <w:t>JVET-AK0263</w:t>
        </w:r>
      </w:hyperlink>
      <w:r w:rsidRPr="00C25A36">
        <w:rPr>
          <w:iCs/>
          <w:u w:val="single"/>
        </w:rPr>
        <w:t xml:space="preserve"> (Interdigital), JVET-AK0300 (Bytedance)</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0" w:history="1">
        <w:r w:rsidRPr="00C25A36">
          <w:rPr>
            <w:rStyle w:val="Hyperlink"/>
            <w:iCs/>
          </w:rPr>
          <w:t>JVET-AK0139</w:t>
        </w:r>
      </w:hyperlink>
      <w:r w:rsidRPr="00C25A36">
        <w:rPr>
          <w:iCs/>
          <w:u w:val="single"/>
        </w:rPr>
        <w:t xml:space="preserve"> (</w:t>
      </w:r>
      <w:r w:rsidRPr="00C25A36">
        <w:rPr>
          <w:iCs/>
          <w:u w:val="single"/>
          <w:lang w:val="it-IT"/>
        </w:rPr>
        <w:t>UESTC), (Transsion), (Qualcomm), (Nokia</w:t>
      </w:r>
      <w:r w:rsidRPr="00C25A36">
        <w:rPr>
          <w:iCs/>
          <w:u w:val="single"/>
        </w:rPr>
        <w:t xml:space="preserve">), </w:t>
      </w:r>
      <w:r w:rsidRPr="00C25A36">
        <w:rPr>
          <w:iCs/>
        </w:rPr>
        <w:t xml:space="preserve">cross-check: </w:t>
      </w:r>
      <w:hyperlink r:id="rId551"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2" w:history="1">
        <w:r w:rsidRPr="00C25A36">
          <w:rPr>
            <w:rStyle w:val="Hyperlink"/>
            <w:iCs/>
          </w:rPr>
          <w:t>JVET-AK0195</w:t>
        </w:r>
      </w:hyperlink>
      <w:r w:rsidRPr="00C25A36">
        <w:rPr>
          <w:iCs/>
          <w:u w:val="single"/>
        </w:rPr>
        <w:t xml:space="preserve"> (Bytedance)</w:t>
      </w:r>
      <w:r w:rsidRPr="00C25A36">
        <w:rPr>
          <w:iCs/>
        </w:rPr>
        <w:t xml:space="preserve">  cross-check:</w:t>
      </w:r>
      <w:r w:rsidRPr="00C25A36">
        <w:rPr>
          <w:iCs/>
          <w:u w:val="single"/>
        </w:rPr>
        <w:t xml:space="preserve"> </w:t>
      </w:r>
      <w:hyperlink r:id="rId553" w:history="1">
        <w:r w:rsidRPr="00C25A36">
          <w:rPr>
            <w:rStyle w:val="Hyperlink"/>
            <w:iCs/>
          </w:rPr>
          <w:t>JVET-AK0</w:t>
        </w:r>
      </w:hyperlink>
      <w:r w:rsidRPr="00C25A36">
        <w:rPr>
          <w:iCs/>
          <w:u w:val="single"/>
        </w:rPr>
        <w:t xml:space="preserve">216 (Qualcomm), </w:t>
      </w:r>
      <w:hyperlink r:id="rId554" w:history="1">
        <w:r w:rsidRPr="00C25A36">
          <w:rPr>
            <w:rStyle w:val="Hyperlink"/>
            <w:iCs/>
          </w:rPr>
          <w:t>JVET-</w:t>
        </w:r>
      </w:hyperlink>
      <w:hyperlink r:id="rId555" w:history="1">
        <w:r w:rsidRPr="00C25A36">
          <w:rPr>
            <w:rStyle w:val="Hyperlink"/>
            <w:iCs/>
          </w:rPr>
          <w:t>AK</w:t>
        </w:r>
      </w:hyperlink>
      <w:r w:rsidRPr="00C25A36">
        <w:rPr>
          <w:iCs/>
          <w:u w:val="single"/>
        </w:rPr>
        <w:t>xxxx (Ittiam)</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56"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57"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58" w:history="1">
        <w:r w:rsidRPr="00C25A36">
          <w:rPr>
            <w:rStyle w:val="Hyperlink"/>
            <w:iCs/>
          </w:rPr>
          <w:t>JVET-AK0077</w:t>
        </w:r>
      </w:hyperlink>
      <w:r w:rsidRPr="00C25A36">
        <w:rPr>
          <w:iCs/>
        </w:rPr>
        <w:t xml:space="preserve"> (Xidian Uni) cross-check: </w:t>
      </w:r>
      <w:r w:rsidRPr="00C25A36">
        <w:rPr>
          <w:iCs/>
          <w:u w:val="single"/>
          <w:lang w:val="en-GB"/>
        </w:rPr>
        <w:t>??? (Nokia)</w:t>
      </w:r>
    </w:p>
    <w:p w14:paraId="5360ADEE" w14:textId="77777777" w:rsidR="00C25A36" w:rsidRPr="00C25A36" w:rsidRDefault="00C25A36" w:rsidP="00C25A36">
      <w:pPr>
        <w:numPr>
          <w:ilvl w:val="1"/>
          <w:numId w:val="145"/>
        </w:numPr>
        <w:rPr>
          <w:iCs/>
        </w:rPr>
      </w:pPr>
      <w:r w:rsidRPr="00C25A36">
        <w:rPr>
          <w:iCs/>
        </w:rPr>
        <w:t>EE1-2.2 –  </w:t>
      </w:r>
      <w:r w:rsidRPr="00C25A36">
        <w:rPr>
          <w:b/>
          <w:bCs/>
          <w:iCs/>
        </w:rPr>
        <w:t>Transformer-Based Reference Frame Synthesis for VVC Inter Coding</w:t>
      </w:r>
    </w:p>
    <w:p w14:paraId="3EFD5EA6" w14:textId="77777777" w:rsidR="00C25A36" w:rsidRPr="00C25A36" w:rsidRDefault="00C25A36" w:rsidP="00C25A36">
      <w:pPr>
        <w:numPr>
          <w:ilvl w:val="2"/>
          <w:numId w:val="145"/>
        </w:numPr>
        <w:rPr>
          <w:iCs/>
        </w:rPr>
      </w:pPr>
      <w:r w:rsidRPr="00C25A36">
        <w:rPr>
          <w:iCs/>
        </w:rPr>
        <w:lastRenderedPageBreak/>
        <w:t>Report:</w:t>
      </w:r>
      <w:hyperlink r:id="rId559" w:history="1">
        <w:r w:rsidRPr="00C25A36">
          <w:rPr>
            <w:rStyle w:val="Hyperlink"/>
            <w:iCs/>
          </w:rPr>
          <w:t xml:space="preserve"> </w:t>
        </w:r>
      </w:hyperlink>
      <w:hyperlink r:id="rId560"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1" w:history="1">
        <w:r w:rsidRPr="00C25A36">
          <w:rPr>
            <w:rStyle w:val="Hyperlink"/>
            <w:iCs/>
          </w:rPr>
          <w:t>JVET-AK0235</w:t>
        </w:r>
      </w:hyperlink>
      <w:r w:rsidRPr="00C25A36">
        <w:rPr>
          <w:iCs/>
        </w:rPr>
        <w:t xml:space="preserve"> (VIVO), cross-check: </w:t>
      </w:r>
      <w:hyperlink r:id="rId562"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fldSimple w:instr=" SEQ Figure \* ARABIC ">
        <w:r w:rsidRPr="00C25A36">
          <w:t>1</w:t>
        </w:r>
      </w:fldSimple>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(Transsion)</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PReLu and attention block are added. Attention block includes: depth-wise convolution blocks, MaxPool operation, HardSigmoid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 xml:space="preserve">(UESTC), (Transsion), (Qualcomm), (Nokia) </w:t>
      </w:r>
    </w:p>
    <w:p w14:paraId="7F8B03CA" w14:textId="77777777" w:rsidR="00C25A36" w:rsidRPr="00C25A36" w:rsidRDefault="00C25A36" w:rsidP="00C25A36">
      <w:pPr>
        <w:numPr>
          <w:ilvl w:val="1"/>
          <w:numId w:val="146"/>
        </w:numPr>
        <w:tabs>
          <w:tab w:val="left" w:pos="1440"/>
        </w:tabs>
      </w:pPr>
      <w:r w:rsidRPr="00C25A36">
        <w:rPr>
          <w:lang w:val="it-IT"/>
        </w:rPr>
        <w:lastRenderedPageBreak/>
        <w:t xml:space="preserve">Additionally to EE1-1.1 and EE1-1.2 multi-scale blocks are added (includes </w:t>
      </w:r>
      <w:r w:rsidRPr="00C25A36">
        <w:t>EE1-1.1 &amp; EE1-1.2)</w:t>
      </w:r>
      <w:r w:rsidRPr="00C25A36">
        <w:rPr>
          <w:lang w:val="it-IT"/>
        </w:rPr>
        <w:t>. No memory usage increment compared to EE1-1.2. Froma partially available results peromance benefits are not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 xml:space="preserve">EE1-1.4 – Cross-component enhanced LOP filter (Bytedance)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856"/>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lastRenderedPageBreak/>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0498703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t xml:space="preserve">, and </w:t>
      </w:r>
      <w:r w:rsidR="00C73665">
        <w:t xml:space="preserve">preliminary results indicate </w:t>
      </w:r>
      <w:r>
        <w:t>even loss in performance in case of VLOP). Reason not clear at this moment; might be caused by using different hyperparameters.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C73665" w:rsidRPr="00ED564F">
        <w:rPr>
          <w:highlight w:val="yellow"/>
        </w:rPr>
        <w:t>Revisit</w:t>
      </w:r>
      <w:r w:rsidR="00C73665">
        <w:t xml:space="preserve"> for further clarification and finalization of training cross-check.</w:t>
      </w:r>
    </w:p>
    <w:p w14:paraId="058CE5EE" w14:textId="3ED74723" w:rsidR="004F0F35" w:rsidRDefault="004F0F35" w:rsidP="000B36B1">
      <w:r>
        <w:t>1-1.3 has more complete results in the powerpoint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floating point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lastRenderedPageBreak/>
        <w:t>It was asked if the number of channels is multiple of 16 for both luma and chroma.</w:t>
      </w:r>
    </w:p>
    <w:p w14:paraId="0F24124A" w14:textId="6F4B3561" w:rsidR="002A3B66" w:rsidRDefault="002A3B66" w:rsidP="000B36B1">
      <w:r>
        <w:t>The following information was requested by proponents of 1-1.2 and 1-1.3:</w:t>
      </w:r>
    </w:p>
    <w:p w14:paraId="402A19D3" w14:textId="789B3767" w:rsidR="002A3B66" w:rsidRDefault="002A3B66" w:rsidP="002A3B66">
      <w:pPr>
        <w:pStyle w:val="Listenabsatz"/>
        <w:numPr>
          <w:ilvl w:val="0"/>
          <w:numId w:val="144"/>
        </w:numPr>
      </w:pPr>
      <w:r>
        <w:t>Exact architecture description for LOP and VLOP, number of channels for each element of the pipeline</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6DC6A8AF" w:rsidR="002A3B66" w:rsidRDefault="002A3B66" w:rsidP="002A3B66">
      <w:pPr>
        <w:pStyle w:val="Listenabsatz"/>
        <w:numPr>
          <w:ilvl w:val="0"/>
          <w:numId w:val="144"/>
        </w:numPr>
      </w:pPr>
      <w:r>
        <w:t>Training time compared to current LOP and VLOP</w:t>
      </w:r>
    </w:p>
    <w:p w14:paraId="7942254E" w14:textId="529AEB39" w:rsidR="002A3B66" w:rsidRDefault="002A3B66" w:rsidP="002A3B66">
      <w:pPr>
        <w:pStyle w:val="Listenabsatz"/>
        <w:numPr>
          <w:ilvl w:val="0"/>
          <w:numId w:val="144"/>
        </w:numPr>
      </w:pPr>
      <w:r>
        <w:t>Possible reasons for deviations of training cross-check</w:t>
      </w:r>
    </w:p>
    <w:p w14:paraId="79BDDA75" w14:textId="222E84A9" w:rsidR="00C25A36" w:rsidRDefault="002A3B66" w:rsidP="00C25A36">
      <w:r w:rsidRPr="00ED564F">
        <w:rPr>
          <w:highlight w:val="yellow"/>
        </w:rPr>
        <w:t>Revisit</w:t>
      </w:r>
      <w:r>
        <w:t xml:space="preserve"> after clarifying the questions above, and after crosscheck</w:t>
      </w:r>
      <w:r w:rsidR="00527214">
        <w:t xml:space="preserve"> (also training) has been completed for anything that is requested for adoption.</w:t>
      </w:r>
    </w:p>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38609675" w14:textId="194C1BE8" w:rsidR="00EA431A" w:rsidRDefault="00EA431A" w:rsidP="00C25A36">
      <w:r w:rsidRPr="00ED564F">
        <w:rPr>
          <w:highlight w:val="yellow"/>
        </w:rPr>
        <w:t>Revisit</w:t>
      </w:r>
      <w:r>
        <w:t xml:space="preserve"> after completion of training cross-check.</w:t>
      </w:r>
    </w:p>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EE1-1.5 is not changing the model, but skips its usage by blockwise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r w:rsidRPr="00ED564F">
        <w:rPr>
          <w:highlight w:val="yellow"/>
        </w:rPr>
        <w:t>Decision(SW/non-CTC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857"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EE1-2.1 URFS Unified Reference Frame Synthesis (649 kMAC/pxl, 1.6M param)</w:t>
      </w:r>
    </w:p>
    <w:p w14:paraId="356760C4" w14:textId="77777777" w:rsidR="00C25A36" w:rsidRPr="00C25A36" w:rsidRDefault="00C25A36" w:rsidP="00C25A36">
      <w:pPr>
        <w:numPr>
          <w:ilvl w:val="0"/>
          <w:numId w:val="147"/>
        </w:numPr>
      </w:pPr>
      <w:r w:rsidRPr="00C25A36">
        <w:t xml:space="preserve">EE1-2.2 TRFS Unified Reference Frame Synthesis (261 kMAC/pxl, 2.0 M param) </w:t>
      </w:r>
    </w:p>
    <w:p w14:paraId="59F80F14" w14:textId="77777777" w:rsidR="00C25A36" w:rsidRPr="00C25A36" w:rsidRDefault="00C25A36" w:rsidP="00C25A36">
      <w:r w:rsidRPr="00C25A36">
        <w:t>Training performed on Vimeo 90K (15K video scenes) triplet and BVI-DVC (200 video scenes). Training on Vimeo 90K triplet resulted in 4..5%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lastRenderedPageBreak/>
        <w:t>Too early for taking action. Training crosscheck would be desirable.</w:t>
      </w:r>
    </w:p>
    <w:p w14:paraId="76B584BE" w14:textId="77777777" w:rsidR="000C7AC1" w:rsidRDefault="00C25A36" w:rsidP="000C7AC1">
      <w:r w:rsidRPr="00C25A36">
        <w:t xml:space="preserve"> </w:t>
      </w:r>
      <w:r w:rsidR="000C7AC1" w:rsidRPr="00C22047">
        <w:rPr>
          <w:highlight w:val="yellow"/>
        </w:rPr>
        <w:t>Revisit</w:t>
      </w:r>
      <w:r w:rsidR="000C7AC1">
        <w:t xml:space="preserve"> after more complete results are available.</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857"/>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r w:rsidRPr="00C25A36">
              <w:rPr>
                <w:lang w:val="en-GB"/>
              </w:rPr>
              <w:t>EncT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r w:rsidRPr="00C25A36">
              <w:rPr>
                <w:lang w:val="en-GB"/>
              </w:rPr>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r w:rsidRPr="00C25A36">
              <w:rPr>
                <w:lang w:val="en-GB"/>
              </w:rPr>
              <w:t>EncT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r w:rsidRPr="00C25A36">
              <w:rPr>
                <w:lang w:val="en-GB"/>
              </w:rPr>
              <w:t>DecT</w:t>
            </w:r>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B6631F" w:rsidP="00CA61C8">
      <w:pPr>
        <w:pStyle w:val="berschrift9"/>
        <w:rPr>
          <w:sz w:val="24"/>
          <w:szCs w:val="24"/>
          <w:lang w:val="en-CA" w:eastAsia="de-DE"/>
        </w:rPr>
      </w:pPr>
      <w:hyperlink r:id="rId566"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858" w:name="_Ref183616660"/>
      <w:r w:rsidRPr="00981ED4">
        <w:rPr>
          <w:lang w:val="en-CA"/>
        </w:rPr>
        <w:t>EE1 contributions: Neural network-based video coding (</w:t>
      </w:r>
      <w:r w:rsidR="00F313CA">
        <w:rPr>
          <w:lang w:val="en-CA"/>
        </w:rPr>
        <w:t>9</w:t>
      </w:r>
      <w:r w:rsidRPr="00981ED4">
        <w:rPr>
          <w:lang w:val="en-CA"/>
        </w:rPr>
        <w:t>)</w:t>
      </w:r>
      <w:bookmarkEnd w:id="852"/>
      <w:bookmarkEnd w:id="853"/>
      <w:bookmarkEnd w:id="858"/>
    </w:p>
    <w:p w14:paraId="3DC7B53A" w14:textId="0421E7C5" w:rsidR="00F44BFE" w:rsidRDefault="00F44BFE" w:rsidP="00F44BFE">
      <w:bookmarkStart w:id="859" w:name="_Ref104407165"/>
      <w:r w:rsidRPr="00981ED4">
        <w:t>Contributions in this area were discussed in the context of the EE summary report JVET-A</w:t>
      </w:r>
      <w:r>
        <w:t>K</w:t>
      </w:r>
      <w:r w:rsidRPr="00981ED4">
        <w:t>0023.</w:t>
      </w:r>
    </w:p>
    <w:p w14:paraId="097FB646" w14:textId="59184865" w:rsidR="00332571" w:rsidRPr="002E7719" w:rsidRDefault="00B6631F" w:rsidP="00CA61C8">
      <w:pPr>
        <w:pStyle w:val="berschrift9"/>
        <w:rPr>
          <w:sz w:val="24"/>
          <w:szCs w:val="24"/>
          <w:lang w:val="en-CA" w:eastAsia="de-DE"/>
        </w:rPr>
      </w:pPr>
      <w:hyperlink r:id="rId567"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B6631F" w:rsidP="00ED564F">
      <w:pPr>
        <w:pStyle w:val="berschrift9"/>
        <w:rPr>
          <w:sz w:val="24"/>
          <w:szCs w:val="24"/>
          <w:lang w:val="en-CA" w:eastAsia="de-DE"/>
        </w:rPr>
      </w:pPr>
      <w:hyperlink r:id="rId568"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Murn (Nokia)] [late]</w:t>
      </w:r>
    </w:p>
    <w:p w14:paraId="5F869BE3" w14:textId="77777777" w:rsidR="00122F3A" w:rsidRPr="00981ED4" w:rsidRDefault="00122F3A" w:rsidP="00332571"/>
    <w:p w14:paraId="03805341" w14:textId="6ABB86A7" w:rsidR="00332571" w:rsidRPr="002E7719" w:rsidRDefault="00B6631F" w:rsidP="00CA61C8">
      <w:pPr>
        <w:pStyle w:val="berschrift9"/>
        <w:rPr>
          <w:sz w:val="24"/>
          <w:szCs w:val="24"/>
          <w:lang w:val="en-CA" w:eastAsia="de-DE"/>
        </w:rPr>
      </w:pPr>
      <w:hyperlink r:id="rId569"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860" w:name="_Ref119779994"/>
      <w:r>
        <w:t>Initial version rejected as “placeholder”</w:t>
      </w:r>
    </w:p>
    <w:p w14:paraId="6AC502F8" w14:textId="77777777" w:rsidR="00122F3A" w:rsidRPr="006943FF" w:rsidRDefault="00B6631F" w:rsidP="00ED564F">
      <w:pPr>
        <w:pStyle w:val="berschrift9"/>
        <w:rPr>
          <w:sz w:val="24"/>
          <w:szCs w:val="24"/>
          <w:lang w:val="en-CA" w:eastAsia="de-DE"/>
        </w:rPr>
      </w:pPr>
      <w:hyperlink r:id="rId570"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Murn (Nokia)] [late]</w:t>
      </w:r>
    </w:p>
    <w:p w14:paraId="04A28B42" w14:textId="77777777" w:rsidR="00122F3A" w:rsidRDefault="00122F3A" w:rsidP="00332571"/>
    <w:p w14:paraId="167A78D5" w14:textId="77777777" w:rsidR="00332571" w:rsidRPr="002E7719" w:rsidRDefault="00B6631F" w:rsidP="00CA61C8">
      <w:pPr>
        <w:pStyle w:val="berschrift9"/>
        <w:rPr>
          <w:sz w:val="24"/>
          <w:szCs w:val="24"/>
          <w:lang w:val="en-CA" w:eastAsia="de-DE"/>
        </w:rPr>
      </w:pPr>
      <w:hyperlink r:id="rId571"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H. Kwon, J. Seo,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B6631F" w:rsidP="00CA61C8">
      <w:pPr>
        <w:pStyle w:val="berschrift9"/>
        <w:rPr>
          <w:sz w:val="24"/>
          <w:szCs w:val="24"/>
          <w:lang w:val="en-CA" w:eastAsia="de-DE"/>
        </w:rPr>
      </w:pPr>
      <w:hyperlink r:id="rId572"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B6631F" w:rsidP="00CA61C8">
      <w:pPr>
        <w:pStyle w:val="berschrift9"/>
        <w:rPr>
          <w:sz w:val="24"/>
          <w:szCs w:val="24"/>
          <w:lang w:val="en-CA" w:eastAsia="de-DE"/>
        </w:rPr>
      </w:pPr>
      <w:hyperlink r:id="rId573"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J. Chi, A. Li, C. Zhu, L. Luo, H. Guo (UESTC), Y. Huo, Y. Liu (Transsion)</w:t>
      </w:r>
      <w:r w:rsidR="00332571">
        <w:rPr>
          <w:sz w:val="24"/>
          <w:szCs w:val="24"/>
          <w:lang w:val="en-CA" w:eastAsia="de-DE"/>
        </w:rPr>
        <w:t>]</w:t>
      </w:r>
    </w:p>
    <w:p w14:paraId="2FB425F8" w14:textId="13C62F10" w:rsidR="00332571" w:rsidRDefault="00332571" w:rsidP="00332571"/>
    <w:p w14:paraId="18DF3ECB" w14:textId="11D87EC8" w:rsidR="002C413A" w:rsidRPr="009B3A32" w:rsidRDefault="00B6631F" w:rsidP="00205009">
      <w:pPr>
        <w:pStyle w:val="berschrift9"/>
        <w:rPr>
          <w:sz w:val="24"/>
          <w:szCs w:val="24"/>
          <w:lang w:val="en-CA" w:eastAsia="de-DE"/>
        </w:rPr>
      </w:pPr>
      <w:hyperlink r:id="rId574"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B6631F" w:rsidP="00CA61C8">
      <w:pPr>
        <w:pStyle w:val="berschrift9"/>
        <w:rPr>
          <w:sz w:val="24"/>
          <w:szCs w:val="24"/>
          <w:lang w:val="en-CA" w:eastAsia="de-DE"/>
        </w:rPr>
      </w:pPr>
      <w:hyperlink r:id="rId575"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R. Yang, M. Santamaria, F. Cricri, H. Zhang, J. Lainema, M. M. Hannuksela (Nokia), Y. Li, D. Rusanovskyy, S. Eadie, M. Karczewicz, J. Wang, L. Kerofsky (Qualcomm), J. Chi, A. Li, C. Zhu, L. Lei, H. Guo (UESTC), Y. Huo, Y. Liu (Transsion)</w:t>
      </w:r>
      <w:r w:rsidR="00332571">
        <w:rPr>
          <w:sz w:val="24"/>
          <w:szCs w:val="24"/>
          <w:lang w:val="en-CA" w:eastAsia="de-DE"/>
        </w:rPr>
        <w:t>]</w:t>
      </w:r>
    </w:p>
    <w:p w14:paraId="01559578" w14:textId="7579C0AB" w:rsidR="00332571" w:rsidRDefault="00332571" w:rsidP="00332571"/>
    <w:p w14:paraId="13729F51" w14:textId="04C4441A" w:rsidR="00332571" w:rsidRPr="002E7719" w:rsidRDefault="00B6631F" w:rsidP="00CA61C8">
      <w:pPr>
        <w:pStyle w:val="berschrift9"/>
        <w:rPr>
          <w:sz w:val="24"/>
          <w:szCs w:val="24"/>
          <w:lang w:val="en-CA" w:eastAsia="de-DE"/>
        </w:rPr>
      </w:pPr>
      <w:hyperlink r:id="rId576"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(InterDigital)</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B6631F" w:rsidP="00CA61C8">
      <w:pPr>
        <w:pStyle w:val="berschrift9"/>
        <w:rPr>
          <w:sz w:val="24"/>
          <w:szCs w:val="24"/>
          <w:lang w:val="en-CA" w:eastAsia="de-DE"/>
        </w:rPr>
      </w:pPr>
      <w:hyperlink r:id="rId577"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Y. Li, D. Rusanovskyy, S. Eadie, M. Karczewicz, J. Wang, L. Kerofsky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B6631F" w:rsidP="00CA61C8">
      <w:pPr>
        <w:pStyle w:val="berschrift9"/>
        <w:rPr>
          <w:sz w:val="24"/>
          <w:szCs w:val="24"/>
          <w:lang w:val="en-CA" w:eastAsia="de-DE"/>
        </w:rPr>
      </w:pPr>
      <w:hyperlink r:id="rId578"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r w:rsidR="00361C84" w:rsidRPr="00BC6033">
        <w:rPr>
          <w:sz w:val="24"/>
          <w:szCs w:val="24"/>
          <w:lang w:val="en-CA" w:eastAsia="de-DE"/>
        </w:rPr>
        <w:t>Ameur,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(Inter</w:t>
      </w:r>
      <w:r w:rsidR="00361C84" w:rsidRPr="003C6EA6">
        <w:rPr>
          <w:sz w:val="24"/>
          <w:szCs w:val="24"/>
          <w:lang w:val="en-CA" w:eastAsia="de-DE"/>
        </w:rPr>
        <w:t>D</w:t>
      </w:r>
      <w:r w:rsidR="00361C84" w:rsidRPr="00BC6033">
        <w:rPr>
          <w:sz w:val="24"/>
          <w:szCs w:val="24"/>
          <w:lang w:val="en-CA" w:eastAsia="de-DE"/>
        </w:rPr>
        <w:t>igital)</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B6631F" w:rsidP="00115254">
      <w:pPr>
        <w:pStyle w:val="berschrift9"/>
        <w:rPr>
          <w:sz w:val="24"/>
          <w:szCs w:val="24"/>
          <w:lang w:val="en-CA" w:eastAsia="de-DE"/>
        </w:rPr>
      </w:pPr>
      <w:hyperlink r:id="rId579"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(Bytedance)] [late] [miss]</w:t>
      </w:r>
    </w:p>
    <w:p w14:paraId="6238CB07" w14:textId="77777777" w:rsidR="00115254" w:rsidRDefault="00115254" w:rsidP="00332571"/>
    <w:p w14:paraId="683C556E" w14:textId="77777777" w:rsidR="00332571" w:rsidRPr="002E7719" w:rsidRDefault="00B6631F" w:rsidP="00CA61C8">
      <w:pPr>
        <w:pStyle w:val="berschrift9"/>
        <w:rPr>
          <w:sz w:val="24"/>
          <w:szCs w:val="24"/>
          <w:lang w:val="en-CA" w:eastAsia="de-DE"/>
        </w:rPr>
      </w:pPr>
      <w:hyperlink r:id="rId580"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(Bytedance)</w:t>
      </w:r>
      <w:r w:rsidR="00332571">
        <w:rPr>
          <w:sz w:val="24"/>
          <w:szCs w:val="24"/>
          <w:lang w:val="en-CA" w:eastAsia="de-DE"/>
        </w:rPr>
        <w:t>]</w:t>
      </w:r>
    </w:p>
    <w:p w14:paraId="1AE1EC8B" w14:textId="54EAC0B3" w:rsidR="00332571" w:rsidRDefault="00332571" w:rsidP="00332571"/>
    <w:p w14:paraId="19C87FF5" w14:textId="77777777" w:rsidR="00332571" w:rsidRPr="002E7719" w:rsidRDefault="00B6631F" w:rsidP="00CA61C8">
      <w:pPr>
        <w:pStyle w:val="berschrift9"/>
        <w:rPr>
          <w:sz w:val="24"/>
          <w:szCs w:val="24"/>
          <w:lang w:val="en-CA" w:eastAsia="de-DE"/>
        </w:rPr>
      </w:pPr>
      <w:hyperlink r:id="rId581"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B6631F" w:rsidP="00ED564F">
      <w:pPr>
        <w:pStyle w:val="berschrift9"/>
        <w:rPr>
          <w:sz w:val="24"/>
          <w:szCs w:val="24"/>
          <w:lang w:val="en-CA" w:eastAsia="de-DE"/>
        </w:rPr>
      </w:pPr>
      <w:hyperlink r:id="rId582"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(Ittiam)] [late]</w:t>
      </w:r>
    </w:p>
    <w:p w14:paraId="459B4536" w14:textId="77777777" w:rsidR="00774DBA" w:rsidRDefault="00774DBA" w:rsidP="00332571"/>
    <w:p w14:paraId="2BDE88C6" w14:textId="5D8FAB52" w:rsidR="00332571" w:rsidRPr="002E7719" w:rsidRDefault="00B6631F" w:rsidP="00CA61C8">
      <w:pPr>
        <w:pStyle w:val="berschrift9"/>
        <w:rPr>
          <w:sz w:val="24"/>
          <w:szCs w:val="24"/>
          <w:lang w:val="en-CA" w:eastAsia="de-DE"/>
        </w:rPr>
      </w:pPr>
      <w:hyperlink r:id="rId583"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Y.-Q. Zhu, W.-X. He, X. Li, J.-D. Y, Q. Liu (HUST), Z. Lv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B6631F" w:rsidP="00CA61C8">
      <w:pPr>
        <w:pStyle w:val="berschrift9"/>
        <w:rPr>
          <w:sz w:val="24"/>
          <w:szCs w:val="24"/>
          <w:lang w:val="en-CA" w:eastAsia="de-DE"/>
        </w:rPr>
      </w:pPr>
      <w:hyperlink r:id="rId584"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B6631F" w:rsidP="00CA61C8">
      <w:pPr>
        <w:pStyle w:val="berschrift9"/>
        <w:rPr>
          <w:sz w:val="24"/>
          <w:szCs w:val="24"/>
          <w:lang w:val="en-CA" w:eastAsia="de-DE"/>
        </w:rPr>
      </w:pPr>
      <w:hyperlink r:id="rId585"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R. Yu, H. Huang, C.-C. Chen, V. Seregin, M. Karczewicz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B6631F" w:rsidP="00CA61C8">
      <w:pPr>
        <w:pStyle w:val="berschrift9"/>
        <w:rPr>
          <w:sz w:val="24"/>
          <w:szCs w:val="24"/>
          <w:lang w:val="en-CA" w:eastAsia="de-DE"/>
        </w:rPr>
      </w:pPr>
      <w:hyperlink r:id="rId586"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Y. Kidani,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B6631F" w:rsidP="00205009">
      <w:pPr>
        <w:pStyle w:val="berschrift9"/>
        <w:rPr>
          <w:sz w:val="24"/>
          <w:szCs w:val="24"/>
          <w:lang w:val="en-CA" w:eastAsia="de-DE"/>
        </w:rPr>
      </w:pPr>
      <w:hyperlink r:id="rId587"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(Bytedance)]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859"/>
      <w:bookmarkEnd w:id="860"/>
    </w:p>
    <w:p w14:paraId="1F801741" w14:textId="2D6CA078" w:rsidR="00F44BFE" w:rsidRDefault="00F44BFE" w:rsidP="00F44BFE">
      <w:bookmarkStart w:id="861" w:name="_Ref127376995"/>
      <w:bookmarkStart w:id="862" w:name="_Ref104407344"/>
      <w:bookmarkEnd w:id="854"/>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B6631F" w:rsidP="00CA61C8">
      <w:pPr>
        <w:pStyle w:val="berschrift9"/>
        <w:rPr>
          <w:sz w:val="24"/>
          <w:szCs w:val="24"/>
          <w:lang w:val="en-CA" w:eastAsia="de-DE"/>
        </w:rPr>
      </w:pPr>
      <w:hyperlink r:id="rId588"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lastRenderedPageBreak/>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B6631F" w:rsidP="00CA61C8">
      <w:pPr>
        <w:pStyle w:val="berschrift9"/>
        <w:rPr>
          <w:sz w:val="24"/>
          <w:szCs w:val="24"/>
          <w:lang w:val="en-CA" w:eastAsia="de-DE"/>
        </w:rPr>
      </w:pPr>
      <w:hyperlink r:id="rId593"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(Xidian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r w:rsidRPr="00F8480E">
        <w:rPr>
          <w:rFonts w:hint="eastAsia"/>
          <w:lang w:val="en-CA"/>
        </w:rPr>
        <w:t xml:space="preserve">high-quality reference frames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w:t>
      </w:r>
      <w:r w:rsidRPr="00F8480E">
        <w:rPr>
          <w:rFonts w:hint="eastAsia"/>
          <w:lang w:val="en-CA"/>
        </w:rPr>
        <w:lastRenderedPageBreak/>
        <w:t xml:space="preserve">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4"/>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5"/>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motion estimat</w:t>
      </w:r>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6"/>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7"/>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98"/>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99"/>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(RA)  GPU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PyTorch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(kMAC/pixel)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formance with larger resolutions – could this be caused by the fact that the NN may not be able to capture wider ranges of motion? It might be useful to analyse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B6631F" w:rsidP="00CA61C8">
      <w:pPr>
        <w:pStyle w:val="berschrift9"/>
        <w:rPr>
          <w:sz w:val="24"/>
          <w:szCs w:val="24"/>
          <w:lang w:val="en-CA" w:eastAsia="de-DE"/>
        </w:rPr>
      </w:pPr>
      <w:hyperlink r:id="rId600"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T. Shao, P. Yin, S. McCarthy (Dolby), J. N. Shingala, A. Shyam, A. Suneja, S. Badya (Ittiam)</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B6631F" w:rsidP="00CA61C8">
      <w:pPr>
        <w:pStyle w:val="berschrift9"/>
        <w:rPr>
          <w:sz w:val="24"/>
          <w:szCs w:val="24"/>
          <w:lang w:val="en-CA" w:eastAsia="de-DE"/>
        </w:rPr>
      </w:pPr>
      <w:hyperlink r:id="rId601"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N. Zou, A. Hallapuro, F. Cricri,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(Cb),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(Cb),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(Cb),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(Cb), -7,32 % (Cr)</w:t>
      </w:r>
    </w:p>
    <w:p w14:paraId="73D37FA7" w14:textId="77777777" w:rsidR="009E6E10" w:rsidRPr="009E6E10" w:rsidRDefault="009E6E10" w:rsidP="009E6E10">
      <w:r w:rsidRPr="009E6E10">
        <w:t xml:space="preserve">Class D </w:t>
      </w:r>
      <w:r w:rsidRPr="009E6E10">
        <w:tab/>
        <w:t>-0,70 % (Y), -11,48 % (Cb),</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B6631F" w:rsidP="00CA61C8">
      <w:pPr>
        <w:pStyle w:val="berschrift9"/>
        <w:rPr>
          <w:sz w:val="24"/>
          <w:szCs w:val="24"/>
          <w:lang w:val="en-CA" w:eastAsia="de-DE"/>
        </w:rPr>
      </w:pPr>
      <w:hyperlink r:id="rId603"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9.1 with NNIntra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EncT: XXX, DecT: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9.1 with NNIntra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EncT: XXX, DecT: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w:t>
      </w:r>
      <w:r>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Not only BD rate should be compared, but also the impact on the quality of the filter output, e.g.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B6631F" w:rsidP="00CA61C8">
      <w:pPr>
        <w:pStyle w:val="berschrift9"/>
        <w:rPr>
          <w:sz w:val="24"/>
          <w:szCs w:val="24"/>
          <w:lang w:val="en-CA" w:eastAsia="de-DE"/>
        </w:rPr>
      </w:pPr>
      <w:hyperlink r:id="rId605"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Solovyev,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r w:rsidRPr="00893DC5">
        <w:rPr>
          <w:highlight w:val="yellow"/>
        </w:rPr>
        <w:t>new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lastRenderedPageBreak/>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B6631F" w:rsidP="00CA61C8">
      <w:pPr>
        <w:pStyle w:val="berschrift9"/>
        <w:rPr>
          <w:sz w:val="24"/>
          <w:szCs w:val="24"/>
          <w:lang w:val="en-CA" w:eastAsia="de-DE"/>
        </w:rPr>
      </w:pPr>
      <w:hyperlink r:id="rId606"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T. Yang, X. Li, W.-X. He, Y.-Q. Zhu, Q. Liu (HUST), Z.-Y. Lv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and enabling the singleRatio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The mode of singleRatio: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kMAC/p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B6631F" w:rsidP="00122F3A">
      <w:pPr>
        <w:pStyle w:val="berschrift9"/>
        <w:rPr>
          <w:sz w:val="24"/>
          <w:szCs w:val="24"/>
          <w:lang w:val="en-CA" w:eastAsia="de-DE"/>
        </w:rPr>
      </w:pPr>
      <w:hyperlink r:id="rId608"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Cricri, M. M. Hannuksela, D. Bugdayci Sansli, A. Hallapuro, J. Lainema,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lastRenderedPageBreak/>
        <w:t xml:space="preserve">A demo on real-time decoding of adaptive NNLF is announced for Friday during the Workshop. </w:t>
      </w:r>
    </w:p>
    <w:p w14:paraId="10FCA9E0" w14:textId="77777777" w:rsidR="00122F3A" w:rsidRPr="006943FF" w:rsidRDefault="00B6631F" w:rsidP="00ED564F">
      <w:pPr>
        <w:pStyle w:val="berschrift9"/>
        <w:rPr>
          <w:sz w:val="24"/>
          <w:szCs w:val="24"/>
          <w:lang w:val="en-CA" w:eastAsia="de-DE"/>
        </w:rPr>
      </w:pPr>
      <w:hyperlink r:id="rId609"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Cricri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In this context, the reduction of decoding time should also be investigated. This could be achieved by adapting SADL; also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509EB1BD" w14:textId="77777777" w:rsidR="00CD7168" w:rsidRPr="00C27D6B" w:rsidRDefault="00CD7168" w:rsidP="00C27D6B">
      <w:pPr>
        <w:rPr>
          <w:lang w:val="en-CA"/>
        </w:rPr>
      </w:pP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863" w:name="_Ref187426143"/>
      <w:bookmarkStart w:id="864" w:name="_Ref79763246"/>
      <w:bookmarkStart w:id="865" w:name="_Ref92384863"/>
      <w:bookmarkStart w:id="866" w:name="_Ref108361735"/>
      <w:bookmarkStart w:id="867" w:name="_Ref181734641"/>
      <w:bookmarkStart w:id="868" w:name="_Ref60325505"/>
      <w:bookmarkEnd w:id="861"/>
      <w:bookmarkEnd w:id="862"/>
      <w:r w:rsidRPr="00981ED4">
        <w:rPr>
          <w:lang w:val="en-CA"/>
        </w:rPr>
        <w:t>SADL and NNVC implementation, CTC (</w:t>
      </w:r>
      <w:r w:rsidR="00C23BA6">
        <w:rPr>
          <w:lang w:val="en-CA"/>
        </w:rPr>
        <w:t>4</w:t>
      </w:r>
      <w:r w:rsidRPr="00981ED4">
        <w:rPr>
          <w:lang w:val="en-CA"/>
        </w:rPr>
        <w:t>)</w:t>
      </w:r>
      <w:bookmarkEnd w:id="863"/>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B6631F" w:rsidP="00CA61C8">
      <w:pPr>
        <w:pStyle w:val="berschrift9"/>
        <w:rPr>
          <w:sz w:val="24"/>
          <w:szCs w:val="24"/>
          <w:lang w:val="en-CA" w:eastAsia="de-DE"/>
        </w:rPr>
      </w:pPr>
      <w:hyperlink r:id="rId610"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(Inter</w:t>
      </w:r>
      <w:r w:rsidR="00361C84">
        <w:rPr>
          <w:sz w:val="24"/>
          <w:szCs w:val="24"/>
          <w:lang w:val="en-CA" w:eastAsia="de-DE"/>
        </w:rPr>
        <w:t>D</w:t>
      </w:r>
      <w:r w:rsidR="00361C84" w:rsidRPr="002E7719">
        <w:rPr>
          <w:sz w:val="24"/>
          <w:szCs w:val="24"/>
          <w:lang w:val="en-CA" w:eastAsia="de-DE"/>
        </w:rPr>
        <w:t>igital)</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AdHoc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lop/vlop</w:t>
      </w:r>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fix mismatch onnx conversion</w:t>
      </w:r>
    </w:p>
    <w:p w14:paraId="23BF74F8" w14:textId="77777777" w:rsidR="00281C8D" w:rsidRPr="00281C8D" w:rsidRDefault="00281C8D" w:rsidP="00281C8D">
      <w:pPr>
        <w:numPr>
          <w:ilvl w:val="0"/>
          <w:numId w:val="194"/>
        </w:numPr>
      </w:pPr>
      <w:r w:rsidRPr="00281C8D">
        <w:lastRenderedPageBreak/>
        <w:t>fix gcc 13</w:t>
      </w:r>
    </w:p>
    <w:p w14:paraId="02F7131B" w14:textId="77777777" w:rsidR="00281C8D" w:rsidRPr="00281C8D" w:rsidRDefault="00281C8D" w:rsidP="00281C8D">
      <w:pPr>
        <w:numPr>
          <w:ilvl w:val="0"/>
          <w:numId w:val="194"/>
        </w:numPr>
      </w:pPr>
      <w:r w:rsidRPr="00281C8D">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B6631F" w:rsidP="00CA61C8">
      <w:pPr>
        <w:pStyle w:val="berschrift9"/>
        <w:rPr>
          <w:sz w:val="24"/>
          <w:szCs w:val="24"/>
          <w:lang w:val="en-CA" w:eastAsia="de-DE"/>
        </w:rPr>
      </w:pPr>
      <w:hyperlink r:id="rId611"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Y. Li, D. Rusanovskyy, M. Karczewicz (Qualcomm)</w:t>
      </w:r>
      <w:r w:rsidR="00361C84">
        <w:rPr>
          <w:sz w:val="24"/>
          <w:szCs w:val="24"/>
          <w:lang w:val="en-CA" w:eastAsia="de-DE"/>
        </w:rPr>
        <w:t>]</w:t>
      </w:r>
    </w:p>
    <w:p w14:paraId="09D0FC75" w14:textId="77777777" w:rsidR="004D4D91" w:rsidRPr="004D4D91" w:rsidRDefault="004D4D91" w:rsidP="004D4D91">
      <w:pPr>
        <w:rPr>
          <w:lang w:val="en-CA"/>
        </w:rPr>
      </w:pPr>
      <w:bookmarkStart w:id="869"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869"/>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r w:rsidRPr="007F329F">
        <w:rPr>
          <w:highlight w:val="yellow"/>
        </w:rPr>
        <w:t>Decision(SW)</w:t>
      </w:r>
      <w:r>
        <w:t>: Adopt JVET-AK0151 (merge request already issued).</w:t>
      </w:r>
    </w:p>
    <w:p w14:paraId="773369CB" w14:textId="77777777" w:rsidR="00361C84" w:rsidRPr="000F58E5" w:rsidRDefault="00B6631F" w:rsidP="00CA61C8">
      <w:pPr>
        <w:pStyle w:val="berschrift9"/>
        <w:rPr>
          <w:sz w:val="24"/>
          <w:szCs w:val="24"/>
          <w:lang w:val="en-CA" w:eastAsia="de-DE"/>
        </w:rPr>
      </w:pPr>
      <w:hyperlink r:id="rId612"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3"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This contribution presents the extensions in the Small AdHoc Deep Learning (SADL) library from Wuhan University. These extensions include layers such as Resize and GridSample.</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Extend the GridSample operator to support Bicubic interpolation mode.</w:t>
      </w:r>
    </w:p>
    <w:p w14:paraId="53E9EF54" w14:textId="77777777" w:rsidR="00B329BA" w:rsidRDefault="00B329BA" w:rsidP="00B329BA">
      <w:r>
        <w:lastRenderedPageBreak/>
        <w:t>(addition to previously available interpolation modes nearest neighbor and bilinear)</w:t>
      </w:r>
    </w:p>
    <w:p w14:paraId="2248D50B" w14:textId="2D8B52FD" w:rsidR="00B329BA" w:rsidRDefault="00B329BA" w:rsidP="00B329BA">
      <w:r w:rsidRPr="007F329F">
        <w:rPr>
          <w:highlight w:val="yellow"/>
        </w:rPr>
        <w:t>Decision(SW)</w:t>
      </w:r>
      <w:r>
        <w:t>: Adopt JVET-AK0257 (merge request already issued).</w:t>
      </w:r>
    </w:p>
    <w:p w14:paraId="5FBAA97F" w14:textId="67F919FF" w:rsidR="00361C84" w:rsidRDefault="00361C84" w:rsidP="00F44BFE"/>
    <w:p w14:paraId="428B65B1" w14:textId="77777777" w:rsidR="00976F46" w:rsidRPr="001F66A9" w:rsidRDefault="00B6631F" w:rsidP="00976F46">
      <w:pPr>
        <w:pStyle w:val="berschrift9"/>
        <w:rPr>
          <w:sz w:val="24"/>
          <w:szCs w:val="24"/>
          <w:lang w:val="en-CA" w:eastAsia="de-DE"/>
        </w:rPr>
      </w:pPr>
      <w:hyperlink r:id="rId614"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T. Hsieh, W.-J. Chien, V. Seregin, M. Karczewicz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e.g.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It was asked how intra NN would compare to MIP. This was not analysed.</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t>AHG6/AHG12: Enhanced compression beyond VVC capability (</w:t>
      </w:r>
      <w:r w:rsidR="00122F3A">
        <w:rPr>
          <w:lang w:val="en-CA"/>
        </w:rPr>
        <w:t>74</w:t>
      </w:r>
      <w:r w:rsidRPr="00981ED4">
        <w:rPr>
          <w:lang w:val="en-CA"/>
        </w:rPr>
        <w:t>)</w:t>
      </w:r>
      <w:bookmarkEnd w:id="864"/>
      <w:bookmarkEnd w:id="865"/>
      <w:bookmarkEnd w:id="866"/>
      <w:bookmarkEnd w:id="867"/>
    </w:p>
    <w:p w14:paraId="13F6E3EC" w14:textId="6CAE620B" w:rsidR="00F44BFE" w:rsidRPr="00981ED4" w:rsidRDefault="00F44BFE" w:rsidP="00F44BFE">
      <w:pPr>
        <w:pStyle w:val="berschrift3"/>
        <w:rPr>
          <w:lang w:val="en-CA"/>
        </w:rPr>
      </w:pPr>
      <w:bookmarkStart w:id="870" w:name="_Ref95131949"/>
      <w:bookmarkStart w:id="871" w:name="_Ref159340283"/>
      <w:r w:rsidRPr="00981ED4">
        <w:rPr>
          <w:lang w:val="en-CA"/>
        </w:rPr>
        <w:t>Summary and BoG reports</w:t>
      </w:r>
      <w:bookmarkEnd w:id="870"/>
      <w:bookmarkEnd w:id="871"/>
    </w:p>
    <w:p w14:paraId="0192A0A4" w14:textId="11D71943" w:rsidR="00F44BFE" w:rsidRDefault="00F44BFE" w:rsidP="00F44BFE">
      <w:bookmarkStart w:id="872"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B6631F" w:rsidP="00CA61C8">
      <w:pPr>
        <w:pStyle w:val="berschrift9"/>
        <w:rPr>
          <w:sz w:val="24"/>
          <w:szCs w:val="24"/>
          <w:lang w:val="en-CA" w:eastAsia="de-DE"/>
        </w:rPr>
      </w:pPr>
      <w:hyperlink r:id="rId615"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V. Seregin, J. Chen, R. Chernyak, K. Naser, J. Ström, F. Wang, M. Winken, X. Xiu,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lastRenderedPageBreak/>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IBC/IntraTMP coded blocks</w:t>
            </w:r>
          </w:p>
        </w:tc>
        <w:tc>
          <w:tcPr>
            <w:tcW w:w="1699" w:type="dxa"/>
          </w:tcPr>
          <w:p w14:paraId="52F7BD75" w14:textId="77777777" w:rsidR="00BC752F" w:rsidRPr="00BC752F" w:rsidRDefault="00BC752F" w:rsidP="00BC752F">
            <w:pPr>
              <w:rPr>
                <w:lang w:val="en-CA"/>
              </w:rPr>
            </w:pPr>
            <w:r w:rsidRPr="00BC752F">
              <w:rPr>
                <w:lang w:val="en-CA"/>
              </w:rPr>
              <w:t>Y. Kidani</w:t>
            </w:r>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r w:rsidRPr="00BC752F">
              <w:rPr>
                <w:lang w:val="en-CA"/>
              </w:rPr>
              <w:t>IntraTMP merge candidates enrichment</w:t>
            </w:r>
          </w:p>
        </w:tc>
        <w:tc>
          <w:tcPr>
            <w:tcW w:w="1699" w:type="dxa"/>
          </w:tcPr>
          <w:p w14:paraId="614B6E6D" w14:textId="77777777" w:rsidR="00BC752F" w:rsidRPr="00BC752F" w:rsidRDefault="00BC752F" w:rsidP="00BC752F">
            <w:pPr>
              <w:rPr>
                <w:lang w:val="en-CA"/>
              </w:rPr>
            </w:pPr>
            <w:r w:rsidRPr="00BC752F">
              <w:rPr>
                <w:lang w:val="en-CA"/>
              </w:rPr>
              <w:t>M. Radosavljević (InterDigital)</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(Ofinno)</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r w:rsidRPr="00BC752F">
              <w:rPr>
                <w:lang w:val="en-CA"/>
              </w:rPr>
              <w:t>IntraTMP signalling improvement</w:t>
            </w:r>
          </w:p>
        </w:tc>
        <w:tc>
          <w:tcPr>
            <w:tcW w:w="1699" w:type="dxa"/>
          </w:tcPr>
          <w:p w14:paraId="4EF1BAE8" w14:textId="77777777" w:rsidR="00BC752F" w:rsidRPr="00BC752F" w:rsidRDefault="00BC752F" w:rsidP="00BC752F">
            <w:pPr>
              <w:rPr>
                <w:lang w:val="en-CA"/>
              </w:rPr>
            </w:pPr>
            <w:r w:rsidRPr="00BC752F">
              <w:rPr>
                <w:lang w:val="en-CA"/>
              </w:rPr>
              <w:t>F. Le Léannec</w:t>
            </w:r>
          </w:p>
          <w:p w14:paraId="2A9C3CEF" w14:textId="77777777" w:rsidR="00BC752F" w:rsidRPr="00BC752F" w:rsidRDefault="00BC752F" w:rsidP="00BC752F">
            <w:pPr>
              <w:rPr>
                <w:lang w:val="en-CA"/>
              </w:rPr>
            </w:pPr>
            <w:r w:rsidRPr="00BC752F">
              <w:rPr>
                <w:lang w:val="en-CA"/>
              </w:rPr>
              <w:t>(InterDigital)</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F. Le Léannec</w:t>
            </w:r>
          </w:p>
          <w:p w14:paraId="27245CB1" w14:textId="77777777" w:rsidR="00BC752F" w:rsidRPr="00BC752F" w:rsidRDefault="00BC752F" w:rsidP="00BC752F">
            <w:pPr>
              <w:rPr>
                <w:lang w:val="en-CA"/>
              </w:rPr>
            </w:pPr>
            <w:r w:rsidRPr="00BC752F">
              <w:rPr>
                <w:lang w:val="en-CA"/>
              </w:rPr>
              <w:t>(InterDigital)</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Extended IntraTMP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(Ofinno)</w:t>
            </w:r>
          </w:p>
        </w:tc>
        <w:tc>
          <w:tcPr>
            <w:tcW w:w="1201" w:type="dxa"/>
          </w:tcPr>
          <w:p w14:paraId="14A8AFFA" w14:textId="77777777" w:rsidR="00BC752F" w:rsidRPr="00BC752F" w:rsidRDefault="00B6631F" w:rsidP="00BC752F">
            <w:pPr>
              <w:rPr>
                <w:lang w:val="en-CA"/>
              </w:rPr>
            </w:pPr>
            <w:hyperlink r:id="rId616" w:history="1">
              <w:r w:rsidR="00BC752F" w:rsidRPr="00BC752F">
                <w:rPr>
                  <w:rStyle w:val="Hyperlink"/>
                  <w:lang w:val="en-CA"/>
                </w:rPr>
                <w:t>W. Lim</w:t>
              </w:r>
            </w:hyperlink>
            <w:r w:rsidR="00BC752F" w:rsidRPr="00BC752F">
              <w:rPr>
                <w:lang w:val="en-CA"/>
              </w:rPr>
              <w:t>, </w:t>
            </w:r>
          </w:p>
          <w:p w14:paraId="2673D43A" w14:textId="77777777" w:rsidR="00BC752F" w:rsidRPr="00BC752F" w:rsidRDefault="00B6631F" w:rsidP="00BC752F">
            <w:pPr>
              <w:rPr>
                <w:lang w:val="en-CA"/>
              </w:rPr>
            </w:pPr>
            <w:hyperlink r:id="rId617"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V. Rufitskiy,</w:t>
            </w:r>
          </w:p>
          <w:p w14:paraId="266C869A" w14:textId="77777777" w:rsidR="00BC752F" w:rsidRPr="00BC752F" w:rsidRDefault="00BC752F" w:rsidP="00BC752F">
            <w:pPr>
              <w:rPr>
                <w:lang w:val="en-CA"/>
              </w:rPr>
            </w:pPr>
            <w:r w:rsidRPr="00BC752F">
              <w:rPr>
                <w:lang w:val="en-CA"/>
              </w:rPr>
              <w:t>A. Filippov</w:t>
            </w:r>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(Ofinno)</w:t>
            </w:r>
          </w:p>
        </w:tc>
        <w:tc>
          <w:tcPr>
            <w:tcW w:w="1201" w:type="dxa"/>
          </w:tcPr>
          <w:p w14:paraId="03E3F8CF" w14:textId="77777777" w:rsidR="00BC752F" w:rsidRPr="00BC752F" w:rsidRDefault="00BC752F" w:rsidP="00BC752F">
            <w:pPr>
              <w:rPr>
                <w:lang w:val="en-CA"/>
              </w:rPr>
            </w:pPr>
            <w:r w:rsidRPr="00BC752F">
              <w:rPr>
                <w:lang w:val="en-CA"/>
              </w:rPr>
              <w:t>F.Le Léannec</w:t>
            </w:r>
          </w:p>
          <w:p w14:paraId="5BCCCB81" w14:textId="77777777" w:rsidR="00BC752F" w:rsidRPr="00BC752F" w:rsidRDefault="00BC752F" w:rsidP="00BC752F">
            <w:pPr>
              <w:rPr>
                <w:lang w:val="en-CA"/>
              </w:rPr>
            </w:pPr>
            <w:r w:rsidRPr="00BC752F">
              <w:rPr>
                <w:lang w:val="en-CA"/>
              </w:rPr>
              <w:lastRenderedPageBreak/>
              <w:t>(InterDigital)</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lastRenderedPageBreak/>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(Bytedance)</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(Bytedance)</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Multiple filter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B6631F" w:rsidP="00BC752F">
            <w:pPr>
              <w:rPr>
                <w:lang w:val="en-CA"/>
              </w:rPr>
            </w:pPr>
            <w:hyperlink r:id="rId618" w:history="1">
              <w:r w:rsidR="00BC752F" w:rsidRPr="00BC752F">
                <w:rPr>
                  <w:rStyle w:val="Hyperlink"/>
                  <w:lang w:val="en-CA"/>
                </w:rPr>
                <w:t>Z. Deng (Bytedance)</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Z. Xie</w:t>
            </w:r>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Z. Xie</w:t>
            </w:r>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Z. Xie</w:t>
            </w:r>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Z. Xie</w:t>
            </w:r>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lastRenderedPageBreak/>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lastRenderedPageBreak/>
              <w:t>Z. Xie</w:t>
            </w:r>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(Bytedance)</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Z. Xie</w:t>
            </w:r>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r w:rsidRPr="00BC752F">
              <w:rPr>
                <w:lang w:val="en-CA"/>
              </w:rPr>
              <w:t>P.Andrivon (Ofinno)</w:t>
            </w:r>
          </w:p>
        </w:tc>
        <w:tc>
          <w:tcPr>
            <w:tcW w:w="1201" w:type="dxa"/>
          </w:tcPr>
          <w:p w14:paraId="3CAAABCC" w14:textId="77777777" w:rsidR="00BC752F" w:rsidRPr="00BC752F" w:rsidRDefault="00BC752F" w:rsidP="00BC752F">
            <w:pPr>
              <w:rPr>
                <w:lang w:val="en-CA"/>
              </w:rPr>
            </w:pPr>
            <w:r w:rsidRPr="00BC752F">
              <w:rPr>
                <w:lang w:val="en-CA"/>
              </w:rPr>
              <w:t>F.Le Léannec</w:t>
            </w:r>
          </w:p>
          <w:p w14:paraId="7A8D73F1" w14:textId="77777777" w:rsidR="00BC752F" w:rsidRPr="00BC752F" w:rsidRDefault="00BC752F" w:rsidP="00BC752F">
            <w:pPr>
              <w:rPr>
                <w:lang w:val="en-CA"/>
              </w:rPr>
            </w:pPr>
            <w:r w:rsidRPr="00BC752F">
              <w:rPr>
                <w:lang w:val="en-CA"/>
              </w:rPr>
              <w:t>(InterDigital)</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r w:rsidRPr="00BC752F">
              <w:rPr>
                <w:lang w:val="en-CA"/>
              </w:rPr>
              <w:t>V.Rufitskiy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R. G. Youvalari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(Bytedance)</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(Bytedance)</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Y. Kidani</w:t>
            </w:r>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lastRenderedPageBreak/>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(Bytedance)</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R. G. Youvalari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Multiple kernel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C. Bonnineau</w:t>
            </w:r>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(Bytedance)</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C. Bonnineau</w:t>
            </w:r>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(Bytedance)</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F. Le Léannec</w:t>
            </w:r>
          </w:p>
          <w:p w14:paraId="28B0D6D6" w14:textId="77777777" w:rsidR="00BC752F" w:rsidRPr="00BC752F" w:rsidRDefault="00BC752F" w:rsidP="00BC752F">
            <w:pPr>
              <w:rPr>
                <w:lang w:val="en-CA"/>
              </w:rPr>
            </w:pPr>
            <w:r w:rsidRPr="00BC752F">
              <w:rPr>
                <w:lang w:val="en-CA"/>
              </w:rPr>
              <w:t>(InterDigital)</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lastRenderedPageBreak/>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F. Le Léannec</w:t>
            </w:r>
          </w:p>
          <w:p w14:paraId="1A668E54" w14:textId="77777777" w:rsidR="00BC752F" w:rsidRPr="00BC752F" w:rsidRDefault="00BC752F" w:rsidP="00BC752F">
            <w:pPr>
              <w:rPr>
                <w:lang w:val="en-CA"/>
              </w:rPr>
            </w:pPr>
            <w:r w:rsidRPr="00BC752F">
              <w:rPr>
                <w:lang w:val="en-CA"/>
              </w:rPr>
              <w:t>(InterDigital)</w:t>
            </w:r>
          </w:p>
        </w:tc>
        <w:tc>
          <w:tcPr>
            <w:tcW w:w="1201" w:type="dxa"/>
          </w:tcPr>
          <w:p w14:paraId="6B6EF472" w14:textId="77777777" w:rsidR="00BC752F" w:rsidRPr="00BC752F" w:rsidRDefault="00BC752F" w:rsidP="00BC752F">
            <w:pPr>
              <w:rPr>
                <w:lang w:val="en-CA"/>
              </w:rPr>
            </w:pPr>
            <w:r w:rsidRPr="00BC752F">
              <w:rPr>
                <w:lang w:val="en-CA"/>
              </w:rPr>
              <w:t>P. Nikitin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Coefficient significant and gtX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M. Balcilar</w:t>
            </w:r>
          </w:p>
          <w:p w14:paraId="4E5D0996" w14:textId="77777777" w:rsidR="00BC752F" w:rsidRPr="00BC752F" w:rsidRDefault="00BC752F" w:rsidP="00BC752F">
            <w:pPr>
              <w:rPr>
                <w:lang w:val="en-CA"/>
              </w:rPr>
            </w:pPr>
            <w:r w:rsidRPr="00BC752F">
              <w:rPr>
                <w:lang w:val="en-CA"/>
              </w:rPr>
              <w:t>(InterDigital)</w:t>
            </w:r>
          </w:p>
        </w:tc>
        <w:tc>
          <w:tcPr>
            <w:tcW w:w="1201" w:type="dxa"/>
          </w:tcPr>
          <w:p w14:paraId="62459A27" w14:textId="77777777" w:rsidR="00BC752F" w:rsidRPr="00BC752F" w:rsidRDefault="00BC752F" w:rsidP="00BC752F">
            <w:pPr>
              <w:rPr>
                <w:lang w:val="en-CA"/>
              </w:rPr>
            </w:pPr>
            <w:r w:rsidRPr="00BC752F">
              <w:rPr>
                <w:lang w:val="en-CA"/>
              </w:rPr>
              <w:t>P. Nikitin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Coefficient significant and gtX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M. Balcilar</w:t>
            </w:r>
          </w:p>
          <w:p w14:paraId="5D9034AA" w14:textId="77777777" w:rsidR="00BC752F" w:rsidRPr="00BC752F" w:rsidRDefault="00BC752F" w:rsidP="00BC752F">
            <w:pPr>
              <w:rPr>
                <w:lang w:val="en-CA"/>
              </w:rPr>
            </w:pPr>
            <w:r w:rsidRPr="00BC752F">
              <w:rPr>
                <w:lang w:val="en-CA"/>
              </w:rPr>
              <w:t>(InterDigital)</w:t>
            </w:r>
          </w:p>
        </w:tc>
        <w:tc>
          <w:tcPr>
            <w:tcW w:w="1201" w:type="dxa"/>
          </w:tcPr>
          <w:p w14:paraId="00415353" w14:textId="77777777" w:rsidR="00BC752F" w:rsidRPr="00BC752F" w:rsidRDefault="00BC752F" w:rsidP="00BC752F">
            <w:pPr>
              <w:rPr>
                <w:lang w:val="en-CA"/>
              </w:rPr>
            </w:pPr>
            <w:r w:rsidRPr="00BC752F">
              <w:rPr>
                <w:lang w:val="en-CA"/>
              </w:rPr>
              <w:t>P. Nikitin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F. Le Léannec</w:t>
            </w:r>
          </w:p>
          <w:p w14:paraId="7A2AE809" w14:textId="77777777" w:rsidR="00BC752F" w:rsidRPr="00BC752F" w:rsidRDefault="00BC752F" w:rsidP="00BC752F">
            <w:pPr>
              <w:rPr>
                <w:lang w:val="en-CA"/>
              </w:rPr>
            </w:pPr>
            <w:r w:rsidRPr="00BC752F">
              <w:rPr>
                <w:lang w:val="en-CA"/>
              </w:rPr>
              <w:t>(InterDigital)</w:t>
            </w:r>
          </w:p>
        </w:tc>
        <w:tc>
          <w:tcPr>
            <w:tcW w:w="1201" w:type="dxa"/>
          </w:tcPr>
          <w:p w14:paraId="5B14A644" w14:textId="77777777" w:rsidR="00BC752F" w:rsidRPr="00BC752F" w:rsidRDefault="00BC752F" w:rsidP="00BC752F">
            <w:pPr>
              <w:rPr>
                <w:lang w:val="en-CA"/>
              </w:rPr>
            </w:pPr>
            <w:r w:rsidRPr="00BC752F">
              <w:rPr>
                <w:lang w:val="en-CA"/>
              </w:rPr>
              <w:t>P. Nikitin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F. Le Léannec</w:t>
            </w:r>
          </w:p>
          <w:p w14:paraId="6F7CBF46" w14:textId="77777777" w:rsidR="00BC752F" w:rsidRPr="00BC752F" w:rsidRDefault="00BC752F" w:rsidP="00BC752F">
            <w:pPr>
              <w:rPr>
                <w:lang w:val="en-CA"/>
              </w:rPr>
            </w:pPr>
            <w:r w:rsidRPr="00BC752F">
              <w:rPr>
                <w:lang w:val="en-CA"/>
              </w:rPr>
              <w:t>(InterDigital)</w:t>
            </w:r>
          </w:p>
        </w:tc>
        <w:tc>
          <w:tcPr>
            <w:tcW w:w="1201" w:type="dxa"/>
          </w:tcPr>
          <w:p w14:paraId="1FC2D3BF" w14:textId="77777777" w:rsidR="00BC752F" w:rsidRPr="00BC752F" w:rsidRDefault="00BC752F" w:rsidP="00BC752F">
            <w:pPr>
              <w:rPr>
                <w:lang w:val="en-CA"/>
              </w:rPr>
            </w:pPr>
            <w:r w:rsidRPr="00BC752F">
              <w:rPr>
                <w:lang w:val="en-CA"/>
              </w:rPr>
              <w:t>P. Nikitin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(InterDigital)</w:t>
            </w:r>
          </w:p>
        </w:tc>
        <w:tc>
          <w:tcPr>
            <w:tcW w:w="1201" w:type="dxa"/>
          </w:tcPr>
          <w:p w14:paraId="7EFDC067" w14:textId="77777777" w:rsidR="00BC752F" w:rsidRPr="00BC752F" w:rsidRDefault="00BC752F" w:rsidP="00BC752F">
            <w:pPr>
              <w:rPr>
                <w:lang w:val="en-CA"/>
              </w:rPr>
            </w:pPr>
            <w:r w:rsidRPr="00BC752F">
              <w:rPr>
                <w:lang w:val="en-CA"/>
              </w:rPr>
              <w:t>I. Zupancic</w:t>
            </w:r>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M. Karczewicz</w:t>
            </w:r>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(Bytedance)</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M. Karczewicz</w:t>
            </w:r>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(Bytedance)</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P. Bordes</w:t>
            </w:r>
          </w:p>
          <w:p w14:paraId="1CBC3CBD" w14:textId="77777777" w:rsidR="00BC752F" w:rsidRPr="00BC752F" w:rsidRDefault="00BC752F" w:rsidP="00BC752F">
            <w:pPr>
              <w:rPr>
                <w:lang w:val="en-CA"/>
              </w:rPr>
            </w:pPr>
            <w:r w:rsidRPr="00BC752F">
              <w:rPr>
                <w:lang w:val="en-CA"/>
              </w:rPr>
              <w:t>(InterDigital)</w:t>
            </w:r>
          </w:p>
        </w:tc>
        <w:tc>
          <w:tcPr>
            <w:tcW w:w="1201" w:type="dxa"/>
          </w:tcPr>
          <w:p w14:paraId="7C72CD0A" w14:textId="77777777" w:rsidR="00BC752F" w:rsidRPr="00BC752F" w:rsidRDefault="00BC752F" w:rsidP="00BC752F">
            <w:pPr>
              <w:rPr>
                <w:lang w:val="en-CA"/>
              </w:rPr>
            </w:pPr>
            <w:r w:rsidRPr="00BC752F">
              <w:rPr>
                <w:lang w:val="en-CA"/>
              </w:rPr>
              <w:t>I. Jumakulyyev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I. Jumakulyyev</w:t>
            </w:r>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r w:rsidRPr="00BC752F">
              <w:rPr>
                <w:lang w:val="en-CA"/>
              </w:rPr>
              <w:t xml:space="preserve">V.Shchukin (Ericsson)       </w:t>
            </w:r>
          </w:p>
          <w:p w14:paraId="4035D89E" w14:textId="77777777" w:rsidR="00BC752F" w:rsidRPr="00BC752F" w:rsidRDefault="00BC752F" w:rsidP="00BC752F">
            <w:pPr>
              <w:rPr>
                <w:lang w:val="en-CA"/>
              </w:rPr>
            </w:pPr>
            <w:r w:rsidRPr="00BC752F">
              <w:rPr>
                <w:lang w:val="en-CA"/>
              </w:rPr>
              <w:t>V. Rufitskiy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lastRenderedPageBreak/>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(Bytedance)</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(Bytedance)</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(Bytedance)</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(Bytedance)</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(Bytedance)</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(Bytedance)</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(Bytedance)</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(Bytedance)</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(Bytedance)</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(Bytedance)</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(Bytedance)</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4.8.a1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D. Rusanovskyy</w:t>
            </w:r>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r w:rsidRPr="00BC752F">
              <w:rPr>
                <w:lang w:val="en-CA"/>
              </w:rPr>
              <w:t>F.Galpin (InterDigital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4.8.a2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D. Rusanovskyy</w:t>
            </w:r>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r w:rsidRPr="00BC752F">
              <w:rPr>
                <w:lang w:val="en-CA"/>
              </w:rPr>
              <w:t>F.Galpin (InterDigital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lastRenderedPageBreak/>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D. Rusanovskyy</w:t>
            </w:r>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r w:rsidRPr="00BC752F">
              <w:rPr>
                <w:lang w:val="en-CA"/>
              </w:rPr>
              <w:t>F.Galpin (InterDigital)</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R. G. Youvalari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R. G. Youvalari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19"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Cb and Cr, respectively.</w:t>
      </w:r>
    </w:p>
    <w:p w14:paraId="6DC6191A" w14:textId="77777777" w:rsidR="00BC752F" w:rsidRPr="00BC752F" w:rsidRDefault="00BC752F" w:rsidP="00BC752F">
      <w:pPr>
        <w:rPr>
          <w:lang w:val="en-CA"/>
        </w:rPr>
      </w:pPr>
      <w:r w:rsidRPr="00BC752F">
        <w:rPr>
          <w:lang w:val="en-CA"/>
        </w:rPr>
        <w:t>Test 1.1a: Extended OBMC for IBC/IntraTMP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0"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Test 1.2bc: Intra mode coding based on HoG of neighbouring templates (</w:t>
      </w:r>
      <w:hyperlink r:id="rId621"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w:t>
      </w:r>
      <w:r w:rsidRPr="00BC752F">
        <w:rPr>
          <w:lang w:val="en-CA"/>
        </w:rPr>
        <w:lastRenderedPageBreak/>
        <w:t>extended to 4 lines. Up to 8 intra prediction modes are derived by the HoG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Test 1.3: IntraTMP merge candidates enrichment (</w:t>
      </w:r>
      <w:hyperlink r:id="rId622"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IntraTMP template cost computations. </w:t>
      </w:r>
    </w:p>
    <w:p w14:paraId="1439AAA6" w14:textId="77777777" w:rsidR="00BC752F" w:rsidRPr="00BC752F" w:rsidRDefault="00BC752F" w:rsidP="00BC752F">
      <w:pPr>
        <w:rPr>
          <w:b/>
          <w:bCs/>
          <w:lang w:val="en-CA"/>
        </w:rPr>
      </w:pPr>
      <w:r w:rsidRPr="00BC752F">
        <w:rPr>
          <w:b/>
          <w:bCs/>
          <w:lang w:val="en-CA"/>
        </w:rPr>
        <w:lastRenderedPageBreak/>
        <w:t>Test 1.6: Extended IntraTMP merge candidate list with an improved fusion mode (</w:t>
      </w:r>
      <w:hyperlink r:id="rId623"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BC752F" w:rsidRDefault="00BC752F" w:rsidP="00BC752F">
      <w:pPr>
        <w:rPr>
          <w:lang w:val="en-CA"/>
        </w:rPr>
      </w:pPr>
      <w:r w:rsidRPr="00BC752F">
        <w:rPr>
          <w:lang w:val="en-CA"/>
        </w:rPr>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BC752F" w:rsidRDefault="00BC752F" w:rsidP="00BC752F">
      <w:pPr>
        <w:rPr>
          <w:lang w:val="en-CA"/>
        </w:rPr>
      </w:pPr>
      <w:r w:rsidRPr="00BC752F">
        <w:rPr>
          <w:lang w:val="en-CA"/>
        </w:rPr>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BC752F" w:rsidRDefault="00BC752F" w:rsidP="00BC752F">
      <w:pPr>
        <w:rPr>
          <w:lang w:val="en-CA"/>
        </w:rPr>
      </w:pPr>
      <w:r w:rsidRPr="00BC752F">
        <w:rPr>
          <w:lang w:val="en-CA"/>
        </w:rPr>
        <w:t>Test 1.6: Extended IntraTMP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4"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5"/>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lastRenderedPageBreak/>
        <w:t>Test 1.8: Non-adjacent DIMD for TMRL (</w:t>
      </w:r>
      <w:hyperlink r:id="rId626"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27"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In the test, instead of using the same level in HoC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r w:rsidRPr="00BC752F">
        <w:rPr>
          <w:lang w:val="en-CA"/>
        </w:rPr>
        <w:t>HoC(M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In case a HoC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28"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29"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0"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1"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lastRenderedPageBreak/>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2"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3"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4"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B6631F"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Test 1.13: Multiple filter taps for EIP (</w:t>
      </w:r>
      <w:hyperlink r:id="rId635"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B6631F"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36"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BV is derived from the sparse searching process of the IntraTMP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37"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lastRenderedPageBreak/>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7B04B1DB" w14:textId="59748542" w:rsidR="00177ED4" w:rsidRDefault="00177ED4" w:rsidP="00F44BFE">
      <w:r>
        <w:t>It was however commented that due to the PDP conversion of conventional modes, a significant complexity increase could be expected. However, due to the fact that the current ECM encoder does only check even positions of the non-MPM list in the first pass, converting the odd modes to PDP is not noticed in terms of run time.</w:t>
      </w:r>
    </w:p>
    <w:p w14:paraId="662919D4" w14:textId="763E823F" w:rsidR="00177ED4" w:rsidRDefault="00177ED4" w:rsidP="00F44BFE">
      <w:del w:id="873" w:author="Jens-Rainer Ohm" w:date="2025-01-18T13:49:00Z">
        <w:r w:rsidDel="00551B75">
          <w:delText>Even though it might not be practical in a standard, i</w:delText>
        </w:r>
      </w:del>
      <w:ins w:id="874" w:author="Jens-Rainer Ohm" w:date="2025-01-18T13:49:00Z">
        <w:r w:rsidR="00551B75">
          <w:t>I</w:t>
        </w:r>
      </w:ins>
      <w:r>
        <w:t xml:space="preserve">n terms of </w:t>
      </w:r>
      <w:ins w:id="875" w:author="Jens-Rainer Ohm" w:date="2025-01-18T13:55:00Z">
        <w:r w:rsidR="00972C08">
          <w:t xml:space="preserve">this </w:t>
        </w:r>
      </w:ins>
      <w:r>
        <w:t>exploration</w:t>
      </w:r>
      <w:ins w:id="876" w:author="Jens-Rainer Ohm" w:date="2025-01-18T13:55:00Z">
        <w:r w:rsidR="00972C08">
          <w:t>,</w:t>
        </w:r>
      </w:ins>
      <w:r>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7E4DEEE9"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without changing EIP.</w:t>
      </w:r>
    </w:p>
    <w:p w14:paraId="0BE5B291" w14:textId="6E7FB33C" w:rsidR="00092638" w:rsidRDefault="00092638" w:rsidP="00F44BFE">
      <w:r w:rsidRPr="00425FE4">
        <w:rPr>
          <w:highlight w:val="yellow"/>
        </w:rPr>
        <w:t>Revisit</w:t>
      </w:r>
      <w:r>
        <w:t>: Wait for full results in RA, before it is agreed to continue EE study on 1.13.</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39"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2.1b, OBMC order is swapped, i.e.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lastRenderedPageBreak/>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40"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1"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2"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cbWidth * cbHeight &gt;= 2048, GPM-MMVD mode is not allowed for the current block and the threshold </w:t>
      </w:r>
      <w:r w:rsidRPr="00092638">
        <w:rPr>
          <w:rFonts w:eastAsia="MS Mincho"/>
          <w:szCs w:val="22"/>
          <w:lang w:val="en-CA" w:eastAsia="ko-KR"/>
        </w:rPr>
        <w:lastRenderedPageBreak/>
        <w:t>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3"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5"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5"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2.3 extends regression based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A58A3F" w:rsidR="00080024" w:rsidRDefault="00080024" w:rsidP="00F44BFE">
      <w:r w:rsidRPr="00425FE4">
        <w:rPr>
          <w:highlight w:val="yellow"/>
        </w:rPr>
        <w:lastRenderedPageBreak/>
        <w:t>Revisit</w:t>
      </w:r>
      <w:r>
        <w:t>: Proponents are asked to provide results also for LB, to decide if it might be useful to also make this change for LB CTC for consistency.</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It was also commented that the runtime increase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In RA pictures, though the complexity seems to be lower than MV padding, the method would generate higher BD rate; therefore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46"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In ECM, multiple transform set selection (MTSS) for intra LFNST/NSPT is applied to IntraNN and inter GPM modes.</w:t>
      </w:r>
    </w:p>
    <w:p w14:paraId="3BE31422" w14:textId="77777777" w:rsidR="003731A0" w:rsidRPr="003731A0" w:rsidRDefault="003731A0" w:rsidP="003731A0">
      <w:pPr>
        <w:rPr>
          <w:lang w:val="en-CA"/>
        </w:rPr>
      </w:pPr>
      <w:r w:rsidRPr="003731A0">
        <w:rPr>
          <w:lang w:val="en-CA"/>
        </w:rPr>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HoG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w:t>
      </w:r>
      <w:r w:rsidRPr="003731A0">
        <w:rPr>
          <w:lang w:val="en-CA"/>
        </w:rPr>
        <w:lastRenderedPageBreak/>
        <w:t>sets assigned to different type of prediction modes (set0: regular intra modes, set1: TIMD/DIMD/OBIC/SGPM/MIP/EIP, set2: IntraTMP/inter)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47"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48"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49"/>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lastRenderedPageBreak/>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0"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(e.g.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1"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In ECM, CABAC engine uses 15 bits to represent probability. It is argued that the accuracy is not enough to represent probability of significant and gtX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Test 3.5a: Significant coefficient and gtX flags coding with probability adaptation </w:t>
      </w:r>
    </w:p>
    <w:p w14:paraId="37790CCE" w14:textId="77777777" w:rsidR="003731A0" w:rsidRPr="003731A0" w:rsidRDefault="003731A0" w:rsidP="003731A0">
      <w:pPr>
        <w:rPr>
          <w:lang w:val="en-CA"/>
        </w:rPr>
      </w:pPr>
      <w:r w:rsidRPr="003731A0">
        <w:rPr>
          <w:lang w:val="en-CA"/>
        </w:rPr>
        <w:t>Test 3.5b: Significant coefficient and gtX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2"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3"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lastRenderedPageBreak/>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4"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HoG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The optimal transform pair is selected from the LUT depending on the TU size, the primary prediction mode, and the prediction mode difference defined as diff = abs(ipm1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4E8387E1" w:rsidR="00E4452D" w:rsidRDefault="008302BC" w:rsidP="00F44BFE">
      <w:r>
        <w:t>T</w:t>
      </w:r>
      <w:r w:rsidR="00E4452D">
        <w:t>est 3.1b*</w:t>
      </w:r>
      <w:r>
        <w:t xml:space="preserve"> would be a candidate for adoption</w:t>
      </w:r>
      <w:r w:rsidR="00E4452D">
        <w:t>.</w:t>
      </w:r>
      <w:r>
        <w:t xml:space="preserve"> </w:t>
      </w:r>
      <w:r w:rsidRPr="00425FE4">
        <w:rPr>
          <w:highlight w:val="yellow"/>
        </w:rPr>
        <w:t>Revisit</w:t>
      </w:r>
      <w:r>
        <w:t xml:space="preserve"> after clarifying that there is no interaction problem with 3.7.</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lastRenderedPageBreak/>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It was asked if the parsing of transform coefficients and inverse transform can still be conducted independently, as the e.g.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1923A076" w14:textId="0C164293" w:rsidR="008302BC" w:rsidRDefault="008302BC" w:rsidP="008302BC">
      <w:r>
        <w:t xml:space="preserve">Test 3.7 would be a candidate for adoption. </w:t>
      </w:r>
      <w:r w:rsidRPr="00D1564C">
        <w:rPr>
          <w:highlight w:val="yellow"/>
        </w:rPr>
        <w:t>Revisit</w:t>
      </w:r>
      <w:r>
        <w:t xml:space="preserve"> after clarifying that there is no interaction problem with 3.1b*.</w:t>
      </w:r>
      <w:r w:rsidR="00570347">
        <w:t xml:space="preserve"> Proponents are requested to submit a contribution with explanation and at least partial results.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Also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56"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In the test, ALF coefficients are limited to power of 2, e.g.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lastRenderedPageBreak/>
        <w:t xml:space="preserve">For each set of ALF coefficients (i.e.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57"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58"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In the test, Laplacian of post-SAO buffer in deriving online ALF filters is introduced. At block boundaries, Gaussian pre-smoothing is applied before computing Laplacian. For deriving discrete Laplacian values 2D kernel [0,1,0; 1,-4,1;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59"/>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0"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lastRenderedPageBreak/>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B6631F"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61"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2"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3"/>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4"/>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5"/>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66"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lastRenderedPageBreak/>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7"/>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68"/>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Test 4.8b: NN-based ILF with joint YCbCr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69"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0"/>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r w:rsidRPr="00D20D43">
        <w:rPr>
          <w:i/>
          <w:iCs/>
          <w:lang w:val="en-CA"/>
        </w:rPr>
        <w:t>chromaRec =</w:t>
      </w:r>
      <w:r w:rsidRPr="00D20D43">
        <w:rPr>
          <w:lang w:val="en-CA"/>
        </w:rPr>
        <w:t xml:space="preserve"> </w:t>
      </w:r>
      <w:r w:rsidRPr="00D20D43">
        <w:rPr>
          <w:i/>
          <w:iCs/>
          <w:lang w:val="en-CA"/>
        </w:rPr>
        <w:t>alfChroma + ccAlf + 0.5*cccmCorrection</w:t>
      </w:r>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110755EA" w:rsidR="00936F38" w:rsidRDefault="00936F38" w:rsidP="007C23D6">
      <w:r>
        <w:t>Complexity of a1/a2 is 4.2 kMAC/pix, 30K parameters</w:t>
      </w:r>
      <w:r w:rsidR="007259B9">
        <w:t>, approx..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214D1B08" w:rsidR="005170D6" w:rsidRDefault="005170D6" w:rsidP="007C23D6">
      <w:r>
        <w:t>It was agreed that having an interface in ECM that allows testing of EE1 loop filters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Pr="00425FE4">
        <w:rPr>
          <w:highlight w:val="yellow"/>
        </w:rPr>
        <w:t>Revisit</w:t>
      </w:r>
      <w:r>
        <w:t xml:space="preserve">, also in context of new proposals suggesting e.g. LOP/HOP in ECM context.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Test 4.9x shows good benefit for chroma in particular for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877" w:name="_Ref109033174"/>
      <w:bookmarkEnd w:id="872"/>
      <w:r w:rsidRPr="00981ED4">
        <w:rPr>
          <w:lang w:val="en-CA"/>
        </w:rPr>
        <w:t>EE2 contributions: Enhanced compression beyond VVC capability (</w:t>
      </w:r>
      <w:r w:rsidR="008E5626">
        <w:rPr>
          <w:lang w:val="en-CA"/>
        </w:rPr>
        <w:t>39</w:t>
      </w:r>
      <w:r w:rsidRPr="00981ED4">
        <w:rPr>
          <w:lang w:val="en-CA"/>
        </w:rPr>
        <w:t>)</w:t>
      </w:r>
      <w:bookmarkEnd w:id="877"/>
    </w:p>
    <w:p w14:paraId="5C6635A1" w14:textId="77777777" w:rsidR="00F44BFE" w:rsidRPr="00981ED4" w:rsidRDefault="00F44BFE" w:rsidP="00F44BFE">
      <w:pPr>
        <w:rPr>
          <w:sz w:val="20"/>
        </w:rPr>
      </w:pPr>
      <w:bookmarkStart w:id="878" w:name="_Ref79763349"/>
      <w:bookmarkStart w:id="879"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B6631F" w:rsidP="00CA61C8">
      <w:pPr>
        <w:pStyle w:val="berschrift9"/>
        <w:rPr>
          <w:sz w:val="24"/>
          <w:szCs w:val="24"/>
          <w:lang w:val="en-CA" w:eastAsia="de-DE"/>
        </w:rPr>
      </w:pPr>
      <w:hyperlink r:id="rId672"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P. Andrivon, M. Blestel, N. Zouidi (Ofinno)</w:t>
      </w:r>
      <w:r w:rsidR="00FC7AFB">
        <w:rPr>
          <w:sz w:val="24"/>
          <w:szCs w:val="24"/>
          <w:lang w:val="en-CA" w:eastAsia="de-DE"/>
        </w:rPr>
        <w:t>]</w:t>
      </w:r>
    </w:p>
    <w:p w14:paraId="490D07DC" w14:textId="35B046F1" w:rsidR="00FC7AFB" w:rsidRDefault="00FC7AFB" w:rsidP="00FC7AFB"/>
    <w:p w14:paraId="45FD9AFE" w14:textId="6BAC4BC4" w:rsidR="003F348D" w:rsidRPr="003C6EA6" w:rsidRDefault="00B6631F" w:rsidP="00CA61C8">
      <w:pPr>
        <w:pStyle w:val="berschrift9"/>
        <w:rPr>
          <w:sz w:val="24"/>
          <w:szCs w:val="24"/>
          <w:lang w:val="en-CA" w:eastAsia="de-DE"/>
        </w:rPr>
      </w:pPr>
      <w:hyperlink r:id="rId673"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B6631F" w:rsidP="00CA61C8">
      <w:pPr>
        <w:pStyle w:val="berschrift9"/>
        <w:rPr>
          <w:sz w:val="24"/>
          <w:szCs w:val="24"/>
          <w:lang w:val="en-CA" w:eastAsia="de-DE"/>
        </w:rPr>
      </w:pPr>
      <w:hyperlink r:id="rId674"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HoG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B6631F" w:rsidP="00ED564F">
      <w:pPr>
        <w:pStyle w:val="berschrift9"/>
        <w:rPr>
          <w:sz w:val="24"/>
          <w:szCs w:val="24"/>
          <w:lang w:val="en-CA" w:eastAsia="de-DE"/>
        </w:rPr>
      </w:pPr>
      <w:hyperlink r:id="rId675"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HoG of neighboring templates) [M. Coban (Qualcomm)] [late] [miss]</w:t>
      </w:r>
    </w:p>
    <w:p w14:paraId="433D426C" w14:textId="77777777" w:rsidR="00774DBA" w:rsidRDefault="00774DBA" w:rsidP="00FC7AFB"/>
    <w:p w14:paraId="668F97D7" w14:textId="77777777" w:rsidR="00FC7AFB" w:rsidRPr="002E7719" w:rsidRDefault="00B6631F"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B6631F" w:rsidP="00CA61C8">
      <w:pPr>
        <w:pStyle w:val="berschrift9"/>
        <w:rPr>
          <w:sz w:val="24"/>
          <w:szCs w:val="24"/>
          <w:lang w:val="en-CA" w:eastAsia="de-DE"/>
        </w:rPr>
      </w:pPr>
      <w:hyperlink r:id="rId677"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B6631F"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B6631F" w:rsidP="00CA61C8">
      <w:pPr>
        <w:pStyle w:val="berschrift9"/>
        <w:rPr>
          <w:sz w:val="24"/>
          <w:szCs w:val="24"/>
          <w:lang w:val="en-CA" w:eastAsia="de-DE"/>
        </w:rPr>
      </w:pPr>
      <w:hyperlink r:id="rId679"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B6631F"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Z. Xie,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B6631F" w:rsidP="00115254">
      <w:pPr>
        <w:pStyle w:val="berschrift9"/>
        <w:rPr>
          <w:sz w:val="24"/>
          <w:szCs w:val="24"/>
          <w:lang w:val="en-CA" w:eastAsia="de-DE"/>
        </w:rPr>
      </w:pPr>
      <w:hyperlink r:id="rId681"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B6631F"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B6631F" w:rsidP="00CA61C8">
      <w:pPr>
        <w:pStyle w:val="berschrift9"/>
        <w:rPr>
          <w:sz w:val="24"/>
          <w:szCs w:val="24"/>
          <w:lang w:val="en-CA" w:eastAsia="de-DE"/>
        </w:rPr>
      </w:pPr>
      <w:hyperlink r:id="rId683"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B6631F" w:rsidP="00CA61C8">
      <w:pPr>
        <w:pStyle w:val="berschrift9"/>
        <w:rPr>
          <w:sz w:val="24"/>
          <w:szCs w:val="24"/>
          <w:lang w:val="en-CA" w:eastAsia="de-DE"/>
        </w:rPr>
      </w:pPr>
      <w:hyperlink r:id="rId684"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B6631F" w:rsidP="00CA61C8">
      <w:pPr>
        <w:pStyle w:val="berschrift9"/>
        <w:rPr>
          <w:sz w:val="24"/>
          <w:szCs w:val="24"/>
          <w:lang w:val="en-CA" w:eastAsia="de-DE"/>
        </w:rPr>
      </w:pPr>
      <w:hyperlink r:id="rId685"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77777777" w:rsidR="00774DBA" w:rsidRPr="006943FF" w:rsidRDefault="00B6631F" w:rsidP="00ED564F">
      <w:pPr>
        <w:pStyle w:val="berschrift9"/>
        <w:rPr>
          <w:sz w:val="24"/>
          <w:szCs w:val="24"/>
          <w:lang w:val="en-CA" w:eastAsia="de-DE"/>
        </w:rPr>
      </w:pPr>
      <w:hyperlink r:id="rId686"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B6631F"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B6631F" w:rsidP="00CA61C8">
      <w:pPr>
        <w:pStyle w:val="berschrift9"/>
        <w:rPr>
          <w:sz w:val="24"/>
          <w:szCs w:val="24"/>
          <w:lang w:val="en-CA" w:eastAsia="de-DE"/>
        </w:rPr>
      </w:pPr>
      <w:hyperlink r:id="rId688"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B6631F" w:rsidP="00CA61C8">
      <w:pPr>
        <w:pStyle w:val="berschrift9"/>
        <w:rPr>
          <w:sz w:val="24"/>
          <w:szCs w:val="24"/>
          <w:lang w:val="en-CA" w:eastAsia="de-DE"/>
        </w:rPr>
      </w:pPr>
      <w:hyperlink r:id="rId689"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Y. Kidani, H. Katou,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B6631F" w:rsidP="00CA61C8">
      <w:pPr>
        <w:pStyle w:val="berschrift9"/>
        <w:rPr>
          <w:sz w:val="24"/>
          <w:szCs w:val="24"/>
          <w:lang w:val="en-CA" w:eastAsia="de-DE"/>
        </w:rPr>
      </w:pPr>
      <w:hyperlink r:id="rId690"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B6631F" w:rsidP="00205009">
      <w:pPr>
        <w:pStyle w:val="berschrift9"/>
        <w:rPr>
          <w:sz w:val="24"/>
          <w:szCs w:val="24"/>
          <w:lang w:val="en-CA" w:eastAsia="de-DE"/>
        </w:rPr>
      </w:pPr>
      <w:hyperlink r:id="rId691"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B6631F"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filter taps for EIP </w:t>
      </w:r>
      <w:r w:rsidR="00FC7AFB">
        <w:rPr>
          <w:sz w:val="24"/>
          <w:szCs w:val="24"/>
          <w:lang w:val="en-CA" w:eastAsia="de-DE"/>
        </w:rPr>
        <w:t>[</w:t>
      </w:r>
      <w:r w:rsidR="00FC7AFB" w:rsidRPr="002E7719">
        <w:rPr>
          <w:sz w:val="24"/>
          <w:szCs w:val="24"/>
          <w:lang w:val="en-CA" w:eastAsia="de-DE"/>
        </w:rPr>
        <w:t>Z. Lv,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B6631F" w:rsidP="00205009">
      <w:pPr>
        <w:pStyle w:val="berschrift9"/>
        <w:rPr>
          <w:sz w:val="24"/>
          <w:szCs w:val="24"/>
          <w:lang w:val="en-CA" w:eastAsia="de-DE"/>
        </w:rPr>
      </w:pPr>
      <w:hyperlink r:id="rId693"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filter taps for EIP) [Z. Deng (Bytedance)] [late] [miss]</w:t>
      </w:r>
    </w:p>
    <w:p w14:paraId="73B55F2A" w14:textId="77777777" w:rsidR="002C413A" w:rsidRDefault="002C413A" w:rsidP="00FC7AFB"/>
    <w:p w14:paraId="38F40035" w14:textId="77777777" w:rsidR="00FC7AFB" w:rsidRPr="002E7719" w:rsidRDefault="00B6631F"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B6631F" w:rsidP="00CA61C8">
      <w:pPr>
        <w:pStyle w:val="berschrift9"/>
        <w:rPr>
          <w:sz w:val="24"/>
          <w:szCs w:val="24"/>
          <w:lang w:val="en-CA" w:eastAsia="de-DE"/>
        </w:rPr>
      </w:pPr>
      <w:hyperlink r:id="rId695"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B6631F" w:rsidP="00CA61C8">
      <w:pPr>
        <w:pStyle w:val="berschrift9"/>
        <w:rPr>
          <w:sz w:val="24"/>
          <w:szCs w:val="24"/>
          <w:lang w:val="en-CA" w:eastAsia="de-DE"/>
        </w:rPr>
      </w:pPr>
      <w:hyperlink r:id="rId696"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B6631F" w:rsidP="00CA61C8">
      <w:pPr>
        <w:pStyle w:val="berschrift9"/>
        <w:rPr>
          <w:sz w:val="24"/>
          <w:szCs w:val="24"/>
          <w:lang w:val="en-CA" w:eastAsia="de-DE"/>
        </w:rPr>
      </w:pPr>
      <w:hyperlink r:id="rId697"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B6631F" w:rsidP="00CA61C8">
      <w:pPr>
        <w:pStyle w:val="berschrift9"/>
        <w:rPr>
          <w:sz w:val="24"/>
          <w:szCs w:val="24"/>
          <w:lang w:val="en-CA" w:eastAsia="de-DE"/>
        </w:rPr>
      </w:pPr>
      <w:hyperlink r:id="rId698"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T. Dong, A. Filippov, V. Rufitskiy,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B6631F" w:rsidP="00ED564F">
      <w:pPr>
        <w:pStyle w:val="berschrift9"/>
        <w:rPr>
          <w:sz w:val="24"/>
          <w:szCs w:val="24"/>
          <w:lang w:val="en-CA" w:eastAsia="de-DE"/>
        </w:rPr>
      </w:pPr>
      <w:hyperlink r:id="rId699"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B6631F" w:rsidP="00ED564F">
      <w:pPr>
        <w:pStyle w:val="berschrift9"/>
        <w:rPr>
          <w:sz w:val="24"/>
          <w:szCs w:val="24"/>
          <w:lang w:val="en-CA" w:eastAsia="de-DE"/>
        </w:rPr>
      </w:pPr>
      <w:hyperlink r:id="rId700"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Verba (Qualcomm)] [late] [miss]</w:t>
      </w:r>
    </w:p>
    <w:p w14:paraId="22D83E3A" w14:textId="77777777" w:rsidR="00122F3A" w:rsidRDefault="00122F3A" w:rsidP="00FC7AFB"/>
    <w:p w14:paraId="3F13E131" w14:textId="77777777" w:rsidR="00FC7AFB" w:rsidRPr="002E7719" w:rsidRDefault="00B6631F" w:rsidP="00CA61C8">
      <w:pPr>
        <w:pStyle w:val="berschrift9"/>
        <w:rPr>
          <w:sz w:val="24"/>
          <w:szCs w:val="24"/>
          <w:lang w:val="en-CA" w:eastAsia="de-DE"/>
        </w:rPr>
      </w:pPr>
      <w:hyperlink r:id="rId701"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P. Astola, I. Jumakulyyev, D. Bugdayci Sansli, J. Lainema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B6631F" w:rsidP="00CA61C8">
      <w:pPr>
        <w:pStyle w:val="berschrift9"/>
        <w:rPr>
          <w:sz w:val="24"/>
          <w:szCs w:val="24"/>
          <w:lang w:val="en-CA" w:eastAsia="de-DE"/>
        </w:rPr>
      </w:pPr>
      <w:hyperlink r:id="rId702"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B6631F" w:rsidP="00CA61C8">
      <w:pPr>
        <w:pStyle w:val="berschrift9"/>
        <w:rPr>
          <w:sz w:val="24"/>
          <w:szCs w:val="24"/>
          <w:lang w:val="en-CA" w:eastAsia="de-DE"/>
        </w:rPr>
      </w:pPr>
      <w:hyperlink r:id="rId703"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I. Jumakulyyev, D. Bugdayci Sansli, I. Zupancic, J. Lainema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B6631F" w:rsidP="00CA61C8">
      <w:pPr>
        <w:pStyle w:val="berschrift9"/>
        <w:rPr>
          <w:sz w:val="24"/>
          <w:szCs w:val="24"/>
          <w:lang w:val="en-CA" w:eastAsia="de-DE"/>
        </w:rPr>
      </w:pPr>
      <w:hyperlink r:id="rId704"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B6631F" w:rsidP="00ED564F">
      <w:pPr>
        <w:pStyle w:val="berschrift9"/>
        <w:rPr>
          <w:sz w:val="24"/>
          <w:szCs w:val="24"/>
          <w:lang w:val="en-CA" w:eastAsia="de-DE"/>
        </w:rPr>
      </w:pPr>
      <w:hyperlink r:id="rId705"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Rufitskiy (TCL)] [late] </w:t>
      </w:r>
    </w:p>
    <w:p w14:paraId="4436AB15" w14:textId="77777777" w:rsidR="00122F3A" w:rsidRDefault="00122F3A" w:rsidP="00F44BFE"/>
    <w:p w14:paraId="6A46BF1E" w14:textId="77777777" w:rsidR="00FC7AFB" w:rsidRPr="002E7719" w:rsidRDefault="00B6631F" w:rsidP="00CA61C8">
      <w:pPr>
        <w:pStyle w:val="berschrift9"/>
        <w:rPr>
          <w:sz w:val="24"/>
          <w:szCs w:val="24"/>
          <w:lang w:val="en-CA" w:eastAsia="de-DE"/>
        </w:rPr>
      </w:pPr>
      <w:hyperlink r:id="rId706"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(Bytedance)</w:t>
      </w:r>
      <w:r w:rsidR="00FC7AFB">
        <w:rPr>
          <w:sz w:val="24"/>
          <w:szCs w:val="24"/>
          <w:lang w:val="en-CA" w:eastAsia="de-DE"/>
        </w:rPr>
        <w:t>]</w:t>
      </w:r>
    </w:p>
    <w:p w14:paraId="50E909FF" w14:textId="2D2BFDCA" w:rsidR="00FC7AFB" w:rsidRDefault="00FC7AFB" w:rsidP="00F44BFE"/>
    <w:p w14:paraId="1378B238" w14:textId="77777777" w:rsidR="00774DBA" w:rsidRPr="006943FF" w:rsidRDefault="00B6631F" w:rsidP="00ED564F">
      <w:pPr>
        <w:pStyle w:val="berschrift9"/>
        <w:rPr>
          <w:sz w:val="24"/>
          <w:szCs w:val="24"/>
          <w:lang w:val="en-CA" w:eastAsia="de-DE"/>
        </w:rPr>
      </w:pPr>
      <w:hyperlink r:id="rId707"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B6631F" w:rsidP="00CA61C8">
      <w:pPr>
        <w:pStyle w:val="berschrift9"/>
        <w:rPr>
          <w:sz w:val="24"/>
          <w:szCs w:val="24"/>
          <w:lang w:val="en-CA" w:eastAsia="de-DE"/>
        </w:rPr>
      </w:pPr>
      <w:hyperlink r:id="rId708"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0D13CA25" w14:textId="5B088B1C" w:rsidR="00FC7AFB" w:rsidRDefault="00FC7AFB" w:rsidP="00FC7AFB"/>
    <w:p w14:paraId="74D3A9D6" w14:textId="77777777" w:rsidR="003F348D" w:rsidRPr="003C6EA6" w:rsidRDefault="00B6631F" w:rsidP="00CA61C8">
      <w:pPr>
        <w:pStyle w:val="berschrift9"/>
        <w:rPr>
          <w:sz w:val="24"/>
          <w:szCs w:val="24"/>
          <w:lang w:val="en-CA" w:eastAsia="de-DE"/>
        </w:rPr>
      </w:pPr>
      <w:hyperlink r:id="rId709"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B6631F" w:rsidP="00115254">
      <w:pPr>
        <w:pStyle w:val="berschrift9"/>
        <w:rPr>
          <w:sz w:val="24"/>
          <w:szCs w:val="24"/>
          <w:lang w:val="en-CA" w:eastAsia="de-DE"/>
        </w:rPr>
      </w:pPr>
      <w:hyperlink r:id="rId710"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Canh (Dolby Labs) [late] </w:t>
      </w:r>
    </w:p>
    <w:p w14:paraId="1020B6BE" w14:textId="77777777" w:rsidR="00115254" w:rsidRDefault="00115254" w:rsidP="00FC7AFB"/>
    <w:p w14:paraId="1101350F" w14:textId="77777777" w:rsidR="00FC7AFB" w:rsidRPr="002E7719" w:rsidRDefault="00B6631F" w:rsidP="00CA61C8">
      <w:pPr>
        <w:pStyle w:val="berschrift9"/>
        <w:rPr>
          <w:sz w:val="24"/>
          <w:szCs w:val="24"/>
          <w:lang w:val="en-CA" w:eastAsia="de-DE"/>
        </w:rPr>
      </w:pPr>
      <w:hyperlink r:id="rId711"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2BF0AC7A" w14:textId="2F8764D0" w:rsidR="00FC7AFB" w:rsidRDefault="00FC7AFB" w:rsidP="00F44BFE"/>
    <w:p w14:paraId="61D4BA4D" w14:textId="77777777" w:rsidR="003F348D" w:rsidRPr="003C6EA6" w:rsidRDefault="00B6631F" w:rsidP="00CA61C8">
      <w:pPr>
        <w:pStyle w:val="berschrift9"/>
        <w:rPr>
          <w:sz w:val="24"/>
          <w:szCs w:val="24"/>
          <w:lang w:val="en-CA" w:eastAsia="de-DE"/>
        </w:rPr>
      </w:pPr>
      <w:hyperlink r:id="rId712"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B6631F" w:rsidP="00CA61C8">
      <w:pPr>
        <w:pStyle w:val="berschrift9"/>
        <w:rPr>
          <w:sz w:val="24"/>
          <w:szCs w:val="24"/>
          <w:lang w:val="en-CA" w:eastAsia="de-DE"/>
        </w:rPr>
      </w:pPr>
      <w:hyperlink r:id="rId713"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B6631F" w:rsidP="00CA61C8">
      <w:pPr>
        <w:pStyle w:val="berschrift9"/>
        <w:rPr>
          <w:sz w:val="24"/>
          <w:szCs w:val="24"/>
          <w:lang w:val="en-CA" w:eastAsia="de-DE"/>
        </w:rPr>
      </w:pPr>
      <w:hyperlink r:id="rId714"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(Bytedance)</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B6631F" w:rsidP="00205009">
      <w:pPr>
        <w:pStyle w:val="berschrift9"/>
        <w:rPr>
          <w:sz w:val="24"/>
          <w:szCs w:val="24"/>
          <w:lang w:val="en-CA" w:eastAsia="de-DE"/>
        </w:rPr>
      </w:pPr>
      <w:hyperlink r:id="rId715"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B6631F" w:rsidP="00CA61C8">
      <w:pPr>
        <w:pStyle w:val="berschrift9"/>
        <w:rPr>
          <w:sz w:val="24"/>
          <w:szCs w:val="24"/>
          <w:lang w:val="en-CA" w:eastAsia="de-DE"/>
        </w:rPr>
      </w:pPr>
      <w:hyperlink r:id="rId716"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Z. Zhang, J. Chen, X. Li, R.-L. Liao, Y. Ye (Alibaba), C. Zhou, Z. Lv, G. Wang (vivo)</w:t>
      </w:r>
      <w:r w:rsidR="00FC7AFB">
        <w:rPr>
          <w:sz w:val="24"/>
          <w:szCs w:val="24"/>
          <w:lang w:val="en-CA" w:eastAsia="de-DE"/>
        </w:rPr>
        <w:t>]</w:t>
      </w:r>
    </w:p>
    <w:p w14:paraId="62E42F57" w14:textId="46DA4D76" w:rsidR="00FC7AFB" w:rsidRDefault="00FC7AFB" w:rsidP="00F44BFE"/>
    <w:p w14:paraId="3A1F6BEA" w14:textId="11728137" w:rsidR="00774DBA" w:rsidRPr="006943FF" w:rsidRDefault="00B6631F" w:rsidP="00ED564F">
      <w:pPr>
        <w:pStyle w:val="berschrift9"/>
        <w:rPr>
          <w:sz w:val="24"/>
          <w:szCs w:val="24"/>
          <w:lang w:val="en-CA" w:eastAsia="de-DE"/>
        </w:rPr>
      </w:pPr>
      <w:hyperlink r:id="rId717"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(EE2-1.16: On intra interpolation filter) [Z. Xie (OPPO)] [late]</w:t>
      </w:r>
      <w:del w:id="880" w:author="Jens-Rainer Ohm" w:date="2025-01-18T22:00:00Z">
        <w:r w:rsidR="00774DBA" w:rsidRPr="006943FF" w:rsidDel="00AD0ACA">
          <w:rPr>
            <w:sz w:val="24"/>
            <w:szCs w:val="24"/>
            <w:lang w:val="en-CA" w:eastAsia="de-DE"/>
          </w:rPr>
          <w:delText xml:space="preserve"> [miss]</w:delText>
        </w:r>
      </w:del>
    </w:p>
    <w:p w14:paraId="3FDA709F" w14:textId="77777777" w:rsidR="00774DBA" w:rsidRDefault="00774DBA" w:rsidP="00F44BFE"/>
    <w:p w14:paraId="1AE70D3C" w14:textId="77777777" w:rsidR="00E74D67" w:rsidRPr="002E7719" w:rsidRDefault="00B6631F" w:rsidP="00CA61C8">
      <w:pPr>
        <w:pStyle w:val="berschrift9"/>
        <w:rPr>
          <w:sz w:val="24"/>
          <w:szCs w:val="24"/>
          <w:lang w:val="en-CA" w:eastAsia="de-DE"/>
        </w:rPr>
      </w:pPr>
      <w:hyperlink r:id="rId718"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V. Rufitskiy, A. Filippov,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B6631F" w:rsidP="00115254">
      <w:pPr>
        <w:pStyle w:val="berschrift9"/>
        <w:rPr>
          <w:sz w:val="24"/>
          <w:szCs w:val="24"/>
          <w:lang w:val="en-CA" w:eastAsia="de-DE"/>
        </w:rPr>
      </w:pPr>
      <w:hyperlink r:id="rId719"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B6631F" w:rsidP="00CA61C8">
      <w:pPr>
        <w:pStyle w:val="berschrift9"/>
        <w:rPr>
          <w:sz w:val="24"/>
          <w:szCs w:val="24"/>
          <w:lang w:val="en-CA" w:eastAsia="de-DE"/>
        </w:rPr>
      </w:pPr>
      <w:hyperlink r:id="rId720"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M. Balcilar, F. Le Leannec, C. Salmon-Legagneur, F. Galpin (InterDigital)</w:t>
      </w:r>
      <w:r w:rsidR="00E74D67">
        <w:rPr>
          <w:sz w:val="24"/>
          <w:szCs w:val="24"/>
          <w:lang w:val="en-CA" w:eastAsia="de-DE"/>
        </w:rPr>
        <w:t>]</w:t>
      </w:r>
    </w:p>
    <w:p w14:paraId="0A9A593B" w14:textId="10952C26" w:rsidR="00E74D67" w:rsidRDefault="00E74D67" w:rsidP="00F44BFE"/>
    <w:p w14:paraId="24A52CBF" w14:textId="77777777" w:rsidR="003F348D" w:rsidRPr="003C6EA6" w:rsidRDefault="00B6631F" w:rsidP="00CA61C8">
      <w:pPr>
        <w:pStyle w:val="berschrift9"/>
        <w:rPr>
          <w:sz w:val="24"/>
          <w:szCs w:val="24"/>
          <w:lang w:val="en-CA" w:eastAsia="de-DE"/>
        </w:rPr>
      </w:pPr>
      <w:hyperlink r:id="rId721"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2" w:history="1">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B6631F" w:rsidP="00CA61C8">
      <w:pPr>
        <w:pStyle w:val="berschrift9"/>
        <w:rPr>
          <w:sz w:val="24"/>
          <w:szCs w:val="24"/>
          <w:lang w:val="en-CA" w:eastAsia="de-DE"/>
        </w:rPr>
      </w:pPr>
      <w:hyperlink r:id="rId723"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(Bytedance)</w:t>
      </w:r>
      <w:r w:rsidR="00FC6CC8">
        <w:rPr>
          <w:sz w:val="24"/>
          <w:szCs w:val="24"/>
          <w:lang w:val="en-CA" w:eastAsia="de-DE"/>
        </w:rPr>
        <w:t>]</w:t>
      </w:r>
    </w:p>
    <w:p w14:paraId="45FF13E8" w14:textId="0648698B" w:rsidR="00FC6CC8" w:rsidRDefault="00FC6CC8" w:rsidP="00F44BFE"/>
    <w:p w14:paraId="2DA3E8CB" w14:textId="04DC026A" w:rsidR="00FC6CC8" w:rsidRPr="002E7719" w:rsidRDefault="00B6631F" w:rsidP="00CA61C8">
      <w:pPr>
        <w:pStyle w:val="berschrift9"/>
        <w:rPr>
          <w:sz w:val="24"/>
          <w:szCs w:val="24"/>
          <w:lang w:val="en-CA" w:eastAsia="de-DE"/>
        </w:rPr>
      </w:pPr>
      <w:hyperlink r:id="rId724"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B6631F" w:rsidP="00115254">
      <w:pPr>
        <w:pStyle w:val="berschrift9"/>
        <w:rPr>
          <w:sz w:val="24"/>
          <w:szCs w:val="24"/>
          <w:lang w:val="en-CA" w:eastAsia="de-DE"/>
        </w:rPr>
      </w:pPr>
      <w:hyperlink r:id="rId725"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B6631F" w:rsidP="00CA61C8">
      <w:pPr>
        <w:pStyle w:val="berschrift9"/>
        <w:rPr>
          <w:sz w:val="24"/>
          <w:szCs w:val="24"/>
          <w:lang w:val="en-CA" w:eastAsia="de-DE"/>
        </w:rPr>
      </w:pPr>
      <w:hyperlink r:id="rId726"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(Bytedance)</w:t>
      </w:r>
      <w:r w:rsidR="00E74D67">
        <w:rPr>
          <w:sz w:val="24"/>
          <w:szCs w:val="24"/>
          <w:lang w:val="en-CA" w:eastAsia="de-DE"/>
        </w:rPr>
        <w:t>]</w:t>
      </w:r>
    </w:p>
    <w:p w14:paraId="0F25DD48" w14:textId="0EC64124" w:rsidR="00E74D67" w:rsidRDefault="00E74D67" w:rsidP="00F44BFE"/>
    <w:p w14:paraId="188E8761" w14:textId="0E526334" w:rsidR="00B0405B" w:rsidRPr="002E7719" w:rsidRDefault="00B6631F" w:rsidP="00CA61C8">
      <w:pPr>
        <w:pStyle w:val="berschrift9"/>
        <w:rPr>
          <w:sz w:val="24"/>
          <w:szCs w:val="24"/>
          <w:lang w:val="en-CA" w:eastAsia="de-DE"/>
        </w:rPr>
      </w:pPr>
      <w:hyperlink r:id="rId727"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B6631F" w:rsidP="00CA61C8">
      <w:pPr>
        <w:pStyle w:val="berschrift9"/>
        <w:rPr>
          <w:sz w:val="24"/>
          <w:szCs w:val="24"/>
          <w:lang w:val="en-CA" w:eastAsia="de-DE"/>
        </w:rPr>
      </w:pPr>
      <w:hyperlink r:id="rId728"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V. Shchukin, P. Wennersten,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B6631F" w:rsidP="00CA61C8">
      <w:pPr>
        <w:pStyle w:val="berschrift9"/>
        <w:rPr>
          <w:sz w:val="24"/>
          <w:szCs w:val="24"/>
          <w:lang w:val="en-CA" w:eastAsia="de-DE"/>
        </w:rPr>
      </w:pPr>
      <w:hyperlink r:id="rId729"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I. Jumakulyyev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B6631F" w:rsidP="00CA61C8">
      <w:pPr>
        <w:pStyle w:val="berschrift9"/>
        <w:rPr>
          <w:sz w:val="24"/>
          <w:szCs w:val="24"/>
          <w:lang w:val="en-CA" w:eastAsia="de-DE"/>
        </w:rPr>
      </w:pPr>
      <w:hyperlink r:id="rId730"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G. Laroche, P. Onno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B6631F" w:rsidP="00CA61C8">
      <w:pPr>
        <w:pStyle w:val="berschrift9"/>
        <w:rPr>
          <w:sz w:val="24"/>
          <w:szCs w:val="24"/>
          <w:lang w:val="en-CA" w:eastAsia="de-DE"/>
        </w:rPr>
      </w:pPr>
      <w:hyperlink r:id="rId731"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B6631F"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Z. Zhang, J. Chen, X. Li, R.-L. Liao, Y. Ye (Alibaba), C. Zhou, Z. Lv, G. Wang (vivo), T. Dong, A. Filippov, J. Konieczny, V. Rufitskiy,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(Bytedance)</w:t>
      </w:r>
      <w:r w:rsidR="00E74D67">
        <w:rPr>
          <w:sz w:val="24"/>
          <w:szCs w:val="24"/>
          <w:lang w:val="en-CA" w:eastAsia="de-DE"/>
        </w:rPr>
        <w:t>]</w:t>
      </w:r>
    </w:p>
    <w:p w14:paraId="0106F747" w14:textId="68F88493" w:rsidR="00E74D67" w:rsidRDefault="00E74D67" w:rsidP="00E74D67"/>
    <w:p w14:paraId="09647E88" w14:textId="4F9A4A87" w:rsidR="00115254" w:rsidRPr="0005555A" w:rsidRDefault="00B6631F" w:rsidP="00115254">
      <w:pPr>
        <w:pStyle w:val="berschrift9"/>
        <w:rPr>
          <w:sz w:val="24"/>
          <w:szCs w:val="24"/>
          <w:lang w:val="en-CA" w:eastAsia="de-DE"/>
        </w:rPr>
      </w:pPr>
      <w:hyperlink r:id="rId733"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77777777" w:rsidR="00122F3A" w:rsidRPr="006943FF" w:rsidRDefault="00B6631F" w:rsidP="00ED564F">
      <w:pPr>
        <w:pStyle w:val="berschrift9"/>
        <w:rPr>
          <w:sz w:val="24"/>
          <w:szCs w:val="24"/>
          <w:lang w:val="en-CA" w:eastAsia="de-DE"/>
        </w:rPr>
      </w:pPr>
      <w:hyperlink r:id="rId734"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Xie (OPPO)] [late]</w:t>
      </w:r>
      <w:del w:id="881" w:author="Jens-Rainer Ohm" w:date="2025-01-18T21:59:00Z">
        <w:r w:rsidR="00122F3A" w:rsidRPr="006943FF" w:rsidDel="00AD0ACA">
          <w:rPr>
            <w:sz w:val="24"/>
            <w:szCs w:val="24"/>
            <w:lang w:val="en-CA" w:eastAsia="de-DE"/>
          </w:rPr>
          <w:delText xml:space="preserve"> [miss]</w:delText>
        </w:r>
      </w:del>
    </w:p>
    <w:p w14:paraId="4551AAA8" w14:textId="77777777" w:rsidR="00122F3A" w:rsidRDefault="00122F3A" w:rsidP="00E74D67"/>
    <w:p w14:paraId="51F718E8" w14:textId="77777777" w:rsidR="00E74D67" w:rsidRPr="002E7719" w:rsidRDefault="00B6631F" w:rsidP="00CA61C8">
      <w:pPr>
        <w:pStyle w:val="berschrift9"/>
        <w:rPr>
          <w:sz w:val="24"/>
          <w:szCs w:val="24"/>
          <w:lang w:val="en-CA" w:eastAsia="de-DE"/>
        </w:rPr>
      </w:pPr>
      <w:hyperlink r:id="rId735"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Z. Lv, C. Zhou, G. Wang (vivo), Z. Xie,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B6631F" w:rsidP="00CA61C8">
      <w:pPr>
        <w:pStyle w:val="berschrift9"/>
        <w:rPr>
          <w:sz w:val="24"/>
          <w:szCs w:val="24"/>
          <w:lang w:val="en-CA" w:eastAsia="de-DE"/>
        </w:rPr>
      </w:pPr>
      <w:hyperlink r:id="rId736"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B6631F" w:rsidP="00CA61C8">
      <w:pPr>
        <w:pStyle w:val="berschrift9"/>
        <w:rPr>
          <w:sz w:val="24"/>
          <w:szCs w:val="24"/>
          <w:lang w:val="en-CA" w:eastAsia="de-DE"/>
        </w:rPr>
      </w:pPr>
      <w:hyperlink r:id="rId737"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IntraTMP merge candidate list with an improved fusion mode </w:t>
      </w:r>
      <w:r w:rsidR="00E74D67">
        <w:rPr>
          <w:sz w:val="24"/>
          <w:szCs w:val="24"/>
          <w:lang w:val="en-CA" w:eastAsia="de-DE"/>
        </w:rPr>
        <w:t>[</w:t>
      </w:r>
      <w:r w:rsidR="00E74D67" w:rsidRPr="002E7719">
        <w:rPr>
          <w:sz w:val="24"/>
          <w:szCs w:val="24"/>
          <w:lang w:val="en-CA" w:eastAsia="de-DE"/>
        </w:rPr>
        <w:t>D. Ruiz Coll, J.-K. Lee (Ofinno)</w:t>
      </w:r>
      <w:r w:rsidR="00E74D67">
        <w:rPr>
          <w:sz w:val="24"/>
          <w:szCs w:val="24"/>
          <w:lang w:val="en-CA" w:eastAsia="de-DE"/>
        </w:rPr>
        <w:t>]</w:t>
      </w:r>
    </w:p>
    <w:p w14:paraId="6E8341CA" w14:textId="0172ADB7" w:rsidR="00E74D67" w:rsidRDefault="00E74D67" w:rsidP="00F44BFE"/>
    <w:p w14:paraId="4D7ABCAB" w14:textId="1B946C91" w:rsidR="003F348D" w:rsidRPr="003C6EA6" w:rsidRDefault="00B6631F" w:rsidP="00CA61C8">
      <w:pPr>
        <w:pStyle w:val="berschrift9"/>
        <w:rPr>
          <w:sz w:val="24"/>
          <w:szCs w:val="24"/>
          <w:lang w:val="en-CA" w:eastAsia="de-DE"/>
        </w:rPr>
      </w:pPr>
      <w:hyperlink r:id="rId738"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Crosscheck of JVET-AK0161 (EE2-1.6: Extended IntraTMP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B6631F" w:rsidP="00CA61C8">
      <w:pPr>
        <w:pStyle w:val="berschrift9"/>
        <w:rPr>
          <w:sz w:val="24"/>
          <w:szCs w:val="24"/>
          <w:lang w:val="en-CA" w:eastAsia="de-DE"/>
        </w:rPr>
      </w:pPr>
      <w:hyperlink r:id="rId739"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M. Karczewicz,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B6631F" w:rsidP="00CA61C8">
      <w:pPr>
        <w:pStyle w:val="berschrift9"/>
        <w:rPr>
          <w:sz w:val="24"/>
          <w:szCs w:val="24"/>
          <w:lang w:val="en-CA" w:eastAsia="de-DE"/>
        </w:rPr>
      </w:pPr>
      <w:hyperlink r:id="rId740"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B6631F" w:rsidP="00CA61C8">
      <w:pPr>
        <w:pStyle w:val="berschrift9"/>
        <w:rPr>
          <w:sz w:val="24"/>
          <w:szCs w:val="24"/>
          <w:lang w:val="en-CA" w:eastAsia="de-DE"/>
        </w:rPr>
      </w:pPr>
      <w:hyperlink r:id="rId741"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D. Rusanovskyy, Y. Li, M. Karczewicz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B6631F" w:rsidP="00CA61C8">
      <w:pPr>
        <w:pStyle w:val="berschrift9"/>
        <w:rPr>
          <w:sz w:val="24"/>
          <w:szCs w:val="24"/>
          <w:lang w:val="en-CA" w:eastAsia="de-DE"/>
        </w:rPr>
      </w:pPr>
      <w:hyperlink r:id="rId742"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(Inter</w:t>
      </w:r>
      <w:r w:rsidR="003F348D" w:rsidRPr="003C6EA6">
        <w:rPr>
          <w:sz w:val="24"/>
          <w:szCs w:val="24"/>
          <w:lang w:val="en-CA" w:eastAsia="de-DE"/>
        </w:rPr>
        <w:t>D</w:t>
      </w:r>
      <w:r w:rsidR="003F348D" w:rsidRPr="00BC6033">
        <w:rPr>
          <w:sz w:val="24"/>
          <w:szCs w:val="24"/>
          <w:lang w:val="en-CA" w:eastAsia="de-DE"/>
        </w:rPr>
        <w:t>igital)</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B6631F"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B6631F" w:rsidP="00CA61C8">
      <w:pPr>
        <w:pStyle w:val="berschrift9"/>
        <w:rPr>
          <w:sz w:val="24"/>
          <w:szCs w:val="24"/>
          <w:lang w:val="en-CA" w:eastAsia="de-DE"/>
        </w:rPr>
      </w:pPr>
      <w:hyperlink r:id="rId744"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B6631F" w:rsidP="00CA61C8">
      <w:pPr>
        <w:pStyle w:val="berschrift9"/>
        <w:rPr>
          <w:sz w:val="24"/>
          <w:szCs w:val="24"/>
          <w:lang w:val="en-CA" w:eastAsia="de-DE"/>
        </w:rPr>
      </w:pPr>
      <w:hyperlink r:id="rId745"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P. Garus, M. Karczewicz, M. Coban, V. Seregin, H. Wang, P. Nikitin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B6631F" w:rsidP="00C23BA6">
      <w:pPr>
        <w:pStyle w:val="berschrift9"/>
        <w:rPr>
          <w:sz w:val="24"/>
          <w:szCs w:val="24"/>
          <w:lang w:val="en-CA" w:eastAsia="de-DE"/>
        </w:rPr>
      </w:pPr>
      <w:hyperlink r:id="rId746"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(Bytedance)</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B6631F" w:rsidP="00CA61C8">
      <w:pPr>
        <w:pStyle w:val="berschrift9"/>
        <w:rPr>
          <w:sz w:val="24"/>
          <w:szCs w:val="24"/>
          <w:lang w:val="en-CA" w:eastAsia="de-DE"/>
        </w:rPr>
      </w:pPr>
      <w:hyperlink r:id="rId747"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B6631F" w:rsidP="00CA61C8">
      <w:pPr>
        <w:pStyle w:val="berschrift9"/>
        <w:rPr>
          <w:sz w:val="24"/>
          <w:szCs w:val="24"/>
          <w:lang w:val="en-CA" w:eastAsia="de-DE"/>
        </w:rPr>
      </w:pPr>
      <w:hyperlink r:id="rId748"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B6631F" w:rsidP="00CA61C8">
      <w:pPr>
        <w:pStyle w:val="berschrift9"/>
        <w:rPr>
          <w:sz w:val="24"/>
          <w:szCs w:val="24"/>
          <w:lang w:val="en-CA" w:eastAsia="de-DE"/>
        </w:rPr>
      </w:pPr>
      <w:hyperlink r:id="rId749"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M. Coban, M. Karczewicz, P. Nikitin, P. Garus, B. Ray, V. Seregin (Qualcomm), F. Wang, Y. Yu, H. Yu, D. Wang (OPPO), C. Bonnineau, K. Naser, S. Puri, F. Le Léannec (InterDigital), L. Zhao, K. Zhang, L. Zhang (Bytedance)</w:t>
      </w:r>
      <w:r w:rsidR="0019342F">
        <w:rPr>
          <w:sz w:val="24"/>
          <w:szCs w:val="24"/>
          <w:lang w:val="en-CA" w:eastAsia="de-DE"/>
        </w:rPr>
        <w:t>]</w:t>
      </w:r>
    </w:p>
    <w:p w14:paraId="2B2C7373" w14:textId="49B9C71E" w:rsidR="0019342F" w:rsidRDefault="0019342F" w:rsidP="00F44BFE"/>
    <w:p w14:paraId="07CCD5A5" w14:textId="187DD9AE" w:rsidR="00B0405B" w:rsidRPr="002E7719" w:rsidRDefault="00B6631F" w:rsidP="00CA61C8">
      <w:pPr>
        <w:pStyle w:val="berschrift9"/>
        <w:rPr>
          <w:sz w:val="24"/>
          <w:szCs w:val="24"/>
          <w:lang w:val="en-CA" w:eastAsia="de-DE"/>
        </w:rPr>
      </w:pPr>
      <w:hyperlink r:id="rId750"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B6631F" w:rsidP="00CA61C8">
      <w:pPr>
        <w:pStyle w:val="berschrift9"/>
        <w:rPr>
          <w:sz w:val="24"/>
          <w:szCs w:val="24"/>
          <w:lang w:val="en-CA" w:eastAsia="de-DE"/>
        </w:rPr>
      </w:pPr>
      <w:hyperlink r:id="rId751"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M. Radosavljević, T. Dumas, K. Naser, F. Le Léannec (InterDigital)</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Initial version rejected as”placeholder”</w:t>
      </w:r>
    </w:p>
    <w:p w14:paraId="45CD286F" w14:textId="2F14A175" w:rsidR="004B43D2" w:rsidRPr="000F58E5" w:rsidRDefault="00B6631F" w:rsidP="00CA61C8">
      <w:pPr>
        <w:pStyle w:val="berschrift9"/>
        <w:rPr>
          <w:sz w:val="24"/>
          <w:szCs w:val="24"/>
          <w:lang w:val="en-CA" w:eastAsia="de-DE"/>
        </w:rPr>
      </w:pPr>
      <w:hyperlink r:id="rId752"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(Ofinno)</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B6631F" w:rsidP="00CA61C8">
      <w:pPr>
        <w:pStyle w:val="berschrift9"/>
        <w:rPr>
          <w:sz w:val="24"/>
          <w:szCs w:val="24"/>
          <w:lang w:val="en-CA" w:eastAsia="de-DE"/>
        </w:rPr>
      </w:pPr>
      <w:hyperlink r:id="rId753"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S. Puri, C. Bonnineau, K. Naser, F. Le Léannec (InterDigital)</w:t>
      </w:r>
      <w:r w:rsidR="0019342F">
        <w:rPr>
          <w:sz w:val="24"/>
          <w:szCs w:val="24"/>
          <w:lang w:val="en-CA" w:eastAsia="de-DE"/>
        </w:rPr>
        <w:t>]</w:t>
      </w:r>
    </w:p>
    <w:p w14:paraId="015B84AA" w14:textId="5FC917D7" w:rsidR="0019342F" w:rsidRDefault="0019342F" w:rsidP="00F44BFE"/>
    <w:p w14:paraId="459514E2" w14:textId="4582D6A7" w:rsidR="003F348D" w:rsidRPr="003C6EA6" w:rsidRDefault="00B6631F" w:rsidP="00CA61C8">
      <w:pPr>
        <w:pStyle w:val="berschrift9"/>
        <w:rPr>
          <w:sz w:val="24"/>
          <w:szCs w:val="24"/>
          <w:lang w:val="en-CA" w:eastAsia="de-DE"/>
        </w:rPr>
      </w:pPr>
      <w:hyperlink r:id="rId754"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I. Zupancic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B6631F" w:rsidP="00C23BA6">
      <w:pPr>
        <w:pStyle w:val="berschrift9"/>
        <w:rPr>
          <w:sz w:val="24"/>
          <w:szCs w:val="24"/>
          <w:lang w:val="en-CA" w:eastAsia="de-DE"/>
        </w:rPr>
      </w:pPr>
      <w:hyperlink r:id="rId755"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P. Andrivon, M. Blestel, N. Zouidi (Ofinno),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B6631F" w:rsidP="00CA61C8">
      <w:pPr>
        <w:pStyle w:val="berschrift9"/>
        <w:rPr>
          <w:sz w:val="24"/>
          <w:szCs w:val="24"/>
          <w:lang w:val="en-CA" w:eastAsia="de-DE"/>
        </w:rPr>
      </w:pPr>
      <w:hyperlink r:id="rId756"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F. Le Léannec (InterDigital)</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B6631F" w:rsidP="00C23BA6">
      <w:pPr>
        <w:pStyle w:val="berschrift9"/>
        <w:rPr>
          <w:sz w:val="24"/>
          <w:szCs w:val="24"/>
          <w:lang w:val="en-CA" w:eastAsia="de-DE"/>
        </w:rPr>
      </w:pPr>
      <w:hyperlink r:id="rId757"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V. Rufitskiy, A. Filippov,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28E7396D" w:rsidR="00F44BFE" w:rsidRPr="00981ED4" w:rsidRDefault="00F44BFE" w:rsidP="00F44BFE">
      <w:pPr>
        <w:pStyle w:val="berschrift3"/>
        <w:rPr>
          <w:lang w:val="en-CA"/>
        </w:rPr>
      </w:pPr>
      <w:bookmarkStart w:id="882" w:name="_Ref119779944"/>
      <w:bookmarkStart w:id="883" w:name="_Ref166958894"/>
      <w:r w:rsidRPr="00981ED4">
        <w:rPr>
          <w:lang w:val="en-CA"/>
        </w:rPr>
        <w:t>EE2 related contributions (</w:t>
      </w:r>
      <w:del w:id="884" w:author="Jens-Rainer Ohm" w:date="2025-01-18T21:44:00Z">
        <w:r w:rsidR="00122F3A" w:rsidDel="00035E16">
          <w:rPr>
            <w:lang w:val="en-CA"/>
          </w:rPr>
          <w:delText>2</w:delText>
        </w:r>
      </w:del>
      <w:ins w:id="885" w:author="Jens-Rainer Ohm" w:date="2025-01-18T21:44:00Z">
        <w:r w:rsidR="00035E16">
          <w:rPr>
            <w:lang w:val="en-CA"/>
          </w:rPr>
          <w:t>3</w:t>
        </w:r>
      </w:ins>
      <w:r w:rsidRPr="00981ED4">
        <w:rPr>
          <w:lang w:val="en-CA"/>
        </w:rPr>
        <w:t>)</w:t>
      </w:r>
      <w:bookmarkEnd w:id="878"/>
      <w:bookmarkEnd w:id="879"/>
      <w:bookmarkEnd w:id="882"/>
      <w:bookmarkEnd w:id="883"/>
    </w:p>
    <w:p w14:paraId="2F9B078D" w14:textId="37C2B491" w:rsidR="00F44BFE" w:rsidRDefault="00F44BFE" w:rsidP="00F44BFE">
      <w:bookmarkStart w:id="886" w:name="_Ref69400686"/>
      <w:bookmarkStart w:id="887" w:name="_Ref102310344"/>
      <w:bookmarkStart w:id="888" w:name="_Ref109221765"/>
      <w:bookmarkStart w:id="889"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B6631F" w:rsidP="00CA61C8">
      <w:pPr>
        <w:pStyle w:val="berschrift9"/>
        <w:rPr>
          <w:sz w:val="24"/>
          <w:szCs w:val="24"/>
          <w:lang w:val="en-CA" w:eastAsia="de-DE"/>
        </w:rPr>
      </w:pPr>
      <w:hyperlink r:id="rId758"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D. Rusanovskyy, Y. Li, M. Karczewicz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(Bytedance)</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AI: -1.4%, 0.0%, 0.0% (Y, Cb, Cr) with 101% EncT and 433% DecT.</w:t>
      </w:r>
      <w:r w:rsidRPr="005F4190">
        <w:rPr>
          <w:lang w:val="en-CA"/>
        </w:rPr>
        <w:br/>
        <w:t>RA: -1.4%, -0.0%, -0.0% (Y, Cb, Cr) with 101% EncT and x% DecT.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AI: -4.3%, 0.0%, 0.0% (Y, Cb, Cr) with 107% EncT and 5554% DecT.</w:t>
      </w:r>
      <w:r w:rsidRPr="005F4190">
        <w:rPr>
          <w:lang w:val="en-CA"/>
        </w:rPr>
        <w:br/>
        <w:t>RA: -4.7%, -0.2%, -0.2% (Y, Cb, Cr) with 107% EncT and x% DecT.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B6631F" w:rsidP="00ED564F">
      <w:pPr>
        <w:pStyle w:val="berschrift9"/>
        <w:rPr>
          <w:sz w:val="24"/>
          <w:szCs w:val="24"/>
          <w:lang w:val="en-CA" w:eastAsia="de-DE"/>
        </w:rPr>
      </w:pPr>
      <w:hyperlink r:id="rId759"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Karczewicz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pPr>
        <w:rPr>
          <w:ins w:id="890" w:author="Jens-Rainer Ohm" w:date="2025-01-18T21:44:00Z"/>
        </w:rPr>
      </w:pPr>
      <w:r w:rsidRPr="00425FE4">
        <w:rPr>
          <w:highlight w:val="yellow"/>
        </w:rPr>
        <w:t>Study in EE</w:t>
      </w:r>
      <w:r>
        <w:t xml:space="preserve"> along with EE2-3.3.</w:t>
      </w:r>
    </w:p>
    <w:p w14:paraId="1A0068CB" w14:textId="77777777" w:rsidR="00035E16" w:rsidRPr="00693BEB" w:rsidRDefault="00035E16">
      <w:pPr>
        <w:pStyle w:val="berschrift9"/>
        <w:rPr>
          <w:ins w:id="891" w:author="Jens-Rainer Ohm" w:date="2025-01-18T21:44:00Z"/>
          <w:sz w:val="24"/>
          <w:szCs w:val="24"/>
          <w:lang w:val="en-CA" w:eastAsia="de-DE"/>
        </w:rPr>
        <w:pPrChange w:id="892" w:author="Jens-Rainer Ohm" w:date="2025-01-18T21:44:00Z">
          <w:pPr/>
        </w:pPrChange>
      </w:pPr>
      <w:ins w:id="893" w:author="Jens-Rainer Ohm" w:date="2025-01-18T21:44:00Z">
        <w:r w:rsidRPr="00693BEB">
          <w:rPr>
            <w:sz w:val="24"/>
            <w:szCs w:val="24"/>
            <w:lang w:val="en-CA" w:eastAsia="de-DE"/>
          </w:rPr>
          <w:fldChar w:fldCharType="begin"/>
        </w:r>
        <w:r w:rsidRPr="00693BEB">
          <w:rPr>
            <w:sz w:val="24"/>
            <w:szCs w:val="24"/>
            <w:lang w:val="en-CA" w:eastAsia="de-DE"/>
          </w:rPr>
          <w:instrText xml:space="preserve"> HYPERLINK "https://jvet-experts.org/doc_end_user/current_document.php?id=15318" </w:instrText>
        </w:r>
        <w:r w:rsidRPr="00693BEB">
          <w:rPr>
            <w:sz w:val="24"/>
            <w:szCs w:val="24"/>
            <w:lang w:val="en-CA" w:eastAsia="de-DE"/>
          </w:rPr>
          <w:fldChar w:fldCharType="separate"/>
        </w:r>
        <w:r w:rsidRPr="00693BEB">
          <w:rPr>
            <w:color w:val="0000FF"/>
            <w:sz w:val="24"/>
            <w:szCs w:val="24"/>
            <w:u w:val="single"/>
            <w:lang w:val="en-CA" w:eastAsia="de-DE"/>
          </w:rPr>
          <w:t>JVET-AK0329</w:t>
        </w:r>
        <w:r w:rsidRPr="00693BEB">
          <w:rPr>
            <w:sz w:val="24"/>
            <w:szCs w:val="24"/>
            <w:lang w:val="en-CA" w:eastAsia="de-DE"/>
          </w:rPr>
          <w:fldChar w:fldCharType="end"/>
        </w:r>
        <w:r w:rsidRPr="00693BEB">
          <w:rPr>
            <w:sz w:val="24"/>
            <w:szCs w:val="24"/>
            <w:lang w:val="en-CA" w:eastAsia="de-DE"/>
          </w:rPr>
          <w:t xml:space="preserve"> [EE2-3.1b*][EE2-3.7]: combination of tests 3.1b* and 3.7 </w:t>
        </w:r>
        <w:r>
          <w:rPr>
            <w:sz w:val="24"/>
            <w:szCs w:val="24"/>
            <w:lang w:val="en-CA" w:eastAsia="de-DE"/>
          </w:rPr>
          <w:t>[</w:t>
        </w:r>
        <w:r w:rsidRPr="00693BEB">
          <w:rPr>
            <w:sz w:val="24"/>
            <w:szCs w:val="24"/>
            <w:lang w:val="en-CA" w:eastAsia="de-DE"/>
          </w:rPr>
          <w:t>C. Bonnineau, K. Naser, S. Puri, F. Le Léannec (InterDigital), M. Coban, M. Karczewicz, P. Nikitin, P. Garus, B. Ray, V. Seregin (Qualcomm), F. Wang, Y. Yu, H. Yu, D. Wang (OPPO), L. Zhao, K. Zhang, L. Zhang (ByteDance)</w:t>
        </w:r>
        <w:r>
          <w:rPr>
            <w:sz w:val="24"/>
            <w:szCs w:val="24"/>
            <w:lang w:val="en-CA" w:eastAsia="de-DE"/>
          </w:rPr>
          <w:t>] [late]</w:t>
        </w:r>
      </w:ins>
    </w:p>
    <w:p w14:paraId="1FD47695" w14:textId="672F49E6" w:rsidR="00035E16" w:rsidRDefault="00035E16" w:rsidP="00F44BFE">
      <w:pPr>
        <w:rPr>
          <w:ins w:id="894" w:author="Jens-Rainer Ohm" w:date="2025-01-18T21:45:00Z"/>
        </w:rPr>
      </w:pPr>
      <w:ins w:id="895" w:author="Jens-Rainer Ohm" w:date="2025-01-18T21:44:00Z">
        <w:r w:rsidRPr="00035E16">
          <w:rPr>
            <w:highlight w:val="yellow"/>
            <w:rPrChange w:id="896" w:author="Jens-Rainer Ohm" w:date="2025-01-18T21:44:00Z">
              <w:rPr/>
            </w:rPrChange>
          </w:rPr>
          <w:t>TBP</w:t>
        </w:r>
      </w:ins>
    </w:p>
    <w:p w14:paraId="7CEA8514" w14:textId="77777777" w:rsidR="00035E16" w:rsidRPr="00693BEB" w:rsidRDefault="00035E16">
      <w:pPr>
        <w:pStyle w:val="berschrift9"/>
        <w:rPr>
          <w:ins w:id="897" w:author="Jens-Rainer Ohm" w:date="2025-01-18T21:45:00Z"/>
          <w:sz w:val="24"/>
          <w:szCs w:val="24"/>
          <w:lang w:val="en-CA" w:eastAsia="de-DE"/>
        </w:rPr>
        <w:pPrChange w:id="898" w:author="Jens-Rainer Ohm" w:date="2025-01-18T21:45:00Z">
          <w:pPr/>
        </w:pPrChange>
      </w:pPr>
      <w:ins w:id="899" w:author="Jens-Rainer Ohm" w:date="2025-01-18T21:45:00Z">
        <w:r w:rsidRPr="00693BEB">
          <w:rPr>
            <w:sz w:val="24"/>
            <w:szCs w:val="24"/>
            <w:lang w:val="en-CA" w:eastAsia="de-DE"/>
          </w:rPr>
          <w:lastRenderedPageBreak/>
          <w:fldChar w:fldCharType="begin"/>
        </w:r>
        <w:r w:rsidRPr="00693BEB">
          <w:rPr>
            <w:sz w:val="24"/>
            <w:szCs w:val="24"/>
            <w:lang w:val="en-CA" w:eastAsia="de-DE"/>
          </w:rPr>
          <w:instrText xml:space="preserve"> HYPERLINK "https://jvet-experts.org/doc_end_user/current_document.php?id=15320" </w:instrText>
        </w:r>
        <w:r w:rsidRPr="00693BEB">
          <w:rPr>
            <w:sz w:val="24"/>
            <w:szCs w:val="24"/>
            <w:lang w:val="en-CA" w:eastAsia="de-DE"/>
          </w:rPr>
          <w:fldChar w:fldCharType="separate"/>
        </w:r>
        <w:r w:rsidRPr="00693BEB">
          <w:rPr>
            <w:color w:val="0000FF"/>
            <w:sz w:val="24"/>
            <w:szCs w:val="24"/>
            <w:u w:val="single"/>
            <w:lang w:val="en-CA" w:eastAsia="de-DE"/>
          </w:rPr>
          <w:t>JVET-AK0331</w:t>
        </w:r>
        <w:r w:rsidRPr="00693BEB">
          <w:rPr>
            <w:sz w:val="24"/>
            <w:szCs w:val="24"/>
            <w:lang w:val="en-CA" w:eastAsia="de-DE"/>
          </w:rPr>
          <w:fldChar w:fldCharType="end"/>
        </w:r>
        <w:r w:rsidRPr="00693BEB">
          <w:rPr>
            <w:sz w:val="24"/>
            <w:szCs w:val="24"/>
            <w:lang w:val="en-CA" w:eastAsia="de-DE"/>
          </w:rPr>
          <w:t xml:space="preserve"> Crosscheck of JVET-AK0329 ([EE2-3.1b*][EE2-3.7]: combination of tests 3.1b* and 3.7) </w:t>
        </w:r>
        <w:r>
          <w:rPr>
            <w:sz w:val="24"/>
            <w:szCs w:val="24"/>
            <w:lang w:val="en-CA" w:eastAsia="de-DE"/>
          </w:rPr>
          <w:t>[</w:t>
        </w:r>
        <w:r w:rsidRPr="00693BEB">
          <w:rPr>
            <w:sz w:val="24"/>
            <w:szCs w:val="24"/>
            <w:lang w:val="en-CA" w:eastAsia="de-DE"/>
          </w:rPr>
          <w:t>A. Filippov (TCL)</w:t>
        </w:r>
        <w:r>
          <w:rPr>
            <w:sz w:val="24"/>
            <w:szCs w:val="24"/>
            <w:lang w:val="en-CA" w:eastAsia="de-DE"/>
          </w:rPr>
          <w:t>]</w:t>
        </w:r>
        <w:r w:rsidRPr="00693BEB">
          <w:rPr>
            <w:sz w:val="24"/>
            <w:szCs w:val="24"/>
            <w:lang w:val="en-CA" w:eastAsia="de-DE"/>
          </w:rPr>
          <w:t xml:space="preserve"> </w:t>
        </w:r>
        <w:r>
          <w:rPr>
            <w:sz w:val="24"/>
            <w:szCs w:val="24"/>
            <w:lang w:val="en-CA" w:eastAsia="de-DE"/>
          </w:rPr>
          <w:t>[late]</w:t>
        </w:r>
        <w:r w:rsidRPr="00693BEB">
          <w:rPr>
            <w:sz w:val="24"/>
            <w:szCs w:val="24"/>
            <w:lang w:val="en-CA" w:eastAsia="de-DE"/>
          </w:rPr>
          <w:t xml:space="preserve"> [miss]</w:t>
        </w:r>
      </w:ins>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900" w:name="_Ref183616820"/>
      <w:r w:rsidRPr="00981ED4">
        <w:rPr>
          <w:lang w:val="en-CA"/>
        </w:rPr>
        <w:t>ECM modifications and software improvements beyond EE2 (</w:t>
      </w:r>
      <w:r w:rsidR="008E5626">
        <w:rPr>
          <w:lang w:val="en-CA"/>
        </w:rPr>
        <w:t>33</w:t>
      </w:r>
      <w:r w:rsidRPr="00981ED4">
        <w:rPr>
          <w:lang w:val="en-CA"/>
        </w:rPr>
        <w:t>)</w:t>
      </w:r>
      <w:bookmarkEnd w:id="886"/>
      <w:bookmarkEnd w:id="887"/>
      <w:bookmarkEnd w:id="888"/>
      <w:bookmarkEnd w:id="889"/>
      <w:bookmarkEnd w:id="900"/>
    </w:p>
    <w:p w14:paraId="0D56B5F8" w14:textId="1F51E779" w:rsidR="00F44BFE" w:rsidRPr="00981ED4" w:rsidRDefault="00F44BFE" w:rsidP="00F44BFE">
      <w:pPr>
        <w:pStyle w:val="berschrift4"/>
        <w:rPr>
          <w:lang w:val="en-CA"/>
        </w:rPr>
      </w:pPr>
      <w:bookmarkStart w:id="901" w:name="_Ref37794812"/>
      <w:bookmarkStart w:id="902" w:name="_Ref92384935"/>
      <w:bookmarkStart w:id="903" w:name="_Ref518893239"/>
      <w:bookmarkStart w:id="904" w:name="_Ref20610870"/>
      <w:bookmarkStart w:id="905" w:name="_Hlk37015736"/>
      <w:bookmarkStart w:id="906" w:name="_Ref511637164"/>
      <w:bookmarkStart w:id="907" w:name="_Ref534462031"/>
      <w:bookmarkStart w:id="908" w:name="_Ref451632402"/>
      <w:bookmarkStart w:id="909" w:name="_Ref432590081"/>
      <w:bookmarkStart w:id="910" w:name="_Ref345950302"/>
      <w:bookmarkStart w:id="911" w:name="_Ref392897275"/>
      <w:bookmarkStart w:id="912" w:name="_Ref421891381"/>
      <w:bookmarkEnd w:id="868"/>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B6631F" w:rsidP="00CA61C8">
      <w:pPr>
        <w:pStyle w:val="berschrift9"/>
        <w:rPr>
          <w:sz w:val="24"/>
          <w:szCs w:val="24"/>
          <w:lang w:val="en-CA" w:eastAsia="de-DE"/>
        </w:rPr>
      </w:pPr>
      <w:hyperlink r:id="rId760"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In this contribution, an MPM list filling optimization method is proposed. Firstly, the Planar mode will not be fixed in the first position in the MPM list if current CU satisfies the PNN enabling condition. Secondly, besides DIMD mode, two dimdBlendModes</w:t>
      </w:r>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EncT: </w:t>
      </w:r>
      <w:r w:rsidRPr="00534AFF">
        <w:t>100.1%</w:t>
      </w:r>
      <w:r w:rsidRPr="00534AFF">
        <w:rPr>
          <w:lang w:val="en-CA"/>
        </w:rPr>
        <w:t>, DecT: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of </w:t>
      </w:r>
      <w:r w:rsidR="00BB70DC">
        <w:t xml:space="preserve"> EE2-1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B6631F" w:rsidP="00ED564F">
      <w:pPr>
        <w:pStyle w:val="berschrift9"/>
        <w:rPr>
          <w:sz w:val="24"/>
          <w:szCs w:val="24"/>
          <w:lang w:val="en-CA" w:eastAsia="de-DE"/>
        </w:rPr>
      </w:pPr>
      <w:hyperlink r:id="rId761"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B6631F" w:rsidP="00534AFF">
      <w:pPr>
        <w:pStyle w:val="berschrift9"/>
        <w:rPr>
          <w:sz w:val="24"/>
          <w:szCs w:val="24"/>
          <w:lang w:val="en-CA" w:eastAsia="de-DE"/>
        </w:rPr>
      </w:pPr>
      <w:hyperlink r:id="rId762"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IntraTMP complexity reduction </w:t>
      </w:r>
      <w:r w:rsidR="00534AFF">
        <w:rPr>
          <w:sz w:val="24"/>
          <w:szCs w:val="24"/>
          <w:lang w:val="en-CA" w:eastAsia="de-DE"/>
        </w:rPr>
        <w:t>[</w:t>
      </w:r>
      <w:r w:rsidR="00534AFF" w:rsidRPr="002E7719">
        <w:rPr>
          <w:sz w:val="24"/>
          <w:szCs w:val="24"/>
          <w:lang w:val="en-CA" w:eastAsia="de-DE"/>
        </w:rPr>
        <w:t>Z. Fan, T. Chujoh,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r>
        <w:rPr>
          <w:lang w:val="en-CA"/>
        </w:rPr>
        <w:t>IntraTMP</w:t>
      </w:r>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r>
        <w:rPr>
          <w:lang w:val="en-CA"/>
        </w:rPr>
        <w:t>AI  0.04%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B6631F" w:rsidP="00534AFF">
      <w:pPr>
        <w:pStyle w:val="berschrift9"/>
        <w:rPr>
          <w:sz w:val="24"/>
          <w:szCs w:val="24"/>
          <w:lang w:val="en-CA" w:eastAsia="de-DE"/>
        </w:rPr>
      </w:pPr>
      <w:hyperlink r:id="rId763"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Crosscheck of JVET-AK0090 (Non-EE2: IntraTMP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B6631F" w:rsidP="00CA61C8">
      <w:pPr>
        <w:pStyle w:val="berschrift9"/>
        <w:rPr>
          <w:sz w:val="24"/>
          <w:szCs w:val="24"/>
          <w:lang w:val="en-CA" w:eastAsia="de-DE"/>
        </w:rPr>
      </w:pPr>
      <w:hyperlink r:id="rId764"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Y.-J. Chang, V. Seregin, M. Karczewicz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{0.xx%(Y), 0.xx(U)%, 0.xx%(V)} BD-rate with xxx.x% EncT and xxx.x% DecT under RA CTC.</w:t>
      </w:r>
    </w:p>
    <w:p w14:paraId="0FA26141" w14:textId="3939CDCE" w:rsidR="00CC3AC7" w:rsidRDefault="00477966" w:rsidP="00CC3AC7">
      <w:pPr>
        <w:rPr>
          <w:lang w:eastAsia="zh-CN"/>
        </w:rPr>
      </w:pPr>
      <w:r>
        <w:rPr>
          <w:lang w:eastAsia="zh-CN"/>
        </w:rPr>
        <w:t xml:space="preserve">1) </w:t>
      </w:r>
      <w:r w:rsidR="00CC3AC7">
        <w:rPr>
          <w:lang w:eastAsia="zh-CN"/>
        </w:rPr>
        <w:t>Since the CCPMerge list is constructed and reordered by template costs</w:t>
      </w:r>
      <w:r w:rsidR="00CC3AC7">
        <w:rPr>
          <w:rFonts w:eastAsia="Malgun Gothic" w:cstheme="minorHAnsi"/>
          <w:bCs/>
          <w:lang w:val="en-CA" w:eastAsia="ko-KR"/>
        </w:rPr>
        <w:t>, it is natural that the first few candidates with lowest template costs can contribute more gains. It is proposed to constrain the CCPmerge fusion</w:t>
      </w:r>
      <w:r w:rsidR="00CC3AC7">
        <w:rPr>
          <w:lang w:eastAsia="zh-CN"/>
        </w:rPr>
        <w:t xml:space="preserve"> to</w:t>
      </w:r>
      <w:r w:rsidR="00CC3AC7">
        <w:rPr>
          <w:rFonts w:eastAsia="Malgun Gothic" w:cstheme="minorHAnsi"/>
          <w:bCs/>
          <w:lang w:val="en-CA" w:eastAsia="ko-KR"/>
        </w:rPr>
        <w:t xml:space="preserve"> the first few CCPmerge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lastRenderedPageBreak/>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B6631F" w:rsidP="00CA61C8">
      <w:pPr>
        <w:pStyle w:val="berschrift9"/>
        <w:rPr>
          <w:sz w:val="24"/>
          <w:szCs w:val="24"/>
          <w:lang w:val="en-CA" w:eastAsia="de-DE"/>
        </w:rPr>
      </w:pPr>
      <w:hyperlink r:id="rId765"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(Bytedance)</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B6631F" w:rsidP="00CA61C8">
      <w:pPr>
        <w:pStyle w:val="berschrift9"/>
        <w:rPr>
          <w:sz w:val="24"/>
          <w:szCs w:val="24"/>
          <w:lang w:val="en-CA" w:eastAsia="de-DE"/>
        </w:rPr>
      </w:pPr>
      <w:hyperlink r:id="rId766"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F. Pu, N. C. Thuong,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B6631F" w:rsidP="00CA61C8">
      <w:pPr>
        <w:pStyle w:val="berschrift9"/>
        <w:rPr>
          <w:sz w:val="24"/>
          <w:szCs w:val="24"/>
          <w:lang w:val="en-CA" w:eastAsia="de-DE"/>
        </w:rPr>
      </w:pPr>
      <w:hyperlink r:id="rId767"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K. Panusopone, M. He, S. Hong, L. Wang, J. Lainema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B6631F" w:rsidP="00205009">
      <w:pPr>
        <w:pStyle w:val="berschrift9"/>
        <w:rPr>
          <w:sz w:val="24"/>
          <w:szCs w:val="24"/>
          <w:lang w:val="en-CA" w:eastAsia="de-DE"/>
        </w:rPr>
      </w:pPr>
      <w:hyperlink r:id="rId768"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B6631F" w:rsidP="00CA61C8">
      <w:pPr>
        <w:pStyle w:val="berschrift9"/>
        <w:rPr>
          <w:sz w:val="24"/>
          <w:szCs w:val="24"/>
          <w:lang w:val="en-CA" w:eastAsia="de-DE"/>
        </w:rPr>
      </w:pPr>
      <w:hyperlink r:id="rId769"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(Bytedance)</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r w:rsidRPr="002C4C4D">
        <w:rPr>
          <w:rFonts w:hint="eastAsia"/>
        </w:rPr>
        <w:t xml:space="preserve"> </w:t>
      </w:r>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r w:rsidRPr="002C4C4D">
        <w:rPr>
          <w:rFonts w:hint="eastAsia"/>
          <w:lang w:val="en-CA"/>
        </w:rPr>
        <w:t xml:space="preserve"> </w:t>
      </w:r>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B6631F" w:rsidP="00CA61C8">
      <w:pPr>
        <w:pStyle w:val="berschrift9"/>
        <w:rPr>
          <w:sz w:val="24"/>
          <w:szCs w:val="24"/>
          <w:lang w:val="en-CA" w:eastAsia="de-DE"/>
        </w:rPr>
      </w:pPr>
      <w:hyperlink r:id="rId770"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B6631F" w:rsidP="00425FE4">
      <w:pPr>
        <w:pStyle w:val="berschrift9"/>
        <w:rPr>
          <w:sz w:val="24"/>
          <w:szCs w:val="24"/>
          <w:lang w:val="en-CA" w:eastAsia="de-DE"/>
        </w:rPr>
      </w:pPr>
      <w:hyperlink r:id="rId771"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Y. Kidani,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B6631F" w:rsidP="00CA61C8">
      <w:pPr>
        <w:pStyle w:val="berschrift9"/>
        <w:rPr>
          <w:sz w:val="24"/>
          <w:szCs w:val="24"/>
          <w:lang w:val="en-CA" w:eastAsia="de-DE"/>
        </w:rPr>
      </w:pPr>
      <w:hyperlink r:id="rId772"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EncT, DecT}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R</w:t>
      </w:r>
      <w:r w:rsidRPr="00DF4C15">
        <w:t>A</w:t>
      </w:r>
      <w:r w:rsidRPr="00DF4C15">
        <w:rPr>
          <w:lang w:val="en-CA"/>
        </w:rPr>
        <w:t>{</w:t>
      </w:r>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R</w:t>
      </w:r>
      <w:r w:rsidRPr="00DF4C15">
        <w:t>A</w:t>
      </w:r>
      <w:r w:rsidRPr="00DF4C15">
        <w:rPr>
          <w:lang w:val="en-CA"/>
        </w:rPr>
        <w:t>{</w:t>
      </w:r>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accesses).The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B6631F" w:rsidP="00CA61C8">
      <w:pPr>
        <w:pStyle w:val="berschrift9"/>
        <w:rPr>
          <w:sz w:val="24"/>
          <w:szCs w:val="24"/>
          <w:lang w:val="en-CA" w:eastAsia="de-DE"/>
        </w:rPr>
      </w:pPr>
      <w:hyperlink r:id="rId773"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B6631F" w:rsidP="00CA61C8">
      <w:pPr>
        <w:pStyle w:val="berschrift9"/>
        <w:rPr>
          <w:sz w:val="24"/>
          <w:szCs w:val="24"/>
          <w:lang w:val="en-CA" w:eastAsia="de-DE"/>
        </w:rPr>
      </w:pPr>
      <w:hyperlink r:id="rId774"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Jeong,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xml:space="preserve">% (Cb) / </w:t>
      </w:r>
      <w:r w:rsidRPr="000F7A5C">
        <w:rPr>
          <w:rFonts w:hint="eastAsia"/>
          <w:lang w:val="en-CA"/>
        </w:rPr>
        <w:t>0.01</w:t>
      </w:r>
      <w:r w:rsidRPr="000F7A5C">
        <w:rPr>
          <w:lang w:val="en-CA"/>
        </w:rPr>
        <w:t xml:space="preserve">% (Cr), Enc: </w:t>
      </w:r>
      <w:r w:rsidRPr="000F7A5C">
        <w:rPr>
          <w:rFonts w:hint="eastAsia"/>
          <w:lang w:val="en-CA"/>
        </w:rPr>
        <w:t>xxx.x</w:t>
      </w:r>
      <w:r w:rsidRPr="000F7A5C">
        <w:rPr>
          <w:lang w:val="en-CA"/>
        </w:rPr>
        <w:t xml:space="preserve">%, Dec: </w:t>
      </w:r>
      <w:r w:rsidRPr="000F7A5C">
        <w:rPr>
          <w:rFonts w:hint="eastAsia"/>
          <w:lang w:val="en-CA"/>
        </w:rPr>
        <w:t>xxx.x</w:t>
      </w:r>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(Cb) / 0.25% (Cr), Enc: xxx.x%, Dec: xxx.x%</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B6631F" w:rsidP="00CA61C8">
      <w:pPr>
        <w:pStyle w:val="berschrift9"/>
        <w:rPr>
          <w:sz w:val="24"/>
          <w:szCs w:val="24"/>
          <w:lang w:val="en-CA" w:eastAsia="de-DE"/>
        </w:rPr>
      </w:pPr>
      <w:hyperlink r:id="rId775"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B6631F" w:rsidP="00CA61C8">
      <w:pPr>
        <w:pStyle w:val="berschrift9"/>
        <w:rPr>
          <w:sz w:val="24"/>
          <w:szCs w:val="24"/>
          <w:lang w:val="en-CA" w:eastAsia="de-DE"/>
        </w:rPr>
      </w:pPr>
      <w:hyperlink r:id="rId776"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H. Huang, R. Yu, Z. Zhang, Y. Zhang, V. Seregin, M. Karczewicz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B6631F" w:rsidP="00CA61C8">
      <w:pPr>
        <w:pStyle w:val="berschrift9"/>
        <w:rPr>
          <w:sz w:val="24"/>
          <w:szCs w:val="24"/>
          <w:lang w:val="en-CA" w:eastAsia="de-DE"/>
        </w:rPr>
      </w:pPr>
      <w:hyperlink r:id="rId777"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(Bytedance)</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.0 are reported for {Y, U, V, EncT, DecT}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 }</w:t>
      </w:r>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r w:rsidRPr="00322D71">
        <w:rPr>
          <w:rFonts w:hint="eastAsia"/>
          <w:lang w:val="en-CA"/>
        </w:rPr>
        <w:t xml:space="preserve"> </w:t>
      </w:r>
      <w:r w:rsidRPr="00322D71">
        <w:rPr>
          <w:lang w:val="en-CA"/>
        </w:rPr>
        <w:t>}</w:t>
      </w:r>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commented that other candidates could be used, however those might be more complicated than the proposed method which is simple and straightforward extension of SBTmVP</w:t>
      </w:r>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B6631F" w:rsidP="00CA61C8">
      <w:pPr>
        <w:pStyle w:val="berschrift9"/>
        <w:rPr>
          <w:sz w:val="24"/>
          <w:szCs w:val="24"/>
          <w:lang w:val="en-CA" w:eastAsia="de-DE"/>
        </w:rPr>
      </w:pPr>
      <w:hyperlink r:id="rId778"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(Bytedance)</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RA: -0.04%, 0.02%, 0.03%, EncT: 102.1%, DecT: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B6631F" w:rsidP="00CA61C8">
      <w:pPr>
        <w:pStyle w:val="berschrift9"/>
        <w:rPr>
          <w:sz w:val="24"/>
          <w:szCs w:val="24"/>
          <w:lang w:val="en-CA" w:eastAsia="de-DE"/>
        </w:rPr>
      </w:pPr>
      <w:hyperlink r:id="rId779"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Z. Zhang, J.-L. Lin, Y. Zhang, H. Huang, V. Seregin, M. Karczewicz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 xml:space="preserve">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w:t>
      </w:r>
      <w:r w:rsidRPr="00362A9A">
        <w:rPr>
          <w:lang w:val="en-CA"/>
        </w:rPr>
        <w:lastRenderedPageBreak/>
        <w:t>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(EncT), 101.8% (DecT), 100.4% (EncVmPeak), 101.4% (DecVmPeak)</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(EncT), 102.9% (DecT), 100.9% (EncVmPeak), 100.9% (DecVmPeak)</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colocated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B6631F" w:rsidP="00CA61C8">
      <w:pPr>
        <w:pStyle w:val="berschrift9"/>
        <w:rPr>
          <w:sz w:val="24"/>
          <w:szCs w:val="24"/>
          <w:lang w:val="en-CA" w:eastAsia="de-DE"/>
        </w:rPr>
      </w:pPr>
      <w:hyperlink r:id="rId780"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R. Yu, H. Huang, V. Seregin, M. Karczewicz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encT </w:t>
      </w:r>
      <w:r w:rsidRPr="00131513">
        <w:rPr>
          <w:lang w:val="en-CA"/>
        </w:rPr>
        <w:t>100.2%</w:t>
      </w:r>
      <w:r>
        <w:rPr>
          <w:lang w:val="en-CA"/>
        </w:rPr>
        <w:t xml:space="preserve"> decT </w:t>
      </w:r>
      <w:r w:rsidRPr="00131513">
        <w:rPr>
          <w:lang w:val="en-CA"/>
        </w:rPr>
        <w:t>100.4%</w:t>
      </w:r>
      <w:r>
        <w:rPr>
          <w:lang w:val="en-CA"/>
        </w:rPr>
        <w:t xml:space="preserve">, LB encT </w:t>
      </w:r>
      <w:r w:rsidRPr="00131513">
        <w:rPr>
          <w:lang w:val="en-CA"/>
        </w:rPr>
        <w:t>100.6%</w:t>
      </w:r>
      <w:r>
        <w:rPr>
          <w:lang w:val="en-CA"/>
        </w:rPr>
        <w:t xml:space="preserve"> decT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B6631F" w:rsidP="00CA61C8">
      <w:pPr>
        <w:pStyle w:val="berschrift9"/>
        <w:rPr>
          <w:sz w:val="24"/>
          <w:szCs w:val="24"/>
          <w:lang w:val="en-CA" w:eastAsia="de-DE"/>
        </w:rPr>
      </w:pPr>
      <w:hyperlink r:id="rId781"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J.-L. Lin, P.-H. Lin, Z. Zhang, V. Seregin, M. Karczewicz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xml:space="preserve">% (EncT), </w:t>
      </w:r>
      <w:r w:rsidRPr="00800D73">
        <w:rPr>
          <w:rFonts w:hint="eastAsia"/>
        </w:rPr>
        <w:t>100</w:t>
      </w:r>
      <w:r w:rsidRPr="00800D73">
        <w:t>.</w:t>
      </w:r>
      <w:r w:rsidRPr="00800D73">
        <w:rPr>
          <w:rFonts w:hint="eastAsia"/>
        </w:rPr>
        <w:t>8</w:t>
      </w:r>
      <w:r w:rsidRPr="00800D73">
        <w:t xml:space="preserve">% (DecT), </w:t>
      </w:r>
      <w:r w:rsidRPr="00800D73">
        <w:rPr>
          <w:rFonts w:hint="eastAsia"/>
        </w:rPr>
        <w:t>100</w:t>
      </w:r>
      <w:r w:rsidRPr="00800D73">
        <w:t>.</w:t>
      </w:r>
      <w:r w:rsidRPr="00800D73">
        <w:rPr>
          <w:rFonts w:hint="eastAsia"/>
        </w:rPr>
        <w:t>0</w:t>
      </w:r>
      <w:r w:rsidRPr="00800D73">
        <w:t xml:space="preserve">% (EncVmPeak), </w:t>
      </w:r>
      <w:r w:rsidRPr="00800D73">
        <w:rPr>
          <w:rFonts w:hint="eastAsia"/>
        </w:rPr>
        <w:t>100</w:t>
      </w:r>
      <w:r w:rsidRPr="00800D73">
        <w:t>.</w:t>
      </w:r>
      <w:r w:rsidRPr="00800D73">
        <w:rPr>
          <w:rFonts w:hint="eastAsia"/>
        </w:rPr>
        <w:t>0</w:t>
      </w:r>
      <w:r w:rsidRPr="00800D73">
        <w:t>% (DecVmPeak)</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xml:space="preserve">% (EncT), </w:t>
      </w:r>
      <w:r w:rsidRPr="00800D73">
        <w:rPr>
          <w:rFonts w:hint="eastAsia"/>
        </w:rPr>
        <w:t>101</w:t>
      </w:r>
      <w:r w:rsidRPr="00800D73">
        <w:t>.</w:t>
      </w:r>
      <w:r w:rsidRPr="00800D73">
        <w:rPr>
          <w:rFonts w:hint="eastAsia"/>
        </w:rPr>
        <w:t>0</w:t>
      </w:r>
      <w:r w:rsidRPr="00800D73">
        <w:t xml:space="preserve">% (DecT), </w:t>
      </w:r>
      <w:r w:rsidRPr="00800D73">
        <w:rPr>
          <w:rFonts w:hint="eastAsia"/>
        </w:rPr>
        <w:t>100</w:t>
      </w:r>
      <w:r w:rsidRPr="00800D73">
        <w:t>.</w:t>
      </w:r>
      <w:r w:rsidRPr="00800D73">
        <w:rPr>
          <w:rFonts w:hint="eastAsia"/>
        </w:rPr>
        <w:t>1</w:t>
      </w:r>
      <w:r w:rsidRPr="00800D73">
        <w:t xml:space="preserve">% (EncVmPeak), </w:t>
      </w:r>
      <w:r w:rsidRPr="00800D73">
        <w:rPr>
          <w:rFonts w:hint="eastAsia"/>
        </w:rPr>
        <w:t>100</w:t>
      </w:r>
      <w:r w:rsidRPr="00800D73">
        <w:t>.</w:t>
      </w:r>
      <w:r w:rsidRPr="00800D73">
        <w:rPr>
          <w:rFonts w:hint="eastAsia"/>
        </w:rPr>
        <w:t>0</w:t>
      </w:r>
      <w:r w:rsidRPr="00800D73">
        <w:t>% (DecVmPeak)</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B6631F" w:rsidP="00CA61C8">
      <w:pPr>
        <w:pStyle w:val="berschrift9"/>
        <w:rPr>
          <w:sz w:val="24"/>
          <w:szCs w:val="24"/>
          <w:lang w:val="en-CA" w:eastAsia="de-DE"/>
        </w:rPr>
      </w:pPr>
      <w:hyperlink r:id="rId782"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Jeong,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r w:rsidRPr="00B86B8E">
        <w:rPr>
          <w:i/>
          <w:iCs/>
          <w:szCs w:val="22"/>
        </w:rPr>
        <w:t>mvp</w:t>
      </w:r>
      <w:r>
        <w:rPr>
          <w:rFonts w:hint="eastAsia"/>
          <w:i/>
          <w:iCs/>
          <w:szCs w:val="22"/>
          <w:lang w:eastAsia="ko-KR"/>
        </w:rPr>
        <w:t>_i</w:t>
      </w:r>
      <w:r w:rsidRPr="00B86B8E">
        <w:rPr>
          <w:i/>
          <w:iCs/>
          <w:szCs w:val="22"/>
        </w:rPr>
        <w:t>dx</w:t>
      </w:r>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r w:rsidRPr="00C56F02">
        <w:rPr>
          <w:i/>
          <w:iCs/>
          <w:szCs w:val="22"/>
        </w:rPr>
        <w:t>mvp</w:t>
      </w:r>
      <w:r>
        <w:rPr>
          <w:rFonts w:hint="eastAsia"/>
          <w:i/>
          <w:iCs/>
          <w:szCs w:val="22"/>
          <w:lang w:eastAsia="ko-KR"/>
        </w:rPr>
        <w:t>_i</w:t>
      </w:r>
      <w:r w:rsidRPr="00C56F02">
        <w:rPr>
          <w:i/>
          <w:iCs/>
          <w:szCs w:val="22"/>
        </w:rPr>
        <w:t>dx</w:t>
      </w:r>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B6631F" w:rsidP="00CA61C8">
      <w:pPr>
        <w:pStyle w:val="berschrift9"/>
        <w:rPr>
          <w:sz w:val="24"/>
          <w:szCs w:val="24"/>
          <w:lang w:val="en-CA" w:eastAsia="de-DE"/>
        </w:rPr>
      </w:pPr>
      <w:hyperlink r:id="rId783"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C. Ma, X. Xiu,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A flag is signalling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B6631F" w:rsidP="00CA61C8">
      <w:pPr>
        <w:pStyle w:val="berschrift9"/>
        <w:rPr>
          <w:sz w:val="24"/>
          <w:szCs w:val="24"/>
          <w:lang w:val="en-CA" w:eastAsia="de-DE"/>
        </w:rPr>
      </w:pPr>
      <w:hyperlink r:id="rId784"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J. Huo, Y. Fei, L. Wang, Y. Ma, F. Yang (Xidian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Besides BV information, IBC-RRIBC flipType is also an important parameter from neighboring blocks. In the current SGPM, the IBC-RRIBC flipType is not inherited which hamper efficient BV prediction. This contribution proposes to inherit the IBC-RRIBC flipType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-0.07 %, 0.02 %, with xx% EncT, xx% DecT.</w:t>
      </w:r>
    </w:p>
    <w:p w14:paraId="34BB905B" w14:textId="77777777" w:rsidR="00E53CFD" w:rsidRPr="00E53CFD" w:rsidRDefault="00E53CFD" w:rsidP="00E53CFD">
      <w:r w:rsidRPr="00E53CFD">
        <w:t>Class TGM: -0.08</w:t>
      </w:r>
      <w:r w:rsidRPr="00E53CFD">
        <w:rPr>
          <w:rFonts w:hint="eastAsia"/>
        </w:rPr>
        <w:t>%</w:t>
      </w:r>
      <w:r w:rsidRPr="00E53CFD">
        <w:t>, -0.04 %, -0.11 %, with xx% EncT, xx% DecT.</w:t>
      </w:r>
    </w:p>
    <w:p w14:paraId="1A9DD345" w14:textId="77777777" w:rsidR="00E53CFD" w:rsidRPr="00E53CFD" w:rsidRDefault="00E53CFD" w:rsidP="00E53CFD">
      <w:r w:rsidRPr="00E53CFD">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-0.30 %, -0.27 %, with xx% EncT, xx% DecT.</w:t>
      </w:r>
    </w:p>
    <w:p w14:paraId="36FB642B" w14:textId="77777777" w:rsidR="00E53CFD" w:rsidRPr="00E53CFD" w:rsidRDefault="00E53CFD" w:rsidP="00E53CFD">
      <w:r w:rsidRPr="00E53CFD">
        <w:t>Class TGM: -0.02</w:t>
      </w:r>
      <w:r w:rsidRPr="00E53CFD">
        <w:rPr>
          <w:rFonts w:hint="eastAsia"/>
        </w:rPr>
        <w:t>%</w:t>
      </w:r>
      <w:r w:rsidRPr="00E53CFD">
        <w:t>, 0.05 %, -0.06 %, with xx% % EncT, xx% DecT.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lastRenderedPageBreak/>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B6631F" w:rsidP="00CA61C8">
      <w:pPr>
        <w:pStyle w:val="berschrift9"/>
        <w:rPr>
          <w:sz w:val="24"/>
          <w:szCs w:val="24"/>
          <w:lang w:val="en-CA" w:eastAsia="de-DE"/>
        </w:rPr>
      </w:pPr>
      <w:hyperlink r:id="rId785"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B6631F" w:rsidP="00CA61C8">
      <w:pPr>
        <w:pStyle w:val="berschrift9"/>
        <w:rPr>
          <w:sz w:val="24"/>
          <w:szCs w:val="24"/>
          <w:lang w:val="en-CA" w:eastAsia="de-DE"/>
        </w:rPr>
      </w:pPr>
      <w:hyperlink r:id="rId786"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B6631F" w:rsidP="00ED564F">
      <w:pPr>
        <w:pStyle w:val="berschrift9"/>
        <w:rPr>
          <w:sz w:val="24"/>
          <w:szCs w:val="24"/>
          <w:lang w:val="en-CA" w:eastAsia="de-DE"/>
        </w:rPr>
      </w:pPr>
      <w:hyperlink r:id="rId787"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(Bytedance)] [late]</w:t>
      </w:r>
    </w:p>
    <w:p w14:paraId="5932F063" w14:textId="77777777" w:rsidR="00774DBA" w:rsidRDefault="00774DBA" w:rsidP="00F44BFE"/>
    <w:p w14:paraId="09BC94F8" w14:textId="17EA7B87" w:rsidR="00E74D67" w:rsidRPr="002E7719" w:rsidRDefault="00B6631F" w:rsidP="00CA61C8">
      <w:pPr>
        <w:pStyle w:val="berschrift9"/>
        <w:rPr>
          <w:sz w:val="24"/>
          <w:szCs w:val="24"/>
          <w:lang w:val="en-CA" w:eastAsia="de-DE"/>
        </w:rPr>
      </w:pPr>
      <w:hyperlink r:id="rId788"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Y. Du, A. Li, J. Liu, C. Zhu, L. Luo, H. Guo (UESTC), Y. Huo, Y. Liu (Transsion)</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Cb,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 </w:t>
      </w:r>
      <w:r w:rsidRPr="00AD2B22">
        <w:rPr>
          <w:rFonts w:hint="eastAsia"/>
        </w:rPr>
        <w:t>xx</w:t>
      </w:r>
      <w:r w:rsidRPr="00AD2B22">
        <w:rPr>
          <w:lang w:val="en-CA"/>
        </w:rPr>
        <w:t>.</w:t>
      </w:r>
      <w:r w:rsidRPr="00AD2B22">
        <w:rPr>
          <w:rFonts w:hint="eastAsia"/>
        </w:rPr>
        <w:t>xx</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lastRenderedPageBreak/>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B6631F" w:rsidP="00CA61C8">
      <w:pPr>
        <w:pStyle w:val="berschrift9"/>
        <w:rPr>
          <w:sz w:val="24"/>
          <w:szCs w:val="24"/>
          <w:lang w:val="en-CA" w:eastAsia="de-DE"/>
        </w:rPr>
      </w:pPr>
      <w:hyperlink r:id="rId789"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J. Huo, J. Fan, Y. Fei, J.</w:t>
      </w:r>
      <w:r w:rsidR="009B5EDB">
        <w:rPr>
          <w:sz w:val="24"/>
          <w:szCs w:val="24"/>
          <w:lang w:val="en-CA" w:eastAsia="de-DE"/>
        </w:rPr>
        <w:t xml:space="preserve"> </w:t>
      </w:r>
      <w:r w:rsidR="00D5498B" w:rsidRPr="002E7719">
        <w:rPr>
          <w:sz w:val="24"/>
          <w:szCs w:val="24"/>
          <w:lang w:val="en-CA" w:eastAsia="de-DE"/>
        </w:rPr>
        <w:t>Liu, Y. Ma, F. Yang (Xidian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xx.x%, xx.x%</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B6631F" w:rsidP="00CA61C8">
      <w:pPr>
        <w:pStyle w:val="berschrift9"/>
        <w:rPr>
          <w:sz w:val="24"/>
          <w:szCs w:val="24"/>
          <w:lang w:val="en-CA" w:eastAsia="de-DE"/>
        </w:rPr>
      </w:pPr>
      <w:hyperlink r:id="rId790"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B6631F" w:rsidP="00CA61C8">
      <w:pPr>
        <w:pStyle w:val="berschrift9"/>
        <w:rPr>
          <w:sz w:val="24"/>
          <w:szCs w:val="24"/>
          <w:lang w:val="en-CA" w:eastAsia="de-DE"/>
        </w:rPr>
      </w:pPr>
      <w:hyperlink r:id="rId791"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C.-W. Kuo, X. Xiu,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Y U V EncT DecT</w:t>
      </w:r>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On/off flags and reuse of classifier index/offset parameters are stored for each CTU in each reference frame. Reuse of colocated CTU info.</w:t>
      </w:r>
    </w:p>
    <w:p w14:paraId="5D7AA1CD" w14:textId="2EF4853E" w:rsidR="00D93DD6" w:rsidRDefault="00D93DD6" w:rsidP="009B5EDB">
      <w:pPr>
        <w:jc w:val="left"/>
      </w:pPr>
      <w:r>
        <w:t>How many bit per CTU? 2 bit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B6631F" w:rsidP="00CA61C8">
      <w:pPr>
        <w:pStyle w:val="berschrift9"/>
        <w:rPr>
          <w:sz w:val="24"/>
          <w:szCs w:val="24"/>
          <w:lang w:val="en-CA" w:eastAsia="de-DE"/>
        </w:rPr>
      </w:pPr>
      <w:hyperlink r:id="rId792"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(Bytedance)</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Cb reconstruction samples </w:t>
      </w:r>
      <w:r w:rsidRPr="004D7708">
        <w:rPr>
          <w:rFonts w:hint="eastAsia"/>
        </w:rPr>
        <w:t>are</w:t>
      </w:r>
      <w:r w:rsidRPr="004D7708">
        <w:t xml:space="preserve"> used to filter Cr samples, while </w:t>
      </w:r>
      <w:r w:rsidRPr="004D7708">
        <w:rPr>
          <w:rFonts w:hint="eastAsia"/>
        </w:rPr>
        <w:t xml:space="preserve">the </w:t>
      </w:r>
      <w:r w:rsidRPr="004D7708">
        <w:t>Cr reconstruction samples are similarly used to filter Cb samples. The proposed method is applied individually to Chroma-ALF (Test #1) and CC-ALF (Test #2) for evaluation.</w:t>
      </w:r>
    </w:p>
    <w:p w14:paraId="61BDB955" w14:textId="77777777" w:rsidR="004D7708" w:rsidRPr="004D7708" w:rsidRDefault="004D7708" w:rsidP="004D7708">
      <w:r w:rsidRPr="004D7708">
        <w:lastRenderedPageBreak/>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B6631F" w:rsidP="00CA61C8">
      <w:pPr>
        <w:pStyle w:val="berschrift9"/>
        <w:rPr>
          <w:sz w:val="24"/>
          <w:szCs w:val="24"/>
          <w:lang w:val="en-CA" w:eastAsia="de-DE"/>
        </w:rPr>
      </w:pPr>
      <w:hyperlink r:id="rId793"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C. Ma, X. Xiu,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r>
        <w:t>Also combination with JVET-AK0224 should be tested. It should be considered if a relation exists with the continued EE2-4.9.</w:t>
      </w:r>
    </w:p>
    <w:p w14:paraId="0E4890D5" w14:textId="77777777" w:rsidR="00426415" w:rsidRPr="00426415" w:rsidRDefault="00B6631F" w:rsidP="007F329F">
      <w:pPr>
        <w:pStyle w:val="berschrift9"/>
        <w:rPr>
          <w:lang w:val="en-CA"/>
        </w:rPr>
      </w:pPr>
      <w:hyperlink r:id="rId794"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Youvalari, M. Abdoli, A. Tissier, F. Plowman (Xiaomi)] [late]</w:t>
      </w:r>
    </w:p>
    <w:p w14:paraId="4C93E927" w14:textId="00D1ED0B" w:rsidR="00693A70" w:rsidRDefault="00693A70" w:rsidP="00144D8D">
      <w:pPr>
        <w:rPr>
          <w:ins w:id="913" w:author="Jens-Rainer Ohm" w:date="2025-01-18T15:59:00Z"/>
          <w:lang w:val="en-CA"/>
        </w:rPr>
      </w:pPr>
      <w:ins w:id="914" w:author="Jens-Rainer Ohm" w:date="2025-01-18T15:59:00Z">
        <w:r>
          <w:rPr>
            <w:lang w:val="en-CA"/>
          </w:rPr>
          <w:t>Reviewed Sat. 18 Jan. 1500</w:t>
        </w:r>
      </w:ins>
    </w:p>
    <w:p w14:paraId="0258411E" w14:textId="5B4A4DB4" w:rsidR="00144D8D" w:rsidRDefault="00144D8D" w:rsidP="00144D8D">
      <w:pPr>
        <w:rPr>
          <w:ins w:id="915" w:author="Jens-Rainer Ohm" w:date="2025-01-18T15:04:00Z"/>
          <w:lang w:val="en-CA"/>
        </w:rPr>
      </w:pPr>
      <w:ins w:id="916" w:author="Jens-Rainer Ohm" w:date="2025-01-18T15:04:00Z">
        <w:r>
          <w:rPr>
            <w:lang w:val="en-CA"/>
          </w:rPr>
          <w:t>This contribution proposes to extend the usage of adaptive clipping of luma samples of ECM to the intermediate luma samples used for CC-ALF. The BD-Rate impact of the proposed for different configurations are as below:</w:t>
        </w:r>
      </w:ins>
    </w:p>
    <w:p w14:paraId="7CA9A090" w14:textId="77777777" w:rsidR="00144D8D" w:rsidRPr="00784876" w:rsidRDefault="00144D8D" w:rsidP="00144D8D">
      <w:pPr>
        <w:rPr>
          <w:ins w:id="917" w:author="Jens-Rainer Ohm" w:date="2025-01-18T15:04:00Z"/>
          <w:szCs w:val="22"/>
          <w:lang w:val="en-CA"/>
        </w:rPr>
      </w:pPr>
      <w:ins w:id="918" w:author="Jens-Rainer Ohm" w:date="2025-01-18T15:04:00Z">
        <w:r>
          <w:rPr>
            <w:szCs w:val="22"/>
            <w:lang w:val="en-CA"/>
          </w:rPr>
          <w:lastRenderedPageBreak/>
          <w:t>AI</w:t>
        </w:r>
        <w:r w:rsidRPr="00784876">
          <w:rPr>
            <w:szCs w:val="22"/>
            <w:lang w:val="en-CA"/>
          </w:rPr>
          <w:t>: { 0.00%,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ins>
    </w:p>
    <w:p w14:paraId="1281AC5A" w14:textId="77777777" w:rsidR="00144D8D" w:rsidRPr="00144D8D" w:rsidRDefault="00144D8D" w:rsidP="00144D8D">
      <w:pPr>
        <w:rPr>
          <w:ins w:id="919" w:author="Jens-Rainer Ohm" w:date="2025-01-18T15:04:00Z"/>
          <w:szCs w:val="22"/>
          <w:lang w:val="en-CA"/>
          <w:rPrChange w:id="920" w:author="Jens-Rainer Ohm" w:date="2025-01-18T15:04:00Z">
            <w:rPr>
              <w:ins w:id="921" w:author="Jens-Rainer Ohm" w:date="2025-01-18T15:04:00Z"/>
              <w:szCs w:val="22"/>
              <w:highlight w:val="yellow"/>
              <w:lang w:val="en-CA"/>
            </w:rPr>
          </w:rPrChange>
        </w:rPr>
      </w:pPr>
      <w:ins w:id="922" w:author="Jens-Rainer Ohm" w:date="2025-01-18T15:04:00Z">
        <w:r w:rsidRPr="00144D8D">
          <w:rPr>
            <w:szCs w:val="22"/>
            <w:lang w:val="en-CA"/>
            <w:rPrChange w:id="923" w:author="Jens-Rainer Ohm" w:date="2025-01-18T15:04:00Z">
              <w:rPr>
                <w:szCs w:val="22"/>
                <w:highlight w:val="yellow"/>
                <w:lang w:val="en-CA"/>
              </w:rPr>
            </w:rPrChange>
          </w:rPr>
          <w:t>RA: { 0.00%,  -0.0x%, -0.0x%, xxx.x%, xxx.x%}</w:t>
        </w:r>
      </w:ins>
    </w:p>
    <w:p w14:paraId="13BDABE0" w14:textId="77777777" w:rsidR="00144D8D" w:rsidRPr="00D967BC" w:rsidRDefault="00144D8D" w:rsidP="00144D8D">
      <w:pPr>
        <w:rPr>
          <w:ins w:id="924" w:author="Jens-Rainer Ohm" w:date="2025-01-18T15:04:00Z"/>
          <w:i/>
          <w:iCs/>
          <w:szCs w:val="22"/>
          <w:lang w:val="en-CA"/>
        </w:rPr>
      </w:pPr>
      <w:ins w:id="925" w:author="Jens-Rainer Ohm" w:date="2025-01-18T15:04:00Z">
        <w:r w:rsidRPr="00144D8D">
          <w:rPr>
            <w:i/>
            <w:iCs/>
            <w:szCs w:val="22"/>
            <w:lang w:val="en-CA"/>
            <w:rPrChange w:id="926" w:author="Jens-Rainer Ohm" w:date="2025-01-18T15:04:00Z">
              <w:rPr>
                <w:i/>
                <w:iCs/>
                <w:szCs w:val="22"/>
                <w:highlight w:val="yellow"/>
                <w:lang w:val="en-CA"/>
              </w:rPr>
            </w:rPrChange>
          </w:rPr>
          <w:t>LB: {-0.04%,  -0.14%, 0.02%, 100.2%, 100.5%}</w:t>
        </w:r>
        <w:r w:rsidRPr="00144D8D">
          <w:rPr>
            <w:i/>
            <w:iCs/>
            <w:szCs w:val="22"/>
            <w:lang w:val="en-CA"/>
          </w:rPr>
          <w:t>*</w:t>
        </w:r>
      </w:ins>
    </w:p>
    <w:p w14:paraId="3ECBED80" w14:textId="073C3754" w:rsidR="00426415" w:rsidDel="00144D8D" w:rsidRDefault="00426415" w:rsidP="00F44BFE">
      <w:pPr>
        <w:rPr>
          <w:del w:id="927" w:author="Jens-Rainer Ohm" w:date="2025-01-18T15:04:00Z"/>
        </w:rPr>
      </w:pPr>
      <w:del w:id="928" w:author="Jens-Rainer Ohm" w:date="2025-01-18T15:04:00Z">
        <w:r w:rsidRPr="00144D8D" w:rsidDel="00144D8D">
          <w:rPr>
            <w:rPrChange w:id="929" w:author="Jens-Rainer Ohm" w:date="2025-01-18T21:09:00Z">
              <w:rPr>
                <w:highlight w:val="yellow"/>
              </w:rPr>
            </w:rPrChange>
          </w:rPr>
          <w:delText>TBP</w:delText>
        </w:r>
      </w:del>
    </w:p>
    <w:p w14:paraId="2C235866" w14:textId="15D1A182" w:rsidR="00144D8D" w:rsidRDefault="00F46148" w:rsidP="00F44BFE">
      <w:pPr>
        <w:rPr>
          <w:ins w:id="930" w:author="Jens-Rainer Ohm" w:date="2025-01-18T15:13:00Z"/>
        </w:rPr>
      </w:pPr>
      <w:ins w:id="931" w:author="Jens-Rainer Ohm" w:date="2025-01-18T15:10:00Z">
        <w:r>
          <w:t>Not relevant for EE, as this is n</w:t>
        </w:r>
      </w:ins>
      <w:ins w:id="932" w:author="Jens-Rainer Ohm" w:date="2025-01-18T15:11:00Z">
        <w:r>
          <w:t>ot a coding tool to be understood or more carefully checked. Contribution came very late, incomplete results, no cross-check.</w:t>
        </w:r>
      </w:ins>
    </w:p>
    <w:p w14:paraId="262DAEB4" w14:textId="7E80AD64" w:rsidR="00F46148" w:rsidRDefault="00F46148" w:rsidP="00F44BFE">
      <w:pPr>
        <w:rPr>
          <w:ins w:id="933" w:author="Jens-Rainer Ohm" w:date="2025-01-18T21:45:00Z"/>
        </w:rPr>
      </w:pPr>
      <w:ins w:id="934" w:author="Jens-Rainer Ohm" w:date="2025-01-18T15:13:00Z">
        <w:r>
          <w:t>Cross-check to be provided at this meeting, or a</w:t>
        </w:r>
      </w:ins>
      <w:ins w:id="935" w:author="Jens-Rainer Ohm" w:date="2025-01-18T15:14:00Z">
        <w:r>
          <w:t xml:space="preserve"> </w:t>
        </w:r>
      </w:ins>
      <w:ins w:id="936" w:author="Jens-Rainer Ohm" w:date="2025-01-18T15:13:00Z">
        <w:r>
          <w:t>futu</w:t>
        </w:r>
      </w:ins>
      <w:ins w:id="937" w:author="Jens-Rainer Ohm" w:date="2025-01-18T15:14:00Z">
        <w:r>
          <w:t>re meeting.</w:t>
        </w:r>
      </w:ins>
    </w:p>
    <w:p w14:paraId="030FA1BD" w14:textId="77777777" w:rsidR="00035E16" w:rsidRPr="00693BEB" w:rsidRDefault="00035E16">
      <w:pPr>
        <w:pStyle w:val="berschrift9"/>
        <w:rPr>
          <w:ins w:id="938" w:author="Jens-Rainer Ohm" w:date="2025-01-18T21:46:00Z"/>
          <w:sz w:val="24"/>
          <w:szCs w:val="24"/>
          <w:lang w:val="en-CA" w:eastAsia="de-DE"/>
        </w:rPr>
        <w:pPrChange w:id="939" w:author="Jens-Rainer Ohm" w:date="2025-01-18T21:46:00Z">
          <w:pPr/>
        </w:pPrChange>
      </w:pPr>
      <w:ins w:id="940" w:author="Jens-Rainer Ohm" w:date="2025-01-18T21:46:00Z">
        <w:r w:rsidRPr="00693BEB">
          <w:rPr>
            <w:sz w:val="24"/>
            <w:szCs w:val="24"/>
            <w:lang w:val="en-CA" w:eastAsia="de-DE"/>
          </w:rPr>
          <w:fldChar w:fldCharType="begin"/>
        </w:r>
        <w:r w:rsidRPr="00693BEB">
          <w:rPr>
            <w:sz w:val="24"/>
            <w:szCs w:val="24"/>
            <w:lang w:val="en-CA" w:eastAsia="de-DE"/>
          </w:rPr>
          <w:instrText xml:space="preserve"> HYPERLINK "https://jvet-experts.org/doc_end_user/current_document.php?id=15323" </w:instrText>
        </w:r>
        <w:r w:rsidRPr="00693BEB">
          <w:rPr>
            <w:sz w:val="24"/>
            <w:szCs w:val="24"/>
            <w:lang w:val="en-CA" w:eastAsia="de-DE"/>
          </w:rPr>
          <w:fldChar w:fldCharType="separate"/>
        </w:r>
        <w:r w:rsidRPr="00693BEB">
          <w:rPr>
            <w:color w:val="0000FF"/>
            <w:sz w:val="24"/>
            <w:szCs w:val="24"/>
            <w:u w:val="single"/>
            <w:lang w:val="en-CA" w:eastAsia="de-DE"/>
          </w:rPr>
          <w:t>JVET-AK0334</w:t>
        </w:r>
        <w:r w:rsidRPr="00693BEB">
          <w:rPr>
            <w:sz w:val="24"/>
            <w:szCs w:val="24"/>
            <w:lang w:val="en-CA" w:eastAsia="de-DE"/>
          </w:rPr>
          <w:fldChar w:fldCharType="end"/>
        </w:r>
        <w:r w:rsidRPr="00693BEB">
          <w:rPr>
            <w:sz w:val="24"/>
            <w:szCs w:val="24"/>
            <w:lang w:val="en-CA" w:eastAsia="de-DE"/>
          </w:rPr>
          <w:t xml:space="preserve"> Non-EE2: Non-linear clipping for CCALF </w:t>
        </w:r>
        <w:r>
          <w:rPr>
            <w:sz w:val="24"/>
            <w:szCs w:val="24"/>
            <w:lang w:val="en-CA" w:eastAsia="de-DE"/>
          </w:rPr>
          <w:t>[</w:t>
        </w:r>
        <w:r w:rsidRPr="00693BEB">
          <w:rPr>
            <w:sz w:val="24"/>
            <w:szCs w:val="24"/>
            <w:lang w:val="en-CA" w:eastAsia="de-DE"/>
          </w:rPr>
          <w:t>N. Song, L. Xu, Y. Yu, H. Yu, D. Wang (OPPO)</w:t>
        </w:r>
        <w:r>
          <w:rPr>
            <w:sz w:val="24"/>
            <w:szCs w:val="24"/>
            <w:lang w:val="en-CA" w:eastAsia="de-DE"/>
          </w:rPr>
          <w:t>] [late]</w:t>
        </w:r>
      </w:ins>
    </w:p>
    <w:p w14:paraId="2988E03F" w14:textId="7A8112F9" w:rsidR="00035E16" w:rsidRDefault="00035E16" w:rsidP="00F44BFE">
      <w:pPr>
        <w:rPr>
          <w:ins w:id="941" w:author="Jens-Rainer Ohm" w:date="2025-01-18T21:46:00Z"/>
        </w:rPr>
      </w:pPr>
      <w:ins w:id="942" w:author="Jens-Rainer Ohm" w:date="2025-01-18T21:46:00Z">
        <w:r w:rsidRPr="00035E16">
          <w:rPr>
            <w:highlight w:val="yellow"/>
            <w:rPrChange w:id="943" w:author="Jens-Rainer Ohm" w:date="2025-01-18T21:46:00Z">
              <w:rPr/>
            </w:rPrChange>
          </w:rPr>
          <w:t>TBP</w:t>
        </w:r>
      </w:ins>
    </w:p>
    <w:p w14:paraId="5F88FF65" w14:textId="77777777" w:rsidR="00035E16" w:rsidRPr="00693BEB" w:rsidRDefault="00035E16">
      <w:pPr>
        <w:pStyle w:val="berschrift9"/>
        <w:rPr>
          <w:ins w:id="944" w:author="Jens-Rainer Ohm" w:date="2025-01-18T21:46:00Z"/>
          <w:sz w:val="24"/>
          <w:szCs w:val="24"/>
          <w:lang w:val="en-CA" w:eastAsia="de-DE"/>
        </w:rPr>
        <w:pPrChange w:id="945" w:author="Jens-Rainer Ohm" w:date="2025-01-18T21:46:00Z">
          <w:pPr/>
        </w:pPrChange>
      </w:pPr>
      <w:ins w:id="946" w:author="Jens-Rainer Ohm" w:date="2025-01-18T21:46:00Z">
        <w:r w:rsidRPr="00693BEB">
          <w:rPr>
            <w:sz w:val="24"/>
            <w:szCs w:val="24"/>
            <w:lang w:val="en-CA" w:eastAsia="de-DE"/>
          </w:rPr>
          <w:fldChar w:fldCharType="begin"/>
        </w:r>
        <w:r w:rsidRPr="00693BEB">
          <w:rPr>
            <w:sz w:val="24"/>
            <w:szCs w:val="24"/>
            <w:lang w:val="en-CA" w:eastAsia="de-DE"/>
          </w:rPr>
          <w:instrText xml:space="preserve"> HYPERLINK "https://jvet-experts.org/doc_end_user/current_document.php?id=15325" </w:instrText>
        </w:r>
        <w:r w:rsidRPr="00693BEB">
          <w:rPr>
            <w:sz w:val="24"/>
            <w:szCs w:val="24"/>
            <w:lang w:val="en-CA" w:eastAsia="de-DE"/>
          </w:rPr>
          <w:fldChar w:fldCharType="separate"/>
        </w:r>
        <w:r w:rsidRPr="00693BEB">
          <w:rPr>
            <w:color w:val="0000FF"/>
            <w:sz w:val="24"/>
            <w:szCs w:val="24"/>
            <w:u w:val="single"/>
            <w:lang w:val="en-CA" w:eastAsia="de-DE"/>
          </w:rPr>
          <w:t>JVET-AK0336</w:t>
        </w:r>
        <w:r w:rsidRPr="00693BEB">
          <w:rPr>
            <w:sz w:val="24"/>
            <w:szCs w:val="24"/>
            <w:lang w:val="en-CA" w:eastAsia="de-DE"/>
          </w:rPr>
          <w:fldChar w:fldCharType="end"/>
        </w:r>
        <w:r w:rsidRPr="00693BEB">
          <w:rPr>
            <w:sz w:val="24"/>
            <w:szCs w:val="24"/>
            <w:lang w:val="en-CA" w:eastAsia="de-DE"/>
          </w:rPr>
          <w:t xml:space="preserve"> Crosscheck of JVET-AK0334 (Non-EE2: Non-linear clipping for CCALF) </w:t>
        </w:r>
        <w:r>
          <w:rPr>
            <w:sz w:val="24"/>
            <w:szCs w:val="24"/>
            <w:lang w:val="en-CA" w:eastAsia="de-DE"/>
          </w:rPr>
          <w:t>[</w:t>
        </w:r>
        <w:r w:rsidRPr="00693BEB">
          <w:rPr>
            <w:sz w:val="24"/>
            <w:szCs w:val="24"/>
            <w:lang w:val="en-CA" w:eastAsia="de-DE"/>
          </w:rPr>
          <w:t>Z. Dai (Alibaba)</w:t>
        </w:r>
        <w:r>
          <w:rPr>
            <w:sz w:val="24"/>
            <w:szCs w:val="24"/>
            <w:lang w:val="en-CA" w:eastAsia="de-DE"/>
          </w:rPr>
          <w:t>] [late]</w:t>
        </w:r>
        <w:r w:rsidRPr="00693BEB">
          <w:rPr>
            <w:sz w:val="24"/>
            <w:szCs w:val="24"/>
            <w:lang w:val="en-CA" w:eastAsia="de-DE"/>
          </w:rPr>
          <w:t xml:space="preserve"> [miss]</w:t>
        </w:r>
      </w:ins>
    </w:p>
    <w:p w14:paraId="44C1DCD5" w14:textId="77777777" w:rsidR="00035E16" w:rsidRPr="00981ED4" w:rsidRDefault="00035E16" w:rsidP="00F44BFE">
      <w:pPr>
        <w:rPr>
          <w:ins w:id="947" w:author="Jens-Rainer Ohm" w:date="2025-01-18T15:05:00Z"/>
        </w:rPr>
      </w:pPr>
    </w:p>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B6631F" w:rsidP="00CA61C8">
      <w:pPr>
        <w:pStyle w:val="berschrift9"/>
        <w:rPr>
          <w:sz w:val="24"/>
          <w:szCs w:val="24"/>
          <w:lang w:val="en-CA" w:eastAsia="de-DE"/>
        </w:rPr>
      </w:pPr>
      <w:hyperlink r:id="rId795"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(Inter</w:t>
      </w:r>
      <w:r w:rsidR="00E74D67">
        <w:rPr>
          <w:sz w:val="24"/>
          <w:szCs w:val="24"/>
          <w:lang w:val="en-CA" w:eastAsia="de-DE"/>
        </w:rPr>
        <w:t>D</w:t>
      </w:r>
      <w:r w:rsidR="00E74D67" w:rsidRPr="002E7719">
        <w:rPr>
          <w:sz w:val="24"/>
          <w:szCs w:val="24"/>
          <w:lang w:val="en-CA" w:eastAsia="de-DE"/>
        </w:rPr>
        <w:t>igital)</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t>Decision</w:t>
      </w:r>
      <w:r>
        <w:t xml:space="preserve">: Adopt </w:t>
      </w:r>
      <w:r w:rsidR="00F9511D">
        <w:t>JVET-AK0135</w:t>
      </w:r>
    </w:p>
    <w:p w14:paraId="190D8424" w14:textId="77777777" w:rsidR="00426415" w:rsidRPr="00AF77DB" w:rsidRDefault="00B6631F" w:rsidP="007F329F">
      <w:pPr>
        <w:pStyle w:val="berschrift9"/>
        <w:rPr>
          <w:sz w:val="24"/>
          <w:szCs w:val="24"/>
          <w:lang w:val="en-CA" w:eastAsia="de-DE"/>
        </w:rPr>
      </w:pPr>
      <w:hyperlink r:id="rId796"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(Ofinno)] [late]</w:t>
      </w:r>
    </w:p>
    <w:p w14:paraId="0435A527" w14:textId="77777777" w:rsidR="00426415" w:rsidRDefault="00426415" w:rsidP="00F44BFE"/>
    <w:p w14:paraId="77AEFB45" w14:textId="77777777" w:rsidR="002B5C41" w:rsidRPr="002E7719" w:rsidRDefault="00B6631F" w:rsidP="00CA61C8">
      <w:pPr>
        <w:pStyle w:val="berschrift9"/>
        <w:rPr>
          <w:sz w:val="24"/>
          <w:szCs w:val="24"/>
          <w:lang w:val="en-CA" w:eastAsia="de-DE"/>
        </w:rPr>
      </w:pPr>
      <w:hyperlink r:id="rId797"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IntraNN NSPT set </w:t>
      </w:r>
      <w:r w:rsidR="002B5C41">
        <w:rPr>
          <w:sz w:val="24"/>
          <w:szCs w:val="24"/>
          <w:lang w:val="en-CA" w:eastAsia="de-DE"/>
        </w:rPr>
        <w:t>[</w:t>
      </w:r>
      <w:r w:rsidR="002B5C41" w:rsidRPr="002E7719">
        <w:rPr>
          <w:sz w:val="24"/>
          <w:szCs w:val="24"/>
          <w:lang w:val="en-CA" w:eastAsia="de-DE"/>
        </w:rPr>
        <w:t>G. Verba, M. Coban, V. Seregin, M. Karczewicz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(EncT) 100.4% (DecT)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lastRenderedPageBreak/>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for IntraNN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(e.g. size of the model / number of parameters) to follow such a requirement</w:t>
      </w:r>
      <w:r w:rsidR="00960DF1">
        <w:t>.</w:t>
      </w:r>
    </w:p>
    <w:p w14:paraId="0EEA8406" w14:textId="77777777" w:rsidR="002B5C41" w:rsidRPr="002E7719" w:rsidRDefault="00B6631F" w:rsidP="00CA61C8">
      <w:pPr>
        <w:pStyle w:val="berschrift9"/>
        <w:rPr>
          <w:sz w:val="24"/>
          <w:szCs w:val="24"/>
          <w:lang w:val="en-CA" w:eastAsia="de-DE"/>
        </w:rPr>
      </w:pPr>
      <w:hyperlink r:id="rId798"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B. Ray, V. Seregin, M. Karczewicz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AI: 0.01%, -0.04%, 0.07%, EncT: 99.1%, DecT: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3D2590A6" w:rsidR="007419E9" w:rsidRDefault="007419E9" w:rsidP="00A0595A">
      <w:r>
        <w:t>It was also pointed out that ECM software has a bug when setting max MTS TU size to 64.</w:t>
      </w:r>
      <w:r w:rsidR="009801DF">
        <w:t xml:space="preserve"> </w:t>
      </w:r>
      <w:r w:rsidR="009801DF" w:rsidRPr="007F329F">
        <w:rPr>
          <w:highlight w:val="yellow"/>
        </w:rPr>
        <w:t>Revisit</w:t>
      </w:r>
      <w:r w:rsidR="009801DF">
        <w:t>: Need a solution to fix that.</w:t>
      </w:r>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B6631F" w:rsidP="00CA61C8">
      <w:pPr>
        <w:pStyle w:val="berschrift9"/>
        <w:rPr>
          <w:sz w:val="24"/>
          <w:szCs w:val="24"/>
          <w:lang w:val="en-CA" w:eastAsia="de-DE"/>
        </w:rPr>
      </w:pPr>
      <w:hyperlink r:id="rId799"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Abdoli, R. G. Youvalari,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Natural content: { 0.00%,  -0.03%, -0.01%, 101.0%%, 101.9%}</w:t>
      </w:r>
    </w:p>
    <w:p w14:paraId="3A5D9C0A" w14:textId="77777777" w:rsidR="007419E9" w:rsidRPr="007419E9" w:rsidRDefault="007419E9" w:rsidP="007419E9">
      <w:pPr>
        <w:rPr>
          <w:lang w:val="en-CA"/>
        </w:rPr>
      </w:pPr>
      <w:r w:rsidRPr="007419E9">
        <w:rPr>
          <w:lang w:val="en-CA"/>
        </w:rPr>
        <w:lastRenderedPageBreak/>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xxx.x %, xxx.x %} </w:t>
      </w:r>
    </w:p>
    <w:p w14:paraId="46BEE13E" w14:textId="77777777" w:rsidR="007419E9" w:rsidRPr="007419E9" w:rsidRDefault="007419E9" w:rsidP="007419E9">
      <w:pPr>
        <w:rPr>
          <w:lang w:val="en-CA"/>
        </w:rPr>
      </w:pPr>
      <w:r w:rsidRPr="007419E9">
        <w:rPr>
          <w:lang w:val="en-CA"/>
        </w:rPr>
        <w:t>Class TGM:</w:t>
      </w:r>
      <w:r w:rsidRPr="007419E9">
        <w:rPr>
          <w:lang w:val="en-CA"/>
        </w:rPr>
        <w:tab/>
        <w:t>{-0.06%, 0.00%, -0.07%, xxx.x %, xxx.x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EncT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2739B1B5" w:rsidR="00560A26" w:rsidRDefault="00560A26" w:rsidP="00F44BFE">
      <w:r w:rsidRPr="00893DC5">
        <w:rPr>
          <w:highlight w:val="yellow"/>
        </w:rPr>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FF29B2" w:rsidRPr="00893DC5">
        <w:rPr>
          <w:highlight w:val="yellow"/>
        </w:rPr>
        <w:t>Revisit</w:t>
      </w:r>
      <w:r w:rsidR="00FF29B2">
        <w:t>: Also comparison against skipping constraint for that case?</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948"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xml:space="preserve">. </w:t>
      </w:r>
      <w:ins w:id="949" w:author="Jens-Rainer Ohm" w:date="2025-01-18T21:08:00Z">
        <w:r w:rsidRPr="00981ED4">
          <w:t>202</w:t>
        </w:r>
        <w:r>
          <w:t>5</w:t>
        </w:r>
        <w:r w:rsidRPr="00981ED4">
          <w:t xml:space="preserve"> (chaired by </w:t>
        </w:r>
        <w:r w:rsidR="00560A26">
          <w:t>JRO</w:t>
        </w:r>
        <w:r w:rsidRPr="00981ED4">
          <w:t>)</w:t>
        </w:r>
      </w:ins>
      <w:ins w:id="950" w:author="Jens-Rainer Ohm" w:date="2025-01-18T15:58:00Z">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ins>
      <w:r>
        <w:t>.</w:t>
      </w:r>
    </w:p>
    <w:p w14:paraId="5A7E1E45" w14:textId="77777777" w:rsidR="000C6C45" w:rsidRPr="002E7719" w:rsidRDefault="00B6631F" w:rsidP="00CA61C8">
      <w:pPr>
        <w:pStyle w:val="berschrift9"/>
        <w:rPr>
          <w:sz w:val="24"/>
          <w:szCs w:val="24"/>
          <w:lang w:val="en-CA" w:eastAsia="de-DE"/>
        </w:rPr>
      </w:pPr>
      <w:hyperlink r:id="rId800"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D. Mieloch, M. Lorkiewicz, J. Stankowski (PUT)</w:t>
      </w:r>
      <w:r w:rsidR="000C6C45">
        <w:rPr>
          <w:sz w:val="24"/>
          <w:szCs w:val="24"/>
          <w:lang w:val="en-CA" w:eastAsia="de-DE"/>
        </w:rPr>
        <w:t>]</w:t>
      </w:r>
    </w:p>
    <w:p w14:paraId="780916A0" w14:textId="77777777" w:rsidR="00F46148" w:rsidRPr="00F46148" w:rsidRDefault="00F46148" w:rsidP="00F46148">
      <w:pPr>
        <w:rPr>
          <w:ins w:id="951" w:author="Jens-Rainer Ohm" w:date="2025-01-18T15:16:00Z"/>
          <w:lang w:val="en-CA"/>
        </w:rPr>
      </w:pPr>
      <w:ins w:id="952" w:author="Jens-Rainer Ohm" w:date="2025-01-18T15:16:00Z">
        <w:r w:rsidRPr="00F46148">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ins>
    </w:p>
    <w:p w14:paraId="6D7D5375" w14:textId="4D4E0C05" w:rsidR="000C6C45" w:rsidDel="00F46148" w:rsidRDefault="00560A26" w:rsidP="000C6C45">
      <w:pPr>
        <w:rPr>
          <w:del w:id="953" w:author="Jens-Rainer Ohm" w:date="2025-01-18T15:16:00Z"/>
        </w:rPr>
      </w:pPr>
      <w:del w:id="954" w:author="Jens-Rainer Ohm" w:date="2025-01-18T15:16:00Z">
        <w:r w:rsidRPr="00F46148" w:rsidDel="00F46148">
          <w:rPr>
            <w:rPrChange w:id="955" w:author="Jens-Rainer Ohm" w:date="2025-01-18T21:09:00Z">
              <w:rPr>
                <w:highlight w:val="yellow"/>
              </w:rPr>
            </w:rPrChange>
          </w:rPr>
          <w:delText>TBP</w:delText>
        </w:r>
      </w:del>
    </w:p>
    <w:p w14:paraId="462FFE0C" w14:textId="157CDAB2" w:rsidR="00F46148" w:rsidRDefault="00A92534" w:rsidP="000C6C45">
      <w:pPr>
        <w:rPr>
          <w:ins w:id="956" w:author="Jens-Rainer Ohm" w:date="2025-01-18T15:27:00Z"/>
        </w:rPr>
      </w:pPr>
      <w:ins w:id="957" w:author="Jens-Rainer Ohm" w:date="2025-01-18T15:23:00Z">
        <w:r>
          <w:t xml:space="preserve">It is commented that </w:t>
        </w:r>
      </w:ins>
      <w:ins w:id="958" w:author="Jens-Rainer Ohm" w:date="2025-01-18T15:25:00Z">
        <w:r>
          <w:t xml:space="preserve">mirroring and rotation might change the chroma sampling position, such that tools that </w:t>
        </w:r>
      </w:ins>
      <w:ins w:id="959" w:author="Jens-Rainer Ohm" w:date="2025-01-18T15:26:00Z">
        <w:r>
          <w:t xml:space="preserve">take it into consideration might need to be modified or a control parameter might need to be changed </w:t>
        </w:r>
        <w:r>
          <w:lastRenderedPageBreak/>
          <w:t>such that the tool would still operate as intended</w:t>
        </w:r>
      </w:ins>
      <w:ins w:id="960" w:author="Jens-Rainer Ohm" w:date="2025-01-18T15:27:00Z">
        <w:r>
          <w:t>. This might explain the increase of chroma BD rate.</w:t>
        </w:r>
      </w:ins>
      <w:ins w:id="961" w:author="Jens-Rainer Ohm" w:date="2025-01-18T15:28:00Z">
        <w:r>
          <w:t xml:space="preserve"> CCLM, CC</w:t>
        </w:r>
      </w:ins>
      <w:ins w:id="962" w:author="Jens-Rainer Ohm" w:date="2025-01-18T15:29:00Z">
        <w:r>
          <w:t>ALF</w:t>
        </w:r>
      </w:ins>
      <w:ins w:id="963" w:author="Jens-Rainer Ohm" w:date="2025-01-18T15:28:00Z">
        <w:r>
          <w:t xml:space="preserve"> and CCSAO</w:t>
        </w:r>
      </w:ins>
      <w:ins w:id="964" w:author="Jens-Rainer Ohm" w:date="2025-01-18T15:29:00Z">
        <w:r>
          <w:t xml:space="preserve"> might be affected by this.</w:t>
        </w:r>
      </w:ins>
    </w:p>
    <w:p w14:paraId="4DB210B9" w14:textId="0C5D0476" w:rsidR="00A92534" w:rsidRDefault="00A92534" w:rsidP="000C6C45">
      <w:pPr>
        <w:rPr>
          <w:ins w:id="965" w:author="Jens-Rainer Ohm" w:date="2025-01-18T15:32:00Z"/>
        </w:rPr>
      </w:pPr>
      <w:ins w:id="966" w:author="Jens-Rainer Ohm" w:date="2025-01-18T15:27:00Z">
        <w:r>
          <w:t>It was suggested to investigate whether the de</w:t>
        </w:r>
      </w:ins>
      <w:ins w:id="967" w:author="Jens-Rainer Ohm" w:date="2025-01-18T15:28:00Z">
        <w:r>
          <w:t xml:space="preserve">crease of BD rate in luma is coming with a decrease in rate </w:t>
        </w:r>
      </w:ins>
      <w:ins w:id="968" w:author="Jens-Rainer Ohm" w:date="2025-01-18T15:29:00Z">
        <w:r w:rsidR="00EB6789">
          <w:t xml:space="preserve">– if that was the </w:t>
        </w:r>
      </w:ins>
      <w:ins w:id="969" w:author="Jens-Rainer Ohm" w:date="2025-01-18T15:30:00Z">
        <w:r w:rsidR="00EB6789">
          <w:t>case, this would be an indication that the chroma PSNR is worse</w:t>
        </w:r>
      </w:ins>
      <w:ins w:id="970" w:author="Jens-Rainer Ohm" w:date="2025-01-18T15:44:00Z">
        <w:r w:rsidR="008E3F76">
          <w:t>, except for vertical mirroring.</w:t>
        </w:r>
      </w:ins>
    </w:p>
    <w:p w14:paraId="167FE7D1" w14:textId="7E5C5494" w:rsidR="00EB6789" w:rsidRDefault="00EB6789" w:rsidP="000C6C45">
      <w:pPr>
        <w:rPr>
          <w:ins w:id="971" w:author="Jens-Rainer Ohm" w:date="2025-01-18T15:37:00Z"/>
        </w:rPr>
      </w:pPr>
      <w:ins w:id="972" w:author="Jens-Rainer Ohm" w:date="2025-01-18T15:32:00Z">
        <w:r>
          <w:t>In the reference picture buffer, it would be needed to be brought back to or</w:t>
        </w:r>
      </w:ins>
      <w:ins w:id="973" w:author="Jens-Rainer Ohm" w:date="2025-01-18T15:33:00Z">
        <w:r>
          <w:t xml:space="preserve">iginal orientation, if the pictures </w:t>
        </w:r>
      </w:ins>
      <w:ins w:id="974" w:author="Jens-Rainer Ohm" w:date="2025-01-18T15:37:00Z">
        <w:r>
          <w:t xml:space="preserve">and other information such as MV </w:t>
        </w:r>
      </w:ins>
      <w:ins w:id="975" w:author="Jens-Rainer Ohm" w:date="2025-01-18T15:33:00Z">
        <w:r>
          <w:t>would be used for prediction.</w:t>
        </w:r>
      </w:ins>
    </w:p>
    <w:p w14:paraId="26077D81" w14:textId="25D7F2B2" w:rsidR="00EB6789" w:rsidRPr="00981ED4" w:rsidRDefault="00EB6789" w:rsidP="000C6C45">
      <w:pPr>
        <w:rPr>
          <w:ins w:id="976" w:author="Jens-Rainer Ohm" w:date="2025-01-18T15:16:00Z"/>
        </w:rPr>
      </w:pPr>
      <w:ins w:id="977" w:author="Jens-Rainer Ohm" w:date="2025-01-18T15:37:00Z">
        <w:r>
          <w:t>If rotation is perform</w:t>
        </w:r>
      </w:ins>
      <w:ins w:id="978" w:author="Jens-Rainer Ohm" w:date="2025-01-18T15:38:00Z">
        <w:r>
          <w:t>ed, it would mean that a new video sequence needs to be started, as width/height are changing.</w:t>
        </w:r>
      </w:ins>
    </w:p>
    <w:p w14:paraId="335C2A9D" w14:textId="77777777" w:rsidR="000C6C45" w:rsidRPr="002E7719" w:rsidRDefault="00B6631F" w:rsidP="00CA61C8">
      <w:pPr>
        <w:pStyle w:val="berschrift9"/>
        <w:rPr>
          <w:sz w:val="24"/>
          <w:szCs w:val="24"/>
          <w:lang w:val="en-CA" w:eastAsia="de-DE"/>
        </w:rPr>
      </w:pPr>
      <w:hyperlink r:id="rId801"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D. Mieloch, M. Lorkiewicz, A. Dziembowski, J. Stankowski, D. Karwowski (PUT)</w:t>
      </w:r>
      <w:r w:rsidR="000C6C45">
        <w:rPr>
          <w:sz w:val="24"/>
          <w:szCs w:val="24"/>
          <w:lang w:val="en-CA" w:eastAsia="de-DE"/>
        </w:rPr>
        <w:t>]</w:t>
      </w:r>
    </w:p>
    <w:p w14:paraId="2EFCA225" w14:textId="77777777" w:rsidR="008E3F76" w:rsidRPr="008E3F76" w:rsidRDefault="008E3F76" w:rsidP="008E3F76">
      <w:pPr>
        <w:rPr>
          <w:ins w:id="979" w:author="Jens-Rainer Ohm" w:date="2025-01-18T15:40:00Z"/>
          <w:szCs w:val="22"/>
          <w:lang w:val="en-CA"/>
        </w:rPr>
      </w:pPr>
      <w:ins w:id="980" w:author="Jens-Rainer Ohm" w:date="2025-01-18T15:40:00Z">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ins>
    </w:p>
    <w:p w14:paraId="3E46D3FD" w14:textId="7FC71BE5" w:rsidR="000C6C45" w:rsidDel="008E3F76" w:rsidRDefault="00560A26" w:rsidP="00F44BFE">
      <w:pPr>
        <w:rPr>
          <w:del w:id="981" w:author="Jens-Rainer Ohm" w:date="2025-01-18T15:40:00Z"/>
        </w:rPr>
      </w:pPr>
      <w:del w:id="982" w:author="Jens-Rainer Ohm" w:date="2025-01-18T15:40:00Z">
        <w:r w:rsidRPr="00893DC5" w:rsidDel="008E3F76">
          <w:rPr>
            <w:highlight w:val="yellow"/>
          </w:rPr>
          <w:delText>TBP</w:delText>
        </w:r>
      </w:del>
    </w:p>
    <w:p w14:paraId="14861DC6" w14:textId="387F96F7" w:rsidR="008E3F76" w:rsidRDefault="008E3F76" w:rsidP="00F44BFE">
      <w:pPr>
        <w:rPr>
          <w:ins w:id="983" w:author="Jens-Rainer Ohm" w:date="2025-01-18T15:44:00Z"/>
        </w:rPr>
      </w:pPr>
      <w:ins w:id="984" w:author="Jens-Rainer Ohm" w:date="2025-01-18T15:42:00Z">
        <w:r>
          <w:t>The approach is based on a pre-analysis of dominant diagonal edge direction.</w:t>
        </w:r>
      </w:ins>
    </w:p>
    <w:p w14:paraId="11CF658A" w14:textId="1F855912" w:rsidR="008E3F76" w:rsidRDefault="008E3F76" w:rsidP="00F44BFE">
      <w:pPr>
        <w:rPr>
          <w:ins w:id="985" w:author="Jens-Rainer Ohm" w:date="2025-01-18T15:46:00Z"/>
        </w:rPr>
      </w:pPr>
      <w:ins w:id="986" w:author="Jens-Rainer Ohm" w:date="2025-01-18T15:44:00Z">
        <w:r>
          <w:t>In JVET-AK0171, the gain of the vertical</w:t>
        </w:r>
      </w:ins>
      <w:ins w:id="987" w:author="Jens-Rainer Ohm" w:date="2025-01-18T15:45:00Z">
        <w:r>
          <w:t xml:space="preserve"> mirroring is -0.46% luma, but encoding time doubles due t</w:t>
        </w:r>
      </w:ins>
      <w:ins w:id="988" w:author="Jens-Rainer Ohm" w:date="2025-01-18T15:46:00Z">
        <w:r>
          <w:t>o two-pass encoding.</w:t>
        </w:r>
      </w:ins>
    </w:p>
    <w:p w14:paraId="59B6DD1B" w14:textId="2C16494B" w:rsidR="008E3F76" w:rsidRDefault="008E3F76" w:rsidP="00F44BFE">
      <w:pPr>
        <w:rPr>
          <w:ins w:id="989" w:author="Jens-Rainer Ohm" w:date="2025-01-18T15:49:00Z"/>
        </w:rPr>
      </w:pPr>
      <w:ins w:id="990" w:author="Jens-Rainer Ohm" w:date="2025-01-18T15:46:00Z">
        <w:r>
          <w:t xml:space="preserve">JVET-AA0142 and JVET-AB0165 proposed a similar approach, also </w:t>
        </w:r>
      </w:ins>
      <w:ins w:id="991" w:author="Jens-Rainer Ohm" w:date="2025-01-18T15:47:00Z">
        <w:r>
          <w:t>addressing the luma/chroma correspondence.</w:t>
        </w:r>
      </w:ins>
    </w:p>
    <w:p w14:paraId="6E067F03" w14:textId="358E2BEC" w:rsidR="003F6B28" w:rsidRDefault="003F6B28" w:rsidP="00F44BFE">
      <w:pPr>
        <w:rPr>
          <w:ins w:id="992" w:author="Jens-Rainer Ohm" w:date="2025-01-18T15:40:00Z"/>
        </w:rPr>
      </w:pPr>
      <w:ins w:id="993" w:author="Jens-Rainer Ohm" w:date="2025-01-18T15:50:00Z">
        <w:r w:rsidRPr="003F6B28">
          <w:rPr>
            <w:highlight w:val="yellow"/>
            <w:rPrChange w:id="994" w:author="Jens-Rainer Ohm" w:date="2025-01-18T15:51:00Z">
              <w:rPr/>
            </w:rPrChange>
          </w:rPr>
          <w:t>Investig</w:t>
        </w:r>
      </w:ins>
      <w:ins w:id="995" w:author="Jens-Rainer Ohm" w:date="2025-01-18T15:51:00Z">
        <w:r w:rsidRPr="003F6B28">
          <w:rPr>
            <w:highlight w:val="yellow"/>
            <w:rPrChange w:id="996" w:author="Jens-Rainer Ohm" w:date="2025-01-18T15:51:00Z">
              <w:rPr/>
            </w:rPrChange>
          </w:rPr>
          <w:t>ate in EE</w:t>
        </w:r>
        <w:r>
          <w:t xml:space="preserve"> both for AI and RA. Also report how often the orientation is switched per sequence</w:t>
        </w:r>
      </w:ins>
      <w:ins w:id="997" w:author="Jens-Rainer Ohm" w:date="2025-01-18T15:56:00Z">
        <w:r>
          <w:t xml:space="preserve"> (which might be showing whether the previous picture’s </w:t>
        </w:r>
      </w:ins>
      <w:ins w:id="998" w:author="Jens-Rainer Ohm" w:date="2025-01-18T15:57:00Z">
        <w:r>
          <w:t>analysis could be used)</w:t>
        </w:r>
      </w:ins>
      <w:ins w:id="999" w:author="Jens-Rainer Ohm" w:date="2025-01-18T15:51:00Z">
        <w:r>
          <w:t xml:space="preserve">, </w:t>
        </w:r>
      </w:ins>
      <w:ins w:id="1000" w:author="Jens-Rainer Ohm" w:date="2025-01-18T15:52:00Z">
        <w:r>
          <w:t>and whether there are large variations in gain between sequences.</w:t>
        </w:r>
      </w:ins>
      <w:ins w:id="1001" w:author="Jens-Rainer Ohm" w:date="2025-01-18T15:54:00Z">
        <w:r>
          <w:t xml:space="preserve"> M</w:t>
        </w:r>
      </w:ins>
      <w:ins w:id="1002" w:author="Jens-Rainer Ohm" w:date="2025-01-18T15:55:00Z">
        <w:r>
          <w:t>ight n</w:t>
        </w:r>
      </w:ins>
      <w:ins w:id="1003" w:author="Jens-Rainer Ohm" w:date="2025-01-18T15:54:00Z">
        <w:r>
          <w:t xml:space="preserve">ot </w:t>
        </w:r>
      </w:ins>
      <w:ins w:id="1004" w:author="Jens-Rainer Ohm" w:date="2025-01-18T15:55:00Z">
        <w:r>
          <w:t xml:space="preserve">be </w:t>
        </w:r>
      </w:ins>
      <w:ins w:id="1005" w:author="Jens-Rainer Ohm" w:date="2025-01-18T15:54:00Z">
        <w:r>
          <w:t xml:space="preserve">useful for </w:t>
        </w:r>
      </w:ins>
      <w:ins w:id="1006" w:author="Jens-Rainer Ohm" w:date="2025-01-18T15:55:00Z">
        <w:r>
          <w:t xml:space="preserve">low delay due to </w:t>
        </w:r>
      </w:ins>
      <w:ins w:id="1007" w:author="Jens-Rainer Ohm" w:date="2025-01-18T15:57:00Z">
        <w:r>
          <w:t>additional delay, also additional memory is required.</w:t>
        </w:r>
      </w:ins>
      <w:ins w:id="1008" w:author="Jens-Rainer Ohm" w:date="2025-01-18T15:55:00Z">
        <w:r>
          <w:t xml:space="preserve"> </w:t>
        </w:r>
      </w:ins>
    </w:p>
    <w:p w14:paraId="78410EE5" w14:textId="77777777" w:rsidR="0019342F" w:rsidRPr="002E7719" w:rsidRDefault="00B6631F" w:rsidP="00CA61C8">
      <w:pPr>
        <w:pStyle w:val="berschrift9"/>
        <w:rPr>
          <w:sz w:val="24"/>
          <w:szCs w:val="24"/>
          <w:lang w:val="en-CA" w:eastAsia="de-DE"/>
        </w:rPr>
      </w:pPr>
      <w:hyperlink r:id="rId802"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P.-H. Lin, J.-L. Lin, V. Seregin, M. Karczewicz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0.87% V, 102.0% EncT, 99.9% DecT }</w:t>
      </w:r>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r w:rsidRPr="00FA3A98">
        <w:rPr>
          <w:rFonts w:eastAsia="PMingLiU"/>
          <w:lang w:eastAsia="zh-TW"/>
        </w:rPr>
        <w:t>MaxTTChromaISlice</w:t>
      </w:r>
      <w:r>
        <w:rPr>
          <w:rFonts w:eastAsia="PMingLiU" w:hint="eastAsia"/>
          <w:lang w:eastAsia="zh-TW"/>
        </w:rPr>
        <w:t xml:space="preserve"> from 32 to 64, which is aligned with </w:t>
      </w:r>
      <w:r w:rsidRPr="00FA3A98">
        <w:rPr>
          <w:rFonts w:eastAsia="PMingLiU"/>
          <w:lang w:eastAsia="zh-TW"/>
        </w:rPr>
        <w:t>MaxBTChromaISlice</w:t>
      </w:r>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lastRenderedPageBreak/>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r w:rsidRPr="00FA3A98">
        <w:rPr>
          <w:rFonts w:eastAsia="PMingLiU"/>
          <w:lang w:eastAsia="zh-TW"/>
        </w:rPr>
        <w:t>MaxTTChromaISlice</w:t>
      </w:r>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2933DEE6" w:rsidR="00F44BFE" w:rsidRPr="00981ED4" w:rsidRDefault="00F44BFE" w:rsidP="00F44BFE">
      <w:pPr>
        <w:pStyle w:val="berschrift3"/>
        <w:rPr>
          <w:lang w:val="en-CA"/>
        </w:rPr>
      </w:pPr>
      <w:bookmarkStart w:id="1009" w:name="_Ref181811556"/>
      <w:r w:rsidRPr="00981ED4">
        <w:rPr>
          <w:lang w:val="en-CA"/>
        </w:rPr>
        <w:t>CTC for EE2/ECM and general ECM improvements (</w:t>
      </w:r>
      <w:r w:rsidR="008E5626">
        <w:rPr>
          <w:lang w:val="en-CA"/>
        </w:rPr>
        <w:t>0</w:t>
      </w:r>
      <w:r w:rsidRPr="00981ED4">
        <w:rPr>
          <w:lang w:val="en-CA"/>
        </w:rPr>
        <w:t>)</w:t>
      </w:r>
      <w:bookmarkEnd w:id="948"/>
      <w:bookmarkEnd w:id="1009"/>
    </w:p>
    <w:p w14:paraId="1A8A2EB4" w14:textId="45FAD78D" w:rsidR="008E5626" w:rsidRDefault="008E5626" w:rsidP="008E5626">
      <w:bookmarkStart w:id="1010" w:name="_Ref108361748"/>
      <w:bookmarkStart w:id="1011" w:name="_Ref166963015"/>
      <w:bookmarkStart w:id="1012" w:name="_Ref181086449"/>
      <w:bookmarkStart w:id="1013" w:name="_Ref432847868"/>
      <w:bookmarkStart w:id="1014" w:name="_Ref503621255"/>
      <w:bookmarkStart w:id="1015" w:name="_Ref518893023"/>
      <w:bookmarkStart w:id="1016" w:name="_Ref526759020"/>
      <w:bookmarkStart w:id="1017" w:name="_Ref534462118"/>
      <w:bookmarkStart w:id="1018" w:name="_Ref20611004"/>
      <w:bookmarkStart w:id="1019" w:name="_Ref37795170"/>
      <w:bookmarkStart w:id="1020" w:name="_Ref52705416"/>
      <w:bookmarkStart w:id="1021" w:name="_Ref110075408"/>
      <w:bookmarkEnd w:id="901"/>
      <w:bookmarkEnd w:id="902"/>
      <w:bookmarkEnd w:id="903"/>
      <w:bookmarkEnd w:id="904"/>
      <w:bookmarkEnd w:id="905"/>
      <w:bookmarkEnd w:id="906"/>
      <w:bookmarkEnd w:id="907"/>
      <w:bookmarkEnd w:id="908"/>
      <w:bookmarkEnd w:id="909"/>
      <w:r w:rsidRPr="00981ED4">
        <w:t>This section is kept as a template for future use.</w:t>
      </w:r>
    </w:p>
    <w:p w14:paraId="432C0654" w14:textId="1CDA1FAC"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7C25ED39" w14:textId="77777777" w:rsidR="00F44BFE" w:rsidRPr="00981ED4" w:rsidRDefault="00F44BFE" w:rsidP="007F329F">
      <w:pPr>
        <w:pStyle w:val="berschrift1"/>
        <w:rPr>
          <w:lang w:val="en-CA"/>
        </w:rPr>
      </w:pPr>
      <w:r w:rsidRPr="00981ED4">
        <w:rPr>
          <w:lang w:val="en-CA"/>
        </w:rPr>
        <w:t>High-level syntax (HLS) and related proposals (</w:t>
      </w:r>
      <w:r>
        <w:rPr>
          <w:lang w:val="en-CA"/>
        </w:rPr>
        <w:t>XX</w:t>
      </w:r>
      <w:r w:rsidRPr="00981ED4">
        <w:rPr>
          <w:lang w:val="en-CA"/>
        </w:rPr>
        <w:t>)</w:t>
      </w:r>
      <w:bookmarkEnd w:id="1010"/>
      <w:bookmarkEnd w:id="1011"/>
      <w:bookmarkEnd w:id="1012"/>
    </w:p>
    <w:p w14:paraId="560AAE8C" w14:textId="4846DAA3" w:rsidR="00F44BFE" w:rsidRPr="00981ED4" w:rsidRDefault="00F44BFE" w:rsidP="00F44BFE">
      <w:pPr>
        <w:pStyle w:val="berschrift2"/>
        <w:rPr>
          <w:lang w:val="en-CA"/>
        </w:rPr>
      </w:pPr>
      <w:bookmarkStart w:id="1022" w:name="_Ref166958820"/>
      <w:bookmarkStart w:id="1023" w:name="_Ref108361667"/>
      <w:bookmarkStart w:id="1024" w:name="_Ref92384950"/>
      <w:bookmarkStart w:id="1025" w:name="_Ref12827202"/>
      <w:bookmarkStart w:id="1026" w:name="_Ref29123495"/>
      <w:bookmarkStart w:id="1027" w:name="_Ref52705371"/>
      <w:bookmarkStart w:id="1028" w:name="_Ref4665758"/>
      <w:bookmarkStart w:id="1029" w:name="_Ref28875693"/>
      <w:bookmarkStart w:id="1030" w:name="_Ref37795079"/>
      <w:r w:rsidRPr="00981ED4">
        <w:rPr>
          <w:lang w:val="en-CA"/>
        </w:rPr>
        <w:t>AHG9: Aspects on SEI messages in VSEIv4 and related (</w:t>
      </w:r>
      <w:r w:rsidR="008A60D7">
        <w:rPr>
          <w:lang w:val="en-CA"/>
        </w:rPr>
        <w:t>35</w:t>
      </w:r>
      <w:r w:rsidRPr="00981ED4">
        <w:rPr>
          <w:lang w:val="en-CA"/>
        </w:rPr>
        <w:t>)</w:t>
      </w:r>
      <w:bookmarkEnd w:id="1022"/>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B6631F" w:rsidP="00CA61C8">
      <w:pPr>
        <w:pStyle w:val="berschrift9"/>
        <w:rPr>
          <w:sz w:val="24"/>
          <w:szCs w:val="24"/>
          <w:lang w:val="en-CA" w:eastAsia="de-DE"/>
        </w:rPr>
      </w:pPr>
      <w:hyperlink r:id="rId803"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(e.g.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lastRenderedPageBreak/>
        <w:t>A comment was made that the change related to including conformance cropping</w:t>
      </w:r>
      <w:r w:rsidR="00EE58E8">
        <w:t xml:space="preserve"> (using cropped decoded picture) </w:t>
      </w:r>
      <w:r>
        <w:t>makes things clear</w:t>
      </w:r>
      <w:r w:rsidR="00FF6EDE">
        <w:t xml:space="preserve"> and consistent</w:t>
      </w:r>
      <w:r>
        <w:t xml:space="preserve"> (e.g.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1031"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B6631F" w:rsidP="00CA61C8">
      <w:pPr>
        <w:pStyle w:val="berschrift9"/>
        <w:rPr>
          <w:sz w:val="24"/>
          <w:szCs w:val="24"/>
          <w:lang w:val="en-CA" w:eastAsia="de-DE"/>
        </w:rPr>
      </w:pPr>
      <w:hyperlink r:id="rId804"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r w:rsidRPr="00130AF8">
        <w:rPr>
          <w:szCs w:val="22"/>
          <w:lang w:val="en-CA"/>
        </w:rPr>
        <w:t>po_</w:t>
      </w:r>
      <w:r>
        <w:rPr>
          <w:szCs w:val="22"/>
          <w:lang w:val="en-CA"/>
        </w:rPr>
        <w:t>sei_</w:t>
      </w:r>
      <w:r w:rsidRPr="00130AF8">
        <w:rPr>
          <w:szCs w:val="22"/>
          <w:lang w:val="en-CA"/>
        </w:rPr>
        <w:t>importance_flag[ i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1242F907" w:rsidR="00E006B3" w:rsidRPr="00987B3F" w:rsidRDefault="00E006B3" w:rsidP="00ED564F">
      <w:pPr>
        <w:rPr>
          <w:ins w:id="1032" w:author="Deshpande, Sachin" w:date="2025-01-18T14:35:00Z"/>
          <w:lang w:val="en-CA"/>
        </w:rPr>
      </w:pPr>
      <w:del w:id="1033" w:author="Jens-Rainer Ohm" w:date="2025-01-18T21:09:00Z">
        <w:r w:rsidRPr="00ED564F">
          <w:rPr>
            <w:highlight w:val="yellow"/>
            <w:lang w:val="en-CA"/>
          </w:rPr>
          <w:delText>Revisit.</w:delText>
        </w:r>
      </w:del>
      <w:del w:id="1034" w:author="Deshpande, Sachin" w:date="2025-01-18T14:34:00Z">
        <w:r w:rsidRPr="00ED564F" w:rsidDel="00481047">
          <w:rPr>
            <w:highlight w:val="yellow"/>
            <w:lang w:val="en-CA"/>
          </w:rPr>
          <w:delText>Revisit.</w:delText>
        </w:r>
      </w:del>
      <w:ins w:id="1035" w:author="Deshpande, Sachin" w:date="2025-01-18T14:34:00Z">
        <w:r w:rsidR="00481047">
          <w:rPr>
            <w:lang w:val="en-CA"/>
          </w:rPr>
          <w:t xml:space="preserve">Discussed on 18 January 2025 at 14:30 PM. </w:t>
        </w:r>
      </w:ins>
      <w:ins w:id="1036" w:author="Deshpande, Sachin" w:date="2025-01-18T14:35:00Z">
        <w:r w:rsidR="00481047">
          <w:rPr>
            <w:lang w:val="en-CA"/>
          </w:rPr>
          <w:t>Chaired by S. Deshpande.</w:t>
        </w:r>
      </w:ins>
      <w:del w:id="1037" w:author="Deshpande, Sachin" w:date="2025-01-18T21:08:00Z">
        <w:r w:rsidRPr="00ED564F">
          <w:rPr>
            <w:highlight w:val="yellow"/>
            <w:lang w:val="en-CA"/>
          </w:rPr>
          <w:delText>Revisit.</w:delText>
        </w:r>
      </w:del>
    </w:p>
    <w:p w14:paraId="088809DF" w14:textId="32572A52" w:rsidR="00481047" w:rsidDel="00481047" w:rsidRDefault="00481047" w:rsidP="00ED564F">
      <w:pPr>
        <w:rPr>
          <w:del w:id="1038" w:author="Deshpande, Sachin" w:date="2025-01-18T14:36:00Z"/>
          <w:lang w:val="en-CA"/>
        </w:rPr>
      </w:pPr>
      <w:ins w:id="1039" w:author="Deshpande, Sachin" w:date="2025-01-18T14:35:00Z">
        <w:r>
          <w:rPr>
            <w:lang w:val="en-CA"/>
          </w:rPr>
          <w:t xml:space="preserve">The proponent reported that he has confirmed that semantic constraint </w:t>
        </w:r>
      </w:ins>
      <w:ins w:id="1040" w:author="Deshpande, Sachin" w:date="2025-01-18T14:38:00Z">
        <w:r>
          <w:rPr>
            <w:lang w:val="en-CA"/>
          </w:rPr>
          <w:t xml:space="preserve">like this </w:t>
        </w:r>
      </w:ins>
      <w:ins w:id="1041" w:author="Deshpande, Sachin" w:date="2025-01-18T14:35:00Z">
        <w:r>
          <w:rPr>
            <w:lang w:val="en-CA"/>
          </w:rPr>
          <w:t xml:space="preserve">already </w:t>
        </w:r>
      </w:ins>
      <w:ins w:id="1042" w:author="Deshpande, Sachin" w:date="2025-01-18T14:38:00Z">
        <w:r>
          <w:rPr>
            <w:lang w:val="en-CA"/>
          </w:rPr>
          <w:t xml:space="preserve">exists </w:t>
        </w:r>
      </w:ins>
      <w:ins w:id="1043" w:author="Deshpande, Sachin" w:date="2025-01-18T14:35:00Z">
        <w:r>
          <w:rPr>
            <w:lang w:val="en-CA"/>
          </w:rPr>
          <w:t xml:space="preserve">and </w:t>
        </w:r>
      </w:ins>
      <w:ins w:id="1044" w:author="Deshpande, Sachin" w:date="2025-01-18T14:36:00Z">
        <w:r>
          <w:rPr>
            <w:lang w:val="en-CA"/>
          </w:rPr>
          <w:t xml:space="preserve">so having it in SPO </w:t>
        </w:r>
      </w:ins>
      <w:ins w:id="1045" w:author="Deshpande, Sachin" w:date="2025-01-18T14:37:00Z">
        <w:r>
          <w:rPr>
            <w:lang w:val="en-CA"/>
          </w:rPr>
          <w:t xml:space="preserve">also </w:t>
        </w:r>
      </w:ins>
      <w:ins w:id="1046" w:author="Deshpande, Sachin" w:date="2025-01-18T14:36:00Z">
        <w:r>
          <w:rPr>
            <w:lang w:val="en-CA"/>
          </w:rPr>
          <w:t>make</w:t>
        </w:r>
      </w:ins>
      <w:ins w:id="1047" w:author="Deshpande, Sachin" w:date="2025-01-18T14:37:00Z">
        <w:r>
          <w:rPr>
            <w:lang w:val="en-CA"/>
          </w:rPr>
          <w:t>s</w:t>
        </w:r>
      </w:ins>
      <w:ins w:id="1048" w:author="Deshpande, Sachin" w:date="2025-01-18T14:36:00Z">
        <w:r>
          <w:rPr>
            <w:lang w:val="en-CA"/>
          </w:rPr>
          <w:t xml:space="preserve"> sense.</w:t>
        </w:r>
      </w:ins>
      <w:ins w:id="1049" w:author="Deshpande, Sachin" w:date="2025-01-18T14:38:00Z">
        <w:r>
          <w:rPr>
            <w:lang w:val="en-CA"/>
          </w:rPr>
          <w:t xml:space="preserve"> </w:t>
        </w:r>
      </w:ins>
    </w:p>
    <w:p w14:paraId="4614F80E" w14:textId="74792847" w:rsidR="00481047" w:rsidRDefault="00481047" w:rsidP="00ED564F">
      <w:pPr>
        <w:rPr>
          <w:ins w:id="1050" w:author="Deshpande, Sachin" w:date="2025-01-18T14:39:00Z"/>
          <w:lang w:val="en-CA"/>
        </w:rPr>
      </w:pPr>
      <w:ins w:id="1051" w:author="Deshpande, Sachin" w:date="2025-01-18T14:38:00Z">
        <w:r>
          <w:rPr>
            <w:lang w:val="en-CA"/>
          </w:rPr>
          <w:t xml:space="preserve">Support </w:t>
        </w:r>
      </w:ins>
      <w:ins w:id="1052" w:author="Deshpande, Sachin" w:date="2025-01-18T14:39:00Z">
        <w:r>
          <w:rPr>
            <w:lang w:val="en-CA"/>
          </w:rPr>
          <w:t>was expressed to include this constraint.</w:t>
        </w:r>
      </w:ins>
    </w:p>
    <w:p w14:paraId="6D5E8875" w14:textId="5AEC2C94" w:rsidR="00481047" w:rsidRDefault="00481047" w:rsidP="00ED564F">
      <w:pPr>
        <w:rPr>
          <w:ins w:id="1053" w:author="Deshpande, Sachin" w:date="2025-01-18T14:39:00Z"/>
          <w:lang w:val="en-CA"/>
        </w:rPr>
      </w:pPr>
      <w:ins w:id="1054" w:author="Deshpande, Sachin" w:date="2025-01-18T14:39:00Z">
        <w:r>
          <w:rPr>
            <w:lang w:val="en-CA"/>
          </w:rPr>
          <w:t>It was asked if additional project</w:t>
        </w:r>
      </w:ins>
      <w:ins w:id="1055" w:author="Deshpande, Sachin" w:date="2025-01-18T17:33:00Z">
        <w:r w:rsidR="00DF02BF">
          <w:rPr>
            <w:lang w:val="en-CA"/>
          </w:rPr>
          <w:t>ion</w:t>
        </w:r>
      </w:ins>
      <w:ins w:id="1056" w:author="Deshpande, Sachin" w:date="2025-01-18T14:39:00Z">
        <w:r>
          <w:rPr>
            <w:lang w:val="en-CA"/>
          </w:rPr>
          <w:t xml:space="preserve"> type is added in future how it should be handled.</w:t>
        </w:r>
      </w:ins>
      <w:ins w:id="1057" w:author="Deshpande, Sachin" w:date="2025-01-18T14:40:00Z">
        <w:r>
          <w:rPr>
            <w:lang w:val="en-CA"/>
          </w:rPr>
          <w:t xml:space="preserve"> It was answered that similar approach (and new constraint) can be added at that time or it can be added now in</w:t>
        </w:r>
      </w:ins>
      <w:ins w:id="1058" w:author="Deshpande, Sachin" w:date="2025-01-18T14:41:00Z">
        <w:r>
          <w:rPr>
            <w:lang w:val="en-CA"/>
          </w:rPr>
          <w:t xml:space="preserve"> a generic way to make it future proof.</w:t>
        </w:r>
      </w:ins>
    </w:p>
    <w:p w14:paraId="33EC1694" w14:textId="7B18ABA4" w:rsidR="00481047" w:rsidRPr="00987B3F" w:rsidRDefault="00481047" w:rsidP="00ED564F">
      <w:pPr>
        <w:rPr>
          <w:ins w:id="1059" w:author="Deshpande, Sachin" w:date="2025-01-18T14:38:00Z"/>
          <w:lang w:val="en-CA"/>
        </w:rPr>
      </w:pPr>
      <w:ins w:id="1060" w:author="Deshpande, Sachin" w:date="2025-01-18T14:39:00Z">
        <w:r w:rsidRPr="00481047">
          <w:rPr>
            <w:highlight w:val="yellow"/>
            <w:lang w:val="en-CA"/>
            <w:rPrChange w:id="1061" w:author="Deshpande, Sachin" w:date="2025-01-18T14:42:00Z">
              <w:rPr>
                <w:lang w:val="en-CA"/>
              </w:rPr>
            </w:rPrChange>
          </w:rPr>
          <w:t>Decision: Adopt #2</w:t>
        </w:r>
      </w:ins>
      <w:ins w:id="1062" w:author="Deshpande, Sachin" w:date="2025-01-18T14:41:00Z">
        <w:r>
          <w:rPr>
            <w:lang w:val="en-CA"/>
          </w:rPr>
          <w:t xml:space="preserve"> as noted above to make it future proof</w:t>
        </w:r>
      </w:ins>
      <w:ins w:id="1063" w:author="Deshpande, Sachin" w:date="2025-01-18T14:39:00Z">
        <w:r>
          <w:rPr>
            <w:lang w:val="en-CA"/>
          </w:rPr>
          <w:t>.</w:t>
        </w:r>
      </w:ins>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lastRenderedPageBreak/>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r w:rsidRPr="00DB3834">
        <w:t>rame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It was suggested that a note may be able to used in place of the amount of text, although a note may be difficult to provide correct language for.</w:t>
      </w:r>
    </w:p>
    <w:p w14:paraId="24D0A511" w14:textId="6A53D786" w:rsidR="003C1584" w:rsidRDefault="003C1584" w:rsidP="00F44BFE">
      <w:r>
        <w:lastRenderedPageBreak/>
        <w:t>No action.</w:t>
      </w:r>
    </w:p>
    <w:p w14:paraId="5275F027" w14:textId="77777777" w:rsidR="00B97055" w:rsidRPr="002E7719" w:rsidRDefault="00B6631F" w:rsidP="00CA61C8">
      <w:pPr>
        <w:pStyle w:val="berschrift9"/>
        <w:rPr>
          <w:sz w:val="24"/>
          <w:szCs w:val="24"/>
          <w:lang w:val="en-CA" w:eastAsia="de-DE"/>
        </w:rPr>
      </w:pPr>
      <w:hyperlink r:id="rId805"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Y. Gao, P. Wu, Y. Bai, S. Xie, M. Jia, W. Niu, C. Huang (ZTE)</w:t>
      </w:r>
      <w:r w:rsidR="00B97055">
        <w:rPr>
          <w:sz w:val="24"/>
          <w:szCs w:val="24"/>
          <w:lang w:val="en-CA" w:eastAsia="de-DE"/>
        </w:rPr>
        <w:t>]</w:t>
      </w:r>
    </w:p>
    <w:p w14:paraId="2C6899AC" w14:textId="77777777" w:rsidR="006E0C6F" w:rsidRDefault="006E0C6F" w:rsidP="006E0C6F">
      <w:bookmarkStart w:id="1064" w:name="_Hlk187770772"/>
      <w:bookmarkStart w:id="1065" w:name="_Hlk187768356"/>
      <w:r>
        <w:t>Chaired by S. Deshpande on 14 January 2025 at 18:25.</w:t>
      </w:r>
    </w:p>
    <w:bookmarkEnd w:id="1064"/>
    <w:p w14:paraId="43DC1B8C" w14:textId="77777777" w:rsidR="006E0C6F" w:rsidRDefault="006E0C6F" w:rsidP="006E0C6F">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1065"/>
    <w:p w14:paraId="720F0194" w14:textId="77777777" w:rsidR="008F097B" w:rsidRDefault="008F097B" w:rsidP="008F097B">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B6631F" w:rsidP="00CA61C8">
      <w:pPr>
        <w:pStyle w:val="berschrift9"/>
        <w:rPr>
          <w:sz w:val="24"/>
          <w:szCs w:val="24"/>
          <w:lang w:val="en-CA" w:eastAsia="de-DE"/>
        </w:rPr>
      </w:pPr>
      <w:hyperlink r:id="rId806"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H. Demarty, E. François, F. Aumont, O. Le Meur (InterDigital)</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lastRenderedPageBreak/>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Further study encouraged, including providing some use case examples involving SEI messages included in VSEI or the TuC.</w:t>
      </w:r>
    </w:p>
    <w:p w14:paraId="66081D6F" w14:textId="77777777" w:rsidR="006D0D08" w:rsidRDefault="006D0D08" w:rsidP="00F44BFE"/>
    <w:p w14:paraId="6D074604" w14:textId="77777777" w:rsidR="00495D41" w:rsidRPr="002E7719" w:rsidRDefault="00B6631F" w:rsidP="00CA61C8">
      <w:pPr>
        <w:pStyle w:val="berschrift9"/>
        <w:rPr>
          <w:sz w:val="24"/>
          <w:szCs w:val="24"/>
          <w:lang w:val="en-CA" w:eastAsia="de-DE"/>
        </w:rPr>
      </w:pPr>
      <w:hyperlink r:id="rId807"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r w:rsidRPr="001E71C3">
        <w:t>po_sei_importance_flag[</w:t>
      </w:r>
      <w:r>
        <w:t> </w:t>
      </w:r>
      <w:r w:rsidRPr="001E71C3">
        <w:t>i</w:t>
      </w:r>
      <w:r>
        <w:t> </w:t>
      </w:r>
      <w:r w:rsidRPr="001E71C3">
        <w:t>]</w:t>
      </w:r>
      <w:r>
        <w:t> = 1,</w:t>
      </w:r>
      <w:r w:rsidRPr="00350458">
        <w:t xml:space="preserve"> </w:t>
      </w:r>
      <w:r w:rsidRPr="001E71C3">
        <w:t>po_sei_processing_degree_flag[</w:t>
      </w:r>
      <w:r>
        <w:t> </w:t>
      </w:r>
      <w:r w:rsidRPr="001E71C3">
        <w:t>i</w:t>
      </w:r>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r w:rsidRPr="001E71C3">
        <w:t>po_sei_importance_flag[</w:t>
      </w:r>
      <w:r>
        <w:t> </w:t>
      </w:r>
      <w:r w:rsidRPr="001E71C3">
        <w:t>i</w:t>
      </w:r>
      <w:r>
        <w:t> </w:t>
      </w:r>
      <w:r w:rsidRPr="001E71C3">
        <w:t>]</w:t>
      </w:r>
      <w:r>
        <w:t> = 0,</w:t>
      </w:r>
      <w:r w:rsidRPr="00350458">
        <w:t xml:space="preserve"> </w:t>
      </w:r>
      <w:r w:rsidRPr="001E71C3">
        <w:t>po_sei_processing_degree_flag[</w:t>
      </w:r>
      <w:r>
        <w:t> </w:t>
      </w:r>
      <w:r w:rsidRPr="001E71C3">
        <w:t>i</w:t>
      </w:r>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Use, as an alternative to the two separate flags, a single syntax element in the form of an idc, to simplify the derivation of PoSeiList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Regarding item 1 of this proposal: It was asked what is the behaviour when sub-chain is “closed” with flags 0,1. It was answered that the change relates to closing a sub-chain with flags 1,1.</w:t>
      </w:r>
    </w:p>
    <w:p w14:paraId="05C2AB3C" w14:textId="77777777" w:rsidR="00207613" w:rsidRDefault="00207613" w:rsidP="00207613">
      <w:r>
        <w:t>It was commented that in JVET-AK0112 for example on page 4 of JVET-AK0165, the SEI with i=0 will be processed if SEI i=1 can not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 xml:space="preserve">Proponents of JVET-AK0112 commented that it is important to support the originally discussed use cases (e.g.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1066" w:name="_Hlk187773864"/>
      <w:r>
        <w:t>with more than 2 important stages</w:t>
      </w:r>
      <w:bookmarkEnd w:id="1066"/>
      <w:r>
        <w:t>.</w:t>
      </w:r>
    </w:p>
    <w:p w14:paraId="598EB8FC" w14:textId="77777777" w:rsidR="00207613" w:rsidRDefault="00207613" w:rsidP="00207613">
      <w:r>
        <w:lastRenderedPageBreak/>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It was commented that initial version of JVET-AJ0128 had retained the nesting functionality, but later revisions lost that functionality. So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co-ordinated by M. M. Hannuksela. </w:t>
      </w:r>
    </w:p>
    <w:p w14:paraId="29183149" w14:textId="77777777" w:rsidR="00207613" w:rsidRDefault="00207613" w:rsidP="00207613">
      <w:del w:id="1067" w:author="Deshpande, Sachin" w:date="2025-01-18T16:37:00Z">
        <w:r w:rsidRPr="00801A62">
          <w:rPr>
            <w:highlight w:val="yellow"/>
          </w:rPr>
          <w:delText>Revisit</w:delText>
        </w:r>
        <w:r>
          <w:delText xml:space="preserve"> </w:delText>
        </w:r>
      </w:del>
      <w:ins w:id="1068" w:author="Deshpande, Sachin" w:date="2025-01-18T16:37:00Z">
        <w:r w:rsidR="00424A61">
          <w:t xml:space="preserve">Discussed </w:t>
        </w:r>
      </w:ins>
      <w:r>
        <w:t>item 1</w:t>
      </w:r>
      <w:ins w:id="1069" w:author="Deshpande, Sachin" w:date="2025-01-18T16:37:00Z">
        <w:r w:rsidR="00424A61">
          <w:t xml:space="preserve"> </w:t>
        </w:r>
        <w:bookmarkStart w:id="1070" w:name="_Hlk188110686"/>
        <w:r w:rsidR="00424A61">
          <w:t>again on 18 January 2025 at 16:37 PM</w:t>
        </w:r>
        <w:bookmarkEnd w:id="1070"/>
        <w:r w:rsidR="00424A61">
          <w:t xml:space="preserve">. </w:t>
        </w:r>
        <w:bookmarkStart w:id="1071" w:name="_Hlk188110699"/>
        <w:r w:rsidR="00424A61">
          <w:t>See notes under JVET-AK0333</w:t>
        </w:r>
      </w:ins>
      <w:ins w:id="1072" w:author="Deshpande, Sachin" w:date="2025-01-18T16:38:00Z">
        <w:r w:rsidR="00424A61">
          <w:t>.</w:t>
        </w:r>
      </w:ins>
    </w:p>
    <w:bookmarkEnd w:id="1071"/>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77777777" w:rsidR="00424A61" w:rsidRDefault="00207613" w:rsidP="00424A61">
      <w:pPr>
        <w:rPr>
          <w:ins w:id="1073" w:author="Deshpande, Sachin" w:date="2025-01-18T16:38:00Z"/>
        </w:rPr>
      </w:pPr>
      <w:del w:id="1074" w:author="Deshpande, Sachin" w:date="2025-01-18T16:37:00Z">
        <w:r w:rsidRPr="00801A62">
          <w:rPr>
            <w:highlight w:val="yellow"/>
          </w:rPr>
          <w:delText>Revisit</w:delText>
        </w:r>
        <w:r>
          <w:delText xml:space="preserve"> </w:delText>
        </w:r>
      </w:del>
      <w:ins w:id="1075" w:author="Deshpande, Sachin" w:date="2025-01-18T16:37:00Z">
        <w:r w:rsidR="00424A61">
          <w:t xml:space="preserve">Discussed </w:t>
        </w:r>
      </w:ins>
      <w:r>
        <w:t xml:space="preserve">item 2 and item 3 </w:t>
      </w:r>
      <w:ins w:id="1076" w:author="Deshpande, Sachin" w:date="2025-01-18T16:37:00Z">
        <w:r w:rsidR="00424A61">
          <w:t>again on 18 January 2025 at 16:37 PM</w:t>
        </w:r>
      </w:ins>
      <w:ins w:id="1077" w:author="Deshpande, Sachin" w:date="2025-01-18T16:38:00Z">
        <w:r w:rsidR="00424A61">
          <w:t>. See notes under JVET-AK0333.</w:t>
        </w:r>
      </w:ins>
    </w:p>
    <w:p w14:paraId="26CFF9A9" w14:textId="77777777" w:rsidR="00207613" w:rsidRDefault="00955BDA" w:rsidP="00207613">
      <w:ins w:id="1078" w:author="Deshpande, Sachin" w:date="2025-01-18T16:51:00Z">
        <w:r>
          <w:t xml:space="preserve">It was confirmed that item 3 is purely editorial and is delegated </w:t>
        </w:r>
      </w:ins>
      <w:ins w:id="1079" w:author="Deshpande, Sachin" w:date="2025-01-18T17:33:00Z">
        <w:r w:rsidR="00F63DF8">
          <w:t>to</w:t>
        </w:r>
      </w:ins>
      <w:ins w:id="1080" w:author="Deshpande, Sachin" w:date="2025-01-18T16:51:00Z">
        <w:r>
          <w:t xml:space="preserve"> editors’ </w:t>
        </w:r>
      </w:ins>
      <w:ins w:id="1081" w:author="Deshpande, Sachin" w:date="2025-01-18T17:33:00Z">
        <w:r w:rsidR="00F63DF8">
          <w:t xml:space="preserve">for </w:t>
        </w:r>
      </w:ins>
      <w:ins w:id="1082" w:author="Deshpande, Sachin" w:date="2025-01-18T16:51:00Z">
        <w:r>
          <w:t>consideration.</w:t>
        </w:r>
      </w:ins>
    </w:p>
    <w:p w14:paraId="1E7F31C9" w14:textId="6F6CFDFC" w:rsidR="00BB4B95" w:rsidRDefault="00AA5F1F" w:rsidP="00F44BFE">
      <w:pPr>
        <w:rPr>
          <w:del w:id="1083" w:author="Deshpande, Sachin" w:date="2025-01-18T16:36:00Z"/>
        </w:rPr>
      </w:pPr>
      <w:del w:id="1084" w:author="Deshpande, Sachin" w:date="2025-01-18T16:36:00Z">
        <w:r>
          <w:delText xml:space="preserve">Regarding item 1 of this proposal: </w:delText>
        </w:r>
        <w:r w:rsidR="00BB4B95">
          <w:delText xml:space="preserve">It was asked </w:delText>
        </w:r>
        <w:r w:rsidR="00C577CC">
          <w:delText>what is the</w:delText>
        </w:r>
        <w:r w:rsidR="00BB4B95">
          <w:delText xml:space="preserve"> behaviour when sub-chain is “closed” with flags 0,1. It was answered that the change relates to closing a sub-chain with flags 1,1.</w:delText>
        </w:r>
      </w:del>
    </w:p>
    <w:p w14:paraId="50A1FBD1" w14:textId="5CB7BFDF" w:rsidR="000A0638" w:rsidRDefault="000A0638" w:rsidP="00F44BFE">
      <w:pPr>
        <w:rPr>
          <w:del w:id="1085" w:author="Deshpande, Sachin" w:date="2025-01-18T16:36:00Z"/>
        </w:rPr>
      </w:pPr>
      <w:del w:id="1086" w:author="Deshpande, Sachin" w:date="2025-01-18T16:36:00Z">
        <w:r>
          <w:delText>It was commented that in JVET-AK0112 for example on page 4 of JVET-AK0165, the SEI with i=0 will be processed if SEI i=1 can not be processed, but the behavior is different in the JVET-AK0165 proposed solution.</w:delText>
        </w:r>
        <w:r w:rsidR="00BE7460">
          <w:delText xml:space="preserve"> It was commented by proponents that the signaling should be different to support </w:delText>
        </w:r>
        <w:r w:rsidR="00C577CC">
          <w:delText>that</w:delText>
        </w:r>
        <w:r w:rsidR="00BE7460">
          <w:delText xml:space="preserve"> example.</w:delText>
        </w:r>
      </w:del>
    </w:p>
    <w:p w14:paraId="720DEF9C" w14:textId="7EE8E762" w:rsidR="00AA5F1F" w:rsidRDefault="00AA5F1F" w:rsidP="00F44BFE">
      <w:pPr>
        <w:rPr>
          <w:del w:id="1087" w:author="Deshpande, Sachin" w:date="2025-01-18T16:36:00Z"/>
        </w:rPr>
      </w:pPr>
      <w:del w:id="1088" w:author="Deshpande, Sachin" w:date="2025-01-18T16:36:00Z">
        <w:r>
          <w:delText xml:space="preserve">It was asked if the JVET-AK0165 proposal does not allow “critical” sub-chain of length 1. </w:delText>
        </w:r>
        <w:r w:rsidR="007B3EE3">
          <w:delText xml:space="preserve"> That seemed to be the case.</w:delText>
        </w:r>
      </w:del>
    </w:p>
    <w:p w14:paraId="523233E8" w14:textId="4CECA3EC" w:rsidR="00AA5F1F" w:rsidRDefault="00AA5F1F" w:rsidP="00F44BFE">
      <w:pPr>
        <w:rPr>
          <w:del w:id="1089" w:author="Deshpande, Sachin" w:date="2025-01-18T16:36:00Z"/>
        </w:rPr>
      </w:pPr>
      <w:del w:id="1090" w:author="Deshpande, Sachin" w:date="2025-01-18T16:36:00Z">
        <w:r>
          <w:delText>Regarding item 2 of this proposal</w:delText>
        </w:r>
        <w:r w:rsidR="007B3EE3">
          <w:delText>,</w:delText>
        </w:r>
        <w:r>
          <w:delText xml:space="preserve"> it proposes to add a constraint.  </w:delText>
        </w:r>
        <w:r w:rsidR="007B3EE3">
          <w:delText>It was commented that t</w:delText>
        </w:r>
        <w:r>
          <w:delText>his can be decided after the decision regarding JVET-AK0112 and item 1 of this proposal.</w:delText>
        </w:r>
      </w:del>
    </w:p>
    <w:p w14:paraId="670F7361" w14:textId="24A34B30" w:rsidR="00AA4EFC" w:rsidRDefault="00AA4EFC" w:rsidP="00F44BFE">
      <w:pPr>
        <w:rPr>
          <w:del w:id="1091" w:author="Deshpande, Sachin" w:date="2025-01-18T16:36:00Z"/>
        </w:rPr>
      </w:pPr>
      <w:del w:id="1092" w:author="Deshpande, Sachin" w:date="2025-01-18T16:36:00Z">
        <w:r>
          <w:delText xml:space="preserve">Proponents of JVET-AK0112 commented that it is important to support the originally discussed use cases (e.g. broadcast </w:delText>
        </w:r>
        <w:r w:rsidR="007B3EE3">
          <w:delText xml:space="preserve">use </w:delText>
        </w:r>
        <w:r>
          <w:delText>case).</w:delText>
        </w:r>
        <w:r w:rsidR="00152158">
          <w:delText xml:space="preserve"> It was commented by proponents of JVET-AK0165 that the current </w:delText>
        </w:r>
        <w:r w:rsidR="007B3EE3">
          <w:delText xml:space="preserve">VSEI </w:delText>
        </w:r>
        <w:r w:rsidR="00152158">
          <w:delText xml:space="preserve">draft does not support nesting and their </w:delText>
        </w:r>
        <w:r w:rsidR="007B3EE3">
          <w:delText xml:space="preserve">proposed </w:delText>
        </w:r>
        <w:r w:rsidR="00152158">
          <w:delText>approach is trying to bring it back. It was asserted by JVET-AK0165</w:delText>
        </w:r>
        <w:r w:rsidR="007B3EE3">
          <w:delText xml:space="preserve"> proponents</w:delText>
        </w:r>
        <w:r w:rsidR="00152158">
          <w:delText xml:space="preserve"> that the proposal in JVET-AK0112 cannot support sub-chain with more than 2 important stages.</w:delText>
        </w:r>
      </w:del>
    </w:p>
    <w:p w14:paraId="2FBE53D7" w14:textId="7E35BF2F" w:rsidR="0038287F" w:rsidRDefault="0038287F" w:rsidP="00F44BFE">
      <w:pPr>
        <w:rPr>
          <w:del w:id="1093" w:author="Deshpande, Sachin" w:date="2025-01-18T16:36:00Z"/>
        </w:rPr>
      </w:pPr>
      <w:del w:id="1094" w:author="Deshpande, Sachin" w:date="2025-01-18T16:36:00Z">
        <w:r>
          <w:delText>It was commented that we may need to decide which of these two things are important:</w:delText>
        </w:r>
      </w:del>
    </w:p>
    <w:p w14:paraId="5B5A0344" w14:textId="1F268C1A" w:rsidR="0038287F" w:rsidRDefault="0038287F" w:rsidP="00F44BFE">
      <w:pPr>
        <w:rPr>
          <w:del w:id="1095" w:author="Deshpande, Sachin" w:date="2025-01-18T16:36:00Z"/>
        </w:rPr>
      </w:pPr>
      <w:del w:id="1096" w:author="Deshpande, Sachin" w:date="2025-01-18T16:36:00Z">
        <w:r>
          <w:delText>-to support sub-chain</w:delText>
        </w:r>
        <w:r w:rsidR="00373FA7">
          <w:delText>s</w:delText>
        </w:r>
        <w:r>
          <w:delText xml:space="preserve"> of length 1 or</w:delText>
        </w:r>
      </w:del>
    </w:p>
    <w:p w14:paraId="340BF2F5" w14:textId="43114206" w:rsidR="0038287F" w:rsidRDefault="0038287F" w:rsidP="00F44BFE">
      <w:pPr>
        <w:rPr>
          <w:del w:id="1097" w:author="Deshpande, Sachin" w:date="2025-01-18T16:36:00Z"/>
        </w:rPr>
      </w:pPr>
      <w:del w:id="1098" w:author="Deshpande, Sachin" w:date="2025-01-18T16:36:00Z">
        <w:r>
          <w:delText>-to support nested sub-chains with more than 2 important stages</w:delText>
        </w:r>
      </w:del>
    </w:p>
    <w:p w14:paraId="41298224" w14:textId="400A314E" w:rsidR="0038287F" w:rsidRDefault="00770F66" w:rsidP="00F44BFE">
      <w:pPr>
        <w:rPr>
          <w:del w:id="1099" w:author="Deshpande, Sachin" w:date="2025-01-18T16:36:00Z"/>
        </w:rPr>
      </w:pPr>
      <w:del w:id="1100" w:author="Deshpande, Sachin" w:date="2025-01-18T16:36:00Z">
        <w:r>
          <w:delText>It was commented that initial version of JVET-AJ0128 had retained the nesting functionality</w:delText>
        </w:r>
        <w:r w:rsidR="00A55D65">
          <w:delText>,</w:delText>
        </w:r>
        <w:r>
          <w:delText xml:space="preserve"> but later revisions lost that functionality. So it was requested to </w:delText>
        </w:r>
        <w:r w:rsidR="007B3EE3">
          <w:delText xml:space="preserve">also </w:delText>
        </w:r>
        <w:r>
          <w:delText>consider JVET-AJ0128 v1 and the proponent of that document volunteered to update the solution in it to show changes with respect to current VSEI text if the group was interested in.</w:delText>
        </w:r>
      </w:del>
    </w:p>
    <w:p w14:paraId="1308244C" w14:textId="7F2610D2" w:rsidR="007B3EE3" w:rsidRDefault="007B3EE3" w:rsidP="00F44BFE">
      <w:pPr>
        <w:rPr>
          <w:del w:id="1101" w:author="Deshpande, Sachin" w:date="2025-01-18T16:36:00Z"/>
        </w:rPr>
      </w:pPr>
      <w:del w:id="1102" w:author="Deshpande, Sachin" w:date="2025-01-18T16:36:00Z">
        <w:r>
          <w:delText>There was a general agreement to support nested functionality.</w:delText>
        </w:r>
      </w:del>
    </w:p>
    <w:p w14:paraId="2DE71D70" w14:textId="1B0ECAE7" w:rsidR="00F44FE3" w:rsidRDefault="00F44FE3" w:rsidP="00F44BFE">
      <w:pPr>
        <w:rPr>
          <w:del w:id="1103" w:author="Deshpande, Sachin" w:date="2025-01-18T16:36:00Z"/>
        </w:rPr>
      </w:pPr>
      <w:del w:id="1104" w:author="Deshpande, Sachin" w:date="2025-01-18T16:36:00Z">
        <w:r>
          <w:delText xml:space="preserve">An off-line activity was planned among JVET-AK0112, JVET-AK0165 and JVET-AJ0128-v1 proponents and other interested parties. The activity will be co-ordinated by M. M. Hannuksela. </w:delText>
        </w:r>
      </w:del>
    </w:p>
    <w:p w14:paraId="62626D84" w14:textId="5F243A76" w:rsidR="00F44FE3" w:rsidRDefault="00F44FE3" w:rsidP="00F44BFE">
      <w:pPr>
        <w:rPr>
          <w:del w:id="1105" w:author="Deshpande, Sachin" w:date="2025-01-18T16:36:00Z"/>
        </w:rPr>
      </w:pPr>
      <w:del w:id="1106" w:author="Deshpande, Sachin" w:date="2025-01-18T16:36:00Z">
        <w:r w:rsidRPr="00ED564F">
          <w:rPr>
            <w:highlight w:val="yellow"/>
          </w:rPr>
          <w:delText>Revisit</w:delText>
        </w:r>
        <w:r>
          <w:delText xml:space="preserve"> </w:delText>
        </w:r>
        <w:r w:rsidR="009A77CA">
          <w:delText>item 1</w:delText>
        </w:r>
      </w:del>
    </w:p>
    <w:p w14:paraId="00BA5B82" w14:textId="4BC67215" w:rsidR="009A77CA" w:rsidRDefault="009A77CA" w:rsidP="00F44BFE">
      <w:pPr>
        <w:rPr>
          <w:del w:id="1107" w:author="Deshpande, Sachin" w:date="2025-01-18T16:36:00Z"/>
        </w:rPr>
      </w:pPr>
      <w:del w:id="1108" w:author="Deshpande, Sachin" w:date="2025-01-18T16:36:00Z">
        <w:r>
          <w:delText>Regarding item 2:</w:delText>
        </w:r>
        <w:r w:rsidR="00D025DE">
          <w:delText xml:space="preserve"> It is asserted that 0, 1 can be used to close the sub-chain currently irrespective of if sub-chain is opened or not. There was support for </w:delText>
        </w:r>
        <w:r w:rsidR="007B3EE3">
          <w:delText>the proposed approach of adding a constraint</w:delText>
        </w:r>
        <w:r w:rsidR="00D025DE">
          <w:delText xml:space="preserve"> from a non-proponent. But some more time </w:delText>
        </w:r>
        <w:r w:rsidR="007B3EE3">
          <w:delText xml:space="preserve">to review </w:delText>
        </w:r>
        <w:r w:rsidR="00D025DE">
          <w:delText>was requested by a participant.</w:delText>
        </w:r>
      </w:del>
    </w:p>
    <w:p w14:paraId="6E10C3CC" w14:textId="14A85D53" w:rsidR="00D025DE" w:rsidRDefault="00D025DE" w:rsidP="00F44BFE">
      <w:pPr>
        <w:rPr>
          <w:del w:id="1109" w:author="Deshpande, Sachin" w:date="2025-01-18T16:36:00Z"/>
        </w:rPr>
      </w:pPr>
      <w:del w:id="1110" w:author="Deshpande, Sachin" w:date="2025-01-18T16:36:00Z">
        <w:r w:rsidRPr="00ED564F">
          <w:rPr>
            <w:highlight w:val="yellow"/>
          </w:rPr>
          <w:lastRenderedPageBreak/>
          <w:delText>Revisit</w:delText>
        </w:r>
        <w:r>
          <w:delText xml:space="preserve"> item 2 and item 3 </w:delText>
        </w:r>
      </w:del>
    </w:p>
    <w:p w14:paraId="53823676" w14:textId="77777777" w:rsidR="009A77CA" w:rsidRDefault="009A77CA" w:rsidP="00F44BFE">
      <w:pPr>
        <w:rPr>
          <w:ins w:id="1111" w:author="Deshpande, Sachin" w:date="2025-01-18T16:38:00Z"/>
        </w:rPr>
      </w:pPr>
    </w:p>
    <w:p w14:paraId="0932351F" w14:textId="77777777" w:rsidR="00035E16" w:rsidRPr="00693BEB" w:rsidRDefault="00035E16">
      <w:pPr>
        <w:pStyle w:val="berschrift9"/>
        <w:rPr>
          <w:ins w:id="1112" w:author="Jens-Rainer Ohm" w:date="2025-01-18T21:49:00Z"/>
          <w:sz w:val="24"/>
          <w:szCs w:val="24"/>
          <w:lang w:val="en-CA" w:eastAsia="de-DE"/>
        </w:rPr>
        <w:pPrChange w:id="1113" w:author="Jens-Rainer Ohm" w:date="2025-01-18T21:49:00Z">
          <w:pPr/>
        </w:pPrChange>
      </w:pPr>
      <w:ins w:id="1114" w:author="Jens-Rainer Ohm" w:date="2025-01-18T21:49:00Z">
        <w:r w:rsidRPr="00693BEB">
          <w:rPr>
            <w:sz w:val="24"/>
            <w:szCs w:val="24"/>
            <w:lang w:val="en-CA" w:eastAsia="de-DE"/>
          </w:rPr>
          <w:fldChar w:fldCharType="begin"/>
        </w:r>
        <w:r w:rsidRPr="00693BEB">
          <w:rPr>
            <w:sz w:val="24"/>
            <w:szCs w:val="24"/>
            <w:lang w:val="en-CA" w:eastAsia="de-DE"/>
          </w:rPr>
          <w:instrText xml:space="preserve"> HYPERLINK "https://jvet-experts.org/doc_end_user/current_document.php?id=15322" </w:instrText>
        </w:r>
        <w:r w:rsidRPr="00693BEB">
          <w:rPr>
            <w:sz w:val="24"/>
            <w:szCs w:val="24"/>
            <w:lang w:val="en-CA" w:eastAsia="de-DE"/>
          </w:rPr>
          <w:fldChar w:fldCharType="separate"/>
        </w:r>
        <w:r w:rsidRPr="00693BEB">
          <w:rPr>
            <w:color w:val="0000FF"/>
            <w:sz w:val="24"/>
            <w:szCs w:val="24"/>
            <w:u w:val="single"/>
            <w:lang w:val="en-CA" w:eastAsia="de-DE"/>
          </w:rPr>
          <w:t>JVET-AK0333</w:t>
        </w:r>
        <w:r w:rsidRPr="00693BEB">
          <w:rPr>
            <w:sz w:val="24"/>
            <w:szCs w:val="24"/>
            <w:lang w:val="en-CA" w:eastAsia="de-DE"/>
          </w:rPr>
          <w:fldChar w:fldCharType="end"/>
        </w:r>
        <w:r w:rsidRPr="00693BEB">
          <w:rPr>
            <w:sz w:val="24"/>
            <w:szCs w:val="24"/>
            <w:lang w:val="en-CA" w:eastAsia="de-DE"/>
          </w:rPr>
          <w:t xml:space="preserve"> AHG9: On SPO sub-chain signaling </w:t>
        </w:r>
        <w:r>
          <w:rPr>
            <w:sz w:val="24"/>
            <w:szCs w:val="24"/>
            <w:lang w:val="en-CA" w:eastAsia="de-DE"/>
          </w:rPr>
          <w:t>[</w:t>
        </w:r>
        <w:r w:rsidRPr="00693BEB">
          <w:rPr>
            <w:sz w:val="24"/>
            <w:szCs w:val="24"/>
            <w:lang w:val="en-CA" w:eastAsia="de-DE"/>
          </w:rPr>
          <w:t>M. M. Hannuksela (Nokia), Y. Sanchez, T. M. Borges (Fraunhofer HHI), Y. Gao, P. Wu (ZTE)</w:t>
        </w:r>
        <w:r>
          <w:rPr>
            <w:sz w:val="24"/>
            <w:szCs w:val="24"/>
            <w:lang w:val="en-CA" w:eastAsia="de-DE"/>
          </w:rPr>
          <w:t>] [late]</w:t>
        </w:r>
      </w:ins>
    </w:p>
    <w:p w14:paraId="5C88C652" w14:textId="09652B13" w:rsidR="00424A61" w:rsidDel="00035E16" w:rsidRDefault="00424A61" w:rsidP="00F44BFE">
      <w:pPr>
        <w:rPr>
          <w:ins w:id="1115" w:author="Deshpande, Sachin" w:date="2025-01-18T16:39:00Z"/>
          <w:del w:id="1116" w:author="Jens-Rainer Ohm" w:date="2025-01-18T21:49:00Z"/>
          <w:b/>
          <w:bCs/>
        </w:rPr>
      </w:pPr>
      <w:ins w:id="1117" w:author="Deshpande, Sachin" w:date="2025-01-18T16:38:00Z">
        <w:del w:id="1118" w:author="Jens-Rainer Ohm" w:date="2025-01-18T21:49:00Z">
          <w:r w:rsidRPr="00732182" w:rsidDel="00035E16">
            <w:rPr>
              <w:b/>
              <w:bCs/>
              <w:highlight w:val="yellow"/>
              <w:rPrChange w:id="1119" w:author="Deshpande, Sachin" w:date="2025-01-18T16:39:00Z">
                <w:rPr/>
              </w:rPrChange>
            </w:rPr>
            <w:delText xml:space="preserve">JVET-AK0333: </w:delText>
          </w:r>
        </w:del>
      </w:ins>
      <w:ins w:id="1120" w:author="Deshpande, Sachin" w:date="2025-01-18T16:39:00Z">
        <w:del w:id="1121" w:author="Jens-Rainer Ohm" w:date="2025-01-18T21:49:00Z">
          <w:r w:rsidR="00732182" w:rsidRPr="00732182" w:rsidDel="00035E16">
            <w:rPr>
              <w:b/>
              <w:szCs w:val="22"/>
              <w:highlight w:val="yellow"/>
              <w:lang w:val="en-CA"/>
              <w:rPrChange w:id="1122" w:author="Deshpande, Sachin" w:date="2025-01-18T16:39:00Z">
                <w:rPr>
                  <w:b/>
                  <w:szCs w:val="22"/>
                  <w:lang w:val="en-CA"/>
                </w:rPr>
              </w:rPrChange>
            </w:rPr>
            <w:delText>AHG9: On SPO sub-chain signaling</w:delText>
          </w:r>
          <w:r w:rsidR="00732182" w:rsidRPr="00732182" w:rsidDel="00035E16">
            <w:rPr>
              <w:b/>
              <w:bCs/>
              <w:highlight w:val="yellow"/>
              <w:rPrChange w:id="1123" w:author="Deshpande, Sachin" w:date="2025-01-18T16:39:00Z">
                <w:rPr>
                  <w:b/>
                  <w:bCs/>
                </w:rPr>
              </w:rPrChange>
            </w:rPr>
            <w:delText xml:space="preserve"> </w:delText>
          </w:r>
        </w:del>
      </w:ins>
      <w:ins w:id="1124" w:author="Deshpande, Sachin" w:date="2025-01-18T16:38:00Z">
        <w:del w:id="1125" w:author="Jens-Rainer Ohm" w:date="2025-01-18T21:49:00Z">
          <w:r w:rsidRPr="00732182" w:rsidDel="00035E16">
            <w:rPr>
              <w:b/>
              <w:bCs/>
              <w:highlight w:val="yellow"/>
              <w:rPrChange w:id="1126" w:author="Deshpande, Sachin" w:date="2025-01-18T16:39:00Z">
                <w:rPr/>
              </w:rPrChange>
            </w:rPr>
            <w:delText>&lt;Author information to be added&gt;</w:delText>
          </w:r>
        </w:del>
      </w:ins>
    </w:p>
    <w:p w14:paraId="41D0C033" w14:textId="5BD73C10" w:rsidR="00D047DB" w:rsidRDefault="00D047DB" w:rsidP="00D047DB">
      <w:pPr>
        <w:rPr>
          <w:ins w:id="1127" w:author="Deshpande, Sachin" w:date="2025-01-18T16:41:00Z"/>
        </w:rPr>
      </w:pPr>
      <w:ins w:id="1128" w:author="Deshpande, Sachin" w:date="2025-01-18T16:41:00Z">
        <w:r>
          <w:t xml:space="preserve">Chaired by S. Deshpande on 18 January 2025 at </w:t>
        </w:r>
        <w:r w:rsidRPr="00801A62">
          <w:t>16</w:t>
        </w:r>
        <w:r w:rsidRPr="00900A80">
          <w:t>:</w:t>
        </w:r>
        <w:r>
          <w:t>3</w:t>
        </w:r>
        <w:r w:rsidRPr="00900A80">
          <w:t>0.</w:t>
        </w:r>
      </w:ins>
    </w:p>
    <w:p w14:paraId="49C4BC99" w14:textId="77777777" w:rsidR="00424A61" w:rsidRPr="005B217D" w:rsidRDefault="00424A61" w:rsidP="00424A61">
      <w:pPr>
        <w:rPr>
          <w:ins w:id="1129" w:author="Deshpande, Sachin" w:date="2025-01-18T16:39:00Z"/>
          <w:szCs w:val="22"/>
          <w:lang w:val="en-CA"/>
        </w:rPr>
      </w:pPr>
      <w:ins w:id="1130" w:author="Deshpande, Sachin" w:date="2025-01-18T16:39:00Z">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ins>
    </w:p>
    <w:p w14:paraId="50EEFFE1" w14:textId="77777777" w:rsidR="00732182" w:rsidRDefault="00732182" w:rsidP="00732182">
      <w:pPr>
        <w:rPr>
          <w:ins w:id="1131" w:author="Deshpande, Sachin" w:date="2025-01-18T16:39:00Z"/>
          <w:szCs w:val="22"/>
          <w:lang w:val="en-CA"/>
        </w:rPr>
      </w:pPr>
      <w:ins w:id="1132" w:author="Deshpande, Sachin" w:date="2025-01-18T16:39:00Z">
        <w:r>
          <w:rPr>
            <w:szCs w:val="22"/>
            <w:lang w:val="en-CA"/>
          </w:rPr>
          <w:t>In the JVET HLS review of JVET-AK0112 and JVET-AK0165, it was concluded that there is general agreement to support the nested sub-chain functionality, and the following specific features were raised for consideration:</w:t>
        </w:r>
      </w:ins>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33" w:author="Deshpande, Sachin" w:date="2025-01-18T16:39:00Z"/>
        </w:rPr>
      </w:pPr>
      <w:ins w:id="1134" w:author="Deshpande, Sachin" w:date="2025-01-18T16:39:00Z">
        <w:r>
          <w:t>to support sub-chains of length 1</w:t>
        </w:r>
      </w:ins>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35" w:author="Deshpande, Sachin" w:date="2025-01-18T16:39:00Z"/>
        </w:rPr>
      </w:pPr>
      <w:ins w:id="1136" w:author="Deshpande, Sachin" w:date="2025-01-18T16:39:00Z">
        <w:r>
          <w:t>to support nested sub-chains with more than 2 important stages</w:t>
        </w:r>
      </w:ins>
    </w:p>
    <w:p w14:paraId="0A2E911A" w14:textId="0B4A1B72" w:rsidR="00732182" w:rsidRPr="00F26BA3" w:rsidRDefault="00732182" w:rsidP="00732182">
      <w:pPr>
        <w:rPr>
          <w:ins w:id="1137" w:author="Deshpande, Sachin" w:date="2025-01-18T16:38:00Z"/>
          <w:szCs w:val="22"/>
          <w:lang w:val="en-CA"/>
          <w:rPrChange w:id="1138" w:author="Deshpande, Sachin" w:date="2025-01-18T16:48:00Z">
            <w:rPr>
              <w:ins w:id="1139" w:author="Deshpande, Sachin" w:date="2025-01-18T16:38:00Z"/>
            </w:rPr>
          </w:rPrChange>
        </w:rPr>
      </w:pPr>
      <w:ins w:id="1140" w:author="Deshpande, Sachin" w:date="2025-01-18T16:39:00Z">
        <w:r>
          <w:rPr>
            <w:szCs w:val="22"/>
            <w:lang w:val="en-CA"/>
          </w:rPr>
          <w:t>This contribution is asserted to support the nested sub-chain functionality through open-ended sub-chains (called "critical" sub-chains in JVET-AK0165).</w:t>
        </w:r>
      </w:ins>
    </w:p>
    <w:p w14:paraId="4E620E99" w14:textId="52999A64" w:rsidR="00424A61" w:rsidRDefault="00F26BA3" w:rsidP="00F44BFE">
      <w:pPr>
        <w:rPr>
          <w:ins w:id="1141" w:author="Deshpande, Sachin" w:date="2025-01-18T16:50:00Z"/>
        </w:rPr>
      </w:pPr>
      <w:ins w:id="1142" w:author="Deshpande, Sachin" w:date="2025-01-18T16:48:00Z">
        <w:r>
          <w:t>In the proposed specification text section, not everything is new</w:t>
        </w:r>
      </w:ins>
      <w:ins w:id="1143" w:author="Deshpande, Sachin" w:date="2025-01-18T17:34:00Z">
        <w:r w:rsidR="00076941">
          <w:t xml:space="preserve"> text</w:t>
        </w:r>
      </w:ins>
      <w:ins w:id="1144" w:author="Deshpande, Sachin" w:date="2025-01-18T16:48:00Z">
        <w:r>
          <w:t>. The changed part was explained.</w:t>
        </w:r>
      </w:ins>
    </w:p>
    <w:p w14:paraId="387DA253" w14:textId="44C397A2" w:rsidR="00F26BA3" w:rsidRDefault="00F26BA3" w:rsidP="00F44BFE">
      <w:pPr>
        <w:rPr>
          <w:ins w:id="1145" w:author="Deshpande, Sachin" w:date="2025-01-18T21:08:00Z"/>
        </w:rPr>
      </w:pPr>
      <w:ins w:id="1146" w:author="Deshpande, Sachin" w:date="2025-01-18T16:50:00Z">
        <w:r w:rsidRPr="00F26BA3">
          <w:rPr>
            <w:highlight w:val="yellow"/>
            <w:rPrChange w:id="1147" w:author="Deshpande, Sachin" w:date="2025-01-18T16:50:00Z">
              <w:rPr/>
            </w:rPrChange>
          </w:rPr>
          <w:t>Decision: Adopt</w:t>
        </w:r>
      </w:ins>
    </w:p>
    <w:p w14:paraId="1385E5A7" w14:textId="77777777" w:rsidR="00495D41" w:rsidRPr="002E7719" w:rsidRDefault="00B6631F" w:rsidP="00CA61C8">
      <w:pPr>
        <w:pStyle w:val="berschrift9"/>
        <w:rPr>
          <w:sz w:val="24"/>
          <w:szCs w:val="24"/>
          <w:lang w:val="en-CA" w:eastAsia="de-DE"/>
        </w:rPr>
      </w:pPr>
      <w:hyperlink r:id="rId808"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spoPropertySeiList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r w:rsidRPr="005B720D">
        <w:rPr>
          <w:lang w:val="en-CA"/>
        </w:rPr>
        <w:t>SeiProcessingOrderSeiList</w:t>
      </w:r>
      <w:r>
        <w:rPr>
          <w:lang w:val="en-CA"/>
        </w:rPr>
        <w:t xml:space="preserve">, </w:t>
      </w:r>
      <w:r w:rsidRPr="005B720D">
        <w:rPr>
          <w:lang w:val="en-CA"/>
        </w:rPr>
        <w:t>SpoProcessSeiList</w:t>
      </w:r>
      <w:r>
        <w:rPr>
          <w:lang w:val="en-CA"/>
        </w:rPr>
        <w: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To clarify the impact of SEI message in a processing chain that is part of spoPropertySeiList,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lastRenderedPageBreak/>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345158F8" w:rsidR="00C45465" w:rsidRDefault="00C45465" w:rsidP="00F44BFE">
      <w:pPr>
        <w:rPr>
          <w:ins w:id="1148" w:author="Deshpande, Sachin" w:date="2025-01-18T16:31:00Z"/>
        </w:rPr>
      </w:pPr>
      <w:del w:id="1149" w:author="Deshpande, Sachin" w:date="2025-01-18T16:31:00Z">
        <w:r w:rsidRPr="00ED564F">
          <w:rPr>
            <w:highlight w:val="yellow"/>
          </w:rPr>
          <w:delText xml:space="preserve">Revisit </w:delText>
        </w:r>
      </w:del>
      <w:ins w:id="1150" w:author="Deshpande, Sachin" w:date="2025-01-18T16:31:00Z">
        <w:r w:rsidR="001C382B">
          <w:rPr>
            <w:highlight w:val="yellow"/>
          </w:rPr>
          <w:t>Discussed</w:t>
        </w:r>
        <w:r w:rsidR="001C382B" w:rsidRPr="00ED564F">
          <w:rPr>
            <w:highlight w:val="yellow"/>
          </w:rPr>
          <w:t xml:space="preserve"> </w:t>
        </w:r>
      </w:ins>
      <w:r w:rsidRPr="00ED564F">
        <w:rPr>
          <w:highlight w:val="yellow"/>
        </w:rPr>
        <w:t>Item 1</w:t>
      </w:r>
      <w:r>
        <w:t xml:space="preserve"> after language </w:t>
      </w:r>
      <w:ins w:id="1151" w:author="Deshpande, Sachin" w:date="2025-01-18T16:31:00Z">
        <w:r w:rsidR="001C382B">
          <w:t>wa</w:t>
        </w:r>
      </w:ins>
      <w:del w:id="1152" w:author="Deshpande, Sachin" w:date="2025-01-18T16:31:00Z">
        <w:r>
          <w:delText>i</w:delText>
        </w:r>
      </w:del>
      <w:r>
        <w:t>s provided to express the intent in the semantics.</w:t>
      </w:r>
      <w:ins w:id="1153" w:author="Deshpande, Sachin" w:date="2025-01-18T16:31:00Z">
        <w:r w:rsidR="001C382B">
          <w:t xml:space="preserve"> The discussion was chaired by S. Deshpande on 18 January 2025 at 16:30 PM.</w:t>
        </w:r>
      </w:ins>
    </w:p>
    <w:p w14:paraId="7C11692D" w14:textId="26F41DE7" w:rsidR="001C382B" w:rsidRDefault="0056044E" w:rsidP="00F44BFE">
      <w:pPr>
        <w:rPr>
          <w:ins w:id="1154" w:author="Deshpande, Sachin" w:date="2025-01-18T16:35:00Z"/>
        </w:rPr>
      </w:pPr>
      <w:ins w:id="1155" w:author="Deshpande, Sachin" w:date="2025-01-18T16:33:00Z">
        <w:r>
          <w:t>The revised text is provided in version 2 of the document for item 1 option 2.</w:t>
        </w:r>
      </w:ins>
    </w:p>
    <w:p w14:paraId="713E4004" w14:textId="029C7E4D" w:rsidR="003E7596" w:rsidRDefault="003E7596" w:rsidP="00F44BFE">
      <w:pPr>
        <w:rPr>
          <w:ins w:id="1156" w:author="Deshpande, Sachin" w:date="2025-01-18T21:08:00Z"/>
        </w:rPr>
      </w:pPr>
      <w:ins w:id="1157" w:author="Deshpande, Sachin" w:date="2025-01-18T16:35:00Z">
        <w:r w:rsidRPr="00424A61">
          <w:rPr>
            <w:highlight w:val="yellow"/>
            <w:rPrChange w:id="1158" w:author="Deshpande, Sachin" w:date="2025-01-18T16:35:00Z">
              <w:rPr/>
            </w:rPrChange>
          </w:rPr>
          <w:t>Decision: agreed</w:t>
        </w:r>
        <w:r>
          <w:t xml:space="preserve"> item 1 as revised in v2 of the document.</w:t>
        </w:r>
      </w:ins>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1031"/>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B6631F" w:rsidP="00CA61C8">
      <w:pPr>
        <w:pStyle w:val="berschrift9"/>
        <w:rPr>
          <w:sz w:val="24"/>
          <w:szCs w:val="24"/>
          <w:lang w:val="en-CA" w:eastAsia="de-DE"/>
        </w:rPr>
      </w:pPr>
      <w:hyperlink r:id="rId809"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r w:rsidRPr="00AE2A60">
        <w:rPr>
          <w:lang w:val="en-CA"/>
        </w:rPr>
        <w:t>currPic</w:t>
      </w:r>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r>
        <w:rPr>
          <w:lang w:val="en-CA"/>
        </w:rPr>
        <w:t>currPic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prevPic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r>
        <w:rPr>
          <w:lang w:val="en-CA"/>
        </w:rPr>
        <w:t>SliceQp</w:t>
      </w:r>
      <w:r w:rsidRPr="009A1725">
        <w:rPr>
          <w:vertAlign w:val="subscript"/>
          <w:lang w:val="en-CA"/>
        </w:rPr>
        <w:t>Y</w:t>
      </w:r>
      <w:r>
        <w:rPr>
          <w:lang w:val="en-CA"/>
        </w:rPr>
        <w:t xml:space="preserve"> of the first slice of inputPic[ i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B6631F" w:rsidP="00CA61C8">
      <w:pPr>
        <w:pStyle w:val="berschrift9"/>
        <w:rPr>
          <w:sz w:val="24"/>
          <w:szCs w:val="24"/>
          <w:lang w:val="en-CA" w:eastAsia="de-DE"/>
        </w:rPr>
      </w:pPr>
      <w:hyperlink r:id="rId810"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nnpfc_absent_info_pic_zero_flag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311181E3" w:rsidR="005D229F" w:rsidRDefault="00F1345B" w:rsidP="00F44BFE">
      <w:pPr>
        <w:rPr>
          <w:ins w:id="1159" w:author="Deshpande, Sachin" w:date="2025-01-18T14:42:00Z"/>
        </w:rPr>
      </w:pPr>
      <w:del w:id="1160" w:author="Deshpande, Sachin" w:date="2025-01-18T14:33:00Z">
        <w:r w:rsidRPr="00425FE4">
          <w:rPr>
            <w:highlight w:val="yellow"/>
          </w:rPr>
          <w:delText>Revisit</w:delText>
        </w:r>
        <w:r w:rsidR="00D93BF0">
          <w:delText xml:space="preserve"> </w:delText>
        </w:r>
      </w:del>
      <w:ins w:id="1161" w:author="Deshpande, Sachin" w:date="2025-01-18T14:33:00Z">
        <w:r w:rsidR="009D1691">
          <w:t xml:space="preserve">Discussed </w:t>
        </w:r>
      </w:ins>
      <w:r w:rsidR="00D93BF0">
        <w:t>after consideration of alternative text vs. this proposal</w:t>
      </w:r>
      <w:ins w:id="1162" w:author="Deshpande, Sachin" w:date="2025-01-18T14:42:00Z">
        <w:r w:rsidR="00481047">
          <w:t xml:space="preserve"> on 18 January 2025 at 14:42 PM</w:t>
        </w:r>
      </w:ins>
      <w:ins w:id="1163" w:author="Deshpande, Sachin" w:date="2025-01-18T21:08:00Z">
        <w:r w:rsidR="00D93BF0">
          <w:t>.</w:t>
        </w:r>
      </w:ins>
      <w:ins w:id="1164" w:author="Deshpande, Sachin" w:date="2025-01-18T14:42:00Z">
        <w:r w:rsidR="00481047">
          <w:t xml:space="preserve"> Chaired by S. Deshpande</w:t>
        </w:r>
        <w:r w:rsidR="00D93BF0">
          <w:t>.</w:t>
        </w:r>
      </w:ins>
    </w:p>
    <w:p w14:paraId="42507A15" w14:textId="71A96C6D" w:rsidR="00F83300" w:rsidRDefault="00481047" w:rsidP="00F44BFE">
      <w:pPr>
        <w:rPr>
          <w:ins w:id="1165" w:author="Deshpande, Sachin" w:date="2025-01-18T14:47:00Z"/>
        </w:rPr>
      </w:pPr>
      <w:ins w:id="1166" w:author="Deshpande, Sachin" w:date="2025-01-18T14:42:00Z">
        <w:r>
          <w:t>A version 4 of th</w:t>
        </w:r>
      </w:ins>
      <w:ins w:id="1167" w:author="Deshpande, Sachin" w:date="2025-01-18T14:43:00Z">
        <w:r>
          <w:t>e document is available.</w:t>
        </w:r>
      </w:ins>
      <w:ins w:id="1168" w:author="Deshpande, Sachin" w:date="2025-01-18T14:44:00Z">
        <w:r w:rsidR="00F83300">
          <w:t xml:space="preserve"> The provided text is </w:t>
        </w:r>
      </w:ins>
      <w:ins w:id="1169" w:author="Deshpande, Sachin" w:date="2025-01-18T17:34:00Z">
        <w:r w:rsidR="00902EFF">
          <w:t xml:space="preserve">the </w:t>
        </w:r>
      </w:ins>
      <w:ins w:id="1170" w:author="Deshpande, Sachin" w:date="2025-01-18T14:44:00Z">
        <w:r w:rsidR="00F83300">
          <w:t>result of offline activity</w:t>
        </w:r>
        <w:r w:rsidR="00FD4C8C">
          <w:t xml:space="preserve"> amongst interested parties.</w:t>
        </w:r>
      </w:ins>
      <w:ins w:id="1171" w:author="Deshpande, Sachin" w:date="2025-01-18T14:47:00Z">
        <w:r w:rsidR="00636300">
          <w:t xml:space="preserve"> The offline discussion concluded that the issue is mostly editorial.</w:t>
        </w:r>
      </w:ins>
    </w:p>
    <w:p w14:paraId="060E7F15" w14:textId="786DBE3B" w:rsidR="00636300" w:rsidRDefault="00636300" w:rsidP="00F44BFE">
      <w:pPr>
        <w:rPr>
          <w:ins w:id="1172" w:author="Deshpande, Sachin" w:date="2025-01-18T14:47:00Z"/>
        </w:rPr>
      </w:pPr>
      <w:ins w:id="1173" w:author="Deshpande, Sachin" w:date="2025-01-18T14:47:00Z">
        <w:r>
          <w:t>The proposed specification text changes in 4 were acceptable to the group.</w:t>
        </w:r>
      </w:ins>
    </w:p>
    <w:p w14:paraId="0FBAC329" w14:textId="5C6CE298" w:rsidR="00636300" w:rsidRDefault="00636300" w:rsidP="00F44BFE">
      <w:pPr>
        <w:rPr>
          <w:ins w:id="1174" w:author="Deshpande, Sachin" w:date="2025-01-18T21:08:00Z"/>
        </w:rPr>
      </w:pPr>
      <w:ins w:id="1175" w:author="Deshpande, Sachin" w:date="2025-01-18T14:47:00Z">
        <w:r w:rsidRPr="00636300">
          <w:rPr>
            <w:highlight w:val="yellow"/>
            <w:rPrChange w:id="1176" w:author="Deshpande, Sachin" w:date="2025-01-18T14:47:00Z">
              <w:rPr/>
            </w:rPrChange>
          </w:rPr>
          <w:t>Decision: Adopt</w:t>
        </w:r>
        <w:r>
          <w:t xml:space="preserve"> version 4 text</w:t>
        </w:r>
      </w:ins>
    </w:p>
    <w:p w14:paraId="611191C1" w14:textId="77777777" w:rsidR="00574542" w:rsidRPr="002E7719" w:rsidRDefault="00B6631F" w:rsidP="00CA61C8">
      <w:pPr>
        <w:pStyle w:val="berschrift9"/>
        <w:rPr>
          <w:sz w:val="24"/>
          <w:szCs w:val="24"/>
          <w:lang w:val="en-CA" w:eastAsia="de-DE"/>
        </w:rPr>
      </w:pPr>
      <w:hyperlink r:id="rId811"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T. Chujoh, Z. Fan, R. Ishimoto, T. Ikai (Sharp), L. Jin, H. Watanabe (Waseda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lastRenderedPageBreak/>
        <w:t>Both proponents aims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It was commented that one of the benefit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r>
        <w:t>Signalling:</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Coding of the seed value (fixed or ue(v))? Fixed-length coding seems to be better to allow bigger range for initial selection of random value. Use u(16)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77777777" w:rsidR="007B2C11" w:rsidRDefault="007B2C11" w:rsidP="007B2C11">
      <w:del w:id="1177" w:author="Jill Boyce (Nokia)" w:date="2025-01-18T19:46:00Z">
        <w:r>
          <w:rPr>
            <w:highlight w:val="yellow"/>
          </w:rPr>
          <w:delText>Revisit</w:delText>
        </w:r>
        <w:r>
          <w:delText xml:space="preserve"> </w:delText>
        </w:r>
      </w:del>
      <w:ins w:id="1178" w:author="Jill Boyce (Nokia)" w:date="2025-01-18T19:46:00Z">
        <w:r w:rsidR="0021776A">
          <w:t xml:space="preserve">Further discussion planned </w:t>
        </w:r>
      </w:ins>
      <w:r>
        <w:t>to confirm the final text.</w:t>
      </w:r>
    </w:p>
    <w:p w14:paraId="03927D46" w14:textId="6A8913AC" w:rsidR="0021776A" w:rsidRDefault="0021776A" w:rsidP="0021776A">
      <w:pPr>
        <w:rPr>
          <w:ins w:id="1179" w:author="Jill Boyce (Nokia)" w:date="2025-01-18T19:46:00Z"/>
        </w:rPr>
      </w:pPr>
      <w:ins w:id="1180" w:author="Jill Boyce (Nokia)" w:date="2025-01-18T19:46:00Z">
        <w:r>
          <w:t>Further discussed on 18 January 2025 at 1457 chaired by H</w:t>
        </w:r>
      </w:ins>
      <w:ins w:id="1181" w:author="Jill Boyce (Nokia)" w:date="2025-01-18T19:48:00Z">
        <w:r w:rsidR="00BB1C40">
          <w:t>.</w:t>
        </w:r>
      </w:ins>
      <w:ins w:id="1182" w:author="Jill Boyce (Nokia)" w:date="2025-01-18T19:46:00Z">
        <w:r>
          <w:t xml:space="preserve"> Tan to confirm the final text. </w:t>
        </w:r>
      </w:ins>
    </w:p>
    <w:p w14:paraId="25DC8B25" w14:textId="77777777" w:rsidR="0021776A" w:rsidRDefault="0021776A" w:rsidP="0021776A">
      <w:pPr>
        <w:rPr>
          <w:ins w:id="1183" w:author="Jill Boyce (Nokia)" w:date="2025-01-18T19:46:00Z"/>
        </w:rPr>
      </w:pPr>
      <w:ins w:id="1184" w:author="Jill Boyce (Nokia)" w:date="2025-01-18T19:46:00Z">
        <w:r>
          <w:t>Updated implementation of the above guideline was provided in JVET-AK0326</w:t>
        </w:r>
      </w:ins>
    </w:p>
    <w:p w14:paraId="18D2E46F" w14:textId="77777777" w:rsidR="0021776A" w:rsidRDefault="0021776A" w:rsidP="0021776A">
      <w:pPr>
        <w:rPr>
          <w:ins w:id="1185" w:author="Jill Boyce (Nokia)" w:date="2025-01-18T19:46:00Z"/>
        </w:rPr>
      </w:pPr>
      <w:ins w:id="1186" w:author="Jill Boyce (Nokia)" w:date="2025-01-18T19:46:00Z">
        <w:r>
          <w:t>Some minor editorial improvements can / should be handled by Editors. For example, adding the term ‘present’ in the gating flag in nnpfc, bracket in nnpfa, minus symbol.</w:t>
        </w:r>
      </w:ins>
    </w:p>
    <w:p w14:paraId="6D922F91" w14:textId="77777777" w:rsidR="0021776A" w:rsidRDefault="0021776A" w:rsidP="0021776A">
      <w:pPr>
        <w:rPr>
          <w:ins w:id="1187" w:author="Jill Boyce (Nokia)" w:date="2025-01-18T19:46:00Z"/>
        </w:rPr>
      </w:pPr>
      <w:ins w:id="1188" w:author="Jill Boyce (Nokia)" w:date="2025-01-18T19:46:00Z">
        <w:r>
          <w:rPr>
            <w:highlight w:val="yellow"/>
          </w:rPr>
          <w:t>Decision: Adopt</w:t>
        </w:r>
        <w:r>
          <w:t xml:space="preserve"> JVET-AK0326 into VSEI v4 draft.</w:t>
        </w:r>
      </w:ins>
    </w:p>
    <w:p w14:paraId="48416CC6" w14:textId="1F8B5AFC" w:rsidR="007B2C11" w:rsidRDefault="007B2C11" w:rsidP="007B2C11"/>
    <w:p w14:paraId="0B1DE656" w14:textId="77777777" w:rsidR="00574542" w:rsidRPr="002E7719" w:rsidRDefault="00B6631F" w:rsidP="00CA61C8">
      <w:pPr>
        <w:pStyle w:val="berschrift9"/>
        <w:rPr>
          <w:sz w:val="24"/>
          <w:szCs w:val="24"/>
          <w:lang w:val="en-CA" w:eastAsia="de-DE"/>
        </w:rPr>
      </w:pPr>
      <w:hyperlink r:id="rId812"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Since it is not meaningful to require filtering of input pictures for a temporal extrapolation NNPF, it is proposed to update the constraint that requires at least one nnpfc_input_pic_filtering_flag[ i ] to be equal to 1 to apply when the purposes of the NNPF include neither picture rate upsampling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lastRenderedPageBreak/>
        <w:t>In order to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Do we need to apply similar change to the  similar constraint in NNPFA as well? Yes</w:t>
      </w:r>
    </w:p>
    <w:p w14:paraId="61F5B94D" w14:textId="51E6E582" w:rsidR="00091C38" w:rsidRDefault="00091C38" w:rsidP="00091C38">
      <w:r>
        <w:t xml:space="preserve">For item 3: Some support for relaxing the constraint. However, it was suggested to refine the suggested text. Agreed in principle. </w:t>
      </w:r>
      <w:del w:id="1189" w:author="Jill Boyce (Nokia)" w:date="2025-01-18T19:47:00Z">
        <w:r>
          <w:rPr>
            <w:highlight w:val="yellow"/>
          </w:rPr>
          <w:delText>Revisit</w:delText>
        </w:r>
        <w:r>
          <w:delText xml:space="preserve"> the text.</w:delText>
        </w:r>
      </w:del>
      <w:ins w:id="1190" w:author="Jill Boyce (Nokia)" w:date="2025-01-18T19:47:00Z">
        <w:r w:rsidR="005616BF">
          <w:t>Further discussion request to review the text.</w:t>
        </w:r>
      </w:ins>
    </w:p>
    <w:p w14:paraId="2AD2A4E0" w14:textId="77777777" w:rsidR="00091C38" w:rsidRDefault="00091C38" w:rsidP="00091C38">
      <w:pPr>
        <w:rPr>
          <w:ins w:id="1191" w:author="Jill Boyce (Nokia)" w:date="2025-01-18T19:48:00Z"/>
        </w:rPr>
      </w:pPr>
      <w:r>
        <w:t>For item 4: Make some part of codes that are used repeatedly as a function and it can be called from different places. Agreed.</w:t>
      </w:r>
    </w:p>
    <w:p w14:paraId="37BD08AB" w14:textId="77777777" w:rsidR="005F77FA" w:rsidRDefault="005F77FA" w:rsidP="005F77FA">
      <w:pPr>
        <w:rPr>
          <w:ins w:id="1192" w:author="Jill Boyce (Nokia)" w:date="2025-01-18T19:48:00Z"/>
        </w:rPr>
      </w:pPr>
    </w:p>
    <w:p w14:paraId="6A025E83" w14:textId="648BCECA" w:rsidR="005F77FA" w:rsidRDefault="005F77FA" w:rsidP="005F77FA">
      <w:pPr>
        <w:rPr>
          <w:ins w:id="1193" w:author="Jill Boyce (Nokia)" w:date="2025-01-18T19:48:00Z"/>
        </w:rPr>
      </w:pPr>
      <w:ins w:id="1194" w:author="Jill Boyce (Nokia)" w:date="2025-01-18T19:48:00Z">
        <w:r>
          <w:t>Item 3 was further discussed on 18 January 2025 at 1515 chaired by H. Tan to review the text.</w:t>
        </w:r>
      </w:ins>
    </w:p>
    <w:p w14:paraId="77F0B1FC" w14:textId="77777777" w:rsidR="005F77FA" w:rsidRDefault="005F77FA" w:rsidP="005F77FA">
      <w:pPr>
        <w:rPr>
          <w:ins w:id="1195" w:author="Jill Boyce (Nokia)" w:date="2025-01-18T19:48:00Z"/>
        </w:rPr>
      </w:pPr>
      <w:ins w:id="1196" w:author="Jill Boyce (Nokia)" w:date="2025-01-18T19:48:00Z">
        <w:r>
          <w:t>The text for the proposed updated contstraint was provided and reviewed. The text is confirmed.</w:t>
        </w:r>
      </w:ins>
    </w:p>
    <w:p w14:paraId="036B9B4B" w14:textId="77777777" w:rsidR="005F77FA" w:rsidRDefault="005F77FA" w:rsidP="00091C38">
      <w:pPr>
        <w:rPr>
          <w:ins w:id="1197" w:author="Jill Boyce (Nokia)" w:date="2025-01-18T21:09:00Z"/>
        </w:rPr>
      </w:pPr>
    </w:p>
    <w:p w14:paraId="6E0C0069" w14:textId="02CCC8B0" w:rsidR="00091C38" w:rsidRDefault="00091C38" w:rsidP="00091C38">
      <w:r>
        <w:rPr>
          <w:highlight w:val="yellow"/>
        </w:rPr>
        <w:t>Decision: Adopt</w:t>
      </w:r>
      <w:r>
        <w:t xml:space="preserve"> items 1, 2 (with the suggestion above), 3</w:t>
      </w:r>
      <w:del w:id="1198" w:author="Jill Boyce (Nokia)" w:date="2025-01-18T19:48:00Z">
        <w:r>
          <w:delText xml:space="preserve"> (confirm after text revisit)</w:delText>
        </w:r>
      </w:del>
      <w:r>
        <w:t>, 4.</w:t>
      </w:r>
    </w:p>
    <w:p w14:paraId="151A2B77" w14:textId="77777777" w:rsidR="00574542" w:rsidRPr="002E7719" w:rsidRDefault="00B6631F" w:rsidP="00CA61C8">
      <w:pPr>
        <w:pStyle w:val="berschrift9"/>
        <w:rPr>
          <w:sz w:val="24"/>
          <w:szCs w:val="24"/>
          <w:lang w:val="en-CA" w:eastAsia="de-DE"/>
        </w:rPr>
      </w:pPr>
      <w:hyperlink r:id="rId813"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5ACC69E7" w14:textId="77777777" w:rsidR="00FD4E22" w:rsidRDefault="00FD4E22" w:rsidP="00FD4E22">
      <w:pPr>
        <w:rPr>
          <w:ins w:id="1199" w:author="Jill Boyce (Nokia)" w:date="2025-01-18T19:49:00Z"/>
        </w:rPr>
      </w:pPr>
      <w:ins w:id="1200" w:author="Jill Boyce (Nokia)" w:date="2025-01-18T19:49:00Z">
        <w:r>
          <w:t>For item 1: See notes on JVET-AK324</w:t>
        </w:r>
      </w:ins>
    </w:p>
    <w:p w14:paraId="11A29553" w14:textId="3938EB03" w:rsidR="00FD4E22" w:rsidRDefault="00FD4E22" w:rsidP="00FD4E22">
      <w:pPr>
        <w:rPr>
          <w:ins w:id="1201" w:author="Jill Boyce (Nokia)" w:date="2025-01-18T19:49:00Z"/>
        </w:rPr>
      </w:pPr>
      <w:ins w:id="1202" w:author="Jill Boyce (Nokia)" w:date="2025-01-18T19:49:00Z">
        <w:r>
          <w:t>Item 2 was presented on 18 January 2025 at 1603 Chaired by H. Tan.</w:t>
        </w:r>
      </w:ins>
    </w:p>
    <w:p w14:paraId="25474FB8" w14:textId="77777777" w:rsidR="00FD4E22" w:rsidRDefault="00FD4E22" w:rsidP="00FD4E22">
      <w:pPr>
        <w:rPr>
          <w:ins w:id="1203" w:author="Jill Boyce (Nokia)" w:date="2025-01-18T19:49:00Z"/>
          <w:lang w:val="en-CA"/>
        </w:rPr>
      </w:pPr>
      <w:ins w:id="1204" w:author="Jill Boyce (Nokia)" w:date="2025-01-18T19:49:00Z">
        <w:r>
          <w:t xml:space="preserve">It was proposed to </w:t>
        </w:r>
        <w:r>
          <w:rPr>
            <w:lang w:val="en-CA"/>
          </w:rPr>
          <w:t>allow indicating text prompts for each NNPF inference process separately in the NNPFC and NNPFA SEI messages.</w:t>
        </w:r>
      </w:ins>
    </w:p>
    <w:p w14:paraId="3BCA1305" w14:textId="77777777" w:rsidR="00FD4E22" w:rsidRDefault="00FD4E22" w:rsidP="00FD4E22">
      <w:pPr>
        <w:rPr>
          <w:ins w:id="1205" w:author="Jill Boyce (Nokia)" w:date="2025-01-18T19:49:00Z"/>
          <w:lang w:val="en-CA"/>
        </w:rPr>
      </w:pPr>
      <w:ins w:id="1206" w:author="Jill Boyce (Nokia)" w:date="2025-01-18T19:49:00Z">
        <w:r>
          <w:rPr>
            <w:lang w:val="en-CA"/>
          </w:rPr>
          <w:t>This is needed only when the same temporal extrapolation filter is invoked multiple times. Each invocation may need its own prompt / prompt update.</w:t>
        </w:r>
      </w:ins>
    </w:p>
    <w:p w14:paraId="5248841A" w14:textId="77777777" w:rsidR="00FD4E22" w:rsidRDefault="00FD4E22" w:rsidP="00FD4E22">
      <w:pPr>
        <w:rPr>
          <w:ins w:id="1207" w:author="Jill Boyce (Nokia)" w:date="2025-01-18T19:49:00Z"/>
        </w:rPr>
      </w:pPr>
      <w:ins w:id="1208" w:author="Jill Boyce (Nokia)" w:date="2025-01-18T19:49:00Z">
        <w:r>
          <w:t>It was commented that the text from this contribution can be merged into the text implementation from JVET-AK0324.</w:t>
        </w:r>
      </w:ins>
    </w:p>
    <w:p w14:paraId="4300B8C1" w14:textId="77777777" w:rsidR="00FD4E22" w:rsidRDefault="00FD4E22" w:rsidP="00FD4E22">
      <w:pPr>
        <w:rPr>
          <w:ins w:id="1209" w:author="Jill Boyce (Nokia)" w:date="2025-01-18T19:49:00Z"/>
        </w:rPr>
      </w:pPr>
      <w:ins w:id="1210" w:author="Jill Boyce (Nokia)" w:date="2025-01-18T19:49:00Z">
        <w:r>
          <w:rPr>
            <w:highlight w:val="yellow"/>
          </w:rPr>
          <w:t>Decision: Adopt</w:t>
        </w:r>
        <w:r>
          <w:t xml:space="preserve"> into the TuC and implemented as suggested above.</w:t>
        </w:r>
      </w:ins>
    </w:p>
    <w:p w14:paraId="05F79CB9" w14:textId="77777777" w:rsidR="003F10D8" w:rsidRDefault="003F10D8" w:rsidP="003F10D8">
      <w:pPr>
        <w:rPr>
          <w:del w:id="1211" w:author="Jill Boyce (Nokia)" w:date="2025-01-18T19:49:00Z"/>
        </w:rPr>
      </w:pPr>
      <w:del w:id="1212" w:author="Jill Boyce (Nokia)" w:date="2025-01-18T19:49:00Z">
        <w:r>
          <w:delText>TBP</w:delText>
        </w:r>
      </w:del>
    </w:p>
    <w:p w14:paraId="4EA67FE5" w14:textId="77777777" w:rsidR="00574542" w:rsidRDefault="00574542" w:rsidP="00574542"/>
    <w:p w14:paraId="28022CE1" w14:textId="77777777" w:rsidR="00574542" w:rsidRPr="002E7719" w:rsidRDefault="00B6631F" w:rsidP="00CA61C8">
      <w:pPr>
        <w:pStyle w:val="berschrift9"/>
        <w:rPr>
          <w:sz w:val="24"/>
          <w:szCs w:val="24"/>
          <w:lang w:val="en-CA" w:eastAsia="de-DE"/>
        </w:rPr>
      </w:pPr>
      <w:hyperlink r:id="rId814"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B6631F" w:rsidP="002904AA">
      <w:pPr>
        <w:pStyle w:val="berschrift9"/>
        <w:rPr>
          <w:sz w:val="24"/>
          <w:szCs w:val="24"/>
          <w:lang w:val="en-CA" w:eastAsia="de-DE"/>
        </w:rPr>
      </w:pPr>
      <w:hyperlink r:id="rId815"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C.-H. Demarty, E. François, F. Aumont, O. Le Meur (InterDigital)</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lastRenderedPageBreak/>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Option #1 includes a number of additional syntax elements to describe a tone mapping with colour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colour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TuC.</w:t>
      </w:r>
    </w:p>
    <w:p w14:paraId="16D1D687" w14:textId="77777777" w:rsidR="00B97055" w:rsidRPr="002E7719" w:rsidRDefault="00B6631F" w:rsidP="00CA61C8">
      <w:pPr>
        <w:pStyle w:val="berschrift9"/>
        <w:rPr>
          <w:sz w:val="24"/>
          <w:szCs w:val="24"/>
          <w:lang w:val="en-CA" w:eastAsia="de-DE"/>
        </w:rPr>
      </w:pPr>
      <w:hyperlink r:id="rId816"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1213"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1213"/>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B6631F" w:rsidP="00CA61C8">
      <w:pPr>
        <w:pStyle w:val="berschrift9"/>
        <w:rPr>
          <w:sz w:val="24"/>
          <w:szCs w:val="24"/>
          <w:lang w:val="en-CA" w:eastAsia="de-DE"/>
        </w:rPr>
      </w:pPr>
      <w:hyperlink r:id="rId817"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r>
        <w:t>nnpfc_auxiliary_inp_idc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When nnpfc_auxiliary_inp_idc equal to 4, the number of auxiliary layers is set by nnpfc_num_aux_layers_minus1, and the link between each selected layer is made using nnpfc_layer_target_id[ i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Auxiliary layers are constrained to have picture size, bitdepth and order_idc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(ChromaFormatIdc)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lastRenderedPageBreak/>
        <w:t>It was asserted that the problem with AJ0130 (i.e., regarding scalable nesting SEI message) can be fixed. It was further commented that the problematic part with scalable nesting SEI  is the extraction part.</w:t>
      </w:r>
    </w:p>
    <w:p w14:paraId="2D241AE3" w14:textId="77777777" w:rsidR="00E45686" w:rsidRDefault="00E45686" w:rsidP="00E45686">
      <w:r>
        <w:t>It was commented this feature seems to be OK to be included in the TuC. Also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TuC.</w:t>
      </w:r>
    </w:p>
    <w:p w14:paraId="1E66D0D7" w14:textId="77777777" w:rsidR="00E45686" w:rsidRDefault="00E45686" w:rsidP="00E45686">
      <w:r>
        <w:rPr>
          <w:highlight w:val="yellow"/>
        </w:rPr>
        <w:t>Decision:</w:t>
      </w:r>
      <w:r>
        <w:t xml:space="preserve"> Include this and JVET-AJ0130 in to the TuC.</w:t>
      </w:r>
    </w:p>
    <w:p w14:paraId="5ABB690B" w14:textId="3CC5544C" w:rsidR="00495D41" w:rsidRDefault="00495D41" w:rsidP="00F44BFE"/>
    <w:p w14:paraId="1A891182" w14:textId="77777777" w:rsidR="00495D41" w:rsidRPr="002E7719" w:rsidRDefault="00B6631F" w:rsidP="00CA61C8">
      <w:pPr>
        <w:pStyle w:val="berschrift9"/>
        <w:rPr>
          <w:sz w:val="24"/>
          <w:szCs w:val="24"/>
          <w:lang w:val="en-CA" w:eastAsia="de-DE"/>
        </w:rPr>
      </w:pPr>
      <w:hyperlink r:id="rId818"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nnpfa_delta_strength_control_val. </w:t>
      </w:r>
    </w:p>
    <w:p w14:paraId="226C3C3E" w14:textId="76350D1D" w:rsidR="00231BAF" w:rsidRDefault="00231BAF" w:rsidP="00F44BFE">
      <w:r>
        <w:t xml:space="preserve">A -v3 decoder would not make the signalled QP adjustment, but a -v4 decoder would make the adjustment. </w:t>
      </w:r>
    </w:p>
    <w:p w14:paraId="1FD2E3CE" w14:textId="01F788CF" w:rsidR="00231BAF" w:rsidRDefault="00231BAF" w:rsidP="00F44BFE">
      <w:r>
        <w:t>The QpBdOffset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B6631F" w:rsidP="00425FE4">
      <w:pPr>
        <w:pStyle w:val="berschrift9"/>
        <w:rPr>
          <w:sz w:val="24"/>
          <w:szCs w:val="24"/>
          <w:lang w:val="en-CA" w:eastAsia="de-DE"/>
        </w:rPr>
      </w:pPr>
      <w:hyperlink r:id="rId819"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166CE31C" w:rsidR="00E8127A" w:rsidRDefault="00E8127A" w:rsidP="00F44BFE">
      <w:del w:id="1214" w:author="Jens-Rainer Ohm" w:date="2025-01-18T21:09:00Z">
        <w:r w:rsidRPr="00425FE4">
          <w:rPr>
            <w:highlight w:val="yellow"/>
          </w:rPr>
          <w:delText>TBP</w:delText>
        </w:r>
      </w:del>
      <w:del w:id="1215" w:author="Deshpande, Sachin" w:date="2025-01-18T14:48:00Z">
        <w:r w:rsidRPr="00425FE4" w:rsidDel="00636300">
          <w:rPr>
            <w:highlight w:val="yellow"/>
          </w:rPr>
          <w:delText>TBP</w:delText>
        </w:r>
      </w:del>
      <w:ins w:id="1216" w:author="Deshpande, Sachin" w:date="2025-01-18T14:48:00Z">
        <w:r w:rsidR="00636300">
          <w:t>See notes under JVET-AK0054.</w:t>
        </w:r>
      </w:ins>
      <w:del w:id="1217" w:author="Deshpande, Sachin" w:date="2025-01-18T21:08:00Z">
        <w:r w:rsidRPr="00425FE4">
          <w:rPr>
            <w:highlight w:val="yellow"/>
          </w:rPr>
          <w:delText>TBP</w:delText>
        </w:r>
      </w:del>
    </w:p>
    <w:p w14:paraId="527DEE62" w14:textId="77777777" w:rsidR="008A60D7" w:rsidRPr="007B1442" w:rsidRDefault="00B6631F" w:rsidP="00893DC5">
      <w:pPr>
        <w:pStyle w:val="berschrift9"/>
        <w:rPr>
          <w:sz w:val="24"/>
          <w:szCs w:val="24"/>
          <w:lang w:val="en-CA" w:eastAsia="de-DE"/>
        </w:rPr>
      </w:pPr>
      <w:hyperlink r:id="rId820"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S. Deshpande (Sharp), E. François, C.-H. Demarty (Interdigital), M. M. Hannuksela, F. Cricri (Nokia)</w:t>
      </w:r>
      <w:r w:rsidR="008A60D7">
        <w:rPr>
          <w:sz w:val="24"/>
          <w:szCs w:val="24"/>
          <w:lang w:val="en-CA" w:eastAsia="de-DE"/>
        </w:rPr>
        <w:t>] [late]</w:t>
      </w:r>
    </w:p>
    <w:p w14:paraId="06CED866" w14:textId="77777777" w:rsidR="00A30683" w:rsidRDefault="00A30683" w:rsidP="00A30683">
      <w:pPr>
        <w:rPr>
          <w:ins w:id="1218" w:author="Jill Boyce (Nokia)" w:date="2025-01-18T19:49:00Z"/>
        </w:rPr>
      </w:pPr>
      <w:ins w:id="1219" w:author="Jill Boyce (Nokia)" w:date="2025-01-18T19:49:00Z">
        <w:r>
          <w:t>Chaired by Hendry Tan on 18 January 2025 at 1522.</w:t>
        </w:r>
      </w:ins>
    </w:p>
    <w:p w14:paraId="48507C19" w14:textId="77777777" w:rsidR="00A30683" w:rsidRDefault="00A30683" w:rsidP="00A30683">
      <w:pPr>
        <w:rPr>
          <w:ins w:id="1220" w:author="Jill Boyce (Nokia)" w:date="2025-01-18T19:49:00Z"/>
        </w:rPr>
      </w:pPr>
      <w:ins w:id="1221" w:author="Jill Boyce (Nokia)" w:date="2025-01-18T19:49:00Z">
        <w:r>
          <w:t>It was proposed to support multiple temporal extrapolations. For this, following is proposed related to the multiple extrapolations:</w:t>
        </w:r>
      </w:ins>
    </w:p>
    <w:p w14:paraId="52B5AA04" w14:textId="77777777" w:rsidR="00A30683" w:rsidRDefault="00A30683" w:rsidP="00A30683">
      <w:pPr>
        <w:pStyle w:val="Listenabsatz"/>
        <w:numPr>
          <w:ilvl w:val="0"/>
          <w:numId w:val="209"/>
        </w:numPr>
        <w:spacing w:before="136"/>
        <w:ind w:left="714" w:hanging="357"/>
        <w:rPr>
          <w:ins w:id="1222" w:author="Jill Boyce (Nokia)" w:date="2025-01-18T19:49:00Z"/>
        </w:rPr>
      </w:pPr>
      <w:bookmarkStart w:id="1223" w:name="_Hlk177385751"/>
      <w:bookmarkStart w:id="1224" w:name="_Hlk187091486"/>
      <w:ins w:id="1225" w:author="Jill Boyce (Nokia)" w:date="2025-01-18T19:49:00Z">
        <w:r>
          <w:t>It is proposed to signal whether multiple extrapolations are reached through performing NNPF inference process more than once or through the NNPF generating multiple alternatives as subpictures within an NNPF-generated picture.</w:t>
        </w:r>
      </w:ins>
    </w:p>
    <w:p w14:paraId="1E483A9D" w14:textId="77777777" w:rsidR="00A30683" w:rsidRDefault="00A30683" w:rsidP="00A30683">
      <w:pPr>
        <w:pStyle w:val="Listenabsatz"/>
        <w:numPr>
          <w:ilvl w:val="0"/>
          <w:numId w:val="209"/>
        </w:numPr>
        <w:spacing w:before="136"/>
        <w:ind w:left="714" w:hanging="357"/>
        <w:rPr>
          <w:ins w:id="1226" w:author="Jill Boyce (Nokia)" w:date="2025-01-18T19:49:00Z"/>
        </w:rPr>
      </w:pPr>
      <w:ins w:id="1227" w:author="Jill Boyce (Nokia)" w:date="2025-01-18T19:49:00Z">
        <w: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ins>
    </w:p>
    <w:p w14:paraId="53FD66BC" w14:textId="77777777" w:rsidR="00A30683" w:rsidRDefault="00A30683" w:rsidP="00A30683">
      <w:pPr>
        <w:pStyle w:val="Listenabsatz"/>
        <w:numPr>
          <w:ilvl w:val="0"/>
          <w:numId w:val="209"/>
        </w:numPr>
        <w:spacing w:before="136"/>
        <w:ind w:left="714" w:hanging="357"/>
        <w:rPr>
          <w:ins w:id="1228" w:author="Jill Boyce (Nokia)" w:date="2025-01-18T19:49:00Z"/>
        </w:rPr>
      </w:pPr>
      <w:ins w:id="1229" w:author="Jill Boyce (Nokia)" w:date="2025-01-18T19:49:00Z">
        <w:r>
          <w:rPr>
            <w:lang w:val="en-CA"/>
          </w:rPr>
          <w:lastRenderedPageBreak/>
          <w:t>It is proposed to allow performing the NNPF inference process more than once for the same picture to generate multiple alternative sets of NNPF-generated pictures. (Aspect 1 of JVET-AK0073)</w:t>
        </w:r>
      </w:ins>
    </w:p>
    <w:bookmarkEnd w:id="1223"/>
    <w:bookmarkEnd w:id="1224"/>
    <w:p w14:paraId="3B5B2200" w14:textId="77777777" w:rsidR="00A30683" w:rsidRDefault="00A30683" w:rsidP="00A30683">
      <w:pPr>
        <w:rPr>
          <w:ins w:id="1230" w:author="Jill Boyce (Nokia)" w:date="2025-01-18T19:49:00Z"/>
        </w:rPr>
      </w:pPr>
      <w:ins w:id="1231" w:author="Jill Boyce (Nokia)" w:date="2025-01-18T19:49:00Z">
        <w:r>
          <w:t>It was asked how this handle the multiple pictures outputted for the same time. It is expected that it will be handled thru external means.</w:t>
        </w:r>
      </w:ins>
    </w:p>
    <w:p w14:paraId="32341C76" w14:textId="77777777" w:rsidR="00A30683" w:rsidRDefault="00A30683" w:rsidP="00A30683">
      <w:pPr>
        <w:rPr>
          <w:ins w:id="1232" w:author="Jill Boyce (Nokia)" w:date="2025-01-18T19:49:00Z"/>
        </w:rPr>
      </w:pPr>
      <w:ins w:id="1233" w:author="Jill Boyce (Nokia)" w:date="2025-01-18T19:49:00Z">
        <w:r>
          <w:t>The alternative pictures do not add the number of extrapolated pictures. Each of the alternative picture is like additional subpicture in the extrapolated picture. They will stacked horizontally.</w:t>
        </w:r>
      </w:ins>
    </w:p>
    <w:p w14:paraId="1434B921" w14:textId="77777777" w:rsidR="00A30683" w:rsidRDefault="00A30683" w:rsidP="00A30683">
      <w:pPr>
        <w:rPr>
          <w:ins w:id="1234" w:author="Jill Boyce (Nokia)" w:date="2025-01-18T19:49:00Z"/>
        </w:rPr>
      </w:pPr>
      <w:ins w:id="1235" w:author="Jill Boyce (Nokia)" w:date="2025-01-18T19:49:00Z">
        <w:r>
          <w:t>There is a process to remove the alternative “subpictures” that are not selected (via external means).</w:t>
        </w:r>
      </w:ins>
    </w:p>
    <w:p w14:paraId="45AEEDCC" w14:textId="77777777" w:rsidR="00A30683" w:rsidRDefault="00A30683" w:rsidP="00A30683">
      <w:pPr>
        <w:rPr>
          <w:ins w:id="1236" w:author="Jill Boyce (Nokia)" w:date="2025-01-18T19:49:00Z"/>
        </w:rPr>
      </w:pPr>
      <w:ins w:id="1237" w:author="Jill Boyce (Nokia)" w:date="2025-01-18T19:49:00Z">
        <w:r>
          <w:t>The multiple alternative can also be achieved by invoking the same temporal extrapolation filter multiple times. The mechanism to choose the final output picture to be used is also via external means.</w:t>
        </w:r>
      </w:ins>
    </w:p>
    <w:p w14:paraId="62E57789" w14:textId="77777777" w:rsidR="00A30683" w:rsidRDefault="00A30683" w:rsidP="00A30683">
      <w:pPr>
        <w:rPr>
          <w:ins w:id="1238" w:author="Jill Boyce (Nokia)" w:date="2025-01-18T19:49:00Z"/>
        </w:rPr>
      </w:pPr>
      <w:ins w:id="1239" w:author="Jill Boyce (Nokia)" w:date="2025-01-18T19:49:00Z">
        <w:r>
          <w:t>It was commented that the harmonized approach may be added into the TuC.</w:t>
        </w:r>
      </w:ins>
    </w:p>
    <w:p w14:paraId="1827A71A" w14:textId="77777777" w:rsidR="00A30683" w:rsidRDefault="00A30683" w:rsidP="00A30683">
      <w:pPr>
        <w:rPr>
          <w:ins w:id="1240" w:author="Jill Boyce (Nokia)" w:date="2025-01-18T19:49:00Z"/>
        </w:rPr>
      </w:pPr>
      <w:ins w:id="1241" w:author="Jill Boyce (Nokia)" w:date="2025-01-18T19:49:00Z">
        <w:r>
          <w:rPr>
            <w:highlight w:val="yellow"/>
          </w:rPr>
          <w:t>Decision: Adopt</w:t>
        </w:r>
        <w:r>
          <w:t xml:space="preserve"> into the TuC. Replace the other two approaches with this.</w:t>
        </w:r>
      </w:ins>
    </w:p>
    <w:p w14:paraId="6A517838" w14:textId="19DFA5E6" w:rsidR="008A60D7" w:rsidRDefault="008A60D7" w:rsidP="00F44BFE">
      <w:pPr>
        <w:rPr>
          <w:del w:id="1242" w:author="Jill Boyce (Nokia)" w:date="2025-01-18T19:49:00Z"/>
        </w:rPr>
      </w:pPr>
      <w:del w:id="1243" w:author="Jill Boyce (Nokia)" w:date="2025-01-18T19:49:00Z">
        <w:r w:rsidRPr="00893DC5">
          <w:rPr>
            <w:highlight w:val="yellow"/>
          </w:rPr>
          <w:delText>TBP</w:delText>
        </w:r>
      </w:del>
    </w:p>
    <w:p w14:paraId="030ABB72" w14:textId="77777777" w:rsidR="00426415" w:rsidRPr="00AF77DB" w:rsidRDefault="00B6631F" w:rsidP="007F329F">
      <w:pPr>
        <w:pStyle w:val="berschrift9"/>
        <w:rPr>
          <w:sz w:val="24"/>
          <w:szCs w:val="24"/>
          <w:lang w:val="en-CA" w:eastAsia="de-DE"/>
        </w:rPr>
      </w:pPr>
      <w:hyperlink r:id="rId821"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Chujoh, Z. Fan, R. Ishimoto, T. Ikai (Sharp), L. Jin, H. Watanabe (Waseda Univ.), M. M. Hannuksela, F. Cricri (Nokia)] [late]</w:t>
      </w:r>
    </w:p>
    <w:p w14:paraId="6A96B303" w14:textId="41138BDB" w:rsidR="006204F2" w:rsidRDefault="006204F2" w:rsidP="006204F2">
      <w:pPr>
        <w:rPr>
          <w:ins w:id="1244" w:author="Jill Boyce (Nokia)" w:date="2025-01-18T19:50:00Z"/>
        </w:rPr>
      </w:pPr>
      <w:ins w:id="1245" w:author="Jill Boyce (Nokia)" w:date="2025-01-18T19:50:00Z">
        <w:r>
          <w:t>See notes on JVET-AK0070.</w:t>
        </w:r>
      </w:ins>
    </w:p>
    <w:p w14:paraId="33EC15BD" w14:textId="20FDC0E1" w:rsidR="00426415" w:rsidRPr="00981ED4" w:rsidRDefault="00426415" w:rsidP="00F44BFE">
      <w:pPr>
        <w:rPr>
          <w:del w:id="1246" w:author="Jill Boyce (Nokia)" w:date="2025-01-18T19:50:00Z"/>
        </w:rPr>
      </w:pPr>
      <w:del w:id="1247" w:author="Jill Boyce (Nokia)" w:date="2025-01-18T19:50:00Z">
        <w:r w:rsidRPr="007F329F">
          <w:rPr>
            <w:highlight w:val="yellow"/>
          </w:rPr>
          <w:delText>TBP</w:delText>
        </w:r>
      </w:del>
    </w:p>
    <w:p w14:paraId="7ABF4D4E" w14:textId="39A39BC7" w:rsidR="00E36C9B" w:rsidRPr="00981ED4" w:rsidRDefault="00E36C9B" w:rsidP="00E36C9B">
      <w:pPr>
        <w:pStyle w:val="berschrift3"/>
        <w:rPr>
          <w:lang w:val="en-CA"/>
        </w:rPr>
      </w:pPr>
      <w:bookmarkStart w:id="1248"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1248"/>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B6631F" w:rsidP="00CA61C8">
      <w:pPr>
        <w:pStyle w:val="berschrift9"/>
        <w:rPr>
          <w:sz w:val="24"/>
          <w:szCs w:val="24"/>
          <w:lang w:val="en-CA" w:eastAsia="de-DE"/>
        </w:rPr>
      </w:pPr>
      <w:hyperlink r:id="rId822"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The interface would later needed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B6631F" w:rsidP="00CA61C8">
      <w:pPr>
        <w:pStyle w:val="berschrift9"/>
        <w:rPr>
          <w:sz w:val="24"/>
          <w:szCs w:val="24"/>
          <w:lang w:val="en-CA" w:eastAsia="de-DE"/>
        </w:rPr>
      </w:pPr>
      <w:hyperlink r:id="rId823"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lastRenderedPageBreak/>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B6631F" w:rsidP="00CA61C8">
      <w:pPr>
        <w:pStyle w:val="berschrift9"/>
        <w:rPr>
          <w:sz w:val="24"/>
          <w:szCs w:val="24"/>
          <w:lang w:val="en-CA" w:eastAsia="de-DE"/>
        </w:rPr>
      </w:pPr>
      <w:hyperlink r:id="rId824"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B6631F" w:rsidP="00CA61C8">
      <w:pPr>
        <w:pStyle w:val="berschrift9"/>
        <w:rPr>
          <w:sz w:val="24"/>
          <w:szCs w:val="24"/>
          <w:lang w:val="en-CA" w:eastAsia="de-DE"/>
        </w:rPr>
      </w:pPr>
      <w:hyperlink r:id="rId825"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Modify constraint on a gfv_cnt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r w:rsidRPr="00947177">
        <w:rPr>
          <w:lang w:eastAsia="ko-KR"/>
        </w:rPr>
        <w:t>gfv_nn_present_flag</w:t>
      </w:r>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r w:rsidRPr="00947177">
        <w:rPr>
          <w:lang w:eastAsia="ko-KR"/>
        </w:rPr>
        <w:t>gfv_kps_pred_flag</w:t>
      </w:r>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r w:rsidRPr="00861860">
        <w:rPr>
          <w:lang w:eastAsia="ko-KR"/>
        </w:rPr>
        <w:t>gfv_matrix_pred_flag</w:t>
      </w:r>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B6631F" w:rsidP="00CA61C8">
      <w:pPr>
        <w:pStyle w:val="berschrift9"/>
        <w:rPr>
          <w:sz w:val="24"/>
          <w:szCs w:val="24"/>
          <w:lang w:val="en-CA" w:eastAsia="de-DE"/>
        </w:rPr>
      </w:pPr>
      <w:hyperlink r:id="rId826"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A. C. Sidiya,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1249"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1249"/>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xml:space="preserve">) is signalled to indicate if any of the signalled matrices contain integer values. If this flag is equal to 1, a flag is signalled for each of </w:t>
      </w:r>
      <w:r w:rsidRPr="00425FE4">
        <w:rPr>
          <w:rFonts w:eastAsiaTheme="minorEastAsia"/>
          <w:noProof/>
          <w:szCs w:val="22"/>
          <w:lang w:eastAsia="zh-CN"/>
        </w:rPr>
        <w:lastRenderedPageBreak/>
        <w:t>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B6631F" w:rsidP="00CA61C8">
      <w:pPr>
        <w:pStyle w:val="berschrift9"/>
        <w:rPr>
          <w:sz w:val="24"/>
          <w:szCs w:val="24"/>
          <w:lang w:val="en-CA" w:eastAsia="de-DE"/>
        </w:rPr>
      </w:pPr>
      <w:hyperlink r:id="rId827"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F. Ma, A. Trioux, F. Yang (Xidian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Editorial bug fix to correct a syntax element name.</w:t>
      </w:r>
    </w:p>
    <w:p w14:paraId="63F7AFA5" w14:textId="1A22D212" w:rsidR="00606576" w:rsidRDefault="004926B7" w:rsidP="00E36C9B">
      <w:r>
        <w:t>Editorial bug fix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B6631F" w:rsidP="00CA61C8">
      <w:pPr>
        <w:pStyle w:val="berschrift9"/>
        <w:rPr>
          <w:sz w:val="24"/>
          <w:szCs w:val="24"/>
          <w:lang w:val="en-CA" w:eastAsia="de-DE"/>
        </w:rPr>
      </w:pPr>
      <w:hyperlink r:id="rId828"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 xml:space="preserve">gfv_matrix_width_minus1[ i ] and </w:t>
      </w:r>
      <w:r w:rsidRPr="00BC4E57">
        <w:rPr>
          <w:bCs/>
          <w:color w:val="000000" w:themeColor="text1"/>
          <w:sz w:val="21"/>
          <w:szCs w:val="28"/>
          <w:lang w:val="en-CA"/>
        </w:rPr>
        <w:t>gfv_</w:t>
      </w:r>
      <w:r w:rsidRPr="00BC4E57">
        <w:rPr>
          <w:color w:val="000000" w:themeColor="text1"/>
          <w:sz w:val="21"/>
          <w:szCs w:val="21"/>
          <w:lang w:val="en-CA"/>
        </w:rPr>
        <w:t>matrix_height_minus1[ i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r w:rsidRPr="00BE6B3C">
        <w:rPr>
          <w:lang w:val="en-CA"/>
        </w:rPr>
        <w:t>gfv_matrix_delta_element_dec[ i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r w:rsidRPr="00667612">
        <w:rPr>
          <w:color w:val="000000" w:themeColor="text1"/>
          <w:sz w:val="21"/>
          <w:szCs w:val="21"/>
          <w:lang w:val="en-CA"/>
        </w:rPr>
        <w:t>gfv_base_pic_flag</w:t>
      </w:r>
      <w:r>
        <w:rPr>
          <w:color w:val="000000" w:themeColor="text1"/>
          <w:sz w:val="21"/>
          <w:szCs w:val="21"/>
          <w:lang w:val="en-CA"/>
        </w:rPr>
        <w:t xml:space="preserve"> and</w:t>
      </w:r>
      <w:r w:rsidRPr="00667612">
        <w:rPr>
          <w:color w:val="000000" w:themeColor="text1"/>
          <w:sz w:val="21"/>
          <w:szCs w:val="21"/>
          <w:lang w:val="en-CA"/>
        </w:rPr>
        <w:t xml:space="preserve"> gfve_base_pic_flag</w:t>
      </w:r>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r w:rsidRPr="00667612">
        <w:rPr>
          <w:color w:val="000000" w:themeColor="text1"/>
          <w:sz w:val="21"/>
          <w:szCs w:val="21"/>
          <w:lang w:val="en-CA"/>
        </w:rPr>
        <w:t>gfv_num_matrices_equal_to_num_kps_flag[ i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lastRenderedPageBreak/>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B6631F" w:rsidP="00CA61C8">
      <w:pPr>
        <w:pStyle w:val="berschrift9"/>
        <w:rPr>
          <w:sz w:val="24"/>
          <w:szCs w:val="24"/>
          <w:lang w:val="en-CA" w:eastAsia="de-DE"/>
        </w:rPr>
      </w:pPr>
      <w:hyperlink r:id="rId829"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r w:rsidRPr="002310AD">
        <w:rPr>
          <w:lang w:val="en-CA" w:eastAsia="it-IT"/>
          <w14:glow w14:rad="0">
            <w14:srgbClr w14:val="FFFFFF"/>
          </w14:glow>
        </w:rPr>
        <w:t>gfve_matrix_element</w:t>
      </w:r>
      <w:r w:rsidRPr="002310AD">
        <w:rPr>
          <w:color w:val="000000" w:themeColor="text1"/>
          <w:lang w:val="en-CA"/>
        </w:rPr>
        <w:t xml:space="preserve">[ i ][ j ][ k ] into </w:t>
      </w:r>
      <w:r w:rsidRPr="002310AD">
        <w:rPr>
          <w:lang w:val="en-CA" w:eastAsia="it-IT"/>
          <w14:glow w14:rad="0">
            <w14:srgbClr w14:val="FFFFFF"/>
          </w14:glow>
        </w:rPr>
        <w:t>gfve_matrix_element_int</w:t>
      </w:r>
      <w:r w:rsidRPr="002310AD">
        <w:rPr>
          <w:color w:val="000000" w:themeColor="text1"/>
          <w:lang w:val="en-CA"/>
        </w:rPr>
        <w:t xml:space="preserve">[ i ][ j ][ k ] and </w:t>
      </w:r>
      <w:r w:rsidRPr="002310AD">
        <w:rPr>
          <w:lang w:val="en-CA" w:eastAsia="it-IT"/>
          <w14:glow w14:rad="0">
            <w14:srgbClr w14:val="FFFFFF"/>
          </w14:glow>
        </w:rPr>
        <w:t>gfve_matrix_element_dec</w:t>
      </w:r>
      <w:r w:rsidRPr="002310AD">
        <w:rPr>
          <w:color w:val="000000" w:themeColor="text1"/>
          <w:lang w:val="en-CA"/>
        </w:rPr>
        <w:t xml:space="preserve">[ i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r w:rsidRPr="002310AD">
        <w:rPr>
          <w:lang w:val="en-CA" w:eastAsia="it-IT"/>
          <w14:glow w14:rad="0">
            <w14:srgbClr w14:val="FFFFFF"/>
          </w14:glow>
        </w:rPr>
        <w:t>gfve_</w:t>
      </w:r>
      <w:r w:rsidRPr="002310AD">
        <w:rPr>
          <w:color w:val="000000" w:themeColor="text1"/>
          <w:lang w:val="en-CA"/>
        </w:rPr>
        <w:t xml:space="preserve">matrix_element_precision_factor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r w:rsidRPr="002310AD">
        <w:rPr>
          <w:lang w:val="en-CA"/>
        </w:rPr>
        <w:t>gfv</w:t>
      </w:r>
      <w:r w:rsidRPr="002310AD">
        <w:rPr>
          <w:rFonts w:hint="eastAsia"/>
          <w:lang w:val="en-CA"/>
        </w:rPr>
        <w:t>e</w:t>
      </w:r>
      <w:r w:rsidRPr="002310AD">
        <w:rPr>
          <w:lang w:val="en-CA"/>
        </w:rPr>
        <w:t>_pupil_left_eye_dx_coordinate_abs, gfv</w:t>
      </w:r>
      <w:r w:rsidRPr="002310AD">
        <w:rPr>
          <w:rFonts w:hint="eastAsia"/>
          <w:lang w:val="en-CA"/>
        </w:rPr>
        <w:t>e</w:t>
      </w:r>
      <w:r w:rsidRPr="002310AD">
        <w:rPr>
          <w:lang w:val="en-CA"/>
        </w:rPr>
        <w:t>_pupil_left_eye_dy_coordinate_abs, 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 gfv</w:t>
      </w:r>
      <w:r w:rsidRPr="002310AD">
        <w:rPr>
          <w:rFonts w:hint="eastAsia"/>
          <w:lang w:val="en-CA"/>
        </w:rPr>
        <w:t>e</w:t>
      </w:r>
      <w:r w:rsidRPr="002310AD">
        <w:rPr>
          <w:lang w:val="en-CA"/>
        </w:rPr>
        <w:t xml:space="preserve">_pupil_right_eye_dy_coordinate_abs.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r w:rsidRPr="002310AD">
        <w:rPr>
          <w:lang w:val="en-CA"/>
        </w:rPr>
        <w:t xml:space="preserve">EnhancerNN() and output process StoreOutputTensors( ) are only invoked when gfve_base_pic_flag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r w:rsidR="00236F70">
        <w:t>signalling</w:t>
      </w:r>
      <w:r>
        <w:t xml:space="preserve"> into an integer part coded as ue(v) and a decimal part coded as u(v), which would be consistent with the signalling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r w:rsidRPr="002310AD">
        <w:rPr>
          <w:lang w:val="en-CA" w:eastAsia="it-IT"/>
          <w14:glow w14:rad="0">
            <w14:srgbClr w14:val="FFFFFF"/>
          </w14:glow>
        </w:rPr>
        <w:t>gfve_</w:t>
      </w:r>
      <w:r w:rsidRPr="002310AD">
        <w:rPr>
          <w:color w:val="000000" w:themeColor="text1"/>
          <w:lang w:val="en-CA"/>
        </w:rPr>
        <w:t>matrix_element_precision_factor</w:t>
      </w:r>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B6631F" w:rsidP="00CA61C8">
      <w:pPr>
        <w:pStyle w:val="berschrift9"/>
        <w:rPr>
          <w:sz w:val="24"/>
          <w:szCs w:val="24"/>
          <w:lang w:val="en-CA" w:eastAsia="de-DE"/>
        </w:rPr>
      </w:pPr>
      <w:hyperlink r:id="rId830"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RefDigest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1250" w:name="_Hlk187910956"/>
      <w:r>
        <w:rPr>
          <w:lang w:val="en-CA" w:eastAsia="ko-KR"/>
        </w:rPr>
        <w:t>Chaired by S. Deshpande on 16 January 2025 at 9:05 AM</w:t>
      </w:r>
    </w:p>
    <w:bookmarkEnd w:id="1250"/>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igitally signed content SEI messages design references the RefDigest as the hash of the substream identified by dscv_verification_substream_id</w:t>
      </w:r>
      <w:r>
        <w:rPr>
          <w:lang w:val="en-CA" w:eastAsia="ko-KR"/>
        </w:rPr>
        <w:t> − </w:t>
      </w:r>
      <w:r w:rsidRPr="00FA1139">
        <w:rPr>
          <w:lang w:val="en-CA" w:eastAsia="ko-KR"/>
        </w:rPr>
        <w:t>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Addition of a syntax element to explicitly specify the ID of the substream to be used for RefDigest.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RefDigest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Regarding the example 3, it was asked at time tn why substream 0, 1, 2 cannot be used again instead of using substreams 3, 4, 5.</w:t>
      </w:r>
    </w:p>
    <w:p w14:paraId="3A1FEFC2" w14:textId="77777777" w:rsidR="00D07B0B" w:rsidRDefault="00D07B0B" w:rsidP="00D07B0B">
      <w:r>
        <w:t>It was commented that for only temporal sublayers or only spatial layers the problem may not exist but for an example which includes multilayer/ multiview, multi-temporal layer case – where the hierarchy is not clear, the current signaling may not be sufficient in covering it.</w:t>
      </w:r>
    </w:p>
    <w:p w14:paraId="763DBFE9" w14:textId="77777777" w:rsidR="00D07B0B" w:rsidRDefault="00D07B0B" w:rsidP="00D07B0B">
      <w:r>
        <w:t>It was also suggested that the dscv_ref_info_present_flag could be put inside the if condition to save 1 bit for substream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Also, it was asked how the TemporalId of CurrDigest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substream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it was asked at time tn why substream 0, 1, 2 cannot be used again instead of using substreams 3, 4, 5.</w:t>
      </w:r>
    </w:p>
    <w:p w14:paraId="5B86B31A" w14:textId="7CA439ED" w:rsidR="0094286F" w:rsidRDefault="0094286F" w:rsidP="00E36C9B">
      <w:r>
        <w:t>It was commented that for only temporal sublayers or only spatial layers the problem may not exist but for an example which includes multilayer/ multiview,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It was also suggested that the dscv_ref_info_present_flag could be put inside the if condition to save 1 bit for substream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TemporalId of CurrDigest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It was asked if single substream case may be harmed with this constraint</w:t>
      </w:r>
      <w:r w:rsidR="001C0DEF">
        <w:t xml:space="preserve"> (an example was provided)</w:t>
      </w:r>
      <w:r>
        <w:t xml:space="preserve">. </w:t>
      </w:r>
    </w:p>
    <w:p w14:paraId="6C7E69DE" w14:textId="718AA5D3" w:rsidR="00FD435D" w:rsidRPr="00981ED4" w:rsidRDefault="00FD435D" w:rsidP="00E36C9B">
      <w:r>
        <w:lastRenderedPageBreak/>
        <w:t>To be discussed together with other related proposal JVET-AK0287.</w:t>
      </w:r>
    </w:p>
    <w:p w14:paraId="2E6FF309" w14:textId="77777777" w:rsidR="00E36C9B" w:rsidRPr="002E7719" w:rsidRDefault="00B6631F" w:rsidP="00CA61C8">
      <w:pPr>
        <w:pStyle w:val="berschrift9"/>
        <w:rPr>
          <w:sz w:val="24"/>
          <w:szCs w:val="24"/>
          <w:lang w:val="en-CA" w:eastAsia="de-DE"/>
        </w:rPr>
      </w:pPr>
      <w:hyperlink r:id="rId831"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Modify the RefDigest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It was commented that current design intent is to allow references across CVSs to have temporal consistency to e.g.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Modify the RefDigest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design intent is to allow references across CVSs to have temporal consistency to e.g.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B6631F"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Add constraint on the dscv_verification_substream_id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are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B6631F"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substreams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lastRenderedPageBreak/>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It was commented that the current design assumes that for bitstream extraction case entire substreams are dropped and in that case there is no problem.</w:t>
      </w:r>
    </w:p>
    <w:p w14:paraId="14DCAAF4" w14:textId="77777777" w:rsidR="00DF4D2A" w:rsidRDefault="00DF4D2A" w:rsidP="00DF4D2A">
      <w:pPr>
        <w:rPr>
          <w:szCs w:val="22"/>
          <w:lang w:val="en-CA" w:eastAsia="ko-KR"/>
        </w:rPr>
      </w:pPr>
      <w:r>
        <w:rPr>
          <w:szCs w:val="22"/>
          <w:lang w:val="en-CA" w:eastAsia="ko-KR"/>
        </w:rPr>
        <w:t>In current design substreams are hierarchical and they can be dropped from starting from the highest one.</w:t>
      </w:r>
    </w:p>
    <w:p w14:paraId="709704B1" w14:textId="77777777" w:rsidR="00DF4D2A" w:rsidRDefault="00DF4D2A" w:rsidP="00DF4D2A">
      <w:r>
        <w:t>It was commented that signalling layer id, temporal id is not codec agnostic. Also, some of the bitstream conformance constraint related to max layer id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r w:rsidR="001C0DEF">
        <w:rPr>
          <w:szCs w:val="22"/>
          <w:lang w:val="en-CA" w:eastAsia="ko-KR"/>
        </w:rPr>
        <w:t>sub</w:t>
      </w:r>
      <w:r>
        <w:rPr>
          <w:szCs w:val="22"/>
          <w:lang w:val="en-CA" w:eastAsia="ko-KR"/>
        </w:rPr>
        <w:t xml:space="preserve">stream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It was commented that the current design assumes that for bitstream extraction case entire substreams are dropped</w:t>
      </w:r>
      <w:r w:rsidR="00DE02AC">
        <w:rPr>
          <w:szCs w:val="22"/>
          <w:lang w:val="en-CA" w:eastAsia="ko-KR"/>
        </w:rPr>
        <w:t xml:space="preserve"> and in that case there is no problem.</w:t>
      </w:r>
    </w:p>
    <w:p w14:paraId="06C0D05B" w14:textId="1B289518" w:rsidR="00DE02AC" w:rsidRDefault="00DE02AC" w:rsidP="00320D9E">
      <w:pPr>
        <w:rPr>
          <w:szCs w:val="22"/>
          <w:lang w:val="en-CA" w:eastAsia="ko-KR"/>
        </w:rPr>
      </w:pPr>
      <w:r>
        <w:rPr>
          <w:szCs w:val="22"/>
          <w:lang w:val="en-CA" w:eastAsia="ko-KR"/>
        </w:rPr>
        <w:t xml:space="preserve">In current design substreams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It was commented that signalling layer id, temporal id is not codec agnostic. Also</w:t>
      </w:r>
      <w:r w:rsidR="001C0DEF">
        <w:t>,</w:t>
      </w:r>
      <w:r>
        <w:t xml:space="preserve"> some of the bitstream conformance constraint related to max layer id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B6631F"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Clarify the value range of dsci_key_register_idx.</w:t>
      </w:r>
    </w:p>
    <w:p w14:paraId="662AE121" w14:textId="77777777" w:rsidR="00B13139" w:rsidRDefault="00B13139" w:rsidP="00B13139"/>
    <w:p w14:paraId="2B9F79C1" w14:textId="59B79606" w:rsidR="00D92E44" w:rsidRDefault="00D92E44" w:rsidP="00B13139">
      <w:r>
        <w:t>For Item 2, option 1 is more bitrate efficient when the number of substreams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For Item 2, a range for dsci_key_register_idx of 2</w:t>
      </w:r>
      <w:r w:rsidRPr="003326E1">
        <w:rPr>
          <w:vertAlign w:val="superscript"/>
        </w:rPr>
        <w:t>32</w:t>
      </w:r>
      <w:r>
        <w:t xml:space="preserve"> was seen as too large. Agreed that a range constraint should be applied.</w:t>
      </w:r>
    </w:p>
    <w:p w14:paraId="06E09DFC" w14:textId="2BE46740" w:rsidR="00D92E44" w:rsidRDefault="00D92E44" w:rsidP="00B13139">
      <w:r w:rsidRPr="00425FE4">
        <w:rPr>
          <w:highlight w:val="yellow"/>
        </w:rPr>
        <w:t>Revisit</w:t>
      </w:r>
      <w:r>
        <w:t xml:space="preserve"> to select a suitable range.</w:t>
      </w:r>
    </w:p>
    <w:p w14:paraId="7B24E068" w14:textId="77777777" w:rsidR="00D92E44" w:rsidRDefault="00D92E44" w:rsidP="00B13139"/>
    <w:p w14:paraId="2C3930D8" w14:textId="6EC7140A" w:rsidR="00D92E44" w:rsidRDefault="00D92E44" w:rsidP="00B13139">
      <w:r w:rsidRPr="00425FE4">
        <w:rPr>
          <w:highlight w:val="yellow"/>
        </w:rPr>
        <w:t>Decision: Adopt</w:t>
      </w:r>
      <w:r>
        <w:t xml:space="preserve"> Item 2 option 1.</w:t>
      </w:r>
    </w:p>
    <w:p w14:paraId="46C03B59" w14:textId="77777777" w:rsidR="00E36C9B" w:rsidRDefault="00E36C9B" w:rsidP="00E36C9B"/>
    <w:p w14:paraId="57B19F9F" w14:textId="77777777" w:rsidR="00E36C9B" w:rsidRPr="002E7719" w:rsidRDefault="00B6631F"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hring, T. Hinz, Y. Sanchez, J. Pfaff, H. Schwarz, D. Marpe,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The proposed text for HEVC does not include VPS in the list of nonVclDigitallySignedNalUnitsList</w:t>
      </w:r>
      <w:r w:rsidR="00A0505E">
        <w:t>. A participant suggested that VPS should be included.</w:t>
      </w:r>
    </w:p>
    <w:p w14:paraId="3DE00136" w14:textId="1A7424A7" w:rsidR="00C93F55" w:rsidRDefault="009B1D09" w:rsidP="00E36C9B">
      <w:r w:rsidRPr="00425FE4">
        <w:rPr>
          <w:highlight w:val="yellow"/>
        </w:rPr>
        <w:t xml:space="preserve">Decision: </w:t>
      </w:r>
      <w:r w:rsidR="00C93F55" w:rsidRPr="00425FE4">
        <w:rPr>
          <w:highlight w:val="yellow"/>
        </w:rPr>
        <w:t>Adopt</w:t>
      </w:r>
      <w:r w:rsidR="00C93F55">
        <w:t xml:space="preserve"> HEVC interface to the HEVC CD. </w:t>
      </w:r>
      <w:r w:rsidR="00C93F55" w:rsidRPr="00425FE4">
        <w:rPr>
          <w:highlight w:val="yellow"/>
        </w:rPr>
        <w:t>Adopt</w:t>
      </w:r>
      <w:r w:rsidR="00C93F55">
        <w:t xml:space="preserve"> AVC interface to the TuC. </w:t>
      </w:r>
      <w:r w:rsidR="00C93F55" w:rsidRPr="00425FE4">
        <w:rPr>
          <w:highlight w:val="yellow"/>
        </w:rPr>
        <w:t>Revisit</w:t>
      </w:r>
      <w:r w:rsidR="00C93F55">
        <w:t xml:space="preserve"> to consider if VPS should be added to the list of nonVclDigitallySignedNalUnitsList.</w:t>
      </w:r>
    </w:p>
    <w:p w14:paraId="6205974D" w14:textId="77777777" w:rsidR="006B4482" w:rsidRDefault="006B4482" w:rsidP="00E36C9B"/>
    <w:p w14:paraId="06487DC5" w14:textId="77777777" w:rsidR="00E36C9B" w:rsidRPr="002E7719" w:rsidRDefault="00B6631F"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S. McCarthy, C. Fersch, I. Sodagar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1251" w:name="OLE_LINK26"/>
      <w:bookmarkStart w:id="1252"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verification substreams,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1253" w:name="_Hlk186818158"/>
      <w:r w:rsidRPr="005F3643">
        <w:rPr>
          <w:lang w:val="en-CA"/>
        </w:rPr>
        <w:t>interface text for JVET-AJ2005 for aspects 2 and 3</w:t>
      </w:r>
      <w:bookmarkEnd w:id="1253"/>
      <w:r w:rsidRPr="005F3643">
        <w:rPr>
          <w:lang w:val="en-CA"/>
        </w:rPr>
        <w:t>.</w:t>
      </w:r>
      <w:bookmarkEnd w:id="1251"/>
      <w:bookmarkEnd w:id="1252"/>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t xml:space="preserve">It was noted that if there is a single substream, it is still not necessary to signal a selection SEI for each PU, even with the addition of the dsc_id.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lastRenderedPageBreak/>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B6631F" w:rsidP="00205009">
      <w:pPr>
        <w:pStyle w:val="berschrift9"/>
        <w:rPr>
          <w:sz w:val="24"/>
          <w:szCs w:val="24"/>
          <w:lang w:val="en-CA" w:eastAsia="de-DE"/>
        </w:rPr>
      </w:pPr>
      <w:hyperlink r:id="rId837"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574BBB3F" w14:textId="77777777" w:rsidR="00B27465" w:rsidRDefault="00B27465" w:rsidP="00B2746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F5B53E1" w14:textId="77777777" w:rsidR="00B27465" w:rsidRDefault="00B27465" w:rsidP="00B27465">
      <w:pPr>
        <w:rPr>
          <w:szCs w:val="22"/>
          <w:lang w:val="en-CA"/>
        </w:rPr>
      </w:pPr>
      <w:r>
        <w:rPr>
          <w:szCs w:val="22"/>
          <w:lang w:val="en-CA"/>
        </w:rPr>
        <w:t>The proposed changes can be summarized as follows:</w:t>
      </w:r>
    </w:p>
    <w:p w14:paraId="3DAD991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47D78DC1"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the number of substreams </w:t>
      </w:r>
    </w:p>
    <w:p w14:paraId="33660300"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flags for each substream to indicate </w:t>
      </w:r>
      <w:r>
        <w:rPr>
          <w:szCs w:val="22"/>
          <w:lang w:val="en-CA"/>
        </w:rPr>
        <w:t>if it references</w:t>
      </w:r>
      <w:r w:rsidRPr="00B33635">
        <w:rPr>
          <w:szCs w:val="22"/>
          <w:lang w:val="en-CA"/>
        </w:rPr>
        <w:t xml:space="preserve"> previous substreams</w:t>
      </w:r>
    </w:p>
    <w:p w14:paraId="6B8DE154"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3D0A348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selection SEI:</w:t>
      </w:r>
    </w:p>
    <w:p w14:paraId="4B8EC164" w14:textId="77777777" w:rsidR="00B27465" w:rsidRDefault="00B27465" w:rsidP="00B2746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3E9DEDB3" w14:textId="77777777" w:rsidR="00B27465" w:rsidRPr="00144BB3" w:rsidRDefault="00B27465" w:rsidP="00B27465">
      <w:pPr>
        <w:spacing w:before="120"/>
        <w:contextualSpacing/>
        <w:jc w:val="left"/>
        <w:rPr>
          <w:szCs w:val="22"/>
          <w:lang w:val="en-CA"/>
        </w:rPr>
      </w:pPr>
      <w:r>
        <w:rPr>
          <w:szCs w:val="22"/>
          <w:lang w:val="en-CA"/>
        </w:rPr>
        <w:tab/>
      </w:r>
      <w:r>
        <w:rPr>
          <w:szCs w:val="22"/>
          <w:lang w:val="en-CA"/>
        </w:rPr>
        <w:tab/>
        <w:t>This part has already been addressed by actions taken on other proposals.</w:t>
      </w:r>
    </w:p>
    <w:p w14:paraId="4BB4B3B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6E60069D"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Change calculation of RefDigest to not refer to previous CurrDigest of a substream</w:t>
      </w:r>
    </w:p>
    <w:p w14:paraId="74EAB4A3"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Two options provided to change calculation of CurrDigest to include reference substreams of the current substream</w:t>
      </w:r>
    </w:p>
    <w:p w14:paraId="6B20B7F0" w14:textId="77777777" w:rsidR="00B27465" w:rsidRDefault="00B27465" w:rsidP="00B27465">
      <w:r>
        <w:t>Regarding DSCV SEI changes it was commented that encoder will need to calculate multiple hashes. It was commented that option 1 proposed does this but the other option 2 does not. For option 1 it was asked what order is used for repeated hash calculations. Example of substream 0,1,0,1 was mentioned. In current design hashes are concatenated and asserted to also be somewhat equivalent to option 2. Also it was commented that the decoder may have more load when using option 1.</w:t>
      </w:r>
    </w:p>
    <w:p w14:paraId="613D7396" w14:textId="77777777" w:rsidR="00B27465" w:rsidRDefault="00B27465" w:rsidP="00B27465">
      <w:r>
        <w:t>It was commented that option 2 where RefDigest is calculated based on reference information signalled in proposed modification to DSCI SEI could follow current design of concatenating hashes.</w:t>
      </w:r>
    </w:p>
    <w:p w14:paraId="0D883602" w14:textId="77777777" w:rsidR="00B27465" w:rsidRDefault="00B27465" w:rsidP="00B27465">
      <w:r>
        <w:t>It was commented that there may be more concatenation of hashes with the proposed approach than done currently.</w:t>
      </w:r>
    </w:p>
    <w:p w14:paraId="3D8CAF83" w14:textId="77777777" w:rsidR="00B27465" w:rsidRDefault="00B27465" w:rsidP="00B27465">
      <w:r>
        <w:t>It was commented that for option 2 changing 0 to sId may not support current design intent of switching up substreams starting from 0. Proponents had specifically considered temporal upswitching and downswitching case and was asserted to work (in manner similar to current random access design with respect to the first segment).</w:t>
      </w:r>
    </w:p>
    <w:p w14:paraId="593604B0" w14:textId="77777777" w:rsidR="00B27465" w:rsidRDefault="00B27465" w:rsidP="00B27465">
      <w:r>
        <w:t>It was commented that in JVET-AK0109 there is only one reference, but this design has multiple references and whether all references are used instead of direct reference. It was commented by proponents that this is done because there may not be a strict hierarchy of references.</w:t>
      </w:r>
    </w:p>
    <w:p w14:paraId="085EB473" w14:textId="77777777" w:rsidR="00B27465" w:rsidRDefault="00B27465" w:rsidP="00B27465">
      <w:r>
        <w:t>It was commented that it may be ok to not cover some use cases and adding any flexibility should not enable manipulations that may allow tampering. It was agreed that the flexibility should not break such design goal.</w:t>
      </w:r>
    </w:p>
    <w:p w14:paraId="343D5175" w14:textId="77777777" w:rsidR="00B27465" w:rsidRDefault="00B27465" w:rsidP="00B27465">
      <w:r>
        <w:lastRenderedPageBreak/>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 It was suggested to consider if such an approach can be solved using such scalable nesting mechanism. For example, we had agreed to do that for multilayer NNPF aspects at this meeting.</w:t>
      </w:r>
    </w:p>
    <w:p w14:paraId="2F6AB964" w14:textId="77777777" w:rsidR="00B27465" w:rsidRDefault="00B27465" w:rsidP="00B27465">
      <w:r>
        <w:t>It was commented that we could study further if substream should always be considered to be an operating point.</w:t>
      </w:r>
    </w:p>
    <w:p w14:paraId="2C56FA89" w14:textId="77777777" w:rsidR="00B27465" w:rsidRDefault="00B27465" w:rsidP="00B27465">
      <w:r>
        <w:t>It was agreed by proponents to focus on option 2 instead of option 1 for DSCV.</w:t>
      </w:r>
    </w:p>
    <w:p w14:paraId="1FD61F01" w14:textId="77777777" w:rsidR="00B27465" w:rsidRDefault="00B27465" w:rsidP="00B27465">
      <w:r>
        <w:t>It was agreed to have offline discussion amongst interested parties.</w:t>
      </w:r>
    </w:p>
    <w:p w14:paraId="74703CE8" w14:textId="77777777" w:rsidR="00B27465" w:rsidRDefault="00B27465" w:rsidP="00B27465">
      <w:r w:rsidRPr="00801A62">
        <w:rPr>
          <w:highlight w:val="yellow"/>
        </w:rPr>
        <w:t>Revisit</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substreams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substream to indicate </w:t>
      </w:r>
      <w:r>
        <w:rPr>
          <w:szCs w:val="22"/>
          <w:lang w:val="en-CA"/>
        </w:rPr>
        <w:t>if it references</w:t>
      </w:r>
      <w:r w:rsidRPr="00B33635">
        <w:rPr>
          <w:szCs w:val="22"/>
          <w:lang w:val="en-CA"/>
        </w:rPr>
        <w:t xml:space="preserve"> previous substreams</w:t>
      </w:r>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Change calculation of RefDigest to not refer to previous CurrDigest of a substream</w:t>
      </w:r>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Two options provided to change calculation of CurrDigest to include reference substreams of the current substream</w:t>
      </w:r>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substream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Also it was commented that the decoder may have more load when using option 1.</w:t>
      </w:r>
    </w:p>
    <w:p w14:paraId="6B2D44C8" w14:textId="5352611E" w:rsidR="00FF4C93" w:rsidRDefault="00FF4C93" w:rsidP="00E36C9B">
      <w:r>
        <w:t>It was commented that option 2 where RefDigest is calculated based on reference information signalled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ing 0 to sId may not support current design intent of switching up substreams starting from 0.</w:t>
      </w:r>
      <w:r w:rsidR="00E0133B">
        <w:t xml:space="preserve"> </w:t>
      </w:r>
      <w:r w:rsidR="000F1F2A">
        <w:t>Proponents had specifically considered temporal upswitching and downswitching case and was asserted to work (in manner similar to current random access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lastRenderedPageBreak/>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It was commented that we could study further if substream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7FA51345" w:rsidR="00A37592" w:rsidRDefault="00A37592" w:rsidP="00E36C9B">
      <w:r w:rsidRPr="00893DC5">
        <w:rPr>
          <w:highlight w:val="yellow"/>
        </w:rPr>
        <w:t>Revisit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B6631F" w:rsidP="00CA61C8">
      <w:pPr>
        <w:pStyle w:val="berschrift9"/>
        <w:rPr>
          <w:sz w:val="24"/>
          <w:szCs w:val="24"/>
          <w:lang w:val="en-CA" w:eastAsia="de-DE"/>
        </w:rPr>
      </w:pPr>
      <w:hyperlink r:id="rId838"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M. Pedzisz, M. M. Hannuksela, F. Cricri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1254" w:name="_Hlk187937018"/>
      <w:r>
        <w:rPr>
          <w:lang w:val="en-CA" w:eastAsia="ko-KR"/>
        </w:rPr>
        <w:t>Chaired by S. Deshpande on 16 January 2025 at 11:05 AM</w:t>
      </w:r>
    </w:p>
    <w:bookmarkEnd w:id="1254"/>
    <w:p w14:paraId="0321DCC7" w14:textId="77777777" w:rsidR="00B14A7B" w:rsidRDefault="00B14A7B" w:rsidP="00B14A7B">
      <w:pPr>
        <w:rPr>
          <w:lang w:val="en-CA"/>
        </w:rPr>
      </w:pPr>
      <w:r>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1255" w:name="_Hlk187918703"/>
      <w:r>
        <w:rPr>
          <w:lang w:val="en-CA"/>
        </w:rPr>
        <w:t>eoi_quant_threshold_delta</w:t>
      </w:r>
      <w:bookmarkEnd w:id="1255"/>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eoi_quant_threshold_delta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r w:rsidRPr="00424902">
        <w:rPr>
          <w:lang w:val="en-CA"/>
        </w:rPr>
        <w:t>eoi_quant_threshold_delta</w:t>
      </w:r>
      <w:r>
        <w:rPr>
          <w:lang w:val="en-CA"/>
        </w:rPr>
        <w:t xml:space="preserve"> can also be set to 0 if no information is available.</w:t>
      </w:r>
    </w:p>
    <w:p w14:paraId="646833F4" w14:textId="77777777" w:rsidR="00B14A7B" w:rsidRDefault="00B14A7B" w:rsidP="00B14A7B">
      <w:pPr>
        <w:rPr>
          <w:lang w:val="en-CA"/>
        </w:rPr>
      </w:pPr>
      <w:r>
        <w:rPr>
          <w:lang w:val="en-CA"/>
        </w:rPr>
        <w:t>It was asked if the signalled information is sufficient for the listed use cases. The proponent thought that this information would be sufficient and needs fewer bits compared to using e.g. OMI SEI.</w:t>
      </w:r>
    </w:p>
    <w:p w14:paraId="0C9E027E" w14:textId="77777777" w:rsidR="00B14A7B" w:rsidRDefault="00B14A7B" w:rsidP="00B14A7B">
      <w:r>
        <w:t xml:space="preserve">It was asked whether signaling a direct quantization parameter instead of delta compared to PicQuant is better. </w:t>
      </w:r>
    </w:p>
    <w:p w14:paraId="24D25000" w14:textId="77777777" w:rsidR="00B14A7B" w:rsidRDefault="00B14A7B" w:rsidP="00B14A7B">
      <w:r>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lastRenderedPageBreak/>
        <w:t>It was commented that we can invoke the codec interface at each picture to get the PicQuant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r w:rsidRPr="00424902">
        <w:rPr>
          <w:lang w:val="en-CA"/>
        </w:rPr>
        <w:t>eoi_quant_threshold_delta</w:t>
      </w:r>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compared to using e.g.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direct quantization parameter instead of delta compared to PicQuant</w:t>
      </w:r>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once when an SEI is invoked or will PicQuant be updated at each picture even when the SEI (e.g.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It was commented that we can invoke the codec interface at each picture to get the PicQuant value (and that this is similar to NNPF design).</w:t>
      </w:r>
    </w:p>
    <w:p w14:paraId="3513EDB7" w14:textId="0A5A47E0" w:rsidR="00E62C3E" w:rsidRDefault="00E62C3E" w:rsidP="00C214A9">
      <w:r>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B6631F" w:rsidP="00CA61C8">
      <w:pPr>
        <w:pStyle w:val="berschrift9"/>
        <w:rPr>
          <w:sz w:val="24"/>
          <w:szCs w:val="24"/>
          <w:lang w:val="en-CA" w:eastAsia="de-DE"/>
        </w:rPr>
      </w:pPr>
      <w:hyperlink r:id="rId839"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e.g. its power capabilities, or on an energy profile defined by the end-user. </w:t>
      </w:r>
    </w:p>
    <w:p w14:paraId="719EDACF" w14:textId="77777777" w:rsidR="00EC3ED4" w:rsidRDefault="00C76B53" w:rsidP="00C214A9">
      <w:pPr>
        <w:rPr>
          <w:szCs w:val="22"/>
        </w:rPr>
      </w:pPr>
      <w:r w:rsidRPr="00412EDC">
        <w:rPr>
          <w:szCs w:val="22"/>
        </w:rPr>
        <w:t xml:space="preserve">For example the receiver may drop the content when it is not compliant with the receiver eco mode; or the receiver may decide to apply energy-aware post-processings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eoi_type </w:t>
      </w:r>
      <w:r w:rsidR="006366F4">
        <w:t xml:space="preserve">mask </w:t>
      </w:r>
      <w:r>
        <w:t>are necessary.</w:t>
      </w:r>
    </w:p>
    <w:p w14:paraId="3296E076" w14:textId="04FB2C12" w:rsidR="00EC3ED4" w:rsidRDefault="006366F4" w:rsidP="00C214A9">
      <w:r>
        <w:t>It would be possible to add syntax elements condition on the bit in the eoi_type mask.</w:t>
      </w:r>
    </w:p>
    <w:p w14:paraId="20DB27FD" w14:textId="61B57BDF" w:rsidR="006366F4" w:rsidRDefault="00862143" w:rsidP="00C214A9">
      <w:r>
        <w:t>Some support was expressed for adding a bit mask for in eoi_type.</w:t>
      </w:r>
    </w:p>
    <w:p w14:paraId="0DD75216" w14:textId="13BFD09C" w:rsidR="00862143" w:rsidRDefault="00862143" w:rsidP="00C214A9">
      <w:r>
        <w:t>It was suggested to replace the bitMask interpretation to be for luma range optimization, with an additional bit signaled for increasing or decreasing the level.</w:t>
      </w:r>
    </w:p>
    <w:p w14:paraId="564C166D" w14:textId="2289E66F" w:rsidR="00F31863" w:rsidRDefault="00F40D2C" w:rsidP="00C214A9">
      <w:r>
        <w:lastRenderedPageBreak/>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eoi_object_based_idc.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It was suggested to provide some additional information justifying the use case for the object based processing for energy savings.</w:t>
      </w:r>
    </w:p>
    <w:p w14:paraId="74366FCA" w14:textId="21197028" w:rsidR="004E637D" w:rsidRDefault="004E637D" w:rsidP="00C214A9">
      <w:r>
        <w:t>It would suggested to clarify that the bit mask for eoi_type applies to the entire picture.</w:t>
      </w:r>
    </w:p>
    <w:p w14:paraId="6E59515C" w14:textId="6218BD77" w:rsidR="00F40D2C" w:rsidRPr="00981ED4" w:rsidRDefault="00F40D2C" w:rsidP="00C214A9">
      <w:pPr>
        <w:rPr>
          <w:ins w:id="1256" w:author="Jill Boyce (Nokia)" w:date="2025-01-18T16:53:00Z"/>
        </w:rPr>
      </w:pPr>
      <w:r w:rsidRPr="00893DC5">
        <w:rPr>
          <w:highlight w:val="yellow"/>
        </w:rPr>
        <w:t>Revisit.</w:t>
      </w:r>
    </w:p>
    <w:p w14:paraId="6C126B09" w14:textId="643CD56D" w:rsidR="00EF2F76" w:rsidRDefault="00EF2F76" w:rsidP="00C214A9">
      <w:pPr>
        <w:rPr>
          <w:ins w:id="1257" w:author="Jill Boyce (Nokia)" w:date="2025-01-18T16:54:00Z"/>
        </w:rPr>
      </w:pPr>
      <w:ins w:id="1258" w:author="Jill Boyce (Nokia)" w:date="2025-01-18T16:53:00Z">
        <w:r>
          <w:t xml:space="preserve">Further discussed </w:t>
        </w:r>
      </w:ins>
      <w:ins w:id="1259" w:author="Jill Boyce (Nokia)" w:date="2025-01-18T16:54:00Z">
        <w:r>
          <w:t>at</w:t>
        </w:r>
      </w:ins>
      <w:ins w:id="1260" w:author="Jill Boyce (Nokia)" w:date="2025-01-18T16:53:00Z">
        <w:r>
          <w:t xml:space="preserve"> 1653 </w:t>
        </w:r>
      </w:ins>
      <w:ins w:id="1261" w:author="Jill Boyce (Nokia)" w:date="2025-01-18T16:54:00Z">
        <w:r>
          <w:t>on Saturday</w:t>
        </w:r>
      </w:ins>
      <w:ins w:id="1262" w:author="Jill Boyce (Nokia)" w:date="2025-01-18T16:53:00Z">
        <w:r>
          <w:t xml:space="preserve"> 18 Jan</w:t>
        </w:r>
      </w:ins>
      <w:ins w:id="1263" w:author="Jill Boyce (Nokia)" w:date="2025-01-18T16:54:00Z">
        <w:r>
          <w:t>.</w:t>
        </w:r>
      </w:ins>
    </w:p>
    <w:p w14:paraId="56F43C82" w14:textId="77777777" w:rsidR="00EF2F76" w:rsidRPr="00412EDC" w:rsidRDefault="00EF2F76" w:rsidP="00EF2F76">
      <w:pPr>
        <w:rPr>
          <w:ins w:id="1264" w:author="Jill Boyce (Nokia)" w:date="2025-01-18T16:54:00Z"/>
          <w:szCs w:val="22"/>
        </w:rPr>
      </w:pPr>
      <w:ins w:id="1265" w:author="Jill Boyce (Nokia)" w:date="2025-01-18T16:54:00Z">
        <w:r>
          <w:rPr>
            <w:szCs w:val="22"/>
          </w:rPr>
          <w:t>In version 3, the following changes are made:</w:t>
        </w:r>
      </w:ins>
    </w:p>
    <w:p w14:paraId="72C23C1D" w14:textId="77777777" w:rsidR="00EF2F76" w:rsidRPr="00D320CB" w:rsidRDefault="00EF2F76" w:rsidP="00EF2F76">
      <w:pPr>
        <w:numPr>
          <w:ilvl w:val="0"/>
          <w:numId w:val="208"/>
        </w:numPr>
        <w:rPr>
          <w:ins w:id="1266" w:author="Jill Boyce (Nokia)" w:date="2025-01-18T16:54:00Z"/>
        </w:rPr>
      </w:pPr>
      <w:ins w:id="1267" w:author="Jill Boyce (Nokia)" w:date="2025-01-18T16:54:00Z">
        <w:r>
          <w:t xml:space="preserve">references are provided as examples of </w:t>
        </w:r>
        <w:r w:rsidRPr="00D320CB">
          <w:t>region based processing for energy savings</w:t>
        </w:r>
        <w:r>
          <w:t>,</w:t>
        </w:r>
      </w:ins>
    </w:p>
    <w:p w14:paraId="20890C2A" w14:textId="77777777" w:rsidR="00EF2F76" w:rsidRPr="006E10B6" w:rsidRDefault="00EF2F76" w:rsidP="00EF2F76">
      <w:pPr>
        <w:numPr>
          <w:ilvl w:val="0"/>
          <w:numId w:val="208"/>
        </w:numPr>
        <w:rPr>
          <w:ins w:id="1268" w:author="Jill Boyce (Nokia)" w:date="2025-01-18T16:54:00Z"/>
          <w:highlight w:val="green"/>
        </w:rPr>
      </w:pPr>
      <w:ins w:id="1269" w:author="Jill Boyce (Nokia)" w:date="2025-01-18T16:54:00Z">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r w:rsidRPr="006E10B6">
          <w:rPr>
            <w:rFonts w:eastAsia="Calibri"/>
            <w:highlight w:val="green"/>
          </w:rPr>
          <w:t>eoi_for_energy_saving_idc</w:t>
        </w:r>
        <w:r w:rsidRPr="006E10B6">
          <w:rPr>
            <w:highlight w:val="green"/>
          </w:rPr>
          <w:t>,</w:t>
        </w:r>
      </w:ins>
    </w:p>
    <w:p w14:paraId="44A462D3" w14:textId="77777777" w:rsidR="00EF2F76" w:rsidRPr="006E10B6" w:rsidRDefault="00EF2F76" w:rsidP="00EF2F76">
      <w:pPr>
        <w:numPr>
          <w:ilvl w:val="0"/>
          <w:numId w:val="208"/>
        </w:numPr>
        <w:rPr>
          <w:ins w:id="1270" w:author="Jill Boyce (Nokia)" w:date="2025-01-18T16:54:00Z"/>
          <w:highlight w:val="yellow"/>
        </w:rPr>
      </w:pPr>
      <w:ins w:id="1271" w:author="Jill Boyce (Nokia)" w:date="2025-01-18T16:54:00Z">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ins>
    </w:p>
    <w:p w14:paraId="33FA0D87" w14:textId="77777777" w:rsidR="00EF2F76" w:rsidRDefault="00EF2F76" w:rsidP="00C214A9">
      <w:pPr>
        <w:rPr>
          <w:ins w:id="1272" w:author="Jill Boyce (Nokia)" w:date="2025-01-18T16:58:00Z"/>
        </w:rPr>
      </w:pPr>
    </w:p>
    <w:p w14:paraId="62E87E13" w14:textId="7E826D6E" w:rsidR="00AE45DA" w:rsidRDefault="007C44B1" w:rsidP="00C214A9">
      <w:pPr>
        <w:rPr>
          <w:ins w:id="1273" w:author="Jill Boyce (Nokia)" w:date="2025-01-18T17:01:00Z"/>
        </w:rPr>
      </w:pPr>
      <w:ins w:id="1274" w:author="Jill Boyce (Nokia)" w:date="2025-01-18T17:06:00Z">
        <w:r>
          <w:t>In</w:t>
        </w:r>
      </w:ins>
      <w:ins w:id="1275" w:author="Jill Boyce (Nokia)" w:date="2025-01-18T16:58:00Z">
        <w:r w:rsidR="00AE45DA">
          <w:t xml:space="preserve"> version 3, </w:t>
        </w:r>
      </w:ins>
      <w:ins w:id="1276" w:author="Jill Boyce (Nokia)" w:date="2025-01-18T16:59:00Z">
        <w:r w:rsidR="00AE45DA">
          <w:t xml:space="preserve">one of the reserved bits </w:t>
        </w:r>
      </w:ins>
      <w:ins w:id="1277" w:author="Jill Boyce (Nokia)" w:date="2025-01-18T17:00:00Z">
        <w:r w:rsidR="00AE45DA">
          <w:t xml:space="preserve">was used to signal a new syntax element. </w:t>
        </w:r>
      </w:ins>
      <w:ins w:id="1278" w:author="Jill Boyce (Nokia)" w:date="2025-01-18T17:01:00Z">
        <w:r w:rsidR="00AE45DA">
          <w:t>At</w:t>
        </w:r>
      </w:ins>
      <w:ins w:id="1279" w:author="Jill Boyce (Nokia)" w:date="2025-01-18T17:00:00Z">
        <w:r w:rsidR="00AE45DA">
          <w:t xml:space="preserve"> the initial review, that was not intended to be part of</w:t>
        </w:r>
      </w:ins>
      <w:ins w:id="1280" w:author="Jill Boyce (Nokia)" w:date="2025-01-18T17:01:00Z">
        <w:r w:rsidR="00AE45DA">
          <w:t xml:space="preserve"> the revisit.</w:t>
        </w:r>
      </w:ins>
    </w:p>
    <w:p w14:paraId="3DD092A3" w14:textId="62FB7C8C" w:rsidR="007C44B1" w:rsidRDefault="007C44B1" w:rsidP="00C214A9">
      <w:pPr>
        <w:rPr>
          <w:ins w:id="1281" w:author="Jill Boyce (Nokia)" w:date="2025-01-18T17:05:00Z"/>
        </w:rPr>
      </w:pPr>
      <w:ins w:id="1282" w:author="Jill Boyce (Nokia)" w:date="2025-01-18T17:06:00Z">
        <w:r>
          <w:t>In version 3, additional syntax elements were added not just for the new EoiLumaAdaptationFlag but also for other flag type (EoiO</w:t>
        </w:r>
      </w:ins>
      <w:ins w:id="1283" w:author="Jill Boyce (Nokia)" w:date="2025-01-18T17:07:00Z">
        <w:r>
          <w:t>bjectBasedFlag &amp;&amp; eoi_object_based_idc)</w:t>
        </w:r>
      </w:ins>
      <w:ins w:id="1284" w:author="Jill Boyce (Nokia)" w:date="2025-01-18T17:08:00Z">
        <w:r>
          <w:t>, for which a new value of eoi_object_based_idc value was also added.</w:t>
        </w:r>
      </w:ins>
    </w:p>
    <w:p w14:paraId="07C3BD77" w14:textId="6A37DB97" w:rsidR="00AE45DA" w:rsidRPr="00402B21" w:rsidRDefault="00D2226D" w:rsidP="00C214A9">
      <w:pPr>
        <w:rPr>
          <w:ins w:id="1285" w:author="Jill Boyce (Nokia)" w:date="2025-01-18T17:12:00Z"/>
          <w:rPrChange w:id="1286" w:author="Jill Boyce (Nokia)" w:date="2025-01-18T17:32:00Z">
            <w:rPr>
              <w:ins w:id="1287" w:author="Jill Boyce (Nokia)" w:date="2025-01-18T17:12:00Z"/>
              <w:lang w:val="en-CA"/>
            </w:rPr>
          </w:rPrChange>
        </w:rPr>
      </w:pPr>
      <w:ins w:id="1288" w:author="Jill Boyce (Nokia)" w:date="2025-01-18T17:12:00Z">
        <w:r>
          <w:t xml:space="preserve">It was suggested </w:t>
        </w:r>
        <w:r w:rsidRPr="00402B21">
          <w:t>to replace</w:t>
        </w:r>
      </w:ins>
      <w:ins w:id="1289" w:author="Jill Boyce (Nokia)" w:date="2025-01-18T17:13:00Z">
        <w:r w:rsidRPr="00402B21">
          <w:t xml:space="preserve"> this:</w:t>
        </w:r>
      </w:ins>
      <w:ins w:id="1290" w:author="Jill Boyce (Nokia)" w:date="2025-01-18T17:12:00Z">
        <w:r w:rsidRPr="00402B21">
          <w:t xml:space="preserve"> </w:t>
        </w:r>
        <w:r w:rsidRPr="00402B21">
          <w:rPr>
            <w:rFonts w:eastAsia="Malgun Gothic"/>
            <w:bCs/>
            <w:noProof/>
            <w:szCs w:val="18"/>
            <w:rPrChange w:id="1291" w:author="Jill Boyce (Nokia)" w:date="2025-01-18T17:32:00Z">
              <w:rPr>
                <w:rFonts w:eastAsia="Malgun Gothic"/>
                <w:bCs/>
                <w:noProof/>
                <w:szCs w:val="18"/>
                <w:highlight w:val="yellow"/>
              </w:rPr>
            </w:rPrChange>
          </w:rPr>
          <w:t>EoiLumaAdaptationFlag</w:t>
        </w:r>
        <w:r w:rsidRPr="00402B21">
          <w:rPr>
            <w:rPrChange w:id="1292" w:author="Jill Boyce (Nokia)" w:date="2025-01-18T17:32:00Z">
              <w:rPr>
                <w:highlight w:val="yellow"/>
              </w:rPr>
            </w:rPrChange>
          </w:rPr>
          <w:t xml:space="preserve"> = ( ( ( eoi_type &amp; 0x40 ) &gt; 0 ) | | ( ( ( eoi_type &amp; 0x01 ) &gt; 0 ) &amp;&amp; ( (eoi_object_based_idc &amp; 0x20 ) &gt; 0 ) ) ) ? </w:t>
        </w:r>
        <w:r w:rsidRPr="00402B21">
          <w:rPr>
            <w:lang w:val="en-CA"/>
            <w:rPrChange w:id="1293" w:author="Jill Boyce (Nokia)" w:date="2025-01-18T17:32:00Z">
              <w:rPr>
                <w:highlight w:val="yellow"/>
                <w:lang w:val="en-CA"/>
              </w:rPr>
            </w:rPrChange>
          </w:rPr>
          <w:t>1 : 0</w:t>
        </w:r>
      </w:ins>
    </w:p>
    <w:p w14:paraId="79D63240" w14:textId="6C0E5D08" w:rsidR="00D2226D" w:rsidRPr="00402B21" w:rsidRDefault="00D2226D" w:rsidP="00C214A9">
      <w:pPr>
        <w:rPr>
          <w:ins w:id="1294" w:author="Jill Boyce (Nokia)" w:date="2025-01-18T17:20:00Z"/>
        </w:rPr>
      </w:pPr>
      <w:ins w:id="1295" w:author="Jill Boyce (Nokia)" w:date="2025-01-18T17:13:00Z">
        <w:r w:rsidRPr="00402B21">
          <w:t xml:space="preserve">With this: </w:t>
        </w:r>
        <w:r w:rsidRPr="00402B21">
          <w:rPr>
            <w:rFonts w:eastAsia="Malgun Gothic"/>
            <w:bCs/>
            <w:noProof/>
            <w:szCs w:val="18"/>
            <w:rPrChange w:id="1296" w:author="Jill Boyce (Nokia)" w:date="2025-01-18T17:32:00Z">
              <w:rPr>
                <w:rFonts w:eastAsia="Malgun Gothic"/>
                <w:bCs/>
                <w:noProof/>
                <w:szCs w:val="18"/>
                <w:highlight w:val="yellow"/>
              </w:rPr>
            </w:rPrChange>
          </w:rPr>
          <w:t>EoiLumaAdaptationFlag</w:t>
        </w:r>
        <w:r w:rsidRPr="00402B21">
          <w:rPr>
            <w:rPrChange w:id="1297" w:author="Jill Boyce (Nokia)" w:date="2025-01-18T17:32:00Z">
              <w:rPr>
                <w:highlight w:val="yellow"/>
              </w:rPr>
            </w:rPrChange>
          </w:rPr>
          <w:t xml:space="preserve"> = ( ( ( eoi_type &amp; 0x40 ) &gt; 0 )</w:t>
        </w:r>
      </w:ins>
    </w:p>
    <w:p w14:paraId="398C8F23" w14:textId="77777777" w:rsidR="00D2226D" w:rsidRPr="00402B21" w:rsidRDefault="00D2226D" w:rsidP="00C214A9">
      <w:pPr>
        <w:rPr>
          <w:ins w:id="1298" w:author="Jill Boyce (Nokia)" w:date="2025-01-18T17:20:00Z"/>
        </w:rPr>
      </w:pPr>
    </w:p>
    <w:p w14:paraId="0CB33EA8" w14:textId="01E08A59" w:rsidR="00D2226D" w:rsidRPr="00402B21" w:rsidRDefault="00D2226D" w:rsidP="00C214A9">
      <w:pPr>
        <w:rPr>
          <w:ins w:id="1299" w:author="Jill Boyce (Nokia)" w:date="2025-01-18T17:26:00Z"/>
        </w:rPr>
      </w:pPr>
      <w:ins w:id="1300" w:author="Jill Boyce (Nokia)" w:date="2025-01-18T17:20:00Z">
        <w:r w:rsidRPr="00402B21">
          <w:t>I</w:t>
        </w:r>
      </w:ins>
      <w:ins w:id="1301" w:author="Jill Boyce (Nokia)" w:date="2025-01-18T17:21:00Z">
        <w:r w:rsidRPr="00402B21">
          <w:t>t was noted that the EOI SEI is referenced by the TR for machine consumption.</w:t>
        </w:r>
        <w:r w:rsidR="0094242B" w:rsidRPr="00402B21">
          <w:t xml:space="preserve"> </w:t>
        </w:r>
      </w:ins>
      <w:ins w:id="1302" w:author="Jill Boyce (Nokia)" w:date="2025-01-18T17:22:00Z">
        <w:r w:rsidR="0094242B" w:rsidRPr="00402B21">
          <w:t xml:space="preserve">A flag for intended for human vision also exist. Adaption of luma </w:t>
        </w:r>
      </w:ins>
      <w:ins w:id="1303" w:author="Jill Boyce (Nokia)" w:date="2025-01-18T17:23:00Z">
        <w:r w:rsidR="007064F9" w:rsidRPr="00402B21">
          <w:t>may</w:t>
        </w:r>
      </w:ins>
      <w:ins w:id="1304" w:author="Jill Boyce (Nokia)" w:date="2025-01-18T17:22:00Z">
        <w:r w:rsidR="0094242B" w:rsidRPr="00402B21">
          <w:t xml:space="preserve"> also benefit machine consumption.</w:t>
        </w:r>
      </w:ins>
    </w:p>
    <w:p w14:paraId="10A0196D" w14:textId="1E2CF479" w:rsidR="0018557C" w:rsidRPr="00402B21" w:rsidRDefault="0018557C" w:rsidP="00C214A9">
      <w:pPr>
        <w:rPr>
          <w:ins w:id="1305" w:author="Jill Boyce (Nokia)" w:date="2025-01-18T17:27:00Z"/>
        </w:rPr>
      </w:pPr>
      <w:ins w:id="1306" w:author="Jill Boyce (Nokia)" w:date="2025-01-18T17:26:00Z">
        <w:r w:rsidRPr="00402B21">
          <w:t xml:space="preserve">The semantics for eoi_ratio_luma_value </w:t>
        </w:r>
      </w:ins>
      <w:ins w:id="1307" w:author="Jill Boyce (Nokia)" w:date="2025-01-18T17:27:00Z">
        <w:r w:rsidRPr="00402B21">
          <w:t>contain the words “when required”, which are suggested to be removed.</w:t>
        </w:r>
      </w:ins>
    </w:p>
    <w:p w14:paraId="3CCCD7A7" w14:textId="18FDA41D" w:rsidR="0018557C" w:rsidRPr="00402B21" w:rsidRDefault="00402B21" w:rsidP="00C214A9">
      <w:pPr>
        <w:rPr>
          <w:ins w:id="1308" w:author="Jill Boyce (Nokia)" w:date="2025-01-18T17:32:00Z"/>
        </w:rPr>
      </w:pPr>
      <w:ins w:id="1309" w:author="Jill Boyce (Nokia)" w:date="2025-01-18T17:29:00Z">
        <w:r w:rsidRPr="00402B21">
          <w:t xml:space="preserve">The semantics for eoi_ratio_luma_sign_flag </w:t>
        </w:r>
      </w:ins>
      <w:ins w:id="1310" w:author="Jill Boyce (Nokia)" w:date="2025-01-18T17:32:00Z">
        <w:r w:rsidRPr="00402B21">
          <w:t>includes the following</w:t>
        </w:r>
        <w:r>
          <w:t>:</w:t>
        </w:r>
      </w:ins>
    </w:p>
    <w:p w14:paraId="6E8D7933" w14:textId="78F9FCB9" w:rsidR="00402B21" w:rsidRDefault="00402B21" w:rsidP="00402B21">
      <w:pPr>
        <w:ind w:left="360"/>
        <w:rPr>
          <w:ins w:id="1311" w:author="Jill Boyce (Nokia)" w:date="2025-01-18T17:37:00Z"/>
          <w:color w:val="000000" w:themeColor="text1"/>
          <w:lang w:val="en-CA"/>
        </w:rPr>
      </w:pPr>
      <w:ins w:id="1312" w:author="Jill Boyce (Nokia)" w:date="2025-01-18T17:32:00Z">
        <w:r w:rsidRPr="00402B21">
          <w:rPr>
            <w:color w:val="000000" w:themeColor="text1"/>
            <w:lang w:val="en-CA"/>
            <w:rPrChange w:id="1313" w:author="Jill Boyce (Nokia)" w:date="2025-01-18T17:32:00Z">
              <w:rPr>
                <w:color w:val="000000" w:themeColor="text1"/>
                <w:highlight w:val="yellow"/>
                <w:lang w:val="en-CA"/>
              </w:rPr>
            </w:rPrChange>
          </w:rPr>
          <w:t>The value of eoi_ratio_luma_value can be derived from the encoder optimization as ( ratioSign * </w:t>
        </w:r>
        <w:r w:rsidRPr="00402B21">
          <w:rPr>
            <w:color w:val="000000" w:themeColor="text1"/>
            <w:rPrChange w:id="1314" w:author="Jill Boyce (Nokia)" w:date="2025-01-18T17:32:00Z">
              <w:rPr>
                <w:color w:val="000000" w:themeColor="text1"/>
                <w:highlight w:val="yellow"/>
              </w:rPr>
            </w:rPrChange>
          </w:rPr>
          <w:t>100 * ( lumaNew – lumaOld ) / lumaOld )</w:t>
        </w:r>
        <w:r w:rsidRPr="00402B21">
          <w:rPr>
            <w:color w:val="000000" w:themeColor="text1"/>
            <w:lang w:val="en-CA"/>
            <w:rPrChange w:id="1315" w:author="Jill Boyce (Nokia)" w:date="2025-01-18T17:32:00Z">
              <w:rPr>
                <w:color w:val="000000" w:themeColor="text1"/>
                <w:highlight w:val="yellow"/>
                <w:lang w:val="en-CA"/>
              </w:rPr>
            </w:rPrChange>
          </w:rPr>
          <w:t>,</w:t>
        </w:r>
      </w:ins>
      <w:ins w:id="1316" w:author="Jill Boyce (Nokia)" w:date="2025-01-18T17:37:00Z">
        <w:r w:rsidR="00796340">
          <w:rPr>
            <w:color w:val="000000" w:themeColor="text1"/>
            <w:lang w:val="en-CA"/>
          </w:rPr>
          <w:t xml:space="preserve"> …</w:t>
        </w:r>
      </w:ins>
    </w:p>
    <w:p w14:paraId="4B3BF14F" w14:textId="1A6A313B" w:rsidR="00796340" w:rsidRDefault="00796340" w:rsidP="00796340">
      <w:pPr>
        <w:rPr>
          <w:ins w:id="1317" w:author="Jill Boyce (Nokia)" w:date="2025-01-18T17:13:00Z"/>
        </w:rPr>
      </w:pPr>
      <w:ins w:id="1318" w:author="Jill Boyce (Nokia)" w:date="2025-01-18T17:37:00Z">
        <w:r>
          <w:rPr>
            <w:color w:val="000000" w:themeColor="text1"/>
            <w:lang w:val="en-CA"/>
          </w:rPr>
          <w:t xml:space="preserve">This wording </w:t>
        </w:r>
      </w:ins>
      <w:ins w:id="1319" w:author="Jill Boyce (Nokia)" w:date="2025-01-18T17:38:00Z">
        <w:r>
          <w:rPr>
            <w:color w:val="000000" w:themeColor="text1"/>
            <w:lang w:val="en-CA"/>
          </w:rPr>
          <w:t>refers to derive the value of a syntax element. It would need to be reworded to clarify that it is describing what the encoder had done.</w:t>
        </w:r>
      </w:ins>
    </w:p>
    <w:p w14:paraId="183505F1" w14:textId="7E071FD7" w:rsidR="00886EED" w:rsidRDefault="00402B21" w:rsidP="00C214A9">
      <w:pPr>
        <w:rPr>
          <w:ins w:id="1320" w:author="Jill Boyce (Nokia)" w:date="2025-01-18T17:33:00Z"/>
        </w:rPr>
      </w:pPr>
      <w:ins w:id="1321" w:author="Jill Boyce (Nokia)" w:date="2025-01-18T17:32:00Z">
        <w:r>
          <w:t>It is unclear how l</w:t>
        </w:r>
      </w:ins>
      <w:ins w:id="1322" w:author="Jill Boyce (Nokia)" w:date="2025-01-18T17:33:00Z">
        <w:r>
          <w:t>umaOld is determined.</w:t>
        </w:r>
      </w:ins>
      <w:ins w:id="1323" w:author="Jill Boyce (Nokia)" w:date="2025-01-18T17:35:00Z">
        <w:r w:rsidR="00886EED">
          <w:t>The EOI SEI has persistence</w:t>
        </w:r>
      </w:ins>
      <w:ins w:id="1324" w:author="Jill Boyce (Nokia)" w:date="2025-01-18T17:36:00Z">
        <w:r w:rsidR="002E0241">
          <w:t xml:space="preserve">, so presumably </w:t>
        </w:r>
      </w:ins>
      <w:ins w:id="1325" w:author="Jill Boyce (Nokia)" w:date="2025-01-18T17:39:00Z">
        <w:r w:rsidR="00246840">
          <w:t>w</w:t>
        </w:r>
      </w:ins>
      <w:ins w:id="1326" w:author="Jill Boyce (Nokia)" w:date="2025-01-18T17:36:00Z">
        <w:r w:rsidR="002E0241">
          <w:t>ould apply to all pictures in the persistence range of the SEI message</w:t>
        </w:r>
      </w:ins>
      <w:ins w:id="1327" w:author="Jill Boyce (Nokia)" w:date="2025-01-18T17:39:00Z">
        <w:r w:rsidR="00246840">
          <w:t>, e.g. the current picture a</w:t>
        </w:r>
      </w:ins>
      <w:ins w:id="1328" w:author="Jill Boyce (Nokia)" w:date="2025-01-18T17:40:00Z">
        <w:r w:rsidR="00246840">
          <w:t>nd pictures that precede it in the CLVS following the EOI SEI message.</w:t>
        </w:r>
      </w:ins>
    </w:p>
    <w:p w14:paraId="6D7CDEC6" w14:textId="3DE07FB9" w:rsidR="00402B21" w:rsidRDefault="0043087E" w:rsidP="00C214A9">
      <w:pPr>
        <w:rPr>
          <w:ins w:id="1329" w:author="Jill Boyce (Nokia)" w:date="2025-01-18T17:45:00Z"/>
        </w:rPr>
      </w:pPr>
      <w:ins w:id="1330" w:author="Jill Boyce (Nokia)" w:date="2025-01-18T17:33:00Z">
        <w:r>
          <w:t>It was suggested that a decoder</w:t>
        </w:r>
      </w:ins>
      <w:ins w:id="1331" w:author="Jill Boyce (Nokia)" w:date="2025-01-18T17:34:00Z">
        <w:r>
          <w:t>/receiver</w:t>
        </w:r>
      </w:ins>
      <w:ins w:id="1332" w:author="Jill Boyce (Nokia)" w:date="2025-01-18T17:33:00Z">
        <w:r>
          <w:t xml:space="preserve"> would benefit</w:t>
        </w:r>
      </w:ins>
      <w:ins w:id="1333" w:author="Jill Boyce (Nokia)" w:date="2025-01-18T17:34:00Z">
        <w:r>
          <w:t xml:space="preserve"> from</w:t>
        </w:r>
      </w:ins>
      <w:ins w:id="1334" w:author="Jill Boyce (Nokia)" w:date="2025-01-18T17:33:00Z">
        <w:r>
          <w:t xml:space="preserve"> additional information </w:t>
        </w:r>
      </w:ins>
      <w:ins w:id="1335" w:author="Jill Boyce (Nokia)" w:date="2025-01-18T17:34:00Z">
        <w:r>
          <w:t>if it was desired to reverse the process done at the encoder</w:t>
        </w:r>
        <w:r w:rsidR="00886EED">
          <w:t xml:space="preserve"> to </w:t>
        </w:r>
      </w:ins>
      <w:ins w:id="1336" w:author="Jill Boyce (Nokia)" w:date="2025-01-18T17:35:00Z">
        <w:r w:rsidR="00886EED">
          <w:t>reconstruct something similar to the source picture, but that will not be required.</w:t>
        </w:r>
      </w:ins>
    </w:p>
    <w:p w14:paraId="5A76AA25" w14:textId="3B5FF9EA" w:rsidR="00D96137" w:rsidRDefault="00D96137" w:rsidP="00C214A9">
      <w:pPr>
        <w:rPr>
          <w:ins w:id="1337" w:author="Jill Boyce (Nokia)" w:date="2025-01-18T17:34:00Z"/>
        </w:rPr>
      </w:pPr>
      <w:ins w:id="1338" w:author="Jill Boyce (Nokia)" w:date="2025-01-18T17:51:00Z">
        <w:r>
          <w:lastRenderedPageBreak/>
          <w:t xml:space="preserve">Some support for addition </w:t>
        </w:r>
      </w:ins>
      <w:ins w:id="1339" w:author="Jill Boyce (Nokia)" w:date="2025-01-18T17:52:00Z">
        <w:r>
          <w:t xml:space="preserve">to the TuC </w:t>
        </w:r>
      </w:ins>
      <w:ins w:id="1340" w:author="Jill Boyce (Nokia)" w:date="2025-01-18T17:51:00Z">
        <w:r>
          <w:t xml:space="preserve">of the bit mask field </w:t>
        </w:r>
      </w:ins>
      <w:ins w:id="1341" w:author="Jill Boyce (Nokia)" w:date="2025-01-18T17:54:00Z">
        <w:r w:rsidR="00A4277B">
          <w:t xml:space="preserve">for eoi_type, </w:t>
        </w:r>
      </w:ins>
      <w:ins w:id="1342" w:author="Jill Boyce (Nokia)" w:date="2025-01-18T17:51:00Z">
        <w:r>
          <w:t>EoiLumaAdaptationFlag</w:t>
        </w:r>
      </w:ins>
      <w:ins w:id="1343" w:author="Jill Boyce (Nokia)" w:date="2025-01-18T17:54:00Z">
        <w:r w:rsidR="00A4277B">
          <w:t xml:space="preserve"> derived based on that mask only,</w:t>
        </w:r>
      </w:ins>
      <w:ins w:id="1344" w:author="Jill Boyce (Nokia)" w:date="2025-01-18T17:51:00Z">
        <w:r>
          <w:t xml:space="preserve"> and addition of the 3 syntax elements gated by it as highlighted in the syntax table in</w:t>
        </w:r>
      </w:ins>
      <w:ins w:id="1345" w:author="Jill Boyce (Nokia)" w:date="2025-01-18T17:52:00Z">
        <w:r>
          <w:t xml:space="preserve"> yellow. </w:t>
        </w:r>
      </w:ins>
      <w:ins w:id="1346" w:author="Jill Boyce (Nokia)" w:date="2025-01-18T17:51:00Z">
        <w:r>
          <w:t xml:space="preserve"> </w:t>
        </w:r>
      </w:ins>
    </w:p>
    <w:p w14:paraId="728AA9DF" w14:textId="0BBDAA36" w:rsidR="0043087E" w:rsidRPr="00981ED4" w:rsidRDefault="00457465" w:rsidP="00C214A9">
      <w:pPr>
        <w:rPr>
          <w:ins w:id="1347" w:author="Jill Boyce (Nokia)" w:date="2025-01-18T21:09:00Z"/>
        </w:rPr>
      </w:pPr>
      <w:ins w:id="1348" w:author="Jill Boyce (Nokia)" w:date="2025-01-18T17:55:00Z">
        <w:r w:rsidRPr="00000D9A">
          <w:rPr>
            <w:highlight w:val="yellow"/>
            <w:rPrChange w:id="1349" w:author="Jill Boyce (Nokia)" w:date="2025-01-18T17:55:00Z">
              <w:rPr/>
            </w:rPrChange>
          </w:rPr>
          <w:t>Conditionally adopt</w:t>
        </w:r>
        <w:r>
          <w:t xml:space="preserve"> to the TuC based on confirmation of the revised text.</w:t>
        </w:r>
      </w:ins>
    </w:p>
    <w:p w14:paraId="29EFEA49" w14:textId="77777777" w:rsidR="00495D41" w:rsidRPr="002E7719" w:rsidRDefault="00B6631F" w:rsidP="00CA61C8">
      <w:pPr>
        <w:pStyle w:val="berschrift9"/>
        <w:rPr>
          <w:sz w:val="24"/>
          <w:szCs w:val="24"/>
          <w:lang w:val="en-CA" w:eastAsia="de-DE"/>
        </w:rPr>
      </w:pPr>
      <w:hyperlink r:id="rId840"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Y. Sanchez, T. M. Borges, R. Skupin, C. Hellge, T. Schierl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r>
        <w:t>TuC</w:t>
      </w:r>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893DC5" w:rsidRDefault="007873FE" w:rsidP="00893DC5">
      <w:pPr>
        <w:rPr>
          <w:b/>
          <w:bCs/>
          <w:szCs w:val="26"/>
          <w:lang w:val="en-CA"/>
        </w:rPr>
      </w:pPr>
      <w:r w:rsidRPr="00893DC5">
        <w:rPr>
          <w:rFonts w:eastAsia="Malgun Gothic"/>
          <w:b/>
          <w:bCs/>
          <w:noProof/>
        </w:rPr>
        <w:t xml:space="preserve">Use of the </w:t>
      </w:r>
      <w:r w:rsidRPr="00893DC5">
        <w:t>source</w:t>
      </w:r>
      <w:r w:rsidRPr="00893DC5">
        <w:rPr>
          <w:rFonts w:eastAsia="Malgun Gothic"/>
          <w:b/>
          <w:bCs/>
          <w:noProof/>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71D1ED00" w:rsidR="007873FE" w:rsidRDefault="00D2118F" w:rsidP="00F44BFE">
      <w:r>
        <w:t xml:space="preserve">Revisit </w:t>
      </w:r>
      <w:r w:rsidR="00CF5068">
        <w:t>i</w:t>
      </w:r>
      <w:r>
        <w:t>tem 1 after interface text is provided.</w:t>
      </w:r>
    </w:p>
    <w:p w14:paraId="78B9641A" w14:textId="32491CBD" w:rsidR="00D2118F" w:rsidRDefault="00D2118F" w:rsidP="00F44BFE"/>
    <w:p w14:paraId="789DC5FB" w14:textId="6853E9C9" w:rsidR="00CF5068" w:rsidRDefault="00CF5068" w:rsidP="00F44BFE">
      <w:r>
        <w:t xml:space="preserve">A spti_reference_mode flag is proposed </w:t>
      </w:r>
    </w:p>
    <w:p w14:paraId="75C97960" w14:textId="0A471B40" w:rsidR="0091308F" w:rsidRDefault="0091308F" w:rsidP="00F44BFE">
      <w:r>
        <w:t xml:space="preserve">It is suggested that the spti_source_type bit mask could be extended to indicate that constant frame rate is likely. </w:t>
      </w:r>
      <w:r w:rsidR="00B16B09">
        <w:t>This spti_source_type bit mask was preferred vs. the approach in this contribution</w:t>
      </w:r>
      <w:r w:rsidR="00CC35DD">
        <w:t xml:space="preserve">, and would not require any change to the semantics of </w:t>
      </w:r>
      <w:r w:rsidR="00CC35DD" w:rsidRPr="00CC35DD">
        <w:t>spti_sublayer_interval_scale_factor[ i ]</w:t>
      </w:r>
      <w:r w:rsidR="00CC35DD">
        <w:t>.</w:t>
      </w:r>
    </w:p>
    <w:p w14:paraId="100198B0" w14:textId="169E901B" w:rsidR="00D44D96" w:rsidRDefault="00CC35DD" w:rsidP="00F44BFE">
      <w:r>
        <w:t xml:space="preserve">Suggest wording for a new bitMask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bitMask value for spti_source_type.</w:t>
      </w:r>
    </w:p>
    <w:p w14:paraId="5278276E" w14:textId="6D8E5117" w:rsidR="00026012" w:rsidRDefault="00026012" w:rsidP="00F44BFE">
      <w:r>
        <w:t>Item 3 provides updated semantics for spti_sublayer_interval_scale_factor[ i ].</w:t>
      </w:r>
    </w:p>
    <w:p w14:paraId="3ED414E7" w14:textId="77777777" w:rsidR="007470D4" w:rsidRDefault="00026012" w:rsidP="00F44BFE">
      <w:r w:rsidRPr="00893DC5">
        <w:rPr>
          <w:highlight w:val="yellow"/>
        </w:rPr>
        <w:t>Agreed</w:t>
      </w:r>
      <w:r>
        <w:t xml:space="preserve"> to Item 3.</w:t>
      </w:r>
    </w:p>
    <w:p w14:paraId="6B708A32" w14:textId="3010C51B" w:rsidR="00026012" w:rsidRDefault="007470D4" w:rsidP="00F44BFE">
      <w:r>
        <w:t>Revisit for Item 1.</w:t>
      </w:r>
    </w:p>
    <w:p w14:paraId="0D93A15B" w14:textId="427556EA" w:rsidR="00E8127A" w:rsidRPr="001F66A9" w:rsidRDefault="00B6631F" w:rsidP="00425FE4">
      <w:pPr>
        <w:pStyle w:val="berschrift9"/>
        <w:rPr>
          <w:sz w:val="24"/>
          <w:lang w:val="en-CA"/>
        </w:rPr>
      </w:pPr>
      <w:hyperlink r:id="rId841"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xml:space="preserve">” includes the Object Mask Information (OMI) SEI message, which could be used for applications that may wish to </w:t>
      </w:r>
      <w:r>
        <w:rPr>
          <w:lang w:val="en-CA"/>
        </w:rPr>
        <w:lastRenderedPageBreak/>
        <w:t>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The current SEI message has a omi_mask_id[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omi_mask_pic_update_flag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Regarding Item 5, the design intent is for omi_mask_cancel[ i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There seems to be a bug in the semantics of omi_mask_cancel[ i ][ j ], which should indicate that the cancels the persistence scope of the object with id</w:t>
      </w:r>
      <w:r w:rsidR="0099419C">
        <w:t xml:space="preserve"> </w:t>
      </w:r>
      <w:r>
        <w:t>equal to omi_mask_id[ i ][ j ].</w:t>
      </w:r>
    </w:p>
    <w:p w14:paraId="3BACB38C" w14:textId="1C9B8063" w:rsidR="000542C5" w:rsidRDefault="00F00684" w:rsidP="00F44BFE">
      <w:r>
        <w:t xml:space="preserve">Regarding Item 6, a constraint can be added that the </w:t>
      </w:r>
      <w:r w:rsidR="0099419C">
        <w:t xml:space="preserve">omi_mask_id[ i ][[ j ] and </w:t>
      </w:r>
      <w:r>
        <w:t>omi_aux_sample_value[</w:t>
      </w:r>
      <w:r w:rsidR="0099419C">
        <w:t> </w:t>
      </w:r>
      <w:r>
        <w:t>i</w:t>
      </w:r>
      <w:r w:rsidR="0099419C">
        <w:t> </w:t>
      </w:r>
      <w:r>
        <w:t>][</w:t>
      </w:r>
      <w:r w:rsidR="0099419C">
        <w:t> </w:t>
      </w:r>
      <w:r>
        <w:t xml:space="preserve">j ] </w:t>
      </w:r>
      <w:r w:rsidR="0099419C">
        <w:t>are</w:t>
      </w:r>
      <w:r>
        <w:t xml:space="preserve"> not the same for more than one value of i,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AUs.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pPr>
        <w:rPr>
          <w:ins w:id="1350" w:author="Jens-Rainer Ohm" w:date="2025-01-18T21:48:00Z"/>
        </w:rPr>
      </w:pPr>
      <w:r>
        <w:t>It is requested that a contribution that implements the suggested fixes to the OMI SEI be provided and reviewed this meeting.</w:t>
      </w:r>
    </w:p>
    <w:p w14:paraId="131971BF" w14:textId="77777777" w:rsidR="00035E16" w:rsidRPr="00693BEB" w:rsidRDefault="00035E16">
      <w:pPr>
        <w:pStyle w:val="berschrift9"/>
        <w:rPr>
          <w:ins w:id="1351" w:author="Jens-Rainer Ohm" w:date="2025-01-18T21:48:00Z"/>
          <w:sz w:val="24"/>
          <w:szCs w:val="24"/>
          <w:lang w:val="en-CA" w:eastAsia="de-DE"/>
        </w:rPr>
        <w:pPrChange w:id="1352" w:author="Jens-Rainer Ohm" w:date="2025-01-18T21:48:00Z">
          <w:pPr/>
        </w:pPrChange>
      </w:pPr>
      <w:ins w:id="1353" w:author="Jens-Rainer Ohm" w:date="2025-01-18T21:48:00Z">
        <w:r w:rsidRPr="00693BEB">
          <w:rPr>
            <w:color w:val="0000FF"/>
            <w:sz w:val="24"/>
            <w:szCs w:val="24"/>
            <w:u w:val="single"/>
            <w:lang w:val="en-CA" w:eastAsia="de-DE"/>
          </w:rPr>
          <w:fldChar w:fldCharType="begin"/>
        </w:r>
        <w:r w:rsidRPr="00693BEB">
          <w:rPr>
            <w:color w:val="0000FF"/>
            <w:sz w:val="24"/>
            <w:szCs w:val="24"/>
            <w:u w:val="single"/>
            <w:lang w:val="en-CA" w:eastAsia="de-DE"/>
          </w:rPr>
          <w:instrText xml:space="preserve"> HYPERLINK "https://jvet-experts.org/doc_end_user/current_document.php?id=15319" </w:instrText>
        </w:r>
        <w:r w:rsidRPr="00693BEB">
          <w:rPr>
            <w:color w:val="0000FF"/>
            <w:sz w:val="24"/>
            <w:szCs w:val="24"/>
            <w:u w:val="single"/>
            <w:lang w:val="en-CA" w:eastAsia="de-DE"/>
          </w:rPr>
          <w:fldChar w:fldCharType="separate"/>
        </w:r>
        <w:r w:rsidRPr="00693BEB">
          <w:rPr>
            <w:color w:val="0000FF"/>
            <w:sz w:val="24"/>
            <w:szCs w:val="24"/>
            <w:u w:val="single"/>
            <w:lang w:val="en-CA" w:eastAsia="de-DE"/>
          </w:rPr>
          <w:t>JVET-AK0330</w:t>
        </w:r>
        <w:r w:rsidRPr="00693BEB">
          <w:rPr>
            <w:color w:val="0000FF"/>
            <w:sz w:val="24"/>
            <w:szCs w:val="24"/>
            <w:u w:val="single"/>
            <w:lang w:val="en-CA" w:eastAsia="de-DE"/>
          </w:rPr>
          <w:fldChar w:fldCharType="end"/>
        </w:r>
        <w:r w:rsidRPr="00693BEB">
          <w:rPr>
            <w:sz w:val="24"/>
            <w:szCs w:val="24"/>
            <w:lang w:val="en-CA" w:eastAsia="de-DE"/>
          </w:rPr>
          <w:t xml:space="preserve"> AHG9: Fixes to object mask information SEI message </w:t>
        </w:r>
        <w:r>
          <w:rPr>
            <w:sz w:val="24"/>
            <w:szCs w:val="24"/>
            <w:lang w:val="en-CA" w:eastAsia="de-DE"/>
          </w:rPr>
          <w:t>[</w:t>
        </w:r>
        <w:r w:rsidRPr="00693BEB">
          <w:rPr>
            <w:sz w:val="24"/>
            <w:szCs w:val="24"/>
            <w:lang w:val="en-CA" w:eastAsia="de-DE"/>
          </w:rPr>
          <w:t>J. Chen, Y. Ye (Alibaba)</w:t>
        </w:r>
        <w:r>
          <w:rPr>
            <w:sz w:val="24"/>
            <w:szCs w:val="24"/>
            <w:lang w:val="en-CA" w:eastAsia="de-DE"/>
          </w:rPr>
          <w:t>]</w:t>
        </w:r>
        <w:r w:rsidRPr="00693BEB">
          <w:rPr>
            <w:sz w:val="24"/>
            <w:szCs w:val="24"/>
            <w:lang w:val="en-CA" w:eastAsia="de-DE"/>
          </w:rPr>
          <w:t xml:space="preserve"> </w:t>
        </w:r>
        <w:r>
          <w:rPr>
            <w:sz w:val="24"/>
            <w:szCs w:val="24"/>
            <w:lang w:val="en-CA" w:eastAsia="de-DE"/>
          </w:rPr>
          <w:t>[late]</w:t>
        </w:r>
        <w:r w:rsidRPr="00693BEB">
          <w:rPr>
            <w:sz w:val="24"/>
            <w:szCs w:val="24"/>
            <w:lang w:val="en-CA" w:eastAsia="de-DE"/>
          </w:rPr>
          <w:t xml:space="preserve"> [miss]</w:t>
        </w:r>
      </w:ins>
    </w:p>
    <w:p w14:paraId="0DD3D830" w14:textId="0827F61A" w:rsidR="00035E16" w:rsidRDefault="00035E16" w:rsidP="00F44BFE">
      <w:ins w:id="1354" w:author="Jens-Rainer Ohm" w:date="2025-01-18T21:48:00Z">
        <w:r w:rsidRPr="00035E16">
          <w:rPr>
            <w:highlight w:val="yellow"/>
            <w:rPrChange w:id="1355" w:author="Jens-Rainer Ohm" w:date="2025-01-18T21:48:00Z">
              <w:rPr/>
            </w:rPrChange>
          </w:rPr>
          <w:t>TBP</w:t>
        </w:r>
      </w:ins>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1356" w:name="_Ref163833024"/>
      <w:bookmarkStart w:id="1357" w:name="_Ref181086359"/>
      <w:r w:rsidRPr="00981ED4">
        <w:rPr>
          <w:lang w:val="en-CA"/>
        </w:rPr>
        <w:t>AHG9: Aspects on SEI messages in TuC and related (</w:t>
      </w:r>
      <w:r w:rsidR="008E7900">
        <w:rPr>
          <w:lang w:val="en-CA"/>
        </w:rPr>
        <w:t>23</w:t>
      </w:r>
      <w:r w:rsidRPr="00981ED4">
        <w:rPr>
          <w:lang w:val="en-CA"/>
        </w:rPr>
        <w:t>)</w:t>
      </w:r>
      <w:bookmarkEnd w:id="1356"/>
      <w:bookmarkEnd w:id="1357"/>
    </w:p>
    <w:p w14:paraId="7A10A0C4" w14:textId="476ADBF0" w:rsidR="00F44BFE" w:rsidRPr="00981ED4" w:rsidRDefault="00F44BFE" w:rsidP="00F44BFE">
      <w:pPr>
        <w:pStyle w:val="berschrift3"/>
        <w:rPr>
          <w:lang w:val="en-CA"/>
        </w:rPr>
      </w:pPr>
      <w:bookmarkStart w:id="1358"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B6631F" w:rsidP="00CA61C8">
      <w:pPr>
        <w:pStyle w:val="berschrift9"/>
        <w:rPr>
          <w:sz w:val="24"/>
          <w:szCs w:val="24"/>
          <w:lang w:val="en-CA" w:eastAsia="de-DE"/>
        </w:rPr>
      </w:pPr>
      <w:hyperlink r:id="rId842"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TuC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Regarding item 1 CR SEI: It was commented that JVET-AJ0286 includes a simplified ECFI proposal. It was commented that CR SEI has more features that ECFI SEI. It was suggested to consider to include only one of the two SEIs in TuC. It was commented by another participant that keeping both messages in TuC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It was pointed that CR SEI colour syntax elements have an inference to infer the values from an associated VUI. It was asked if the item 1 has any benefit compared to explicit colour information signaling already supported.</w:t>
      </w:r>
    </w:p>
    <w:p w14:paraId="12DE72E8" w14:textId="77777777" w:rsidR="00C1657C" w:rsidRDefault="00C1657C" w:rsidP="00C1657C">
      <w:r>
        <w:t>It was asked if colour_description_present_flag[i] is needed as each of the colour description syntax elements allow unknown as possible indication.</w:t>
      </w:r>
    </w:p>
    <w:p w14:paraId="7AEAEC2B" w14:textId="77777777" w:rsidR="00C1657C" w:rsidRDefault="00C1657C" w:rsidP="00C1657C">
      <w:r>
        <w:t>The proposal would also need a change in the semantics of explicitly signalled 4 syntax elements (current proposal does not provide it).</w:t>
      </w:r>
    </w:p>
    <w:p w14:paraId="21732F2D" w14:textId="77777777" w:rsidR="00C1657C" w:rsidRDefault="00C1657C" w:rsidP="00C1657C">
      <w:r>
        <w:t>Also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It was commented that ECFI is not restricted to 4:4:4 it could support 4:2:2. It was commented that chroma location may also need to be signalled in the case VUI is not referred.</w:t>
      </w:r>
    </w:p>
    <w:p w14:paraId="2D4811CE" w14:textId="77777777" w:rsidR="00C1657C" w:rsidRDefault="00C1657C" w:rsidP="00C1657C">
      <w:r>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It was left for further study to decide how/ if chroma location information should be signalled.</w:t>
      </w:r>
    </w:p>
    <w:p w14:paraId="23177369" w14:textId="77777777" w:rsidR="00C1657C" w:rsidRDefault="00C1657C" w:rsidP="00C1657C">
      <w:r>
        <w:t xml:space="preserve">Regarding item 3: </w:t>
      </w:r>
    </w:p>
    <w:p w14:paraId="55B3430F" w14:textId="77777777" w:rsidR="00C1657C" w:rsidRDefault="00C1657C" w:rsidP="00C1657C">
      <w:r>
        <w:t>With the modification you can not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lastRenderedPageBreak/>
        <w:t>It was pointed that CR SEI co</w:t>
      </w:r>
      <w:r w:rsidR="006B40BE">
        <w:t>lo</w:t>
      </w:r>
      <w:r>
        <w:t>ur syntax elements have an inference to infer the values from an associated VUI.</w:t>
      </w:r>
      <w:r w:rsidR="00CC08AB">
        <w:t xml:space="preserve"> I</w:t>
      </w:r>
      <w:r w:rsidR="008852E5">
        <w:t>t</w:t>
      </w:r>
      <w:r w:rsidR="00CC08AB">
        <w:t xml:space="preserve"> was asked if the item 1 has any benefit compared to explicit colour information</w:t>
      </w:r>
      <w:r w:rsidR="008666B8">
        <w:t xml:space="preserve"> signaling already supported</w:t>
      </w:r>
      <w:r w:rsidR="00CC08AB">
        <w:t>.</w:t>
      </w:r>
    </w:p>
    <w:p w14:paraId="04317282" w14:textId="54438E57" w:rsidR="008666B8" w:rsidRDefault="008666B8" w:rsidP="00F44BFE">
      <w:r>
        <w:t xml:space="preserve">It was asked if colour_description_present_flag[i] is needed as each of the colour </w:t>
      </w:r>
      <w:r w:rsidR="0087653C">
        <w:t xml:space="preserve">description </w:t>
      </w:r>
      <w:r w:rsidR="00331261">
        <w:t>s</w:t>
      </w:r>
      <w:r>
        <w:t>yntax elements allow unknown as possible indication.</w:t>
      </w:r>
    </w:p>
    <w:p w14:paraId="45138FD4" w14:textId="29027B84" w:rsidR="009D3C3A" w:rsidRDefault="009D3C3A" w:rsidP="00F44BFE">
      <w:r>
        <w:t>The proposal would also need a change in the semantics of explicitly signalled 4 syntax elements (current proposal does not provide it).</w:t>
      </w:r>
    </w:p>
    <w:p w14:paraId="1AB5218F" w14:textId="411DE6ED" w:rsidR="00A14D65" w:rsidRDefault="0087653C" w:rsidP="00F44BFE">
      <w:r>
        <w:t xml:space="preserve">Also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signalled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ma location information should be signalled.</w:t>
      </w:r>
    </w:p>
    <w:p w14:paraId="3E9718B7" w14:textId="5DF4A5BF" w:rsidR="00A14D65" w:rsidRDefault="00575FC7" w:rsidP="00F44BFE">
      <w:r>
        <w:t xml:space="preserve">Regarding item 3: </w:t>
      </w:r>
    </w:p>
    <w:p w14:paraId="36CEC61C" w14:textId="7DA92802" w:rsidR="00470591" w:rsidRDefault="00470591" w:rsidP="00F44BFE">
      <w:r>
        <w:t>With the modification you can not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B6631F" w:rsidP="00CA61C8">
      <w:pPr>
        <w:pStyle w:val="berschrift9"/>
        <w:rPr>
          <w:sz w:val="24"/>
          <w:szCs w:val="24"/>
          <w:lang w:val="en-CA" w:eastAsia="de-DE"/>
        </w:rPr>
      </w:pPr>
      <w:hyperlink r:id="rId843"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are more than one layer included in the CR SEI message.</w:t>
      </w:r>
    </w:p>
    <w:p w14:paraId="355ADCAA" w14:textId="77777777" w:rsidR="00F60586" w:rsidRDefault="00F60586" w:rsidP="00F60586">
      <w:r w:rsidRPr="00801A62">
        <w:rPr>
          <w:highlight w:val="yellow"/>
        </w:rPr>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lastRenderedPageBreak/>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the current constraints related to number of constituent and the number of subpictures are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are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lastRenderedPageBreak/>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are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B6631F" w:rsidP="00CA61C8">
      <w:pPr>
        <w:pStyle w:val="berschrift9"/>
        <w:rPr>
          <w:sz w:val="24"/>
          <w:szCs w:val="24"/>
          <w:lang w:val="en-CA" w:eastAsia="de-DE"/>
        </w:rPr>
      </w:pPr>
      <w:hyperlink r:id="rId844"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“there shall be one value y in the range of 0 to cr_num_rects_minus1, for which cr_rect_group_id[ y ] equals j and cr_rect_idc</w:t>
      </w:r>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there shall be one value y in the range of 0 to cr_num_rects_minus1, for which cr_rect_group_id[ y ] equals j and cr_rect_idc_ y ] equals 0 or 4</w:t>
      </w:r>
      <w:r>
        <w:rPr>
          <w:lang w:val="en-CA"/>
        </w:rPr>
        <w:t xml:space="preserve">”), the value range for the CR index should be 0 to CrNumRects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lastRenderedPageBreak/>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r w:rsidRPr="007D3F25">
        <w:rPr>
          <w:rFonts w:eastAsia="Malgun Gothic"/>
          <w:lang w:val="en-CA"/>
        </w:rPr>
        <w:t>crRectWidth[ y ] and crRect</w:t>
      </w:r>
      <w:r>
        <w:rPr>
          <w:rFonts w:eastAsia="Malgun Gothic"/>
          <w:lang w:val="en-CA"/>
        </w:rPr>
        <w:t>Height</w:t>
      </w:r>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cr_group_444_flag[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r w:rsidRPr="00514029">
        <w:rPr>
          <w:rFonts w:eastAsia="Malgun Gothic"/>
          <w:lang w:val="en-CA" w:eastAsia="en-US"/>
        </w:rPr>
        <w:t>CrNumRects</w:t>
      </w:r>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B6631F" w:rsidP="00CA61C8">
      <w:pPr>
        <w:pStyle w:val="berschrift9"/>
        <w:rPr>
          <w:sz w:val="24"/>
          <w:szCs w:val="24"/>
          <w:lang w:val="en-CA" w:eastAsia="de-DE"/>
        </w:rPr>
      </w:pPr>
      <w:hyperlink r:id="rId845"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1359" w:name="_Hlk187943097"/>
      <w:r>
        <w:rPr>
          <w:lang w:val="en-CA" w:eastAsia="ko-KR"/>
        </w:rPr>
        <w:t>Chaired by S. Deshpande on 16 January 2025 at 18:00 PM</w:t>
      </w:r>
      <w:bookmarkEnd w:id="1359"/>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Also, for CR only the 2.1.1 unequal rectangle sizes needs to be considered.</w:t>
      </w:r>
    </w:p>
    <w:p w14:paraId="612128D0" w14:textId="77777777" w:rsidR="007A6DAD" w:rsidRDefault="007A6DAD" w:rsidP="007A6DAD">
      <w:r>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77777777" w:rsidR="007A6DAD" w:rsidRPr="00981ED4" w:rsidRDefault="007A6DAD" w:rsidP="007A6DAD">
      <w:r w:rsidRPr="00801A62">
        <w:rPr>
          <w:highlight w:val="yellow"/>
        </w:rPr>
        <w:t>Revisit</w:t>
      </w:r>
      <w:r>
        <w:t xml:space="preserve"> for the exact text which needs to be developed.</w:t>
      </w:r>
    </w:p>
    <w:p w14:paraId="1259ED82" w14:textId="77777777" w:rsidR="00E36C9B" w:rsidRPr="00981ED4" w:rsidRDefault="00E36C9B" w:rsidP="00F44BFE"/>
    <w:p w14:paraId="224D21B5" w14:textId="4DC84E66" w:rsidR="004165D3" w:rsidRPr="00893DC5" w:rsidRDefault="004165D3" w:rsidP="00893DC5">
      <w:pPr>
        <w:snapToGrid w:val="0"/>
        <w:rPr>
          <w:lang w:val="en-CA" w:eastAsia="ko-KR"/>
        </w:rPr>
      </w:pPr>
      <w:bookmarkStart w:id="1360" w:name="_Hlk188104294"/>
      <w:r>
        <w:rPr>
          <w:lang w:val="en-CA" w:eastAsia="ko-KR"/>
        </w:rPr>
        <w:t xml:space="preserve">Chaired by S. Deshpande on 16 January 2025 at </w:t>
      </w:r>
      <w:r w:rsidR="003C4D16">
        <w:rPr>
          <w:lang w:val="en-CA" w:eastAsia="ko-KR"/>
        </w:rPr>
        <w:t>18</w:t>
      </w:r>
      <w:r>
        <w:rPr>
          <w:lang w:val="en-CA" w:eastAsia="ko-KR"/>
        </w:rPr>
        <w:t>:</w:t>
      </w:r>
      <w:r w:rsidR="003C4D16">
        <w:rPr>
          <w:lang w:val="en-CA" w:eastAsia="ko-KR"/>
        </w:rPr>
        <w:t xml:space="preserve">00 </w:t>
      </w:r>
      <w:r>
        <w:rPr>
          <w:lang w:val="en-CA" w:eastAsia="ko-KR"/>
        </w:rPr>
        <w:t>PM</w:t>
      </w:r>
    </w:p>
    <w:bookmarkEnd w:id="1360"/>
    <w:p w14:paraId="682BFE48" w14:textId="77777777" w:rsidR="003C4D16" w:rsidRDefault="003C4D16" w:rsidP="003C4D16">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7AC6F89A" w14:textId="4E546C89" w:rsidR="003C4D16" w:rsidRDefault="00C959B5" w:rsidP="003C4D16">
      <w:pPr>
        <w:rPr>
          <w:szCs w:val="22"/>
          <w:lang w:val="en-CA"/>
        </w:rPr>
      </w:pPr>
      <w:r>
        <w:rPr>
          <w:szCs w:val="22"/>
          <w:lang w:val="en-CA"/>
        </w:rPr>
        <w:t>It was asked if chroma location information is signalled.</w:t>
      </w:r>
    </w:p>
    <w:p w14:paraId="534A745C" w14:textId="73B9E5E6" w:rsidR="00C959B5" w:rsidRDefault="00C959B5" w:rsidP="003C4D16">
      <w:pPr>
        <w:rPr>
          <w:szCs w:val="22"/>
          <w:lang w:val="en-CA"/>
        </w:rPr>
      </w:pPr>
      <w:r>
        <w:rPr>
          <w:szCs w:val="22"/>
          <w:lang w:val="en-CA"/>
        </w:rPr>
        <w:t xml:space="preserve">It is </w:t>
      </w:r>
      <w:r w:rsidR="000F034F">
        <w:rPr>
          <w:szCs w:val="22"/>
          <w:lang w:val="en-CA"/>
        </w:rPr>
        <w:t xml:space="preserve">agreed that </w:t>
      </w:r>
      <w:r>
        <w:rPr>
          <w:szCs w:val="22"/>
          <w:lang w:val="en-CA"/>
        </w:rPr>
        <w:t xml:space="preserve">currently </w:t>
      </w:r>
      <w:r w:rsidR="000F034F">
        <w:rPr>
          <w:szCs w:val="22"/>
          <w:lang w:val="en-CA"/>
        </w:rPr>
        <w:t xml:space="preserve">it is </w:t>
      </w:r>
      <w:r>
        <w:rPr>
          <w:szCs w:val="22"/>
          <w:lang w:val="en-CA"/>
        </w:rPr>
        <w:t>not signalled</w:t>
      </w:r>
      <w:r w:rsidR="000F034F">
        <w:rPr>
          <w:szCs w:val="22"/>
          <w:lang w:val="en-CA"/>
        </w:rPr>
        <w:t xml:space="preserve"> in the proposal</w:t>
      </w:r>
      <w:r w:rsidR="00E2170B">
        <w:rPr>
          <w:szCs w:val="22"/>
          <w:lang w:val="en-CA"/>
        </w:rPr>
        <w:t xml:space="preserve"> but needs to be signalled</w:t>
      </w:r>
      <w:r>
        <w:rPr>
          <w:szCs w:val="22"/>
          <w:lang w:val="en-CA"/>
        </w:rPr>
        <w:t>.</w:t>
      </w:r>
    </w:p>
    <w:p w14:paraId="1D6288EF" w14:textId="14161982" w:rsidR="003C4D16" w:rsidRDefault="00742C52" w:rsidP="00F44BFE">
      <w:r>
        <w:t xml:space="preserve">For </w:t>
      </w:r>
      <w:r w:rsidR="00E66D6E">
        <w:t>ECFI change is not needed as it is already supported.</w:t>
      </w:r>
    </w:p>
    <w:p w14:paraId="6345FF64" w14:textId="43F2A260" w:rsidR="00E66D6E" w:rsidRDefault="00E66D6E" w:rsidP="00F44BFE">
      <w:r>
        <w:lastRenderedPageBreak/>
        <w:t>Also</w:t>
      </w:r>
      <w:r w:rsidR="00742C52">
        <w:t>,</w:t>
      </w:r>
      <w:r>
        <w:t xml:space="preserve"> for CR only the 2.1.1 unequal rectangle sizes needs to be considered.</w:t>
      </w:r>
    </w:p>
    <w:p w14:paraId="3FC14740" w14:textId="248D69BB" w:rsidR="00E66D6E" w:rsidRDefault="00E66D6E" w:rsidP="00F44BFE">
      <w:r>
        <w:t xml:space="preserve">There </w:t>
      </w:r>
      <w:r w:rsidR="00742C52">
        <w:t xml:space="preserve">currently </w:t>
      </w:r>
      <w:r>
        <w:t>exists a 4:4:4 flag</w:t>
      </w:r>
      <w:r w:rsidR="00742C52">
        <w:t xml:space="preserve"> in CR</w:t>
      </w:r>
      <w:r>
        <w:t xml:space="preserve"> which would need some change. Some size requirement adjustment would be needed.</w:t>
      </w:r>
    </w:p>
    <w:p w14:paraId="20F2AB58" w14:textId="0410A5C8" w:rsidR="00E66D6E" w:rsidRDefault="00E66D6E" w:rsidP="00F44BFE">
      <w:r>
        <w:t>The idea is supported by the group for CR based on 2.1.1 section of the proposal.</w:t>
      </w:r>
    </w:p>
    <w:p w14:paraId="3CBD6859" w14:textId="2045A802" w:rsidR="00E66D6E" w:rsidRPr="00981ED4" w:rsidRDefault="00E66D6E" w:rsidP="00F44BFE">
      <w:pPr>
        <w:rPr>
          <w:ins w:id="1361" w:author="Deshpande, Sachin" w:date="2025-01-18T14:51:00Z"/>
        </w:rPr>
      </w:pPr>
      <w:r w:rsidRPr="00893DC5">
        <w:rPr>
          <w:highlight w:val="yellow"/>
        </w:rPr>
        <w:t>Revisit</w:t>
      </w:r>
      <w:r>
        <w:t xml:space="preserve"> for the exact text which needs to be developed.</w:t>
      </w:r>
    </w:p>
    <w:p w14:paraId="2C437596" w14:textId="77777777" w:rsidR="00426E6A" w:rsidRDefault="00426E6A" w:rsidP="00F44BFE">
      <w:pPr>
        <w:rPr>
          <w:ins w:id="1362" w:author="Deshpande, Sachin" w:date="2025-01-18T14:51:00Z"/>
        </w:rPr>
      </w:pPr>
    </w:p>
    <w:p w14:paraId="6A0CC3CE" w14:textId="77777777" w:rsidR="00035E16" w:rsidRPr="00693BEB" w:rsidRDefault="00035E16">
      <w:pPr>
        <w:pStyle w:val="berschrift9"/>
        <w:rPr>
          <w:ins w:id="1363" w:author="Jens-Rainer Ohm" w:date="2025-01-18T21:49:00Z"/>
          <w:sz w:val="24"/>
          <w:szCs w:val="24"/>
          <w:lang w:val="en-CA" w:eastAsia="de-DE"/>
        </w:rPr>
        <w:pPrChange w:id="1364" w:author="Jens-Rainer Ohm" w:date="2025-01-18T21:49:00Z">
          <w:pPr/>
        </w:pPrChange>
      </w:pPr>
      <w:ins w:id="1365" w:author="Jens-Rainer Ohm" w:date="2025-01-18T21:49:00Z">
        <w:r w:rsidRPr="00693BEB">
          <w:rPr>
            <w:sz w:val="24"/>
            <w:szCs w:val="24"/>
            <w:lang w:val="en-CA" w:eastAsia="de-DE"/>
          </w:rPr>
          <w:fldChar w:fldCharType="begin"/>
        </w:r>
        <w:r w:rsidRPr="00693BEB">
          <w:rPr>
            <w:sz w:val="24"/>
            <w:szCs w:val="24"/>
            <w:lang w:val="en-CA" w:eastAsia="de-DE"/>
          </w:rPr>
          <w:instrText xml:space="preserve"> HYPERLINK "https://jvet-experts.org/doc_end_user/current_document.php?id=15321" </w:instrText>
        </w:r>
        <w:r w:rsidRPr="00693BEB">
          <w:rPr>
            <w:sz w:val="24"/>
            <w:szCs w:val="24"/>
            <w:lang w:val="en-CA" w:eastAsia="de-DE"/>
          </w:rPr>
          <w:fldChar w:fldCharType="separate"/>
        </w:r>
        <w:r w:rsidRPr="00693BEB">
          <w:rPr>
            <w:color w:val="0000FF"/>
            <w:sz w:val="24"/>
            <w:szCs w:val="24"/>
            <w:u w:val="single"/>
            <w:lang w:val="en-CA" w:eastAsia="de-DE"/>
          </w:rPr>
          <w:t>JVET-AK0332</w:t>
        </w:r>
        <w:r w:rsidRPr="00693BEB">
          <w:rPr>
            <w:sz w:val="24"/>
            <w:szCs w:val="24"/>
            <w:lang w:val="en-CA" w:eastAsia="de-DE"/>
          </w:rPr>
          <w:fldChar w:fldCharType="end"/>
        </w:r>
        <w:r w:rsidRPr="00693BEB">
          <w:rPr>
            <w:sz w:val="24"/>
            <w:szCs w:val="24"/>
            <w:lang w:val="en-CA" w:eastAsia="de-DE"/>
          </w:rPr>
          <w:t xml:space="preserve"> AHG9: Syntax for constituent Rectangles SEI extension to support 4:2:2 source content coded in bitstream with 4:2:0 chroma format </w:t>
        </w:r>
        <w:r>
          <w:rPr>
            <w:sz w:val="24"/>
            <w:szCs w:val="24"/>
            <w:lang w:val="en-CA" w:eastAsia="de-DE"/>
          </w:rPr>
          <w:t>[</w:t>
        </w:r>
        <w:r w:rsidRPr="00693BEB">
          <w:rPr>
            <w:sz w:val="24"/>
            <w:szCs w:val="24"/>
            <w:lang w:val="en-CA" w:eastAsia="de-DE"/>
          </w:rPr>
          <w:t>S. Keating (Sony), J. Boyce (Nokia)</w:t>
        </w:r>
        <w:r>
          <w:rPr>
            <w:sz w:val="24"/>
            <w:szCs w:val="24"/>
            <w:lang w:val="en-CA" w:eastAsia="de-DE"/>
          </w:rPr>
          <w:t>] [late]</w:t>
        </w:r>
      </w:ins>
    </w:p>
    <w:p w14:paraId="3D8BB1A7" w14:textId="4B467BEB" w:rsidR="00426E6A" w:rsidDel="00035E16" w:rsidRDefault="00426E6A" w:rsidP="00F44BFE">
      <w:pPr>
        <w:rPr>
          <w:ins w:id="1366" w:author="Deshpande, Sachin" w:date="2025-01-18T14:51:00Z"/>
          <w:del w:id="1367" w:author="Jens-Rainer Ohm" w:date="2025-01-18T21:49:00Z"/>
          <w:b/>
          <w:szCs w:val="22"/>
          <w:lang w:val="en-CA"/>
        </w:rPr>
      </w:pPr>
      <w:ins w:id="1368" w:author="Deshpande, Sachin" w:date="2025-01-18T14:51:00Z">
        <w:del w:id="1369" w:author="Jens-Rainer Ohm" w:date="2025-01-18T21:49:00Z">
          <w:r w:rsidRPr="00E6397D" w:rsidDel="00035E16">
            <w:rPr>
              <w:b/>
              <w:bCs/>
              <w:highlight w:val="yellow"/>
              <w:rPrChange w:id="1370" w:author="Deshpande, Sachin" w:date="2025-01-18T14:53:00Z">
                <w:rPr/>
              </w:rPrChange>
            </w:rPr>
            <w:delText>JVET-AK0332:</w:delText>
          </w:r>
          <w:r w:rsidRPr="00E6397D" w:rsidDel="00035E16">
            <w:rPr>
              <w:highlight w:val="yellow"/>
              <w:rPrChange w:id="1371" w:author="Deshpande, Sachin" w:date="2025-01-18T14:53:00Z">
                <w:rPr/>
              </w:rPrChange>
            </w:rPr>
            <w:delText xml:space="preserve"> </w:delText>
          </w:r>
          <w:r w:rsidRPr="00E6397D" w:rsidDel="00035E16">
            <w:rPr>
              <w:b/>
              <w:szCs w:val="22"/>
              <w:highlight w:val="yellow"/>
              <w:lang w:val="en-CA"/>
              <w:rPrChange w:id="1372" w:author="Deshpande, Sachin" w:date="2025-01-18T14:53:00Z">
                <w:rPr>
                  <w:b/>
                  <w:szCs w:val="22"/>
                  <w:lang w:val="en-CA"/>
                </w:rPr>
              </w:rPrChange>
            </w:rPr>
            <w:delText>AHG9: Syntax for constituent Rectangles SEI extension to support 4:2:2 source content coded in bitstream with 4:2:0 chroma format</w:delText>
          </w:r>
          <w:r w:rsidR="009D3357" w:rsidRPr="00E6397D" w:rsidDel="00035E16">
            <w:rPr>
              <w:b/>
              <w:szCs w:val="22"/>
              <w:highlight w:val="yellow"/>
              <w:lang w:val="en-CA"/>
              <w:rPrChange w:id="1373" w:author="Deshpande, Sachin" w:date="2025-01-18T14:53:00Z">
                <w:rPr>
                  <w:b/>
                  <w:szCs w:val="22"/>
                  <w:lang w:val="en-CA"/>
                </w:rPr>
              </w:rPrChange>
            </w:rPr>
            <w:delText xml:space="preserve"> </w:delText>
          </w:r>
        </w:del>
      </w:ins>
      <w:ins w:id="1374" w:author="Deshpande, Sachin" w:date="2025-01-18T14:56:00Z">
        <w:del w:id="1375" w:author="Jens-Rainer Ohm" w:date="2025-01-18T21:49:00Z">
          <w:r w:rsidR="00CC52DC" w:rsidDel="00035E16">
            <w:rPr>
              <w:b/>
              <w:szCs w:val="22"/>
              <w:lang w:val="en-CA"/>
            </w:rPr>
            <w:delText xml:space="preserve"> </w:delText>
          </w:r>
          <w:r w:rsidR="00CC52DC" w:rsidRPr="00CC52DC" w:rsidDel="00035E16">
            <w:rPr>
              <w:b/>
              <w:szCs w:val="22"/>
              <w:highlight w:val="yellow"/>
              <w:lang w:val="en-CA"/>
              <w:rPrChange w:id="1376" w:author="Deshpande, Sachin" w:date="2025-01-18T14:56:00Z">
                <w:rPr>
                  <w:b/>
                  <w:szCs w:val="22"/>
                  <w:lang w:val="en-CA"/>
                </w:rPr>
              </w:rPrChange>
            </w:rPr>
            <w:delText>&lt;This document needs to be added with authors&gt;</w:delText>
          </w:r>
        </w:del>
      </w:ins>
    </w:p>
    <w:p w14:paraId="3F28C324" w14:textId="4A8A2C21" w:rsidR="00426E6A" w:rsidRPr="00893DC5" w:rsidRDefault="00426E6A" w:rsidP="00426E6A">
      <w:pPr>
        <w:snapToGrid w:val="0"/>
        <w:rPr>
          <w:ins w:id="1377" w:author="Deshpande, Sachin" w:date="2025-01-18T14:51:00Z"/>
          <w:lang w:val="en-CA" w:eastAsia="ko-KR"/>
        </w:rPr>
      </w:pPr>
      <w:ins w:id="1378" w:author="Deshpande, Sachin" w:date="2025-01-18T14:51:00Z">
        <w:r>
          <w:rPr>
            <w:lang w:val="en-CA" w:eastAsia="ko-KR"/>
          </w:rPr>
          <w:t>Chaired by S. Deshpande on 18 January 2025 at 16:50 PM</w:t>
        </w:r>
      </w:ins>
    </w:p>
    <w:p w14:paraId="1AC77E63" w14:textId="77777777" w:rsidR="009D3357" w:rsidRDefault="009D3357" w:rsidP="009D3357">
      <w:pPr>
        <w:rPr>
          <w:ins w:id="1379" w:author="Deshpande, Sachin" w:date="2025-01-18T14:51:00Z"/>
          <w:lang w:val="en-CA"/>
        </w:rPr>
      </w:pPr>
      <w:ins w:id="1380" w:author="Deshpande, Sachin" w:date="2025-01-18T14:51:00Z">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ins>
    </w:p>
    <w:p w14:paraId="1F5813F1" w14:textId="761087F5" w:rsidR="00426E6A" w:rsidRDefault="00CF3F78" w:rsidP="00F44BFE">
      <w:pPr>
        <w:rPr>
          <w:ins w:id="1381" w:author="Deshpande, Sachin" w:date="2025-01-18T14:54:00Z"/>
          <w:rFonts w:eastAsia="Malgun Gothic"/>
          <w:lang w:val="en-CA"/>
        </w:rPr>
      </w:pPr>
      <w:ins w:id="1382" w:author="Deshpande, Sachin" w:date="2025-01-18T14:52:00Z">
        <w:r>
          <w:t xml:space="preserve">It was commented that </w:t>
        </w:r>
        <w:r w:rsidRPr="00CF3F78">
          <w:rPr>
            <w:rPrChange w:id="1383" w:author="Deshpande, Sachin" w:date="2025-01-18T14:53:00Z">
              <w:rPr>
                <w:rFonts w:eastAsia="Malgun Gothic"/>
                <w:b/>
                <w:bCs/>
                <w:highlight w:val="cyan"/>
                <w:lang w:val="en-CA"/>
              </w:rPr>
            </w:rPrChange>
          </w:rPr>
          <w:t>cr_group_enhanced_chroma_format_idc</w:t>
        </w:r>
        <w:r w:rsidRPr="00CF3F78">
          <w:rPr>
            <w:rPrChange w:id="1384" w:author="Deshpande, Sachin" w:date="2025-01-18T14:53:00Z">
              <w:rPr>
                <w:rFonts w:eastAsia="Malgun Gothic"/>
                <w:highlight w:val="cyan"/>
                <w:lang w:val="en-CA"/>
              </w:rPr>
            </w:rPrChange>
          </w:rPr>
          <w:t>[ i ]</w:t>
        </w:r>
        <w:r w:rsidRPr="00CF3F78">
          <w:rPr>
            <w:rPrChange w:id="1385" w:author="Deshpande, Sachin" w:date="2025-01-18T14:53:00Z">
              <w:rPr>
                <w:rFonts w:eastAsia="Malgun Gothic"/>
                <w:lang w:val="en-CA"/>
              </w:rPr>
            </w:rPrChange>
          </w:rPr>
          <w:t xml:space="preserve"> could be</w:t>
        </w:r>
        <w:r>
          <w:rPr>
            <w:rFonts w:eastAsia="Malgun Gothic"/>
            <w:lang w:val="en-CA"/>
          </w:rPr>
          <w:t xml:space="preserve"> a flag t</w:t>
        </w:r>
      </w:ins>
      <w:ins w:id="1386" w:author="Deshpande, Sachin" w:date="2025-01-18T14:53:00Z">
        <w:r>
          <w:rPr>
            <w:rFonts w:eastAsia="Malgun Gothic"/>
            <w:lang w:val="en-CA"/>
          </w:rPr>
          <w:t>o support 4:4:4 and 4:2:2 but is an indicator for possibility of supporting monochrome.</w:t>
        </w:r>
      </w:ins>
    </w:p>
    <w:p w14:paraId="73FF9EC5" w14:textId="18BD83A0" w:rsidR="00C1021C" w:rsidRDefault="00C1021C" w:rsidP="00F44BFE">
      <w:pPr>
        <w:rPr>
          <w:ins w:id="1387" w:author="Deshpande, Sachin" w:date="2025-01-18T14:55:00Z"/>
          <w:rFonts w:eastAsia="Malgun Gothic"/>
          <w:lang w:val="en-CA"/>
        </w:rPr>
      </w:pPr>
      <w:ins w:id="1388" w:author="Deshpande, Sachin" w:date="2025-01-18T14:54:00Z">
        <w:r>
          <w:rPr>
            <w:rFonts w:eastAsia="Malgun Gothic"/>
            <w:lang w:val="en-CA"/>
          </w:rPr>
          <w:t xml:space="preserve">The text needs to be modified to specify that the </w:t>
        </w:r>
      </w:ins>
      <w:ins w:id="1389" w:author="Deshpande, Sachin" w:date="2025-01-18T14:55:00Z">
        <w:r w:rsidR="001D416E">
          <w:rPr>
            <w:rFonts w:eastAsia="Malgun Gothic"/>
            <w:lang w:val="en-CA"/>
          </w:rPr>
          <w:t>height</w:t>
        </w:r>
      </w:ins>
      <w:ins w:id="1390" w:author="Deshpande, Sachin" w:date="2025-01-18T14:54:00Z">
        <w:r>
          <w:rPr>
            <w:rFonts w:eastAsia="Malgun Gothic"/>
            <w:lang w:val="en-CA"/>
          </w:rPr>
          <w:t xml:space="preserve"> needs to be the same. This will be </w:t>
        </w:r>
      </w:ins>
      <w:ins w:id="1391" w:author="Deshpande, Sachin" w:date="2025-01-18T14:55:00Z">
        <w:r w:rsidR="001D416E">
          <w:rPr>
            <w:rFonts w:eastAsia="Malgun Gothic"/>
            <w:lang w:val="en-CA"/>
          </w:rPr>
          <w:t>fixed</w:t>
        </w:r>
      </w:ins>
      <w:ins w:id="1392" w:author="Deshpande, Sachin" w:date="2025-01-18T14:54:00Z">
        <w:r>
          <w:rPr>
            <w:rFonts w:eastAsia="Malgun Gothic"/>
            <w:lang w:val="en-CA"/>
          </w:rPr>
          <w:t xml:space="preserve"> in</w:t>
        </w:r>
      </w:ins>
      <w:ins w:id="1393" w:author="Deshpande, Sachin" w:date="2025-01-18T14:55:00Z">
        <w:r w:rsidR="001D416E">
          <w:rPr>
            <w:rFonts w:eastAsia="Malgun Gothic"/>
            <w:lang w:val="en-CA"/>
          </w:rPr>
          <w:t xml:space="preserve"> </w:t>
        </w:r>
      </w:ins>
      <w:ins w:id="1394" w:author="Deshpande, Sachin" w:date="2025-01-18T14:54:00Z">
        <w:r>
          <w:rPr>
            <w:rFonts w:eastAsia="Malgun Gothic"/>
            <w:lang w:val="en-CA"/>
          </w:rPr>
          <w:t>a revision.</w:t>
        </w:r>
      </w:ins>
    </w:p>
    <w:p w14:paraId="7DBB345A" w14:textId="73BF728F" w:rsidR="001D416E" w:rsidRPr="00981ED4" w:rsidRDefault="001D416E" w:rsidP="00F44BFE">
      <w:pPr>
        <w:rPr>
          <w:ins w:id="1395" w:author="Deshpande, Sachin" w:date="2025-01-18T21:08:00Z"/>
        </w:rPr>
      </w:pPr>
      <w:ins w:id="1396" w:author="Deshpande, Sachin" w:date="2025-01-18T14:55:00Z">
        <w:r w:rsidRPr="00CC52DC">
          <w:rPr>
            <w:rFonts w:eastAsia="Malgun Gothic"/>
            <w:highlight w:val="yellow"/>
            <w:lang w:val="en-CA"/>
            <w:rPrChange w:id="1397" w:author="Deshpande, Sachin" w:date="2025-01-18T14:55:00Z">
              <w:rPr>
                <w:rFonts w:eastAsia="Malgun Gothic"/>
                <w:lang w:val="en-CA"/>
              </w:rPr>
            </w:rPrChange>
          </w:rPr>
          <w:t>Decision: Adopt</w:t>
        </w:r>
        <w:r>
          <w:rPr>
            <w:rFonts w:eastAsia="Malgun Gothic"/>
            <w:lang w:val="en-CA"/>
          </w:rPr>
          <w:t xml:space="preserve"> (the revised version).</w:t>
        </w:r>
      </w:ins>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B6631F" w:rsidP="00CA61C8">
      <w:pPr>
        <w:pStyle w:val="berschrift9"/>
        <w:rPr>
          <w:sz w:val="24"/>
          <w:szCs w:val="24"/>
          <w:lang w:val="en-CA" w:eastAsia="de-DE"/>
        </w:rPr>
      </w:pPr>
      <w:hyperlink r:id="rId846"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1398" w:name="_Hlk187945169"/>
      <w:r>
        <w:rPr>
          <w:lang w:val="en-CA" w:eastAsia="ko-KR"/>
        </w:rPr>
        <w:t>Chaired by S. Deshpande on 16 January 2025 at 18:40 PM</w:t>
      </w:r>
    </w:p>
    <w:bookmarkEnd w:id="1398"/>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1399" w:name="_Hlk187946059"/>
      <w:r>
        <w:t>There was support for this proposal from a non-proponent.</w:t>
      </w:r>
    </w:p>
    <w:p w14:paraId="39AEF188" w14:textId="77777777" w:rsidR="00E457F4" w:rsidRPr="00981ED4" w:rsidRDefault="00E457F4" w:rsidP="00E457F4">
      <w:r w:rsidRPr="00801A62">
        <w:rPr>
          <w:highlight w:val="yellow"/>
        </w:rPr>
        <w:t>Decision: Adopt</w:t>
      </w:r>
    </w:p>
    <w:bookmarkEnd w:id="1399"/>
    <w:p w14:paraId="74545F3C" w14:textId="59D7556E" w:rsidR="001375C4" w:rsidRPr="00981ED4" w:rsidRDefault="001375C4" w:rsidP="00574542">
      <w:r w:rsidRPr="00893DC5">
        <w:rPr>
          <w:highlight w:val="yellow"/>
        </w:rPr>
        <w:t>Decision: Adopt</w:t>
      </w:r>
    </w:p>
    <w:p w14:paraId="3C5C3B1C" w14:textId="2B857720" w:rsidR="00574542" w:rsidRPr="002E7719" w:rsidRDefault="00B6631F" w:rsidP="00CA61C8">
      <w:pPr>
        <w:pStyle w:val="berschrift9"/>
        <w:rPr>
          <w:sz w:val="24"/>
          <w:szCs w:val="24"/>
          <w:lang w:val="en-CA" w:eastAsia="de-DE"/>
        </w:rPr>
      </w:pPr>
      <w:hyperlink r:id="rId847"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lastRenderedPageBreak/>
        <w:t>The target picture has texture component but additionally the proposal can provide alpha channel for the target picture.</w:t>
      </w:r>
    </w:p>
    <w:p w14:paraId="42CC9C5C" w14:textId="77777777" w:rsidR="00B25E99" w:rsidRDefault="00B25E99" w:rsidP="00B25E99">
      <w:bookmarkStart w:id="1400"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1400"/>
    <w:p w14:paraId="02049B39" w14:textId="2E451588" w:rsidR="00574542" w:rsidRDefault="00574542" w:rsidP="00F44BFE"/>
    <w:p w14:paraId="2B13C2EB" w14:textId="3C8E5E06" w:rsidR="00693708" w:rsidRDefault="00693708" w:rsidP="00693708">
      <w:r>
        <w:t xml:space="preserve">There was support for this proposal from </w:t>
      </w:r>
      <w:r w:rsidR="00742C52">
        <w:t xml:space="preserve">a </w:t>
      </w:r>
      <w:r>
        <w:t>non-proponent.</w:t>
      </w:r>
    </w:p>
    <w:p w14:paraId="30297795" w14:textId="77777777" w:rsidR="00693708" w:rsidRPr="00981ED4" w:rsidRDefault="00693708" w:rsidP="00693708">
      <w:r w:rsidRPr="00B1031A">
        <w:rPr>
          <w:highlight w:val="yellow"/>
        </w:rPr>
        <w:t>Decision: Adopt</w:t>
      </w:r>
    </w:p>
    <w:p w14:paraId="49F0280D" w14:textId="77777777" w:rsidR="00693708" w:rsidRDefault="00693708" w:rsidP="00F44BFE"/>
    <w:p w14:paraId="641F34C4" w14:textId="77777777" w:rsidR="00495D41" w:rsidRPr="002E7719" w:rsidRDefault="00B6631F" w:rsidP="00CA61C8">
      <w:pPr>
        <w:pStyle w:val="berschrift9"/>
        <w:rPr>
          <w:sz w:val="24"/>
          <w:szCs w:val="24"/>
          <w:lang w:val="en-CA" w:eastAsia="de-DE"/>
        </w:rPr>
      </w:pPr>
      <w:hyperlink r:id="rId848"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26FE60E" w:rsidR="00FE1881" w:rsidRDefault="00FE1881" w:rsidP="00495D41">
      <w:r w:rsidRPr="00893DC5">
        <w:rPr>
          <w:highlight w:val="yellow"/>
        </w:rPr>
        <w:t>Revisit</w:t>
      </w:r>
      <w:r>
        <w:t>.</w:t>
      </w:r>
    </w:p>
    <w:p w14:paraId="1C382297" w14:textId="77777777" w:rsidR="00495D41" w:rsidRPr="002E7719" w:rsidRDefault="00B6631F" w:rsidP="00CA61C8">
      <w:pPr>
        <w:pStyle w:val="berschrift9"/>
        <w:rPr>
          <w:sz w:val="24"/>
          <w:szCs w:val="24"/>
          <w:lang w:val="en-CA" w:eastAsia="de-DE"/>
        </w:rPr>
      </w:pPr>
      <w:hyperlink r:id="rId849"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idc for target display picture explicitly. This may be named </w:t>
      </w:r>
      <w:r w:rsidRPr="00BC1F00">
        <w:rPr>
          <w:lang w:val="en-CA"/>
        </w:rPr>
        <w:t>doi_target_pic_chroma_format_idc</w:t>
      </w:r>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r w:rsidRPr="00BC1F00">
        <w:rPr>
          <w:lang w:val="en-CA"/>
        </w:rPr>
        <w:t>doi_target_pic_chroma_format_idc</w:t>
      </w:r>
      <w:r>
        <w:rPr>
          <w:lang w:val="en-CA"/>
        </w:rPr>
        <w:t xml:space="preserve">, the syntax element </w:t>
      </w:r>
      <w:r w:rsidRPr="00BC1F00">
        <w:rPr>
          <w:lang w:val="en-CA"/>
        </w:rPr>
        <w:t>doi_target_init_three_comp_flag</w:t>
      </w:r>
      <w:r>
        <w:rPr>
          <w:lang w:val="en-CA"/>
        </w:rPr>
        <w:t xml:space="preserve"> is not needed since the number of initial samples can be determined based on the value of doi_target_pic_chroma_format_idc.</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Use the appropriate chroma format idc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r w:rsidRPr="00BC1F00">
        <w:rPr>
          <w:lang w:val="en-CA"/>
        </w:rPr>
        <w:t>doi_target_pic_chroma_format_idc</w:t>
      </w:r>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Specify list of SubWidthC[ i ] and SubHeightC[ i ] to be provided by codec from the interface. In addition to that, use the appropriate SubWidthC and SubHeightC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lastRenderedPageBreak/>
        <w:t>For the BitDepth value to be assigned for BitDepthY and BitDepthC, use BitDepth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77777777" w:rsidR="00495D41" w:rsidRPr="002E7719" w:rsidRDefault="00B6631F" w:rsidP="00CA61C8">
      <w:pPr>
        <w:pStyle w:val="berschrift9"/>
        <w:rPr>
          <w:sz w:val="24"/>
          <w:szCs w:val="24"/>
          <w:lang w:val="en-CA" w:eastAsia="de-DE"/>
        </w:rPr>
      </w:pPr>
      <w:hyperlink r:id="rId850"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r w:rsidRPr="00981892">
        <w:rPr>
          <w:szCs w:val="22"/>
          <w:lang w:val="en-CA"/>
        </w:rPr>
        <w:t>doi_partition_idx</w:t>
      </w:r>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r>
        <w:rPr>
          <w:rFonts w:eastAsia="Malgun Gothic"/>
          <w:lang w:val="en-CA"/>
        </w:rPr>
        <w:t>doi</w:t>
      </w:r>
      <w:r w:rsidRPr="00C7122D">
        <w:rPr>
          <w:rFonts w:eastAsia="Malgun Gothic"/>
          <w:lang w:val="en-CA"/>
        </w:rPr>
        <w:t>_partition_type_</w:t>
      </w:r>
      <w:r>
        <w:rPr>
          <w:rFonts w:eastAsia="Malgun Gothic" w:hint="eastAsia"/>
          <w:lang w:val="en-CA" w:eastAsia="ko-KR"/>
        </w:rPr>
        <w:t>idc</w:t>
      </w:r>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1465EEA9" w:rsidR="006E2F61" w:rsidRDefault="00DF2463" w:rsidP="00F44BFE">
      <w:r w:rsidRPr="00893DC5">
        <w:rPr>
          <w:highlight w:val="yellow"/>
        </w:rPr>
        <w:t>Revisit.</w:t>
      </w:r>
    </w:p>
    <w:p w14:paraId="61F94D33" w14:textId="77777777" w:rsidR="009714CF" w:rsidRDefault="009714CF" w:rsidP="00F44BFE"/>
    <w:p w14:paraId="1510F2F7" w14:textId="77777777" w:rsidR="00E36C9B" w:rsidRPr="003C6EA6" w:rsidRDefault="00B6631F" w:rsidP="00CA61C8">
      <w:pPr>
        <w:pStyle w:val="berschrift9"/>
        <w:rPr>
          <w:sz w:val="24"/>
          <w:szCs w:val="24"/>
          <w:lang w:val="en-CA" w:eastAsia="de-DE"/>
        </w:rPr>
      </w:pPr>
      <w:hyperlink r:id="rId851"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J. Boyce, T. Biatek,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The signalled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1F0FF05" w14:textId="472E9556" w:rsidR="001456A0" w:rsidRDefault="001456A0" w:rsidP="00F44BFE">
      <w:r>
        <w:t>The signalled information is to help simplify the process.</w:t>
      </w:r>
    </w:p>
    <w:p w14:paraId="58283BBA" w14:textId="6E44A384" w:rsidR="009D658C" w:rsidRDefault="009D658C" w:rsidP="009D658C">
      <w:r>
        <w:t xml:space="preserve">There was support for this proposal from </w:t>
      </w:r>
      <w:r w:rsidR="00742C52">
        <w:t xml:space="preserve">a </w:t>
      </w:r>
      <w:r>
        <w:t>non-proponent.</w:t>
      </w:r>
    </w:p>
    <w:p w14:paraId="1A883D2B" w14:textId="77777777" w:rsidR="009D658C" w:rsidRPr="00981ED4" w:rsidRDefault="009D658C" w:rsidP="009D658C">
      <w:r w:rsidRPr="00B1031A">
        <w:rPr>
          <w:highlight w:val="yellow"/>
        </w:rPr>
        <w:t>Decision: Adopt</w:t>
      </w:r>
    </w:p>
    <w:p w14:paraId="753FFFB0" w14:textId="77777777" w:rsidR="001456A0" w:rsidRPr="00981ED4" w:rsidRDefault="001456A0"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77777777" w:rsidR="00E36C9B" w:rsidRDefault="00E36C9B" w:rsidP="00E36C9B">
      <w:r w:rsidRPr="00981ED4">
        <w:t xml:space="preserve">Contributions in this area were discussed at </w:t>
      </w:r>
      <w:del w:id="1401" w:author="Jill Boyce (Nokia)" w:date="2025-01-18T10:03:00Z">
        <w:r>
          <w:delText>XXXX</w:delText>
        </w:r>
      </w:del>
      <w:ins w:id="1402" w:author="Jill Boyce (Nokia)" w:date="2025-01-18T10:03:00Z">
        <w:r w:rsidR="00E661B9">
          <w:t>0900</w:t>
        </w:r>
      </w:ins>
      <w:r w:rsidRPr="00981ED4">
        <w:t>–</w:t>
      </w:r>
      <w:r>
        <w:t>XXXX</w:t>
      </w:r>
      <w:r w:rsidRPr="00981ED4">
        <w:t xml:space="preserve"> on </w:t>
      </w:r>
      <w:del w:id="1403" w:author="Jill Boyce (Nokia)" w:date="2025-01-18T10:03:00Z">
        <w:r>
          <w:delText>XX</w:delText>
        </w:r>
        <w:r w:rsidRPr="00981ED4">
          <w:delText xml:space="preserve">day </w:delText>
        </w:r>
      </w:del>
      <w:ins w:id="1404" w:author="Jill Boyce (Nokia)" w:date="2025-01-18T10:03:00Z">
        <w:r w:rsidR="00E661B9">
          <w:t>Saturday</w:t>
        </w:r>
        <w:r w:rsidR="00E661B9" w:rsidRPr="00981ED4">
          <w:t xml:space="preserve"> </w:t>
        </w:r>
        <w:r w:rsidR="00E661B9">
          <w:t>18</w:t>
        </w:r>
      </w:ins>
      <w:del w:id="1405" w:author="Jill Boyce (Nokia)" w:date="2025-01-18T10:03:00Z">
        <w:r>
          <w:delText>XX</w:delText>
        </w:r>
      </w:del>
      <w:r w:rsidRPr="00981ED4">
        <w:t xml:space="preserve"> </w:t>
      </w:r>
      <w:r>
        <w:t>Jan</w:t>
      </w:r>
      <w:r w:rsidRPr="00981ED4">
        <w:t>. 202</w:t>
      </w:r>
      <w:r>
        <w:t>5</w:t>
      </w:r>
      <w:r w:rsidRPr="00981ED4">
        <w:t xml:space="preserve"> (chaired by </w:t>
      </w:r>
      <w:del w:id="1406" w:author="Jill Boyce (Nokia)" w:date="2025-01-18T10:03:00Z">
        <w:r>
          <w:delText>XXX</w:delText>
        </w:r>
      </w:del>
      <w:ins w:id="1407" w:author="Jill Boyce (Nokia)" w:date="2025-01-18T10:03:00Z">
        <w:r w:rsidR="00E661B9">
          <w:t>J. Boyce</w:t>
        </w:r>
      </w:ins>
      <w:r w:rsidRPr="00981ED4">
        <w:t>)</w:t>
      </w:r>
      <w:r>
        <w:t>.</w:t>
      </w:r>
    </w:p>
    <w:p w14:paraId="5880BC94" w14:textId="77777777" w:rsidR="00E36C9B" w:rsidRPr="002E7719" w:rsidRDefault="00B6631F" w:rsidP="00CA61C8">
      <w:pPr>
        <w:pStyle w:val="berschrift9"/>
        <w:rPr>
          <w:sz w:val="24"/>
          <w:szCs w:val="24"/>
          <w:lang w:val="en-CA" w:eastAsia="de-DE"/>
        </w:rPr>
      </w:pPr>
      <w:hyperlink r:id="rId852"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ins w:id="1408" w:author="Jill Boyce (Nokia)" w:date="2025-01-18T09:06:00Z"/>
          <w:lang w:val="en-CA" w:eastAsia="ko-KR"/>
        </w:rPr>
      </w:pPr>
      <w:ins w:id="1409" w:author="Jill Boyce (Nokia)" w:date="2025-01-18T09:06:00Z">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ins>
    </w:p>
    <w:p w14:paraId="0C25E85D" w14:textId="77777777" w:rsidR="00ED610E" w:rsidRDefault="00ED610E" w:rsidP="00ED610E">
      <w:pPr>
        <w:jc w:val="left"/>
        <w:rPr>
          <w:ins w:id="1410" w:author="Jill Boyce (Nokia)" w:date="2025-01-18T09:06:00Z"/>
          <w:szCs w:val="22"/>
          <w:lang w:val="en-CA" w:eastAsia="ko-KR"/>
        </w:rPr>
      </w:pPr>
      <w:ins w:id="1411" w:author="Jill Boyce (Nokia)" w:date="2025-01-18T09:06:00Z">
        <w:r>
          <w:rPr>
            <w:rFonts w:hint="eastAsia"/>
            <w:szCs w:val="22"/>
            <w:lang w:val="en-CA" w:eastAsia="ko-KR"/>
          </w:rPr>
          <w:t>1.</w:t>
        </w:r>
        <w:r>
          <w:rPr>
            <w:szCs w:val="22"/>
            <w:lang w:val="en-CA" w:eastAsia="ko-KR"/>
          </w:rPr>
          <w:t xml:space="preserve"> </w:t>
        </w:r>
        <w:r>
          <w:rPr>
            <w:rFonts w:eastAsia="Malgun Gothic"/>
            <w:lang w:val="en-CA"/>
          </w:rPr>
          <w:t xml:space="preserve">Modify the signalling of </w:t>
        </w:r>
        <w:r>
          <w:rPr>
            <w:lang w:val="en-CA"/>
          </w:rPr>
          <w:t>qm_metric_description[ i ] syntax element.</w:t>
        </w:r>
      </w:ins>
    </w:p>
    <w:p w14:paraId="254FE305" w14:textId="77777777" w:rsidR="00ED610E" w:rsidRDefault="00ED610E" w:rsidP="00ED610E">
      <w:pPr>
        <w:ind w:left="180" w:hanging="180"/>
        <w:jc w:val="left"/>
        <w:rPr>
          <w:ins w:id="1412" w:author="Jill Boyce (Nokia)" w:date="2025-01-18T09:06:00Z"/>
          <w:szCs w:val="22"/>
          <w:lang w:val="en-CA" w:eastAsia="ko-KR"/>
        </w:rPr>
      </w:pPr>
      <w:ins w:id="1413" w:author="Jill Boyce (Nokia)" w:date="2025-01-18T09:06:00Z">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r w:rsidRPr="001C7287">
          <w:rPr>
            <w:rFonts w:eastAsia="Malgun Gothic"/>
            <w:lang w:val="en-CA"/>
          </w:rPr>
          <w:t>qm_metric_definitions_present_flag, qm_clvs_values_present_flag, and qm_pic_values_present_flag</w:t>
        </w:r>
        <w:r>
          <w:rPr>
            <w:rFonts w:eastAsia="Malgun Gothic"/>
            <w:lang w:val="en-CA"/>
          </w:rPr>
          <w:t xml:space="preserve"> syntax elements.</w:t>
        </w:r>
      </w:ins>
    </w:p>
    <w:p w14:paraId="04C5093E" w14:textId="77777777" w:rsidR="00ED610E" w:rsidRDefault="00ED610E" w:rsidP="00ED610E">
      <w:pPr>
        <w:jc w:val="left"/>
        <w:rPr>
          <w:ins w:id="1414" w:author="Jill Boyce (Nokia)" w:date="2025-01-18T09:06:00Z"/>
          <w:szCs w:val="22"/>
          <w:lang w:val="en-CA" w:eastAsia="ko-KR"/>
        </w:rPr>
      </w:pPr>
      <w:ins w:id="1415" w:author="Jill Boyce (Nokia)" w:date="2025-01-18T09:06:00Z">
        <w:r>
          <w:rPr>
            <w:szCs w:val="22"/>
            <w:lang w:val="en-CA" w:eastAsia="ko-KR"/>
          </w:rPr>
          <w:t xml:space="preserve">3. </w:t>
        </w:r>
        <w:r>
          <w:rPr>
            <w:lang w:val="en-CA"/>
          </w:rPr>
          <w:t>Move general texts on usage of the SEI message from VVC to VSEI.</w:t>
        </w:r>
      </w:ins>
    </w:p>
    <w:p w14:paraId="16003B82" w14:textId="77777777" w:rsidR="00ED610E" w:rsidRDefault="00ED610E" w:rsidP="00ED610E">
      <w:pPr>
        <w:jc w:val="left"/>
        <w:rPr>
          <w:ins w:id="1416" w:author="Jill Boyce (Nokia)" w:date="2025-01-18T09:06:00Z"/>
          <w:szCs w:val="22"/>
          <w:lang w:val="en-CA" w:eastAsia="ko-KR"/>
        </w:rPr>
      </w:pPr>
      <w:ins w:id="1417" w:author="Jill Boyce (Nokia)" w:date="2025-01-18T09:06:00Z">
        <w:r>
          <w:rPr>
            <w:szCs w:val="22"/>
            <w:lang w:val="en-CA" w:eastAsia="ko-KR"/>
          </w:rPr>
          <w:t>4. Move the signaling of qm_three_component flag[ i ] syntax element.</w:t>
        </w:r>
      </w:ins>
    </w:p>
    <w:p w14:paraId="21F7B59B" w14:textId="77777777" w:rsidR="00ED610E" w:rsidRPr="005B217D" w:rsidRDefault="00ED610E" w:rsidP="00ED610E">
      <w:pPr>
        <w:jc w:val="left"/>
        <w:rPr>
          <w:ins w:id="1418" w:author="Jill Boyce (Nokia)" w:date="2025-01-18T09:06:00Z"/>
          <w:szCs w:val="22"/>
          <w:lang w:val="en-CA"/>
        </w:rPr>
      </w:pPr>
      <w:ins w:id="1419" w:author="Jill Boyce (Nokia)" w:date="2025-01-18T09:06:00Z">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ins>
    </w:p>
    <w:p w14:paraId="5DCF6B48" w14:textId="77777777" w:rsidR="00E36C9B" w:rsidRDefault="00E13384" w:rsidP="00E36C9B">
      <w:pPr>
        <w:rPr>
          <w:ins w:id="1420" w:author="Jill Boyce (Nokia)" w:date="2025-01-18T09:10:00Z"/>
        </w:rPr>
      </w:pPr>
      <w:ins w:id="1421" w:author="Jill Boyce (Nokia)" w:date="2025-01-18T09:09:00Z">
        <w:r>
          <w:t>Agree Item 1, Option 1.</w:t>
        </w:r>
      </w:ins>
    </w:p>
    <w:p w14:paraId="04FFFF34" w14:textId="2EDD428C" w:rsidR="00E13384" w:rsidRDefault="00E13384" w:rsidP="00E36C9B">
      <w:pPr>
        <w:rPr>
          <w:ins w:id="1422" w:author="Jill Boyce (Nokia)" w:date="2025-01-18T09:10:00Z"/>
        </w:rPr>
      </w:pPr>
      <w:ins w:id="1423" w:author="Jill Boyce (Nokia)" w:date="2025-01-18T09:10:00Z">
        <w:r>
          <w:t>Agree Item 2.</w:t>
        </w:r>
      </w:ins>
    </w:p>
    <w:p w14:paraId="786FABFC" w14:textId="6F46EC7B" w:rsidR="00E13384" w:rsidRDefault="00E13384" w:rsidP="00E36C9B">
      <w:pPr>
        <w:rPr>
          <w:ins w:id="1424" w:author="Jill Boyce (Nokia)" w:date="2025-01-18T09:14:00Z"/>
        </w:rPr>
      </w:pPr>
      <w:ins w:id="1425" w:author="Jill Boyce (Nokia)" w:date="2025-01-18T09:14:00Z">
        <w:r>
          <w:t>Item 3 proposes moving text from the VVC interface text to within the SEI message description.</w:t>
        </w:r>
      </w:ins>
    </w:p>
    <w:p w14:paraId="50B973AB" w14:textId="4E457CF0" w:rsidR="00E13384" w:rsidRDefault="00E13384" w:rsidP="00E36C9B">
      <w:pPr>
        <w:rPr>
          <w:ins w:id="1426" w:author="Jill Boyce (Nokia)" w:date="2025-01-18T09:15:00Z"/>
        </w:rPr>
      </w:pPr>
      <w:ins w:id="1427" w:author="Jill Boyce (Nokia)" w:date="2025-01-18T09:15:00Z">
        <w:r>
          <w:t>Agree Item 3.</w:t>
        </w:r>
      </w:ins>
    </w:p>
    <w:p w14:paraId="3D6AB4A9" w14:textId="4F589EFA" w:rsidR="00E13384" w:rsidRDefault="00F634F3" w:rsidP="00E36C9B">
      <w:pPr>
        <w:rPr>
          <w:ins w:id="1428" w:author="Jill Boyce (Nokia)" w:date="2025-01-18T09:16:00Z"/>
        </w:rPr>
      </w:pPr>
      <w:ins w:id="1429" w:author="Jill Boyce (Nokia)" w:date="2025-01-18T09:16:00Z">
        <w:r>
          <w:t>Agree Item 4.</w:t>
        </w:r>
      </w:ins>
    </w:p>
    <w:p w14:paraId="7B001162" w14:textId="0A59BC4E" w:rsidR="00F634F3" w:rsidRDefault="00F634F3" w:rsidP="00E36C9B">
      <w:pPr>
        <w:rPr>
          <w:ins w:id="1430" w:author="Jill Boyce (Nokia)" w:date="2025-01-18T09:21:00Z"/>
          <w:szCs w:val="22"/>
          <w:lang w:val="en-CA" w:eastAsia="ko-KR"/>
        </w:rPr>
      </w:pPr>
      <w:ins w:id="1431" w:author="Jill Boyce (Nokia)" w:date="2025-01-18T09:20:00Z">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w:t>
        </w:r>
      </w:ins>
      <w:ins w:id="1432" w:author="Jill Boyce (Nokia)" w:date="2025-01-18T09:21:00Z">
        <w:r>
          <w:rPr>
            <w:szCs w:val="22"/>
            <w:lang w:val="en-CA" w:eastAsia="ko-KR"/>
          </w:rPr>
          <w:t xml:space="preserve">is </w:t>
        </w:r>
      </w:ins>
      <w:ins w:id="1433" w:author="Jill Boyce (Nokia)" w:date="2025-01-18T09:20:00Z">
        <w:r>
          <w:rPr>
            <w:szCs w:val="22"/>
            <w:lang w:val="en-CA" w:eastAsia="ko-KR"/>
          </w:rPr>
          <w:t>assert</w:t>
        </w:r>
      </w:ins>
      <w:ins w:id="1434" w:author="Jill Boyce (Nokia)" w:date="2025-01-18T09:21:00Z">
        <w:r>
          <w:rPr>
            <w:szCs w:val="22"/>
            <w:lang w:val="en-CA" w:eastAsia="ko-KR"/>
          </w:rPr>
          <w:t>ed</w:t>
        </w:r>
      </w:ins>
      <w:ins w:id="1435" w:author="Jill Boyce (Nokia)" w:date="2025-01-18T09:20:00Z">
        <w:r>
          <w:rPr>
            <w:szCs w:val="22"/>
            <w:lang w:val="en-CA" w:eastAsia="ko-KR"/>
          </w:rPr>
          <w:t xml:space="preserve"> that there is </w:t>
        </w:r>
      </w:ins>
      <w:ins w:id="1436" w:author="Jill Boyce (Nokia)" w:date="2025-01-18T09:21:00Z">
        <w:r>
          <w:rPr>
            <w:szCs w:val="22"/>
            <w:lang w:val="en-CA" w:eastAsia="ko-KR"/>
          </w:rPr>
          <w:t>an issue with the current design if the value changes. Imposing this constraint means that the same number of metrics must be signaled for all pictures in the CLVS.</w:t>
        </w:r>
      </w:ins>
    </w:p>
    <w:p w14:paraId="7061F467" w14:textId="765D06CC" w:rsidR="00F634F3" w:rsidRDefault="00F634F3" w:rsidP="00E36C9B">
      <w:pPr>
        <w:rPr>
          <w:ins w:id="1437" w:author="Jill Boyce (Nokia)" w:date="2025-01-18T09:21:00Z"/>
          <w:szCs w:val="22"/>
          <w:lang w:val="en-CA" w:eastAsia="ko-KR"/>
        </w:rPr>
      </w:pPr>
      <w:ins w:id="1438" w:author="Jill Boyce (Nokia)" w:date="2025-01-18T09:21:00Z">
        <w:r>
          <w:rPr>
            <w:szCs w:val="22"/>
            <w:lang w:val="en-CA" w:eastAsia="ko-KR"/>
          </w:rPr>
          <w:t xml:space="preserve">Agree Item 5. </w:t>
        </w:r>
      </w:ins>
    </w:p>
    <w:p w14:paraId="3A890FA4" w14:textId="328710EF" w:rsidR="00F634F3" w:rsidRDefault="00F634F3" w:rsidP="00E36C9B">
      <w:pPr>
        <w:rPr>
          <w:ins w:id="1439" w:author="Jill Boyce (Nokia)" w:date="2025-01-18T09:22:00Z"/>
          <w:szCs w:val="22"/>
          <w:lang w:val="en-CA" w:eastAsia="ko-KR"/>
        </w:rPr>
      </w:pPr>
      <w:ins w:id="1440" w:author="Jill Boyce (Nokia)" w:date="2025-01-18T09:21:00Z">
        <w:r>
          <w:rPr>
            <w:szCs w:val="22"/>
            <w:lang w:val="en-CA" w:eastAsia="ko-KR"/>
          </w:rPr>
          <w:t xml:space="preserve">Further study to consider </w:t>
        </w:r>
      </w:ins>
      <w:ins w:id="1441" w:author="Jill Boyce (Nokia)" w:date="2025-01-18T09:22:00Z">
        <w:r>
          <w:rPr>
            <w:szCs w:val="22"/>
            <w:lang w:val="en-CA" w:eastAsia="ko-KR"/>
          </w:rPr>
          <w:t>allowing flexibility in signaling different number of metrics per picture.</w:t>
        </w:r>
      </w:ins>
    </w:p>
    <w:p w14:paraId="255E26CA" w14:textId="13227F8E" w:rsidR="00AB734E" w:rsidRDefault="00AB734E" w:rsidP="00E36C9B">
      <w:pPr>
        <w:rPr>
          <w:ins w:id="1442" w:author="Jill Boyce (Nokia)" w:date="2025-01-18T09:09:00Z"/>
        </w:rPr>
      </w:pPr>
      <w:ins w:id="1443" w:author="Jill Boyce (Nokia)" w:date="2025-01-18T09:22:00Z">
        <w:r w:rsidRPr="00EC58C3">
          <w:rPr>
            <w:szCs w:val="22"/>
            <w:highlight w:val="yellow"/>
            <w:lang w:val="en-CA" w:eastAsia="ko-KR"/>
            <w:rPrChange w:id="1444" w:author="Jill Boyce (Nokia)" w:date="2025-01-18T09:22:00Z">
              <w:rPr>
                <w:szCs w:val="22"/>
                <w:lang w:val="en-CA" w:eastAsia="ko-KR"/>
              </w:rPr>
            </w:rPrChange>
          </w:rPr>
          <w:t>Decision: Adopt</w:t>
        </w:r>
        <w:r>
          <w:rPr>
            <w:szCs w:val="22"/>
            <w:lang w:val="en-CA" w:eastAsia="ko-KR"/>
          </w:rPr>
          <w:t xml:space="preserve"> Item 1 Option 1, and Items 2, 3, 4, and 5.</w:t>
        </w:r>
      </w:ins>
    </w:p>
    <w:p w14:paraId="3C7EE8FC" w14:textId="77777777" w:rsidR="00E13384" w:rsidRDefault="00E13384" w:rsidP="00E36C9B">
      <w:pPr>
        <w:rPr>
          <w:ins w:id="1445" w:author="Jill Boyce (Nokia)" w:date="2025-01-18T21:09:00Z"/>
        </w:rPr>
      </w:pPr>
    </w:p>
    <w:p w14:paraId="79538A1C" w14:textId="77777777" w:rsidR="00E36C9B" w:rsidRPr="002E7719" w:rsidRDefault="00B6631F" w:rsidP="00CA61C8">
      <w:pPr>
        <w:pStyle w:val="berschrift9"/>
        <w:rPr>
          <w:sz w:val="24"/>
          <w:szCs w:val="24"/>
          <w:lang w:val="en-CA" w:eastAsia="de-DE"/>
        </w:rPr>
      </w:pPr>
      <w:hyperlink r:id="rId853"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ins w:id="1446" w:author="Jill Boyce (Nokia)" w:date="2025-01-18T09:24:00Z"/>
          <w:lang w:val="en-CA"/>
        </w:rPr>
      </w:pPr>
      <w:ins w:id="1447" w:author="Jill Boyce (Nokia)" w:date="2025-01-18T09:24:00Z">
        <w:r>
          <w:rPr>
            <w:lang w:val="en-CA"/>
          </w:rPr>
          <w:t>The current design of quality metrics (QM) SEI message includes signalling of average quality for CLVS. It is asserted that the design has the following problems:</w:t>
        </w:r>
      </w:ins>
    </w:p>
    <w:p w14:paraId="5B9801AF" w14:textId="77777777" w:rsidR="003E69C5" w:rsidRPr="00D502D7" w:rsidRDefault="003E69C5" w:rsidP="003E69C5">
      <w:pPr>
        <w:pStyle w:val="Listenabsatz"/>
        <w:numPr>
          <w:ilvl w:val="0"/>
          <w:numId w:val="204"/>
        </w:numPr>
        <w:snapToGrid w:val="0"/>
        <w:spacing w:before="120"/>
        <w:ind w:left="446" w:hanging="446"/>
        <w:jc w:val="left"/>
        <w:rPr>
          <w:ins w:id="1448" w:author="Jill Boyce (Nokia)" w:date="2025-01-18T09:24:00Z"/>
          <w:lang w:val="en-CA"/>
        </w:rPr>
      </w:pPr>
      <w:ins w:id="1449" w:author="Jill Boyce (Nokia)" w:date="2025-01-18T09:24:00Z">
        <w:r>
          <w:rPr>
            <w:lang w:val="en-CA"/>
          </w:rPr>
          <w:t xml:space="preserve">The constraint </w:t>
        </w:r>
        <w:r w:rsidRPr="00D502D7">
          <w:rPr>
            <w:lang w:val="en-CA"/>
          </w:rPr>
          <w:t>to ensure that when a QM SEI message includes signalling of average quality for CLVS, the first of such SEI shall be present in the first picture unit.</w:t>
        </w:r>
      </w:ins>
    </w:p>
    <w:p w14:paraId="718574FB" w14:textId="77777777" w:rsidR="003E69C5" w:rsidRPr="00D502D7" w:rsidRDefault="003E69C5" w:rsidP="003E69C5">
      <w:pPr>
        <w:pStyle w:val="Listenabsatz"/>
        <w:numPr>
          <w:ilvl w:val="0"/>
          <w:numId w:val="204"/>
        </w:numPr>
        <w:snapToGrid w:val="0"/>
        <w:spacing w:before="120"/>
        <w:ind w:left="446" w:hanging="446"/>
        <w:jc w:val="left"/>
        <w:rPr>
          <w:ins w:id="1450" w:author="Jill Boyce (Nokia)" w:date="2025-01-18T09:24:00Z"/>
          <w:lang w:val="en-CA"/>
        </w:rPr>
      </w:pPr>
      <w:ins w:id="1451" w:author="Jill Boyce (Nokia)" w:date="2025-01-18T09:24:00Z">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ins>
    </w:p>
    <w:p w14:paraId="27E5BC4B" w14:textId="77777777" w:rsidR="003E69C5" w:rsidRDefault="003E69C5" w:rsidP="003E69C5">
      <w:pPr>
        <w:rPr>
          <w:ins w:id="1452" w:author="Jill Boyce (Nokia)" w:date="2025-01-18T09:24:00Z"/>
          <w:lang w:val="en-CA"/>
        </w:rPr>
      </w:pPr>
      <w:ins w:id="1453" w:author="Jill Boyce (Nokia)" w:date="2025-01-18T09:24:00Z">
        <w:r>
          <w:rPr>
            <w:lang w:val="en-CA"/>
          </w:rPr>
          <w:t>This contribution proposes the following changes for handling the asserted problems above:</w:t>
        </w:r>
      </w:ins>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1454" w:author="Jill Boyce (Nokia)" w:date="2025-01-18T09:24:00Z"/>
          <w:rFonts w:eastAsia="Malgun Gothic"/>
          <w:lang w:val="en-CA" w:eastAsia="en-US"/>
        </w:rPr>
      </w:pPr>
      <w:ins w:id="1455" w:author="Jill Boyce (Nokia)" w:date="2025-01-18T09:24:00Z">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ins>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1456" w:author="Jill Boyce (Nokia)" w:date="2025-01-18T09:24:00Z"/>
          <w:rFonts w:eastAsia="Malgun Gothic"/>
          <w:lang w:val="en-CA" w:eastAsia="en-US"/>
        </w:rPr>
      </w:pPr>
      <w:ins w:id="1457" w:author="Jill Boyce (Nokia)" w:date="2025-01-18T09:24:00Z">
        <w:r>
          <w:rPr>
            <w:rFonts w:eastAsia="Malgun Gothic"/>
            <w:lang w:val="en-CA" w:eastAsia="en-US"/>
          </w:rPr>
          <w:t>Modify the signalling of average quality metric values to be based on temporal id rather than just one value for the all pictures in the CLVS.</w:t>
        </w:r>
      </w:ins>
    </w:p>
    <w:p w14:paraId="14E65607" w14:textId="77777777" w:rsidR="00E36C9B" w:rsidRPr="00981ED4" w:rsidRDefault="0020558A" w:rsidP="00E36C9B">
      <w:pPr>
        <w:rPr>
          <w:ins w:id="1458" w:author="Jill Boyce (Nokia)" w:date="2025-01-18T09:32:00Z"/>
        </w:rPr>
      </w:pPr>
      <w:ins w:id="1459" w:author="Jill Boyce (Nokia)" w:date="2025-01-18T09:32:00Z">
        <w:r>
          <w:t>Item 1 aligns a constraint between when the SEI message is carried within an SPO or not.</w:t>
        </w:r>
      </w:ins>
    </w:p>
    <w:p w14:paraId="1FD812AB" w14:textId="0BA3FBCC" w:rsidR="0020558A" w:rsidRDefault="0020558A" w:rsidP="00E36C9B">
      <w:pPr>
        <w:rPr>
          <w:ins w:id="1460" w:author="Jill Boyce (Nokia)" w:date="2025-01-18T09:33:00Z"/>
        </w:rPr>
      </w:pPr>
      <w:ins w:id="1461" w:author="Jill Boyce (Nokia)" w:date="2025-01-18T09:32:00Z">
        <w:r>
          <w:t>Agree</w:t>
        </w:r>
      </w:ins>
      <w:ins w:id="1462" w:author="Jill Boyce (Nokia)" w:date="2025-01-18T09:33:00Z">
        <w:r>
          <w:t xml:space="preserve"> to Item 1.</w:t>
        </w:r>
      </w:ins>
    </w:p>
    <w:p w14:paraId="1DBAE568" w14:textId="5CFDCCD6" w:rsidR="0020558A" w:rsidRDefault="00F33151" w:rsidP="00E36C9B">
      <w:pPr>
        <w:rPr>
          <w:ins w:id="1463" w:author="Jill Boyce (Nokia)" w:date="2025-01-18T09:36:00Z"/>
        </w:rPr>
      </w:pPr>
      <w:ins w:id="1464" w:author="Jill Boyce (Nokia)" w:date="2025-01-18T09:35:00Z">
        <w:r>
          <w:t>For item 2, the qm_</w:t>
        </w:r>
      </w:ins>
      <w:ins w:id="1465" w:author="Jill Boyce (Nokia)" w:date="2025-01-18T09:36:00Z">
        <w:r>
          <w:t>num_pic_in_tid[ k ] seems unnecessary.</w:t>
        </w:r>
      </w:ins>
    </w:p>
    <w:p w14:paraId="073A042B" w14:textId="315A00A2" w:rsidR="00F33151" w:rsidRDefault="0047597C" w:rsidP="00E36C9B">
      <w:pPr>
        <w:rPr>
          <w:ins w:id="1466" w:author="Jill Boyce (Nokia)" w:date="2025-01-18T09:41:00Z"/>
        </w:rPr>
      </w:pPr>
      <w:ins w:id="1467" w:author="Jill Boyce (Nokia)" w:date="2025-01-18T09:37:00Z">
        <w:r>
          <w:t>It is noted that this change disallows signalling of a quality metric for the entire CLVS.</w:t>
        </w:r>
      </w:ins>
    </w:p>
    <w:p w14:paraId="24581F72" w14:textId="17886CFE" w:rsidR="00CB2F3F" w:rsidRDefault="00CB2F3F" w:rsidP="00E36C9B">
      <w:pPr>
        <w:rPr>
          <w:ins w:id="1468" w:author="Jill Boyce (Nokia)" w:date="2025-01-18T09:38:00Z"/>
        </w:rPr>
      </w:pPr>
      <w:ins w:id="1469" w:author="Jill Boyce (Nokia)" w:date="2025-01-18T09:41:00Z">
        <w:r>
          <w:lastRenderedPageBreak/>
          <w:t>The proposed signaling of the quality metric per temporal layer applies to all temporal layer</w:t>
        </w:r>
      </w:ins>
      <w:ins w:id="1470" w:author="Jill Boyce (Nokia)" w:date="2025-01-18T09:42:00Z">
        <w:r>
          <w:t xml:space="preserve">s up to the temporal ID. </w:t>
        </w:r>
        <w:r w:rsidR="005F66B5">
          <w:t xml:space="preserve"> It might be useful to know the metric </w:t>
        </w:r>
      </w:ins>
      <w:ins w:id="1471" w:author="Jill Boyce (Nokia)" w:date="2025-01-18T09:46:00Z">
        <w:r w:rsidR="006604D5">
          <w:t>per</w:t>
        </w:r>
      </w:ins>
      <w:ins w:id="1472" w:author="Jill Boyce (Nokia)" w:date="2025-01-18T09:42:00Z">
        <w:r w:rsidR="005F66B5">
          <w:t xml:space="preserve"> </w:t>
        </w:r>
      </w:ins>
      <w:ins w:id="1473" w:author="Jill Boyce (Nokia)" w:date="2025-01-18T09:43:00Z">
        <w:r w:rsidR="005F66B5">
          <w:t>individual temporal layer.</w:t>
        </w:r>
      </w:ins>
    </w:p>
    <w:p w14:paraId="3AF6A620" w14:textId="2F50F2E2" w:rsidR="0047597C" w:rsidRDefault="006604D5" w:rsidP="00E36C9B">
      <w:pPr>
        <w:rPr>
          <w:ins w:id="1474" w:author="Jill Boyce (Nokia)" w:date="2025-01-18T09:47:00Z"/>
        </w:rPr>
      </w:pPr>
      <w:ins w:id="1475" w:author="Jill Boyce (Nokia)" w:date="2025-01-18T09:46:00Z">
        <w:r>
          <w:t xml:space="preserve">There is some support for some type of signalling of quality metric for temporal layers. Further study encouraged to consider the utility of </w:t>
        </w:r>
      </w:ins>
      <w:ins w:id="1476" w:author="Jill Boyce (Nokia)" w:date="2025-01-18T09:47:00Z">
        <w:r>
          <w:t>signaling quality for cumulative layers vs for individual layers.</w:t>
        </w:r>
      </w:ins>
    </w:p>
    <w:p w14:paraId="1C5BFD01" w14:textId="73295F4E" w:rsidR="004E0E59" w:rsidRPr="00981ED4" w:rsidRDefault="004E0E59" w:rsidP="00E36C9B">
      <w:pPr>
        <w:rPr>
          <w:ins w:id="1477" w:author="Jill Boyce (Nokia)" w:date="2025-01-18T21:09:00Z"/>
        </w:rPr>
      </w:pPr>
      <w:ins w:id="1478" w:author="Jill Boyce (Nokia)" w:date="2025-01-18T09:47:00Z">
        <w:r w:rsidRPr="004E0E59">
          <w:rPr>
            <w:highlight w:val="yellow"/>
            <w:rPrChange w:id="1479" w:author="Jill Boyce (Nokia)" w:date="2025-01-18T09:47:00Z">
              <w:rPr/>
            </w:rPrChange>
          </w:rPr>
          <w:t>Decision: Adopt</w:t>
        </w:r>
        <w:r>
          <w:t xml:space="preserve"> Item 1.</w:t>
        </w:r>
      </w:ins>
    </w:p>
    <w:p w14:paraId="637EF5C6" w14:textId="77777777" w:rsidR="00E36C9B" w:rsidRPr="002E7719" w:rsidRDefault="00B6631F" w:rsidP="00CA61C8">
      <w:pPr>
        <w:pStyle w:val="berschrift9"/>
        <w:rPr>
          <w:sz w:val="24"/>
          <w:szCs w:val="24"/>
          <w:lang w:val="en-CA" w:eastAsia="de-DE"/>
        </w:rPr>
      </w:pPr>
      <w:hyperlink r:id="rId854"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EE1DACB" w14:textId="77777777" w:rsidR="002F23C1" w:rsidRDefault="002F23C1" w:rsidP="002F23C1">
      <w:pPr>
        <w:rPr>
          <w:ins w:id="1480" w:author="Jill Boyce (Nokia)" w:date="2025-01-18T09:48:00Z"/>
          <w:lang w:val="en-CA"/>
        </w:rPr>
      </w:pPr>
      <w:ins w:id="1481" w:author="Jill Boyce (Nokia)" w:date="2025-01-18T09:48:00Z">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ins>
    </w:p>
    <w:p w14:paraId="59936E25" w14:textId="77777777" w:rsidR="002F23C1" w:rsidRDefault="002F23C1" w:rsidP="002F23C1">
      <w:pPr>
        <w:rPr>
          <w:ins w:id="1482" w:author="Jill Boyce (Nokia)" w:date="2025-01-18T09:48:00Z"/>
          <w:lang w:val="en-CA"/>
        </w:rPr>
      </w:pPr>
      <w:ins w:id="1483" w:author="Jill Boyce (Nokia)" w:date="2025-01-18T09:48:00Z">
        <w:r>
          <w:rPr>
            <w:lang w:val="en-CA"/>
          </w:rPr>
          <w:t>The proposed changes are as follows:</w:t>
        </w:r>
      </w:ins>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1484" w:author="Jill Boyce (Nokia)" w:date="2025-01-18T09:48:00Z"/>
          <w:rFonts w:eastAsia="Malgun Gothic"/>
          <w:lang w:val="en-CA" w:eastAsia="en-US"/>
        </w:rPr>
      </w:pPr>
      <w:ins w:id="1485" w:author="Jill Boyce (Nokia)" w:date="2025-01-18T09:48:00Z">
        <w:r>
          <w:rPr>
            <w:rFonts w:eastAsia="Malgun Gothic"/>
            <w:lang w:val="en-CA" w:eastAsia="en-US"/>
          </w:rPr>
          <w:t>Clarify that QM SEI message may be present in the bitstream as non-PON-nested SEI message, PON-nested SEI message, or both</w:t>
        </w:r>
        <w:r>
          <w:rPr>
            <w:lang w:val="en-CA"/>
          </w:rPr>
          <w:t>.</w:t>
        </w:r>
      </w:ins>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1486" w:author="Jill Boyce (Nokia)" w:date="2025-01-18T09:48:00Z"/>
          <w:rFonts w:eastAsia="Malgun Gothic"/>
          <w:lang w:val="en-CA" w:eastAsia="en-US"/>
        </w:rPr>
      </w:pPr>
      <w:ins w:id="1487" w:author="Jill Boyce (Nokia)" w:date="2025-01-18T09:48:00Z">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ins>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1488" w:author="Jill Boyce (Nokia)" w:date="2025-01-18T09:48:00Z"/>
          <w:rFonts w:eastAsia="Malgun Gothic"/>
          <w:lang w:val="en-CA" w:eastAsia="en-US"/>
        </w:rPr>
      </w:pPr>
      <w:ins w:id="1489" w:author="Jill Boyce (Nokia)" w:date="2025-01-18T09:48:00Z">
        <w:r>
          <w:rPr>
            <w:rFonts w:eastAsia="Malgun Gothic"/>
            <w:lang w:val="en-CA" w:eastAsia="en-US"/>
          </w:rPr>
          <w:t>Clarify the association between QM SEI message that is included in an SPO SEI message to its presence in PON SEI message based on its processing order and prefix information.</w:t>
        </w:r>
      </w:ins>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1490" w:author="Jill Boyce (Nokia)" w:date="2025-01-18T09:48:00Z"/>
          <w:rFonts w:eastAsia="Malgun Gothic"/>
          <w:lang w:val="en-CA" w:eastAsia="en-US"/>
        </w:rPr>
      </w:pPr>
      <w:ins w:id="1491" w:author="Jill Boyce (Nokia)" w:date="2025-01-18T09:48:00Z">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ins>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ins w:id="1492" w:author="Jill Boyce (Nokia)" w:date="2025-01-18T09:48:00Z"/>
          <w:rFonts w:eastAsia="Malgun Gothic"/>
          <w:lang w:val="en-CA" w:eastAsia="en-US"/>
        </w:rPr>
      </w:pPr>
      <w:ins w:id="1493" w:author="Jill Boyce (Nokia)" w:date="2025-01-18T09:48:00Z">
        <w:r>
          <w:rPr>
            <w:rFonts w:eastAsia="Malgun Gothic"/>
            <w:lang w:val="en-CA" w:eastAsia="en-US"/>
          </w:rPr>
          <w:t xml:space="preserve">Update the current text such that </w:t>
        </w:r>
        <w:r>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ins>
    </w:p>
    <w:p w14:paraId="52055209" w14:textId="77777777" w:rsidR="00C11BF8" w:rsidRDefault="00C11BF8" w:rsidP="00E36C9B">
      <w:pPr>
        <w:rPr>
          <w:ins w:id="1494" w:author="Jill Boyce (Nokia)" w:date="2025-01-18T09:57:00Z"/>
        </w:rPr>
      </w:pPr>
    </w:p>
    <w:p w14:paraId="6F396EE4" w14:textId="77777777" w:rsidR="004B609A" w:rsidRDefault="004B609A" w:rsidP="00E36C9B">
      <w:pPr>
        <w:rPr>
          <w:ins w:id="1495" w:author="Jill Boyce (Nokia)" w:date="2025-01-18T09:58:00Z"/>
        </w:rPr>
      </w:pPr>
      <w:ins w:id="1496" w:author="Jill Boyce (Nokia)" w:date="2025-01-18T09:57:00Z">
        <w:r>
          <w:t xml:space="preserve">Regarding Item 1, it is noted that the current design already allows the QM SEI to be present in a PON </w:t>
        </w:r>
      </w:ins>
      <w:ins w:id="1497" w:author="Jill Boyce (Nokia)" w:date="2025-01-18T09:58:00Z">
        <w:r>
          <w:t>and/or not nested in a PON. It seems unnecessary to add the proposed wording.</w:t>
        </w:r>
      </w:ins>
    </w:p>
    <w:p w14:paraId="0D110644" w14:textId="77777777" w:rsidR="006748E8" w:rsidRDefault="006748E8" w:rsidP="00E36C9B">
      <w:pPr>
        <w:rPr>
          <w:ins w:id="1498" w:author="Jill Boyce (Nokia)" w:date="2025-01-18T10:01:00Z"/>
        </w:rPr>
      </w:pPr>
      <w:ins w:id="1499" w:author="Jill Boyce (Nokia)" w:date="2025-01-18T10:01:00Z">
        <w:r>
          <w:t>Item 2 is a clarification. Agreed to Item 2, with some potential editing.</w:t>
        </w:r>
      </w:ins>
    </w:p>
    <w:p w14:paraId="777EADF9" w14:textId="77777777" w:rsidR="00EE2175" w:rsidRDefault="00E661B9" w:rsidP="00E36C9B">
      <w:pPr>
        <w:rPr>
          <w:ins w:id="1500" w:author="Jill Boyce (Nokia)" w:date="2025-01-18T10:08:00Z"/>
        </w:rPr>
      </w:pPr>
      <w:ins w:id="1501" w:author="Jill Boyce (Nokia)" w:date="2025-01-18T10:03:00Z">
        <w:r>
          <w:t xml:space="preserve">It was suggested that the language proposed in Item 3 is already handled in the </w:t>
        </w:r>
      </w:ins>
      <w:ins w:id="1502" w:author="Jill Boyce (Nokia)" w:date="2025-01-18T10:04:00Z">
        <w:r>
          <w:t xml:space="preserve">language for the </w:t>
        </w:r>
      </w:ins>
      <w:ins w:id="1503" w:author="Jill Boyce (Nokia)" w:date="2025-01-18T10:03:00Z">
        <w:r>
          <w:t>SPO</w:t>
        </w:r>
      </w:ins>
      <w:ins w:id="1504" w:author="Jill Boyce (Nokia)" w:date="2025-01-18T10:04:00Z">
        <w:r>
          <w:t xml:space="preserve"> SEI.</w:t>
        </w:r>
      </w:ins>
    </w:p>
    <w:p w14:paraId="67E3C632" w14:textId="77777777" w:rsidR="000F24EA" w:rsidRDefault="000F24EA" w:rsidP="000F24EA">
      <w:pPr>
        <w:rPr>
          <w:ins w:id="1505" w:author="Jill Boyce (Nokia)" w:date="2025-01-18T10:08:00Z"/>
        </w:rPr>
      </w:pPr>
      <w:ins w:id="1506" w:author="Jill Boyce (Nokia)" w:date="2025-01-18T10:08:00Z">
        <w:r>
          <w:t>Item 4 is withdrawn.</w:t>
        </w:r>
      </w:ins>
    </w:p>
    <w:p w14:paraId="6EBAF099" w14:textId="77777777" w:rsidR="000F24EA" w:rsidRDefault="000F24EA" w:rsidP="000F24EA">
      <w:pPr>
        <w:rPr>
          <w:ins w:id="1507" w:author="Jill Boyce (Nokia)" w:date="2025-01-18T10:08:00Z"/>
        </w:rPr>
      </w:pPr>
      <w:ins w:id="1508" w:author="Jill Boyce (Nokia)" w:date="2025-01-18T10:08:00Z">
        <w:r>
          <w:t>Item 5 is seen to already be the design intent and may already be addressed in AK0205.</w:t>
        </w:r>
      </w:ins>
    </w:p>
    <w:p w14:paraId="14AD0AAE" w14:textId="77777777" w:rsidR="000F24EA" w:rsidRDefault="000F24EA" w:rsidP="000F24EA">
      <w:pPr>
        <w:rPr>
          <w:ins w:id="1509" w:author="Jill Boyce (Nokia)" w:date="2025-01-18T10:08:00Z"/>
        </w:rPr>
      </w:pPr>
      <w:ins w:id="1510" w:author="Jill Boyce (Nokia)" w:date="2025-01-18T10:08:00Z">
        <w:r>
          <w:t>It was noted that the original design intent was to be able to signal quality differences associated with processing of SEI messages. Care would need to be taken to avoid affecting the design intent.</w:t>
        </w:r>
      </w:ins>
    </w:p>
    <w:p w14:paraId="2604E8E4" w14:textId="5955A742" w:rsidR="000F24EA" w:rsidRDefault="000F24EA" w:rsidP="00E36C9B">
      <w:pPr>
        <w:rPr>
          <w:ins w:id="1511" w:author="Jill Boyce (Nokia)" w:date="2025-01-18T10:04:00Z"/>
        </w:rPr>
      </w:pPr>
      <w:ins w:id="1512" w:author="Jill Boyce (Nokia)" w:date="2025-01-18T10:09:00Z">
        <w:r w:rsidRPr="000F24EA">
          <w:rPr>
            <w:highlight w:val="yellow"/>
            <w:rPrChange w:id="1513" w:author="Jill Boyce (Nokia)" w:date="2025-01-18T10:09:00Z">
              <w:rPr/>
            </w:rPrChange>
          </w:rPr>
          <w:t>Revisit</w:t>
        </w:r>
        <w:r>
          <w:t xml:space="preserve"> after side activity on Item 5. </w:t>
        </w:r>
      </w:ins>
    </w:p>
    <w:p w14:paraId="4535A5E8" w14:textId="6D64DB0E" w:rsidR="00E661B9" w:rsidRPr="00981ED4" w:rsidRDefault="00EE2175" w:rsidP="00E36C9B">
      <w:pPr>
        <w:rPr>
          <w:ins w:id="1514" w:author="Jill Boyce (Nokia)" w:date="2025-01-18T21:09:00Z"/>
        </w:rPr>
      </w:pPr>
      <w:ins w:id="1515" w:author="Jill Boyce (Nokia)" w:date="2025-01-18T10:04:00Z">
        <w:r w:rsidRPr="00EE2175">
          <w:rPr>
            <w:highlight w:val="yellow"/>
            <w:rPrChange w:id="1516" w:author="Jill Boyce (Nokia)" w:date="2025-01-18T10:05:00Z">
              <w:rPr/>
            </w:rPrChange>
          </w:rPr>
          <w:t>Decision: Adopt</w:t>
        </w:r>
        <w:r>
          <w:t xml:space="preserve"> Item 2</w:t>
        </w:r>
      </w:ins>
      <w:ins w:id="1517" w:author="Jill Boyce (Nokia)" w:date="2025-01-18T10:05:00Z">
        <w:r>
          <w:t>.</w:t>
        </w:r>
      </w:ins>
    </w:p>
    <w:p w14:paraId="18A7A5B8" w14:textId="77777777" w:rsidR="00E36C9B" w:rsidRPr="00981ED4" w:rsidRDefault="00E36C9B" w:rsidP="00E36C9B">
      <w:pPr>
        <w:rPr>
          <w:del w:id="1518" w:author="Jill Boyce (Nokia)" w:date="2025-01-18T21:09:00Z"/>
        </w:rPr>
      </w:pPr>
    </w:p>
    <w:p w14:paraId="3DBCF2F2" w14:textId="54C35CEE" w:rsidR="00F44BFE" w:rsidRPr="00981ED4" w:rsidRDefault="00F44BFE" w:rsidP="00F44BFE">
      <w:pPr>
        <w:pStyle w:val="berschrift3"/>
        <w:rPr>
          <w:lang w:val="en-CA"/>
        </w:rPr>
      </w:pPr>
      <w:bookmarkStart w:id="1519" w:name="_Ref188086210"/>
      <w:r w:rsidRPr="00981ED4">
        <w:rPr>
          <w:lang w:val="en-CA"/>
        </w:rPr>
        <w:t>Other</w:t>
      </w:r>
      <w:bookmarkEnd w:id="1358"/>
      <w:r w:rsidRPr="00981ED4">
        <w:rPr>
          <w:lang w:val="en-CA"/>
        </w:rPr>
        <w:t xml:space="preserve"> (</w:t>
      </w:r>
      <w:r w:rsidR="008E7900">
        <w:rPr>
          <w:lang w:val="en-CA"/>
        </w:rPr>
        <w:t>10</w:t>
      </w:r>
      <w:r w:rsidRPr="00981ED4">
        <w:rPr>
          <w:lang w:val="en-CA"/>
        </w:rPr>
        <w:t>)</w:t>
      </w:r>
      <w:bookmarkEnd w:id="1519"/>
    </w:p>
    <w:p w14:paraId="14C1085B" w14:textId="24D4839D" w:rsidR="00F44BFE" w:rsidRDefault="00F44BFE" w:rsidP="00F44BFE">
      <w:bookmarkStart w:id="1520" w:name="_Ref173959606"/>
      <w:r w:rsidRPr="00981ED4">
        <w:t xml:space="preserve">Contributions in this area were discussed at </w:t>
      </w:r>
      <w:del w:id="1521" w:author="Jill Boyce (Nokia)" w:date="2025-01-18T10:39:00Z">
        <w:r>
          <w:delText>XXXX</w:delText>
        </w:r>
      </w:del>
      <w:ins w:id="1522" w:author="Jill Boyce (Nokia)" w:date="2025-01-18T10:39:00Z">
        <w:r w:rsidR="00533CBF">
          <w:t>1010</w:t>
        </w:r>
      </w:ins>
      <w:r w:rsidRPr="00981ED4">
        <w:t>–</w:t>
      </w:r>
      <w:r>
        <w:t>XXXX</w:t>
      </w:r>
      <w:r w:rsidRPr="00981ED4">
        <w:t xml:space="preserve"> on </w:t>
      </w:r>
      <w:del w:id="1523" w:author="Jill Boyce (Nokia)" w:date="2025-01-18T10:39:00Z">
        <w:r>
          <w:delText>XX</w:delText>
        </w:r>
        <w:r w:rsidRPr="00981ED4">
          <w:delText xml:space="preserve">day </w:delText>
        </w:r>
      </w:del>
      <w:ins w:id="1524" w:author="Jill Boyce (Nokia)" w:date="2025-01-18T10:39:00Z">
        <w:r w:rsidR="00533CBF">
          <w:t>Satur</w:t>
        </w:r>
        <w:r w:rsidR="00533CBF" w:rsidRPr="00981ED4">
          <w:t xml:space="preserve">day </w:t>
        </w:r>
      </w:ins>
      <w:del w:id="1525" w:author="Jill Boyce (Nokia)" w:date="2025-01-18T10:39:00Z">
        <w:r>
          <w:delText>XX</w:delText>
        </w:r>
        <w:r w:rsidRPr="00981ED4">
          <w:delText xml:space="preserve"> </w:delText>
        </w:r>
      </w:del>
      <w:ins w:id="1526" w:author="Jill Boyce (Nokia)" w:date="2025-01-18T10:39:00Z">
        <w:r w:rsidR="00533CBF">
          <w:t>18</w:t>
        </w:r>
        <w:r w:rsidR="00533CBF" w:rsidRPr="00981ED4">
          <w:t xml:space="preserve"> </w:t>
        </w:r>
      </w:ins>
      <w:r>
        <w:t>Jan</w:t>
      </w:r>
      <w:r w:rsidRPr="00981ED4">
        <w:t>. 202</w:t>
      </w:r>
      <w:r>
        <w:t>5</w:t>
      </w:r>
      <w:r w:rsidRPr="00981ED4">
        <w:t xml:space="preserve"> (chaired by </w:t>
      </w:r>
      <w:r>
        <w:t>XXX</w:t>
      </w:r>
      <w:r w:rsidRPr="00981ED4">
        <w:t>)</w:t>
      </w:r>
      <w:r>
        <w:t>.</w:t>
      </w:r>
    </w:p>
    <w:p w14:paraId="0B4313DF" w14:textId="77777777" w:rsidR="00B97055" w:rsidRPr="002E7719" w:rsidRDefault="00B6631F" w:rsidP="00CA61C8">
      <w:pPr>
        <w:pStyle w:val="berschrift9"/>
        <w:rPr>
          <w:sz w:val="24"/>
          <w:szCs w:val="24"/>
          <w:lang w:val="en-CA" w:eastAsia="de-DE"/>
        </w:rPr>
      </w:pPr>
      <w:hyperlink r:id="rId855"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E661B9" w:rsidP="00C214A9">
      <w:ins w:id="1527" w:author="Jill Boyce (Nokia)" w:date="2025-01-18T10:02:00Z">
        <w:r>
          <w:t>TBP</w:t>
        </w:r>
      </w:ins>
      <w:ins w:id="1528" w:author="Jill Boyce (Nokia)" w:date="2025-01-18T15:42:00Z">
        <w:r w:rsidR="00F32127">
          <w:t xml:space="preserve"> in plenary</w:t>
        </w:r>
      </w:ins>
    </w:p>
    <w:p w14:paraId="7F25F3F3" w14:textId="77777777" w:rsidR="00495D41" w:rsidRPr="002E7719" w:rsidRDefault="00B6631F" w:rsidP="00CA61C8">
      <w:pPr>
        <w:pStyle w:val="berschrift9"/>
        <w:rPr>
          <w:sz w:val="24"/>
          <w:szCs w:val="24"/>
          <w:lang w:val="en-CA" w:eastAsia="de-DE"/>
        </w:rPr>
      </w:pPr>
      <w:hyperlink r:id="rId856"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bitdepth range information SEI message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14339928" w14:textId="77777777" w:rsidR="000F24EA" w:rsidRDefault="000F24EA" w:rsidP="000F24EA">
      <w:pPr>
        <w:rPr>
          <w:ins w:id="1529" w:author="Jill Boyce (Nokia)" w:date="2025-01-18T10:11:00Z"/>
        </w:rPr>
      </w:pPr>
      <w:ins w:id="1530" w:author="Jill Boyce (Nokia)" w:date="2025-01-18T10:11:00Z">
        <w:r>
          <w:t>This contribution proposes the following changes for the bitdepth range information (BRI) SEI message:</w:t>
        </w:r>
      </w:ins>
    </w:p>
    <w:p w14:paraId="1A874A28" w14:textId="77777777" w:rsidR="000F24EA" w:rsidRDefault="000F24EA" w:rsidP="000F24EA">
      <w:pPr>
        <w:rPr>
          <w:ins w:id="1531" w:author="Jill Boyce (Nokia)" w:date="2025-01-18T10:11:00Z"/>
        </w:rPr>
      </w:pPr>
      <w:ins w:id="1532" w:author="Jill Boyce (Nokia)" w:date="2025-01-18T10:11:00Z">
        <w:r>
          <w:t>1)</w:t>
        </w:r>
        <w:r>
          <w:tab/>
          <w:t>Disallow referencing non-existing constituent rectangles when bri_partition_type_idc is equal to 1.</w:t>
        </w:r>
      </w:ins>
    </w:p>
    <w:p w14:paraId="5334A3F7" w14:textId="77777777" w:rsidR="000F24EA" w:rsidRDefault="000F24EA" w:rsidP="000F24EA">
      <w:pPr>
        <w:rPr>
          <w:ins w:id="1533" w:author="Jill Boyce (Nokia)" w:date="2025-01-18T10:11:00Z"/>
        </w:rPr>
      </w:pPr>
      <w:ins w:id="1534" w:author="Jill Boyce (Nokia)" w:date="2025-01-18T10:11:00Z">
        <w:r>
          <w:t>2)</w:t>
        </w:r>
        <w:r>
          <w:tab/>
          <w:t>Refine a constraint on bri_partition_idx so that it applies only when the syntax is present.</w:t>
        </w:r>
      </w:ins>
    </w:p>
    <w:p w14:paraId="258326DB" w14:textId="77777777" w:rsidR="000F24EA" w:rsidRDefault="000F24EA" w:rsidP="000F24EA">
      <w:pPr>
        <w:rPr>
          <w:ins w:id="1535" w:author="Jill Boyce (Nokia)" w:date="2025-01-18T10:11:00Z"/>
        </w:rPr>
      </w:pPr>
      <w:ins w:id="1536" w:author="Jill Boyce (Nokia)" w:date="2025-01-18T10:11:00Z">
        <w:r>
          <w:t>3)</w:t>
        </w:r>
        <w:r>
          <w:tab/>
          <w:t>Disallow signalling partition parameters that lead to a partition out of picture boundaries when bri_partition_type_idc is equal to 2.</w:t>
        </w:r>
      </w:ins>
    </w:p>
    <w:p w14:paraId="26D587EC" w14:textId="33765728" w:rsidR="000F24EA" w:rsidRDefault="000F24EA" w:rsidP="000F24EA">
      <w:pPr>
        <w:rPr>
          <w:ins w:id="1537" w:author="Jill Boyce (Nokia)" w:date="2025-01-18T10:12:00Z"/>
        </w:rPr>
      </w:pPr>
      <w:ins w:id="1538" w:author="Jill Boyce (Nokia)" w:date="2025-01-18T10:11:00Z">
        <w:r>
          <w:t>4)</w:t>
        </w:r>
        <w:r>
          <w:tab/>
          <w:t>Disallow a sample belonging to different ranges.</w:t>
        </w:r>
      </w:ins>
    </w:p>
    <w:p w14:paraId="11622AD6" w14:textId="77777777" w:rsidR="0022123C" w:rsidRDefault="0022123C" w:rsidP="000F24EA">
      <w:pPr>
        <w:rPr>
          <w:ins w:id="1539" w:author="Jill Boyce (Nokia)" w:date="2025-01-18T10:12:00Z"/>
        </w:rPr>
      </w:pPr>
    </w:p>
    <w:p w14:paraId="5B7AB541" w14:textId="72AFBA8E" w:rsidR="0022123C" w:rsidRDefault="0022123C" w:rsidP="000F24EA">
      <w:pPr>
        <w:rPr>
          <w:ins w:id="1540" w:author="Jill Boyce (Nokia)" w:date="2025-01-18T10:17:00Z"/>
        </w:rPr>
      </w:pPr>
      <w:ins w:id="1541" w:author="Jill Boyce (Nokia)" w:date="2025-01-18T10:13:00Z">
        <w:r>
          <w:t>Ag</w:t>
        </w:r>
      </w:ins>
      <w:ins w:id="1542" w:author="Jill Boyce (Nokia)" w:date="2025-01-18T10:14:00Z">
        <w:r>
          <w:t xml:space="preserve">reed Item 1. </w:t>
        </w:r>
      </w:ins>
    </w:p>
    <w:p w14:paraId="05F416D8" w14:textId="77EF93D5" w:rsidR="0022123C" w:rsidRDefault="00390688" w:rsidP="000F24EA">
      <w:pPr>
        <w:rPr>
          <w:ins w:id="1543" w:author="Jill Boyce (Nokia)" w:date="2025-01-18T10:18:00Z"/>
        </w:rPr>
      </w:pPr>
      <w:ins w:id="1544" w:author="Jill Boyce (Nokia)" w:date="2025-01-18T10:18:00Z">
        <w:r>
          <w:t>Agreed Item 2.</w:t>
        </w:r>
      </w:ins>
    </w:p>
    <w:p w14:paraId="6341F0CF" w14:textId="77777777" w:rsidR="00390688" w:rsidRDefault="00390688" w:rsidP="000F24EA">
      <w:pPr>
        <w:rPr>
          <w:ins w:id="1545" w:author="Jill Boyce (Nokia)" w:date="2025-01-18T10:21:00Z"/>
        </w:rPr>
      </w:pPr>
      <w:ins w:id="1546" w:author="Jill Boyce (Nokia)" w:date="2025-01-18T10:20:00Z">
        <w:r>
          <w:t xml:space="preserve">Regarding Item 3, it was noted that the DOI SEI should be checked to see if </w:t>
        </w:r>
      </w:ins>
      <w:ins w:id="1547" w:author="Jill Boyce (Nokia)" w:date="2025-01-18T10:21:00Z">
        <w:r>
          <w:t>there is a similar issue.</w:t>
        </w:r>
      </w:ins>
    </w:p>
    <w:p w14:paraId="4F6FE397" w14:textId="77777777" w:rsidR="00390688" w:rsidRDefault="00390688" w:rsidP="000F24EA">
      <w:pPr>
        <w:rPr>
          <w:ins w:id="1548" w:author="Jill Boyce (Nokia)" w:date="2025-01-18T10:21:00Z"/>
        </w:rPr>
      </w:pPr>
      <w:ins w:id="1549" w:author="Jill Boyce (Nokia)" w:date="2025-01-18T10:21:00Z">
        <w:r>
          <w:t>Agreed Item 3.</w:t>
        </w:r>
      </w:ins>
    </w:p>
    <w:p w14:paraId="55AAA314" w14:textId="77777777" w:rsidR="00390688" w:rsidRDefault="00390688" w:rsidP="000F24EA">
      <w:pPr>
        <w:rPr>
          <w:ins w:id="1550" w:author="Jill Boyce (Nokia)" w:date="2025-01-18T10:23:00Z"/>
        </w:rPr>
      </w:pPr>
      <w:ins w:id="1551" w:author="Jill Boyce (Nokia)" w:date="2025-01-18T10:22:00Z">
        <w:r>
          <w:t xml:space="preserve">Regarding Item 4, it is noted that overlap between partitions is not required when partitioning is used, but </w:t>
        </w:r>
      </w:ins>
      <w:ins w:id="1552" w:author="Jill Boyce (Nokia)" w:date="2025-01-18T10:23:00Z">
        <w:r>
          <w:t>could be a problem for explicit signaling.</w:t>
        </w:r>
      </w:ins>
    </w:p>
    <w:p w14:paraId="47F1A002" w14:textId="77777777" w:rsidR="002164F6" w:rsidRDefault="002164F6" w:rsidP="000F24EA">
      <w:pPr>
        <w:rPr>
          <w:ins w:id="1553" w:author="Jill Boyce (Nokia)" w:date="2025-01-18T10:24:00Z"/>
        </w:rPr>
      </w:pPr>
      <w:ins w:id="1554" w:author="Jill Boyce (Nokia)" w:date="2025-01-18T10:23:00Z">
        <w:r>
          <w:t>Agre</w:t>
        </w:r>
      </w:ins>
      <w:ins w:id="1555" w:author="Jill Boyce (Nokia)" w:date="2025-01-18T10:24:00Z">
        <w:r>
          <w:t>ed Item 4.</w:t>
        </w:r>
      </w:ins>
    </w:p>
    <w:p w14:paraId="42818DB3" w14:textId="77777777" w:rsidR="00495D41" w:rsidRPr="00981ED4" w:rsidRDefault="002164F6" w:rsidP="00C214A9">
      <w:ins w:id="1556" w:author="Jill Boyce (Nokia)" w:date="2025-01-18T10:24:00Z">
        <w:r w:rsidRPr="002164F6">
          <w:rPr>
            <w:highlight w:val="yellow"/>
            <w:rPrChange w:id="1557" w:author="Jill Boyce (Nokia)" w:date="2025-01-18T10:24:00Z">
              <w:rPr/>
            </w:rPrChange>
          </w:rPr>
          <w:t>Decision: Adopt</w:t>
        </w:r>
        <w:r>
          <w:t xml:space="preserve"> Items 1, 2, 3, and 4.</w:t>
        </w:r>
      </w:ins>
      <w:ins w:id="1558" w:author="Jill Boyce (Nokia)" w:date="2025-01-18T10:20:00Z">
        <w:r w:rsidR="00390688">
          <w:t xml:space="preserve"> </w:t>
        </w:r>
      </w:ins>
    </w:p>
    <w:p w14:paraId="7C32A2B1" w14:textId="77777777" w:rsidR="00B97055" w:rsidRPr="002E7719" w:rsidRDefault="00B6631F" w:rsidP="00CA61C8">
      <w:pPr>
        <w:pStyle w:val="berschrift9"/>
        <w:rPr>
          <w:sz w:val="24"/>
          <w:szCs w:val="24"/>
          <w:lang w:val="en-CA" w:eastAsia="de-DE"/>
        </w:rPr>
      </w:pPr>
      <w:hyperlink r:id="rId857"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ins w:id="1559" w:author="Jill Boyce (Nokia)" w:date="2025-01-18T10:25:00Z"/>
          <w:lang w:val="en-CA"/>
        </w:rPr>
      </w:pPr>
      <w:ins w:id="1560" w:author="Jill Boyce (Nokia)" w:date="2025-01-18T10:25:00Z">
        <w:r w:rsidRPr="00B21DDE">
          <w:rPr>
            <w:lang w:val="en-CA"/>
          </w:rPr>
          <w:t>This document proposes the following items:</w:t>
        </w:r>
      </w:ins>
    </w:p>
    <w:p w14:paraId="630461B5" w14:textId="77777777" w:rsidR="009101F6" w:rsidRPr="00DF24A2" w:rsidRDefault="009101F6" w:rsidP="009101F6">
      <w:pPr>
        <w:pStyle w:val="Listenabsatz"/>
        <w:ind w:left="360" w:hanging="360"/>
        <w:rPr>
          <w:ins w:id="1561" w:author="Jill Boyce (Nokia)" w:date="2025-01-18T10:25:00Z"/>
          <w:szCs w:val="22"/>
          <w:lang w:val="en-CA"/>
        </w:rPr>
      </w:pPr>
      <w:ins w:id="1562" w:author="Jill Boyce (Nokia)" w:date="2025-01-18T10:25:00Z">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restriction to aur_restriction.</w:t>
        </w:r>
      </w:ins>
    </w:p>
    <w:p w14:paraId="3A25529E" w14:textId="77777777" w:rsidR="009101F6" w:rsidRPr="00DF24A2" w:rsidRDefault="009101F6" w:rsidP="009101F6">
      <w:pPr>
        <w:pStyle w:val="Listenabsatz"/>
        <w:ind w:left="360" w:hanging="360"/>
        <w:rPr>
          <w:ins w:id="1563" w:author="Jill Boyce (Nokia)" w:date="2025-01-18T10:25:00Z"/>
          <w:szCs w:val="22"/>
          <w:lang w:val="en-CA"/>
        </w:rPr>
      </w:pPr>
      <w:ins w:id="1564" w:author="Jill Boyce (Nokia)" w:date="2025-01-18T10:25:00Z">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ins>
    </w:p>
    <w:p w14:paraId="44DF4686" w14:textId="4306AF30" w:rsidR="009101F6" w:rsidRPr="005D246E" w:rsidRDefault="009101F6" w:rsidP="009101F6">
      <w:pPr>
        <w:rPr>
          <w:ins w:id="1565" w:author="Jill Boyce (Nokia)" w:date="2025-01-18T10:25:00Z"/>
          <w:lang w:val="en-CA"/>
        </w:rPr>
      </w:pPr>
      <w:ins w:id="1566" w:author="Jill Boyce (Nokia)" w:date="2025-01-18T10:25:00Z">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ins>
      <w:ins w:id="1567" w:author="Jill Boyce (Nokia)" w:date="2025-01-18T10:26:00Z">
        <w:r>
          <w:rPr>
            <w:szCs w:val="22"/>
            <w:lang w:val="en-CA"/>
          </w:rPr>
          <w:t>.</w:t>
        </w:r>
      </w:ins>
    </w:p>
    <w:p w14:paraId="2292FE4D" w14:textId="77777777" w:rsidR="00B97055" w:rsidRPr="00981ED4" w:rsidRDefault="00712D9E" w:rsidP="00C214A9">
      <w:pPr>
        <w:rPr>
          <w:ins w:id="1568" w:author="Jill Boyce (Nokia)" w:date="2025-01-18T10:31:00Z"/>
        </w:rPr>
      </w:pPr>
      <w:ins w:id="1569" w:author="Jill Boyce (Nokia)" w:date="2025-01-18T10:31:00Z">
        <w:r>
          <w:t>Agreed to Item 1.</w:t>
        </w:r>
      </w:ins>
    </w:p>
    <w:p w14:paraId="296BC496" w14:textId="1B64E7A2" w:rsidR="00712D9E" w:rsidRDefault="004E18C1" w:rsidP="00C214A9">
      <w:pPr>
        <w:rPr>
          <w:ins w:id="1570" w:author="Jill Boyce (Nokia)" w:date="2025-01-18T10:34:00Z"/>
        </w:rPr>
      </w:pPr>
      <w:ins w:id="1571" w:author="Jill Boyce (Nokia)" w:date="2025-01-18T10:32:00Z">
        <w:r>
          <w:t xml:space="preserve">Regarding Item 2, it is noted that AUR SEI message was added to the TuC in July 2024 at the </w:t>
        </w:r>
      </w:ins>
      <w:ins w:id="1572" w:author="Jill Boyce (Nokia)" w:date="2025-01-18T10:33:00Z">
        <w:r>
          <w:t>AI meeting</w:t>
        </w:r>
      </w:ins>
      <w:ins w:id="1573" w:author="Jill Boyce (Nokia)" w:date="2025-01-18T10:34:00Z">
        <w:r w:rsidR="00BF24B6">
          <w:t xml:space="preserve"> and that the design has been stable, with just addition of values of au_restriction[ i ].</w:t>
        </w:r>
      </w:ins>
    </w:p>
    <w:p w14:paraId="689FC49A" w14:textId="6D91426F" w:rsidR="00BF24B6" w:rsidRDefault="00BF24B6" w:rsidP="00C214A9">
      <w:pPr>
        <w:rPr>
          <w:ins w:id="1574" w:author="Jill Boyce (Nokia)" w:date="2025-01-18T10:37:00Z"/>
        </w:rPr>
      </w:pPr>
      <w:ins w:id="1575" w:author="Jill Boyce (Nokia)" w:date="2025-01-18T10:35:00Z">
        <w:r>
          <w:t xml:space="preserve">It is noted that thus far this meeting, no SEI </w:t>
        </w:r>
      </w:ins>
      <w:ins w:id="1576" w:author="Jill Boyce (Nokia)" w:date="2025-01-18T10:36:00Z">
        <w:r>
          <w:t>messages have been decided to be promoted to VSEI -v4.</w:t>
        </w:r>
      </w:ins>
    </w:p>
    <w:p w14:paraId="7F80C8B0" w14:textId="3432AEBF" w:rsidR="007830DE" w:rsidRDefault="007830DE" w:rsidP="00C214A9">
      <w:pPr>
        <w:rPr>
          <w:ins w:id="1577" w:author="Jill Boyce (Nokia)" w:date="2025-01-18T10:33:00Z"/>
        </w:rPr>
      </w:pPr>
      <w:ins w:id="1578" w:author="Jill Boyce (Nokia)" w:date="2025-01-18T10:37:00Z">
        <w:r w:rsidRPr="007830DE">
          <w:rPr>
            <w:highlight w:val="yellow"/>
            <w:rPrChange w:id="1579" w:author="Jill Boyce (Nokia)" w:date="2025-01-18T10:37:00Z">
              <w:rPr/>
            </w:rPrChange>
          </w:rPr>
          <w:t>Decision: Adopt</w:t>
        </w:r>
        <w:r>
          <w:t xml:space="preserve"> Item 1.</w:t>
        </w:r>
      </w:ins>
    </w:p>
    <w:p w14:paraId="0A27FED3" w14:textId="4E230ECA" w:rsidR="004E18C1" w:rsidRPr="00981ED4" w:rsidRDefault="006E1875" w:rsidP="00C214A9">
      <w:pPr>
        <w:rPr>
          <w:ins w:id="1580" w:author="Jill Boyce (Nokia)" w:date="2025-01-18T21:09:00Z"/>
        </w:rPr>
      </w:pPr>
      <w:ins w:id="1581" w:author="Jill Boyce (Nokia)" w:date="2025-01-18T10:36:00Z">
        <w:r w:rsidRPr="007830DE">
          <w:rPr>
            <w:highlight w:val="yellow"/>
            <w:rPrChange w:id="1582" w:author="Jill Boyce (Nokia)" w:date="2025-01-18T10:37:00Z">
              <w:rPr/>
            </w:rPrChange>
          </w:rPr>
          <w:t>Revisit</w:t>
        </w:r>
        <w:r>
          <w:t xml:space="preserve"> Item 2 in</w:t>
        </w:r>
      </w:ins>
      <w:ins w:id="1583" w:author="Jill Boyce (Nokia)" w:date="2025-01-18T10:37:00Z">
        <w:r>
          <w:t xml:space="preserve"> plenary.</w:t>
        </w:r>
      </w:ins>
    </w:p>
    <w:p w14:paraId="1BC8CE7F" w14:textId="77777777" w:rsidR="00495D41" w:rsidRPr="002E7719" w:rsidRDefault="00B6631F" w:rsidP="00CA61C8">
      <w:pPr>
        <w:pStyle w:val="berschrift9"/>
        <w:rPr>
          <w:sz w:val="24"/>
          <w:szCs w:val="24"/>
          <w:lang w:val="en-CA" w:eastAsia="de-DE"/>
        </w:rPr>
      </w:pPr>
      <w:hyperlink r:id="rId858"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ins w:id="1584" w:author="Jill Boyce (Nokia)" w:date="2025-01-18T10:39:00Z"/>
          <w:lang w:val="en-CA"/>
        </w:rPr>
      </w:pPr>
      <w:ins w:id="1585" w:author="Jill Boyce (Nokia)" w:date="2025-01-18T10:39:00Z">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ins>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86" w:author="Jill Boyce (Nokia)" w:date="2025-01-18T10:39:00Z"/>
          <w:szCs w:val="22"/>
          <w:lang w:val="en-CA"/>
        </w:rPr>
      </w:pPr>
      <w:ins w:id="1587" w:author="Jill Boyce (Nokia)" w:date="2025-01-18T10:39:00Z">
        <w:r>
          <w:rPr>
            <w:szCs w:val="22"/>
            <w:lang w:val="en-CA"/>
          </w:rPr>
          <w:lastRenderedPageBreak/>
          <w:t>Separate the case of “no information” from “no distortion”</w:t>
        </w:r>
      </w:ins>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88" w:author="Jill Boyce (Nokia)" w:date="2025-01-18T10:39:00Z"/>
          <w:szCs w:val="22"/>
          <w:lang w:val="en-CA"/>
        </w:rPr>
      </w:pPr>
      <w:ins w:id="1589" w:author="Jill Boyce (Nokia)" w:date="2025-01-18T10:39:00Z">
        <w:r>
          <w:rPr>
            <w:szCs w:val="22"/>
            <w:lang w:val="en-CA"/>
          </w:rPr>
          <w:t>Remove two sentences that include the term “by default”</w:t>
        </w:r>
      </w:ins>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90" w:author="Jill Boyce (Nokia)" w:date="2025-01-18T10:39:00Z"/>
          <w:szCs w:val="22"/>
          <w:lang w:val="en-CA"/>
        </w:rPr>
      </w:pPr>
      <w:ins w:id="1591" w:author="Jill Boyce (Nokia)" w:date="2025-01-18T10:39:00Z">
        <w:r w:rsidRPr="002B70F9">
          <w:rPr>
            <w:szCs w:val="22"/>
            <w:lang w:val="en-CA"/>
          </w:rPr>
          <w:t>Express focal location as ratio of picture width and height, respectively</w:t>
        </w:r>
      </w:ins>
    </w:p>
    <w:p w14:paraId="1916D3D2" w14:textId="7E59B907" w:rsidR="00495D41" w:rsidRDefault="007E416B" w:rsidP="00C214A9">
      <w:pPr>
        <w:rPr>
          <w:ins w:id="1592" w:author="Jill Boyce (Nokia)" w:date="2025-01-18T10:52:00Z"/>
        </w:rPr>
      </w:pPr>
      <w:ins w:id="1593" w:author="Jill Boyce (Nokia)" w:date="2025-01-18T10:51:00Z">
        <w:r>
          <w:t>The existing semantics for the presence flag currently indicate no expected dis</w:t>
        </w:r>
      </w:ins>
      <w:ins w:id="1594" w:author="Jill Boyce (Nokia)" w:date="2025-01-18T10:52:00Z">
        <w:r>
          <w:t>tortion, when in general they simply indicate that no information is provided.</w:t>
        </w:r>
      </w:ins>
    </w:p>
    <w:p w14:paraId="154EF601" w14:textId="3D0861A4" w:rsidR="007E416B" w:rsidRDefault="00EE4AB6" w:rsidP="00C214A9">
      <w:pPr>
        <w:rPr>
          <w:ins w:id="1595" w:author="Jill Boyce (Nokia)" w:date="2025-01-18T10:55:00Z"/>
        </w:rPr>
      </w:pPr>
      <w:ins w:id="1596" w:author="Jill Boyce (Nokia)" w:date="2025-01-18T10:52:00Z">
        <w:r>
          <w:t>It was questioned if there are use cases where parameters in some category would be available when other categories are not available.</w:t>
        </w:r>
      </w:ins>
    </w:p>
    <w:p w14:paraId="6B360B61" w14:textId="15161502" w:rsidR="00477ADF" w:rsidRDefault="00477ADF" w:rsidP="00C214A9">
      <w:pPr>
        <w:rPr>
          <w:ins w:id="1597" w:author="Jill Boyce (Nokia)" w:date="2025-01-18T10:52:00Z"/>
        </w:rPr>
      </w:pPr>
      <w:ins w:id="1598" w:author="Jill Boyce (Nokia)" w:date="2025-01-18T10:56:00Z">
        <w:r>
          <w:t xml:space="preserve">A comment was </w:t>
        </w:r>
      </w:ins>
      <w:ins w:id="1599" w:author="Jill Boyce (Nokia)" w:date="2025-01-18T10:55:00Z">
        <w:r>
          <w:t xml:space="preserve">that </w:t>
        </w:r>
      </w:ins>
      <w:ins w:id="1600" w:author="Jill Boyce (Nokia)" w:date="2025-01-18T10:56:00Z">
        <w:r>
          <w:t xml:space="preserve">most </w:t>
        </w:r>
      </w:ins>
      <w:ins w:id="1601" w:author="Jill Boyce (Nokia)" w:date="2025-01-18T10:55:00Z">
        <w:r>
          <w:t xml:space="preserve">real lenses </w:t>
        </w:r>
      </w:ins>
      <w:ins w:id="1602" w:author="Jill Boyce (Nokia)" w:date="2025-01-18T10:56:00Z">
        <w:r>
          <w:t xml:space="preserve">have some </w:t>
        </w:r>
      </w:ins>
      <w:ins w:id="1603" w:author="Jill Boyce (Nokia)" w:date="2025-01-18T10:55:00Z">
        <w:r>
          <w:t>distortion</w:t>
        </w:r>
      </w:ins>
      <w:ins w:id="1604" w:author="Jill Boyce (Nokia)" w:date="2025-01-18T10:57:00Z">
        <w:r>
          <w:t xml:space="preserve"> in all three categories</w:t>
        </w:r>
      </w:ins>
      <w:ins w:id="1605" w:author="Jill Boyce (Nokia)" w:date="2025-01-18T10:55:00Z">
        <w:r>
          <w:t>.</w:t>
        </w:r>
      </w:ins>
    </w:p>
    <w:p w14:paraId="52742D75" w14:textId="3AB6CDDE" w:rsidR="008F0181" w:rsidRDefault="00477ADF" w:rsidP="00C214A9">
      <w:pPr>
        <w:rPr>
          <w:ins w:id="1606" w:author="Jill Boyce (Nokia)" w:date="2025-01-18T10:57:00Z"/>
        </w:rPr>
      </w:pPr>
      <w:ins w:id="1607" w:author="Jill Boyce (Nokia)" w:date="2025-01-18T10:55:00Z">
        <w:r>
          <w:t xml:space="preserve">A question was raised about if computer generated content such as generative AI may wish to </w:t>
        </w:r>
      </w:ins>
      <w:ins w:id="1608" w:author="Jill Boyce (Nokia)" w:date="2025-01-18T10:57:00Z">
        <w:r>
          <w:t>emulate lens distortion in some but not all categories</w:t>
        </w:r>
      </w:ins>
      <w:ins w:id="1609" w:author="Jill Boyce (Nokia)" w:date="2025-01-18T10:59:00Z">
        <w:r w:rsidR="00D36C3A">
          <w:t>.</w:t>
        </w:r>
      </w:ins>
    </w:p>
    <w:p w14:paraId="38BEC4AC" w14:textId="066CED86" w:rsidR="00477ADF" w:rsidRDefault="00477ADF" w:rsidP="00C214A9">
      <w:pPr>
        <w:rPr>
          <w:ins w:id="1610" w:author="Jill Boyce (Nokia)" w:date="2025-01-18T10:59:00Z"/>
        </w:rPr>
      </w:pPr>
      <w:ins w:id="1611" w:author="Jill Boyce (Nokia)" w:date="2025-01-18T10:59:00Z">
        <w:r>
          <w:t>Agreed to Item 1.</w:t>
        </w:r>
      </w:ins>
    </w:p>
    <w:p w14:paraId="40AECBDC" w14:textId="7D52D22D" w:rsidR="00477ADF" w:rsidRDefault="00AB227E" w:rsidP="00C214A9">
      <w:pPr>
        <w:rPr>
          <w:ins w:id="1612" w:author="Jill Boyce (Nokia)" w:date="2025-01-18T11:01:00Z"/>
        </w:rPr>
      </w:pPr>
      <w:ins w:id="1613" w:author="Jill Boyce (Nokia)" w:date="2025-01-18T10:59:00Z">
        <w:r>
          <w:t>Agreed to Item 2.</w:t>
        </w:r>
      </w:ins>
    </w:p>
    <w:p w14:paraId="32C6C7DD" w14:textId="00F5E844" w:rsidR="00EE292D" w:rsidRDefault="00EE292D" w:rsidP="00C214A9">
      <w:pPr>
        <w:rPr>
          <w:ins w:id="1614" w:author="Jill Boyce (Nokia)" w:date="2025-01-18T11:07:00Z"/>
        </w:rPr>
      </w:pPr>
      <w:ins w:id="1615" w:author="Jill Boyce (Nokia)" w:date="2025-01-18T11:02:00Z">
        <w:r>
          <w:t xml:space="preserve">Regarding Item 3, </w:t>
        </w:r>
      </w:ins>
      <w:ins w:id="1616" w:author="Jill Boyce (Nokia)" w:date="2025-01-18T11:04:00Z">
        <w:r>
          <w:t xml:space="preserve">it would be useful to have information on </w:t>
        </w:r>
      </w:ins>
      <w:ins w:id="1617" w:author="Jill Boyce (Nokia)" w:date="2025-01-18T11:06:00Z">
        <w:r w:rsidR="00DF281A">
          <w:t xml:space="preserve">how </w:t>
        </w:r>
      </w:ins>
      <w:ins w:id="1618" w:author="Jill Boyce (Nokia)" w:date="2025-01-18T11:04:00Z">
        <w:r>
          <w:t>focal parameters have been signaled in other standards by JVET or MPEG.</w:t>
        </w:r>
      </w:ins>
    </w:p>
    <w:p w14:paraId="292CB45A" w14:textId="2C5D0F6B" w:rsidR="00AD69B9" w:rsidRDefault="00AD69B9" w:rsidP="00C214A9">
      <w:pPr>
        <w:rPr>
          <w:ins w:id="1619" w:author="Jill Boyce (Nokia)" w:date="2025-01-18T11:08:00Z"/>
        </w:rPr>
      </w:pPr>
      <w:ins w:id="1620" w:author="Jill Boyce (Nokia)" w:date="2025-01-18T11:07:00Z">
        <w:r>
          <w:t>It is noted that the semantics language for loc_focal_center_x and _y use “default”, when it would be more app</w:t>
        </w:r>
      </w:ins>
      <w:ins w:id="1621" w:author="Jill Boyce (Nokia)" w:date="2025-01-18T11:08:00Z">
        <w:r>
          <w:t>ropriate to have inference language.</w:t>
        </w:r>
      </w:ins>
    </w:p>
    <w:p w14:paraId="3C25A1C2" w14:textId="627C5F00" w:rsidR="001A4C14" w:rsidRDefault="001A4C14" w:rsidP="00C214A9">
      <w:pPr>
        <w:rPr>
          <w:ins w:id="1622" w:author="Jill Boyce (Nokia)" w:date="2025-01-18T11:04:00Z"/>
        </w:rPr>
      </w:pPr>
      <w:ins w:id="1623" w:author="Jill Boyce (Nokia)" w:date="2025-01-18T11:08:00Z">
        <w:r>
          <w:t xml:space="preserve">It is suggested to check if constraints on </w:t>
        </w:r>
      </w:ins>
      <w:ins w:id="1624" w:author="Jill Boyce (Nokia)" w:date="2025-01-18T11:09:00Z">
        <w:r w:rsidR="009E090C">
          <w:t xml:space="preserve">value </w:t>
        </w:r>
      </w:ins>
      <w:ins w:id="1625" w:author="Jill Boyce (Nokia)" w:date="2025-01-18T11:08:00Z">
        <w:r>
          <w:t>range</w:t>
        </w:r>
      </w:ins>
      <w:ins w:id="1626" w:author="Jill Boyce (Nokia)" w:date="2025-01-18T11:09:00Z">
        <w:r w:rsidR="009E090C">
          <w:t>s</w:t>
        </w:r>
      </w:ins>
      <w:ins w:id="1627" w:author="Jill Boyce (Nokia)" w:date="2025-01-18T11:08:00Z">
        <w:r>
          <w:t xml:space="preserve"> are necessary.</w:t>
        </w:r>
      </w:ins>
    </w:p>
    <w:p w14:paraId="353AD78B" w14:textId="056B22D0" w:rsidR="00EE292D" w:rsidRDefault="00EE292D" w:rsidP="00C214A9">
      <w:pPr>
        <w:rPr>
          <w:ins w:id="1628" w:author="Jill Boyce (Nokia)" w:date="2025-01-18T11:04:00Z"/>
        </w:rPr>
      </w:pPr>
      <w:ins w:id="1629" w:author="Jill Boyce (Nokia)" w:date="2025-01-18T11:04:00Z">
        <w:r w:rsidRPr="00EE292D">
          <w:rPr>
            <w:highlight w:val="yellow"/>
            <w:rPrChange w:id="1630" w:author="Jill Boyce (Nokia)" w:date="2025-01-18T11:04:00Z">
              <w:rPr/>
            </w:rPrChange>
          </w:rPr>
          <w:t>Revisit</w:t>
        </w:r>
        <w:r>
          <w:t xml:space="preserve"> Item 3.</w:t>
        </w:r>
      </w:ins>
    </w:p>
    <w:p w14:paraId="7BB57DA9" w14:textId="260B2A8A" w:rsidR="00EE292D" w:rsidRDefault="00EE292D" w:rsidP="00C214A9">
      <w:pPr>
        <w:rPr>
          <w:ins w:id="1631" w:author="Jill Boyce (Nokia)" w:date="2025-01-18T11:05:00Z"/>
        </w:rPr>
      </w:pPr>
      <w:ins w:id="1632" w:author="Jill Boyce (Nokia)" w:date="2025-01-18T11:04:00Z">
        <w:r w:rsidRPr="0018310C">
          <w:rPr>
            <w:highlight w:val="yellow"/>
            <w:rPrChange w:id="1633" w:author="Jill Boyce (Nokia)" w:date="2025-01-18T11:05:00Z">
              <w:rPr/>
            </w:rPrChange>
          </w:rPr>
          <w:t>Decision:</w:t>
        </w:r>
      </w:ins>
      <w:ins w:id="1634" w:author="Jill Boyce (Nokia)" w:date="2025-01-18T11:05:00Z">
        <w:r w:rsidRPr="0018310C">
          <w:rPr>
            <w:highlight w:val="yellow"/>
            <w:rPrChange w:id="1635" w:author="Jill Boyce (Nokia)" w:date="2025-01-18T11:05:00Z">
              <w:rPr/>
            </w:rPrChange>
          </w:rPr>
          <w:t xml:space="preserve"> Adopt</w:t>
        </w:r>
        <w:r>
          <w:t xml:space="preserve"> Items 1 and</w:t>
        </w:r>
        <w:r w:rsidR="0010177E">
          <w:t xml:space="preserve"> Item </w:t>
        </w:r>
        <w:r>
          <w:t>2</w:t>
        </w:r>
        <w:r w:rsidR="0018310C">
          <w:t xml:space="preserve"> (editorial)</w:t>
        </w:r>
        <w:r>
          <w:t>.</w:t>
        </w:r>
      </w:ins>
    </w:p>
    <w:p w14:paraId="1EDBF100" w14:textId="77777777" w:rsidR="00EE292D" w:rsidRDefault="00EE292D" w:rsidP="00C214A9">
      <w:pPr>
        <w:rPr>
          <w:ins w:id="1636" w:author="Jill Boyce (Nokia)" w:date="2025-01-18T11:04:00Z"/>
        </w:rPr>
      </w:pPr>
    </w:p>
    <w:p w14:paraId="27319670" w14:textId="4269F437" w:rsidR="00EE292D" w:rsidDel="00FE07D7" w:rsidRDefault="00EE292D" w:rsidP="00C214A9">
      <w:pPr>
        <w:rPr>
          <w:ins w:id="1637" w:author="Jill Boyce (Nokia)" w:date="2025-01-18T11:04:00Z"/>
          <w:del w:id="1638" w:author="Jens-Rainer Ohm" w:date="2025-01-18T21:30:00Z"/>
        </w:rPr>
      </w:pPr>
    </w:p>
    <w:p w14:paraId="30E5552C" w14:textId="75CAA9D5" w:rsidR="00EE292D" w:rsidDel="00FE07D7" w:rsidRDefault="00EE292D" w:rsidP="00C214A9">
      <w:pPr>
        <w:rPr>
          <w:ins w:id="1639" w:author="Jill Boyce (Nokia)" w:date="2025-01-18T21:09:00Z"/>
          <w:del w:id="1640" w:author="Jens-Rainer Ohm" w:date="2025-01-18T21:30:00Z"/>
        </w:rPr>
      </w:pPr>
    </w:p>
    <w:p w14:paraId="7A9DB5F6" w14:textId="77777777" w:rsidR="00495D41" w:rsidRPr="002E7719" w:rsidRDefault="00B6631F" w:rsidP="00CA61C8">
      <w:pPr>
        <w:pStyle w:val="berschrift9"/>
        <w:rPr>
          <w:sz w:val="24"/>
          <w:szCs w:val="24"/>
          <w:lang w:val="en-CA" w:eastAsia="de-DE"/>
        </w:rPr>
      </w:pPr>
      <w:hyperlink r:id="rId859"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S. Wenger, G. Teniou, A. T. Hinds (Tencent)</w:t>
      </w:r>
      <w:r w:rsidR="00495D41">
        <w:rPr>
          <w:sz w:val="24"/>
          <w:szCs w:val="24"/>
          <w:lang w:val="en-CA" w:eastAsia="de-DE"/>
        </w:rPr>
        <w:t>]</w:t>
      </w:r>
    </w:p>
    <w:p w14:paraId="531C2AAB" w14:textId="77777777" w:rsidR="00495D41" w:rsidRPr="00981ED4" w:rsidRDefault="005E04BA" w:rsidP="00C214A9">
      <w:ins w:id="1641" w:author="Jill Boyce (Nokia)" w:date="2025-01-18T11:10:00Z">
        <w:r>
          <w:t>TBP</w:t>
        </w:r>
      </w:ins>
      <w:ins w:id="1642" w:author="Jill Boyce (Nokia)" w:date="2025-01-18T12:20:00Z">
        <w:r w:rsidR="002D362D">
          <w:t xml:space="preserve"> in plenary.</w:t>
        </w:r>
      </w:ins>
    </w:p>
    <w:p w14:paraId="4694F25A" w14:textId="77777777" w:rsidR="00B97055" w:rsidRPr="002E7719" w:rsidRDefault="00B6631F" w:rsidP="00CA61C8">
      <w:pPr>
        <w:pStyle w:val="berschrift9"/>
        <w:rPr>
          <w:sz w:val="24"/>
          <w:szCs w:val="24"/>
          <w:lang w:val="en-CA" w:eastAsia="de-DE"/>
        </w:rPr>
      </w:pPr>
      <w:hyperlink r:id="rId860"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ins w:id="1643" w:author="Jill Boyce (Nokia)" w:date="2025-01-18T11:31:00Z"/>
          <w:lang w:val="en-GB"/>
        </w:rPr>
      </w:pPr>
      <w:bookmarkStart w:id="1644" w:name="_Hlk186740432"/>
      <w:bookmarkStart w:id="1645" w:name="OLE_LINK193"/>
      <w:bookmarkStart w:id="1646" w:name="OLE_LINK194"/>
      <w:bookmarkStart w:id="1647" w:name="OLE_LINK24"/>
      <w:bookmarkStart w:id="1648" w:name="OLE_LINK25"/>
      <w:bookmarkStart w:id="1649" w:name="_Hlk131093888"/>
      <w:bookmarkStart w:id="1650" w:name="_Hlk162433828"/>
      <w:ins w:id="1651" w:author="Jill Boyce (Nokia)" w:date="2025-01-18T11:31:00Z">
        <w:r w:rsidRPr="00687A27">
          <w:t xml:space="preserve">Following modifications are proposed related to the </w:t>
        </w:r>
        <w:r>
          <w:t>photosensitive content information SEI message in the TuC:</w:t>
        </w:r>
      </w:ins>
    </w:p>
    <w:p w14:paraId="3FAE308B" w14:textId="77777777" w:rsidR="00AA5809" w:rsidRPr="00687A27" w:rsidRDefault="00AA5809" w:rsidP="00AA5809">
      <w:pPr>
        <w:pStyle w:val="Listenabsatz"/>
        <w:numPr>
          <w:ilvl w:val="0"/>
          <w:numId w:val="207"/>
        </w:numPr>
        <w:spacing w:before="0" w:after="240" w:line="276" w:lineRule="auto"/>
        <w:contextualSpacing/>
        <w:rPr>
          <w:ins w:id="1652" w:author="Jill Boyce (Nokia)" w:date="2025-01-18T11:31:00Z"/>
        </w:rPr>
      </w:pPr>
      <w:bookmarkStart w:id="1653" w:name="_Hlk186904346"/>
      <w:ins w:id="1654" w:author="Jill Boyce (Nokia)" w:date="2025-01-18T11:31:00Z">
        <w:r>
          <w:rPr>
            <w:lang w:val="en-US"/>
          </w:rPr>
          <w:t xml:space="preserve">Proposal 1: </w:t>
        </w:r>
        <w:bookmarkStart w:id="1655" w:name="_Hlk177385701"/>
        <w:r w:rsidRPr="00687A27">
          <w:rPr>
            <w:lang w:val="en-US"/>
          </w:rPr>
          <w:t xml:space="preserve">It is proposed to </w:t>
        </w:r>
        <w:r>
          <w:rPr>
            <w:lang w:val="en-US"/>
          </w:rPr>
          <w:t xml:space="preserve">allow to optionally signal more detailed information </w:t>
        </w:r>
        <w:bookmarkStart w:id="1656" w:name="_Hlk186996091"/>
        <w:r>
          <w:rPr>
            <w:lang w:val="en-US"/>
          </w:rPr>
          <w:t xml:space="preserve">regarding the content with respect to </w:t>
        </w:r>
        <w:bookmarkEnd w:id="1656"/>
        <w:r>
          <w:rPr>
            <w:lang w:val="en-US"/>
          </w:rPr>
          <w:t>specific categories/ guidelines specified in the photosensitive content standard.</w:t>
        </w:r>
      </w:ins>
    </w:p>
    <w:bookmarkEnd w:id="1655"/>
    <w:p w14:paraId="18892861" w14:textId="77777777" w:rsidR="00AA5809" w:rsidRPr="00A322E0" w:rsidRDefault="00AA5809" w:rsidP="00AA5809">
      <w:pPr>
        <w:pStyle w:val="Listenabsatz"/>
        <w:numPr>
          <w:ilvl w:val="0"/>
          <w:numId w:val="207"/>
        </w:numPr>
        <w:spacing w:before="0" w:after="240" w:line="276" w:lineRule="auto"/>
        <w:contextualSpacing/>
        <w:rPr>
          <w:ins w:id="1657" w:author="Jill Boyce (Nokia)" w:date="2025-01-18T11:31:00Z"/>
          <w:lang w:val="en-US"/>
        </w:rPr>
      </w:pPr>
      <w:ins w:id="1658" w:author="Jill Boyce (Nokia)" w:date="2025-01-18T11:31:00Z">
        <w:r>
          <w:rPr>
            <w:lang w:val="en-US"/>
          </w:rPr>
          <w:t xml:space="preserve">Proposal 2: </w:t>
        </w:r>
        <w:bookmarkEnd w:id="1644"/>
        <w:r w:rsidRPr="00BA4255">
          <w:rPr>
            <w:bCs/>
            <w:lang w:val="en-CA"/>
          </w:rPr>
          <w:t>It is proposed to optionally signal text string(s) specifying the text which can describe the information regarding the photosensitivity content at the discretion of the content provider.</w:t>
        </w:r>
      </w:ins>
    </w:p>
    <w:bookmarkEnd w:id="1645"/>
    <w:bookmarkEnd w:id="1646"/>
    <w:bookmarkEnd w:id="1647"/>
    <w:bookmarkEnd w:id="1648"/>
    <w:bookmarkEnd w:id="1649"/>
    <w:bookmarkEnd w:id="1650"/>
    <w:bookmarkEnd w:id="1653"/>
    <w:p w14:paraId="1BF9B9BA" w14:textId="47F4F543" w:rsidR="00292B68" w:rsidRDefault="00292B68" w:rsidP="00C214A9">
      <w:pPr>
        <w:rPr>
          <w:ins w:id="1659" w:author="Jill Boyce (Nokia)" w:date="2025-01-18T11:37:00Z"/>
        </w:rPr>
      </w:pPr>
      <w:ins w:id="1660" w:author="Jill Boyce (Nokia)" w:date="2025-01-18T11:37:00Z">
        <w:r>
          <w:t>The proposed approach seems consistent with the design philosophy</w:t>
        </w:r>
      </w:ins>
      <w:ins w:id="1661" w:author="Jill Boyce (Nokia)" w:date="2025-01-18T11:38:00Z">
        <w:r>
          <w:t xml:space="preserve"> to refer to 3</w:t>
        </w:r>
        <w:r w:rsidRPr="00292B68">
          <w:rPr>
            <w:vertAlign w:val="superscript"/>
            <w:rPrChange w:id="1662" w:author="Jill Boyce (Nokia)" w:date="2025-01-18T11:38:00Z">
              <w:rPr/>
            </w:rPrChange>
          </w:rPr>
          <w:t>rd</w:t>
        </w:r>
        <w:r>
          <w:t xml:space="preserve"> party specs.</w:t>
        </w:r>
      </w:ins>
    </w:p>
    <w:p w14:paraId="26866E90" w14:textId="601EE310" w:rsidR="00292B68" w:rsidRDefault="00292B68" w:rsidP="00C214A9">
      <w:pPr>
        <w:rPr>
          <w:ins w:id="1663" w:author="Jill Boyce (Nokia)" w:date="2025-01-18T11:37:00Z"/>
        </w:rPr>
      </w:pPr>
      <w:ins w:id="1664" w:author="Jill Boyce (Nokia)" w:date="2025-01-18T11:37:00Z">
        <w:r>
          <w:t>Agreed to Proposal 1.</w:t>
        </w:r>
      </w:ins>
    </w:p>
    <w:p w14:paraId="6D5CA0D1" w14:textId="1D94EEE1" w:rsidR="00292B68" w:rsidRDefault="00292B68" w:rsidP="00C214A9">
      <w:pPr>
        <w:rPr>
          <w:ins w:id="1665" w:author="Jill Boyce (Nokia)" w:date="2025-01-18T11:43:00Z"/>
        </w:rPr>
      </w:pPr>
      <w:ins w:id="1666" w:author="Jill Boyce (Nokia)" w:date="2025-01-18T11:40:00Z">
        <w:r>
          <w:t>Proposes u(8) signaling for the number of strings. It was suggested to reduce that number and include some reserv</w:t>
        </w:r>
      </w:ins>
      <w:ins w:id="1667" w:author="Jill Boyce (Nokia)" w:date="2025-01-18T11:41:00Z">
        <w:r>
          <w:t>ed bits.</w:t>
        </w:r>
      </w:ins>
    </w:p>
    <w:p w14:paraId="63907F2A" w14:textId="2B51C0FF" w:rsidR="00186A17" w:rsidRDefault="00186A17" w:rsidP="00C214A9">
      <w:pPr>
        <w:rPr>
          <w:ins w:id="1668" w:author="Jill Boyce (Nokia)" w:date="2025-01-18T11:46:00Z"/>
        </w:rPr>
      </w:pPr>
      <w:ins w:id="1669" w:author="Jill Boyce (Nokia)" w:date="2025-01-18T11:43:00Z">
        <w:r>
          <w:t>A question was raised if there is a constraint on the values of the individual standard indicators.</w:t>
        </w:r>
      </w:ins>
    </w:p>
    <w:p w14:paraId="119BD594" w14:textId="3F46F481" w:rsidR="003E0139" w:rsidRDefault="003E0139" w:rsidP="00C214A9">
      <w:pPr>
        <w:rPr>
          <w:ins w:id="1670" w:author="Jill Boyce (Nokia)" w:date="2025-01-18T11:47:00Z"/>
        </w:rPr>
      </w:pPr>
      <w:ins w:id="1671" w:author="Jill Boyce (Nokia)" w:date="2025-01-18T11:46:00Z">
        <w:r>
          <w:t xml:space="preserve">Agreed to Proposal 2 with </w:t>
        </w:r>
      </w:ins>
      <w:ins w:id="1672" w:author="Jill Boyce (Nokia)" w:date="2025-01-18T11:47:00Z">
        <w:r>
          <w:t>using 4 bits for pci_num_descr_strings and adding 4 reserved bits. A revised version of the contribution with these changes is to be uploaded.</w:t>
        </w:r>
      </w:ins>
    </w:p>
    <w:p w14:paraId="7C94860A" w14:textId="739CA6A0" w:rsidR="003E0139" w:rsidRDefault="003E0139" w:rsidP="00C214A9">
      <w:pPr>
        <w:rPr>
          <w:ins w:id="1673" w:author="Jill Boyce (Nokia)" w:date="2025-01-18T11:47:00Z"/>
        </w:rPr>
      </w:pPr>
      <w:ins w:id="1674" w:author="Jill Boyce (Nokia)" w:date="2025-01-18T11:47:00Z">
        <w:r w:rsidRPr="003E0139">
          <w:rPr>
            <w:highlight w:val="yellow"/>
            <w:rPrChange w:id="1675" w:author="Jill Boyce (Nokia)" w:date="2025-01-18T11:48:00Z">
              <w:rPr/>
            </w:rPrChange>
          </w:rPr>
          <w:lastRenderedPageBreak/>
          <w:t>Decision: Adopt</w:t>
        </w:r>
        <w:r>
          <w:t xml:space="preserve"> Proposals 1 and Proposal 2 with </w:t>
        </w:r>
      </w:ins>
      <w:ins w:id="1676" w:author="Jill Boyce (Nokia)" w:date="2025-01-18T11:48:00Z">
        <w:r>
          <w:t>modifications indicated above.</w:t>
        </w:r>
      </w:ins>
    </w:p>
    <w:p w14:paraId="688EBA7B" w14:textId="77777777" w:rsidR="00B97055" w:rsidRPr="00981ED4" w:rsidRDefault="00B97055" w:rsidP="00C214A9"/>
    <w:bookmarkStart w:id="1677"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S. Xie, P. Wu, Y. Gao, Y. Bai, C. Huang (ZTE)</w:t>
      </w:r>
      <w:r>
        <w:rPr>
          <w:sz w:val="24"/>
          <w:szCs w:val="24"/>
          <w:lang w:val="en-CA" w:eastAsia="de-DE"/>
        </w:rPr>
        <w:t>]</w:t>
      </w:r>
    </w:p>
    <w:bookmarkEnd w:id="1677"/>
    <w:p w14:paraId="084B337C" w14:textId="77777777" w:rsidR="001D3CD9" w:rsidRDefault="001D3CD9" w:rsidP="001D3CD9">
      <w:pPr>
        <w:rPr>
          <w:ins w:id="1678" w:author="Jill Boyce (Nokia)" w:date="2025-01-18T11:49:00Z"/>
          <w:rFonts w:eastAsia="SimSun"/>
          <w:lang w:eastAsia="zh-CN"/>
        </w:rPr>
      </w:pPr>
      <w:ins w:id="1679" w:author="Jill Boyce (Nokia)" w:date="2025-01-18T11:49:00Z">
        <w:r>
          <w:rPr>
            <w:rFonts w:eastAsia="SimSun" w:hint="eastAsia"/>
            <w:lang w:eastAsia="zh-CN"/>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ins>
    </w:p>
    <w:p w14:paraId="18E58AB5" w14:textId="10E097D2" w:rsidR="00B97055" w:rsidRDefault="00EE4302" w:rsidP="00574542">
      <w:pPr>
        <w:rPr>
          <w:ins w:id="1680" w:author="Jill Boyce (Nokia)" w:date="2025-01-18T12:12:00Z"/>
        </w:rPr>
      </w:pPr>
      <w:ins w:id="1681" w:author="Jill Boyce (Nokia)" w:date="2025-01-18T11:59:00Z">
        <w:r>
          <w:t>The proposed revised semantics of fgr_single_model_flag have editorial issues</w:t>
        </w:r>
      </w:ins>
      <w:ins w:id="1682" w:author="Jill Boyce (Nokia)" w:date="2025-01-18T12:00:00Z">
        <w:r w:rsidR="001B7D77">
          <w:t xml:space="preserve"> and should be clarified.</w:t>
        </w:r>
      </w:ins>
      <w:ins w:id="1683" w:author="Jill Boyce (Nokia)" w:date="2025-01-18T12:12:00Z">
        <w:r w:rsidR="00C43194">
          <w:t xml:space="preserve"> It was suggested to replace with</w:t>
        </w:r>
      </w:ins>
      <w:ins w:id="1684" w:author="Jill Boyce (Nokia)" w:date="2025-01-18T12:16:00Z">
        <w:r w:rsidR="00C43194">
          <w:t xml:space="preserve"> the following:</w:t>
        </w:r>
      </w:ins>
    </w:p>
    <w:p w14:paraId="7EA2819E" w14:textId="3275A4E2" w:rsidR="00C43194" w:rsidRDefault="00C43194" w:rsidP="00574542">
      <w:pPr>
        <w:rPr>
          <w:ins w:id="1685" w:author="Jill Boyce (Nokia)" w:date="2025-01-18T12:12:00Z"/>
        </w:rPr>
      </w:pPr>
      <w:ins w:id="1686" w:author="Jill Boyce (Nokia)" w:date="2025-01-18T12:12:00Z">
        <w:r>
          <w:tab/>
          <w:t xml:space="preserve">When fgr_single_model_flag is equal to </w:t>
        </w:r>
      </w:ins>
      <w:ins w:id="1687" w:author="Jill Boyce (Nokia)" w:date="2025-01-18T12:15:00Z">
        <w:r>
          <w:t>0</w:t>
        </w:r>
      </w:ins>
      <w:ins w:id="1688" w:author="Jill Boyce (Nokia)" w:date="2025-01-18T12:13:00Z">
        <w:r>
          <w:t>,</w:t>
        </w:r>
      </w:ins>
      <w:ins w:id="1689" w:author="Jill Boyce (Nokia)" w:date="2025-01-18T12:14:00Z">
        <w:r>
          <w:t xml:space="preserve"> the fgr_regions_model_id[</w:t>
        </w:r>
      </w:ins>
      <w:ins w:id="1690" w:author="Jill Boyce (Nokia)" w:date="2025-01-18T12:16:00Z">
        <w:r>
          <w:t> i </w:t>
        </w:r>
      </w:ins>
      <w:ins w:id="1691" w:author="Jill Boyce (Nokia)" w:date="2025-01-18T12:14:00Z">
        <w:r>
          <w:t>] syntax element is present.</w:t>
        </w:r>
      </w:ins>
      <w:ins w:id="1692" w:author="Jill Boyce (Nokia)" w:date="2025-01-18T12:15:00Z">
        <w:r>
          <w:t xml:space="preserve"> </w:t>
        </w:r>
        <w:r>
          <w:tab/>
          <w:t>When fgr_single_model_flag is equal to 1, the fgr</w:t>
        </w:r>
      </w:ins>
      <w:ins w:id="1693" w:author="Jill Boyce (Nokia)" w:date="2025-01-18T12:16:00Z">
        <w:r>
          <w:t>_</w:t>
        </w:r>
      </w:ins>
      <w:ins w:id="1694" w:author="Jill Boyce (Nokia)" w:date="2025-01-18T12:15:00Z">
        <w:r>
          <w:t>model_id syntax element is present.</w:t>
        </w:r>
      </w:ins>
    </w:p>
    <w:p w14:paraId="58E39C1D" w14:textId="77777777" w:rsidR="00C43194" w:rsidRDefault="00C43194" w:rsidP="00574542">
      <w:pPr>
        <w:rPr>
          <w:ins w:id="1695" w:author="Jill Boyce (Nokia)" w:date="2025-01-18T12:02:00Z"/>
        </w:rPr>
      </w:pPr>
    </w:p>
    <w:p w14:paraId="34BD6182" w14:textId="527508A7" w:rsidR="00D0505A" w:rsidRDefault="00D0505A" w:rsidP="00574542">
      <w:pPr>
        <w:rPr>
          <w:ins w:id="1696" w:author="Jill Boyce (Nokia)" w:date="2025-01-18T12:05:00Z"/>
        </w:rPr>
      </w:pPr>
      <w:ins w:id="1697" w:author="Jill Boyce (Nokia)" w:date="2025-01-18T12:02:00Z">
        <w:r>
          <w:t xml:space="preserve">The </w:t>
        </w:r>
      </w:ins>
      <w:ins w:id="1698" w:author="Jill Boyce (Nokia)" w:date="2025-01-18T12:04:00Z">
        <w:r w:rsidR="00492A05">
          <w:t xml:space="preserve">use of a </w:t>
        </w:r>
      </w:ins>
      <w:ins w:id="1699" w:author="Jill Boyce (Nokia)" w:date="2025-01-18T12:03:00Z">
        <w:r w:rsidR="00911B7E">
          <w:t>fgr</w:t>
        </w:r>
      </w:ins>
      <w:ins w:id="1700" w:author="Jill Boyce (Nokia)" w:date="2025-01-18T12:04:00Z">
        <w:r w:rsidR="00492A05">
          <w:t>M</w:t>
        </w:r>
      </w:ins>
      <w:ins w:id="1701" w:author="Jill Boyce (Nokia)" w:date="2025-01-18T12:02:00Z">
        <w:r>
          <w:t>odel</w:t>
        </w:r>
      </w:ins>
      <w:ins w:id="1702" w:author="Jill Boyce (Nokia)" w:date="2025-01-18T12:03:00Z">
        <w:r w:rsidR="00911B7E">
          <w:t>i</w:t>
        </w:r>
      </w:ins>
      <w:ins w:id="1703" w:author="Jill Boyce (Nokia)" w:date="2025-01-18T12:02:00Z">
        <w:r>
          <w:t>dMax</w:t>
        </w:r>
      </w:ins>
      <w:ins w:id="1704" w:author="Jill Boyce (Nokia)" w:date="2025-01-18T12:04:00Z">
        <w:r w:rsidR="00492A05">
          <w:t xml:space="preserve"> variable in the for loop </w:t>
        </w:r>
      </w:ins>
      <w:ins w:id="1705" w:author="Jill Boyce (Nokia)" w:date="2025-01-18T12:05:00Z">
        <w:r w:rsidR="00492A05">
          <w:t>has an issue with extensibility. It is suggested to just use the value 2 instead.</w:t>
        </w:r>
      </w:ins>
    </w:p>
    <w:p w14:paraId="110FB11A" w14:textId="233ADF47" w:rsidR="00492A05" w:rsidRDefault="00230A30" w:rsidP="00574542">
      <w:pPr>
        <w:rPr>
          <w:ins w:id="1706" w:author="Jill Boyce (Nokia)" w:date="2025-01-18T12:17:00Z"/>
        </w:rPr>
      </w:pPr>
      <w:ins w:id="1707" w:author="Jill Boyce (Nokia)" w:date="2025-01-18T12:17:00Z">
        <w:r>
          <w:t>This contribution is improving the text for a problem identified at the previous meeting.</w:t>
        </w:r>
      </w:ins>
    </w:p>
    <w:p w14:paraId="20C5ABDD" w14:textId="3019E0F2" w:rsidR="00230A30" w:rsidRDefault="00EB3A4B" w:rsidP="00574542">
      <w:pPr>
        <w:rPr>
          <w:ins w:id="1708" w:author="Jill Boyce (Nokia)" w:date="2025-01-18T21:09:00Z"/>
        </w:rPr>
      </w:pPr>
      <w:ins w:id="1709" w:author="Jill Boyce (Nokia)" w:date="2025-01-18T12:18:00Z">
        <w:r w:rsidRPr="00833DCD">
          <w:rPr>
            <w:highlight w:val="yellow"/>
            <w:rPrChange w:id="1710" w:author="Jill Boyce (Nokia)" w:date="2025-01-18T12:19:00Z">
              <w:rPr/>
            </w:rPrChange>
          </w:rPr>
          <w:t xml:space="preserve">Decision: </w:t>
        </w:r>
      </w:ins>
      <w:ins w:id="1711" w:author="Jill Boyce (Nokia)" w:date="2025-01-18T12:19:00Z">
        <w:r w:rsidRPr="00833DCD">
          <w:rPr>
            <w:highlight w:val="yellow"/>
            <w:rPrChange w:id="1712" w:author="Jill Boyce (Nokia)" w:date="2025-01-18T12:19:00Z">
              <w:rPr/>
            </w:rPrChange>
          </w:rPr>
          <w:t xml:space="preserve">Conditionally </w:t>
        </w:r>
      </w:ins>
      <w:ins w:id="1713" w:author="Jill Boyce (Nokia)" w:date="2025-01-18T12:18:00Z">
        <w:r w:rsidRPr="00833DCD">
          <w:rPr>
            <w:highlight w:val="yellow"/>
            <w:rPrChange w:id="1714" w:author="Jill Boyce (Nokia)" w:date="2025-01-18T12:19:00Z">
              <w:rPr/>
            </w:rPrChange>
          </w:rPr>
          <w:t>Adopt</w:t>
        </w:r>
        <w:r>
          <w:t xml:space="preserve"> as modified by the above suggestions</w:t>
        </w:r>
      </w:ins>
      <w:ins w:id="1715" w:author="Jill Boyce (Nokia)" w:date="2025-01-18T12:19:00Z">
        <w:r>
          <w:t xml:space="preserve">, subject to review of a revised contribution with these changes. </w:t>
        </w:r>
        <w:r w:rsidR="00833DCD" w:rsidRPr="00833DCD">
          <w:rPr>
            <w:highlight w:val="yellow"/>
            <w:rPrChange w:id="1716" w:author="Jill Boyce (Nokia)" w:date="2025-01-18T12:19:00Z">
              <w:rPr/>
            </w:rPrChange>
          </w:rPr>
          <w:t>Revisit</w:t>
        </w:r>
        <w:r w:rsidR="00833DCD">
          <w:t xml:space="preserve"> after revised contribution is available. </w:t>
        </w:r>
      </w:ins>
    </w:p>
    <w:bookmarkStart w:id="1717"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S. Wenger, G. Teniou,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1717"/>
    <w:p w14:paraId="132D014C" w14:textId="59B7DDD3" w:rsidR="00E36C9B" w:rsidRDefault="00B34ACD" w:rsidP="00574542">
      <w:ins w:id="1718" w:author="Jill Boyce (Nokia)" w:date="2025-01-18T12:20:00Z">
        <w:r>
          <w:t>TBP in plenary.</w:t>
        </w:r>
      </w:ins>
    </w:p>
    <w:p w14:paraId="2A89EE4C" w14:textId="65D0F22C" w:rsidR="00C23BA6" w:rsidRPr="00140EC2" w:rsidRDefault="00B6631F" w:rsidP="00C23BA6">
      <w:pPr>
        <w:pStyle w:val="berschrift9"/>
        <w:rPr>
          <w:sz w:val="24"/>
          <w:szCs w:val="24"/>
          <w:lang w:val="en-CA" w:eastAsia="de-DE"/>
        </w:rPr>
      </w:pPr>
      <w:hyperlink r:id="rId861"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M. M. Hannuksela, F. Cricri (Nokia)</w:t>
      </w:r>
      <w:r w:rsidR="00C23BA6">
        <w:rPr>
          <w:sz w:val="24"/>
          <w:szCs w:val="24"/>
          <w:lang w:val="en-CA" w:eastAsia="de-DE"/>
        </w:rPr>
        <w:t>] [late]</w:t>
      </w:r>
    </w:p>
    <w:p w14:paraId="4783A49F" w14:textId="1E1AFE38" w:rsidR="009B503F" w:rsidRPr="00893DC5" w:rsidRDefault="009277B8" w:rsidP="009B503F">
      <w:pPr>
        <w:rPr>
          <w:ins w:id="1719" w:author="Deshpande, Sachin" w:date="2025-01-18T12:24:00Z"/>
        </w:rPr>
      </w:pPr>
      <w:ins w:id="1720" w:author="Jill Boyce (Nokia)" w:date="2025-01-18T12:21:00Z">
        <w:r w:rsidRPr="009277B8">
          <w:rPr>
            <w:highlight w:val="yellow"/>
            <w:rPrChange w:id="1721" w:author="Jill Boyce (Nokia)" w:date="2025-01-18T12:21:00Z">
              <w:rPr/>
            </w:rPrChange>
          </w:rPr>
          <w:t>TBP</w:t>
        </w:r>
      </w:ins>
      <w:ins w:id="1722" w:author="Deshpande, Sachin" w:date="2025-01-18T12:24:00Z">
        <w:r w:rsidR="009B503F" w:rsidRPr="00893DC5">
          <w:t>Chaired by S. Deshpande</w:t>
        </w:r>
        <w:r w:rsidR="009B503F">
          <w:rPr>
            <w:lang w:val="en-CA" w:eastAsia="ko-KR"/>
          </w:rPr>
          <w:t xml:space="preserve"> on 1</w:t>
        </w:r>
      </w:ins>
      <w:ins w:id="1723" w:author="Deshpande, Sachin" w:date="2025-01-18T12:25:00Z">
        <w:r w:rsidR="009B503F">
          <w:rPr>
            <w:lang w:val="en-CA" w:eastAsia="ko-KR"/>
          </w:rPr>
          <w:t>8</w:t>
        </w:r>
      </w:ins>
      <w:ins w:id="1724" w:author="Deshpande, Sachin" w:date="2025-01-18T12:24:00Z">
        <w:r w:rsidR="009B503F">
          <w:rPr>
            <w:lang w:val="en-CA" w:eastAsia="ko-KR"/>
          </w:rPr>
          <w:t xml:space="preserve"> January 2025 at 1</w:t>
        </w:r>
      </w:ins>
      <w:ins w:id="1725" w:author="Deshpande, Sachin" w:date="2025-01-18T12:25:00Z">
        <w:r w:rsidR="009B503F">
          <w:rPr>
            <w:lang w:val="en-CA" w:eastAsia="ko-KR"/>
          </w:rPr>
          <w:t>2</w:t>
        </w:r>
      </w:ins>
      <w:ins w:id="1726" w:author="Deshpande, Sachin" w:date="2025-01-18T12:24:00Z">
        <w:r w:rsidR="009B503F">
          <w:rPr>
            <w:lang w:val="en-CA" w:eastAsia="ko-KR"/>
          </w:rPr>
          <w:t>:</w:t>
        </w:r>
      </w:ins>
      <w:ins w:id="1727" w:author="Deshpande, Sachin" w:date="2025-01-18T12:25:00Z">
        <w:r w:rsidR="009B503F">
          <w:rPr>
            <w:lang w:val="en-CA" w:eastAsia="ko-KR"/>
          </w:rPr>
          <w:t xml:space="preserve">25 </w:t>
        </w:r>
      </w:ins>
      <w:ins w:id="1728" w:author="Deshpande, Sachin" w:date="2025-01-18T12:24:00Z">
        <w:r w:rsidR="009B503F">
          <w:rPr>
            <w:lang w:val="en-CA" w:eastAsia="ko-KR"/>
          </w:rPr>
          <w:t>PM</w:t>
        </w:r>
        <w:r w:rsidR="009B503F">
          <w:t>.</w:t>
        </w:r>
      </w:ins>
    </w:p>
    <w:p w14:paraId="2C84436F" w14:textId="77777777" w:rsidR="009B503F" w:rsidRDefault="009B503F" w:rsidP="009B503F">
      <w:pPr>
        <w:rPr>
          <w:ins w:id="1729" w:author="Deshpande, Sachin" w:date="2025-01-18T12:25:00Z"/>
          <w:szCs w:val="22"/>
          <w:lang w:val="en-CA"/>
        </w:rPr>
      </w:pPr>
      <w:ins w:id="1730" w:author="Deshpande, Sachin" w:date="2025-01-18T12:25:00Z">
        <w:r>
          <w:rPr>
            <w:szCs w:val="22"/>
            <w:lang w:val="en-CA"/>
          </w:rPr>
          <w:t>This document proposes the following items related to the AI usage restrictions SEI message:</w:t>
        </w:r>
      </w:ins>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731" w:author="Deshpande, Sachin" w:date="2025-01-18T12:27:00Z"/>
          <w:szCs w:val="22"/>
          <w:lang w:val="en-CA"/>
        </w:rPr>
      </w:pPr>
      <w:ins w:id="1732" w:author="Deshpande, Sachin" w:date="2025-01-18T12:25:00Z">
        <w:r>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ins>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33" w:author="Deshpande, Sachin" w:date="2025-01-18T12:32:00Z"/>
          <w:szCs w:val="22"/>
          <w:lang w:val="en-CA"/>
        </w:rPr>
      </w:pPr>
      <w:ins w:id="1734" w:author="Deshpande, Sachin" w:date="2025-01-18T12:27:00Z">
        <w:r>
          <w:rPr>
            <w:szCs w:val="22"/>
            <w:lang w:val="en-CA"/>
          </w:rPr>
          <w:t xml:space="preserve">It was asked if when AUR SEI is included in SPO, </w:t>
        </w:r>
      </w:ins>
      <w:ins w:id="1735" w:author="Deshpande, Sachin" w:date="2025-01-18T17:35:00Z">
        <w:r w:rsidR="00902EFF">
          <w:rPr>
            <w:szCs w:val="22"/>
            <w:lang w:val="en-CA"/>
          </w:rPr>
          <w:t>does it always</w:t>
        </w:r>
      </w:ins>
      <w:ins w:id="1736" w:author="Deshpande, Sachin" w:date="2025-01-18T12:27:00Z">
        <w:r>
          <w:rPr>
            <w:szCs w:val="22"/>
            <w:lang w:val="en-CA"/>
          </w:rPr>
          <w:t xml:space="preserve"> </w:t>
        </w:r>
      </w:ins>
      <w:ins w:id="1737" w:author="Deshpande, Sachin" w:date="2025-01-18T17:35:00Z">
        <w:r w:rsidR="00902EFF">
          <w:rPr>
            <w:szCs w:val="22"/>
            <w:lang w:val="en-CA"/>
          </w:rPr>
          <w:t xml:space="preserve">needs to </w:t>
        </w:r>
      </w:ins>
      <w:ins w:id="1738" w:author="Deshpande, Sachin" w:date="2025-01-18T12:27:00Z">
        <w:r>
          <w:rPr>
            <w:szCs w:val="22"/>
            <w:lang w:val="en-CA"/>
          </w:rPr>
          <w:t>be in a PON?</w:t>
        </w:r>
      </w:ins>
      <w:ins w:id="1739" w:author="Deshpande, Sachin" w:date="2025-01-18T12:28:00Z">
        <w:r>
          <w:rPr>
            <w:szCs w:val="22"/>
            <w:lang w:val="en-CA"/>
          </w:rPr>
          <w:t xml:space="preserve"> It was answered that it does not need to be in PON.</w:t>
        </w:r>
      </w:ins>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40" w:author="Deshpande, Sachin" w:date="2025-01-18T12:36:00Z"/>
          <w:szCs w:val="22"/>
          <w:lang w:val="en-CA"/>
        </w:rPr>
      </w:pPr>
      <w:ins w:id="1741" w:author="Deshpande, Sachin" w:date="2025-01-18T12:34:00Z">
        <w:r>
          <w:rPr>
            <w:szCs w:val="22"/>
            <w:lang w:val="en-CA"/>
          </w:rPr>
          <w:t>It was clarified that i</w:t>
        </w:r>
      </w:ins>
      <w:ins w:id="1742" w:author="Deshpande, Sachin" w:date="2025-01-18T12:32:00Z">
        <w:r w:rsidR="00082118">
          <w:rPr>
            <w:szCs w:val="22"/>
            <w:lang w:val="en-CA"/>
          </w:rPr>
          <w:t xml:space="preserve">f AUR </w:t>
        </w:r>
      </w:ins>
      <w:ins w:id="1743" w:author="Deshpande, Sachin" w:date="2025-01-18T12:34:00Z">
        <w:r>
          <w:rPr>
            <w:szCs w:val="22"/>
            <w:lang w:val="en-CA"/>
          </w:rPr>
          <w:t xml:space="preserve">SEI </w:t>
        </w:r>
      </w:ins>
      <w:ins w:id="1744" w:author="Deshpande, Sachin" w:date="2025-01-18T12:32:00Z">
        <w:r w:rsidR="00082118">
          <w:rPr>
            <w:szCs w:val="22"/>
            <w:lang w:val="en-CA"/>
          </w:rPr>
          <w:t>is included but is not in SPO</w:t>
        </w:r>
      </w:ins>
      <w:ins w:id="1745" w:author="Deshpande, Sachin" w:date="2025-01-18T12:33:00Z">
        <w:r w:rsidR="00082118">
          <w:rPr>
            <w:szCs w:val="22"/>
            <w:lang w:val="en-CA"/>
          </w:rPr>
          <w:t xml:space="preserve"> then that applies to the cropped decode picture. The only way to specify how AUR applies to post processed pictures is by including it in SPO.</w:t>
        </w:r>
      </w:ins>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46" w:author="Deshpande, Sachin" w:date="2025-01-18T12:38:00Z"/>
          <w:szCs w:val="22"/>
          <w:lang w:val="en-CA"/>
        </w:rPr>
      </w:pPr>
      <w:ins w:id="1747" w:author="Deshpande, Sachin" w:date="2025-01-18T12:36:00Z">
        <w:r>
          <w:rPr>
            <w:szCs w:val="22"/>
            <w:lang w:val="en-CA"/>
          </w:rPr>
          <w:t xml:space="preserve">The AUR in SPO can only be more restrictive that AUR outside SPO </w:t>
        </w:r>
      </w:ins>
      <w:ins w:id="1748" w:author="Deshpande, Sachin" w:date="2025-01-18T17:36:00Z">
        <w:r w:rsidR="00902EFF">
          <w:rPr>
            <w:szCs w:val="22"/>
            <w:lang w:val="en-CA"/>
          </w:rPr>
          <w:t>since</w:t>
        </w:r>
      </w:ins>
      <w:ins w:id="1749" w:author="Deshpande, Sachin" w:date="2025-01-18T12:36:00Z">
        <w:r>
          <w:rPr>
            <w:szCs w:val="22"/>
            <w:lang w:val="en-CA"/>
          </w:rPr>
          <w:t xml:space="preserve"> the restrictions are of the type “Don’t do something”.</w:t>
        </w:r>
      </w:ins>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50" w:author="Deshpande, Sachin" w:date="2025-01-18T12:40:00Z"/>
          <w:szCs w:val="22"/>
          <w:lang w:val="en-CA"/>
        </w:rPr>
      </w:pPr>
      <w:ins w:id="1751" w:author="Deshpande, Sachin" w:date="2025-01-18T12:38:00Z">
        <w:r>
          <w:rPr>
            <w:szCs w:val="22"/>
            <w:lang w:val="en-CA"/>
          </w:rPr>
          <w:t xml:space="preserve">It was commented we need to address the following case: AUR is not in SPO and there is no AUR in SPO then the AUR </w:t>
        </w:r>
      </w:ins>
      <w:ins w:id="1752" w:author="Deshpande, Sachin" w:date="2025-01-18T12:39:00Z">
        <w:r>
          <w:rPr>
            <w:szCs w:val="22"/>
            <w:lang w:val="en-CA"/>
          </w:rPr>
          <w:t xml:space="preserve">from outside SPO should apply to output from processing chain. This should be added not as a note but as a statement of </w:t>
        </w:r>
      </w:ins>
      <w:ins w:id="1753" w:author="Deshpande, Sachin" w:date="2025-01-18T12:40:00Z">
        <w:r>
          <w:rPr>
            <w:szCs w:val="22"/>
            <w:lang w:val="en-CA"/>
          </w:rPr>
          <w:t>behavior.</w:t>
        </w:r>
      </w:ins>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54" w:author="Deshpande, Sachin" w:date="2025-01-18T12:41:00Z"/>
          <w:szCs w:val="22"/>
          <w:lang w:val="en-CA"/>
        </w:rPr>
      </w:pPr>
      <w:ins w:id="1755" w:author="Deshpande, Sachin" w:date="2025-01-18T12:41:00Z">
        <w:r>
          <w:rPr>
            <w:szCs w:val="22"/>
            <w:lang w:val="en-CA"/>
          </w:rPr>
          <w:t>Regarding combination of AUR with SPO it was asked if following case is allowed:</w:t>
        </w:r>
      </w:ins>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56" w:author="Deshpande, Sachin" w:date="2025-01-18T12:46:00Z"/>
          <w:szCs w:val="22"/>
          <w:lang w:val="en-CA"/>
        </w:rPr>
      </w:pPr>
      <w:ins w:id="1757" w:author="Deshpande, Sachin" w:date="2025-01-18T12:41:00Z">
        <w:r>
          <w:rPr>
            <w:szCs w:val="22"/>
            <w:lang w:val="en-CA"/>
          </w:rPr>
          <w:t xml:space="preserve">AUR SEI message says do not use </w:t>
        </w:r>
      </w:ins>
      <w:ins w:id="1758" w:author="Deshpande, Sachin" w:date="2025-01-18T12:42:00Z">
        <w:r>
          <w:rPr>
            <w:szCs w:val="22"/>
            <w:lang w:val="en-CA"/>
          </w:rPr>
          <w:t xml:space="preserve">for </w:t>
        </w:r>
      </w:ins>
      <w:ins w:id="1759" w:author="Deshpande, Sachin" w:date="2025-01-18T12:43:00Z">
        <w:r>
          <w:rPr>
            <w:szCs w:val="22"/>
            <w:lang w:val="en-CA"/>
          </w:rPr>
          <w:t xml:space="preserve">generative </w:t>
        </w:r>
      </w:ins>
      <w:ins w:id="1760" w:author="Deshpande, Sachin" w:date="2025-01-18T12:42:00Z">
        <w:r>
          <w:rPr>
            <w:szCs w:val="22"/>
            <w:lang w:val="en-CA"/>
          </w:rPr>
          <w:t xml:space="preserve">AI and this is followed by </w:t>
        </w:r>
      </w:ins>
      <w:ins w:id="1761" w:author="Deshpande, Sachin" w:date="2025-01-18T12:44:00Z">
        <w:r w:rsidR="007305E3">
          <w:rPr>
            <w:szCs w:val="22"/>
            <w:lang w:val="en-CA"/>
          </w:rPr>
          <w:t xml:space="preserve">a </w:t>
        </w:r>
      </w:ins>
      <w:ins w:id="1762" w:author="Deshpande, Sachin" w:date="2025-01-18T12:42:00Z">
        <w:r>
          <w:rPr>
            <w:szCs w:val="22"/>
            <w:lang w:val="en-CA"/>
          </w:rPr>
          <w:t>NNPF which may do generative AI</w:t>
        </w:r>
      </w:ins>
      <w:ins w:id="1763" w:author="Deshpande, Sachin" w:date="2025-01-18T12:44:00Z">
        <w:r w:rsidR="007305E3">
          <w:rPr>
            <w:szCs w:val="22"/>
            <w:lang w:val="en-CA"/>
          </w:rPr>
          <w:t xml:space="preserve"> or GFV</w:t>
        </w:r>
      </w:ins>
      <w:ins w:id="1764" w:author="Deshpande, Sachin" w:date="2025-01-18T12:43:00Z">
        <w:r>
          <w:rPr>
            <w:szCs w:val="22"/>
            <w:lang w:val="en-CA"/>
          </w:rPr>
          <w:t>.</w:t>
        </w:r>
        <w:r w:rsidR="007305E3">
          <w:rPr>
            <w:szCs w:val="22"/>
            <w:lang w:val="en-CA"/>
          </w:rPr>
          <w:t xml:space="preserve"> It was commented that this should be disallowed.</w:t>
        </w:r>
      </w:ins>
      <w:ins w:id="1765" w:author="Deshpande, Sachin" w:date="2025-01-18T12:45:00Z">
        <w:r w:rsidR="007305E3">
          <w:rPr>
            <w:szCs w:val="22"/>
            <w:lang w:val="en-CA"/>
          </w:rPr>
          <w:t xml:space="preserve"> </w:t>
        </w:r>
      </w:ins>
      <w:ins w:id="1766" w:author="Deshpande, Sachin" w:date="2025-01-18T12:52:00Z">
        <w:r w:rsidR="00E02D17">
          <w:rPr>
            <w:szCs w:val="22"/>
            <w:lang w:val="en-CA"/>
          </w:rPr>
          <w:t>However</w:t>
        </w:r>
      </w:ins>
      <w:ins w:id="1767" w:author="Deshpande, Sachin" w:date="2025-01-18T17:37:00Z">
        <w:r w:rsidR="00902EFF">
          <w:rPr>
            <w:szCs w:val="22"/>
            <w:lang w:val="en-CA"/>
          </w:rPr>
          <w:t>,</w:t>
        </w:r>
      </w:ins>
      <w:ins w:id="1768" w:author="Deshpande, Sachin" w:date="2025-01-18T12:52:00Z">
        <w:r w:rsidR="00E02D17">
          <w:rPr>
            <w:szCs w:val="22"/>
            <w:lang w:val="en-CA"/>
          </w:rPr>
          <w:t xml:space="preserve"> if those two SEIs in reverse order (i.e. AUR is later) then it is ok. </w:t>
        </w:r>
      </w:ins>
      <w:ins w:id="1769" w:author="Deshpande, Sachin" w:date="2025-01-18T12:45:00Z">
        <w:r w:rsidR="007305E3">
          <w:rPr>
            <w:szCs w:val="22"/>
            <w:lang w:val="en-CA"/>
          </w:rPr>
          <w:t>It was commented it may be better to specify this in one common place, e.g. in AUR SEI – saying what it can be combined with.</w:t>
        </w:r>
      </w:ins>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70" w:author="Deshpande, Sachin" w:date="2025-01-18T12:46:00Z"/>
          <w:szCs w:val="22"/>
          <w:lang w:val="en-CA"/>
        </w:rPr>
      </w:pPr>
      <w:ins w:id="1771" w:author="Deshpande, Sachin" w:date="2025-01-18T12:46:00Z">
        <w:r>
          <w:rPr>
            <w:szCs w:val="22"/>
            <w:lang w:val="en-CA"/>
          </w:rPr>
          <w:lastRenderedPageBreak/>
          <w:t>Another place</w:t>
        </w:r>
      </w:ins>
      <w:ins w:id="1772" w:author="Deshpande, Sachin" w:date="2025-01-18T17:37:00Z">
        <w:r w:rsidR="00902EFF">
          <w:rPr>
            <w:szCs w:val="22"/>
            <w:lang w:val="en-CA"/>
          </w:rPr>
          <w:t xml:space="preserve"> to describe this can be decided by checking</w:t>
        </w:r>
      </w:ins>
      <w:ins w:id="1773" w:author="Deshpande, Sachin" w:date="2025-01-18T12:46:00Z">
        <w:r>
          <w:rPr>
            <w:szCs w:val="22"/>
            <w:lang w:val="en-CA"/>
          </w:rPr>
          <w:t xml:space="preserve"> </w:t>
        </w:r>
      </w:ins>
      <w:ins w:id="1774" w:author="Deshpande, Sachin" w:date="2025-01-18T17:37:00Z">
        <w:r w:rsidR="00902EFF">
          <w:rPr>
            <w:szCs w:val="22"/>
            <w:lang w:val="en-CA"/>
          </w:rPr>
          <w:t>the</w:t>
        </w:r>
      </w:ins>
      <w:ins w:id="1775" w:author="Deshpande, Sachin" w:date="2025-01-18T12:46:00Z">
        <w:r>
          <w:rPr>
            <w:szCs w:val="22"/>
            <w:lang w:val="en-CA"/>
          </w:rPr>
          <w:t xml:space="preserve"> discussion at previous meeting regarding combinations of SEIs being allowed/ not.</w:t>
        </w:r>
      </w:ins>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776" w:author="Deshpande, Sachin" w:date="2025-01-18T12:52:00Z"/>
          <w:szCs w:val="22"/>
          <w:lang w:val="en-CA"/>
        </w:rPr>
      </w:pPr>
      <w:ins w:id="1777" w:author="Deshpande, Sachin" w:date="2025-01-18T12:46:00Z">
        <w:r>
          <w:rPr>
            <w:szCs w:val="22"/>
            <w:lang w:val="en-CA"/>
          </w:rPr>
          <w:t>Another</w:t>
        </w:r>
      </w:ins>
      <w:ins w:id="1778" w:author="Deshpande, Sachin" w:date="2025-01-18T12:47:00Z">
        <w:r>
          <w:rPr>
            <w:szCs w:val="22"/>
            <w:lang w:val="en-CA"/>
          </w:rPr>
          <w:t xml:space="preserve"> comment was: </w:t>
        </w:r>
      </w:ins>
      <w:ins w:id="1779" w:author="Deshpande, Sachin" w:date="2025-01-18T12:50:00Z">
        <w:r>
          <w:rPr>
            <w:szCs w:val="22"/>
            <w:lang w:val="en-CA"/>
          </w:rPr>
          <w:t>g</w:t>
        </w:r>
      </w:ins>
      <w:ins w:id="1780" w:author="Deshpande, Sachin" w:date="2025-01-18T12:47:00Z">
        <w:r>
          <w:rPr>
            <w:szCs w:val="22"/>
            <w:lang w:val="en-CA"/>
          </w:rPr>
          <w:t xml:space="preserve">enerally the semantics of AUR SEI should be clarified as currently they give the impression that you are required to obey what the SEI message says should be done. But you cannot have a requirement on a decoder </w:t>
        </w:r>
      </w:ins>
      <w:ins w:id="1781" w:author="Deshpande, Sachin" w:date="2025-01-18T12:48:00Z">
        <w:r>
          <w:rPr>
            <w:szCs w:val="22"/>
            <w:lang w:val="en-CA"/>
          </w:rPr>
          <w:t xml:space="preserve">(especially a previous </w:t>
        </w:r>
      </w:ins>
      <w:ins w:id="1782" w:author="Deshpande, Sachin" w:date="2025-01-18T17:37:00Z">
        <w:r w:rsidR="00902EFF">
          <w:rPr>
            <w:szCs w:val="22"/>
            <w:lang w:val="en-CA"/>
          </w:rPr>
          <w:t xml:space="preserve">version </w:t>
        </w:r>
      </w:ins>
      <w:ins w:id="1783" w:author="Deshpande, Sachin" w:date="2025-01-18T12:48:00Z">
        <w:r>
          <w:rPr>
            <w:szCs w:val="22"/>
            <w:lang w:val="en-CA"/>
          </w:rPr>
          <w:t xml:space="preserve">decoder) </w:t>
        </w:r>
      </w:ins>
      <w:ins w:id="1784" w:author="Deshpande, Sachin" w:date="2025-01-18T12:47:00Z">
        <w:r>
          <w:rPr>
            <w:szCs w:val="22"/>
            <w:lang w:val="en-CA"/>
          </w:rPr>
          <w:t xml:space="preserve">controlled by </w:t>
        </w:r>
      </w:ins>
      <w:ins w:id="1785" w:author="Deshpande, Sachin" w:date="2025-01-18T12:48:00Z">
        <w:r>
          <w:rPr>
            <w:szCs w:val="22"/>
            <w:lang w:val="en-CA"/>
          </w:rPr>
          <w:t xml:space="preserve">a new </w:t>
        </w:r>
      </w:ins>
      <w:ins w:id="1786" w:author="Deshpande, Sachin" w:date="2025-01-18T12:47:00Z">
        <w:r>
          <w:rPr>
            <w:szCs w:val="22"/>
            <w:lang w:val="en-CA"/>
          </w:rPr>
          <w:t>SEI</w:t>
        </w:r>
      </w:ins>
      <w:ins w:id="1787" w:author="Deshpande, Sachin" w:date="2025-01-18T12:48:00Z">
        <w:r>
          <w:rPr>
            <w:szCs w:val="22"/>
            <w:lang w:val="en-CA"/>
          </w:rPr>
          <w:t xml:space="preserve"> such as this</w:t>
        </w:r>
      </w:ins>
      <w:ins w:id="1788" w:author="Deshpande, Sachin" w:date="2025-01-18T12:47:00Z">
        <w:r>
          <w:rPr>
            <w:szCs w:val="22"/>
            <w:lang w:val="en-CA"/>
          </w:rPr>
          <w:t>.</w:t>
        </w:r>
      </w:ins>
      <w:ins w:id="1789" w:author="Deshpande, Sachin" w:date="2025-01-18T12:49:00Z">
        <w:r>
          <w:rPr>
            <w:szCs w:val="22"/>
            <w:lang w:val="en-CA"/>
          </w:rPr>
          <w:t xml:space="preserve"> </w:t>
        </w:r>
      </w:ins>
      <w:ins w:id="1790" w:author="Deshpande, Sachin" w:date="2025-01-18T12:50:00Z">
        <w:r w:rsidR="002A7FA1">
          <w:rPr>
            <w:szCs w:val="22"/>
            <w:lang w:val="en-CA"/>
          </w:rPr>
          <w:t>Thus</w:t>
        </w:r>
      </w:ins>
      <w:ins w:id="1791" w:author="Deshpande, Sachin" w:date="2025-01-18T12:51:00Z">
        <w:r w:rsidR="000A1380">
          <w:rPr>
            <w:szCs w:val="22"/>
            <w:lang w:val="en-CA"/>
          </w:rPr>
          <w:t>,</w:t>
        </w:r>
      </w:ins>
      <w:ins w:id="1792" w:author="Deshpande, Sachin" w:date="2025-01-18T12:49:00Z">
        <w:r>
          <w:rPr>
            <w:szCs w:val="22"/>
            <w:lang w:val="en-CA"/>
          </w:rPr>
          <w:t xml:space="preserve"> semantics should clarify what encoder is requesting and not what decoder has to do. </w:t>
        </w:r>
      </w:ins>
      <w:ins w:id="1793" w:author="Deshpande, Sachin" w:date="2025-01-18T12:50:00Z">
        <w:r w:rsidR="002A7FA1">
          <w:rPr>
            <w:szCs w:val="22"/>
            <w:lang w:val="en-CA"/>
          </w:rPr>
          <w:t>Because of this</w:t>
        </w:r>
      </w:ins>
      <w:ins w:id="1794" w:author="Deshpande, Sachin" w:date="2025-01-18T12:49:00Z">
        <w:r>
          <w:rPr>
            <w:szCs w:val="22"/>
            <w:lang w:val="en-CA"/>
          </w:rPr>
          <w:t xml:space="preserve"> using imperative wording such as “do not </w:t>
        </w:r>
      </w:ins>
      <w:ins w:id="1795" w:author="Deshpande, Sachin" w:date="2025-01-18T12:50:00Z">
        <w:r>
          <w:rPr>
            <w:szCs w:val="22"/>
            <w:lang w:val="en-CA"/>
          </w:rPr>
          <w:t xml:space="preserve">use it for xxx” </w:t>
        </w:r>
      </w:ins>
      <w:ins w:id="1796" w:author="Deshpande, Sachin" w:date="2025-01-18T17:38:00Z">
        <w:r w:rsidR="00902EFF">
          <w:rPr>
            <w:szCs w:val="22"/>
            <w:lang w:val="en-CA"/>
          </w:rPr>
          <w:t>should</w:t>
        </w:r>
      </w:ins>
      <w:ins w:id="1797" w:author="Deshpande, Sachin" w:date="2025-01-18T12:50:00Z">
        <w:r>
          <w:rPr>
            <w:szCs w:val="22"/>
            <w:lang w:val="en-CA"/>
          </w:rPr>
          <w:t xml:space="preserve"> not be done.</w:t>
        </w:r>
      </w:ins>
      <w:ins w:id="1798" w:author="Deshpande, Sachin" w:date="2025-01-18T12:51:00Z">
        <w:r w:rsidR="000A1380">
          <w:rPr>
            <w:szCs w:val="22"/>
            <w:lang w:val="en-CA"/>
          </w:rPr>
          <w:t xml:space="preserve"> There may be other SEIs messages in TuC or even in VSEI draft text </w:t>
        </w:r>
      </w:ins>
      <w:ins w:id="1799" w:author="Deshpande, Sachin" w:date="2025-01-18T17:38:00Z">
        <w:r w:rsidR="00902EFF">
          <w:rPr>
            <w:szCs w:val="22"/>
            <w:lang w:val="en-CA"/>
          </w:rPr>
          <w:t xml:space="preserve">to </w:t>
        </w:r>
      </w:ins>
      <w:ins w:id="1800" w:author="Deshpande, Sachin" w:date="2025-01-18T12:51:00Z">
        <w:r w:rsidR="000A1380">
          <w:rPr>
            <w:szCs w:val="22"/>
            <w:lang w:val="en-CA"/>
          </w:rPr>
          <w:t>which this comment may apply.</w:t>
        </w:r>
      </w:ins>
    </w:p>
    <w:p w14:paraId="00B66954" w14:textId="4CFF6E48" w:rsidR="00542D6F" w:rsidRDefault="00542D6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801" w:author="Deshpande, Sachin" w:date="2025-01-18T12:25:00Z"/>
          <w:szCs w:val="22"/>
          <w:lang w:val="en-CA"/>
        </w:rPr>
        <w:pPrChange w:id="1802" w:author="Deshpande, Sachin" w:date="2025-01-18T12:27:00Z">
          <w:pPr>
            <w:pStyle w:val="Listenabsatz"/>
            <w:numPr>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803" w:author="Deshpande, Sachin" w:date="2025-01-18T12:53:00Z">
        <w:r w:rsidRPr="00542D6F">
          <w:rPr>
            <w:szCs w:val="22"/>
            <w:highlight w:val="yellow"/>
            <w:lang w:val="en-CA"/>
            <w:rPrChange w:id="1804" w:author="Deshpande, Sachin" w:date="2025-01-18T12:53:00Z">
              <w:rPr>
                <w:szCs w:val="22"/>
                <w:lang w:val="en-CA"/>
              </w:rPr>
            </w:rPrChange>
          </w:rPr>
          <w:t>Agree to item 1</w:t>
        </w:r>
        <w:r>
          <w:rPr>
            <w:szCs w:val="22"/>
            <w:lang w:val="en-CA"/>
          </w:rPr>
          <w:t xml:space="preserve"> with revised text to be uploaded to handle the case to be addressed mentioned above.</w:t>
        </w:r>
      </w:ins>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05" w:author="Deshpande, Sachin" w:date="2025-01-18T12:25:00Z"/>
          <w:szCs w:val="22"/>
          <w:lang w:val="en-CA"/>
        </w:rPr>
      </w:pPr>
      <w:ins w:id="1806" w:author="Deshpande, Sachin" w:date="2025-01-18T12:25:00Z">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ins>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07" w:author="Deshpande, Sachin" w:date="2025-01-18T12:25:00Z"/>
          <w:lang w:val="en-CA"/>
        </w:rPr>
      </w:pPr>
      <w:ins w:id="1808" w:author="Deshpande, Sachin" w:date="2025-01-18T12:25:00Z">
        <w:r>
          <w:rPr>
            <w:lang w:val="en-CA"/>
          </w:rPr>
          <w:t>Add region indication type (aur_region_type[ i ]) for each AI usage restriction indicated in a AI usage restrictions SEI message</w:t>
        </w:r>
      </w:ins>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809" w:author="Deshpande, Sachin" w:date="2025-01-18T12:25:00Z"/>
          <w:szCs w:val="22"/>
          <w:lang w:val="en-CA"/>
        </w:rPr>
      </w:pPr>
      <w:ins w:id="1810" w:author="Deshpande, Sachin" w:date="2025-01-18T12:25:00Z">
        <w:r w:rsidRPr="00056C9E">
          <w:rPr>
            <w:lang w:val="en-CA"/>
          </w:rPr>
          <w:t>Add a single region indication type (aur_region_type) syntax element and allow multiple AI usage restrictions SEI messages to persist, differentiated by their region indication types.</w:t>
        </w:r>
      </w:ins>
    </w:p>
    <w:p w14:paraId="30EB674D" w14:textId="29A19FEC" w:rsidR="00812B60" w:rsidRDefault="00812B60" w:rsidP="00574542">
      <w:pPr>
        <w:rPr>
          <w:ins w:id="1811" w:author="Deshpande, Sachin" w:date="2025-01-18T13:00:00Z"/>
        </w:rPr>
      </w:pPr>
      <w:ins w:id="1812" w:author="Deshpande, Sachin" w:date="2025-01-18T12:59:00Z">
        <w:r>
          <w:t xml:space="preserve">It was commented that for </w:t>
        </w:r>
      </w:ins>
      <w:ins w:id="1813" w:author="Deshpande, Sachin" w:date="2025-01-18T17:38:00Z">
        <w:r w:rsidR="00902EFF">
          <w:t xml:space="preserve">described </w:t>
        </w:r>
      </w:ins>
      <w:ins w:id="1814" w:author="Deshpande, Sachin" w:date="2025-01-18T12:59:00Z">
        <w:r>
          <w:t xml:space="preserve">use case 1, 2 </w:t>
        </w:r>
      </w:ins>
      <w:ins w:id="1815" w:author="Deshpande, Sachin" w:date="2025-01-18T17:38:00Z">
        <w:r w:rsidR="00902EFF">
          <w:t xml:space="preserve">in the document, </w:t>
        </w:r>
      </w:ins>
      <w:ins w:id="1816" w:author="Deshpande, Sachin" w:date="2025-01-18T12:59:00Z">
        <w:r>
          <w:t>encoder could pre-process the pictures and then EOI may be used to</w:t>
        </w:r>
      </w:ins>
      <w:ins w:id="1817" w:author="Deshpande, Sachin" w:date="2025-01-18T13:00:00Z">
        <w:r>
          <w:t xml:space="preserve"> signal this</w:t>
        </w:r>
      </w:ins>
      <w:ins w:id="1818" w:author="Deshpande, Sachin" w:date="2025-01-18T12:59:00Z">
        <w:r>
          <w:t xml:space="preserve">. </w:t>
        </w:r>
      </w:ins>
      <w:ins w:id="1819" w:author="Deshpande, Sachin" w:date="2025-01-18T13:00:00Z">
        <w:r>
          <w:t xml:space="preserve"> It was answered that th</w:t>
        </w:r>
      </w:ins>
      <w:ins w:id="1820" w:author="Deshpande, Sachin" w:date="2025-01-18T13:01:00Z">
        <w:r>
          <w:t>e</w:t>
        </w:r>
      </w:ins>
      <w:ins w:id="1821" w:author="Deshpande, Sachin" w:date="2025-01-18T13:00:00Z">
        <w:r>
          <w:t xml:space="preserve"> proposed use case may be more for social media.</w:t>
        </w:r>
      </w:ins>
    </w:p>
    <w:p w14:paraId="7DC5D199" w14:textId="092285AF" w:rsidR="00C23BA6" w:rsidRDefault="00812B60" w:rsidP="00574542">
      <w:pPr>
        <w:rPr>
          <w:ins w:id="1822" w:author="Deshpande, Sachin" w:date="2025-01-18T13:05:00Z"/>
        </w:rPr>
      </w:pPr>
      <w:ins w:id="1823" w:author="Deshpande, Sachin" w:date="2025-01-18T12:59:00Z">
        <w:r>
          <w:t xml:space="preserve">It was commented that </w:t>
        </w:r>
      </w:ins>
      <w:ins w:id="1824" w:author="Deshpande, Sachin" w:date="2025-01-18T13:00:00Z">
        <w:r>
          <w:t xml:space="preserve">adding region wise information to AUR may complicate the AUR envisioned usage. </w:t>
        </w:r>
      </w:ins>
    </w:p>
    <w:p w14:paraId="583C362B" w14:textId="0B97289E" w:rsidR="000665A2" w:rsidRDefault="000665A2" w:rsidP="00574542">
      <w:pPr>
        <w:rPr>
          <w:ins w:id="1825" w:author="Deshpande, Sachin" w:date="2025-01-18T13:00:00Z"/>
        </w:rPr>
      </w:pPr>
      <w:ins w:id="1826" w:author="Deshpande, Sachin" w:date="2025-01-18T13:05:00Z">
        <w:r>
          <w:t>It was commented t</w:t>
        </w:r>
      </w:ins>
      <w:ins w:id="1827" w:author="Deshpande, Sachin" w:date="2025-01-18T13:06:00Z">
        <w:r>
          <w:t>hat encoder can always just indicate that this applies to the entire picture and then there is no added complexity. But it was commented that the decoder needs to support receiving region wise information</w:t>
        </w:r>
      </w:ins>
      <w:ins w:id="1828" w:author="Deshpande, Sachin" w:date="2025-01-18T13:07:00Z">
        <w:r>
          <w:t xml:space="preserve"> which has added complexity</w:t>
        </w:r>
      </w:ins>
      <w:ins w:id="1829" w:author="Deshpande, Sachin" w:date="2025-01-18T13:06:00Z">
        <w:r>
          <w:t>.</w:t>
        </w:r>
      </w:ins>
      <w:ins w:id="1830" w:author="Deshpande, Sachin" w:date="2025-01-18T13:07:00Z">
        <w:r>
          <w:t xml:space="preserve"> </w:t>
        </w:r>
      </w:ins>
      <w:ins w:id="1831" w:author="Deshpande, Sachin" w:date="2025-01-18T13:09:00Z">
        <w:r>
          <w:t>It was commented that the decoder could still choose to apply the “do not</w:t>
        </w:r>
      </w:ins>
      <w:ins w:id="1832" w:author="Deshpande, Sachin" w:date="2025-01-18T17:39:00Z">
        <w:r w:rsidR="00902EFF">
          <w:t xml:space="preserve"> xxx</w:t>
        </w:r>
      </w:ins>
      <w:ins w:id="1833" w:author="Deshpande, Sachin" w:date="2025-01-18T13:09:00Z">
        <w:r>
          <w:t>” restriction to complete picture instead of just to part of the picture.</w:t>
        </w:r>
      </w:ins>
    </w:p>
    <w:p w14:paraId="31E1AFD6" w14:textId="06D1875E" w:rsidR="00812B60" w:rsidRDefault="000F08AD" w:rsidP="00574542">
      <w:pPr>
        <w:rPr>
          <w:ins w:id="1834" w:author="Deshpande, Sachin" w:date="2025-01-18T13:04:00Z"/>
        </w:rPr>
      </w:pPr>
      <w:ins w:id="1835" w:author="Deshpande, Sachin" w:date="2025-01-18T13:03:00Z">
        <w:r>
          <w:t xml:space="preserve">Regarding use case 3 </w:t>
        </w:r>
      </w:ins>
      <w:ins w:id="1836" w:author="Deshpande, Sachin" w:date="2025-01-18T17:39:00Z">
        <w:r w:rsidR="00902EFF">
          <w:t xml:space="preserve">from the document, </w:t>
        </w:r>
      </w:ins>
      <w:ins w:id="1837" w:author="Deshpande, Sachin" w:date="2025-01-18T13:03:00Z">
        <w:r>
          <w:t xml:space="preserve">it was commented that the training algorithm could decide the quality of the video and decide </w:t>
        </w:r>
      </w:ins>
      <w:ins w:id="1838" w:author="Deshpande, Sachin" w:date="2025-01-18T13:04:00Z">
        <w:r w:rsidR="001C4787">
          <w:t>not</w:t>
        </w:r>
      </w:ins>
      <w:ins w:id="1839" w:author="Deshpande, Sachin" w:date="2025-01-18T13:03:00Z">
        <w:r>
          <w:t xml:space="preserve"> to use it. It was answered that for encoder to signal this information makes it less complex for the decoder/ trai</w:t>
        </w:r>
      </w:ins>
      <w:ins w:id="1840" w:author="Deshpande, Sachin" w:date="2025-01-18T13:04:00Z">
        <w:r>
          <w:t>ning algorithm</w:t>
        </w:r>
        <w:r w:rsidR="0028346A">
          <w:t>.</w:t>
        </w:r>
      </w:ins>
    </w:p>
    <w:p w14:paraId="0BA09280" w14:textId="332BF4EF" w:rsidR="000665A2" w:rsidRDefault="00663CFD" w:rsidP="00574542">
      <w:pPr>
        <w:rPr>
          <w:ins w:id="1841" w:author="Deshpande, Sachin" w:date="2025-01-18T21:08:00Z"/>
        </w:rPr>
      </w:pPr>
      <w:ins w:id="1842" w:author="Deshpande, Sachin" w:date="2025-01-18T13:10:00Z">
        <w:r>
          <w:t>Further study encouraged.</w:t>
        </w:r>
      </w:ins>
    </w:p>
    <w:p w14:paraId="0CB21EB9" w14:textId="77777777" w:rsidR="008E7900" w:rsidRPr="001145AF" w:rsidRDefault="00B6631F" w:rsidP="00205009">
      <w:pPr>
        <w:pStyle w:val="berschrift9"/>
        <w:rPr>
          <w:sz w:val="24"/>
          <w:szCs w:val="24"/>
          <w:lang w:val="en-CA" w:eastAsia="de-DE"/>
        </w:rPr>
      </w:pPr>
      <w:hyperlink r:id="rId862"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TuC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It was asked why ECFI has flexibility to put each colour component in any random place.</w:t>
      </w:r>
    </w:p>
    <w:p w14:paraId="68D74E8C" w14:textId="7E3B185D" w:rsidR="00877BCF" w:rsidRDefault="00877BCF" w:rsidP="00574542">
      <w:r>
        <w:lastRenderedPageBreak/>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Also describe in more details how 4:4:4 (and 4:2:2) formats are supported i.e.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TuC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1843" w:name="_Ref173959687"/>
      <w:bookmarkEnd w:id="1520"/>
      <w:r w:rsidRPr="00981ED4">
        <w:rPr>
          <w:lang w:val="en-CA"/>
        </w:rPr>
        <w:t>AHG9: Other SEI topics (</w:t>
      </w:r>
      <w:r w:rsidR="008E5626">
        <w:rPr>
          <w:lang w:val="en-CA"/>
        </w:rPr>
        <w:t>6</w:t>
      </w:r>
      <w:r w:rsidRPr="00981ED4">
        <w:rPr>
          <w:lang w:val="en-CA"/>
        </w:rPr>
        <w:t>)</w:t>
      </w:r>
      <w:bookmarkEnd w:id="1843"/>
    </w:p>
    <w:p w14:paraId="244F6F89" w14:textId="0EC84841" w:rsidR="00F44BFE" w:rsidRDefault="00F44BFE" w:rsidP="00F44BFE">
      <w:bookmarkStart w:id="1844" w:name="_Ref84167009"/>
      <w:bookmarkStart w:id="1845" w:name="_Ref92384966"/>
      <w:bookmarkStart w:id="1846" w:name="_Ref108361687"/>
      <w:bookmarkStart w:id="1847" w:name="_Ref159340528"/>
      <w:bookmarkEnd w:id="1023"/>
      <w:bookmarkEnd w:id="1024"/>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B6631F" w:rsidP="00CA61C8">
      <w:pPr>
        <w:pStyle w:val="berschrift9"/>
        <w:rPr>
          <w:sz w:val="24"/>
          <w:szCs w:val="24"/>
          <w:lang w:val="en-CA" w:eastAsia="de-DE"/>
        </w:rPr>
      </w:pPr>
      <w:hyperlink r:id="rId863"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3488AE98" w14:textId="77777777" w:rsidR="00B97055" w:rsidRDefault="00B97055" w:rsidP="00F44BFE"/>
    <w:p w14:paraId="10D53D03" w14:textId="77777777" w:rsidR="00B97055" w:rsidRPr="002E7719" w:rsidRDefault="00B6631F" w:rsidP="00CA61C8">
      <w:pPr>
        <w:pStyle w:val="berschrift9"/>
        <w:rPr>
          <w:sz w:val="24"/>
          <w:szCs w:val="24"/>
          <w:lang w:val="en-CA" w:eastAsia="de-DE"/>
        </w:rPr>
      </w:pPr>
      <w:hyperlink r:id="rId864"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B6631F" w:rsidP="00CA61C8">
      <w:pPr>
        <w:pStyle w:val="berschrift9"/>
        <w:rPr>
          <w:sz w:val="24"/>
          <w:szCs w:val="24"/>
          <w:lang w:val="en-CA" w:eastAsia="de-DE"/>
        </w:rPr>
      </w:pPr>
      <w:hyperlink r:id="rId865"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Boyce, T. Biatek, M. M. Hannuksela (Nokia)</w:t>
      </w:r>
      <w:r w:rsidR="00B97055">
        <w:rPr>
          <w:sz w:val="24"/>
          <w:szCs w:val="24"/>
          <w:lang w:val="en-CA" w:eastAsia="de-DE"/>
        </w:rPr>
        <w:t>]</w:t>
      </w:r>
    </w:p>
    <w:p w14:paraId="3F1A580E" w14:textId="6AC3E2B7" w:rsidR="00B97055" w:rsidRDefault="00B97055" w:rsidP="00F44BFE"/>
    <w:p w14:paraId="7C324D33" w14:textId="77777777" w:rsidR="00495D41" w:rsidRPr="002E7719" w:rsidRDefault="00B6631F" w:rsidP="00CA61C8">
      <w:pPr>
        <w:pStyle w:val="berschrift9"/>
        <w:rPr>
          <w:sz w:val="24"/>
          <w:szCs w:val="24"/>
          <w:lang w:val="en-CA" w:eastAsia="de-DE"/>
        </w:rPr>
      </w:pPr>
      <w:hyperlink r:id="rId866"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danmaku applications </w:t>
      </w:r>
      <w:r w:rsidR="00495D41">
        <w:rPr>
          <w:sz w:val="24"/>
          <w:szCs w:val="24"/>
          <w:lang w:val="en-CA" w:eastAsia="de-DE"/>
        </w:rPr>
        <w:t>[</w:t>
      </w:r>
      <w:r w:rsidR="00495D41" w:rsidRPr="002E7719">
        <w:rPr>
          <w:sz w:val="24"/>
          <w:szCs w:val="24"/>
          <w:lang w:val="en-CA" w:eastAsia="de-DE"/>
        </w:rPr>
        <w:t>J. Xu, Y.-K. Wang, L. Zhang (Bytedance)</w:t>
      </w:r>
      <w:r w:rsidR="00495D41">
        <w:rPr>
          <w:sz w:val="24"/>
          <w:szCs w:val="24"/>
          <w:lang w:val="en-CA" w:eastAsia="de-DE"/>
        </w:rPr>
        <w:t>]</w:t>
      </w:r>
    </w:p>
    <w:p w14:paraId="77DD89C0" w14:textId="55A0D4C8" w:rsidR="00495D41" w:rsidRDefault="00495D41" w:rsidP="00F44BFE"/>
    <w:p w14:paraId="649D4BF4" w14:textId="77777777" w:rsidR="00495D41" w:rsidRPr="002E7719" w:rsidRDefault="00B6631F" w:rsidP="00CA61C8">
      <w:pPr>
        <w:pStyle w:val="berschrift9"/>
        <w:rPr>
          <w:sz w:val="24"/>
          <w:szCs w:val="24"/>
          <w:lang w:val="en-CA" w:eastAsia="de-DE"/>
        </w:rPr>
      </w:pPr>
      <w:hyperlink r:id="rId867"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E. Thomas, E. Potetsianakis, E. Alexiou, M.-L. Champel (Xiaomi)</w:t>
      </w:r>
      <w:r w:rsidR="00495D41">
        <w:rPr>
          <w:sz w:val="24"/>
          <w:szCs w:val="24"/>
          <w:lang w:val="en-CA" w:eastAsia="de-DE"/>
        </w:rPr>
        <w:t>]</w:t>
      </w:r>
    </w:p>
    <w:p w14:paraId="160FDF44" w14:textId="77441F0B" w:rsidR="00495D41" w:rsidRDefault="00495D41" w:rsidP="00F44BFE"/>
    <w:p w14:paraId="350655C4" w14:textId="77777777" w:rsidR="008A60D7" w:rsidRDefault="00B6631F" w:rsidP="00893DC5">
      <w:pPr>
        <w:pStyle w:val="berschrift9"/>
        <w:rPr>
          <w:sz w:val="24"/>
          <w:szCs w:val="24"/>
          <w:lang w:val="en-CA" w:eastAsia="de-DE"/>
        </w:rPr>
      </w:pPr>
      <w:hyperlink r:id="rId868"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B67E36F" w14:textId="77777777" w:rsidR="008A60D7" w:rsidRPr="00981ED4" w:rsidRDefault="008A60D7" w:rsidP="00F44BFE"/>
    <w:p w14:paraId="1676ABFF" w14:textId="77777777" w:rsidR="00F44BFE" w:rsidRPr="00981ED4" w:rsidRDefault="00F44BFE" w:rsidP="00F44BFE">
      <w:pPr>
        <w:pStyle w:val="berschrift2"/>
        <w:rPr>
          <w:lang w:val="en-CA"/>
        </w:rPr>
      </w:pPr>
      <w:bookmarkStart w:id="1848" w:name="_Ref181086383"/>
      <w:r w:rsidRPr="00981ED4">
        <w:rPr>
          <w:lang w:val="en-CA"/>
        </w:rPr>
        <w:t>Non-SEI HLS aspects (0)</w:t>
      </w:r>
      <w:bookmarkEnd w:id="1025"/>
      <w:bookmarkEnd w:id="1026"/>
      <w:bookmarkEnd w:id="1027"/>
      <w:bookmarkEnd w:id="1844"/>
      <w:bookmarkEnd w:id="1845"/>
      <w:bookmarkEnd w:id="1846"/>
      <w:bookmarkEnd w:id="1847"/>
      <w:bookmarkEnd w:id="1848"/>
    </w:p>
    <w:bookmarkEnd w:id="1028"/>
    <w:bookmarkEnd w:id="1029"/>
    <w:bookmarkEnd w:id="1030"/>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1849" w:name="_Ref163833201"/>
      <w:r w:rsidRPr="00981ED4">
        <w:rPr>
          <w:lang w:val="en-CA"/>
        </w:rPr>
        <w:lastRenderedPageBreak/>
        <w:t>Plenary meetings, joint meetings, BoG reports</w:t>
      </w:r>
      <w:bookmarkEnd w:id="910"/>
      <w:bookmarkEnd w:id="911"/>
      <w:r w:rsidRPr="00981ED4">
        <w:rPr>
          <w:lang w:val="en-CA"/>
        </w:rPr>
        <w:t xml:space="preserve">, and </w:t>
      </w:r>
      <w:bookmarkEnd w:id="912"/>
      <w:bookmarkEnd w:id="1013"/>
      <w:bookmarkEnd w:id="1014"/>
      <w:bookmarkEnd w:id="1015"/>
      <w:bookmarkEnd w:id="1016"/>
      <w:bookmarkEnd w:id="1017"/>
      <w:bookmarkEnd w:id="1018"/>
      <w:bookmarkEnd w:id="1019"/>
      <w:bookmarkEnd w:id="1020"/>
      <w:r w:rsidRPr="00981ED4">
        <w:rPr>
          <w:lang w:val="en-CA"/>
        </w:rPr>
        <w:t>liaison communications</w:t>
      </w:r>
      <w:bookmarkEnd w:id="1021"/>
      <w:bookmarkEnd w:id="1849"/>
    </w:p>
    <w:p w14:paraId="34E49B54" w14:textId="77777777" w:rsidR="00F44BFE" w:rsidRPr="00981ED4" w:rsidRDefault="00F44BFE" w:rsidP="00F44BFE">
      <w:pPr>
        <w:pStyle w:val="berschrift2"/>
        <w:rPr>
          <w:lang w:val="en-CA"/>
        </w:rPr>
      </w:pPr>
      <w:bookmarkStart w:id="1850" w:name="_Ref181889767"/>
      <w:r w:rsidRPr="00981ED4">
        <w:rPr>
          <w:lang w:val="en-CA"/>
        </w:rPr>
        <w:t>General</w:t>
      </w:r>
      <w:bookmarkEnd w:id="1850"/>
    </w:p>
    <w:p w14:paraId="4127C69F" w14:textId="77777777" w:rsidR="00F44BFE" w:rsidRPr="00981ED4" w:rsidRDefault="00F44BFE" w:rsidP="00F44BFE">
      <w:pPr>
        <w:keepNext/>
      </w:pPr>
      <w:r w:rsidRPr="00981ED4">
        <w:t xml:space="preserve">The following topics in JVET plenary </w:t>
      </w:r>
      <w:r>
        <w:t>XX</w:t>
      </w:r>
      <w:r w:rsidRPr="00981ED4">
        <w:t xml:space="preserve">day </w:t>
      </w:r>
      <w:r>
        <w:t>X</w:t>
      </w:r>
      <w:r w:rsidRPr="00981ED4">
        <w:t xml:space="preserve"> </w:t>
      </w:r>
      <w:r>
        <w:t>Jan</w:t>
      </w:r>
      <w:r w:rsidRPr="00981ED4">
        <w:t xml:space="preserve">. </w:t>
      </w:r>
      <w:r>
        <w:t>XXXX–XXXX</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AE319B8" w14:textId="77777777" w:rsidR="00F44BFE" w:rsidRPr="00981ED4" w:rsidRDefault="00F44BFE" w:rsidP="00843804">
      <w:pPr>
        <w:pStyle w:val="Listenabsatz"/>
        <w:keepNext/>
        <w:numPr>
          <w:ilvl w:val="0"/>
          <w:numId w:val="49"/>
        </w:numPr>
        <w:rPr>
          <w:lang w:val="en-CA"/>
        </w:rPr>
      </w:pPr>
      <w:r w:rsidRPr="00981ED4">
        <w:rPr>
          <w:lang w:val="en-CA"/>
        </w:rPr>
        <w:t>Joint meetings involving JVET were scheduled as follows:</w:t>
      </w:r>
    </w:p>
    <w:p w14:paraId="655E740B" w14:textId="77777777" w:rsidR="00F44BFE" w:rsidRPr="00981ED4" w:rsidRDefault="00F44BFE" w:rsidP="00843804">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1851" w:name="_Ref159353997"/>
      <w:r w:rsidRPr="00981ED4">
        <w:rPr>
          <w:lang w:val="en-CA"/>
        </w:rPr>
        <w:t>Information sharing meetings</w:t>
      </w:r>
      <w:bookmarkEnd w:id="1851"/>
    </w:p>
    <w:p w14:paraId="703571D8" w14:textId="133105FF" w:rsidR="00DE6510" w:rsidRPr="00DE6510" w:rsidRDefault="00DE6510" w:rsidP="00F44BFE">
      <w:r w:rsidRPr="00DE6510">
        <w:t>(kept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The status and plans for the work in the MPEG WGs and AGs was reviewed at these information sharing sessions.</w:t>
      </w:r>
    </w:p>
    <w:p w14:paraId="5FFE0954" w14:textId="77777777" w:rsidR="00F44BFE" w:rsidRPr="00981ED4" w:rsidRDefault="00F44BFE" w:rsidP="00F44BFE">
      <w:pPr>
        <w:pStyle w:val="berschrift2"/>
        <w:rPr>
          <w:lang w:val="en-CA"/>
        </w:rPr>
      </w:pPr>
      <w:bookmarkStart w:id="1852" w:name="_Ref184377402"/>
      <w:bookmarkStart w:id="1853" w:name="_Ref159354518"/>
      <w:bookmarkStart w:id="1854" w:name="_Ref166064830"/>
      <w:bookmarkStart w:id="1855" w:name="_Ref164767968"/>
      <w:r w:rsidRPr="00981ED4">
        <w:rPr>
          <w:lang w:val="en-CA"/>
        </w:rPr>
        <w:t>Joint meetings</w:t>
      </w:r>
      <w:bookmarkEnd w:id="1852"/>
    </w:p>
    <w:p w14:paraId="2FB8B68E" w14:textId="498292DC" w:rsidR="00F44BFE" w:rsidRPr="00981ED4" w:rsidRDefault="00F44BFE" w:rsidP="00F44BFE">
      <w:pPr>
        <w:pStyle w:val="berschrift3"/>
        <w:rPr>
          <w:lang w:val="en-CA"/>
        </w:rPr>
      </w:pPr>
      <w:bookmarkStart w:id="1856" w:name="_Ref172450095"/>
      <w:bookmarkStart w:id="1857"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r>
        <w:rPr>
          <w:lang w:val="en-CA"/>
        </w:rPr>
        <w:t>XX</w:t>
      </w:r>
      <w:r w:rsidRPr="00981ED4">
        <w:rPr>
          <w:lang w:val="en-CA"/>
        </w:rPr>
        <w:t xml:space="preserve">day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1856"/>
      <w:r w:rsidRPr="00981ED4">
        <w:rPr>
          <w:lang w:val="en-CA"/>
        </w:rPr>
        <w:t xml:space="preserve"> (ITU-T Q6/</w:t>
      </w:r>
      <w:r w:rsidR="00DE6510">
        <w:rPr>
          <w:lang w:val="en-CA"/>
        </w:rPr>
        <w:t>21</w:t>
      </w:r>
      <w:r w:rsidRPr="00981ED4">
        <w:rPr>
          <w:lang w:val="en-CA"/>
        </w:rPr>
        <w:t>)</w:t>
      </w:r>
      <w:bookmarkEnd w:id="1857"/>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 </w:t>
      </w:r>
      <w:r w:rsidRPr="00981ED4">
        <w:t>.</w:t>
      </w:r>
    </w:p>
    <w:p w14:paraId="053DE1A0" w14:textId="77777777" w:rsidR="00F44BFE" w:rsidRPr="00981ED4" w:rsidRDefault="00F44BFE" w:rsidP="00F44BFE">
      <w:pPr>
        <w:pStyle w:val="berschrift2"/>
        <w:rPr>
          <w:lang w:val="en-CA"/>
        </w:rPr>
      </w:pPr>
      <w:bookmarkStart w:id="1858" w:name="_Ref21771549"/>
      <w:bookmarkStart w:id="1859" w:name="_Ref159353895"/>
      <w:bookmarkStart w:id="1860" w:name="_Ref63953377"/>
      <w:bookmarkEnd w:id="1853"/>
      <w:bookmarkEnd w:id="1854"/>
      <w:bookmarkEnd w:id="1855"/>
      <w:r w:rsidRPr="00981ED4">
        <w:rPr>
          <w:lang w:val="en-CA"/>
        </w:rPr>
        <w:t>BoGs (</w:t>
      </w:r>
      <w:r>
        <w:rPr>
          <w:lang w:val="en-CA"/>
        </w:rPr>
        <w:t>X</w:t>
      </w:r>
      <w:r w:rsidRPr="00981ED4">
        <w:rPr>
          <w:lang w:val="en-CA"/>
        </w:rPr>
        <w:t>)</w:t>
      </w:r>
      <w:bookmarkEnd w:id="1858"/>
      <w:bookmarkEnd w:id="1859"/>
    </w:p>
    <w:p w14:paraId="320570E5" w14:textId="77777777" w:rsidR="00F44BFE" w:rsidRPr="00981ED4" w:rsidRDefault="00F44BFE" w:rsidP="00F44BFE">
      <w:r w:rsidRPr="00981ED4">
        <w:t>The following break-out groups were established at this meeting to conduct discussion and develop recommendations on particular subjects.</w:t>
      </w:r>
    </w:p>
    <w:p w14:paraId="15C8DCC2" w14:textId="1688E3CA" w:rsidR="00F44BFE" w:rsidRPr="00981ED4" w:rsidRDefault="00F44BFE" w:rsidP="00F44BFE">
      <w:pPr>
        <w:pStyle w:val="berschrift2"/>
        <w:rPr>
          <w:lang w:val="en-CA"/>
        </w:rPr>
      </w:pPr>
      <w:bookmarkStart w:id="1861" w:name="_Ref164873570"/>
      <w:r w:rsidRPr="00981ED4">
        <w:rPr>
          <w:lang w:val="en-CA"/>
        </w:rPr>
        <w:t>Liaison communications</w:t>
      </w:r>
      <w:bookmarkEnd w:id="1860"/>
      <w:r w:rsidRPr="00981ED4">
        <w:rPr>
          <w:lang w:val="en-CA"/>
        </w:rPr>
        <w:t xml:space="preserve"> (</w:t>
      </w:r>
      <w:r>
        <w:rPr>
          <w:lang w:val="en-CA"/>
        </w:rPr>
        <w:t>X</w:t>
      </w:r>
      <w:r w:rsidRPr="00981ED4">
        <w:rPr>
          <w:lang w:val="en-CA"/>
        </w:rPr>
        <w:t>)</w:t>
      </w:r>
      <w:bookmarkEnd w:id="1861"/>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B6631F" w:rsidP="00F44BFE">
      <w:pPr>
        <w:pStyle w:val="berschrift9"/>
        <w:rPr>
          <w:lang w:val="en-CA"/>
        </w:rPr>
      </w:pPr>
      <w:hyperlink r:id="rId869"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1862"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1863" w:name="_Ref354594526"/>
      <w:bookmarkEnd w:id="1862"/>
      <w:r w:rsidRPr="00981ED4">
        <w:rPr>
          <w:lang w:val="en-CA"/>
        </w:rPr>
        <w:t>Project planning</w:t>
      </w:r>
      <w:bookmarkEnd w:id="1863"/>
    </w:p>
    <w:p w14:paraId="76E2B1B7" w14:textId="77777777" w:rsidR="00F44BFE" w:rsidRPr="00981ED4" w:rsidRDefault="00F44BFE" w:rsidP="00F44BFE">
      <w:pPr>
        <w:pStyle w:val="berschrift2"/>
        <w:rPr>
          <w:lang w:val="en-CA"/>
        </w:rPr>
      </w:pPr>
      <w:bookmarkStart w:id="1864" w:name="_Ref164807231"/>
      <w:bookmarkStart w:id="1865" w:name="_Ref472668843"/>
      <w:bookmarkStart w:id="1866" w:name="_Ref322459742"/>
      <w:r w:rsidRPr="00981ED4">
        <w:rPr>
          <w:lang w:val="en-CA"/>
        </w:rPr>
        <w:t>Software timeline</w:t>
      </w:r>
      <w:bookmarkEnd w:id="1864"/>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lastRenderedPageBreak/>
        <w:t>Extensions on top of VTM23.5 software will be released as appropriate (e.g., integration and updates of SEI messages incuded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1865"/>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1866"/>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1867" w:name="_Ref143073098"/>
      <w:r w:rsidRPr="00981ED4">
        <w:rPr>
          <w:lang w:val="en-CA"/>
        </w:rPr>
        <w:t>Plans for improved efficiency and contribution consideration</w:t>
      </w:r>
      <w:bookmarkEnd w:id="1867"/>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1868" w:name="_Ref411907584"/>
      <w:r w:rsidRPr="00981ED4">
        <w:rPr>
          <w:lang w:val="en-CA"/>
        </w:rPr>
        <w:t>General issues for experiments</w:t>
      </w:r>
      <w:bookmarkEnd w:id="1868"/>
    </w:p>
    <w:p w14:paraId="64644582" w14:textId="77777777" w:rsidR="00F44BFE" w:rsidRPr="00981ED4" w:rsidRDefault="00F44BFE" w:rsidP="00F44BFE">
      <w:pPr>
        <w:rPr>
          <w:sz w:val="20"/>
        </w:rPr>
      </w:pPr>
      <w:bookmarkStart w:id="1869"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lastRenderedPageBreak/>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It is possible to define sub-experiments within particular CEs, for example designated as CEX.a, CEX.b,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lastRenderedPageBreak/>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B6631F" w:rsidP="00F44BFE">
      <w:hyperlink r:id="rId870"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B6631F" w:rsidP="00F44BFE">
      <w:hyperlink r:id="rId871"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 ]”,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1870" w:name="_Hlk526339005"/>
      <w:r w:rsidRPr="00981ED4">
        <w:t xml:space="preserve">the VTM </w:t>
      </w:r>
      <w:bookmarkEnd w:id="1870"/>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lastRenderedPageBreak/>
        <w:t xml:space="preserve">T3: 3 weeks before the next JVET meeting or T2 + 1 week, whichever is later: Any changes to the CE test branches of the software must be frozen, so the cross-checkers can know exactly what they are cross-checking. A </w:t>
      </w:r>
      <w:bookmarkStart w:id="1871" w:name="_Hlk531872973"/>
      <w:r w:rsidRPr="00981ED4">
        <w:t>software version tag</w:t>
      </w:r>
      <w:bookmarkEnd w:id="1871"/>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872" w:name="_Hlk3399094"/>
      <w:r w:rsidRPr="00981ED4">
        <w:t xml:space="preserve">CE contributions without sufficiently mature draft specification text in the CE input document </w:t>
      </w:r>
      <w:bookmarkStart w:id="1873" w:name="_Hlk3399079"/>
      <w:bookmarkEnd w:id="1872"/>
      <w:r w:rsidRPr="00981ED4">
        <w:t>should not be considered for adoption</w:t>
      </w:r>
      <w:bookmarkEnd w:id="1873"/>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1874" w:name="_Ref354594530"/>
      <w:bookmarkStart w:id="1875" w:name="_Ref330498123"/>
      <w:bookmarkStart w:id="1876" w:name="_Ref451632559"/>
      <w:bookmarkEnd w:id="1869"/>
      <w:r w:rsidRPr="00981ED4">
        <w:rPr>
          <w:lang w:val="en-CA"/>
        </w:rPr>
        <w:t>Establishment of ad hoc groups</w:t>
      </w:r>
      <w:bookmarkEnd w:id="1874"/>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72" w:history="1">
        <w:r w:rsidRPr="00981ED4">
          <w:rPr>
            <w:rStyle w:val="Hyperlink"/>
          </w:rPr>
          <w:t>jvet@lists.rwth-aachen.de</w:t>
        </w:r>
      </w:hyperlink>
      <w:r w:rsidRPr="00981ED4">
        <w:t>).</w:t>
      </w:r>
    </w:p>
    <w:p w14:paraId="38E036D5" w14:textId="77777777" w:rsidR="00F44BFE" w:rsidRPr="00981ED4" w:rsidRDefault="00F44BFE" w:rsidP="00F44BFE">
      <w:pPr>
        <w:spacing w:after="136"/>
      </w:pPr>
      <w:bookmarkStart w:id="1877" w:name="_Hlk85197675"/>
      <w:r w:rsidRPr="00981ED4">
        <w:t xml:space="preserve">Review of AHG plans was conducted during the plenary on </w:t>
      </w:r>
      <w:r>
        <w:t>XX</w:t>
      </w:r>
      <w:r w:rsidRPr="00981ED4">
        <w:t xml:space="preserve">day </w:t>
      </w:r>
      <w:r>
        <w:t>X</w:t>
      </w:r>
      <w:r w:rsidRPr="00981ED4">
        <w:t xml:space="preserve"> </w:t>
      </w:r>
      <w:r>
        <w:t>Jan</w:t>
      </w:r>
      <w:r w:rsidRPr="00981ED4">
        <w:t>. 202</w:t>
      </w:r>
      <w:r>
        <w:t>5</w:t>
      </w:r>
      <w:r w:rsidRPr="00981ED4">
        <w:t xml:space="preserve"> at </w:t>
      </w:r>
      <w:r>
        <w:t>XXXX–XXXX</w:t>
      </w:r>
      <w:r w:rsidRPr="00981ED4">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1878"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1879" w:name="_Hlk148703647"/>
            <w:bookmarkStart w:id="1880" w:name="_Hlk93684969"/>
            <w:r w:rsidRPr="00981ED4">
              <w:rPr>
                <w:b/>
              </w:rPr>
              <w:t>Project Management (AHG1)</w:t>
            </w:r>
          </w:p>
          <w:p w14:paraId="0EE0AFB1" w14:textId="77777777" w:rsidR="00F44BFE" w:rsidRPr="00981ED4" w:rsidRDefault="00F44BFE" w:rsidP="00B6791A">
            <w:pPr>
              <w:ind w:left="360"/>
              <w:jc w:val="left"/>
            </w:pPr>
            <w:r w:rsidRPr="00981ED4">
              <w:t>(</w:t>
            </w:r>
            <w:hyperlink r:id="rId873"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1881"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1881"/>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74"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the test model software development AhG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Rosewarne (co-chairs), F. Bossen,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1882" w:name="_Hlk133588065"/>
            <w:bookmarkEnd w:id="1879"/>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75"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test models (VTM, HM, SCM, SHM, HTM, MFC, MFCD, JM, JSVM, JMVM, 3DV-ATM, 360Lib, and HDRTools)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Enable software support for recently standardized additional SEI messages (for both VTM and HM), and SEI messages in TuC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Perform comparative tests of test model behaviour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Bossen,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1882"/>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76"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in studying and developing further methods of subjective quality evaluation, e.g.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(AHG5)</w:t>
            </w:r>
          </w:p>
          <w:p w14:paraId="557FF1BF" w14:textId="77777777" w:rsidR="00F44BFE" w:rsidRPr="00981ED4" w:rsidRDefault="00F44BFE" w:rsidP="00B6791A">
            <w:pPr>
              <w:ind w:left="360"/>
              <w:jc w:val="left"/>
            </w:pPr>
            <w:r w:rsidRPr="00981ED4">
              <w:t>(</w:t>
            </w:r>
            <w:hyperlink r:id="rId877" w:history="1">
              <w:r w:rsidRPr="00981ED4">
                <w:rPr>
                  <w:rStyle w:val="Hyperlink"/>
                </w:rPr>
                <w:t>jvet@lists.rwth-aachen.de</w:t>
              </w:r>
            </w:hyperlink>
            <w:r w:rsidRPr="00981ED4">
              <w:t>)</w:t>
            </w:r>
          </w:p>
          <w:p w14:paraId="286A05D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w:t>
            </w:r>
            <w:r w:rsidRPr="00981ED4">
              <w:t>of additional conformance bitstreams for VVC multilayer configurations</w:t>
            </w:r>
            <w:r w:rsidRPr="00981ED4">
              <w:rPr>
                <w:color w:val="222222"/>
              </w:rPr>
              <w:t xml:space="preserve"> JVET-AI2028, and investigate the need for future improvements of conformance testing specifications.</w:t>
            </w:r>
          </w:p>
          <w:p w14:paraId="066F516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Study the draft conformance bitstreams for new HEVC multiview profiles in JVET-AI1008, and further develop related conformance bitstreams.</w:t>
            </w:r>
          </w:p>
          <w:p w14:paraId="779230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 xml:space="preserve">I. Moccagatta (chair), F. Bossen, </w:t>
            </w:r>
            <w:r w:rsidR="008B0A93" w:rsidRPr="008B0A93">
              <w:rPr>
                <w:highlight w:val="yellow"/>
              </w:rPr>
              <w:t xml:space="preserve">T. Ikai, S. Iwamura, H.-J. Jhu, </w:t>
            </w:r>
            <w:r w:rsidRPr="008B0A93">
              <w:rPr>
                <w:highlight w:val="yellow"/>
              </w:rPr>
              <w:t>K. Kawamura,</w:t>
            </w:r>
            <w:r w:rsidRPr="00981ED4">
              <w:t xml:space="preserve"> P. de Lagrange, S. Paluri,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(AHG6)</w:t>
            </w:r>
          </w:p>
          <w:p w14:paraId="00CE987E" w14:textId="77777777" w:rsidR="00F44BFE" w:rsidRPr="00981ED4" w:rsidRDefault="00F44BFE" w:rsidP="00B6791A">
            <w:pPr>
              <w:ind w:left="360"/>
              <w:jc w:val="left"/>
            </w:pPr>
            <w:r w:rsidRPr="00981ED4">
              <w:t>(</w:t>
            </w:r>
            <w:hyperlink r:id="rId878"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ECM-15.0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Léannec,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(AHG7)</w:t>
            </w:r>
          </w:p>
          <w:p w14:paraId="27409984" w14:textId="77777777" w:rsidR="00F44BFE" w:rsidRPr="00981ED4" w:rsidRDefault="00F44BFE" w:rsidP="00B6791A">
            <w:pPr>
              <w:ind w:left="360"/>
              <w:jc w:val="left"/>
            </w:pPr>
            <w:r w:rsidRPr="00981ED4">
              <w:t>(</w:t>
            </w:r>
            <w:hyperlink r:id="rId879" w:history="1">
              <w:r w:rsidRPr="00981ED4">
                <w:rPr>
                  <w:rStyle w:val="Hyperlink"/>
                </w:rPr>
                <w:t>jvet@lists.rwth-aachen.de</w:t>
              </w:r>
            </w:hyperlink>
            <w:r w:rsidRPr="00981ED4">
              <w:t>)</w:t>
            </w:r>
          </w:p>
          <w:p w14:paraId="744E1D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77777777" w:rsidR="00F44BFE" w:rsidRPr="00981ED4" w:rsidRDefault="00F44BFE" w:rsidP="00B6791A">
            <w:pPr>
              <w:jc w:val="left"/>
            </w:pPr>
            <w:r w:rsidRPr="00981ED4">
              <w:t>X. Li (chair), L.-F. Chen, Z. Deng, J. Gan, E. François, R. Ishimoto, H.-J. Jhu, X. Li, J. Pardo, H. Wang (vice</w:t>
            </w:r>
            <w:r w:rsidRPr="00981ED4">
              <w:noBreakHyphen/>
              <w:t>chairs)</w:t>
            </w:r>
          </w:p>
        </w:tc>
        <w:tc>
          <w:tcPr>
            <w:tcW w:w="1872" w:type="dxa"/>
          </w:tcPr>
          <w:p w14:paraId="1B97861F" w14:textId="77777777" w:rsidR="00F44BFE" w:rsidRPr="00981ED4" w:rsidRDefault="00F44BFE" w:rsidP="00B6791A">
            <w:pPr>
              <w:jc w:val="left"/>
            </w:pPr>
            <w:r w:rsidRPr="00981ED4">
              <w:t>Y (tel., 2 weeks notice)</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(AHG8)</w:t>
            </w:r>
          </w:p>
          <w:p w14:paraId="3C8B2CF9" w14:textId="77777777" w:rsidR="00F44BFE" w:rsidRPr="00981ED4" w:rsidRDefault="00F44BFE" w:rsidP="00B6791A">
            <w:pPr>
              <w:ind w:left="360"/>
              <w:jc w:val="left"/>
            </w:pPr>
            <w:r w:rsidRPr="00981ED4">
              <w:t>(</w:t>
            </w:r>
            <w:hyperlink r:id="rId880"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Generate anchors according to the common test conditions JVET-AI2031.</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software development, and continue to migrate the software basis used in AHG8 to newest VTM version.</w:t>
            </w:r>
          </w:p>
          <w:p w14:paraId="35C7F13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JVET-AJ2030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777777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Y (tel., 2 weeks notice,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981ED4">
              <w:rPr>
                <w:b/>
              </w:rPr>
              <w:t>AHG9</w:t>
            </w:r>
            <w:r w:rsidRPr="00981ED4">
              <w:rPr>
                <w:b/>
                <w:bCs/>
              </w:rPr>
              <w:t>)</w:t>
            </w:r>
          </w:p>
          <w:p w14:paraId="1058D124" w14:textId="77777777" w:rsidR="00F44BFE" w:rsidRPr="00981ED4" w:rsidRDefault="00F44BFE" w:rsidP="00B6791A">
            <w:pPr>
              <w:ind w:left="360"/>
              <w:jc w:val="left"/>
            </w:pPr>
            <w:r w:rsidRPr="00981ED4">
              <w:t>(</w:t>
            </w:r>
            <w:hyperlink r:id="rId881"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Study JVET-AJ2006 and identify any issues and propose solutions as appropriate.</w:t>
            </w:r>
          </w:p>
          <w:p w14:paraId="2FD825B1"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JVET-AJ2032 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AHG8 and WG 4 to study mechanisms for signalling metadata in the context of machine analysis of coded video content.</w:t>
            </w:r>
          </w:p>
          <w:p w14:paraId="63B057BD"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 both for HM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Chujoh,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(AHG10)</w:t>
            </w:r>
          </w:p>
          <w:p w14:paraId="5794D1C6" w14:textId="77777777" w:rsidR="00F44BFE" w:rsidRPr="00981ED4" w:rsidRDefault="00F44BFE" w:rsidP="00B6791A">
            <w:pPr>
              <w:ind w:left="360"/>
              <w:jc w:val="left"/>
            </w:pPr>
            <w:r w:rsidRPr="00981ED4">
              <w:t>(</w:t>
            </w:r>
            <w:hyperlink r:id="rId882"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tool combinations for low latency and 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potential of defining default or alternate software configuration settings and test conditions optimized for either subjective quality, or higher objective quality, 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Y (tel., 2 weeks notice)</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1883"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83"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81ED4">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Rusanovskyy, M. Santamaria, T. Shao, M. Wien, P. Wu (vice chairs)</w:t>
            </w:r>
          </w:p>
        </w:tc>
        <w:tc>
          <w:tcPr>
            <w:tcW w:w="1872" w:type="dxa"/>
          </w:tcPr>
          <w:p w14:paraId="5B8CD196" w14:textId="77777777" w:rsidR="00F44BFE" w:rsidRPr="00981ED4" w:rsidRDefault="00F44BFE" w:rsidP="00B6791A">
            <w:pPr>
              <w:jc w:val="left"/>
            </w:pPr>
            <w:r w:rsidRPr="00981ED4">
              <w:t>Y (tel., 2 weeks notice),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84"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Analyse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Karczewicz,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85"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1884" w:name="_Hlk172157179"/>
            <w:r w:rsidRPr="00981ED4">
              <w:rPr>
                <w:color w:val="000000"/>
              </w:rPr>
              <w:t>Discuss and enumerate updates, improvements, and additions for the second edition of the technical report.</w:t>
            </w:r>
            <w:bookmarkEnd w:id="1884"/>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 for additional film grain technology and signalling,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Radosavljević, A. Segall, G. Teniou, A. Tourapis (vice-chairs)</w:t>
            </w:r>
          </w:p>
        </w:tc>
        <w:tc>
          <w:tcPr>
            <w:tcW w:w="1872" w:type="dxa"/>
          </w:tcPr>
          <w:p w14:paraId="0543925D" w14:textId="77777777" w:rsidR="00F44BFE" w:rsidRPr="00981ED4" w:rsidRDefault="00F44BFE" w:rsidP="00B6791A">
            <w:pPr>
              <w:jc w:val="left"/>
            </w:pPr>
            <w:r w:rsidRPr="00981ED4">
              <w:t>Y (tel., 2 weeks notice)</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86"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and maintain the SADL (Small Adhoc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Xie (vice chairs)</w:t>
            </w:r>
          </w:p>
        </w:tc>
        <w:tc>
          <w:tcPr>
            <w:tcW w:w="1872" w:type="dxa"/>
          </w:tcPr>
          <w:p w14:paraId="1F3C3DF3" w14:textId="77777777" w:rsidR="00F44BFE" w:rsidRPr="00981ED4" w:rsidRDefault="00F44BFE" w:rsidP="00B6791A">
            <w:pPr>
              <w:jc w:val="left"/>
            </w:pPr>
            <w:r w:rsidRPr="00981ED4">
              <w:t>Y (tel., 2 weeks notice),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 xml:space="preserve">Gaming content compression (AHG15) </w:t>
            </w:r>
          </w:p>
          <w:p w14:paraId="3534F46C" w14:textId="77777777" w:rsidR="00F44BFE" w:rsidRPr="00981ED4" w:rsidRDefault="00F44BFE" w:rsidP="00B6791A">
            <w:pPr>
              <w:ind w:left="360"/>
              <w:jc w:val="left"/>
            </w:pPr>
            <w:r w:rsidRPr="00981ED4">
              <w:t>(</w:t>
            </w:r>
            <w:hyperlink r:id="rId887" w:history="1">
              <w:r w:rsidRPr="00981ED4">
                <w:rPr>
                  <w:rStyle w:val="Hyperlink"/>
                </w:rPr>
                <w:t>jvet@lists.rwth-aachen.de</w:t>
              </w:r>
            </w:hyperlink>
            <w:r w:rsidRPr="00981ED4">
              <w:t>)</w:t>
            </w:r>
          </w:p>
          <w:p w14:paraId="4B91A641"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Produce VTM and ECM anchor encodings according to CTC JVET-AJ2027, and provide results at the next meeting.</w:t>
            </w:r>
          </w:p>
          <w:p w14:paraId="7DC4F284"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Develop and maintain software elements for supporting use cases of camera parameters and depth maps in gaming applications, including mechanisms for transporting them in the video bitstream.</w:t>
            </w:r>
          </w:p>
          <w:p w14:paraId="0798B1A2"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382B110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Study conversion of depth maps into integer representation that could be input to compression.</w:t>
            </w:r>
          </w:p>
          <w:p w14:paraId="6739C4F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77777777" w:rsidR="00F44BFE" w:rsidRPr="00981ED4" w:rsidRDefault="00F44BFE" w:rsidP="00B6791A">
            <w:pPr>
              <w:jc w:val="left"/>
            </w:pPr>
            <w:r w:rsidRPr="00981ED4">
              <w:t>S. Puri, J. Sauer (co-chairs), R. Chernyak, A. Duenas, L. Wang (vice chairs)</w:t>
            </w:r>
          </w:p>
        </w:tc>
        <w:tc>
          <w:tcPr>
            <w:tcW w:w="1872" w:type="dxa"/>
          </w:tcPr>
          <w:p w14:paraId="0BB3AD13" w14:textId="77777777" w:rsidR="00F44BFE" w:rsidRPr="00981ED4" w:rsidRDefault="00F44BFE" w:rsidP="00B6791A">
            <w:pPr>
              <w:jc w:val="left"/>
            </w:pPr>
            <w:r w:rsidRPr="00981ED4">
              <w:t>Y (tel., 2 weeks notice)</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888"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889"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(i.e.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Develop the output document JVET-AJ2026, starting from the BoG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Y (tel., 2 weeks notice, first on Nov. 20, second on Dec. 18)</w:t>
            </w:r>
          </w:p>
        </w:tc>
      </w:tr>
    </w:tbl>
    <w:bookmarkEnd w:id="1877"/>
    <w:bookmarkEnd w:id="1878"/>
    <w:bookmarkEnd w:id="1880"/>
    <w:bookmarkEnd w:id="1883"/>
    <w:p w14:paraId="67DCA102" w14:textId="77777777" w:rsidR="00F44BFE" w:rsidRPr="00981ED4" w:rsidRDefault="00F44BFE" w:rsidP="00F44BFE">
      <w:pPr>
        <w:rPr>
          <w:sz w:val="20"/>
        </w:rPr>
      </w:pPr>
      <w:r w:rsidRPr="00981ED4">
        <w:t xml:space="preserve">It was confirmed that the rules which can be found in document ISO/IEC JTC 1/‌SC 29/‌AG 2 </w:t>
      </w:r>
      <w:hyperlink r:id="rId890" w:history="1">
        <w:r w:rsidRPr="00981ED4">
          <w:rPr>
            <w:rStyle w:val="Hyperlink"/>
          </w:rPr>
          <w:t>N 046</w:t>
        </w:r>
      </w:hyperlink>
      <w:r w:rsidRPr="00981ED4">
        <w:t xml:space="preserve"> “Ad hoc group rules for MPEG AGs and WGs” (available at </w:t>
      </w:r>
      <w:hyperlink r:id="rId891"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t>XXX</w:t>
      </w:r>
      <w:r w:rsidRPr="00981ED4">
        <w:t>) in order to make it easy to reference.</w:t>
      </w:r>
    </w:p>
    <w:p w14:paraId="1619B40D" w14:textId="77777777" w:rsidR="00F44BFE" w:rsidRPr="00981ED4" w:rsidRDefault="00F44BFE" w:rsidP="00F44BFE">
      <w:pPr>
        <w:pStyle w:val="berschrift1"/>
        <w:rPr>
          <w:lang w:val="en-CA"/>
        </w:rPr>
      </w:pPr>
      <w:bookmarkStart w:id="1885" w:name="_Ref518892973"/>
      <w:r w:rsidRPr="00981ED4">
        <w:rPr>
          <w:lang w:val="en-CA"/>
        </w:rPr>
        <w:t>Output documents</w:t>
      </w:r>
      <w:bookmarkEnd w:id="1875"/>
      <w:bookmarkEnd w:id="1876"/>
      <w:bookmarkEnd w:id="1885"/>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77777777" w:rsidR="00F44BFE" w:rsidRPr="00981ED4" w:rsidRDefault="00F44BFE" w:rsidP="00F44BFE">
      <w:r w:rsidRPr="00981ED4">
        <w:t>The list of JVET ad hoc groups was also issued as a WG 5 output document WG 5 N XXX,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1886" w:name="_Hlk149580325"/>
    <w:p w14:paraId="00EE2421" w14:textId="76265039"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JVET-AJ1000</w:t>
      </w:r>
      <w:r w:rsidRPr="00981ED4">
        <w:rPr>
          <w:rStyle w:val="Hyperlink"/>
          <w:lang w:val="en-CA"/>
        </w:rPr>
        <w:fldChar w:fldCharType="end"/>
      </w:r>
      <w:r w:rsidRPr="00981ED4">
        <w:rPr>
          <w:lang w:val="en-CA"/>
        </w:rPr>
        <w:t xml:space="preserve"> Meeting Report of the 3</w:t>
      </w:r>
      <w:r>
        <w:rPr>
          <w:lang w:val="en-CA"/>
        </w:rPr>
        <w:t>7</w:t>
      </w:r>
      <w:r w:rsidRPr="00981ED4">
        <w:rPr>
          <w:vertAlign w:val="superscript"/>
          <w:lang w:val="en-CA"/>
        </w:rPr>
        <w:t>th</w:t>
      </w:r>
      <w:r w:rsidRPr="00981ED4">
        <w:rPr>
          <w:lang w:val="en-CA"/>
        </w:rPr>
        <w:t xml:space="preserve"> JVET Meeting [J.-R. Ohm] [WG 5 N </w:t>
      </w:r>
      <w:r>
        <w:rPr>
          <w:lang w:val="en-CA"/>
        </w:rPr>
        <w:t>XXX</w:t>
      </w:r>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Initial versions of the meeting notes (d0 … d</w:t>
      </w:r>
      <w:r>
        <w:t>X</w:t>
      </w:r>
      <w:r w:rsidRPr="00981ED4">
        <w:t>) were made available on a daily basis during the meeting.</w:t>
      </w:r>
    </w:p>
    <w:bookmarkEnd w:id="1886"/>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892" w:history="1">
        <w:r w:rsidRPr="00981ED4">
          <w:rPr>
            <w:rStyle w:val="Hyperlink"/>
            <w:lang w:val="en-CA"/>
          </w:rPr>
          <w:t>JVET-AC1001</w:t>
        </w:r>
      </w:hyperlink>
      <w:r w:rsidRPr="00981ED4">
        <w:rPr>
          <w:lang w:val="en-CA"/>
        </w:rPr>
        <w:t xml:space="preserve"> Guidelines for HM-based software development [K. Sühring, F. Bossen,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893" w:history="1">
        <w:r w:rsidRPr="00981ED4">
          <w:rPr>
            <w:rStyle w:val="Hyperlink"/>
            <w:lang w:val="en-CA"/>
          </w:rPr>
          <w:t>JVET-Y1002</w:t>
        </w:r>
      </w:hyperlink>
      <w:r w:rsidRPr="00981ED4">
        <w:rPr>
          <w:lang w:val="en-CA"/>
        </w:rPr>
        <w:t xml:space="preserve"> High Efficiency Video Coding (HEVC) Test Model 16 (HM 16) Encoder Description Update 16 [C. Rosewarne (primary editor), K. Sharman, R. Sjöberg, G. J. Sullivan (co-editors)] [WG 5 </w:t>
      </w:r>
      <w:hyperlink r:id="rId894"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95" w:history="1">
        <w:r w:rsidRPr="00981ED4">
          <w:rPr>
            <w:rStyle w:val="Hyperlink"/>
            <w:bCs/>
            <w:lang w:val="en-CA"/>
          </w:rPr>
          <w:t>JVET-AH1003</w:t>
        </w:r>
      </w:hyperlink>
      <w:r w:rsidRPr="00981ED4">
        <w:rPr>
          <w:lang w:val="en-CA"/>
        </w:rPr>
        <w:t xml:space="preserve"> Coding-independent code points for video signal type identification (Draft 3) [G. J. Sullivan, A. Tourapis] (2024-06-28)</w:t>
      </w:r>
    </w:p>
    <w:p w14:paraId="626B49C4" w14:textId="77777777" w:rsidR="00F44BFE" w:rsidRPr="00981ED4" w:rsidRDefault="00F44BFE" w:rsidP="00F44BFE">
      <w:bookmarkStart w:id="1887" w:name="_Hlk142656936"/>
      <w:r w:rsidRPr="00981ED4">
        <w:t>Primary editor: G. J. Sullivan.</w:t>
      </w:r>
    </w:p>
    <w:bookmarkStart w:id="1888" w:name="_Hlk149580387"/>
    <w:bookmarkEnd w:id="1887"/>
    <w:p w14:paraId="48F9C622"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JVET-AJ1004</w:t>
      </w:r>
      <w:r w:rsidRPr="00981ED4">
        <w:rPr>
          <w:rStyle w:val="Hyperlink"/>
          <w:lang w:val="en-CA"/>
        </w:rPr>
        <w:fldChar w:fldCharType="end"/>
      </w:r>
      <w:r w:rsidRPr="00981ED4">
        <w:rPr>
          <w:lang w:val="en-CA"/>
        </w:rPr>
        <w:t xml:space="preserve"> Errata report items for VVC, VSEI, HEVC, AVC, and Video CICP [Y.-K. Wang, B. Bross, I. Moccagatta, C. Rosewarne, G. J. Sullivan] (2024-12-31,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1888"/>
    <w:p w14:paraId="6AC95FB6" w14:textId="77777777" w:rsidR="00F44BFE" w:rsidRPr="00981ED4" w:rsidRDefault="00F44BFE" w:rsidP="00F44BFE">
      <w:pPr>
        <w:pStyle w:val="berschrift9"/>
        <w:rPr>
          <w:lang w:val="en-CA"/>
        </w:rPr>
      </w:pPr>
      <w:r w:rsidRPr="00981ED4">
        <w:rPr>
          <w:lang w:val="en-CA"/>
        </w:rPr>
        <w:t xml:space="preserve">Remains valid – not updated: </w:t>
      </w:r>
      <w:hyperlink r:id="rId896" w:history="1">
        <w:r w:rsidRPr="00981ED4">
          <w:rPr>
            <w:rStyle w:val="Hyperlink"/>
            <w:bCs/>
            <w:lang w:val="en-CA"/>
          </w:rPr>
          <w:t>JVET-AH1005</w:t>
        </w:r>
      </w:hyperlink>
      <w:r w:rsidRPr="00981ED4">
        <w:rPr>
          <w:lang w:val="en-CA"/>
        </w:rPr>
        <w:t xml:space="preserve"> </w:t>
      </w:r>
      <w:bookmarkStart w:id="1889" w:name="_Hlk164868647"/>
      <w:r w:rsidRPr="00981ED4">
        <w:rPr>
          <w:lang w:val="en-CA"/>
        </w:rPr>
        <w:t>Technology under consideration for future editions of CICP</w:t>
      </w:r>
      <w:bookmarkEnd w:id="1889"/>
      <w:r w:rsidRPr="00981ED4">
        <w:rPr>
          <w:lang w:val="en-CA"/>
        </w:rPr>
        <w:t xml:space="preserve"> [E. Thomas, A. Tourapis] </w:t>
      </w:r>
      <w:bookmarkStart w:id="1890" w:name="_Hlk164708225"/>
      <w:r w:rsidRPr="00981ED4">
        <w:rPr>
          <w:lang w:val="en-CA"/>
        </w:rPr>
        <w:t>[WG 5 N 289)] (2024-06-28)</w:t>
      </w:r>
      <w:bookmarkEnd w:id="1890"/>
    </w:p>
    <w:p w14:paraId="4A69BE88" w14:textId="77777777" w:rsidR="00F44BFE" w:rsidRPr="00981ED4" w:rsidRDefault="00F44BFE" w:rsidP="00F44BFE">
      <w:pPr>
        <w:rPr>
          <w:sz w:val="20"/>
        </w:rPr>
      </w:pPr>
      <w:r w:rsidRPr="00981ED4">
        <w:t>From JVET-AH0154 and JVET-AH0217.</w:t>
      </w:r>
    </w:p>
    <w:bookmarkStart w:id="1891" w:name="_Hlk149580403"/>
    <w:p w14:paraId="55BF3328"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JVET-AJ1006</w:t>
      </w:r>
      <w:r w:rsidRPr="00981ED4">
        <w:rPr>
          <w:rStyle w:val="Hyperlink"/>
          <w:bCs/>
          <w:lang w:val="en-CA"/>
        </w:rPr>
        <w:fldChar w:fldCharType="end"/>
      </w:r>
      <w:r w:rsidRPr="00981ED4">
        <w:rPr>
          <w:lang w:val="en-CA"/>
        </w:rPr>
        <w:t xml:space="preserve"> HEVC extensions and corrections</w:t>
      </w:r>
      <w:bookmarkStart w:id="1892" w:name="_Hlk142656909"/>
      <w:r w:rsidRPr="00981ED4">
        <w:rPr>
          <w:lang w:val="en-CA"/>
        </w:rPr>
        <w:t xml:space="preserve"> </w:t>
      </w:r>
      <w:bookmarkEnd w:id="1892"/>
      <w:r w:rsidRPr="00981ED4">
        <w:rPr>
          <w:lang w:val="en-CA"/>
        </w:rPr>
        <w:t>(draft 1) [Y.-K. Wang, B. Bross, S. Deshpande, G. J. Sullivan, A. Tourapis</w:t>
      </w:r>
      <w:r w:rsidRPr="00981ED4" w:rsidDel="008D76DA">
        <w:rPr>
          <w:lang w:val="en-CA"/>
        </w:rPr>
        <w:t xml:space="preserve"> </w:t>
      </w:r>
      <w:r w:rsidRPr="00981ED4">
        <w:rPr>
          <w:lang w:val="en-CA"/>
        </w:rPr>
        <w:t>] (2024-12-20)</w:t>
      </w:r>
    </w:p>
    <w:p w14:paraId="231A77E0" w14:textId="77777777" w:rsidR="00F44BFE" w:rsidRPr="00981ED4" w:rsidRDefault="00F44BFE" w:rsidP="00F44BFE">
      <w:r w:rsidRPr="00981ED4">
        <w:t>Request for amendment WG 5 N 320 was reviewed Friday 8 Nov. 1030.</w:t>
      </w:r>
    </w:p>
    <w:p w14:paraId="497586E5" w14:textId="77777777" w:rsidR="00F44BFE" w:rsidRPr="00981ED4" w:rsidRDefault="00F44BFE" w:rsidP="00F44BFE">
      <w:pPr>
        <w:rPr>
          <w:sz w:val="20"/>
        </w:rPr>
      </w:pPr>
      <w:r w:rsidRPr="00981ED4">
        <w:t>Primary editor: Y.-K. Wang.</w:t>
      </w:r>
    </w:p>
    <w:bookmarkEnd w:id="1891"/>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897" w:history="1">
        <w:r w:rsidRPr="00981ED4">
          <w:rPr>
            <w:rStyle w:val="Hyperlink"/>
            <w:lang w:val="en-CA"/>
          </w:rPr>
          <w:t>JCTVC-V1007</w:t>
        </w:r>
      </w:hyperlink>
      <w:r w:rsidRPr="00981ED4">
        <w:rPr>
          <w:lang w:val="en-CA"/>
        </w:rPr>
        <w:t xml:space="preserve"> SHVC Test Model 11 (SHM 11) Introduction and Encoder Description [G. Barroux,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1893" w:name="_Hlk164868688"/>
      <w:r w:rsidRPr="00981ED4">
        <w:rPr>
          <w:lang w:val="en-CA"/>
        </w:rPr>
        <w:t xml:space="preserve">Remains valid: </w:t>
      </w:r>
      <w:hyperlink r:id="rId898" w:history="1">
        <w:r w:rsidRPr="00981ED4">
          <w:rPr>
            <w:rStyle w:val="Hyperlink"/>
            <w:lang w:val="en-CA"/>
          </w:rPr>
          <w:t>JVET-AI1008</w:t>
        </w:r>
      </w:hyperlink>
      <w:r w:rsidRPr="00981ED4">
        <w:rPr>
          <w:lang w:val="en-CA"/>
        </w:rPr>
        <w:t xml:space="preserve"> Conformance testing for HEVC multiview extended and monochrome profiles</w:t>
      </w:r>
      <w:bookmarkEnd w:id="1893"/>
      <w:r w:rsidRPr="00981ED4">
        <w:rPr>
          <w:lang w:val="en-CA"/>
        </w:rPr>
        <w:t xml:space="preserve"> [I. Moccagatta, S. Paluri,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899"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515CE0C5" w:rsidR="00F44BFE" w:rsidRPr="00981ED4" w:rsidRDefault="00F44BFE" w:rsidP="00F44BFE">
      <w:pPr>
        <w:pStyle w:val="berschrift9"/>
        <w:rPr>
          <w:lang w:val="en-CA"/>
        </w:rPr>
      </w:pPr>
      <w:r w:rsidRPr="00981ED4">
        <w:rPr>
          <w:lang w:val="en-CA"/>
        </w:rPr>
        <w:t xml:space="preserve">Remains valid – not updated </w:t>
      </w:r>
      <w:hyperlink r:id="rId900"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bookmarkStart w:id="1894" w:name="_Hlk142824970"/>
    <w:p w14:paraId="0FB95D65"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"https://jvet-experts.org/doc_end_user/current_document.php?id=14991"</w:instrText>
      </w:r>
      <w:r w:rsidRPr="00981ED4">
        <w:rPr>
          <w:rStyle w:val="Hyperlink"/>
          <w:lang w:val="en-CA"/>
        </w:rPr>
        <w:fldChar w:fldCharType="separate"/>
      </w:r>
      <w:r w:rsidRPr="00981ED4">
        <w:rPr>
          <w:rStyle w:val="Hyperlink"/>
          <w:lang w:val="en-CA"/>
        </w:rPr>
        <w:t>JVET-AJ1011</w:t>
      </w:r>
      <w:r w:rsidRPr="00981ED4">
        <w:rPr>
          <w:rStyle w:val="Hyperlink"/>
          <w:lang w:val="en-CA"/>
        </w:rPr>
        <w:fldChar w:fldCharType="end"/>
      </w:r>
      <w:r w:rsidRPr="00981ED4">
        <w:rPr>
          <w:lang w:val="en-CA"/>
        </w:rPr>
        <w:t xml:space="preserve"> White paper on HEVC [B. Bross, J.-R. Ohm, G. J. Sullivan, Y.-K. Wang] [AG 3 N 174] (2024-12-06)</w:t>
      </w:r>
    </w:p>
    <w:p w14:paraId="5540B0B3" w14:textId="77777777" w:rsidR="00F44BFE" w:rsidRPr="00981ED4" w:rsidRDefault="00F44BFE" w:rsidP="00F44BFE"/>
    <w:bookmarkEnd w:id="1894"/>
    <w:p w14:paraId="2DC7A808" w14:textId="77777777" w:rsidR="00F44BFE" w:rsidRPr="00981ED4" w:rsidRDefault="00F44BFE" w:rsidP="00F44BFE">
      <w:pPr>
        <w:pStyle w:val="berschrift9"/>
        <w:rPr>
          <w:lang w:val="en-CA"/>
        </w:rPr>
      </w:pPr>
      <w:r w:rsidRPr="00981ED4">
        <w:rPr>
          <w:rStyle w:val="Hyperlink"/>
          <w:lang w:val="en-CA"/>
        </w:rPr>
        <w:t>JVET-</w:t>
      </w:r>
      <w:hyperlink r:id="rId901" w:history="1">
        <w:r w:rsidRPr="00981ED4">
          <w:rPr>
            <w:rStyle w:val="Hyperlink"/>
            <w:lang w:val="en-CA"/>
          </w:rPr>
          <w:t>AJ1012</w:t>
        </w:r>
      </w:hyperlink>
      <w:r w:rsidRPr="00981ED4">
        <w:rPr>
          <w:lang w:val="en-CA"/>
        </w:rPr>
        <w:t xml:space="preserve"> Overview of IT systems used in JVET [J.-R. Ohm, I. Moccagatta, K. Sühring, M. Wien] (2024-12-31)</w:t>
      </w:r>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02" w:history="1">
        <w:r w:rsidRPr="00981ED4">
          <w:rPr>
            <w:rStyle w:val="Hyperlink"/>
            <w:lang w:val="en-CA"/>
          </w:rPr>
          <w:t>JCT3V-G1003</w:t>
        </w:r>
      </w:hyperlink>
      <w:r w:rsidRPr="00981ED4">
        <w:rPr>
          <w:lang w:val="en-CA"/>
        </w:rPr>
        <w:t xml:space="preserve"> 3D-AVC Test Model 9 [D. Rusanovskyy,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03"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04"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05"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06"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77777777" w:rsidR="00F44BFE" w:rsidRPr="00981ED4" w:rsidRDefault="00F44BFE" w:rsidP="00F44BFE">
      <w:pPr>
        <w:pStyle w:val="berschrift9"/>
        <w:rPr>
          <w:lang w:val="en-CA"/>
        </w:rPr>
      </w:pPr>
      <w:bookmarkStart w:id="1895" w:name="_Hlk149580426"/>
      <w:r w:rsidRPr="00981ED4">
        <w:rPr>
          <w:lang w:val="en-CA"/>
        </w:rPr>
        <w:t xml:space="preserve">Remains valid – not updated: </w:t>
      </w:r>
      <w:hyperlink r:id="rId907" w:history="1">
        <w:r w:rsidRPr="00981ED4">
          <w:rPr>
            <w:rStyle w:val="Hyperlink"/>
            <w:bCs/>
            <w:lang w:val="en-CA"/>
          </w:rPr>
          <w:t>JVET-AH1016</w:t>
        </w:r>
      </w:hyperlink>
      <w:r w:rsidRPr="00981ED4">
        <w:rPr>
          <w:lang w:val="en-CA"/>
        </w:rPr>
        <w:t xml:space="preserve"> </w:t>
      </w:r>
      <w:bookmarkStart w:id="1896" w:name="_Hlk164868715"/>
      <w:r w:rsidRPr="00981ED4">
        <w:rPr>
          <w:lang w:val="en-CA"/>
        </w:rPr>
        <w:t>AVC with extensions and corrections (draft 3)</w:t>
      </w:r>
      <w:bookmarkEnd w:id="1896"/>
      <w:r w:rsidRPr="00981ED4">
        <w:rPr>
          <w:lang w:val="en-CA"/>
        </w:rPr>
        <w:t xml:space="preserve"> [B. Bross, T. Ikai, G. J. Sullivan, A. Tourapis, Y.-K. Wang] (2024-06-28)</w:t>
      </w:r>
    </w:p>
    <w:bookmarkEnd w:id="1895"/>
    <w:p w14:paraId="612E179D" w14:textId="77777777" w:rsidR="00F44BFE" w:rsidRPr="00981ED4" w:rsidRDefault="00F44BFE" w:rsidP="00F44BFE">
      <w:pPr>
        <w:rPr>
          <w:sz w:val="20"/>
        </w:rPr>
      </w:pPr>
      <w:r w:rsidRPr="00981ED4">
        <w:t>Primary editor: B. Bross.</w:t>
      </w:r>
    </w:p>
    <w:p w14:paraId="404CDD38" w14:textId="77777777" w:rsidR="00F44BFE" w:rsidRPr="00981ED4" w:rsidRDefault="00F44BFE" w:rsidP="00F44BFE">
      <w:pPr>
        <w:pStyle w:val="berschrift9"/>
        <w:rPr>
          <w:lang w:val="en-CA"/>
        </w:rPr>
      </w:pPr>
      <w:r w:rsidRPr="00981ED4">
        <w:rPr>
          <w:lang w:val="en-CA"/>
        </w:rPr>
        <w:t>No output: JVET-Axx1017 through JVET-Axx1099</w:t>
      </w:r>
    </w:p>
    <w:p w14:paraId="5FCF787F" w14:textId="77777777" w:rsidR="00F44BFE" w:rsidRPr="00981ED4" w:rsidRDefault="00F44BFE" w:rsidP="00F44BFE"/>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This specifies only the CTC for non-4:2:0 colour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77777777" w:rsidR="00F44BFE" w:rsidRPr="00981ED4" w:rsidRDefault="00F44BFE" w:rsidP="00F44BFE">
      <w:pPr>
        <w:pStyle w:val="berschrift9"/>
        <w:rPr>
          <w:lang w:val="en-CA"/>
        </w:rPr>
      </w:pPr>
      <w:bookmarkStart w:id="1897" w:name="_Hlk149580442"/>
      <w:r w:rsidRPr="00981ED4">
        <w:rPr>
          <w:lang w:val="en-CA"/>
        </w:rPr>
        <w:t xml:space="preserve">Remains valid – not updated: </w:t>
      </w:r>
      <w:hyperlink r:id="rId909" w:history="1">
        <w:r w:rsidRPr="00981ED4">
          <w:rPr>
            <w:rStyle w:val="Hyperlink"/>
            <w:bCs/>
            <w:lang w:val="en-CA"/>
          </w:rPr>
          <w:t>JVET-AH2002</w:t>
        </w:r>
      </w:hyperlink>
      <w:r w:rsidRPr="00981ED4">
        <w:rPr>
          <w:lang w:val="en-CA"/>
        </w:rPr>
        <w:t xml:space="preserve"> </w:t>
      </w:r>
      <w:bookmarkStart w:id="1898" w:name="_Hlk164868869"/>
      <w:r w:rsidRPr="00981ED4">
        <w:rPr>
          <w:lang w:val="en-CA"/>
        </w:rPr>
        <w:t>Algorithm description for Versatile Video Coding and Test Model 22 (VTM 22)</w:t>
      </w:r>
      <w:bookmarkEnd w:id="1898"/>
      <w:r w:rsidRPr="00981ED4" w:rsidDel="00436038">
        <w:rPr>
          <w:lang w:val="en-CA"/>
        </w:rPr>
        <w:t xml:space="preserve"> </w:t>
      </w:r>
      <w:r w:rsidRPr="00981ED4">
        <w:rPr>
          <w:lang w:val="en-CA"/>
        </w:rPr>
        <w:t>[Y. Ye, A. Browne, S. Kim] [WG 5 N 284] (2024-07-05)</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1897"/>
    <w:p w14:paraId="612E681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"https://jvet-experts.org/doc_end_user/current_document.php?id=14993"</w:instrText>
      </w:r>
      <w:r w:rsidRPr="00981ED4">
        <w:rPr>
          <w:lang w:val="x-none"/>
        </w:rPr>
        <w:fldChar w:fldCharType="separate"/>
      </w:r>
      <w:r w:rsidRPr="00981ED4">
        <w:rPr>
          <w:rStyle w:val="Hyperlink"/>
          <w:bCs/>
          <w:lang w:val="en-CA"/>
        </w:rPr>
        <w:t>JVET-</w:t>
      </w:r>
      <w:r w:rsidRPr="00981ED4">
        <w:rPr>
          <w:rStyle w:val="Hyperlink"/>
          <w:lang w:val="en-CA"/>
        </w:rPr>
        <w:t>AJ</w:t>
      </w:r>
      <w:r w:rsidRPr="00981ED4">
        <w:rPr>
          <w:rStyle w:val="Hyperlink"/>
          <w:bCs/>
          <w:lang w:val="en-CA"/>
        </w:rPr>
        <w:t>2003</w:t>
      </w:r>
      <w:r w:rsidRPr="00981ED4">
        <w:rPr>
          <w:rStyle w:val="Hyperlink"/>
          <w:bCs/>
          <w:lang w:val="en-CA"/>
        </w:rPr>
        <w:fldChar w:fldCharType="end"/>
      </w:r>
      <w:r w:rsidRPr="00981ED4">
        <w:rPr>
          <w:lang w:val="en-CA"/>
        </w:rPr>
        <w:t xml:space="preserve"> Guidelines for VTM-based software development [F. Bossen, X. Li, K. Sühring] (2024-11-22)</w:t>
      </w:r>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10"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1899" w:name="_Hlk164869014"/>
    <w:p w14:paraId="345E355B"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JVET-AJ2005</w:t>
      </w:r>
      <w:r w:rsidRPr="00981ED4">
        <w:rPr>
          <w:rStyle w:val="Hyperlink"/>
          <w:lang w:val="en-CA"/>
        </w:rPr>
        <w:fldChar w:fldCharType="end"/>
      </w:r>
      <w:r w:rsidRPr="00981ED4">
        <w:rPr>
          <w:lang w:val="en-CA"/>
        </w:rPr>
        <w:t xml:space="preserve"> Additions and corrections for VVC version 4 (Draft 10) </w:t>
      </w:r>
      <w:bookmarkEnd w:id="1899"/>
      <w:r w:rsidRPr="00981ED4">
        <w:rPr>
          <w:lang w:val="en-CA"/>
        </w:rPr>
        <w:t>[G. J. Sullivan, B. Bross, M. M. Hannuksela, Y.-K. Wang] [WG 5 preliminary DAM N 330)] (2024-12-06)</w:t>
      </w:r>
    </w:p>
    <w:p w14:paraId="1D31BCC7" w14:textId="77777777" w:rsidR="00F44BFE" w:rsidRPr="00981ED4" w:rsidRDefault="00F44BFE" w:rsidP="00F44BFE">
      <w:pPr>
        <w:keepNext/>
      </w:pPr>
      <w:r w:rsidRPr="00981ED4">
        <w:t>Also issue Draft DoC WG 5 N 329 (with editing period 2024-12-06)</w:t>
      </w:r>
    </w:p>
    <w:p w14:paraId="1823D42B" w14:textId="77777777" w:rsidR="00F44BFE" w:rsidRPr="00981ED4" w:rsidRDefault="00F44BFE" w:rsidP="00F44BFE">
      <w:pPr>
        <w:keepNext/>
      </w:pPr>
      <w:r w:rsidRPr="00981ED4">
        <w:t xml:space="preserve">Agreed changes are alignment of code points with JVET-AJ2006, text improvements, text for </w:t>
      </w:r>
      <w:r w:rsidRPr="00981ED4">
        <w:rPr>
          <w:szCs w:val="22"/>
        </w:rPr>
        <w:t>digitally signed content SEI messages as per JVET-AJ0151v3</w:t>
      </w:r>
      <w:r w:rsidRPr="00981ED4">
        <w:t>. Not yet to be sent for DAM ballot.</w:t>
      </w:r>
    </w:p>
    <w:p w14:paraId="318F401A" w14:textId="77777777" w:rsidR="00F44BFE" w:rsidRPr="00981ED4" w:rsidRDefault="00F44BFE" w:rsidP="00F44BFE">
      <w:r w:rsidRPr="00981ED4">
        <w:t>Primary editor: G. J. Sullivan.</w:t>
      </w:r>
    </w:p>
    <w:bookmarkStart w:id="1900" w:name="_Hlk164869066"/>
    <w:p w14:paraId="5F9AEE0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JVET-AJ2006</w:t>
      </w:r>
      <w:r w:rsidRPr="00981ED4">
        <w:rPr>
          <w:rStyle w:val="Hyperlink"/>
          <w:lang w:val="en-CA"/>
        </w:rPr>
        <w:fldChar w:fldCharType="end"/>
      </w:r>
      <w:r w:rsidRPr="00981ED4">
        <w:rPr>
          <w:lang w:val="en-CA"/>
        </w:rPr>
        <w:t xml:space="preserve"> Additional SEI messages for VSEI version 4 (Draft 4)</w:t>
      </w:r>
      <w:bookmarkEnd w:id="1900"/>
      <w:r w:rsidRPr="00981ED4">
        <w:rPr>
          <w:lang w:val="en-CA"/>
        </w:rPr>
        <w:t xml:space="preserve"> [J. Boyce, J. Chen, S. Deshpande, M. M. Hannuksela, S. McCarthy, G. J. Sullivan, H. Tan, Y.-K. Wang] [WG 5 preliminary DAM N 319)] (2024-12-06)</w:t>
      </w:r>
    </w:p>
    <w:p w14:paraId="55AB42EF" w14:textId="77777777" w:rsidR="00F44BFE" w:rsidRPr="00981ED4" w:rsidRDefault="00F44BFE" w:rsidP="00F44BFE">
      <w:pPr>
        <w:keepNext/>
      </w:pPr>
      <w:r w:rsidRPr="00981ED4">
        <w:t>Also issue Draft DoC WG 5 N 321 (with editing period 2024-12-06)</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901"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1901"/>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77777777" w:rsidR="00F44BFE" w:rsidRPr="00981ED4" w:rsidRDefault="00B6631F" w:rsidP="00F44BFE">
      <w:pPr>
        <w:pStyle w:val="berschrift9"/>
        <w:rPr>
          <w:lang w:val="en-CA"/>
        </w:rPr>
      </w:pPr>
      <w:hyperlink r:id="rId911" w:history="1">
        <w:r w:rsidR="00F44BFE" w:rsidRPr="00981ED4">
          <w:rPr>
            <w:rStyle w:val="Hyperlink"/>
            <w:bCs/>
            <w:lang w:val="en-CA"/>
          </w:rPr>
          <w:t>JVET-AJ2007</w:t>
        </w:r>
      </w:hyperlink>
      <w:r w:rsidR="00F44BFE" w:rsidRPr="00981ED4">
        <w:rPr>
          <w:lang w:val="en-CA"/>
        </w:rPr>
        <w:t xml:space="preserve"> Guidelines for NNVC software development [F. Galpin, S. Eadie, L. Wang, Z. Xie, Y. Li] (2024-11-22)</w:t>
      </w:r>
    </w:p>
    <w:p w14:paraId="6794A2D9" w14:textId="77777777" w:rsidR="00F44BFE" w:rsidRPr="00981ED4" w:rsidRDefault="00F44BFE" w:rsidP="00F44BFE">
      <w:r w:rsidRPr="00981ED4">
        <w:t>To be updated from JVET-AJ0193.</w:t>
      </w: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12" w:history="1">
        <w:r w:rsidRPr="00981ED4">
          <w:rPr>
            <w:rStyle w:val="Hyperlink"/>
            <w:lang w:val="en-CA"/>
          </w:rPr>
          <w:t>JVET-X2008</w:t>
        </w:r>
      </w:hyperlink>
      <w:r w:rsidRPr="00981ED4">
        <w:rPr>
          <w:lang w:val="en-CA"/>
        </w:rPr>
        <w:t xml:space="preserve"> Conformance testing for versatile video coding (Draft 7) [J. Boyce, F. Bossen, K. Kawamura, I. Moccagatta, W. Wan]</w:t>
      </w:r>
    </w:p>
    <w:p w14:paraId="2580DD89" w14:textId="77777777" w:rsidR="00F44BFE" w:rsidRPr="00981ED4" w:rsidRDefault="00F44BFE" w:rsidP="00F44BFE">
      <w:r w:rsidRPr="00981ED4">
        <w:t>Number might be re-used in future.</w:t>
      </w:r>
    </w:p>
    <w:bookmarkStart w:id="1902" w:name="_Hlk30160321"/>
    <w:p w14:paraId="5BBF982D"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"https://jvet-experts.org/doc_end_user/current_document.php?id=14997"</w:instrText>
      </w:r>
      <w:r w:rsidRPr="00981ED4">
        <w:rPr>
          <w:lang w:val="x-none"/>
        </w:rPr>
        <w:fldChar w:fldCharType="separate"/>
      </w:r>
      <w:r w:rsidRPr="00981ED4">
        <w:rPr>
          <w:rStyle w:val="Hyperlink"/>
          <w:bCs/>
          <w:lang w:val="en-CA"/>
        </w:rPr>
        <w:t>JVET-AJ2009</w:t>
      </w:r>
      <w:r w:rsidRPr="00981ED4">
        <w:rPr>
          <w:rStyle w:val="Hyperlink"/>
          <w:bCs/>
          <w:lang w:val="en-CA"/>
        </w:rPr>
        <w:fldChar w:fldCharType="end"/>
      </w:r>
      <w:r w:rsidRPr="00981ED4">
        <w:rPr>
          <w:lang w:val="en-CA"/>
        </w:rPr>
        <w:t xml:space="preserve"> Reference software for versatile video coding 2</w:t>
      </w:r>
      <w:r w:rsidRPr="00981ED4">
        <w:rPr>
          <w:vertAlign w:val="superscript"/>
          <w:lang w:val="en-CA"/>
        </w:rPr>
        <w:t>nd</w:t>
      </w:r>
      <w:r w:rsidRPr="00981ED4">
        <w:rPr>
          <w:lang w:val="en-CA"/>
        </w:rPr>
        <w:t xml:space="preserve"> edition (Draft 2) [F. Bossen, K. Sühring, X. Li] [WG 5 DIS N 322)] (2024-12-06)</w:t>
      </w:r>
    </w:p>
    <w:bookmarkEnd w:id="1902"/>
    <w:p w14:paraId="603DD428" w14:textId="77777777" w:rsidR="00F44BFE" w:rsidRPr="00981ED4" w:rsidRDefault="00F44BFE" w:rsidP="00F44BFE">
      <w:r w:rsidRPr="00981ED4">
        <w:t xml:space="preserve">DoCR on CD WG 5 N 321 was reviewed Friday 8 Nov. 1020. </w:t>
      </w:r>
    </w:p>
    <w:p w14:paraId="3F00EC41" w14:textId="77777777" w:rsidR="00F44BFE" w:rsidRPr="00981ED4" w:rsidRDefault="00F44BFE" w:rsidP="00F44BFE">
      <w:pPr>
        <w:rPr>
          <w:sz w:val="20"/>
        </w:rPr>
      </w:pPr>
      <w:r w:rsidRPr="00981ED4">
        <w:t>Primary editor: F. Bossen.</w:t>
      </w:r>
    </w:p>
    <w:p w14:paraId="21745EC5" w14:textId="2BF28520" w:rsidR="00F44BFE" w:rsidRPr="00981ED4" w:rsidRDefault="00F44BFE" w:rsidP="00F44BFE">
      <w:pPr>
        <w:pStyle w:val="berschrift9"/>
        <w:rPr>
          <w:lang w:val="en-CA"/>
        </w:rPr>
      </w:pPr>
      <w:del w:id="1903" w:author="Jens-Rainer Ohm" w:date="2025-01-18T09:47:00Z">
        <w:r w:rsidRPr="00981ED4" w:rsidDel="005E7641">
          <w:rPr>
            <w:lang w:val="en-CA"/>
          </w:rPr>
          <w:delText xml:space="preserve">Remains valid – not updated </w:delText>
        </w:r>
        <w:r w:rsidR="009349E2" w:rsidDel="005E7641">
          <w:fldChar w:fldCharType="begin"/>
        </w:r>
        <w:r w:rsidR="009349E2" w:rsidDel="005E7641">
          <w:delInstrText xml:space="preserve"> HYPERLINK "https://jvet-experts.org/doc_end_user/current_document.php?id=12216" </w:delInstrText>
        </w:r>
        <w:r w:rsidR="009349E2" w:rsidDel="005E7641">
          <w:fldChar w:fldCharType="separate"/>
        </w:r>
        <w:r w:rsidRPr="00981ED4" w:rsidDel="005E7641">
          <w:rPr>
            <w:rStyle w:val="Hyperlink"/>
            <w:lang w:val="en-CA"/>
          </w:rPr>
          <w:delText>JVET-AB2010</w:delText>
        </w:r>
        <w:r w:rsidR="009349E2" w:rsidDel="005E7641">
          <w:rPr>
            <w:rStyle w:val="Hyperlink"/>
            <w:lang w:val="en-CA"/>
          </w:rPr>
          <w:fldChar w:fldCharType="end"/>
        </w:r>
        <w:r w:rsidRPr="00981ED4" w:rsidDel="005E7641">
          <w:rPr>
            <w:lang w:val="en-CA"/>
          </w:rPr>
          <w:delText xml:space="preserve"> </w:delText>
        </w:r>
      </w:del>
      <w:ins w:id="1904" w:author="Jens-Rainer Ohm" w:date="2025-01-18T09:47:00Z">
        <w:r w:rsidR="005E7641">
          <w:fldChar w:fldCharType="begin"/>
        </w:r>
        <w:r w:rsidR="005E7641">
          <w:instrText xml:space="preserve"> HYPERLINK "https://jvet-experts.org/doc_end_user/current_document.php?id=12216" </w:instrText>
        </w:r>
        <w:r w:rsidR="005E7641">
          <w:fldChar w:fldCharType="separate"/>
        </w:r>
        <w:r w:rsidR="005E7641" w:rsidRPr="00981ED4">
          <w:rPr>
            <w:rStyle w:val="Hyperlink"/>
            <w:lang w:val="en-CA"/>
          </w:rPr>
          <w:t>JVET-A</w:t>
        </w:r>
        <w:r w:rsidR="005E7641">
          <w:rPr>
            <w:rStyle w:val="Hyperlink"/>
            <w:lang w:val="en-CA"/>
          </w:rPr>
          <w:t>K</w:t>
        </w:r>
        <w:r w:rsidR="005E7641" w:rsidRPr="00981ED4">
          <w:rPr>
            <w:rStyle w:val="Hyperlink"/>
            <w:lang w:val="en-CA"/>
          </w:rPr>
          <w:t>2010</w:t>
        </w:r>
        <w:r w:rsidR="005E7641">
          <w:rPr>
            <w:rStyle w:val="Hyperlink"/>
            <w:lang w:val="en-CA"/>
          </w:rPr>
          <w:fldChar w:fldCharType="end"/>
        </w:r>
        <w:r w:rsidR="005E7641" w:rsidRPr="00981ED4">
          <w:rPr>
            <w:lang w:val="en-CA"/>
          </w:rPr>
          <w:t xml:space="preserve"> </w:t>
        </w:r>
      </w:ins>
      <w:r w:rsidRPr="00981ED4">
        <w:rPr>
          <w:lang w:val="en-CA"/>
        </w:rPr>
        <w:t>VTM and HM common test conditions and software reference configurations for SDR 4:2:0 10 bit video [F. Bossen, X. Li, V. Seregin, K. Sharman, K. Sühring]</w:t>
      </w:r>
    </w:p>
    <w:p w14:paraId="0864674A" w14:textId="269ABDE5" w:rsidR="00F44BFE" w:rsidRPr="00981ED4" w:rsidRDefault="005E7641" w:rsidP="00F44BFE">
      <w:ins w:id="1905" w:author="Jens-Rainer Ohm" w:date="2025-01-18T09:47:00Z">
        <w:r>
          <w:t xml:space="preserve">Add alternative configurations </w:t>
        </w:r>
      </w:ins>
      <w:ins w:id="1906" w:author="Jens-Rainer Ohm" w:date="2025-01-18T09:48:00Z">
        <w:r>
          <w:t>(see discussion under JVET-AK0181)</w:t>
        </w:r>
      </w:ins>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13"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Rusanovskyy]</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14"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15" w:history="1">
        <w:r w:rsidRPr="00981ED4">
          <w:rPr>
            <w:rStyle w:val="Hyperlink"/>
            <w:lang w:val="en-CA"/>
          </w:rPr>
          <w:t>JVET-T2013</w:t>
        </w:r>
      </w:hyperlink>
      <w:r w:rsidRPr="00981ED4">
        <w:rPr>
          <w:lang w:val="en-CA"/>
        </w:rPr>
        <w:t xml:space="preserve"> </w:t>
      </w:r>
      <w:bookmarkStart w:id="1907" w:name="_Hlk30160414"/>
      <w:r w:rsidRPr="00981ED4">
        <w:rPr>
          <w:lang w:val="en-CA"/>
        </w:rPr>
        <w:t>VTM common test conditions and software reference configurations for non-4:2:0 colour formats</w:t>
      </w:r>
      <w:bookmarkEnd w:id="1907"/>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16" w:history="1">
        <w:r w:rsidRPr="00981ED4">
          <w:rPr>
            <w:rStyle w:val="Hyperlink"/>
            <w:bCs/>
            <w:lang w:val="en-CA"/>
          </w:rPr>
          <w:t>JVET-Q2014</w:t>
        </w:r>
      </w:hyperlink>
      <w:r w:rsidRPr="00981ED4">
        <w:rPr>
          <w:lang w:val="en-CA"/>
        </w:rPr>
        <w:t xml:space="preserve"> </w:t>
      </w:r>
      <w:bookmarkStart w:id="1908" w:name="_Hlk30160497"/>
      <w:r w:rsidRPr="00981ED4">
        <w:rPr>
          <w:lang w:val="en-CA"/>
        </w:rPr>
        <w:t>JVET common test conditions and software reference configurations for lossless, near lossless, and mixed lossy/lossless coding</w:t>
      </w:r>
      <w:bookmarkEnd w:id="1908"/>
      <w:r w:rsidRPr="00981ED4">
        <w:rPr>
          <w:lang w:val="en-CA"/>
        </w:rPr>
        <w:t xml:space="preserve"> [T.-C. Ma, A. Nalci,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17" w:history="1">
        <w:r w:rsidRPr="00981ED4">
          <w:rPr>
            <w:rStyle w:val="Hyperlink"/>
            <w:bCs/>
            <w:lang w:val="en-CA"/>
          </w:rPr>
          <w:t>JVET-Q2015</w:t>
        </w:r>
      </w:hyperlink>
      <w:r w:rsidRPr="00981ED4">
        <w:rPr>
          <w:lang w:val="en-CA"/>
        </w:rPr>
        <w:t xml:space="preserve"> </w:t>
      </w:r>
      <w:bookmarkStart w:id="1909" w:name="_Hlk30160516"/>
      <w:r w:rsidRPr="00981ED4">
        <w:rPr>
          <w:lang w:val="en-CA"/>
        </w:rPr>
        <w:t>JVET functionality confirmation test conditions for reference picture resampling</w:t>
      </w:r>
      <w:bookmarkEnd w:id="1909"/>
      <w:r w:rsidRPr="00981ED4">
        <w:rPr>
          <w:lang w:val="en-CA"/>
        </w:rPr>
        <w:t xml:space="preserve"> [J. Luo, V. Seregin]</w:t>
      </w:r>
    </w:p>
    <w:p w14:paraId="379DF606" w14:textId="77777777" w:rsidR="00F44BFE" w:rsidRPr="00981ED4" w:rsidRDefault="00F44BFE" w:rsidP="00F44BFE">
      <w:bookmarkStart w:id="1910" w:name="_Hlk535629726"/>
    </w:p>
    <w:bookmarkStart w:id="1911" w:name="_Hlk149580481"/>
    <w:p w14:paraId="41F421D7"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"https://jvet-experts.org/doc_end_user/current_document.php?id=14998"</w:instrText>
      </w:r>
      <w:r w:rsidRPr="00981ED4">
        <w:rPr>
          <w:lang w:val="x-none"/>
        </w:rPr>
        <w:fldChar w:fldCharType="separate"/>
      </w:r>
      <w:r w:rsidRPr="00981ED4">
        <w:rPr>
          <w:rStyle w:val="Hyperlink"/>
          <w:lang w:val="en-CA"/>
        </w:rPr>
        <w:t>JVET-AJ2016</w:t>
      </w:r>
      <w:r w:rsidRPr="00981ED4">
        <w:rPr>
          <w:rStyle w:val="Hyperlink"/>
          <w:lang w:val="en-CA"/>
        </w:rPr>
        <w:fldChar w:fldCharType="end"/>
      </w:r>
      <w:r w:rsidRPr="00981ED4">
        <w:rPr>
          <w:lang w:val="en-CA"/>
        </w:rPr>
        <w:t xml:space="preserve"> Common test conditions and evaluation procedures for neural network-based video coding technology [E. Alshina, F. Galpin, R.-L. Liao, S. Liu, A. Segall] (2024-11-22)</w:t>
      </w:r>
    </w:p>
    <w:p w14:paraId="4DC310E4" w14:textId="77777777" w:rsidR="00F44BFE" w:rsidRPr="00981ED4" w:rsidRDefault="00F44BFE" w:rsidP="00F44BFE">
      <w:r w:rsidRPr="00981ED4">
        <w:t>Developed from JVET-AJ0362</w:t>
      </w:r>
    </w:p>
    <w:p w14:paraId="4F6BE839" w14:textId="77777777" w:rsidR="00F44BFE" w:rsidRPr="00981ED4" w:rsidRDefault="00F44BFE" w:rsidP="00F44BFE">
      <w:r w:rsidRPr="00981ED4">
        <w:t>Also include the new requirement that an analysis as conducted in JVET-AJ0361 shall be submitted with proposals.</w:t>
      </w:r>
    </w:p>
    <w:p w14:paraId="79B8B409" w14:textId="77777777" w:rsidR="00F44BFE" w:rsidRPr="00981ED4" w:rsidRDefault="00F44BFE" w:rsidP="00F44BFE">
      <w:pPr>
        <w:pStyle w:val="berschrift9"/>
        <w:rPr>
          <w:lang w:val="en-CA"/>
        </w:rPr>
      </w:pPr>
      <w:r w:rsidRPr="00981ED4">
        <w:rPr>
          <w:lang w:val="en-CA"/>
        </w:rPr>
        <w:t xml:space="preserve">Remains valid – not updated: </w:t>
      </w:r>
      <w:hyperlink r:id="rId918" w:history="1">
        <w:r w:rsidRPr="00981ED4">
          <w:rPr>
            <w:rStyle w:val="Hyperlink"/>
            <w:lang w:val="en-CA"/>
          </w:rPr>
          <w:t>JVET-AI2017</w:t>
        </w:r>
      </w:hyperlink>
      <w:r w:rsidRPr="00981ED4">
        <w:rPr>
          <w:lang w:val="en-CA"/>
        </w:rPr>
        <w:t xml:space="preserve"> Common test conditions and evaluation procedures for enhanced compression tool testing [M. Karczewicz, Y. Ye] (2024-08-30)</w:t>
      </w:r>
    </w:p>
    <w:bookmarkEnd w:id="1911"/>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19" w:history="1">
        <w:r w:rsidRPr="00981ED4">
          <w:rPr>
            <w:color w:val="0000FF"/>
            <w:u w:val="single"/>
            <w:lang w:val="en-CA"/>
          </w:rPr>
          <w:t>JVET-AA2018</w:t>
        </w:r>
      </w:hyperlink>
      <w:r w:rsidRPr="00981ED4">
        <w:rPr>
          <w:lang w:val="en-CA"/>
        </w:rPr>
        <w:t xml:space="preserve"> Common test conditions for high bit depth and high bit rate video coding [A. Browne, T. Ikai, D. Rusanovskyy, X. Xiu, Y. Yu]</w:t>
      </w:r>
    </w:p>
    <w:p w14:paraId="4B2CC003" w14:textId="77777777" w:rsidR="00F44BFE" w:rsidRPr="00981ED4" w:rsidRDefault="00F44BFE" w:rsidP="00F44BFE"/>
    <w:bookmarkStart w:id="1912" w:name="_Hlk142551133"/>
    <w:bookmarkStart w:id="1913" w:name="_Hlk149580506"/>
    <w:p w14:paraId="0ECF0E5B"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JVET-AJ2019</w:t>
      </w:r>
      <w:r w:rsidRPr="00981ED4">
        <w:rPr>
          <w:rStyle w:val="Hyperlink"/>
          <w:lang w:val="en-CA"/>
        </w:rPr>
        <w:fldChar w:fldCharType="end"/>
      </w:r>
      <w:r w:rsidRPr="00981ED4">
        <w:rPr>
          <w:lang w:val="en-CA"/>
        </w:rPr>
        <w:t xml:space="preserve"> Description of algorithms version 9 and software version 11 in neural network-based video coding (NNVC) [F. Galpin, Y. Li, D. Rusanovskyy, J. Ström, L. Wang] (2024-12-13)</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lastRenderedPageBreak/>
        <w:t>It is noted that the list above may not be complete; if some adoption is missing that is recorded somewhere else in the meeting notes it shall also be considered included.</w:t>
      </w:r>
    </w:p>
    <w:bookmarkStart w:id="1914" w:name="_Hlk142551199"/>
    <w:bookmarkEnd w:id="1912"/>
    <w:bookmarkEnd w:id="1913"/>
    <w:p w14:paraId="3E86B8B4" w14:textId="1A61CBC5" w:rsidR="00F44BFE" w:rsidRPr="00981ED4" w:rsidRDefault="00F44BFE" w:rsidP="00F44BFE">
      <w:pPr>
        <w:pStyle w:val="berschrift9"/>
        <w:rPr>
          <w:lang w:val="en-CA"/>
        </w:rPr>
      </w:pPr>
      <w:del w:id="1915" w:author="Jens-Rainer Ohm" w:date="2025-01-18T10:11:00Z">
        <w:r w:rsidRPr="00981ED4" w:rsidDel="00AC0B83">
          <w:rPr>
            <w:lang w:val="x-none"/>
          </w:rPr>
          <w:fldChar w:fldCharType="begin"/>
        </w:r>
        <w:r w:rsidRPr="00981ED4" w:rsidDel="00AC0B83">
          <w:rPr>
            <w:lang w:val="en-CA"/>
          </w:rPr>
          <w:delInstrText>HYPERLINK "https://jvet-experts.org/doc_end_user/current_document.php?id=15000"</w:delInstrText>
        </w:r>
        <w:r w:rsidRPr="00981ED4" w:rsidDel="00AC0B83">
          <w:rPr>
            <w:lang w:val="x-none"/>
          </w:rPr>
          <w:fldChar w:fldCharType="separate"/>
        </w:r>
        <w:r w:rsidRPr="00981ED4" w:rsidDel="00AC0B83">
          <w:rPr>
            <w:rStyle w:val="Hyperlink"/>
            <w:lang w:val="en-CA"/>
          </w:rPr>
          <w:delText>JVET-AJ2020</w:delText>
        </w:r>
        <w:r w:rsidRPr="00981ED4" w:rsidDel="00AC0B83">
          <w:rPr>
            <w:rStyle w:val="Hyperlink"/>
            <w:lang w:val="en-CA"/>
          </w:rPr>
          <w:fldChar w:fldCharType="end"/>
        </w:r>
        <w:r w:rsidRPr="00981ED4" w:rsidDel="00AC0B83">
          <w:rPr>
            <w:lang w:val="en-CA"/>
          </w:rPr>
          <w:delText xml:space="preserve"> </w:delText>
        </w:r>
      </w:del>
      <w:ins w:id="1916" w:author="Jens-Rainer Ohm" w:date="2025-01-18T10:11:00Z">
        <w:r w:rsidR="00AC0B83" w:rsidRPr="00981ED4">
          <w:rPr>
            <w:lang w:val="x-none"/>
          </w:rPr>
          <w:fldChar w:fldCharType="begin"/>
        </w:r>
        <w:r w:rsidR="00AC0B83" w:rsidRPr="00981ED4">
          <w:rPr>
            <w:lang w:val="en-CA"/>
          </w:rPr>
          <w:instrText>HYPERLINK "https://jvet-experts.org/doc_end_user/current_document.php?id=15000"</w:instrText>
        </w:r>
        <w:r w:rsidR="00AC0B83" w:rsidRPr="00981ED4">
          <w:rPr>
            <w:lang w:val="x-none"/>
          </w:rPr>
          <w:fldChar w:fldCharType="separate"/>
        </w:r>
        <w:r w:rsidR="00AC0B83" w:rsidRPr="00981ED4">
          <w:rPr>
            <w:rStyle w:val="Hyperlink"/>
            <w:lang w:val="en-CA"/>
          </w:rPr>
          <w:t>JVET-A</w:t>
        </w:r>
        <w:r w:rsidR="00AC0B83">
          <w:rPr>
            <w:rStyle w:val="Hyperlink"/>
            <w:lang w:val="en-CA"/>
          </w:rPr>
          <w:t>K</w:t>
        </w:r>
        <w:r w:rsidR="00AC0B83" w:rsidRPr="00981ED4">
          <w:rPr>
            <w:rStyle w:val="Hyperlink"/>
            <w:lang w:val="en-CA"/>
          </w:rPr>
          <w:t>2020</w:t>
        </w:r>
        <w:r w:rsidR="00AC0B83" w:rsidRPr="00981ED4">
          <w:rPr>
            <w:rStyle w:val="Hyperlink"/>
            <w:lang w:val="en-CA"/>
          </w:rPr>
          <w:fldChar w:fldCharType="end"/>
        </w:r>
        <w:r w:rsidR="00AC0B83" w:rsidRPr="00981ED4">
          <w:rPr>
            <w:lang w:val="en-CA"/>
          </w:rPr>
          <w:t xml:space="preserve"> </w:t>
        </w:r>
      </w:ins>
      <w:r w:rsidRPr="00981ED4">
        <w:rPr>
          <w:lang w:val="en-CA"/>
        </w:rPr>
        <w:t>Film grain synthesis technology for video applications ed. 2 (Draft 1) [D. Grois, Y. He, W. Husak, P. de Lagrange, A. Norkin, M. Radosavljević, A. Tourapis] (2024-12-31)</w:t>
      </w:r>
    </w:p>
    <w:p w14:paraId="5168B7D1" w14:textId="59102B21" w:rsidR="00F44BFE" w:rsidRPr="00981ED4" w:rsidRDefault="00F44BFE" w:rsidP="00F44BFE">
      <w:bookmarkStart w:id="1917" w:name="_Hlk142551231"/>
      <w:bookmarkStart w:id="1918" w:name="_Hlk149580596"/>
      <w:bookmarkEnd w:id="1914"/>
      <w:del w:id="1919" w:author="Jens-Rainer Ohm" w:date="2025-01-18T10:11:00Z">
        <w:r w:rsidRPr="00981ED4" w:rsidDel="00AC0B83">
          <w:delText xml:space="preserve">Start with corrections on first edition, and </w:delText>
        </w:r>
      </w:del>
      <w:r w:rsidRPr="00981ED4">
        <w:t>first thoughts on other content to be added (see JVET-AJ0013)</w:t>
      </w:r>
      <w:ins w:id="1920" w:author="Jens-Rainer Ohm" w:date="2025-01-18T10:12:00Z">
        <w:r w:rsidR="002B4208">
          <w:t>, new: JVET-AK0169</w:t>
        </w:r>
      </w:ins>
    </w:p>
    <w:p w14:paraId="3960B261" w14:textId="77777777" w:rsidR="00F44BFE" w:rsidRPr="00981ED4" w:rsidRDefault="00B6631F" w:rsidP="00F44BFE">
      <w:pPr>
        <w:pStyle w:val="berschrift9"/>
        <w:rPr>
          <w:lang w:val="en-CA"/>
        </w:rPr>
      </w:pPr>
      <w:hyperlink r:id="rId920"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 (2024-12-31)</w:t>
      </w:r>
    </w:p>
    <w:bookmarkEnd w:id="1917"/>
    <w:p w14:paraId="4DA80AD4" w14:textId="77777777" w:rsidR="00F44BFE" w:rsidRPr="00981ED4" w:rsidRDefault="00F44BFE" w:rsidP="00F44BFE">
      <w:pPr>
        <w:rPr>
          <w:sz w:val="20"/>
        </w:rPr>
      </w:pPr>
      <w:r w:rsidRPr="00981ED4">
        <w:t>See discussion under JVET-AJ0366.</w:t>
      </w:r>
    </w:p>
    <w:bookmarkStart w:id="1921" w:name="_Hlk158552868"/>
    <w:bookmarkEnd w:id="1918"/>
    <w:p w14:paraId="42B44DD1"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"https://jvet-experts.org/doc_end_user/current_document.php?id=15002"</w:instrText>
      </w:r>
      <w:r w:rsidRPr="00981ED4">
        <w:rPr>
          <w:lang w:val="x-none"/>
        </w:rPr>
        <w:fldChar w:fldCharType="separate"/>
      </w:r>
      <w:r w:rsidRPr="00981ED4">
        <w:rPr>
          <w:rStyle w:val="Hyperlink"/>
          <w:bCs/>
          <w:lang w:val="en-CA"/>
        </w:rPr>
        <w:t>JVET-AJ2022</w:t>
      </w:r>
      <w:r w:rsidRPr="00981ED4">
        <w:rPr>
          <w:rStyle w:val="Hyperlink"/>
          <w:bCs/>
          <w:lang w:val="en-CA"/>
        </w:rPr>
        <w:fldChar w:fldCharType="end"/>
      </w:r>
      <w:r w:rsidRPr="00981ED4">
        <w:rPr>
          <w:lang w:val="en-CA"/>
        </w:rPr>
        <w:t xml:space="preserve"> Plan for subjective quality testing of the FGC SEI message </w:t>
      </w:r>
      <w:bookmarkEnd w:id="1921"/>
      <w:r w:rsidRPr="00981ED4">
        <w:rPr>
          <w:lang w:val="en-CA"/>
        </w:rPr>
        <w:t>(update 4) [P. de Lagrange, W. Husak, M. Radosavljević, M. Wien] (2024-12-31)</w:t>
      </w:r>
      <w:r w:rsidRPr="00981ED4" w:rsidDel="002A33F5">
        <w:rPr>
          <w:lang w:val="en-CA"/>
        </w:rPr>
        <w:t xml:space="preserve"> </w:t>
      </w:r>
      <w:r w:rsidRPr="00981ED4">
        <w:rPr>
          <w:lang w:val="en-CA"/>
        </w:rPr>
        <w:t xml:space="preserve"> </w:t>
      </w:r>
    </w:p>
    <w:p w14:paraId="1A1A2CDC" w14:textId="77777777" w:rsidR="00F44BFE" w:rsidRPr="00981ED4" w:rsidRDefault="00F44BFE" w:rsidP="00F44BFE">
      <w:bookmarkStart w:id="1922" w:name="_Hlk124959590"/>
      <w:r w:rsidRPr="00981ED4">
        <w:t>Remove items except for future tests in category 3.</w:t>
      </w:r>
    </w:p>
    <w:bookmarkStart w:id="1923" w:name="_Hlk142551276"/>
    <w:bookmarkStart w:id="1924" w:name="_Hlk149580621"/>
    <w:bookmarkEnd w:id="1922"/>
    <w:p w14:paraId="7937B6E8" w14:textId="77777777" w:rsidR="00F44BFE" w:rsidRPr="00981ED4" w:rsidRDefault="00F44BFE"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JVET-AJ2023</w:t>
      </w:r>
      <w:r w:rsidRPr="00981ED4">
        <w:rPr>
          <w:color w:val="0000FF"/>
          <w:u w:val="single"/>
          <w:lang w:val="en-CA"/>
        </w:rPr>
        <w:fldChar w:fldCharType="end"/>
      </w:r>
      <w:r w:rsidRPr="00981ED4">
        <w:rPr>
          <w:lang w:val="en-CA"/>
        </w:rPr>
        <w:t xml:space="preserve"> Exploration experiment on neural network-based video coding (EE1) [E. Alshina, F. Galpin, Y. Li, D. Rusanovskyy, M. Santamaria, J. Ström, R. Chang, Z. Xie (EE coordinators)] (2024-11-29)</w:t>
      </w:r>
    </w:p>
    <w:p w14:paraId="6970CAF4" w14:textId="77777777" w:rsidR="00F44BFE" w:rsidRPr="00981ED4" w:rsidRDefault="00F44BFE" w:rsidP="00F44BFE">
      <w:pPr>
        <w:rPr>
          <w:sz w:val="20"/>
        </w:rPr>
      </w:pPr>
      <w:r w:rsidRPr="00981ED4">
        <w:t>An initial draft of this document was reviewed and approved at 0940-1000 on Friday 8 Nov.</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1925" w:name="_Hlk142551342"/>
    <w:bookmarkEnd w:id="1923"/>
    <w:p w14:paraId="0CA563CC"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JVET-AJ2024</w:t>
      </w:r>
      <w:r w:rsidRPr="00981ED4">
        <w:rPr>
          <w:rStyle w:val="Hyperlink"/>
          <w:lang w:val="en-CA"/>
        </w:rPr>
        <w:fldChar w:fldCharType="end"/>
      </w:r>
      <w:r w:rsidRPr="00981ED4">
        <w:rPr>
          <w:lang w:val="en-CA"/>
        </w:rPr>
        <w:t xml:space="preserve"> Exploration experiment on enhanced compression beyond VVC capability (EE2) [V. Seregin, J. Chen, R. Chernyak, K. Naser, J. Ström, F. Wang, M. Winken, X. Xiu, K. Zhang (EE coordinators)] (2024-12-06)</w:t>
      </w:r>
    </w:p>
    <w:p w14:paraId="3FF2376A" w14:textId="77777777" w:rsidR="00F44BFE" w:rsidRPr="00981ED4" w:rsidRDefault="00F44BFE" w:rsidP="00F44BFE">
      <w:pPr>
        <w:rPr>
          <w:sz w:val="20"/>
        </w:rPr>
      </w:pPr>
      <w:r w:rsidRPr="00981ED4">
        <w:t>An initial draft of this document was reviewed and approved at 1000-1015 on Friday 8 Nov.</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1926" w:name="_Hlk142551387"/>
    <w:bookmarkEnd w:id="1924"/>
    <w:bookmarkEnd w:id="1925"/>
    <w:p w14:paraId="3F2FE03F"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JVET-AJ2025</w:t>
      </w:r>
      <w:r w:rsidRPr="00981ED4">
        <w:rPr>
          <w:rStyle w:val="Hyperlink"/>
          <w:bCs/>
          <w:lang w:val="en-CA"/>
        </w:rPr>
        <w:fldChar w:fldCharType="end"/>
      </w:r>
      <w:r w:rsidRPr="00981ED4">
        <w:rPr>
          <w:lang w:val="en-CA"/>
        </w:rPr>
        <w:t xml:space="preserve"> Algorithm description of Enhanced Compression Model 15 (ECM 15)</w:t>
      </w:r>
      <w:r w:rsidRPr="00981ED4" w:rsidDel="00436038">
        <w:rPr>
          <w:lang w:val="en-CA"/>
        </w:rPr>
        <w:t xml:space="preserve"> </w:t>
      </w:r>
      <w:r w:rsidRPr="00981ED4">
        <w:rPr>
          <w:lang w:val="en-CA"/>
        </w:rPr>
        <w:t>[M. Coban, R.-L. Liao, K. Naser, J. Ström, L. Zhang] (2024-12-31)</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lastRenderedPageBreak/>
        <w:t>It is noted that the list above may not be complete; if some adoption is missing that is recorded somewhere else in the meeting notes it shall also be considered included.</w:t>
      </w:r>
      <w:bookmarkEnd w:id="1926"/>
    </w:p>
    <w:p w14:paraId="17A6FF4C" w14:textId="77777777" w:rsidR="00F44BFE" w:rsidRPr="00981ED4" w:rsidRDefault="00B6631F" w:rsidP="00F44BFE">
      <w:pPr>
        <w:keepNext/>
        <w:keepLines/>
        <w:spacing w:before="240" w:after="60"/>
        <w:ind w:left="1584" w:hanging="1584"/>
        <w:outlineLvl w:val="8"/>
        <w:rPr>
          <w:b/>
        </w:rPr>
      </w:pPr>
      <w:hyperlink r:id="rId921" w:history="1">
        <w:r w:rsidR="00F44BFE" w:rsidRPr="00981ED4">
          <w:rPr>
            <w:rStyle w:val="Hyperlink"/>
            <w:b/>
          </w:rPr>
          <w:t>JVET-AJ2026</w:t>
        </w:r>
      </w:hyperlink>
      <w:r w:rsidR="00F44BFE" w:rsidRPr="00981ED4">
        <w:rPr>
          <w:b/>
        </w:rPr>
        <w:t xml:space="preserve"> Testing of video coding technology beyond conditions of exploration experiments [M. Wien, Y. Ye, V. Baroncini, E. Alshina] (2024-11-29)</w:t>
      </w:r>
    </w:p>
    <w:p w14:paraId="7C9CB9C8" w14:textId="77777777" w:rsidR="00F44BFE" w:rsidRPr="00981ED4" w:rsidRDefault="00F44BFE" w:rsidP="00F44BFE">
      <w:pPr>
        <w:rPr>
          <w:sz w:val="20"/>
        </w:rPr>
      </w:pPr>
      <w:r w:rsidRPr="00981ED4">
        <w:rPr>
          <w:sz w:val="20"/>
        </w:rPr>
        <w:t>Developed from BoG JVET-AJ0378, to be finalzed in AHG telco</w:t>
      </w:r>
    </w:p>
    <w:bookmarkStart w:id="1927" w:name="_Hlk164869369"/>
    <w:bookmarkStart w:id="1928" w:name="_Hlk149580662"/>
    <w:bookmarkStart w:id="1929" w:name="_Ref510716061"/>
    <w:bookmarkEnd w:id="1910"/>
    <w:p w14:paraId="2390302F"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"https://jvet-experts.org/doc_end_user/current_document.php?id=15005"</w:instrText>
      </w:r>
      <w:r w:rsidRPr="00981ED4">
        <w:rPr>
          <w:rStyle w:val="Hyperlink"/>
          <w:lang w:val="en-CA"/>
        </w:rPr>
        <w:fldChar w:fldCharType="separate"/>
      </w:r>
      <w:r w:rsidRPr="00981ED4">
        <w:rPr>
          <w:rStyle w:val="Hyperlink"/>
          <w:lang w:val="en-CA"/>
        </w:rPr>
        <w:t>JVET-AJ2027</w:t>
      </w:r>
      <w:r w:rsidRPr="00981ED4">
        <w:rPr>
          <w:rStyle w:val="Hyperlink"/>
          <w:lang w:val="en-CA"/>
        </w:rPr>
        <w:fldChar w:fldCharType="end"/>
      </w:r>
      <w:r w:rsidRPr="00981ED4">
        <w:rPr>
          <w:lang w:val="en-CA"/>
        </w:rPr>
        <w:t xml:space="preserve"> Common test conditions for gaming applications</w:t>
      </w:r>
      <w:bookmarkEnd w:id="1927"/>
      <w:r w:rsidRPr="00981ED4">
        <w:rPr>
          <w:lang w:val="en-CA"/>
        </w:rPr>
        <w:t xml:space="preserve"> [J. Sauer, R. Chernyak, S. Puri, S. Thiebaud] (2024-11-22)</w:t>
      </w:r>
    </w:p>
    <w:p w14:paraId="6D953EBB" w14:textId="77777777" w:rsidR="00F44BFE" w:rsidRPr="00981ED4" w:rsidRDefault="00F44BFE" w:rsidP="00F44BFE">
      <w:r w:rsidRPr="00981ED4">
        <w:t>Developed from JVET-AJ0136.</w:t>
      </w:r>
    </w:p>
    <w:p w14:paraId="11948CF7" w14:textId="77777777" w:rsidR="00F44BFE" w:rsidRPr="00981ED4" w:rsidRDefault="00F44BFE" w:rsidP="00F44BFE">
      <w:pPr>
        <w:pStyle w:val="berschrift9"/>
        <w:rPr>
          <w:lang w:val="en-CA"/>
        </w:rPr>
      </w:pPr>
      <w:bookmarkStart w:id="1930" w:name="_Hlk142551459"/>
      <w:bookmarkEnd w:id="1928"/>
      <w:r w:rsidRPr="00981ED4">
        <w:rPr>
          <w:lang w:val="en-CA"/>
        </w:rPr>
        <w:t xml:space="preserve">Remains valid – not updated: </w:t>
      </w:r>
      <w:hyperlink r:id="rId922" w:history="1">
        <w:r w:rsidRPr="00981ED4">
          <w:rPr>
            <w:rStyle w:val="Hyperlink"/>
            <w:lang w:val="en-CA"/>
          </w:rPr>
          <w:t>JVET-AI2028</w:t>
        </w:r>
      </w:hyperlink>
      <w:r w:rsidRPr="00981ED4">
        <w:rPr>
          <w:lang w:val="en-CA"/>
        </w:rPr>
        <w:t xml:space="preserve"> Additional conformance bitstreams for VVC multilayer configurations [S. Iwamura, P. de Lagrange, I. Moccagatta] (2024-08-02)</w:t>
      </w:r>
    </w:p>
    <w:p w14:paraId="0AF08B1E" w14:textId="77777777" w:rsidR="00F44BFE" w:rsidRPr="00981ED4" w:rsidRDefault="00F44BFE" w:rsidP="00F44BFE"/>
    <w:bookmarkEnd w:id="1930"/>
    <w:p w14:paraId="4915B7E5" w14:textId="77777777" w:rsidR="00F44BFE" w:rsidRPr="00981ED4" w:rsidRDefault="00F44BFE" w:rsidP="00F44BFE">
      <w:pPr>
        <w:pStyle w:val="berschrift9"/>
        <w:rPr>
          <w:lang w:val="en-CA"/>
        </w:rPr>
      </w:pPr>
      <w:r w:rsidRPr="00981ED4">
        <w:rPr>
          <w:lang w:val="en-CA"/>
        </w:rPr>
        <w:t xml:space="preserve">Remains valid – not updated: </w:t>
      </w:r>
      <w:hyperlink r:id="rId923" w:history="1">
        <w:r w:rsidRPr="00981ED4">
          <w:rPr>
            <w:rStyle w:val="Hyperlink"/>
            <w:lang w:val="en-CA"/>
          </w:rPr>
          <w:t>JVET-AH2029</w:t>
        </w:r>
      </w:hyperlink>
      <w:r w:rsidRPr="00981ED4">
        <w:rPr>
          <w:lang w:val="en-CA"/>
        </w:rPr>
        <w:t xml:space="preserve"> Visual quality comparison of ECM/VTM encoding [V. Baroncini, J.-R. Ohm, M. Wien] [AG 5 N 118] (2024-07-05)</w:t>
      </w:r>
    </w:p>
    <w:p w14:paraId="613C964B" w14:textId="77777777" w:rsidR="00F44BFE" w:rsidRPr="00981ED4" w:rsidRDefault="00F44BFE" w:rsidP="00F44BFE"/>
    <w:bookmarkStart w:id="1931" w:name="_Hlk140651504"/>
    <w:bookmarkStart w:id="1932" w:name="_Hlk142551483"/>
    <w:p w14:paraId="6C5EADBC"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JVET-AJ2030</w:t>
      </w:r>
      <w:r w:rsidRPr="00981ED4">
        <w:rPr>
          <w:rStyle w:val="Hyperlink"/>
          <w:lang w:val="en-CA"/>
        </w:rPr>
        <w:fldChar w:fldCharType="end"/>
      </w:r>
      <w:r w:rsidRPr="00981ED4">
        <w:rPr>
          <w:lang w:val="en-CA"/>
        </w:rPr>
        <w:t xml:space="preserve"> Optimization of encoders and receiving systems for machine analysis of coded video content </w:t>
      </w:r>
      <w:bookmarkEnd w:id="1931"/>
      <w:r w:rsidRPr="00981ED4">
        <w:rPr>
          <w:lang w:val="en-CA"/>
        </w:rPr>
        <w:t>(Draft 7) [S. Liu, J. Chen, J. Ström] [WG 5 CDTR 23888-3, N 323)] (2024-12-31)</w:t>
      </w:r>
    </w:p>
    <w:bookmarkEnd w:id="1932"/>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77777777" w:rsidR="00F44BFE" w:rsidRPr="00981ED4" w:rsidRDefault="00F44BFE" w:rsidP="00F44BFE">
      <w:pPr>
        <w:pStyle w:val="berschrift9"/>
        <w:rPr>
          <w:lang w:val="en-CA"/>
        </w:rPr>
      </w:pPr>
      <w:bookmarkStart w:id="1933" w:name="_Hlk142551527"/>
      <w:bookmarkStart w:id="1934" w:name="_Hlk149580688"/>
      <w:r w:rsidRPr="00981ED4">
        <w:rPr>
          <w:lang w:val="en-CA"/>
        </w:rPr>
        <w:lastRenderedPageBreak/>
        <w:t xml:space="preserve">Remains valid – not updated: </w:t>
      </w:r>
      <w:hyperlink r:id="rId924"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 (2024-08-16)</w:t>
      </w:r>
      <w:bookmarkStart w:id="1935" w:name="_Ref119780881"/>
      <w:bookmarkEnd w:id="1933"/>
    </w:p>
    <w:p w14:paraId="17C2DE96" w14:textId="77777777" w:rsidR="00F44BFE" w:rsidRPr="00981ED4" w:rsidRDefault="00F44BFE" w:rsidP="00F44BFE">
      <w:pPr>
        <w:keepNext/>
      </w:pPr>
      <w:bookmarkStart w:id="1936" w:name="_Hlk142551561"/>
    </w:p>
    <w:p w14:paraId="29E1EF8B" w14:textId="77777777" w:rsidR="00F44BFE" w:rsidRPr="00981ED4" w:rsidRDefault="00B6631F" w:rsidP="00F44BFE">
      <w:pPr>
        <w:pStyle w:val="berschrift9"/>
        <w:rPr>
          <w:lang w:val="en-CA"/>
        </w:rPr>
      </w:pPr>
      <w:hyperlink r:id="rId925" w:history="1">
        <w:r w:rsidR="00F44BFE" w:rsidRPr="00981ED4">
          <w:rPr>
            <w:rStyle w:val="Hyperlink"/>
            <w:bCs/>
            <w:lang w:val="en-CA"/>
          </w:rPr>
          <w:t>JVET-AJ2032</w:t>
        </w:r>
      </w:hyperlink>
      <w:r w:rsidR="00F44BFE" w:rsidRPr="00981ED4">
        <w:rPr>
          <w:lang w:val="en-CA"/>
        </w:rPr>
        <w:t xml:space="preserve"> Technologies under consideration for future extensions of VSEI (version 6) [S. McCarthy, J. Boyce, J. Chen, S. Deshpande, M. M. Hannuksela, H. Tan, Y.-K. Wang] (2024-12-06)</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Bitdepth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Photosenstive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TuC: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77777777" w:rsidR="00F44BFE" w:rsidRPr="00981ED4" w:rsidRDefault="00F44BFE" w:rsidP="00F44BFE">
      <w:pPr>
        <w:pStyle w:val="berschrift9"/>
        <w:rPr>
          <w:lang w:val="en-CA"/>
        </w:rPr>
      </w:pPr>
      <w:r w:rsidRPr="00981ED4">
        <w:rPr>
          <w:lang w:val="en-CA"/>
        </w:rPr>
        <w:t xml:space="preserve">Remains valid – not updated: </w:t>
      </w:r>
      <w:bookmarkEnd w:id="1936"/>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(2023-12-22)</w:t>
      </w:r>
    </w:p>
    <w:p w14:paraId="231D0A30" w14:textId="77777777" w:rsidR="00F44BFE" w:rsidRPr="00981ED4" w:rsidRDefault="00F44BFE" w:rsidP="00F44BFE"/>
    <w:p w14:paraId="2C1C9C1F" w14:textId="77777777" w:rsidR="00F44BFE" w:rsidRPr="00981ED4" w:rsidRDefault="00F44BFE" w:rsidP="00F44BFE">
      <w:pPr>
        <w:pStyle w:val="berschrift9"/>
        <w:rPr>
          <w:lang w:val="en-CA"/>
        </w:rPr>
      </w:pPr>
      <w:r w:rsidRPr="00981ED4">
        <w:rPr>
          <w:lang w:val="en-CA"/>
        </w:rPr>
        <w:t xml:space="preserve">Remains valid – not updated: </w:t>
      </w:r>
      <w:hyperlink r:id="rId926" w:history="1">
        <w:r w:rsidRPr="00981ED4">
          <w:rPr>
            <w:rStyle w:val="Hyperlink"/>
            <w:lang w:val="en-CA"/>
          </w:rPr>
          <w:t>JVET-AI2034</w:t>
        </w:r>
      </w:hyperlink>
      <w:r w:rsidRPr="00981ED4">
        <w:rPr>
          <w:lang w:val="en-CA"/>
        </w:rPr>
        <w:t xml:space="preserve"> Call for new HDR materials for future video coding development [E. François, W. Husak, S. Iwamura, D. Rusanovskyy, A. Segall, M. Wien] [WG 5 N 312)] (2024-07-26)</w:t>
      </w:r>
    </w:p>
    <w:p w14:paraId="609E0C14" w14:textId="77777777" w:rsidR="00F44BFE" w:rsidRPr="00981ED4" w:rsidRDefault="00F44BFE" w:rsidP="00F44BFE">
      <w:r w:rsidRPr="00981ED4">
        <w:t>Developed from JVET-AI0266</w:t>
      </w:r>
    </w:p>
    <w:p w14:paraId="2A424BA9" w14:textId="77777777" w:rsidR="00F44BFE" w:rsidRPr="00981ED4" w:rsidRDefault="00B6631F" w:rsidP="00F44BFE">
      <w:pPr>
        <w:pStyle w:val="berschrift9"/>
        <w:rPr>
          <w:lang w:val="en-CA"/>
        </w:rPr>
      </w:pPr>
      <w:hyperlink r:id="rId927"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 (2024-11-29)</w:t>
      </w:r>
    </w:p>
    <w:p w14:paraId="4C5D578E" w14:textId="77777777" w:rsidR="00F44BFE" w:rsidRPr="00981ED4" w:rsidRDefault="00F44BFE" w:rsidP="00F44BFE">
      <w:r w:rsidRPr="00981ED4">
        <w:t>Add higher resolution sequences as proposed in JVET-AJ0209.</w:t>
      </w:r>
    </w:p>
    <w:p w14:paraId="33F4AF2A" w14:textId="77777777" w:rsidR="00F44BFE" w:rsidRPr="00981ED4" w:rsidRDefault="00F44BFE" w:rsidP="00F44BFE">
      <w:pPr>
        <w:pStyle w:val="berschrift9"/>
        <w:rPr>
          <w:lang w:val="en-CA"/>
        </w:rPr>
      </w:pPr>
      <w:r w:rsidRPr="00981ED4">
        <w:rPr>
          <w:lang w:val="en-CA"/>
        </w:rPr>
        <w:t xml:space="preserve">Remains valid – not updated: </w:t>
      </w:r>
      <w:hyperlink r:id="rId928"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 (2024-02-09)</w:t>
      </w:r>
    </w:p>
    <w:p w14:paraId="4CF0AA29" w14:textId="77777777" w:rsidR="00F44BFE" w:rsidRPr="00981ED4" w:rsidRDefault="00F44BFE" w:rsidP="00F44BFE">
      <w:r w:rsidRPr="00981ED4">
        <w:t>The draft of WG 5 recommendations was reviewed and approved in JVET at 1055-1125 on Friday 19 July.</w:t>
      </w:r>
    </w:p>
    <w:p w14:paraId="47BCC0CF" w14:textId="77777777" w:rsidR="00F44BFE" w:rsidRPr="00981ED4" w:rsidRDefault="00B6631F" w:rsidP="00F44BFE">
      <w:pPr>
        <w:pStyle w:val="berschrift9"/>
        <w:rPr>
          <w:lang w:val="en-CA"/>
        </w:rPr>
      </w:pPr>
      <w:hyperlink r:id="rId929"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2F3D9DD7" w14:textId="77777777" w:rsidR="00F44BFE" w:rsidRPr="00981ED4" w:rsidRDefault="00F44BFE" w:rsidP="00F44BFE">
      <w:r w:rsidRPr="00981ED4">
        <w:t>The draft of WG 5 recommendations was reviewed and approved in JVET at 1230-1255 on Friday 8 November.</w:t>
      </w:r>
    </w:p>
    <w:p w14:paraId="69DD165F" w14:textId="77777777" w:rsidR="00F44BFE" w:rsidRPr="00981ED4" w:rsidRDefault="00F44BFE" w:rsidP="00F44BFE">
      <w:pPr>
        <w:pStyle w:val="berschrift1"/>
        <w:rPr>
          <w:lang w:val="en-CA"/>
        </w:rPr>
      </w:pPr>
      <w:bookmarkStart w:id="1937" w:name="_Ref135858416"/>
      <w:bookmarkEnd w:id="1934"/>
      <w:r w:rsidRPr="00981ED4">
        <w:rPr>
          <w:lang w:val="en-CA"/>
        </w:rPr>
        <w:t>Future meeting plans, expressions of thanks, a.o.b., and closing of the meeting</w:t>
      </w:r>
      <w:bookmarkEnd w:id="1929"/>
      <w:bookmarkEnd w:id="1935"/>
      <w:bookmarkEnd w:id="1937"/>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4A7274">
        <w:rPr>
          <w:highlight w:val="yellow"/>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77777777" w:rsidR="00F44BFE" w:rsidRPr="00981ED4" w:rsidRDefault="00F44BFE" w:rsidP="00843804">
      <w:pPr>
        <w:pStyle w:val="Aufzhlungszeichen2"/>
        <w:numPr>
          <w:ilvl w:val="0"/>
          <w:numId w:val="5"/>
        </w:numPr>
        <w:rPr>
          <w:lang w:val="en-CA"/>
        </w:rPr>
      </w:pPr>
      <w:r w:rsidRPr="00981ED4">
        <w:rPr>
          <w:lang w:val="en-CA"/>
        </w:rPr>
        <w:t>During 2 – 10 October 2025,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lastRenderedPageBreak/>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Eulària, ES,</w:t>
      </w:r>
    </w:p>
    <w:p w14:paraId="339F30E2" w14:textId="77777777" w:rsidR="00F44BFE" w:rsidRPr="00981ED4" w:rsidRDefault="00F44BFE" w:rsidP="00843804">
      <w:pPr>
        <w:pStyle w:val="Aufzhlungszeichen2"/>
        <w:numPr>
          <w:ilvl w:val="0"/>
          <w:numId w:val="5"/>
        </w:numPr>
        <w:rPr>
          <w:lang w:val="en-CA"/>
        </w:rPr>
      </w:pPr>
      <w:r w:rsidRPr="00981ED4">
        <w:rPr>
          <w:lang w:val="en-CA"/>
        </w:rPr>
        <w:t>During July 2026, 43</w:t>
      </w:r>
      <w:r w:rsidRPr="00981ED4">
        <w:rPr>
          <w:vertAlign w:val="superscript"/>
          <w:lang w:val="en-CA"/>
        </w:rPr>
        <w:t>rd</w:t>
      </w:r>
      <w:r w:rsidRPr="00981ED4">
        <w:rPr>
          <w:lang w:val="en-CA"/>
        </w:rPr>
        <w:t xml:space="preserve"> meeting under ITU-T SG21 auspices, date and location t.b.d.</w:t>
      </w:r>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t.b.d.</w:t>
      </w:r>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t.b.d.</w:t>
      </w:r>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65E52634" w:rsidR="00F44BFE" w:rsidRDefault="00F44BFE" w:rsidP="00F44BFE">
      <w:r w:rsidRPr="00981ED4">
        <w:t>The agreed document deadline for the 3</w:t>
      </w:r>
      <w:r>
        <w:t>8</w:t>
      </w:r>
      <w:r w:rsidRPr="00981ED4">
        <w:rPr>
          <w:vertAlign w:val="superscript"/>
        </w:rPr>
        <w:t>th</w:t>
      </w:r>
      <w:r w:rsidRPr="00981ED4">
        <w:t xml:space="preserve"> JVET meeting was planned to be </w:t>
      </w:r>
      <w:r>
        <w:t>XX</w:t>
      </w:r>
      <w:r w:rsidRPr="00981ED4">
        <w:t xml:space="preserve">day </w:t>
      </w:r>
      <w:r>
        <w:t>X</w:t>
      </w:r>
      <w:r w:rsidRPr="00981ED4">
        <w:t xml:space="preserve"> </w:t>
      </w:r>
      <w:r>
        <w:t>March</w:t>
      </w:r>
      <w:r w:rsidRPr="00981ED4">
        <w:t xml:space="preserve"> 2025.</w:t>
      </w:r>
    </w:p>
    <w:p w14:paraId="22F77F65" w14:textId="685EBA2C" w:rsidR="008E4F35" w:rsidRPr="00981ED4" w:rsidRDefault="008E4F35" w:rsidP="00F44BFE">
      <w:pPr>
        <w:rPr>
          <w:sz w:val="20"/>
        </w:rPr>
      </w:pPr>
      <w:r>
        <w:t>(</w:t>
      </w:r>
      <w:r w:rsidRPr="00205009">
        <w:rPr>
          <w:highlight w:val="yellow"/>
        </w:rPr>
        <w:t>update thanks</w:t>
      </w:r>
      <w:r>
        <w:t>)</w:t>
      </w:r>
    </w:p>
    <w:p w14:paraId="5C32C433" w14:textId="77777777" w:rsidR="00F44BFE" w:rsidRPr="00981ED4" w:rsidRDefault="00F44BFE" w:rsidP="00F44BFE">
      <w:r w:rsidRPr="00981ED4">
        <w:t>TCL was thanked for offering new HDR test material, and Bytedance was thanked for offering test material showing user generated content.</w:t>
      </w:r>
      <w:r w:rsidRPr="00981ED4" w:rsidDel="00AE558E">
        <w:t xml:space="preserve"> </w:t>
      </w:r>
    </w:p>
    <w:p w14:paraId="229DD237" w14:textId="77777777" w:rsidR="00F44BFE" w:rsidRPr="00981ED4" w:rsidRDefault="00F44BFE" w:rsidP="00F44BFE">
      <w:r w:rsidRPr="00981ED4">
        <w:t>TCL and Vestel were thanked for providing 4K displays, Fraunhofer HHI was thanked for providing play-out equipment used in the experts viewing in Kemer. Adam Wieckowski was thanked for helping with the test setup. The experts who volunteered to participate in the viewing were also thanked.</w:t>
      </w:r>
    </w:p>
    <w:p w14:paraId="1B963ADC" w14:textId="77777777" w:rsidR="00F44BFE" w:rsidRPr="00981ED4" w:rsidRDefault="00F44BFE" w:rsidP="00F44BFE">
      <w:r w:rsidRPr="00981ED4">
        <w:t>Marius Preda was thanked for maintaining the document site jvet-experts.org, and for re-installing access to the documents of JCT-VC and JCT-3V. Institut Mines-Télécom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Kemer. Mustafa Bay, Alev Yavuz, Basak Erel and Merve Dağlı of Dekon Congress and Tourism, and the staff of Mirage Park Resort Hotel were thanked for the excellent support during the meeting. Further thanks were expressed to the silver sponsors Ofinno, Perculus and Unified Streaming, bronze sponsors Dolby, Ericsson, Nokia, and Qualcomm, and supporters Kuru Kahveci Mehmet Efendi, Ozyegin University, TCL and Vestel.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30"/>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31"/>
          <w:footerReference w:type="default" r:id="rId932"/>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33"/>
          <w:footerReference w:type="default" r:id="rId934"/>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thirty-si</w:t>
      </w:r>
      <w:r>
        <w:t>even</w:t>
      </w:r>
      <w:r w:rsidRPr="00981ED4">
        <w:t xml:space="preserve">th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35"/>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3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2BC2" w14:textId="77777777" w:rsidR="00B6631F" w:rsidRDefault="00B6631F">
      <w:r>
        <w:separator/>
      </w:r>
    </w:p>
    <w:p w14:paraId="35D1B6A0" w14:textId="77777777" w:rsidR="00B6631F" w:rsidRDefault="00B6631F"/>
  </w:endnote>
  <w:endnote w:type="continuationSeparator" w:id="0">
    <w:p w14:paraId="4CA2B125" w14:textId="77777777" w:rsidR="00B6631F" w:rsidRDefault="00B6631F">
      <w:r>
        <w:continuationSeparator/>
      </w:r>
    </w:p>
    <w:p w14:paraId="1872BB46" w14:textId="77777777" w:rsidR="00B6631F" w:rsidRDefault="00B66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3DECE38"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D0ACA">
      <w:rPr>
        <w:rStyle w:val="Seitenzahl"/>
        <w:noProof/>
      </w:rPr>
      <w:t>2025-01-18</w:t>
    </w:r>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F6443C9"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AD0ACA">
      <w:rPr>
        <w:rStyle w:val="Seitenzahl"/>
        <w:noProof/>
      </w:rPr>
      <w:t>2025-01-18</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A259" w14:textId="77777777" w:rsidR="00B6631F" w:rsidRDefault="00B6631F">
      <w:r>
        <w:separator/>
      </w:r>
    </w:p>
    <w:p w14:paraId="3A2319AF" w14:textId="77777777" w:rsidR="00B6631F" w:rsidRDefault="00B6631F"/>
  </w:footnote>
  <w:footnote w:type="continuationSeparator" w:id="0">
    <w:p w14:paraId="77A36487" w14:textId="77777777" w:rsidR="00B6631F" w:rsidRDefault="00B6631F">
      <w:r>
        <w:continuationSeparator/>
      </w:r>
    </w:p>
    <w:p w14:paraId="52547C5D" w14:textId="77777777" w:rsidR="00B6631F" w:rsidRDefault="00B663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4"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1"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3"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4"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5"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5"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6"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86"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8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5"/>
  </w:num>
  <w:num w:numId="2">
    <w:abstractNumId w:val="115"/>
  </w:num>
  <w:num w:numId="3">
    <w:abstractNumId w:val="66"/>
  </w:num>
  <w:num w:numId="4">
    <w:abstractNumId w:val="135"/>
  </w:num>
  <w:num w:numId="5">
    <w:abstractNumId w:val="141"/>
  </w:num>
  <w:num w:numId="6">
    <w:abstractNumId w:val="188"/>
  </w:num>
  <w:num w:numId="7">
    <w:abstractNumId w:val="179"/>
  </w:num>
  <w:num w:numId="8">
    <w:abstractNumId w:val="110"/>
  </w:num>
  <w:num w:numId="9">
    <w:abstractNumId w:val="55"/>
  </w:num>
  <w:num w:numId="10">
    <w:abstractNumId w:val="171"/>
  </w:num>
  <w:num w:numId="11">
    <w:abstractNumId w:val="67"/>
  </w:num>
  <w:num w:numId="12">
    <w:abstractNumId w:val="157"/>
  </w:num>
  <w:num w:numId="13">
    <w:abstractNumId w:val="8"/>
  </w:num>
  <w:num w:numId="14">
    <w:abstractNumId w:val="4"/>
  </w:num>
  <w:num w:numId="15">
    <w:abstractNumId w:val="3"/>
  </w:num>
  <w:num w:numId="16">
    <w:abstractNumId w:val="2"/>
  </w:num>
  <w:num w:numId="17">
    <w:abstractNumId w:val="1"/>
  </w:num>
  <w:num w:numId="18">
    <w:abstractNumId w:val="174"/>
  </w:num>
  <w:num w:numId="19">
    <w:abstractNumId w:val="75"/>
  </w:num>
  <w:num w:numId="20">
    <w:abstractNumId w:val="143"/>
  </w:num>
  <w:num w:numId="21">
    <w:abstractNumId w:val="47"/>
  </w:num>
  <w:num w:numId="22">
    <w:abstractNumId w:val="9"/>
  </w:num>
  <w:num w:numId="23">
    <w:abstractNumId w:val="28"/>
  </w:num>
  <w:num w:numId="24">
    <w:abstractNumId w:val="102"/>
  </w:num>
  <w:num w:numId="25">
    <w:abstractNumId w:val="101"/>
  </w:num>
  <w:num w:numId="26">
    <w:abstractNumId w:val="14"/>
  </w:num>
  <w:num w:numId="27">
    <w:abstractNumId w:val="78"/>
  </w:num>
  <w:num w:numId="28">
    <w:abstractNumId w:val="123"/>
  </w:num>
  <w:num w:numId="29">
    <w:abstractNumId w:val="84"/>
  </w:num>
  <w:num w:numId="30">
    <w:abstractNumId w:val="69"/>
  </w:num>
  <w:num w:numId="31">
    <w:abstractNumId w:val="131"/>
  </w:num>
  <w:num w:numId="32">
    <w:abstractNumId w:val="61"/>
  </w:num>
  <w:num w:numId="33">
    <w:abstractNumId w:val="156"/>
    <w:lvlOverride w:ilvl="0">
      <w:startOverride w:val="1"/>
    </w:lvlOverride>
  </w:num>
  <w:num w:numId="34">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2"/>
  </w:num>
  <w:num w:numId="36">
    <w:abstractNumId w:val="192"/>
  </w:num>
  <w:num w:numId="37">
    <w:abstractNumId w:val="12"/>
  </w:num>
  <w:num w:numId="38">
    <w:abstractNumId w:val="137"/>
  </w:num>
  <w:num w:numId="39">
    <w:abstractNumId w:val="79"/>
  </w:num>
  <w:num w:numId="40">
    <w:abstractNumId w:val="175"/>
  </w:num>
  <w:num w:numId="41">
    <w:abstractNumId w:val="87"/>
  </w:num>
  <w:num w:numId="42">
    <w:abstractNumId w:val="181"/>
  </w:num>
  <w:num w:numId="43">
    <w:abstractNumId w:val="65"/>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0"/>
  </w:num>
  <w:num w:numId="46">
    <w:abstractNumId w:val="57"/>
  </w:num>
  <w:num w:numId="47">
    <w:abstractNumId w:val="158"/>
  </w:num>
  <w:num w:numId="48">
    <w:abstractNumId w:val="39"/>
  </w:num>
  <w:num w:numId="49">
    <w:abstractNumId w:val="72"/>
  </w:num>
  <w:num w:numId="50">
    <w:abstractNumId w:val="103"/>
  </w:num>
  <w:num w:numId="51">
    <w:abstractNumId w:val="65"/>
  </w:num>
  <w:num w:numId="52">
    <w:abstractNumId w:val="65"/>
  </w:num>
  <w:num w:numId="53">
    <w:abstractNumId w:val="65"/>
  </w:num>
  <w:num w:numId="54">
    <w:abstractNumId w:val="161"/>
  </w:num>
  <w:num w:numId="55">
    <w:abstractNumId w:val="186"/>
  </w:num>
  <w:num w:numId="56">
    <w:abstractNumId w:val="86"/>
  </w:num>
  <w:num w:numId="57">
    <w:abstractNumId w:val="116"/>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64"/>
  </w:num>
  <w:num w:numId="60">
    <w:abstractNumId w:val="129"/>
  </w:num>
  <w:num w:numId="61">
    <w:abstractNumId w:val="124"/>
  </w:num>
  <w:num w:numId="62">
    <w:abstractNumId w:val="125"/>
  </w:num>
  <w:num w:numId="63">
    <w:abstractNumId w:val="90"/>
  </w:num>
  <w:num w:numId="64">
    <w:abstractNumId w:val="10"/>
  </w:num>
  <w:num w:numId="65">
    <w:abstractNumId w:val="62"/>
  </w:num>
  <w:num w:numId="66">
    <w:abstractNumId w:val="29"/>
  </w:num>
  <w:num w:numId="67">
    <w:abstractNumId w:val="114"/>
  </w:num>
  <w:num w:numId="68">
    <w:abstractNumId w:val="160"/>
  </w:num>
  <w:num w:numId="69">
    <w:abstractNumId w:val="13"/>
  </w:num>
  <w:num w:numId="70">
    <w:abstractNumId w:val="19"/>
  </w:num>
  <w:num w:numId="71">
    <w:abstractNumId w:val="144"/>
  </w:num>
  <w:num w:numId="72">
    <w:abstractNumId w:val="71"/>
  </w:num>
  <w:num w:numId="73">
    <w:abstractNumId w:val="109"/>
  </w:num>
  <w:num w:numId="74">
    <w:abstractNumId w:val="130"/>
  </w:num>
  <w:num w:numId="75">
    <w:abstractNumId w:val="184"/>
  </w:num>
  <w:num w:numId="76">
    <w:abstractNumId w:val="26"/>
  </w:num>
  <w:num w:numId="77">
    <w:abstractNumId w:val="128"/>
  </w:num>
  <w:num w:numId="78">
    <w:abstractNumId w:val="189"/>
  </w:num>
  <w:num w:numId="79">
    <w:abstractNumId w:val="92"/>
  </w:num>
  <w:num w:numId="80">
    <w:abstractNumId w:val="53"/>
  </w:num>
  <w:num w:numId="81">
    <w:abstractNumId w:val="31"/>
  </w:num>
  <w:num w:numId="82">
    <w:abstractNumId w:val="182"/>
  </w:num>
  <w:num w:numId="83">
    <w:abstractNumId w:val="121"/>
  </w:num>
  <w:num w:numId="84">
    <w:abstractNumId w:val="178"/>
  </w:num>
  <w:num w:numId="85">
    <w:abstractNumId w:val="43"/>
  </w:num>
  <w:num w:numId="86">
    <w:abstractNumId w:val="100"/>
  </w:num>
  <w:num w:numId="87">
    <w:abstractNumId w:val="46"/>
  </w:num>
  <w:num w:numId="88">
    <w:abstractNumId w:val="97"/>
  </w:num>
  <w:num w:numId="89">
    <w:abstractNumId w:val="106"/>
  </w:num>
  <w:num w:numId="90">
    <w:abstractNumId w:val="44"/>
  </w:num>
  <w:num w:numId="91">
    <w:abstractNumId w:val="80"/>
  </w:num>
  <w:num w:numId="92">
    <w:abstractNumId w:val="81"/>
  </w:num>
  <w:num w:numId="93">
    <w:abstractNumId w:val="117"/>
  </w:num>
  <w:num w:numId="94">
    <w:abstractNumId w:val="32"/>
  </w:num>
  <w:num w:numId="95">
    <w:abstractNumId w:val="132"/>
  </w:num>
  <w:num w:numId="96">
    <w:abstractNumId w:val="118"/>
  </w:num>
  <w:num w:numId="97">
    <w:abstractNumId w:val="54"/>
  </w:num>
  <w:num w:numId="98">
    <w:abstractNumId w:val="169"/>
  </w:num>
  <w:num w:numId="99">
    <w:abstractNumId w:val="177"/>
  </w:num>
  <w:num w:numId="100">
    <w:abstractNumId w:val="172"/>
  </w:num>
  <w:num w:numId="101">
    <w:abstractNumId w:val="142"/>
  </w:num>
  <w:num w:numId="102">
    <w:abstractNumId w:val="113"/>
  </w:num>
  <w:num w:numId="103">
    <w:abstractNumId w:val="6"/>
  </w:num>
  <w:num w:numId="104">
    <w:abstractNumId w:val="151"/>
  </w:num>
  <w:num w:numId="105">
    <w:abstractNumId w:val="162"/>
  </w:num>
  <w:num w:numId="106">
    <w:abstractNumId w:val="91"/>
  </w:num>
  <w:num w:numId="107">
    <w:abstractNumId w:val="99"/>
  </w:num>
  <w:num w:numId="108">
    <w:abstractNumId w:val="15"/>
  </w:num>
  <w:num w:numId="109">
    <w:abstractNumId w:val="35"/>
  </w:num>
  <w:num w:numId="110">
    <w:abstractNumId w:val="111"/>
  </w:num>
  <w:num w:numId="111">
    <w:abstractNumId w:val="126"/>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3"/>
  </w:num>
  <w:num w:numId="116">
    <w:abstractNumId w:val="56"/>
  </w:num>
  <w:num w:numId="117">
    <w:abstractNumId w:val="36"/>
  </w:num>
  <w:num w:numId="118">
    <w:abstractNumId w:val="34"/>
  </w:num>
  <w:num w:numId="119">
    <w:abstractNumId w:val="191"/>
  </w:num>
  <w:num w:numId="120">
    <w:abstractNumId w:val="190"/>
  </w:num>
  <w:num w:numId="121">
    <w:abstractNumId w:val="21"/>
  </w:num>
  <w:num w:numId="122">
    <w:abstractNumId w:val="73"/>
  </w:num>
  <w:num w:numId="123">
    <w:abstractNumId w:val="6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4"/>
  </w:num>
  <w:num w:numId="125">
    <w:abstractNumId w:val="154"/>
  </w:num>
  <w:num w:numId="126">
    <w:abstractNumId w:val="152"/>
  </w:num>
  <w:num w:numId="127">
    <w:abstractNumId w:val="67"/>
  </w:num>
  <w:num w:numId="128">
    <w:abstractNumId w:val="7"/>
  </w:num>
  <w:num w:numId="129">
    <w:abstractNumId w:val="52"/>
  </w:num>
  <w:num w:numId="130">
    <w:abstractNumId w:val="140"/>
  </w:num>
  <w:num w:numId="131">
    <w:abstractNumId w:val="168"/>
  </w:num>
  <w:num w:numId="132">
    <w:abstractNumId w:val="70"/>
  </w:num>
  <w:num w:numId="133">
    <w:abstractNumId w:val="108"/>
  </w:num>
  <w:num w:numId="134">
    <w:abstractNumId w:val="107"/>
  </w:num>
  <w:num w:numId="135">
    <w:abstractNumId w:val="49"/>
  </w:num>
  <w:num w:numId="136">
    <w:abstractNumId w:val="150"/>
  </w:num>
  <w:num w:numId="137">
    <w:abstractNumId w:val="16"/>
  </w:num>
  <w:num w:numId="138">
    <w:abstractNumId w:val="82"/>
  </w:num>
  <w:num w:numId="139">
    <w:abstractNumId w:val="173"/>
  </w:num>
  <w:num w:numId="140">
    <w:abstractNumId w:val="120"/>
  </w:num>
  <w:num w:numId="141">
    <w:abstractNumId w:val="145"/>
  </w:num>
  <w:num w:numId="142">
    <w:abstractNumId w:val="37"/>
  </w:num>
  <w:num w:numId="143">
    <w:abstractNumId w:val="127"/>
  </w:num>
  <w:num w:numId="144">
    <w:abstractNumId w:val="176"/>
  </w:num>
  <w:num w:numId="145">
    <w:abstractNumId w:val="57"/>
  </w:num>
  <w:num w:numId="146">
    <w:abstractNumId w:val="89"/>
  </w:num>
  <w:num w:numId="147">
    <w:abstractNumId w:val="18"/>
  </w:num>
  <w:num w:numId="148">
    <w:abstractNumId w:val="93"/>
  </w:num>
  <w:num w:numId="1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7"/>
  </w:num>
  <w:num w:numId="151">
    <w:abstractNumId w:val="42"/>
  </w:num>
  <w:num w:numId="152">
    <w:abstractNumId w:val="40"/>
  </w:num>
  <w:num w:numId="153">
    <w:abstractNumId w:val="20"/>
  </w:num>
  <w:num w:numId="154">
    <w:abstractNumId w:val="119"/>
  </w:num>
  <w:num w:numId="155">
    <w:abstractNumId w:val="149"/>
  </w:num>
  <w:num w:numId="156">
    <w:abstractNumId w:val="104"/>
  </w:num>
  <w:num w:numId="157">
    <w:abstractNumId w:val="165"/>
  </w:num>
  <w:num w:numId="158">
    <w:abstractNumId w:val="0"/>
  </w:num>
  <w:num w:numId="159">
    <w:abstractNumId w:val="58"/>
  </w:num>
  <w:num w:numId="160">
    <w:abstractNumId w:val="88"/>
  </w:num>
  <w:num w:numId="161">
    <w:abstractNumId w:val="94"/>
  </w:num>
  <w:num w:numId="162">
    <w:abstractNumId w:val="95"/>
  </w:num>
  <w:num w:numId="163">
    <w:abstractNumId w:val="163"/>
  </w:num>
  <w:num w:numId="164">
    <w:abstractNumId w:val="33"/>
  </w:num>
  <w:num w:numId="165">
    <w:abstractNumId w:val="112"/>
  </w:num>
  <w:num w:numId="166">
    <w:abstractNumId w:val="22"/>
  </w:num>
  <w:num w:numId="167">
    <w:abstractNumId w:val="11"/>
  </w:num>
  <w:num w:numId="168">
    <w:abstractNumId w:val="83"/>
  </w:num>
  <w:num w:numId="169">
    <w:abstractNumId w:val="98"/>
  </w:num>
  <w:num w:numId="170">
    <w:abstractNumId w:val="51"/>
  </w:num>
  <w:num w:numId="171">
    <w:abstractNumId w:val="153"/>
  </w:num>
  <w:num w:numId="172">
    <w:abstractNumId w:val="183"/>
  </w:num>
  <w:num w:numId="173">
    <w:abstractNumId w:val="77"/>
  </w:num>
  <w:num w:numId="174">
    <w:abstractNumId w:val="50"/>
  </w:num>
  <w:num w:numId="1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
  </w:num>
  <w:num w:numId="181">
    <w:abstractNumId w:val="74"/>
  </w:num>
  <w:num w:numId="182">
    <w:abstractNumId w:val="24"/>
  </w:num>
  <w:num w:numId="183">
    <w:abstractNumId w:val="96"/>
  </w:num>
  <w:num w:numId="184">
    <w:abstractNumId w:val="25"/>
  </w:num>
  <w:num w:numId="185">
    <w:abstractNumId w:val="148"/>
  </w:num>
  <w:num w:numId="186">
    <w:abstractNumId w:val="48"/>
  </w:num>
  <w:num w:numId="187">
    <w:abstractNumId w:val="185"/>
  </w:num>
  <w:num w:numId="188">
    <w:abstractNumId w:val="146"/>
  </w:num>
  <w:num w:numId="189">
    <w:abstractNumId w:val="68"/>
  </w:num>
  <w:num w:numId="190">
    <w:abstractNumId w:val="59"/>
  </w:num>
  <w:num w:numId="191">
    <w:abstractNumId w:val="60"/>
  </w:num>
  <w:num w:numId="192">
    <w:abstractNumId w:val="45"/>
  </w:num>
  <w:num w:numId="193">
    <w:abstractNumId w:val="139"/>
  </w:num>
  <w:num w:numId="194">
    <w:abstractNumId w:val="155"/>
  </w:num>
  <w:num w:numId="195">
    <w:abstractNumId w:val="85"/>
  </w:num>
  <w:num w:numId="196">
    <w:abstractNumId w:val="65"/>
  </w:num>
  <w:num w:numId="197">
    <w:abstractNumId w:val="41"/>
  </w:num>
  <w:num w:numId="198">
    <w:abstractNumId w:val="63"/>
  </w:num>
  <w:num w:numId="199">
    <w:abstractNumId w:val="167"/>
  </w:num>
  <w:num w:numId="200">
    <w:abstractNumId w:val="138"/>
  </w:num>
  <w:num w:numId="201">
    <w:abstractNumId w:val="64"/>
  </w:num>
  <w:num w:numId="202">
    <w:abstractNumId w:val="27"/>
  </w:num>
  <w:num w:numId="203">
    <w:abstractNumId w:val="166"/>
  </w:num>
  <w:num w:numId="204">
    <w:abstractNumId w:val="38"/>
  </w:num>
  <w:num w:numId="205">
    <w:abstractNumId w:val="76"/>
  </w:num>
  <w:num w:numId="206">
    <w:abstractNumId w:val="180"/>
  </w:num>
  <w:num w:numId="207">
    <w:abstractNumId w:val="136"/>
  </w:num>
  <w:num w:numId="208">
    <w:abstractNumId w:val="105"/>
  </w:num>
  <w:num w:numId="20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eshpande, Sachin">
    <w15:presenceInfo w15:providerId="AD" w15:userId="S::sdeshpande@sharplabs.com::1c40657c-5d55-4189-806c-4ca4380c34cc"/>
  </w15:person>
  <w15:person w15:author="Jill Boyce (Nokia)">
    <w15:presenceInfo w15:providerId="AD" w15:userId="S::jill.boyce@nokia.com::f238d193-1573-4f07-856e-efe4be592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2731"/>
    <w:rsid w:val="00003DCC"/>
    <w:rsid w:val="00006482"/>
    <w:rsid w:val="00012A24"/>
    <w:rsid w:val="00016110"/>
    <w:rsid w:val="000202B4"/>
    <w:rsid w:val="00026012"/>
    <w:rsid w:val="000308A3"/>
    <w:rsid w:val="000311BD"/>
    <w:rsid w:val="00035E16"/>
    <w:rsid w:val="00036688"/>
    <w:rsid w:val="0004037B"/>
    <w:rsid w:val="00044C56"/>
    <w:rsid w:val="0004543A"/>
    <w:rsid w:val="000458BC"/>
    <w:rsid w:val="00045C41"/>
    <w:rsid w:val="00046C03"/>
    <w:rsid w:val="00047E7E"/>
    <w:rsid w:val="000542C5"/>
    <w:rsid w:val="00054F7B"/>
    <w:rsid w:val="00057565"/>
    <w:rsid w:val="0006296D"/>
    <w:rsid w:val="00065039"/>
    <w:rsid w:val="0006572D"/>
    <w:rsid w:val="00066231"/>
    <w:rsid w:val="000665A2"/>
    <w:rsid w:val="00067C38"/>
    <w:rsid w:val="0007614F"/>
    <w:rsid w:val="00076941"/>
    <w:rsid w:val="00080024"/>
    <w:rsid w:val="00081398"/>
    <w:rsid w:val="00082118"/>
    <w:rsid w:val="00084393"/>
    <w:rsid w:val="000865E1"/>
    <w:rsid w:val="00091C38"/>
    <w:rsid w:val="00092638"/>
    <w:rsid w:val="00092AF4"/>
    <w:rsid w:val="00094479"/>
    <w:rsid w:val="00095E14"/>
    <w:rsid w:val="000962AC"/>
    <w:rsid w:val="000A0638"/>
    <w:rsid w:val="000A0AEF"/>
    <w:rsid w:val="000A1380"/>
    <w:rsid w:val="000A4677"/>
    <w:rsid w:val="000A51BB"/>
    <w:rsid w:val="000B0C0F"/>
    <w:rsid w:val="000B1C6B"/>
    <w:rsid w:val="000B21D5"/>
    <w:rsid w:val="000B36B1"/>
    <w:rsid w:val="000B4142"/>
    <w:rsid w:val="000B4FF9"/>
    <w:rsid w:val="000B700A"/>
    <w:rsid w:val="000C09AC"/>
    <w:rsid w:val="000C228D"/>
    <w:rsid w:val="000C2BAA"/>
    <w:rsid w:val="000C5F4C"/>
    <w:rsid w:val="000C6650"/>
    <w:rsid w:val="000C6C45"/>
    <w:rsid w:val="000C7AC1"/>
    <w:rsid w:val="000D461F"/>
    <w:rsid w:val="000D6966"/>
    <w:rsid w:val="000E00F3"/>
    <w:rsid w:val="000E479A"/>
    <w:rsid w:val="000E54ED"/>
    <w:rsid w:val="000F034F"/>
    <w:rsid w:val="000F08AD"/>
    <w:rsid w:val="000F158C"/>
    <w:rsid w:val="000F1F2A"/>
    <w:rsid w:val="000F24EA"/>
    <w:rsid w:val="000F7A5C"/>
    <w:rsid w:val="0010177E"/>
    <w:rsid w:val="001019F4"/>
    <w:rsid w:val="00102F3D"/>
    <w:rsid w:val="0011353C"/>
    <w:rsid w:val="00115254"/>
    <w:rsid w:val="00122F3A"/>
    <w:rsid w:val="00124E38"/>
    <w:rsid w:val="0012580B"/>
    <w:rsid w:val="00130577"/>
    <w:rsid w:val="00131513"/>
    <w:rsid w:val="00131F90"/>
    <w:rsid w:val="00133629"/>
    <w:rsid w:val="0013458C"/>
    <w:rsid w:val="0013526E"/>
    <w:rsid w:val="00136886"/>
    <w:rsid w:val="001375C4"/>
    <w:rsid w:val="00144D8D"/>
    <w:rsid w:val="00144DE4"/>
    <w:rsid w:val="001456A0"/>
    <w:rsid w:val="00146152"/>
    <w:rsid w:val="00146A96"/>
    <w:rsid w:val="00150F6B"/>
    <w:rsid w:val="00152158"/>
    <w:rsid w:val="00155526"/>
    <w:rsid w:val="00157822"/>
    <w:rsid w:val="00157B92"/>
    <w:rsid w:val="00160352"/>
    <w:rsid w:val="00161C52"/>
    <w:rsid w:val="00162FA9"/>
    <w:rsid w:val="00163C25"/>
    <w:rsid w:val="00170B0D"/>
    <w:rsid w:val="00171371"/>
    <w:rsid w:val="001718D3"/>
    <w:rsid w:val="001718F4"/>
    <w:rsid w:val="00172303"/>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E58"/>
    <w:rsid w:val="0019342F"/>
    <w:rsid w:val="001A1402"/>
    <w:rsid w:val="001A297E"/>
    <w:rsid w:val="001A368E"/>
    <w:rsid w:val="001A4C14"/>
    <w:rsid w:val="001A5F84"/>
    <w:rsid w:val="001A6F99"/>
    <w:rsid w:val="001A7329"/>
    <w:rsid w:val="001A792F"/>
    <w:rsid w:val="001B33F3"/>
    <w:rsid w:val="001B4E28"/>
    <w:rsid w:val="001B7D77"/>
    <w:rsid w:val="001C0DEF"/>
    <w:rsid w:val="001C3525"/>
    <w:rsid w:val="001C382B"/>
    <w:rsid w:val="001C3AFB"/>
    <w:rsid w:val="001C4031"/>
    <w:rsid w:val="001C4787"/>
    <w:rsid w:val="001C6232"/>
    <w:rsid w:val="001D07F0"/>
    <w:rsid w:val="001D1BD2"/>
    <w:rsid w:val="001D3CD9"/>
    <w:rsid w:val="001D416E"/>
    <w:rsid w:val="001D6DA4"/>
    <w:rsid w:val="001D7C78"/>
    <w:rsid w:val="001E0248"/>
    <w:rsid w:val="001E02BE"/>
    <w:rsid w:val="001E1D79"/>
    <w:rsid w:val="001E346C"/>
    <w:rsid w:val="001E3B37"/>
    <w:rsid w:val="001E407C"/>
    <w:rsid w:val="001E6D8C"/>
    <w:rsid w:val="001E7937"/>
    <w:rsid w:val="001F016D"/>
    <w:rsid w:val="001F050E"/>
    <w:rsid w:val="001F2351"/>
    <w:rsid w:val="001F2594"/>
    <w:rsid w:val="001F2B7F"/>
    <w:rsid w:val="001F6A5E"/>
    <w:rsid w:val="001F7D53"/>
    <w:rsid w:val="00203DC5"/>
    <w:rsid w:val="00205009"/>
    <w:rsid w:val="0020558A"/>
    <w:rsid w:val="002055A6"/>
    <w:rsid w:val="00206460"/>
    <w:rsid w:val="002069B4"/>
    <w:rsid w:val="00207613"/>
    <w:rsid w:val="0021024C"/>
    <w:rsid w:val="00210F21"/>
    <w:rsid w:val="00215DFC"/>
    <w:rsid w:val="002164F6"/>
    <w:rsid w:val="002174C5"/>
    <w:rsid w:val="0021776A"/>
    <w:rsid w:val="0022123C"/>
    <w:rsid w:val="002212DF"/>
    <w:rsid w:val="00222519"/>
    <w:rsid w:val="00222CD4"/>
    <w:rsid w:val="00224E38"/>
    <w:rsid w:val="00225016"/>
    <w:rsid w:val="002253CA"/>
    <w:rsid w:val="002264A6"/>
    <w:rsid w:val="00227637"/>
    <w:rsid w:val="00227BA7"/>
    <w:rsid w:val="0023011C"/>
    <w:rsid w:val="00230A30"/>
    <w:rsid w:val="00231BAF"/>
    <w:rsid w:val="00236F70"/>
    <w:rsid w:val="002375C1"/>
    <w:rsid w:val="00240ADE"/>
    <w:rsid w:val="00246840"/>
    <w:rsid w:val="00247E1E"/>
    <w:rsid w:val="0025034D"/>
    <w:rsid w:val="002533CC"/>
    <w:rsid w:val="00263398"/>
    <w:rsid w:val="00263B99"/>
    <w:rsid w:val="00263F21"/>
    <w:rsid w:val="002640F1"/>
    <w:rsid w:val="002647D8"/>
    <w:rsid w:val="00266F06"/>
    <w:rsid w:val="00270045"/>
    <w:rsid w:val="00270511"/>
    <w:rsid w:val="002708A1"/>
    <w:rsid w:val="00272A98"/>
    <w:rsid w:val="002738E7"/>
    <w:rsid w:val="00275BCF"/>
    <w:rsid w:val="00277DD6"/>
    <w:rsid w:val="00280613"/>
    <w:rsid w:val="00281C8D"/>
    <w:rsid w:val="00281D29"/>
    <w:rsid w:val="0028346A"/>
    <w:rsid w:val="002870E8"/>
    <w:rsid w:val="002904AA"/>
    <w:rsid w:val="00291E36"/>
    <w:rsid w:val="00292257"/>
    <w:rsid w:val="00292A0B"/>
    <w:rsid w:val="00292B68"/>
    <w:rsid w:val="002945BB"/>
    <w:rsid w:val="00294EA4"/>
    <w:rsid w:val="002A3B66"/>
    <w:rsid w:val="002A54E0"/>
    <w:rsid w:val="002A5E37"/>
    <w:rsid w:val="002A74B2"/>
    <w:rsid w:val="002A7FA1"/>
    <w:rsid w:val="002B042A"/>
    <w:rsid w:val="002B1595"/>
    <w:rsid w:val="002B191D"/>
    <w:rsid w:val="002B2E83"/>
    <w:rsid w:val="002B4208"/>
    <w:rsid w:val="002B5787"/>
    <w:rsid w:val="002B5C41"/>
    <w:rsid w:val="002B5DB0"/>
    <w:rsid w:val="002B7D5F"/>
    <w:rsid w:val="002C1E95"/>
    <w:rsid w:val="002C316D"/>
    <w:rsid w:val="002C338C"/>
    <w:rsid w:val="002C413A"/>
    <w:rsid w:val="002C4C4D"/>
    <w:rsid w:val="002C58D0"/>
    <w:rsid w:val="002C6BAF"/>
    <w:rsid w:val="002C7196"/>
    <w:rsid w:val="002D0AF6"/>
    <w:rsid w:val="002D362D"/>
    <w:rsid w:val="002D5A4D"/>
    <w:rsid w:val="002E00AF"/>
    <w:rsid w:val="002E0241"/>
    <w:rsid w:val="002E0412"/>
    <w:rsid w:val="002E08C8"/>
    <w:rsid w:val="002E2D01"/>
    <w:rsid w:val="002E372E"/>
    <w:rsid w:val="002F05AF"/>
    <w:rsid w:val="002F164D"/>
    <w:rsid w:val="002F23C1"/>
    <w:rsid w:val="002F3663"/>
    <w:rsid w:val="002F3958"/>
    <w:rsid w:val="002F6D5D"/>
    <w:rsid w:val="003021BC"/>
    <w:rsid w:val="003026DC"/>
    <w:rsid w:val="00303E8C"/>
    <w:rsid w:val="00306206"/>
    <w:rsid w:val="00310666"/>
    <w:rsid w:val="00311FC5"/>
    <w:rsid w:val="00317D85"/>
    <w:rsid w:val="00320D9E"/>
    <w:rsid w:val="00322955"/>
    <w:rsid w:val="00322D71"/>
    <w:rsid w:val="00323159"/>
    <w:rsid w:val="0032410F"/>
    <w:rsid w:val="00324342"/>
    <w:rsid w:val="00324C90"/>
    <w:rsid w:val="00326A5E"/>
    <w:rsid w:val="00327C56"/>
    <w:rsid w:val="00331261"/>
    <w:rsid w:val="003315A1"/>
    <w:rsid w:val="00332571"/>
    <w:rsid w:val="003326E1"/>
    <w:rsid w:val="00334758"/>
    <w:rsid w:val="003373EC"/>
    <w:rsid w:val="00342FF4"/>
    <w:rsid w:val="00343810"/>
    <w:rsid w:val="00344E5A"/>
    <w:rsid w:val="003450F0"/>
    <w:rsid w:val="00346148"/>
    <w:rsid w:val="00350F12"/>
    <w:rsid w:val="00361C84"/>
    <w:rsid w:val="00362A9A"/>
    <w:rsid w:val="003669EA"/>
    <w:rsid w:val="003701E8"/>
    <w:rsid w:val="003706CC"/>
    <w:rsid w:val="003731A0"/>
    <w:rsid w:val="00373918"/>
    <w:rsid w:val="00373FA7"/>
    <w:rsid w:val="00374957"/>
    <w:rsid w:val="00377710"/>
    <w:rsid w:val="00380C4F"/>
    <w:rsid w:val="0038287F"/>
    <w:rsid w:val="003855CC"/>
    <w:rsid w:val="00386439"/>
    <w:rsid w:val="003872A4"/>
    <w:rsid w:val="00390688"/>
    <w:rsid w:val="003908AB"/>
    <w:rsid w:val="003A0C0D"/>
    <w:rsid w:val="003A25F5"/>
    <w:rsid w:val="003A2D8E"/>
    <w:rsid w:val="003A7CE6"/>
    <w:rsid w:val="003C1584"/>
    <w:rsid w:val="003C20E4"/>
    <w:rsid w:val="003C369D"/>
    <w:rsid w:val="003C3A02"/>
    <w:rsid w:val="003C4B4A"/>
    <w:rsid w:val="003C4D16"/>
    <w:rsid w:val="003C70CD"/>
    <w:rsid w:val="003D3719"/>
    <w:rsid w:val="003D6342"/>
    <w:rsid w:val="003D6935"/>
    <w:rsid w:val="003E0139"/>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9D7"/>
    <w:rsid w:val="00402B21"/>
    <w:rsid w:val="00402D13"/>
    <w:rsid w:val="0041341E"/>
    <w:rsid w:val="00414101"/>
    <w:rsid w:val="00415B03"/>
    <w:rsid w:val="00415C81"/>
    <w:rsid w:val="004165D3"/>
    <w:rsid w:val="00416959"/>
    <w:rsid w:val="004219CF"/>
    <w:rsid w:val="004234F0"/>
    <w:rsid w:val="004236C4"/>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341E"/>
    <w:rsid w:val="0049445A"/>
    <w:rsid w:val="004957D9"/>
    <w:rsid w:val="00495D41"/>
    <w:rsid w:val="004A2A63"/>
    <w:rsid w:val="004B210C"/>
    <w:rsid w:val="004B326D"/>
    <w:rsid w:val="004B3FE6"/>
    <w:rsid w:val="004B43D2"/>
    <w:rsid w:val="004B609A"/>
    <w:rsid w:val="004B6170"/>
    <w:rsid w:val="004B6A3B"/>
    <w:rsid w:val="004C32FC"/>
    <w:rsid w:val="004C7D8D"/>
    <w:rsid w:val="004D2D38"/>
    <w:rsid w:val="004D405F"/>
    <w:rsid w:val="004D4B4B"/>
    <w:rsid w:val="004D4D91"/>
    <w:rsid w:val="004D5DE1"/>
    <w:rsid w:val="004D7708"/>
    <w:rsid w:val="004E01F7"/>
    <w:rsid w:val="004E0E59"/>
    <w:rsid w:val="004E18C1"/>
    <w:rsid w:val="004E2C9D"/>
    <w:rsid w:val="004E4F4F"/>
    <w:rsid w:val="004E637D"/>
    <w:rsid w:val="004E6789"/>
    <w:rsid w:val="004F0F35"/>
    <w:rsid w:val="004F380A"/>
    <w:rsid w:val="004F61E3"/>
    <w:rsid w:val="00502E10"/>
    <w:rsid w:val="0050354E"/>
    <w:rsid w:val="00503D05"/>
    <w:rsid w:val="00504381"/>
    <w:rsid w:val="0050711C"/>
    <w:rsid w:val="0051015C"/>
    <w:rsid w:val="00510303"/>
    <w:rsid w:val="00515AF7"/>
    <w:rsid w:val="005168E8"/>
    <w:rsid w:val="00516CF1"/>
    <w:rsid w:val="005170D6"/>
    <w:rsid w:val="0051733E"/>
    <w:rsid w:val="00517437"/>
    <w:rsid w:val="00527214"/>
    <w:rsid w:val="00527692"/>
    <w:rsid w:val="00530262"/>
    <w:rsid w:val="00531AE9"/>
    <w:rsid w:val="00531D34"/>
    <w:rsid w:val="005339EB"/>
    <w:rsid w:val="00533CBF"/>
    <w:rsid w:val="00534AFF"/>
    <w:rsid w:val="00536188"/>
    <w:rsid w:val="00542D6F"/>
    <w:rsid w:val="00543E77"/>
    <w:rsid w:val="00550A66"/>
    <w:rsid w:val="00551B75"/>
    <w:rsid w:val="00552A17"/>
    <w:rsid w:val="00552F7E"/>
    <w:rsid w:val="00554E40"/>
    <w:rsid w:val="005569B6"/>
    <w:rsid w:val="0056044E"/>
    <w:rsid w:val="00560A26"/>
    <w:rsid w:val="005616BF"/>
    <w:rsid w:val="00563149"/>
    <w:rsid w:val="005648A9"/>
    <w:rsid w:val="00567EC7"/>
    <w:rsid w:val="00570013"/>
    <w:rsid w:val="00570347"/>
    <w:rsid w:val="005714F6"/>
    <w:rsid w:val="00574542"/>
    <w:rsid w:val="005753EC"/>
    <w:rsid w:val="00575FC7"/>
    <w:rsid w:val="005801A2"/>
    <w:rsid w:val="005819C3"/>
    <w:rsid w:val="00583A31"/>
    <w:rsid w:val="00586EE0"/>
    <w:rsid w:val="00587185"/>
    <w:rsid w:val="00590355"/>
    <w:rsid w:val="005952A5"/>
    <w:rsid w:val="005A2CD5"/>
    <w:rsid w:val="005A33A1"/>
    <w:rsid w:val="005A66B0"/>
    <w:rsid w:val="005B217D"/>
    <w:rsid w:val="005B4987"/>
    <w:rsid w:val="005B64D4"/>
    <w:rsid w:val="005B6C87"/>
    <w:rsid w:val="005B6E67"/>
    <w:rsid w:val="005C385F"/>
    <w:rsid w:val="005C5025"/>
    <w:rsid w:val="005C7C26"/>
    <w:rsid w:val="005D0B33"/>
    <w:rsid w:val="005D229F"/>
    <w:rsid w:val="005D4A3F"/>
    <w:rsid w:val="005E04BA"/>
    <w:rsid w:val="005E1AC6"/>
    <w:rsid w:val="005E2636"/>
    <w:rsid w:val="005E3F2B"/>
    <w:rsid w:val="005E7641"/>
    <w:rsid w:val="005F1402"/>
    <w:rsid w:val="005F4190"/>
    <w:rsid w:val="005F4935"/>
    <w:rsid w:val="005F66B5"/>
    <w:rsid w:val="005F6F1B"/>
    <w:rsid w:val="005F7722"/>
    <w:rsid w:val="005F77FA"/>
    <w:rsid w:val="006013C0"/>
    <w:rsid w:val="00602316"/>
    <w:rsid w:val="0060367D"/>
    <w:rsid w:val="006038BC"/>
    <w:rsid w:val="00606357"/>
    <w:rsid w:val="00606576"/>
    <w:rsid w:val="00612162"/>
    <w:rsid w:val="00614C9F"/>
    <w:rsid w:val="00615995"/>
    <w:rsid w:val="00616155"/>
    <w:rsid w:val="00616165"/>
    <w:rsid w:val="00616E3C"/>
    <w:rsid w:val="006204F2"/>
    <w:rsid w:val="00622961"/>
    <w:rsid w:val="00624B33"/>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53442"/>
    <w:rsid w:val="006539C8"/>
    <w:rsid w:val="00655432"/>
    <w:rsid w:val="00657A0D"/>
    <w:rsid w:val="00657D2C"/>
    <w:rsid w:val="00657F7E"/>
    <w:rsid w:val="00660170"/>
    <w:rsid w:val="006601F9"/>
    <w:rsid w:val="006604D5"/>
    <w:rsid w:val="00662E58"/>
    <w:rsid w:val="006637F2"/>
    <w:rsid w:val="00663CFD"/>
    <w:rsid w:val="006642A5"/>
    <w:rsid w:val="00664DCF"/>
    <w:rsid w:val="006671A6"/>
    <w:rsid w:val="006672ED"/>
    <w:rsid w:val="006748E8"/>
    <w:rsid w:val="00674CD0"/>
    <w:rsid w:val="00675343"/>
    <w:rsid w:val="006765A3"/>
    <w:rsid w:val="00677CBF"/>
    <w:rsid w:val="00680349"/>
    <w:rsid w:val="0068207A"/>
    <w:rsid w:val="0069194F"/>
    <w:rsid w:val="00692C1D"/>
    <w:rsid w:val="00693708"/>
    <w:rsid w:val="00693A70"/>
    <w:rsid w:val="006A0E5C"/>
    <w:rsid w:val="006A3D23"/>
    <w:rsid w:val="006A460A"/>
    <w:rsid w:val="006A4750"/>
    <w:rsid w:val="006A48E6"/>
    <w:rsid w:val="006B1B8E"/>
    <w:rsid w:val="006B1D91"/>
    <w:rsid w:val="006B2C6E"/>
    <w:rsid w:val="006B3B6A"/>
    <w:rsid w:val="006B40BE"/>
    <w:rsid w:val="006B4482"/>
    <w:rsid w:val="006B4809"/>
    <w:rsid w:val="006C0146"/>
    <w:rsid w:val="006C3F0C"/>
    <w:rsid w:val="006C5D39"/>
    <w:rsid w:val="006C6F00"/>
    <w:rsid w:val="006D0C4B"/>
    <w:rsid w:val="006D0D08"/>
    <w:rsid w:val="006D1EC3"/>
    <w:rsid w:val="006D2B82"/>
    <w:rsid w:val="006D46BB"/>
    <w:rsid w:val="006D6D9B"/>
    <w:rsid w:val="006E0C6F"/>
    <w:rsid w:val="006E1875"/>
    <w:rsid w:val="006E2810"/>
    <w:rsid w:val="006E2F61"/>
    <w:rsid w:val="006E3303"/>
    <w:rsid w:val="006E5417"/>
    <w:rsid w:val="006E59CB"/>
    <w:rsid w:val="006E78CC"/>
    <w:rsid w:val="006E7D93"/>
    <w:rsid w:val="006E7F90"/>
    <w:rsid w:val="006F0794"/>
    <w:rsid w:val="006F0BCE"/>
    <w:rsid w:val="006F1A87"/>
    <w:rsid w:val="006F2822"/>
    <w:rsid w:val="006F55AE"/>
    <w:rsid w:val="006F5B28"/>
    <w:rsid w:val="006F6D41"/>
    <w:rsid w:val="006F6E01"/>
    <w:rsid w:val="006F7528"/>
    <w:rsid w:val="007023DE"/>
    <w:rsid w:val="0070332C"/>
    <w:rsid w:val="00703E3A"/>
    <w:rsid w:val="007064F9"/>
    <w:rsid w:val="00711E7D"/>
    <w:rsid w:val="007120E3"/>
    <w:rsid w:val="00712D9E"/>
    <w:rsid w:val="00712F60"/>
    <w:rsid w:val="00717E64"/>
    <w:rsid w:val="00720E3B"/>
    <w:rsid w:val="007244BF"/>
    <w:rsid w:val="007259B9"/>
    <w:rsid w:val="00726FAA"/>
    <w:rsid w:val="007305E3"/>
    <w:rsid w:val="00731E94"/>
    <w:rsid w:val="00732182"/>
    <w:rsid w:val="0073249C"/>
    <w:rsid w:val="007324A2"/>
    <w:rsid w:val="00732F87"/>
    <w:rsid w:val="00733865"/>
    <w:rsid w:val="00735925"/>
    <w:rsid w:val="0073683F"/>
    <w:rsid w:val="00736A67"/>
    <w:rsid w:val="00737873"/>
    <w:rsid w:val="0074039F"/>
    <w:rsid w:val="007419E9"/>
    <w:rsid w:val="00742C52"/>
    <w:rsid w:val="007434A2"/>
    <w:rsid w:val="0074393F"/>
    <w:rsid w:val="00745F6B"/>
    <w:rsid w:val="00746270"/>
    <w:rsid w:val="007465DA"/>
    <w:rsid w:val="007470D4"/>
    <w:rsid w:val="0075175B"/>
    <w:rsid w:val="0075585E"/>
    <w:rsid w:val="00755C1B"/>
    <w:rsid w:val="00755F48"/>
    <w:rsid w:val="007610BC"/>
    <w:rsid w:val="00761821"/>
    <w:rsid w:val="00762DFE"/>
    <w:rsid w:val="007700BA"/>
    <w:rsid w:val="00770571"/>
    <w:rsid w:val="00770F66"/>
    <w:rsid w:val="00771D62"/>
    <w:rsid w:val="00774DBA"/>
    <w:rsid w:val="007768FF"/>
    <w:rsid w:val="00777075"/>
    <w:rsid w:val="007824D3"/>
    <w:rsid w:val="007830DE"/>
    <w:rsid w:val="00783AA7"/>
    <w:rsid w:val="00787044"/>
    <w:rsid w:val="007873FE"/>
    <w:rsid w:val="00792C00"/>
    <w:rsid w:val="007933DD"/>
    <w:rsid w:val="00796340"/>
    <w:rsid w:val="00796EE3"/>
    <w:rsid w:val="00797E69"/>
    <w:rsid w:val="007A13B4"/>
    <w:rsid w:val="007A410E"/>
    <w:rsid w:val="007A6DAD"/>
    <w:rsid w:val="007A7D29"/>
    <w:rsid w:val="007B09C1"/>
    <w:rsid w:val="007B106E"/>
    <w:rsid w:val="007B2946"/>
    <w:rsid w:val="007B2C11"/>
    <w:rsid w:val="007B3EE3"/>
    <w:rsid w:val="007B4042"/>
    <w:rsid w:val="007B4AB8"/>
    <w:rsid w:val="007C081C"/>
    <w:rsid w:val="007C23D6"/>
    <w:rsid w:val="007C3FE6"/>
    <w:rsid w:val="007C44B1"/>
    <w:rsid w:val="007D1181"/>
    <w:rsid w:val="007D1E51"/>
    <w:rsid w:val="007D1F99"/>
    <w:rsid w:val="007D3969"/>
    <w:rsid w:val="007D7243"/>
    <w:rsid w:val="007E01A3"/>
    <w:rsid w:val="007E416B"/>
    <w:rsid w:val="007F0EA0"/>
    <w:rsid w:val="007F1E3A"/>
    <w:rsid w:val="007F1F8B"/>
    <w:rsid w:val="007F1FCF"/>
    <w:rsid w:val="007F329F"/>
    <w:rsid w:val="007F6205"/>
    <w:rsid w:val="007F67A1"/>
    <w:rsid w:val="00800D73"/>
    <w:rsid w:val="00801A7B"/>
    <w:rsid w:val="00806E16"/>
    <w:rsid w:val="008076B4"/>
    <w:rsid w:val="008113D9"/>
    <w:rsid w:val="00811C05"/>
    <w:rsid w:val="00812B60"/>
    <w:rsid w:val="008151FB"/>
    <w:rsid w:val="008206C8"/>
    <w:rsid w:val="00820BFE"/>
    <w:rsid w:val="00821F78"/>
    <w:rsid w:val="00822A34"/>
    <w:rsid w:val="0082508F"/>
    <w:rsid w:val="00826A4B"/>
    <w:rsid w:val="008302BC"/>
    <w:rsid w:val="0083060A"/>
    <w:rsid w:val="00830D1C"/>
    <w:rsid w:val="00833DCD"/>
    <w:rsid w:val="008355B3"/>
    <w:rsid w:val="00836123"/>
    <w:rsid w:val="00837C22"/>
    <w:rsid w:val="0084261A"/>
    <w:rsid w:val="00843804"/>
    <w:rsid w:val="00843ED1"/>
    <w:rsid w:val="00844C22"/>
    <w:rsid w:val="00851D98"/>
    <w:rsid w:val="008533D8"/>
    <w:rsid w:val="00854A6E"/>
    <w:rsid w:val="00855735"/>
    <w:rsid w:val="00862143"/>
    <w:rsid w:val="008628B1"/>
    <w:rsid w:val="0086387C"/>
    <w:rsid w:val="008666B8"/>
    <w:rsid w:val="00873C03"/>
    <w:rsid w:val="00874A6C"/>
    <w:rsid w:val="00874FFD"/>
    <w:rsid w:val="0087653C"/>
    <w:rsid w:val="00876C65"/>
    <w:rsid w:val="00877BCF"/>
    <w:rsid w:val="00882F72"/>
    <w:rsid w:val="008852E5"/>
    <w:rsid w:val="00886EED"/>
    <w:rsid w:val="00892646"/>
    <w:rsid w:val="00892A24"/>
    <w:rsid w:val="00893DC4"/>
    <w:rsid w:val="00893DC5"/>
    <w:rsid w:val="00895C81"/>
    <w:rsid w:val="008A147E"/>
    <w:rsid w:val="008A19C6"/>
    <w:rsid w:val="008A1FD9"/>
    <w:rsid w:val="008A2154"/>
    <w:rsid w:val="008A42F1"/>
    <w:rsid w:val="008A4983"/>
    <w:rsid w:val="008A4B4C"/>
    <w:rsid w:val="008A60D7"/>
    <w:rsid w:val="008B0A93"/>
    <w:rsid w:val="008B3746"/>
    <w:rsid w:val="008B4167"/>
    <w:rsid w:val="008C239F"/>
    <w:rsid w:val="008C60F8"/>
    <w:rsid w:val="008D1747"/>
    <w:rsid w:val="008D200F"/>
    <w:rsid w:val="008D27C0"/>
    <w:rsid w:val="008D2E72"/>
    <w:rsid w:val="008D5866"/>
    <w:rsid w:val="008D62CA"/>
    <w:rsid w:val="008E23BF"/>
    <w:rsid w:val="008E3D9C"/>
    <w:rsid w:val="008E3F76"/>
    <w:rsid w:val="008E480C"/>
    <w:rsid w:val="008E4F35"/>
    <w:rsid w:val="008E5626"/>
    <w:rsid w:val="008E6199"/>
    <w:rsid w:val="008E73FF"/>
    <w:rsid w:val="008E7624"/>
    <w:rsid w:val="008E7900"/>
    <w:rsid w:val="008E7EF4"/>
    <w:rsid w:val="008F0181"/>
    <w:rsid w:val="008F097B"/>
    <w:rsid w:val="008F1356"/>
    <w:rsid w:val="00900A80"/>
    <w:rsid w:val="00902EFF"/>
    <w:rsid w:val="00907080"/>
    <w:rsid w:val="00907757"/>
    <w:rsid w:val="00907C8C"/>
    <w:rsid w:val="009101F6"/>
    <w:rsid w:val="00911504"/>
    <w:rsid w:val="00911B7E"/>
    <w:rsid w:val="0091308F"/>
    <w:rsid w:val="00913718"/>
    <w:rsid w:val="009212B0"/>
    <w:rsid w:val="009216B4"/>
    <w:rsid w:val="00921FA1"/>
    <w:rsid w:val="00922A87"/>
    <w:rsid w:val="009234A5"/>
    <w:rsid w:val="00923E68"/>
    <w:rsid w:val="00925CE2"/>
    <w:rsid w:val="009277B8"/>
    <w:rsid w:val="00932D3F"/>
    <w:rsid w:val="00933453"/>
    <w:rsid w:val="009336F7"/>
    <w:rsid w:val="009338D6"/>
    <w:rsid w:val="009349E2"/>
    <w:rsid w:val="00935467"/>
    <w:rsid w:val="0093636C"/>
    <w:rsid w:val="00936F38"/>
    <w:rsid w:val="00937093"/>
    <w:rsid w:val="009374A7"/>
    <w:rsid w:val="00937F03"/>
    <w:rsid w:val="0094242B"/>
    <w:rsid w:val="0094286F"/>
    <w:rsid w:val="00943801"/>
    <w:rsid w:val="00943E59"/>
    <w:rsid w:val="009446FE"/>
    <w:rsid w:val="009502B0"/>
    <w:rsid w:val="009526F2"/>
    <w:rsid w:val="009550D8"/>
    <w:rsid w:val="0095527D"/>
    <w:rsid w:val="00955BDA"/>
    <w:rsid w:val="00955F6D"/>
    <w:rsid w:val="009571D6"/>
    <w:rsid w:val="009571E8"/>
    <w:rsid w:val="00960154"/>
    <w:rsid w:val="00960DF1"/>
    <w:rsid w:val="009635A7"/>
    <w:rsid w:val="00963A12"/>
    <w:rsid w:val="00965831"/>
    <w:rsid w:val="009658B8"/>
    <w:rsid w:val="00966852"/>
    <w:rsid w:val="009714CF"/>
    <w:rsid w:val="00972C08"/>
    <w:rsid w:val="00973241"/>
    <w:rsid w:val="00973323"/>
    <w:rsid w:val="00975936"/>
    <w:rsid w:val="00976F46"/>
    <w:rsid w:val="00977198"/>
    <w:rsid w:val="00977C16"/>
    <w:rsid w:val="009801DF"/>
    <w:rsid w:val="00980941"/>
    <w:rsid w:val="0098551D"/>
    <w:rsid w:val="00985DCB"/>
    <w:rsid w:val="00987B3F"/>
    <w:rsid w:val="00987BF0"/>
    <w:rsid w:val="0099419C"/>
    <w:rsid w:val="0099518F"/>
    <w:rsid w:val="009A2626"/>
    <w:rsid w:val="009A523D"/>
    <w:rsid w:val="009A52CF"/>
    <w:rsid w:val="009A6088"/>
    <w:rsid w:val="009A77CA"/>
    <w:rsid w:val="009B02A1"/>
    <w:rsid w:val="009B08F4"/>
    <w:rsid w:val="009B1D09"/>
    <w:rsid w:val="009B2AB3"/>
    <w:rsid w:val="009B3361"/>
    <w:rsid w:val="009B503F"/>
    <w:rsid w:val="009B5E5B"/>
    <w:rsid w:val="009B5EDB"/>
    <w:rsid w:val="009B61D2"/>
    <w:rsid w:val="009B7F3F"/>
    <w:rsid w:val="009C22F8"/>
    <w:rsid w:val="009D1691"/>
    <w:rsid w:val="009D230F"/>
    <w:rsid w:val="009D3357"/>
    <w:rsid w:val="009D3C3A"/>
    <w:rsid w:val="009D40BC"/>
    <w:rsid w:val="009D47B0"/>
    <w:rsid w:val="009D526A"/>
    <w:rsid w:val="009D658C"/>
    <w:rsid w:val="009D7ACA"/>
    <w:rsid w:val="009D7CE6"/>
    <w:rsid w:val="009E090C"/>
    <w:rsid w:val="009E0AB7"/>
    <w:rsid w:val="009E0CFE"/>
    <w:rsid w:val="009E448E"/>
    <w:rsid w:val="009E6E10"/>
    <w:rsid w:val="009F0087"/>
    <w:rsid w:val="009F23D4"/>
    <w:rsid w:val="009F496B"/>
    <w:rsid w:val="009F7064"/>
    <w:rsid w:val="00A01439"/>
    <w:rsid w:val="00A02E61"/>
    <w:rsid w:val="00A03155"/>
    <w:rsid w:val="00A04DA2"/>
    <w:rsid w:val="00A0505E"/>
    <w:rsid w:val="00A0595A"/>
    <w:rsid w:val="00A05CFF"/>
    <w:rsid w:val="00A13048"/>
    <w:rsid w:val="00A14D65"/>
    <w:rsid w:val="00A15251"/>
    <w:rsid w:val="00A176CB"/>
    <w:rsid w:val="00A208B5"/>
    <w:rsid w:val="00A22150"/>
    <w:rsid w:val="00A22790"/>
    <w:rsid w:val="00A22DEB"/>
    <w:rsid w:val="00A23ECF"/>
    <w:rsid w:val="00A26097"/>
    <w:rsid w:val="00A30683"/>
    <w:rsid w:val="00A33A9E"/>
    <w:rsid w:val="00A3610C"/>
    <w:rsid w:val="00A37592"/>
    <w:rsid w:val="00A4277B"/>
    <w:rsid w:val="00A44C76"/>
    <w:rsid w:val="00A46843"/>
    <w:rsid w:val="00A50111"/>
    <w:rsid w:val="00A541E8"/>
    <w:rsid w:val="00A55D65"/>
    <w:rsid w:val="00A56B97"/>
    <w:rsid w:val="00A6093D"/>
    <w:rsid w:val="00A60E04"/>
    <w:rsid w:val="00A703CE"/>
    <w:rsid w:val="00A72017"/>
    <w:rsid w:val="00A750F7"/>
    <w:rsid w:val="00A7663E"/>
    <w:rsid w:val="00A767DC"/>
    <w:rsid w:val="00A76A6D"/>
    <w:rsid w:val="00A83253"/>
    <w:rsid w:val="00A877A0"/>
    <w:rsid w:val="00A90167"/>
    <w:rsid w:val="00A92534"/>
    <w:rsid w:val="00A96293"/>
    <w:rsid w:val="00AA02F2"/>
    <w:rsid w:val="00AA2AAA"/>
    <w:rsid w:val="00AA4EFC"/>
    <w:rsid w:val="00AA5809"/>
    <w:rsid w:val="00AA5F1F"/>
    <w:rsid w:val="00AA6029"/>
    <w:rsid w:val="00AA6E84"/>
    <w:rsid w:val="00AA7E66"/>
    <w:rsid w:val="00AB1A1C"/>
    <w:rsid w:val="00AB227E"/>
    <w:rsid w:val="00AB4721"/>
    <w:rsid w:val="00AB5727"/>
    <w:rsid w:val="00AB734E"/>
    <w:rsid w:val="00AB7405"/>
    <w:rsid w:val="00AB75EF"/>
    <w:rsid w:val="00AB7751"/>
    <w:rsid w:val="00AB7EE7"/>
    <w:rsid w:val="00AC0B83"/>
    <w:rsid w:val="00AC106C"/>
    <w:rsid w:val="00AC5856"/>
    <w:rsid w:val="00AC596F"/>
    <w:rsid w:val="00AD05A8"/>
    <w:rsid w:val="00AD0ACA"/>
    <w:rsid w:val="00AD2B22"/>
    <w:rsid w:val="00AD69B9"/>
    <w:rsid w:val="00AE341B"/>
    <w:rsid w:val="00AE45DA"/>
    <w:rsid w:val="00AE4EA0"/>
    <w:rsid w:val="00AE69AC"/>
    <w:rsid w:val="00AE7890"/>
    <w:rsid w:val="00AF2F1A"/>
    <w:rsid w:val="00AF51C5"/>
    <w:rsid w:val="00AF6FCE"/>
    <w:rsid w:val="00B00226"/>
    <w:rsid w:val="00B00A8C"/>
    <w:rsid w:val="00B01905"/>
    <w:rsid w:val="00B0337C"/>
    <w:rsid w:val="00B0405B"/>
    <w:rsid w:val="00B07CA7"/>
    <w:rsid w:val="00B12433"/>
    <w:rsid w:val="00B1279A"/>
    <w:rsid w:val="00B13139"/>
    <w:rsid w:val="00B14A7B"/>
    <w:rsid w:val="00B1614D"/>
    <w:rsid w:val="00B16B09"/>
    <w:rsid w:val="00B21AB1"/>
    <w:rsid w:val="00B25E99"/>
    <w:rsid w:val="00B26422"/>
    <w:rsid w:val="00B27465"/>
    <w:rsid w:val="00B329BA"/>
    <w:rsid w:val="00B337A4"/>
    <w:rsid w:val="00B34ACD"/>
    <w:rsid w:val="00B3640F"/>
    <w:rsid w:val="00B4194A"/>
    <w:rsid w:val="00B437E8"/>
    <w:rsid w:val="00B454A4"/>
    <w:rsid w:val="00B51F2C"/>
    <w:rsid w:val="00B5222E"/>
    <w:rsid w:val="00B53179"/>
    <w:rsid w:val="00B532EA"/>
    <w:rsid w:val="00B54F09"/>
    <w:rsid w:val="00B567E5"/>
    <w:rsid w:val="00B57A23"/>
    <w:rsid w:val="00B600CD"/>
    <w:rsid w:val="00B61C96"/>
    <w:rsid w:val="00B655AD"/>
    <w:rsid w:val="00B6631F"/>
    <w:rsid w:val="00B66BA3"/>
    <w:rsid w:val="00B6791A"/>
    <w:rsid w:val="00B70CE4"/>
    <w:rsid w:val="00B73A2A"/>
    <w:rsid w:val="00B75711"/>
    <w:rsid w:val="00B757ED"/>
    <w:rsid w:val="00B757FD"/>
    <w:rsid w:val="00B75A51"/>
    <w:rsid w:val="00B827C6"/>
    <w:rsid w:val="00B82F8C"/>
    <w:rsid w:val="00B840C9"/>
    <w:rsid w:val="00B84F5E"/>
    <w:rsid w:val="00B86DED"/>
    <w:rsid w:val="00B87DEC"/>
    <w:rsid w:val="00B92006"/>
    <w:rsid w:val="00B94B06"/>
    <w:rsid w:val="00B94C28"/>
    <w:rsid w:val="00B95241"/>
    <w:rsid w:val="00B97055"/>
    <w:rsid w:val="00B97F6B"/>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E158F"/>
    <w:rsid w:val="00BE19FB"/>
    <w:rsid w:val="00BE1FB9"/>
    <w:rsid w:val="00BE5439"/>
    <w:rsid w:val="00BE7460"/>
    <w:rsid w:val="00BF18D8"/>
    <w:rsid w:val="00BF24B6"/>
    <w:rsid w:val="00BF3028"/>
    <w:rsid w:val="00BF59B2"/>
    <w:rsid w:val="00C00A4E"/>
    <w:rsid w:val="00C00DDE"/>
    <w:rsid w:val="00C04F43"/>
    <w:rsid w:val="00C05271"/>
    <w:rsid w:val="00C0609D"/>
    <w:rsid w:val="00C1021C"/>
    <w:rsid w:val="00C115AB"/>
    <w:rsid w:val="00C11670"/>
    <w:rsid w:val="00C11BF8"/>
    <w:rsid w:val="00C14B0F"/>
    <w:rsid w:val="00C1657C"/>
    <w:rsid w:val="00C214A9"/>
    <w:rsid w:val="00C23BA6"/>
    <w:rsid w:val="00C2445E"/>
    <w:rsid w:val="00C25A36"/>
    <w:rsid w:val="00C26CCB"/>
    <w:rsid w:val="00C271A9"/>
    <w:rsid w:val="00C27951"/>
    <w:rsid w:val="00C27D6B"/>
    <w:rsid w:val="00C30249"/>
    <w:rsid w:val="00C30829"/>
    <w:rsid w:val="00C35F74"/>
    <w:rsid w:val="00C363FB"/>
    <w:rsid w:val="00C3723B"/>
    <w:rsid w:val="00C42466"/>
    <w:rsid w:val="00C43194"/>
    <w:rsid w:val="00C43B2B"/>
    <w:rsid w:val="00C45465"/>
    <w:rsid w:val="00C5230B"/>
    <w:rsid w:val="00C53438"/>
    <w:rsid w:val="00C5473A"/>
    <w:rsid w:val="00C577CC"/>
    <w:rsid w:val="00C606C9"/>
    <w:rsid w:val="00C64EC6"/>
    <w:rsid w:val="00C700F7"/>
    <w:rsid w:val="00C72021"/>
    <w:rsid w:val="00C73665"/>
    <w:rsid w:val="00C75692"/>
    <w:rsid w:val="00C75739"/>
    <w:rsid w:val="00C76B53"/>
    <w:rsid w:val="00C76F2B"/>
    <w:rsid w:val="00C80288"/>
    <w:rsid w:val="00C80D71"/>
    <w:rsid w:val="00C823FD"/>
    <w:rsid w:val="00C836F0"/>
    <w:rsid w:val="00C84003"/>
    <w:rsid w:val="00C84D43"/>
    <w:rsid w:val="00C90650"/>
    <w:rsid w:val="00C93F55"/>
    <w:rsid w:val="00C946A0"/>
    <w:rsid w:val="00C950AE"/>
    <w:rsid w:val="00C959AB"/>
    <w:rsid w:val="00C959B5"/>
    <w:rsid w:val="00C97D78"/>
    <w:rsid w:val="00CA4FC8"/>
    <w:rsid w:val="00CA61C8"/>
    <w:rsid w:val="00CA78F7"/>
    <w:rsid w:val="00CB080D"/>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25DE"/>
    <w:rsid w:val="00D047DB"/>
    <w:rsid w:val="00D0505A"/>
    <w:rsid w:val="00D06B8B"/>
    <w:rsid w:val="00D073E2"/>
    <w:rsid w:val="00D07B0B"/>
    <w:rsid w:val="00D1511D"/>
    <w:rsid w:val="00D1555A"/>
    <w:rsid w:val="00D20D43"/>
    <w:rsid w:val="00D2118F"/>
    <w:rsid w:val="00D2226D"/>
    <w:rsid w:val="00D259D6"/>
    <w:rsid w:val="00D3020C"/>
    <w:rsid w:val="00D367F1"/>
    <w:rsid w:val="00D36C3A"/>
    <w:rsid w:val="00D42875"/>
    <w:rsid w:val="00D446EC"/>
    <w:rsid w:val="00D44D96"/>
    <w:rsid w:val="00D51BF0"/>
    <w:rsid w:val="00D531DB"/>
    <w:rsid w:val="00D5498B"/>
    <w:rsid w:val="00D55942"/>
    <w:rsid w:val="00D61B3D"/>
    <w:rsid w:val="00D62EF0"/>
    <w:rsid w:val="00D65756"/>
    <w:rsid w:val="00D72782"/>
    <w:rsid w:val="00D72FC9"/>
    <w:rsid w:val="00D739F5"/>
    <w:rsid w:val="00D7403F"/>
    <w:rsid w:val="00D76E79"/>
    <w:rsid w:val="00D807BF"/>
    <w:rsid w:val="00D81200"/>
    <w:rsid w:val="00D82FCC"/>
    <w:rsid w:val="00D844B5"/>
    <w:rsid w:val="00D86BC9"/>
    <w:rsid w:val="00D908B9"/>
    <w:rsid w:val="00D92E44"/>
    <w:rsid w:val="00D93BF0"/>
    <w:rsid w:val="00D93DD6"/>
    <w:rsid w:val="00D96137"/>
    <w:rsid w:val="00D96B02"/>
    <w:rsid w:val="00DA17FC"/>
    <w:rsid w:val="00DA7887"/>
    <w:rsid w:val="00DB02BD"/>
    <w:rsid w:val="00DB1F48"/>
    <w:rsid w:val="00DB2C26"/>
    <w:rsid w:val="00DB421B"/>
    <w:rsid w:val="00DB45C3"/>
    <w:rsid w:val="00DB76E2"/>
    <w:rsid w:val="00DD02F4"/>
    <w:rsid w:val="00DD3D2B"/>
    <w:rsid w:val="00DD49CE"/>
    <w:rsid w:val="00DD52DC"/>
    <w:rsid w:val="00DD6622"/>
    <w:rsid w:val="00DE02AC"/>
    <w:rsid w:val="00DE1C7C"/>
    <w:rsid w:val="00DE35FA"/>
    <w:rsid w:val="00DE6510"/>
    <w:rsid w:val="00DE6B43"/>
    <w:rsid w:val="00DE7311"/>
    <w:rsid w:val="00DE7B91"/>
    <w:rsid w:val="00DF02BF"/>
    <w:rsid w:val="00DF1C2E"/>
    <w:rsid w:val="00DF2463"/>
    <w:rsid w:val="00DF281A"/>
    <w:rsid w:val="00DF3115"/>
    <w:rsid w:val="00DF311D"/>
    <w:rsid w:val="00DF4C15"/>
    <w:rsid w:val="00DF4D2A"/>
    <w:rsid w:val="00DF5AA3"/>
    <w:rsid w:val="00E006B3"/>
    <w:rsid w:val="00E00C71"/>
    <w:rsid w:val="00E0133B"/>
    <w:rsid w:val="00E02D17"/>
    <w:rsid w:val="00E041C6"/>
    <w:rsid w:val="00E11923"/>
    <w:rsid w:val="00E13384"/>
    <w:rsid w:val="00E14A51"/>
    <w:rsid w:val="00E207D8"/>
    <w:rsid w:val="00E2170B"/>
    <w:rsid w:val="00E262D4"/>
    <w:rsid w:val="00E31760"/>
    <w:rsid w:val="00E328C5"/>
    <w:rsid w:val="00E32AFD"/>
    <w:rsid w:val="00E342FD"/>
    <w:rsid w:val="00E36250"/>
    <w:rsid w:val="00E366DB"/>
    <w:rsid w:val="00E36841"/>
    <w:rsid w:val="00E36C9B"/>
    <w:rsid w:val="00E41BAF"/>
    <w:rsid w:val="00E41F76"/>
    <w:rsid w:val="00E4452D"/>
    <w:rsid w:val="00E4502C"/>
    <w:rsid w:val="00E45686"/>
    <w:rsid w:val="00E457F4"/>
    <w:rsid w:val="00E459C6"/>
    <w:rsid w:val="00E47662"/>
    <w:rsid w:val="00E47ED9"/>
    <w:rsid w:val="00E47F2D"/>
    <w:rsid w:val="00E53513"/>
    <w:rsid w:val="00E53CFD"/>
    <w:rsid w:val="00E54511"/>
    <w:rsid w:val="00E54604"/>
    <w:rsid w:val="00E60EDC"/>
    <w:rsid w:val="00E61DAC"/>
    <w:rsid w:val="00E62C3E"/>
    <w:rsid w:val="00E6397D"/>
    <w:rsid w:val="00E661B9"/>
    <w:rsid w:val="00E66605"/>
    <w:rsid w:val="00E66D6E"/>
    <w:rsid w:val="00E711A6"/>
    <w:rsid w:val="00E72B80"/>
    <w:rsid w:val="00E73427"/>
    <w:rsid w:val="00E74D67"/>
    <w:rsid w:val="00E75FE3"/>
    <w:rsid w:val="00E8101F"/>
    <w:rsid w:val="00E8127A"/>
    <w:rsid w:val="00E844C9"/>
    <w:rsid w:val="00E86C4C"/>
    <w:rsid w:val="00E907A3"/>
    <w:rsid w:val="00E91189"/>
    <w:rsid w:val="00E925E2"/>
    <w:rsid w:val="00E9546A"/>
    <w:rsid w:val="00EA307F"/>
    <w:rsid w:val="00EA40D0"/>
    <w:rsid w:val="00EA431A"/>
    <w:rsid w:val="00EA5AE0"/>
    <w:rsid w:val="00EA65DF"/>
    <w:rsid w:val="00EB31E5"/>
    <w:rsid w:val="00EB3A4B"/>
    <w:rsid w:val="00EB4130"/>
    <w:rsid w:val="00EB53B5"/>
    <w:rsid w:val="00EB56E1"/>
    <w:rsid w:val="00EB6789"/>
    <w:rsid w:val="00EB7AB1"/>
    <w:rsid w:val="00EC08DE"/>
    <w:rsid w:val="00EC32BD"/>
    <w:rsid w:val="00EC3ED4"/>
    <w:rsid w:val="00EC58C3"/>
    <w:rsid w:val="00EC5E53"/>
    <w:rsid w:val="00ED536F"/>
    <w:rsid w:val="00ED564F"/>
    <w:rsid w:val="00ED610E"/>
    <w:rsid w:val="00EE2175"/>
    <w:rsid w:val="00EE292D"/>
    <w:rsid w:val="00EE4302"/>
    <w:rsid w:val="00EE4A36"/>
    <w:rsid w:val="00EE4AB6"/>
    <w:rsid w:val="00EE58E8"/>
    <w:rsid w:val="00EE72DE"/>
    <w:rsid w:val="00EE7CD8"/>
    <w:rsid w:val="00EF2F76"/>
    <w:rsid w:val="00EF37F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B97"/>
    <w:rsid w:val="00F313CA"/>
    <w:rsid w:val="00F31863"/>
    <w:rsid w:val="00F32127"/>
    <w:rsid w:val="00F326B0"/>
    <w:rsid w:val="00F32E0B"/>
    <w:rsid w:val="00F33151"/>
    <w:rsid w:val="00F4059B"/>
    <w:rsid w:val="00F40D2C"/>
    <w:rsid w:val="00F44BFE"/>
    <w:rsid w:val="00F44FE3"/>
    <w:rsid w:val="00F46148"/>
    <w:rsid w:val="00F519D5"/>
    <w:rsid w:val="00F5272D"/>
    <w:rsid w:val="00F57F2A"/>
    <w:rsid w:val="00F601A0"/>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4E87"/>
    <w:rsid w:val="00FC1B7F"/>
    <w:rsid w:val="00FC2405"/>
    <w:rsid w:val="00FC2BB9"/>
    <w:rsid w:val="00FC5D6F"/>
    <w:rsid w:val="00FC6CC8"/>
    <w:rsid w:val="00FC7AFB"/>
    <w:rsid w:val="00FD01C2"/>
    <w:rsid w:val="00FD10ED"/>
    <w:rsid w:val="00FD217E"/>
    <w:rsid w:val="00FD32BE"/>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image" Target="media/image45.emf"/><Relationship Id="rId769" Type="http://schemas.openxmlformats.org/officeDocument/2006/relationships/hyperlink" Target="https://jvet-experts.org/doc_end_user/current_document.php?id=15067" TargetMode="External"/><Relationship Id="rId21" Type="http://schemas.openxmlformats.org/officeDocument/2006/relationships/hyperlink" Target="mailto:jvet@lists.rwth-aachen.de" TargetMode="External"/><Relationship Id="rId324" Type="http://schemas.openxmlformats.org/officeDocument/2006/relationships/hyperlink" Target="mailto:maria.santamaria_gomez@nokia.com" TargetMode="External"/><Relationship Id="rId531" Type="http://schemas.openxmlformats.org/officeDocument/2006/relationships/hyperlink" Target="https://jvet-experts.org/doc_end_user/current_document.php?id=15151" TargetMode="External"/><Relationship Id="rId629" Type="http://schemas.openxmlformats.org/officeDocument/2006/relationships/hyperlink" Target="https://jvet-experts.org/doc_end_user/current_document.php?id=15273"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195"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hongdong.qin@tcl.com" TargetMode="External"/><Relationship Id="rId682" Type="http://schemas.openxmlformats.org/officeDocument/2006/relationships/hyperlink" Target="https://jvet-experts.org/doc_end_user/current_document.php?id=15034" TargetMode="External"/><Relationship Id="rId903" Type="http://schemas.openxmlformats.org/officeDocument/2006/relationships/hyperlink" Target="https://mpeg.expert/jct3v/files/JCT3V-K1003-v1.zip"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hwguo@uestc.edu.cn" TargetMode="External"/><Relationship Id="rId542" Type="http://schemas.openxmlformats.org/officeDocument/2006/relationships/image" Target="media/image15.png"/><Relationship Id="rId181" Type="http://schemas.openxmlformats.org/officeDocument/2006/relationships/hyperlink" Target="mailto:martak@qti.qualcomm.com" TargetMode="External"/><Relationship Id="rId402" Type="http://schemas.openxmlformats.org/officeDocument/2006/relationships/hyperlink" Target="mailto:mabdoli@xiaomi.com" TargetMode="External"/><Relationship Id="rId847" Type="http://schemas.openxmlformats.org/officeDocument/2006/relationships/hyperlink" Target="https://jvet-experts.org/doc_end_user/current_document.php?id=15071"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188" TargetMode="External"/><Relationship Id="rId693" Type="http://schemas.openxmlformats.org/officeDocument/2006/relationships/hyperlink" Target="https://jvet-experts.org/doc_end_user/current_document.php?id=15280" TargetMode="External"/><Relationship Id="rId707" Type="http://schemas.openxmlformats.org/officeDocument/2006/relationships/hyperlink" Target="https://jvet-experts.org/doc_end_user/current_document.php?id=15293" TargetMode="External"/><Relationship Id="rId914" Type="http://schemas.openxmlformats.org/officeDocument/2006/relationships/hyperlink" Target="https://jvet-experts.org/doc_end_user/current_document.php?id=10681"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ue.li@bytedance.com" TargetMode="External"/><Relationship Id="rId553" Type="http://schemas.openxmlformats.org/officeDocument/2006/relationships/hyperlink" Target="https://jvet-experts.org/doc_end_user/current_document.php?id=15166" TargetMode="External"/><Relationship Id="rId760" Type="http://schemas.openxmlformats.org/officeDocument/2006/relationships/hyperlink" Target="https://jvet-experts.org/doc_end_user/current_document.php?id=15060"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https://jvet-experts.org/doc_end_user/current_document.php?id=15246" TargetMode="External"/><Relationship Id="rId858" Type="http://schemas.openxmlformats.org/officeDocument/2006/relationships/hyperlink" Target="https://jvet-experts.org/doc_end_user/current_document.php?id=15150" TargetMode="External"/><Relationship Id="rId497" Type="http://schemas.openxmlformats.org/officeDocument/2006/relationships/hyperlink" Target="mailto:alan.stein@v-nova.com" TargetMode="External"/><Relationship Id="rId620" Type="http://schemas.openxmlformats.org/officeDocument/2006/relationships/hyperlink" Target="https://jvet-experts.org/doc_end_user/current_document.php?id=15057" TargetMode="External"/><Relationship Id="rId718" Type="http://schemas.openxmlformats.org/officeDocument/2006/relationships/hyperlink" Target="https://jvet-experts.org/doc_end_user/current_document.php?id=15075" TargetMode="External"/><Relationship Id="rId925" Type="http://schemas.openxmlformats.org/officeDocument/2006/relationships/hyperlink" Target="https://jvet-experts.org/doc_end_user/current_document.php?id=15007"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image" Target="media/image18.png"/><Relationship Id="rId771" Type="http://schemas.openxmlformats.org/officeDocument/2006/relationships/hyperlink" Target="https://jvet-experts.org/doc_end_user/current_document.php?id=15309" TargetMode="External"/><Relationship Id="rId869" Type="http://schemas.openxmlformats.org/officeDocument/2006/relationships/hyperlink" Target="https://dms.mpeg.expert/doc_end_user/current_document.php?id=96222&amp;id_meeting=200" TargetMode="External"/><Relationship Id="rId424" Type="http://schemas.openxmlformats.org/officeDocument/2006/relationships/hyperlink" Target="https://vcgit.hhi.fraunhofer.de/jvet-ahg-gfvc" TargetMode="External"/><Relationship Id="rId631" Type="http://schemas.openxmlformats.org/officeDocument/2006/relationships/hyperlink" Target="https://jvet-experts.org/doc_end_user/current_document.php?id=15058" TargetMode="External"/><Relationship Id="rId729" Type="http://schemas.openxmlformats.org/officeDocument/2006/relationships/hyperlink" Target="https://jvet-experts.org/doc_end_user/current_document.php?id=15143" TargetMode="External"/><Relationship Id="rId270" Type="http://schemas.openxmlformats.org/officeDocument/2006/relationships/hyperlink" Target="https://jvet-experts.org/doc_end_user/current_document.php?id=15149" TargetMode="External"/><Relationship Id="rId936" Type="http://schemas.openxmlformats.org/officeDocument/2006/relationships/footer" Target="footer5.xm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francesco.cricri@nokia.com" TargetMode="External"/><Relationship Id="rId575" Type="http://schemas.openxmlformats.org/officeDocument/2006/relationships/hyperlink" Target="https://jvet-experts.org/doc_end_user/current_document.php?id=15110" TargetMode="External"/><Relationship Id="rId782" Type="http://schemas.openxmlformats.org/officeDocument/2006/relationships/hyperlink" Target="https://jvet-experts.org/doc_end_user/current_document.php?id=15243"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183" TargetMode="External"/><Relationship Id="rId642" Type="http://schemas.openxmlformats.org/officeDocument/2006/relationships/hyperlink" Target="https://jvet-experts.org/doc_end_user/current_document.php?id=15034"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278"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y_tian@hust.edu.cn" TargetMode="External"/><Relationship Id="rId586" Type="http://schemas.openxmlformats.org/officeDocument/2006/relationships/hyperlink" Target="https://jvet-experts.org/doc_end_user/current_document.php?id=15245" TargetMode="External"/><Relationship Id="rId793" Type="http://schemas.openxmlformats.org/officeDocument/2006/relationships/hyperlink" Target="https://jvet-experts.org/doc_end_user/current_document.php?id=15226" TargetMode="External"/><Relationship Id="rId807" Type="http://schemas.openxmlformats.org/officeDocument/2006/relationships/hyperlink" Target="https://jvet-experts.org/doc_end_user/current_document.php?id=15136"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zhou.zhi@tcl.com" TargetMode="External"/><Relationship Id="rId653" Type="http://schemas.openxmlformats.org/officeDocument/2006/relationships/hyperlink" Target="https://jvet-experts.org/doc_end_user/current_document.php?id=15211" TargetMode="External"/><Relationship Id="rId292" Type="http://schemas.openxmlformats.org/officeDocument/2006/relationships/hyperlink" Target="mailto:elena.alshina@huawei.com" TargetMode="External"/><Relationship Id="rId306" Type="http://schemas.openxmlformats.org/officeDocument/2006/relationships/hyperlink" Target="mailto:kippqin@163.com" TargetMode="External"/><Relationship Id="rId860" Type="http://schemas.openxmlformats.org/officeDocument/2006/relationships/hyperlink" Target="https://jvet-experts.org/doc_end_user/current_document.php?id=15124" TargetMode="External"/><Relationship Id="rId87" Type="http://schemas.openxmlformats.org/officeDocument/2006/relationships/hyperlink" Target="https://vcgit.hhi.fraunhofer.de/jvet/HTM/-/tags/HTM-16.3" TargetMode="External"/><Relationship Id="rId513" Type="http://schemas.openxmlformats.org/officeDocument/2006/relationships/image" Target="media/image8.png"/><Relationship Id="rId597" Type="http://schemas.openxmlformats.org/officeDocument/2006/relationships/image" Target="media/image27.png"/><Relationship Id="rId720" Type="http://schemas.openxmlformats.org/officeDocument/2006/relationships/hyperlink" Target="https://jvet-experts.org/doc_end_user/current_document.php?id=15076" TargetMode="External"/><Relationship Id="rId818" Type="http://schemas.openxmlformats.org/officeDocument/2006/relationships/hyperlink" Target="https://jvet-experts.org/doc_end_user/current_document.php?id=15159" TargetMode="External"/><Relationship Id="rId152" Type="http://schemas.openxmlformats.org/officeDocument/2006/relationships/hyperlink" Target="mailto:franck.galpin@interdigital.com" TargetMode="External"/><Relationship Id="rId457" Type="http://schemas.openxmlformats.org/officeDocument/2006/relationships/hyperlink" Target="mailto:xlxiangli@google.com" TargetMode="External"/><Relationship Id="rId664" Type="http://schemas.openxmlformats.org/officeDocument/2006/relationships/image" Target="media/image40.png"/><Relationship Id="rId871" Type="http://schemas.openxmlformats.org/officeDocument/2006/relationships/hyperlink" Target="https://www.itu.int/ifa/t/2017/sg16/exchange/wp3/q06/vceg_account.txt"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eczhu@uestc.edu.cn" TargetMode="External"/><Relationship Id="rId524" Type="http://schemas.openxmlformats.org/officeDocument/2006/relationships/hyperlink" Target="https://jvet-experts.org/doc_end_user/current_document.php?id=15040" TargetMode="External"/><Relationship Id="rId731" Type="http://schemas.openxmlformats.org/officeDocument/2006/relationships/hyperlink" Target="https://jvet-experts.org/doc_end_user/current_document.php?id=15265"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miska.hannuksela@nokia.com" TargetMode="External"/><Relationship Id="rId829" Type="http://schemas.openxmlformats.org/officeDocument/2006/relationships/hyperlink" Target="https://jvet-experts.org/doc_end_user/current_document.php?id=15228"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https://jvet-experts.org/doc_end_user/current_document.php?id=15235" TargetMode="External"/><Relationship Id="rId675" Type="http://schemas.openxmlformats.org/officeDocument/2006/relationships/hyperlink" Target="https://jvet-experts.org/doc_end_user/current_document.php?id=15295" TargetMode="External"/><Relationship Id="rId882" Type="http://schemas.openxmlformats.org/officeDocument/2006/relationships/hyperlink" Target="mailto:jvet@lists.rwth-aachen.de"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miska.hannuksela@nokia.com" TargetMode="External"/><Relationship Id="rId535" Type="http://schemas.openxmlformats.org/officeDocument/2006/relationships/hyperlink" Target="https://jvet-experts.org/doc_end_user/current_document.php?id=15210" TargetMode="External"/><Relationship Id="rId742" Type="http://schemas.openxmlformats.org/officeDocument/2006/relationships/hyperlink" Target="https://jvet-experts.org/doc_end_user/current_document.php?id=15253"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wxhe@hust.edu.cn" TargetMode="External"/><Relationship Id="rId602" Type="http://schemas.openxmlformats.org/officeDocument/2006/relationships/image" Target="media/image30.png"/><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qin@nercdtv.org" TargetMode="External"/><Relationship Id="rId686" Type="http://schemas.openxmlformats.org/officeDocument/2006/relationships/hyperlink" Target="https://jvet-experts.org/doc_end_user/current_document.php?id=15296" TargetMode="External"/><Relationship Id="rId893" Type="http://schemas.openxmlformats.org/officeDocument/2006/relationships/hyperlink" Target="https://jvet-experts.org/doc_end_user/current_document.php?id=11463" TargetMode="External"/><Relationship Id="rId907" Type="http://schemas.openxmlformats.org/officeDocument/2006/relationships/hyperlink" Target="https://jvet-experts.org/doc_end_user/current_document.php?id=1426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077" TargetMode="External"/><Relationship Id="rId753" Type="http://schemas.openxmlformats.org/officeDocument/2006/relationships/hyperlink" Target="https://jvet-experts.org/doc_end_user/current_document.php?id=15211"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vcgit.hhi.fraunhofer.de/jvet-ahg-nnvc/VVCSoftware_VTM" TargetMode="External"/><Relationship Id="rId392" Type="http://schemas.openxmlformats.org/officeDocument/2006/relationships/hyperlink" Target="mailto:johan.esprit.pardo1@huawei.com" TargetMode="External"/><Relationship Id="rId613" Type="http://schemas.openxmlformats.org/officeDocument/2006/relationships/hyperlink" Target="https://jvet-experts.org/doc_end_user/current_document.php?id=15246" TargetMode="External"/><Relationship Id="rId697" Type="http://schemas.openxmlformats.org/officeDocument/2006/relationships/hyperlink" Target="https://jvet-experts.org/doc_end_user/current_document.php?id=15234" TargetMode="External"/><Relationship Id="rId820" Type="http://schemas.openxmlformats.org/officeDocument/2006/relationships/hyperlink" Target="https://jvet-experts.org/doc_end_user/current_document.php?id=15313" TargetMode="External"/><Relationship Id="rId918" Type="http://schemas.openxmlformats.org/officeDocument/2006/relationships/hyperlink" Target="https://jvet-experts.org/doc_end_user/current_document.php?id=14615"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230" TargetMode="External"/><Relationship Id="rId764" Type="http://schemas.openxmlformats.org/officeDocument/2006/relationships/hyperlink" Target="https://jvet-experts.org/doc_end_user/current_document.php?id=15191"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jvet-ahg-nnvc/VVCSoftware_VTM/-/issues" TargetMode="External"/><Relationship Id="rId624" Type="http://schemas.openxmlformats.org/officeDocument/2006/relationships/hyperlink" Target="https://jvet-experts.org/doc_end_user/current_document.php?id=15031" TargetMode="External"/><Relationship Id="rId831" Type="http://schemas.openxmlformats.org/officeDocument/2006/relationships/hyperlink" Target="https://jvet-experts.org/doc_end_user/current_document.php?id=15081"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https://jvet-experts.org/doc_end_user/current_document.php?id=15271" TargetMode="External"/><Relationship Id="rId929" Type="http://schemas.openxmlformats.org/officeDocument/2006/relationships/hyperlink" Target="https://jvet-experts.org/doc_end_user/current_document.php?id=15009"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dmytror@qti.qualcomm.com" TargetMode="External"/><Relationship Id="rId568" Type="http://schemas.openxmlformats.org/officeDocument/2006/relationships/hyperlink" Target="https://jvet-experts.org/doc_end_user/current_document.php?id=15304" TargetMode="External"/><Relationship Id="rId775" Type="http://schemas.openxmlformats.org/officeDocument/2006/relationships/hyperlink" Target="https://jvet-experts.org/doc_end_user/current_document.php?id=15259" TargetMode="External"/><Relationship Id="rId428" Type="http://schemas.openxmlformats.org/officeDocument/2006/relationships/hyperlink" Target="file:///C:\Users\Yan.Ye\Desktop\2025-01-Geneva\AHG%20reports\current_document.php%3fid=15095" TargetMode="External"/><Relationship Id="rId635" Type="http://schemas.openxmlformats.org/officeDocument/2006/relationships/hyperlink" Target="https://jvet-experts.org/doc_end_user/current_document.php?id=15055" TargetMode="External"/><Relationship Id="rId842" Type="http://schemas.openxmlformats.org/officeDocument/2006/relationships/hyperlink" Target="https://jvet-experts.org/doc_end_user/current_document.php?id=15086"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mailto:xs.wang@nercdtv.org" TargetMode="External"/><Relationship Id="rId702" Type="http://schemas.openxmlformats.org/officeDocument/2006/relationships/hyperlink" Target="https://jvet-experts.org/doc_end_user/current_document.php?id=15237"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289" TargetMode="External"/><Relationship Id="rId786" Type="http://schemas.openxmlformats.org/officeDocument/2006/relationships/hyperlink" Target="https://jvet-experts.org/doc_end_user/current_document.php?id=15084" TargetMode="External"/><Relationship Id="rId341" Type="http://schemas.openxmlformats.org/officeDocument/2006/relationships/hyperlink" Target="mailto:seadie@qti.qualcomm.com" TargetMode="External"/><Relationship Id="rId439" Type="http://schemas.openxmlformats.org/officeDocument/2006/relationships/hyperlink" Target="mailto:wien@lfb.rwth-aachen.de" TargetMode="External"/><Relationship Id="rId646" Type="http://schemas.openxmlformats.org/officeDocument/2006/relationships/hyperlink" Target="https://jvet-experts.org/doc_end_user/current_document.php?id=15206" TargetMode="External"/><Relationship Id="rId201" Type="http://schemas.openxmlformats.org/officeDocument/2006/relationships/hyperlink" Target="mailto:honglei.1.zhang@nokia.com" TargetMode="External"/><Relationship Id="rId285" Type="http://schemas.openxmlformats.org/officeDocument/2006/relationships/hyperlink" Target="mailto:xzhu@netflix.com" TargetMode="External"/><Relationship Id="rId506" Type="http://schemas.openxmlformats.org/officeDocument/2006/relationships/hyperlink" Target="https://jvet-experts.org/doc_end_user/current_document.php?id=15152" TargetMode="External"/><Relationship Id="rId853" Type="http://schemas.openxmlformats.org/officeDocument/2006/relationships/hyperlink" Target="https://jvet-experts.org/doc_end_user/current_document.php?id=15196" TargetMode="External"/><Relationship Id="rId492" Type="http://schemas.openxmlformats.org/officeDocument/2006/relationships/hyperlink" Target="https://jvet-experts.org/doc_end_user/current_document.php?id=15038" TargetMode="External"/><Relationship Id="rId713" Type="http://schemas.openxmlformats.org/officeDocument/2006/relationships/hyperlink" Target="https://jvet-experts.org/doc_end_user/current_document.php?id=15072" TargetMode="External"/><Relationship Id="rId797" Type="http://schemas.openxmlformats.org/officeDocument/2006/relationships/hyperlink" Target="https://jvet-experts.org/doc_end_user/current_document.php?id=15203" TargetMode="External"/><Relationship Id="rId920" Type="http://schemas.openxmlformats.org/officeDocument/2006/relationships/hyperlink" Target="https://jvet-experts.org/doc_end_user/current_document.php?id=15001" TargetMode="External"/><Relationship Id="rId145" Type="http://schemas.openxmlformats.org/officeDocument/2006/relationships/chart" Target="charts/chart3.xml"/><Relationship Id="rId352" Type="http://schemas.openxmlformats.org/officeDocument/2006/relationships/hyperlink" Target="mailto:q.liu@hust.edu.cn"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hyperlink" Target="https://jvet-experts.org/doc_end_user/current_document.php?id=15185" TargetMode="External"/><Relationship Id="rId864" Type="http://schemas.openxmlformats.org/officeDocument/2006/relationships/hyperlink" Target="https://jvet-experts.org/doc_end_user/current_document.php?id=15107" TargetMode="External"/><Relationship Id="rId296" Type="http://schemas.openxmlformats.org/officeDocument/2006/relationships/hyperlink" Target="mailto:dave.bull@bristol.ac.uk" TargetMode="External"/><Relationship Id="rId517" Type="http://schemas.openxmlformats.org/officeDocument/2006/relationships/hyperlink" Target="https://jvet-experts.org/doc_end_user/current_document.php?id=15247" TargetMode="External"/><Relationship Id="rId724" Type="http://schemas.openxmlformats.org/officeDocument/2006/relationships/hyperlink" Target="https://jvet-experts.org/doc_end_user/current_document.php?id=15101" TargetMode="External"/><Relationship Id="rId931" Type="http://schemas.openxmlformats.org/officeDocument/2006/relationships/header" Target="header1.xm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mailto:pyin@dolby.com" TargetMode="External"/><Relationship Id="rId570" Type="http://schemas.openxmlformats.org/officeDocument/2006/relationships/hyperlink" Target="https://jvet-experts.org/doc_end_user/current_document.php?id=15305"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099" TargetMode="External"/><Relationship Id="rId668" Type="http://schemas.openxmlformats.org/officeDocument/2006/relationships/image" Target="media/image43.png"/><Relationship Id="rId875" Type="http://schemas.openxmlformats.org/officeDocument/2006/relationships/hyperlink" Target="mailto:jvet@lists.rwth-aachen.de"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014" TargetMode="External"/><Relationship Id="rId735" Type="http://schemas.openxmlformats.org/officeDocument/2006/relationships/hyperlink" Target="https://jvet-experts.org/doc_end_user/current_document.php?id=15120" TargetMode="External"/><Relationship Id="rId167" Type="http://schemas.openxmlformats.org/officeDocument/2006/relationships/hyperlink" Target="mailto:fan.zheming@sharp.co.jp" TargetMode="External"/><Relationship Id="rId374" Type="http://schemas.openxmlformats.org/officeDocument/2006/relationships/hyperlink" Target="https://jvet-experts.org/doc_end_user/current_document.php?id=15148" TargetMode="External"/><Relationship Id="rId581" Type="http://schemas.openxmlformats.org/officeDocument/2006/relationships/hyperlink" Target="https://jvet-experts.org/doc_end_user/current_document.php?id=15205"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220" TargetMode="External"/><Relationship Id="rId802" Type="http://schemas.openxmlformats.org/officeDocument/2006/relationships/hyperlink" Target="https://jvet-experts.org/doc_end_user/current_document.php?id=15208"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ruling.lrl@alibaba-inc.com" TargetMode="External"/><Relationship Id="rId539" Type="http://schemas.openxmlformats.org/officeDocument/2006/relationships/image" Target="media/image12.png"/><Relationship Id="rId746" Type="http://schemas.openxmlformats.org/officeDocument/2006/relationships/hyperlink" Target="https://jvet-experts.org/doc_end_user/current_document.php?id=15274"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elena.alshina@huawei.com"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247" TargetMode="External"/><Relationship Id="rId592" Type="http://schemas.openxmlformats.org/officeDocument/2006/relationships/image" Target="media/image23.png"/><Relationship Id="rId606" Type="http://schemas.openxmlformats.org/officeDocument/2006/relationships/hyperlink" Target="https://jvet-experts.org/doc_end_user/current_document.php?id=15231" TargetMode="External"/><Relationship Id="rId813" Type="http://schemas.openxmlformats.org/officeDocument/2006/relationships/hyperlink" Target="https://jvet-experts.org/doc_end_user/current_document.php?id=15044"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qin@nercdtv.org" TargetMode="External"/><Relationship Id="rId897" Type="http://schemas.openxmlformats.org/officeDocument/2006/relationships/hyperlink" Target="https://mpeg.expert/jct/files/JCTVC-V1007-v1.zip"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mailto:kimddng@etri.re.kr" TargetMode="External"/><Relationship Id="rId757" Type="http://schemas.openxmlformats.org/officeDocument/2006/relationships/hyperlink" Target="https://jvet-experts.org/doc_end_user/current_document.php?id=15273"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52" TargetMode="External"/><Relationship Id="rId617" Type="http://schemas.openxmlformats.org/officeDocument/2006/relationships/hyperlink" Target="mailto:sclim@etri.re.kr" TargetMode="External"/><Relationship Id="rId824" Type="http://schemas.openxmlformats.org/officeDocument/2006/relationships/hyperlink" Target="https://jvet-experts.org/doc_end_user/current_document.php?id=15098"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07" TargetMode="External"/><Relationship Id="rId670" Type="http://schemas.openxmlformats.org/officeDocument/2006/relationships/image" Target="media/image44.png"/><Relationship Id="rId116" Type="http://schemas.openxmlformats.org/officeDocument/2006/relationships/hyperlink" Target="mailto:xiaoyong.tang@tcl.com" TargetMode="External"/><Relationship Id="rId323" Type="http://schemas.openxmlformats.org/officeDocument/2006/relationships/hyperlink" Target="mailto:ruiying.yang@nokia.com" TargetMode="External"/><Relationship Id="rId530" Type="http://schemas.openxmlformats.org/officeDocument/2006/relationships/hyperlink" Target="https://jvet-experts.org/doc_end_user/current_document.php?id=15037" TargetMode="External"/><Relationship Id="rId768" Type="http://schemas.openxmlformats.org/officeDocument/2006/relationships/hyperlink" Target="https://jvet-experts.org/doc_end_user/current_document.php?id=15277"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272" TargetMode="External"/><Relationship Id="rId835" Type="http://schemas.openxmlformats.org/officeDocument/2006/relationships/hyperlink" Target="https://jvet-experts.org/doc_end_user/current_document.php?id=15165"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vasily.rufitskiy@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88" TargetMode="External"/><Relationship Id="rId779" Type="http://schemas.openxmlformats.org/officeDocument/2006/relationships/hyperlink" Target="https://jvet-experts.org/doc_end_user/current_document.php?id=15186" TargetMode="External"/><Relationship Id="rId902" Type="http://schemas.openxmlformats.org/officeDocument/2006/relationships/hyperlink" Target="https://mpeg.expert/jct3v/files/JCT3V-G1003-v2.zip" TargetMode="External"/><Relationship Id="rId31" Type="http://schemas.openxmlformats.org/officeDocument/2006/relationships/hyperlink" Target="http://phenix.int-evry.fr/jvet/" TargetMode="External"/><Relationship Id="rId334" Type="http://schemas.openxmlformats.org/officeDocument/2006/relationships/hyperlink" Target="mailto:luolei1010@uestc.edu.cn" TargetMode="External"/><Relationship Id="rId541" Type="http://schemas.openxmlformats.org/officeDocument/2006/relationships/image" Target="media/image14.png"/><Relationship Id="rId639" Type="http://schemas.openxmlformats.org/officeDocument/2006/relationships/hyperlink" Target="https://jvet-experts.org/doc_end_user/current_document.php?id=15201"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79" TargetMode="External"/><Relationship Id="rId846" Type="http://schemas.openxmlformats.org/officeDocument/2006/relationships/hyperlink" Target="https://jvet-experts.org/doc_end_user/current_document.php?id=15070" TargetMode="External"/><Relationship Id="rId485" Type="http://schemas.openxmlformats.org/officeDocument/2006/relationships/hyperlink" Target="https://jvet-experts.org/doc_end_user/current_document.php?id=15164" TargetMode="External"/><Relationship Id="rId692" Type="http://schemas.openxmlformats.org/officeDocument/2006/relationships/hyperlink" Target="https://jvet-experts.org/doc_end_user/current_document.php?id=15055" TargetMode="External"/><Relationship Id="rId706" Type="http://schemas.openxmlformats.org/officeDocument/2006/relationships/hyperlink" Target="https://jvet-experts.org/doc_end_user/current_document.php?id=15066" TargetMode="External"/><Relationship Id="rId913" Type="http://schemas.openxmlformats.org/officeDocument/2006/relationships/hyperlink" Target="https://jvet-experts.org/doc_end_user/current_document.php?id=12575"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166" TargetMode="External"/><Relationship Id="rId552" Type="http://schemas.openxmlformats.org/officeDocument/2006/relationships/hyperlink" Target="https://jvet-experts.org/doc_end_user/current_document.php?id=15166"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martak@qti.qualcomm.com" TargetMode="External"/><Relationship Id="rId857" Type="http://schemas.openxmlformats.org/officeDocument/2006/relationships/hyperlink" Target="https://jvet-experts.org/doc_end_user/current_document.php?id=15085" TargetMode="External"/><Relationship Id="rId289" Type="http://schemas.openxmlformats.org/officeDocument/2006/relationships/hyperlink" Target="https://jvet-experts.org/doc_end_user/current_document.php?id=14653" TargetMode="External"/><Relationship Id="rId496" Type="http://schemas.openxmlformats.org/officeDocument/2006/relationships/hyperlink" Target="https://jvet-experts.org/doc_end_user/current_document.php?id=15308" TargetMode="External"/><Relationship Id="rId717" Type="http://schemas.openxmlformats.org/officeDocument/2006/relationships/hyperlink" Target="https://jvet-experts.org/doc_end_user/current_document.php?id=15298" TargetMode="External"/><Relationship Id="rId924" Type="http://schemas.openxmlformats.org/officeDocument/2006/relationships/hyperlink" Target="https://jvet-experts.org/doc_end_user/current_document.php?id=14623"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mailto:zhengzk@xidian.edu.cn" TargetMode="External"/><Relationship Id="rId563" Type="http://schemas.openxmlformats.org/officeDocument/2006/relationships/image" Target="media/image17.png"/><Relationship Id="rId770" Type="http://schemas.openxmlformats.org/officeDocument/2006/relationships/hyperlink" Target="https://jvet-experts.org/doc_end_user/current_document.php?id=15079"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https://jvet-experts.org/doc_end_user/current_document.php?id=15182" TargetMode="External"/><Relationship Id="rId868" Type="http://schemas.openxmlformats.org/officeDocument/2006/relationships/hyperlink" Target="https://jvet-experts.org/doc_end_user/current_document.php?id=15314" TargetMode="External"/><Relationship Id="rId630" Type="http://schemas.openxmlformats.org/officeDocument/2006/relationships/hyperlink" Target="https://jvet-experts.org/doc_end_user/current_document.php?id=15089" TargetMode="External"/><Relationship Id="rId728" Type="http://schemas.openxmlformats.org/officeDocument/2006/relationships/hyperlink" Target="https://jvet-experts.org/doc_end_user/current_document.php?id=15094" TargetMode="External"/><Relationship Id="rId935" Type="http://schemas.openxmlformats.org/officeDocument/2006/relationships/footer" Target="footer4.xml"/><Relationship Id="rId64" Type="http://schemas.openxmlformats.org/officeDocument/2006/relationships/hyperlink" Target="https://jvet.hhi.fraunhofer.de/trac/vvc/ticket/1630" TargetMode="External"/><Relationship Id="rId367" Type="http://schemas.openxmlformats.org/officeDocument/2006/relationships/hyperlink" Target="mailto:antti.hallapuro@nokia.com" TargetMode="External"/><Relationship Id="rId574" Type="http://schemas.openxmlformats.org/officeDocument/2006/relationships/hyperlink" Target="https://jvet-experts.org/doc_end_user/current_document.php?id=15281"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214" TargetMode="External"/><Relationship Id="rId879" Type="http://schemas.openxmlformats.org/officeDocument/2006/relationships/hyperlink" Target="mailto:jvet@lists.rwth-aachen.de" TargetMode="External"/><Relationship Id="rId434" Type="http://schemas.openxmlformats.org/officeDocument/2006/relationships/hyperlink" Target="file:///C:\Users\Yan.Ye\Desktop\2025-01-Geneva\AHG%20reports\current_document.php%3fid=15228" TargetMode="External"/><Relationship Id="rId641" Type="http://schemas.openxmlformats.org/officeDocument/2006/relationships/hyperlink" Target="https://jvet-experts.org/doc_end_user/current_document.php?id=15072" TargetMode="External"/><Relationship Id="rId739" Type="http://schemas.openxmlformats.org/officeDocument/2006/relationships/hyperlink" Target="https://jvet-experts.org/doc_end_user/current_document.php?id=15147"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261"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https://jvet-experts.org/doc_end_user/current_document.php?id=15231" TargetMode="External"/><Relationship Id="rId585" Type="http://schemas.openxmlformats.org/officeDocument/2006/relationships/hyperlink" Target="https://jvet-experts.org/doc_end_user/current_document.php?id=15201" TargetMode="External"/><Relationship Id="rId792" Type="http://schemas.openxmlformats.org/officeDocument/2006/relationships/hyperlink" Target="https://jvet-experts.org/doc_end_user/current_document.php?id=15213" TargetMode="External"/><Relationship Id="rId806" Type="http://schemas.openxmlformats.org/officeDocument/2006/relationships/hyperlink" Target="https://jvet-experts.org/doc_end_user/current_document.php?id=1512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jacek.k@tcl.com" TargetMode="External"/><Relationship Id="rId652" Type="http://schemas.openxmlformats.org/officeDocument/2006/relationships/hyperlink" Target="https://jvet-experts.org/doc_end_user/current_document.php?id=15069" TargetMode="External"/><Relationship Id="rId291" Type="http://schemas.openxmlformats.org/officeDocument/2006/relationships/hyperlink" Target="https://jvet-experts.org/doc_end_user/current_document.php?id=14627" TargetMode="External"/><Relationship Id="rId305" Type="http://schemas.openxmlformats.org/officeDocument/2006/relationships/hyperlink" Target="https://jvet-experts.org/doc_end_user/current_document.php?id=15049" TargetMode="External"/><Relationship Id="rId512" Type="http://schemas.openxmlformats.org/officeDocument/2006/relationships/image" Target="media/image7.png"/><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05" TargetMode="External"/><Relationship Id="rId596" Type="http://schemas.openxmlformats.org/officeDocument/2006/relationships/image" Target="media/image26.png"/><Relationship Id="rId817" Type="http://schemas.openxmlformats.org/officeDocument/2006/relationships/hyperlink" Target="https://jvet-experts.org/doc_end_user/current_document.php?id=15138"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https://jvet-experts.org/doc_end_user/current_document.php?id=15015" TargetMode="External"/><Relationship Id="rId663" Type="http://schemas.openxmlformats.org/officeDocument/2006/relationships/image" Target="media/image39.png"/><Relationship Id="rId870" Type="http://schemas.openxmlformats.org/officeDocument/2006/relationships/hyperlink" Target="https://vcgit.hhi.fraunhofer.de/jvet/VVCSoftware_VTM/wikis/Core-experiment-development-workflow"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aoli@std.uestc.edu.cn" TargetMode="External"/><Relationship Id="rId523" Type="http://schemas.openxmlformats.org/officeDocument/2006/relationships/hyperlink" Target="https://jvet-experts.org/doc_end_user/current_document.php?id=15039"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102" TargetMode="External"/><Relationship Id="rId828" Type="http://schemas.openxmlformats.org/officeDocument/2006/relationships/hyperlink" Target="https://jvet-experts.org/doc_end_user/current_document.php?id=15227" TargetMode="External"/><Relationship Id="rId162" Type="http://schemas.openxmlformats.org/officeDocument/2006/relationships/hyperlink" Target="mailto:jie.zhao@lge.com" TargetMode="External"/><Relationship Id="rId467" Type="http://schemas.openxmlformats.org/officeDocument/2006/relationships/hyperlink" Target="mailto:elena.alshinaQhuawei.com" TargetMode="External"/><Relationship Id="rId674" Type="http://schemas.openxmlformats.org/officeDocument/2006/relationships/hyperlink" Target="https://jvet-experts.org/doc_end_user/current_document.php?id=15030" TargetMode="External"/><Relationship Id="rId881" Type="http://schemas.openxmlformats.org/officeDocument/2006/relationships/hyperlink" Target="mailto:jvet@lists.rwth-aachen.de"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jani.lainema@nokia.com" TargetMode="External"/><Relationship Id="rId534" Type="http://schemas.openxmlformats.org/officeDocument/2006/relationships/hyperlink" Target="https://jvet-experts.org/doc_end_user/current_document.php?id=15207" TargetMode="External"/><Relationship Id="rId741" Type="http://schemas.openxmlformats.org/officeDocument/2006/relationships/hyperlink" Target="https://jvet-experts.org/doc_end_user/current_document.php?id=15154" TargetMode="External"/><Relationship Id="rId839" Type="http://schemas.openxmlformats.org/officeDocument/2006/relationships/hyperlink" Target="https://jvet-experts.org/doc_end_user/current_document.php?id=15126" TargetMode="External"/><Relationship Id="rId173" Type="http://schemas.openxmlformats.org/officeDocument/2006/relationships/hyperlink" Target="mailto:ekko.yh.lin@sharp-world.com.tw" TargetMode="External"/><Relationship Id="rId380" Type="http://schemas.openxmlformats.org/officeDocument/2006/relationships/hyperlink" Target="mailto:lx59497@gmail.com" TargetMode="External"/><Relationship Id="rId601" Type="http://schemas.openxmlformats.org/officeDocument/2006/relationships/hyperlink" Target="https://jvet-experts.org/doc_end_user/current_document.php?id=15117" TargetMode="External"/><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s.shen@nercdtv.org" TargetMode="External"/><Relationship Id="rId685" Type="http://schemas.openxmlformats.org/officeDocument/2006/relationships/hyperlink" Target="https://jvet-experts.org/doc_end_user/current_document.php?id=15269" TargetMode="External"/><Relationship Id="rId892" Type="http://schemas.openxmlformats.org/officeDocument/2006/relationships/hyperlink" Target="https://jvet-experts.org/doc_end_user/current_document.php?id=12566" TargetMode="External"/><Relationship Id="rId906" Type="http://schemas.openxmlformats.org/officeDocument/2006/relationships/hyperlink" Target="https://jvet-experts.org/doc_end_user/current_document.php?id=12571"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https://jvet-experts.org/doc_end_user/current_document.php?id=15121" TargetMode="External"/><Relationship Id="rId545" Type="http://schemas.openxmlformats.org/officeDocument/2006/relationships/hyperlink" Target="https://jvet-experts.org/doc_end_user/current_document.php?id=14372" TargetMode="External"/><Relationship Id="rId752" Type="http://schemas.openxmlformats.org/officeDocument/2006/relationships/hyperlink" Target="https://jvet-experts.org/doc_end_user/current_document.php?id=15232"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https://jvet-experts.org/doc_end_user/current_document.php?id=15230" TargetMode="External"/><Relationship Id="rId405" Type="http://schemas.openxmlformats.org/officeDocument/2006/relationships/hyperlink" Target="https://jvet-experts.org/doc_end_user/current_document.php?id=15022" TargetMode="External"/><Relationship Id="rId612" Type="http://schemas.openxmlformats.org/officeDocument/2006/relationships/hyperlink" Target="https://jvet-experts.org/doc_end_user/current_document.php?id=15244"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17" TargetMode="External"/><Relationship Id="rId696" Type="http://schemas.openxmlformats.org/officeDocument/2006/relationships/hyperlink" Target="https://jvet-experts.org/doc_end_user/current_document.php?id=15057" TargetMode="External"/><Relationship Id="rId917" Type="http://schemas.openxmlformats.org/officeDocument/2006/relationships/hyperlink" Target="http://phenix.it-sudparis.eu/jvet/doc_end_user/current_document.php?id=9684"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wxhe@hust.edu.cn" TargetMode="External"/><Relationship Id="rId556" Type="http://schemas.openxmlformats.org/officeDocument/2006/relationships/hyperlink" Target="https://jvet-experts.org/doc_end_user/current_document.php?id=15064" TargetMode="External"/><Relationship Id="rId763" Type="http://schemas.openxmlformats.org/officeDocument/2006/relationships/hyperlink" Target="https://jvet-experts.org/doc_end_user/current_document.php?id=15239"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mailto:zzchen@whu.edu.cn" TargetMode="External"/><Relationship Id="rId623" Type="http://schemas.openxmlformats.org/officeDocument/2006/relationships/hyperlink" Target="https://jvet-experts.org/doc_end_user/current_document.php?id=15132" TargetMode="External"/><Relationship Id="rId830" Type="http://schemas.openxmlformats.org/officeDocument/2006/relationships/hyperlink" Target="https://jvet-experts.org/doc_end_user/current_document.php?id=15080" TargetMode="External"/><Relationship Id="rId928" Type="http://schemas.openxmlformats.org/officeDocument/2006/relationships/hyperlink" Target="https://jvet-experts.org/doc_end_user/current_document.php?id=13921"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hyperlink" Target="https://jvet-experts.org/doc_end_user/current_document.php?id=15048" TargetMode="External"/><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108" TargetMode="External"/><Relationship Id="rId427" Type="http://schemas.openxmlformats.org/officeDocument/2006/relationships/hyperlink" Target="file:///C:\Users\Yan.Ye\Desktop\2025-01-Geneva\AHG%20reports\current_document.php%3fid=15051" TargetMode="External"/><Relationship Id="rId634" Type="http://schemas.openxmlformats.org/officeDocument/2006/relationships/hyperlink" Target="https://jvet-experts.org/doc_end_user/current_document.php?id=15032" TargetMode="External"/><Relationship Id="rId841" Type="http://schemas.openxmlformats.org/officeDocument/2006/relationships/hyperlink" Target="https://jvet-experts.org/doc_end_user/current_document.php?id=15310"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mailto:y.wang@nercdtv.org" TargetMode="External"/><Relationship Id="rId701" Type="http://schemas.openxmlformats.org/officeDocument/2006/relationships/hyperlink" Target="https://jvet-experts.org/doc_end_user/current_document.php?id=15059" TargetMode="External"/><Relationship Id="rId939" Type="http://schemas.openxmlformats.org/officeDocument/2006/relationships/theme" Target="theme/theme1.xm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dmytror@qti.qualcomm.com" TargetMode="External"/><Relationship Id="rId578" Type="http://schemas.openxmlformats.org/officeDocument/2006/relationships/hyperlink" Target="https://jvet-experts.org/doc_end_user/current_document.php?id=15252" TargetMode="External"/><Relationship Id="rId785" Type="http://schemas.openxmlformats.org/officeDocument/2006/relationships/hyperlink" Target="https://jvet-experts.org/doc_end_user/current_document.php?id=15242" TargetMode="External"/><Relationship Id="rId200" Type="http://schemas.openxmlformats.org/officeDocument/2006/relationships/hyperlink" Target="mailto:jill.boyce@nokia.com" TargetMode="External"/><Relationship Id="rId438" Type="http://schemas.openxmlformats.org/officeDocument/2006/relationships/hyperlink" Target="https://jvet-experts.org/doc_end_user/current_document.php?id=15012" TargetMode="External"/><Relationship Id="rId645" Type="http://schemas.openxmlformats.org/officeDocument/2006/relationships/image" Target="media/image35.emf"/><Relationship Id="rId852" Type="http://schemas.openxmlformats.org/officeDocument/2006/relationships/hyperlink" Target="https://jvet-experts.org/doc_end_user/current_document.php?id=15130" TargetMode="External"/><Relationship Id="rId284" Type="http://schemas.openxmlformats.org/officeDocument/2006/relationships/hyperlink" Target="mailto:yuxuan.jiang@bristol.ac.uk" TargetMode="External"/><Relationship Id="rId491" Type="http://schemas.openxmlformats.org/officeDocument/2006/relationships/hyperlink" Target="https://jvet-experts.org/doc_end_user/current_document.php?id=15019" TargetMode="External"/><Relationship Id="rId505" Type="http://schemas.openxmlformats.org/officeDocument/2006/relationships/hyperlink" Target="https://jvet-experts.org/doc_end_user/current_document.php?id=15023" TargetMode="External"/><Relationship Id="rId712" Type="http://schemas.openxmlformats.org/officeDocument/2006/relationships/hyperlink" Target="https://jvet-experts.org/doc_end_user/current_document.php?id=15250"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image" Target="media/image20.png"/><Relationship Id="rId796" Type="http://schemas.openxmlformats.org/officeDocument/2006/relationships/hyperlink" Target="https://jvet-experts.org/doc_end_user/current_document.php?id=15317" TargetMode="External"/><Relationship Id="rId351" Type="http://schemas.openxmlformats.org/officeDocument/2006/relationships/hyperlink" Target="mailto:ye%20jd@hust.edu.cn" TargetMode="External"/><Relationship Id="rId449" Type="http://schemas.openxmlformats.org/officeDocument/2006/relationships/hyperlink" Target="mailto:tianyu.dong@tcl.com" TargetMode="External"/><Relationship Id="rId656" Type="http://schemas.openxmlformats.org/officeDocument/2006/relationships/hyperlink" Target="https://jvet-experts.org/doc_end_user/current_document.php?id=15094" TargetMode="External"/><Relationship Id="rId863" Type="http://schemas.openxmlformats.org/officeDocument/2006/relationships/hyperlink" Target="https://jvet-experts.org/doc_end_user/current_document.php?id=15078"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fan.zhang@bristol.ac.uk" TargetMode="External"/><Relationship Id="rId309" Type="http://schemas.openxmlformats.org/officeDocument/2006/relationships/hyperlink" Target="mailto:hspeedkwon@hanyang.ac.kr" TargetMode="External"/><Relationship Id="rId516" Type="http://schemas.openxmlformats.org/officeDocument/2006/relationships/hyperlink" Target="https://jvet-experts.org/doc_end_user/current_document.php?id=15200" TargetMode="External"/><Relationship Id="rId723" Type="http://schemas.openxmlformats.org/officeDocument/2006/relationships/hyperlink" Target="https://jvet-experts.org/doc_end_user/current_document.php?id=15089" TargetMode="External"/><Relationship Id="rId930" Type="http://schemas.openxmlformats.org/officeDocument/2006/relationships/footer" Target="footer1.xml"/><Relationship Id="rId155" Type="http://schemas.openxmlformats.org/officeDocument/2006/relationships/hyperlink" Target="mailto:charles.bonnineau@interdigital.com" TargetMode="External"/><Relationship Id="rId362" Type="http://schemas.openxmlformats.org/officeDocument/2006/relationships/hyperlink" Target="mailto:tshao@dolby.com" TargetMode="External"/><Relationship Id="rId222" Type="http://schemas.openxmlformats.org/officeDocument/2006/relationships/hyperlink" Target="https://jvet-experts.org/doc_end_user/current_document.php?id=15083" TargetMode="External"/><Relationship Id="rId667" Type="http://schemas.openxmlformats.org/officeDocument/2006/relationships/image" Target="media/image42.png"/><Relationship Id="rId874" Type="http://schemas.openxmlformats.org/officeDocument/2006/relationships/hyperlink" Target="mailto:jvet@lists.rwth-aachen.de" TargetMode="External"/><Relationship Id="rId17" Type="http://schemas.openxmlformats.org/officeDocument/2006/relationships/hyperlink" Target="http://phenix.int-evry.fr/jct/" TargetMode="External"/><Relationship Id="rId527" Type="http://schemas.openxmlformats.org/officeDocument/2006/relationships/hyperlink" Target="https://jvet-experts.org/doc_end_user/current_document.php?id=15013" TargetMode="External"/><Relationship Id="rId734" Type="http://schemas.openxmlformats.org/officeDocument/2006/relationships/hyperlink" Target="https://jvet-experts.org/doc_end_user/current_document.php?id=15299"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31" Type="http://schemas.openxmlformats.org/officeDocument/2006/relationships/hyperlink" Target="mailto:jingwei-chi@std.uestc.edu.cn" TargetMode="External"/><Relationship Id="rId373" Type="http://schemas.openxmlformats.org/officeDocument/2006/relationships/hyperlink" Target="mailto:jacek.k@tcl.com" TargetMode="External"/><Relationship Id="rId429" Type="http://schemas.openxmlformats.org/officeDocument/2006/relationships/hyperlink" Target="file:///C:\Users\Yan.Ye\Desktop\2025-01-Geneva\AHG%20reports\current_document.php%3fid=15098" TargetMode="External"/><Relationship Id="rId580" Type="http://schemas.openxmlformats.org/officeDocument/2006/relationships/hyperlink" Target="https://jvet-experts.org/doc_end_user/current_document.php?id=15166" TargetMode="External"/><Relationship Id="rId636" Type="http://schemas.openxmlformats.org/officeDocument/2006/relationships/hyperlink" Target="https://jvet-experts.org/doc_end_user/current_document.php?id=15033" TargetMode="External"/><Relationship Id="rId801" Type="http://schemas.openxmlformats.org/officeDocument/2006/relationships/hyperlink" Target="https://jvet-experts.org/doc_end_user/current_document.php?id=1514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3" TargetMode="External"/><Relationship Id="rId678" Type="http://schemas.openxmlformats.org/officeDocument/2006/relationships/hyperlink" Target="https://jvet-experts.org/doc_end_user/current_document.php?id=15032" TargetMode="External"/><Relationship Id="rId843" Type="http://schemas.openxmlformats.org/officeDocument/2006/relationships/hyperlink" Target="https://jvet-experts.org/doc_end_user/current_document.php?id=15198" TargetMode="External"/><Relationship Id="rId885"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5192" TargetMode="External"/><Relationship Id="rId300" Type="http://schemas.openxmlformats.org/officeDocument/2006/relationships/hyperlink" Target="mailto:jsole@netflix.com" TargetMode="External"/><Relationship Id="rId482" Type="http://schemas.openxmlformats.org/officeDocument/2006/relationships/hyperlink" Target="mailto:yf.guan@nercdtv.org" TargetMode="External"/><Relationship Id="rId538" Type="http://schemas.openxmlformats.org/officeDocument/2006/relationships/image" Target="media/image11.png"/><Relationship Id="rId703" Type="http://schemas.openxmlformats.org/officeDocument/2006/relationships/hyperlink" Target="https://jvet-experts.org/doc_end_user/current_document.php?id=15062" TargetMode="External"/><Relationship Id="rId745" Type="http://schemas.openxmlformats.org/officeDocument/2006/relationships/hyperlink" Target="https://jvet-experts.org/doc_end_user/current_document.php?id=15158" TargetMode="External"/><Relationship Id="rId910" Type="http://schemas.openxmlformats.org/officeDocument/2006/relationships/hyperlink" Target="http://phenix.it-sudparis.eu/jvet/doc_end_user/current_document.php?id=10542" TargetMode="External"/><Relationship Id="rId81" Type="http://schemas.openxmlformats.org/officeDocument/2006/relationships/hyperlink" Target="https://jvet.hhi.fraunhofer.de/trac/vvc/ticket/1644" TargetMode="External"/><Relationship Id="rId135" Type="http://schemas.openxmlformats.org/officeDocument/2006/relationships/hyperlink" Target="https://jvet-experts.org/doc_end_user/current_document.php?id=15173" TargetMode="External"/><Relationship Id="rId177" Type="http://schemas.openxmlformats.org/officeDocument/2006/relationships/hyperlink" Target="mailto:bray@qti.qualcomm.com" TargetMode="External"/><Relationship Id="rId342" Type="http://schemas.openxmlformats.org/officeDocument/2006/relationships/hyperlink" Target="mailto:martak@qti.qualcomm.com" TargetMode="External"/><Relationship Id="rId384" Type="http://schemas.openxmlformats.org/officeDocument/2006/relationships/hyperlink" Target="mailto:zhuoyi.lv@vivo.com" TargetMode="External"/><Relationship Id="rId591" Type="http://schemas.openxmlformats.org/officeDocument/2006/relationships/image" Target="media/image22.png"/><Relationship Id="rId605" Type="http://schemas.openxmlformats.org/officeDocument/2006/relationships/hyperlink" Target="https://jvet-experts.org/doc_end_user/current_document.php?id=15148" TargetMode="External"/><Relationship Id="rId787" Type="http://schemas.openxmlformats.org/officeDocument/2006/relationships/hyperlink" Target="https://jvet-experts.org/doc_end_user/current_document.php?id=15297" TargetMode="External"/><Relationship Id="rId812" Type="http://schemas.openxmlformats.org/officeDocument/2006/relationships/hyperlink" Target="https://jvet-experts.org/doc_end_user/current_document.php?id=15043" TargetMode="External"/><Relationship Id="rId202" Type="http://schemas.openxmlformats.org/officeDocument/2006/relationships/hyperlink" Target="mailto:miska.hannuksela@nokia.com" TargetMode="External"/><Relationship Id="rId244" Type="http://schemas.openxmlformats.org/officeDocument/2006/relationships/hyperlink" Target="https://jvet-experts.org/doc_end_user/current_document.php?id=15195" TargetMode="External"/><Relationship Id="rId647" Type="http://schemas.openxmlformats.org/officeDocument/2006/relationships/hyperlink" Target="https://jvet-experts.org/doc_end_user/current_document.php?id=15035" TargetMode="External"/><Relationship Id="rId689" Type="http://schemas.openxmlformats.org/officeDocument/2006/relationships/hyperlink" Target="https://jvet-experts.org/doc_end_user/current_document.php?id=15047" TargetMode="External"/><Relationship Id="rId854" Type="http://schemas.openxmlformats.org/officeDocument/2006/relationships/hyperlink" Target="https://jvet-experts.org/doc_end_user/current_document.php?id=15197" TargetMode="External"/><Relationship Id="rId896" Type="http://schemas.openxmlformats.org/officeDocument/2006/relationships/hyperlink" Target="https://jvet-experts.org/doc_end_user/current_document.php?id=14261"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jsole@netflix.com" TargetMode="External"/><Relationship Id="rId451" Type="http://schemas.openxmlformats.org/officeDocument/2006/relationships/hyperlink" Target="mailto:s.shen@nercdtv.org" TargetMode="External"/><Relationship Id="rId493" Type="http://schemas.openxmlformats.org/officeDocument/2006/relationships/hyperlink" Target="https://jvet-experts.org/doc_end_user/current_document.php?id=15063" TargetMode="External"/><Relationship Id="rId507" Type="http://schemas.openxmlformats.org/officeDocument/2006/relationships/hyperlink" Target="https://jvet-experts.org/doc_end_user/current_document.php?id=15029" TargetMode="External"/><Relationship Id="rId549" Type="http://schemas.openxmlformats.org/officeDocument/2006/relationships/hyperlink" Target="https://jvet-experts.org/doc_end_user/current_document.php?id=15252" TargetMode="External"/><Relationship Id="rId714" Type="http://schemas.openxmlformats.org/officeDocument/2006/relationships/hyperlink" Target="https://jvet-experts.org/doc_end_user/current_document.php?id=15257" TargetMode="External"/><Relationship Id="rId756" Type="http://schemas.openxmlformats.org/officeDocument/2006/relationships/hyperlink" Target="https://jvet-experts.org/doc_end_user/current_document.php?id=15266" TargetMode="External"/><Relationship Id="rId921" Type="http://schemas.openxmlformats.org/officeDocument/2006/relationships/hyperlink" Target="https://jvet-experts.org/doc_end_user/current_document.php?id=15004"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hyunsuk@hanyang.ac.kr" TargetMode="External"/><Relationship Id="rId353" Type="http://schemas.openxmlformats.org/officeDocument/2006/relationships/hyperlink" Target="mailto:zhuoyi.lv@vivo.com" TargetMode="External"/><Relationship Id="rId395" Type="http://schemas.openxmlformats.org/officeDocument/2006/relationships/hyperlink" Target="mailto:zylee@stu.pku.edu.cn" TargetMode="External"/><Relationship Id="rId409" Type="http://schemas.openxmlformats.org/officeDocument/2006/relationships/hyperlink" Target="https://jvet-experts.org/doc_end_user/current_document.php?id=15122" TargetMode="External"/><Relationship Id="rId560" Type="http://schemas.openxmlformats.org/officeDocument/2006/relationships/hyperlink" Target="https://jvet-experts.org/doc_end_user/current_document.php?id=15049" TargetMode="External"/><Relationship Id="rId798" Type="http://schemas.openxmlformats.org/officeDocument/2006/relationships/hyperlink" Target="https://jvet-experts.org/doc_end_user/current_document.php?id=15204"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vcgit.hhi.fraunhofer.de/ecm/ECM/-/issues/84" TargetMode="External"/><Relationship Id="rId616" Type="http://schemas.openxmlformats.org/officeDocument/2006/relationships/hyperlink" Target="mailto:woong.lim@etri.re.kr" TargetMode="External"/><Relationship Id="rId658" Type="http://schemas.openxmlformats.org/officeDocument/2006/relationships/hyperlink" Target="https://jvet-experts.org/doc_end_user/current_document.php?id=15062" TargetMode="External"/><Relationship Id="rId823" Type="http://schemas.openxmlformats.org/officeDocument/2006/relationships/hyperlink" Target="https://jvet-experts.org/doc_end_user/current_document.php?id=15095" TargetMode="External"/><Relationship Id="rId865" Type="http://schemas.openxmlformats.org/officeDocument/2006/relationships/hyperlink" Target="https://jvet-experts.org/doc_end_user/current_document.php?id=15113"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jakub.nawala@bristol.ac.uk" TargetMode="External"/><Relationship Id="rId462" Type="http://schemas.openxmlformats.org/officeDocument/2006/relationships/hyperlink" Target="mailto:johan.esprit.pardo1@huawei.com" TargetMode="External"/><Relationship Id="rId518" Type="http://schemas.openxmlformats.org/officeDocument/2006/relationships/hyperlink" Target="https://jvet-experts.org/doc_end_user/current_document.php?id=15263" TargetMode="External"/><Relationship Id="rId725" Type="http://schemas.openxmlformats.org/officeDocument/2006/relationships/hyperlink" Target="https://jvet-experts.org/doc_end_user/current_document.php?id=15284" TargetMode="External"/><Relationship Id="rId932" Type="http://schemas.openxmlformats.org/officeDocument/2006/relationships/footer" Target="footer2.xm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https://jvet-experts.org/doc_end_user/current_document.php?id=15110" TargetMode="External"/><Relationship Id="rId364" Type="http://schemas.openxmlformats.org/officeDocument/2006/relationships/hyperlink" Target="mailto:jay.shingala@ittiam.com" TargetMode="External"/><Relationship Id="rId767" Type="http://schemas.openxmlformats.org/officeDocument/2006/relationships/hyperlink" Target="https://jvet-experts.org/doc_end_user/current_document.php?id=15251"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064" TargetMode="External"/><Relationship Id="rId627" Type="http://schemas.openxmlformats.org/officeDocument/2006/relationships/hyperlink" Target="https://jvet-experts.org/doc_end_user/current_document.php?id=15027" TargetMode="External"/><Relationship Id="rId669" Type="http://schemas.openxmlformats.org/officeDocument/2006/relationships/hyperlink" Target="https://jvet-experts.org/doc_end_user/current_document.php?id=15059" TargetMode="External"/><Relationship Id="rId834" Type="http://schemas.openxmlformats.org/officeDocument/2006/relationships/hyperlink" Target="https://jvet-experts.org/doc_end_user/current_document.php?id=15098" TargetMode="External"/><Relationship Id="rId876"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125" TargetMode="External"/><Relationship Id="rId473" Type="http://schemas.openxmlformats.org/officeDocument/2006/relationships/hyperlink" Target="mailto:zhou.zhi@tcl.com" TargetMode="External"/><Relationship Id="rId529" Type="http://schemas.openxmlformats.org/officeDocument/2006/relationships/hyperlink" Target="https://jvet-experts.org/doc_end_user/current_document.php?id=15015" TargetMode="External"/><Relationship Id="rId680" Type="http://schemas.openxmlformats.org/officeDocument/2006/relationships/hyperlink" Target="https://jvet-experts.org/doc_end_user/current_document.php?id=15033" TargetMode="External"/><Relationship Id="rId736" Type="http://schemas.openxmlformats.org/officeDocument/2006/relationships/hyperlink" Target="https://jvet-experts.org/doc_end_user/current_document.php?id=15229" TargetMode="External"/><Relationship Id="rId901" Type="http://schemas.openxmlformats.org/officeDocument/2006/relationships/hyperlink" Target="https://jvet-experts.org/doc_end_user/current_document.php?id=14992"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eczhu@uestc.edu.cn" TargetMode="External"/><Relationship Id="rId540" Type="http://schemas.openxmlformats.org/officeDocument/2006/relationships/image" Target="media/image13.png"/><Relationship Id="rId778" Type="http://schemas.openxmlformats.org/officeDocument/2006/relationships/hyperlink" Target="https://jvet-experts.org/doc_end_user/current_document.php?id=15163"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fabian.brand@huawei.de" TargetMode="External"/><Relationship Id="rId582" Type="http://schemas.openxmlformats.org/officeDocument/2006/relationships/hyperlink" Target="https://jvet-experts.org/doc_end_user/current_document.php?id=15290" TargetMode="External"/><Relationship Id="rId638" Type="http://schemas.openxmlformats.org/officeDocument/2006/relationships/image" Target="media/image34.emf"/><Relationship Id="rId803" Type="http://schemas.openxmlformats.org/officeDocument/2006/relationships/hyperlink" Target="https://jvet-experts.org/doc_end_user/current_document.php?id=15131" TargetMode="External"/><Relationship Id="rId845" Type="http://schemas.openxmlformats.org/officeDocument/2006/relationships/hyperlink" Target="https://jvet-experts.org/doc_end_user/current_document.php?id=1526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jianfwa@qti.qualcomm.com" TargetMode="External"/><Relationship Id="rId442" Type="http://schemas.openxmlformats.org/officeDocument/2006/relationships/hyperlink" Target="mailto:yan.ye@alibaba-inc.com" TargetMode="External"/><Relationship Id="rId484" Type="http://schemas.openxmlformats.org/officeDocument/2006/relationships/hyperlink" Target="https://jvet-experts.org/doc_end_user/current_document.php?id=15028" TargetMode="External"/><Relationship Id="rId705" Type="http://schemas.openxmlformats.org/officeDocument/2006/relationships/hyperlink" Target="https://jvet-experts.org/doc_end_user/current_document.php?id=15303"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https://jvet-experts.org/doc_end_user/current_document.php?id=15048" TargetMode="External"/><Relationship Id="rId344" Type="http://schemas.openxmlformats.org/officeDocument/2006/relationships/hyperlink" Target="mailto:kerofsky@qti.qualcomm.com" TargetMode="External"/><Relationship Id="rId691" Type="http://schemas.openxmlformats.org/officeDocument/2006/relationships/hyperlink" Target="https://jvet-experts.org/doc_end_user/current_document.php?id=15282" TargetMode="External"/><Relationship Id="rId747" Type="http://schemas.openxmlformats.org/officeDocument/2006/relationships/hyperlink" Target="https://jvet-experts.org/doc_end_user/current_document.php?id=15185" TargetMode="External"/><Relationship Id="rId789" Type="http://schemas.openxmlformats.org/officeDocument/2006/relationships/hyperlink" Target="https://jvet-experts.org/doc_end_user/current_document.php?id=15103" TargetMode="External"/><Relationship Id="rId912" Type="http://schemas.openxmlformats.org/officeDocument/2006/relationships/hyperlink" Target="https://jvet-experts.org/doc_end_user/current_document.php?id=11228" TargetMode="Externa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sebastian.schwarz@nokia.com" TargetMode="External"/><Relationship Id="rId551" Type="http://schemas.openxmlformats.org/officeDocument/2006/relationships/hyperlink" Target="https://jvet-experts.org/doc_end_user/current_document.php?id=15137" TargetMode="External"/><Relationship Id="rId593" Type="http://schemas.openxmlformats.org/officeDocument/2006/relationships/hyperlink" Target="https://jvet-experts.org/doc_end_user/current_document.php?id=15042" TargetMode="External"/><Relationship Id="rId607" Type="http://schemas.openxmlformats.org/officeDocument/2006/relationships/image" Target="media/image32.png"/><Relationship Id="rId649" Type="http://schemas.openxmlformats.org/officeDocument/2006/relationships/image" Target="media/image36.png"/><Relationship Id="rId814" Type="http://schemas.openxmlformats.org/officeDocument/2006/relationships/hyperlink" Target="https://jvet-experts.org/doc_end_user/current_document.php?id=15045" TargetMode="External"/><Relationship Id="rId856" Type="http://schemas.openxmlformats.org/officeDocument/2006/relationships/hyperlink" Target="https://jvet-experts.org/doc_end_user/current_document.php?id=15160"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5189" TargetMode="External"/><Relationship Id="rId411" Type="http://schemas.openxmlformats.org/officeDocument/2006/relationships/hyperlink" Target="mailto:dmytror@qti.qualcomm.com" TargetMode="External"/><Relationship Id="rId453" Type="http://schemas.openxmlformats.org/officeDocument/2006/relationships/hyperlink" Target="mailto:y.wang@nercdtv.org" TargetMode="External"/><Relationship Id="rId509" Type="http://schemas.openxmlformats.org/officeDocument/2006/relationships/image" Target="media/image4.png"/><Relationship Id="rId660" Type="http://schemas.openxmlformats.org/officeDocument/2006/relationships/hyperlink" Target="https://jvet-experts.org/doc_end_user/current_document.php?id=15092" TargetMode="External"/><Relationship Id="rId898" Type="http://schemas.openxmlformats.org/officeDocument/2006/relationships/hyperlink" Target="https://jvet-experts.org/doc_end_user/current_document.php?id=14609" TargetMode="External"/><Relationship Id="rId106" Type="http://schemas.openxmlformats.org/officeDocument/2006/relationships/hyperlink" Target="mailto:liyan@cctv.com" TargetMode="External"/><Relationship Id="rId313" Type="http://schemas.openxmlformats.org/officeDocument/2006/relationships/hyperlink" Target="mailto:sclim@etri.re.kr" TargetMode="External"/><Relationship Id="rId495" Type="http://schemas.openxmlformats.org/officeDocument/2006/relationships/hyperlink" Target="https://jvet-experts.org/doc_end_user/current_document.php?id=15217" TargetMode="External"/><Relationship Id="rId716" Type="http://schemas.openxmlformats.org/officeDocument/2006/relationships/hyperlink" Target="https://jvet-experts.org/doc_end_user/current_document.php?id=15073" TargetMode="External"/><Relationship Id="rId758" Type="http://schemas.openxmlformats.org/officeDocument/2006/relationships/hyperlink" Target="https://jvet-experts.org/doc_end_user/current_document.php?id=15155" TargetMode="External"/><Relationship Id="rId923" Type="http://schemas.openxmlformats.org/officeDocument/2006/relationships/hyperlink" Target="https://jvet-experts.org/doc_end_user/current_document.php?id=14274"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2415355621@qq.com" TargetMode="External"/><Relationship Id="rId397" Type="http://schemas.openxmlformats.org/officeDocument/2006/relationships/hyperlink" Target="mailto:zoubida.ameur@interdigital.com" TargetMode="External"/><Relationship Id="rId520" Type="http://schemas.openxmlformats.org/officeDocument/2006/relationships/hyperlink" Target="https://jvet-experts.org/doc_end_user/current_document.php?id=15053" TargetMode="External"/><Relationship Id="rId562" Type="http://schemas.openxmlformats.org/officeDocument/2006/relationships/hyperlink" Target="https://jvet-experts.org/doc_end_user/current_document.php?id=15236" TargetMode="External"/><Relationship Id="rId618" Type="http://schemas.openxmlformats.org/officeDocument/2006/relationships/hyperlink" Target="mailto:zhipin.deng@bytedance.com" TargetMode="External"/><Relationship Id="rId825" Type="http://schemas.openxmlformats.org/officeDocument/2006/relationships/hyperlink" Target="https://jvet-experts.org/doc_end_user/current_document.php?id=15099"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chart" Target="charts/chart5.xml"/><Relationship Id="rId464" Type="http://schemas.openxmlformats.org/officeDocument/2006/relationships/hyperlink" Target="mailto:yin.zhao@huawei.com" TargetMode="External"/><Relationship Id="rId867" Type="http://schemas.openxmlformats.org/officeDocument/2006/relationships/hyperlink" Target="https://jvet-experts.org/doc_end_user/current_document.php?id=15192" TargetMode="External"/><Relationship Id="rId299" Type="http://schemas.openxmlformats.org/officeDocument/2006/relationships/hyperlink" Target="mailto:xzhu@netflix.com" TargetMode="External"/><Relationship Id="rId727" Type="http://schemas.openxmlformats.org/officeDocument/2006/relationships/hyperlink" Target="https://jvet-experts.org/doc_end_user/current_document.php?id=15218" TargetMode="External"/><Relationship Id="rId934" Type="http://schemas.openxmlformats.org/officeDocument/2006/relationships/footer" Target="footer3.xm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nannan.zou@nokia.com" TargetMode="External"/><Relationship Id="rId573" Type="http://schemas.openxmlformats.org/officeDocument/2006/relationships/hyperlink" Target="https://jvet-experts.org/doc_end_user/current_document.php?id=15077" TargetMode="External"/><Relationship Id="rId780" Type="http://schemas.openxmlformats.org/officeDocument/2006/relationships/hyperlink" Target="https://jvet-experts.org/doc_end_user/current_document.php?id=15202"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file:///C:\Users\Yan.Ye\Desktop\2025-01-Geneva\AHG%20reports\current_document.php%3fid=15227"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5066" TargetMode="External"/><Relationship Id="rId738" Type="http://schemas.openxmlformats.org/officeDocument/2006/relationships/hyperlink" Target="https://jvet-experts.org/doc_end_user/current_document.php?id=15260"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elena.alshina@huawei.com" TargetMode="External"/><Relationship Id="rId500" Type="http://schemas.openxmlformats.org/officeDocument/2006/relationships/hyperlink" Target="https://jvet-experts.org/doc_end_user/current_document.php?id=15093" TargetMode="External"/><Relationship Id="rId584" Type="http://schemas.openxmlformats.org/officeDocument/2006/relationships/hyperlink" Target="https://jvet-experts.org/doc_end_user/current_document.php?id=15236" TargetMode="External"/><Relationship Id="rId805" Type="http://schemas.openxmlformats.org/officeDocument/2006/relationships/hyperlink" Target="https://jvet-experts.org/doc_end_user/current_document.php?id=1508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187" TargetMode="External"/><Relationship Id="rId889" Type="http://schemas.openxmlformats.org/officeDocument/2006/relationships/hyperlink" Target="mailto:jvet@lists.rwth-aachen.de" TargetMode="External"/><Relationship Id="rId444" Type="http://schemas.openxmlformats.org/officeDocument/2006/relationships/hyperlink" Target="mailto:alexey.filippov@tcl.com" TargetMode="External"/><Relationship Id="rId651" Type="http://schemas.openxmlformats.org/officeDocument/2006/relationships/hyperlink" Target="https://jvet-experts.org/doc_end_user/current_document.php?id=15076" TargetMode="External"/><Relationship Id="rId749" Type="http://schemas.openxmlformats.org/officeDocument/2006/relationships/hyperlink" Target="https://jvet-experts.org/doc_end_user/current_document.php?id=15206" TargetMode="External"/><Relationship Id="rId290" Type="http://schemas.openxmlformats.org/officeDocument/2006/relationships/hyperlink" Target="https://jvet-experts.org/doc_end_user/current_document.php?id=14700" TargetMode="External"/><Relationship Id="rId304" Type="http://schemas.openxmlformats.org/officeDocument/2006/relationships/hyperlink" Target="mailto:zhengzk@xidian.edu.cn" TargetMode="External"/><Relationship Id="rId388" Type="http://schemas.openxmlformats.org/officeDocument/2006/relationships/hyperlink" Target="mailto:thierry.dumas@interdigital.com" TargetMode="External"/><Relationship Id="rId511" Type="http://schemas.openxmlformats.org/officeDocument/2006/relationships/image" Target="media/image6.png"/><Relationship Id="rId609" Type="http://schemas.openxmlformats.org/officeDocument/2006/relationships/hyperlink" Target="https://jvet-experts.org/doc_end_user/current_document.php?id=15301" TargetMode="External"/><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image" Target="media/image25.png"/><Relationship Id="rId816" Type="http://schemas.openxmlformats.org/officeDocument/2006/relationships/hyperlink" Target="https://jvet-experts.org/doc_end_user/current_document.php?id=15123"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yf.guan@nercdtv.org" TargetMode="External"/><Relationship Id="rId662" Type="http://schemas.openxmlformats.org/officeDocument/2006/relationships/hyperlink" Target="https://jvet-experts.org/doc_end_user/current_document.php?id=15036"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jingwei-chi@std.uestc.edu.cn" TargetMode="External"/><Relationship Id="rId522" Type="http://schemas.openxmlformats.org/officeDocument/2006/relationships/hyperlink" Target="https://jvet-experts.org/doc_end_user/current_document.php?id=15141"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https://jvet-experts.org/doc_end_user/current_document.php?id=15281" TargetMode="External"/><Relationship Id="rId827" Type="http://schemas.openxmlformats.org/officeDocument/2006/relationships/hyperlink" Target="https://jvet-experts.org/doc_end_user/current_document.php?id=15135"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https://jvet-experts.org/doc_end_user/current_document.php?id=15210" TargetMode="External"/><Relationship Id="rId673" Type="http://schemas.openxmlformats.org/officeDocument/2006/relationships/hyperlink" Target="https://jvet-experts.org/doc_end_user/current_document.php?id=15264" TargetMode="External"/><Relationship Id="rId880" Type="http://schemas.openxmlformats.org/officeDocument/2006/relationships/hyperlink" Target="mailto:jvet@lists.rwth-aachen.de"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honglei.1.zhang@nokia.com" TargetMode="External"/><Relationship Id="rId533" Type="http://schemas.openxmlformats.org/officeDocument/2006/relationships/hyperlink" Target="https://jvet-experts.org/doc_end_user/current_document.php?id=15235" TargetMode="External"/><Relationship Id="rId740" Type="http://schemas.openxmlformats.org/officeDocument/2006/relationships/hyperlink" Target="https://jvet-experts.org/doc_end_user/current_document.php?id=15215" TargetMode="External"/><Relationship Id="rId838" Type="http://schemas.openxmlformats.org/officeDocument/2006/relationships/hyperlink" Target="https://jvet-experts.org/doc_end_user/current_document.php?id=15046" TargetMode="External"/><Relationship Id="rId172" Type="http://schemas.openxmlformats.org/officeDocument/2006/relationships/hyperlink" Target="mailto:kay.kw.liang@sharp-world.com.tw" TargetMode="External"/><Relationship Id="rId477" Type="http://schemas.openxmlformats.org/officeDocument/2006/relationships/hyperlink" Target="mailto:xiaoyong.tang@tcl.com" TargetMode="External"/><Relationship Id="rId600" Type="http://schemas.openxmlformats.org/officeDocument/2006/relationships/hyperlink" Target="https://jvet-experts.org/doc_end_user/current_document.php?id=15090" TargetMode="External"/><Relationship Id="rId684" Type="http://schemas.openxmlformats.org/officeDocument/2006/relationships/hyperlink" Target="https://jvet-experts.org/doc_end_user/current_document.php?id=15035" TargetMode="External"/><Relationship Id="rId337" Type="http://schemas.openxmlformats.org/officeDocument/2006/relationships/hyperlink" Target="mailto:yutian.liu@transsion.com" TargetMode="External"/><Relationship Id="rId891" Type="http://schemas.openxmlformats.org/officeDocument/2006/relationships/hyperlink" Target="https://www.mpegstandards.org/adhoc/" TargetMode="External"/><Relationship Id="rId905" Type="http://schemas.openxmlformats.org/officeDocument/2006/relationships/hyperlink" Target="https://mpeg.expert/jct/files/JCTVC-V1014-v1.zip"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5189" TargetMode="External"/><Relationship Id="rId751" Type="http://schemas.openxmlformats.org/officeDocument/2006/relationships/hyperlink" Target="https://jvet-experts.org/doc_end_user/current_document.php?id=15209" TargetMode="External"/><Relationship Id="rId849" Type="http://schemas.openxmlformats.org/officeDocument/2006/relationships/hyperlink" Target="https://jvet-experts.org/doc_end_user/current_document.php?id=15129"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yli30@qti.qualcomm.com" TargetMode="External"/><Relationship Id="rId404" Type="http://schemas.openxmlformats.org/officeDocument/2006/relationships/hyperlink" Target="https://jvet-experts.org/doc_end_user/current_document.php?id=15180" TargetMode="External"/><Relationship Id="rId611" Type="http://schemas.openxmlformats.org/officeDocument/2006/relationships/hyperlink" Target="https://jvet-experts.org/doc_end_user/current_document.php?id=15122" TargetMode="External"/><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225" TargetMode="External"/><Relationship Id="rId695" Type="http://schemas.openxmlformats.org/officeDocument/2006/relationships/hyperlink" Target="https://jvet-experts.org/doc_end_user/current_document.php?id=15233" TargetMode="External"/><Relationship Id="rId709" Type="http://schemas.openxmlformats.org/officeDocument/2006/relationships/hyperlink" Target="https://jvet-experts.org/doc_end_user/current_document.php?id=15248" TargetMode="External"/><Relationship Id="rId916" Type="http://schemas.openxmlformats.org/officeDocument/2006/relationships/hyperlink" Target="http://phenix.it-sudparis.eu/jvet/doc_end_user/current_document.php?id=9683"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yiqingzhu@hust.edu.cn" TargetMode="External"/><Relationship Id="rId555" Type="http://schemas.openxmlformats.org/officeDocument/2006/relationships/hyperlink" Target="https://jvet-experts.org/doc_end_user/current_document.php?id=15166" TargetMode="External"/><Relationship Id="rId762" Type="http://schemas.openxmlformats.org/officeDocument/2006/relationships/hyperlink" Target="https://jvet-experts.org/doc_end_user/current_document.php?id=15061"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mailto:baoweijie@whu.edu.cn" TargetMode="External"/><Relationship Id="rId622" Type="http://schemas.openxmlformats.org/officeDocument/2006/relationships/hyperlink" Target="https://jvet-experts.org/doc_end_user/current_document.php?id=15209"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91" TargetMode="External"/><Relationship Id="rId927" Type="http://schemas.openxmlformats.org/officeDocument/2006/relationships/hyperlink" Target="https://jvet-experts.org/doc_end_user/current_document.php?id=15008"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mailto:kippqin@163.com" TargetMode="External"/><Relationship Id="rId566" Type="http://schemas.openxmlformats.org/officeDocument/2006/relationships/hyperlink" Target="https://jvet-experts.org/doc_end_user/current_document.php?id=15020" TargetMode="External"/><Relationship Id="rId773" Type="http://schemas.openxmlformats.org/officeDocument/2006/relationships/hyperlink" Target="https://jvet-experts.org/doc_end_user/current_document.php?id=15240"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40" TargetMode="External"/><Relationship Id="rId633" Type="http://schemas.openxmlformats.org/officeDocument/2006/relationships/hyperlink" Target="https://jvet-experts.org/doc_end_user/current_document.php?id=15119" TargetMode="External"/><Relationship Id="rId840" Type="http://schemas.openxmlformats.org/officeDocument/2006/relationships/hyperlink" Target="https://jvet-experts.org/doc_end_user/current_document.php?id=15139" TargetMode="External"/><Relationship Id="rId938" Type="http://schemas.microsoft.com/office/2011/relationships/people" Target="people.xm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121" TargetMode="External"/><Relationship Id="rId700" Type="http://schemas.openxmlformats.org/officeDocument/2006/relationships/hyperlink" Target="https://jvet-experts.org/doc_end_user/current_document.php?id=15307"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104" TargetMode="External"/><Relationship Id="rId437" Type="http://schemas.openxmlformats.org/officeDocument/2006/relationships/hyperlink" Target="mailto:johannes.sauer@huawei.com" TargetMode="External"/><Relationship Id="rId644" Type="http://schemas.openxmlformats.org/officeDocument/2006/relationships/hyperlink" Target="https://jvet-experts.org/doc_end_user/current_document.php?id=15056" TargetMode="External"/><Relationship Id="rId851" Type="http://schemas.openxmlformats.org/officeDocument/2006/relationships/hyperlink" Target="https://jvet-experts.org/doc_end_user/current_document.php?id=15254"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18" TargetMode="External"/><Relationship Id="rId504" Type="http://schemas.openxmlformats.org/officeDocument/2006/relationships/hyperlink" Target="https://jvet-experts.org/doc_end_user/current_document.php?id=15112" TargetMode="External"/><Relationship Id="rId711" Type="http://schemas.openxmlformats.org/officeDocument/2006/relationships/hyperlink" Target="https://jvet-experts.org/doc_end_user/current_document.php?id=15069" TargetMode="Externa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lx59497@163.com" TargetMode="External"/><Relationship Id="rId588" Type="http://schemas.openxmlformats.org/officeDocument/2006/relationships/hyperlink" Target="https://jvet-experts.org/doc_end_user/current_document.php?id=15050" TargetMode="External"/><Relationship Id="rId795" Type="http://schemas.openxmlformats.org/officeDocument/2006/relationships/hyperlink" Target="https://jvet-experts.org/doc_end_user/current_document.php?id=15106" TargetMode="External"/><Relationship Id="rId809" Type="http://schemas.openxmlformats.org/officeDocument/2006/relationships/hyperlink" Target="https://jvet-experts.org/doc_end_user/current_document.php?id=15024"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hongdong.qin@tcl.com" TargetMode="External"/><Relationship Id="rId655" Type="http://schemas.openxmlformats.org/officeDocument/2006/relationships/image" Target="media/image37.emf"/><Relationship Id="rId862" Type="http://schemas.openxmlformats.org/officeDocument/2006/relationships/hyperlink" Target="https://jvet-experts.org/doc_end_user/current_document.php?id=15275" TargetMode="External"/><Relationship Id="rId294" Type="http://schemas.openxmlformats.org/officeDocument/2006/relationships/hyperlink" Target="https://jvet-experts.org/doc_end_user/current_document.php?id=15244" TargetMode="External"/><Relationship Id="rId308" Type="http://schemas.openxmlformats.org/officeDocument/2006/relationships/hyperlink" Target="https://jvet-experts.org/doc_end_user/current_document.php?id=15064" TargetMode="External"/><Relationship Id="rId515" Type="http://schemas.openxmlformats.org/officeDocument/2006/relationships/hyperlink" Target="https://jvet-experts.org/doc_end_user/current_document.php?id=15184" TargetMode="External"/><Relationship Id="rId722" Type="http://schemas.openxmlformats.org/officeDocument/2006/relationships/hyperlink" Target="mailto:pnikitin@qti.qualcomm.com"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https://jvet-experts.org/doc_end_user/current_document.php?id=15090" TargetMode="External"/><Relationship Id="rId599" Type="http://schemas.openxmlformats.org/officeDocument/2006/relationships/image" Target="media/image29.png"/><Relationship Id="rId459" Type="http://schemas.openxmlformats.org/officeDocument/2006/relationships/hyperlink" Target="mailto:zhangqian@abp2003.cn" TargetMode="External"/><Relationship Id="rId666" Type="http://schemas.openxmlformats.org/officeDocument/2006/relationships/hyperlink" Target="https://jvet-experts.org/doc_end_user/current_document.php?id=15154" TargetMode="External"/><Relationship Id="rId873" Type="http://schemas.openxmlformats.org/officeDocument/2006/relationships/hyperlink" Target="mailto:jvet@lists.rwth-aachen.de"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hwguo@uestc.edu.cn" TargetMode="External"/><Relationship Id="rId526" Type="http://schemas.openxmlformats.org/officeDocument/2006/relationships/hyperlink" Target="https://jvet-experts.org/doc_end_user/current_document.php?id=15012" TargetMode="External"/><Relationship Id="rId733" Type="http://schemas.openxmlformats.org/officeDocument/2006/relationships/hyperlink" Target="https://jvet-experts.org/doc_end_user/current_document.php?id=15285"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mailto:zhuowei.xu@tcl.com" TargetMode="External"/><Relationship Id="rId677" Type="http://schemas.openxmlformats.org/officeDocument/2006/relationships/hyperlink" Target="https://jvet-experts.org/doc_end_user/current_document.php?id=15256" TargetMode="External"/><Relationship Id="rId800" Type="http://schemas.openxmlformats.org/officeDocument/2006/relationships/hyperlink" Target="https://jvet-experts.org/doc_end_user/current_document.php?id=15142"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537" Type="http://schemas.openxmlformats.org/officeDocument/2006/relationships/image" Target="media/image10.png"/><Relationship Id="rId744" Type="http://schemas.openxmlformats.org/officeDocument/2006/relationships/hyperlink" Target="https://jvet-experts.org/doc_end_user/current_document.php?id=15238"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mailto:q.liu@hust.edu.cn" TargetMode="External"/><Relationship Id="rId590" Type="http://schemas.openxmlformats.org/officeDocument/2006/relationships/image" Target="media/image21.png"/><Relationship Id="rId604" Type="http://schemas.openxmlformats.org/officeDocument/2006/relationships/image" Target="media/image31.png"/><Relationship Id="rId811" Type="http://schemas.openxmlformats.org/officeDocument/2006/relationships/hyperlink" Target="https://jvet-experts.org/doc_end_user/current_document.php?id=15041"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xiaoyong.tang@tcl.com" TargetMode="External"/><Relationship Id="rId688" Type="http://schemas.openxmlformats.org/officeDocument/2006/relationships/hyperlink" Target="https://jvet-experts.org/doc_end_user/current_document.php?id=15219" TargetMode="External"/><Relationship Id="rId895" Type="http://schemas.openxmlformats.org/officeDocument/2006/relationships/hyperlink" Target="https://jvet-experts.org/doc_end_user/current_document.php?id=14259" TargetMode="External"/><Relationship Id="rId909" Type="http://schemas.openxmlformats.org/officeDocument/2006/relationships/hyperlink" Target="https://jvet-experts.org/doc_end_user/current_document.php?id=14265"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hyeseo@hanyang.ac.kr" TargetMode="External"/><Relationship Id="rId548" Type="http://schemas.openxmlformats.org/officeDocument/2006/relationships/hyperlink" Target="https://jvet-experts.org/doc_end_user/current_document.php?id=15121" TargetMode="External"/><Relationship Id="rId755" Type="http://schemas.openxmlformats.org/officeDocument/2006/relationships/hyperlink" Target="https://jvet-experts.org/doc_end_user/current_document.php?id=15272"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36" TargetMode="External"/><Relationship Id="rId408" Type="http://schemas.openxmlformats.org/officeDocument/2006/relationships/hyperlink" Target="mailto:franck.galpin@interdigital.com" TargetMode="External"/><Relationship Id="rId615" Type="http://schemas.openxmlformats.org/officeDocument/2006/relationships/hyperlink" Target="https://jvet-experts.org/doc_end_user/current_document.php?id=15190" TargetMode="External"/><Relationship Id="rId822" Type="http://schemas.openxmlformats.org/officeDocument/2006/relationships/hyperlink" Target="https://jvet-experts.org/doc_end_user/current_document.php?id=15051"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292"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https://jvet-experts.org/doc_end_user/current_document.php?id=15167" TargetMode="External"/><Relationship Id="rId559" Type="http://schemas.openxmlformats.org/officeDocument/2006/relationships/hyperlink" Target="https://jvet-experts.org/doc_end_user/current_document.php?id=15049" TargetMode="External"/><Relationship Id="rId766" Type="http://schemas.openxmlformats.org/officeDocument/2006/relationships/hyperlink" Target="https://jvet-experts.org/doc_end_user/current_document.php?id=15223" TargetMode="External"/><Relationship Id="rId198" Type="http://schemas.openxmlformats.org/officeDocument/2006/relationships/hyperlink" Target="mailto:miska.hannuksela@nokia.com" TargetMode="External"/><Relationship Id="rId321" Type="http://schemas.openxmlformats.org/officeDocument/2006/relationships/hyperlink" Target="mailto:yutian.liu@transsion.com" TargetMode="External"/><Relationship Id="rId419" Type="http://schemas.openxmlformats.org/officeDocument/2006/relationships/hyperlink" Target="https://vcgit.hhi.fraunhofer.de/jvet-ahg-gcc" TargetMode="External"/><Relationship Id="rId626" Type="http://schemas.openxmlformats.org/officeDocument/2006/relationships/hyperlink" Target="https://jvet-experts.org/doc_end_user/current_document.php?id=15075" TargetMode="External"/><Relationship Id="rId833" Type="http://schemas.openxmlformats.org/officeDocument/2006/relationships/hyperlink" Target="https://jvet-experts.org/doc_end_user/current_document.php?id=15097"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jacek.k@tcl.com" TargetMode="External"/><Relationship Id="rId900" Type="http://schemas.openxmlformats.org/officeDocument/2006/relationships/hyperlink" Target="https://mpeg.expert/jct/files/JCTVC-O1010-v1.zip"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aoli@std.uestc.edu.cn" TargetMode="External"/><Relationship Id="rId777" Type="http://schemas.openxmlformats.org/officeDocument/2006/relationships/hyperlink" Target="https://jvet-experts.org/doc_end_user/current_document.php?id=15157" TargetMode="External"/><Relationship Id="rId637" Type="http://schemas.openxmlformats.org/officeDocument/2006/relationships/hyperlink" Target="https://jvet-experts.org/doc_end_user/current_document.php?id=15120" TargetMode="External"/><Relationship Id="rId844" Type="http://schemas.openxmlformats.org/officeDocument/2006/relationships/hyperlink" Target="https://jvet-experts.org/doc_end_user/current_document.php?id=15199"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49" TargetMode="External"/><Relationship Id="rId690" Type="http://schemas.openxmlformats.org/officeDocument/2006/relationships/hyperlink" Target="https://jvet-experts.org/doc_end_user/current_document.php?id=15258" TargetMode="External"/><Relationship Id="rId704" Type="http://schemas.openxmlformats.org/officeDocument/2006/relationships/hyperlink" Target="https://jvet-experts.org/doc_end_user/current_document.php?id=15100" TargetMode="External"/><Relationship Id="rId911" Type="http://schemas.openxmlformats.org/officeDocument/2006/relationships/hyperlink" Target="https://jvet-experts.org/doc_end_user/current_document.php?id=14996"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mailto:jianfwa@qti.qualcomm.com" TargetMode="External"/><Relationship Id="rId550" Type="http://schemas.openxmlformats.org/officeDocument/2006/relationships/hyperlink" Target="https://jvet-experts.org/doc_end_user/current_document.php?id=15110" TargetMode="External"/><Relationship Id="rId788" Type="http://schemas.openxmlformats.org/officeDocument/2006/relationships/hyperlink" Target="https://jvet-experts.org/doc_end_user/current_document.php?id=15088"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102" TargetMode="External"/><Relationship Id="rId855" Type="http://schemas.openxmlformats.org/officeDocument/2006/relationships/hyperlink" Target="https://jvet-experts.org/doc_end_user/current_document.php?id=15111" TargetMode="External"/><Relationship Id="rId287" Type="http://schemas.openxmlformats.org/officeDocument/2006/relationships/hyperlink" Target="mailto:elena.alshina@huawei.com" TargetMode="External"/><Relationship Id="rId410" Type="http://schemas.openxmlformats.org/officeDocument/2006/relationships/hyperlink" Target="mailto:yli30@qti.qualcomm.com" TargetMode="External"/><Relationship Id="rId494" Type="http://schemas.openxmlformats.org/officeDocument/2006/relationships/hyperlink" Target="https://jvet-experts.org/doc_end_user/current_document.php?id=15109" TargetMode="External"/><Relationship Id="rId508" Type="http://schemas.openxmlformats.org/officeDocument/2006/relationships/hyperlink" Target="https://jvet-experts.org/doc_end_user/current_document.php?id=15140" TargetMode="External"/><Relationship Id="rId715" Type="http://schemas.openxmlformats.org/officeDocument/2006/relationships/hyperlink" Target="https://jvet-experts.org/doc_end_user/current_document.php?id=15283" TargetMode="External"/><Relationship Id="rId922" Type="http://schemas.openxmlformats.org/officeDocument/2006/relationships/hyperlink" Target="https://jvet-experts.org/doc_end_user/current_document.php?id=14621" TargetMode="External"/><Relationship Id="rId147" Type="http://schemas.openxmlformats.org/officeDocument/2006/relationships/hyperlink" Target="https://vcgit.hhi.fraunhofer.de/ecm/ECM/-/issues/65" TargetMode="External"/><Relationship Id="rId354" Type="http://schemas.openxmlformats.org/officeDocument/2006/relationships/hyperlink" Target="https://jvet-experts.org/doc_end_user/current_document.php?id=15042" TargetMode="External"/><Relationship Id="rId799" Type="http://schemas.openxmlformats.org/officeDocument/2006/relationships/hyperlink" Target="https://jvet-experts.org/doc_end_user/current_document.php?id=15268"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224" TargetMode="External"/><Relationship Id="rId659" Type="http://schemas.openxmlformats.org/officeDocument/2006/relationships/image" Target="media/image38.png"/><Relationship Id="rId866" Type="http://schemas.openxmlformats.org/officeDocument/2006/relationships/hyperlink" Target="https://jvet-experts.org/doc_end_user/current_document.php?id=15162"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yuxuan.jiang@bristol.ac.uk" TargetMode="External"/><Relationship Id="rId421" Type="http://schemas.openxmlformats.org/officeDocument/2006/relationships/chart" Target="charts/chart4.xml"/><Relationship Id="rId519" Type="http://schemas.openxmlformats.org/officeDocument/2006/relationships/hyperlink" Target="https://jvet-experts.org/doc_end_user/current_document.php?id=15052"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092" TargetMode="External"/><Relationship Id="rId933" Type="http://schemas.openxmlformats.org/officeDocument/2006/relationships/header" Target="header2.xml"/><Relationship Id="rId62" Type="http://schemas.openxmlformats.org/officeDocument/2006/relationships/hyperlink" Target="https://jvet.hhi.fraunhofer.de/trac/vvc/ticket/1628" TargetMode="External"/><Relationship Id="rId365" Type="http://schemas.openxmlformats.org/officeDocument/2006/relationships/hyperlink" Target="https://jvet-experts.org/doc_end_user/current_document.php?id=15117" TargetMode="External"/><Relationship Id="rId572" Type="http://schemas.openxmlformats.org/officeDocument/2006/relationships/hyperlink" Target="https://jvet-experts.org/doc_end_user/current_document.php?id=15230"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file:///C:\Users\Yan.Ye\Desktop\2025-01-Geneva\AHG%20reports\current_document.php%3fid=15135"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5132"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mailto:solovyev.timofey@huawei.com" TargetMode="External"/><Relationship Id="rId583" Type="http://schemas.openxmlformats.org/officeDocument/2006/relationships/hyperlink" Target="https://jvet-experts.org/doc_end_user/current_document.php?id=15224" TargetMode="External"/><Relationship Id="rId790" Type="http://schemas.openxmlformats.org/officeDocument/2006/relationships/hyperlink" Target="https://jvet-experts.org/doc_end_user/current_document.php?id=15241" TargetMode="External"/><Relationship Id="rId804" Type="http://schemas.openxmlformats.org/officeDocument/2006/relationships/hyperlink" Target="https://jvet-experts.org/doc_end_user/current_document.php?id=15026"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https://jvet-experts.org/doc_end_user/current_document.php?id=15014" TargetMode="External"/><Relationship Id="rId650" Type="http://schemas.openxmlformats.org/officeDocument/2006/relationships/hyperlink" Target="https://jvet-experts.org/doc_end_user/current_document.php?id=15068" TargetMode="External"/><Relationship Id="rId888" Type="http://schemas.openxmlformats.org/officeDocument/2006/relationships/hyperlink" Target="mailto:jvet@lists.rwth-aachen.de" TargetMode="External"/><Relationship Id="rId303" Type="http://schemas.openxmlformats.org/officeDocument/2006/relationships/hyperlink" Target="mailto:kippqin@163.com" TargetMode="External"/><Relationship Id="rId748" Type="http://schemas.openxmlformats.org/officeDocument/2006/relationships/hyperlink" Target="https://jvet-experts.org/doc_end_user/current_document.php?id=15216" TargetMode="Externa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137" TargetMode="External"/><Relationship Id="rId510" Type="http://schemas.openxmlformats.org/officeDocument/2006/relationships/image" Target="media/image5.png"/><Relationship Id="rId594" Type="http://schemas.openxmlformats.org/officeDocument/2006/relationships/image" Target="media/image24.png"/><Relationship Id="rId608" Type="http://schemas.openxmlformats.org/officeDocument/2006/relationships/hyperlink" Target="https://jvet-experts.org/doc_end_user/current_document.php?id=15300" TargetMode="External"/><Relationship Id="rId815" Type="http://schemas.openxmlformats.org/officeDocument/2006/relationships/hyperlink" Target="https://jvet-experts.org/doc_end_user/current_document.php?id=15118"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https://jvet-experts.org/doc_end_user/current_document.php?id=12569" TargetMode="External"/><Relationship Id="rId107" Type="http://schemas.openxmlformats.org/officeDocument/2006/relationships/hyperlink" Target="mailto:zhangqian@abp2003.cn" TargetMode="External"/><Relationship Id="rId454" Type="http://schemas.openxmlformats.org/officeDocument/2006/relationships/hyperlink" Target="mailto:xs.wang@nercdtv.org" TargetMode="External"/><Relationship Id="rId661" Type="http://schemas.openxmlformats.org/officeDocument/2006/relationships/hyperlink" Target="https://jvet-experts.org/doc_end_user/current_document.php?id=15147" TargetMode="External"/><Relationship Id="rId759" Type="http://schemas.openxmlformats.org/officeDocument/2006/relationships/hyperlink" Target="https://jvet-experts.org/doc_end_user/current_document.php?id=15306"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https://jvet-experts.org/doc_end_user/current_document.php?id=15077" TargetMode="External"/><Relationship Id="rId398" Type="http://schemas.openxmlformats.org/officeDocument/2006/relationships/hyperlink" Target="mailto:franck.galpin@interdigital.com" TargetMode="External"/><Relationship Id="rId521" Type="http://schemas.openxmlformats.org/officeDocument/2006/relationships/hyperlink" Target="https://jvet-experts.org/doc_end_user/current_document.php?id=15054" TargetMode="External"/><Relationship Id="rId619" Type="http://schemas.openxmlformats.org/officeDocument/2006/relationships/hyperlink" Target="https://jvet-experts.org/doc_end_user/current_document.php?id=15047"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125"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mailto:elena.alshina@huawei.com" TargetMode="External"/><Relationship Id="rId672" Type="http://schemas.openxmlformats.org/officeDocument/2006/relationships/hyperlink" Target="https://jvet-experts.org/doc_end_user/current_document.php?id=15027" TargetMode="External"/><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francesco.cricri@nokia.com" TargetMode="External"/><Relationship Id="rId532" Type="http://schemas.openxmlformats.org/officeDocument/2006/relationships/hyperlink" Target="https://jvet-experts.org/doc_end_user/current_document.php?id=15167"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276"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tianyu.dong@tcl.com" TargetMode="External"/><Relationship Id="rId683" Type="http://schemas.openxmlformats.org/officeDocument/2006/relationships/hyperlink" Target="https://jvet-experts.org/doc_end_user/current_document.php?id=15255" TargetMode="External"/><Relationship Id="rId890" Type="http://schemas.openxmlformats.org/officeDocument/2006/relationships/hyperlink" Target="https://www.mpegstandards.org/wp-content/uploads/2022/01/ISO-IECJTC1-SC29-AG2_N0046_AhG.pdf" TargetMode="External"/><Relationship Id="rId904" Type="http://schemas.openxmlformats.org/officeDocument/2006/relationships/hyperlink" Target="https://jvet-experts.org/doc_end_user/current_document.php?id=13268"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mailto:yongkai.huo@transsion.com" TargetMode="External"/><Relationship Id="rId543" Type="http://schemas.openxmlformats.org/officeDocument/2006/relationships/image" Target="media/image16.png"/><Relationship Id="rId182" Type="http://schemas.openxmlformats.org/officeDocument/2006/relationships/hyperlink" Target="https://jvet-experts.org/doc_end_user/current_document.php?id=15175" TargetMode="External"/><Relationship Id="rId403" Type="http://schemas.openxmlformats.org/officeDocument/2006/relationships/hyperlink" Target="mailto:ikai.tomohiro@sharp.co.jp" TargetMode="External"/><Relationship Id="rId750" Type="http://schemas.openxmlformats.org/officeDocument/2006/relationships/hyperlink" Target="https://jvet-experts.org/doc_end_user/current_document.php?id=15222" TargetMode="External"/><Relationship Id="rId848" Type="http://schemas.openxmlformats.org/officeDocument/2006/relationships/hyperlink" Target="https://jvet-experts.org/doc_end_user/current_document.php?id=15128" TargetMode="External"/><Relationship Id="rId487" Type="http://schemas.openxmlformats.org/officeDocument/2006/relationships/hyperlink" Target="https://jvet-experts.org/doc_end_user/current_document.php?id=15221" TargetMode="External"/><Relationship Id="rId610" Type="http://schemas.openxmlformats.org/officeDocument/2006/relationships/hyperlink" Target="https://jvet-experts.org/doc_end_user/current_document.php?id=15105" TargetMode="External"/><Relationship Id="rId694" Type="http://schemas.openxmlformats.org/officeDocument/2006/relationships/hyperlink" Target="https://jvet-experts.org/doc_end_user/current_document.php?id=15056" TargetMode="External"/><Relationship Id="rId708" Type="http://schemas.openxmlformats.org/officeDocument/2006/relationships/hyperlink" Target="https://jvet-experts.org/doc_end_user/current_document.php?id=15068" TargetMode="External"/><Relationship Id="rId915" Type="http://schemas.openxmlformats.org/officeDocument/2006/relationships/hyperlink" Target="http://phenix.it-sudparis.eu/jvet/doc_end_user/current_document.php?id=10546" TargetMode="External"/><Relationship Id="rId347" Type="http://schemas.openxmlformats.org/officeDocument/2006/relationships/hyperlink" Target="https://jvet-experts.org/doc_end_user/current_document.php?id=15224"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166" TargetMode="External"/><Relationship Id="rId761" Type="http://schemas.openxmlformats.org/officeDocument/2006/relationships/hyperlink" Target="https://jvet-experts.org/doc_end_user/current_document.php?id=15294" TargetMode="External"/><Relationship Id="rId859" Type="http://schemas.openxmlformats.org/officeDocument/2006/relationships/hyperlink" Target="https://jvet-experts.org/doc_end_user/current_document.php?id=15193"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mailto:nianxiangfu@whu.edu.cn" TargetMode="External"/><Relationship Id="rId498" Type="http://schemas.openxmlformats.org/officeDocument/2006/relationships/hyperlink" Target="https://jvet-experts.org/doc_end_user/current_document.php?id=15065" TargetMode="External"/><Relationship Id="rId621" Type="http://schemas.openxmlformats.org/officeDocument/2006/relationships/hyperlink" Target="https://jvet-experts.org/doc_end_user/current_document.php?id=15030"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86" TargetMode="External"/><Relationship Id="rId926" Type="http://schemas.openxmlformats.org/officeDocument/2006/relationships/hyperlink" Target="https://jvet-experts.org/doc_end_user/current_document.php?id=14624"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https://jvet-experts.org/doc_end_user/current_document.php?id=15050" TargetMode="External"/><Relationship Id="rId565" Type="http://schemas.openxmlformats.org/officeDocument/2006/relationships/image" Target="media/image19.png"/><Relationship Id="rId772" Type="http://schemas.openxmlformats.org/officeDocument/2006/relationships/hyperlink" Target="https://jvet-experts.org/doc_end_user/current_document.php?id=15082"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39" TargetMode="External"/><Relationship Id="rId632" Type="http://schemas.openxmlformats.org/officeDocument/2006/relationships/hyperlink" Target="https://jvet-experts.org/doc_end_user/current_document.php?id=15073" TargetMode="External"/><Relationship Id="rId271" Type="http://schemas.openxmlformats.org/officeDocument/2006/relationships/hyperlink" Target="https://jvet-experts.org/doc_end_user/current_document.php?id=15247" TargetMode="External"/><Relationship Id="rId937" Type="http://schemas.openxmlformats.org/officeDocument/2006/relationships/fontTable" Target="fontTable.xm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mailto:honglei.1.zhang@nokia.com" TargetMode="External"/><Relationship Id="rId576" Type="http://schemas.openxmlformats.org/officeDocument/2006/relationships/hyperlink" Target="https://jvet-experts.org/doc_end_user/current_document.php?id=15137" TargetMode="External"/><Relationship Id="rId783" Type="http://schemas.openxmlformats.org/officeDocument/2006/relationships/hyperlink" Target="https://jvet-experts.org/doc_end_user/current_document.php?id=15074"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johan.esprit.pardo@huawei.com" TargetMode="External"/><Relationship Id="rId643" Type="http://schemas.openxmlformats.org/officeDocument/2006/relationships/hyperlink" Target="https://jvet-experts.org/doc_end_user/current_document.php?id=15156" TargetMode="External"/><Relationship Id="rId850" Type="http://schemas.openxmlformats.org/officeDocument/2006/relationships/hyperlink" Target="https://jvet-experts.org/doc_end_user/current_document.php?id=15161" TargetMode="Externa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111" TargetMode="External"/><Relationship Id="rId587" Type="http://schemas.openxmlformats.org/officeDocument/2006/relationships/hyperlink" Target="https://jvet-experts.org/doc_end_user/current_document.php?id=15279" TargetMode="External"/><Relationship Id="rId710" Type="http://schemas.openxmlformats.org/officeDocument/2006/relationships/hyperlink" Target="https://jvet-experts.org/doc_end_user/current_document.php?id=15287" TargetMode="External"/><Relationship Id="rId808" Type="http://schemas.openxmlformats.org/officeDocument/2006/relationships/hyperlink" Target="https://jvet-experts.org/doc_end_user/current_document.php?id=15194"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vasily.rufitskiy@tcl.com" TargetMode="External"/><Relationship Id="rId794" Type="http://schemas.openxmlformats.org/officeDocument/2006/relationships/hyperlink" Target="https://jvet-experts.org/doc_end_user/current_document.php?id=15316" TargetMode="External"/><Relationship Id="rId654" Type="http://schemas.openxmlformats.org/officeDocument/2006/relationships/hyperlink" Target="https://jvet-experts.org/doc_end_user/current_document.php?id=15158" TargetMode="External"/><Relationship Id="rId861" Type="http://schemas.openxmlformats.org/officeDocument/2006/relationships/hyperlink" Target="https://jvet-experts.org/doc_end_user/current_document.php?id=15270" TargetMode="External"/><Relationship Id="rId293" Type="http://schemas.openxmlformats.org/officeDocument/2006/relationships/hyperlink" Target="mailto:franck.galpin@interdigital.com" TargetMode="External"/><Relationship Id="rId307" Type="http://schemas.openxmlformats.org/officeDocument/2006/relationships/hyperlink" Target="mailto:zhengzk@xidian.edu.cn" TargetMode="External"/><Relationship Id="rId514" Type="http://schemas.openxmlformats.org/officeDocument/2006/relationships/image" Target="media/image9.png"/><Relationship Id="rId721" Type="http://schemas.openxmlformats.org/officeDocument/2006/relationships/hyperlink" Target="https://jvet-experts.org/doc_end_user/current_document.php?id=15249"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zhengzk@xidian.edu.cn" TargetMode="External"/><Relationship Id="rId598" Type="http://schemas.openxmlformats.org/officeDocument/2006/relationships/image" Target="media/image28.png"/><Relationship Id="rId819" Type="http://schemas.openxmlformats.org/officeDocument/2006/relationships/hyperlink" Target="https://jvet-experts.org/doc_end_user/current_document.php?id=15311"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mailto:liyan@cctv.com" TargetMode="External"/><Relationship Id="rId665" Type="http://schemas.openxmlformats.org/officeDocument/2006/relationships/image" Target="media/image41.png"/><Relationship Id="rId872" Type="http://schemas.openxmlformats.org/officeDocument/2006/relationships/hyperlink" Target="mailto:jvet@lists.rwth-aachen.de" TargetMode="External"/><Relationship Id="rId15" Type="http://schemas.openxmlformats.org/officeDocument/2006/relationships/hyperlink" Target="https://jvet-experts.org/" TargetMode="External"/><Relationship Id="rId318" Type="http://schemas.openxmlformats.org/officeDocument/2006/relationships/hyperlink" Target="mailto:luolei1010@uestc.edu.cn" TargetMode="External"/><Relationship Id="rId525" Type="http://schemas.openxmlformats.org/officeDocument/2006/relationships/hyperlink" Target="https://jvet-experts.org/doc_end_user/current_document.php?id=15011" TargetMode="External"/><Relationship Id="rId732" Type="http://schemas.openxmlformats.org/officeDocument/2006/relationships/hyperlink" Target="https://jvet-experts.org/doc_end_user/current_document.php?id=15119"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https://jvet-experts.org/doc_end_user/current_document.php?id=15146" TargetMode="External"/><Relationship Id="rId469" Type="http://schemas.openxmlformats.org/officeDocument/2006/relationships/hyperlink" Target="mailto:alanzxiang@global.tencent.com" TargetMode="External"/><Relationship Id="rId676" Type="http://schemas.openxmlformats.org/officeDocument/2006/relationships/hyperlink" Target="https://jvet-experts.org/doc_end_user/current_document.php?id=15031" TargetMode="External"/><Relationship Id="rId883"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yli30@qti.qualcomm.com" TargetMode="External"/><Relationship Id="rId536" Type="http://schemas.openxmlformats.org/officeDocument/2006/relationships/hyperlink" Target="https://jvet-experts.org/doc_end_user/current_document.php?id=15271" TargetMode="External"/><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156" TargetMode="External"/><Relationship Id="rId382" Type="http://schemas.openxmlformats.org/officeDocument/2006/relationships/hyperlink" Target="mailto:yiqingzhu@hust.edu.cn" TargetMode="External"/><Relationship Id="rId603" Type="http://schemas.openxmlformats.org/officeDocument/2006/relationships/hyperlink" Target="https://jvet-experts.org/doc_end_user/current_document.php?id=15146" TargetMode="External"/><Relationship Id="rId687" Type="http://schemas.openxmlformats.org/officeDocument/2006/relationships/hyperlink" Target="https://jvet-experts.org/doc_end_user/current_document.php?id=15036" TargetMode="External"/><Relationship Id="rId810" Type="http://schemas.openxmlformats.org/officeDocument/2006/relationships/hyperlink" Target="https://jvet-experts.org/doc_end_user/current_document.php?id=15025" TargetMode="External"/><Relationship Id="rId908" Type="http://schemas.openxmlformats.org/officeDocument/2006/relationships/hyperlink" Target="https://jvet-experts.org/doc_end_user/current_document.php?id=11944"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https://dms.mpeg.expert/doc_end_user/current_document.php?id=82085&amp;id_meeting=189"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hyperlink" Target="https://jvet-experts.org/doc_end_user/current_document.php?id=15281" TargetMode="External"/><Relationship Id="rId754" Type="http://schemas.openxmlformats.org/officeDocument/2006/relationships/hyperlink" Target="https://jvet-experts.org/doc_end_user/current_document.php?id=15262"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elena.alshina@huawei.com" TargetMode="External"/><Relationship Id="rId407" Type="http://schemas.openxmlformats.org/officeDocument/2006/relationships/hyperlink" Target="https://jvet-experts.org/doc_end_user/current_document.php?id=15105" TargetMode="External"/><Relationship Id="rId614" Type="http://schemas.openxmlformats.org/officeDocument/2006/relationships/hyperlink" Target="https://jvet-experts.org/doc_end_user/current_document.php?id=15312" TargetMode="External"/><Relationship Id="rId821" Type="http://schemas.openxmlformats.org/officeDocument/2006/relationships/hyperlink" Target="https://jvet-experts.org/doc_end_user/current_document.php?id=15315"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mailto:ningjinhui@abp2003.cn" TargetMode="External"/><Relationship Id="rId698" Type="http://schemas.openxmlformats.org/officeDocument/2006/relationships/hyperlink" Target="https://jvet-experts.org/doc_end_user/current_document.php?id=15058" TargetMode="External"/><Relationship Id="rId919" Type="http://schemas.openxmlformats.org/officeDocument/2006/relationships/hyperlink" Target="https://jvet-experts.org/doc_end_user/current_document.php?id=11949"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mailto:yongkai.huo@transsion.com" TargetMode="External"/><Relationship Id="rId558" Type="http://schemas.openxmlformats.org/officeDocument/2006/relationships/hyperlink" Target="https://jvet-experts.org/doc_end_user/current_document.php?id=15048" TargetMode="External"/><Relationship Id="rId765" Type="http://schemas.openxmlformats.org/officeDocument/2006/relationships/hyperlink" Target="https://jvet-experts.org/doc_end_user/current_document.php?id=15212" TargetMode="External"/><Relationship Id="rId197" Type="http://schemas.openxmlformats.org/officeDocument/2006/relationships/hyperlink" Target="mailto:jill.boyce@nokia.com" TargetMode="External"/><Relationship Id="rId418" Type="http://schemas.openxmlformats.org/officeDocument/2006/relationships/hyperlink" Target="https://jvet-experts.org/doc_end_user/current_document.php?id=15181" TargetMode="External"/><Relationship Id="rId625" Type="http://schemas.openxmlformats.org/officeDocument/2006/relationships/image" Target="media/image33.png"/><Relationship Id="rId832" Type="http://schemas.openxmlformats.org/officeDocument/2006/relationships/hyperlink" Target="https://jvet-experts.org/doc_end_user/current_document.php?id=15096"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alexey.filippov@tcl.com"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69" Type="http://schemas.openxmlformats.org/officeDocument/2006/relationships/hyperlink" Target="https://jvet-experts.org/doc_end_user/current_document.php?id=15049" TargetMode="External"/><Relationship Id="rId776" Type="http://schemas.openxmlformats.org/officeDocument/2006/relationships/hyperlink" Target="https://jvet-experts.org/doc_end_user/current_document.php?id=1513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279</Pages>
  <Words>95094</Words>
  <Characters>599094</Characters>
  <Application>Microsoft Office Word</Application>
  <DocSecurity>0</DocSecurity>
  <Lines>4992</Lines>
  <Paragraphs>1385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692803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1900-01-01T08:00:00Z</cp:lastPrinted>
  <dcterms:created xsi:type="dcterms:W3CDTF">2025-01-18T08:05:00Z</dcterms:created>
  <dcterms:modified xsi:type="dcterms:W3CDTF">2025-01-18T21:01:00Z</dcterms:modified>
</cp:coreProperties>
</file>