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36556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51909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73711F">
              <w:rPr>
                <w:lang w:val="en-CA"/>
              </w:rPr>
              <w:t>0</w:t>
            </w:r>
            <w:r w:rsidR="00940986">
              <w:rPr>
                <w:lang w:val="en-CA"/>
              </w:rPr>
              <w:t>302</w:t>
            </w:r>
            <w:r w:rsidR="006A0E5C" w:rsidRPr="006A0E5C">
              <w:rPr>
                <w:lang w:val="en-CA"/>
              </w:rPr>
              <w:t>-v</w:t>
            </w:r>
            <w:r w:rsidR="0073711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B15746" w:rsidR="00E61DAC" w:rsidRPr="005B217D" w:rsidRDefault="00940986" w:rsidP="0037313D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940986">
              <w:rPr>
                <w:b/>
                <w:szCs w:val="22"/>
                <w:lang w:val="en-CA"/>
              </w:rPr>
              <w:t>Crosscheck of JVET-AJ0180 (</w:t>
            </w:r>
            <w:r w:rsidR="00010B53" w:rsidRPr="00010B53">
              <w:rPr>
                <w:b/>
                <w:szCs w:val="22"/>
                <w:lang w:val="en-CA"/>
              </w:rPr>
              <w:t>EE2-2.8a/b: Combination of EE2 tests 2.5 and 2.7</w:t>
            </w:r>
            <w:r w:rsidRPr="00940986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E5A05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4A9E3" w:rsidR="00E61DAC" w:rsidRPr="005B217D" w:rsidRDefault="00A604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E180268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0FFEE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FE4460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6738451" w:rsidR="00E61DAC" w:rsidRPr="005B217D" w:rsidRDefault="00FE44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7CC88AD" w14:textId="77777777" w:rsidR="00A6047A" w:rsidRPr="005B217D" w:rsidRDefault="00A6047A" w:rsidP="00A6047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CA419DB" w14:textId="57284A97" w:rsidR="00A6047A" w:rsidRPr="00051C28" w:rsidRDefault="00A6047A" w:rsidP="00A6047A">
      <w:pPr>
        <w:rPr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</w:t>
      </w:r>
      <w:r w:rsidR="00702ABD">
        <w:rPr>
          <w:szCs w:val="22"/>
          <w:lang w:val="en-CA"/>
        </w:rPr>
        <w:t>0</w:t>
      </w:r>
      <w:r w:rsidR="00940986">
        <w:rPr>
          <w:szCs w:val="22"/>
          <w:lang w:val="en-CA"/>
        </w:rPr>
        <w:t>180</w:t>
      </w:r>
      <w:r>
        <w:t xml:space="preserve"> (</w:t>
      </w:r>
      <w:r w:rsidR="00702ABD" w:rsidRPr="00702ABD">
        <w:t>EE2-2.</w:t>
      </w:r>
      <w:r w:rsidR="00940986">
        <w:t>8</w:t>
      </w:r>
      <w:r w:rsidR="0037313D">
        <w:rPr>
          <w:rFonts w:hint="eastAsia"/>
          <w:lang w:eastAsia="zh-CN"/>
        </w:rPr>
        <w:t>a/b</w:t>
      </w:r>
      <w:r>
        <w:t xml:space="preserve">), </w:t>
      </w:r>
      <w:r w:rsidR="00940986">
        <w:rPr>
          <w:szCs w:val="22"/>
          <w:lang w:val="en-CA" w:eastAsia="zh-CN"/>
        </w:rPr>
        <w:t>which are two combinations of tests EE2-2.5 and EE2-2.7</w:t>
      </w:r>
      <w:r>
        <w:t>.</w:t>
      </w:r>
      <w:r>
        <w:rPr>
          <w:szCs w:val="22"/>
          <w:lang w:val="en-CA"/>
        </w:rPr>
        <w:t xml:space="preserve"> It is confirmed that the implementation matches the description of </w:t>
      </w:r>
      <w:r w:rsidRPr="00800B12">
        <w:rPr>
          <w:szCs w:val="22"/>
          <w:lang w:val="en-CA"/>
        </w:rPr>
        <w:t>JVET-A</w:t>
      </w:r>
      <w:r>
        <w:rPr>
          <w:szCs w:val="22"/>
          <w:lang w:val="en-CA"/>
        </w:rPr>
        <w:t>J0</w:t>
      </w:r>
      <w:r w:rsidR="00940986">
        <w:rPr>
          <w:szCs w:val="22"/>
          <w:lang w:val="en-CA"/>
        </w:rPr>
        <w:t>180</w:t>
      </w:r>
      <w:r>
        <w:rPr>
          <w:szCs w:val="22"/>
          <w:lang w:val="en-CA"/>
        </w:rPr>
        <w:t xml:space="preserve"> and the partial results match those provided by the proponent.</w:t>
      </w:r>
    </w:p>
    <w:p w14:paraId="6E80E290" w14:textId="77777777" w:rsidR="00A6047A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1809FD4" w14:textId="65F790DE" w:rsidR="00A6047A" w:rsidRPr="00702ABD" w:rsidRDefault="0072378F" w:rsidP="00A6047A">
      <w:pPr>
        <w:rPr>
          <w:szCs w:val="22"/>
          <w:lang w:val="en-CA" w:eastAsia="zh-CN"/>
        </w:rPr>
      </w:pPr>
      <w:r w:rsidRPr="0072378F">
        <w:rPr>
          <w:rFonts w:hint="eastAsia"/>
        </w:rPr>
        <w:t>In</w:t>
      </w:r>
      <w:r w:rsidRPr="0072378F">
        <w:t xml:space="preserve"> JVET-AJ0</w:t>
      </w:r>
      <w:r w:rsidR="00940986">
        <w:t>180</w:t>
      </w:r>
      <w:r w:rsidRPr="0072378F">
        <w:t xml:space="preserve"> (EE2-2.</w:t>
      </w:r>
      <w:r w:rsidR="00940986">
        <w:t>8a/b</w:t>
      </w:r>
      <w:r w:rsidRPr="0072378F">
        <w:t>)</w:t>
      </w:r>
      <w:r w:rsidRPr="0072378F">
        <w:rPr>
          <w:rFonts w:hint="eastAsia"/>
        </w:rPr>
        <w:t>,</w:t>
      </w:r>
      <w:r w:rsidRPr="00C76A63">
        <w:t xml:space="preserve"> </w:t>
      </w:r>
      <w:r w:rsidR="00940986">
        <w:rPr>
          <w:szCs w:val="22"/>
          <w:lang w:val="en-CA" w:eastAsia="zh-CN"/>
        </w:rPr>
        <w:t>two combinations of tests EE2-2.5 and EE2-2.7</w:t>
      </w:r>
      <w:r w:rsidR="00702ABD">
        <w:rPr>
          <w:szCs w:val="22"/>
          <w:lang w:val="en-CA" w:eastAsia="zh-CN"/>
        </w:rPr>
        <w:t xml:space="preserve"> are tested</w:t>
      </w:r>
      <w:r w:rsidRPr="0072378F">
        <w:t xml:space="preserve">. </w:t>
      </w:r>
      <w:r w:rsidR="00702ABD" w:rsidRPr="227855AD">
        <w:rPr>
          <w:lang w:val="en-CA" w:eastAsia="zh-CN"/>
        </w:rPr>
        <w:t>I</w:t>
      </w:r>
      <w:r w:rsidR="00702ABD" w:rsidRPr="227855AD">
        <w:rPr>
          <w:lang w:eastAsia="zh-CN"/>
        </w:rPr>
        <w:t>n test EE2-2</w:t>
      </w:r>
      <w:r w:rsidR="0037313D">
        <w:rPr>
          <w:lang w:eastAsia="zh-CN"/>
        </w:rPr>
        <w:t>.</w:t>
      </w:r>
      <w:r w:rsidR="00940986">
        <w:rPr>
          <w:lang w:eastAsia="zh-CN"/>
        </w:rPr>
        <w:t>8</w:t>
      </w:r>
      <w:r w:rsidR="0037313D">
        <w:rPr>
          <w:lang w:eastAsia="zh-CN"/>
        </w:rPr>
        <w:t>a</w:t>
      </w:r>
      <w:r w:rsidR="00702ABD" w:rsidRPr="227855AD">
        <w:rPr>
          <w:lang w:eastAsia="zh-CN"/>
        </w:rPr>
        <w:t>,</w:t>
      </w:r>
      <w:r w:rsidR="00702ABD">
        <w:rPr>
          <w:lang w:val="en-CA"/>
        </w:rPr>
        <w:t xml:space="preserve"> </w:t>
      </w:r>
      <w:r w:rsidR="00940986" w:rsidRPr="00940986">
        <w:rPr>
          <w:lang w:val="en-GB" w:eastAsia="zh-CN"/>
        </w:rPr>
        <w:t>EE2-2.5 + EE2-2.7a</w:t>
      </w:r>
      <w:r w:rsidR="0037313D">
        <w:rPr>
          <w:lang w:val="en-GB" w:eastAsia="zh-CN"/>
        </w:rPr>
        <w:t xml:space="preserve"> is tested</w:t>
      </w:r>
      <w:r w:rsidR="00702ABD">
        <w:rPr>
          <w:lang w:val="en-CA"/>
        </w:rPr>
        <w:t xml:space="preserve">. </w:t>
      </w:r>
      <w:r w:rsidR="0037313D" w:rsidRPr="227855AD">
        <w:rPr>
          <w:lang w:val="en-CA" w:eastAsia="zh-CN"/>
        </w:rPr>
        <w:t>I</w:t>
      </w:r>
      <w:r w:rsidR="0037313D" w:rsidRPr="227855AD">
        <w:rPr>
          <w:lang w:eastAsia="zh-CN"/>
        </w:rPr>
        <w:t>n test EE2-2</w:t>
      </w:r>
      <w:r w:rsidR="0037313D">
        <w:rPr>
          <w:lang w:eastAsia="zh-CN"/>
        </w:rPr>
        <w:t>.</w:t>
      </w:r>
      <w:r w:rsidR="00940986">
        <w:rPr>
          <w:lang w:eastAsia="zh-CN"/>
        </w:rPr>
        <w:t>8</w:t>
      </w:r>
      <w:r w:rsidR="0037313D">
        <w:rPr>
          <w:lang w:eastAsia="zh-CN"/>
        </w:rPr>
        <w:t>b</w:t>
      </w:r>
      <w:r w:rsidR="0037313D" w:rsidRPr="227855AD">
        <w:rPr>
          <w:lang w:eastAsia="zh-CN"/>
        </w:rPr>
        <w:t>,</w:t>
      </w:r>
      <w:r w:rsidR="0037313D">
        <w:rPr>
          <w:lang w:val="en-CA"/>
        </w:rPr>
        <w:t xml:space="preserve"> </w:t>
      </w:r>
      <w:r w:rsidR="00940986" w:rsidRPr="00940986">
        <w:rPr>
          <w:lang w:val="en-GB" w:eastAsia="zh-CN"/>
        </w:rPr>
        <w:t>EE2-2.5 + EE2-2.7</w:t>
      </w:r>
      <w:r w:rsidR="00940986">
        <w:rPr>
          <w:lang w:val="en-GB" w:eastAsia="zh-CN"/>
        </w:rPr>
        <w:t>c</w:t>
      </w:r>
      <w:r w:rsidR="0037313D">
        <w:rPr>
          <w:color w:val="000000"/>
          <w:highlight w:val="white"/>
          <w:lang w:eastAsia="zh-CN"/>
        </w:rPr>
        <w:t xml:space="preserve"> </w:t>
      </w:r>
      <w:r w:rsidR="0037313D">
        <w:rPr>
          <w:color w:val="000000"/>
          <w:lang w:eastAsia="zh-CN"/>
        </w:rPr>
        <w:t xml:space="preserve">is tested. </w:t>
      </w:r>
      <w:r w:rsidR="00940986">
        <w:rPr>
          <w:szCs w:val="22"/>
          <w:lang w:val="en-CA" w:eastAsia="zh-CN"/>
        </w:rPr>
        <w:t>In the test EE2-2.5, the TIMD-merge mode is proposed</w:t>
      </w:r>
      <w:r w:rsidR="00940986">
        <w:rPr>
          <w:lang w:val="en-CA"/>
        </w:rPr>
        <w:t xml:space="preserve">. </w:t>
      </w:r>
      <w:r w:rsidR="00940986" w:rsidRPr="00940986">
        <w:rPr>
          <w:lang w:val="en-CA"/>
        </w:rPr>
        <w:t>In test EE2-2.7, different configurations of removing TIMD-MRL and TIMD-ISP are proposed</w:t>
      </w:r>
      <w:r w:rsidR="00940986">
        <w:rPr>
          <w:lang w:val="en-CA"/>
        </w:rPr>
        <w:t>.</w:t>
      </w:r>
      <w:r w:rsidR="00940986" w:rsidRPr="00940986">
        <w:rPr>
          <w:lang w:val="en-CA"/>
        </w:rPr>
        <w:t xml:space="preserve"> </w:t>
      </w:r>
      <w:r w:rsidRPr="0072378F">
        <w:t xml:space="preserve">The cross-checker conducted simulations using the provided software </w:t>
      </w:r>
      <w:r w:rsidR="00A6047A" w:rsidRPr="0072378F">
        <w:t xml:space="preserve">on top of ECM-14.0 </w:t>
      </w:r>
      <w:r w:rsidRPr="0072378F">
        <w:t>according to</w:t>
      </w:r>
      <w:r w:rsidR="00A6047A" w:rsidRPr="0072378F">
        <w:t xml:space="preserve"> CTC </w:t>
      </w:r>
      <w:r w:rsidR="00A6047A" w:rsidRPr="0072378F">
        <w:fldChar w:fldCharType="begin"/>
      </w:r>
      <w:r w:rsidR="00A6047A" w:rsidRPr="0072378F">
        <w:instrText xml:space="preserve"> REF _Ref75791092 \n \h </w:instrText>
      </w:r>
      <w:r>
        <w:instrText xml:space="preserve"> \* MERGEFORMAT </w:instrText>
      </w:r>
      <w:r w:rsidR="00A6047A" w:rsidRPr="0072378F">
        <w:fldChar w:fldCharType="separate"/>
      </w:r>
      <w:r w:rsidR="00A6047A" w:rsidRPr="0072378F">
        <w:t>[1]</w:t>
      </w:r>
      <w:r w:rsidR="00A6047A" w:rsidRPr="0072378F">
        <w:fldChar w:fldCharType="end"/>
      </w:r>
      <w:r w:rsidR="00A6047A" w:rsidRPr="0072378F">
        <w:t xml:space="preserve"> for enhanced compression tool testing with </w:t>
      </w:r>
      <w:r w:rsidR="00A6047A" w:rsidRPr="0072378F">
        <w:rPr>
          <w:rFonts w:hint="eastAsia"/>
        </w:rPr>
        <w:t>all</w:t>
      </w:r>
      <w:r w:rsidR="00A6047A" w:rsidRPr="0072378F">
        <w:t xml:space="preserve"> </w:t>
      </w:r>
      <w:r w:rsidR="00A6047A" w:rsidRPr="0072378F">
        <w:rPr>
          <w:rFonts w:hint="eastAsia"/>
        </w:rPr>
        <w:t>intra</w:t>
      </w:r>
      <w:r w:rsidR="0079623F">
        <w:t xml:space="preserve"> and</w:t>
      </w:r>
      <w:r w:rsidR="00A6047A" w:rsidRPr="0072378F">
        <w:t xml:space="preserve"> random access configurations.</w:t>
      </w:r>
      <w:r w:rsidRPr="0072378F">
        <w:t xml:space="preserve"> It is confirmed that the implementation matches the description of JVET-AJ0</w:t>
      </w:r>
      <w:r w:rsidR="0037313D">
        <w:t>1</w:t>
      </w:r>
      <w:r w:rsidR="00940986">
        <w:t>80</w:t>
      </w:r>
      <w:r w:rsidRPr="0072378F">
        <w:t xml:space="preserve"> and the partial results match those provided by the proponent.</w:t>
      </w:r>
    </w:p>
    <w:p w14:paraId="61936E3B" w14:textId="4772CA0B" w:rsidR="00A6047A" w:rsidRDefault="00A6047A" w:rsidP="00A6047A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>Table 1: Coding performance of EE2-2.</w:t>
      </w:r>
      <w:r w:rsidR="00940986">
        <w:rPr>
          <w:b/>
          <w:bCs/>
          <w:lang w:val="en-CA"/>
        </w:rPr>
        <w:t>8</w:t>
      </w:r>
      <w:r w:rsidR="0037313D">
        <w:rPr>
          <w:b/>
          <w:bCs/>
          <w:lang w:val="en-CA"/>
        </w:rPr>
        <w:t>a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134"/>
        <w:gridCol w:w="987"/>
        <w:gridCol w:w="1036"/>
        <w:gridCol w:w="1036"/>
        <w:gridCol w:w="829"/>
        <w:gridCol w:w="829"/>
        <w:gridCol w:w="1321"/>
        <w:gridCol w:w="1333"/>
      </w:tblGrid>
      <w:tr w:rsidR="00052793" w:rsidRPr="00052793" w14:paraId="5ACEAD58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1C61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9A5C2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52793" w:rsidRPr="00052793" w14:paraId="1C8EB589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ECF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7CDF4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052793" w:rsidRPr="00052793" w14:paraId="395412C9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FD3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D2CE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F7DE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E737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E0870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804F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064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267C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2793" w:rsidRPr="00052793" w14:paraId="64137CB4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18C8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8D2E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138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140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2EE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619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C63A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7F08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52793" w:rsidRPr="00052793" w14:paraId="03262150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FA6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B1D2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878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695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ADD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BD1A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3D1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FC6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52793" w:rsidRPr="00052793" w14:paraId="41E6CBDD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B36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68EB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0AB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576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1D9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86B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2ED0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CEC0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7335096D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7AD8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928D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02F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CB54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009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899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D69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9CE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6C94B4E6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7827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465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AC21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6B7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9608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8EF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D49E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1B8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2793" w:rsidRPr="00052793" w14:paraId="180FA8DF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CD7D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1F9F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EAFC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35B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571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1FD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B591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B27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5B2B28C7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2F7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4B9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FB0E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3C5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2FA0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98.9%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EBF8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6CF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F77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2793" w:rsidRPr="00052793" w14:paraId="123D182C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30C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38AD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270C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B39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EDF1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1B3F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34E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FC2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2A10C7B2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141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BAD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C363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09E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B601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98.6%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964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C94B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99.4%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1DF5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52793" w:rsidRPr="00052793" w14:paraId="6946AAD0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9C40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1AAD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D3D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5B69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D19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9A4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F320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95E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2793" w:rsidRPr="00052793" w14:paraId="26A34842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3DCF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1166D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52793" w:rsidRPr="00052793" w14:paraId="2328786B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D30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4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6D50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052793" w:rsidRPr="00052793" w14:paraId="53B7E2CB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5DC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ADBB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B99F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E2E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2FAD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E559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286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5AC1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2793" w:rsidRPr="00052793" w14:paraId="3441299B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469E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7D5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6C8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5858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E22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043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197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84E4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52793" w:rsidRPr="00052793" w14:paraId="5D5D2A59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F15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05E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5351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344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B825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56E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2CE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2178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52793" w:rsidRPr="00052793" w14:paraId="4186A66D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E7AD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44A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A8B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02DF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0CF6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48E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3009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39D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  <w:tr w:rsidR="00052793" w:rsidRPr="00052793" w14:paraId="0B685217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7BB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E65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365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FA4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02D6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269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8A51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0D0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  <w:tr w:rsidR="00052793" w:rsidRPr="00052793" w14:paraId="5637541A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1EFD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A900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1C1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52D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AE7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D31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5D43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C6C6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52793" w:rsidRPr="00052793" w14:paraId="38739E09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25B7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C8F6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6E0D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DC58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587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2465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25C4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A678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52793" w:rsidRPr="00052793" w14:paraId="641E519E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84E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7BC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8C16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826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6CE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1B33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4124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DFF7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2793" w:rsidRPr="00052793" w14:paraId="4BDB0CC4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0EF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1CBA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04C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610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001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17B4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101.8%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340B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671D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547BAAF9" w14:textId="77777777" w:rsidTr="00052793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5A11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263D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D49E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92D9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79BE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4CBC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A697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D8BD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</w:tr>
    </w:tbl>
    <w:p w14:paraId="19BDE549" w14:textId="77777777" w:rsidR="00940986" w:rsidRPr="00052793" w:rsidRDefault="00940986" w:rsidP="00A6047A">
      <w:pPr>
        <w:jc w:val="center"/>
        <w:rPr>
          <w:b/>
          <w:bCs/>
          <w:lang w:val="en-CA"/>
        </w:rPr>
      </w:pPr>
    </w:p>
    <w:p w14:paraId="41821123" w14:textId="5DB69F28" w:rsidR="0037313D" w:rsidRDefault="0037313D" w:rsidP="0037313D">
      <w:pPr>
        <w:jc w:val="center"/>
        <w:rPr>
          <w:b/>
          <w:bCs/>
          <w:lang w:val="en-CA"/>
        </w:rPr>
      </w:pPr>
      <w:r w:rsidRPr="00A6047A">
        <w:rPr>
          <w:b/>
          <w:bCs/>
          <w:lang w:val="en-CA"/>
        </w:rPr>
        <w:t xml:space="preserve">Table </w:t>
      </w:r>
      <w:r w:rsidR="00940986">
        <w:rPr>
          <w:b/>
          <w:bCs/>
          <w:lang w:val="en-CA"/>
        </w:rPr>
        <w:t>2</w:t>
      </w:r>
      <w:r w:rsidRPr="00A6047A">
        <w:rPr>
          <w:b/>
          <w:bCs/>
          <w:lang w:val="en-CA"/>
        </w:rPr>
        <w:t>: Coding performance of EE2-2.</w:t>
      </w:r>
      <w:r w:rsidR="00940986">
        <w:rPr>
          <w:b/>
          <w:bCs/>
          <w:lang w:val="en-CA"/>
        </w:rPr>
        <w:t>8</w:t>
      </w:r>
      <w:r>
        <w:rPr>
          <w:b/>
          <w:bCs/>
          <w:lang w:val="en-CA"/>
        </w:rPr>
        <w:t>b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276"/>
        <w:gridCol w:w="987"/>
        <w:gridCol w:w="1036"/>
        <w:gridCol w:w="1036"/>
        <w:gridCol w:w="829"/>
        <w:gridCol w:w="829"/>
        <w:gridCol w:w="1321"/>
        <w:gridCol w:w="1333"/>
      </w:tblGrid>
      <w:tr w:rsidR="00052793" w:rsidRPr="00052793" w14:paraId="0B539766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EC3D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CF01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52793" w:rsidRPr="00052793" w14:paraId="2A41722F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3CCE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38207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052793" w:rsidRPr="00052793" w14:paraId="6993A44E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6347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7865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9413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6FE9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1E87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0A80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15C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FF34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2793" w:rsidRPr="00052793" w14:paraId="0F1F027A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33E2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DEC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4168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0C11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46F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89B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30C9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6F84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52793" w:rsidRPr="00052793" w14:paraId="53C18A38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B78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341C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698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D5D4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27C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6F59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36C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9A45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52793" w:rsidRPr="00052793" w14:paraId="1A5FF83C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07B8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FED8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BED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F2E8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8CFC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E95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3954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2FF1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69F7CC47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2CD1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2ED8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5B5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B42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1C8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F573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2C65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1C9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10DE32D9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A55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7195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4E0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1AB6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9278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ED6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C12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725B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2793" w:rsidRPr="00052793" w14:paraId="1078F827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17B2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976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639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6E27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AA8B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C11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A10C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28D7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37E6F16B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4AA5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6971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AAB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380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5EAF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B75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414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259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2793" w:rsidRPr="00052793" w14:paraId="13ED562F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8799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D9B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63A5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F4F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A8D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F20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7359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0828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4DA1C79F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FFF5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2DA1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63E8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E9D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D597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FB1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607B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662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</w:tr>
      <w:tr w:rsidR="00052793" w:rsidRPr="00052793" w14:paraId="14F479AB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3EB1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F94E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FB7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F021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CC0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286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E537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581E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52793" w:rsidRPr="00052793" w14:paraId="31716281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624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3DAE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52793" w:rsidRPr="00052793" w14:paraId="1ADE27FF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CBB2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42A7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ECM-14.0</w:t>
            </w:r>
          </w:p>
        </w:tc>
      </w:tr>
      <w:tr w:rsidR="00052793" w:rsidRPr="00052793" w14:paraId="47CB06B9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126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C4FD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0A59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D05D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6ED1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2643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BA2A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C4A4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052793" w:rsidRPr="00052793" w14:paraId="2F753A50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BB2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54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04DE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AA0D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8476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B76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FC01B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9AAA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52793" w:rsidRPr="00052793" w14:paraId="58C68DBD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E0F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054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91CD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0A9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8375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428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BA3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97F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52793" w:rsidRPr="00052793" w14:paraId="4BB58882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7AC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B0C7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9375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30A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8F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E25F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21D9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6D71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99.8%</w:t>
            </w:r>
          </w:p>
        </w:tc>
      </w:tr>
      <w:tr w:rsidR="00052793" w:rsidRPr="00052793" w14:paraId="25016A8A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2BB3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42A1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F34F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F5FD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786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1D0F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9F4E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65BE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2793" w:rsidRPr="00052793" w14:paraId="6F5576A6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108F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08D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D5C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E2D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5B23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1A6B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68F8E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0DD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52793" w:rsidRPr="00052793" w14:paraId="018E36EE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5A914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37F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AE1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A540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D98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2E37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DD9A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47C3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52793" w:rsidRPr="00052793" w14:paraId="46A80714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DFFF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30E1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9EDE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5E7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44D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07E2A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100.7%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4E27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15EA0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  <w:tr w:rsidR="00052793" w:rsidRPr="00052793" w14:paraId="23ABD17B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53C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8DA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DE8E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CFBEC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7F4D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7C65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101.4%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21D3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77763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</w:tr>
      <w:tr w:rsidR="00052793" w:rsidRPr="00052793" w14:paraId="51E99C55" w14:textId="77777777" w:rsidTr="00052793">
        <w:trPr>
          <w:trHeight w:val="255"/>
          <w:jc w:val="center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01E39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42F9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1DD1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8828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34756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99.9%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4A227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101.9%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DB25F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0B842" w14:textId="77777777" w:rsidR="00052793" w:rsidRPr="00052793" w:rsidRDefault="00052793" w:rsidP="000527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5279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</w:tr>
    </w:tbl>
    <w:p w14:paraId="7173243B" w14:textId="77777777" w:rsidR="00702ABD" w:rsidRPr="0037313D" w:rsidRDefault="00702ABD" w:rsidP="00940986">
      <w:pPr>
        <w:rPr>
          <w:b/>
          <w:bCs/>
          <w:lang w:val="en-CA"/>
        </w:rPr>
      </w:pPr>
    </w:p>
    <w:p w14:paraId="67499B17" w14:textId="77777777" w:rsidR="00A6047A" w:rsidRDefault="00A6047A" w:rsidP="00A6047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2D163BF" w14:textId="7A6828DA" w:rsidR="0072378F" w:rsidRDefault="00940986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75791092"/>
      <w:bookmarkStart w:id="1" w:name="_Ref116400767"/>
      <w:bookmarkStart w:id="2" w:name="_Ref147152219"/>
      <w:bookmarkStart w:id="3" w:name="_Ref155616523"/>
      <w:bookmarkStart w:id="4" w:name="_Ref170830052"/>
      <w:bookmarkStart w:id="5" w:name="_Ref180416072"/>
      <w:r w:rsidRPr="00940986">
        <w:rPr>
          <w:lang w:val="en-CA"/>
        </w:rPr>
        <w:t>M. Abdoli, R. G. Youvalari, F. Plowman, A. Tissier, Y.-J. Chang, V. Seregin, M. Karczewicz</w:t>
      </w:r>
      <w:r>
        <w:rPr>
          <w:lang w:val="en-CA"/>
        </w:rPr>
        <w:t>,</w:t>
      </w:r>
      <w:r w:rsidRPr="00940986">
        <w:rPr>
          <w:lang w:val="en-CA"/>
        </w:rPr>
        <w:t xml:space="preserve"> Z. Fan, T. Chujoh, T. Ikai, J. Fu, J. Zhang</w:t>
      </w:r>
      <w:r>
        <w:rPr>
          <w:lang w:val="en-CA"/>
        </w:rPr>
        <w:t xml:space="preserve"> and</w:t>
      </w:r>
      <w:r w:rsidRPr="00940986">
        <w:rPr>
          <w:lang w:val="en-CA"/>
        </w:rPr>
        <w:t xml:space="preserve"> S. Ma</w:t>
      </w:r>
      <w:r w:rsidR="0072378F">
        <w:rPr>
          <w:lang w:val="en-CA"/>
        </w:rPr>
        <w:t>, “</w:t>
      </w:r>
      <w:r w:rsidRPr="00940986">
        <w:rPr>
          <w:lang w:val="en-CA"/>
        </w:rPr>
        <w:t>EE2-2.8a/b: Combination of EE2 tests 2.5 and 2.7</w:t>
      </w:r>
      <w:r w:rsidR="0072378F">
        <w:rPr>
          <w:lang w:val="en-CA"/>
        </w:rPr>
        <w:t>,” JVET-AJ0</w:t>
      </w:r>
      <w:r w:rsidR="0037313D">
        <w:rPr>
          <w:lang w:val="en-CA"/>
        </w:rPr>
        <w:t>1</w:t>
      </w:r>
      <w:r w:rsidR="00A4406B">
        <w:rPr>
          <w:lang w:val="en-CA"/>
        </w:rPr>
        <w:t>80</w:t>
      </w:r>
      <w:r w:rsidR="0072378F">
        <w:rPr>
          <w:lang w:val="en-CA"/>
        </w:rPr>
        <w:t>, Oct. 2024.</w:t>
      </w:r>
    </w:p>
    <w:p w14:paraId="1A81ABE1" w14:textId="073A4E10" w:rsidR="00A6047A" w:rsidRPr="00A6047A" w:rsidRDefault="00A6047A" w:rsidP="00A6047A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3E5518">
        <w:rPr>
          <w:lang w:val="en-CA"/>
        </w:rPr>
        <w:t>M. Karczewicz and Y. Ye, “Common Test Conditions and evaluation procedures for enhanced compression tool testing,” JVET-</w:t>
      </w:r>
      <w:r>
        <w:rPr>
          <w:lang w:val="en-CA"/>
        </w:rPr>
        <w:t>AI</w:t>
      </w:r>
      <w:r w:rsidRPr="003E5518">
        <w:rPr>
          <w:lang w:val="en-CA"/>
        </w:rPr>
        <w:t xml:space="preserve">2017, </w:t>
      </w:r>
      <w:r>
        <w:rPr>
          <w:lang w:val="en-CA"/>
        </w:rPr>
        <w:t>Aug</w:t>
      </w:r>
      <w:r w:rsidRPr="003E5518">
        <w:rPr>
          <w:lang w:val="en-CA"/>
        </w:rPr>
        <w:t>. 202</w:t>
      </w:r>
      <w:r>
        <w:rPr>
          <w:lang w:val="en-CA"/>
        </w:rPr>
        <w:t>4</w:t>
      </w:r>
      <w:r w:rsidRPr="003E5518">
        <w:rPr>
          <w:lang w:val="en-CA"/>
        </w:rPr>
        <w:t>.</w:t>
      </w:r>
      <w:bookmarkEnd w:id="0"/>
      <w:bookmarkEnd w:id="1"/>
      <w:bookmarkEnd w:id="2"/>
      <w:bookmarkEnd w:id="3"/>
      <w:bookmarkEnd w:id="4"/>
      <w:bookmarkEnd w:id="5"/>
    </w:p>
    <w:p w14:paraId="60F8A482" w14:textId="77777777" w:rsidR="00A6047A" w:rsidRPr="005B217D" w:rsidRDefault="00A6047A" w:rsidP="00A6047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72D6B097" w:rsidR="007F1F8B" w:rsidRPr="00A6047A" w:rsidRDefault="00A6047A" w:rsidP="00A6047A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sectPr w:rsidR="007F1F8B" w:rsidRPr="00A6047A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59DBB8" w14:textId="77777777" w:rsidR="009E41DA" w:rsidRDefault="009E41DA">
      <w:r>
        <w:separator/>
      </w:r>
    </w:p>
  </w:endnote>
  <w:endnote w:type="continuationSeparator" w:id="0">
    <w:p w14:paraId="03FCF903" w14:textId="77777777" w:rsidR="009E41DA" w:rsidRDefault="009E4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ADE299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10B53">
      <w:rPr>
        <w:rStyle w:val="a5"/>
        <w:noProof/>
      </w:rPr>
      <w:t>2024-11-05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D700D" w14:textId="77777777" w:rsidR="009E41DA" w:rsidRDefault="009E41DA">
      <w:r>
        <w:separator/>
      </w:r>
    </w:p>
  </w:footnote>
  <w:footnote w:type="continuationSeparator" w:id="0">
    <w:p w14:paraId="4DD90E61" w14:textId="77777777" w:rsidR="009E41DA" w:rsidRDefault="009E41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12657"/>
    <w:multiLevelType w:val="hybridMultilevel"/>
    <w:tmpl w:val="BA48EBA6"/>
    <w:lvl w:ilvl="0" w:tplc="AC445B5E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B53"/>
    <w:rsid w:val="000308A3"/>
    <w:rsid w:val="0004543A"/>
    <w:rsid w:val="000458BC"/>
    <w:rsid w:val="00045C41"/>
    <w:rsid w:val="00046C03"/>
    <w:rsid w:val="0005279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3E9F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D5D"/>
    <w:rsid w:val="002A54E0"/>
    <w:rsid w:val="002B1595"/>
    <w:rsid w:val="002B191D"/>
    <w:rsid w:val="002B2E83"/>
    <w:rsid w:val="002D0AF6"/>
    <w:rsid w:val="002F164D"/>
    <w:rsid w:val="003021BC"/>
    <w:rsid w:val="00306206"/>
    <w:rsid w:val="00306517"/>
    <w:rsid w:val="00314E8D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13D"/>
    <w:rsid w:val="00377710"/>
    <w:rsid w:val="003A25F5"/>
    <w:rsid w:val="003A2D8E"/>
    <w:rsid w:val="003A7CE6"/>
    <w:rsid w:val="003C20E4"/>
    <w:rsid w:val="003C7C92"/>
    <w:rsid w:val="003D6342"/>
    <w:rsid w:val="003E6F90"/>
    <w:rsid w:val="003E73ED"/>
    <w:rsid w:val="003F5D0F"/>
    <w:rsid w:val="003F6CD5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7323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356"/>
    <w:rsid w:val="005952A5"/>
    <w:rsid w:val="005A33A1"/>
    <w:rsid w:val="005A44C2"/>
    <w:rsid w:val="005B217D"/>
    <w:rsid w:val="005C385F"/>
    <w:rsid w:val="005C7C26"/>
    <w:rsid w:val="005D27D5"/>
    <w:rsid w:val="005E1AC6"/>
    <w:rsid w:val="005E3F2B"/>
    <w:rsid w:val="005F6F1B"/>
    <w:rsid w:val="00600D32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69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02ABD"/>
    <w:rsid w:val="00712F60"/>
    <w:rsid w:val="00720E3B"/>
    <w:rsid w:val="0072378F"/>
    <w:rsid w:val="0073249C"/>
    <w:rsid w:val="00735925"/>
    <w:rsid w:val="0073711F"/>
    <w:rsid w:val="0074393F"/>
    <w:rsid w:val="00745F6B"/>
    <w:rsid w:val="0075175B"/>
    <w:rsid w:val="0075585E"/>
    <w:rsid w:val="00770571"/>
    <w:rsid w:val="007768FF"/>
    <w:rsid w:val="00777075"/>
    <w:rsid w:val="00780D00"/>
    <w:rsid w:val="007824D3"/>
    <w:rsid w:val="0079623F"/>
    <w:rsid w:val="00796EE3"/>
    <w:rsid w:val="007A7D29"/>
    <w:rsid w:val="007B4AB8"/>
    <w:rsid w:val="007C081C"/>
    <w:rsid w:val="007D1181"/>
    <w:rsid w:val="007D6A15"/>
    <w:rsid w:val="007E01A3"/>
    <w:rsid w:val="007F1F8B"/>
    <w:rsid w:val="007F6205"/>
    <w:rsid w:val="007F67A1"/>
    <w:rsid w:val="00801A7B"/>
    <w:rsid w:val="00811C05"/>
    <w:rsid w:val="008206C8"/>
    <w:rsid w:val="0086387C"/>
    <w:rsid w:val="00867445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107A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0986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DA"/>
    <w:rsid w:val="009E448E"/>
    <w:rsid w:val="009F496B"/>
    <w:rsid w:val="00A01439"/>
    <w:rsid w:val="00A02E61"/>
    <w:rsid w:val="00A05CFF"/>
    <w:rsid w:val="00A13048"/>
    <w:rsid w:val="00A4406B"/>
    <w:rsid w:val="00A46843"/>
    <w:rsid w:val="00A56B97"/>
    <w:rsid w:val="00A6047A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3CCE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0BB8"/>
    <w:rsid w:val="00C606C9"/>
    <w:rsid w:val="00C80288"/>
    <w:rsid w:val="00C836F0"/>
    <w:rsid w:val="00C84003"/>
    <w:rsid w:val="00C8565A"/>
    <w:rsid w:val="00C90650"/>
    <w:rsid w:val="00C97D78"/>
    <w:rsid w:val="00CB1B9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7947"/>
    <w:rsid w:val="00DD02F4"/>
    <w:rsid w:val="00DD6622"/>
    <w:rsid w:val="00DE1C7C"/>
    <w:rsid w:val="00DE6B43"/>
    <w:rsid w:val="00E041C6"/>
    <w:rsid w:val="00E11923"/>
    <w:rsid w:val="00E16984"/>
    <w:rsid w:val="00E207D8"/>
    <w:rsid w:val="00E262D4"/>
    <w:rsid w:val="00E31543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4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FE4460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FE4460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473231"/>
    <w:rPr>
      <w:rFonts w:asciiTheme="majorHAnsi" w:eastAsia="黑体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</cp:lastModifiedBy>
  <cp:revision>37</cp:revision>
  <cp:lastPrinted>1900-01-01T08:00:00Z</cp:lastPrinted>
  <dcterms:created xsi:type="dcterms:W3CDTF">2024-07-31T10:42:00Z</dcterms:created>
  <dcterms:modified xsi:type="dcterms:W3CDTF">2024-11-05T08:17:00Z</dcterms:modified>
</cp:coreProperties>
</file>