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285C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716A380" w:rsidR="008A4B4C" w:rsidRPr="005B217D" w:rsidRDefault="00E61DAC" w:rsidP="00536188">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65141D">
              <w:rPr>
                <w:rFonts w:hint="eastAsia"/>
                <w:lang w:val="en-CA" w:eastAsia="ko-KR"/>
              </w:rPr>
              <w:t>0183</w:t>
            </w:r>
            <w:r w:rsidR="006A0E5C" w:rsidRPr="006A0E5C">
              <w:rPr>
                <w:lang w:val="en-CA"/>
              </w:rPr>
              <w:t>-v</w:t>
            </w:r>
            <w:r w:rsidR="0065141D">
              <w:rPr>
                <w:rFonts w:hint="eastAsia"/>
                <w:lang w:val="en-CA" w:eastAsia="ko-KR"/>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E9431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7CAE49" w:rsidR="00E61DAC" w:rsidRPr="005B217D" w:rsidRDefault="00E9431F" w:rsidP="009D7CE6">
            <w:pPr>
              <w:spacing w:before="60" w:after="60"/>
              <w:rPr>
                <w:b/>
                <w:szCs w:val="22"/>
                <w:lang w:val="en-CA"/>
              </w:rPr>
            </w:pPr>
            <w:r w:rsidRPr="006C1BA7">
              <w:rPr>
                <w:b/>
                <w:szCs w:val="22"/>
                <w:lang w:val="en-CA"/>
              </w:rPr>
              <w:t xml:space="preserve">AHG9: </w:t>
            </w:r>
            <w:r w:rsidR="00AB4D17">
              <w:rPr>
                <w:rFonts w:hint="eastAsia"/>
                <w:b/>
                <w:szCs w:val="22"/>
                <w:lang w:val="en-CA" w:eastAsia="ko-KR"/>
              </w:rPr>
              <w:t>S</w:t>
            </w:r>
            <w:r w:rsidR="004A5C1E" w:rsidRPr="004A5C1E">
              <w:rPr>
                <w:b/>
                <w:szCs w:val="22"/>
                <w:lang w:val="en-CA" w:eastAsia="ko-KR"/>
              </w:rPr>
              <w:t xml:space="preserve">ignaling source and added pictures in </w:t>
            </w:r>
            <w:r w:rsidR="004A5C1E">
              <w:rPr>
                <w:rFonts w:hint="eastAsia"/>
                <w:b/>
                <w:szCs w:val="22"/>
                <w:lang w:val="en-CA" w:eastAsia="ko-KR"/>
              </w:rPr>
              <w:t>EOI</w:t>
            </w:r>
            <w:r w:rsidR="004A5C1E" w:rsidRPr="004A5C1E">
              <w:rPr>
                <w:b/>
                <w:szCs w:val="22"/>
                <w:lang w:val="en-CA" w:eastAsia="ko-KR"/>
              </w:rPr>
              <w:t xml:space="preserve"> SEI message</w:t>
            </w:r>
          </w:p>
        </w:tc>
      </w:tr>
      <w:tr w:rsidR="00E61DAC" w:rsidRPr="005B217D" w14:paraId="3D8B01B2" w14:textId="77777777" w:rsidTr="00E9431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EED79A" w:rsidR="00E61DAC" w:rsidRPr="005B217D" w:rsidRDefault="00E9431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E9431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00D02" w:rsidR="00E61DAC" w:rsidRPr="005B217D" w:rsidRDefault="00E9431F" w:rsidP="005E1AC6">
            <w:pPr>
              <w:spacing w:before="60" w:after="60"/>
              <w:rPr>
                <w:szCs w:val="22"/>
                <w:lang w:val="en-CA"/>
              </w:rPr>
            </w:pPr>
            <w:r w:rsidRPr="005B217D">
              <w:rPr>
                <w:szCs w:val="22"/>
                <w:lang w:val="en-CA"/>
              </w:rPr>
              <w:t>Proposal</w:t>
            </w:r>
          </w:p>
        </w:tc>
      </w:tr>
      <w:tr w:rsidR="00E9431F" w:rsidRPr="005B217D" w14:paraId="714CD808" w14:textId="77777777" w:rsidTr="00E9431F">
        <w:tc>
          <w:tcPr>
            <w:tcW w:w="1458" w:type="dxa"/>
          </w:tcPr>
          <w:p w14:paraId="4DB59313" w14:textId="77777777" w:rsidR="00E9431F" w:rsidRPr="005B217D" w:rsidRDefault="00E9431F" w:rsidP="00E9431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8F9894" w14:textId="25DD465A" w:rsidR="00E9431F" w:rsidRDefault="00E9431F" w:rsidP="00E9431F">
            <w:pPr>
              <w:spacing w:before="60" w:after="60"/>
              <w:rPr>
                <w:szCs w:val="22"/>
                <w:lang w:val="en-CA"/>
              </w:rPr>
            </w:pPr>
            <w:r>
              <w:rPr>
                <w:szCs w:val="22"/>
                <w:lang w:val="en-CA"/>
              </w:rPr>
              <w:t>Jangwon Lee</w:t>
            </w:r>
          </w:p>
          <w:p w14:paraId="49D81240" w14:textId="78570CB6" w:rsidR="00E9431F" w:rsidRPr="005B217D" w:rsidRDefault="00E9431F" w:rsidP="00E9431F">
            <w:pPr>
              <w:spacing w:before="60" w:after="60"/>
              <w:rPr>
                <w:szCs w:val="22"/>
                <w:lang w:val="en-CA"/>
              </w:rPr>
            </w:pPr>
            <w:r>
              <w:rPr>
                <w:szCs w:val="22"/>
                <w:lang w:val="en-CA"/>
              </w:rPr>
              <w:t xml:space="preserve">Hendry </w:t>
            </w:r>
            <w:r>
              <w:rPr>
                <w:szCs w:val="22"/>
                <w:lang w:val="en-CA" w:eastAsia="ko-KR"/>
              </w:rPr>
              <w:t>Tan</w:t>
            </w:r>
            <w:r w:rsidRPr="005B217D">
              <w:rPr>
                <w:szCs w:val="22"/>
                <w:lang w:val="en-CA"/>
              </w:rPr>
              <w:br/>
            </w:r>
            <w:r>
              <w:rPr>
                <w:szCs w:val="22"/>
                <w:lang w:val="en-CA"/>
              </w:rPr>
              <w:t>Chul Keun Kim</w:t>
            </w:r>
            <w:r>
              <w:rPr>
                <w:szCs w:val="22"/>
                <w:lang w:val="en-CA"/>
              </w:rPr>
              <w:br/>
              <w:t>Junghak Nam</w:t>
            </w:r>
            <w:r w:rsidRPr="00E95FB6">
              <w:rPr>
                <w:szCs w:val="22"/>
                <w:lang w:val="en-CA"/>
              </w:rPr>
              <w:t xml:space="preserve"> </w:t>
            </w:r>
            <w:r>
              <w:rPr>
                <w:szCs w:val="22"/>
                <w:lang w:val="en-CA"/>
              </w:rPr>
              <w:br/>
            </w:r>
            <w:r w:rsidRPr="00E95FB6">
              <w:rPr>
                <w:szCs w:val="22"/>
                <w:lang w:val="en-CA"/>
              </w:rPr>
              <w:t>Jaehyun Lim</w:t>
            </w:r>
            <w:r>
              <w:rPr>
                <w:szCs w:val="22"/>
                <w:lang w:val="en-CA"/>
              </w:rPr>
              <w:br/>
              <w:t>Seung hwan Kim</w:t>
            </w:r>
          </w:p>
        </w:tc>
        <w:tc>
          <w:tcPr>
            <w:tcW w:w="900" w:type="dxa"/>
          </w:tcPr>
          <w:p w14:paraId="0140ECA2" w14:textId="2760A35C" w:rsidR="00E9431F" w:rsidRPr="005B217D" w:rsidRDefault="00E9431F" w:rsidP="00E9431F">
            <w:pPr>
              <w:spacing w:before="60" w:after="60"/>
              <w:rPr>
                <w:szCs w:val="22"/>
                <w:lang w:val="en-CA"/>
              </w:rPr>
            </w:pPr>
            <w:r w:rsidRPr="005B217D">
              <w:rPr>
                <w:szCs w:val="22"/>
                <w:lang w:val="en-CA"/>
              </w:rPr>
              <w:t>Email:</w:t>
            </w:r>
          </w:p>
        </w:tc>
        <w:tc>
          <w:tcPr>
            <w:tcW w:w="3060" w:type="dxa"/>
          </w:tcPr>
          <w:p w14:paraId="32C2ABFD" w14:textId="3B6D4357" w:rsidR="00E9431F" w:rsidRPr="005B217D" w:rsidRDefault="00E9431F" w:rsidP="00E9431F">
            <w:pPr>
              <w:spacing w:before="60" w:after="60"/>
              <w:rPr>
                <w:szCs w:val="22"/>
                <w:lang w:val="en-CA"/>
              </w:rPr>
            </w:pPr>
            <w:r>
              <w:rPr>
                <w:szCs w:val="22"/>
                <w:lang w:val="en-CA" w:eastAsia="ko-KR"/>
              </w:rPr>
              <w:t>jangw</w:t>
            </w:r>
            <w:r>
              <w:rPr>
                <w:rFonts w:hint="eastAsia"/>
                <w:szCs w:val="22"/>
                <w:lang w:val="en-CA" w:eastAsia="ko-KR"/>
              </w:rPr>
              <w:t>.lee@lge.com</w:t>
            </w:r>
          </w:p>
        </w:tc>
      </w:tr>
      <w:tr w:rsidR="00E61DAC" w:rsidRPr="005B217D" w14:paraId="49AFAA61" w14:textId="77777777" w:rsidTr="00E9431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981F4B" w:rsidR="00E61DAC" w:rsidRPr="005B217D" w:rsidRDefault="00E9431F">
            <w:pPr>
              <w:spacing w:before="60" w:after="60"/>
              <w:rPr>
                <w:szCs w:val="22"/>
                <w:lang w:val="en-CA" w:eastAsia="ko-KR"/>
              </w:rPr>
            </w:pPr>
            <w:r w:rsidRPr="004F17A9">
              <w:rPr>
                <w:szCs w:val="22"/>
                <w:lang w:val="en-CA"/>
              </w:rPr>
              <w:t>LG Electronics</w:t>
            </w:r>
            <w:r>
              <w:rPr>
                <w:rFonts w:hint="eastAsia"/>
                <w:szCs w:val="22"/>
                <w:lang w:val="en-CA" w:eastAsia="ko-KR"/>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B8B29C0" w14:textId="4DEDBB75" w:rsidR="006F7DD1" w:rsidRDefault="006F7DD1" w:rsidP="004B3947">
      <w:pPr>
        <w:rPr>
          <w:rFonts w:eastAsia="맑은 고딕"/>
          <w:lang w:val="en-CA"/>
        </w:rPr>
      </w:pPr>
      <w:r>
        <w:rPr>
          <w:szCs w:val="22"/>
          <w:lang w:val="en-CA" w:eastAsia="ko-KR"/>
        </w:rPr>
        <w:t>In the 35</w:t>
      </w:r>
      <w:r w:rsidRPr="000E4EA7">
        <w:rPr>
          <w:szCs w:val="22"/>
          <w:vertAlign w:val="superscript"/>
          <w:lang w:val="en-CA" w:eastAsia="ko-KR"/>
        </w:rPr>
        <w:t>th</w:t>
      </w:r>
      <w:r>
        <w:rPr>
          <w:szCs w:val="22"/>
          <w:lang w:val="en-CA" w:eastAsia="ko-KR"/>
        </w:rPr>
        <w:t xml:space="preserve"> JVET meeting, contribution </w:t>
      </w:r>
      <w:r w:rsidR="004B3947">
        <w:rPr>
          <w:rFonts w:hint="eastAsia"/>
          <w:szCs w:val="22"/>
          <w:lang w:val="en-CA" w:eastAsia="ko-KR"/>
        </w:rPr>
        <w:t xml:space="preserve">JVET-AI0122 proposed to </w:t>
      </w:r>
      <w:r w:rsidR="004B3947">
        <w:rPr>
          <w:szCs w:val="22"/>
          <w:lang w:val="en-CA" w:eastAsia="ko-KR"/>
        </w:rPr>
        <w:t>include</w:t>
      </w:r>
      <w:r w:rsidR="004B3947">
        <w:rPr>
          <w:rFonts w:hint="eastAsia"/>
          <w:szCs w:val="22"/>
          <w:lang w:val="en-CA" w:eastAsia="ko-KR"/>
        </w:rPr>
        <w:t xml:space="preserve"> signaling information of source and added </w:t>
      </w:r>
      <w:r w:rsidR="004B3947">
        <w:rPr>
          <w:szCs w:val="22"/>
          <w:lang w:val="en-CA" w:eastAsia="ko-KR"/>
        </w:rPr>
        <w:t>picture</w:t>
      </w:r>
      <w:r w:rsidR="004B3947">
        <w:rPr>
          <w:rFonts w:hint="eastAsia"/>
          <w:szCs w:val="22"/>
          <w:lang w:val="en-CA" w:eastAsia="ko-KR"/>
        </w:rPr>
        <w:t>s in EOI SEI message when temporal upsampling</w:t>
      </w:r>
      <w:r w:rsidR="004B3947">
        <w:rPr>
          <w:szCs w:val="22"/>
          <w:lang w:val="en-CA" w:eastAsia="ko-KR"/>
        </w:rPr>
        <w:t xml:space="preserve"> during / prior to encoding</w:t>
      </w:r>
      <w:r w:rsidR="004B3947">
        <w:rPr>
          <w:rFonts w:hint="eastAsia"/>
          <w:szCs w:val="22"/>
          <w:lang w:val="en-CA" w:eastAsia="ko-KR"/>
        </w:rPr>
        <w:t xml:space="preserve"> is applied.</w:t>
      </w:r>
      <w:r w:rsidR="004B3947">
        <w:rPr>
          <w:szCs w:val="22"/>
          <w:lang w:val="en-CA" w:eastAsia="ko-KR"/>
        </w:rPr>
        <w:t xml:space="preserve"> Source pictures and added pictures are </w:t>
      </w:r>
      <w:r w:rsidR="004B3947">
        <w:rPr>
          <w:rFonts w:eastAsia="맑은 고딕"/>
          <w:lang w:val="en-CA"/>
        </w:rPr>
        <w:t xml:space="preserve">pictures that are used as input for and pictures that are generated from the temporal upsampling process, respectively. </w:t>
      </w:r>
      <w:r w:rsidR="00DB2AD4">
        <w:rPr>
          <w:rFonts w:eastAsia="맑은 고딕"/>
          <w:lang w:val="en-CA"/>
        </w:rPr>
        <w:t>It was asserted that such information allows decoder to recognize added pictures and source pictures which may be useful when one or more pictures needs to be removed from the bitstream</w:t>
      </w:r>
      <w:r w:rsidR="00DA21A6">
        <w:rPr>
          <w:rFonts w:eastAsia="맑은 고딕" w:hint="eastAsia"/>
          <w:lang w:val="en-CA" w:eastAsia="ko-KR"/>
        </w:rPr>
        <w:t>,</w:t>
      </w:r>
      <w:r w:rsidR="00DB2AD4">
        <w:rPr>
          <w:rFonts w:eastAsia="맑은 고딕"/>
          <w:lang w:val="en-CA"/>
        </w:rPr>
        <w:t xml:space="preserve"> because it is naturally preferred to remove the added pictures rather than the source pictures. </w:t>
      </w:r>
      <w:r>
        <w:rPr>
          <w:rFonts w:eastAsia="맑은 고딕"/>
          <w:lang w:val="en-CA"/>
        </w:rPr>
        <w:t>The contribution was discussed and it was decided that further study was needed.</w:t>
      </w:r>
    </w:p>
    <w:p w14:paraId="283AC468" w14:textId="644CD6D4" w:rsidR="006F7DD1" w:rsidRDefault="006F7DD1" w:rsidP="004B3947">
      <w:pPr>
        <w:rPr>
          <w:rFonts w:eastAsia="맑은 고딕"/>
          <w:lang w:val="en-CA"/>
        </w:rPr>
      </w:pPr>
      <w:r>
        <w:rPr>
          <w:rFonts w:eastAsia="맑은 고딕"/>
          <w:lang w:val="en-CA"/>
        </w:rPr>
        <w:t>This contribution is the result of further study on the contribution JVET-AI0122 and addresses comments and suggestions given during the review and discussion in the meeting. Based on the study, the following options for modification to address the asserted problem are proposed:</w:t>
      </w:r>
    </w:p>
    <w:p w14:paraId="25569D69" w14:textId="0702862C" w:rsidR="00965DAA" w:rsidRPr="00121FCC" w:rsidRDefault="00906743" w:rsidP="000E4EA7">
      <w:pPr>
        <w:pStyle w:val="ListParagraph"/>
        <w:numPr>
          <w:ilvl w:val="0"/>
          <w:numId w:val="22"/>
        </w:numPr>
        <w:tabs>
          <w:tab w:val="clear" w:pos="720"/>
        </w:tabs>
        <w:ind w:leftChars="0" w:left="360"/>
        <w:rPr>
          <w:szCs w:val="22"/>
          <w:lang w:eastAsia="ko-KR"/>
        </w:rPr>
      </w:pPr>
      <w:r w:rsidRPr="00121FCC">
        <w:rPr>
          <w:szCs w:val="22"/>
          <w:lang w:eastAsia="ko-KR"/>
        </w:rPr>
        <w:t xml:space="preserve">Option 1. </w:t>
      </w:r>
      <w:r w:rsidR="00CA25B9" w:rsidRPr="00121FCC">
        <w:rPr>
          <w:szCs w:val="22"/>
          <w:lang w:eastAsia="ko-KR"/>
        </w:rPr>
        <w:t xml:space="preserve">Sublayer based signaling </w:t>
      </w:r>
      <w:r w:rsidR="00121FCC">
        <w:rPr>
          <w:rFonts w:hint="eastAsia"/>
          <w:szCs w:val="22"/>
          <w:lang w:eastAsia="ko-KR"/>
        </w:rPr>
        <w:t>approach</w:t>
      </w:r>
    </w:p>
    <w:p w14:paraId="2849EB7C" w14:textId="77777777" w:rsidR="00CA25B9" w:rsidRPr="00906743" w:rsidRDefault="00906743" w:rsidP="000E4EA7">
      <w:pPr>
        <w:pStyle w:val="ListParagraph"/>
        <w:numPr>
          <w:ilvl w:val="0"/>
          <w:numId w:val="22"/>
        </w:numPr>
        <w:tabs>
          <w:tab w:val="clear" w:pos="720"/>
        </w:tabs>
        <w:ind w:leftChars="0" w:left="360"/>
        <w:rPr>
          <w:szCs w:val="22"/>
          <w:lang w:eastAsia="ko-KR"/>
        </w:rPr>
      </w:pPr>
      <w:r>
        <w:rPr>
          <w:rFonts w:hint="eastAsia"/>
          <w:szCs w:val="22"/>
          <w:lang w:eastAsia="ko-KR"/>
        </w:rPr>
        <w:t xml:space="preserve">Option 2. </w:t>
      </w:r>
      <w:r w:rsidR="00CA25B9" w:rsidRPr="00906743">
        <w:rPr>
          <w:rFonts w:hint="eastAsia"/>
          <w:szCs w:val="22"/>
          <w:lang w:eastAsia="ko-KR"/>
        </w:rPr>
        <w:t xml:space="preserve">Use the existing syntax with </w:t>
      </w:r>
      <w:r w:rsidR="00CA25B9" w:rsidRPr="00906743">
        <w:rPr>
          <w:szCs w:val="22"/>
          <w:lang w:eastAsia="ko-KR"/>
        </w:rPr>
        <w:t>additional</w:t>
      </w:r>
      <w:r w:rsidR="00CA25B9" w:rsidRPr="00906743">
        <w:rPr>
          <w:rFonts w:hint="eastAsia"/>
          <w:szCs w:val="22"/>
          <w:lang w:eastAsia="ko-KR"/>
        </w:rPr>
        <w:t xml:space="preserve"> constraint</w:t>
      </w:r>
    </w:p>
    <w:p w14:paraId="2C8AC9E0" w14:textId="1AA325A2" w:rsidR="00906743" w:rsidRPr="00906743" w:rsidRDefault="00906743" w:rsidP="000E4EA7">
      <w:pPr>
        <w:pStyle w:val="ListParagraph"/>
        <w:numPr>
          <w:ilvl w:val="0"/>
          <w:numId w:val="22"/>
        </w:numPr>
        <w:tabs>
          <w:tab w:val="clear" w:pos="720"/>
        </w:tabs>
        <w:ind w:leftChars="0" w:left="360"/>
        <w:rPr>
          <w:szCs w:val="22"/>
          <w:lang w:eastAsia="ko-KR"/>
        </w:rPr>
      </w:pPr>
      <w:r>
        <w:rPr>
          <w:rFonts w:hint="eastAsia"/>
          <w:szCs w:val="22"/>
          <w:lang w:eastAsia="ko-KR"/>
        </w:rPr>
        <w:t xml:space="preserve">Option 3. </w:t>
      </w:r>
      <w:r w:rsidR="00612609" w:rsidRPr="00612609">
        <w:rPr>
          <w:szCs w:val="22"/>
          <w:lang w:eastAsia="ko-KR"/>
        </w:rPr>
        <w:t>Indicat</w:t>
      </w:r>
      <w:r w:rsidR="00612609">
        <w:rPr>
          <w:rFonts w:hint="eastAsia"/>
          <w:szCs w:val="22"/>
          <w:lang w:eastAsia="ko-KR"/>
        </w:rPr>
        <w:t xml:space="preserve">ion of </w:t>
      </w:r>
      <w:r w:rsidR="00612609" w:rsidRPr="00612609">
        <w:rPr>
          <w:szCs w:val="22"/>
          <w:lang w:eastAsia="ko-KR"/>
        </w:rPr>
        <w:t xml:space="preserve">whether the </w:t>
      </w:r>
      <w:r w:rsidR="00121FCC">
        <w:rPr>
          <w:rFonts w:hint="eastAsia"/>
          <w:szCs w:val="22"/>
          <w:lang w:eastAsia="ko-KR"/>
        </w:rPr>
        <w:t>current</w:t>
      </w:r>
      <w:r w:rsidR="00121FCC" w:rsidRPr="00612609">
        <w:rPr>
          <w:szCs w:val="22"/>
          <w:lang w:eastAsia="ko-KR"/>
        </w:rPr>
        <w:t xml:space="preserve"> </w:t>
      </w:r>
      <w:r w:rsidR="00612609" w:rsidRPr="00612609">
        <w:rPr>
          <w:szCs w:val="22"/>
          <w:lang w:eastAsia="ko-KR"/>
        </w:rPr>
        <w:t xml:space="preserve">picture </w:t>
      </w:r>
      <w:r w:rsidR="00121FCC">
        <w:rPr>
          <w:rFonts w:hint="eastAsia"/>
          <w:szCs w:val="22"/>
          <w:lang w:eastAsia="ko-KR"/>
        </w:rPr>
        <w:t>is a source picture</w:t>
      </w:r>
    </w:p>
    <w:p w14:paraId="48FF8BB8" w14:textId="2832A979" w:rsidR="006F7DD1" w:rsidRDefault="006F7DD1" w:rsidP="00F444C6">
      <w:pPr>
        <w:pStyle w:val="Heading1"/>
        <w:tabs>
          <w:tab w:val="clear" w:pos="720"/>
        </w:tabs>
        <w:spacing w:before="360"/>
        <w:jc w:val="left"/>
        <w:rPr>
          <w:lang w:eastAsia="ko-KR"/>
        </w:rPr>
      </w:pPr>
      <w:r>
        <w:rPr>
          <w:lang w:eastAsia="ko-KR"/>
        </w:rPr>
        <w:t>Introduction</w:t>
      </w:r>
    </w:p>
    <w:p w14:paraId="3FEB62FC" w14:textId="096E5811" w:rsidR="00DB2AD4" w:rsidRDefault="00DB2AD4" w:rsidP="000E4EA7">
      <w:pPr>
        <w:rPr>
          <w:lang w:eastAsia="ko-KR"/>
        </w:rPr>
      </w:pPr>
      <w:r>
        <w:rPr>
          <w:szCs w:val="22"/>
          <w:lang w:val="en-CA" w:eastAsia="ko-KR"/>
        </w:rPr>
        <w:t>In the 35</w:t>
      </w:r>
      <w:r w:rsidRPr="002177DF">
        <w:rPr>
          <w:szCs w:val="22"/>
          <w:vertAlign w:val="superscript"/>
          <w:lang w:val="en-CA" w:eastAsia="ko-KR"/>
        </w:rPr>
        <w:t>th</w:t>
      </w:r>
      <w:r>
        <w:rPr>
          <w:szCs w:val="22"/>
          <w:lang w:val="en-CA" w:eastAsia="ko-KR"/>
        </w:rPr>
        <w:t xml:space="preserve"> JVET meeting, contribution </w:t>
      </w:r>
      <w:r>
        <w:rPr>
          <w:rFonts w:hint="eastAsia"/>
          <w:szCs w:val="22"/>
          <w:lang w:val="en-CA" w:eastAsia="ko-KR"/>
        </w:rPr>
        <w:t xml:space="preserve">JVET-AI0122 proposed to </w:t>
      </w:r>
      <w:r>
        <w:rPr>
          <w:szCs w:val="22"/>
          <w:lang w:val="en-CA" w:eastAsia="ko-KR"/>
        </w:rPr>
        <w:t>include</w:t>
      </w:r>
      <w:r>
        <w:rPr>
          <w:rFonts w:hint="eastAsia"/>
          <w:szCs w:val="22"/>
          <w:lang w:val="en-CA" w:eastAsia="ko-KR"/>
        </w:rPr>
        <w:t xml:space="preserve"> signaling information of source and added </w:t>
      </w:r>
      <w:r>
        <w:rPr>
          <w:szCs w:val="22"/>
          <w:lang w:val="en-CA" w:eastAsia="ko-KR"/>
        </w:rPr>
        <w:t>picture</w:t>
      </w:r>
      <w:r>
        <w:rPr>
          <w:rFonts w:hint="eastAsia"/>
          <w:szCs w:val="22"/>
          <w:lang w:val="en-CA" w:eastAsia="ko-KR"/>
        </w:rPr>
        <w:t>s in EOI SEI message when temporal upsampling</w:t>
      </w:r>
      <w:r>
        <w:rPr>
          <w:szCs w:val="22"/>
          <w:lang w:val="en-CA" w:eastAsia="ko-KR"/>
        </w:rPr>
        <w:t xml:space="preserve"> during / prior to encoding</w:t>
      </w:r>
      <w:r>
        <w:rPr>
          <w:rFonts w:hint="eastAsia"/>
          <w:szCs w:val="22"/>
          <w:lang w:val="en-CA" w:eastAsia="ko-KR"/>
        </w:rPr>
        <w:t xml:space="preserve"> is applied.</w:t>
      </w:r>
      <w:r>
        <w:rPr>
          <w:szCs w:val="22"/>
          <w:lang w:val="en-CA" w:eastAsia="ko-KR"/>
        </w:rPr>
        <w:t xml:space="preserve"> Source pictures and added pictures are </w:t>
      </w:r>
      <w:r>
        <w:rPr>
          <w:rFonts w:eastAsia="맑은 고딕"/>
          <w:lang w:val="en-CA"/>
        </w:rPr>
        <w:t>pictures that are used as input for and pictures that are generated from the temporal upsampling process, respectively. It was asserted that such information allows decoder to recognize added pictures and source pictures which may be useful when one or more pictures needs to be removed from the bitstream because it is naturally preferred to remove the added pictures rather than the source pictures. The contribution was discussed and it was decided that further study was needed.</w:t>
      </w:r>
    </w:p>
    <w:p w14:paraId="2C6BCA6D" w14:textId="77777777" w:rsidR="00DB2AD4" w:rsidRDefault="00DB2AD4" w:rsidP="000E4EA7">
      <w:pPr>
        <w:rPr>
          <w:lang w:eastAsia="ko-KR"/>
        </w:rPr>
      </w:pPr>
      <w:r>
        <w:rPr>
          <w:lang w:eastAsia="ko-KR"/>
        </w:rPr>
        <w:t>The comments and suggestions given from the review of JVET-AI0122 is as follows:</w:t>
      </w:r>
    </w:p>
    <w:p w14:paraId="1DDD85DD" w14:textId="77777777" w:rsidR="00DB2AD4" w:rsidRPr="00961BD5" w:rsidRDefault="00DB2AD4" w:rsidP="00DB2AD4">
      <w:pPr>
        <w:pStyle w:val="ListParagraph"/>
        <w:numPr>
          <w:ilvl w:val="0"/>
          <w:numId w:val="20"/>
        </w:numPr>
        <w:ind w:leftChars="0"/>
        <w:rPr>
          <w:i/>
          <w:iCs/>
        </w:rPr>
      </w:pPr>
      <w:r w:rsidRPr="00961BD5">
        <w:rPr>
          <w:i/>
          <w:iCs/>
        </w:rPr>
        <w:t>It was noted that the source picture timing info SEI message has temporal sub-layer based signalling indication of synthesized pictures and suggested that it would be desirable to have consistent signalling.</w:t>
      </w:r>
    </w:p>
    <w:p w14:paraId="56653B1D" w14:textId="77777777" w:rsidR="00DB2AD4" w:rsidRPr="00961BD5" w:rsidRDefault="00DB2AD4" w:rsidP="00DB2AD4">
      <w:pPr>
        <w:pStyle w:val="ListParagraph"/>
        <w:numPr>
          <w:ilvl w:val="0"/>
          <w:numId w:val="20"/>
        </w:numPr>
        <w:ind w:leftChars="0"/>
        <w:rPr>
          <w:i/>
          <w:iCs/>
        </w:rPr>
      </w:pPr>
      <w:r w:rsidRPr="00961BD5">
        <w:rPr>
          <w:i/>
          <w:iCs/>
        </w:rPr>
        <w:t>It was noted that a sub-layer design is robust to dropped pictures. With the method in the contribution, if pictures were dropped, the signalled information would not be correct.</w:t>
      </w:r>
    </w:p>
    <w:p w14:paraId="04999A7C" w14:textId="77777777" w:rsidR="00DB2AD4" w:rsidRPr="00961BD5" w:rsidRDefault="00DB2AD4" w:rsidP="00DB2AD4">
      <w:pPr>
        <w:pStyle w:val="ListParagraph"/>
        <w:numPr>
          <w:ilvl w:val="0"/>
          <w:numId w:val="20"/>
        </w:numPr>
        <w:ind w:leftChars="0"/>
        <w:rPr>
          <w:i/>
          <w:iCs/>
        </w:rPr>
      </w:pPr>
      <w:r w:rsidRPr="00961BD5">
        <w:rPr>
          <w:i/>
          <w:iCs/>
        </w:rPr>
        <w:lastRenderedPageBreak/>
        <w:t>It was suggested that if temporal sub-layers were used in the bitstream, a decoder could choose to drop temporal sub-layers without needing signalling indicating source picture location information.</w:t>
      </w:r>
    </w:p>
    <w:p w14:paraId="13C83D73" w14:textId="77777777" w:rsidR="00DB2AD4" w:rsidRPr="00961BD5" w:rsidRDefault="00DB2AD4" w:rsidP="00DB2AD4">
      <w:pPr>
        <w:pStyle w:val="ListParagraph"/>
        <w:numPr>
          <w:ilvl w:val="0"/>
          <w:numId w:val="20"/>
        </w:numPr>
        <w:ind w:leftChars="0"/>
        <w:rPr>
          <w:i/>
          <w:iCs/>
        </w:rPr>
      </w:pPr>
      <w:r w:rsidRPr="00961BD5">
        <w:rPr>
          <w:i/>
          <w:iCs/>
        </w:rPr>
        <w:t>It was noted that dropping of frames would also lead to incorrect values for eoi_num_int_pics.</w:t>
      </w:r>
    </w:p>
    <w:p w14:paraId="03EA1350" w14:textId="77777777" w:rsidR="00DB2AD4" w:rsidRPr="00961BD5" w:rsidRDefault="00DB2AD4" w:rsidP="00DB2AD4">
      <w:pPr>
        <w:pStyle w:val="ListParagraph"/>
        <w:numPr>
          <w:ilvl w:val="0"/>
          <w:numId w:val="20"/>
        </w:numPr>
        <w:ind w:leftChars="0"/>
        <w:rPr>
          <w:i/>
          <w:iCs/>
        </w:rPr>
      </w:pPr>
      <w:r w:rsidRPr="00961BD5">
        <w:rPr>
          <w:i/>
          <w:iCs/>
        </w:rPr>
        <w:t>It was suggested that the source picture timing info SEI may be a more appropriate place to carry this info.</w:t>
      </w:r>
    </w:p>
    <w:p w14:paraId="45F38FD2" w14:textId="77777777" w:rsidR="00DB2AD4" w:rsidRPr="00961BD5" w:rsidRDefault="00DB2AD4" w:rsidP="00DB2AD4">
      <w:pPr>
        <w:pStyle w:val="ListParagraph"/>
        <w:numPr>
          <w:ilvl w:val="0"/>
          <w:numId w:val="20"/>
        </w:numPr>
        <w:ind w:leftChars="0"/>
        <w:rPr>
          <w:i/>
          <w:iCs/>
        </w:rPr>
      </w:pPr>
      <w:r w:rsidRPr="00961BD5">
        <w:rPr>
          <w:i/>
          <w:iCs/>
        </w:rPr>
        <w:t xml:space="preserve">It was suggested that the existing syntax and semantics for eoi_num_int_pics may be sufficient to accomplish the proposed functionality. </w:t>
      </w:r>
    </w:p>
    <w:p w14:paraId="7C98CF7C" w14:textId="7AC1ACEF" w:rsidR="00DB2AD4" w:rsidRDefault="00DB2AD4" w:rsidP="00DB2AD4">
      <w:pPr>
        <w:rPr>
          <w:szCs w:val="22"/>
          <w:lang w:eastAsia="ko-KR"/>
        </w:rPr>
      </w:pPr>
      <w:r>
        <w:rPr>
          <w:szCs w:val="22"/>
          <w:lang w:eastAsia="ko-KR"/>
        </w:rPr>
        <w:t>We have conducted further study on the issue and taking into account the comments above. Based on our further study, we believe the following three approaches may be able to address the asserted problem.</w:t>
      </w:r>
    </w:p>
    <w:p w14:paraId="492B80F5" w14:textId="192FB674" w:rsidR="00F444C6" w:rsidRDefault="00CA25B9" w:rsidP="00F444C6">
      <w:pPr>
        <w:pStyle w:val="Heading1"/>
        <w:tabs>
          <w:tab w:val="clear" w:pos="720"/>
        </w:tabs>
        <w:spacing w:before="360"/>
        <w:jc w:val="left"/>
        <w:rPr>
          <w:lang w:eastAsia="ko-KR"/>
        </w:rPr>
      </w:pPr>
      <w:r>
        <w:rPr>
          <w:rFonts w:hint="eastAsia"/>
          <w:lang w:eastAsia="ko-KR"/>
        </w:rPr>
        <w:t>S</w:t>
      </w:r>
      <w:r w:rsidR="00F444C6">
        <w:rPr>
          <w:rFonts w:hint="eastAsia"/>
          <w:lang w:eastAsia="ko-KR"/>
        </w:rPr>
        <w:t>ublayer based signaling</w:t>
      </w:r>
      <w:r w:rsidR="00DB2AD4">
        <w:rPr>
          <w:lang w:eastAsia="ko-KR"/>
        </w:rPr>
        <w:t xml:space="preserve"> approach</w:t>
      </w:r>
    </w:p>
    <w:p w14:paraId="24FF12DE" w14:textId="5FF09108" w:rsidR="00F444C6" w:rsidRDefault="00CA25B9" w:rsidP="00F444C6">
      <w:pPr>
        <w:pStyle w:val="Heading2"/>
        <w:rPr>
          <w:lang w:val="en-CA" w:eastAsia="ko-KR"/>
        </w:rPr>
      </w:pPr>
      <w:r>
        <w:rPr>
          <w:lang w:val="en-CA" w:eastAsia="ko-KR"/>
        </w:rPr>
        <w:t>D</w:t>
      </w:r>
      <w:r w:rsidR="00F444C6">
        <w:rPr>
          <w:rFonts w:hint="eastAsia"/>
          <w:lang w:val="en-CA" w:eastAsia="ko-KR"/>
        </w:rPr>
        <w:t>iscussion</w:t>
      </w:r>
    </w:p>
    <w:p w14:paraId="40DC712C" w14:textId="19B24E9A" w:rsidR="00003497" w:rsidRPr="002E6203" w:rsidRDefault="00492E84" w:rsidP="00003497">
      <w:pPr>
        <w:rPr>
          <w:lang w:val="en-CA" w:eastAsia="ko-KR"/>
        </w:rPr>
      </w:pPr>
      <w:r>
        <w:rPr>
          <w:rFonts w:hint="eastAsia"/>
          <w:lang w:val="en-CA" w:eastAsia="ko-KR"/>
        </w:rPr>
        <w:t xml:space="preserve">During the </w:t>
      </w:r>
      <w:r>
        <w:rPr>
          <w:lang w:val="en-CA" w:eastAsia="ko-KR"/>
        </w:rPr>
        <w:t>discussion</w:t>
      </w:r>
      <w:r>
        <w:rPr>
          <w:rFonts w:hint="eastAsia"/>
          <w:lang w:val="en-CA" w:eastAsia="ko-KR"/>
        </w:rPr>
        <w:t xml:space="preserve"> at JVET-AI meeting, t</w:t>
      </w:r>
      <w:r w:rsidR="00003497">
        <w:rPr>
          <w:rFonts w:hint="eastAsia"/>
          <w:lang w:val="en-CA" w:eastAsia="ko-KR"/>
        </w:rPr>
        <w:t xml:space="preserve">here </w:t>
      </w:r>
      <w:r w:rsidR="00DB2AD4">
        <w:rPr>
          <w:rFonts w:hint="eastAsia"/>
          <w:lang w:val="en-CA" w:eastAsia="ko-KR"/>
        </w:rPr>
        <w:t>w</w:t>
      </w:r>
      <w:r w:rsidR="00DB2AD4">
        <w:rPr>
          <w:lang w:val="en-CA" w:eastAsia="ko-KR"/>
        </w:rPr>
        <w:t>e</w:t>
      </w:r>
      <w:r w:rsidR="00DB2AD4">
        <w:rPr>
          <w:rFonts w:hint="eastAsia"/>
          <w:lang w:val="en-CA" w:eastAsia="ko-KR"/>
        </w:rPr>
        <w:t xml:space="preserve">re </w:t>
      </w:r>
      <w:r w:rsidR="00003497">
        <w:rPr>
          <w:rFonts w:hint="eastAsia"/>
          <w:lang w:val="en-CA" w:eastAsia="ko-KR"/>
        </w:rPr>
        <w:t>comments that us</w:t>
      </w:r>
      <w:r w:rsidR="00DB2AD4">
        <w:rPr>
          <w:lang w:val="en-CA" w:eastAsia="ko-KR"/>
        </w:rPr>
        <w:t xml:space="preserve">ing </w:t>
      </w:r>
      <w:r w:rsidR="00003497">
        <w:rPr>
          <w:rFonts w:hint="eastAsia"/>
          <w:lang w:val="en-CA" w:eastAsia="ko-KR"/>
        </w:rPr>
        <w:t xml:space="preserve">sublayer </w:t>
      </w:r>
      <w:r w:rsidR="00DB2AD4">
        <w:rPr>
          <w:lang w:val="en-CA" w:eastAsia="ko-KR"/>
        </w:rPr>
        <w:t>approach may be able to solve the asserted problem. Those comments are as follows:</w:t>
      </w:r>
    </w:p>
    <w:p w14:paraId="63EE7861" w14:textId="77777777" w:rsidR="00003497" w:rsidRPr="00AB4D17" w:rsidRDefault="00003497" w:rsidP="00003497">
      <w:pPr>
        <w:pStyle w:val="ListParagraph"/>
        <w:numPr>
          <w:ilvl w:val="0"/>
          <w:numId w:val="20"/>
        </w:numPr>
        <w:ind w:leftChars="0"/>
        <w:rPr>
          <w:i/>
          <w:iCs/>
        </w:rPr>
      </w:pPr>
      <w:r w:rsidRPr="00AB4D17">
        <w:rPr>
          <w:i/>
          <w:iCs/>
        </w:rPr>
        <w:t>It was noted that a sub-layer design is robust to dropped pictures. With the method in the contribution, if pictures were dropped, the signalled information would not be correct.</w:t>
      </w:r>
    </w:p>
    <w:p w14:paraId="4E8D0172" w14:textId="77777777" w:rsidR="00003497" w:rsidRPr="00AB4D17" w:rsidRDefault="00003497" w:rsidP="00003497">
      <w:pPr>
        <w:pStyle w:val="ListParagraph"/>
        <w:numPr>
          <w:ilvl w:val="0"/>
          <w:numId w:val="20"/>
        </w:numPr>
        <w:ind w:leftChars="0"/>
        <w:rPr>
          <w:i/>
          <w:iCs/>
        </w:rPr>
      </w:pPr>
      <w:r w:rsidRPr="00AB4D17">
        <w:rPr>
          <w:i/>
          <w:iCs/>
        </w:rPr>
        <w:t>It was suggested that if temporal sub-layers were used in the bitstream, a decoder could choose to drop temporal sub-layers without needing signalling indicating source picture location information.</w:t>
      </w:r>
    </w:p>
    <w:p w14:paraId="127D54F3" w14:textId="1AAE3DC7" w:rsidR="00003497" w:rsidRDefault="006B040A" w:rsidP="00003497">
      <w:pPr>
        <w:rPr>
          <w:lang w:eastAsia="ko-KR"/>
        </w:rPr>
      </w:pPr>
      <w:r>
        <w:rPr>
          <w:lang w:eastAsia="ko-KR"/>
        </w:rPr>
        <w:t>Temporal sublayer-based approach indeed can help in the problem about dropping / removing pictures. However, such solution is applicable only when temporal scalability is used.</w:t>
      </w:r>
    </w:p>
    <w:p w14:paraId="2AF8CB21" w14:textId="5606B323" w:rsidR="00CA25B9" w:rsidRPr="009E197F" w:rsidRDefault="006B040A" w:rsidP="00CA25B9">
      <w:pPr>
        <w:rPr>
          <w:lang w:val="en-CA" w:eastAsia="ko-KR"/>
        </w:rPr>
      </w:pPr>
      <w:r>
        <w:rPr>
          <w:lang w:val="en-CA" w:eastAsia="ko-KR"/>
        </w:rPr>
        <w:t>A</w:t>
      </w:r>
      <w:r w:rsidR="00003497">
        <w:rPr>
          <w:rFonts w:hint="eastAsia"/>
          <w:lang w:val="en-CA" w:eastAsia="ko-KR"/>
        </w:rPr>
        <w:t>nother</w:t>
      </w:r>
      <w:r>
        <w:rPr>
          <w:lang w:val="en-CA" w:eastAsia="ko-KR"/>
        </w:rPr>
        <w:t xml:space="preserve"> relevant</w:t>
      </w:r>
      <w:r w:rsidR="00CA25B9">
        <w:rPr>
          <w:rFonts w:hint="eastAsia"/>
          <w:lang w:val="en-CA" w:eastAsia="ko-KR"/>
        </w:rPr>
        <w:t xml:space="preserve"> comment </w:t>
      </w:r>
      <w:r>
        <w:rPr>
          <w:lang w:val="en-CA" w:eastAsia="ko-KR"/>
        </w:rPr>
        <w:t xml:space="preserve">related to the use of temporal sublayer approach </w:t>
      </w:r>
      <w:r w:rsidR="00CA25B9">
        <w:rPr>
          <w:rFonts w:hint="eastAsia"/>
          <w:lang w:val="en-CA" w:eastAsia="ko-KR"/>
        </w:rPr>
        <w:t>suggest</w:t>
      </w:r>
      <w:r>
        <w:rPr>
          <w:lang w:val="en-CA" w:eastAsia="ko-KR"/>
        </w:rPr>
        <w:t>s</w:t>
      </w:r>
      <w:r w:rsidR="00CA25B9">
        <w:rPr>
          <w:rFonts w:hint="eastAsia"/>
          <w:lang w:val="en-CA" w:eastAsia="ko-KR"/>
        </w:rPr>
        <w:t xml:space="preserve"> to </w:t>
      </w:r>
      <w:r>
        <w:rPr>
          <w:lang w:val="en-CA" w:eastAsia="ko-KR"/>
        </w:rPr>
        <w:t xml:space="preserve">use source picture timing info SEI message that has </w:t>
      </w:r>
      <w:r w:rsidR="00CA25B9">
        <w:rPr>
          <w:rFonts w:hint="eastAsia"/>
          <w:lang w:val="en-CA" w:eastAsia="ko-KR"/>
        </w:rPr>
        <w:t>signaling of synthesized pictures of SPTI SEI message as follow:</w:t>
      </w:r>
    </w:p>
    <w:p w14:paraId="2595880F" w14:textId="77777777" w:rsidR="00CA25B9" w:rsidRDefault="00CA25B9" w:rsidP="00CA25B9">
      <w:pPr>
        <w:pStyle w:val="ListParagraph"/>
        <w:numPr>
          <w:ilvl w:val="0"/>
          <w:numId w:val="20"/>
        </w:numPr>
        <w:ind w:leftChars="0"/>
        <w:rPr>
          <w:i/>
          <w:iCs/>
        </w:rPr>
      </w:pPr>
      <w:r w:rsidRPr="00AB4D17">
        <w:rPr>
          <w:i/>
          <w:iCs/>
        </w:rPr>
        <w:t>It was suggested that the source picture timing info SEI may be a more appropriate place to carry this info.</w:t>
      </w:r>
    </w:p>
    <w:p w14:paraId="1E92A08D" w14:textId="7A261641" w:rsidR="009449A3" w:rsidRDefault="009449A3" w:rsidP="00CA25B9">
      <w:pPr>
        <w:pStyle w:val="ListParagraph"/>
        <w:numPr>
          <w:ilvl w:val="0"/>
          <w:numId w:val="20"/>
        </w:numPr>
        <w:ind w:leftChars="0"/>
        <w:rPr>
          <w:i/>
          <w:iCs/>
        </w:rPr>
      </w:pPr>
      <w:r w:rsidRPr="00AB4D17">
        <w:rPr>
          <w:i/>
          <w:iCs/>
        </w:rPr>
        <w:t>It was noted that the source picture timing info SEI message has temporal sub-layer based signalling indication of synthesized pictures and suggested that it would be desirable to have consistent signalling</w:t>
      </w:r>
    </w:p>
    <w:p w14:paraId="74915D78" w14:textId="260E6B8A" w:rsidR="00CA25B9" w:rsidRDefault="00CA25B9" w:rsidP="00CA25B9">
      <w:pPr>
        <w:rPr>
          <w:lang w:val="en-CA" w:eastAsia="ko-KR"/>
        </w:rPr>
      </w:pPr>
      <w:r w:rsidRPr="00AB5ADE">
        <w:rPr>
          <w:rFonts w:hint="eastAsia"/>
          <w:lang w:val="en-CA" w:eastAsia="ko-KR"/>
        </w:rPr>
        <w:t xml:space="preserve">In our </w:t>
      </w:r>
      <w:r w:rsidR="006B040A" w:rsidRPr="00AB5ADE">
        <w:rPr>
          <w:lang w:val="en-CA" w:eastAsia="ko-KR"/>
        </w:rPr>
        <w:t>understa</w:t>
      </w:r>
      <w:r w:rsidR="006B040A">
        <w:rPr>
          <w:lang w:val="en-CA" w:eastAsia="ko-KR"/>
        </w:rPr>
        <w:t>nd</w:t>
      </w:r>
      <w:r w:rsidR="006B040A" w:rsidRPr="00AB5ADE">
        <w:rPr>
          <w:lang w:val="en-CA" w:eastAsia="ko-KR"/>
        </w:rPr>
        <w:t>ing</w:t>
      </w:r>
      <w:r w:rsidRPr="00AB5ADE">
        <w:rPr>
          <w:rFonts w:hint="eastAsia"/>
          <w:lang w:val="en-CA" w:eastAsia="ko-KR"/>
        </w:rPr>
        <w:t xml:space="preserve">, </w:t>
      </w:r>
      <w:r>
        <w:rPr>
          <w:rFonts w:hint="eastAsia"/>
          <w:lang w:val="en-CA" w:eastAsia="ko-KR"/>
        </w:rPr>
        <w:t xml:space="preserve">this comment </w:t>
      </w:r>
      <w:r>
        <w:rPr>
          <w:lang w:val="en-CA" w:eastAsia="ko-KR"/>
        </w:rPr>
        <w:t>meant</w:t>
      </w:r>
      <w:r>
        <w:rPr>
          <w:rFonts w:hint="eastAsia"/>
          <w:lang w:val="en-CA" w:eastAsia="ko-KR"/>
        </w:rPr>
        <w:t xml:space="preserve"> signaling information of synthesized picture (i.e.</w:t>
      </w:r>
      <w:r w:rsidR="00121FCC">
        <w:rPr>
          <w:rFonts w:hint="eastAsia"/>
          <w:lang w:val="en-CA" w:eastAsia="ko-KR"/>
        </w:rPr>
        <w:t>,</w:t>
      </w:r>
      <w:r>
        <w:rPr>
          <w:rFonts w:hint="eastAsia"/>
          <w:lang w:val="en-CA" w:eastAsia="ko-KR"/>
        </w:rPr>
        <w:t xml:space="preserve"> </w:t>
      </w:r>
      <w:r w:rsidR="009449A3" w:rsidRPr="009449A3">
        <w:rPr>
          <w:lang w:val="en-CA" w:eastAsia="ko-KR"/>
        </w:rPr>
        <w:t>spti_sublayer_synthesized_picture_flag</w:t>
      </w:r>
      <w:r w:rsidR="006B040A" w:rsidRPr="009449A3">
        <w:rPr>
          <w:lang w:val="en-CA" w:eastAsia="ko-KR"/>
        </w:rPr>
        <w:t>[</w:t>
      </w:r>
      <w:r w:rsidR="006B040A">
        <w:rPr>
          <w:lang w:val="en-CA" w:eastAsia="ko-KR"/>
        </w:rPr>
        <w:t> i </w:t>
      </w:r>
      <w:r w:rsidR="009449A3" w:rsidRPr="009449A3">
        <w:rPr>
          <w:lang w:val="en-CA" w:eastAsia="ko-KR"/>
        </w:rPr>
        <w:t>]</w:t>
      </w:r>
      <w:r>
        <w:rPr>
          <w:rFonts w:hint="eastAsia"/>
          <w:lang w:val="en-CA" w:eastAsia="ko-KR"/>
        </w:rPr>
        <w:t xml:space="preserve">) in SPTI SEI message may </w:t>
      </w:r>
      <w:r>
        <w:rPr>
          <w:lang w:val="en-CA" w:eastAsia="ko-KR"/>
        </w:rPr>
        <w:t>accomplish</w:t>
      </w:r>
      <w:r>
        <w:rPr>
          <w:rFonts w:hint="eastAsia"/>
          <w:lang w:val="en-CA" w:eastAsia="ko-KR"/>
        </w:rPr>
        <w:t xml:space="preserve"> the proposed functionality in JVET-AI0122. We assert that </w:t>
      </w:r>
      <w:r w:rsidR="009449A3" w:rsidRPr="009449A3">
        <w:rPr>
          <w:lang w:val="en-CA" w:eastAsia="ko-KR"/>
        </w:rPr>
        <w:t>spti_sublayer_synthesized_picture_flag</w:t>
      </w:r>
      <w:r w:rsidR="006B040A" w:rsidRPr="009449A3">
        <w:rPr>
          <w:lang w:val="en-CA" w:eastAsia="ko-KR"/>
        </w:rPr>
        <w:t>[</w:t>
      </w:r>
      <w:r w:rsidR="006B040A">
        <w:rPr>
          <w:lang w:val="en-CA" w:eastAsia="ko-KR"/>
        </w:rPr>
        <w:t> i </w:t>
      </w:r>
      <w:r w:rsidR="009449A3" w:rsidRPr="009449A3">
        <w:rPr>
          <w:lang w:val="en-CA" w:eastAsia="ko-KR"/>
        </w:rPr>
        <w:t>]</w:t>
      </w:r>
      <w:r>
        <w:rPr>
          <w:rFonts w:hint="eastAsia"/>
          <w:lang w:val="en-CA" w:eastAsia="ko-KR"/>
        </w:rPr>
        <w:t xml:space="preserve"> is not </w:t>
      </w:r>
      <w:r w:rsidR="006B040A">
        <w:rPr>
          <w:lang w:val="en-CA" w:eastAsia="ko-KR"/>
        </w:rPr>
        <w:t xml:space="preserve">an </w:t>
      </w:r>
      <w:r w:rsidRPr="00AB5ADE">
        <w:rPr>
          <w:lang w:val="en-CA" w:eastAsia="ko-KR"/>
        </w:rPr>
        <w:t>appropriate</w:t>
      </w:r>
      <w:r>
        <w:rPr>
          <w:rFonts w:hint="eastAsia"/>
          <w:lang w:val="en-CA" w:eastAsia="ko-KR"/>
        </w:rPr>
        <w:t xml:space="preserve"> signaling </w:t>
      </w:r>
      <w:r>
        <w:rPr>
          <w:lang w:val="en-CA" w:eastAsia="ko-KR"/>
        </w:rPr>
        <w:t>information</w:t>
      </w:r>
      <w:r>
        <w:rPr>
          <w:rFonts w:hint="eastAsia"/>
          <w:lang w:val="en-CA" w:eastAsia="ko-KR"/>
        </w:rPr>
        <w:t xml:space="preserve"> to </w:t>
      </w:r>
      <w:r>
        <w:rPr>
          <w:lang w:val="en-CA" w:eastAsia="ko-KR"/>
        </w:rPr>
        <w:t>accomplish</w:t>
      </w:r>
      <w:r>
        <w:rPr>
          <w:rFonts w:hint="eastAsia"/>
          <w:lang w:val="en-CA" w:eastAsia="ko-KR"/>
        </w:rPr>
        <w:t xml:space="preserve"> the </w:t>
      </w:r>
      <w:r w:rsidR="006B040A">
        <w:rPr>
          <w:lang w:val="en-CA" w:eastAsia="ko-KR"/>
        </w:rPr>
        <w:t>desired</w:t>
      </w:r>
      <w:r>
        <w:rPr>
          <w:rFonts w:hint="eastAsia"/>
          <w:lang w:val="en-CA" w:eastAsia="ko-KR"/>
        </w:rPr>
        <w:t xml:space="preserve"> functionality, since this </w:t>
      </w:r>
      <w:r w:rsidR="00937B82">
        <w:rPr>
          <w:rFonts w:hint="eastAsia"/>
          <w:lang w:val="en-CA" w:eastAsia="ko-KR"/>
        </w:rPr>
        <w:t xml:space="preserve">syntax element </w:t>
      </w:r>
      <w:r>
        <w:rPr>
          <w:rFonts w:hint="eastAsia"/>
          <w:lang w:val="en-CA" w:eastAsia="ko-KR"/>
        </w:rPr>
        <w:t xml:space="preserve">is present only when </w:t>
      </w:r>
      <w:r w:rsidRPr="00F53036">
        <w:rPr>
          <w:bCs/>
          <w:noProof/>
          <w:szCs w:val="18"/>
          <w:lang w:val="en-CA"/>
        </w:rPr>
        <w:t>spti_source_timing_equals_output_timing_flag</w:t>
      </w:r>
      <w:r>
        <w:rPr>
          <w:rFonts w:hint="eastAsia"/>
          <w:bCs/>
          <w:noProof/>
          <w:szCs w:val="18"/>
          <w:lang w:val="en-CA" w:eastAsia="ko-KR"/>
        </w:rPr>
        <w:t xml:space="preserve"> is equal to 0. We also assert that it is not desi</w:t>
      </w:r>
      <w:r w:rsidR="006B040A">
        <w:rPr>
          <w:bCs/>
          <w:noProof/>
          <w:szCs w:val="18"/>
          <w:lang w:val="en-CA" w:eastAsia="ko-KR"/>
        </w:rPr>
        <w:t>r</w:t>
      </w:r>
      <w:r>
        <w:rPr>
          <w:rFonts w:hint="eastAsia"/>
          <w:bCs/>
          <w:noProof/>
          <w:szCs w:val="18"/>
          <w:lang w:val="en-CA" w:eastAsia="ko-KR"/>
        </w:rPr>
        <w:t xml:space="preserve">erable to set </w:t>
      </w:r>
      <w:r w:rsidRPr="00F53036">
        <w:rPr>
          <w:bCs/>
          <w:noProof/>
          <w:szCs w:val="18"/>
          <w:lang w:val="en-CA"/>
        </w:rPr>
        <w:t>spti_source_timing_equals_output_timing_flag</w:t>
      </w:r>
      <w:r>
        <w:rPr>
          <w:rFonts w:hint="eastAsia"/>
          <w:bCs/>
          <w:noProof/>
          <w:szCs w:val="18"/>
          <w:lang w:val="en-CA" w:eastAsia="ko-KR"/>
        </w:rPr>
        <w:t xml:space="preserve"> to 1</w:t>
      </w:r>
      <w:r w:rsidR="00937B82">
        <w:rPr>
          <w:rFonts w:hint="eastAsia"/>
          <w:bCs/>
          <w:noProof/>
          <w:szCs w:val="18"/>
          <w:lang w:val="en-CA" w:eastAsia="ko-KR"/>
        </w:rPr>
        <w:t>,</w:t>
      </w:r>
      <w:r>
        <w:rPr>
          <w:rFonts w:hint="eastAsia"/>
          <w:bCs/>
          <w:noProof/>
          <w:szCs w:val="18"/>
          <w:lang w:val="en-CA" w:eastAsia="ko-KR"/>
        </w:rPr>
        <w:t xml:space="preserve"> to make </w:t>
      </w:r>
      <w:r w:rsidR="00F577A5" w:rsidRPr="009449A3">
        <w:rPr>
          <w:lang w:val="en-CA" w:eastAsia="ko-KR"/>
        </w:rPr>
        <w:t>spti_sublayer_synthesized_picture_flag</w:t>
      </w:r>
      <w:r w:rsidR="006B040A" w:rsidRPr="009449A3">
        <w:rPr>
          <w:lang w:val="en-CA" w:eastAsia="ko-KR"/>
        </w:rPr>
        <w:t>[</w:t>
      </w:r>
      <w:r w:rsidR="006B040A">
        <w:rPr>
          <w:lang w:val="en-CA" w:eastAsia="ko-KR"/>
        </w:rPr>
        <w:t> i </w:t>
      </w:r>
      <w:r w:rsidR="00F577A5" w:rsidRPr="009449A3">
        <w:rPr>
          <w:lang w:val="en-CA" w:eastAsia="ko-KR"/>
        </w:rPr>
        <w:t>]</w:t>
      </w:r>
      <w:r w:rsidR="00F577A5">
        <w:rPr>
          <w:rFonts w:hint="eastAsia"/>
          <w:lang w:val="en-CA" w:eastAsia="ko-KR"/>
        </w:rPr>
        <w:t xml:space="preserve"> </w:t>
      </w:r>
      <w:r>
        <w:rPr>
          <w:rFonts w:hint="eastAsia"/>
          <w:lang w:val="en-CA" w:eastAsia="ko-KR"/>
        </w:rPr>
        <w:t xml:space="preserve">present, since all other signaling information in SPTI messages is present </w:t>
      </w:r>
      <w:r w:rsidRPr="00527B34">
        <w:rPr>
          <w:lang w:val="en-CA" w:eastAsia="ko-KR"/>
        </w:rPr>
        <w:t>uselessly</w:t>
      </w:r>
      <w:r>
        <w:rPr>
          <w:rFonts w:hint="eastAsia"/>
          <w:lang w:val="en-CA" w:eastAsia="ko-KR"/>
        </w:rPr>
        <w:t xml:space="preserve">, when </w:t>
      </w:r>
      <w:r w:rsidRPr="007279CF">
        <w:rPr>
          <w:bCs/>
          <w:noProof/>
          <w:szCs w:val="18"/>
          <w:lang w:val="en-CA"/>
        </w:rPr>
        <w:t>the timing of source pictures is the same as the timing of corresponding decoded output pictures</w:t>
      </w:r>
      <w:r>
        <w:rPr>
          <w:rFonts w:hint="eastAsia"/>
          <w:bCs/>
          <w:noProof/>
          <w:szCs w:val="18"/>
          <w:lang w:val="en-CA" w:eastAsia="ko-KR"/>
        </w:rPr>
        <w:t>.</w:t>
      </w:r>
    </w:p>
    <w:p w14:paraId="2BB22816" w14:textId="4F42316E" w:rsidR="001E0EA9" w:rsidRPr="00AB4D17" w:rsidRDefault="006B040A" w:rsidP="00AB4D17">
      <w:pPr>
        <w:rPr>
          <w:lang w:eastAsia="ko-KR"/>
        </w:rPr>
      </w:pPr>
      <w:r>
        <w:rPr>
          <w:lang w:val="en-CA" w:eastAsia="ko-KR"/>
        </w:rPr>
        <w:t>Considering the above suggested approaches, we think</w:t>
      </w:r>
      <w:r w:rsidR="00F577A5">
        <w:rPr>
          <w:rFonts w:hint="eastAsia"/>
          <w:lang w:val="en-CA" w:eastAsia="ko-KR"/>
        </w:rPr>
        <w:t xml:space="preserve"> that the </w:t>
      </w:r>
      <w:r>
        <w:rPr>
          <w:lang w:val="en-CA" w:eastAsia="ko-KR"/>
        </w:rPr>
        <w:t>desired</w:t>
      </w:r>
      <w:r>
        <w:rPr>
          <w:rFonts w:hint="eastAsia"/>
          <w:lang w:val="en-CA" w:eastAsia="ko-KR"/>
        </w:rPr>
        <w:t xml:space="preserve"> </w:t>
      </w:r>
      <w:r w:rsidR="00F577A5">
        <w:rPr>
          <w:rFonts w:hint="eastAsia"/>
          <w:lang w:val="en-CA" w:eastAsia="ko-KR"/>
        </w:rPr>
        <w:t xml:space="preserve">functionality can be accomplished by the simpler solution that includes signaling information of </w:t>
      </w:r>
      <w:r w:rsidR="001E0EA9">
        <w:rPr>
          <w:rFonts w:hint="eastAsia"/>
          <w:lang w:eastAsia="ko-KR"/>
        </w:rPr>
        <w:t>the maximum value of TemporalId which source pictures belong to</w:t>
      </w:r>
      <w:r w:rsidR="00F577A5">
        <w:rPr>
          <w:rFonts w:hint="eastAsia"/>
          <w:lang w:eastAsia="ko-KR"/>
        </w:rPr>
        <w:t xml:space="preserve">. </w:t>
      </w:r>
      <w:r>
        <w:rPr>
          <w:lang w:eastAsia="ko-KR"/>
        </w:rPr>
        <w:t xml:space="preserve">In this way, </w:t>
      </w:r>
      <w:r w:rsidR="00FF62BE">
        <w:rPr>
          <w:rFonts w:hint="eastAsia"/>
          <w:lang w:eastAsia="ko-KR"/>
        </w:rPr>
        <w:t>it is natural source pictures belong to sublayer(s) which has lesser TemporalId value than sublayer(s) that added pictures belong to.</w:t>
      </w:r>
    </w:p>
    <w:p w14:paraId="68839CA6" w14:textId="396F195C" w:rsidR="00F444C6" w:rsidRDefault="00F444C6" w:rsidP="00F444C6">
      <w:pPr>
        <w:pStyle w:val="Heading2"/>
        <w:rPr>
          <w:lang w:val="en-CA" w:eastAsia="ko-KR"/>
        </w:rPr>
      </w:pPr>
      <w:r>
        <w:rPr>
          <w:rFonts w:hint="eastAsia"/>
          <w:lang w:val="en-CA" w:eastAsia="ko-KR"/>
        </w:rPr>
        <w:t>Pro</w:t>
      </w:r>
      <w:r>
        <w:rPr>
          <w:lang w:val="en-CA" w:eastAsia="ko-KR"/>
        </w:rPr>
        <w:t xml:space="preserve">posed </w:t>
      </w:r>
      <w:r>
        <w:rPr>
          <w:rFonts w:hint="eastAsia"/>
          <w:lang w:val="en-CA" w:eastAsia="ko-KR"/>
        </w:rPr>
        <w:t xml:space="preserve">solution (Option </w:t>
      </w:r>
      <w:r w:rsidR="006B040A">
        <w:rPr>
          <w:lang w:val="en-CA" w:eastAsia="ko-KR"/>
        </w:rPr>
        <w:t>1</w:t>
      </w:r>
      <w:r>
        <w:rPr>
          <w:rFonts w:hint="eastAsia"/>
          <w:lang w:val="en-CA" w:eastAsia="ko-KR"/>
        </w:rPr>
        <w:t>)</w:t>
      </w:r>
    </w:p>
    <w:p w14:paraId="706E1F0B" w14:textId="769139A5" w:rsidR="004B3947" w:rsidRPr="004B3947" w:rsidRDefault="00303CAB" w:rsidP="004B3947">
      <w:pPr>
        <w:snapToGrid w:val="0"/>
        <w:spacing w:before="120" w:after="120"/>
        <w:rPr>
          <w:b/>
          <w:bCs/>
          <w:lang w:val="en-CA" w:eastAsia="ko-KR"/>
        </w:rPr>
      </w:pPr>
      <w:r w:rsidRPr="004C7221">
        <w:rPr>
          <w:rFonts w:hint="eastAsia"/>
          <w:b/>
          <w:bCs/>
          <w:lang w:val="en-CA" w:eastAsia="ko-KR"/>
        </w:rPr>
        <w:t>Syntax:</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3"/>
        <w:gridCol w:w="1843"/>
      </w:tblGrid>
      <w:tr w:rsidR="004B3947" w:rsidRPr="004B3947" w14:paraId="56E62074" w14:textId="77777777" w:rsidTr="000A0C27">
        <w:trPr>
          <w:cantSplit/>
        </w:trPr>
        <w:tc>
          <w:tcPr>
            <w:tcW w:w="7083" w:type="dxa"/>
          </w:tcPr>
          <w:p w14:paraId="4BA9E53A" w14:textId="77777777" w:rsidR="004B3947" w:rsidRPr="004B3947" w:rsidRDefault="004B3947" w:rsidP="000A0C27">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맑은 고딕"/>
                <w:b/>
                <w:bCs/>
                <w:noProof/>
                <w:color w:val="000000"/>
                <w:sz w:val="20"/>
                <w:lang w:val="en-GB"/>
              </w:rPr>
            </w:pPr>
            <w:r w:rsidRPr="004B3947">
              <w:rPr>
                <w:rFonts w:eastAsia="맑은 고딕"/>
                <w:noProof/>
                <w:color w:val="000000"/>
                <w:sz w:val="20"/>
                <w:lang w:val="en-GB"/>
              </w:rPr>
              <w:lastRenderedPageBreak/>
              <w:t>encoder_optimization_info(</w:t>
            </w:r>
            <w:r w:rsidRPr="004B3947">
              <w:rPr>
                <w:rFonts w:eastAsia="SimSun"/>
                <w:color w:val="000000"/>
                <w:kern w:val="24"/>
                <w:sz w:val="20"/>
                <w:lang w:val="en-GB" w:eastAsia="zh-CN"/>
              </w:rPr>
              <w:t>payloadSize </w:t>
            </w:r>
            <w:r w:rsidRPr="004B3947">
              <w:rPr>
                <w:rFonts w:eastAsia="맑은 고딕"/>
                <w:noProof/>
                <w:color w:val="000000"/>
                <w:sz w:val="20"/>
                <w:lang w:val="en-GB"/>
              </w:rPr>
              <w:t>) {</w:t>
            </w:r>
          </w:p>
        </w:tc>
        <w:tc>
          <w:tcPr>
            <w:tcW w:w="1843" w:type="dxa"/>
          </w:tcPr>
          <w:p w14:paraId="4FCBC234" w14:textId="77777777" w:rsidR="004B3947" w:rsidRPr="004B3947" w:rsidRDefault="004B3947" w:rsidP="000A0C27">
            <w:pPr>
              <w:keepNext/>
              <w:keepLines/>
              <w:spacing w:before="20" w:after="40"/>
              <w:jc w:val="center"/>
              <w:rPr>
                <w:rFonts w:eastAsia="맑은 고딕"/>
                <w:b/>
                <w:noProof/>
                <w:sz w:val="20"/>
                <w:lang w:val="en-CA"/>
              </w:rPr>
            </w:pPr>
            <w:r w:rsidRPr="004B3947">
              <w:rPr>
                <w:rFonts w:eastAsia="맑은 고딕"/>
                <w:b/>
                <w:noProof/>
                <w:sz w:val="20"/>
                <w:lang w:val="en-CA"/>
              </w:rPr>
              <w:t>Descriptor</w:t>
            </w:r>
          </w:p>
        </w:tc>
      </w:tr>
      <w:tr w:rsidR="004B3947" w:rsidRPr="004B3947" w14:paraId="34AA21EB" w14:textId="77777777" w:rsidTr="000A0C27">
        <w:trPr>
          <w:cantSplit/>
        </w:trPr>
        <w:tc>
          <w:tcPr>
            <w:tcW w:w="7083" w:type="dxa"/>
          </w:tcPr>
          <w:p w14:paraId="5577DAA1" w14:textId="77777777" w:rsidR="004B3947" w:rsidRPr="004B3947" w:rsidRDefault="004B3947" w:rsidP="000A0C2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sz w:val="20"/>
              </w:rPr>
            </w:pPr>
            <w:r w:rsidRPr="004B3947">
              <w:rPr>
                <w:rFonts w:eastAsia="맑은 고딕"/>
                <w:b/>
                <w:bCs/>
                <w:sz w:val="20"/>
                <w:lang w:val="fr-CH"/>
              </w:rPr>
              <w:tab/>
            </w:r>
            <w:r w:rsidRPr="004B3947">
              <w:rPr>
                <w:rFonts w:eastAsia="SimSun"/>
                <w:b/>
                <w:sz w:val="20"/>
                <w:lang w:val="en-GB"/>
              </w:rPr>
              <w:t>eoi_cancel_flag</w:t>
            </w:r>
          </w:p>
        </w:tc>
        <w:tc>
          <w:tcPr>
            <w:tcW w:w="1843" w:type="dxa"/>
          </w:tcPr>
          <w:p w14:paraId="720B402E"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color w:val="000000"/>
                <w:sz w:val="20"/>
                <w:lang w:val="en-CA"/>
              </w:rPr>
              <w:t>u(1)</w:t>
            </w:r>
          </w:p>
        </w:tc>
      </w:tr>
      <w:tr w:rsidR="004B3947" w:rsidRPr="004B3947" w14:paraId="198EA61A" w14:textId="77777777" w:rsidTr="000A0C27">
        <w:trPr>
          <w:cantSplit/>
        </w:trPr>
        <w:tc>
          <w:tcPr>
            <w:tcW w:w="7083" w:type="dxa"/>
          </w:tcPr>
          <w:p w14:paraId="7DE3FBED"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4B3947">
              <w:rPr>
                <w:rFonts w:eastAsia="맑은 고딕"/>
                <w:b/>
                <w:bCs/>
                <w:sz w:val="20"/>
                <w:lang w:val="fr-CH"/>
              </w:rPr>
              <w:tab/>
            </w:r>
            <w:r w:rsidRPr="004B3947">
              <w:rPr>
                <w:rFonts w:eastAsia="맑은 고딕"/>
                <w:noProof/>
                <w:color w:val="000000"/>
                <w:sz w:val="20"/>
                <w:lang w:val="en-GB"/>
              </w:rPr>
              <w:t>if( !</w:t>
            </w:r>
            <w:r w:rsidRPr="004B3947">
              <w:rPr>
                <w:rFonts w:eastAsia="맑은 고딕"/>
                <w:sz w:val="20"/>
                <w:lang w:val="en-GB"/>
              </w:rPr>
              <w:t>eoi_cancel_flag ) {</w:t>
            </w:r>
          </w:p>
        </w:tc>
        <w:tc>
          <w:tcPr>
            <w:tcW w:w="1843" w:type="dxa"/>
          </w:tcPr>
          <w:p w14:paraId="2E449ED9" w14:textId="77777777" w:rsidR="004B3947" w:rsidRPr="004B3947" w:rsidRDefault="004B3947" w:rsidP="000A0C27">
            <w:pPr>
              <w:spacing w:before="20" w:after="40"/>
              <w:jc w:val="center"/>
              <w:rPr>
                <w:rFonts w:eastAsia="맑은 고딕"/>
                <w:noProof/>
                <w:sz w:val="20"/>
                <w:lang w:val="en-CA"/>
              </w:rPr>
            </w:pPr>
          </w:p>
        </w:tc>
      </w:tr>
      <w:tr w:rsidR="004B3947" w:rsidRPr="004B3947" w14:paraId="47C1A03B" w14:textId="77777777" w:rsidTr="000A0C27">
        <w:trPr>
          <w:cantSplit/>
        </w:trPr>
        <w:tc>
          <w:tcPr>
            <w:tcW w:w="7083" w:type="dxa"/>
          </w:tcPr>
          <w:p w14:paraId="108700ED"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4B3947">
              <w:rPr>
                <w:rFonts w:eastAsia="맑은 고딕"/>
                <w:b/>
                <w:bCs/>
                <w:sz w:val="20"/>
                <w:lang w:val="fr-CH"/>
              </w:rPr>
              <w:tab/>
            </w:r>
            <w:r w:rsidRPr="004B3947">
              <w:rPr>
                <w:rFonts w:eastAsia="맑은 고딕"/>
                <w:b/>
                <w:bCs/>
                <w:sz w:val="20"/>
                <w:lang w:val="fr-CH"/>
              </w:rPr>
              <w:tab/>
            </w:r>
            <w:r w:rsidRPr="004B3947">
              <w:rPr>
                <w:rFonts w:eastAsia="SimSun"/>
                <w:b/>
                <w:sz w:val="20"/>
                <w:lang w:val="en-GB"/>
              </w:rPr>
              <w:t>eoi_persistence_flag</w:t>
            </w:r>
          </w:p>
        </w:tc>
        <w:tc>
          <w:tcPr>
            <w:tcW w:w="1843" w:type="dxa"/>
          </w:tcPr>
          <w:p w14:paraId="263B3088"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color w:val="000000"/>
                <w:sz w:val="20"/>
                <w:lang w:val="en-CA"/>
              </w:rPr>
              <w:t>u(1)</w:t>
            </w:r>
          </w:p>
        </w:tc>
      </w:tr>
      <w:tr w:rsidR="004B3947" w:rsidRPr="004B3947" w14:paraId="3ED9BE06" w14:textId="77777777" w:rsidTr="000A0C27">
        <w:trPr>
          <w:cantSplit/>
        </w:trPr>
        <w:tc>
          <w:tcPr>
            <w:tcW w:w="7083" w:type="dxa"/>
          </w:tcPr>
          <w:p w14:paraId="6A2CD491"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4B3947">
              <w:rPr>
                <w:rFonts w:eastAsia="맑은 고딕"/>
                <w:b/>
                <w:bCs/>
                <w:sz w:val="20"/>
                <w:lang w:val="fr-CH"/>
              </w:rPr>
              <w:tab/>
            </w:r>
            <w:r w:rsidRPr="004B3947">
              <w:rPr>
                <w:rFonts w:eastAsia="맑은 고딕"/>
                <w:b/>
                <w:bCs/>
                <w:sz w:val="20"/>
                <w:lang w:val="fr-CH"/>
              </w:rPr>
              <w:tab/>
            </w:r>
            <w:r w:rsidRPr="004B3947">
              <w:rPr>
                <w:rFonts w:eastAsia="SimSun"/>
                <w:b/>
                <w:sz w:val="20"/>
                <w:lang w:val="en-GB"/>
              </w:rPr>
              <w:t>eoi_for_human_viewing_idc</w:t>
            </w:r>
          </w:p>
        </w:tc>
        <w:tc>
          <w:tcPr>
            <w:tcW w:w="1843" w:type="dxa"/>
          </w:tcPr>
          <w:p w14:paraId="54E3B669"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color w:val="000000"/>
                <w:sz w:val="20"/>
                <w:lang w:val="en-CA"/>
              </w:rPr>
              <w:t>u(2)</w:t>
            </w:r>
          </w:p>
        </w:tc>
      </w:tr>
      <w:tr w:rsidR="004B3947" w:rsidRPr="004B3947" w14:paraId="07B09AB2" w14:textId="77777777" w:rsidTr="000A0C27">
        <w:trPr>
          <w:cantSplit/>
        </w:trPr>
        <w:tc>
          <w:tcPr>
            <w:tcW w:w="7083" w:type="dxa"/>
          </w:tcPr>
          <w:p w14:paraId="425BCAE4"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4B3947">
              <w:rPr>
                <w:rFonts w:eastAsia="맑은 고딕"/>
                <w:b/>
                <w:bCs/>
                <w:sz w:val="20"/>
                <w:lang w:val="fr-CH"/>
              </w:rPr>
              <w:tab/>
            </w:r>
            <w:r w:rsidRPr="004B3947">
              <w:rPr>
                <w:rFonts w:eastAsia="맑은 고딕"/>
                <w:b/>
                <w:bCs/>
                <w:sz w:val="20"/>
                <w:lang w:val="fr-CH"/>
              </w:rPr>
              <w:tab/>
            </w:r>
            <w:r w:rsidRPr="004B3947">
              <w:rPr>
                <w:rFonts w:eastAsia="SimSun"/>
                <w:b/>
                <w:sz w:val="20"/>
                <w:lang w:val="en-GB"/>
              </w:rPr>
              <w:t>eoi_for_machine_analysis_idc</w:t>
            </w:r>
          </w:p>
        </w:tc>
        <w:tc>
          <w:tcPr>
            <w:tcW w:w="1843" w:type="dxa"/>
          </w:tcPr>
          <w:p w14:paraId="56835715"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color w:val="000000"/>
                <w:sz w:val="20"/>
                <w:lang w:val="en-CA"/>
              </w:rPr>
              <w:t>u(2)</w:t>
            </w:r>
          </w:p>
        </w:tc>
      </w:tr>
      <w:tr w:rsidR="004B3947" w:rsidRPr="004B3947" w14:paraId="701AF08D" w14:textId="77777777" w:rsidTr="000A0C27">
        <w:trPr>
          <w:cantSplit/>
        </w:trPr>
        <w:tc>
          <w:tcPr>
            <w:tcW w:w="7083" w:type="dxa"/>
          </w:tcPr>
          <w:p w14:paraId="1D2B5EE1"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4B3947">
              <w:rPr>
                <w:rFonts w:eastAsia="맑은 고딕"/>
                <w:b/>
                <w:bCs/>
                <w:sz w:val="20"/>
                <w:lang w:val="fr-CH"/>
              </w:rPr>
              <w:tab/>
            </w:r>
            <w:r w:rsidRPr="004B3947">
              <w:rPr>
                <w:rFonts w:eastAsia="맑은 고딕"/>
                <w:b/>
                <w:bCs/>
                <w:sz w:val="20"/>
                <w:lang w:val="fr-CH"/>
              </w:rPr>
              <w:tab/>
            </w:r>
            <w:r w:rsidRPr="004B3947">
              <w:rPr>
                <w:rFonts w:eastAsia="SimSun"/>
                <w:b/>
                <w:sz w:val="20"/>
                <w:lang w:val="en-GB"/>
              </w:rPr>
              <w:t>eoi_type</w:t>
            </w:r>
          </w:p>
        </w:tc>
        <w:tc>
          <w:tcPr>
            <w:tcW w:w="1843" w:type="dxa"/>
          </w:tcPr>
          <w:p w14:paraId="23E3AAC4"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sz w:val="20"/>
                <w:lang w:val="en-CA"/>
              </w:rPr>
              <w:t>u(16)</w:t>
            </w:r>
          </w:p>
        </w:tc>
      </w:tr>
      <w:tr w:rsidR="004B3947" w:rsidRPr="004B3947" w14:paraId="3B2F9E2B" w14:textId="77777777" w:rsidTr="000A0C27">
        <w:trPr>
          <w:cantSplit/>
        </w:trPr>
        <w:tc>
          <w:tcPr>
            <w:tcW w:w="7083" w:type="dxa"/>
          </w:tcPr>
          <w:p w14:paraId="548B38C6"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b/>
                <w:bCs/>
                <w:sz w:val="20"/>
                <w:lang w:val="fr-CH"/>
              </w:rPr>
              <w:tab/>
            </w:r>
            <w:r w:rsidRPr="004B3947">
              <w:rPr>
                <w:rFonts w:eastAsia="맑은 고딕"/>
                <w:b/>
                <w:bCs/>
                <w:sz w:val="20"/>
                <w:lang w:val="fr-CH"/>
              </w:rPr>
              <w:tab/>
            </w:r>
            <w:r w:rsidRPr="004B3947">
              <w:rPr>
                <w:rFonts w:eastAsia="맑은 고딕"/>
                <w:sz w:val="20"/>
                <w:lang w:val="fr-CH"/>
              </w:rPr>
              <w:t>if( EoiObjectBasedFlag )</w:t>
            </w:r>
          </w:p>
        </w:tc>
        <w:tc>
          <w:tcPr>
            <w:tcW w:w="1843" w:type="dxa"/>
          </w:tcPr>
          <w:p w14:paraId="7C0DDEF7" w14:textId="77777777" w:rsidR="004B3947" w:rsidRPr="004B3947" w:rsidRDefault="004B3947" w:rsidP="000A0C27">
            <w:pPr>
              <w:spacing w:before="20" w:after="40"/>
              <w:jc w:val="center"/>
              <w:rPr>
                <w:rFonts w:eastAsia="맑은 고딕"/>
                <w:noProof/>
                <w:sz w:val="20"/>
                <w:lang w:val="en-CA"/>
              </w:rPr>
            </w:pPr>
          </w:p>
        </w:tc>
      </w:tr>
      <w:tr w:rsidR="004B3947" w:rsidRPr="004B3947" w14:paraId="559AE937" w14:textId="77777777" w:rsidTr="000A0C27">
        <w:trPr>
          <w:cantSplit/>
        </w:trPr>
        <w:tc>
          <w:tcPr>
            <w:tcW w:w="7083" w:type="dxa"/>
          </w:tcPr>
          <w:p w14:paraId="2CD3BBF4"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b/>
                <w:bCs/>
                <w:sz w:val="20"/>
                <w:lang w:val="fr-CH"/>
              </w:rPr>
            </w:pPr>
            <w:r w:rsidRPr="004B3947">
              <w:rPr>
                <w:rFonts w:eastAsia="맑은 고딕"/>
                <w:b/>
                <w:bCs/>
                <w:sz w:val="20"/>
                <w:lang w:val="fr-CH"/>
              </w:rPr>
              <w:tab/>
            </w:r>
            <w:r w:rsidRPr="004B3947">
              <w:rPr>
                <w:rFonts w:eastAsia="맑은 고딕"/>
                <w:b/>
                <w:bCs/>
                <w:sz w:val="20"/>
                <w:lang w:val="fr-CH"/>
              </w:rPr>
              <w:tab/>
            </w:r>
            <w:r w:rsidRPr="004B3947">
              <w:rPr>
                <w:rFonts w:eastAsia="맑은 고딕"/>
                <w:b/>
                <w:bCs/>
                <w:sz w:val="20"/>
                <w:lang w:val="fr-CH"/>
              </w:rPr>
              <w:tab/>
              <w:t>eoi_object_based_idc</w:t>
            </w:r>
          </w:p>
        </w:tc>
        <w:tc>
          <w:tcPr>
            <w:tcW w:w="1843" w:type="dxa"/>
          </w:tcPr>
          <w:p w14:paraId="51DE3B6F"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sz w:val="20"/>
                <w:lang w:val="en-CA"/>
              </w:rPr>
              <w:t>ue(v)</w:t>
            </w:r>
          </w:p>
        </w:tc>
      </w:tr>
      <w:tr w:rsidR="004B3947" w:rsidRPr="004B3947" w14:paraId="7FCA7E25" w14:textId="77777777" w:rsidTr="000A0C27">
        <w:trPr>
          <w:cantSplit/>
        </w:trPr>
        <w:tc>
          <w:tcPr>
            <w:tcW w:w="7083" w:type="dxa"/>
          </w:tcPr>
          <w:p w14:paraId="32F1BF4B"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t>if( EoiTemporalResamplingFlag ) {</w:t>
            </w:r>
          </w:p>
        </w:tc>
        <w:tc>
          <w:tcPr>
            <w:tcW w:w="1843" w:type="dxa"/>
          </w:tcPr>
          <w:p w14:paraId="7F4471B1" w14:textId="77777777" w:rsidR="004B3947" w:rsidRPr="004B3947" w:rsidRDefault="004B3947" w:rsidP="000A0C27">
            <w:pPr>
              <w:spacing w:before="20" w:after="40"/>
              <w:jc w:val="center"/>
              <w:rPr>
                <w:rFonts w:eastAsia="맑은 고딕"/>
                <w:noProof/>
                <w:sz w:val="20"/>
                <w:lang w:val="en-CA"/>
              </w:rPr>
            </w:pPr>
          </w:p>
        </w:tc>
      </w:tr>
      <w:tr w:rsidR="004B3947" w:rsidRPr="004B3947" w14:paraId="684C4EFB" w14:textId="77777777" w:rsidTr="000A0C27">
        <w:trPr>
          <w:cantSplit/>
        </w:trPr>
        <w:tc>
          <w:tcPr>
            <w:tcW w:w="7083" w:type="dxa"/>
          </w:tcPr>
          <w:p w14:paraId="1656528C"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b/>
                <w:bCs/>
                <w:sz w:val="20"/>
                <w:lang w:val="fr-CH"/>
              </w:rPr>
              <w:t>eoi_temporal_resampling_type_flag</w:t>
            </w:r>
          </w:p>
        </w:tc>
        <w:tc>
          <w:tcPr>
            <w:tcW w:w="1843" w:type="dxa"/>
          </w:tcPr>
          <w:p w14:paraId="08A97724"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sz w:val="20"/>
                <w:lang w:val="en-CA"/>
              </w:rPr>
              <w:t>u(1)</w:t>
            </w:r>
          </w:p>
        </w:tc>
      </w:tr>
      <w:tr w:rsidR="004B3947" w:rsidRPr="004B3947" w14:paraId="3DCCB101" w14:textId="77777777" w:rsidTr="000A0C27">
        <w:trPr>
          <w:cantSplit/>
        </w:trPr>
        <w:tc>
          <w:tcPr>
            <w:tcW w:w="7083" w:type="dxa"/>
          </w:tcPr>
          <w:p w14:paraId="527EE825"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b/>
                <w:bCs/>
                <w:sz w:val="20"/>
                <w:lang w:val="fr-CH"/>
              </w:rPr>
              <w:t>eoi_num_int_pics</w:t>
            </w:r>
          </w:p>
        </w:tc>
        <w:tc>
          <w:tcPr>
            <w:tcW w:w="1843" w:type="dxa"/>
          </w:tcPr>
          <w:p w14:paraId="699CC209"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sz w:val="20"/>
                <w:lang w:val="en-CA"/>
              </w:rPr>
              <w:t>ue(v)</w:t>
            </w:r>
          </w:p>
        </w:tc>
      </w:tr>
      <w:tr w:rsidR="004B3947" w:rsidRPr="004B3947" w14:paraId="1BFEC7C5" w14:textId="77777777" w:rsidTr="000A0C27">
        <w:trPr>
          <w:cantSplit/>
        </w:trPr>
        <w:tc>
          <w:tcPr>
            <w:tcW w:w="7083" w:type="dxa"/>
            <w:shd w:val="clear" w:color="auto" w:fill="FFFF00"/>
          </w:tcPr>
          <w:p w14:paraId="70AF561E" w14:textId="26092BEA"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t>if(</w:t>
            </w:r>
            <w:r w:rsidRPr="004B3947">
              <w:rPr>
                <w:rFonts w:eastAsia="맑은 고딕" w:hint="eastAsia"/>
                <w:sz w:val="20"/>
                <w:lang w:val="fr-CH"/>
              </w:rPr>
              <w:t xml:space="preserve"> </w:t>
            </w:r>
            <w:r w:rsidRPr="004B3947">
              <w:rPr>
                <w:rFonts w:eastAsia="맑은 고딕"/>
                <w:sz w:val="20"/>
                <w:lang w:val="fr-CH"/>
              </w:rPr>
              <w:t xml:space="preserve">eoi_temporal_resampling_type_flag </w:t>
            </w:r>
            <w:r w:rsidRPr="004B3947">
              <w:rPr>
                <w:rFonts w:eastAsia="맑은 고딕" w:hint="eastAsia"/>
                <w:sz w:val="20"/>
                <w:lang w:val="fr-CH"/>
              </w:rPr>
              <w:t xml:space="preserve">&amp;&amp; </w:t>
            </w:r>
            <w:r w:rsidRPr="004B3947">
              <w:rPr>
                <w:rFonts w:eastAsia="맑은 고딕"/>
                <w:sz w:val="20"/>
                <w:lang w:val="fr-CH"/>
              </w:rPr>
              <w:t>eoi_num_int_pics</w:t>
            </w:r>
            <w:r w:rsidRPr="004B3947">
              <w:rPr>
                <w:rFonts w:eastAsia="맑은 고딕" w:hint="eastAsia"/>
                <w:sz w:val="20"/>
                <w:lang w:val="fr-CH"/>
              </w:rPr>
              <w:t xml:space="preserve"> &gt; 0</w:t>
            </w:r>
            <w:r w:rsidRPr="004B3947">
              <w:rPr>
                <w:rFonts w:eastAsia="맑은 고딕" w:hint="eastAsia"/>
                <w:b/>
                <w:bCs/>
                <w:sz w:val="20"/>
                <w:lang w:val="fr-CH"/>
              </w:rPr>
              <w:t xml:space="preserve"> </w:t>
            </w:r>
            <w:r w:rsidRPr="004B3947">
              <w:rPr>
                <w:rFonts w:eastAsia="맑은 고딕"/>
                <w:sz w:val="20"/>
                <w:lang w:val="fr-CH"/>
              </w:rPr>
              <w:t>)</w:t>
            </w:r>
            <w:r w:rsidRPr="004B3947">
              <w:rPr>
                <w:rFonts w:eastAsia="맑은 고딕" w:hint="eastAsia"/>
                <w:sz w:val="20"/>
                <w:lang w:val="fr-CH"/>
              </w:rPr>
              <w:t xml:space="preserve"> {</w:t>
            </w:r>
          </w:p>
        </w:tc>
        <w:tc>
          <w:tcPr>
            <w:tcW w:w="1843" w:type="dxa"/>
            <w:shd w:val="clear" w:color="auto" w:fill="FFFF00"/>
          </w:tcPr>
          <w:p w14:paraId="1187A62D" w14:textId="77777777" w:rsidR="004B3947" w:rsidRPr="004B3947" w:rsidRDefault="004B3947" w:rsidP="000A0C27">
            <w:pPr>
              <w:spacing w:before="20" w:after="40"/>
              <w:jc w:val="center"/>
              <w:rPr>
                <w:rFonts w:eastAsia="맑은 고딕"/>
                <w:noProof/>
                <w:sz w:val="20"/>
                <w:lang w:val="en-CA"/>
              </w:rPr>
            </w:pPr>
          </w:p>
        </w:tc>
      </w:tr>
      <w:tr w:rsidR="004B3947" w:rsidRPr="004B3947" w14:paraId="44860837" w14:textId="77777777" w:rsidTr="000A0C27">
        <w:trPr>
          <w:cantSplit/>
        </w:trPr>
        <w:tc>
          <w:tcPr>
            <w:tcW w:w="7083" w:type="dxa"/>
            <w:shd w:val="clear" w:color="auto" w:fill="FFFF00"/>
          </w:tcPr>
          <w:p w14:paraId="1842859E"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b/>
                <w:bCs/>
                <w:sz w:val="20"/>
                <w:lang w:val="fr-CH"/>
              </w:rPr>
            </w:pP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b/>
                <w:bCs/>
                <w:sz w:val="20"/>
                <w:lang w:val="fr-CH"/>
              </w:rPr>
              <w:t>eoi_</w:t>
            </w:r>
            <w:r w:rsidRPr="004B3947">
              <w:rPr>
                <w:rFonts w:eastAsia="맑은 고딕" w:hint="eastAsia"/>
                <w:b/>
                <w:bCs/>
                <w:sz w:val="20"/>
                <w:lang w:val="fr-CH"/>
              </w:rPr>
              <w:t>max_tid_src_pic</w:t>
            </w:r>
            <w:r w:rsidRPr="004B3947">
              <w:rPr>
                <w:rFonts w:eastAsia="맑은 고딕"/>
                <w:b/>
                <w:bCs/>
                <w:sz w:val="20"/>
                <w:lang w:val="fr-CH"/>
              </w:rPr>
              <w:t>_</w:t>
            </w:r>
            <w:r w:rsidRPr="004B3947">
              <w:rPr>
                <w:rFonts w:eastAsia="맑은 고딕" w:hint="eastAsia"/>
                <w:b/>
                <w:bCs/>
                <w:sz w:val="20"/>
                <w:lang w:val="fr-CH"/>
              </w:rPr>
              <w:t>present_</w:t>
            </w:r>
            <w:r w:rsidRPr="004B3947">
              <w:rPr>
                <w:rFonts w:eastAsia="맑은 고딕"/>
                <w:b/>
                <w:bCs/>
                <w:sz w:val="20"/>
                <w:lang w:val="fr-CH"/>
              </w:rPr>
              <w:t>flag</w:t>
            </w:r>
          </w:p>
        </w:tc>
        <w:tc>
          <w:tcPr>
            <w:tcW w:w="1843" w:type="dxa"/>
            <w:shd w:val="clear" w:color="auto" w:fill="FFFF00"/>
          </w:tcPr>
          <w:p w14:paraId="4B0CC8F4" w14:textId="77777777" w:rsidR="004B3947" w:rsidRPr="004B3947" w:rsidRDefault="004B3947" w:rsidP="000A0C27">
            <w:pPr>
              <w:spacing w:before="20" w:after="40"/>
              <w:jc w:val="center"/>
              <w:rPr>
                <w:rFonts w:eastAsia="맑은 고딕"/>
                <w:noProof/>
                <w:sz w:val="20"/>
                <w:lang w:val="en-CA"/>
              </w:rPr>
            </w:pPr>
            <w:r w:rsidRPr="004B3947">
              <w:rPr>
                <w:rFonts w:eastAsia="맑은 고딕" w:hint="eastAsia"/>
                <w:noProof/>
                <w:sz w:val="20"/>
                <w:lang w:val="en-CA"/>
              </w:rPr>
              <w:t>u(1)</w:t>
            </w:r>
          </w:p>
        </w:tc>
      </w:tr>
      <w:tr w:rsidR="004B3947" w:rsidRPr="004B3947" w14:paraId="26C5C43A" w14:textId="77777777" w:rsidTr="000A0C27">
        <w:trPr>
          <w:cantSplit/>
        </w:trPr>
        <w:tc>
          <w:tcPr>
            <w:tcW w:w="7083" w:type="dxa"/>
            <w:shd w:val="clear" w:color="auto" w:fill="FFFF00"/>
          </w:tcPr>
          <w:p w14:paraId="64F5FC12"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hint="eastAsia"/>
                <w:sz w:val="20"/>
                <w:lang w:val="fr-CH"/>
              </w:rPr>
              <w:t>if( eoi_max_tid_src_pic_present_flag )</w:t>
            </w:r>
          </w:p>
        </w:tc>
        <w:tc>
          <w:tcPr>
            <w:tcW w:w="1843" w:type="dxa"/>
            <w:shd w:val="clear" w:color="auto" w:fill="FFFF00"/>
          </w:tcPr>
          <w:p w14:paraId="4BD4336D" w14:textId="77777777" w:rsidR="004B3947" w:rsidRPr="004B3947" w:rsidRDefault="004B3947" w:rsidP="000A0C27">
            <w:pPr>
              <w:spacing w:before="20" w:after="40"/>
              <w:jc w:val="center"/>
              <w:rPr>
                <w:rFonts w:eastAsia="맑은 고딕"/>
                <w:noProof/>
                <w:sz w:val="20"/>
                <w:lang w:val="en-CA"/>
              </w:rPr>
            </w:pPr>
          </w:p>
        </w:tc>
      </w:tr>
      <w:tr w:rsidR="004B3947" w:rsidRPr="004B3947" w14:paraId="0BBAF11A" w14:textId="77777777" w:rsidTr="000A0C27">
        <w:trPr>
          <w:cantSplit/>
        </w:trPr>
        <w:tc>
          <w:tcPr>
            <w:tcW w:w="7083" w:type="dxa"/>
            <w:shd w:val="clear" w:color="auto" w:fill="FFFF00"/>
          </w:tcPr>
          <w:p w14:paraId="0C05A091"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b/>
                <w:bCs/>
                <w:sz w:val="20"/>
                <w:lang w:val="fr-CH"/>
              </w:rPr>
              <w:t>eoi_</w:t>
            </w:r>
            <w:r w:rsidRPr="004B3947">
              <w:rPr>
                <w:rFonts w:eastAsia="맑은 고딕" w:hint="eastAsia"/>
                <w:b/>
                <w:bCs/>
                <w:sz w:val="20"/>
                <w:lang w:val="fr-CH"/>
              </w:rPr>
              <w:t>max_tid_src_pic</w:t>
            </w:r>
          </w:p>
        </w:tc>
        <w:tc>
          <w:tcPr>
            <w:tcW w:w="1843" w:type="dxa"/>
            <w:shd w:val="clear" w:color="auto" w:fill="FFFF00"/>
          </w:tcPr>
          <w:p w14:paraId="4EED96B1" w14:textId="77777777" w:rsidR="004B3947" w:rsidRPr="004B3947" w:rsidRDefault="004B3947" w:rsidP="000A0C27">
            <w:pPr>
              <w:spacing w:before="20" w:after="40"/>
              <w:jc w:val="center"/>
              <w:rPr>
                <w:rFonts w:eastAsia="맑은 고딕"/>
                <w:noProof/>
                <w:sz w:val="20"/>
                <w:lang w:val="en-CA"/>
              </w:rPr>
            </w:pPr>
            <w:r w:rsidRPr="004B3947">
              <w:rPr>
                <w:rFonts w:eastAsia="맑은 고딕" w:hint="eastAsia"/>
                <w:noProof/>
                <w:sz w:val="20"/>
                <w:lang w:val="en-CA"/>
              </w:rPr>
              <w:t>u(3)</w:t>
            </w:r>
          </w:p>
        </w:tc>
      </w:tr>
      <w:tr w:rsidR="004B3947" w:rsidRPr="004B3947" w14:paraId="1876F59B" w14:textId="77777777" w:rsidTr="000A0C27">
        <w:trPr>
          <w:cantSplit/>
        </w:trPr>
        <w:tc>
          <w:tcPr>
            <w:tcW w:w="7083" w:type="dxa"/>
            <w:shd w:val="clear" w:color="auto" w:fill="FFFF00"/>
          </w:tcPr>
          <w:p w14:paraId="1DC01C08"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hint="eastAsia"/>
                <w:sz w:val="20"/>
                <w:lang w:val="fr-CH"/>
              </w:rPr>
              <w:t>}</w:t>
            </w:r>
          </w:p>
        </w:tc>
        <w:tc>
          <w:tcPr>
            <w:tcW w:w="1843" w:type="dxa"/>
            <w:shd w:val="clear" w:color="auto" w:fill="FFFF00"/>
          </w:tcPr>
          <w:p w14:paraId="6E00317A" w14:textId="77777777" w:rsidR="004B3947" w:rsidRPr="004B3947" w:rsidRDefault="004B3947" w:rsidP="000A0C27">
            <w:pPr>
              <w:spacing w:before="20" w:after="40"/>
              <w:jc w:val="center"/>
              <w:rPr>
                <w:rFonts w:eastAsia="맑은 고딕"/>
                <w:noProof/>
                <w:sz w:val="20"/>
                <w:lang w:val="en-CA"/>
              </w:rPr>
            </w:pPr>
          </w:p>
        </w:tc>
      </w:tr>
      <w:tr w:rsidR="004B3947" w:rsidRPr="004B3947" w14:paraId="500C4ABB" w14:textId="77777777" w:rsidTr="000A0C27">
        <w:trPr>
          <w:cantSplit/>
        </w:trPr>
        <w:tc>
          <w:tcPr>
            <w:tcW w:w="7083" w:type="dxa"/>
          </w:tcPr>
          <w:p w14:paraId="26B8FE85"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t>}</w:t>
            </w:r>
          </w:p>
        </w:tc>
        <w:tc>
          <w:tcPr>
            <w:tcW w:w="1843" w:type="dxa"/>
          </w:tcPr>
          <w:p w14:paraId="22090B89" w14:textId="77777777" w:rsidR="004B3947" w:rsidRPr="004B3947" w:rsidRDefault="004B3947" w:rsidP="000A0C27">
            <w:pPr>
              <w:spacing w:before="20" w:after="40"/>
              <w:jc w:val="center"/>
              <w:rPr>
                <w:rFonts w:eastAsia="맑은 고딕"/>
                <w:noProof/>
                <w:sz w:val="20"/>
                <w:lang w:val="en-CA"/>
              </w:rPr>
            </w:pPr>
          </w:p>
        </w:tc>
      </w:tr>
      <w:tr w:rsidR="004B3947" w:rsidRPr="004B3947" w14:paraId="3F6D8371" w14:textId="77777777" w:rsidTr="000A0C27">
        <w:trPr>
          <w:cantSplit/>
        </w:trPr>
        <w:tc>
          <w:tcPr>
            <w:tcW w:w="7083" w:type="dxa"/>
          </w:tcPr>
          <w:p w14:paraId="029BB81C"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b/>
                <w:bCs/>
                <w:sz w:val="20"/>
                <w:lang w:val="fr-CH"/>
              </w:rPr>
              <w:tab/>
            </w:r>
            <w:r w:rsidRPr="004B3947">
              <w:rPr>
                <w:rFonts w:eastAsia="맑은 고딕"/>
                <w:b/>
                <w:bCs/>
                <w:sz w:val="20"/>
                <w:lang w:val="fr-CH"/>
              </w:rPr>
              <w:tab/>
            </w:r>
            <w:r w:rsidRPr="004B3947">
              <w:rPr>
                <w:rFonts w:eastAsia="맑은 고딕"/>
                <w:sz w:val="20"/>
                <w:lang w:val="fr-CH"/>
              </w:rPr>
              <w:t>if(EoiSpatialResamplingFlag)</w:t>
            </w:r>
          </w:p>
        </w:tc>
        <w:tc>
          <w:tcPr>
            <w:tcW w:w="1843" w:type="dxa"/>
          </w:tcPr>
          <w:p w14:paraId="2AF2CB49" w14:textId="77777777" w:rsidR="004B3947" w:rsidRPr="004B3947" w:rsidRDefault="004B3947" w:rsidP="000A0C27">
            <w:pPr>
              <w:spacing w:before="20" w:after="40"/>
              <w:jc w:val="center"/>
              <w:rPr>
                <w:rFonts w:eastAsia="맑은 고딕"/>
                <w:noProof/>
                <w:sz w:val="20"/>
                <w:lang w:val="en-CA"/>
              </w:rPr>
            </w:pPr>
          </w:p>
        </w:tc>
      </w:tr>
      <w:tr w:rsidR="004B3947" w:rsidRPr="004B3947" w14:paraId="675906CF" w14:textId="77777777" w:rsidTr="000A0C27">
        <w:trPr>
          <w:cantSplit/>
        </w:trPr>
        <w:tc>
          <w:tcPr>
            <w:tcW w:w="7083" w:type="dxa"/>
          </w:tcPr>
          <w:p w14:paraId="67586150"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r>
            <w:r w:rsidRPr="004B3947">
              <w:rPr>
                <w:rFonts w:eastAsia="맑은 고딕"/>
                <w:sz w:val="20"/>
                <w:lang w:val="fr-CH"/>
              </w:rPr>
              <w:tab/>
            </w:r>
            <w:r w:rsidRPr="004B3947">
              <w:rPr>
                <w:rFonts w:eastAsia="맑은 고딕"/>
                <w:b/>
                <w:bCs/>
                <w:sz w:val="20"/>
                <w:lang w:val="fr-CH"/>
              </w:rPr>
              <w:t>eoi_</w:t>
            </w:r>
            <w:r w:rsidRPr="004B3947">
              <w:rPr>
                <w:rFonts w:eastAsia="맑은 고딕" w:hint="eastAsia"/>
                <w:b/>
                <w:bCs/>
                <w:sz w:val="20"/>
                <w:lang w:val="fr-CH"/>
              </w:rPr>
              <w:t>spatial</w:t>
            </w:r>
            <w:r w:rsidRPr="004B3947">
              <w:rPr>
                <w:rFonts w:eastAsia="맑은 고딕"/>
                <w:b/>
                <w:bCs/>
                <w:sz w:val="20"/>
                <w:lang w:val="fr-CH"/>
              </w:rPr>
              <w:t>_resampling_type_flag</w:t>
            </w:r>
          </w:p>
        </w:tc>
        <w:tc>
          <w:tcPr>
            <w:tcW w:w="1843" w:type="dxa"/>
          </w:tcPr>
          <w:p w14:paraId="449A1D0B"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sz w:val="20"/>
                <w:lang w:val="en-CA"/>
              </w:rPr>
              <w:t>u(1)</w:t>
            </w:r>
          </w:p>
        </w:tc>
      </w:tr>
      <w:tr w:rsidR="004B3947" w:rsidRPr="004B3947" w14:paraId="6127224E" w14:textId="77777777" w:rsidTr="000A0C27">
        <w:trPr>
          <w:cantSplit/>
        </w:trPr>
        <w:tc>
          <w:tcPr>
            <w:tcW w:w="7083" w:type="dxa"/>
          </w:tcPr>
          <w:p w14:paraId="5D672EE8"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t>if( EoiPrivacyProtectionFlag ) {</w:t>
            </w:r>
          </w:p>
        </w:tc>
        <w:tc>
          <w:tcPr>
            <w:tcW w:w="1843" w:type="dxa"/>
          </w:tcPr>
          <w:p w14:paraId="5A7F4FD9" w14:textId="77777777" w:rsidR="004B3947" w:rsidRPr="004B3947" w:rsidRDefault="004B3947" w:rsidP="000A0C27">
            <w:pPr>
              <w:spacing w:before="20" w:after="40"/>
              <w:jc w:val="center"/>
              <w:rPr>
                <w:rFonts w:eastAsia="맑은 고딕"/>
                <w:noProof/>
                <w:sz w:val="20"/>
                <w:lang w:val="en-CA"/>
              </w:rPr>
            </w:pPr>
          </w:p>
        </w:tc>
      </w:tr>
      <w:tr w:rsidR="004B3947" w:rsidRPr="004B3947" w14:paraId="3EB080F9" w14:textId="77777777" w:rsidTr="000A0C27">
        <w:trPr>
          <w:cantSplit/>
        </w:trPr>
        <w:tc>
          <w:tcPr>
            <w:tcW w:w="7083" w:type="dxa"/>
          </w:tcPr>
          <w:p w14:paraId="355BE872"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b/>
                <w:sz w:val="20"/>
                <w:lang w:val="fr-CH"/>
              </w:rPr>
            </w:pPr>
            <w:r w:rsidRPr="004B3947">
              <w:rPr>
                <w:rFonts w:eastAsia="맑은 고딕"/>
                <w:b/>
                <w:sz w:val="20"/>
                <w:lang w:val="fr-CH"/>
              </w:rPr>
              <w:tab/>
            </w:r>
            <w:r w:rsidRPr="004B3947">
              <w:rPr>
                <w:rFonts w:eastAsia="맑은 고딕"/>
                <w:b/>
                <w:sz w:val="20"/>
                <w:lang w:val="fr-CH"/>
              </w:rPr>
              <w:tab/>
            </w:r>
            <w:r w:rsidRPr="004B3947">
              <w:rPr>
                <w:rFonts w:eastAsia="맑은 고딕"/>
                <w:b/>
                <w:sz w:val="20"/>
                <w:lang w:val="fr-CH"/>
              </w:rPr>
              <w:tab/>
              <w:t>eoi_privacy_protection_type_idc</w:t>
            </w:r>
          </w:p>
        </w:tc>
        <w:tc>
          <w:tcPr>
            <w:tcW w:w="1843" w:type="dxa"/>
          </w:tcPr>
          <w:p w14:paraId="21F13CA6"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sz w:val="20"/>
                <w:lang w:val="en-CA"/>
              </w:rPr>
              <w:t>u(4)</w:t>
            </w:r>
          </w:p>
        </w:tc>
      </w:tr>
      <w:tr w:rsidR="004B3947" w:rsidRPr="004B3947" w14:paraId="615A2455" w14:textId="77777777" w:rsidTr="000A0C27">
        <w:trPr>
          <w:cantSplit/>
        </w:trPr>
        <w:tc>
          <w:tcPr>
            <w:tcW w:w="7083" w:type="dxa"/>
          </w:tcPr>
          <w:p w14:paraId="1450B40A"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b/>
                <w:sz w:val="20"/>
                <w:lang w:val="fr-CH"/>
              </w:rPr>
            </w:pPr>
            <w:r w:rsidRPr="004B3947">
              <w:rPr>
                <w:rFonts w:eastAsia="맑은 고딕"/>
                <w:b/>
                <w:sz w:val="20"/>
                <w:lang w:val="fr-CH"/>
              </w:rPr>
              <w:tab/>
            </w:r>
            <w:r w:rsidRPr="004B3947">
              <w:rPr>
                <w:rFonts w:eastAsia="맑은 고딕"/>
                <w:b/>
                <w:sz w:val="20"/>
                <w:lang w:val="fr-CH"/>
              </w:rPr>
              <w:tab/>
            </w:r>
            <w:r w:rsidRPr="004B3947">
              <w:rPr>
                <w:rFonts w:eastAsia="맑은 고딕"/>
                <w:b/>
                <w:sz w:val="20"/>
                <w:lang w:val="fr-CH"/>
              </w:rPr>
              <w:tab/>
              <w:t>eoi_privacy_protected_info_type</w:t>
            </w:r>
          </w:p>
        </w:tc>
        <w:tc>
          <w:tcPr>
            <w:tcW w:w="1843" w:type="dxa"/>
          </w:tcPr>
          <w:p w14:paraId="7717A677" w14:textId="77777777" w:rsidR="004B3947" w:rsidRPr="004B3947" w:rsidRDefault="004B3947" w:rsidP="000A0C27">
            <w:pPr>
              <w:spacing w:before="20" w:after="40"/>
              <w:jc w:val="center"/>
              <w:rPr>
                <w:rFonts w:eastAsia="맑은 고딕"/>
                <w:noProof/>
                <w:sz w:val="20"/>
                <w:lang w:val="en-CA"/>
              </w:rPr>
            </w:pPr>
            <w:r w:rsidRPr="004B3947">
              <w:rPr>
                <w:rFonts w:eastAsia="맑은 고딕"/>
                <w:noProof/>
                <w:sz w:val="20"/>
                <w:lang w:val="en-CA"/>
              </w:rPr>
              <w:t>u(8)</w:t>
            </w:r>
          </w:p>
        </w:tc>
      </w:tr>
      <w:tr w:rsidR="004B3947" w:rsidRPr="004B3947" w14:paraId="26F5D118" w14:textId="77777777" w:rsidTr="000A0C27">
        <w:trPr>
          <w:cantSplit/>
        </w:trPr>
        <w:tc>
          <w:tcPr>
            <w:tcW w:w="7083" w:type="dxa"/>
          </w:tcPr>
          <w:p w14:paraId="5A30A985"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4B3947">
              <w:rPr>
                <w:rFonts w:eastAsia="맑은 고딕"/>
                <w:sz w:val="20"/>
                <w:lang w:val="fr-CH"/>
              </w:rPr>
              <w:tab/>
            </w:r>
            <w:r w:rsidRPr="004B3947">
              <w:rPr>
                <w:rFonts w:eastAsia="맑은 고딕"/>
                <w:sz w:val="20"/>
                <w:lang w:val="fr-CH"/>
              </w:rPr>
              <w:tab/>
              <w:t>}</w:t>
            </w:r>
          </w:p>
        </w:tc>
        <w:tc>
          <w:tcPr>
            <w:tcW w:w="1843" w:type="dxa"/>
          </w:tcPr>
          <w:p w14:paraId="17E42896" w14:textId="77777777" w:rsidR="004B3947" w:rsidRPr="004B3947" w:rsidRDefault="004B3947" w:rsidP="000A0C27">
            <w:pPr>
              <w:spacing w:before="20" w:after="40"/>
              <w:jc w:val="center"/>
              <w:rPr>
                <w:rFonts w:eastAsia="맑은 고딕"/>
                <w:noProof/>
                <w:sz w:val="20"/>
                <w:lang w:val="en-CA"/>
              </w:rPr>
            </w:pPr>
          </w:p>
        </w:tc>
      </w:tr>
      <w:tr w:rsidR="004B3947" w:rsidRPr="004B3947" w14:paraId="5474F2D8" w14:textId="77777777" w:rsidTr="000A0C27">
        <w:trPr>
          <w:cantSplit/>
        </w:trPr>
        <w:tc>
          <w:tcPr>
            <w:tcW w:w="7083" w:type="dxa"/>
          </w:tcPr>
          <w:p w14:paraId="3F634DF3"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4B3947">
              <w:rPr>
                <w:rFonts w:eastAsia="맑은 고딕"/>
                <w:b/>
                <w:bCs/>
                <w:sz w:val="20"/>
                <w:lang w:val="fr-CH"/>
              </w:rPr>
              <w:tab/>
            </w:r>
            <w:r w:rsidRPr="004B3947">
              <w:rPr>
                <w:rFonts w:eastAsia="SimSun"/>
                <w:sz w:val="20"/>
                <w:lang w:val="en-GB"/>
              </w:rPr>
              <w:t>}</w:t>
            </w:r>
          </w:p>
        </w:tc>
        <w:tc>
          <w:tcPr>
            <w:tcW w:w="1843" w:type="dxa"/>
          </w:tcPr>
          <w:p w14:paraId="5FB24103" w14:textId="77777777" w:rsidR="004B3947" w:rsidRPr="004B3947" w:rsidRDefault="004B3947" w:rsidP="000A0C27">
            <w:pPr>
              <w:spacing w:before="20" w:after="40"/>
              <w:jc w:val="center"/>
              <w:rPr>
                <w:rFonts w:eastAsia="맑은 고딕"/>
                <w:noProof/>
                <w:sz w:val="20"/>
                <w:lang w:val="en-CA"/>
              </w:rPr>
            </w:pPr>
          </w:p>
        </w:tc>
      </w:tr>
      <w:tr w:rsidR="004B3947" w:rsidRPr="004B3947" w14:paraId="52DB0561" w14:textId="77777777" w:rsidTr="000A0C27">
        <w:trPr>
          <w:cantSplit/>
        </w:trPr>
        <w:tc>
          <w:tcPr>
            <w:tcW w:w="7083" w:type="dxa"/>
          </w:tcPr>
          <w:p w14:paraId="259531BF" w14:textId="77777777" w:rsidR="004B3947" w:rsidRPr="004B3947" w:rsidRDefault="004B3947" w:rsidP="000A0C27">
            <w:pPr>
              <w:tabs>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4B3947">
              <w:rPr>
                <w:rFonts w:eastAsia="SimSun"/>
                <w:sz w:val="20"/>
                <w:lang w:val="en-GB"/>
              </w:rPr>
              <w:t>}</w:t>
            </w:r>
          </w:p>
        </w:tc>
        <w:tc>
          <w:tcPr>
            <w:tcW w:w="1843" w:type="dxa"/>
          </w:tcPr>
          <w:p w14:paraId="67A227BA" w14:textId="77777777" w:rsidR="004B3947" w:rsidRPr="004B3947" w:rsidRDefault="004B3947" w:rsidP="000A0C27">
            <w:pPr>
              <w:spacing w:before="20" w:after="40"/>
              <w:jc w:val="center"/>
              <w:rPr>
                <w:rFonts w:eastAsia="맑은 고딕"/>
                <w:noProof/>
                <w:sz w:val="20"/>
                <w:lang w:val="en-CA"/>
              </w:rPr>
            </w:pPr>
          </w:p>
        </w:tc>
      </w:tr>
    </w:tbl>
    <w:p w14:paraId="6D8D6DE4" w14:textId="3FBF9226" w:rsidR="004B3947" w:rsidRDefault="004B3947" w:rsidP="004B3947">
      <w:pPr>
        <w:snapToGrid w:val="0"/>
        <w:spacing w:before="120" w:after="120"/>
        <w:rPr>
          <w:b/>
          <w:bCs/>
          <w:lang w:val="en-CA" w:eastAsia="ko-KR"/>
        </w:rPr>
      </w:pPr>
      <w:r w:rsidRPr="004C7221">
        <w:rPr>
          <w:rFonts w:hint="eastAsia"/>
          <w:b/>
          <w:bCs/>
          <w:lang w:val="en-CA" w:eastAsia="ko-KR"/>
        </w:rPr>
        <w:t>S</w:t>
      </w:r>
      <w:r>
        <w:rPr>
          <w:rFonts w:hint="eastAsia"/>
          <w:b/>
          <w:bCs/>
          <w:lang w:val="en-CA" w:eastAsia="ko-KR"/>
        </w:rPr>
        <w:t>emantics</w:t>
      </w:r>
      <w:r w:rsidRPr="004C7221">
        <w:rPr>
          <w:rFonts w:hint="eastAsia"/>
          <w:b/>
          <w:bCs/>
          <w:lang w:val="en-CA" w:eastAsia="ko-KR"/>
        </w:rPr>
        <w:t>:</w:t>
      </w:r>
    </w:p>
    <w:p w14:paraId="610FAF8B" w14:textId="6CEE52E5" w:rsidR="001373DF" w:rsidRPr="001373DF" w:rsidRDefault="001373DF" w:rsidP="001373DF">
      <w:pPr>
        <w:rPr>
          <w:rFonts w:eastAsia="맑은 고딕"/>
          <w:lang w:eastAsia="ko-KR"/>
        </w:rPr>
      </w:pPr>
      <w:r>
        <w:rPr>
          <w:rFonts w:eastAsia="맑은 고딕"/>
        </w:rPr>
        <w:t>…</w:t>
      </w:r>
    </w:p>
    <w:p w14:paraId="376A28EA" w14:textId="56242098" w:rsidR="004B3947" w:rsidRPr="004B3947" w:rsidRDefault="004B3947" w:rsidP="004B3947">
      <w:pPr>
        <w:rPr>
          <w:bCs/>
          <w:noProof/>
          <w:sz w:val="20"/>
          <w:highlight w:val="yellow"/>
          <w:lang w:val="en-CA"/>
        </w:rPr>
      </w:pPr>
      <w:r w:rsidRPr="004B3947">
        <w:rPr>
          <w:rFonts w:eastAsia="맑은 고딕" w:hint="eastAsia"/>
          <w:b/>
          <w:noProof/>
          <w:sz w:val="20"/>
          <w:highlight w:val="yellow"/>
          <w:lang w:val="en-CA"/>
        </w:rPr>
        <w:t>eoi</w:t>
      </w:r>
      <w:r w:rsidRPr="004B3947">
        <w:rPr>
          <w:rFonts w:eastAsia="SimSun"/>
          <w:b/>
          <w:noProof/>
          <w:sz w:val="20"/>
          <w:highlight w:val="yellow"/>
          <w:lang w:val="en-CA"/>
        </w:rPr>
        <w:t>_</w:t>
      </w:r>
      <w:r w:rsidRPr="004B3947">
        <w:rPr>
          <w:rFonts w:eastAsia="맑은 고딕" w:hint="eastAsia"/>
          <w:b/>
          <w:noProof/>
          <w:sz w:val="20"/>
          <w:highlight w:val="yellow"/>
          <w:lang w:val="en-CA"/>
        </w:rPr>
        <w:t>max_tid_src_pic</w:t>
      </w:r>
      <w:r w:rsidRPr="004B3947">
        <w:rPr>
          <w:rFonts w:eastAsia="SimSun"/>
          <w:b/>
          <w:noProof/>
          <w:sz w:val="20"/>
          <w:highlight w:val="yellow"/>
          <w:lang w:val="en-CA"/>
        </w:rPr>
        <w:t>_present_flag</w:t>
      </w:r>
      <w:r w:rsidRPr="004B3947">
        <w:rPr>
          <w:rFonts w:eastAsia="SimSun"/>
          <w:bCs/>
          <w:noProof/>
          <w:sz w:val="20"/>
          <w:highlight w:val="yellow"/>
          <w:lang w:val="en-CA"/>
        </w:rPr>
        <w:t xml:space="preserve"> equal to 1 indicates the syntax element eoi_</w:t>
      </w:r>
      <w:r w:rsidRPr="004B3947">
        <w:rPr>
          <w:rFonts w:hint="eastAsia"/>
          <w:bCs/>
          <w:noProof/>
          <w:sz w:val="20"/>
          <w:highlight w:val="yellow"/>
          <w:lang w:val="en-CA"/>
        </w:rPr>
        <w:t>max_tid</w:t>
      </w:r>
      <w:r w:rsidRPr="004B3947">
        <w:rPr>
          <w:rFonts w:eastAsia="SimSun"/>
          <w:bCs/>
          <w:noProof/>
          <w:sz w:val="20"/>
          <w:highlight w:val="yellow"/>
          <w:lang w:val="en-CA"/>
        </w:rPr>
        <w:t xml:space="preserve">_src_pic is present in the SEI message. </w:t>
      </w:r>
      <w:r w:rsidRPr="004B3947">
        <w:rPr>
          <w:rFonts w:eastAsia="맑은 고딕" w:hint="eastAsia"/>
          <w:bCs/>
          <w:noProof/>
          <w:sz w:val="20"/>
          <w:highlight w:val="yellow"/>
          <w:lang w:val="en-CA"/>
        </w:rPr>
        <w:t>eoi</w:t>
      </w:r>
      <w:r w:rsidRPr="004B3947">
        <w:rPr>
          <w:rFonts w:eastAsia="SimSun"/>
          <w:bCs/>
          <w:noProof/>
          <w:sz w:val="20"/>
          <w:highlight w:val="yellow"/>
          <w:lang w:val="en-CA"/>
        </w:rPr>
        <w:t>_</w:t>
      </w:r>
      <w:r w:rsidRPr="004B3947">
        <w:rPr>
          <w:rFonts w:eastAsia="맑은 고딕" w:hint="eastAsia"/>
          <w:bCs/>
          <w:noProof/>
          <w:sz w:val="20"/>
          <w:highlight w:val="yellow"/>
          <w:lang w:val="en-CA"/>
        </w:rPr>
        <w:t>max_tid_src_pic</w:t>
      </w:r>
      <w:r w:rsidRPr="004B3947">
        <w:rPr>
          <w:rFonts w:eastAsia="SimSun"/>
          <w:bCs/>
          <w:noProof/>
          <w:sz w:val="20"/>
          <w:highlight w:val="yellow"/>
          <w:lang w:val="en-CA"/>
        </w:rPr>
        <w:t>_present_flag equal to 0 indicates the syntax element eoi_</w:t>
      </w:r>
      <w:r w:rsidRPr="004B3947">
        <w:rPr>
          <w:rFonts w:hint="eastAsia"/>
          <w:bCs/>
          <w:noProof/>
          <w:sz w:val="20"/>
          <w:highlight w:val="yellow"/>
          <w:lang w:val="en-CA"/>
        </w:rPr>
        <w:t>max_tid</w:t>
      </w:r>
      <w:r w:rsidRPr="004B3947">
        <w:rPr>
          <w:rFonts w:eastAsia="SimSun"/>
          <w:bCs/>
          <w:noProof/>
          <w:sz w:val="20"/>
          <w:highlight w:val="yellow"/>
          <w:lang w:val="en-CA"/>
        </w:rPr>
        <w:t>_src_pic is not present in the SEI message.</w:t>
      </w:r>
      <w:r w:rsidRPr="004B3947">
        <w:rPr>
          <w:rFonts w:hint="eastAsia"/>
          <w:bCs/>
          <w:noProof/>
          <w:sz w:val="20"/>
          <w:highlight w:val="yellow"/>
          <w:lang w:val="en-CA"/>
        </w:rPr>
        <w:t xml:space="preserve"> When </w:t>
      </w:r>
      <w:r w:rsidRPr="004B3947">
        <w:rPr>
          <w:rFonts w:eastAsia="맑은 고딕" w:hint="eastAsia"/>
          <w:bCs/>
          <w:noProof/>
          <w:sz w:val="20"/>
          <w:highlight w:val="yellow"/>
          <w:lang w:val="en-CA"/>
        </w:rPr>
        <w:t>eoi</w:t>
      </w:r>
      <w:r w:rsidRPr="004B3947">
        <w:rPr>
          <w:rFonts w:eastAsia="SimSun"/>
          <w:bCs/>
          <w:noProof/>
          <w:sz w:val="20"/>
          <w:highlight w:val="yellow"/>
          <w:lang w:val="en-CA"/>
        </w:rPr>
        <w:t>_</w:t>
      </w:r>
      <w:r w:rsidRPr="004B3947">
        <w:rPr>
          <w:rFonts w:eastAsia="맑은 고딕" w:hint="eastAsia"/>
          <w:bCs/>
          <w:noProof/>
          <w:sz w:val="20"/>
          <w:highlight w:val="yellow"/>
          <w:lang w:val="en-CA"/>
        </w:rPr>
        <w:t>max_tid_src_pic</w:t>
      </w:r>
      <w:r w:rsidRPr="004B3947">
        <w:rPr>
          <w:rFonts w:eastAsia="SimSun"/>
          <w:bCs/>
          <w:noProof/>
          <w:sz w:val="20"/>
          <w:highlight w:val="yellow"/>
          <w:lang w:val="en-CA"/>
        </w:rPr>
        <w:t xml:space="preserve">_present_flag equal to </w:t>
      </w:r>
      <w:r w:rsidRPr="004B3947">
        <w:rPr>
          <w:rFonts w:hint="eastAsia"/>
          <w:bCs/>
          <w:noProof/>
          <w:sz w:val="20"/>
          <w:highlight w:val="yellow"/>
          <w:lang w:val="en-CA"/>
        </w:rPr>
        <w:t xml:space="preserve">1, </w:t>
      </w:r>
      <w:r w:rsidRPr="004B3947">
        <w:rPr>
          <w:rFonts w:eastAsia="맑은 고딕" w:hint="eastAsia"/>
          <w:sz w:val="20"/>
          <w:highlight w:val="yellow"/>
          <w:lang w:val="en-CA"/>
        </w:rPr>
        <w:t>it</w:t>
      </w:r>
      <w:r w:rsidRPr="004B3947">
        <w:rPr>
          <w:rFonts w:eastAsia="맑은 고딕"/>
          <w:sz w:val="20"/>
          <w:highlight w:val="yellow"/>
          <w:lang w:val="en-CA"/>
        </w:rPr>
        <w:t xml:space="preserve"> is a requirement of bitstream conformance that </w:t>
      </w:r>
      <w:r w:rsidRPr="004B3947">
        <w:rPr>
          <w:rFonts w:eastAsia="맑은 고딕" w:hint="eastAsia"/>
          <w:sz w:val="20"/>
          <w:highlight w:val="yellow"/>
          <w:lang w:val="en-CA"/>
        </w:rPr>
        <w:t xml:space="preserve">both source pictures and </w:t>
      </w:r>
      <w:r w:rsidR="00457ED8">
        <w:rPr>
          <w:rFonts w:eastAsia="맑은 고딕" w:hint="eastAsia"/>
          <w:sz w:val="20"/>
          <w:highlight w:val="yellow"/>
          <w:lang w:val="en-CA" w:eastAsia="ko-KR"/>
        </w:rPr>
        <w:t>added</w:t>
      </w:r>
      <w:r w:rsidRPr="004B3947">
        <w:rPr>
          <w:rFonts w:eastAsia="맑은 고딕" w:hint="eastAsia"/>
          <w:sz w:val="20"/>
          <w:highlight w:val="yellow"/>
          <w:lang w:val="en-CA"/>
        </w:rPr>
        <w:t xml:space="preserve"> pictures</w:t>
      </w:r>
      <w:r w:rsidRPr="004B3947">
        <w:rPr>
          <w:rFonts w:eastAsia="맑은 고딕"/>
          <w:sz w:val="20"/>
          <w:highlight w:val="yellow"/>
          <w:lang w:val="en-CA"/>
        </w:rPr>
        <w:t xml:space="preserve"> shall not </w:t>
      </w:r>
      <w:r w:rsidRPr="004B3947">
        <w:rPr>
          <w:rFonts w:eastAsia="맑은 고딕" w:hint="eastAsia"/>
          <w:sz w:val="20"/>
          <w:highlight w:val="yellow"/>
          <w:lang w:val="en-CA"/>
        </w:rPr>
        <w:t>belong</w:t>
      </w:r>
      <w:r w:rsidRPr="004B3947">
        <w:rPr>
          <w:rFonts w:eastAsia="맑은 고딕"/>
          <w:sz w:val="20"/>
          <w:highlight w:val="yellow"/>
          <w:lang w:val="en-CA"/>
        </w:rPr>
        <w:t xml:space="preserve"> to </w:t>
      </w:r>
      <w:r w:rsidRPr="004B3947">
        <w:rPr>
          <w:rFonts w:eastAsia="맑은 고딕" w:hint="eastAsia"/>
          <w:sz w:val="20"/>
          <w:highlight w:val="yellow"/>
          <w:lang w:val="en-CA"/>
        </w:rPr>
        <w:t>the same temporal sublayer.</w:t>
      </w:r>
    </w:p>
    <w:p w14:paraId="509A92DE" w14:textId="63B4FBD8" w:rsidR="004B3947" w:rsidRDefault="004B3947" w:rsidP="004B3947">
      <w:pPr>
        <w:rPr>
          <w:rFonts w:eastAsia="맑은 고딕"/>
          <w:bCs/>
          <w:highlight w:val="yellow"/>
        </w:rPr>
      </w:pPr>
      <w:r w:rsidRPr="00F14532">
        <w:rPr>
          <w:rFonts w:eastAsia="맑은 고딕" w:hint="eastAsia"/>
          <w:b/>
          <w:noProof/>
          <w:szCs w:val="18"/>
          <w:highlight w:val="yellow"/>
          <w:lang w:val="en-CA"/>
        </w:rPr>
        <w:t>eoi</w:t>
      </w:r>
      <w:r w:rsidRPr="00F14532">
        <w:rPr>
          <w:rFonts w:eastAsia="SimSun"/>
          <w:b/>
          <w:noProof/>
          <w:szCs w:val="18"/>
          <w:highlight w:val="yellow"/>
          <w:lang w:val="en-CA"/>
        </w:rPr>
        <w:t>_</w:t>
      </w:r>
      <w:r w:rsidRPr="00F14532">
        <w:rPr>
          <w:rFonts w:eastAsia="맑은 고딕" w:hint="eastAsia"/>
          <w:b/>
          <w:noProof/>
          <w:szCs w:val="18"/>
          <w:highlight w:val="yellow"/>
          <w:lang w:val="en-CA"/>
        </w:rPr>
        <w:t>max_tid_src_pic</w:t>
      </w:r>
      <w:r w:rsidRPr="00F14532">
        <w:rPr>
          <w:rFonts w:hint="eastAsia"/>
          <w:b/>
          <w:noProof/>
          <w:szCs w:val="18"/>
          <w:highlight w:val="yellow"/>
          <w:lang w:val="en-CA"/>
        </w:rPr>
        <w:t xml:space="preserve"> </w:t>
      </w:r>
      <w:r w:rsidRPr="00F14532">
        <w:rPr>
          <w:rFonts w:hint="eastAsia"/>
          <w:bCs/>
          <w:noProof/>
          <w:szCs w:val="18"/>
          <w:highlight w:val="yellow"/>
          <w:lang w:val="en-CA"/>
        </w:rPr>
        <w:t>, when present,</w:t>
      </w:r>
      <w:r w:rsidRPr="00F14532">
        <w:rPr>
          <w:rFonts w:hint="eastAsia"/>
          <w:b/>
          <w:noProof/>
          <w:szCs w:val="18"/>
          <w:highlight w:val="yellow"/>
          <w:lang w:val="en-CA"/>
        </w:rPr>
        <w:t xml:space="preserve"> </w:t>
      </w:r>
      <w:r w:rsidRPr="00F14532">
        <w:rPr>
          <w:rFonts w:eastAsia="맑은 고딕"/>
          <w:bCs/>
          <w:highlight w:val="yellow"/>
        </w:rPr>
        <w:t xml:space="preserve">specifies the </w:t>
      </w:r>
      <w:r>
        <w:rPr>
          <w:rFonts w:eastAsia="맑은 고딕" w:hint="eastAsia"/>
          <w:bCs/>
          <w:highlight w:val="yellow"/>
        </w:rPr>
        <w:t>maximum</w:t>
      </w:r>
      <w:r w:rsidRPr="00F14532">
        <w:rPr>
          <w:rFonts w:eastAsia="맑은 고딕" w:hint="eastAsia"/>
          <w:bCs/>
          <w:highlight w:val="yellow"/>
        </w:rPr>
        <w:t xml:space="preserve"> </w:t>
      </w:r>
      <w:r w:rsidRPr="00F14532">
        <w:rPr>
          <w:rFonts w:eastAsia="맑은 고딕"/>
          <w:bCs/>
          <w:highlight w:val="yellow"/>
        </w:rPr>
        <w:t>TemporalId</w:t>
      </w:r>
      <w:r w:rsidRPr="00F14532">
        <w:rPr>
          <w:rFonts w:eastAsia="맑은 고딕" w:hint="eastAsia"/>
          <w:bCs/>
          <w:highlight w:val="yellow"/>
        </w:rPr>
        <w:t xml:space="preserve"> value of the </w:t>
      </w:r>
      <w:r w:rsidRPr="00F14532">
        <w:rPr>
          <w:rFonts w:eastAsia="맑은 고딕"/>
          <w:bCs/>
          <w:highlight w:val="yellow"/>
        </w:rPr>
        <w:t xml:space="preserve">temporal sublayer </w:t>
      </w:r>
      <w:r w:rsidRPr="00F14532">
        <w:rPr>
          <w:rFonts w:eastAsia="맑은 고딕" w:hint="eastAsia"/>
          <w:bCs/>
          <w:highlight w:val="yellow"/>
        </w:rPr>
        <w:t xml:space="preserve">to </w:t>
      </w:r>
      <w:r w:rsidRPr="00F14532">
        <w:rPr>
          <w:rFonts w:eastAsia="맑은 고딕"/>
          <w:bCs/>
          <w:highlight w:val="yellow"/>
        </w:rPr>
        <w:t xml:space="preserve">which </w:t>
      </w:r>
      <w:r w:rsidRPr="00F14532">
        <w:rPr>
          <w:rFonts w:eastAsia="맑은 고딕" w:hint="eastAsia"/>
          <w:bCs/>
          <w:highlight w:val="yellow"/>
        </w:rPr>
        <w:t>original source pictures belong to.</w:t>
      </w:r>
    </w:p>
    <w:p w14:paraId="08AC32A3" w14:textId="77777777" w:rsidR="001373DF" w:rsidRDefault="001373DF" w:rsidP="001373DF">
      <w:pPr>
        <w:rPr>
          <w:rFonts w:eastAsia="맑은 고딕"/>
        </w:rPr>
      </w:pPr>
      <w:r>
        <w:rPr>
          <w:rFonts w:eastAsia="맑은 고딕"/>
        </w:rPr>
        <w:t>…</w:t>
      </w:r>
    </w:p>
    <w:p w14:paraId="05DDB4B2" w14:textId="762CB470" w:rsidR="00492E84" w:rsidRDefault="00492E84" w:rsidP="00492E84">
      <w:pPr>
        <w:pStyle w:val="Heading1"/>
        <w:tabs>
          <w:tab w:val="clear" w:pos="720"/>
        </w:tabs>
        <w:spacing w:before="360"/>
        <w:jc w:val="left"/>
        <w:rPr>
          <w:lang w:eastAsia="ko-KR"/>
        </w:rPr>
      </w:pPr>
      <w:r>
        <w:rPr>
          <w:rFonts w:hint="eastAsia"/>
          <w:lang w:eastAsia="ko-KR"/>
        </w:rPr>
        <w:t xml:space="preserve">Use the existing syntax with </w:t>
      </w:r>
      <w:r>
        <w:rPr>
          <w:lang w:eastAsia="ko-KR"/>
        </w:rPr>
        <w:t>additional</w:t>
      </w:r>
      <w:r>
        <w:rPr>
          <w:rFonts w:hint="eastAsia"/>
          <w:lang w:eastAsia="ko-KR"/>
        </w:rPr>
        <w:t xml:space="preserve"> constraint</w:t>
      </w:r>
    </w:p>
    <w:p w14:paraId="2569BA2D" w14:textId="2C131A9C" w:rsidR="00492E84" w:rsidRDefault="006B040A" w:rsidP="00492E84">
      <w:pPr>
        <w:pStyle w:val="Heading2"/>
        <w:rPr>
          <w:lang w:val="en-CA" w:eastAsia="ko-KR"/>
        </w:rPr>
      </w:pPr>
      <w:r>
        <w:rPr>
          <w:lang w:val="en-CA" w:eastAsia="ko-KR"/>
        </w:rPr>
        <w:t>D</w:t>
      </w:r>
      <w:r w:rsidR="00492E84">
        <w:rPr>
          <w:rFonts w:hint="eastAsia"/>
          <w:lang w:val="en-CA" w:eastAsia="ko-KR"/>
        </w:rPr>
        <w:t>iscussion</w:t>
      </w:r>
    </w:p>
    <w:p w14:paraId="64181BF3" w14:textId="70091270" w:rsidR="00492E84" w:rsidRPr="00527477" w:rsidRDefault="00DA692E" w:rsidP="00492E84">
      <w:pPr>
        <w:rPr>
          <w:lang w:val="en-CA" w:eastAsia="ko-KR"/>
        </w:rPr>
      </w:pPr>
      <w:r>
        <w:rPr>
          <w:lang w:val="en-CA" w:eastAsia="ko-KR"/>
        </w:rPr>
        <w:t>It was also commented that it is possible and desirable</w:t>
      </w:r>
      <w:r w:rsidR="00492E84">
        <w:rPr>
          <w:rFonts w:hint="eastAsia"/>
          <w:lang w:val="en-CA" w:eastAsia="ko-KR"/>
        </w:rPr>
        <w:t xml:space="preserve"> to use the existing syntax and semantics</w:t>
      </w:r>
      <w:r>
        <w:rPr>
          <w:lang w:val="en-CA" w:eastAsia="ko-KR"/>
        </w:rPr>
        <w:t xml:space="preserve"> to achieve the desired function</w:t>
      </w:r>
      <w:r w:rsidR="006744A3">
        <w:rPr>
          <w:lang w:val="en-CA" w:eastAsia="ko-KR"/>
        </w:rPr>
        <w:t>a</w:t>
      </w:r>
      <w:r>
        <w:rPr>
          <w:lang w:val="en-CA" w:eastAsia="ko-KR"/>
        </w:rPr>
        <w:t>l</w:t>
      </w:r>
      <w:r w:rsidR="006744A3">
        <w:rPr>
          <w:lang w:val="en-CA" w:eastAsia="ko-KR"/>
        </w:rPr>
        <w:t>i</w:t>
      </w:r>
      <w:r>
        <w:rPr>
          <w:lang w:val="en-CA" w:eastAsia="ko-KR"/>
        </w:rPr>
        <w:t>ty. The comment is</w:t>
      </w:r>
      <w:r w:rsidR="00492E84">
        <w:rPr>
          <w:rFonts w:hint="eastAsia"/>
          <w:lang w:val="en-CA" w:eastAsia="ko-KR"/>
        </w:rPr>
        <w:t xml:space="preserve"> as follow:</w:t>
      </w:r>
    </w:p>
    <w:p w14:paraId="0BF51DAF" w14:textId="77777777" w:rsidR="00492E84" w:rsidRDefault="00492E84" w:rsidP="00492E84">
      <w:pPr>
        <w:pStyle w:val="ListParagraph"/>
        <w:numPr>
          <w:ilvl w:val="0"/>
          <w:numId w:val="20"/>
        </w:numPr>
        <w:ind w:leftChars="0"/>
        <w:rPr>
          <w:i/>
          <w:iCs/>
        </w:rPr>
      </w:pPr>
      <w:r w:rsidRPr="00AB4D17">
        <w:rPr>
          <w:i/>
          <w:iCs/>
        </w:rPr>
        <w:t>It was suggested that the existing syntax and semantics for eoi_num_int_pics may be sufficient to accomplish the proposed functionality.</w:t>
      </w:r>
    </w:p>
    <w:p w14:paraId="55808556" w14:textId="5D8272A2" w:rsidR="00492E84" w:rsidRPr="00527477" w:rsidRDefault="00492E84" w:rsidP="00492E84">
      <w:pPr>
        <w:rPr>
          <w:lang w:val="en-CA" w:eastAsia="ko-KR"/>
        </w:rPr>
      </w:pPr>
      <w:r w:rsidRPr="00527477">
        <w:rPr>
          <w:rFonts w:hint="eastAsia"/>
          <w:lang w:val="en-CA" w:eastAsia="ko-KR"/>
        </w:rPr>
        <w:t>In our assertion</w:t>
      </w:r>
      <w:r>
        <w:rPr>
          <w:rFonts w:hint="eastAsia"/>
          <w:lang w:val="en-CA" w:eastAsia="ko-KR"/>
        </w:rPr>
        <w:t xml:space="preserve">, eoi_num_int_pics only specifies the number of added picture(s) between source pictures, </w:t>
      </w:r>
      <w:r w:rsidR="00DA692E">
        <w:rPr>
          <w:lang w:val="en-CA" w:eastAsia="ko-KR"/>
        </w:rPr>
        <w:t>however,</w:t>
      </w:r>
      <w:r w:rsidR="00DA692E">
        <w:rPr>
          <w:rFonts w:hint="eastAsia"/>
          <w:lang w:val="en-CA" w:eastAsia="ko-KR"/>
        </w:rPr>
        <w:t xml:space="preserve"> </w:t>
      </w:r>
      <w:r>
        <w:rPr>
          <w:rFonts w:hint="eastAsia"/>
          <w:lang w:val="en-CA" w:eastAsia="ko-KR"/>
        </w:rPr>
        <w:t>there</w:t>
      </w:r>
      <w:r>
        <w:rPr>
          <w:lang w:val="en-CA" w:eastAsia="ko-KR"/>
        </w:rPr>
        <w:t>’</w:t>
      </w:r>
      <w:r>
        <w:rPr>
          <w:rFonts w:hint="eastAsia"/>
          <w:lang w:val="en-CA" w:eastAsia="ko-KR"/>
        </w:rPr>
        <w:t xml:space="preserve">s no information in the current syntax and semantics that indicates or implies </w:t>
      </w:r>
      <w:r>
        <w:rPr>
          <w:lang w:val="en-CA" w:eastAsia="ko-KR"/>
        </w:rPr>
        <w:t>whether</w:t>
      </w:r>
      <w:r>
        <w:rPr>
          <w:rFonts w:hint="eastAsia"/>
          <w:lang w:val="en-CA" w:eastAsia="ko-KR"/>
        </w:rPr>
        <w:t xml:space="preserve"> the </w:t>
      </w:r>
      <w:r>
        <w:rPr>
          <w:rFonts w:hint="eastAsia"/>
          <w:lang w:val="en-CA" w:eastAsia="ko-KR"/>
        </w:rPr>
        <w:lastRenderedPageBreak/>
        <w:t>current picture</w:t>
      </w:r>
      <w:r w:rsidR="00DA692E">
        <w:rPr>
          <w:lang w:val="en-CA" w:eastAsia="ko-KR"/>
        </w:rPr>
        <w:t xml:space="preserve"> (i.e., the picture that is in the same access unit that contains the EOI SEI message)</w:t>
      </w:r>
      <w:r>
        <w:rPr>
          <w:rFonts w:hint="eastAsia"/>
          <w:lang w:val="en-CA" w:eastAsia="ko-KR"/>
        </w:rPr>
        <w:t xml:space="preserve"> is a source picture or not. </w:t>
      </w:r>
      <w:r w:rsidR="00DA692E">
        <w:rPr>
          <w:lang w:val="en-CA" w:eastAsia="ko-KR"/>
        </w:rPr>
        <w:t>If it can be specified that when temporal upsampling optimization is included as one of optimization types of the EOI SEI message, the current picture is a source picture, then it would be easy for decoder to differentiate source pictures and added pictures using the existing syntax element eoi_num_int_pics</w:t>
      </w:r>
      <w:r>
        <w:rPr>
          <w:rFonts w:hint="eastAsia"/>
          <w:lang w:val="en-CA" w:eastAsia="ko-KR"/>
        </w:rPr>
        <w:t>.</w:t>
      </w:r>
    </w:p>
    <w:p w14:paraId="3E880803" w14:textId="56613E19" w:rsidR="00492E84" w:rsidRDefault="00492E84" w:rsidP="00492E84">
      <w:pPr>
        <w:pStyle w:val="Heading2"/>
        <w:rPr>
          <w:lang w:val="en-CA" w:eastAsia="ko-KR"/>
        </w:rPr>
      </w:pPr>
      <w:r>
        <w:rPr>
          <w:rFonts w:hint="eastAsia"/>
          <w:lang w:val="en-CA" w:eastAsia="ko-KR"/>
        </w:rPr>
        <w:t>Pro</w:t>
      </w:r>
      <w:r>
        <w:rPr>
          <w:lang w:val="en-CA" w:eastAsia="ko-KR"/>
        </w:rPr>
        <w:t xml:space="preserve">posed </w:t>
      </w:r>
      <w:r>
        <w:rPr>
          <w:rFonts w:hint="eastAsia"/>
          <w:lang w:val="en-CA" w:eastAsia="ko-KR"/>
        </w:rPr>
        <w:t xml:space="preserve">solution (Option </w:t>
      </w:r>
      <w:r w:rsidR="0051431D">
        <w:rPr>
          <w:rFonts w:hint="eastAsia"/>
          <w:lang w:val="en-CA" w:eastAsia="ko-KR"/>
        </w:rPr>
        <w:t>2</w:t>
      </w:r>
      <w:r>
        <w:rPr>
          <w:rFonts w:hint="eastAsia"/>
          <w:lang w:val="en-CA" w:eastAsia="ko-KR"/>
        </w:rPr>
        <w:t>)</w:t>
      </w:r>
    </w:p>
    <w:p w14:paraId="03A837C8" w14:textId="77777777" w:rsidR="00492E84" w:rsidRPr="007A7443" w:rsidRDefault="00492E84" w:rsidP="00492E84">
      <w:pPr>
        <w:snapToGrid w:val="0"/>
        <w:spacing w:before="120" w:after="120"/>
        <w:rPr>
          <w:b/>
          <w:bCs/>
          <w:lang w:val="en-CA" w:eastAsia="ko-KR"/>
        </w:rPr>
      </w:pPr>
      <w:r w:rsidRPr="007A7443">
        <w:rPr>
          <w:rFonts w:hint="eastAsia"/>
          <w:b/>
          <w:bCs/>
          <w:lang w:val="en-CA" w:eastAsia="ko-KR"/>
        </w:rPr>
        <w:t>Semantics:</w:t>
      </w:r>
    </w:p>
    <w:p w14:paraId="67709B37" w14:textId="77777777" w:rsidR="00492E84" w:rsidRDefault="00492E84" w:rsidP="00492E84">
      <w:pPr>
        <w:rPr>
          <w:rFonts w:eastAsia="맑은 고딕"/>
        </w:rPr>
      </w:pPr>
      <w:r>
        <w:rPr>
          <w:rFonts w:eastAsia="맑은 고딕"/>
        </w:rPr>
        <w:t>…</w:t>
      </w:r>
    </w:p>
    <w:p w14:paraId="65FF8996" w14:textId="77777777" w:rsidR="00492E84" w:rsidRPr="007A7443" w:rsidRDefault="00492E84" w:rsidP="00492E84">
      <w:pPr>
        <w:rPr>
          <w:rFonts w:eastAsia="DengXian"/>
          <w:sz w:val="20"/>
          <w:lang w:val="en-CA"/>
        </w:rPr>
      </w:pPr>
      <w:r w:rsidRPr="007A7443">
        <w:rPr>
          <w:rFonts w:eastAsia="DengXian"/>
          <w:b/>
          <w:sz w:val="20"/>
        </w:rPr>
        <w:t>eoi_num_int_pics</w:t>
      </w:r>
      <w:r w:rsidRPr="007A7443">
        <w:rPr>
          <w:rFonts w:eastAsia="DengXian"/>
          <w:bCs/>
          <w:sz w:val="20"/>
        </w:rPr>
        <w:t xml:space="preserve"> greater than 0 indicates that the count of pictures that the encoding system excluded between each pair of coded pictures in output order (when eoi_temporal_resampling_type_flag is equal to 0) or added between each pair of source pictures for encoding (when eoi_temporal_resampling_type_flag is equal to 1) within the persistence of this SEI message is constant. When eoi_temporal_resampling_type_flag is equal to 0 and eoi_num_int_pics is greater than 0, eoi_</w:t>
      </w:r>
      <w:r w:rsidRPr="007A7443">
        <w:rPr>
          <w:rFonts w:eastAsia="DengXian"/>
          <w:sz w:val="20"/>
        </w:rPr>
        <w:t>num_int_pics</w:t>
      </w:r>
      <w:r w:rsidRPr="007A7443">
        <w:rPr>
          <w:rFonts w:eastAsia="DengXian"/>
          <w:bCs/>
          <w:sz w:val="20"/>
        </w:rPr>
        <w:t xml:space="preserve"> specifies the count of pictures that the encoding system excluded between each pair of coded pictures in output order</w:t>
      </w:r>
      <w:r w:rsidRPr="007A7443">
        <w:rPr>
          <w:rFonts w:eastAsia="DengXian"/>
          <w:sz w:val="20"/>
          <w:lang w:val="en-CA"/>
        </w:rPr>
        <w:t xml:space="preserve">. </w:t>
      </w:r>
      <w:r w:rsidRPr="007A7443">
        <w:rPr>
          <w:rFonts w:eastAsia="DengXian"/>
          <w:bCs/>
          <w:sz w:val="20"/>
        </w:rPr>
        <w:t>When eoi_temporal_resampling_type_flag is equal to 1 and eoi_num_int_pics is greater than 0, eoi_</w:t>
      </w:r>
      <w:r w:rsidRPr="007A7443">
        <w:rPr>
          <w:rFonts w:eastAsia="DengXian"/>
          <w:sz w:val="20"/>
        </w:rPr>
        <w:t>num_int_pics</w:t>
      </w:r>
      <w:r w:rsidRPr="007A7443">
        <w:rPr>
          <w:rFonts w:eastAsia="DengXian"/>
          <w:bCs/>
          <w:sz w:val="20"/>
        </w:rPr>
        <w:t xml:space="preserve"> specifies the count of pictures that the encoding system added between each pair of source pictures for encoding.</w:t>
      </w:r>
    </w:p>
    <w:p w14:paraId="174E1BF5" w14:textId="77777777" w:rsidR="00492E84" w:rsidRPr="007A7443" w:rsidRDefault="00492E84" w:rsidP="00492E84">
      <w:pPr>
        <w:rPr>
          <w:rFonts w:eastAsia="DengXian"/>
          <w:bCs/>
          <w:sz w:val="20"/>
        </w:rPr>
      </w:pPr>
      <w:r w:rsidRPr="007A7443">
        <w:rPr>
          <w:rFonts w:eastAsia="DengXian"/>
          <w:bCs/>
          <w:sz w:val="20"/>
        </w:rPr>
        <w:t>eoi_num_int_pics equal to 0 indicates that the count of pictures that the encoding system excluded between each pair of coded pictures in output order (when eoi_temporal_resampling_type_flag is equal to 0) or added between each pair of source pictures for encoding (when eoi_temporal_resampling_type_flag is equal to 1) within the persistence of this SEI message is unknown or varying.</w:t>
      </w:r>
    </w:p>
    <w:p w14:paraId="2A933F07" w14:textId="77777777" w:rsidR="00492E84" w:rsidRPr="007A7443" w:rsidRDefault="00492E84" w:rsidP="00492E84">
      <w:pPr>
        <w:rPr>
          <w:rFonts w:eastAsia="DengXian"/>
          <w:sz w:val="20"/>
        </w:rPr>
      </w:pPr>
      <w:r w:rsidRPr="007A7443">
        <w:rPr>
          <w:rFonts w:eastAsia="DengXian"/>
          <w:sz w:val="20"/>
          <w:lang w:val="en-CA"/>
        </w:rPr>
        <w:t>The value of eoi_num_int_pics shall be in the range of 0 to 63</w:t>
      </w:r>
      <w:r w:rsidRPr="007A7443">
        <w:rPr>
          <w:rFonts w:eastAsia="DengXian"/>
          <w:sz w:val="20"/>
        </w:rPr>
        <w:t>, inclusive.</w:t>
      </w:r>
    </w:p>
    <w:p w14:paraId="6DE5ABC8" w14:textId="707492C8" w:rsidR="00492E84" w:rsidRPr="007A7443" w:rsidRDefault="00492E84" w:rsidP="00492E84">
      <w:pPr>
        <w:rPr>
          <w:rFonts w:eastAsia="DengXian"/>
          <w:bCs/>
          <w:sz w:val="20"/>
          <w:highlight w:val="yellow"/>
        </w:rPr>
      </w:pPr>
      <w:bookmarkStart w:id="0" w:name="_Hlk180486020"/>
      <w:r w:rsidRPr="007A7443">
        <w:rPr>
          <w:rFonts w:eastAsia="맑은 고딕"/>
          <w:sz w:val="20"/>
          <w:highlight w:val="yellow"/>
        </w:rPr>
        <w:t xml:space="preserve">When </w:t>
      </w:r>
      <w:r w:rsidRPr="007A7443">
        <w:rPr>
          <w:sz w:val="20"/>
          <w:highlight w:val="yellow"/>
          <w:lang w:val="fr-CH"/>
        </w:rPr>
        <w:t>EoiTemporalResamplingFlag is equal to 1</w:t>
      </w:r>
      <w:r w:rsidR="00386A97">
        <w:rPr>
          <w:rFonts w:hint="eastAsia"/>
          <w:sz w:val="20"/>
          <w:highlight w:val="yellow"/>
          <w:lang w:val="fr-CH" w:eastAsia="ko-KR"/>
        </w:rPr>
        <w:t>,</w:t>
      </w:r>
      <w:r w:rsidRPr="007A7443">
        <w:rPr>
          <w:sz w:val="20"/>
          <w:highlight w:val="yellow"/>
          <w:lang w:val="fr-CH"/>
        </w:rPr>
        <w:t xml:space="preserve"> </w:t>
      </w:r>
      <w:r w:rsidRPr="007A7443">
        <w:rPr>
          <w:rFonts w:eastAsia="DengXian"/>
          <w:bCs/>
          <w:sz w:val="20"/>
          <w:highlight w:val="yellow"/>
        </w:rPr>
        <w:t xml:space="preserve">eoi_temporal_resampling_type_flag </w:t>
      </w:r>
      <w:r w:rsidR="00386A97">
        <w:rPr>
          <w:rFonts w:hint="eastAsia"/>
          <w:bCs/>
          <w:sz w:val="20"/>
          <w:highlight w:val="yellow"/>
          <w:lang w:eastAsia="ko-KR"/>
        </w:rPr>
        <w:t xml:space="preserve">is </w:t>
      </w:r>
      <w:r w:rsidRPr="007A7443">
        <w:rPr>
          <w:rFonts w:eastAsia="DengXian"/>
          <w:bCs/>
          <w:sz w:val="20"/>
          <w:highlight w:val="yellow"/>
        </w:rPr>
        <w:t>equal to 1</w:t>
      </w:r>
      <w:r w:rsidR="000C76F9">
        <w:rPr>
          <w:rFonts w:hint="eastAsia"/>
          <w:bCs/>
          <w:sz w:val="20"/>
          <w:highlight w:val="yellow"/>
          <w:lang w:eastAsia="ko-KR"/>
        </w:rPr>
        <w:t>,</w:t>
      </w:r>
      <w:r w:rsidR="00386A97">
        <w:rPr>
          <w:rFonts w:hint="eastAsia"/>
          <w:bCs/>
          <w:sz w:val="20"/>
          <w:highlight w:val="yellow"/>
          <w:lang w:eastAsia="ko-KR"/>
        </w:rPr>
        <w:t xml:space="preserve"> </w:t>
      </w:r>
      <w:r w:rsidR="00386A97" w:rsidRPr="00386A97">
        <w:rPr>
          <w:bCs/>
          <w:sz w:val="20"/>
          <w:highlight w:val="yellow"/>
          <w:lang w:eastAsia="ko-KR"/>
        </w:rPr>
        <w:t xml:space="preserve">eoi_temporal_resampling_type_flag is equal to 1 and </w:t>
      </w:r>
      <w:r w:rsidR="00386A97" w:rsidRPr="00386A97">
        <w:rPr>
          <w:bCs/>
          <w:sz w:val="20"/>
          <w:highlight w:val="yellow"/>
          <w:lang w:val="fr-CH" w:eastAsia="ko-KR"/>
        </w:rPr>
        <w:t>eoi_num_int_pics is greater than 0</w:t>
      </w:r>
      <w:r w:rsidRPr="007A7443">
        <w:rPr>
          <w:rFonts w:eastAsia="DengXian"/>
          <w:bCs/>
          <w:sz w:val="20"/>
          <w:highlight w:val="yellow"/>
        </w:rPr>
        <w:t>, it is constrained that the access unit in which the EOI SEI message is present shall contain picture that is a source picture.</w:t>
      </w:r>
    </w:p>
    <w:bookmarkEnd w:id="0"/>
    <w:p w14:paraId="1EFC195C" w14:textId="77777777" w:rsidR="00492E84" w:rsidRPr="00487939" w:rsidRDefault="00492E84" w:rsidP="00492E84">
      <w:pPr>
        <w:ind w:left="360"/>
        <w:rPr>
          <w:rFonts w:eastAsia="맑은 고딕"/>
          <w:sz w:val="18"/>
          <w:szCs w:val="18"/>
        </w:rPr>
      </w:pPr>
      <w:r w:rsidRPr="007A7443">
        <w:rPr>
          <w:rFonts w:eastAsia="DengXian"/>
          <w:bCs/>
          <w:sz w:val="18"/>
          <w:szCs w:val="18"/>
          <w:highlight w:val="yellow"/>
        </w:rPr>
        <w:t>NOTE X</w:t>
      </w:r>
      <w:r w:rsidRPr="007A7443">
        <w:rPr>
          <w:rFonts w:eastAsia="DengXian"/>
          <w:bCs/>
          <w:highlight w:val="yellow"/>
        </w:rPr>
        <w:t xml:space="preserve"> – </w:t>
      </w:r>
      <w:r w:rsidRPr="00487939">
        <w:rPr>
          <w:rFonts w:eastAsia="DengXian"/>
          <w:bCs/>
          <w:sz w:val="18"/>
          <w:szCs w:val="18"/>
          <w:highlight w:val="yellow"/>
        </w:rPr>
        <w:t>eoi_temporal_int_pics can be used to identify the pictures that are generated from the temporal upsampling optimization. The next (eoi_temporal_int_pics)-th pictures from the current picture (i.e., the picture associated with the EOI SEI message) are pictures generated from temporal upsampling optimization.</w:t>
      </w:r>
    </w:p>
    <w:p w14:paraId="4865A215" w14:textId="77777777" w:rsidR="00492E84" w:rsidRDefault="00492E84" w:rsidP="00492E84">
      <w:pPr>
        <w:rPr>
          <w:rFonts w:eastAsia="맑은 고딕"/>
        </w:rPr>
      </w:pPr>
      <w:r>
        <w:rPr>
          <w:rFonts w:eastAsia="맑은 고딕"/>
        </w:rPr>
        <w:t>…</w:t>
      </w:r>
    </w:p>
    <w:p w14:paraId="36CC7BBE" w14:textId="6399821B" w:rsidR="00492E84" w:rsidRDefault="00612609" w:rsidP="00492E84">
      <w:pPr>
        <w:pStyle w:val="Heading1"/>
        <w:tabs>
          <w:tab w:val="clear" w:pos="720"/>
        </w:tabs>
        <w:spacing w:before="360"/>
        <w:jc w:val="left"/>
        <w:rPr>
          <w:lang w:eastAsia="ko-KR"/>
        </w:rPr>
      </w:pPr>
      <w:r w:rsidRPr="00612609">
        <w:rPr>
          <w:szCs w:val="22"/>
          <w:lang w:eastAsia="ko-KR"/>
        </w:rPr>
        <w:t>Indicat</w:t>
      </w:r>
      <w:r>
        <w:rPr>
          <w:rFonts w:hint="eastAsia"/>
          <w:szCs w:val="22"/>
          <w:lang w:eastAsia="ko-KR"/>
        </w:rPr>
        <w:t xml:space="preserve">ion of </w:t>
      </w:r>
      <w:r w:rsidRPr="00612609">
        <w:rPr>
          <w:szCs w:val="22"/>
          <w:lang w:eastAsia="ko-KR"/>
        </w:rPr>
        <w:t xml:space="preserve">whether the </w:t>
      </w:r>
      <w:r w:rsidR="006744A3">
        <w:rPr>
          <w:szCs w:val="22"/>
          <w:lang w:eastAsia="ko-KR"/>
        </w:rPr>
        <w:t>current</w:t>
      </w:r>
      <w:r w:rsidR="006744A3" w:rsidRPr="00612609">
        <w:rPr>
          <w:szCs w:val="22"/>
          <w:lang w:eastAsia="ko-KR"/>
        </w:rPr>
        <w:t xml:space="preserve"> </w:t>
      </w:r>
      <w:r w:rsidRPr="00612609">
        <w:rPr>
          <w:szCs w:val="22"/>
          <w:lang w:eastAsia="ko-KR"/>
        </w:rPr>
        <w:t>picture is</w:t>
      </w:r>
      <w:r>
        <w:rPr>
          <w:rFonts w:hint="eastAsia"/>
          <w:szCs w:val="22"/>
          <w:lang w:eastAsia="ko-KR"/>
        </w:rPr>
        <w:t xml:space="preserve"> a</w:t>
      </w:r>
      <w:r w:rsidRPr="00612609">
        <w:rPr>
          <w:szCs w:val="22"/>
          <w:lang w:eastAsia="ko-KR"/>
        </w:rPr>
        <w:t xml:space="preserve"> source picture</w:t>
      </w:r>
    </w:p>
    <w:p w14:paraId="5DB3EE61" w14:textId="13213C59" w:rsidR="00492E84" w:rsidRDefault="00DA692E" w:rsidP="00492E84">
      <w:pPr>
        <w:pStyle w:val="Heading2"/>
        <w:rPr>
          <w:lang w:val="en-CA" w:eastAsia="ko-KR"/>
        </w:rPr>
      </w:pPr>
      <w:r>
        <w:rPr>
          <w:lang w:val="en-CA" w:eastAsia="ko-KR"/>
        </w:rPr>
        <w:t>D</w:t>
      </w:r>
      <w:r w:rsidR="00492E84">
        <w:rPr>
          <w:rFonts w:hint="eastAsia"/>
          <w:lang w:val="en-CA" w:eastAsia="ko-KR"/>
        </w:rPr>
        <w:t>iscussion</w:t>
      </w:r>
    </w:p>
    <w:p w14:paraId="721CD71A" w14:textId="757C4DF9" w:rsidR="00D83909" w:rsidRPr="00AB4D17" w:rsidRDefault="00121FCC" w:rsidP="000E4EA7">
      <w:pPr>
        <w:rPr>
          <w:i/>
          <w:iCs/>
        </w:rPr>
      </w:pPr>
      <w:r>
        <w:rPr>
          <w:rFonts w:hint="eastAsia"/>
          <w:lang w:val="en-CA" w:eastAsia="ko-KR"/>
        </w:rPr>
        <w:t>The proposed constraint in section 3.2</w:t>
      </w:r>
      <w:r w:rsidR="000C76F9">
        <w:rPr>
          <w:rFonts w:hint="eastAsia"/>
          <w:lang w:val="en-CA" w:eastAsia="ko-KR"/>
        </w:rPr>
        <w:t xml:space="preserve"> (i.e., Option 2)</w:t>
      </w:r>
      <w:r>
        <w:rPr>
          <w:rFonts w:hint="eastAsia"/>
          <w:lang w:val="en-CA" w:eastAsia="ko-KR"/>
        </w:rPr>
        <w:t xml:space="preserve"> may </w:t>
      </w:r>
      <w:r w:rsidR="00DA21A6">
        <w:rPr>
          <w:rFonts w:hint="eastAsia"/>
          <w:lang w:val="en-CA" w:eastAsia="ko-KR"/>
        </w:rPr>
        <w:t xml:space="preserve">restrict </w:t>
      </w:r>
      <w:r w:rsidR="00652FBE">
        <w:rPr>
          <w:rFonts w:hint="eastAsia"/>
          <w:lang w:val="en-CA" w:eastAsia="ko-KR"/>
        </w:rPr>
        <w:t>persistency of encoder optimizations</w:t>
      </w:r>
      <w:r w:rsidR="00DA21A6">
        <w:rPr>
          <w:rFonts w:hint="eastAsia"/>
          <w:lang w:val="en-CA" w:eastAsia="ko-KR"/>
        </w:rPr>
        <w:t xml:space="preserve"> other than temporal resampling optimization</w:t>
      </w:r>
      <w:r w:rsidR="00652FBE">
        <w:rPr>
          <w:rFonts w:hint="eastAsia"/>
          <w:lang w:val="en-CA" w:eastAsia="ko-KR"/>
        </w:rPr>
        <w:t xml:space="preserve">. For example, if </w:t>
      </w:r>
      <w:r w:rsidR="00652FBE">
        <w:rPr>
          <w:rFonts w:hint="eastAsia"/>
          <w:lang w:val="en-GB" w:eastAsia="ko-KR"/>
        </w:rPr>
        <w:t>s</w:t>
      </w:r>
      <w:r w:rsidR="00652FBE" w:rsidRPr="008835F9">
        <w:rPr>
          <w:lang w:val="en-GB"/>
        </w:rPr>
        <w:t>patial quality optimization</w:t>
      </w:r>
      <w:r w:rsidR="00652FBE">
        <w:rPr>
          <w:rFonts w:hint="eastAsia"/>
          <w:lang w:val="en-GB" w:eastAsia="ko-KR"/>
        </w:rPr>
        <w:t xml:space="preserve"> is applied only to added pictures not to source pictures, EOI SEI message cannot indicate this case, since the EOI message cannot be present in access unit of an added picture.</w:t>
      </w:r>
      <w:r w:rsidR="00E55CB9">
        <w:rPr>
          <w:lang w:val="en-GB" w:eastAsia="ko-KR"/>
        </w:rPr>
        <w:t xml:space="preserve"> Although, this will not an issue if proposal in JVET-AJ</w:t>
      </w:r>
      <w:r w:rsidR="000C76F9">
        <w:rPr>
          <w:rFonts w:hint="eastAsia"/>
          <w:lang w:val="en-GB" w:eastAsia="ko-KR"/>
        </w:rPr>
        <w:t>0119</w:t>
      </w:r>
      <w:r w:rsidR="00E55CB9">
        <w:rPr>
          <w:lang w:val="en-GB" w:eastAsia="ko-KR"/>
        </w:rPr>
        <w:t xml:space="preserve"> is adopted.</w:t>
      </w:r>
    </w:p>
    <w:p w14:paraId="0E2F0694" w14:textId="5BCBDE32" w:rsidR="00492E84" w:rsidRPr="00527477" w:rsidRDefault="00E55CB9" w:rsidP="00492E84">
      <w:pPr>
        <w:rPr>
          <w:lang w:val="en-CA" w:eastAsia="ko-KR"/>
        </w:rPr>
      </w:pPr>
      <w:r>
        <w:rPr>
          <w:lang w:eastAsia="ko-KR"/>
        </w:rPr>
        <w:t xml:space="preserve">One way to overcome the concern above is to </w:t>
      </w:r>
      <w:r w:rsidR="00612609">
        <w:rPr>
          <w:rFonts w:eastAsia="맑은 고딕" w:hint="eastAsia"/>
          <w:lang w:val="en-CA" w:eastAsia="ko-KR"/>
        </w:rPr>
        <w:t>introduce</w:t>
      </w:r>
      <w:r w:rsidR="00492E84" w:rsidRPr="007D234A">
        <w:rPr>
          <w:rFonts w:eastAsia="맑은 고딕"/>
          <w:lang w:val="en-CA"/>
        </w:rPr>
        <w:t xml:space="preserve"> a </w:t>
      </w:r>
      <w:r w:rsidR="00612609">
        <w:rPr>
          <w:rFonts w:eastAsia="맑은 고딕" w:hint="eastAsia"/>
          <w:lang w:val="en-CA" w:eastAsia="ko-KR"/>
        </w:rPr>
        <w:t xml:space="preserve">new </w:t>
      </w:r>
      <w:r w:rsidR="00492E84" w:rsidRPr="007D234A">
        <w:rPr>
          <w:rFonts w:eastAsia="맑은 고딕" w:hint="eastAsia"/>
          <w:lang w:val="en-CA"/>
        </w:rPr>
        <w:t>syntax element</w:t>
      </w:r>
      <w:r w:rsidR="00612609">
        <w:rPr>
          <w:rFonts w:eastAsia="맑은 고딕" w:hint="eastAsia"/>
          <w:lang w:val="en-CA" w:eastAsia="ko-KR"/>
        </w:rPr>
        <w:t xml:space="preserve"> that </w:t>
      </w:r>
      <w:r w:rsidR="00492E84" w:rsidRPr="007D234A">
        <w:rPr>
          <w:rFonts w:eastAsia="맑은 고딕" w:hint="eastAsia"/>
          <w:lang w:val="en-CA"/>
        </w:rPr>
        <w:t>indicates</w:t>
      </w:r>
      <w:r w:rsidR="00492E84" w:rsidRPr="007D234A">
        <w:rPr>
          <w:rFonts w:eastAsia="맑은 고딕"/>
          <w:lang w:val="en-CA"/>
        </w:rPr>
        <w:t xml:space="preserve"> </w:t>
      </w:r>
      <w:r w:rsidR="00DA21A6">
        <w:rPr>
          <w:rFonts w:eastAsia="맑은 고딕" w:hint="eastAsia"/>
          <w:lang w:val="en-CA" w:eastAsia="ko-KR"/>
        </w:rPr>
        <w:t xml:space="preserve">whether </w:t>
      </w:r>
      <w:r w:rsidR="00492E84" w:rsidRPr="007D234A">
        <w:rPr>
          <w:rFonts w:eastAsia="맑은 고딕" w:hint="eastAsia"/>
          <w:lang w:val="en-CA"/>
        </w:rPr>
        <w:t xml:space="preserve">the </w:t>
      </w:r>
      <w:r w:rsidR="00DA21A6">
        <w:rPr>
          <w:rFonts w:eastAsia="맑은 고딕" w:hint="eastAsia"/>
          <w:lang w:val="en-CA" w:eastAsia="ko-KR"/>
        </w:rPr>
        <w:t>current</w:t>
      </w:r>
      <w:r w:rsidR="00DA21A6" w:rsidRPr="007D234A">
        <w:rPr>
          <w:rFonts w:eastAsia="맑은 고딕" w:hint="eastAsia"/>
          <w:lang w:val="en-CA"/>
        </w:rPr>
        <w:t xml:space="preserve"> </w:t>
      </w:r>
      <w:r w:rsidR="00492E84" w:rsidRPr="007D234A">
        <w:rPr>
          <w:rFonts w:eastAsia="맑은 고딕" w:hint="eastAsia"/>
          <w:lang w:val="en-CA"/>
        </w:rPr>
        <w:t xml:space="preserve">picture </w:t>
      </w:r>
      <w:r w:rsidR="00DA21A6">
        <w:rPr>
          <w:rFonts w:eastAsia="맑은 고딕" w:hint="eastAsia"/>
          <w:lang w:val="en-CA" w:eastAsia="ko-KR"/>
        </w:rPr>
        <w:t>is a</w:t>
      </w:r>
      <w:r w:rsidR="00492E84" w:rsidRPr="007D234A">
        <w:rPr>
          <w:rFonts w:eastAsia="맑은 고딕" w:hint="eastAsia"/>
          <w:lang w:val="en-CA"/>
        </w:rPr>
        <w:t xml:space="preserve"> source picture, </w:t>
      </w:r>
      <w:r w:rsidR="00612609">
        <w:rPr>
          <w:rFonts w:eastAsia="맑은 고딕" w:hint="eastAsia"/>
          <w:lang w:val="en-CA" w:eastAsia="ko-KR"/>
        </w:rPr>
        <w:t xml:space="preserve">or this information </w:t>
      </w:r>
      <w:r w:rsidR="00492E84" w:rsidRPr="007D234A">
        <w:rPr>
          <w:rFonts w:eastAsia="맑은 고딕" w:hint="eastAsia"/>
          <w:lang w:val="en-CA"/>
        </w:rPr>
        <w:t>(i.e.</w:t>
      </w:r>
      <w:r w:rsidR="00121FCC">
        <w:rPr>
          <w:rFonts w:eastAsia="맑은 고딕" w:hint="eastAsia"/>
          <w:lang w:val="en-CA" w:eastAsia="ko-KR"/>
        </w:rPr>
        <w:t>,</w:t>
      </w:r>
      <w:r w:rsidR="00492E84" w:rsidRPr="007D234A">
        <w:rPr>
          <w:rFonts w:eastAsia="맑은 고딕" w:hint="eastAsia"/>
          <w:lang w:val="en-CA"/>
        </w:rPr>
        <w:t xml:space="preserve"> </w:t>
      </w:r>
      <w:r w:rsidR="00492E84">
        <w:rPr>
          <w:rFonts w:eastAsia="맑은 고딕" w:hint="eastAsia"/>
          <w:lang w:val="en-CA"/>
        </w:rPr>
        <w:t xml:space="preserve">whether </w:t>
      </w:r>
      <w:r w:rsidR="00492E84" w:rsidRPr="007D234A">
        <w:rPr>
          <w:rFonts w:eastAsia="맑은 고딕" w:hint="eastAsia"/>
          <w:lang w:val="en-CA"/>
        </w:rPr>
        <w:t xml:space="preserve">the </w:t>
      </w:r>
      <w:r w:rsidR="00DA21A6">
        <w:rPr>
          <w:rFonts w:eastAsia="맑은 고딕" w:hint="eastAsia"/>
          <w:lang w:val="en-CA" w:eastAsia="ko-KR"/>
        </w:rPr>
        <w:t>current</w:t>
      </w:r>
      <w:r w:rsidR="00492E84">
        <w:rPr>
          <w:rFonts w:eastAsia="맑은 고딕" w:hint="eastAsia"/>
          <w:lang w:val="en-CA"/>
        </w:rPr>
        <w:t xml:space="preserve"> is a source picture or </w:t>
      </w:r>
      <w:r w:rsidR="00DA21A6">
        <w:rPr>
          <w:rFonts w:eastAsia="맑은 고딕" w:hint="eastAsia"/>
          <w:lang w:val="en-CA" w:eastAsia="ko-KR"/>
        </w:rPr>
        <w:t>not</w:t>
      </w:r>
      <w:r w:rsidR="00612609">
        <w:rPr>
          <w:rFonts w:eastAsia="맑은 고딕" w:hint="eastAsia"/>
          <w:lang w:val="en-CA" w:eastAsia="ko-KR"/>
        </w:rPr>
        <w:t>)</w:t>
      </w:r>
      <w:r w:rsidR="00492E84">
        <w:rPr>
          <w:rFonts w:eastAsia="맑은 고딕" w:hint="eastAsia"/>
          <w:lang w:val="en-CA"/>
        </w:rPr>
        <w:t xml:space="preserve"> is unknown.</w:t>
      </w:r>
    </w:p>
    <w:p w14:paraId="33CF0330" w14:textId="756C5341" w:rsidR="00492E84" w:rsidRDefault="00492E84" w:rsidP="00492E84">
      <w:pPr>
        <w:pStyle w:val="Heading2"/>
        <w:rPr>
          <w:lang w:val="en-CA" w:eastAsia="ko-KR"/>
        </w:rPr>
      </w:pPr>
      <w:r>
        <w:rPr>
          <w:rFonts w:hint="eastAsia"/>
          <w:lang w:val="en-CA" w:eastAsia="ko-KR"/>
        </w:rPr>
        <w:t>Pro</w:t>
      </w:r>
      <w:r>
        <w:rPr>
          <w:lang w:val="en-CA" w:eastAsia="ko-KR"/>
        </w:rPr>
        <w:t xml:space="preserve">posed </w:t>
      </w:r>
      <w:r>
        <w:rPr>
          <w:rFonts w:hint="eastAsia"/>
          <w:lang w:val="en-CA" w:eastAsia="ko-KR"/>
        </w:rPr>
        <w:t xml:space="preserve">solution (Option </w:t>
      </w:r>
      <w:r w:rsidR="00D83909">
        <w:rPr>
          <w:rFonts w:hint="eastAsia"/>
          <w:lang w:val="en-CA" w:eastAsia="ko-KR"/>
        </w:rPr>
        <w:t>3</w:t>
      </w:r>
      <w:r>
        <w:rPr>
          <w:rFonts w:hint="eastAsia"/>
          <w:lang w:val="en-CA" w:eastAsia="ko-KR"/>
        </w:rPr>
        <w:t>)</w:t>
      </w:r>
    </w:p>
    <w:p w14:paraId="674C4357" w14:textId="77777777" w:rsidR="0051431D" w:rsidRPr="004B3947" w:rsidRDefault="0051431D" w:rsidP="0051431D">
      <w:pPr>
        <w:snapToGrid w:val="0"/>
        <w:spacing w:before="120" w:after="120"/>
        <w:rPr>
          <w:b/>
          <w:bCs/>
          <w:lang w:val="en-CA" w:eastAsia="ko-KR"/>
        </w:rPr>
      </w:pPr>
      <w:r w:rsidRPr="004C7221">
        <w:rPr>
          <w:rFonts w:hint="eastAsia"/>
          <w:b/>
          <w:bCs/>
          <w:lang w:val="en-CA" w:eastAsia="ko-KR"/>
        </w:rPr>
        <w:t>Syntax:</w:t>
      </w:r>
    </w:p>
    <w:p w14:paraId="48BFF8BA" w14:textId="77777777" w:rsidR="00121FCC" w:rsidRDefault="00121FCC" w:rsidP="00121FCC">
      <w: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3"/>
        <w:gridCol w:w="1843"/>
      </w:tblGrid>
      <w:tr w:rsidR="00121FCC" w:rsidRPr="00121FCC" w14:paraId="16BB5812" w14:textId="77777777" w:rsidTr="000A5AD1">
        <w:trPr>
          <w:cantSplit/>
        </w:trPr>
        <w:tc>
          <w:tcPr>
            <w:tcW w:w="7083" w:type="dxa"/>
          </w:tcPr>
          <w:p w14:paraId="07B5D502" w14:textId="77777777" w:rsidR="00121FCC" w:rsidRPr="000E4EA7" w:rsidRDefault="00121FCC" w:rsidP="000A5AD1">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맑은 고딕"/>
                <w:b/>
                <w:bCs/>
                <w:noProof/>
                <w:color w:val="000000"/>
                <w:sz w:val="20"/>
                <w:lang w:val="en-GB"/>
              </w:rPr>
            </w:pPr>
            <w:r w:rsidRPr="000E4EA7">
              <w:rPr>
                <w:rFonts w:eastAsia="맑은 고딕"/>
                <w:noProof/>
                <w:color w:val="000000"/>
                <w:sz w:val="20"/>
                <w:lang w:val="en-GB"/>
              </w:rPr>
              <w:t>encoder_optimization_info(</w:t>
            </w:r>
            <w:r w:rsidRPr="000E4EA7">
              <w:rPr>
                <w:rFonts w:eastAsia="SimSun"/>
                <w:color w:val="000000"/>
                <w:kern w:val="24"/>
                <w:sz w:val="20"/>
                <w:lang w:val="en-GB" w:eastAsia="zh-CN"/>
              </w:rPr>
              <w:t>payloadSize </w:t>
            </w:r>
            <w:r w:rsidRPr="000E4EA7">
              <w:rPr>
                <w:rFonts w:eastAsia="맑은 고딕"/>
                <w:noProof/>
                <w:color w:val="000000"/>
                <w:sz w:val="20"/>
                <w:lang w:val="en-GB"/>
              </w:rPr>
              <w:t>) {</w:t>
            </w:r>
          </w:p>
        </w:tc>
        <w:tc>
          <w:tcPr>
            <w:tcW w:w="1843" w:type="dxa"/>
          </w:tcPr>
          <w:p w14:paraId="65B9749B" w14:textId="77777777" w:rsidR="00121FCC" w:rsidRPr="000E4EA7" w:rsidRDefault="00121FCC" w:rsidP="000A5AD1">
            <w:pPr>
              <w:keepNext/>
              <w:keepLines/>
              <w:spacing w:before="20" w:after="40"/>
              <w:jc w:val="center"/>
              <w:rPr>
                <w:rFonts w:eastAsia="맑은 고딕"/>
                <w:b/>
                <w:noProof/>
                <w:sz w:val="20"/>
                <w:lang w:val="en-CA"/>
              </w:rPr>
            </w:pPr>
            <w:r w:rsidRPr="000E4EA7">
              <w:rPr>
                <w:rFonts w:eastAsia="맑은 고딕"/>
                <w:b/>
                <w:noProof/>
                <w:sz w:val="20"/>
                <w:lang w:val="en-CA"/>
              </w:rPr>
              <w:t>Descriptor</w:t>
            </w:r>
          </w:p>
        </w:tc>
      </w:tr>
      <w:tr w:rsidR="00121FCC" w:rsidRPr="00121FCC" w14:paraId="18027AB9" w14:textId="77777777" w:rsidTr="000A5AD1">
        <w:trPr>
          <w:cantSplit/>
        </w:trPr>
        <w:tc>
          <w:tcPr>
            <w:tcW w:w="7083" w:type="dxa"/>
          </w:tcPr>
          <w:p w14:paraId="2C2E6463" w14:textId="77777777" w:rsidR="00121FCC" w:rsidRPr="000E4EA7" w:rsidRDefault="00121FCC" w:rsidP="000A5AD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sz w:val="20"/>
              </w:rPr>
            </w:pPr>
            <w:r w:rsidRPr="000E4EA7">
              <w:rPr>
                <w:rFonts w:eastAsia="맑은 고딕"/>
                <w:b/>
                <w:bCs/>
                <w:sz w:val="20"/>
                <w:lang w:val="fr-CH"/>
              </w:rPr>
              <w:tab/>
            </w:r>
            <w:r w:rsidRPr="000E4EA7">
              <w:rPr>
                <w:rFonts w:eastAsia="SimSun"/>
                <w:b/>
                <w:sz w:val="20"/>
                <w:lang w:val="en-GB"/>
              </w:rPr>
              <w:t>eoi_cancel_flag</w:t>
            </w:r>
          </w:p>
        </w:tc>
        <w:tc>
          <w:tcPr>
            <w:tcW w:w="1843" w:type="dxa"/>
          </w:tcPr>
          <w:p w14:paraId="0ACDE623"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color w:val="000000"/>
                <w:sz w:val="20"/>
                <w:lang w:val="en-CA"/>
              </w:rPr>
              <w:t>u(1)</w:t>
            </w:r>
          </w:p>
        </w:tc>
      </w:tr>
      <w:tr w:rsidR="00121FCC" w:rsidRPr="00121FCC" w14:paraId="460025C1" w14:textId="77777777" w:rsidTr="000A5AD1">
        <w:trPr>
          <w:cantSplit/>
        </w:trPr>
        <w:tc>
          <w:tcPr>
            <w:tcW w:w="7083" w:type="dxa"/>
          </w:tcPr>
          <w:p w14:paraId="322AD2EA"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0E4EA7">
              <w:rPr>
                <w:rFonts w:eastAsia="맑은 고딕"/>
                <w:b/>
                <w:bCs/>
                <w:sz w:val="20"/>
                <w:lang w:val="fr-CH"/>
              </w:rPr>
              <w:tab/>
            </w:r>
            <w:r w:rsidRPr="000E4EA7">
              <w:rPr>
                <w:rFonts w:eastAsia="맑은 고딕"/>
                <w:noProof/>
                <w:color w:val="000000"/>
                <w:sz w:val="20"/>
                <w:lang w:val="en-GB"/>
              </w:rPr>
              <w:t>if( !</w:t>
            </w:r>
            <w:r w:rsidRPr="000E4EA7">
              <w:rPr>
                <w:rFonts w:eastAsia="맑은 고딕"/>
                <w:sz w:val="20"/>
                <w:lang w:val="en-GB"/>
              </w:rPr>
              <w:t>eoi_cancel_flag ) {</w:t>
            </w:r>
          </w:p>
        </w:tc>
        <w:tc>
          <w:tcPr>
            <w:tcW w:w="1843" w:type="dxa"/>
          </w:tcPr>
          <w:p w14:paraId="2FEA2E54" w14:textId="77777777" w:rsidR="00121FCC" w:rsidRPr="000E4EA7" w:rsidRDefault="00121FCC" w:rsidP="000A5AD1">
            <w:pPr>
              <w:spacing w:before="20" w:after="40"/>
              <w:jc w:val="center"/>
              <w:rPr>
                <w:rFonts w:eastAsia="맑은 고딕"/>
                <w:noProof/>
                <w:sz w:val="20"/>
                <w:lang w:val="en-CA"/>
              </w:rPr>
            </w:pPr>
          </w:p>
        </w:tc>
      </w:tr>
      <w:tr w:rsidR="00121FCC" w:rsidRPr="00121FCC" w14:paraId="18C391C2" w14:textId="77777777" w:rsidTr="000A5AD1">
        <w:trPr>
          <w:cantSplit/>
        </w:trPr>
        <w:tc>
          <w:tcPr>
            <w:tcW w:w="7083" w:type="dxa"/>
          </w:tcPr>
          <w:p w14:paraId="0EB543C5"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0E4EA7">
              <w:rPr>
                <w:rFonts w:eastAsia="맑은 고딕"/>
                <w:b/>
                <w:bCs/>
                <w:sz w:val="20"/>
                <w:lang w:val="fr-CH"/>
              </w:rPr>
              <w:lastRenderedPageBreak/>
              <w:tab/>
            </w:r>
            <w:r w:rsidRPr="000E4EA7">
              <w:rPr>
                <w:rFonts w:eastAsia="맑은 고딕"/>
                <w:b/>
                <w:bCs/>
                <w:sz w:val="20"/>
                <w:lang w:val="fr-CH"/>
              </w:rPr>
              <w:tab/>
            </w:r>
            <w:r w:rsidRPr="000E4EA7">
              <w:rPr>
                <w:rFonts w:eastAsia="SimSun"/>
                <w:b/>
                <w:sz w:val="20"/>
                <w:lang w:val="en-GB"/>
              </w:rPr>
              <w:t>eoi_persistence_flag</w:t>
            </w:r>
          </w:p>
        </w:tc>
        <w:tc>
          <w:tcPr>
            <w:tcW w:w="1843" w:type="dxa"/>
          </w:tcPr>
          <w:p w14:paraId="5AF58A32"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color w:val="000000"/>
                <w:sz w:val="20"/>
                <w:lang w:val="en-CA"/>
              </w:rPr>
              <w:t>u(1)</w:t>
            </w:r>
          </w:p>
        </w:tc>
      </w:tr>
      <w:tr w:rsidR="00121FCC" w:rsidRPr="00121FCC" w14:paraId="39A1B5E6" w14:textId="77777777" w:rsidTr="000A5AD1">
        <w:trPr>
          <w:cantSplit/>
        </w:trPr>
        <w:tc>
          <w:tcPr>
            <w:tcW w:w="7083" w:type="dxa"/>
          </w:tcPr>
          <w:p w14:paraId="21BB810A"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0E4EA7">
              <w:rPr>
                <w:rFonts w:eastAsia="맑은 고딕"/>
                <w:b/>
                <w:bCs/>
                <w:sz w:val="20"/>
                <w:lang w:val="fr-CH"/>
              </w:rPr>
              <w:tab/>
            </w:r>
            <w:r w:rsidRPr="000E4EA7">
              <w:rPr>
                <w:rFonts w:eastAsia="맑은 고딕"/>
                <w:b/>
                <w:bCs/>
                <w:sz w:val="20"/>
                <w:lang w:val="fr-CH"/>
              </w:rPr>
              <w:tab/>
            </w:r>
            <w:r w:rsidRPr="000E4EA7">
              <w:rPr>
                <w:rFonts w:eastAsia="SimSun"/>
                <w:b/>
                <w:sz w:val="20"/>
                <w:lang w:val="en-GB"/>
              </w:rPr>
              <w:t>eoi_for_human_viewing_idc</w:t>
            </w:r>
          </w:p>
        </w:tc>
        <w:tc>
          <w:tcPr>
            <w:tcW w:w="1843" w:type="dxa"/>
          </w:tcPr>
          <w:p w14:paraId="31523400"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color w:val="000000"/>
                <w:sz w:val="20"/>
                <w:lang w:val="en-CA"/>
              </w:rPr>
              <w:t>u(2)</w:t>
            </w:r>
          </w:p>
        </w:tc>
      </w:tr>
      <w:tr w:rsidR="00121FCC" w:rsidRPr="00121FCC" w14:paraId="0141B34F" w14:textId="77777777" w:rsidTr="000A5AD1">
        <w:trPr>
          <w:cantSplit/>
        </w:trPr>
        <w:tc>
          <w:tcPr>
            <w:tcW w:w="7083" w:type="dxa"/>
          </w:tcPr>
          <w:p w14:paraId="0BCC007D"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0E4EA7">
              <w:rPr>
                <w:rFonts w:eastAsia="맑은 고딕"/>
                <w:b/>
                <w:bCs/>
                <w:sz w:val="20"/>
                <w:lang w:val="fr-CH"/>
              </w:rPr>
              <w:tab/>
            </w:r>
            <w:r w:rsidRPr="000E4EA7">
              <w:rPr>
                <w:rFonts w:eastAsia="맑은 고딕"/>
                <w:b/>
                <w:bCs/>
                <w:sz w:val="20"/>
                <w:lang w:val="fr-CH"/>
              </w:rPr>
              <w:tab/>
            </w:r>
            <w:r w:rsidRPr="000E4EA7">
              <w:rPr>
                <w:rFonts w:eastAsia="SimSun"/>
                <w:b/>
                <w:sz w:val="20"/>
                <w:lang w:val="en-GB"/>
              </w:rPr>
              <w:t>eoi_for_machine_analysis_idc</w:t>
            </w:r>
          </w:p>
        </w:tc>
        <w:tc>
          <w:tcPr>
            <w:tcW w:w="1843" w:type="dxa"/>
          </w:tcPr>
          <w:p w14:paraId="2C3B7D46"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color w:val="000000"/>
                <w:sz w:val="20"/>
                <w:lang w:val="en-CA"/>
              </w:rPr>
              <w:t>u(2)</w:t>
            </w:r>
          </w:p>
        </w:tc>
      </w:tr>
      <w:tr w:rsidR="00121FCC" w:rsidRPr="00121FCC" w14:paraId="34F8BD56" w14:textId="77777777" w:rsidTr="000A5AD1">
        <w:trPr>
          <w:cantSplit/>
        </w:trPr>
        <w:tc>
          <w:tcPr>
            <w:tcW w:w="7083" w:type="dxa"/>
          </w:tcPr>
          <w:p w14:paraId="50889F1C"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sz w:val="20"/>
                <w:lang w:val="en-GB"/>
              </w:rPr>
            </w:pPr>
            <w:r w:rsidRPr="000E4EA7">
              <w:rPr>
                <w:rFonts w:eastAsia="맑은 고딕"/>
                <w:b/>
                <w:bCs/>
                <w:sz w:val="20"/>
                <w:lang w:val="fr-CH"/>
              </w:rPr>
              <w:tab/>
            </w:r>
            <w:r w:rsidRPr="000E4EA7">
              <w:rPr>
                <w:rFonts w:eastAsia="맑은 고딕"/>
                <w:b/>
                <w:bCs/>
                <w:sz w:val="20"/>
                <w:lang w:val="fr-CH"/>
              </w:rPr>
              <w:tab/>
            </w:r>
            <w:r w:rsidRPr="000E4EA7">
              <w:rPr>
                <w:rFonts w:eastAsia="SimSun"/>
                <w:b/>
                <w:sz w:val="20"/>
                <w:lang w:val="en-GB"/>
              </w:rPr>
              <w:t>eoi_type</w:t>
            </w:r>
          </w:p>
        </w:tc>
        <w:tc>
          <w:tcPr>
            <w:tcW w:w="1843" w:type="dxa"/>
          </w:tcPr>
          <w:p w14:paraId="244CE4F8"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sz w:val="20"/>
                <w:lang w:val="en-CA"/>
              </w:rPr>
              <w:t>u(16)</w:t>
            </w:r>
          </w:p>
        </w:tc>
      </w:tr>
      <w:tr w:rsidR="00121FCC" w:rsidRPr="00121FCC" w14:paraId="62E5F349" w14:textId="77777777" w:rsidTr="000A5AD1">
        <w:trPr>
          <w:cantSplit/>
        </w:trPr>
        <w:tc>
          <w:tcPr>
            <w:tcW w:w="7083" w:type="dxa"/>
          </w:tcPr>
          <w:p w14:paraId="45844B68"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b/>
                <w:bCs/>
                <w:sz w:val="20"/>
                <w:lang w:val="fr-CH"/>
              </w:rPr>
              <w:tab/>
            </w:r>
            <w:r w:rsidRPr="000E4EA7">
              <w:rPr>
                <w:rFonts w:eastAsia="맑은 고딕"/>
                <w:b/>
                <w:bCs/>
                <w:sz w:val="20"/>
                <w:lang w:val="fr-CH"/>
              </w:rPr>
              <w:tab/>
            </w:r>
            <w:r w:rsidRPr="000E4EA7">
              <w:rPr>
                <w:rFonts w:eastAsia="맑은 고딕"/>
                <w:sz w:val="20"/>
                <w:lang w:val="fr-CH"/>
              </w:rPr>
              <w:t>if( EoiObjectBasedFlag )</w:t>
            </w:r>
          </w:p>
        </w:tc>
        <w:tc>
          <w:tcPr>
            <w:tcW w:w="1843" w:type="dxa"/>
          </w:tcPr>
          <w:p w14:paraId="7F4DB356" w14:textId="77777777" w:rsidR="00121FCC" w:rsidRPr="000E4EA7" w:rsidRDefault="00121FCC" w:rsidP="000A5AD1">
            <w:pPr>
              <w:spacing w:before="20" w:after="40"/>
              <w:jc w:val="center"/>
              <w:rPr>
                <w:rFonts w:eastAsia="맑은 고딕"/>
                <w:noProof/>
                <w:sz w:val="20"/>
                <w:lang w:val="en-CA"/>
              </w:rPr>
            </w:pPr>
          </w:p>
        </w:tc>
      </w:tr>
      <w:tr w:rsidR="00121FCC" w:rsidRPr="00121FCC" w14:paraId="6B3D41A4" w14:textId="77777777" w:rsidTr="000A5AD1">
        <w:trPr>
          <w:cantSplit/>
        </w:trPr>
        <w:tc>
          <w:tcPr>
            <w:tcW w:w="7083" w:type="dxa"/>
          </w:tcPr>
          <w:p w14:paraId="2AB319E7"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b/>
                <w:bCs/>
                <w:sz w:val="20"/>
                <w:lang w:val="fr-CH"/>
              </w:rPr>
            </w:pPr>
            <w:r w:rsidRPr="000E4EA7">
              <w:rPr>
                <w:rFonts w:eastAsia="맑은 고딕"/>
                <w:b/>
                <w:bCs/>
                <w:sz w:val="20"/>
                <w:lang w:val="fr-CH"/>
              </w:rPr>
              <w:tab/>
            </w:r>
            <w:r w:rsidRPr="000E4EA7">
              <w:rPr>
                <w:rFonts w:eastAsia="맑은 고딕"/>
                <w:b/>
                <w:bCs/>
                <w:sz w:val="20"/>
                <w:lang w:val="fr-CH"/>
              </w:rPr>
              <w:tab/>
            </w:r>
            <w:r w:rsidRPr="000E4EA7">
              <w:rPr>
                <w:rFonts w:eastAsia="맑은 고딕"/>
                <w:b/>
                <w:bCs/>
                <w:sz w:val="20"/>
                <w:lang w:val="fr-CH"/>
              </w:rPr>
              <w:tab/>
              <w:t>eoi_object_based_idc</w:t>
            </w:r>
          </w:p>
        </w:tc>
        <w:tc>
          <w:tcPr>
            <w:tcW w:w="1843" w:type="dxa"/>
          </w:tcPr>
          <w:p w14:paraId="33F5795A"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sz w:val="20"/>
                <w:lang w:val="en-CA"/>
              </w:rPr>
              <w:t>ue(v)</w:t>
            </w:r>
          </w:p>
        </w:tc>
      </w:tr>
      <w:tr w:rsidR="00121FCC" w:rsidRPr="00121FCC" w14:paraId="4BFA2240" w14:textId="77777777" w:rsidTr="000A5AD1">
        <w:trPr>
          <w:cantSplit/>
        </w:trPr>
        <w:tc>
          <w:tcPr>
            <w:tcW w:w="7083" w:type="dxa"/>
          </w:tcPr>
          <w:p w14:paraId="280C2984"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sz w:val="20"/>
                <w:lang w:val="fr-CH"/>
              </w:rPr>
              <w:tab/>
            </w:r>
            <w:r w:rsidRPr="000E4EA7">
              <w:rPr>
                <w:rFonts w:eastAsia="맑은 고딕"/>
                <w:sz w:val="20"/>
                <w:lang w:val="fr-CH"/>
              </w:rPr>
              <w:tab/>
              <w:t>if( EoiTemporalResamplingFlag ) {</w:t>
            </w:r>
          </w:p>
        </w:tc>
        <w:tc>
          <w:tcPr>
            <w:tcW w:w="1843" w:type="dxa"/>
          </w:tcPr>
          <w:p w14:paraId="75A16705" w14:textId="77777777" w:rsidR="00121FCC" w:rsidRPr="000E4EA7" w:rsidRDefault="00121FCC" w:rsidP="000A5AD1">
            <w:pPr>
              <w:spacing w:before="20" w:after="40"/>
              <w:jc w:val="center"/>
              <w:rPr>
                <w:rFonts w:eastAsia="맑은 고딕"/>
                <w:noProof/>
                <w:sz w:val="20"/>
                <w:lang w:val="en-CA"/>
              </w:rPr>
            </w:pPr>
          </w:p>
        </w:tc>
      </w:tr>
      <w:tr w:rsidR="00121FCC" w:rsidRPr="00121FCC" w14:paraId="4F7726C1" w14:textId="77777777" w:rsidTr="000A5AD1">
        <w:trPr>
          <w:cantSplit/>
        </w:trPr>
        <w:tc>
          <w:tcPr>
            <w:tcW w:w="7083" w:type="dxa"/>
          </w:tcPr>
          <w:p w14:paraId="5600DFC5"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sz w:val="20"/>
                <w:lang w:val="fr-CH"/>
              </w:rPr>
              <w:tab/>
            </w:r>
            <w:r w:rsidRPr="000E4EA7">
              <w:rPr>
                <w:rFonts w:eastAsia="맑은 고딕"/>
                <w:sz w:val="20"/>
                <w:lang w:val="fr-CH"/>
              </w:rPr>
              <w:tab/>
            </w:r>
            <w:r w:rsidRPr="000E4EA7">
              <w:rPr>
                <w:rFonts w:eastAsia="맑은 고딕"/>
                <w:sz w:val="20"/>
                <w:lang w:val="fr-CH"/>
              </w:rPr>
              <w:tab/>
            </w:r>
            <w:r w:rsidRPr="000E4EA7">
              <w:rPr>
                <w:rFonts w:eastAsia="맑은 고딕"/>
                <w:b/>
                <w:bCs/>
                <w:sz w:val="20"/>
                <w:lang w:val="fr-CH"/>
              </w:rPr>
              <w:t>eoi_temporal_resampling_type_flag</w:t>
            </w:r>
          </w:p>
        </w:tc>
        <w:tc>
          <w:tcPr>
            <w:tcW w:w="1843" w:type="dxa"/>
          </w:tcPr>
          <w:p w14:paraId="7A955F55"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sz w:val="20"/>
                <w:lang w:val="en-CA"/>
              </w:rPr>
              <w:t>u(1)</w:t>
            </w:r>
          </w:p>
        </w:tc>
      </w:tr>
      <w:tr w:rsidR="00121FCC" w:rsidRPr="00121FCC" w14:paraId="6E65695D" w14:textId="77777777" w:rsidTr="000A5AD1">
        <w:trPr>
          <w:cantSplit/>
        </w:trPr>
        <w:tc>
          <w:tcPr>
            <w:tcW w:w="7083" w:type="dxa"/>
          </w:tcPr>
          <w:p w14:paraId="2916A317"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sz w:val="20"/>
                <w:lang w:val="fr-CH"/>
              </w:rPr>
              <w:tab/>
            </w:r>
            <w:r w:rsidRPr="000E4EA7">
              <w:rPr>
                <w:rFonts w:eastAsia="맑은 고딕"/>
                <w:sz w:val="20"/>
                <w:lang w:val="fr-CH"/>
              </w:rPr>
              <w:tab/>
            </w:r>
            <w:r w:rsidRPr="000E4EA7">
              <w:rPr>
                <w:rFonts w:eastAsia="맑은 고딕"/>
                <w:sz w:val="20"/>
                <w:lang w:val="fr-CH"/>
              </w:rPr>
              <w:tab/>
            </w:r>
            <w:r w:rsidRPr="000E4EA7">
              <w:rPr>
                <w:rFonts w:eastAsia="맑은 고딕"/>
                <w:b/>
                <w:bCs/>
                <w:sz w:val="20"/>
                <w:lang w:val="fr-CH"/>
              </w:rPr>
              <w:t>eoi_num_int_pics</w:t>
            </w:r>
          </w:p>
        </w:tc>
        <w:tc>
          <w:tcPr>
            <w:tcW w:w="1843" w:type="dxa"/>
          </w:tcPr>
          <w:p w14:paraId="647B6F30"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sz w:val="20"/>
                <w:lang w:val="en-CA"/>
              </w:rPr>
              <w:t>ue(v)</w:t>
            </w:r>
          </w:p>
        </w:tc>
      </w:tr>
      <w:tr w:rsidR="00121FCC" w:rsidRPr="00121FCC" w14:paraId="2078A8BD" w14:textId="77777777" w:rsidTr="000A5AD1">
        <w:trPr>
          <w:cantSplit/>
        </w:trPr>
        <w:tc>
          <w:tcPr>
            <w:tcW w:w="7083" w:type="dxa"/>
            <w:shd w:val="clear" w:color="auto" w:fill="FFFF00"/>
          </w:tcPr>
          <w:p w14:paraId="43880853"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sz w:val="20"/>
                <w:lang w:val="fr-CH"/>
              </w:rPr>
              <w:tab/>
            </w:r>
            <w:r w:rsidRPr="000E4EA7">
              <w:rPr>
                <w:rFonts w:eastAsia="맑은 고딕"/>
                <w:sz w:val="20"/>
                <w:lang w:val="fr-CH"/>
              </w:rPr>
              <w:tab/>
            </w:r>
            <w:r w:rsidRPr="000E4EA7">
              <w:rPr>
                <w:rFonts w:eastAsia="맑은 고딕"/>
                <w:sz w:val="20"/>
                <w:lang w:val="fr-CH"/>
              </w:rPr>
              <w:tab/>
              <w:t>if( eoi_temporal_resampling_type_flag &amp;&amp; eoi_num_int_pics &gt; 0</w:t>
            </w:r>
            <w:r w:rsidRPr="000E4EA7">
              <w:rPr>
                <w:rFonts w:eastAsia="맑은 고딕"/>
                <w:b/>
                <w:bCs/>
                <w:sz w:val="20"/>
                <w:lang w:val="fr-CH"/>
              </w:rPr>
              <w:t xml:space="preserve"> </w:t>
            </w:r>
            <w:r w:rsidRPr="000E4EA7">
              <w:rPr>
                <w:rFonts w:eastAsia="맑은 고딕"/>
                <w:sz w:val="20"/>
                <w:lang w:val="fr-CH"/>
              </w:rPr>
              <w:t>)</w:t>
            </w:r>
          </w:p>
        </w:tc>
        <w:tc>
          <w:tcPr>
            <w:tcW w:w="1843" w:type="dxa"/>
            <w:shd w:val="clear" w:color="auto" w:fill="FFFF00"/>
          </w:tcPr>
          <w:p w14:paraId="54B43596" w14:textId="77777777" w:rsidR="00121FCC" w:rsidRPr="000E4EA7" w:rsidRDefault="00121FCC" w:rsidP="000A5AD1">
            <w:pPr>
              <w:spacing w:before="20" w:after="40"/>
              <w:jc w:val="center"/>
              <w:rPr>
                <w:rFonts w:eastAsia="맑은 고딕"/>
                <w:noProof/>
                <w:sz w:val="20"/>
                <w:lang w:val="en-CA"/>
              </w:rPr>
            </w:pPr>
          </w:p>
        </w:tc>
      </w:tr>
      <w:tr w:rsidR="00121FCC" w:rsidRPr="00121FCC" w14:paraId="1476B2C8" w14:textId="77777777" w:rsidTr="000A5AD1">
        <w:trPr>
          <w:cantSplit/>
        </w:trPr>
        <w:tc>
          <w:tcPr>
            <w:tcW w:w="7083" w:type="dxa"/>
            <w:shd w:val="clear" w:color="auto" w:fill="FFFF00"/>
          </w:tcPr>
          <w:p w14:paraId="4FEE2E0E"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b/>
                <w:bCs/>
                <w:sz w:val="20"/>
                <w:lang w:val="fr-CH"/>
              </w:rPr>
            </w:pPr>
            <w:r w:rsidRPr="000E4EA7">
              <w:rPr>
                <w:rFonts w:eastAsia="맑은 고딕"/>
                <w:sz w:val="20"/>
                <w:lang w:val="fr-CH"/>
              </w:rPr>
              <w:tab/>
            </w:r>
            <w:r w:rsidRPr="000E4EA7">
              <w:rPr>
                <w:rFonts w:eastAsia="맑은 고딕"/>
                <w:sz w:val="20"/>
                <w:lang w:val="fr-CH"/>
              </w:rPr>
              <w:tab/>
            </w:r>
            <w:r w:rsidRPr="000E4EA7">
              <w:rPr>
                <w:rFonts w:eastAsia="맑은 고딕"/>
                <w:sz w:val="20"/>
                <w:lang w:val="fr-CH"/>
              </w:rPr>
              <w:tab/>
            </w:r>
            <w:r w:rsidRPr="000E4EA7">
              <w:rPr>
                <w:rFonts w:eastAsia="맑은 고딕"/>
                <w:sz w:val="20"/>
                <w:lang w:val="fr-CH"/>
              </w:rPr>
              <w:tab/>
            </w:r>
            <w:r w:rsidRPr="000E4EA7">
              <w:rPr>
                <w:rFonts w:eastAsia="맑은 고딕"/>
                <w:b/>
                <w:bCs/>
                <w:sz w:val="20"/>
                <w:lang w:val="fr-CH"/>
              </w:rPr>
              <w:t>eoi_src_pic_flag</w:t>
            </w:r>
          </w:p>
        </w:tc>
        <w:tc>
          <w:tcPr>
            <w:tcW w:w="1843" w:type="dxa"/>
            <w:shd w:val="clear" w:color="auto" w:fill="FFFF00"/>
          </w:tcPr>
          <w:p w14:paraId="7F69AF4A"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sz w:val="20"/>
                <w:lang w:val="en-CA"/>
              </w:rPr>
              <w:t>u(1)</w:t>
            </w:r>
          </w:p>
        </w:tc>
      </w:tr>
      <w:tr w:rsidR="00121FCC" w:rsidRPr="00121FCC" w14:paraId="165C7F72" w14:textId="77777777" w:rsidTr="000A5AD1">
        <w:trPr>
          <w:cantSplit/>
        </w:trPr>
        <w:tc>
          <w:tcPr>
            <w:tcW w:w="7083" w:type="dxa"/>
          </w:tcPr>
          <w:p w14:paraId="28B550BD"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sz w:val="20"/>
                <w:lang w:val="fr-CH"/>
              </w:rPr>
              <w:tab/>
            </w:r>
            <w:r w:rsidRPr="000E4EA7">
              <w:rPr>
                <w:rFonts w:eastAsia="맑은 고딕"/>
                <w:sz w:val="20"/>
                <w:lang w:val="fr-CH"/>
              </w:rPr>
              <w:tab/>
              <w:t>}</w:t>
            </w:r>
          </w:p>
        </w:tc>
        <w:tc>
          <w:tcPr>
            <w:tcW w:w="1843" w:type="dxa"/>
          </w:tcPr>
          <w:p w14:paraId="4EE73156" w14:textId="77777777" w:rsidR="00121FCC" w:rsidRPr="000E4EA7" w:rsidRDefault="00121FCC" w:rsidP="000A5AD1">
            <w:pPr>
              <w:spacing w:before="20" w:after="40"/>
              <w:jc w:val="center"/>
              <w:rPr>
                <w:rFonts w:eastAsia="맑은 고딕"/>
                <w:noProof/>
                <w:sz w:val="20"/>
                <w:lang w:val="en-CA"/>
              </w:rPr>
            </w:pPr>
          </w:p>
        </w:tc>
      </w:tr>
      <w:tr w:rsidR="00121FCC" w:rsidRPr="00121FCC" w14:paraId="08D6D94C" w14:textId="77777777" w:rsidTr="000A5AD1">
        <w:trPr>
          <w:cantSplit/>
        </w:trPr>
        <w:tc>
          <w:tcPr>
            <w:tcW w:w="7083" w:type="dxa"/>
          </w:tcPr>
          <w:p w14:paraId="7591EBA9"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b/>
                <w:bCs/>
                <w:sz w:val="20"/>
                <w:lang w:val="fr-CH"/>
              </w:rPr>
              <w:tab/>
            </w:r>
            <w:r w:rsidRPr="000E4EA7">
              <w:rPr>
                <w:rFonts w:eastAsia="맑은 고딕"/>
                <w:b/>
                <w:bCs/>
                <w:sz w:val="20"/>
                <w:lang w:val="fr-CH"/>
              </w:rPr>
              <w:tab/>
            </w:r>
            <w:r w:rsidRPr="000E4EA7">
              <w:rPr>
                <w:rFonts w:eastAsia="맑은 고딕"/>
                <w:sz w:val="20"/>
                <w:lang w:val="fr-CH"/>
              </w:rPr>
              <w:t>if(EoiSpatialResamplingFlag)</w:t>
            </w:r>
          </w:p>
        </w:tc>
        <w:tc>
          <w:tcPr>
            <w:tcW w:w="1843" w:type="dxa"/>
          </w:tcPr>
          <w:p w14:paraId="7A0ABBE2" w14:textId="77777777" w:rsidR="00121FCC" w:rsidRPr="000E4EA7" w:rsidRDefault="00121FCC" w:rsidP="000A5AD1">
            <w:pPr>
              <w:spacing w:before="20" w:after="40"/>
              <w:jc w:val="center"/>
              <w:rPr>
                <w:rFonts w:eastAsia="맑은 고딕"/>
                <w:noProof/>
                <w:sz w:val="20"/>
                <w:lang w:val="en-CA"/>
              </w:rPr>
            </w:pPr>
          </w:p>
        </w:tc>
      </w:tr>
      <w:tr w:rsidR="00121FCC" w:rsidRPr="00121FCC" w14:paraId="3006B875" w14:textId="77777777" w:rsidTr="000A5AD1">
        <w:trPr>
          <w:cantSplit/>
        </w:trPr>
        <w:tc>
          <w:tcPr>
            <w:tcW w:w="7083" w:type="dxa"/>
          </w:tcPr>
          <w:p w14:paraId="355AE664"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sz w:val="20"/>
                <w:lang w:val="fr-CH"/>
              </w:rPr>
              <w:tab/>
            </w:r>
            <w:r w:rsidRPr="000E4EA7">
              <w:rPr>
                <w:rFonts w:eastAsia="맑은 고딕"/>
                <w:sz w:val="20"/>
                <w:lang w:val="fr-CH"/>
              </w:rPr>
              <w:tab/>
            </w:r>
            <w:r w:rsidRPr="000E4EA7">
              <w:rPr>
                <w:rFonts w:eastAsia="맑은 고딕"/>
                <w:sz w:val="20"/>
                <w:lang w:val="fr-CH"/>
              </w:rPr>
              <w:tab/>
            </w:r>
            <w:r w:rsidRPr="000E4EA7">
              <w:rPr>
                <w:rFonts w:eastAsia="맑은 고딕"/>
                <w:b/>
                <w:bCs/>
                <w:sz w:val="20"/>
                <w:lang w:val="fr-CH"/>
              </w:rPr>
              <w:t>eoi_spatial_resampling_type_flag</w:t>
            </w:r>
          </w:p>
        </w:tc>
        <w:tc>
          <w:tcPr>
            <w:tcW w:w="1843" w:type="dxa"/>
          </w:tcPr>
          <w:p w14:paraId="7B45637D"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sz w:val="20"/>
                <w:lang w:val="en-CA"/>
              </w:rPr>
              <w:t>u(1)</w:t>
            </w:r>
          </w:p>
        </w:tc>
      </w:tr>
      <w:tr w:rsidR="00121FCC" w:rsidRPr="00121FCC" w14:paraId="04C73A60" w14:textId="77777777" w:rsidTr="000A5AD1">
        <w:trPr>
          <w:cantSplit/>
        </w:trPr>
        <w:tc>
          <w:tcPr>
            <w:tcW w:w="7083" w:type="dxa"/>
          </w:tcPr>
          <w:p w14:paraId="0CDF38B3"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sz w:val="20"/>
                <w:lang w:val="fr-CH"/>
              </w:rPr>
              <w:tab/>
            </w:r>
            <w:r w:rsidRPr="000E4EA7">
              <w:rPr>
                <w:rFonts w:eastAsia="맑은 고딕"/>
                <w:sz w:val="20"/>
                <w:lang w:val="fr-CH"/>
              </w:rPr>
              <w:tab/>
              <w:t>if( EoiPrivacyProtectionFlag ) {</w:t>
            </w:r>
          </w:p>
        </w:tc>
        <w:tc>
          <w:tcPr>
            <w:tcW w:w="1843" w:type="dxa"/>
          </w:tcPr>
          <w:p w14:paraId="6A8ED67C" w14:textId="77777777" w:rsidR="00121FCC" w:rsidRPr="000E4EA7" w:rsidRDefault="00121FCC" w:rsidP="000A5AD1">
            <w:pPr>
              <w:spacing w:before="20" w:after="40"/>
              <w:jc w:val="center"/>
              <w:rPr>
                <w:rFonts w:eastAsia="맑은 고딕"/>
                <w:noProof/>
                <w:sz w:val="20"/>
                <w:lang w:val="en-CA"/>
              </w:rPr>
            </w:pPr>
          </w:p>
        </w:tc>
      </w:tr>
      <w:tr w:rsidR="00121FCC" w:rsidRPr="00121FCC" w14:paraId="7DE3D887" w14:textId="77777777" w:rsidTr="000A5AD1">
        <w:trPr>
          <w:cantSplit/>
        </w:trPr>
        <w:tc>
          <w:tcPr>
            <w:tcW w:w="7083" w:type="dxa"/>
          </w:tcPr>
          <w:p w14:paraId="6A173ADB"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b/>
                <w:sz w:val="20"/>
                <w:lang w:val="fr-CH"/>
              </w:rPr>
            </w:pPr>
            <w:r w:rsidRPr="000E4EA7">
              <w:rPr>
                <w:rFonts w:eastAsia="맑은 고딕"/>
                <w:b/>
                <w:sz w:val="20"/>
                <w:lang w:val="fr-CH"/>
              </w:rPr>
              <w:tab/>
            </w:r>
            <w:r w:rsidRPr="000E4EA7">
              <w:rPr>
                <w:rFonts w:eastAsia="맑은 고딕"/>
                <w:b/>
                <w:sz w:val="20"/>
                <w:lang w:val="fr-CH"/>
              </w:rPr>
              <w:tab/>
            </w:r>
            <w:r w:rsidRPr="000E4EA7">
              <w:rPr>
                <w:rFonts w:eastAsia="맑은 고딕"/>
                <w:b/>
                <w:sz w:val="20"/>
                <w:lang w:val="fr-CH"/>
              </w:rPr>
              <w:tab/>
              <w:t>eoi_privacy_protection_type_idc</w:t>
            </w:r>
          </w:p>
        </w:tc>
        <w:tc>
          <w:tcPr>
            <w:tcW w:w="1843" w:type="dxa"/>
          </w:tcPr>
          <w:p w14:paraId="1839D66D"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sz w:val="20"/>
                <w:lang w:val="en-CA"/>
              </w:rPr>
              <w:t>u(4)</w:t>
            </w:r>
          </w:p>
        </w:tc>
      </w:tr>
      <w:tr w:rsidR="00121FCC" w:rsidRPr="00121FCC" w14:paraId="3847D616" w14:textId="77777777" w:rsidTr="000A5AD1">
        <w:trPr>
          <w:cantSplit/>
        </w:trPr>
        <w:tc>
          <w:tcPr>
            <w:tcW w:w="7083" w:type="dxa"/>
          </w:tcPr>
          <w:p w14:paraId="28F6B771"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b/>
                <w:sz w:val="20"/>
                <w:lang w:val="fr-CH"/>
              </w:rPr>
            </w:pPr>
            <w:r w:rsidRPr="000E4EA7">
              <w:rPr>
                <w:rFonts w:eastAsia="맑은 고딕"/>
                <w:b/>
                <w:sz w:val="20"/>
                <w:lang w:val="fr-CH"/>
              </w:rPr>
              <w:tab/>
            </w:r>
            <w:r w:rsidRPr="000E4EA7">
              <w:rPr>
                <w:rFonts w:eastAsia="맑은 고딕"/>
                <w:b/>
                <w:sz w:val="20"/>
                <w:lang w:val="fr-CH"/>
              </w:rPr>
              <w:tab/>
            </w:r>
            <w:r w:rsidRPr="000E4EA7">
              <w:rPr>
                <w:rFonts w:eastAsia="맑은 고딕"/>
                <w:b/>
                <w:sz w:val="20"/>
                <w:lang w:val="fr-CH"/>
              </w:rPr>
              <w:tab/>
              <w:t>eoi_privacy_protected_info_type</w:t>
            </w:r>
          </w:p>
        </w:tc>
        <w:tc>
          <w:tcPr>
            <w:tcW w:w="1843" w:type="dxa"/>
          </w:tcPr>
          <w:p w14:paraId="1BE84265" w14:textId="77777777" w:rsidR="00121FCC" w:rsidRPr="000E4EA7" w:rsidRDefault="00121FCC" w:rsidP="000A5AD1">
            <w:pPr>
              <w:spacing w:before="20" w:after="40"/>
              <w:jc w:val="center"/>
              <w:rPr>
                <w:rFonts w:eastAsia="맑은 고딕"/>
                <w:noProof/>
                <w:sz w:val="20"/>
                <w:lang w:val="en-CA"/>
              </w:rPr>
            </w:pPr>
            <w:r w:rsidRPr="000E4EA7">
              <w:rPr>
                <w:rFonts w:eastAsia="맑은 고딕"/>
                <w:noProof/>
                <w:sz w:val="20"/>
                <w:lang w:val="en-CA"/>
              </w:rPr>
              <w:t>u(8)</w:t>
            </w:r>
          </w:p>
        </w:tc>
      </w:tr>
      <w:tr w:rsidR="00121FCC" w:rsidRPr="00121FCC" w14:paraId="2633A476" w14:textId="77777777" w:rsidTr="000A5AD1">
        <w:trPr>
          <w:cantSplit/>
        </w:trPr>
        <w:tc>
          <w:tcPr>
            <w:tcW w:w="7083" w:type="dxa"/>
          </w:tcPr>
          <w:p w14:paraId="36ECE914"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맑은 고딕"/>
                <w:sz w:val="20"/>
                <w:lang w:val="fr-CH"/>
              </w:rPr>
            </w:pPr>
            <w:r w:rsidRPr="000E4EA7">
              <w:rPr>
                <w:rFonts w:eastAsia="맑은 고딕"/>
                <w:sz w:val="20"/>
                <w:lang w:val="fr-CH"/>
              </w:rPr>
              <w:tab/>
            </w:r>
            <w:r w:rsidRPr="000E4EA7">
              <w:rPr>
                <w:rFonts w:eastAsia="맑은 고딕"/>
                <w:sz w:val="20"/>
                <w:lang w:val="fr-CH"/>
              </w:rPr>
              <w:tab/>
              <w:t>}</w:t>
            </w:r>
          </w:p>
        </w:tc>
        <w:tc>
          <w:tcPr>
            <w:tcW w:w="1843" w:type="dxa"/>
          </w:tcPr>
          <w:p w14:paraId="39B66B00" w14:textId="77777777" w:rsidR="00121FCC" w:rsidRPr="000E4EA7" w:rsidRDefault="00121FCC" w:rsidP="000A5AD1">
            <w:pPr>
              <w:spacing w:before="20" w:after="40"/>
              <w:jc w:val="center"/>
              <w:rPr>
                <w:rFonts w:eastAsia="맑은 고딕"/>
                <w:noProof/>
                <w:sz w:val="20"/>
                <w:lang w:val="en-CA"/>
              </w:rPr>
            </w:pPr>
          </w:p>
        </w:tc>
      </w:tr>
      <w:tr w:rsidR="00121FCC" w:rsidRPr="00121FCC" w14:paraId="69B798A5" w14:textId="77777777" w:rsidTr="000A5AD1">
        <w:trPr>
          <w:cantSplit/>
        </w:trPr>
        <w:tc>
          <w:tcPr>
            <w:tcW w:w="7083" w:type="dxa"/>
          </w:tcPr>
          <w:p w14:paraId="263904F5"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0E4EA7">
              <w:rPr>
                <w:rFonts w:eastAsia="맑은 고딕"/>
                <w:b/>
                <w:bCs/>
                <w:sz w:val="20"/>
                <w:lang w:val="fr-CH"/>
              </w:rPr>
              <w:tab/>
            </w:r>
            <w:r w:rsidRPr="000E4EA7">
              <w:rPr>
                <w:rFonts w:eastAsia="SimSun"/>
                <w:sz w:val="20"/>
                <w:lang w:val="en-GB"/>
              </w:rPr>
              <w:t>}</w:t>
            </w:r>
          </w:p>
        </w:tc>
        <w:tc>
          <w:tcPr>
            <w:tcW w:w="1843" w:type="dxa"/>
          </w:tcPr>
          <w:p w14:paraId="747FE66B" w14:textId="77777777" w:rsidR="00121FCC" w:rsidRPr="000E4EA7" w:rsidRDefault="00121FCC" w:rsidP="000A5AD1">
            <w:pPr>
              <w:spacing w:before="20" w:after="40"/>
              <w:jc w:val="center"/>
              <w:rPr>
                <w:rFonts w:eastAsia="맑은 고딕"/>
                <w:noProof/>
                <w:sz w:val="20"/>
                <w:lang w:val="en-CA"/>
              </w:rPr>
            </w:pPr>
          </w:p>
        </w:tc>
      </w:tr>
      <w:tr w:rsidR="00121FCC" w:rsidRPr="00121FCC" w14:paraId="02B59B3C" w14:textId="77777777" w:rsidTr="000A5AD1">
        <w:trPr>
          <w:cantSplit/>
        </w:trPr>
        <w:tc>
          <w:tcPr>
            <w:tcW w:w="7083" w:type="dxa"/>
          </w:tcPr>
          <w:p w14:paraId="4367E2DC" w14:textId="77777777" w:rsidR="00121FCC" w:rsidRPr="000E4EA7" w:rsidRDefault="00121FCC" w:rsidP="000A5AD1">
            <w:pPr>
              <w:tabs>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GB"/>
              </w:rPr>
            </w:pPr>
            <w:r w:rsidRPr="000E4EA7">
              <w:rPr>
                <w:rFonts w:eastAsia="SimSun"/>
                <w:sz w:val="20"/>
                <w:lang w:val="en-GB"/>
              </w:rPr>
              <w:t>}</w:t>
            </w:r>
          </w:p>
        </w:tc>
        <w:tc>
          <w:tcPr>
            <w:tcW w:w="1843" w:type="dxa"/>
          </w:tcPr>
          <w:p w14:paraId="0376E180" w14:textId="77777777" w:rsidR="00121FCC" w:rsidRPr="000E4EA7" w:rsidRDefault="00121FCC" w:rsidP="000A5AD1">
            <w:pPr>
              <w:spacing w:before="20" w:after="40"/>
              <w:jc w:val="center"/>
              <w:rPr>
                <w:rFonts w:eastAsia="맑은 고딕"/>
                <w:noProof/>
                <w:sz w:val="20"/>
                <w:lang w:val="en-CA"/>
              </w:rPr>
            </w:pPr>
          </w:p>
        </w:tc>
      </w:tr>
    </w:tbl>
    <w:p w14:paraId="7704AAFA" w14:textId="77777777" w:rsidR="000C76F9" w:rsidRPr="007A7443" w:rsidRDefault="000C76F9" w:rsidP="000C76F9">
      <w:pPr>
        <w:snapToGrid w:val="0"/>
        <w:spacing w:before="120" w:after="120"/>
        <w:rPr>
          <w:b/>
          <w:bCs/>
          <w:lang w:val="en-CA" w:eastAsia="ko-KR"/>
        </w:rPr>
      </w:pPr>
      <w:r w:rsidRPr="007A7443">
        <w:rPr>
          <w:rFonts w:hint="eastAsia"/>
          <w:b/>
          <w:bCs/>
          <w:lang w:val="en-CA" w:eastAsia="ko-KR"/>
        </w:rPr>
        <w:t>Semantics:</w:t>
      </w:r>
    </w:p>
    <w:p w14:paraId="5D29B64D" w14:textId="3EA67399" w:rsidR="000C76F9" w:rsidRDefault="000C76F9" w:rsidP="00121FCC">
      <w:pPr>
        <w:rPr>
          <w:rFonts w:eastAsia="맑은 고딕"/>
          <w:b/>
          <w:bCs/>
          <w:sz w:val="20"/>
          <w:highlight w:val="yellow"/>
        </w:rPr>
      </w:pPr>
      <w:r w:rsidRPr="004A43B7">
        <w:rPr>
          <w:rFonts w:eastAsia="맑은 고딕"/>
        </w:rPr>
        <w:t>…</w:t>
      </w:r>
    </w:p>
    <w:p w14:paraId="0C10F4F6" w14:textId="63EED9E3" w:rsidR="00121FCC" w:rsidRPr="000E4EA7" w:rsidRDefault="00121FCC" w:rsidP="00121FCC">
      <w:pPr>
        <w:rPr>
          <w:rFonts w:eastAsia="맑은 고딕"/>
          <w:sz w:val="20"/>
          <w:highlight w:val="yellow"/>
        </w:rPr>
      </w:pPr>
      <w:r w:rsidRPr="000E4EA7">
        <w:rPr>
          <w:rFonts w:eastAsia="맑은 고딕"/>
          <w:b/>
          <w:bCs/>
          <w:sz w:val="20"/>
          <w:highlight w:val="yellow"/>
        </w:rPr>
        <w:t>eoi_src_pic_flag</w:t>
      </w:r>
      <w:r w:rsidRPr="000E4EA7">
        <w:rPr>
          <w:rFonts w:eastAsia="맑은 고딕"/>
          <w:sz w:val="20"/>
          <w:highlight w:val="yellow"/>
        </w:rPr>
        <w:t xml:space="preserve"> equal to 1 specifies that the picture in the same access unit that contains the EOI SEI message is a source picture. eoi_src_pic_flag equal to 0 provides no such indication.</w:t>
      </w:r>
    </w:p>
    <w:p w14:paraId="019242A3" w14:textId="37181AB4" w:rsidR="00121FCC" w:rsidRDefault="00121FCC" w:rsidP="00121FCC">
      <w:pPr>
        <w:rPr>
          <w:rFonts w:eastAsia="맑은 고딕"/>
        </w:rPr>
      </w:pPr>
      <w:r w:rsidRPr="004A43B7">
        <w:rPr>
          <w:rFonts w:eastAsia="맑은 고딕"/>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4FE1409" w:rsidR="007F1F8B" w:rsidRPr="00B26178" w:rsidRDefault="00B26178" w:rsidP="00B26178">
      <w:pPr>
        <w:rPr>
          <w:szCs w:val="22"/>
          <w:lang w:val="en-CA" w:eastAsia="ko-KR"/>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B26178"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A0920" w14:textId="77777777" w:rsidR="00B83FD2" w:rsidRDefault="00B83FD2">
      <w:r>
        <w:separator/>
      </w:r>
    </w:p>
  </w:endnote>
  <w:endnote w:type="continuationSeparator" w:id="0">
    <w:p w14:paraId="3261D48B" w14:textId="77777777" w:rsidR="00B83FD2" w:rsidRDefault="00B83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302ED7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55CB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141D">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96319" w14:textId="77777777" w:rsidR="00B83FD2" w:rsidRDefault="00B83FD2">
      <w:r>
        <w:separator/>
      </w:r>
    </w:p>
  </w:footnote>
  <w:footnote w:type="continuationSeparator" w:id="0">
    <w:p w14:paraId="46B7225A" w14:textId="77777777" w:rsidR="00B83FD2" w:rsidRDefault="00B83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EB7"/>
    <w:multiLevelType w:val="hybridMultilevel"/>
    <w:tmpl w:val="0EC6379E"/>
    <w:lvl w:ilvl="0" w:tplc="289069C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ECF64A6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2E53E4"/>
    <w:multiLevelType w:val="hybridMultilevel"/>
    <w:tmpl w:val="59660E64"/>
    <w:lvl w:ilvl="0" w:tplc="22404AA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FA258F0"/>
    <w:multiLevelType w:val="hybridMultilevel"/>
    <w:tmpl w:val="63CC1190"/>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C85D2F"/>
    <w:multiLevelType w:val="hybridMultilevel"/>
    <w:tmpl w:val="BB5EB5DC"/>
    <w:lvl w:ilvl="0" w:tplc="D04475DA">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6A7E20F6"/>
    <w:multiLevelType w:val="hybridMultilevel"/>
    <w:tmpl w:val="84262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4757663"/>
    <w:multiLevelType w:val="hybridMultilevel"/>
    <w:tmpl w:val="A69C3E64"/>
    <w:lvl w:ilvl="0" w:tplc="49606148">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7E9732DE"/>
    <w:multiLevelType w:val="hybridMultilevel"/>
    <w:tmpl w:val="85CEB06A"/>
    <w:lvl w:ilvl="0" w:tplc="0D7499E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392307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7542022">
    <w:abstractNumId w:val="14"/>
  </w:num>
  <w:num w:numId="3" w16cid:durableId="1692997178">
    <w:abstractNumId w:val="11"/>
  </w:num>
  <w:num w:numId="4" w16cid:durableId="1745879232">
    <w:abstractNumId w:val="9"/>
  </w:num>
  <w:num w:numId="5" w16cid:durableId="741098350">
    <w:abstractNumId w:val="10"/>
  </w:num>
  <w:num w:numId="6" w16cid:durableId="1424571391">
    <w:abstractNumId w:val="5"/>
  </w:num>
  <w:num w:numId="7" w16cid:durableId="143397189">
    <w:abstractNumId w:val="6"/>
  </w:num>
  <w:num w:numId="8" w16cid:durableId="753161639">
    <w:abstractNumId w:val="5"/>
  </w:num>
  <w:num w:numId="9" w16cid:durableId="1448432046">
    <w:abstractNumId w:val="1"/>
  </w:num>
  <w:num w:numId="10" w16cid:durableId="2040546181">
    <w:abstractNumId w:val="4"/>
  </w:num>
  <w:num w:numId="11" w16cid:durableId="239874742">
    <w:abstractNumId w:val="2"/>
  </w:num>
  <w:num w:numId="12" w16cid:durableId="359280923">
    <w:abstractNumId w:val="13"/>
  </w:num>
  <w:num w:numId="13" w16cid:durableId="534274437">
    <w:abstractNumId w:val="5"/>
  </w:num>
  <w:num w:numId="14" w16cid:durableId="2015495875">
    <w:abstractNumId w:val="5"/>
  </w:num>
  <w:num w:numId="15" w16cid:durableId="1940524676">
    <w:abstractNumId w:val="5"/>
  </w:num>
  <w:num w:numId="16" w16cid:durableId="2129350986">
    <w:abstractNumId w:val="7"/>
  </w:num>
  <w:num w:numId="17" w16cid:durableId="1594821357">
    <w:abstractNumId w:val="5"/>
  </w:num>
  <w:num w:numId="18" w16cid:durableId="683019598">
    <w:abstractNumId w:val="12"/>
  </w:num>
  <w:num w:numId="19" w16cid:durableId="540559879">
    <w:abstractNumId w:val="15"/>
  </w:num>
  <w:num w:numId="20" w16cid:durableId="1787967905">
    <w:abstractNumId w:val="3"/>
  </w:num>
  <w:num w:numId="21" w16cid:durableId="1996717954">
    <w:abstractNumId w:val="16"/>
  </w:num>
  <w:num w:numId="22" w16cid:durableId="2236126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97"/>
    <w:rsid w:val="000308A3"/>
    <w:rsid w:val="0004543A"/>
    <w:rsid w:val="000458BC"/>
    <w:rsid w:val="00045C41"/>
    <w:rsid w:val="00046C03"/>
    <w:rsid w:val="00055E22"/>
    <w:rsid w:val="00065039"/>
    <w:rsid w:val="0007614F"/>
    <w:rsid w:val="00081398"/>
    <w:rsid w:val="00084393"/>
    <w:rsid w:val="000865E1"/>
    <w:rsid w:val="00092AF4"/>
    <w:rsid w:val="00094479"/>
    <w:rsid w:val="000962AC"/>
    <w:rsid w:val="000B0C0F"/>
    <w:rsid w:val="000B1C6B"/>
    <w:rsid w:val="000B4142"/>
    <w:rsid w:val="000B4FF9"/>
    <w:rsid w:val="000B6693"/>
    <w:rsid w:val="000C09AC"/>
    <w:rsid w:val="000C228D"/>
    <w:rsid w:val="000C2BAA"/>
    <w:rsid w:val="000C5F4C"/>
    <w:rsid w:val="000C76F9"/>
    <w:rsid w:val="000E00F3"/>
    <w:rsid w:val="000E4EA7"/>
    <w:rsid w:val="000F158C"/>
    <w:rsid w:val="00102F3D"/>
    <w:rsid w:val="00104504"/>
    <w:rsid w:val="00121FCC"/>
    <w:rsid w:val="00124E38"/>
    <w:rsid w:val="0012580B"/>
    <w:rsid w:val="00131F90"/>
    <w:rsid w:val="0013458C"/>
    <w:rsid w:val="0013526E"/>
    <w:rsid w:val="00135DD3"/>
    <w:rsid w:val="001373DF"/>
    <w:rsid w:val="00146152"/>
    <w:rsid w:val="00155526"/>
    <w:rsid w:val="00171371"/>
    <w:rsid w:val="00175A24"/>
    <w:rsid w:val="00175EB2"/>
    <w:rsid w:val="00187E58"/>
    <w:rsid w:val="001A297E"/>
    <w:rsid w:val="001A368E"/>
    <w:rsid w:val="001A7329"/>
    <w:rsid w:val="001A792F"/>
    <w:rsid w:val="001B4E28"/>
    <w:rsid w:val="001C3525"/>
    <w:rsid w:val="001C3AFB"/>
    <w:rsid w:val="001D07F0"/>
    <w:rsid w:val="001D1BD2"/>
    <w:rsid w:val="001E0248"/>
    <w:rsid w:val="001E02BE"/>
    <w:rsid w:val="001E0EA9"/>
    <w:rsid w:val="001E346C"/>
    <w:rsid w:val="001E3B37"/>
    <w:rsid w:val="001F20F9"/>
    <w:rsid w:val="001F2594"/>
    <w:rsid w:val="001F6A5E"/>
    <w:rsid w:val="002055A6"/>
    <w:rsid w:val="00206460"/>
    <w:rsid w:val="002069B4"/>
    <w:rsid w:val="00215DFC"/>
    <w:rsid w:val="00220CF1"/>
    <w:rsid w:val="002212DF"/>
    <w:rsid w:val="00221976"/>
    <w:rsid w:val="00222CD4"/>
    <w:rsid w:val="00225016"/>
    <w:rsid w:val="002253CA"/>
    <w:rsid w:val="002264A6"/>
    <w:rsid w:val="00227BA7"/>
    <w:rsid w:val="0023011C"/>
    <w:rsid w:val="002375C1"/>
    <w:rsid w:val="00247E1E"/>
    <w:rsid w:val="00263398"/>
    <w:rsid w:val="00263B99"/>
    <w:rsid w:val="002647D8"/>
    <w:rsid w:val="00266F06"/>
    <w:rsid w:val="00275708"/>
    <w:rsid w:val="00275BCF"/>
    <w:rsid w:val="00280613"/>
    <w:rsid w:val="00291E36"/>
    <w:rsid w:val="00292257"/>
    <w:rsid w:val="00292F65"/>
    <w:rsid w:val="002A26EC"/>
    <w:rsid w:val="002A54E0"/>
    <w:rsid w:val="002B1595"/>
    <w:rsid w:val="002B191D"/>
    <w:rsid w:val="002B2E83"/>
    <w:rsid w:val="002D0AF6"/>
    <w:rsid w:val="002E6203"/>
    <w:rsid w:val="002F164D"/>
    <w:rsid w:val="003021BC"/>
    <w:rsid w:val="00303CAB"/>
    <w:rsid w:val="00306206"/>
    <w:rsid w:val="00317D85"/>
    <w:rsid w:val="00327C56"/>
    <w:rsid w:val="003315A1"/>
    <w:rsid w:val="00332F69"/>
    <w:rsid w:val="00334FBC"/>
    <w:rsid w:val="003373EC"/>
    <w:rsid w:val="00342FF4"/>
    <w:rsid w:val="00344E5A"/>
    <w:rsid w:val="00346148"/>
    <w:rsid w:val="003669EA"/>
    <w:rsid w:val="003706CC"/>
    <w:rsid w:val="00370DCB"/>
    <w:rsid w:val="00377710"/>
    <w:rsid w:val="00386A97"/>
    <w:rsid w:val="003A25F5"/>
    <w:rsid w:val="003A2D8E"/>
    <w:rsid w:val="003A7CE6"/>
    <w:rsid w:val="003B05AB"/>
    <w:rsid w:val="003C20E4"/>
    <w:rsid w:val="003D524C"/>
    <w:rsid w:val="003D6342"/>
    <w:rsid w:val="003E6F90"/>
    <w:rsid w:val="003E73ED"/>
    <w:rsid w:val="003F5D0F"/>
    <w:rsid w:val="004076D5"/>
    <w:rsid w:val="0041349C"/>
    <w:rsid w:val="00414101"/>
    <w:rsid w:val="004159E5"/>
    <w:rsid w:val="004219CF"/>
    <w:rsid w:val="00422C58"/>
    <w:rsid w:val="004234F0"/>
    <w:rsid w:val="00427EEC"/>
    <w:rsid w:val="00433DDB"/>
    <w:rsid w:val="00435A29"/>
    <w:rsid w:val="00437619"/>
    <w:rsid w:val="00457ED8"/>
    <w:rsid w:val="004642E1"/>
    <w:rsid w:val="00465A1E"/>
    <w:rsid w:val="0046797E"/>
    <w:rsid w:val="00492E84"/>
    <w:rsid w:val="00493389"/>
    <w:rsid w:val="0049445A"/>
    <w:rsid w:val="00495276"/>
    <w:rsid w:val="004957D9"/>
    <w:rsid w:val="00497190"/>
    <w:rsid w:val="004A2A63"/>
    <w:rsid w:val="004A5C1E"/>
    <w:rsid w:val="004B210C"/>
    <w:rsid w:val="004B3947"/>
    <w:rsid w:val="004B6170"/>
    <w:rsid w:val="004C766E"/>
    <w:rsid w:val="004D405F"/>
    <w:rsid w:val="004E4F4F"/>
    <w:rsid w:val="004E6789"/>
    <w:rsid w:val="004F61E3"/>
    <w:rsid w:val="00502E10"/>
    <w:rsid w:val="0050354E"/>
    <w:rsid w:val="0051015C"/>
    <w:rsid w:val="0051431D"/>
    <w:rsid w:val="00516CF1"/>
    <w:rsid w:val="00527477"/>
    <w:rsid w:val="00527A63"/>
    <w:rsid w:val="00527B34"/>
    <w:rsid w:val="00531AE9"/>
    <w:rsid w:val="00534AFE"/>
    <w:rsid w:val="00536188"/>
    <w:rsid w:val="00550A66"/>
    <w:rsid w:val="00567EC7"/>
    <w:rsid w:val="00570013"/>
    <w:rsid w:val="005753EC"/>
    <w:rsid w:val="005801A2"/>
    <w:rsid w:val="00585002"/>
    <w:rsid w:val="005952A5"/>
    <w:rsid w:val="005A33A1"/>
    <w:rsid w:val="005B217D"/>
    <w:rsid w:val="005C22AD"/>
    <w:rsid w:val="005C385F"/>
    <w:rsid w:val="005C7C26"/>
    <w:rsid w:val="005E1AC6"/>
    <w:rsid w:val="005E3F2B"/>
    <w:rsid w:val="005F6F1B"/>
    <w:rsid w:val="006038BC"/>
    <w:rsid w:val="00612609"/>
    <w:rsid w:val="00615995"/>
    <w:rsid w:val="00616155"/>
    <w:rsid w:val="00623476"/>
    <w:rsid w:val="00624B33"/>
    <w:rsid w:val="0063041A"/>
    <w:rsid w:val="00630AA2"/>
    <w:rsid w:val="00631D8B"/>
    <w:rsid w:val="00646707"/>
    <w:rsid w:val="0065141D"/>
    <w:rsid w:val="00652FBE"/>
    <w:rsid w:val="00657F7E"/>
    <w:rsid w:val="00662E58"/>
    <w:rsid w:val="006637F2"/>
    <w:rsid w:val="006642A5"/>
    <w:rsid w:val="00664DCF"/>
    <w:rsid w:val="006744A3"/>
    <w:rsid w:val="00685535"/>
    <w:rsid w:val="0069021C"/>
    <w:rsid w:val="006909C2"/>
    <w:rsid w:val="006A0E5C"/>
    <w:rsid w:val="006A48E6"/>
    <w:rsid w:val="006B040A"/>
    <w:rsid w:val="006B7F05"/>
    <w:rsid w:val="006C5D39"/>
    <w:rsid w:val="006C6F00"/>
    <w:rsid w:val="006D0894"/>
    <w:rsid w:val="006D6D9B"/>
    <w:rsid w:val="006E2810"/>
    <w:rsid w:val="006E3928"/>
    <w:rsid w:val="006E5417"/>
    <w:rsid w:val="006F0794"/>
    <w:rsid w:val="006F2822"/>
    <w:rsid w:val="006F6E01"/>
    <w:rsid w:val="006F7528"/>
    <w:rsid w:val="006F7DD1"/>
    <w:rsid w:val="007023DE"/>
    <w:rsid w:val="007025B9"/>
    <w:rsid w:val="00712F60"/>
    <w:rsid w:val="00720E3B"/>
    <w:rsid w:val="007234E3"/>
    <w:rsid w:val="00723B0B"/>
    <w:rsid w:val="00726C7A"/>
    <w:rsid w:val="0072747D"/>
    <w:rsid w:val="0073249C"/>
    <w:rsid w:val="00735925"/>
    <w:rsid w:val="0074393F"/>
    <w:rsid w:val="00745F6B"/>
    <w:rsid w:val="0075175B"/>
    <w:rsid w:val="0075585E"/>
    <w:rsid w:val="00757BE0"/>
    <w:rsid w:val="00770571"/>
    <w:rsid w:val="007768FF"/>
    <w:rsid w:val="00777075"/>
    <w:rsid w:val="007824D3"/>
    <w:rsid w:val="00796EE3"/>
    <w:rsid w:val="007A47EB"/>
    <w:rsid w:val="007A7443"/>
    <w:rsid w:val="007A7D29"/>
    <w:rsid w:val="007B4AB8"/>
    <w:rsid w:val="007C081C"/>
    <w:rsid w:val="007D1181"/>
    <w:rsid w:val="007E01A3"/>
    <w:rsid w:val="007E7300"/>
    <w:rsid w:val="007F1F8B"/>
    <w:rsid w:val="007F6205"/>
    <w:rsid w:val="007F67A1"/>
    <w:rsid w:val="00801A7B"/>
    <w:rsid w:val="00811C05"/>
    <w:rsid w:val="008206C8"/>
    <w:rsid w:val="00861654"/>
    <w:rsid w:val="0086387C"/>
    <w:rsid w:val="00865CF0"/>
    <w:rsid w:val="00874A6C"/>
    <w:rsid w:val="00875C8B"/>
    <w:rsid w:val="00876C65"/>
    <w:rsid w:val="00882F72"/>
    <w:rsid w:val="00893DC4"/>
    <w:rsid w:val="008A147E"/>
    <w:rsid w:val="008A42F1"/>
    <w:rsid w:val="008A4B4C"/>
    <w:rsid w:val="008C239F"/>
    <w:rsid w:val="008E3963"/>
    <w:rsid w:val="008E480C"/>
    <w:rsid w:val="00906743"/>
    <w:rsid w:val="00907757"/>
    <w:rsid w:val="009101AC"/>
    <w:rsid w:val="00912BDE"/>
    <w:rsid w:val="009212B0"/>
    <w:rsid w:val="00921FA1"/>
    <w:rsid w:val="009234A5"/>
    <w:rsid w:val="00925CE2"/>
    <w:rsid w:val="00930757"/>
    <w:rsid w:val="00933453"/>
    <w:rsid w:val="009336F7"/>
    <w:rsid w:val="0093636C"/>
    <w:rsid w:val="009374A7"/>
    <w:rsid w:val="00937B82"/>
    <w:rsid w:val="00937F03"/>
    <w:rsid w:val="009449A3"/>
    <w:rsid w:val="00955F6D"/>
    <w:rsid w:val="00961BD5"/>
    <w:rsid w:val="00965DAA"/>
    <w:rsid w:val="009663E3"/>
    <w:rsid w:val="00977C16"/>
    <w:rsid w:val="0098551D"/>
    <w:rsid w:val="00985DCB"/>
    <w:rsid w:val="0099518F"/>
    <w:rsid w:val="009A523D"/>
    <w:rsid w:val="009B02A1"/>
    <w:rsid w:val="009B0C5E"/>
    <w:rsid w:val="009B3361"/>
    <w:rsid w:val="009B467F"/>
    <w:rsid w:val="009B7F3F"/>
    <w:rsid w:val="009D7CE6"/>
    <w:rsid w:val="009E197F"/>
    <w:rsid w:val="009E448E"/>
    <w:rsid w:val="009F496B"/>
    <w:rsid w:val="00A00A72"/>
    <w:rsid w:val="00A01439"/>
    <w:rsid w:val="00A02E61"/>
    <w:rsid w:val="00A05CFF"/>
    <w:rsid w:val="00A13048"/>
    <w:rsid w:val="00A20087"/>
    <w:rsid w:val="00A20622"/>
    <w:rsid w:val="00A33743"/>
    <w:rsid w:val="00A46843"/>
    <w:rsid w:val="00A55293"/>
    <w:rsid w:val="00A56B97"/>
    <w:rsid w:val="00A6093D"/>
    <w:rsid w:val="00A703CE"/>
    <w:rsid w:val="00A72017"/>
    <w:rsid w:val="00A767DC"/>
    <w:rsid w:val="00A76A6D"/>
    <w:rsid w:val="00A83253"/>
    <w:rsid w:val="00AA63BF"/>
    <w:rsid w:val="00AA6E84"/>
    <w:rsid w:val="00AB1A1C"/>
    <w:rsid w:val="00AB4721"/>
    <w:rsid w:val="00AB4D17"/>
    <w:rsid w:val="00AB5ADE"/>
    <w:rsid w:val="00AB6424"/>
    <w:rsid w:val="00AB7405"/>
    <w:rsid w:val="00AD05A8"/>
    <w:rsid w:val="00AE341B"/>
    <w:rsid w:val="00AE4EA0"/>
    <w:rsid w:val="00AF095C"/>
    <w:rsid w:val="00AF51C5"/>
    <w:rsid w:val="00B01905"/>
    <w:rsid w:val="00B07CA7"/>
    <w:rsid w:val="00B1279A"/>
    <w:rsid w:val="00B16CA9"/>
    <w:rsid w:val="00B26178"/>
    <w:rsid w:val="00B3640F"/>
    <w:rsid w:val="00B4194A"/>
    <w:rsid w:val="00B437E8"/>
    <w:rsid w:val="00B51F2C"/>
    <w:rsid w:val="00B5222E"/>
    <w:rsid w:val="00B53179"/>
    <w:rsid w:val="00B532EA"/>
    <w:rsid w:val="00B55A00"/>
    <w:rsid w:val="00B57A23"/>
    <w:rsid w:val="00B600CD"/>
    <w:rsid w:val="00B61C96"/>
    <w:rsid w:val="00B73A2A"/>
    <w:rsid w:val="00B75A51"/>
    <w:rsid w:val="00B80652"/>
    <w:rsid w:val="00B827C6"/>
    <w:rsid w:val="00B83FD2"/>
    <w:rsid w:val="00B94B06"/>
    <w:rsid w:val="00B94C28"/>
    <w:rsid w:val="00BC10BA"/>
    <w:rsid w:val="00BC5AFD"/>
    <w:rsid w:val="00BE0C00"/>
    <w:rsid w:val="00C00850"/>
    <w:rsid w:val="00C00DDE"/>
    <w:rsid w:val="00C04F43"/>
    <w:rsid w:val="00C05271"/>
    <w:rsid w:val="00C0609D"/>
    <w:rsid w:val="00C115AB"/>
    <w:rsid w:val="00C11670"/>
    <w:rsid w:val="00C221C8"/>
    <w:rsid w:val="00C26CCB"/>
    <w:rsid w:val="00C30249"/>
    <w:rsid w:val="00C35F74"/>
    <w:rsid w:val="00C3723B"/>
    <w:rsid w:val="00C42466"/>
    <w:rsid w:val="00C53A78"/>
    <w:rsid w:val="00C606C9"/>
    <w:rsid w:val="00C80288"/>
    <w:rsid w:val="00C836F0"/>
    <w:rsid w:val="00C84003"/>
    <w:rsid w:val="00C90650"/>
    <w:rsid w:val="00C97D78"/>
    <w:rsid w:val="00CA25B9"/>
    <w:rsid w:val="00CA70F3"/>
    <w:rsid w:val="00CC2AAE"/>
    <w:rsid w:val="00CC5A42"/>
    <w:rsid w:val="00CD0EAB"/>
    <w:rsid w:val="00CE5E02"/>
    <w:rsid w:val="00CF0FA2"/>
    <w:rsid w:val="00CF34DB"/>
    <w:rsid w:val="00CF3917"/>
    <w:rsid w:val="00CF558F"/>
    <w:rsid w:val="00D010C0"/>
    <w:rsid w:val="00D06B8B"/>
    <w:rsid w:val="00D073E2"/>
    <w:rsid w:val="00D07680"/>
    <w:rsid w:val="00D1511D"/>
    <w:rsid w:val="00D1555A"/>
    <w:rsid w:val="00D446EC"/>
    <w:rsid w:val="00D51BF0"/>
    <w:rsid w:val="00D531DB"/>
    <w:rsid w:val="00D55942"/>
    <w:rsid w:val="00D56E81"/>
    <w:rsid w:val="00D61B3D"/>
    <w:rsid w:val="00D807BF"/>
    <w:rsid w:val="00D82FCC"/>
    <w:rsid w:val="00D83909"/>
    <w:rsid w:val="00D97CE1"/>
    <w:rsid w:val="00DA11B3"/>
    <w:rsid w:val="00DA17FC"/>
    <w:rsid w:val="00DA21A6"/>
    <w:rsid w:val="00DA692E"/>
    <w:rsid w:val="00DA7887"/>
    <w:rsid w:val="00DB2AD4"/>
    <w:rsid w:val="00DB2C26"/>
    <w:rsid w:val="00DB45C3"/>
    <w:rsid w:val="00DD02F4"/>
    <w:rsid w:val="00DD6622"/>
    <w:rsid w:val="00DE1C7C"/>
    <w:rsid w:val="00DE6B43"/>
    <w:rsid w:val="00DE6BFC"/>
    <w:rsid w:val="00E041C6"/>
    <w:rsid w:val="00E11923"/>
    <w:rsid w:val="00E12E49"/>
    <w:rsid w:val="00E207D8"/>
    <w:rsid w:val="00E234B7"/>
    <w:rsid w:val="00E262D4"/>
    <w:rsid w:val="00E36250"/>
    <w:rsid w:val="00E36841"/>
    <w:rsid w:val="00E47F2D"/>
    <w:rsid w:val="00E54511"/>
    <w:rsid w:val="00E55CB9"/>
    <w:rsid w:val="00E57492"/>
    <w:rsid w:val="00E60EDC"/>
    <w:rsid w:val="00E61DAC"/>
    <w:rsid w:val="00E72B80"/>
    <w:rsid w:val="00E75FE3"/>
    <w:rsid w:val="00E86C4C"/>
    <w:rsid w:val="00E87DB2"/>
    <w:rsid w:val="00E907A3"/>
    <w:rsid w:val="00E9431F"/>
    <w:rsid w:val="00E95BE3"/>
    <w:rsid w:val="00EA5AE0"/>
    <w:rsid w:val="00EB56E1"/>
    <w:rsid w:val="00EB7AB1"/>
    <w:rsid w:val="00EC32BD"/>
    <w:rsid w:val="00ED536F"/>
    <w:rsid w:val="00EE7CD8"/>
    <w:rsid w:val="00EF37F6"/>
    <w:rsid w:val="00EF48CC"/>
    <w:rsid w:val="00EF54B4"/>
    <w:rsid w:val="00F00801"/>
    <w:rsid w:val="00F2488D"/>
    <w:rsid w:val="00F26DA1"/>
    <w:rsid w:val="00F33EC2"/>
    <w:rsid w:val="00F4125B"/>
    <w:rsid w:val="00F423F8"/>
    <w:rsid w:val="00F444C6"/>
    <w:rsid w:val="00F519D5"/>
    <w:rsid w:val="00F53036"/>
    <w:rsid w:val="00F577A5"/>
    <w:rsid w:val="00F601A0"/>
    <w:rsid w:val="00F712E9"/>
    <w:rsid w:val="00F73032"/>
    <w:rsid w:val="00F82AD3"/>
    <w:rsid w:val="00F848FC"/>
    <w:rsid w:val="00F906F6"/>
    <w:rsid w:val="00F9282A"/>
    <w:rsid w:val="00F96BAD"/>
    <w:rsid w:val="00FA139D"/>
    <w:rsid w:val="00FA60F5"/>
    <w:rsid w:val="00FB0E84"/>
    <w:rsid w:val="00FC2405"/>
    <w:rsid w:val="00FD01C2"/>
    <w:rsid w:val="00FD657C"/>
    <w:rsid w:val="00FE595C"/>
    <w:rsid w:val="00FF0CE3"/>
    <w:rsid w:val="00FF62BE"/>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4A6DA735-518B-4901-83A9-AC6AC311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6F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9431F"/>
    <w:pPr>
      <w:ind w:leftChars="400" w:left="800"/>
    </w:pPr>
  </w:style>
  <w:style w:type="paragraph" w:styleId="BodyText">
    <w:name w:val="Body Text"/>
    <w:basedOn w:val="Normal"/>
    <w:link w:val="BodyTextChar"/>
    <w:uiPriority w:val="99"/>
    <w:unhideWhenUsed/>
    <w:rsid w:val="00930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930757"/>
    <w:rPr>
      <w:rFonts w:ascii="Cambria" w:eastAsia="Calibri" w:hAnsi="Cambria"/>
      <w:sz w:val="22"/>
      <w:szCs w:val="22"/>
      <w:lang w:val="en-GB"/>
    </w:rPr>
  </w:style>
  <w:style w:type="character" w:customStyle="1" w:styleId="Heading1Char">
    <w:name w:val="Heading 1 Char"/>
    <w:basedOn w:val="DefaultParagraphFont"/>
    <w:link w:val="Heading1"/>
    <w:rsid w:val="00861654"/>
    <w:rPr>
      <w:rFonts w:cs="Arial"/>
      <w:b/>
      <w:bCs/>
      <w:kern w:val="32"/>
      <w:sz w:val="32"/>
      <w:szCs w:val="32"/>
    </w:rPr>
  </w:style>
  <w:style w:type="paragraph" w:customStyle="1" w:styleId="Note1">
    <w:name w:val="Note 1"/>
    <w:basedOn w:val="Normal"/>
    <w:link w:val="Note1Char"/>
    <w:qFormat/>
    <w:rsid w:val="00137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373DF"/>
    <w:rPr>
      <w:rFonts w:eastAsia="SimSun"/>
      <w:sz w:val="18"/>
      <w:lang w:val="en-GB"/>
    </w:rPr>
  </w:style>
  <w:style w:type="character" w:customStyle="1" w:styleId="Note1CharCharCharCharCharCharChar">
    <w:name w:val="Note 1 Char Char Char Char Char Char Char"/>
    <w:uiPriority w:val="99"/>
    <w:rsid w:val="001373DF"/>
    <w:rPr>
      <w:rFonts w:cs="Times New Roman"/>
      <w:sz w:val="18"/>
      <w:szCs w:val="18"/>
      <w:lang w:val="en-GB" w:eastAsia="en-US"/>
    </w:rPr>
  </w:style>
  <w:style w:type="character" w:styleId="CommentReference">
    <w:name w:val="annotation reference"/>
    <w:basedOn w:val="DefaultParagraphFont"/>
    <w:rsid w:val="00E55CB9"/>
    <w:rPr>
      <w:sz w:val="16"/>
      <w:szCs w:val="16"/>
    </w:rPr>
  </w:style>
  <w:style w:type="paragraph" w:styleId="CommentText">
    <w:name w:val="annotation text"/>
    <w:basedOn w:val="Normal"/>
    <w:link w:val="CommentTextChar"/>
    <w:rsid w:val="00E55CB9"/>
    <w:rPr>
      <w:sz w:val="20"/>
    </w:rPr>
  </w:style>
  <w:style w:type="character" w:customStyle="1" w:styleId="CommentTextChar">
    <w:name w:val="Comment Text Char"/>
    <w:basedOn w:val="DefaultParagraphFont"/>
    <w:link w:val="CommentText"/>
    <w:rsid w:val="00E55CB9"/>
  </w:style>
  <w:style w:type="paragraph" w:styleId="CommentSubject">
    <w:name w:val="annotation subject"/>
    <w:basedOn w:val="CommentText"/>
    <w:next w:val="CommentText"/>
    <w:link w:val="CommentSubjectChar"/>
    <w:semiHidden/>
    <w:unhideWhenUsed/>
    <w:rsid w:val="00E55CB9"/>
    <w:rPr>
      <w:b/>
      <w:bCs/>
    </w:rPr>
  </w:style>
  <w:style w:type="character" w:customStyle="1" w:styleId="CommentSubjectChar">
    <w:name w:val="Comment Subject Char"/>
    <w:basedOn w:val="CommentTextChar"/>
    <w:link w:val="CommentSubject"/>
    <w:semiHidden/>
    <w:rsid w:val="00E55C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1885</Words>
  <Characters>10747</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JL01</cp:lastModifiedBy>
  <cp:revision>3</cp:revision>
  <cp:lastPrinted>1900-01-01T08:00:00Z</cp:lastPrinted>
  <dcterms:created xsi:type="dcterms:W3CDTF">2024-10-23T14:26:00Z</dcterms:created>
  <dcterms:modified xsi:type="dcterms:W3CDTF">2024-10-23T14:42:00Z</dcterms:modified>
</cp:coreProperties>
</file>