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661B097C" w14:textId="77777777" w:rsidR="00672AC9" w:rsidRPr="005B217D" w:rsidRDefault="00672AC9" w:rsidP="00672AC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2C04DEAF" wp14:editId="51DFA5C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2B83F5D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0BE7CB11" wp14:editId="566603B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22AA958C" wp14:editId="0537E99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647D0F6" w14:textId="77777777" w:rsidR="00672AC9" w:rsidRPr="005B217D" w:rsidRDefault="00672AC9" w:rsidP="00672AC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282AF4" w:rsidR="00E61DAC" w:rsidRPr="005B217D" w:rsidRDefault="00672AC9" w:rsidP="00672AC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C353E">
              <w:t xml:space="preserve">36th Meeting, </w:t>
            </w:r>
            <w:proofErr w:type="spellStart"/>
            <w:r w:rsidRPr="00CC353E">
              <w:t>Kemer</w:t>
            </w:r>
            <w:proofErr w:type="spellEnd"/>
            <w:r w:rsidRPr="00CC353E">
              <w:t>, TR, 1–8 November 2024</w:t>
            </w:r>
          </w:p>
        </w:tc>
        <w:tc>
          <w:tcPr>
            <w:tcW w:w="3060" w:type="dxa"/>
          </w:tcPr>
          <w:p w14:paraId="59B7E346" w14:textId="21DBF96F" w:rsidR="008A4B4C" w:rsidRPr="005B217D" w:rsidRDefault="00E61DAC" w:rsidP="0000612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0612B">
              <w:rPr>
                <w:lang w:val="en-CA"/>
              </w:rPr>
              <w:t>AJ</w:t>
            </w:r>
            <w:r w:rsidR="0000612B">
              <w:rPr>
                <w:lang w:val="en-CA"/>
              </w:rPr>
              <w:t>0157</w:t>
            </w:r>
            <w:r w:rsidR="006A0E5C" w:rsidRPr="006A0E5C">
              <w:rPr>
                <w:lang w:val="en-CA"/>
              </w:rPr>
              <w:t>-v</w:t>
            </w:r>
            <w:r w:rsidR="00122BE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73C86E" w:rsidR="00E61DAC" w:rsidRPr="005B217D" w:rsidRDefault="00F970CE" w:rsidP="0078763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C63B58">
              <w:rPr>
                <w:b/>
                <w:szCs w:val="22"/>
                <w:lang w:val="en-CA"/>
              </w:rPr>
              <w:t xml:space="preserve">: </w:t>
            </w:r>
            <w:r w:rsidR="00DC0BE3">
              <w:rPr>
                <w:b/>
                <w:szCs w:val="22"/>
                <w:lang w:val="en-CA"/>
              </w:rPr>
              <w:t xml:space="preserve">Template matching based jointly reordering </w:t>
            </w:r>
            <w:r w:rsidR="00787632">
              <w:rPr>
                <w:b/>
                <w:szCs w:val="22"/>
                <w:lang w:val="en-CA"/>
              </w:rPr>
              <w:t>for</w:t>
            </w:r>
            <w:r w:rsidR="000103A0">
              <w:rPr>
                <w:b/>
                <w:szCs w:val="22"/>
                <w:lang w:val="en-CA"/>
              </w:rPr>
              <w:t xml:space="preserve"> </w:t>
            </w:r>
            <w:r w:rsidR="00787632">
              <w:rPr>
                <w:b/>
                <w:szCs w:val="22"/>
                <w:lang w:val="en-CA"/>
              </w:rPr>
              <w:t xml:space="preserve">GPM </w:t>
            </w:r>
            <w:r w:rsidR="000103A0">
              <w:rPr>
                <w:b/>
                <w:szCs w:val="22"/>
                <w:lang w:val="en-CA"/>
              </w:rPr>
              <w:t>split mode</w:t>
            </w:r>
            <w:r w:rsidR="00787632">
              <w:rPr>
                <w:b/>
                <w:szCs w:val="22"/>
                <w:lang w:val="en-CA"/>
              </w:rPr>
              <w:t>s</w:t>
            </w:r>
            <w:r w:rsidR="000103A0">
              <w:rPr>
                <w:b/>
                <w:szCs w:val="22"/>
                <w:lang w:val="en-CA"/>
              </w:rPr>
              <w:t xml:space="preserve"> and partiti</w:t>
            </w:r>
            <w:r w:rsidR="00787632">
              <w:rPr>
                <w:b/>
                <w:szCs w:val="22"/>
                <w:lang w:val="en-CA"/>
              </w:rPr>
              <w:t>on indexes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0B193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A2D05" w:rsidRPr="005B217D" w14:paraId="714CD808" w14:textId="77777777" w:rsidTr="000962AC">
        <w:tc>
          <w:tcPr>
            <w:tcW w:w="1458" w:type="dxa"/>
          </w:tcPr>
          <w:p w14:paraId="4DB59313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ADE968" w14:textId="3E21C2DA" w:rsidR="006A2D05" w:rsidRDefault="00352494" w:rsidP="006A2D05">
            <w:pPr>
              <w:pStyle w:val="Normal-3-3"/>
              <w:rPr>
                <w:szCs w:val="22"/>
                <w:lang w:val="en-CA"/>
              </w:rPr>
            </w:pPr>
            <w:proofErr w:type="spellStart"/>
            <w:r w:rsidRPr="00867E9C">
              <w:rPr>
                <w:szCs w:val="22"/>
                <w:lang w:val="en-CA" w:eastAsia="zh-CN"/>
              </w:rPr>
              <w:t>Changyue</w:t>
            </w:r>
            <w:proofErr w:type="spellEnd"/>
            <w:r w:rsidRPr="00867E9C">
              <w:rPr>
                <w:szCs w:val="22"/>
                <w:lang w:val="en-CA" w:eastAsia="zh-CN"/>
              </w:rPr>
              <w:t xml:space="preserve"> Ma,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Xiaoyu Xiu,</w:t>
            </w:r>
            <w:r w:rsidR="006A2D05">
              <w:rPr>
                <w:szCs w:val="22"/>
                <w:lang w:val="de-DE" w:eastAsia="zh-TW"/>
              </w:rPr>
              <w:t xml:space="preserve"> </w:t>
            </w:r>
            <w:r w:rsidR="006A2D05">
              <w:rPr>
                <w:szCs w:val="22"/>
                <w:lang w:val="en-CA"/>
              </w:rPr>
              <w:t>Xianglin Wang</w:t>
            </w:r>
          </w:p>
          <w:p w14:paraId="49D81240" w14:textId="710FC964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A7ED7BB" w14:textId="77777777" w:rsidR="006A2D05" w:rsidRPr="00B648F1" w:rsidRDefault="006A2D05" w:rsidP="006A2D05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0140ECA2" w14:textId="4F270BDB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17AEED15" w:rsidR="006A2D05" w:rsidRPr="005B217D" w:rsidRDefault="006A2D05" w:rsidP="004F5ECB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="00352494">
              <w:rPr>
                <w:szCs w:val="22"/>
                <w:lang w:val="en-CA"/>
              </w:rPr>
              <w:t>machangyue@k</w:t>
            </w:r>
            <w:r w:rsidR="004F5ECB">
              <w:rPr>
                <w:szCs w:val="22"/>
                <w:lang w:val="en-CA"/>
              </w:rPr>
              <w:t>wai</w:t>
            </w:r>
            <w:r w:rsidR="00352494">
              <w:rPr>
                <w:szCs w:val="22"/>
                <w:lang w:val="en-CA"/>
              </w:rPr>
              <w:t>.com</w:t>
            </w:r>
            <w:r>
              <w:rPr>
                <w:rStyle w:val="a6"/>
                <w:color w:val="000000" w:themeColor="text1"/>
                <w:u w:val="none"/>
              </w:rPr>
              <w:t xml:space="preserve"> 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909732" w:rsidR="006A2D05" w:rsidRPr="005B217D" w:rsidRDefault="006A2D05" w:rsidP="0035249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E31A0C" w14:textId="3E6FE341" w:rsidR="00362B76" w:rsidRDefault="00362B76" w:rsidP="00362B76">
      <w:pPr>
        <w:rPr>
          <w:lang w:val="en-CA" w:eastAsia="zh-CN"/>
        </w:rPr>
      </w:pPr>
      <w:r>
        <w:rPr>
          <w:lang w:val="en-CA" w:eastAsia="zh-CN"/>
        </w:rPr>
        <w:t xml:space="preserve">In this contribution, it is proposed to </w:t>
      </w:r>
      <w:r w:rsidR="00787632">
        <w:rPr>
          <w:lang w:val="en-CA" w:eastAsia="zh-CN"/>
        </w:rPr>
        <w:t xml:space="preserve">jointly reorder GPM </w:t>
      </w:r>
      <w:r w:rsidR="00197C32">
        <w:rPr>
          <w:lang w:val="en-CA" w:eastAsia="zh-CN"/>
        </w:rPr>
        <w:t>split mode</w:t>
      </w:r>
      <w:r w:rsidR="00787632">
        <w:rPr>
          <w:lang w:val="en-CA" w:eastAsia="zh-CN"/>
        </w:rPr>
        <w:t>s</w:t>
      </w:r>
      <w:r w:rsidR="00197C32">
        <w:rPr>
          <w:lang w:val="en-CA" w:eastAsia="zh-CN"/>
        </w:rPr>
        <w:t xml:space="preserve"> </w:t>
      </w:r>
      <w:r w:rsidR="00787632">
        <w:rPr>
          <w:lang w:val="en-CA" w:eastAsia="zh-CN"/>
        </w:rPr>
        <w:t xml:space="preserve">and partition indexes </w:t>
      </w:r>
      <w:r w:rsidR="00197C32">
        <w:rPr>
          <w:lang w:val="en-CA" w:eastAsia="zh-CN"/>
        </w:rPr>
        <w:t>with template matching methods</w:t>
      </w:r>
      <w:r>
        <w:rPr>
          <w:lang w:val="en-CA" w:eastAsia="zh-CN"/>
        </w:rPr>
        <w:t>.</w:t>
      </w:r>
      <w:r w:rsidR="00197C32">
        <w:rPr>
          <w:lang w:val="en-CA" w:eastAsia="zh-CN"/>
        </w:rPr>
        <w:t xml:space="preserve"> For each GPM partition, the prediction signal can be generated with regular inter mode, TM inter mode, or MMVD inter mode</w:t>
      </w:r>
      <w:r>
        <w:rPr>
          <w:lang w:val="en-CA" w:eastAsia="zh-CN"/>
        </w:rPr>
        <w:t xml:space="preserve">. The proposed </w:t>
      </w:r>
      <w:r w:rsidR="00197C32">
        <w:rPr>
          <w:lang w:val="en-CA" w:eastAsia="zh-CN"/>
        </w:rPr>
        <w:t>method</w:t>
      </w:r>
      <w:r>
        <w:rPr>
          <w:lang w:val="en-CA" w:eastAsia="zh-CN"/>
        </w:rPr>
        <w:t xml:space="preserve"> was implemented on</w:t>
      </w:r>
      <w:r w:rsidR="00197C32">
        <w:rPr>
          <w:lang w:val="en-CA" w:eastAsia="zh-CN"/>
        </w:rPr>
        <w:t xml:space="preserve"> top of ECM-14</w:t>
      </w:r>
      <w:r>
        <w:rPr>
          <w:lang w:val="en-CA" w:eastAsia="zh-CN"/>
        </w:rPr>
        <w:t xml:space="preserve">.0, and </w:t>
      </w:r>
      <w:proofErr w:type="gramStart"/>
      <w:r>
        <w:rPr>
          <w:lang w:val="en-CA" w:eastAsia="zh-CN"/>
        </w:rPr>
        <w:t>it</w:t>
      </w:r>
      <w:proofErr w:type="gramEnd"/>
      <w:r>
        <w:rPr>
          <w:lang w:val="en-CA" w:eastAsia="zh-CN"/>
        </w:rPr>
        <w:t xml:space="preserve"> is reported that the overall performance impact is {</w:t>
      </w:r>
      <w:r w:rsidR="00197C32">
        <w:rPr>
          <w:lang w:val="en-CA" w:eastAsia="zh-CN"/>
        </w:rPr>
        <w:t>xxx</w:t>
      </w:r>
      <w:r>
        <w:rPr>
          <w:lang w:val="en-CA" w:eastAsia="zh-CN"/>
        </w:rPr>
        <w:t xml:space="preserve">, </w:t>
      </w:r>
      <w:r w:rsidR="00197C32">
        <w:rPr>
          <w:lang w:val="en-CA" w:eastAsia="zh-CN"/>
        </w:rPr>
        <w:t>xxx</w:t>
      </w:r>
      <w:r>
        <w:rPr>
          <w:lang w:val="en-CA" w:eastAsia="zh-CN"/>
        </w:rPr>
        <w:t xml:space="preserve">, </w:t>
      </w:r>
      <w:r w:rsidR="00197C32">
        <w:rPr>
          <w:lang w:val="en-CA" w:eastAsia="zh-CN"/>
        </w:rPr>
        <w:t>xxx</w:t>
      </w:r>
      <w:r>
        <w:rPr>
          <w:lang w:val="en-CA" w:eastAsia="zh-CN"/>
        </w:rPr>
        <w:t xml:space="preserve">, </w:t>
      </w:r>
      <w:r w:rsidR="00197C32">
        <w:rPr>
          <w:lang w:val="en-CA" w:eastAsia="zh-CN"/>
        </w:rPr>
        <w:t>xxx, xxx</w:t>
      </w:r>
      <w:r>
        <w:rPr>
          <w:lang w:val="en-CA" w:eastAsia="zh-CN"/>
        </w:rPr>
        <w:t>} in RA and {</w:t>
      </w:r>
      <w:r w:rsidR="00197C32">
        <w:rPr>
          <w:lang w:val="en-CA" w:eastAsia="zh-CN"/>
        </w:rPr>
        <w:t>xxx</w:t>
      </w:r>
      <w:r w:rsidRPr="002D12A6">
        <w:rPr>
          <w:lang w:val="en-CA" w:eastAsia="zh-CN"/>
        </w:rPr>
        <w:t xml:space="preserve">, </w:t>
      </w:r>
      <w:r w:rsidR="00197C32">
        <w:rPr>
          <w:lang w:val="en-CA" w:eastAsia="zh-CN"/>
        </w:rPr>
        <w:t>xxx</w:t>
      </w:r>
      <w:r w:rsidRPr="002D12A6">
        <w:rPr>
          <w:lang w:val="en-CA" w:eastAsia="zh-CN"/>
        </w:rPr>
        <w:t xml:space="preserve">, </w:t>
      </w:r>
      <w:r w:rsidR="00197C32">
        <w:rPr>
          <w:lang w:val="en-CA" w:eastAsia="zh-CN"/>
        </w:rPr>
        <w:t>xxx</w:t>
      </w:r>
      <w:r w:rsidRPr="002D12A6">
        <w:rPr>
          <w:lang w:val="en-CA" w:eastAsia="zh-CN"/>
        </w:rPr>
        <w:t xml:space="preserve">, </w:t>
      </w:r>
      <w:r w:rsidR="00197C32">
        <w:rPr>
          <w:lang w:val="en-CA" w:eastAsia="zh-CN"/>
        </w:rPr>
        <w:t>xxx</w:t>
      </w:r>
      <w:r w:rsidRPr="002D12A6">
        <w:rPr>
          <w:lang w:val="en-CA" w:eastAsia="zh-CN"/>
        </w:rPr>
        <w:t xml:space="preserve">, </w:t>
      </w:r>
      <w:r w:rsidR="00197C32">
        <w:rPr>
          <w:lang w:val="en-CA" w:eastAsia="zh-CN"/>
        </w:rPr>
        <w:t>xxx</w:t>
      </w:r>
      <w:r>
        <w:rPr>
          <w:lang w:val="en-CA" w:eastAsia="zh-CN"/>
        </w:rPr>
        <w:t xml:space="preserve">} </w:t>
      </w: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LD.</w:t>
      </w:r>
    </w:p>
    <w:p w14:paraId="7D2AC1F0" w14:textId="3EC6479F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46FDA84" w14:textId="12FE9236" w:rsidR="00787632" w:rsidRPr="001B40CD" w:rsidRDefault="00DC0BE3" w:rsidP="00756155">
      <w:pPr>
        <w:rPr>
          <w:lang w:val="en-CA"/>
        </w:rPr>
      </w:pPr>
      <w:r>
        <w:rPr>
          <w:lang w:val="en-CA" w:eastAsia="zh-CN"/>
        </w:rPr>
        <w:t xml:space="preserve">In ECM14.0, </w:t>
      </w:r>
      <w:r w:rsidR="001B40CD">
        <w:rPr>
          <w:rFonts w:eastAsia="等线"/>
          <w:lang w:val="en-CA" w:eastAsia="zh-CN"/>
        </w:rPr>
        <w:t>template matching (TM)</w:t>
      </w:r>
      <w:r w:rsidR="00787632">
        <w:rPr>
          <w:rFonts w:eastAsia="等线"/>
          <w:lang w:val="en-CA" w:eastAsia="zh-CN"/>
        </w:rPr>
        <w:t xml:space="preserve"> based </w:t>
      </w:r>
      <w:r w:rsidR="003953BD">
        <w:rPr>
          <w:rFonts w:eastAsia="等线"/>
          <w:lang w:val="en-CA" w:eastAsia="zh-CN"/>
        </w:rPr>
        <w:t xml:space="preserve">jointly reordering for split modes </w:t>
      </w:r>
      <w:r w:rsidR="00E86E85">
        <w:rPr>
          <w:rFonts w:eastAsia="等线"/>
          <w:lang w:val="en-CA" w:eastAsia="zh-CN"/>
        </w:rPr>
        <w:t>and partition indexes is utilized</w:t>
      </w:r>
      <w:r w:rsidR="001B40CD">
        <w:rPr>
          <w:rFonts w:eastAsia="等线"/>
          <w:lang w:val="en-CA" w:eastAsia="zh-CN"/>
        </w:rPr>
        <w:t xml:space="preserve"> in SGPM</w:t>
      </w:r>
      <w:r w:rsidR="00E86E85">
        <w:rPr>
          <w:rFonts w:eastAsia="等线"/>
          <w:lang w:val="en-CA" w:eastAsia="zh-CN"/>
        </w:rPr>
        <w:t xml:space="preserve">. In this mode, </w:t>
      </w:r>
      <w:r w:rsidR="00E86E85">
        <w:rPr>
          <w:lang w:val="en-CA"/>
        </w:rPr>
        <w:t xml:space="preserve">a </w:t>
      </w:r>
      <w:r w:rsidR="00E86E85" w:rsidRPr="00336CC5">
        <w:rPr>
          <w:lang w:val="en-CA"/>
        </w:rPr>
        <w:t>candidate list is built</w:t>
      </w:r>
      <w:r w:rsidR="00E86E85">
        <w:rPr>
          <w:lang w:val="en-CA"/>
        </w:rPr>
        <w:t xml:space="preserve"> with each entry</w:t>
      </w:r>
      <w:r w:rsidR="00E86E85" w:rsidRPr="00336CC5">
        <w:rPr>
          <w:lang w:val="en-CA"/>
        </w:rPr>
        <w:t xml:space="preserve"> </w:t>
      </w:r>
      <w:r w:rsidR="00E86E85">
        <w:rPr>
          <w:lang w:val="en-CA"/>
        </w:rPr>
        <w:t>containing</w:t>
      </w:r>
      <w:r w:rsidR="00E86E85" w:rsidRPr="00336CC5">
        <w:rPr>
          <w:lang w:val="en-CA"/>
        </w:rPr>
        <w:t xml:space="preserve"> </w:t>
      </w:r>
      <w:r w:rsidR="00E86E85">
        <w:rPr>
          <w:lang w:val="en-CA"/>
        </w:rPr>
        <w:t xml:space="preserve">one </w:t>
      </w:r>
      <w:r w:rsidR="00E86E85" w:rsidRPr="00336CC5">
        <w:rPr>
          <w:lang w:val="en-CA"/>
        </w:rPr>
        <w:t>partition split and two intra prediction modes</w:t>
      </w:r>
      <w:r w:rsidR="00E86E85">
        <w:rPr>
          <w:lang w:val="en-CA"/>
        </w:rPr>
        <w:t>. Then, t</w:t>
      </w:r>
      <w:r w:rsidR="00E86E85" w:rsidRPr="00336CC5">
        <w:rPr>
          <w:lang w:val="en-CA"/>
        </w:rPr>
        <w:t>he l</w:t>
      </w:r>
      <w:r w:rsidR="00E86E85">
        <w:rPr>
          <w:lang w:val="en-CA"/>
        </w:rPr>
        <w:t>ist is reordered in ascending order</w:t>
      </w:r>
      <w:r w:rsidR="00E86E85" w:rsidRPr="00D8138A">
        <w:rPr>
          <w:lang w:val="en-CA"/>
        </w:rPr>
        <w:t xml:space="preserve"> based on the TM cost values</w:t>
      </w:r>
      <w:r w:rsidR="00E86E85">
        <w:rPr>
          <w:lang w:val="en-CA"/>
        </w:rPr>
        <w:t xml:space="preserve">, where the TM cost value is defined as </w:t>
      </w:r>
      <w:r w:rsidR="00E86E85" w:rsidRPr="00336CC5">
        <w:rPr>
          <w:lang w:val="en-CA"/>
        </w:rPr>
        <w:t>SAD between the prediction and reconstruction of the template.</w:t>
      </w:r>
      <w:r w:rsidR="00E86E85">
        <w:rPr>
          <w:lang w:val="en-CA"/>
        </w:rPr>
        <w:t xml:space="preserve"> Finally, </w:t>
      </w:r>
      <w:r w:rsidR="008E2527">
        <w:rPr>
          <w:lang w:val="en-CA"/>
        </w:rPr>
        <w:t>an</w:t>
      </w:r>
      <w:r w:rsidR="00E86E85" w:rsidRPr="00336CC5">
        <w:rPr>
          <w:lang w:val="en-CA"/>
        </w:rPr>
        <w:t xml:space="preserve"> index </w:t>
      </w:r>
      <w:r w:rsidR="007708AD">
        <w:rPr>
          <w:lang w:val="en-CA"/>
        </w:rPr>
        <w:t xml:space="preserve">indicating </w:t>
      </w:r>
      <w:r w:rsidR="008E2527" w:rsidRPr="00D8138A">
        <w:rPr>
          <w:lang w:val="en-CA"/>
        </w:rPr>
        <w:t xml:space="preserve">the </w:t>
      </w:r>
      <w:r w:rsidR="007708AD">
        <w:rPr>
          <w:lang w:val="en-CA"/>
        </w:rPr>
        <w:t xml:space="preserve">selected </w:t>
      </w:r>
      <w:r w:rsidR="008E2527">
        <w:rPr>
          <w:lang w:val="en-CA"/>
        </w:rPr>
        <w:t>combination of</w:t>
      </w:r>
      <w:r w:rsidR="008E2527" w:rsidRPr="00D8138A">
        <w:rPr>
          <w:lang w:val="en-CA"/>
        </w:rPr>
        <w:t xml:space="preserve"> split mode </w:t>
      </w:r>
      <w:r w:rsidR="008E2527">
        <w:rPr>
          <w:lang w:val="en-CA"/>
        </w:rPr>
        <w:t xml:space="preserve">and partition indexes </w:t>
      </w:r>
      <w:r w:rsidR="008E2527" w:rsidRPr="00D8138A">
        <w:rPr>
          <w:lang w:val="en-CA"/>
        </w:rPr>
        <w:t xml:space="preserve">in the </w:t>
      </w:r>
      <w:r w:rsidR="007708AD" w:rsidRPr="00D8138A">
        <w:rPr>
          <w:lang w:val="en-CA"/>
        </w:rPr>
        <w:t>reorder</w:t>
      </w:r>
      <w:r w:rsidR="007708AD">
        <w:rPr>
          <w:lang w:val="en-CA"/>
        </w:rPr>
        <w:t>ed</w:t>
      </w:r>
      <w:r w:rsidR="007708AD" w:rsidRPr="00D8138A">
        <w:rPr>
          <w:lang w:val="en-CA"/>
        </w:rPr>
        <w:t xml:space="preserve"> </w:t>
      </w:r>
      <w:r w:rsidR="008E2527" w:rsidRPr="00D8138A">
        <w:rPr>
          <w:lang w:val="en-CA"/>
        </w:rPr>
        <w:t>list</w:t>
      </w:r>
      <w:r w:rsidR="008E2527">
        <w:rPr>
          <w:lang w:val="en-CA"/>
        </w:rPr>
        <w:t xml:space="preserve"> </w:t>
      </w:r>
      <w:r w:rsidR="00E86E85" w:rsidRPr="00336CC5">
        <w:rPr>
          <w:lang w:val="en-CA"/>
        </w:rPr>
        <w:t>is signalled</w:t>
      </w:r>
      <w:r w:rsidR="007708AD">
        <w:rPr>
          <w:lang w:val="en-CA"/>
        </w:rPr>
        <w:t xml:space="preserve"> in bit</w:t>
      </w:r>
      <w:r w:rsidR="0000612B">
        <w:rPr>
          <w:lang w:val="en-CA"/>
        </w:rPr>
        <w:t xml:space="preserve"> </w:t>
      </w:r>
      <w:bookmarkStart w:id="0" w:name="_GoBack"/>
      <w:bookmarkEnd w:id="0"/>
      <w:r w:rsidR="007708AD">
        <w:rPr>
          <w:lang w:val="en-CA"/>
        </w:rPr>
        <w:t>stream</w:t>
      </w:r>
      <w:r w:rsidR="00E86E85" w:rsidRPr="00336CC5">
        <w:rPr>
          <w:lang w:val="en-CA"/>
        </w:rPr>
        <w:t>.</w:t>
      </w:r>
      <w:r w:rsidR="003953BD">
        <w:rPr>
          <w:rFonts w:eastAsia="等线"/>
          <w:lang w:val="en-CA" w:eastAsia="zh-CN"/>
        </w:rPr>
        <w:t xml:space="preserve"> </w:t>
      </w:r>
      <w:r w:rsidR="00787632">
        <w:rPr>
          <w:rFonts w:eastAsia="等线"/>
          <w:lang w:val="en-CA" w:eastAsia="zh-CN"/>
        </w:rPr>
        <w:t xml:space="preserve"> </w:t>
      </w:r>
    </w:p>
    <w:p w14:paraId="269E12AB" w14:textId="5A951F43" w:rsidR="001B40CD" w:rsidRPr="00BF3845" w:rsidRDefault="001B40CD" w:rsidP="0075615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However, </w:t>
      </w:r>
      <w:r w:rsidR="007708AD">
        <w:rPr>
          <w:rFonts w:eastAsia="等线"/>
          <w:lang w:val="en-CA" w:eastAsia="zh-CN"/>
        </w:rPr>
        <w:t xml:space="preserve">such TM </w:t>
      </w:r>
      <w:r>
        <w:rPr>
          <w:rFonts w:eastAsia="等线"/>
          <w:lang w:val="en-CA" w:eastAsia="zh-CN"/>
        </w:rPr>
        <w:t>based jointly reordering</w:t>
      </w:r>
      <w:r w:rsidR="007708AD">
        <w:rPr>
          <w:rFonts w:eastAsia="等线"/>
          <w:lang w:val="en-CA" w:eastAsia="zh-CN"/>
        </w:rPr>
        <w:t xml:space="preserve"> of</w:t>
      </w:r>
      <w:r>
        <w:rPr>
          <w:rFonts w:eastAsia="等线"/>
          <w:lang w:val="en-CA" w:eastAsia="zh-CN"/>
        </w:rPr>
        <w:t xml:space="preserve"> split modes and partition indexes is only utilized in SGPM. </w:t>
      </w:r>
      <w:r w:rsidR="008E2527">
        <w:rPr>
          <w:rFonts w:eastAsia="等线"/>
          <w:lang w:val="en-CA" w:eastAsia="zh-CN"/>
        </w:rPr>
        <w:t xml:space="preserve">For regular GPM, TM based reordering is only utilized for split modes. </w:t>
      </w:r>
      <w:r>
        <w:rPr>
          <w:rFonts w:eastAsia="等线"/>
          <w:lang w:val="en-CA" w:eastAsia="zh-CN"/>
        </w:rPr>
        <w:t>In this contribution,</w:t>
      </w:r>
      <w:r w:rsidR="007708AD">
        <w:rPr>
          <w:rFonts w:eastAsia="等线"/>
          <w:lang w:val="en-CA" w:eastAsia="zh-CN"/>
        </w:rPr>
        <w:t xml:space="preserve"> to further improve the GPM coding efficiency,</w:t>
      </w:r>
      <w:r>
        <w:rPr>
          <w:rFonts w:eastAsia="等线"/>
          <w:lang w:val="en-CA" w:eastAsia="zh-CN"/>
        </w:rPr>
        <w:t xml:space="preserve"> it is p</w:t>
      </w:r>
      <w:r w:rsidR="008E2527">
        <w:rPr>
          <w:rFonts w:eastAsia="等线"/>
          <w:lang w:val="en-CA" w:eastAsia="zh-CN"/>
        </w:rPr>
        <w:t xml:space="preserve">roposed to </w:t>
      </w:r>
      <w:r w:rsidR="008E2527">
        <w:rPr>
          <w:lang w:val="en-CA" w:eastAsia="zh-CN"/>
        </w:rPr>
        <w:t xml:space="preserve">jointly reorder the split modes and partition indexes for </w:t>
      </w:r>
      <w:r w:rsidR="007708AD">
        <w:rPr>
          <w:lang w:val="en-CA" w:eastAsia="zh-CN"/>
        </w:rPr>
        <w:t xml:space="preserve">the </w:t>
      </w:r>
      <w:r w:rsidR="008E2527">
        <w:rPr>
          <w:lang w:val="en-CA" w:eastAsia="zh-CN"/>
        </w:rPr>
        <w:t>GPM</w:t>
      </w:r>
      <w:r w:rsidR="007708AD">
        <w:rPr>
          <w:lang w:val="en-CA" w:eastAsia="zh-CN"/>
        </w:rPr>
        <w:t xml:space="preserve"> mode</w:t>
      </w:r>
      <w:r w:rsidR="008E2527">
        <w:rPr>
          <w:lang w:val="en-CA" w:eastAsia="zh-CN"/>
        </w:rPr>
        <w:t>.</w:t>
      </w:r>
      <w:r w:rsidR="008E2527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 xml:space="preserve"> </w:t>
      </w:r>
    </w:p>
    <w:p w14:paraId="34EAEB3D" w14:textId="77777777" w:rsidR="00B9502F" w:rsidRDefault="00B9502F" w:rsidP="00B9502F">
      <w:pPr>
        <w:pStyle w:val="1"/>
        <w:rPr>
          <w:lang w:val="en-CA"/>
        </w:rPr>
      </w:pPr>
      <w:r w:rsidRPr="00CC5FEA">
        <w:rPr>
          <w:lang w:val="en-CA"/>
        </w:rPr>
        <w:t>Proposal</w:t>
      </w:r>
    </w:p>
    <w:p w14:paraId="02924300" w14:textId="5CFEE6DC" w:rsidR="004A42AB" w:rsidRDefault="00756155" w:rsidP="00756155">
      <w:pPr>
        <w:rPr>
          <w:rFonts w:eastAsia="等线"/>
          <w:lang w:eastAsia="zh-CN"/>
        </w:rPr>
      </w:pPr>
      <w:r>
        <w:t xml:space="preserve">In </w:t>
      </w:r>
      <w:r w:rsidR="009279EA">
        <w:t>this contribution</w:t>
      </w:r>
      <w:r w:rsidR="005F661B">
        <w:t>, it is proposed to</w:t>
      </w:r>
      <w:r w:rsidR="009279EA">
        <w:t xml:space="preserve"> jointly reorder the split modes and partition indexes for regular GPM</w:t>
      </w:r>
      <w:r w:rsidR="00614585">
        <w:t xml:space="preserve">, </w:t>
      </w:r>
      <w:r w:rsidR="007708AD">
        <w:t xml:space="preserve">GPM </w:t>
      </w:r>
      <w:r w:rsidR="004A42AB">
        <w:t>TM</w:t>
      </w:r>
      <w:r w:rsidR="007708AD">
        <w:t xml:space="preserve"> and GPM</w:t>
      </w:r>
      <w:r w:rsidR="00614585">
        <w:t xml:space="preserve"> MMVD</w:t>
      </w:r>
      <w:r w:rsidR="004A42AB">
        <w:t>.</w:t>
      </w:r>
      <w:r w:rsidR="004A42AB">
        <w:rPr>
          <w:rFonts w:eastAsia="等线" w:hint="eastAsia"/>
          <w:lang w:eastAsia="zh-CN"/>
        </w:rPr>
        <w:t xml:space="preserve"> </w:t>
      </w:r>
    </w:p>
    <w:p w14:paraId="42B83B54" w14:textId="109DFBF4" w:rsidR="00786F95" w:rsidRDefault="004A42AB" w:rsidP="00756155">
      <w:pPr>
        <w:rPr>
          <w:lang w:val="en-CA"/>
        </w:rPr>
      </w:pPr>
      <w:r>
        <w:rPr>
          <w:rFonts w:eastAsia="等线"/>
          <w:lang w:eastAsia="zh-CN"/>
        </w:rPr>
        <w:t xml:space="preserve">Specifically, when </w:t>
      </w:r>
      <w:r w:rsidR="007708AD">
        <w:rPr>
          <w:rFonts w:eastAsia="等线"/>
          <w:lang w:eastAsia="zh-CN"/>
        </w:rPr>
        <w:t>one CU is coded with any of the above GPM modes</w:t>
      </w:r>
      <w:r>
        <w:rPr>
          <w:rFonts w:eastAsia="等线"/>
          <w:lang w:eastAsia="zh-CN"/>
        </w:rPr>
        <w:t>, a</w:t>
      </w:r>
      <w:r w:rsidRPr="004A42AB">
        <w:rPr>
          <w:lang w:val="en-CA"/>
        </w:rPr>
        <w:t xml:space="preserve"> </w:t>
      </w:r>
      <w:r w:rsidRPr="00336CC5">
        <w:rPr>
          <w:lang w:val="en-CA"/>
        </w:rPr>
        <w:t>candidate list is built</w:t>
      </w:r>
      <w:r>
        <w:rPr>
          <w:lang w:val="en-CA"/>
        </w:rPr>
        <w:t xml:space="preserve"> with each entry</w:t>
      </w:r>
      <w:r w:rsidRPr="00336CC5">
        <w:rPr>
          <w:lang w:val="en-CA"/>
        </w:rPr>
        <w:t xml:space="preserve"> </w:t>
      </w:r>
      <w:r>
        <w:rPr>
          <w:lang w:val="en-CA"/>
        </w:rPr>
        <w:t>containing</w:t>
      </w:r>
      <w:r w:rsidRPr="00336CC5">
        <w:rPr>
          <w:lang w:val="en-CA"/>
        </w:rPr>
        <w:t xml:space="preserve"> </w:t>
      </w:r>
      <w:r>
        <w:rPr>
          <w:lang w:val="en-CA"/>
        </w:rPr>
        <w:t xml:space="preserve">one </w:t>
      </w:r>
      <w:r w:rsidRPr="00336CC5">
        <w:rPr>
          <w:lang w:val="en-CA"/>
        </w:rPr>
        <w:t xml:space="preserve">partition split and two </w:t>
      </w:r>
      <w:r>
        <w:rPr>
          <w:lang w:val="en-CA"/>
        </w:rPr>
        <w:t>inter</w:t>
      </w:r>
      <w:r w:rsidRPr="00336CC5">
        <w:rPr>
          <w:lang w:val="en-CA"/>
        </w:rPr>
        <w:t xml:space="preserve"> prediction modes</w:t>
      </w:r>
      <w:r w:rsidR="00D90E20">
        <w:rPr>
          <w:lang w:val="en-CA"/>
        </w:rPr>
        <w:t>;</w:t>
      </w:r>
      <w:r>
        <w:rPr>
          <w:lang w:val="en-CA"/>
        </w:rPr>
        <w:t xml:space="preserve"> </w:t>
      </w:r>
      <w:r w:rsidR="00614585">
        <w:rPr>
          <w:lang w:val="en-CA"/>
        </w:rPr>
        <w:t xml:space="preserve">1) </w:t>
      </w:r>
      <w:r w:rsidR="00614585">
        <w:rPr>
          <w:rFonts w:eastAsia="等线"/>
          <w:lang w:eastAsia="zh-CN"/>
        </w:rPr>
        <w:t>when the prediction signal is generated with regular GPM mode, a</w:t>
      </w:r>
      <w:r w:rsidR="00614585" w:rsidRPr="004A42AB">
        <w:rPr>
          <w:lang w:val="en-CA"/>
        </w:rPr>
        <w:t xml:space="preserve"> </w:t>
      </w:r>
      <w:r w:rsidR="00614585" w:rsidRPr="00336CC5">
        <w:rPr>
          <w:lang w:val="en-CA"/>
        </w:rPr>
        <w:t>candidate list is built</w:t>
      </w:r>
      <w:r w:rsidR="00614585">
        <w:rPr>
          <w:lang w:val="en-CA"/>
        </w:rPr>
        <w:t xml:space="preserve"> with each entry</w:t>
      </w:r>
      <w:r w:rsidR="00614585" w:rsidRPr="00336CC5">
        <w:rPr>
          <w:lang w:val="en-CA"/>
        </w:rPr>
        <w:t xml:space="preserve"> </w:t>
      </w:r>
      <w:r w:rsidR="00614585">
        <w:rPr>
          <w:lang w:val="en-CA"/>
        </w:rPr>
        <w:t>containing</w:t>
      </w:r>
      <w:r w:rsidR="00614585" w:rsidRPr="00336CC5">
        <w:rPr>
          <w:lang w:val="en-CA"/>
        </w:rPr>
        <w:t xml:space="preserve"> </w:t>
      </w:r>
      <w:r w:rsidR="00614585">
        <w:rPr>
          <w:lang w:val="en-CA"/>
        </w:rPr>
        <w:t>one partition split and two regular inter</w:t>
      </w:r>
      <w:r w:rsidR="00614585" w:rsidRPr="00336CC5">
        <w:rPr>
          <w:lang w:val="en-CA"/>
        </w:rPr>
        <w:t xml:space="preserve"> prediction mode</w:t>
      </w:r>
      <w:r w:rsidR="00614585">
        <w:rPr>
          <w:lang w:val="en-CA"/>
        </w:rPr>
        <w:t>; 2</w:t>
      </w:r>
      <w:r w:rsidR="007708AD">
        <w:rPr>
          <w:lang w:val="en-CA"/>
        </w:rPr>
        <w:t xml:space="preserve">) </w:t>
      </w:r>
      <w:r w:rsidR="007708AD">
        <w:rPr>
          <w:rFonts w:eastAsia="等线"/>
          <w:lang w:eastAsia="zh-CN"/>
        </w:rPr>
        <w:t xml:space="preserve">when </w:t>
      </w:r>
      <w:r>
        <w:rPr>
          <w:rFonts w:eastAsia="等线"/>
          <w:lang w:eastAsia="zh-CN"/>
        </w:rPr>
        <w:t xml:space="preserve">the prediction signal is generated with </w:t>
      </w:r>
      <w:r w:rsidR="007708AD">
        <w:rPr>
          <w:rFonts w:eastAsia="等线"/>
          <w:lang w:eastAsia="zh-CN"/>
        </w:rPr>
        <w:t xml:space="preserve">GPM </w:t>
      </w:r>
      <w:r w:rsidR="00D90E20">
        <w:rPr>
          <w:rFonts w:eastAsia="等线"/>
          <w:lang w:eastAsia="zh-CN"/>
        </w:rPr>
        <w:t>TM</w:t>
      </w:r>
      <w:r>
        <w:rPr>
          <w:rFonts w:eastAsia="等线"/>
          <w:lang w:eastAsia="zh-CN"/>
        </w:rPr>
        <w:t xml:space="preserve"> mode, a</w:t>
      </w:r>
      <w:r w:rsidRPr="004A42AB">
        <w:rPr>
          <w:lang w:val="en-CA"/>
        </w:rPr>
        <w:t xml:space="preserve"> </w:t>
      </w:r>
      <w:r w:rsidRPr="00336CC5">
        <w:rPr>
          <w:lang w:val="en-CA"/>
        </w:rPr>
        <w:t>candidate list is built</w:t>
      </w:r>
      <w:r>
        <w:rPr>
          <w:lang w:val="en-CA"/>
        </w:rPr>
        <w:t xml:space="preserve"> with each entry</w:t>
      </w:r>
      <w:r w:rsidRPr="00336CC5">
        <w:rPr>
          <w:lang w:val="en-CA"/>
        </w:rPr>
        <w:t xml:space="preserve"> </w:t>
      </w:r>
      <w:r>
        <w:rPr>
          <w:lang w:val="en-CA"/>
        </w:rPr>
        <w:t>containing</w:t>
      </w:r>
      <w:r w:rsidRPr="00336CC5">
        <w:rPr>
          <w:lang w:val="en-CA"/>
        </w:rPr>
        <w:t xml:space="preserve"> </w:t>
      </w:r>
      <w:r>
        <w:rPr>
          <w:lang w:val="en-CA"/>
        </w:rPr>
        <w:t xml:space="preserve">one </w:t>
      </w:r>
      <w:r w:rsidRPr="00336CC5">
        <w:rPr>
          <w:lang w:val="en-CA"/>
        </w:rPr>
        <w:t xml:space="preserve">partition split and two </w:t>
      </w:r>
      <w:r w:rsidR="00D90E20">
        <w:rPr>
          <w:lang w:val="en-CA"/>
        </w:rPr>
        <w:t>TM</w:t>
      </w:r>
      <w:r>
        <w:rPr>
          <w:lang w:val="en-CA"/>
        </w:rPr>
        <w:t xml:space="preserve"> inter</w:t>
      </w:r>
      <w:r w:rsidRPr="00336CC5">
        <w:rPr>
          <w:lang w:val="en-CA"/>
        </w:rPr>
        <w:t xml:space="preserve"> prediction modes</w:t>
      </w:r>
      <w:r>
        <w:rPr>
          <w:lang w:val="en-CA"/>
        </w:rPr>
        <w:t>.</w:t>
      </w:r>
      <w:r w:rsidR="00D90E20">
        <w:rPr>
          <w:lang w:val="en-CA"/>
        </w:rPr>
        <w:t xml:space="preserve"> There are 3 template patterns when obtaining the TM refined motion vectors, and for a partition split, the selected template patterns for partition 1 and partition 2 are</w:t>
      </w:r>
      <w:r w:rsidR="00B135F2">
        <w:rPr>
          <w:lang w:val="en-CA"/>
        </w:rPr>
        <w:t xml:space="preserve"> fixed</w:t>
      </w:r>
      <w:r w:rsidR="00D90E20">
        <w:rPr>
          <w:lang w:val="en-CA"/>
        </w:rPr>
        <w:t xml:space="preserve"> </w:t>
      </w:r>
      <w:r w:rsidR="00B135F2">
        <w:rPr>
          <w:lang w:val="en-CA"/>
        </w:rPr>
        <w:t xml:space="preserve">as </w:t>
      </w:r>
      <w:r w:rsidR="00D90E20">
        <w:rPr>
          <w:lang w:val="en-CA"/>
        </w:rPr>
        <w:t>predefined in GPM-TM method;</w:t>
      </w:r>
      <w:r w:rsidR="00B135F2">
        <w:rPr>
          <w:lang w:val="en-CA"/>
        </w:rPr>
        <w:t xml:space="preserve"> </w:t>
      </w:r>
      <w:r w:rsidR="00614585">
        <w:rPr>
          <w:lang w:val="en-CA"/>
        </w:rPr>
        <w:t>3</w:t>
      </w:r>
      <w:r w:rsidR="007708AD">
        <w:rPr>
          <w:lang w:val="en-CA"/>
        </w:rPr>
        <w:t xml:space="preserve">) </w:t>
      </w:r>
      <w:r w:rsidR="007708AD">
        <w:rPr>
          <w:rFonts w:eastAsia="等线"/>
          <w:lang w:eastAsia="zh-CN"/>
        </w:rPr>
        <w:t xml:space="preserve">when </w:t>
      </w:r>
      <w:r w:rsidR="00B135F2">
        <w:rPr>
          <w:rFonts w:eastAsia="等线"/>
          <w:lang w:eastAsia="zh-CN"/>
        </w:rPr>
        <w:t>the prediction signal is generated with</w:t>
      </w:r>
      <w:r w:rsidR="007708AD">
        <w:rPr>
          <w:rFonts w:eastAsia="等线"/>
          <w:lang w:eastAsia="zh-CN"/>
        </w:rPr>
        <w:t xml:space="preserve"> GPM</w:t>
      </w:r>
      <w:r w:rsidR="00B135F2">
        <w:rPr>
          <w:rFonts w:eastAsia="等线"/>
          <w:lang w:eastAsia="zh-CN"/>
        </w:rPr>
        <w:t xml:space="preserve"> MMVD mode, </w:t>
      </w:r>
      <w:r w:rsidR="00786F95">
        <w:rPr>
          <w:rFonts w:eastAsia="等线"/>
          <w:lang w:eastAsia="zh-CN"/>
        </w:rPr>
        <w:t>given</w:t>
      </w:r>
      <w:r w:rsidR="00B135F2">
        <w:rPr>
          <w:rFonts w:eastAsia="等线"/>
          <w:lang w:eastAsia="zh-CN"/>
        </w:rPr>
        <w:t xml:space="preserve"> a combination of </w:t>
      </w:r>
      <w:r w:rsidR="00786F95">
        <w:rPr>
          <w:rFonts w:eastAsia="等线"/>
          <w:lang w:eastAsia="zh-CN"/>
        </w:rPr>
        <w:t xml:space="preserve">a defined </w:t>
      </w:r>
      <w:r w:rsidR="00B135F2">
        <w:rPr>
          <w:rFonts w:eastAsia="等线"/>
          <w:lang w:eastAsia="zh-CN"/>
        </w:rPr>
        <w:t xml:space="preserve">MVD </w:t>
      </w:r>
      <w:r w:rsidR="00B135F2">
        <w:rPr>
          <w:rFonts w:eastAsia="等线"/>
          <w:lang w:eastAsia="zh-CN"/>
        </w:rPr>
        <w:lastRenderedPageBreak/>
        <w:t xml:space="preserve">for partition 1 and </w:t>
      </w:r>
      <w:r w:rsidR="00786F95">
        <w:rPr>
          <w:rFonts w:eastAsia="等线"/>
          <w:lang w:eastAsia="zh-CN"/>
        </w:rPr>
        <w:t xml:space="preserve">a defined </w:t>
      </w:r>
      <w:r w:rsidR="00B135F2">
        <w:rPr>
          <w:rFonts w:eastAsia="等线"/>
          <w:lang w:eastAsia="zh-CN"/>
        </w:rPr>
        <w:t>MVD for partition 2, a</w:t>
      </w:r>
      <w:r w:rsidR="00B135F2" w:rsidRPr="004A42AB">
        <w:rPr>
          <w:lang w:val="en-CA"/>
        </w:rPr>
        <w:t xml:space="preserve"> </w:t>
      </w:r>
      <w:r w:rsidR="00B135F2" w:rsidRPr="00336CC5">
        <w:rPr>
          <w:lang w:val="en-CA"/>
        </w:rPr>
        <w:t>candidate list is built</w:t>
      </w:r>
      <w:r w:rsidR="00B135F2">
        <w:rPr>
          <w:lang w:val="en-CA"/>
        </w:rPr>
        <w:t xml:space="preserve"> with each entry</w:t>
      </w:r>
      <w:r w:rsidR="00B135F2" w:rsidRPr="00336CC5">
        <w:rPr>
          <w:lang w:val="en-CA"/>
        </w:rPr>
        <w:t xml:space="preserve"> </w:t>
      </w:r>
      <w:r w:rsidR="00B135F2">
        <w:rPr>
          <w:lang w:val="en-CA"/>
        </w:rPr>
        <w:t>containing</w:t>
      </w:r>
      <w:r w:rsidR="00B135F2" w:rsidRPr="00336CC5">
        <w:rPr>
          <w:lang w:val="en-CA"/>
        </w:rPr>
        <w:t xml:space="preserve"> </w:t>
      </w:r>
      <w:r w:rsidR="00B135F2">
        <w:rPr>
          <w:lang w:val="en-CA"/>
        </w:rPr>
        <w:t xml:space="preserve">one </w:t>
      </w:r>
      <w:r w:rsidR="00B135F2" w:rsidRPr="00336CC5">
        <w:rPr>
          <w:lang w:val="en-CA"/>
        </w:rPr>
        <w:t xml:space="preserve">partition split and two </w:t>
      </w:r>
      <w:r w:rsidR="00B135F2">
        <w:rPr>
          <w:lang w:val="en-CA"/>
        </w:rPr>
        <w:t>MMVD inter</w:t>
      </w:r>
      <w:r w:rsidR="00B135F2" w:rsidRPr="00336CC5">
        <w:rPr>
          <w:lang w:val="en-CA"/>
        </w:rPr>
        <w:t xml:space="preserve"> prediction modes</w:t>
      </w:r>
      <w:r w:rsidR="00B135F2">
        <w:rPr>
          <w:lang w:val="en-CA"/>
        </w:rPr>
        <w:t xml:space="preserve">. </w:t>
      </w:r>
      <w:r w:rsidR="00DE1074">
        <w:rPr>
          <w:lang w:val="en-CA"/>
        </w:rPr>
        <w:t>T</w:t>
      </w:r>
      <w:r w:rsidR="00786F95">
        <w:rPr>
          <w:rFonts w:eastAsia="等线"/>
          <w:lang w:eastAsia="zh-CN"/>
        </w:rPr>
        <w:t xml:space="preserve">he defined MVD for partition 1 and the defined MVD for partition 2 are </w:t>
      </w:r>
      <w:r w:rsidR="00786F95">
        <w:rPr>
          <w:lang w:val="en-CA"/>
        </w:rPr>
        <w:t>not allowed</w:t>
      </w:r>
      <w:r w:rsidR="00DE1074">
        <w:rPr>
          <w:lang w:val="en-CA"/>
        </w:rPr>
        <w:t xml:space="preserve"> to be both zero</w:t>
      </w:r>
      <w:r w:rsidR="00786F95">
        <w:rPr>
          <w:lang w:val="en-CA"/>
        </w:rPr>
        <w:t>.</w:t>
      </w:r>
      <w:r w:rsidR="00786F95">
        <w:rPr>
          <w:rFonts w:eastAsia="等线" w:hint="eastAsia"/>
          <w:lang w:val="en-CA" w:eastAsia="zh-CN"/>
        </w:rPr>
        <w:t xml:space="preserve"> </w:t>
      </w:r>
      <w:r w:rsidR="00786F95">
        <w:rPr>
          <w:lang w:val="en-CA"/>
        </w:rPr>
        <w:t xml:space="preserve">After building </w:t>
      </w:r>
      <w:r w:rsidR="00DE1074">
        <w:rPr>
          <w:lang w:val="en-CA"/>
        </w:rPr>
        <w:t xml:space="preserve">each </w:t>
      </w:r>
      <w:r w:rsidR="00786F95">
        <w:rPr>
          <w:lang w:val="en-CA"/>
        </w:rPr>
        <w:t>list</w:t>
      </w:r>
      <w:r w:rsidR="00D90E20">
        <w:rPr>
          <w:lang w:val="en-CA"/>
        </w:rPr>
        <w:t>, the</w:t>
      </w:r>
      <w:r w:rsidR="00D90E20" w:rsidRPr="00336CC5">
        <w:rPr>
          <w:lang w:val="en-CA"/>
        </w:rPr>
        <w:t xml:space="preserve"> l</w:t>
      </w:r>
      <w:r w:rsidR="00D90E20">
        <w:rPr>
          <w:lang w:val="en-CA"/>
        </w:rPr>
        <w:t>ist is reordered in ascending order</w:t>
      </w:r>
      <w:r w:rsidR="00D90E20" w:rsidRPr="00D8138A">
        <w:rPr>
          <w:lang w:val="en-CA"/>
        </w:rPr>
        <w:t xml:space="preserve"> based on the TM cost values</w:t>
      </w:r>
      <w:r w:rsidR="00786F95">
        <w:rPr>
          <w:lang w:val="en-CA"/>
        </w:rPr>
        <w:t xml:space="preserve">. </w:t>
      </w:r>
    </w:p>
    <w:p w14:paraId="723AFD76" w14:textId="09A76471" w:rsidR="00D90E20" w:rsidRPr="00786F95" w:rsidRDefault="00786F95" w:rsidP="00756155">
      <w:pPr>
        <w:rPr>
          <w:lang w:val="en-CA"/>
        </w:rPr>
      </w:pPr>
      <w:r>
        <w:rPr>
          <w:lang w:val="en-CA"/>
        </w:rPr>
        <w:t xml:space="preserve">For signalling, </w:t>
      </w:r>
      <w:r w:rsidR="00CB2C17">
        <w:rPr>
          <w:lang w:val="en-CA"/>
        </w:rPr>
        <w:t>one additional</w:t>
      </w:r>
      <w:r>
        <w:rPr>
          <w:lang w:val="en-CA"/>
        </w:rPr>
        <w:t xml:space="preserve"> flag</w:t>
      </w:r>
      <w:r w:rsidR="007708AD">
        <w:rPr>
          <w:lang w:val="en-CA"/>
        </w:rPr>
        <w:t xml:space="preserve"> that</w:t>
      </w:r>
      <w:r>
        <w:rPr>
          <w:lang w:val="en-CA"/>
        </w:rPr>
        <w:t xml:space="preserve"> indicates whether</w:t>
      </w:r>
      <w:r w:rsidR="007708AD">
        <w:rPr>
          <w:lang w:val="en-CA"/>
        </w:rPr>
        <w:t xml:space="preserve"> the proposed</w:t>
      </w:r>
      <w:r>
        <w:rPr>
          <w:lang w:val="en-CA"/>
        </w:rPr>
        <w:t xml:space="preserve"> </w:t>
      </w:r>
      <w:r w:rsidR="007708AD">
        <w:rPr>
          <w:lang w:val="en-CA"/>
        </w:rPr>
        <w:t>joint</w:t>
      </w:r>
      <w:r w:rsidRPr="00786F95">
        <w:rPr>
          <w:lang w:val="en-CA"/>
        </w:rPr>
        <w:t xml:space="preserve"> reordering </w:t>
      </w:r>
      <w:r w:rsidR="007708AD">
        <w:rPr>
          <w:lang w:val="en-CA"/>
        </w:rPr>
        <w:t>of</w:t>
      </w:r>
      <w:r w:rsidR="007708AD" w:rsidRPr="00786F95">
        <w:rPr>
          <w:lang w:val="en-CA"/>
        </w:rPr>
        <w:t xml:space="preserve"> </w:t>
      </w:r>
      <w:r w:rsidRPr="00786F95">
        <w:rPr>
          <w:lang w:val="en-CA"/>
        </w:rPr>
        <w:t>GPM split modes and partition indexes</w:t>
      </w:r>
      <w:r>
        <w:rPr>
          <w:lang w:val="en-CA"/>
        </w:rPr>
        <w:t xml:space="preserve"> is </w:t>
      </w:r>
      <w:r w:rsidR="00CB2C17">
        <w:rPr>
          <w:lang w:val="en-CA"/>
        </w:rPr>
        <w:t>introduced</w:t>
      </w:r>
      <w:r w:rsidR="00DF589B">
        <w:rPr>
          <w:lang w:val="en-CA"/>
        </w:rPr>
        <w:t>. I</w:t>
      </w:r>
      <w:r>
        <w:rPr>
          <w:lang w:val="en-CA"/>
        </w:rPr>
        <w:t xml:space="preserve">f the flag is true, </w:t>
      </w:r>
      <w:r w:rsidR="00A62082">
        <w:rPr>
          <w:rFonts w:eastAsia="等线"/>
          <w:lang w:eastAsia="zh-CN"/>
        </w:rPr>
        <w:t>the</w:t>
      </w:r>
      <w:r w:rsidR="00A62082" w:rsidRPr="00336CC5">
        <w:rPr>
          <w:lang w:val="en-CA"/>
        </w:rPr>
        <w:t xml:space="preserve"> selected candidate index is</w:t>
      </w:r>
      <w:r w:rsidR="00CB2C17">
        <w:rPr>
          <w:lang w:val="en-CA"/>
        </w:rPr>
        <w:t xml:space="preserve"> further</w:t>
      </w:r>
      <w:r w:rsidR="00A62082" w:rsidRPr="00336CC5">
        <w:rPr>
          <w:lang w:val="en-CA"/>
        </w:rPr>
        <w:t xml:space="preserve"> signalled</w:t>
      </w:r>
      <w:r w:rsidR="00CB2C17">
        <w:rPr>
          <w:lang w:val="en-CA"/>
        </w:rPr>
        <w:t xml:space="preserve"> to indicate the selected split/partition index combination in the reordered candidate list</w:t>
      </w:r>
      <w:r w:rsidR="00A62082" w:rsidRPr="00336CC5">
        <w:rPr>
          <w:lang w:val="en-CA"/>
        </w:rPr>
        <w:t>.</w:t>
      </w:r>
      <w:r>
        <w:rPr>
          <w:rFonts w:eastAsia="等线"/>
          <w:lang w:eastAsia="zh-CN"/>
        </w:rPr>
        <w:t xml:space="preserve">  </w:t>
      </w:r>
      <w:r>
        <w:rPr>
          <w:lang w:val="en-CA"/>
        </w:rPr>
        <w:t xml:space="preserve">  </w:t>
      </w:r>
    </w:p>
    <w:p w14:paraId="0A936F10" w14:textId="77777777" w:rsidR="00B9502F" w:rsidRDefault="00B9502F" w:rsidP="00B9502F">
      <w:pPr>
        <w:pStyle w:val="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140011AA" w14:textId="2F0CE90B" w:rsidR="0088306E" w:rsidRPr="00E741E9" w:rsidRDefault="00B9502F" w:rsidP="00B9502F">
      <w:r>
        <w:rPr>
          <w:lang w:val="en-CA"/>
        </w:rPr>
        <w:t xml:space="preserve">The proposed </w:t>
      </w:r>
      <w:r w:rsidR="00355155">
        <w:rPr>
          <w:lang w:val="en-CA"/>
        </w:rPr>
        <w:t>method was</w:t>
      </w:r>
      <w:r>
        <w:rPr>
          <w:lang w:val="en-CA"/>
        </w:rPr>
        <w:t xml:space="preserve"> implemented on ECM-</w:t>
      </w:r>
      <w:r w:rsidR="00355155">
        <w:rPr>
          <w:lang w:val="en-CA"/>
        </w:rPr>
        <w:t>14</w:t>
      </w:r>
      <w:r>
        <w:rPr>
          <w:lang w:val="en-CA"/>
        </w:rPr>
        <w:t xml:space="preserve">.0 reference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_Ref107833425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C55E5">
        <w:rPr>
          <w:lang w:val="en-CA"/>
        </w:rPr>
        <w:t>[1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 (CTC)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C55E5">
        <w:rPr>
          <w:lang w:val="en-CA"/>
        </w:rPr>
        <w:t>[3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E741E9">
        <w:rPr>
          <w:lang w:val="en-CA"/>
        </w:rPr>
        <w:t xml:space="preserve"> </w:t>
      </w:r>
      <w:r w:rsidR="00E741E9">
        <w:t xml:space="preserve">The </w:t>
      </w:r>
      <w:r w:rsidR="00EC55E5">
        <w:t xml:space="preserve">experimental </w:t>
      </w:r>
      <w:r w:rsidR="00E741E9">
        <w:t xml:space="preserve">results </w:t>
      </w:r>
      <w:r w:rsidR="00355155">
        <w:t>compared to ECM-14</w:t>
      </w:r>
      <w:r w:rsidR="00EC55E5">
        <w:t>.0 are shown in Table 1</w:t>
      </w:r>
      <w:r w:rsidR="00E741E9">
        <w:t>.</w:t>
      </w:r>
    </w:p>
    <w:p w14:paraId="1ED6A245" w14:textId="54AB86B1" w:rsidR="00127BEB" w:rsidRPr="00EC55E5" w:rsidRDefault="000C1679" w:rsidP="00EC55E5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t>T</w:t>
      </w:r>
      <w:r w:rsidR="00EC55E5">
        <w:rPr>
          <w:b/>
          <w:color w:val="000000"/>
          <w:sz w:val="20"/>
        </w:rPr>
        <w:t>able 1</w:t>
      </w:r>
      <w:r w:rsidR="00DD184B">
        <w:rPr>
          <w:b/>
          <w:color w:val="000000"/>
          <w:sz w:val="20"/>
        </w:rPr>
        <w:t xml:space="preserve"> Performance of </w:t>
      </w:r>
      <w:r w:rsidR="00EC55E5">
        <w:rPr>
          <w:b/>
          <w:color w:val="000000"/>
          <w:sz w:val="20"/>
        </w:rPr>
        <w:t>the proposed method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127BEB" w:rsidRPr="00C959CA" w14:paraId="03A0B944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5439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E7D345" w14:textId="585B0B8F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127BEB" w:rsidRPr="00C959CA" w14:paraId="204A9034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05D9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D2CBF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127BEB" w:rsidRPr="00C959CA" w14:paraId="7AC22D9F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D52F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1520D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59EBB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35E2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B2A05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7D2AB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99D38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168E6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127BEB" w:rsidRPr="00C959CA" w14:paraId="39EEC572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D2686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B9C9A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38314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88CE1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15BE5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F36F6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C3BE2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20FA3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4022AB71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692E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4B71F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1D695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2066C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D0D1D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CEDFE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32F06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FB57F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1275DD74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7F3E2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3D2CE" w14:textId="2AB368D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B2166" w14:textId="7B2A8EC0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D0393" w14:textId="7725AB53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ED6BF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14E01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A566D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27A2D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A6598" w:rsidRPr="00C959CA" w14:paraId="48DE2509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D5B18" w14:textId="77777777" w:rsidR="003A6598" w:rsidRPr="00C959CA" w:rsidRDefault="003A6598" w:rsidP="003A6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C8B26" w14:textId="0F7FF091" w:rsidR="003A6598" w:rsidRPr="00C959CA" w:rsidRDefault="003A6598" w:rsidP="003A6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30C11" w14:textId="3A3C9BFB" w:rsidR="003A6598" w:rsidRPr="00C959CA" w:rsidRDefault="003A6598" w:rsidP="003A6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2CB29" w14:textId="4238B397" w:rsidR="003A6598" w:rsidRPr="00C959CA" w:rsidRDefault="003A6598" w:rsidP="003A6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89559" w14:textId="77777777" w:rsidR="003A6598" w:rsidRPr="00C959CA" w:rsidRDefault="003A6598" w:rsidP="003A6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64CAC" w14:textId="77777777" w:rsidR="003A6598" w:rsidRPr="00C959CA" w:rsidRDefault="003A6598" w:rsidP="003A6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85E6B" w14:textId="77777777" w:rsidR="003A6598" w:rsidRPr="00C959CA" w:rsidRDefault="003A6598" w:rsidP="003A6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AF322" w14:textId="77777777" w:rsidR="003A6598" w:rsidRPr="00C959CA" w:rsidRDefault="003A6598" w:rsidP="003A6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497A7DDE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FA144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A5CC2" w14:textId="4228A09F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55B03" w14:textId="3C1D112C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6871" w14:textId="769E9091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09589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5847B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8491B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99C9F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68B49D63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B7C18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4ABBE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D57CA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DA9F6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E2A72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CF165C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996AB8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FCE28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A6598" w:rsidRPr="00C959CA" w14:paraId="31E43A93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6D580" w14:textId="77777777" w:rsidR="003A6598" w:rsidRPr="00C959CA" w:rsidRDefault="003A6598" w:rsidP="003A6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3976FA" w14:textId="2ECDEEE1" w:rsidR="003A6598" w:rsidRPr="00C959CA" w:rsidRDefault="003A6598" w:rsidP="003A6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9628D1" w14:textId="3F21C8A1" w:rsidR="003A6598" w:rsidRPr="00C959CA" w:rsidRDefault="003A6598" w:rsidP="003A6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8A527" w14:textId="2BDB6455" w:rsidR="003A6598" w:rsidRPr="00C959CA" w:rsidRDefault="003A6598" w:rsidP="003A6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D4B118" w14:textId="77777777" w:rsidR="003A6598" w:rsidRPr="00C959CA" w:rsidRDefault="003A6598" w:rsidP="003A6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9ABD15" w14:textId="77777777" w:rsidR="003A6598" w:rsidRPr="00C959CA" w:rsidRDefault="003A6598" w:rsidP="003A6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4C6E3" w14:textId="77777777" w:rsidR="003A6598" w:rsidRPr="00C959CA" w:rsidRDefault="003A6598" w:rsidP="003A6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EE0D5" w14:textId="77777777" w:rsidR="003A6598" w:rsidRPr="00C959CA" w:rsidRDefault="003A6598" w:rsidP="003A65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67B86482" w14:textId="77777777" w:rsidTr="004A42AB">
        <w:trPr>
          <w:trHeight w:val="255"/>
          <w:jc w:val="center"/>
        </w:trPr>
        <w:tc>
          <w:tcPr>
            <w:tcW w:w="12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7E229" w14:textId="77777777" w:rsidR="00127BEB" w:rsidRPr="00127BEB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C00AF" w14:textId="77777777" w:rsidR="00127BEB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2FF7C" w14:textId="77777777" w:rsidR="00127BEB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FFD95" w14:textId="77777777" w:rsidR="00127BEB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0062F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A16BC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70615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14107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F862307" w14:textId="4929F6E6" w:rsidR="00FF5266" w:rsidRDefault="00FF5266" w:rsidP="00FF5266"/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127BEB" w:rsidRPr="00C959CA" w14:paraId="254BA565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CB36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FB33B" w14:textId="625BD231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B 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Main 10</w:t>
            </w:r>
          </w:p>
        </w:tc>
      </w:tr>
      <w:tr w:rsidR="00127BEB" w:rsidRPr="00C959CA" w14:paraId="233191DF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C7B1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DAD63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127BEB" w:rsidRPr="00C959CA" w14:paraId="12C616CA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E8DC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31963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1C029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AC87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88365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5970D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0B3FF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3B84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127BEB" w:rsidRPr="00C959CA" w14:paraId="2B75F5D5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50312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3B284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437C9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CFEF3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D7D74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2A86D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43CE8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616BEB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6F8B96B2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4AF96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10B13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29BDD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23D76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C98FA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5A91B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53512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1B938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0743A6B2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12685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F9FE5" w14:textId="00F98E01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5FD65" w14:textId="50C3C215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6C010" w14:textId="22C73EDF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324BD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55B52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D51DF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AC63B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24830D20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EA54C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83C03" w14:textId="07883E01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30C0B" w14:textId="4847DA23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1CA60" w14:textId="00C95ED6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DB08C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AC572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59768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E4753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54D986C8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5386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01FC9" w14:textId="21635EED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02F45" w14:textId="1A509B52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24E52" w14:textId="10BF69F5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37AF9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1A4D6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D5B51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650766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0D56AF39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7F5F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73BC1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6BFF3A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B430B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7B0D8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0842FC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FE8269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DDA6D8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1FDA" w:rsidRPr="00C959CA" w14:paraId="3BE8D29F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CCFD5" w14:textId="7777777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0E0C13" w14:textId="4ABEEF8E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F20BBF" w14:textId="7626D4CF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965DE" w14:textId="02B508FF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85DA6E" w14:textId="7777777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196D33" w14:textId="7777777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F230F" w14:textId="7777777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0AEA5" w14:textId="77777777" w:rsidR="00181FDA" w:rsidRPr="00C959CA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14:paraId="32949B96" w14:textId="77777777" w:rsidTr="004A42AB">
        <w:trPr>
          <w:trHeight w:val="255"/>
          <w:jc w:val="center"/>
        </w:trPr>
        <w:tc>
          <w:tcPr>
            <w:tcW w:w="12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E50011" w14:textId="77777777" w:rsidR="00127BEB" w:rsidRPr="00127BEB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07202" w14:textId="77777777" w:rsidR="00127BEB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26483" w14:textId="77777777" w:rsidR="00127BEB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6A865" w14:textId="77777777" w:rsidR="00127BEB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6E404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61F35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7FF1C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29A41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69F1ADF8" w14:textId="77777777" w:rsidR="00127BEB" w:rsidRDefault="00127BEB" w:rsidP="00FF5266"/>
    <w:p w14:paraId="0EFE6F67" w14:textId="77777777" w:rsidR="00FF5266" w:rsidRDefault="00FF5266" w:rsidP="000C1679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</w:p>
    <w:p w14:paraId="314EFB5E" w14:textId="77777777" w:rsidR="00B9502F" w:rsidRPr="005B217D" w:rsidRDefault="00B9502F" w:rsidP="00B9502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CCFE21C" w14:textId="2EA20B11" w:rsidR="000B536B" w:rsidRDefault="000B536B" w:rsidP="000B536B">
      <w:pPr>
        <w:pStyle w:val="ac"/>
        <w:numPr>
          <w:ilvl w:val="0"/>
          <w:numId w:val="12"/>
        </w:numPr>
        <w:textAlignment w:val="auto"/>
        <w:rPr>
          <w:lang w:val="en-CA"/>
        </w:rPr>
      </w:pPr>
      <w:r>
        <w:rPr>
          <w:lang w:val="en-CA" w:eastAsia="zh-CN"/>
        </w:rPr>
        <w:t xml:space="preserve">ECM-14.0, </w:t>
      </w:r>
      <w:hyperlink r:id="rId10" w:history="1">
        <w:r w:rsidRPr="003F2F5B">
          <w:rPr>
            <w:rStyle w:val="a6"/>
            <w:lang w:val="en-CA" w:eastAsia="zh-CN"/>
          </w:rPr>
          <w:t>https://vcgit.hhi.fraunhofer.de/ecm/ECM/-/tree/ECM-14.0</w:t>
        </w:r>
      </w:hyperlink>
      <w:r>
        <w:rPr>
          <w:lang w:val="en-CA" w:eastAsia="zh-CN"/>
        </w:rPr>
        <w:t>.</w:t>
      </w:r>
    </w:p>
    <w:p w14:paraId="3587CFAB" w14:textId="77777777" w:rsidR="000B536B" w:rsidRPr="00E92F92" w:rsidRDefault="000B536B" w:rsidP="000B536B">
      <w:pPr>
        <w:pStyle w:val="ac"/>
        <w:numPr>
          <w:ilvl w:val="0"/>
          <w:numId w:val="12"/>
        </w:numPr>
        <w:textAlignment w:val="auto"/>
        <w:rPr>
          <w:lang w:val="en-CA"/>
        </w:rPr>
      </w:pPr>
      <w:r w:rsidRPr="00132943">
        <w:rPr>
          <w:lang w:val="en-CA" w:eastAsia="zh-CN"/>
        </w:rPr>
        <w:t xml:space="preserve">M. </w:t>
      </w:r>
      <w:proofErr w:type="spellStart"/>
      <w:r w:rsidRPr="00132943">
        <w:rPr>
          <w:lang w:val="en-CA" w:eastAsia="zh-CN"/>
        </w:rPr>
        <w:t>Karczewicz</w:t>
      </w:r>
      <w:proofErr w:type="spellEnd"/>
      <w:r w:rsidRPr="00132943">
        <w:rPr>
          <w:lang w:val="en-CA" w:eastAsia="zh-CN"/>
        </w:rPr>
        <w:t xml:space="preserve">, Y. </w:t>
      </w:r>
      <w:proofErr w:type="gramStart"/>
      <w:r w:rsidRPr="00132943">
        <w:rPr>
          <w:lang w:val="en-CA" w:eastAsia="zh-CN"/>
        </w:rPr>
        <w:t>Ye</w:t>
      </w:r>
      <w:proofErr w:type="gramEnd"/>
      <w:r w:rsidRPr="00132943">
        <w:rPr>
          <w:lang w:val="en-CA" w:eastAsia="zh-CN"/>
        </w:rPr>
        <w:t>, “Common Test Conditions and evaluation</w:t>
      </w:r>
      <w:r>
        <w:rPr>
          <w:lang w:val="en-CA" w:eastAsia="zh-CN"/>
        </w:rPr>
        <w:t xml:space="preserve"> </w:t>
      </w:r>
      <w:r w:rsidRPr="00132943">
        <w:rPr>
          <w:lang w:val="en-CA" w:eastAsia="zh-CN"/>
        </w:rPr>
        <w:t>JVET procedures for enhanced c</w:t>
      </w:r>
      <w:r>
        <w:rPr>
          <w:lang w:val="en-CA" w:eastAsia="zh-CN"/>
        </w:rPr>
        <w:t>ompression tool testing”, JVET-AF2017, Oct. 2023</w:t>
      </w:r>
      <w:r w:rsidRPr="00132943">
        <w:rPr>
          <w:lang w:val="en-CA" w:eastAsia="zh-CN"/>
        </w:rPr>
        <w:t>.</w:t>
      </w:r>
    </w:p>
    <w:p w14:paraId="24E9B5A9" w14:textId="77777777" w:rsidR="00B9502F" w:rsidRPr="000B536B" w:rsidRDefault="00B9502F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6AF2ABFC" w:rsidR="007F1F8B" w:rsidRPr="005B217D" w:rsidRDefault="00B9502F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435C2D2" w16cex:dateUtc="2024-10-23T09:38:00Z"/>
  <w16cex:commentExtensible w16cex:durableId="2344BDB6" w16cex:dateUtc="2024-10-23T09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E4419F6" w16cid:durableId="4435C2D2"/>
  <w16cid:commentId w16cid:paraId="4B54366B" w16cid:durableId="2344BDB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0FB16" w14:textId="77777777" w:rsidR="006D0A8E" w:rsidRDefault="006D0A8E">
      <w:r>
        <w:separator/>
      </w:r>
    </w:p>
  </w:endnote>
  <w:endnote w:type="continuationSeparator" w:id="0">
    <w:p w14:paraId="1F924743" w14:textId="77777777" w:rsidR="006D0A8E" w:rsidRDefault="006D0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BE599D1" w:rsidR="004A42AB" w:rsidRPr="00C00DDE" w:rsidRDefault="004A42A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0612B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0612B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7160FC" w14:textId="77777777" w:rsidR="006D0A8E" w:rsidRDefault="006D0A8E">
      <w:r>
        <w:separator/>
      </w:r>
    </w:p>
  </w:footnote>
  <w:footnote w:type="continuationSeparator" w:id="0">
    <w:p w14:paraId="3531FFF1" w14:textId="77777777" w:rsidR="006D0A8E" w:rsidRDefault="006D0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12B"/>
    <w:rsid w:val="000103A0"/>
    <w:rsid w:val="00020ECF"/>
    <w:rsid w:val="000308A3"/>
    <w:rsid w:val="0004543A"/>
    <w:rsid w:val="000458BC"/>
    <w:rsid w:val="00045C41"/>
    <w:rsid w:val="00046C03"/>
    <w:rsid w:val="000573B6"/>
    <w:rsid w:val="00065039"/>
    <w:rsid w:val="0007367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36B"/>
    <w:rsid w:val="000C09AC"/>
    <w:rsid w:val="000C1679"/>
    <w:rsid w:val="000C228D"/>
    <w:rsid w:val="000C2BAA"/>
    <w:rsid w:val="000C5F4C"/>
    <w:rsid w:val="000D00FC"/>
    <w:rsid w:val="000E00F3"/>
    <w:rsid w:val="000F158C"/>
    <w:rsid w:val="000F50B5"/>
    <w:rsid w:val="00102F3D"/>
    <w:rsid w:val="001114F6"/>
    <w:rsid w:val="00122BE2"/>
    <w:rsid w:val="00122CA6"/>
    <w:rsid w:val="00124E38"/>
    <w:rsid w:val="0012580B"/>
    <w:rsid w:val="00127BEB"/>
    <w:rsid w:val="00131F90"/>
    <w:rsid w:val="0013458C"/>
    <w:rsid w:val="0013526E"/>
    <w:rsid w:val="00141459"/>
    <w:rsid w:val="00146152"/>
    <w:rsid w:val="00155526"/>
    <w:rsid w:val="0016315C"/>
    <w:rsid w:val="001656AC"/>
    <w:rsid w:val="00171371"/>
    <w:rsid w:val="00173D46"/>
    <w:rsid w:val="00175A24"/>
    <w:rsid w:val="00181FDA"/>
    <w:rsid w:val="00187E58"/>
    <w:rsid w:val="00197C32"/>
    <w:rsid w:val="001A297E"/>
    <w:rsid w:val="001A368E"/>
    <w:rsid w:val="001A7329"/>
    <w:rsid w:val="001A792F"/>
    <w:rsid w:val="001B40CD"/>
    <w:rsid w:val="001B4E28"/>
    <w:rsid w:val="001B69F1"/>
    <w:rsid w:val="001C3525"/>
    <w:rsid w:val="001C3AFB"/>
    <w:rsid w:val="001D07F0"/>
    <w:rsid w:val="001D134C"/>
    <w:rsid w:val="001D1BD2"/>
    <w:rsid w:val="001E0248"/>
    <w:rsid w:val="001E02BE"/>
    <w:rsid w:val="001E29DC"/>
    <w:rsid w:val="001E3B37"/>
    <w:rsid w:val="001E5029"/>
    <w:rsid w:val="001F2594"/>
    <w:rsid w:val="001F6A5E"/>
    <w:rsid w:val="002055A6"/>
    <w:rsid w:val="00206460"/>
    <w:rsid w:val="002069B4"/>
    <w:rsid w:val="00213F46"/>
    <w:rsid w:val="00215DFC"/>
    <w:rsid w:val="002212DF"/>
    <w:rsid w:val="00222CD4"/>
    <w:rsid w:val="00224113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CCE"/>
    <w:rsid w:val="002C50D5"/>
    <w:rsid w:val="002C5E9D"/>
    <w:rsid w:val="002D0AF6"/>
    <w:rsid w:val="002F164D"/>
    <w:rsid w:val="003013A8"/>
    <w:rsid w:val="003021BC"/>
    <w:rsid w:val="00303C2D"/>
    <w:rsid w:val="00306206"/>
    <w:rsid w:val="00317D85"/>
    <w:rsid w:val="00327C56"/>
    <w:rsid w:val="003315A1"/>
    <w:rsid w:val="003373EC"/>
    <w:rsid w:val="00340A4B"/>
    <w:rsid w:val="00342FF4"/>
    <w:rsid w:val="00344E5A"/>
    <w:rsid w:val="00346148"/>
    <w:rsid w:val="003463D3"/>
    <w:rsid w:val="00352494"/>
    <w:rsid w:val="00355155"/>
    <w:rsid w:val="00362B76"/>
    <w:rsid w:val="003669EA"/>
    <w:rsid w:val="003706CC"/>
    <w:rsid w:val="00377710"/>
    <w:rsid w:val="003816EF"/>
    <w:rsid w:val="003953BD"/>
    <w:rsid w:val="003A25F5"/>
    <w:rsid w:val="003A2D8E"/>
    <w:rsid w:val="003A6598"/>
    <w:rsid w:val="003A7CE6"/>
    <w:rsid w:val="003C20E4"/>
    <w:rsid w:val="003D6342"/>
    <w:rsid w:val="003E10FA"/>
    <w:rsid w:val="003E6F90"/>
    <w:rsid w:val="003E73ED"/>
    <w:rsid w:val="003F5D0F"/>
    <w:rsid w:val="004130D5"/>
    <w:rsid w:val="00413DA9"/>
    <w:rsid w:val="00414101"/>
    <w:rsid w:val="00414E26"/>
    <w:rsid w:val="00416D96"/>
    <w:rsid w:val="004219CF"/>
    <w:rsid w:val="004234F0"/>
    <w:rsid w:val="00427EEC"/>
    <w:rsid w:val="00433DDB"/>
    <w:rsid w:val="00435A29"/>
    <w:rsid w:val="00437619"/>
    <w:rsid w:val="004507C7"/>
    <w:rsid w:val="00465A1E"/>
    <w:rsid w:val="0049445A"/>
    <w:rsid w:val="004957D9"/>
    <w:rsid w:val="004A2520"/>
    <w:rsid w:val="004A2A63"/>
    <w:rsid w:val="004A42AB"/>
    <w:rsid w:val="004A71BC"/>
    <w:rsid w:val="004B210C"/>
    <w:rsid w:val="004B6170"/>
    <w:rsid w:val="004D405F"/>
    <w:rsid w:val="004E4F4F"/>
    <w:rsid w:val="004E6789"/>
    <w:rsid w:val="004F5ECB"/>
    <w:rsid w:val="004F61E3"/>
    <w:rsid w:val="00502E10"/>
    <w:rsid w:val="0050354E"/>
    <w:rsid w:val="0051015C"/>
    <w:rsid w:val="00516CF1"/>
    <w:rsid w:val="00531AE9"/>
    <w:rsid w:val="00531F77"/>
    <w:rsid w:val="0053314A"/>
    <w:rsid w:val="00535228"/>
    <w:rsid w:val="00536188"/>
    <w:rsid w:val="00550A66"/>
    <w:rsid w:val="00567EC7"/>
    <w:rsid w:val="00570013"/>
    <w:rsid w:val="005753EC"/>
    <w:rsid w:val="005801A2"/>
    <w:rsid w:val="005952A5"/>
    <w:rsid w:val="005A33A1"/>
    <w:rsid w:val="005B0325"/>
    <w:rsid w:val="005B217D"/>
    <w:rsid w:val="005C385F"/>
    <w:rsid w:val="005C7C26"/>
    <w:rsid w:val="005E1AC6"/>
    <w:rsid w:val="005E3F2B"/>
    <w:rsid w:val="005F661B"/>
    <w:rsid w:val="005F6F1B"/>
    <w:rsid w:val="00612D4F"/>
    <w:rsid w:val="00614585"/>
    <w:rsid w:val="00615995"/>
    <w:rsid w:val="00616155"/>
    <w:rsid w:val="00624B33"/>
    <w:rsid w:val="0063041A"/>
    <w:rsid w:val="00630AA2"/>
    <w:rsid w:val="00631D8B"/>
    <w:rsid w:val="00646707"/>
    <w:rsid w:val="00650507"/>
    <w:rsid w:val="0065339C"/>
    <w:rsid w:val="00654DD1"/>
    <w:rsid w:val="00657F7E"/>
    <w:rsid w:val="00660EFF"/>
    <w:rsid w:val="00662E58"/>
    <w:rsid w:val="006637F2"/>
    <w:rsid w:val="006642A5"/>
    <w:rsid w:val="00664DCF"/>
    <w:rsid w:val="00666962"/>
    <w:rsid w:val="00672AC9"/>
    <w:rsid w:val="00690A11"/>
    <w:rsid w:val="006A0865"/>
    <w:rsid w:val="006A0E5C"/>
    <w:rsid w:val="006A2D05"/>
    <w:rsid w:val="006A48E6"/>
    <w:rsid w:val="006A5C3D"/>
    <w:rsid w:val="006B16D6"/>
    <w:rsid w:val="006B2C40"/>
    <w:rsid w:val="006C5D39"/>
    <w:rsid w:val="006D0A8E"/>
    <w:rsid w:val="006D6D9B"/>
    <w:rsid w:val="006E2810"/>
    <w:rsid w:val="006E5417"/>
    <w:rsid w:val="006E6722"/>
    <w:rsid w:val="006F0794"/>
    <w:rsid w:val="006F7528"/>
    <w:rsid w:val="007023DE"/>
    <w:rsid w:val="00704E71"/>
    <w:rsid w:val="00712F60"/>
    <w:rsid w:val="0071598F"/>
    <w:rsid w:val="00720E3B"/>
    <w:rsid w:val="0074393F"/>
    <w:rsid w:val="00745F6B"/>
    <w:rsid w:val="0075175B"/>
    <w:rsid w:val="0075585E"/>
    <w:rsid w:val="00756155"/>
    <w:rsid w:val="00770571"/>
    <w:rsid w:val="007708AD"/>
    <w:rsid w:val="00776799"/>
    <w:rsid w:val="007768FF"/>
    <w:rsid w:val="007824D3"/>
    <w:rsid w:val="00782929"/>
    <w:rsid w:val="007852B8"/>
    <w:rsid w:val="00786F95"/>
    <w:rsid w:val="00787632"/>
    <w:rsid w:val="00794C37"/>
    <w:rsid w:val="00796EE3"/>
    <w:rsid w:val="007A7D29"/>
    <w:rsid w:val="007B4AB8"/>
    <w:rsid w:val="007C02A1"/>
    <w:rsid w:val="007C081C"/>
    <w:rsid w:val="007C1D48"/>
    <w:rsid w:val="007D1181"/>
    <w:rsid w:val="007D778C"/>
    <w:rsid w:val="007E01A3"/>
    <w:rsid w:val="007E20FD"/>
    <w:rsid w:val="007F1F8B"/>
    <w:rsid w:val="007F6205"/>
    <w:rsid w:val="007F67A1"/>
    <w:rsid w:val="00801A7B"/>
    <w:rsid w:val="00811C05"/>
    <w:rsid w:val="00813D8E"/>
    <w:rsid w:val="008206C8"/>
    <w:rsid w:val="0084390F"/>
    <w:rsid w:val="008509BE"/>
    <w:rsid w:val="0086387C"/>
    <w:rsid w:val="00874A6C"/>
    <w:rsid w:val="00876C65"/>
    <w:rsid w:val="00882F72"/>
    <w:rsid w:val="0088306E"/>
    <w:rsid w:val="00884F25"/>
    <w:rsid w:val="00893DC4"/>
    <w:rsid w:val="008A147E"/>
    <w:rsid w:val="008A4B4C"/>
    <w:rsid w:val="008B4189"/>
    <w:rsid w:val="008B4AC8"/>
    <w:rsid w:val="008C239F"/>
    <w:rsid w:val="008D0B06"/>
    <w:rsid w:val="008E2527"/>
    <w:rsid w:val="008E480C"/>
    <w:rsid w:val="00907757"/>
    <w:rsid w:val="009172B9"/>
    <w:rsid w:val="009212B0"/>
    <w:rsid w:val="00921FA1"/>
    <w:rsid w:val="009234A5"/>
    <w:rsid w:val="009279EA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51E"/>
    <w:rsid w:val="009D7CE6"/>
    <w:rsid w:val="009E448E"/>
    <w:rsid w:val="009F0FB6"/>
    <w:rsid w:val="009F496B"/>
    <w:rsid w:val="00A01439"/>
    <w:rsid w:val="00A02E61"/>
    <w:rsid w:val="00A05CFF"/>
    <w:rsid w:val="00A13048"/>
    <w:rsid w:val="00A258C4"/>
    <w:rsid w:val="00A46843"/>
    <w:rsid w:val="00A56B97"/>
    <w:rsid w:val="00A6093D"/>
    <w:rsid w:val="00A62082"/>
    <w:rsid w:val="00A703CE"/>
    <w:rsid w:val="00A72017"/>
    <w:rsid w:val="00A767DC"/>
    <w:rsid w:val="00A76A6D"/>
    <w:rsid w:val="00A83253"/>
    <w:rsid w:val="00A910F8"/>
    <w:rsid w:val="00AA6E84"/>
    <w:rsid w:val="00AB1A1C"/>
    <w:rsid w:val="00AB4721"/>
    <w:rsid w:val="00AB7405"/>
    <w:rsid w:val="00AD05A8"/>
    <w:rsid w:val="00AD5AD9"/>
    <w:rsid w:val="00AE341B"/>
    <w:rsid w:val="00AF51C5"/>
    <w:rsid w:val="00AF5403"/>
    <w:rsid w:val="00B01905"/>
    <w:rsid w:val="00B07CA7"/>
    <w:rsid w:val="00B1279A"/>
    <w:rsid w:val="00B135F2"/>
    <w:rsid w:val="00B3640F"/>
    <w:rsid w:val="00B4194A"/>
    <w:rsid w:val="00B437E8"/>
    <w:rsid w:val="00B44525"/>
    <w:rsid w:val="00B50053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9CC"/>
    <w:rsid w:val="00B86259"/>
    <w:rsid w:val="00B94B06"/>
    <w:rsid w:val="00B94C28"/>
    <w:rsid w:val="00B9502F"/>
    <w:rsid w:val="00BA020B"/>
    <w:rsid w:val="00BB5E62"/>
    <w:rsid w:val="00BC10BA"/>
    <w:rsid w:val="00BC5AFD"/>
    <w:rsid w:val="00BE58EE"/>
    <w:rsid w:val="00BF3845"/>
    <w:rsid w:val="00C00DDE"/>
    <w:rsid w:val="00C04F43"/>
    <w:rsid w:val="00C05271"/>
    <w:rsid w:val="00C0609D"/>
    <w:rsid w:val="00C115AB"/>
    <w:rsid w:val="00C26CCB"/>
    <w:rsid w:val="00C30249"/>
    <w:rsid w:val="00C30BEF"/>
    <w:rsid w:val="00C35F74"/>
    <w:rsid w:val="00C3723B"/>
    <w:rsid w:val="00C42466"/>
    <w:rsid w:val="00C46E51"/>
    <w:rsid w:val="00C50393"/>
    <w:rsid w:val="00C605D0"/>
    <w:rsid w:val="00C606C9"/>
    <w:rsid w:val="00C63B58"/>
    <w:rsid w:val="00C80288"/>
    <w:rsid w:val="00C836F0"/>
    <w:rsid w:val="00C84003"/>
    <w:rsid w:val="00C90650"/>
    <w:rsid w:val="00C97D78"/>
    <w:rsid w:val="00CA5BDB"/>
    <w:rsid w:val="00CB2C17"/>
    <w:rsid w:val="00CC2AAE"/>
    <w:rsid w:val="00CC5A42"/>
    <w:rsid w:val="00CD0EAB"/>
    <w:rsid w:val="00CD469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3834"/>
    <w:rsid w:val="00D807BF"/>
    <w:rsid w:val="00D82FCC"/>
    <w:rsid w:val="00D85A09"/>
    <w:rsid w:val="00D90E20"/>
    <w:rsid w:val="00DA17FC"/>
    <w:rsid w:val="00DA7887"/>
    <w:rsid w:val="00DB2C26"/>
    <w:rsid w:val="00DB45C3"/>
    <w:rsid w:val="00DC0BE3"/>
    <w:rsid w:val="00DD02F4"/>
    <w:rsid w:val="00DD184B"/>
    <w:rsid w:val="00DD6622"/>
    <w:rsid w:val="00DE01E0"/>
    <w:rsid w:val="00DE1074"/>
    <w:rsid w:val="00DE1C7C"/>
    <w:rsid w:val="00DE6B43"/>
    <w:rsid w:val="00DF589B"/>
    <w:rsid w:val="00E041C6"/>
    <w:rsid w:val="00E0471D"/>
    <w:rsid w:val="00E11923"/>
    <w:rsid w:val="00E166B1"/>
    <w:rsid w:val="00E207D8"/>
    <w:rsid w:val="00E262D4"/>
    <w:rsid w:val="00E36250"/>
    <w:rsid w:val="00E40635"/>
    <w:rsid w:val="00E47F2D"/>
    <w:rsid w:val="00E54511"/>
    <w:rsid w:val="00E60EDC"/>
    <w:rsid w:val="00E61DAC"/>
    <w:rsid w:val="00E64850"/>
    <w:rsid w:val="00E703D7"/>
    <w:rsid w:val="00E72B80"/>
    <w:rsid w:val="00E741E9"/>
    <w:rsid w:val="00E75FE3"/>
    <w:rsid w:val="00E76F09"/>
    <w:rsid w:val="00E86C4C"/>
    <w:rsid w:val="00E86E85"/>
    <w:rsid w:val="00E907A3"/>
    <w:rsid w:val="00EA1BC0"/>
    <w:rsid w:val="00EA5AE0"/>
    <w:rsid w:val="00EB56E1"/>
    <w:rsid w:val="00EB7AB1"/>
    <w:rsid w:val="00EC32BD"/>
    <w:rsid w:val="00EC55E5"/>
    <w:rsid w:val="00EC5C55"/>
    <w:rsid w:val="00ED536F"/>
    <w:rsid w:val="00EE7CD8"/>
    <w:rsid w:val="00EF37F6"/>
    <w:rsid w:val="00EF4695"/>
    <w:rsid w:val="00EF48CC"/>
    <w:rsid w:val="00EF6423"/>
    <w:rsid w:val="00F00763"/>
    <w:rsid w:val="00F00801"/>
    <w:rsid w:val="00F2488D"/>
    <w:rsid w:val="00F601A0"/>
    <w:rsid w:val="00F712E9"/>
    <w:rsid w:val="00F73032"/>
    <w:rsid w:val="00F848FC"/>
    <w:rsid w:val="00F87AFF"/>
    <w:rsid w:val="00F906F6"/>
    <w:rsid w:val="00F9282A"/>
    <w:rsid w:val="00F96BAD"/>
    <w:rsid w:val="00F970CE"/>
    <w:rsid w:val="00FA139D"/>
    <w:rsid w:val="00FA3428"/>
    <w:rsid w:val="00FA60F5"/>
    <w:rsid w:val="00FB0E84"/>
    <w:rsid w:val="00FC2405"/>
    <w:rsid w:val="00FC65DE"/>
    <w:rsid w:val="00FC7A4A"/>
    <w:rsid w:val="00FD01C2"/>
    <w:rsid w:val="00FE595C"/>
    <w:rsid w:val="00FF0CE3"/>
    <w:rsid w:val="00FF5266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a1"/>
    <w:rsid w:val="00A258C4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B9502F"/>
    <w:pPr>
      <w:ind w:left="720"/>
      <w:contextualSpacing/>
    </w:pPr>
    <w:rPr>
      <w:rFonts w:eastAsia="宋体"/>
    </w:rPr>
  </w:style>
  <w:style w:type="character" w:customStyle="1" w:styleId="ad">
    <w:name w:val="列出段落 字符"/>
    <w:link w:val="ac"/>
    <w:uiPriority w:val="34"/>
    <w:rsid w:val="00B9502F"/>
    <w:rPr>
      <w:rFonts w:eastAsia="宋体"/>
      <w:sz w:val="22"/>
    </w:rPr>
  </w:style>
  <w:style w:type="character" w:styleId="ae">
    <w:name w:val="annotation reference"/>
    <w:basedOn w:val="a0"/>
    <w:rsid w:val="007708AD"/>
    <w:rPr>
      <w:sz w:val="16"/>
      <w:szCs w:val="16"/>
    </w:rPr>
  </w:style>
  <w:style w:type="paragraph" w:styleId="af">
    <w:name w:val="annotation text"/>
    <w:basedOn w:val="a"/>
    <w:link w:val="af0"/>
    <w:rsid w:val="007708AD"/>
    <w:rPr>
      <w:sz w:val="20"/>
    </w:rPr>
  </w:style>
  <w:style w:type="character" w:customStyle="1" w:styleId="af0">
    <w:name w:val="批注文字 字符"/>
    <w:basedOn w:val="a0"/>
    <w:link w:val="af"/>
    <w:rsid w:val="007708AD"/>
  </w:style>
  <w:style w:type="paragraph" w:styleId="af1">
    <w:name w:val="annotation subject"/>
    <w:basedOn w:val="af"/>
    <w:next w:val="af"/>
    <w:link w:val="af2"/>
    <w:semiHidden/>
    <w:unhideWhenUsed/>
    <w:rsid w:val="007708AD"/>
    <w:rPr>
      <w:b/>
      <w:bCs/>
    </w:rPr>
  </w:style>
  <w:style w:type="character" w:customStyle="1" w:styleId="af2">
    <w:name w:val="批注主题 字符"/>
    <w:basedOn w:val="af0"/>
    <w:link w:val="af1"/>
    <w:semiHidden/>
    <w:rsid w:val="007708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ECM/-/tree/ECM-14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0F211-740A-49D3-8866-855EECA56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3</Pages>
  <Words>740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</cp:lastModifiedBy>
  <cp:revision>117</cp:revision>
  <cp:lastPrinted>1900-01-01T08:00:00Z</cp:lastPrinted>
  <dcterms:created xsi:type="dcterms:W3CDTF">2022-05-18T09:53:00Z</dcterms:created>
  <dcterms:modified xsi:type="dcterms:W3CDTF">2024-10-23T10:55:00Z</dcterms:modified>
</cp:coreProperties>
</file>