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686E1A1" w:rsidR="00E61DAC" w:rsidRPr="005B217D" w:rsidRDefault="00FD2FD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7155890" w:rsidR="008A4B4C" w:rsidRPr="005B217D" w:rsidRDefault="00E61DAC" w:rsidP="00B95993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D2FD8">
              <w:rPr>
                <w:lang w:val="en-CA"/>
              </w:rPr>
              <w:t>I0</w:t>
            </w:r>
            <w:r w:rsidR="00896F56">
              <w:rPr>
                <w:lang w:val="en-CA"/>
              </w:rPr>
              <w:t>2</w:t>
            </w:r>
            <w:r w:rsidR="00B742FD">
              <w:rPr>
                <w:lang w:val="en-CA"/>
              </w:rPr>
              <w:t>72</w:t>
            </w:r>
            <w:r w:rsidR="006A0E5C" w:rsidRPr="006A0E5C">
              <w:rPr>
                <w:lang w:val="en-CA"/>
              </w:rPr>
              <w:t>-v</w:t>
            </w:r>
            <w:r w:rsidR="002F5EF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BA33AC" w:rsidR="00FD2FD8" w:rsidRPr="00ED356D" w:rsidRDefault="00FD2F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D356D">
              <w:rPr>
                <w:b/>
                <w:szCs w:val="22"/>
                <w:lang w:val="en-CA"/>
              </w:rPr>
              <w:t>Crosscheck of JVET-A</w:t>
            </w:r>
            <w:r w:rsidR="00896F56" w:rsidRPr="00ED356D">
              <w:rPr>
                <w:b/>
                <w:szCs w:val="22"/>
                <w:lang w:val="en-CA"/>
              </w:rPr>
              <w:t>I</w:t>
            </w:r>
            <w:r w:rsidR="00B95993" w:rsidRPr="00ED356D">
              <w:rPr>
                <w:b/>
                <w:szCs w:val="22"/>
                <w:lang w:val="en-CA"/>
              </w:rPr>
              <w:t>0272</w:t>
            </w:r>
            <w:r w:rsidRPr="00ED356D">
              <w:rPr>
                <w:b/>
                <w:szCs w:val="22"/>
                <w:lang w:val="en-CA"/>
              </w:rPr>
              <w:t xml:space="preserve"> (</w:t>
            </w:r>
            <w:r w:rsidR="00037011" w:rsidRPr="00ED356D">
              <w:rPr>
                <w:b/>
                <w:color w:val="000000"/>
                <w:szCs w:val="22"/>
                <w:shd w:val="clear" w:color="auto" w:fill="FFFFFF"/>
              </w:rPr>
              <w:t>EE2-1.2</w:t>
            </w:r>
            <w:r w:rsidR="004308AD" w:rsidRPr="00ED356D">
              <w:rPr>
                <w:b/>
                <w:color w:val="000000"/>
                <w:szCs w:val="22"/>
                <w:shd w:val="clear" w:color="auto" w:fill="FFFFFF"/>
              </w:rPr>
              <w:t xml:space="preserve">b </w:t>
            </w:r>
            <w:r w:rsidR="00037011" w:rsidRPr="00ED356D">
              <w:rPr>
                <w:b/>
                <w:color w:val="000000"/>
                <w:szCs w:val="22"/>
                <w:shd w:val="clear" w:color="auto" w:fill="FFFFFF"/>
              </w:rPr>
              <w:t>:</w:t>
            </w:r>
            <w:r w:rsidR="004308AD" w:rsidRPr="00ED356D">
              <w:rPr>
                <w:b/>
                <w:color w:val="000000"/>
                <w:szCs w:val="22"/>
                <w:shd w:val="clear" w:color="auto" w:fill="FFFFFF"/>
              </w:rPr>
              <w:t xml:space="preserve"> </w:t>
            </w:r>
            <w:r w:rsidR="00037011" w:rsidRPr="00ED356D">
              <w:rPr>
                <w:b/>
                <w:color w:val="000000"/>
                <w:szCs w:val="22"/>
                <w:shd w:val="clear" w:color="auto" w:fill="FFFFFF"/>
              </w:rPr>
              <w:t>restricting BT CUs to apply QT-like partitioning structure</w:t>
            </w:r>
            <w:r w:rsidRPr="00ED356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7AA52836" w:rsidR="00E61DAC" w:rsidRPr="005B217D" w:rsidRDefault="001725CA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Dumas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370DF15B" w:rsidR="00E61DAC" w:rsidRPr="005B217D" w:rsidRDefault="007014EA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F44597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0EE8A8" w:rsidR="00E61DAC" w:rsidRPr="005B217D" w:rsidRDefault="007014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0461EA" w14:textId="324782C5" w:rsidR="00FD2FD8" w:rsidRDefault="004B24A6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</w:t>
      </w:r>
      <w:r w:rsidR="00A35A78">
        <w:rPr>
          <w:lang w:val="en-CA"/>
        </w:rPr>
        <w:t xml:space="preserve">the </w:t>
      </w:r>
      <w:r>
        <w:rPr>
          <w:lang w:val="en-CA"/>
        </w:rPr>
        <w:t>cross</w:t>
      </w:r>
      <w:r w:rsidR="005718A8">
        <w:rPr>
          <w:lang w:val="en-CA"/>
        </w:rPr>
        <w:t>-</w:t>
      </w:r>
      <w:r>
        <w:rPr>
          <w:lang w:val="en-CA"/>
        </w:rPr>
        <w:t>check of</w:t>
      </w:r>
      <w:r w:rsidR="00FD2FD8">
        <w:rPr>
          <w:lang w:val="en-CA"/>
        </w:rPr>
        <w:t xml:space="preserve"> EE2</w:t>
      </w:r>
      <w:r w:rsidR="004308AD">
        <w:rPr>
          <w:lang w:val="en-CA"/>
        </w:rPr>
        <w:t>-1.2</w:t>
      </w:r>
      <w:r w:rsidR="00AE2D73">
        <w:rPr>
          <w:lang w:val="en-CA"/>
        </w:rPr>
        <w:t xml:space="preserve">, </w:t>
      </w:r>
      <w:r w:rsidR="00FD2FD8">
        <w:rPr>
          <w:lang w:val="en-CA"/>
        </w:rPr>
        <w:t xml:space="preserve">Test </w:t>
      </w:r>
      <w:r w:rsidR="00140C65">
        <w:rPr>
          <w:lang w:val="en-CA"/>
        </w:rPr>
        <w:t>1</w:t>
      </w:r>
      <w:r w:rsidR="00FD2FD8">
        <w:rPr>
          <w:lang w:val="en-CA"/>
        </w:rPr>
        <w:t>.</w:t>
      </w:r>
      <w:r w:rsidR="00140C65">
        <w:rPr>
          <w:lang w:val="en-CA"/>
        </w:rPr>
        <w:t>2</w:t>
      </w:r>
      <w:r w:rsidR="00FD2FD8">
        <w:rPr>
          <w:lang w:val="en-CA"/>
        </w:rPr>
        <w:t>b</w:t>
      </w:r>
      <w:r w:rsidR="00AE2D73">
        <w:rPr>
          <w:lang w:val="en-CA"/>
        </w:rPr>
        <w:t>,</w:t>
      </w:r>
      <w:r w:rsidR="005718A8">
        <w:rPr>
          <w:lang w:val="en-CA"/>
        </w:rPr>
        <w:t xml:space="preserve"> </w:t>
      </w:r>
      <w:r w:rsidR="00FF14F1">
        <w:rPr>
          <w:lang w:val="en-CA"/>
        </w:rPr>
        <w:t>designed by Ericsson</w:t>
      </w:r>
      <w:r>
        <w:rPr>
          <w:lang w:val="en-CA"/>
        </w:rPr>
        <w:t>.</w:t>
      </w:r>
      <w:r w:rsidR="00AA7F11">
        <w:rPr>
          <w:lang w:val="en-CA"/>
        </w:rPr>
        <w:t xml:space="preserve"> </w:t>
      </w:r>
      <w:r w:rsidR="00ED5EEB">
        <w:rPr>
          <w:lang w:val="en-CA"/>
        </w:rPr>
        <w:t xml:space="preserve">In EE2-1.2, </w:t>
      </w:r>
      <w:r w:rsidR="00ED5EEB">
        <w:t xml:space="preserve">some </w:t>
      </w:r>
      <w:r w:rsidR="00ED5EEB" w:rsidRPr="00B12607">
        <w:rPr>
          <w:lang w:val="en-CA"/>
        </w:rPr>
        <w:t>restriction</w:t>
      </w:r>
      <w:r w:rsidR="00ED5EEB">
        <w:rPr>
          <w:lang w:val="en-CA"/>
        </w:rPr>
        <w:t>s</w:t>
      </w:r>
      <w:r w:rsidR="00ED5EEB">
        <w:rPr>
          <w:lang w:val="en-CA"/>
        </w:rPr>
        <w:t xml:space="preserve"> </w:t>
      </w:r>
      <w:r w:rsidR="00ED5EEB">
        <w:rPr>
          <w:lang w:val="en-CA"/>
        </w:rPr>
        <w:t>are</w:t>
      </w:r>
      <w:r w:rsidR="00ED5EEB">
        <w:rPr>
          <w:lang w:val="en-CA"/>
        </w:rPr>
        <w:t xml:space="preserve"> applied</w:t>
      </w:r>
      <w:r w:rsidR="00ED5EEB" w:rsidRPr="00B12607">
        <w:rPr>
          <w:lang w:val="en-CA"/>
        </w:rPr>
        <w:t xml:space="preserve"> on CUs </w:t>
      </w:r>
      <w:r w:rsidR="008172AD">
        <w:rPr>
          <w:lang w:val="en-CA"/>
        </w:rPr>
        <w:t>using</w:t>
      </w:r>
      <w:r w:rsidR="00907569">
        <w:rPr>
          <w:lang w:val="en-CA"/>
        </w:rPr>
        <w:t xml:space="preserve"> BT</w:t>
      </w:r>
      <w:r w:rsidR="00625CFD">
        <w:rPr>
          <w:lang w:val="en-CA"/>
        </w:rPr>
        <w:t xml:space="preserve"> splits</w:t>
      </w:r>
      <w:r w:rsidR="00C34D74">
        <w:rPr>
          <w:lang w:val="en-CA"/>
        </w:rPr>
        <w:t xml:space="preserve"> </w:t>
      </w:r>
      <w:r w:rsidR="00ED5EEB" w:rsidRPr="00B12607">
        <w:rPr>
          <w:lang w:val="en-CA"/>
        </w:rPr>
        <w:t xml:space="preserve">to </w:t>
      </w:r>
      <w:r w:rsidR="00C34D74">
        <w:rPr>
          <w:lang w:val="en-CA"/>
        </w:rPr>
        <w:t>suppress</w:t>
      </w:r>
      <w:r w:rsidR="00ED5EEB" w:rsidRPr="00B12607">
        <w:rPr>
          <w:lang w:val="en-CA"/>
        </w:rPr>
        <w:t xml:space="preserve"> QT-like partitioning structure when QT split is allowed for such C</w:t>
      </w:r>
      <w:r w:rsidR="00ED5EEB">
        <w:rPr>
          <w:lang w:val="en-CA"/>
        </w:rPr>
        <w:t>U</w:t>
      </w:r>
      <w:r w:rsidR="00ED5EEB" w:rsidRPr="00B12607">
        <w:rPr>
          <w:lang w:val="en-CA"/>
        </w:rPr>
        <w:t>s</w:t>
      </w:r>
      <w:r w:rsidR="00ED5EEB">
        <w:rPr>
          <w:lang w:val="en-CA"/>
        </w:rPr>
        <w:t xml:space="preserve">. </w:t>
      </w:r>
      <w:r w:rsidR="00111404">
        <w:t>EE2</w:t>
      </w:r>
      <w:r w:rsidR="005C3D39">
        <w:t>-1.2</w:t>
      </w:r>
      <w:r w:rsidR="00111404">
        <w:t xml:space="preserve"> derives from</w:t>
      </w:r>
      <w:r w:rsidR="00ED5EEB" w:rsidRPr="00247FD8">
        <w:t xml:space="preserve"> the contribution JVET-A</w:t>
      </w:r>
      <w:r w:rsidR="00ED5EEB">
        <w:t>H</w:t>
      </w:r>
      <w:r w:rsidR="00ED5EEB" w:rsidRPr="00247FD8">
        <w:t>0</w:t>
      </w:r>
      <w:r w:rsidR="00ED5EEB">
        <w:t>155</w:t>
      </w:r>
      <w:r w:rsidR="00111404">
        <w:t xml:space="preserve"> presented during the 34</w:t>
      </w:r>
      <w:r w:rsidR="00111404" w:rsidRPr="00111404">
        <w:rPr>
          <w:vertAlign w:val="superscript"/>
        </w:rPr>
        <w:t>th</w:t>
      </w:r>
      <w:r w:rsidR="00111404">
        <w:t xml:space="preserve"> JVET meeting</w:t>
      </w:r>
      <w:r w:rsidR="00915587">
        <w:t>, Rennes, FR</w:t>
      </w:r>
      <w:r w:rsidR="00111404">
        <w:t xml:space="preserve">. On top of JVET-AH0155, </w:t>
      </w:r>
      <w:r w:rsidR="002E5E6E">
        <w:t>EE2-1.2</w:t>
      </w:r>
      <w:r w:rsidR="00111404">
        <w:t xml:space="preserve"> </w:t>
      </w:r>
      <w:r w:rsidR="00AA451F">
        <w:t>adds</w:t>
      </w:r>
      <w:r w:rsidR="00ED5EEB">
        <w:t xml:space="preserve"> o</w:t>
      </w:r>
      <w:r w:rsidR="00ED5EEB" w:rsidRPr="00B12607">
        <w:rPr>
          <w:lang w:val="en-CA"/>
        </w:rPr>
        <w:t xml:space="preserve">ne additional CABAC context to improve </w:t>
      </w:r>
      <w:r w:rsidR="0045543C">
        <w:rPr>
          <w:lang w:val="en-CA"/>
        </w:rPr>
        <w:t xml:space="preserve">the </w:t>
      </w:r>
      <w:r w:rsidR="00ED5EEB" w:rsidRPr="00B12607">
        <w:rPr>
          <w:lang w:val="en-CA"/>
        </w:rPr>
        <w:t>coding efficiency</w:t>
      </w:r>
      <w:r w:rsidR="00AA451F">
        <w:rPr>
          <w:lang w:val="en-CA"/>
        </w:rPr>
        <w:t xml:space="preserve"> of the proposed restriction.</w:t>
      </w:r>
      <w:r w:rsidR="00EF47E8">
        <w:rPr>
          <w:lang w:val="en-CA"/>
        </w:rPr>
        <w:t xml:space="preserve"> In EE2-1.2, Test 1.2b, </w:t>
      </w:r>
      <w:r w:rsidR="00EF47E8">
        <w:t xml:space="preserve">the proposed restriction </w:t>
      </w:r>
      <w:r w:rsidR="00EF47E8">
        <w:t>applies</w:t>
      </w:r>
      <w:r w:rsidR="00EF47E8">
        <w:t xml:space="preserve"> to 128x128, 64x64,32x32 and 16x16 CU sizes</w:t>
      </w:r>
      <w:r w:rsidR="000E1506">
        <w:t xml:space="preserve"> </w:t>
      </w:r>
      <w:r w:rsidR="00D61652">
        <w:t>exclusively.</w:t>
      </w:r>
    </w:p>
    <w:p w14:paraId="01D1AE23" w14:textId="05D60D2B" w:rsidR="00A43056" w:rsidRDefault="00973717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The code of EE2-1.2b has been run under the </w:t>
      </w:r>
      <w:r w:rsidR="00C44186">
        <w:rPr>
          <w:lang w:val="en-CA"/>
        </w:rPr>
        <w:t xml:space="preserve">AHG12 </w:t>
      </w:r>
      <w:r>
        <w:rPr>
          <w:lang w:val="en-CA"/>
        </w:rPr>
        <w:t xml:space="preserve">CTC, and it is reported that the obtained BD-rates match the BD-rates </w:t>
      </w:r>
      <w:r w:rsidR="006935EC">
        <w:rPr>
          <w:lang w:val="en-CA"/>
        </w:rPr>
        <w:t>provided by</w:t>
      </w:r>
      <w:r>
        <w:rPr>
          <w:lang w:val="en-CA"/>
        </w:rPr>
        <w:t xml:space="preserve"> the proponents.</w:t>
      </w:r>
    </w:p>
    <w:p w14:paraId="7F6F8DB0" w14:textId="77777777" w:rsidR="00C77D4C" w:rsidRDefault="00C77D4C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47043CC6" w14:textId="7CD5746E" w:rsidR="00600A0D" w:rsidRDefault="00600A0D" w:rsidP="00600A0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BC157C" w14:textId="134BC33A" w:rsidR="00600A0D" w:rsidRDefault="00600A0D" w:rsidP="00600A0D">
      <w:r>
        <w:rPr>
          <w:lang w:val="en-CA"/>
        </w:rPr>
        <w:t>In</w:t>
      </w:r>
      <w:r>
        <w:rPr>
          <w:lang w:val="en-CA"/>
        </w:rPr>
        <w:t xml:space="preserve"> </w:t>
      </w:r>
      <w:r>
        <w:rPr>
          <w:lang w:val="en-CA"/>
        </w:rPr>
        <w:t>ECM-13.0, the CUs</w:t>
      </w:r>
      <w:r w:rsidR="00907569">
        <w:rPr>
          <w:lang w:val="en-CA"/>
        </w:rPr>
        <w:t xml:space="preserve"> </w:t>
      </w:r>
      <w:r w:rsidR="0018645F">
        <w:rPr>
          <w:lang w:val="en-CA"/>
        </w:rPr>
        <w:t>using</w:t>
      </w:r>
      <w:r w:rsidR="00907569">
        <w:rPr>
          <w:lang w:val="en-CA"/>
        </w:rPr>
        <w:t xml:space="preserve"> BT</w:t>
      </w:r>
      <w:r>
        <w:rPr>
          <w:lang w:val="en-CA"/>
        </w:rPr>
        <w:t xml:space="preserve"> </w:t>
      </w:r>
      <w:r w:rsidR="00A76D77">
        <w:rPr>
          <w:lang w:val="en-CA"/>
        </w:rPr>
        <w:t xml:space="preserve">splits </w:t>
      </w:r>
      <w:r w:rsidR="007C3069">
        <w:rPr>
          <w:lang w:val="en-CA"/>
        </w:rPr>
        <w:t xml:space="preserve">can </w:t>
      </w:r>
      <w:r w:rsidR="00C070EC">
        <w:rPr>
          <w:lang w:val="en-CA"/>
        </w:rPr>
        <w:t>feature</w:t>
      </w:r>
      <w:r>
        <w:rPr>
          <w:lang w:val="en-CA"/>
        </w:rPr>
        <w:t xml:space="preserve"> QT-like partitioning structure even though the QT split is allowed for such CUs. This redundant partitioning structure exists in two </w:t>
      </w:r>
      <w:r w:rsidR="005216F6">
        <w:rPr>
          <w:lang w:val="en-CA"/>
        </w:rPr>
        <w:t>ways</w:t>
      </w:r>
      <w:r w:rsidR="00F528E9">
        <w:rPr>
          <w:lang w:val="en-CA"/>
        </w:rPr>
        <w:t>. F</w:t>
      </w:r>
      <w:r>
        <w:rPr>
          <w:lang w:val="en-CA"/>
        </w:rPr>
        <w:t>irstly</w:t>
      </w:r>
      <w:r w:rsidR="00F528E9">
        <w:rPr>
          <w:lang w:val="en-CA"/>
        </w:rPr>
        <w:t xml:space="preserve">, </w:t>
      </w:r>
      <w:r>
        <w:rPr>
          <w:lang w:val="en-CA"/>
        </w:rPr>
        <w:t xml:space="preserve">when a square CU is partitioned by BTH split and its each subblock is further partitioned by BTV splitting as </w:t>
      </w:r>
      <w:r w:rsidR="00F528E9">
        <w:rPr>
          <w:lang w:val="en-CA"/>
        </w:rPr>
        <w:t>presented</w:t>
      </w:r>
      <w:r>
        <w:rPr>
          <w:lang w:val="en-CA"/>
        </w:rPr>
        <w:t xml:space="preserve"> </w:t>
      </w:r>
      <w:r w:rsidRPr="008A652A">
        <w:rPr>
          <w:lang w:val="en-CA"/>
        </w:rPr>
        <w:t xml:space="preserve">in </w:t>
      </w:r>
      <w:r w:rsidR="008A652A" w:rsidRPr="008A652A">
        <w:rPr>
          <w:lang w:val="en-CA"/>
        </w:rPr>
        <w:fldChar w:fldCharType="begin"/>
      </w:r>
      <w:r w:rsidR="008A652A" w:rsidRPr="008A652A">
        <w:rPr>
          <w:lang w:val="en-CA"/>
        </w:rPr>
        <w:instrText xml:space="preserve"> REF _Ref171614536 \h </w:instrText>
      </w:r>
      <w:r w:rsidR="008A652A" w:rsidRPr="008A652A">
        <w:rPr>
          <w:lang w:val="en-CA"/>
        </w:rPr>
      </w:r>
      <w:r w:rsidR="008A652A" w:rsidRPr="008A652A">
        <w:rPr>
          <w:lang w:val="en-CA"/>
        </w:rPr>
        <w:instrText xml:space="preserve"> \* MERGEFORMAT </w:instrText>
      </w:r>
      <w:r w:rsidR="008A652A" w:rsidRPr="008A652A">
        <w:rPr>
          <w:lang w:val="en-CA"/>
        </w:rPr>
        <w:fldChar w:fldCharType="separate"/>
      </w:r>
      <w:r w:rsidR="008A652A" w:rsidRPr="008A652A">
        <w:rPr>
          <w:szCs w:val="22"/>
        </w:rPr>
        <w:t xml:space="preserve">Figure </w:t>
      </w:r>
      <w:r w:rsidR="008A652A" w:rsidRPr="008A652A">
        <w:rPr>
          <w:noProof/>
          <w:szCs w:val="22"/>
        </w:rPr>
        <w:t>1</w:t>
      </w:r>
      <w:r w:rsidR="008A652A" w:rsidRPr="008A652A">
        <w:rPr>
          <w:lang w:val="en-CA"/>
        </w:rPr>
        <w:fldChar w:fldCharType="end"/>
      </w:r>
      <w:r w:rsidR="008A652A" w:rsidRPr="008A652A">
        <w:rPr>
          <w:lang w:val="en-CA"/>
        </w:rPr>
        <w:t xml:space="preserve"> </w:t>
      </w:r>
      <w:r w:rsidRPr="008A652A">
        <w:rPr>
          <w:lang w:val="en-CA"/>
        </w:rPr>
        <w:t>(</w:t>
      </w:r>
      <w:r>
        <w:rPr>
          <w:lang w:val="en-CA"/>
        </w:rPr>
        <w:t xml:space="preserve">a). Secondly, when a square CU is partitioned by BTV split and its each subblock is further partitioned by BTH splitting as </w:t>
      </w:r>
      <w:r w:rsidR="006D4370" w:rsidRPr="008A652A">
        <w:rPr>
          <w:lang w:val="en-CA"/>
        </w:rPr>
        <w:t>illustrated</w:t>
      </w:r>
      <w:r w:rsidRPr="008A652A">
        <w:rPr>
          <w:lang w:val="en-CA"/>
        </w:rPr>
        <w:t xml:space="preserve"> in </w:t>
      </w:r>
      <w:r w:rsidR="008A652A" w:rsidRPr="008A652A">
        <w:rPr>
          <w:lang w:val="en-CA"/>
        </w:rPr>
        <w:fldChar w:fldCharType="begin"/>
      </w:r>
      <w:r w:rsidR="008A652A" w:rsidRPr="008A652A">
        <w:rPr>
          <w:lang w:val="en-CA"/>
        </w:rPr>
        <w:instrText xml:space="preserve"> REF _Ref171614536 \h </w:instrText>
      </w:r>
      <w:r w:rsidR="008A652A" w:rsidRPr="008A652A">
        <w:rPr>
          <w:lang w:val="en-CA"/>
        </w:rPr>
      </w:r>
      <w:r w:rsidR="008A652A" w:rsidRPr="008A652A">
        <w:rPr>
          <w:lang w:val="en-CA"/>
        </w:rPr>
        <w:instrText xml:space="preserve"> \* MERGEFORMAT </w:instrText>
      </w:r>
      <w:r w:rsidR="008A652A" w:rsidRPr="008A652A">
        <w:rPr>
          <w:lang w:val="en-CA"/>
        </w:rPr>
        <w:fldChar w:fldCharType="separate"/>
      </w:r>
      <w:r w:rsidR="008A652A" w:rsidRPr="008A652A">
        <w:rPr>
          <w:szCs w:val="22"/>
        </w:rPr>
        <w:t xml:space="preserve">Figure </w:t>
      </w:r>
      <w:r w:rsidR="008A652A" w:rsidRPr="008A652A">
        <w:rPr>
          <w:noProof/>
          <w:szCs w:val="22"/>
        </w:rPr>
        <w:t>1</w:t>
      </w:r>
      <w:r w:rsidR="008A652A" w:rsidRPr="008A652A">
        <w:rPr>
          <w:lang w:val="en-CA"/>
        </w:rPr>
        <w:fldChar w:fldCharType="end"/>
      </w:r>
      <w:r w:rsidR="008A652A" w:rsidRPr="008A652A">
        <w:rPr>
          <w:lang w:val="en-CA"/>
        </w:rPr>
        <w:t xml:space="preserve"> </w:t>
      </w:r>
      <w:r w:rsidRPr="008A652A">
        <w:rPr>
          <w:lang w:val="en-CA"/>
        </w:rPr>
        <w:t>(b).</w:t>
      </w:r>
      <w:r>
        <w:t xml:space="preserve"> </w:t>
      </w:r>
    </w:p>
    <w:p w14:paraId="2490F7E9" w14:textId="38639CF1" w:rsidR="00600A0D" w:rsidRDefault="008E3DD9" w:rsidP="00600A0D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B42EF84" wp14:editId="6A076B89">
                <wp:simplePos x="0" y="0"/>
                <wp:positionH relativeFrom="column">
                  <wp:posOffset>182880</wp:posOffset>
                </wp:positionH>
                <wp:positionV relativeFrom="paragraph">
                  <wp:posOffset>380365</wp:posOffset>
                </wp:positionV>
                <wp:extent cx="800100" cy="327025"/>
                <wp:effectExtent l="0" t="0" r="0" b="5715"/>
                <wp:wrapNone/>
                <wp:docPr id="39324740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010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574E9C5" w14:textId="77777777" w:rsidR="00600A0D" w:rsidRDefault="00600A0D" w:rsidP="008E3DD9">
                            <w:pPr>
                              <w:jc w:val="center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CU with size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m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×m</m:t>
                              </m:r>
                            </m:oMath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2EF84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14.4pt;margin-top:29.95pt;width:63pt;height:2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" filled="f" stroked="f">
                <v:textbox style="mso-fit-shape-to-text:t">
                  <w:txbxContent>
                    <w:p w14:paraId="3574E9C5" w14:textId="77777777" w:rsidR="00600A0D" w:rsidRDefault="00600A0D" w:rsidP="008E3DD9">
                      <w:pPr>
                        <w:jc w:val="center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CU with size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m:t>m</m:t>
                        </m:r>
                        <m: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m:t>×m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1EB51F4" wp14:editId="0B232BFD">
                <wp:simplePos x="0" y="0"/>
                <wp:positionH relativeFrom="column">
                  <wp:posOffset>1633855</wp:posOffset>
                </wp:positionH>
                <wp:positionV relativeFrom="paragraph">
                  <wp:posOffset>325755</wp:posOffset>
                </wp:positionV>
                <wp:extent cx="372110" cy="327025"/>
                <wp:effectExtent l="0" t="4445" r="3810" b="1905"/>
                <wp:wrapNone/>
                <wp:docPr id="172997395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6BC5B" w14:textId="77777777" w:rsidR="00600A0D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BTH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B51F4" id="Text Box 26" o:spid="_x0000_s1027" type="#_x0000_t202" style="position:absolute;left:0;text-align:left;margin-left:128.65pt;margin-top:25.65pt;width:29.3pt;height:25.75pt;z-index:25166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" filled="f" stroked="f">
                <v:textbox style="mso-fit-shape-to-text:t">
                  <w:txbxContent>
                    <w:p w14:paraId="6356BC5B" w14:textId="77777777" w:rsidR="00600A0D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BTH</w:t>
                      </w:r>
                    </w:p>
                  </w:txbxContent>
                </v:textbox>
              </v:shape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BB3BD8E" wp14:editId="075C858F">
                <wp:simplePos x="0" y="0"/>
                <wp:positionH relativeFrom="column">
                  <wp:posOffset>2988310</wp:posOffset>
                </wp:positionH>
                <wp:positionV relativeFrom="paragraph">
                  <wp:posOffset>146050</wp:posOffset>
                </wp:positionV>
                <wp:extent cx="365760" cy="327025"/>
                <wp:effectExtent l="0" t="0" r="0" b="635"/>
                <wp:wrapNone/>
                <wp:docPr id="56993282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D6037" w14:textId="77777777" w:rsidR="00600A0D" w:rsidRPr="00B53313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B5331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BTV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3BD8E" id="Text Box 25" o:spid="_x0000_s1028" type="#_x0000_t202" style="position:absolute;left:0;text-align:left;margin-left:235.3pt;margin-top:11.5pt;width:28.8pt;height:25.75pt;z-index:251680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" filled="f" stroked="f">
                <v:textbox style="mso-fit-shape-to-text:t">
                  <w:txbxContent>
                    <w:p w14:paraId="325D6037" w14:textId="77777777" w:rsidR="00600A0D" w:rsidRPr="00B53313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B5331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BTV</w:t>
                      </w:r>
                    </w:p>
                  </w:txbxContent>
                </v:textbox>
              </v:shape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97BC81B" wp14:editId="167DA495">
                <wp:simplePos x="0" y="0"/>
                <wp:positionH relativeFrom="column">
                  <wp:posOffset>1565910</wp:posOffset>
                </wp:positionH>
                <wp:positionV relativeFrom="paragraph">
                  <wp:posOffset>173355</wp:posOffset>
                </wp:positionV>
                <wp:extent cx="250190" cy="327025"/>
                <wp:effectExtent l="3810" t="4445" r="3175" b="1905"/>
                <wp:wrapNone/>
                <wp:docPr id="1506477256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4594F1" w14:textId="77777777" w:rsidR="00600A0D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BC81B" id="Text Box 24" o:spid="_x0000_s1029" type="#_x0000_t202" style="position:absolute;left:0;text-align:left;margin-left:123.3pt;margin-top:13.65pt;width:19.7pt;height:25.75pt;z-index:251687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" filled="f" stroked="f">
                <v:textbox style="mso-fit-shape-to-text:t">
                  <w:txbxContent>
                    <w:p w14:paraId="2A4594F1" w14:textId="77777777" w:rsidR="00600A0D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CB86D47" wp14:editId="3E6EBF6E">
                <wp:simplePos x="0" y="0"/>
                <wp:positionH relativeFrom="column">
                  <wp:posOffset>3300730</wp:posOffset>
                </wp:positionH>
                <wp:positionV relativeFrom="paragraph">
                  <wp:posOffset>211455</wp:posOffset>
                </wp:positionV>
                <wp:extent cx="0" cy="431800"/>
                <wp:effectExtent l="14605" t="13970" r="13970" b="11430"/>
                <wp:wrapNone/>
                <wp:docPr id="1828793721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318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0A0C5" id="Straight Connector 23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9pt,16.65pt" to="259.9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" strokecolor="black [3213]" strokeweight="1pt">
                <v:stroke joinstyle="miter"/>
                <o:lock v:ext="edit" shapetype="f"/>
              </v:line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0A4522D9" wp14:editId="1ABD99BB">
                <wp:simplePos x="0" y="0"/>
                <wp:positionH relativeFrom="column">
                  <wp:posOffset>2866390</wp:posOffset>
                </wp:positionH>
                <wp:positionV relativeFrom="paragraph">
                  <wp:posOffset>211455</wp:posOffset>
                </wp:positionV>
                <wp:extent cx="868680" cy="864235"/>
                <wp:effectExtent l="8890" t="13970" r="8255" b="7620"/>
                <wp:wrapNone/>
                <wp:docPr id="29221425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8680" cy="8642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A930A" id="Rectangle 22" o:spid="_x0000_s1026" style="position:absolute;margin-left:225.7pt;margin-top:16.65pt;width:68.4pt;height:68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" filled="f" strokecolor="black [3213]" strokeweight="1pt"/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956A172" wp14:editId="5D74F0B1">
                <wp:simplePos x="0" y="0"/>
                <wp:positionH relativeFrom="column">
                  <wp:posOffset>140970</wp:posOffset>
                </wp:positionH>
                <wp:positionV relativeFrom="paragraph">
                  <wp:posOffset>211455</wp:posOffset>
                </wp:positionV>
                <wp:extent cx="868680" cy="864235"/>
                <wp:effectExtent l="7620" t="13970" r="9525" b="7620"/>
                <wp:wrapNone/>
                <wp:docPr id="60639809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8680" cy="8642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8FB45" id="Rectangle 21" o:spid="_x0000_s1026" style="position:absolute;margin-left:11.1pt;margin-top:16.65pt;width:68.4pt;height:68.0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" filled="f" strokecolor="black [3213]" strokeweight="1pt"/>
            </w:pict>
          </mc:Fallback>
        </mc:AlternateContent>
      </w:r>
      <w:r w:rsidR="00600A0D"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B7C5840" wp14:editId="19078448">
                <wp:simplePos x="0" y="0"/>
                <wp:positionH relativeFrom="column">
                  <wp:posOffset>1395095</wp:posOffset>
                </wp:positionH>
                <wp:positionV relativeFrom="paragraph">
                  <wp:posOffset>211455</wp:posOffset>
                </wp:positionV>
                <wp:extent cx="868680" cy="864235"/>
                <wp:effectExtent l="13970" t="13970" r="12700" b="7620"/>
                <wp:wrapNone/>
                <wp:docPr id="55135906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8680" cy="8642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AD787" id="Rectangle 20" o:spid="_x0000_s1026" style="position:absolute;margin-left:109.85pt;margin-top:16.65pt;width:68.4pt;height:68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" filled="f" strokecolor="black [3213]" strokeweight="1pt"/>
            </w:pict>
          </mc:Fallback>
        </mc:AlternateContent>
      </w:r>
    </w:p>
    <w:p w14:paraId="68837285" w14:textId="44DBCB7B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5C524DD0" wp14:editId="190DE375">
                <wp:simplePos x="0" y="0"/>
                <wp:positionH relativeFrom="column">
                  <wp:posOffset>2933700</wp:posOffset>
                </wp:positionH>
                <wp:positionV relativeFrom="paragraph">
                  <wp:posOffset>180975</wp:posOffset>
                </wp:positionV>
                <wp:extent cx="365760" cy="327025"/>
                <wp:effectExtent l="0" t="0" r="0" b="0"/>
                <wp:wrapNone/>
                <wp:docPr id="146670237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BE77A" w14:textId="77777777" w:rsidR="00600A0D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strike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  <w:t>BTV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24DD0" id="Text Box 19" o:spid="_x0000_s1030" type="#_x0000_t202" style="position:absolute;left:0;text-align:left;margin-left:231pt;margin-top:14.25pt;width:28.8pt;height:25.75pt;z-index:251683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" filled="f" stroked="f">
                <v:textbox style="mso-fit-shape-to-text:t">
                  <w:txbxContent>
                    <w:p w14:paraId="3A8BE77A" w14:textId="77777777" w:rsidR="00600A0D" w:rsidRDefault="00600A0D" w:rsidP="00600A0D">
                      <w:pPr>
                        <w:rPr>
                          <w:rFonts w:asciiTheme="minorHAnsi" w:hAnsi="Calibri" w:cstheme="minorBidi"/>
                          <w:color w:val="FF0000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strike/>
                          <w:color w:val="FF0000"/>
                          <w:kern w:val="24"/>
                          <w:sz w:val="18"/>
                          <w:szCs w:val="18"/>
                        </w:rPr>
                        <w:t>BTV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C80181A" wp14:editId="6419FBC7">
                <wp:simplePos x="0" y="0"/>
                <wp:positionH relativeFrom="column">
                  <wp:posOffset>3300730</wp:posOffset>
                </wp:positionH>
                <wp:positionV relativeFrom="paragraph">
                  <wp:posOffset>187325</wp:posOffset>
                </wp:positionV>
                <wp:extent cx="0" cy="432435"/>
                <wp:effectExtent l="14605" t="15240" r="13970" b="9525"/>
                <wp:wrapNone/>
                <wp:docPr id="1256846549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324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59F5B" id="Straight Connector 1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9pt,14.75pt" to="259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" strokecolor="black [3213]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9297ABB" wp14:editId="76AA9215">
                <wp:simplePos x="0" y="0"/>
                <wp:positionH relativeFrom="column">
                  <wp:posOffset>2866390</wp:posOffset>
                </wp:positionH>
                <wp:positionV relativeFrom="paragraph">
                  <wp:posOffset>187325</wp:posOffset>
                </wp:positionV>
                <wp:extent cx="868680" cy="0"/>
                <wp:effectExtent l="8890" t="15240" r="8255" b="13335"/>
                <wp:wrapNone/>
                <wp:docPr id="1583186029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07039" id="Straight Connector 17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7pt,14.75pt" to="294.1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" strokecolor="black [3213]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756373F" wp14:editId="20BACC9D">
                <wp:simplePos x="0" y="0"/>
                <wp:positionH relativeFrom="column">
                  <wp:posOffset>1395095</wp:posOffset>
                </wp:positionH>
                <wp:positionV relativeFrom="paragraph">
                  <wp:posOffset>187325</wp:posOffset>
                </wp:positionV>
                <wp:extent cx="868680" cy="0"/>
                <wp:effectExtent l="13970" t="15240" r="12700" b="13335"/>
                <wp:wrapNone/>
                <wp:docPr id="910549640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657B05" id="Straight Connector 16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85pt,14.75pt" to="178.2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" strokecolor="black [3213]" strokeweight="1pt">
                <v:stroke joinstyle="miter"/>
                <o:lock v:ext="edit" shapetype="f"/>
              </v:line>
            </w:pict>
          </mc:Fallback>
        </mc:AlternateContent>
      </w:r>
    </w:p>
    <w:p w14:paraId="15CD4018" w14:textId="12DD2D74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1192212A" wp14:editId="40DA5434">
                <wp:simplePos x="0" y="0"/>
                <wp:positionH relativeFrom="column">
                  <wp:posOffset>3254375</wp:posOffset>
                </wp:positionH>
                <wp:positionV relativeFrom="paragraph">
                  <wp:posOffset>99060</wp:posOffset>
                </wp:positionV>
                <wp:extent cx="99695" cy="114300"/>
                <wp:effectExtent l="6350" t="8890" r="8255" b="10160"/>
                <wp:wrapNone/>
                <wp:docPr id="199844361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695" cy="114300"/>
                          <a:chOff x="32177" y="21628"/>
                          <a:chExt cx="2408" cy="3002"/>
                        </a:xfrm>
                      </wpg:grpSpPr>
                      <wps:wsp>
                        <wps:cNvPr id="1649972741" name="Straight Connector 305580840"/>
                        <wps:cNvCnPr>
                          <a:cxnSpLocks/>
                        </wps:cNvCnPr>
                        <wps:spPr bwMode="auto">
                          <a:xfrm>
                            <a:off x="32177" y="21628"/>
                            <a:ext cx="2232" cy="298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4323075" name="Straight Connector 305580841"/>
                        <wps:cNvCnPr>
                          <a:cxnSpLocks/>
                        </wps:cNvCnPr>
                        <wps:spPr bwMode="auto">
                          <a:xfrm flipV="1">
                            <a:off x="32337" y="21628"/>
                            <a:ext cx="2248" cy="30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291644" id="Group 15" o:spid="_x0000_s1026" style="position:absolute;margin-left:256.25pt;margin-top:7.8pt;width:7.85pt;height:9pt;z-index:251685376" coordorigin="32177,21628" coordsize="2408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">
                <v:line id="Straight Connector 305580840" o:spid="_x0000_s1027" style="position:absolute;visibility:visible;mso-wrap-style:square" from="32177,21628" to="34409,24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" strokecolor="red" strokeweight="1pt">
                  <v:stroke joinstyle="miter"/>
                  <o:lock v:ext="edit" shapetype="f"/>
                </v:line>
                <v:line id="Straight Connector 305580841" o:spid="_x0000_s1028" style="position:absolute;flip:y;visibility:visible;mso-wrap-style:square" from="32337,21628" to="34585,2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" strokecolor="red" strokeweight="1pt">
                  <v:stroke joinstyle="miter"/>
                  <o:lock v:ext="edit" shapetype="f"/>
                </v:line>
              </v:group>
            </w:pict>
          </mc:Fallback>
        </mc:AlternateContent>
      </w:r>
    </w:p>
    <w:p w14:paraId="7E20A225" w14:textId="53893840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E0F015B" wp14:editId="463DFFC0">
                <wp:simplePos x="0" y="0"/>
                <wp:positionH relativeFrom="column">
                  <wp:posOffset>17780</wp:posOffset>
                </wp:positionH>
                <wp:positionV relativeFrom="paragraph">
                  <wp:posOffset>110490</wp:posOffset>
                </wp:positionV>
                <wp:extent cx="5843270" cy="358140"/>
                <wp:effectExtent l="0" t="0" r="0" b="0"/>
                <wp:wrapNone/>
                <wp:docPr id="9548639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3270" cy="358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08A421" w14:textId="365794AB" w:rsidR="00600A0D" w:rsidRPr="00F91B28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22"/>
                              </w:rPr>
                              <w:t>a</w:t>
                            </w:r>
                            <w:r w:rsidRPr="00F91B28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Cs w:val="22"/>
                              </w:rPr>
                              <w:t xml:space="preserve">) </w:t>
                            </w:r>
                            <w:r w:rsidRPr="00F91B28">
                              <w:rPr>
                                <w:lang w:val="en-CA"/>
                              </w:rPr>
                              <w:t>BTH split</w:t>
                            </w:r>
                            <w:r>
                              <w:rPr>
                                <w:lang w:val="en-CA"/>
                              </w:rPr>
                              <w:t xml:space="preserve"> is</w:t>
                            </w:r>
                            <w:r w:rsidRPr="00F91B28">
                              <w:rPr>
                                <w:lang w:val="en-CA"/>
                              </w:rPr>
                              <w:t xml:space="preserve"> applied on</w:t>
                            </w:r>
                            <w:r>
                              <w:rPr>
                                <w:lang w:val="en-CA"/>
                              </w:rPr>
                              <w:t xml:space="preserve"> a</w:t>
                            </w:r>
                            <w:r w:rsidRPr="00F91B28">
                              <w:rPr>
                                <w:lang w:val="en-CA"/>
                              </w:rPr>
                              <w:t xml:space="preserve"> square block followed by BTV splits on its both subblocks</w:t>
                            </w:r>
                            <w:r w:rsidR="00D86F0E">
                              <w:rPr>
                                <w:lang w:val="en-C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0F015B" id="Text Box 14" o:spid="_x0000_s1031" type="#_x0000_t202" style="position:absolute;left:0;text-align:left;margin-left:1.4pt;margin-top:8.7pt;width:460.1pt;height:28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" filled="f" stroked="f">
                <v:textbox style="mso-fit-shape-to-text:t">
                  <w:txbxContent>
                    <w:p w14:paraId="2D08A421" w14:textId="365794AB" w:rsidR="00600A0D" w:rsidRPr="00F91B28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22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22"/>
                        </w:rPr>
                        <w:t>a</w:t>
                      </w:r>
                      <w:r w:rsidRPr="00F91B28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Cs w:val="22"/>
                        </w:rPr>
                        <w:t xml:space="preserve">) </w:t>
                      </w:r>
                      <w:r w:rsidRPr="00F91B28">
                        <w:rPr>
                          <w:lang w:val="en-CA"/>
                        </w:rPr>
                        <w:t>BTH split</w:t>
                      </w:r>
                      <w:r>
                        <w:rPr>
                          <w:lang w:val="en-CA"/>
                        </w:rPr>
                        <w:t xml:space="preserve"> is</w:t>
                      </w:r>
                      <w:r w:rsidRPr="00F91B28">
                        <w:rPr>
                          <w:lang w:val="en-CA"/>
                        </w:rPr>
                        <w:t xml:space="preserve"> applied on</w:t>
                      </w:r>
                      <w:r>
                        <w:rPr>
                          <w:lang w:val="en-CA"/>
                        </w:rPr>
                        <w:t xml:space="preserve"> a</w:t>
                      </w:r>
                      <w:r w:rsidRPr="00F91B28">
                        <w:rPr>
                          <w:lang w:val="en-CA"/>
                        </w:rPr>
                        <w:t xml:space="preserve"> square block followed by BTV splits on its both subblocks</w:t>
                      </w:r>
                      <w:r w:rsidR="00D86F0E">
                        <w:rPr>
                          <w:lang w:val="en-C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44F965F2" w14:textId="261B40FB" w:rsidR="00600A0D" w:rsidRDefault="00600A0D" w:rsidP="00600A0D">
      <w:pPr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0B3C346" wp14:editId="1479F791">
                <wp:simplePos x="0" y="0"/>
                <wp:positionH relativeFrom="column">
                  <wp:posOffset>34290</wp:posOffset>
                </wp:positionH>
                <wp:positionV relativeFrom="paragraph">
                  <wp:posOffset>93980</wp:posOffset>
                </wp:positionV>
                <wp:extent cx="1102995" cy="327025"/>
                <wp:effectExtent l="0" t="0" r="0" b="6350"/>
                <wp:wrapNone/>
                <wp:docPr id="94994443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0299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06B52A" w14:textId="77777777" w:rsidR="00600A0D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CU with size </w:t>
                            </w: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m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m:t>×m</m:t>
                              </m:r>
                            </m:oMath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B3C346" id="Text Box 13" o:spid="_x0000_s1032" type="#_x0000_t202" style="position:absolute;left:0;text-align:left;margin-left:2.7pt;margin-top:7.4pt;width:86.85pt;height:25.75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" filled="f" stroked="f">
                <v:textbox style="mso-fit-shape-to-text:t">
                  <w:txbxContent>
                    <w:p w14:paraId="2E06B52A" w14:textId="77777777" w:rsidR="00600A0D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CU with size </w:t>
                      </w: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m:t>m</m:t>
                        </m:r>
                        <m:r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m:t>×m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14:paraId="2EC8BC2C" w14:textId="2DB90191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B570548" wp14:editId="7DC29AC9">
                <wp:simplePos x="0" y="0"/>
                <wp:positionH relativeFrom="column">
                  <wp:posOffset>138430</wp:posOffset>
                </wp:positionH>
                <wp:positionV relativeFrom="paragraph">
                  <wp:posOffset>137160</wp:posOffset>
                </wp:positionV>
                <wp:extent cx="869315" cy="863600"/>
                <wp:effectExtent l="14605" t="6985" r="11430" b="15240"/>
                <wp:wrapNone/>
                <wp:docPr id="84305630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9315" cy="863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F82C5" id="Rectangle 12" o:spid="_x0000_s1026" style="position:absolute;margin-left:10.9pt;margin-top:10.8pt;width:68.45pt;height:6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" filled="f" strokecolor="black [3213]" strokeweight="1pt"/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472857B" wp14:editId="7479805F">
                <wp:simplePos x="0" y="0"/>
                <wp:positionH relativeFrom="column">
                  <wp:posOffset>3299460</wp:posOffset>
                </wp:positionH>
                <wp:positionV relativeFrom="paragraph">
                  <wp:posOffset>137160</wp:posOffset>
                </wp:positionV>
                <wp:extent cx="0" cy="863600"/>
                <wp:effectExtent l="13335" t="6985" r="15240" b="15240"/>
                <wp:wrapNone/>
                <wp:docPr id="802512268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63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FA19A" id="Straight Connector 11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8pt,10.8pt" to="259.8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" strokecolor="black [3213]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8778FDC" wp14:editId="5B4561DC">
                <wp:simplePos x="0" y="0"/>
                <wp:positionH relativeFrom="column">
                  <wp:posOffset>2865120</wp:posOffset>
                </wp:positionH>
                <wp:positionV relativeFrom="paragraph">
                  <wp:posOffset>137160</wp:posOffset>
                </wp:positionV>
                <wp:extent cx="868680" cy="863600"/>
                <wp:effectExtent l="7620" t="6985" r="9525" b="15240"/>
                <wp:wrapNone/>
                <wp:docPr id="4785893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8680" cy="863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D7DE87" id="Rectangle 10" o:spid="_x0000_s1026" style="position:absolute;margin-left:225.6pt;margin-top:10.8pt;width:68.4pt;height:6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" filled="f" strokecolor="black [3213]" strokeweight="1pt"/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DD6AC0A" wp14:editId="02FC5420">
                <wp:simplePos x="0" y="0"/>
                <wp:positionH relativeFrom="column">
                  <wp:posOffset>1828165</wp:posOffset>
                </wp:positionH>
                <wp:positionV relativeFrom="paragraph">
                  <wp:posOffset>137160</wp:posOffset>
                </wp:positionV>
                <wp:extent cx="0" cy="863600"/>
                <wp:effectExtent l="8890" t="6985" r="10160" b="15240"/>
                <wp:wrapNone/>
                <wp:docPr id="21633462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63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F7B76" id="Straight Connector 9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95pt,10.8pt" to="143.9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" strokecolor="black [3213]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F92A930" wp14:editId="392978B1">
                <wp:simplePos x="0" y="0"/>
                <wp:positionH relativeFrom="column">
                  <wp:posOffset>1393825</wp:posOffset>
                </wp:positionH>
                <wp:positionV relativeFrom="paragraph">
                  <wp:posOffset>137160</wp:posOffset>
                </wp:positionV>
                <wp:extent cx="868680" cy="863600"/>
                <wp:effectExtent l="12700" t="6985" r="13970" b="15240"/>
                <wp:wrapNone/>
                <wp:docPr id="197352175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8680" cy="8636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0CBA8" id="Rectangle 8" o:spid="_x0000_s1026" style="position:absolute;margin-left:109.75pt;margin-top:10.8pt;width:68.4pt;height:6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" filled="f" strokecolor="black [3213]" strokeweight="1pt"/>
            </w:pict>
          </mc:Fallback>
        </mc:AlternateContent>
      </w:r>
    </w:p>
    <w:p w14:paraId="65E7B3DB" w14:textId="7A37171F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8718110" wp14:editId="5B878CF2">
                <wp:simplePos x="0" y="0"/>
                <wp:positionH relativeFrom="column">
                  <wp:posOffset>2910205</wp:posOffset>
                </wp:positionH>
                <wp:positionV relativeFrom="paragraph">
                  <wp:posOffset>219710</wp:posOffset>
                </wp:positionV>
                <wp:extent cx="372110" cy="327025"/>
                <wp:effectExtent l="0" t="0" r="3810" b="0"/>
                <wp:wrapNone/>
                <wp:docPr id="28126519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8B1D6" w14:textId="77777777" w:rsidR="00600A0D" w:rsidRPr="00B53313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B53313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BTH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718110" id="Text Box 7" o:spid="_x0000_s1033" type="#_x0000_t202" style="position:absolute;left:0;text-align:left;margin-left:229.15pt;margin-top:17.3pt;width:29.3pt;height:25.75pt;z-index:251679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" filled="f" stroked="f">
                <v:textbox style="mso-fit-shape-to-text:t">
                  <w:txbxContent>
                    <w:p w14:paraId="65F8B1D6" w14:textId="77777777" w:rsidR="00600A0D" w:rsidRPr="00B53313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B53313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BTH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5710891" wp14:editId="6E85823B">
                <wp:simplePos x="0" y="0"/>
                <wp:positionH relativeFrom="column">
                  <wp:posOffset>3329940</wp:posOffset>
                </wp:positionH>
                <wp:positionV relativeFrom="paragraph">
                  <wp:posOffset>230505</wp:posOffset>
                </wp:positionV>
                <wp:extent cx="372110" cy="327025"/>
                <wp:effectExtent l="0" t="1270" r="3175" b="0"/>
                <wp:wrapNone/>
                <wp:docPr id="140317973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B081FE" w14:textId="77777777" w:rsidR="00600A0D" w:rsidRPr="00B53313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B53313">
                              <w:rPr>
                                <w:rFonts w:asciiTheme="minorHAnsi" w:hAnsi="Calibri" w:cstheme="minorBidi"/>
                                <w:strike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  <w:t>BTH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10891" id="Text Box 6" o:spid="_x0000_s1034" type="#_x0000_t202" style="position:absolute;left:0;text-align:left;margin-left:262.2pt;margin-top:18.15pt;width:29.3pt;height:25.75pt;z-index:251684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" filled="f" stroked="f">
                <v:textbox style="mso-fit-shape-to-text:t">
                  <w:txbxContent>
                    <w:p w14:paraId="61B081FE" w14:textId="77777777" w:rsidR="00600A0D" w:rsidRPr="00B53313" w:rsidRDefault="00600A0D" w:rsidP="00600A0D">
                      <w:pPr>
                        <w:rPr>
                          <w:rFonts w:asciiTheme="minorHAnsi" w:hAnsi="Calibri" w:cstheme="minorBidi"/>
                          <w:color w:val="FF0000"/>
                          <w:kern w:val="24"/>
                          <w:sz w:val="18"/>
                          <w:szCs w:val="18"/>
                        </w:rPr>
                      </w:pPr>
                      <w:r w:rsidRPr="00B53313">
                        <w:rPr>
                          <w:rFonts w:asciiTheme="minorHAnsi" w:hAnsi="Calibri" w:cstheme="minorBidi"/>
                          <w:strike/>
                          <w:color w:val="FF0000"/>
                          <w:kern w:val="24"/>
                          <w:sz w:val="18"/>
                          <w:szCs w:val="18"/>
                        </w:rPr>
                        <w:t>BTH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C62A701" wp14:editId="135E048F">
                <wp:simplePos x="0" y="0"/>
                <wp:positionH relativeFrom="column">
                  <wp:posOffset>1503680</wp:posOffset>
                </wp:positionH>
                <wp:positionV relativeFrom="paragraph">
                  <wp:posOffset>88900</wp:posOffset>
                </wp:positionV>
                <wp:extent cx="389255" cy="327025"/>
                <wp:effectExtent l="0" t="2540" r="2540" b="3810"/>
                <wp:wrapNone/>
                <wp:docPr id="114593424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401A1B" w14:textId="77777777" w:rsidR="00600A0D" w:rsidRDefault="00600A0D" w:rsidP="00600A0D">
                            <w:pP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BTV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2A701" id="Text Box 5" o:spid="_x0000_s1035" type="#_x0000_t202" style="position:absolute;left:0;text-align:left;margin-left:118.4pt;margin-top:7pt;width:30.65pt;height:25.7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" filled="f" stroked="f">
                <v:textbox style="mso-fit-shape-to-text:t">
                  <w:txbxContent>
                    <w:p w14:paraId="52401A1B" w14:textId="77777777" w:rsidR="00600A0D" w:rsidRDefault="00600A0D" w:rsidP="00600A0D">
                      <w:pP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</w:rPr>
                        <w:t>BTV</w:t>
                      </w:r>
                    </w:p>
                  </w:txbxContent>
                </v:textbox>
              </v:shape>
            </w:pict>
          </mc:Fallback>
        </mc:AlternateContent>
      </w:r>
    </w:p>
    <w:p w14:paraId="04EBCA87" w14:textId="6BD9E228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 wp14:anchorId="3FAD7C73" wp14:editId="65F4652A">
                <wp:simplePos x="0" y="0"/>
                <wp:positionH relativeFrom="column">
                  <wp:posOffset>3460750</wp:posOffset>
                </wp:positionH>
                <wp:positionV relativeFrom="paragraph">
                  <wp:posOffset>17780</wp:posOffset>
                </wp:positionV>
                <wp:extent cx="99695" cy="114300"/>
                <wp:effectExtent l="12700" t="13335" r="11430" b="15240"/>
                <wp:wrapNone/>
                <wp:docPr id="112437615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695" cy="114300"/>
                          <a:chOff x="34238" y="33161"/>
                          <a:chExt cx="2407" cy="3002"/>
                        </a:xfrm>
                      </wpg:grpSpPr>
                      <wps:wsp>
                        <wps:cNvPr id="1534429165" name="Straight Connector 305580843"/>
                        <wps:cNvCnPr>
                          <a:cxnSpLocks/>
                        </wps:cNvCnPr>
                        <wps:spPr bwMode="auto">
                          <a:xfrm>
                            <a:off x="34238" y="33161"/>
                            <a:ext cx="2232" cy="298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215273" name="Straight Connector 305580844"/>
                        <wps:cNvCnPr>
                          <a:cxnSpLocks/>
                        </wps:cNvCnPr>
                        <wps:spPr bwMode="auto">
                          <a:xfrm flipV="1">
                            <a:off x="34398" y="33161"/>
                            <a:ext cx="2248" cy="30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BA4D67" id="Group 4" o:spid="_x0000_s1026" style="position:absolute;margin-left:272.5pt;margin-top:1.4pt;width:7.85pt;height:9pt;z-index:251686400" coordorigin="34238,33161" coordsize="2407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">
                <v:line id="Straight Connector 305580843" o:spid="_x0000_s1027" style="position:absolute;visibility:visible;mso-wrap-style:square" from="34238,33161" to="36470,36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" strokecolor="red" strokeweight="1pt">
                  <v:stroke joinstyle="miter"/>
                  <o:lock v:ext="edit" shapetype="f"/>
                </v:line>
                <v:line id="Straight Connector 305580844" o:spid="_x0000_s1028" style="position:absolute;flip:y;visibility:visible;mso-wrap-style:square" from="34398,33161" to="36646,3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" strokecolor="red" strokeweight="1pt">
                  <v:stroke joinstyle="miter"/>
                  <o:lock v:ext="edit" shapetype="f"/>
                </v:line>
              </v:group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7D8C0C42" wp14:editId="0E22744C">
                <wp:simplePos x="0" y="0"/>
                <wp:positionH relativeFrom="column">
                  <wp:posOffset>3299460</wp:posOffset>
                </wp:positionH>
                <wp:positionV relativeFrom="paragraph">
                  <wp:posOffset>74930</wp:posOffset>
                </wp:positionV>
                <wp:extent cx="434340" cy="0"/>
                <wp:effectExtent l="13335" t="13335" r="9525" b="15240"/>
                <wp:wrapNone/>
                <wp:docPr id="142477421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F7480" id="Straight Connector 3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8pt,5.9pt" to="294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" strokecolor="black [3213]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0BF40EF" wp14:editId="187735EE">
                <wp:simplePos x="0" y="0"/>
                <wp:positionH relativeFrom="column">
                  <wp:posOffset>2865120</wp:posOffset>
                </wp:positionH>
                <wp:positionV relativeFrom="paragraph">
                  <wp:posOffset>74930</wp:posOffset>
                </wp:positionV>
                <wp:extent cx="434340" cy="0"/>
                <wp:effectExtent l="7620" t="13335" r="15240" b="15240"/>
                <wp:wrapNone/>
                <wp:docPr id="1416176205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4A7E2" id="Straight Connector 2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6pt,5.9pt" to="259.8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" strokecolor="black [3213]" strokeweight="1pt">
                <v:stroke joinstyle="miter"/>
                <o:lock v:ext="edit" shapetype="f"/>
              </v:line>
            </w:pict>
          </mc:Fallback>
        </mc:AlternateContent>
      </w:r>
    </w:p>
    <w:p w14:paraId="64C55B15" w14:textId="77777777" w:rsidR="00600A0D" w:rsidRDefault="00600A0D" w:rsidP="00600A0D">
      <w:pPr>
        <w:rPr>
          <w:lang w:val="en-CA"/>
        </w:rPr>
      </w:pPr>
    </w:p>
    <w:p w14:paraId="02441DC2" w14:textId="016EB1C4" w:rsidR="00600A0D" w:rsidRDefault="00600A0D" w:rsidP="00600A0D">
      <w:pPr>
        <w:rPr>
          <w:lang w:val="en-CA"/>
        </w:rPr>
      </w:pPr>
      <w:r>
        <w:rPr>
          <w:noProof/>
          <w:lang w:val="en-C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42AB52A" wp14:editId="72E2CA10">
                <wp:simplePos x="0" y="0"/>
                <wp:positionH relativeFrom="column">
                  <wp:posOffset>17780</wp:posOffset>
                </wp:positionH>
                <wp:positionV relativeFrom="paragraph">
                  <wp:posOffset>67945</wp:posOffset>
                </wp:positionV>
                <wp:extent cx="5843270" cy="344805"/>
                <wp:effectExtent l="0" t="0" r="0" b="0"/>
                <wp:wrapNone/>
                <wp:docPr id="64602599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327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4F3D5" w14:textId="4D0613D7" w:rsidR="00600A0D" w:rsidRPr="00F91B28" w:rsidRDefault="00600A0D" w:rsidP="00600A0D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b</w:t>
                            </w:r>
                            <w:r w:rsidRPr="00F91B28">
                              <w:rPr>
                                <w:lang w:val="en-CA"/>
                              </w:rPr>
                              <w:t>) BTV split</w:t>
                            </w:r>
                            <w:r>
                              <w:rPr>
                                <w:lang w:val="en-CA"/>
                              </w:rPr>
                              <w:t xml:space="preserve"> is</w:t>
                            </w:r>
                            <w:r w:rsidRPr="00F91B28">
                              <w:rPr>
                                <w:lang w:val="en-CA"/>
                              </w:rPr>
                              <w:t xml:space="preserve"> applied on </w:t>
                            </w:r>
                            <w:r>
                              <w:rPr>
                                <w:lang w:val="en-CA"/>
                              </w:rPr>
                              <w:t xml:space="preserve">a </w:t>
                            </w:r>
                            <w:r w:rsidRPr="00F91B28">
                              <w:rPr>
                                <w:lang w:val="en-CA"/>
                              </w:rPr>
                              <w:t>square block followed by BTH splits on its both subblocks</w:t>
                            </w:r>
                            <w:r w:rsidR="00AF554E">
                              <w:rPr>
                                <w:lang w:val="en-C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AB52A" id="Text Box 1" o:spid="_x0000_s1036" type="#_x0000_t202" style="position:absolute;left:0;text-align:left;margin-left:1.4pt;margin-top:5.35pt;width:460.1pt;height:27.1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" filled="f" stroked="f">
                <v:textbox style="mso-fit-shape-to-text:t">
                  <w:txbxContent>
                    <w:p w14:paraId="3F34F3D5" w14:textId="4D0613D7" w:rsidR="00600A0D" w:rsidRPr="00F91B28" w:rsidRDefault="00600A0D" w:rsidP="00600A0D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b</w:t>
                      </w:r>
                      <w:r w:rsidRPr="00F91B28">
                        <w:rPr>
                          <w:lang w:val="en-CA"/>
                        </w:rPr>
                        <w:t>) BTV split</w:t>
                      </w:r>
                      <w:r>
                        <w:rPr>
                          <w:lang w:val="en-CA"/>
                        </w:rPr>
                        <w:t xml:space="preserve"> is</w:t>
                      </w:r>
                      <w:r w:rsidRPr="00F91B28">
                        <w:rPr>
                          <w:lang w:val="en-CA"/>
                        </w:rPr>
                        <w:t xml:space="preserve"> applied on </w:t>
                      </w:r>
                      <w:r>
                        <w:rPr>
                          <w:lang w:val="en-CA"/>
                        </w:rPr>
                        <w:t xml:space="preserve">a </w:t>
                      </w:r>
                      <w:r w:rsidRPr="00F91B28">
                        <w:rPr>
                          <w:lang w:val="en-CA"/>
                        </w:rPr>
                        <w:t>square block followed by BTH splits on its both subblocks</w:t>
                      </w:r>
                      <w:r w:rsidR="00AF554E">
                        <w:rPr>
                          <w:lang w:val="en-C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A3648E3" w14:textId="77777777" w:rsidR="00600A0D" w:rsidRDefault="00600A0D" w:rsidP="00600A0D">
      <w:pPr>
        <w:rPr>
          <w:lang w:val="en-CA"/>
        </w:rPr>
      </w:pPr>
    </w:p>
    <w:p w14:paraId="5F96E2CA" w14:textId="74FCFBCC" w:rsidR="00600A0D" w:rsidRDefault="00DE0762" w:rsidP="00DE0762">
      <w:pPr>
        <w:pStyle w:val="Caption"/>
        <w:jc w:val="center"/>
        <w:rPr>
          <w:i w:val="0"/>
          <w:iCs w:val="0"/>
          <w:color w:val="auto"/>
          <w:sz w:val="22"/>
          <w:szCs w:val="22"/>
        </w:rPr>
      </w:pPr>
      <w:bookmarkStart w:id="0" w:name="_Ref171614536"/>
      <w:r w:rsidRPr="00DE0762">
        <w:rPr>
          <w:i w:val="0"/>
          <w:iCs w:val="0"/>
          <w:color w:val="auto"/>
          <w:sz w:val="22"/>
          <w:szCs w:val="22"/>
        </w:rPr>
        <w:t xml:space="preserve">Figure </w:t>
      </w:r>
      <w:r w:rsidRPr="00DE0762">
        <w:rPr>
          <w:i w:val="0"/>
          <w:iCs w:val="0"/>
          <w:color w:val="auto"/>
          <w:sz w:val="22"/>
          <w:szCs w:val="22"/>
        </w:rPr>
        <w:fldChar w:fldCharType="begin"/>
      </w:r>
      <w:r w:rsidRPr="00DE0762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DE0762">
        <w:rPr>
          <w:i w:val="0"/>
          <w:iCs w:val="0"/>
          <w:color w:val="auto"/>
          <w:sz w:val="22"/>
          <w:szCs w:val="22"/>
        </w:rPr>
        <w:fldChar w:fldCharType="separate"/>
      </w:r>
      <w:r w:rsidRPr="00DE0762">
        <w:rPr>
          <w:i w:val="0"/>
          <w:iCs w:val="0"/>
          <w:noProof/>
          <w:color w:val="auto"/>
          <w:sz w:val="22"/>
          <w:szCs w:val="22"/>
        </w:rPr>
        <w:t>1</w:t>
      </w:r>
      <w:r w:rsidRPr="00DE0762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DE0762">
        <w:rPr>
          <w:i w:val="0"/>
          <w:iCs w:val="0"/>
          <w:color w:val="auto"/>
          <w:sz w:val="22"/>
          <w:szCs w:val="22"/>
        </w:rPr>
        <w:t>:</w:t>
      </w:r>
      <w:r w:rsidR="00600A0D" w:rsidRPr="00DE0762">
        <w:rPr>
          <w:i w:val="0"/>
          <w:iCs w:val="0"/>
          <w:color w:val="auto"/>
          <w:sz w:val="22"/>
          <w:szCs w:val="22"/>
        </w:rPr>
        <w:t xml:space="preserve"> </w:t>
      </w:r>
      <w:r w:rsidR="001A7894" w:rsidRPr="00DE0762">
        <w:rPr>
          <w:i w:val="0"/>
          <w:iCs w:val="0"/>
          <w:color w:val="auto"/>
          <w:sz w:val="22"/>
          <w:szCs w:val="22"/>
        </w:rPr>
        <w:t>t</w:t>
      </w:r>
      <w:r w:rsidR="00600A0D" w:rsidRPr="00DE0762">
        <w:rPr>
          <w:i w:val="0"/>
          <w:iCs w:val="0"/>
          <w:color w:val="auto"/>
          <w:sz w:val="22"/>
          <w:szCs w:val="22"/>
        </w:rPr>
        <w:t>he restriction</w:t>
      </w:r>
      <w:r w:rsidR="008E3DD9" w:rsidRPr="00DE0762">
        <w:rPr>
          <w:i w:val="0"/>
          <w:iCs w:val="0"/>
          <w:color w:val="auto"/>
          <w:sz w:val="22"/>
          <w:szCs w:val="22"/>
        </w:rPr>
        <w:t xml:space="preserve"> </w:t>
      </w:r>
      <w:r w:rsidR="00A95CD9">
        <w:rPr>
          <w:i w:val="0"/>
          <w:iCs w:val="0"/>
          <w:color w:val="auto"/>
          <w:sz w:val="22"/>
          <w:szCs w:val="22"/>
        </w:rPr>
        <w:t>introduced</w:t>
      </w:r>
      <w:r w:rsidR="008E3DD9" w:rsidRPr="00DE0762">
        <w:rPr>
          <w:i w:val="0"/>
          <w:iCs w:val="0"/>
          <w:color w:val="auto"/>
          <w:sz w:val="22"/>
          <w:szCs w:val="22"/>
        </w:rPr>
        <w:t xml:space="preserve"> by EE2-1.2</w:t>
      </w:r>
      <w:r w:rsidR="00600A0D" w:rsidRPr="00DE0762">
        <w:rPr>
          <w:i w:val="0"/>
          <w:iCs w:val="0"/>
          <w:color w:val="auto"/>
          <w:sz w:val="22"/>
          <w:szCs w:val="22"/>
        </w:rPr>
        <w:t xml:space="preserve"> on BT splitting to disallow QT like structure.</w:t>
      </w:r>
    </w:p>
    <w:p w14:paraId="580E5C50" w14:textId="77777777" w:rsidR="00DE0762" w:rsidRPr="00DE0762" w:rsidRDefault="00DE0762" w:rsidP="00DE0762"/>
    <w:p w14:paraId="371B9DFB" w14:textId="12968780" w:rsidR="00126A44" w:rsidRPr="00B04745" w:rsidRDefault="00600A0D" w:rsidP="00600A0D">
      <w:r>
        <w:t>A restriction is proposed on CUs</w:t>
      </w:r>
      <w:r w:rsidR="009E1DD3">
        <w:t xml:space="preserve"> using BT splits</w:t>
      </w:r>
      <w:r>
        <w:t xml:space="preserve"> to </w:t>
      </w:r>
      <w:r w:rsidR="003D3814">
        <w:t>avoid</w:t>
      </w:r>
      <w:r>
        <w:t xml:space="preserve"> applying QT-like structure</w:t>
      </w:r>
      <w:r w:rsidR="00501472">
        <w:t>, see</w:t>
      </w:r>
      <w:r w:rsidRPr="00B34416">
        <w:t xml:space="preserve"> </w:t>
      </w:r>
      <w:r w:rsidR="00B34416" w:rsidRPr="00B34416">
        <w:fldChar w:fldCharType="begin"/>
      </w:r>
      <w:r w:rsidR="00B34416" w:rsidRPr="00B34416">
        <w:instrText xml:space="preserve"> REF _Ref171614536 \h </w:instrText>
      </w:r>
      <w:r w:rsidR="00B34416" w:rsidRPr="00B34416">
        <w:instrText xml:space="preserve"> \* MERGEFORMAT </w:instrText>
      </w:r>
      <w:r w:rsidR="00B34416" w:rsidRPr="00B34416">
        <w:fldChar w:fldCharType="separate"/>
      </w:r>
      <w:r w:rsidR="00B34416" w:rsidRPr="00B34416">
        <w:rPr>
          <w:szCs w:val="22"/>
        </w:rPr>
        <w:t xml:space="preserve">Figure </w:t>
      </w:r>
      <w:r w:rsidR="00B34416" w:rsidRPr="00B34416">
        <w:rPr>
          <w:noProof/>
          <w:szCs w:val="22"/>
        </w:rPr>
        <w:t>1</w:t>
      </w:r>
      <w:r w:rsidR="00B34416" w:rsidRPr="00B34416">
        <w:fldChar w:fldCharType="end"/>
      </w:r>
      <w:r>
        <w:t>. W</w:t>
      </w:r>
      <w:r>
        <w:rPr>
          <w:iCs/>
        </w:rPr>
        <w:t xml:space="preserve">hen the </w:t>
      </w:r>
      <w:r w:rsidR="00A96FC1">
        <w:t>BT</w:t>
      </w:r>
      <w:r w:rsidRPr="00AB2FFD">
        <w:t xml:space="preserve"> split is applied </w:t>
      </w:r>
      <w:r w:rsidRPr="00DF1435">
        <w:t>on a luma channel CU,</w:t>
      </w:r>
      <w:r>
        <w:t xml:space="preserve"> and the first subblock selects a different binary split compared to the binary split selected by its parent</w:t>
      </w:r>
      <w:r w:rsidR="006A7BF9">
        <w:t>,</w:t>
      </w:r>
      <w:r>
        <w:t xml:space="preserve"> then the same BT split as chosen by the first subblock is disallowed for the second subblock</w:t>
      </w:r>
      <w:r w:rsidR="00C55CD6">
        <w:t xml:space="preserve"> [2]</w:t>
      </w:r>
      <w:r w:rsidR="00DB4A6B">
        <w:t>.</w:t>
      </w:r>
      <w:r w:rsidR="00B04745">
        <w:t xml:space="preserve"> </w:t>
      </w:r>
      <w:r w:rsidR="00126A44" w:rsidRPr="00AB2FFD">
        <w:t xml:space="preserve">A new </w:t>
      </w:r>
      <w:r w:rsidR="00C51156">
        <w:t>CABAC</w:t>
      </w:r>
      <w:r w:rsidR="00126A44" w:rsidRPr="00AB2FFD">
        <w:t xml:space="preserve"> context is added </w:t>
      </w:r>
      <w:r w:rsidR="00126A44">
        <w:t xml:space="preserve">to signal </w:t>
      </w:r>
      <w:r w:rsidR="00666736">
        <w:t>“</w:t>
      </w:r>
      <w:proofErr w:type="spellStart"/>
      <w:r w:rsidR="00126A44" w:rsidRPr="006D6E05">
        <w:t>split_cu_flag</w:t>
      </w:r>
      <w:proofErr w:type="spellEnd"/>
      <w:r w:rsidR="00666736">
        <w:t>”</w:t>
      </w:r>
      <w:r w:rsidR="00126A44">
        <w:t>. The context is used w</w:t>
      </w:r>
      <w:r w:rsidR="00126A44">
        <w:rPr>
          <w:iCs/>
        </w:rPr>
        <w:t xml:space="preserve">hen the </w:t>
      </w:r>
      <w:r w:rsidR="00126A44" w:rsidRPr="00AB2FFD">
        <w:t xml:space="preserve">binary split is applied </w:t>
      </w:r>
      <w:r w:rsidR="00126A44" w:rsidRPr="00DF1435">
        <w:t>on a luma channel CU, and</w:t>
      </w:r>
      <w:r w:rsidR="00126A44">
        <w:t xml:space="preserve"> the first subblock selects a different binary split compared to the binary split selected by its parent CU</w:t>
      </w:r>
      <w:r w:rsidR="00126A44">
        <w:t>.</w:t>
      </w:r>
    </w:p>
    <w:p w14:paraId="708F3D83" w14:textId="618F6887" w:rsidR="00600A0D" w:rsidRDefault="00FB5FF7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  <w:r>
        <w:rPr>
          <w:lang w:val="en-CA"/>
        </w:rPr>
        <w:t xml:space="preserve">In </w:t>
      </w:r>
      <w:r>
        <w:rPr>
          <w:lang w:val="en-CA"/>
        </w:rPr>
        <w:t xml:space="preserve">Test 1.2b, </w:t>
      </w:r>
      <w:r>
        <w:t>the proposed restriction applies to 128x128, 64x64,32x32 and 16x16 CU sizes only</w:t>
      </w:r>
      <w:r w:rsidR="000B368C">
        <w:t>.</w:t>
      </w:r>
    </w:p>
    <w:p w14:paraId="1F405AB7" w14:textId="77777777" w:rsidR="005E560B" w:rsidRPr="000F7D42" w:rsidRDefault="005E560B" w:rsidP="00FD2F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rPr>
          <w:lang w:val="en-CA"/>
        </w:rPr>
      </w:pPr>
    </w:p>
    <w:p w14:paraId="7D2AC1F0" w14:textId="670CE4C3" w:rsidR="00745F6B" w:rsidRDefault="000C2824" w:rsidP="00E11923">
      <w:pPr>
        <w:pStyle w:val="Heading1"/>
        <w:rPr>
          <w:lang w:val="en-CA"/>
        </w:rPr>
      </w:pPr>
      <w:r>
        <w:rPr>
          <w:lang w:val="en-CA"/>
        </w:rPr>
        <w:t>Experiments</w:t>
      </w:r>
    </w:p>
    <w:p w14:paraId="050A2CFC" w14:textId="5968FA43" w:rsidR="002F5EF9" w:rsidRDefault="002F5EF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source code </w:t>
      </w:r>
      <w:r w:rsidR="00FF708B">
        <w:rPr>
          <w:szCs w:val="22"/>
          <w:lang w:val="en-CA"/>
        </w:rPr>
        <w:t>of EE2-1.2, Test 1.2b,</w:t>
      </w:r>
      <w:r>
        <w:rPr>
          <w:szCs w:val="22"/>
          <w:lang w:val="en-CA"/>
        </w:rPr>
        <w:t xml:space="preserve"> </w:t>
      </w:r>
      <w:r w:rsidR="00FF708B">
        <w:rPr>
          <w:szCs w:val="22"/>
          <w:lang w:val="en-CA"/>
        </w:rPr>
        <w:t xml:space="preserve">picked from the </w:t>
      </w:r>
      <w:r>
        <w:rPr>
          <w:szCs w:val="22"/>
          <w:lang w:val="en-CA"/>
        </w:rPr>
        <w:t>EE2</w:t>
      </w:r>
      <w:r w:rsidR="00FF708B">
        <w:rPr>
          <w:szCs w:val="22"/>
          <w:lang w:val="en-CA"/>
        </w:rPr>
        <w:t xml:space="preserve"> branch</w:t>
      </w:r>
      <w:r>
        <w:rPr>
          <w:szCs w:val="22"/>
          <w:lang w:val="en-CA"/>
        </w:rPr>
        <w:t xml:space="preserve"> </w:t>
      </w:r>
      <w:r w:rsidR="00FF708B">
        <w:rPr>
          <w:szCs w:val="22"/>
          <w:lang w:val="en-CA"/>
        </w:rPr>
        <w:t>“</w:t>
      </w:r>
      <w:r>
        <w:t>TEST_</w:t>
      </w:r>
      <w:r w:rsidR="00FF708B">
        <w:t>1.2”</w:t>
      </w:r>
      <w:r w:rsidR="00FF708B">
        <w:rPr>
          <w:szCs w:val="22"/>
          <w:lang w:val="en-CA"/>
        </w:rPr>
        <w:t xml:space="preserve">, has been run under the </w:t>
      </w:r>
      <w:r w:rsidR="006B0D7E">
        <w:rPr>
          <w:szCs w:val="22"/>
          <w:lang w:val="en-CA"/>
        </w:rPr>
        <w:t xml:space="preserve">AHG12 </w:t>
      </w:r>
      <w:r w:rsidR="00FF708B">
        <w:rPr>
          <w:szCs w:val="22"/>
          <w:lang w:val="en-CA"/>
        </w:rPr>
        <w:t>CTC</w:t>
      </w:r>
      <w:r w:rsidR="001F0781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5EA02333" w14:textId="54DF3AB4" w:rsidR="002F5EF9" w:rsidRDefault="00CF0EE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F5EF9">
        <w:rPr>
          <w:szCs w:val="22"/>
          <w:lang w:val="en-CA"/>
        </w:rPr>
        <w:t>AI configuration</w:t>
      </w:r>
      <w:r>
        <w:rPr>
          <w:szCs w:val="22"/>
          <w:lang w:val="en-CA"/>
        </w:rPr>
        <w:t>, the results are reported in</w:t>
      </w:r>
      <w:r w:rsidRPr="0092471E">
        <w:rPr>
          <w:szCs w:val="22"/>
          <w:lang w:val="en-CA"/>
        </w:rPr>
        <w:t xml:space="preserve"> </w:t>
      </w:r>
      <w:r w:rsidR="0092471E" w:rsidRPr="0092471E">
        <w:rPr>
          <w:szCs w:val="22"/>
          <w:lang w:val="en-CA"/>
        </w:rPr>
        <w:fldChar w:fldCharType="begin"/>
      </w:r>
      <w:r w:rsidR="0092471E" w:rsidRPr="0092471E">
        <w:rPr>
          <w:szCs w:val="22"/>
          <w:lang w:val="en-CA"/>
        </w:rPr>
        <w:instrText xml:space="preserve"> REF _Ref171614962 \h </w:instrText>
      </w:r>
      <w:r w:rsidR="0092471E" w:rsidRPr="0092471E">
        <w:rPr>
          <w:szCs w:val="22"/>
          <w:lang w:val="en-CA"/>
        </w:rPr>
      </w:r>
      <w:r w:rsidR="0092471E" w:rsidRPr="0092471E">
        <w:rPr>
          <w:szCs w:val="22"/>
          <w:lang w:val="en-CA"/>
        </w:rPr>
        <w:instrText xml:space="preserve"> \* MERGEFORMAT </w:instrText>
      </w:r>
      <w:r w:rsidR="0092471E" w:rsidRPr="0092471E">
        <w:rPr>
          <w:szCs w:val="22"/>
          <w:lang w:val="en-CA"/>
        </w:rPr>
        <w:fldChar w:fldCharType="separate"/>
      </w:r>
      <w:r w:rsidR="0092471E" w:rsidRPr="0092471E">
        <w:rPr>
          <w:szCs w:val="22"/>
        </w:rPr>
        <w:t>Ta</w:t>
      </w:r>
      <w:r w:rsidR="0092471E" w:rsidRPr="0092471E">
        <w:rPr>
          <w:szCs w:val="22"/>
        </w:rPr>
        <w:t>b</w:t>
      </w:r>
      <w:r w:rsidR="0092471E" w:rsidRPr="0092471E">
        <w:rPr>
          <w:szCs w:val="22"/>
        </w:rPr>
        <w:t xml:space="preserve">le </w:t>
      </w:r>
      <w:r w:rsidR="0092471E" w:rsidRPr="0092471E">
        <w:rPr>
          <w:noProof/>
          <w:szCs w:val="22"/>
        </w:rPr>
        <w:t>1</w:t>
      </w:r>
      <w:r w:rsidR="0092471E" w:rsidRPr="0092471E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B607AA1" w14:textId="77777777" w:rsidR="002F5EF9" w:rsidRDefault="002F5EF9" w:rsidP="009234A5">
      <w:pPr>
        <w:rPr>
          <w:szCs w:val="22"/>
          <w:lang w:val="en-CA"/>
        </w:rPr>
      </w:pPr>
    </w:p>
    <w:p w14:paraId="4FDC3D69" w14:textId="6F2B3127" w:rsidR="0092471E" w:rsidRPr="0092471E" w:rsidRDefault="0092471E" w:rsidP="0092471E">
      <w:pPr>
        <w:pStyle w:val="Caption"/>
        <w:jc w:val="center"/>
        <w:rPr>
          <w:i w:val="0"/>
          <w:iCs w:val="0"/>
          <w:color w:val="auto"/>
          <w:sz w:val="22"/>
          <w:szCs w:val="28"/>
          <w:lang w:val="en-CA"/>
        </w:rPr>
      </w:pPr>
      <w:bookmarkStart w:id="1" w:name="_Ref171614962"/>
      <w:r w:rsidRPr="0092471E">
        <w:rPr>
          <w:i w:val="0"/>
          <w:iCs w:val="0"/>
          <w:color w:val="auto"/>
          <w:sz w:val="22"/>
          <w:szCs w:val="22"/>
        </w:rPr>
        <w:t xml:space="preserve">Table </w:t>
      </w:r>
      <w:r w:rsidRPr="0092471E">
        <w:rPr>
          <w:i w:val="0"/>
          <w:iCs w:val="0"/>
          <w:color w:val="auto"/>
          <w:sz w:val="22"/>
          <w:szCs w:val="22"/>
        </w:rPr>
        <w:fldChar w:fldCharType="begin"/>
      </w:r>
      <w:r w:rsidRPr="0092471E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92471E">
        <w:rPr>
          <w:i w:val="0"/>
          <w:iCs w:val="0"/>
          <w:color w:val="auto"/>
          <w:sz w:val="22"/>
          <w:szCs w:val="22"/>
        </w:rPr>
        <w:fldChar w:fldCharType="separate"/>
      </w:r>
      <w:r w:rsidR="00CB3E57">
        <w:rPr>
          <w:i w:val="0"/>
          <w:iCs w:val="0"/>
          <w:noProof/>
          <w:color w:val="auto"/>
          <w:sz w:val="22"/>
          <w:szCs w:val="22"/>
        </w:rPr>
        <w:t>1</w:t>
      </w:r>
      <w:r w:rsidRPr="0092471E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92471E">
        <w:rPr>
          <w:i w:val="0"/>
          <w:iCs w:val="0"/>
          <w:color w:val="auto"/>
          <w:sz w:val="22"/>
          <w:szCs w:val="22"/>
        </w:rPr>
        <w:t>: EE2-1.2b versus ECM-13.0 in AI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41"/>
        <w:gridCol w:w="1141"/>
        <w:gridCol w:w="1141"/>
        <w:gridCol w:w="875"/>
        <w:gridCol w:w="948"/>
        <w:gridCol w:w="1511"/>
        <w:gridCol w:w="1531"/>
      </w:tblGrid>
      <w:tr w:rsidR="005B514D" w:rsidRPr="005B514D" w14:paraId="54F82786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2CE0DD5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288" w:type="dxa"/>
            <w:gridSpan w:val="7"/>
            <w:shd w:val="clear" w:color="auto" w:fill="auto"/>
            <w:noWrap/>
            <w:vAlign w:val="center"/>
            <w:hideMark/>
          </w:tcPr>
          <w:p w14:paraId="25F5778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5B514D" w:rsidRPr="005B514D" w14:paraId="389E0294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F112E93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88" w:type="dxa"/>
            <w:gridSpan w:val="7"/>
            <w:shd w:val="clear" w:color="auto" w:fill="auto"/>
            <w:noWrap/>
            <w:vAlign w:val="center"/>
            <w:hideMark/>
          </w:tcPr>
          <w:p w14:paraId="613490A5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5B514D" w:rsidRPr="005B514D" w14:paraId="4BEE94BA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0D5AC2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403B0DF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3493B1D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211A81A3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10EC1FB6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4D894642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26593436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734B41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5B514D" w:rsidRPr="005B514D" w14:paraId="7428EED5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ACC7565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30C064A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5FE24703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06CB30F5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3C21EBF0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7C65343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519146F9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4D5C9765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B514D" w:rsidRPr="005B514D" w14:paraId="31F566DC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15F45D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1F07D2B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0A2C0031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55100A60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636AF604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99.2%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196CDBEF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003E298F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BCCFC3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B514D" w:rsidRPr="005B514D" w14:paraId="5EF174E4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E77DEB7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47A7CF52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0BC96983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48E18F92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104DAAB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97.3%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0E9BA7D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0482D021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977407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B514D" w:rsidRPr="005B514D" w14:paraId="56CD59E7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01E303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512D4CB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51E5812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6C99234A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49EBB176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97.8%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7203E524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1A7A77CA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7522E76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B514D" w:rsidRPr="005B514D" w14:paraId="4CC35BA1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EFEE87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3429904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399196B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2150B66A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3072CD9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3F46AFF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15DA605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75AEC4D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</w:tr>
      <w:tr w:rsidR="005B514D" w:rsidRPr="005B514D" w14:paraId="0FB32BA9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D9F0760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5B51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5B51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58EAF08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481B22A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540DE4F8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3415D8AF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98.2%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45267C34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7077AD6E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3A454D4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B514D" w:rsidRPr="005B514D" w14:paraId="4BC8AF43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79EBE12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4FEEA3E9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111306A7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21F2E274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7DE62EF0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02A3B33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100.2%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5D1FDCF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A6DA7B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5B514D" w:rsidRPr="005B514D" w14:paraId="26D5519F" w14:textId="77777777" w:rsidTr="005B514D">
        <w:trPr>
          <w:trHeight w:val="253"/>
          <w:jc w:val="center"/>
        </w:trPr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CF8809E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146B2117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6CE13436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41" w:type="dxa"/>
            <w:shd w:val="clear" w:color="auto" w:fill="auto"/>
            <w:noWrap/>
            <w:vAlign w:val="center"/>
            <w:hideMark/>
          </w:tcPr>
          <w:p w14:paraId="169CF90D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75" w:type="dxa"/>
            <w:shd w:val="clear" w:color="auto" w:fill="auto"/>
            <w:noWrap/>
            <w:vAlign w:val="center"/>
            <w:hideMark/>
          </w:tcPr>
          <w:p w14:paraId="1F0B1DE6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0886C08C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11" w:type="dxa"/>
            <w:shd w:val="clear" w:color="auto" w:fill="auto"/>
            <w:noWrap/>
            <w:vAlign w:val="center"/>
            <w:hideMark/>
          </w:tcPr>
          <w:p w14:paraId="349572FB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468E2E5" w14:textId="77777777" w:rsidR="005B514D" w:rsidRPr="005B514D" w:rsidRDefault="005B514D" w:rsidP="005B51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5B514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</w:tbl>
    <w:p w14:paraId="0B50B6BE" w14:textId="77777777" w:rsidR="00C30133" w:rsidRDefault="00C30133" w:rsidP="009234A5">
      <w:pPr>
        <w:rPr>
          <w:szCs w:val="22"/>
          <w:lang w:val="en-CA"/>
        </w:rPr>
      </w:pPr>
    </w:p>
    <w:p w14:paraId="72B416E5" w14:textId="67B779A1" w:rsidR="000F4480" w:rsidRDefault="000F4480" w:rsidP="009234A5">
      <w:pPr>
        <w:rPr>
          <w:szCs w:val="22"/>
          <w:lang w:val="en-CA"/>
        </w:rPr>
      </w:pPr>
      <w:r>
        <w:rPr>
          <w:szCs w:val="22"/>
          <w:lang w:val="en-CA"/>
        </w:rPr>
        <w:t>In RA configuration, the results are presented in</w:t>
      </w:r>
      <w:r w:rsidRPr="00C83F5A">
        <w:rPr>
          <w:szCs w:val="22"/>
          <w:lang w:val="en-CA"/>
        </w:rPr>
        <w:t xml:space="preserve"> </w:t>
      </w:r>
      <w:r w:rsidR="00C83F5A" w:rsidRPr="00C83F5A">
        <w:rPr>
          <w:szCs w:val="22"/>
          <w:lang w:val="en-CA"/>
        </w:rPr>
        <w:fldChar w:fldCharType="begin"/>
      </w:r>
      <w:r w:rsidR="00C83F5A" w:rsidRPr="00C83F5A">
        <w:rPr>
          <w:szCs w:val="22"/>
          <w:lang w:val="en-CA"/>
        </w:rPr>
        <w:instrText xml:space="preserve"> REF _Ref171615101 \h </w:instrText>
      </w:r>
      <w:r w:rsidR="00C83F5A" w:rsidRPr="00C83F5A">
        <w:rPr>
          <w:szCs w:val="22"/>
          <w:lang w:val="en-CA"/>
        </w:rPr>
      </w:r>
      <w:r w:rsidR="00C83F5A" w:rsidRPr="00C83F5A">
        <w:rPr>
          <w:szCs w:val="22"/>
          <w:lang w:val="en-CA"/>
        </w:rPr>
        <w:instrText xml:space="preserve"> \* MERGEFORMAT </w:instrText>
      </w:r>
      <w:r w:rsidR="00C83F5A" w:rsidRPr="00C83F5A">
        <w:rPr>
          <w:szCs w:val="22"/>
          <w:lang w:val="en-CA"/>
        </w:rPr>
        <w:fldChar w:fldCharType="separate"/>
      </w:r>
      <w:r w:rsidR="00C83F5A" w:rsidRPr="00C83F5A">
        <w:rPr>
          <w:szCs w:val="22"/>
        </w:rPr>
        <w:t xml:space="preserve">Table </w:t>
      </w:r>
      <w:r w:rsidR="00C83F5A" w:rsidRPr="00C83F5A">
        <w:rPr>
          <w:noProof/>
          <w:szCs w:val="22"/>
        </w:rPr>
        <w:t>2</w:t>
      </w:r>
      <w:r w:rsidR="00C83F5A" w:rsidRPr="00C83F5A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76A4C423" w14:textId="77777777" w:rsidR="000F4480" w:rsidRDefault="000F4480" w:rsidP="009234A5">
      <w:pPr>
        <w:rPr>
          <w:szCs w:val="22"/>
          <w:lang w:val="en-CA"/>
        </w:rPr>
      </w:pPr>
    </w:p>
    <w:p w14:paraId="4B752A22" w14:textId="31E2356E" w:rsidR="00C83F5A" w:rsidRPr="00C83F5A" w:rsidRDefault="00C83F5A" w:rsidP="00C83F5A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2" w:name="_Ref171615101"/>
      <w:r w:rsidRPr="00C83F5A">
        <w:rPr>
          <w:i w:val="0"/>
          <w:iCs w:val="0"/>
          <w:color w:val="auto"/>
          <w:sz w:val="22"/>
          <w:szCs w:val="22"/>
        </w:rPr>
        <w:t xml:space="preserve">Table </w:t>
      </w:r>
      <w:r w:rsidRPr="00C83F5A">
        <w:rPr>
          <w:i w:val="0"/>
          <w:iCs w:val="0"/>
          <w:color w:val="auto"/>
          <w:sz w:val="22"/>
          <w:szCs w:val="22"/>
        </w:rPr>
        <w:fldChar w:fldCharType="begin"/>
      </w:r>
      <w:r w:rsidRPr="00C83F5A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83F5A">
        <w:rPr>
          <w:i w:val="0"/>
          <w:iCs w:val="0"/>
          <w:color w:val="auto"/>
          <w:sz w:val="22"/>
          <w:szCs w:val="22"/>
        </w:rPr>
        <w:fldChar w:fldCharType="separate"/>
      </w:r>
      <w:r w:rsidR="00CB3E57">
        <w:rPr>
          <w:i w:val="0"/>
          <w:iCs w:val="0"/>
          <w:noProof/>
          <w:color w:val="auto"/>
          <w:sz w:val="22"/>
          <w:szCs w:val="22"/>
        </w:rPr>
        <w:t>2</w:t>
      </w:r>
      <w:r w:rsidRPr="00C83F5A">
        <w:rPr>
          <w:i w:val="0"/>
          <w:iCs w:val="0"/>
          <w:color w:val="auto"/>
          <w:sz w:val="22"/>
          <w:szCs w:val="22"/>
        </w:rPr>
        <w:fldChar w:fldCharType="end"/>
      </w:r>
      <w:bookmarkEnd w:id="2"/>
      <w:r w:rsidRPr="00C83F5A">
        <w:rPr>
          <w:i w:val="0"/>
          <w:iCs w:val="0"/>
          <w:color w:val="auto"/>
          <w:sz w:val="22"/>
          <w:szCs w:val="22"/>
        </w:rPr>
        <w:t>: EE2-1.2b versus ECM-13.0 in RA.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1"/>
        <w:gridCol w:w="1123"/>
        <w:gridCol w:w="1123"/>
        <w:gridCol w:w="1123"/>
        <w:gridCol w:w="933"/>
        <w:gridCol w:w="933"/>
        <w:gridCol w:w="1486"/>
        <w:gridCol w:w="1504"/>
      </w:tblGrid>
      <w:tr w:rsidR="0006636A" w:rsidRPr="0006636A" w14:paraId="32A9E96D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B5F9D07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225" w:type="dxa"/>
            <w:gridSpan w:val="7"/>
            <w:shd w:val="clear" w:color="auto" w:fill="auto"/>
            <w:noWrap/>
            <w:vAlign w:val="center"/>
            <w:hideMark/>
          </w:tcPr>
          <w:p w14:paraId="3E17D09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66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066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06636A" w:rsidRPr="0006636A" w14:paraId="1C35670D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B6CD9C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25" w:type="dxa"/>
            <w:gridSpan w:val="7"/>
            <w:shd w:val="clear" w:color="auto" w:fill="auto"/>
            <w:noWrap/>
            <w:vAlign w:val="center"/>
            <w:hideMark/>
          </w:tcPr>
          <w:p w14:paraId="59EAB52D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06636A" w:rsidRPr="0006636A" w14:paraId="74062510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47BF202F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A42895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359B6F0D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27001227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8C5202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D6E9A8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72A451F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BAA6C3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06636A" w:rsidRPr="0006636A" w14:paraId="164D2089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2AC8C1A9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2BA4B21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FE12FEA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2CF818D3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4DD110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99.0%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FE2D9C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CC8EBB9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30808F9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06636A" w:rsidRPr="0006636A" w14:paraId="70FBFB02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27E5E6C9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39D37DA5" w14:textId="465E1241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187E781" w14:textId="5AB2364C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55C8FB0E" w14:textId="2150501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A5434F6" w14:textId="5565F736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2B807D63" w14:textId="1455F95D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7B570565" w14:textId="16EABFCD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476EA01" w14:textId="266DB69C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6636A" w:rsidRPr="0006636A" w14:paraId="780CAB83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DD962FB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7B6F659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11592E4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3B1178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BDFB89C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0B9FF1A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A7C7EC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517AB20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06636A" w:rsidRPr="0006636A" w14:paraId="3ECB0749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91CA5F8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B17EBCA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5FBD964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073AD8DE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79E8387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28CBCE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31F57C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476709D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6636A" w:rsidRPr="0006636A" w14:paraId="43A52C91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DE3439B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2A53ABE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7CB7605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537B8657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4DDA06E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05607A3A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613DA383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4B6CB62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6636A" w:rsidRPr="0006636A" w14:paraId="5EAC825E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2AB98D5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663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C12FB44" w14:textId="2A4C1A01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F3E6260" w14:textId="40DB23F2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1750F4B0" w14:textId="48073468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7C7C880" w14:textId="20110366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666391B1" w14:textId="02C6A0BA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14D9202D" w14:textId="1DA2274A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8B40EE6" w14:textId="56FDB42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06636A" w:rsidRPr="0006636A" w14:paraId="33802B83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B1230CF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23E734D1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7E1F191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31FD37FF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5A59EFE7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47554895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DCE69E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2C17A5D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06636A" w:rsidRPr="0006636A" w14:paraId="162BB80E" w14:textId="77777777" w:rsidTr="00C83F5A">
        <w:trPr>
          <w:trHeight w:val="256"/>
          <w:jc w:val="center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5711FF61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87F0E51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6D5530B6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23" w:type="dxa"/>
            <w:shd w:val="clear" w:color="auto" w:fill="auto"/>
            <w:noWrap/>
            <w:vAlign w:val="center"/>
            <w:hideMark/>
          </w:tcPr>
          <w:p w14:paraId="783A968C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7AAE705E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14:paraId="1119BB90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102.0%</w:t>
            </w:r>
          </w:p>
        </w:tc>
        <w:tc>
          <w:tcPr>
            <w:tcW w:w="1486" w:type="dxa"/>
            <w:shd w:val="clear" w:color="auto" w:fill="auto"/>
            <w:noWrap/>
            <w:vAlign w:val="center"/>
            <w:hideMark/>
          </w:tcPr>
          <w:p w14:paraId="233D4F11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20F0B28" w14:textId="77777777" w:rsidR="0006636A" w:rsidRPr="0006636A" w:rsidRDefault="0006636A" w:rsidP="000663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6636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</w:tr>
    </w:tbl>
    <w:p w14:paraId="4021E344" w14:textId="77777777" w:rsidR="000326E7" w:rsidRDefault="000326E7" w:rsidP="009234A5">
      <w:pPr>
        <w:rPr>
          <w:szCs w:val="22"/>
          <w:lang w:val="en-CA"/>
        </w:rPr>
      </w:pPr>
    </w:p>
    <w:p w14:paraId="7CA7CE4B" w14:textId="6B9AC1EA" w:rsidR="00C678BD" w:rsidRDefault="00C678BD" w:rsidP="009234A5">
      <w:pPr>
        <w:rPr>
          <w:szCs w:val="22"/>
          <w:lang w:val="en-CA"/>
        </w:rPr>
      </w:pPr>
      <w:r>
        <w:rPr>
          <w:szCs w:val="22"/>
          <w:lang w:val="en-CA"/>
        </w:rPr>
        <w:t>In LDB configuration, the results are shown in</w:t>
      </w:r>
      <w:r w:rsidRPr="00CB3E57">
        <w:rPr>
          <w:szCs w:val="22"/>
          <w:lang w:val="en-CA"/>
        </w:rPr>
        <w:t xml:space="preserve"> </w:t>
      </w:r>
      <w:r w:rsidR="00CB3E57" w:rsidRPr="00CB3E57">
        <w:rPr>
          <w:szCs w:val="22"/>
          <w:lang w:val="en-CA"/>
        </w:rPr>
        <w:fldChar w:fldCharType="begin"/>
      </w:r>
      <w:r w:rsidR="00CB3E57" w:rsidRPr="00CB3E57">
        <w:rPr>
          <w:szCs w:val="22"/>
          <w:lang w:val="en-CA"/>
        </w:rPr>
        <w:instrText xml:space="preserve"> REF _Ref171615238 \h </w:instrText>
      </w:r>
      <w:r w:rsidR="00CB3E57" w:rsidRPr="00CB3E57">
        <w:rPr>
          <w:szCs w:val="22"/>
          <w:lang w:val="en-CA"/>
        </w:rPr>
      </w:r>
      <w:r w:rsidR="00CB3E57" w:rsidRPr="00CB3E57">
        <w:rPr>
          <w:szCs w:val="22"/>
          <w:lang w:val="en-CA"/>
        </w:rPr>
        <w:instrText xml:space="preserve"> \* MERGEFORMAT </w:instrText>
      </w:r>
      <w:r w:rsidR="00CB3E57" w:rsidRPr="00CB3E57">
        <w:rPr>
          <w:szCs w:val="22"/>
          <w:lang w:val="en-CA"/>
        </w:rPr>
        <w:fldChar w:fldCharType="separate"/>
      </w:r>
      <w:r w:rsidR="00CB3E57" w:rsidRPr="00CB3E57">
        <w:rPr>
          <w:szCs w:val="22"/>
        </w:rPr>
        <w:t xml:space="preserve">Table </w:t>
      </w:r>
      <w:r w:rsidR="00CB3E57" w:rsidRPr="00CB3E57">
        <w:rPr>
          <w:noProof/>
          <w:szCs w:val="22"/>
        </w:rPr>
        <w:t>3</w:t>
      </w:r>
      <w:r w:rsidR="00CB3E57" w:rsidRPr="00CB3E57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3D0878ED" w14:textId="77777777" w:rsidR="00C678BD" w:rsidRDefault="00C678BD" w:rsidP="009234A5">
      <w:pPr>
        <w:rPr>
          <w:szCs w:val="22"/>
          <w:lang w:val="en-CA"/>
        </w:rPr>
      </w:pPr>
    </w:p>
    <w:p w14:paraId="78518451" w14:textId="12941091" w:rsidR="00CB3E57" w:rsidRPr="00CB3E57" w:rsidRDefault="00CB3E57" w:rsidP="00CB3E57">
      <w:pPr>
        <w:pStyle w:val="Caption"/>
        <w:jc w:val="center"/>
        <w:rPr>
          <w:i w:val="0"/>
          <w:iCs w:val="0"/>
          <w:color w:val="auto"/>
          <w:sz w:val="22"/>
          <w:szCs w:val="28"/>
          <w:lang w:val="en-CA"/>
        </w:rPr>
      </w:pPr>
      <w:bookmarkStart w:id="3" w:name="_Ref171615238"/>
      <w:r w:rsidRPr="00CB3E57">
        <w:rPr>
          <w:i w:val="0"/>
          <w:iCs w:val="0"/>
          <w:color w:val="auto"/>
          <w:sz w:val="22"/>
          <w:szCs w:val="22"/>
        </w:rPr>
        <w:t xml:space="preserve">Table </w:t>
      </w:r>
      <w:r w:rsidRPr="00CB3E57">
        <w:rPr>
          <w:i w:val="0"/>
          <w:iCs w:val="0"/>
          <w:color w:val="auto"/>
          <w:sz w:val="22"/>
          <w:szCs w:val="22"/>
        </w:rPr>
        <w:fldChar w:fldCharType="begin"/>
      </w:r>
      <w:r w:rsidRPr="00CB3E57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CB3E57">
        <w:rPr>
          <w:i w:val="0"/>
          <w:iCs w:val="0"/>
          <w:color w:val="auto"/>
          <w:sz w:val="22"/>
          <w:szCs w:val="22"/>
        </w:rPr>
        <w:fldChar w:fldCharType="separate"/>
      </w:r>
      <w:r w:rsidRPr="00CB3E57">
        <w:rPr>
          <w:i w:val="0"/>
          <w:iCs w:val="0"/>
          <w:noProof/>
          <w:color w:val="auto"/>
          <w:sz w:val="22"/>
          <w:szCs w:val="22"/>
        </w:rPr>
        <w:t>3</w:t>
      </w:r>
      <w:r w:rsidRPr="00CB3E57">
        <w:rPr>
          <w:i w:val="0"/>
          <w:iCs w:val="0"/>
          <w:color w:val="auto"/>
          <w:sz w:val="22"/>
          <w:szCs w:val="22"/>
        </w:rPr>
        <w:fldChar w:fldCharType="end"/>
      </w:r>
      <w:bookmarkEnd w:id="3"/>
      <w:r w:rsidRPr="00CB3E57">
        <w:rPr>
          <w:i w:val="0"/>
          <w:iCs w:val="0"/>
          <w:color w:val="auto"/>
          <w:sz w:val="22"/>
          <w:szCs w:val="22"/>
        </w:rPr>
        <w:t>: EE2-1.2B versus ECM-13.0 in LDB.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2"/>
        <w:gridCol w:w="1134"/>
        <w:gridCol w:w="1134"/>
        <w:gridCol w:w="1134"/>
        <w:gridCol w:w="869"/>
        <w:gridCol w:w="942"/>
        <w:gridCol w:w="1502"/>
        <w:gridCol w:w="1520"/>
      </w:tblGrid>
      <w:tr w:rsidR="00CB3E57" w:rsidRPr="00CB3E57" w14:paraId="2741F3AF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44D75CCE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235" w:type="dxa"/>
            <w:gridSpan w:val="7"/>
            <w:shd w:val="clear" w:color="auto" w:fill="auto"/>
            <w:noWrap/>
            <w:vAlign w:val="center"/>
            <w:hideMark/>
          </w:tcPr>
          <w:p w14:paraId="15102401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B3E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B3E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B3E57" w:rsidRPr="00CB3E57" w14:paraId="39BC489E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82E58B1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35" w:type="dxa"/>
            <w:gridSpan w:val="7"/>
            <w:shd w:val="clear" w:color="auto" w:fill="auto"/>
            <w:noWrap/>
            <w:vAlign w:val="center"/>
            <w:hideMark/>
          </w:tcPr>
          <w:p w14:paraId="150D4928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CB3E57" w:rsidRPr="00CB3E57" w14:paraId="6A102EA6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3A9B0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596BBF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877E49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04B91F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43EA4D0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5245B580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5750C597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0B926BE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CB3E57" w:rsidRPr="00CB3E57" w14:paraId="15BB9010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9DA782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409F47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2B2D3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72DA05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6322C46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47D4EA3F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E2B5C6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70841236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B3E57" w:rsidRPr="00CB3E57" w14:paraId="44948723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79285C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225C6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40086D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90271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1C38BA55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475116F6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CEAAB2B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21B55542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B3E57" w:rsidRPr="00CB3E57" w14:paraId="1E669280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113278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C9D685" w14:textId="473BE152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379D9B" w14:textId="7C68BAFE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A635BA" w14:textId="5D5597FA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2467E20F" w14:textId="05070320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405829D9" w14:textId="036929B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114A3FDA" w14:textId="1D485B8E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688055C0" w14:textId="596B804D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3E57" w:rsidRPr="00CB3E57" w14:paraId="73788BE6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00EF39E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A4DA4D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7970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491C2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1DCA5B70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99.4%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7722ABE7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100.1%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829C36B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453A9525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B3E57" w:rsidRPr="00CB3E57" w14:paraId="5BE6B4CF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29BE020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F22947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267A29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-0.85%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2949E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7B0579BC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99.3%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1C1C188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99.8%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CE50CC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101.0%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7A27975D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</w:tr>
      <w:tr w:rsidR="00CB3E57" w:rsidRPr="00CB3E57" w14:paraId="75BFDD61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B343F0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B3E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4226C1" w14:textId="66D148C6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D5886A" w14:textId="4B1E664D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DF1D3A" w14:textId="2307FD41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74712849" w14:textId="4E2C5DB4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34238037" w14:textId="2A76897F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50FA9605" w14:textId="41779601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385A2811" w14:textId="2BD3B9A3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3E57" w:rsidRPr="00CB3E57" w14:paraId="2AB89B17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C9CBDD5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B8E4B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FE74AB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CE780B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54E0397A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3909E459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100.4%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B89FACE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07678DD3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B3E57" w:rsidRPr="00CB3E57" w14:paraId="1EE1FD0E" w14:textId="77777777" w:rsidTr="00CB3E57">
        <w:trPr>
          <w:trHeight w:val="253"/>
          <w:jc w:val="center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722871E" w14:textId="7777777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B3E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A6417F" w14:textId="46EC9B9A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2B766F" w14:textId="52378574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6B5D3C" w14:textId="0F6BF00A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9" w:type="dxa"/>
            <w:shd w:val="clear" w:color="auto" w:fill="auto"/>
            <w:noWrap/>
            <w:vAlign w:val="center"/>
            <w:hideMark/>
          </w:tcPr>
          <w:p w14:paraId="1EE4A9A1" w14:textId="021799F7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14:paraId="454C4F5E" w14:textId="6D7B0641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1B8DA6BD" w14:textId="0BCFDD90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24424F1E" w14:textId="178EA1B9" w:rsidR="00CB3E57" w:rsidRPr="00CB3E57" w:rsidRDefault="00CB3E57" w:rsidP="00CB3E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1485D46" w14:textId="77777777" w:rsidR="002F5EF9" w:rsidRDefault="002F5EF9" w:rsidP="009234A5">
      <w:pPr>
        <w:rPr>
          <w:szCs w:val="22"/>
          <w:lang w:val="en-CA"/>
        </w:rPr>
      </w:pPr>
    </w:p>
    <w:p w14:paraId="3E25DE33" w14:textId="42A27138" w:rsidR="003C04B3" w:rsidRDefault="003C04B3" w:rsidP="003C04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7567A">
        <w:rPr>
          <w:szCs w:val="22"/>
          <w:lang w:val="en-CA"/>
        </w:rPr>
        <w:t>BD-rates</w:t>
      </w:r>
      <w:r w:rsidR="006F67CB">
        <w:rPr>
          <w:szCs w:val="22"/>
          <w:lang w:val="en-CA"/>
        </w:rPr>
        <w:t xml:space="preserve"> produced by the cross-check</w:t>
      </w:r>
      <w:r>
        <w:rPr>
          <w:szCs w:val="22"/>
          <w:lang w:val="en-CA"/>
        </w:rPr>
        <w:t xml:space="preserve"> match the </w:t>
      </w:r>
      <w:r w:rsidR="006F67CB">
        <w:rPr>
          <w:szCs w:val="22"/>
          <w:lang w:val="en-CA"/>
        </w:rPr>
        <w:t>BD-rates from the proponents of EE2-1.2b.</w:t>
      </w:r>
    </w:p>
    <w:p w14:paraId="705669CD" w14:textId="77777777" w:rsidR="003C04B3" w:rsidRDefault="003C04B3" w:rsidP="009234A5">
      <w:pPr>
        <w:rPr>
          <w:szCs w:val="22"/>
          <w:lang w:val="en-CA"/>
        </w:rPr>
      </w:pPr>
    </w:p>
    <w:p w14:paraId="59B65409" w14:textId="7ECCF6FF" w:rsidR="00A34540" w:rsidRDefault="00B65D54" w:rsidP="00B65D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14B0C2" w14:textId="357A8BD7" w:rsidR="00B65D54" w:rsidRDefault="00B65D54" w:rsidP="00B65D54">
      <w:pPr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[1] </w:t>
      </w:r>
      <w:r>
        <w:rPr>
          <w:rFonts w:eastAsia="SimSun"/>
          <w:lang w:eastAsia="ja-JP"/>
        </w:rPr>
        <w:t>M. Karczewicz</w:t>
      </w:r>
      <w:r w:rsidR="000749F0">
        <w:rPr>
          <w:rFonts w:eastAsia="SimSun"/>
          <w:lang w:eastAsia="ja-JP"/>
        </w:rPr>
        <w:t>,</w:t>
      </w:r>
      <w:r>
        <w:rPr>
          <w:rFonts w:eastAsia="SimSun"/>
          <w:lang w:eastAsia="ja-JP"/>
        </w:rPr>
        <w:t xml:space="preserve"> Y. Ye</w:t>
      </w:r>
      <w:r w:rsidR="00952359">
        <w:rPr>
          <w:rFonts w:eastAsia="SimSun"/>
          <w:lang w:eastAsia="ja-JP"/>
        </w:rPr>
        <w:t>.</w:t>
      </w:r>
      <w:r>
        <w:rPr>
          <w:rFonts w:eastAsia="SimSun"/>
          <w:lang w:eastAsia="ja-JP"/>
        </w:rPr>
        <w:t xml:space="preserve"> "Common Test Conditions and evaluation procedures for enhanced compression tool testing"</w:t>
      </w:r>
      <w:r w:rsidR="00F902D0">
        <w:rPr>
          <w:rFonts w:eastAsia="SimSun"/>
          <w:lang w:eastAsia="ja-JP"/>
        </w:rPr>
        <w:t>.</w:t>
      </w:r>
      <w:r>
        <w:rPr>
          <w:rFonts w:eastAsia="SimSun"/>
          <w:lang w:eastAsia="ja-JP"/>
        </w:rPr>
        <w:t xml:space="preserve"> </w:t>
      </w:r>
      <w:r w:rsidR="001E5E79">
        <w:rPr>
          <w:rFonts w:eastAsia="SimSun"/>
          <w:lang w:eastAsia="ja-JP"/>
        </w:rPr>
        <w:t xml:space="preserve">JVET-AF2017, </w:t>
      </w:r>
      <w:r>
        <w:rPr>
          <w:rFonts w:eastAsia="SimSun"/>
          <w:lang w:eastAsia="ja-JP"/>
        </w:rPr>
        <w:t>32</w:t>
      </w:r>
      <w:r w:rsidR="00D41142" w:rsidRPr="00D41142">
        <w:rPr>
          <w:rFonts w:eastAsia="SimSun"/>
          <w:vertAlign w:val="superscript"/>
          <w:lang w:eastAsia="ja-JP"/>
        </w:rPr>
        <w:t>nd</w:t>
      </w:r>
      <w:r w:rsidR="007D69FB">
        <w:rPr>
          <w:rFonts w:eastAsia="SimSun"/>
          <w:lang w:eastAsia="ja-JP"/>
        </w:rPr>
        <w:t xml:space="preserve"> JVET</w:t>
      </w:r>
      <w:r>
        <w:rPr>
          <w:rFonts w:eastAsia="SimSun"/>
          <w:lang w:eastAsia="ja-JP"/>
        </w:rPr>
        <w:t xml:space="preserve"> </w:t>
      </w:r>
      <w:r w:rsidR="00C77815">
        <w:rPr>
          <w:rFonts w:eastAsia="SimSun"/>
          <w:lang w:eastAsia="ja-JP"/>
        </w:rPr>
        <w:t>m</w:t>
      </w:r>
      <w:r>
        <w:rPr>
          <w:rFonts w:eastAsia="SimSun"/>
          <w:lang w:eastAsia="ja-JP"/>
        </w:rPr>
        <w:t xml:space="preserve">eeting, Hannover, </w:t>
      </w:r>
      <w:r w:rsidR="00C77815">
        <w:rPr>
          <w:rFonts w:eastAsia="SimSun"/>
          <w:lang w:eastAsia="ja-JP"/>
        </w:rPr>
        <w:t xml:space="preserve">DE, </w:t>
      </w:r>
      <w:r w:rsidR="00F9069D">
        <w:rPr>
          <w:rFonts w:eastAsia="SimSun"/>
          <w:lang w:eastAsia="ja-JP"/>
        </w:rPr>
        <w:t xml:space="preserve">13-20 </w:t>
      </w:r>
      <w:r>
        <w:rPr>
          <w:rFonts w:eastAsia="SimSun"/>
          <w:lang w:eastAsia="ja-JP"/>
        </w:rPr>
        <w:t>Oct</w:t>
      </w:r>
      <w:r>
        <w:rPr>
          <w:rFonts w:eastAsia="SimSun"/>
          <w:lang w:eastAsia="ja-JP"/>
        </w:rPr>
        <w:t>ober</w:t>
      </w:r>
      <w:r>
        <w:rPr>
          <w:rFonts w:eastAsia="SimSun"/>
          <w:lang w:eastAsia="ja-JP"/>
        </w:rPr>
        <w:t xml:space="preserve"> 2023</w:t>
      </w:r>
      <w:r>
        <w:rPr>
          <w:rFonts w:eastAsia="SimSun"/>
          <w:lang w:eastAsia="ja-JP"/>
        </w:rPr>
        <w:t>.</w:t>
      </w:r>
    </w:p>
    <w:p w14:paraId="6A0A15DA" w14:textId="195F3593" w:rsidR="00D84459" w:rsidRPr="00B65D54" w:rsidRDefault="00D84459" w:rsidP="00B65D54">
      <w:pPr>
        <w:rPr>
          <w:lang w:val="en-CA"/>
        </w:rPr>
      </w:pPr>
      <w:r>
        <w:rPr>
          <w:rFonts w:eastAsia="SimSun"/>
          <w:lang w:eastAsia="ja-JP"/>
        </w:rPr>
        <w:t>[2]</w:t>
      </w:r>
      <w:r w:rsidR="00952359">
        <w:rPr>
          <w:rFonts w:eastAsia="SimSun"/>
          <w:lang w:eastAsia="ja-JP"/>
        </w:rPr>
        <w:t xml:space="preserve"> W. Ahmad, P. Wennersten, K. Andersson.</w:t>
      </w:r>
      <w:r w:rsidR="006E2DC1">
        <w:rPr>
          <w:rFonts w:eastAsia="SimSun"/>
          <w:lang w:eastAsia="ja-JP"/>
        </w:rPr>
        <w:t xml:space="preserve"> “EE2-1.</w:t>
      </w:r>
      <w:proofErr w:type="gramStart"/>
      <w:r w:rsidR="006E2DC1">
        <w:rPr>
          <w:rFonts w:eastAsia="SimSun"/>
          <w:lang w:eastAsia="ja-JP"/>
        </w:rPr>
        <w:t>2 :</w:t>
      </w:r>
      <w:proofErr w:type="gramEnd"/>
      <w:r w:rsidR="006E2DC1">
        <w:rPr>
          <w:rFonts w:eastAsia="SimSun"/>
          <w:lang w:eastAsia="ja-JP"/>
        </w:rPr>
        <w:t xml:space="preserve"> restricting BT CUs to apply QT-like partitioning structure”. </w:t>
      </w:r>
      <w:r w:rsidR="006E2DC1" w:rsidRPr="00CC6C89">
        <w:rPr>
          <w:lang w:val="fr-FR"/>
        </w:rPr>
        <w:t>JVET-AI0</w:t>
      </w:r>
      <w:r w:rsidR="006E2DC1">
        <w:rPr>
          <w:lang w:val="fr-FR"/>
        </w:rPr>
        <w:t>087</w:t>
      </w:r>
      <w:r w:rsidR="006E2DC1" w:rsidRPr="00CC6C89">
        <w:rPr>
          <w:lang w:val="fr-FR"/>
        </w:rPr>
        <w:t>,</w:t>
      </w:r>
      <w:r w:rsidR="00C77815">
        <w:rPr>
          <w:lang w:val="fr-FR"/>
        </w:rPr>
        <w:t xml:space="preserve"> </w:t>
      </w:r>
      <w:r w:rsidR="00C77815">
        <w:t>35</w:t>
      </w:r>
      <w:r w:rsidR="00C77815" w:rsidRPr="00C77815">
        <w:rPr>
          <w:vertAlign w:val="superscript"/>
        </w:rPr>
        <w:t>th</w:t>
      </w:r>
      <w:r w:rsidR="00C77815">
        <w:t xml:space="preserve"> JVET m</w:t>
      </w:r>
      <w:r w:rsidR="00C77815" w:rsidRPr="00B648F1">
        <w:t>eeting</w:t>
      </w:r>
      <w:r w:rsidR="00C77815">
        <w:rPr>
          <w:lang w:val="en-CA"/>
        </w:rPr>
        <w:t>,</w:t>
      </w:r>
      <w:r w:rsidR="00C77815" w:rsidRPr="00B648F1">
        <w:rPr>
          <w:lang w:val="en-CA"/>
        </w:rPr>
        <w:t xml:space="preserve"> </w:t>
      </w:r>
      <w:r w:rsidR="00C77815">
        <w:rPr>
          <w:lang w:val="en-CA"/>
        </w:rPr>
        <w:t>Sapporo, JP, 12–19</w:t>
      </w:r>
      <w:r w:rsidR="00C77815" w:rsidRPr="00B648F1">
        <w:rPr>
          <w:lang w:val="en-CA"/>
        </w:rPr>
        <w:t xml:space="preserve"> </w:t>
      </w:r>
      <w:r w:rsidR="00C77815">
        <w:rPr>
          <w:lang w:val="en-CA"/>
        </w:rPr>
        <w:t xml:space="preserve">July </w:t>
      </w:r>
      <w:r w:rsidR="00C77815" w:rsidRPr="00B648F1">
        <w:rPr>
          <w:lang w:val="en-CA"/>
        </w:rPr>
        <w:t>20</w:t>
      </w:r>
      <w:r w:rsidR="00C77815">
        <w:rPr>
          <w:lang w:val="en-CA"/>
        </w:rPr>
        <w:t>24</w:t>
      </w:r>
      <w:r w:rsidR="00D91C30">
        <w:rPr>
          <w:lang w:val="en-CA"/>
        </w:rPr>
        <w:t>.</w:t>
      </w:r>
    </w:p>
    <w:p w14:paraId="60E8BB68" w14:textId="77777777" w:rsidR="00EA2CE7" w:rsidRDefault="00EA2CE7" w:rsidP="009234A5">
      <w:pPr>
        <w:rPr>
          <w:b/>
          <w:szCs w:val="22"/>
          <w:lang w:val="en-CA"/>
        </w:rPr>
      </w:pPr>
    </w:p>
    <w:p w14:paraId="1AAF8F5F" w14:textId="794DD3BB" w:rsidR="00F70E62" w:rsidRDefault="00F70E62" w:rsidP="00F70E62">
      <w:pPr>
        <w:pStyle w:val="Heading1"/>
        <w:rPr>
          <w:lang w:val="en-CA"/>
        </w:rPr>
      </w:pPr>
      <w:r>
        <w:rPr>
          <w:lang w:val="en-CA"/>
        </w:rPr>
        <w:t>Patent rights declaration</w:t>
      </w:r>
      <w:r w:rsidR="009B3B60">
        <w:rPr>
          <w:lang w:val="en-CA"/>
        </w:rPr>
        <w:t>(</w:t>
      </w:r>
      <w:r>
        <w:rPr>
          <w:lang w:val="en-CA"/>
        </w:rPr>
        <w:t>s</w:t>
      </w:r>
      <w:r w:rsidR="009B3B60">
        <w:rPr>
          <w:lang w:val="en-CA"/>
        </w:rPr>
        <w:t>)</w:t>
      </w:r>
    </w:p>
    <w:p w14:paraId="32EAF635" w14:textId="451BCA58" w:rsidR="007F1F8B" w:rsidRPr="005B217D" w:rsidRDefault="009B3B6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F05FC2" w14:textId="77777777" w:rsidR="00B43487" w:rsidRDefault="00B43487">
      <w:r>
        <w:separator/>
      </w:r>
    </w:p>
  </w:endnote>
  <w:endnote w:type="continuationSeparator" w:id="0">
    <w:p w14:paraId="4F75D0E4" w14:textId="77777777" w:rsidR="00B43487" w:rsidRDefault="00B43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67EDB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42FD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9487E" w14:textId="77777777" w:rsidR="00B43487" w:rsidRDefault="00B43487">
      <w:r>
        <w:separator/>
      </w:r>
    </w:p>
  </w:footnote>
  <w:footnote w:type="continuationSeparator" w:id="0">
    <w:p w14:paraId="0D332F1F" w14:textId="77777777" w:rsidR="00B43487" w:rsidRDefault="00B434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551FB8"/>
    <w:multiLevelType w:val="hybridMultilevel"/>
    <w:tmpl w:val="D4AAF4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54077"/>
    <w:multiLevelType w:val="hybridMultilevel"/>
    <w:tmpl w:val="BED6B7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11"/>
  </w:num>
  <w:num w:numId="3" w16cid:durableId="306664403">
    <w:abstractNumId w:val="10"/>
  </w:num>
  <w:num w:numId="4" w16cid:durableId="2133746252">
    <w:abstractNumId w:val="8"/>
  </w:num>
  <w:num w:numId="5" w16cid:durableId="182593494">
    <w:abstractNumId w:val="9"/>
  </w:num>
  <w:num w:numId="6" w16cid:durableId="21129814">
    <w:abstractNumId w:val="5"/>
  </w:num>
  <w:num w:numId="7" w16cid:durableId="381292701">
    <w:abstractNumId w:val="6"/>
  </w:num>
  <w:num w:numId="8" w16cid:durableId="2137214991">
    <w:abstractNumId w:val="5"/>
  </w:num>
  <w:num w:numId="9" w16cid:durableId="1187478217">
    <w:abstractNumId w:val="2"/>
  </w:num>
  <w:num w:numId="10" w16cid:durableId="458840678">
    <w:abstractNumId w:val="4"/>
  </w:num>
  <w:num w:numId="11" w16cid:durableId="2024017699">
    <w:abstractNumId w:val="3"/>
  </w:num>
  <w:num w:numId="12" w16cid:durableId="1772974602">
    <w:abstractNumId w:val="7"/>
  </w:num>
  <w:num w:numId="13" w16cid:durableId="20638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AC"/>
    <w:rsid w:val="00015749"/>
    <w:rsid w:val="000308A3"/>
    <w:rsid w:val="000326E7"/>
    <w:rsid w:val="00037011"/>
    <w:rsid w:val="0004543A"/>
    <w:rsid w:val="000458BC"/>
    <w:rsid w:val="00045C41"/>
    <w:rsid w:val="00046C03"/>
    <w:rsid w:val="00065039"/>
    <w:rsid w:val="0006636A"/>
    <w:rsid w:val="000749F0"/>
    <w:rsid w:val="0007614F"/>
    <w:rsid w:val="00081398"/>
    <w:rsid w:val="00081831"/>
    <w:rsid w:val="00084393"/>
    <w:rsid w:val="000865E1"/>
    <w:rsid w:val="00092AF4"/>
    <w:rsid w:val="00094479"/>
    <w:rsid w:val="000962AC"/>
    <w:rsid w:val="000B0C0F"/>
    <w:rsid w:val="000B1C6B"/>
    <w:rsid w:val="000B368C"/>
    <w:rsid w:val="000B4142"/>
    <w:rsid w:val="000B4FF9"/>
    <w:rsid w:val="000C09AC"/>
    <w:rsid w:val="000C228D"/>
    <w:rsid w:val="000C2824"/>
    <w:rsid w:val="000C2BAA"/>
    <w:rsid w:val="000C5F4C"/>
    <w:rsid w:val="000C73A6"/>
    <w:rsid w:val="000E00F3"/>
    <w:rsid w:val="000E1506"/>
    <w:rsid w:val="000F158C"/>
    <w:rsid w:val="000F4480"/>
    <w:rsid w:val="000F7D42"/>
    <w:rsid w:val="00102F3D"/>
    <w:rsid w:val="00111404"/>
    <w:rsid w:val="0011547C"/>
    <w:rsid w:val="0011787C"/>
    <w:rsid w:val="00124E38"/>
    <w:rsid w:val="0012580B"/>
    <w:rsid w:val="00126A44"/>
    <w:rsid w:val="00131F90"/>
    <w:rsid w:val="0013458C"/>
    <w:rsid w:val="0013526E"/>
    <w:rsid w:val="001369B7"/>
    <w:rsid w:val="00140C65"/>
    <w:rsid w:val="00146152"/>
    <w:rsid w:val="00155526"/>
    <w:rsid w:val="00171371"/>
    <w:rsid w:val="001725CA"/>
    <w:rsid w:val="00175A24"/>
    <w:rsid w:val="001767AF"/>
    <w:rsid w:val="0018645F"/>
    <w:rsid w:val="00187E58"/>
    <w:rsid w:val="001A297E"/>
    <w:rsid w:val="001A368E"/>
    <w:rsid w:val="001A7329"/>
    <w:rsid w:val="001A7894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5E79"/>
    <w:rsid w:val="001F0781"/>
    <w:rsid w:val="001F2594"/>
    <w:rsid w:val="001F6A5E"/>
    <w:rsid w:val="001F6E60"/>
    <w:rsid w:val="002055A6"/>
    <w:rsid w:val="00206460"/>
    <w:rsid w:val="002067F7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8DF"/>
    <w:rsid w:val="002D0AF6"/>
    <w:rsid w:val="002D140A"/>
    <w:rsid w:val="002E5E6E"/>
    <w:rsid w:val="002F164D"/>
    <w:rsid w:val="002F5EF9"/>
    <w:rsid w:val="003021BC"/>
    <w:rsid w:val="0030616A"/>
    <w:rsid w:val="00306206"/>
    <w:rsid w:val="00317D85"/>
    <w:rsid w:val="00327C56"/>
    <w:rsid w:val="003315A1"/>
    <w:rsid w:val="003373EC"/>
    <w:rsid w:val="00341595"/>
    <w:rsid w:val="00342FF4"/>
    <w:rsid w:val="00344C57"/>
    <w:rsid w:val="00344E5A"/>
    <w:rsid w:val="00346148"/>
    <w:rsid w:val="00356A88"/>
    <w:rsid w:val="003669EA"/>
    <w:rsid w:val="003706CC"/>
    <w:rsid w:val="003774F9"/>
    <w:rsid w:val="00377710"/>
    <w:rsid w:val="00391444"/>
    <w:rsid w:val="003A25F5"/>
    <w:rsid w:val="003A2D8E"/>
    <w:rsid w:val="003A7CE6"/>
    <w:rsid w:val="003C04B3"/>
    <w:rsid w:val="003C20E4"/>
    <w:rsid w:val="003D3814"/>
    <w:rsid w:val="003D6342"/>
    <w:rsid w:val="003E6F90"/>
    <w:rsid w:val="003E73ED"/>
    <w:rsid w:val="003F4EED"/>
    <w:rsid w:val="003F5D0F"/>
    <w:rsid w:val="003F6932"/>
    <w:rsid w:val="003F6F56"/>
    <w:rsid w:val="0040290C"/>
    <w:rsid w:val="00410151"/>
    <w:rsid w:val="00411707"/>
    <w:rsid w:val="00414101"/>
    <w:rsid w:val="00420DB9"/>
    <w:rsid w:val="004219CF"/>
    <w:rsid w:val="004234F0"/>
    <w:rsid w:val="00427EEC"/>
    <w:rsid w:val="004308AD"/>
    <w:rsid w:val="00433DDB"/>
    <w:rsid w:val="00435A29"/>
    <w:rsid w:val="00437619"/>
    <w:rsid w:val="0045543C"/>
    <w:rsid w:val="00456444"/>
    <w:rsid w:val="00456984"/>
    <w:rsid w:val="00465A1E"/>
    <w:rsid w:val="0049445A"/>
    <w:rsid w:val="004957D9"/>
    <w:rsid w:val="004A2A63"/>
    <w:rsid w:val="004B210C"/>
    <w:rsid w:val="004B24A6"/>
    <w:rsid w:val="004B6170"/>
    <w:rsid w:val="004C3F63"/>
    <w:rsid w:val="004C5A33"/>
    <w:rsid w:val="004C7132"/>
    <w:rsid w:val="004D405F"/>
    <w:rsid w:val="004E4F4F"/>
    <w:rsid w:val="004E6789"/>
    <w:rsid w:val="004F61E3"/>
    <w:rsid w:val="00501472"/>
    <w:rsid w:val="00502E10"/>
    <w:rsid w:val="0050354E"/>
    <w:rsid w:val="00506F6B"/>
    <w:rsid w:val="0051015C"/>
    <w:rsid w:val="00516CF1"/>
    <w:rsid w:val="00517CA1"/>
    <w:rsid w:val="005216F6"/>
    <w:rsid w:val="00531AE9"/>
    <w:rsid w:val="00536188"/>
    <w:rsid w:val="005506E7"/>
    <w:rsid w:val="00550A66"/>
    <w:rsid w:val="00565D7A"/>
    <w:rsid w:val="00567EC7"/>
    <w:rsid w:val="00570013"/>
    <w:rsid w:val="005718A8"/>
    <w:rsid w:val="005753EC"/>
    <w:rsid w:val="005801A2"/>
    <w:rsid w:val="0059494D"/>
    <w:rsid w:val="005952A5"/>
    <w:rsid w:val="005A33A1"/>
    <w:rsid w:val="005B217D"/>
    <w:rsid w:val="005B420D"/>
    <w:rsid w:val="005B514D"/>
    <w:rsid w:val="005C385F"/>
    <w:rsid w:val="005C3D39"/>
    <w:rsid w:val="005C7C26"/>
    <w:rsid w:val="005E1AC6"/>
    <w:rsid w:val="005E3F2B"/>
    <w:rsid w:val="005E560B"/>
    <w:rsid w:val="005F6F1B"/>
    <w:rsid w:val="005F734E"/>
    <w:rsid w:val="00600A0D"/>
    <w:rsid w:val="00605875"/>
    <w:rsid w:val="00615995"/>
    <w:rsid w:val="00616155"/>
    <w:rsid w:val="00621944"/>
    <w:rsid w:val="00624B33"/>
    <w:rsid w:val="00625CFD"/>
    <w:rsid w:val="0063041A"/>
    <w:rsid w:val="0063054E"/>
    <w:rsid w:val="00630AA2"/>
    <w:rsid w:val="00631D8B"/>
    <w:rsid w:val="006334E4"/>
    <w:rsid w:val="00646707"/>
    <w:rsid w:val="00657F7E"/>
    <w:rsid w:val="00662E58"/>
    <w:rsid w:val="006637F2"/>
    <w:rsid w:val="006642A5"/>
    <w:rsid w:val="00664DCF"/>
    <w:rsid w:val="006653C4"/>
    <w:rsid w:val="00666736"/>
    <w:rsid w:val="006669C6"/>
    <w:rsid w:val="00673433"/>
    <w:rsid w:val="00690C6C"/>
    <w:rsid w:val="00692162"/>
    <w:rsid w:val="006935EC"/>
    <w:rsid w:val="006A0E5C"/>
    <w:rsid w:val="006A48E6"/>
    <w:rsid w:val="006A7BF9"/>
    <w:rsid w:val="006B0D7E"/>
    <w:rsid w:val="006C5D39"/>
    <w:rsid w:val="006C776F"/>
    <w:rsid w:val="006D4370"/>
    <w:rsid w:val="006D6D9B"/>
    <w:rsid w:val="006E2810"/>
    <w:rsid w:val="006E2DC1"/>
    <w:rsid w:val="006E5417"/>
    <w:rsid w:val="006F0794"/>
    <w:rsid w:val="006F67CB"/>
    <w:rsid w:val="006F7528"/>
    <w:rsid w:val="007014EA"/>
    <w:rsid w:val="007023DE"/>
    <w:rsid w:val="00706FF6"/>
    <w:rsid w:val="00712F60"/>
    <w:rsid w:val="00720E3B"/>
    <w:rsid w:val="00722857"/>
    <w:rsid w:val="0073476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C3069"/>
    <w:rsid w:val="007D1181"/>
    <w:rsid w:val="007D23EE"/>
    <w:rsid w:val="007D51B8"/>
    <w:rsid w:val="007D69FB"/>
    <w:rsid w:val="007D79BC"/>
    <w:rsid w:val="007E01A3"/>
    <w:rsid w:val="007F1F8B"/>
    <w:rsid w:val="007F6205"/>
    <w:rsid w:val="007F67A1"/>
    <w:rsid w:val="007F7122"/>
    <w:rsid w:val="00801A7B"/>
    <w:rsid w:val="00811C05"/>
    <w:rsid w:val="008172AD"/>
    <w:rsid w:val="008206C8"/>
    <w:rsid w:val="008612C3"/>
    <w:rsid w:val="0086387C"/>
    <w:rsid w:val="00874A6C"/>
    <w:rsid w:val="00876C65"/>
    <w:rsid w:val="00882F72"/>
    <w:rsid w:val="00893DC4"/>
    <w:rsid w:val="00896F56"/>
    <w:rsid w:val="008A147E"/>
    <w:rsid w:val="008A2930"/>
    <w:rsid w:val="008A4B4C"/>
    <w:rsid w:val="008A652A"/>
    <w:rsid w:val="008B58E1"/>
    <w:rsid w:val="008C239F"/>
    <w:rsid w:val="008E3DD9"/>
    <w:rsid w:val="008E480C"/>
    <w:rsid w:val="00907569"/>
    <w:rsid w:val="00907757"/>
    <w:rsid w:val="00915587"/>
    <w:rsid w:val="009212B0"/>
    <w:rsid w:val="00921FA1"/>
    <w:rsid w:val="009234A5"/>
    <w:rsid w:val="0092471E"/>
    <w:rsid w:val="00933453"/>
    <w:rsid w:val="009336F7"/>
    <w:rsid w:val="00935C1C"/>
    <w:rsid w:val="0093636C"/>
    <w:rsid w:val="009374A7"/>
    <w:rsid w:val="009379E5"/>
    <w:rsid w:val="00937F03"/>
    <w:rsid w:val="00952359"/>
    <w:rsid w:val="00955F6D"/>
    <w:rsid w:val="00961288"/>
    <w:rsid w:val="009643F7"/>
    <w:rsid w:val="00973717"/>
    <w:rsid w:val="00977C16"/>
    <w:rsid w:val="0098551D"/>
    <w:rsid w:val="00985DCB"/>
    <w:rsid w:val="0099518F"/>
    <w:rsid w:val="009A523D"/>
    <w:rsid w:val="009B02A1"/>
    <w:rsid w:val="009B3361"/>
    <w:rsid w:val="009B3B60"/>
    <w:rsid w:val="009B7F3F"/>
    <w:rsid w:val="009D7CE6"/>
    <w:rsid w:val="009E0C48"/>
    <w:rsid w:val="009E1DD3"/>
    <w:rsid w:val="009E448E"/>
    <w:rsid w:val="009F496B"/>
    <w:rsid w:val="00A00D44"/>
    <w:rsid w:val="00A01439"/>
    <w:rsid w:val="00A027F0"/>
    <w:rsid w:val="00A02E61"/>
    <w:rsid w:val="00A05CFF"/>
    <w:rsid w:val="00A13048"/>
    <w:rsid w:val="00A22837"/>
    <w:rsid w:val="00A34540"/>
    <w:rsid w:val="00A35A78"/>
    <w:rsid w:val="00A43056"/>
    <w:rsid w:val="00A455E7"/>
    <w:rsid w:val="00A45DBD"/>
    <w:rsid w:val="00A46843"/>
    <w:rsid w:val="00A53A87"/>
    <w:rsid w:val="00A56B97"/>
    <w:rsid w:val="00A6093D"/>
    <w:rsid w:val="00A703CE"/>
    <w:rsid w:val="00A72017"/>
    <w:rsid w:val="00A767DC"/>
    <w:rsid w:val="00A7695B"/>
    <w:rsid w:val="00A76A6D"/>
    <w:rsid w:val="00A76D77"/>
    <w:rsid w:val="00A83253"/>
    <w:rsid w:val="00A9052B"/>
    <w:rsid w:val="00A95CD9"/>
    <w:rsid w:val="00A96FC1"/>
    <w:rsid w:val="00AA451F"/>
    <w:rsid w:val="00AA6E84"/>
    <w:rsid w:val="00AA7F11"/>
    <w:rsid w:val="00AB1A1C"/>
    <w:rsid w:val="00AB4721"/>
    <w:rsid w:val="00AB4D3B"/>
    <w:rsid w:val="00AB7405"/>
    <w:rsid w:val="00AD05A8"/>
    <w:rsid w:val="00AE2D73"/>
    <w:rsid w:val="00AE341B"/>
    <w:rsid w:val="00AF4ECB"/>
    <w:rsid w:val="00AF51C5"/>
    <w:rsid w:val="00AF554E"/>
    <w:rsid w:val="00B01905"/>
    <w:rsid w:val="00B04745"/>
    <w:rsid w:val="00B07CA7"/>
    <w:rsid w:val="00B1279A"/>
    <w:rsid w:val="00B247C1"/>
    <w:rsid w:val="00B32D59"/>
    <w:rsid w:val="00B34416"/>
    <w:rsid w:val="00B3640F"/>
    <w:rsid w:val="00B4194A"/>
    <w:rsid w:val="00B43487"/>
    <w:rsid w:val="00B437E8"/>
    <w:rsid w:val="00B51F2C"/>
    <w:rsid w:val="00B5222E"/>
    <w:rsid w:val="00B53179"/>
    <w:rsid w:val="00B532EA"/>
    <w:rsid w:val="00B57A23"/>
    <w:rsid w:val="00B600CD"/>
    <w:rsid w:val="00B61C96"/>
    <w:rsid w:val="00B65D54"/>
    <w:rsid w:val="00B7101A"/>
    <w:rsid w:val="00B72CE3"/>
    <w:rsid w:val="00B73A2A"/>
    <w:rsid w:val="00B742FD"/>
    <w:rsid w:val="00B75A51"/>
    <w:rsid w:val="00B827C6"/>
    <w:rsid w:val="00B84C84"/>
    <w:rsid w:val="00B94B06"/>
    <w:rsid w:val="00B94C28"/>
    <w:rsid w:val="00B95993"/>
    <w:rsid w:val="00B97C0B"/>
    <w:rsid w:val="00BA634C"/>
    <w:rsid w:val="00BC10BA"/>
    <w:rsid w:val="00BC3D72"/>
    <w:rsid w:val="00BC5AFD"/>
    <w:rsid w:val="00C00DDE"/>
    <w:rsid w:val="00C01E2C"/>
    <w:rsid w:val="00C04F43"/>
    <w:rsid w:val="00C05271"/>
    <w:rsid w:val="00C0609D"/>
    <w:rsid w:val="00C070EC"/>
    <w:rsid w:val="00C115AB"/>
    <w:rsid w:val="00C15E6C"/>
    <w:rsid w:val="00C2400E"/>
    <w:rsid w:val="00C26CCB"/>
    <w:rsid w:val="00C30133"/>
    <w:rsid w:val="00C30249"/>
    <w:rsid w:val="00C30BD9"/>
    <w:rsid w:val="00C34D74"/>
    <w:rsid w:val="00C35F74"/>
    <w:rsid w:val="00C3723B"/>
    <w:rsid w:val="00C42466"/>
    <w:rsid w:val="00C44186"/>
    <w:rsid w:val="00C51156"/>
    <w:rsid w:val="00C55CD6"/>
    <w:rsid w:val="00C606C9"/>
    <w:rsid w:val="00C678BD"/>
    <w:rsid w:val="00C77815"/>
    <w:rsid w:val="00C77D4C"/>
    <w:rsid w:val="00C80288"/>
    <w:rsid w:val="00C836F0"/>
    <w:rsid w:val="00C83F5A"/>
    <w:rsid w:val="00C84003"/>
    <w:rsid w:val="00C90650"/>
    <w:rsid w:val="00C918F9"/>
    <w:rsid w:val="00C97D78"/>
    <w:rsid w:val="00CA6239"/>
    <w:rsid w:val="00CA6C65"/>
    <w:rsid w:val="00CB3E57"/>
    <w:rsid w:val="00CC2AAE"/>
    <w:rsid w:val="00CC5A42"/>
    <w:rsid w:val="00CD0EAB"/>
    <w:rsid w:val="00CE5E02"/>
    <w:rsid w:val="00CF0EEE"/>
    <w:rsid w:val="00CF34DB"/>
    <w:rsid w:val="00CF3917"/>
    <w:rsid w:val="00CF558F"/>
    <w:rsid w:val="00D010C0"/>
    <w:rsid w:val="00D06B8B"/>
    <w:rsid w:val="00D073E2"/>
    <w:rsid w:val="00D1555A"/>
    <w:rsid w:val="00D21632"/>
    <w:rsid w:val="00D41142"/>
    <w:rsid w:val="00D446EC"/>
    <w:rsid w:val="00D51BF0"/>
    <w:rsid w:val="00D531DB"/>
    <w:rsid w:val="00D55942"/>
    <w:rsid w:val="00D5700B"/>
    <w:rsid w:val="00D61652"/>
    <w:rsid w:val="00D61CE6"/>
    <w:rsid w:val="00D62F6D"/>
    <w:rsid w:val="00D7187A"/>
    <w:rsid w:val="00D7567A"/>
    <w:rsid w:val="00D807BF"/>
    <w:rsid w:val="00D82FCC"/>
    <w:rsid w:val="00D84459"/>
    <w:rsid w:val="00D86F0E"/>
    <w:rsid w:val="00D91C30"/>
    <w:rsid w:val="00DA17FC"/>
    <w:rsid w:val="00DA7887"/>
    <w:rsid w:val="00DB2C26"/>
    <w:rsid w:val="00DB45C3"/>
    <w:rsid w:val="00DB4A6B"/>
    <w:rsid w:val="00DD02F4"/>
    <w:rsid w:val="00DD6622"/>
    <w:rsid w:val="00DD6AA9"/>
    <w:rsid w:val="00DE0762"/>
    <w:rsid w:val="00DE1C7C"/>
    <w:rsid w:val="00DE6B43"/>
    <w:rsid w:val="00E041C6"/>
    <w:rsid w:val="00E11923"/>
    <w:rsid w:val="00E207D8"/>
    <w:rsid w:val="00E25F80"/>
    <w:rsid w:val="00E262D4"/>
    <w:rsid w:val="00E32854"/>
    <w:rsid w:val="00E36250"/>
    <w:rsid w:val="00E40157"/>
    <w:rsid w:val="00E47F2D"/>
    <w:rsid w:val="00E54511"/>
    <w:rsid w:val="00E60EDC"/>
    <w:rsid w:val="00E61DAC"/>
    <w:rsid w:val="00E72B80"/>
    <w:rsid w:val="00E7476E"/>
    <w:rsid w:val="00E75FE3"/>
    <w:rsid w:val="00E86C4C"/>
    <w:rsid w:val="00E907A3"/>
    <w:rsid w:val="00E92CD9"/>
    <w:rsid w:val="00EA2CE7"/>
    <w:rsid w:val="00EA5AE0"/>
    <w:rsid w:val="00EB56E1"/>
    <w:rsid w:val="00EB7AB1"/>
    <w:rsid w:val="00EC32BD"/>
    <w:rsid w:val="00ED356D"/>
    <w:rsid w:val="00ED536F"/>
    <w:rsid w:val="00ED5EEB"/>
    <w:rsid w:val="00EE7CD8"/>
    <w:rsid w:val="00EF37F6"/>
    <w:rsid w:val="00EF4441"/>
    <w:rsid w:val="00EF47E8"/>
    <w:rsid w:val="00EF48CC"/>
    <w:rsid w:val="00F00801"/>
    <w:rsid w:val="00F216D8"/>
    <w:rsid w:val="00F2488D"/>
    <w:rsid w:val="00F51A94"/>
    <w:rsid w:val="00F528E9"/>
    <w:rsid w:val="00F570BB"/>
    <w:rsid w:val="00F601A0"/>
    <w:rsid w:val="00F70E62"/>
    <w:rsid w:val="00F712E9"/>
    <w:rsid w:val="00F73032"/>
    <w:rsid w:val="00F848FC"/>
    <w:rsid w:val="00F87519"/>
    <w:rsid w:val="00F902D0"/>
    <w:rsid w:val="00F9069D"/>
    <w:rsid w:val="00F906F6"/>
    <w:rsid w:val="00F9282A"/>
    <w:rsid w:val="00F96BAD"/>
    <w:rsid w:val="00F97B05"/>
    <w:rsid w:val="00FA0DE5"/>
    <w:rsid w:val="00FA139D"/>
    <w:rsid w:val="00FA56CF"/>
    <w:rsid w:val="00FA60F5"/>
    <w:rsid w:val="00FB04AB"/>
    <w:rsid w:val="00FB0E84"/>
    <w:rsid w:val="00FB5FF7"/>
    <w:rsid w:val="00FC2405"/>
    <w:rsid w:val="00FD01C2"/>
    <w:rsid w:val="00FD2FD8"/>
    <w:rsid w:val="00FD7594"/>
    <w:rsid w:val="00FE3390"/>
    <w:rsid w:val="00FE595C"/>
    <w:rsid w:val="00FF0CE3"/>
    <w:rsid w:val="00FF14F1"/>
    <w:rsid w:val="00FF708B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3476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00A0D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3D8F4-E20C-471B-8E61-49B17D60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3070</TotalTime>
  <Pages>3</Pages>
  <Words>802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179</cp:revision>
  <cp:lastPrinted>1900-01-01T08:00:00Z</cp:lastPrinted>
  <dcterms:created xsi:type="dcterms:W3CDTF">2022-05-18T09:53:00Z</dcterms:created>
  <dcterms:modified xsi:type="dcterms:W3CDTF">2024-07-11T16:45:00Z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2024-07-11T15:56:02Z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6cd0cdbd-6268-4792-9d73-536e3ee651f1</vt:lpwstr>
  </property>
  <property fmtid="{D5CDD505-2E9C-101B-9397-08002B2CF9AE}" pid="8" name="MSIP_Label_4d2f777e-4347-4fc6-823a-b44ab313546a_ContentBits">
    <vt:lpwstr>0</vt:lpwstr>
  </property>
</Properties>
</file>