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6172E6"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5A7AE9F5" w:rsidR="00E61DAC" w:rsidRPr="005B217D" w:rsidRDefault="00735925" w:rsidP="00536188">
            <w:pPr>
              <w:tabs>
                <w:tab w:val="left" w:pos="7200"/>
              </w:tabs>
              <w:spacing w:before="0"/>
              <w:rPr>
                <w:b/>
                <w:szCs w:val="22"/>
                <w:lang w:val="en-CA"/>
              </w:rPr>
            </w:pPr>
            <w:r>
              <w:t>3</w:t>
            </w:r>
            <w:r w:rsidR="008A42F1">
              <w:t>4th</w:t>
            </w:r>
            <w:r w:rsidR="00084393" w:rsidRPr="00B648F1">
              <w:t xml:space="preserve"> Meeting</w:t>
            </w:r>
            <w:r w:rsidR="00084393">
              <w:rPr>
                <w:lang w:val="en-CA"/>
              </w:rPr>
              <w:t>,</w:t>
            </w:r>
            <w:r w:rsidR="00084393" w:rsidRPr="00B648F1">
              <w:rPr>
                <w:lang w:val="en-CA"/>
              </w:rPr>
              <w:t xml:space="preserve"> </w:t>
            </w:r>
            <w:proofErr w:type="spellStart"/>
            <w:proofErr w:type="gramStart"/>
            <w:r w:rsidR="008A42F1">
              <w:rPr>
                <w:lang w:val="en-CA"/>
              </w:rPr>
              <w:t>Rennes</w:t>
            </w:r>
            <w:r w:rsidR="00084393">
              <w:rPr>
                <w:lang w:val="en-CA"/>
              </w:rPr>
              <w:t>,</w:t>
            </w:r>
            <w:r w:rsidR="008A42F1">
              <w:rPr>
                <w:lang w:val="en-CA"/>
              </w:rPr>
              <w:t>FR</w:t>
            </w:r>
            <w:proofErr w:type="spellEnd"/>
            <w:proofErr w:type="gramEnd"/>
            <w:r w:rsidR="008A42F1">
              <w:rPr>
                <w:lang w:val="en-CA"/>
              </w:rPr>
              <w:t>,</w:t>
            </w:r>
            <w:r w:rsidR="00084393">
              <w:rPr>
                <w:lang w:val="en-CA"/>
              </w:rPr>
              <w:t xml:space="preserve"> </w:t>
            </w:r>
            <w:r w:rsidR="000C5F4C">
              <w:rPr>
                <w:lang w:val="en-CA"/>
              </w:rPr>
              <w:t>1</w:t>
            </w:r>
            <w:r>
              <w:rPr>
                <w:lang w:val="en-CA"/>
              </w:rPr>
              <w:t>7</w:t>
            </w:r>
            <w:r w:rsidR="00084393">
              <w:rPr>
                <w:lang w:val="en-CA"/>
              </w:rPr>
              <w:t>–</w:t>
            </w:r>
            <w:r w:rsidR="000C5F4C">
              <w:rPr>
                <w:lang w:val="en-CA"/>
              </w:rPr>
              <w:t>2</w:t>
            </w:r>
            <w:r w:rsidR="008A42F1">
              <w:rPr>
                <w:lang w:val="en-CA"/>
              </w:rPr>
              <w:t>4</w:t>
            </w:r>
            <w:r w:rsidR="00084393" w:rsidRPr="00B648F1">
              <w:rPr>
                <w:lang w:val="en-CA"/>
              </w:rPr>
              <w:t xml:space="preserve"> </w:t>
            </w:r>
            <w:r w:rsidR="008A42F1">
              <w:rPr>
                <w:lang w:val="en-CA"/>
              </w:rPr>
              <w:t>April</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70F4C274"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sidRPr="0098566E">
              <w:rPr>
                <w:lang w:val="en-CA"/>
              </w:rPr>
              <w:t>JVET</w:t>
            </w:r>
            <w:r w:rsidRPr="0098566E">
              <w:rPr>
                <w:lang w:val="en-CA"/>
              </w:rPr>
              <w:t>-</w:t>
            </w:r>
            <w:r w:rsidR="000C5F4C" w:rsidRPr="0098566E">
              <w:rPr>
                <w:lang w:val="en-CA"/>
              </w:rPr>
              <w:t>A</w:t>
            </w:r>
            <w:r w:rsidR="008A42F1" w:rsidRPr="0098566E">
              <w:rPr>
                <w:lang w:val="en-CA"/>
              </w:rPr>
              <w:t>H</w:t>
            </w:r>
            <w:r w:rsidR="0098566E" w:rsidRPr="0098566E">
              <w:rPr>
                <w:lang w:val="en-CA"/>
              </w:rPr>
              <w:t>0161</w:t>
            </w:r>
            <w:r w:rsidR="006A0E5C" w:rsidRPr="0098566E">
              <w:rPr>
                <w:lang w:val="en-CA"/>
              </w:rPr>
              <w:t>-v</w:t>
            </w:r>
            <w:r w:rsidR="0098566E" w:rsidRPr="0098566E">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CC7A365" w:rsidR="00E61DAC" w:rsidRPr="005B217D" w:rsidRDefault="00721C7E" w:rsidP="009D7CE6">
            <w:pPr>
              <w:spacing w:before="60" w:after="60"/>
              <w:rPr>
                <w:b/>
                <w:szCs w:val="22"/>
                <w:lang w:val="en-CA"/>
              </w:rPr>
            </w:pPr>
            <w:r>
              <w:rPr>
                <w:b/>
                <w:szCs w:val="22"/>
                <w:lang w:val="en-CA"/>
              </w:rPr>
              <w:t>AHG9: Region packing information SEI</w:t>
            </w:r>
            <w:r w:rsidR="0086387C" w:rsidRPr="0086387C">
              <w:rPr>
                <w:b/>
                <w:szCs w:val="22"/>
                <w:lang w:val="en-CA"/>
              </w:rPr>
              <w:t xml:space="preserve">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8C1478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2988C40" w:rsidR="00E61DAC" w:rsidRPr="005B217D" w:rsidRDefault="00E61DAC" w:rsidP="005E1AC6">
            <w:pPr>
              <w:spacing w:before="60" w:after="60"/>
              <w:rPr>
                <w:szCs w:val="22"/>
                <w:lang w:val="en-CA"/>
              </w:rPr>
            </w:pPr>
            <w:r w:rsidRPr="005B217D">
              <w:rPr>
                <w:szCs w:val="22"/>
                <w:lang w:val="en-CA"/>
              </w:rPr>
              <w:t>Proposal, 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263D04A" w14:textId="77777777" w:rsidR="00421CDE" w:rsidRPr="008E26EC" w:rsidRDefault="00421CDE" w:rsidP="00421CDE">
            <w:pPr>
              <w:spacing w:before="60" w:after="60"/>
              <w:rPr>
                <w:szCs w:val="22"/>
                <w:lang w:val="fi-FI"/>
              </w:rPr>
            </w:pPr>
            <w:r w:rsidRPr="008E26EC">
              <w:rPr>
                <w:szCs w:val="22"/>
                <w:lang w:val="fi-FI"/>
              </w:rPr>
              <w:t>Jill Boyce</w:t>
            </w:r>
          </w:p>
          <w:p w14:paraId="0A0CF2E6" w14:textId="77777777" w:rsidR="00E61DAC" w:rsidRDefault="00421CDE" w:rsidP="00421CDE">
            <w:pPr>
              <w:spacing w:before="60" w:after="60"/>
              <w:rPr>
                <w:szCs w:val="22"/>
                <w:lang w:val="it-IT"/>
              </w:rPr>
            </w:pPr>
            <w:r>
              <w:rPr>
                <w:szCs w:val="22"/>
                <w:lang w:val="it-IT"/>
              </w:rPr>
              <w:t>Miska M. Hannuksela</w:t>
            </w:r>
          </w:p>
          <w:p w14:paraId="49D81240" w14:textId="42A444F8" w:rsidR="005C44FB" w:rsidRPr="005B217D" w:rsidRDefault="005C44FB" w:rsidP="00421CDE">
            <w:pPr>
              <w:spacing w:before="60" w:after="60"/>
              <w:rPr>
                <w:szCs w:val="22"/>
                <w:lang w:val="en-CA"/>
              </w:rPr>
            </w:pPr>
            <w:r>
              <w:rPr>
                <w:szCs w:val="22"/>
                <w:lang w:val="it-IT"/>
              </w:rPr>
              <w:t>Honglei Zhang</w:t>
            </w:r>
          </w:p>
        </w:tc>
        <w:tc>
          <w:tcPr>
            <w:tcW w:w="900" w:type="dxa"/>
          </w:tcPr>
          <w:p w14:paraId="0140ECA2" w14:textId="43BBC70A" w:rsidR="00E61DAC" w:rsidRPr="005B217D" w:rsidRDefault="00E61DAC">
            <w:pPr>
              <w:spacing w:before="60" w:after="60"/>
              <w:rPr>
                <w:szCs w:val="22"/>
                <w:lang w:val="en-CA"/>
              </w:rPr>
            </w:pPr>
            <w:r w:rsidRPr="005B217D">
              <w:rPr>
                <w:szCs w:val="22"/>
                <w:lang w:val="en-CA"/>
              </w:rPr>
              <w:br/>
            </w:r>
            <w:r w:rsidRPr="005B217D">
              <w:rPr>
                <w:szCs w:val="22"/>
                <w:lang w:val="en-CA"/>
              </w:rPr>
              <w:br/>
              <w:t>Email:</w:t>
            </w:r>
          </w:p>
        </w:tc>
        <w:tc>
          <w:tcPr>
            <w:tcW w:w="3060" w:type="dxa"/>
          </w:tcPr>
          <w:p w14:paraId="6C9D715F" w14:textId="32F6AA5F" w:rsidR="00421CDE" w:rsidRDefault="00421CDE" w:rsidP="00421CDE">
            <w:pPr>
              <w:spacing w:before="60" w:after="60"/>
              <w:rPr>
                <w:szCs w:val="22"/>
                <w:lang w:val="en-CA"/>
              </w:rPr>
            </w:pPr>
            <w:r>
              <w:rPr>
                <w:szCs w:val="22"/>
                <w:lang w:val="en-CA"/>
              </w:rPr>
              <w:t>{</w:t>
            </w:r>
            <w:proofErr w:type="spellStart"/>
            <w:proofErr w:type="gramStart"/>
            <w:r>
              <w:rPr>
                <w:szCs w:val="22"/>
                <w:lang w:val="en-CA"/>
              </w:rPr>
              <w:t>jill.boyce</w:t>
            </w:r>
            <w:proofErr w:type="spellEnd"/>
            <w:proofErr w:type="gramEnd"/>
            <w:r>
              <w:rPr>
                <w:szCs w:val="22"/>
                <w:lang w:val="en-CA"/>
              </w:rPr>
              <w:t>,</w:t>
            </w:r>
          </w:p>
          <w:p w14:paraId="0DB9D692" w14:textId="77777777" w:rsidR="005C44FB" w:rsidRDefault="00421CDE" w:rsidP="00421CDE">
            <w:pPr>
              <w:spacing w:before="60" w:after="60"/>
              <w:rPr>
                <w:szCs w:val="22"/>
                <w:lang w:val="en-CA"/>
              </w:rPr>
            </w:pPr>
            <w:proofErr w:type="spellStart"/>
            <w:proofErr w:type="gramStart"/>
            <w:r>
              <w:rPr>
                <w:szCs w:val="22"/>
                <w:lang w:val="en-CA"/>
              </w:rPr>
              <w:t>miska.hannuksela</w:t>
            </w:r>
            <w:proofErr w:type="spellEnd"/>
            <w:proofErr w:type="gramEnd"/>
            <w:r w:rsidR="005C44FB">
              <w:rPr>
                <w:szCs w:val="22"/>
                <w:lang w:val="en-CA"/>
              </w:rPr>
              <w:t>,</w:t>
            </w:r>
          </w:p>
          <w:p w14:paraId="6F1345AA" w14:textId="13C8397D" w:rsidR="00421CDE" w:rsidRDefault="007B4138" w:rsidP="00421CDE">
            <w:pPr>
              <w:spacing w:before="60" w:after="60"/>
              <w:rPr>
                <w:szCs w:val="22"/>
                <w:lang w:val="en-CA"/>
              </w:rPr>
            </w:pPr>
            <w:r>
              <w:rPr>
                <w:szCs w:val="22"/>
                <w:lang w:val="en-CA"/>
              </w:rPr>
              <w:t>honglei.</w:t>
            </w:r>
            <w:proofErr w:type="gramStart"/>
            <w:r>
              <w:rPr>
                <w:szCs w:val="22"/>
                <w:lang w:val="en-CA"/>
              </w:rPr>
              <w:t>1.zhang</w:t>
            </w:r>
            <w:proofErr w:type="gramEnd"/>
            <w:r w:rsidR="00421CDE">
              <w:rPr>
                <w:szCs w:val="22"/>
                <w:lang w:val="en-CA"/>
              </w:rPr>
              <w:t>}</w:t>
            </w:r>
          </w:p>
          <w:p w14:paraId="32C2ABFD" w14:textId="51648A36" w:rsidR="00E61DAC" w:rsidRPr="005B217D" w:rsidRDefault="00421CDE" w:rsidP="00421CDE">
            <w:pPr>
              <w:spacing w:before="60" w:after="60"/>
              <w:rPr>
                <w:szCs w:val="22"/>
                <w:lang w:val="en-CA"/>
              </w:rPr>
            </w:pPr>
            <w:r>
              <w:rPr>
                <w:szCs w:val="22"/>
                <w:lang w:val="en-CA"/>
              </w:rPr>
              <w:t>@nokia.com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2E47469" w:rsidR="00E61DAC" w:rsidRPr="005B217D" w:rsidRDefault="00421CDE">
            <w:pPr>
              <w:spacing w:before="60" w:after="60"/>
              <w:rPr>
                <w:szCs w:val="22"/>
                <w:lang w:val="en-CA"/>
              </w:rPr>
            </w:pPr>
            <w:r>
              <w:rPr>
                <w:szCs w:val="22"/>
                <w:lang w:val="en-CA"/>
              </w:rPr>
              <w:t>Nokia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68B50AA" w14:textId="46BC5FF5" w:rsidR="00BA5300" w:rsidRPr="008973A3" w:rsidRDefault="00BA5300" w:rsidP="00BA5300">
      <w:pPr>
        <w:rPr>
          <w:szCs w:val="22"/>
          <w:lang w:val="en-CA"/>
        </w:rPr>
      </w:pPr>
      <w:r w:rsidRPr="008973A3">
        <w:rPr>
          <w:szCs w:val="22"/>
          <w:lang w:val="en-CA"/>
        </w:rPr>
        <w:t>A region packing info</w:t>
      </w:r>
      <w:r>
        <w:rPr>
          <w:szCs w:val="22"/>
          <w:lang w:val="en-CA"/>
        </w:rPr>
        <w:t>rmation</w:t>
      </w:r>
      <w:r w:rsidRPr="008973A3">
        <w:rPr>
          <w:szCs w:val="22"/>
          <w:lang w:val="en-CA"/>
        </w:rPr>
        <w:t xml:space="preserve"> SEI message is proposed for VSEI </w:t>
      </w:r>
      <w:r>
        <w:rPr>
          <w:szCs w:val="22"/>
          <w:lang w:val="en-CA"/>
        </w:rPr>
        <w:t xml:space="preserve">for </w:t>
      </w:r>
      <w:r w:rsidRPr="008973A3">
        <w:rPr>
          <w:szCs w:val="22"/>
          <w:lang w:val="en-CA"/>
        </w:rPr>
        <w:t xml:space="preserve">the use case of packing </w:t>
      </w:r>
      <w:r>
        <w:rPr>
          <w:szCs w:val="22"/>
          <w:lang w:val="en-CA"/>
        </w:rPr>
        <w:t xml:space="preserve">rectangular </w:t>
      </w:r>
      <w:r w:rsidRPr="008973A3">
        <w:rPr>
          <w:szCs w:val="22"/>
          <w:lang w:val="en-CA"/>
        </w:rPr>
        <w:t xml:space="preserve">regions of interest (ROIs) from a larger picture into a smaller resolution coded picture.  Use of a smaller coded picture size reduces </w:t>
      </w:r>
      <w:r w:rsidR="00F452C5">
        <w:rPr>
          <w:szCs w:val="22"/>
          <w:lang w:val="en-CA"/>
        </w:rPr>
        <w:t xml:space="preserve">bitrate and pixel rate and reduces </w:t>
      </w:r>
      <w:r w:rsidRPr="008973A3">
        <w:rPr>
          <w:szCs w:val="22"/>
          <w:lang w:val="en-CA"/>
        </w:rPr>
        <w:t xml:space="preserve">complexity of </w:t>
      </w:r>
      <w:r w:rsidR="00F452C5">
        <w:rPr>
          <w:szCs w:val="22"/>
          <w:lang w:val="en-CA"/>
        </w:rPr>
        <w:t xml:space="preserve">video </w:t>
      </w:r>
      <w:r w:rsidRPr="008973A3">
        <w:rPr>
          <w:szCs w:val="22"/>
          <w:lang w:val="en-CA"/>
        </w:rPr>
        <w:t xml:space="preserve">decoder and any post-processing </w:t>
      </w:r>
      <w:r>
        <w:rPr>
          <w:szCs w:val="22"/>
          <w:lang w:val="en-CA"/>
        </w:rPr>
        <w:t>operations</w:t>
      </w:r>
      <w:r w:rsidRPr="008973A3">
        <w:rPr>
          <w:szCs w:val="22"/>
          <w:lang w:val="en-CA"/>
        </w:rPr>
        <w:t xml:space="preserve">. Optional reconstruction of a target picture from the specified regions of the decoded picture is enabled. </w:t>
      </w:r>
    </w:p>
    <w:p w14:paraId="59A278A7" w14:textId="77777777" w:rsidR="00BA5300" w:rsidRPr="008973A3" w:rsidRDefault="00BA5300" w:rsidP="00BA5300">
      <w:pPr>
        <w:rPr>
          <w:szCs w:val="22"/>
          <w:lang w:val="en-CA"/>
        </w:rPr>
      </w:pPr>
    </w:p>
    <w:p w14:paraId="48FB71EA" w14:textId="77777777" w:rsidR="00BA5300" w:rsidRPr="00975A66" w:rsidRDefault="00BA5300" w:rsidP="00BA5300">
      <w:pPr>
        <w:pStyle w:val="Heading1"/>
        <w:rPr>
          <w:szCs w:val="22"/>
          <w:lang w:val="en-CA"/>
        </w:rPr>
      </w:pPr>
      <w:r>
        <w:rPr>
          <w:lang w:val="en-CA"/>
        </w:rPr>
        <w:t>Overview of the proposal</w:t>
      </w:r>
      <w:r w:rsidRPr="00150487">
        <w:rPr>
          <w:lang w:val="en-CA"/>
        </w:rPr>
        <w:t xml:space="preserve"> </w:t>
      </w:r>
    </w:p>
    <w:p w14:paraId="714DF047" w14:textId="74C977F4" w:rsidR="00BA5300" w:rsidRDefault="00BA5300" w:rsidP="00BA5300">
      <w:pPr>
        <w:rPr>
          <w:szCs w:val="22"/>
          <w:lang w:val="en-CA"/>
        </w:rPr>
      </w:pPr>
      <w:r w:rsidRPr="008973A3">
        <w:rPr>
          <w:szCs w:val="22"/>
          <w:lang w:val="en-CA"/>
        </w:rPr>
        <w:t xml:space="preserve">For some applications, specific regions of interest (ROIs) within a video are of </w:t>
      </w:r>
      <w:r w:rsidR="00B956EA">
        <w:rPr>
          <w:szCs w:val="22"/>
          <w:lang w:val="en-CA"/>
        </w:rPr>
        <w:t xml:space="preserve">greater </w:t>
      </w:r>
      <w:r w:rsidRPr="008973A3">
        <w:rPr>
          <w:szCs w:val="22"/>
          <w:lang w:val="en-CA"/>
        </w:rPr>
        <w:t>interest</w:t>
      </w:r>
      <w:r w:rsidR="00B956EA">
        <w:rPr>
          <w:szCs w:val="22"/>
          <w:lang w:val="en-CA"/>
        </w:rPr>
        <w:t xml:space="preserve"> than the rest of the video</w:t>
      </w:r>
      <w:r w:rsidRPr="008973A3">
        <w:rPr>
          <w:szCs w:val="22"/>
          <w:lang w:val="en-CA"/>
        </w:rPr>
        <w:t xml:space="preserve">. </w:t>
      </w:r>
      <w:r>
        <w:rPr>
          <w:szCs w:val="22"/>
          <w:lang w:val="en-CA"/>
        </w:rPr>
        <w:t>This contribution enables an encoding system to pack selected regions of interest within a coded picture. P</w:t>
      </w:r>
      <w:r w:rsidRPr="008973A3">
        <w:rPr>
          <w:szCs w:val="22"/>
          <w:lang w:val="en-CA"/>
        </w:rPr>
        <w:t xml:space="preserve">ixel rate complexity </w:t>
      </w:r>
      <w:r>
        <w:rPr>
          <w:szCs w:val="22"/>
          <w:lang w:val="en-CA"/>
        </w:rPr>
        <w:t xml:space="preserve">and bitrate </w:t>
      </w:r>
      <w:r w:rsidRPr="008973A3">
        <w:rPr>
          <w:szCs w:val="22"/>
          <w:lang w:val="en-CA"/>
        </w:rPr>
        <w:t xml:space="preserve">can be reduced by coding </w:t>
      </w:r>
      <w:r>
        <w:rPr>
          <w:szCs w:val="22"/>
          <w:lang w:val="en-CA"/>
        </w:rPr>
        <w:t xml:space="preserve">smaller pictures containing only </w:t>
      </w:r>
      <w:r w:rsidRPr="008973A3">
        <w:rPr>
          <w:szCs w:val="22"/>
          <w:lang w:val="en-CA"/>
        </w:rPr>
        <w:t xml:space="preserve">the specific regions of interest. </w:t>
      </w:r>
      <w:r>
        <w:rPr>
          <w:szCs w:val="22"/>
          <w:lang w:val="en-CA"/>
        </w:rPr>
        <w:t>The proposed</w:t>
      </w:r>
      <w:r w:rsidRPr="008973A3">
        <w:rPr>
          <w:szCs w:val="22"/>
          <w:lang w:val="en-CA"/>
        </w:rPr>
        <w:t xml:space="preserve"> </w:t>
      </w:r>
      <w:r>
        <w:rPr>
          <w:szCs w:val="22"/>
          <w:lang w:val="en-CA"/>
        </w:rPr>
        <w:t xml:space="preserve">SEI message enables interoperability for these applications by </w:t>
      </w:r>
      <w:r w:rsidRPr="008973A3">
        <w:rPr>
          <w:szCs w:val="22"/>
          <w:lang w:val="en-CA"/>
        </w:rPr>
        <w:t>signa</w:t>
      </w:r>
      <w:r>
        <w:rPr>
          <w:szCs w:val="22"/>
          <w:lang w:val="en-CA"/>
        </w:rPr>
        <w:t>l</w:t>
      </w:r>
      <w:r w:rsidRPr="008973A3">
        <w:rPr>
          <w:szCs w:val="22"/>
          <w:lang w:val="en-CA"/>
        </w:rPr>
        <w:t>ling the locations</w:t>
      </w:r>
      <w:r>
        <w:rPr>
          <w:szCs w:val="22"/>
          <w:lang w:val="en-CA"/>
        </w:rPr>
        <w:t xml:space="preserve"> and sizes</w:t>
      </w:r>
      <w:r w:rsidRPr="008973A3">
        <w:rPr>
          <w:szCs w:val="22"/>
          <w:lang w:val="en-CA"/>
        </w:rPr>
        <w:t xml:space="preserve"> of the ROIs within the </w:t>
      </w:r>
      <w:r>
        <w:rPr>
          <w:szCs w:val="22"/>
          <w:lang w:val="en-CA"/>
        </w:rPr>
        <w:t>coded</w:t>
      </w:r>
      <w:r w:rsidRPr="008973A3">
        <w:rPr>
          <w:szCs w:val="22"/>
          <w:lang w:val="en-CA"/>
        </w:rPr>
        <w:t xml:space="preserve"> picture</w:t>
      </w:r>
      <w:r>
        <w:rPr>
          <w:szCs w:val="22"/>
          <w:lang w:val="en-CA"/>
        </w:rPr>
        <w:t>. To enable reconstruction of a target picture, optional</w:t>
      </w:r>
      <w:r w:rsidRPr="008973A3">
        <w:rPr>
          <w:szCs w:val="22"/>
          <w:lang w:val="en-CA"/>
        </w:rPr>
        <w:t xml:space="preserve"> signa</w:t>
      </w:r>
      <w:r>
        <w:rPr>
          <w:szCs w:val="22"/>
          <w:lang w:val="en-CA"/>
        </w:rPr>
        <w:t>l</w:t>
      </w:r>
      <w:r w:rsidRPr="008973A3">
        <w:rPr>
          <w:szCs w:val="22"/>
          <w:lang w:val="en-CA"/>
        </w:rPr>
        <w:t xml:space="preserve">ling </w:t>
      </w:r>
      <w:r>
        <w:rPr>
          <w:szCs w:val="22"/>
          <w:lang w:val="en-CA"/>
        </w:rPr>
        <w:t xml:space="preserve">of </w:t>
      </w:r>
      <w:r w:rsidRPr="008973A3">
        <w:rPr>
          <w:szCs w:val="22"/>
          <w:lang w:val="en-CA"/>
        </w:rPr>
        <w:t>corresponding</w:t>
      </w:r>
      <w:r>
        <w:rPr>
          <w:szCs w:val="22"/>
          <w:lang w:val="en-CA"/>
        </w:rPr>
        <w:t xml:space="preserve"> region</w:t>
      </w:r>
      <w:r w:rsidRPr="008973A3">
        <w:rPr>
          <w:szCs w:val="22"/>
          <w:lang w:val="en-CA"/>
        </w:rPr>
        <w:t xml:space="preserve"> locations within </w:t>
      </w:r>
      <w:r>
        <w:rPr>
          <w:szCs w:val="22"/>
          <w:lang w:val="en-CA"/>
        </w:rPr>
        <w:t>a target picture is proposed</w:t>
      </w:r>
      <w:r w:rsidRPr="008973A3">
        <w:rPr>
          <w:szCs w:val="22"/>
          <w:lang w:val="en-CA"/>
        </w:rPr>
        <w:t>.</w:t>
      </w:r>
    </w:p>
    <w:p w14:paraId="5607BE91" w14:textId="77777777" w:rsidR="00BA5300" w:rsidRDefault="00BA5300" w:rsidP="00BA5300">
      <w:pPr>
        <w:rPr>
          <w:szCs w:val="22"/>
          <w:lang w:val="en-CA"/>
        </w:rPr>
      </w:pPr>
      <w:r>
        <w:rPr>
          <w:szCs w:val="22"/>
          <w:lang w:val="en-CA"/>
        </w:rPr>
        <w:t>Figure 1 shows an example with an original picture ROIs indicated. Figure 2(a) shows the coded picture for that example, and Figure 2(b) shows the reconstructed target picture.</w:t>
      </w:r>
    </w:p>
    <w:p w14:paraId="02269460" w14:textId="77777777" w:rsidR="00BA5300" w:rsidRDefault="00BA5300" w:rsidP="00BA5300">
      <w:pPr>
        <w:rPr>
          <w:szCs w:val="22"/>
          <w:lang w:val="en-CA"/>
        </w:rPr>
      </w:pPr>
    </w:p>
    <w:p w14:paraId="1D16D63B" w14:textId="77777777" w:rsidR="00BA5300" w:rsidRDefault="00BA5300" w:rsidP="00BA5300">
      <w:pPr>
        <w:rPr>
          <w:szCs w:val="22"/>
          <w:lang w:val="en-CA"/>
        </w:rPr>
      </w:pPr>
    </w:p>
    <w:p w14:paraId="1025677C" w14:textId="77777777" w:rsidR="00BA5300" w:rsidRDefault="00BA5300" w:rsidP="00BA5300">
      <w:pPr>
        <w:rPr>
          <w:szCs w:val="22"/>
          <w:lang w:val="en-CA"/>
        </w:rPr>
      </w:pPr>
    </w:p>
    <w:p w14:paraId="05FFC68F" w14:textId="77777777" w:rsidR="00BA5300" w:rsidRDefault="00BA5300" w:rsidP="00BA5300">
      <w:pPr>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4"/>
      </w:tblGrid>
      <w:tr w:rsidR="00BA5300" w14:paraId="4BF97F50" w14:textId="77777777" w:rsidTr="00470644">
        <w:tc>
          <w:tcPr>
            <w:tcW w:w="9304" w:type="dxa"/>
          </w:tcPr>
          <w:p w14:paraId="40710C81" w14:textId="77777777" w:rsidR="00BA5300" w:rsidRDefault="00BA5300" w:rsidP="00470644">
            <w:pPr>
              <w:jc w:val="center"/>
              <w:rPr>
                <w:szCs w:val="22"/>
                <w:lang w:val="en-CA"/>
              </w:rPr>
            </w:pPr>
            <w:r>
              <w:rPr>
                <w:noProof/>
                <w:szCs w:val="22"/>
                <w:lang w:val="en-CA"/>
              </w:rPr>
              <w:lastRenderedPageBreak/>
              <w:drawing>
                <wp:inline distT="0" distB="0" distL="0" distR="0" wp14:anchorId="3CDA8B98" wp14:editId="272A0815">
                  <wp:extent cx="5807851" cy="3270250"/>
                  <wp:effectExtent l="0" t="0" r="2540" b="6350"/>
                  <wp:docPr id="161061829" name="Picture 161061829" descr="A person with a headshot of another pers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61829" name="Picture 161061829" descr="A person with a headshot of another person&#10;&#10;Description automatically generated with medium confidenc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4819" cy="3291066"/>
                          </a:xfrm>
                          <a:prstGeom prst="rect">
                            <a:avLst/>
                          </a:prstGeom>
                          <a:noFill/>
                        </pic:spPr>
                      </pic:pic>
                    </a:graphicData>
                  </a:graphic>
                </wp:inline>
              </w:drawing>
            </w:r>
          </w:p>
        </w:tc>
      </w:tr>
      <w:tr w:rsidR="00BA5300" w14:paraId="3EA678D2" w14:textId="77777777" w:rsidTr="00470644">
        <w:tc>
          <w:tcPr>
            <w:tcW w:w="9304" w:type="dxa"/>
          </w:tcPr>
          <w:p w14:paraId="3D9600B8" w14:textId="77777777" w:rsidR="00BA5300" w:rsidRPr="008E26EC" w:rsidRDefault="00BA5300" w:rsidP="00470644">
            <w:pPr>
              <w:jc w:val="center"/>
              <w:rPr>
                <w:b/>
                <w:bCs/>
                <w:szCs w:val="22"/>
                <w:lang w:val="en-CA"/>
              </w:rPr>
            </w:pPr>
            <w:r w:rsidRPr="008E26EC">
              <w:rPr>
                <w:b/>
                <w:bCs/>
                <w:szCs w:val="22"/>
                <w:lang w:val="en-CA"/>
              </w:rPr>
              <w:t xml:space="preserve">Figure 1 </w:t>
            </w:r>
            <w:r w:rsidRPr="008E26EC">
              <w:rPr>
                <w:b/>
                <w:bCs/>
              </w:rPr>
              <w:t>–</w:t>
            </w:r>
            <w:r w:rsidRPr="008E26EC">
              <w:rPr>
                <w:b/>
                <w:bCs/>
                <w:szCs w:val="22"/>
                <w:lang w:val="en-CA"/>
              </w:rPr>
              <w:t xml:space="preserve"> Original picture with </w:t>
            </w:r>
            <w:r>
              <w:rPr>
                <w:b/>
                <w:bCs/>
                <w:szCs w:val="22"/>
                <w:lang w:val="en-CA"/>
              </w:rPr>
              <w:t>selected regions shown</w:t>
            </w:r>
          </w:p>
        </w:tc>
      </w:tr>
    </w:tbl>
    <w:p w14:paraId="1375F24C" w14:textId="77777777" w:rsidR="00BA5300" w:rsidRDefault="00BA5300" w:rsidP="00BA5300">
      <w:pPr>
        <w:rPr>
          <w:szCs w:val="22"/>
          <w:lang w:val="en-CA"/>
        </w:rPr>
      </w:pPr>
    </w:p>
    <w:p w14:paraId="2EDD1791" w14:textId="77777777" w:rsidR="00BA5300" w:rsidRDefault="00BA5300" w:rsidP="00BA53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4"/>
      </w:tblGrid>
      <w:tr w:rsidR="00BA5300" w14:paraId="4315BC59" w14:textId="77777777" w:rsidTr="00470644">
        <w:tc>
          <w:tcPr>
            <w:tcW w:w="9304" w:type="dxa"/>
          </w:tcPr>
          <w:p w14:paraId="72DDD3DD" w14:textId="77777777" w:rsidR="00BA5300" w:rsidRDefault="00BA5300" w:rsidP="00470644">
            <w:pPr>
              <w:jc w:val="center"/>
              <w:rPr>
                <w:szCs w:val="22"/>
                <w:lang w:val="en-CA"/>
              </w:rPr>
            </w:pPr>
            <w:r>
              <w:rPr>
                <w:noProof/>
                <w:szCs w:val="22"/>
                <w:lang w:val="en-CA"/>
              </w:rPr>
              <w:drawing>
                <wp:inline distT="0" distB="0" distL="0" distR="0" wp14:anchorId="1284DA82" wp14:editId="0DBF6EA4">
                  <wp:extent cx="2103120" cy="1457325"/>
                  <wp:effectExtent l="0" t="0" r="0" b="9525"/>
                  <wp:docPr id="184912773" name="Picture 184912773" descr="A collage of a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12773" name="Picture 184912773" descr="A collage of a person smiling&#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03120" cy="1457325"/>
                          </a:xfrm>
                          <a:prstGeom prst="rect">
                            <a:avLst/>
                          </a:prstGeom>
                          <a:noFill/>
                        </pic:spPr>
                      </pic:pic>
                    </a:graphicData>
                  </a:graphic>
                </wp:inline>
              </w:drawing>
            </w:r>
          </w:p>
        </w:tc>
      </w:tr>
      <w:tr w:rsidR="00BA5300" w14:paraId="50714E3A" w14:textId="77777777" w:rsidTr="00470644">
        <w:tc>
          <w:tcPr>
            <w:tcW w:w="9304" w:type="dxa"/>
          </w:tcPr>
          <w:p w14:paraId="33E76DF0" w14:textId="77777777" w:rsidR="00BA5300" w:rsidRDefault="00BA5300" w:rsidP="00470644">
            <w:pPr>
              <w:jc w:val="center"/>
              <w:rPr>
                <w:szCs w:val="22"/>
                <w:lang w:val="en-CA"/>
              </w:rPr>
            </w:pPr>
            <w:r w:rsidRPr="008E26EC">
              <w:rPr>
                <w:b/>
                <w:bCs/>
                <w:szCs w:val="22"/>
                <w:lang w:val="en-CA"/>
              </w:rPr>
              <w:t>Figure 2(a) – Coded picture</w:t>
            </w:r>
            <w:r>
              <w:rPr>
                <w:b/>
                <w:bCs/>
                <w:szCs w:val="22"/>
                <w:lang w:val="en-CA"/>
              </w:rPr>
              <w:t xml:space="preserve"> using proposed SEI message</w:t>
            </w:r>
          </w:p>
        </w:tc>
      </w:tr>
      <w:tr w:rsidR="00BA5300" w14:paraId="285581F0" w14:textId="77777777" w:rsidTr="00470644">
        <w:tc>
          <w:tcPr>
            <w:tcW w:w="9304" w:type="dxa"/>
          </w:tcPr>
          <w:p w14:paraId="25D2F032" w14:textId="77777777" w:rsidR="00BA5300" w:rsidRPr="008E26EC" w:rsidRDefault="00BA5300" w:rsidP="00470644">
            <w:pPr>
              <w:rPr>
                <w:b/>
                <w:bCs/>
                <w:szCs w:val="22"/>
                <w:lang w:val="en-CA"/>
              </w:rPr>
            </w:pPr>
            <w:r w:rsidRPr="008E26EC">
              <w:rPr>
                <w:b/>
                <w:bCs/>
                <w:noProof/>
                <w:szCs w:val="22"/>
                <w:lang w:val="en-CA"/>
              </w:rPr>
              <w:lastRenderedPageBreak/>
              <w:drawing>
                <wp:inline distT="0" distB="0" distL="0" distR="0" wp14:anchorId="04045303" wp14:editId="34F14DDE">
                  <wp:extent cx="5795645" cy="3266130"/>
                  <wp:effectExtent l="0" t="0" r="0" b="0"/>
                  <wp:docPr id="1958604903" name="Picture 1958604903" descr="A close-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604903" name="Picture 1958604903" descr="A close-up of a person's fac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17427" cy="3278405"/>
                          </a:xfrm>
                          <a:prstGeom prst="rect">
                            <a:avLst/>
                          </a:prstGeom>
                          <a:noFill/>
                        </pic:spPr>
                      </pic:pic>
                    </a:graphicData>
                  </a:graphic>
                </wp:inline>
              </w:drawing>
            </w:r>
          </w:p>
        </w:tc>
      </w:tr>
      <w:tr w:rsidR="00BA5300" w14:paraId="3FDC9184" w14:textId="77777777" w:rsidTr="00470644">
        <w:tc>
          <w:tcPr>
            <w:tcW w:w="9304" w:type="dxa"/>
          </w:tcPr>
          <w:p w14:paraId="73668A82" w14:textId="77777777" w:rsidR="00BA5300" w:rsidRPr="008E26EC" w:rsidRDefault="00BA5300" w:rsidP="00470644">
            <w:pPr>
              <w:jc w:val="center"/>
              <w:rPr>
                <w:b/>
                <w:bCs/>
                <w:szCs w:val="22"/>
                <w:lang w:val="en-CA"/>
              </w:rPr>
            </w:pPr>
            <w:r w:rsidRPr="008E26EC">
              <w:rPr>
                <w:b/>
                <w:bCs/>
                <w:szCs w:val="22"/>
                <w:lang w:val="en-CA"/>
              </w:rPr>
              <w:t>Figure 2(b) – Reconstructed target picture</w:t>
            </w:r>
          </w:p>
        </w:tc>
      </w:tr>
    </w:tbl>
    <w:p w14:paraId="0BC74B33" w14:textId="77777777" w:rsidR="00BA5300" w:rsidRDefault="00BA5300" w:rsidP="00BA5300">
      <w:pPr>
        <w:rPr>
          <w:szCs w:val="22"/>
          <w:lang w:val="en-CA"/>
        </w:rPr>
      </w:pPr>
    </w:p>
    <w:p w14:paraId="779C999F" w14:textId="77777777" w:rsidR="00BA5300" w:rsidRDefault="00BA5300" w:rsidP="00BA5300">
      <w:pPr>
        <w:rPr>
          <w:szCs w:val="22"/>
          <w:lang w:val="en-CA"/>
        </w:rPr>
      </w:pPr>
      <w:r>
        <w:rPr>
          <w:szCs w:val="22"/>
          <w:lang w:val="en-CA"/>
        </w:rPr>
        <w:t xml:space="preserve">For certain applications, some regions of a video picture may require retaining full resolution while other regions may be </w:t>
      </w:r>
      <w:proofErr w:type="spellStart"/>
      <w:r>
        <w:rPr>
          <w:szCs w:val="22"/>
          <w:lang w:val="en-CA"/>
        </w:rPr>
        <w:t>downsampled</w:t>
      </w:r>
      <w:proofErr w:type="spellEnd"/>
      <w:r>
        <w:rPr>
          <w:szCs w:val="22"/>
          <w:lang w:val="en-CA"/>
        </w:rPr>
        <w:t xml:space="preserve">. Selective resampling of regions is supported in the proposal. Figure 3(a) shows an example coded picture where one of two regions is </w:t>
      </w:r>
      <w:proofErr w:type="spellStart"/>
      <w:r>
        <w:rPr>
          <w:szCs w:val="22"/>
          <w:lang w:val="en-CA"/>
        </w:rPr>
        <w:t>downsampled</w:t>
      </w:r>
      <w:proofErr w:type="spellEnd"/>
      <w:r>
        <w:rPr>
          <w:szCs w:val="22"/>
          <w:lang w:val="en-CA"/>
        </w:rPr>
        <w:t>. Figure 3(b) shows the reconstructed target picture, which is very similar to Figure 2(b), but with the second region having a lower effective resolution.</w:t>
      </w:r>
    </w:p>
    <w:p w14:paraId="4DBE6E82" w14:textId="77777777" w:rsidR="00BA5300" w:rsidRDefault="00BA5300" w:rsidP="00BA5300">
      <w:pPr>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4"/>
      </w:tblGrid>
      <w:tr w:rsidR="00BA5300" w14:paraId="7779CD96" w14:textId="77777777" w:rsidTr="00470644">
        <w:tc>
          <w:tcPr>
            <w:tcW w:w="9304" w:type="dxa"/>
          </w:tcPr>
          <w:p w14:paraId="1DA253E9" w14:textId="77777777" w:rsidR="00BA5300" w:rsidRDefault="00BA5300" w:rsidP="00470644">
            <w:pPr>
              <w:jc w:val="center"/>
              <w:rPr>
                <w:szCs w:val="22"/>
                <w:lang w:val="en-CA"/>
              </w:rPr>
            </w:pPr>
            <w:r>
              <w:rPr>
                <w:noProof/>
                <w:szCs w:val="22"/>
                <w:lang w:val="en-CA"/>
              </w:rPr>
              <w:drawing>
                <wp:inline distT="0" distB="0" distL="0" distR="0" wp14:anchorId="284504D5" wp14:editId="7AD72848">
                  <wp:extent cx="1524000" cy="1298575"/>
                  <wp:effectExtent l="0" t="0" r="0" b="0"/>
                  <wp:docPr id="1525406643" name="Picture 1525406643" descr="A collage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406643" name="Picture 1525406643" descr="A collage of a person's fac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24000" cy="1298575"/>
                          </a:xfrm>
                          <a:prstGeom prst="rect">
                            <a:avLst/>
                          </a:prstGeom>
                          <a:noFill/>
                        </pic:spPr>
                      </pic:pic>
                    </a:graphicData>
                  </a:graphic>
                </wp:inline>
              </w:drawing>
            </w:r>
          </w:p>
        </w:tc>
      </w:tr>
      <w:tr w:rsidR="00BA5300" w14:paraId="652DF2EE" w14:textId="77777777" w:rsidTr="00470644">
        <w:tc>
          <w:tcPr>
            <w:tcW w:w="9304" w:type="dxa"/>
          </w:tcPr>
          <w:p w14:paraId="16D0D953" w14:textId="77777777" w:rsidR="00BA5300" w:rsidRDefault="00BA5300" w:rsidP="00470644">
            <w:pPr>
              <w:jc w:val="center"/>
              <w:rPr>
                <w:szCs w:val="22"/>
                <w:lang w:val="en-CA"/>
              </w:rPr>
            </w:pPr>
            <w:r w:rsidRPr="00677D39">
              <w:rPr>
                <w:b/>
                <w:bCs/>
                <w:szCs w:val="22"/>
                <w:lang w:val="en-CA"/>
              </w:rPr>
              <w:t xml:space="preserve">Figure </w:t>
            </w:r>
            <w:r>
              <w:rPr>
                <w:b/>
                <w:bCs/>
                <w:szCs w:val="22"/>
                <w:lang w:val="en-CA"/>
              </w:rPr>
              <w:t>3</w:t>
            </w:r>
            <w:r w:rsidRPr="00677D39">
              <w:rPr>
                <w:b/>
                <w:bCs/>
                <w:szCs w:val="22"/>
                <w:lang w:val="en-CA"/>
              </w:rPr>
              <w:t>(a) – Coded picture</w:t>
            </w:r>
            <w:r>
              <w:rPr>
                <w:b/>
                <w:bCs/>
                <w:szCs w:val="22"/>
                <w:lang w:val="en-CA"/>
              </w:rPr>
              <w:t xml:space="preserve"> with region resampling</w:t>
            </w:r>
          </w:p>
        </w:tc>
      </w:tr>
      <w:tr w:rsidR="00BA5300" w14:paraId="1FB33099" w14:textId="77777777" w:rsidTr="00470644">
        <w:tc>
          <w:tcPr>
            <w:tcW w:w="9304" w:type="dxa"/>
          </w:tcPr>
          <w:p w14:paraId="2ECD93FE" w14:textId="77777777" w:rsidR="00BA5300" w:rsidRPr="00677D39" w:rsidRDefault="00BA5300" w:rsidP="00470644">
            <w:pPr>
              <w:rPr>
                <w:b/>
                <w:bCs/>
                <w:szCs w:val="22"/>
                <w:lang w:val="en-CA"/>
              </w:rPr>
            </w:pPr>
            <w:r>
              <w:rPr>
                <w:b/>
                <w:bCs/>
                <w:noProof/>
                <w:szCs w:val="22"/>
                <w:lang w:val="en-CA"/>
              </w:rPr>
              <w:lastRenderedPageBreak/>
              <w:drawing>
                <wp:inline distT="0" distB="0" distL="0" distR="0" wp14:anchorId="2B31483F" wp14:editId="1CAD568E">
                  <wp:extent cx="5842395" cy="3292475"/>
                  <wp:effectExtent l="0" t="0" r="6350" b="3175"/>
                  <wp:docPr id="1088062585" name="Picture 1088062585" descr="A close-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062585" name="Picture 1088062585" descr="A close-up of a person's face&#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58838" cy="3301741"/>
                          </a:xfrm>
                          <a:prstGeom prst="rect">
                            <a:avLst/>
                          </a:prstGeom>
                          <a:noFill/>
                        </pic:spPr>
                      </pic:pic>
                    </a:graphicData>
                  </a:graphic>
                </wp:inline>
              </w:drawing>
            </w:r>
          </w:p>
        </w:tc>
      </w:tr>
      <w:tr w:rsidR="00BA5300" w14:paraId="3EC52119" w14:textId="77777777" w:rsidTr="00470644">
        <w:tc>
          <w:tcPr>
            <w:tcW w:w="9304" w:type="dxa"/>
          </w:tcPr>
          <w:p w14:paraId="385C0F56" w14:textId="77777777" w:rsidR="00BA5300" w:rsidRPr="00677D39" w:rsidRDefault="00BA5300" w:rsidP="00470644">
            <w:pPr>
              <w:jc w:val="center"/>
              <w:rPr>
                <w:b/>
                <w:bCs/>
                <w:szCs w:val="22"/>
                <w:lang w:val="en-CA"/>
              </w:rPr>
            </w:pPr>
            <w:r w:rsidRPr="00677D39">
              <w:rPr>
                <w:b/>
                <w:bCs/>
                <w:szCs w:val="22"/>
                <w:lang w:val="en-CA"/>
              </w:rPr>
              <w:t xml:space="preserve">Figure </w:t>
            </w:r>
            <w:r>
              <w:rPr>
                <w:b/>
                <w:bCs/>
                <w:szCs w:val="22"/>
                <w:lang w:val="en-CA"/>
              </w:rPr>
              <w:t>3</w:t>
            </w:r>
            <w:r w:rsidRPr="00677D39">
              <w:rPr>
                <w:b/>
                <w:bCs/>
                <w:szCs w:val="22"/>
                <w:lang w:val="en-CA"/>
              </w:rPr>
              <w:t>(b) – Reconstructed target picture</w:t>
            </w:r>
            <w:r>
              <w:rPr>
                <w:b/>
                <w:bCs/>
                <w:szCs w:val="22"/>
                <w:lang w:val="en-CA"/>
              </w:rPr>
              <w:t xml:space="preserve"> with region resampling</w:t>
            </w:r>
          </w:p>
        </w:tc>
      </w:tr>
    </w:tbl>
    <w:p w14:paraId="2B93812B" w14:textId="77777777" w:rsidR="00BA5300" w:rsidRDefault="00BA5300" w:rsidP="00BA5300">
      <w:pPr>
        <w:rPr>
          <w:szCs w:val="22"/>
          <w:lang w:val="en-CA"/>
        </w:rPr>
      </w:pPr>
    </w:p>
    <w:p w14:paraId="54CF143B" w14:textId="210F5EBD" w:rsidR="00BA5300" w:rsidRPr="00677D39" w:rsidRDefault="00BA5300" w:rsidP="00BA5300">
      <w:pPr>
        <w:rPr>
          <w:szCs w:val="22"/>
          <w:lang w:val="en-CA"/>
        </w:rPr>
      </w:pPr>
      <w:r w:rsidRPr="00677D39">
        <w:rPr>
          <w:szCs w:val="22"/>
          <w:lang w:val="en-CA"/>
        </w:rPr>
        <w:t xml:space="preserve">Background </w:t>
      </w:r>
      <w:r>
        <w:rPr>
          <w:szCs w:val="22"/>
          <w:lang w:val="en-CA"/>
        </w:rPr>
        <w:t xml:space="preserve">regions may optionally be included within the coded picture, with the region ID used to determine precedence between regions in a reconstructed target picture. Figure 4(a) shows an example coded picture with background resampling, and Figure 4(b) shows the reconstructed target picture. The reconstructed target picture in 4(b) appears </w:t>
      </w:r>
      <w:proofErr w:type="gramStart"/>
      <w:r>
        <w:rPr>
          <w:szCs w:val="22"/>
          <w:lang w:val="en-CA"/>
        </w:rPr>
        <w:t>similar to</w:t>
      </w:r>
      <w:proofErr w:type="gramEnd"/>
      <w:r>
        <w:rPr>
          <w:szCs w:val="22"/>
          <w:lang w:val="en-CA"/>
        </w:rPr>
        <w:t xml:space="preserve"> the reconstructed target picture in 2(b), but the background has a lower effective resolution. An encoding system may ch</w:t>
      </w:r>
      <w:r w:rsidR="00A80F5D">
        <w:rPr>
          <w:szCs w:val="22"/>
          <w:lang w:val="en-CA"/>
        </w:rPr>
        <w:t>o</w:t>
      </w:r>
      <w:r>
        <w:rPr>
          <w:szCs w:val="22"/>
          <w:lang w:val="en-CA"/>
        </w:rPr>
        <w:t xml:space="preserve">ose to reduce bitrate by filtering or replacing the areas of the </w:t>
      </w:r>
      <w:proofErr w:type="spellStart"/>
      <w:r>
        <w:rPr>
          <w:szCs w:val="22"/>
          <w:lang w:val="en-CA"/>
        </w:rPr>
        <w:t>downsampled</w:t>
      </w:r>
      <w:proofErr w:type="spellEnd"/>
      <w:r>
        <w:rPr>
          <w:szCs w:val="22"/>
          <w:lang w:val="en-CA"/>
        </w:rPr>
        <w:t xml:space="preserve"> background corresponding to selected regions also signalled in the coded picture, but this was not done in this example. </w:t>
      </w:r>
    </w:p>
    <w:p w14:paraId="2747EB75" w14:textId="77777777" w:rsidR="00BA5300" w:rsidRDefault="00BA5300" w:rsidP="00BA5300">
      <w:pPr>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4"/>
      </w:tblGrid>
      <w:tr w:rsidR="00BA5300" w14:paraId="3C9A9F29" w14:textId="77777777" w:rsidTr="00470644">
        <w:tc>
          <w:tcPr>
            <w:tcW w:w="9304" w:type="dxa"/>
          </w:tcPr>
          <w:p w14:paraId="0D20C10C" w14:textId="77777777" w:rsidR="00BA5300" w:rsidRDefault="00BA5300" w:rsidP="00470644">
            <w:pPr>
              <w:jc w:val="center"/>
              <w:rPr>
                <w:szCs w:val="22"/>
                <w:lang w:val="en-CA"/>
              </w:rPr>
            </w:pPr>
            <w:r>
              <w:rPr>
                <w:noProof/>
                <w:szCs w:val="22"/>
                <w:lang w:val="en-CA"/>
              </w:rPr>
              <w:drawing>
                <wp:inline distT="0" distB="0" distL="0" distR="0" wp14:anchorId="40DE4BDE" wp14:editId="2B116C06">
                  <wp:extent cx="2109470" cy="1865630"/>
                  <wp:effectExtent l="0" t="0" r="5080" b="1270"/>
                  <wp:docPr id="275066353" name="Picture 275066353" descr="A collage of a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066353" name="Picture 275066353" descr="A collage of a person smiling&#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09470" cy="1865630"/>
                          </a:xfrm>
                          <a:prstGeom prst="rect">
                            <a:avLst/>
                          </a:prstGeom>
                          <a:noFill/>
                        </pic:spPr>
                      </pic:pic>
                    </a:graphicData>
                  </a:graphic>
                </wp:inline>
              </w:drawing>
            </w:r>
          </w:p>
        </w:tc>
      </w:tr>
      <w:tr w:rsidR="00BA5300" w14:paraId="1D348183" w14:textId="77777777" w:rsidTr="00470644">
        <w:tc>
          <w:tcPr>
            <w:tcW w:w="9304" w:type="dxa"/>
          </w:tcPr>
          <w:p w14:paraId="12D8AB68" w14:textId="77777777" w:rsidR="00BA5300" w:rsidRDefault="00BA5300" w:rsidP="00470644">
            <w:pPr>
              <w:jc w:val="center"/>
              <w:rPr>
                <w:szCs w:val="22"/>
                <w:lang w:val="en-CA"/>
              </w:rPr>
            </w:pPr>
            <w:r w:rsidRPr="00677D39">
              <w:rPr>
                <w:b/>
                <w:bCs/>
                <w:szCs w:val="22"/>
                <w:lang w:val="en-CA"/>
              </w:rPr>
              <w:t xml:space="preserve">Figure </w:t>
            </w:r>
            <w:r>
              <w:rPr>
                <w:b/>
                <w:bCs/>
                <w:szCs w:val="22"/>
                <w:lang w:val="en-CA"/>
              </w:rPr>
              <w:t>4(</w:t>
            </w:r>
            <w:r w:rsidRPr="00677D39">
              <w:rPr>
                <w:b/>
                <w:bCs/>
                <w:szCs w:val="22"/>
                <w:lang w:val="en-CA"/>
              </w:rPr>
              <w:t>a) – Coded picture</w:t>
            </w:r>
            <w:r>
              <w:rPr>
                <w:b/>
                <w:bCs/>
                <w:szCs w:val="22"/>
                <w:lang w:val="en-CA"/>
              </w:rPr>
              <w:t xml:space="preserve"> with background resampling</w:t>
            </w:r>
          </w:p>
        </w:tc>
      </w:tr>
      <w:tr w:rsidR="00BA5300" w14:paraId="3782693A" w14:textId="77777777" w:rsidTr="00470644">
        <w:tc>
          <w:tcPr>
            <w:tcW w:w="9304" w:type="dxa"/>
          </w:tcPr>
          <w:p w14:paraId="02593212" w14:textId="77777777" w:rsidR="00BA5300" w:rsidRDefault="00BA5300" w:rsidP="00470644">
            <w:pPr>
              <w:rPr>
                <w:b/>
                <w:bCs/>
                <w:szCs w:val="22"/>
                <w:lang w:val="en-CA"/>
              </w:rPr>
            </w:pPr>
          </w:p>
          <w:p w14:paraId="32E287D9" w14:textId="77777777" w:rsidR="00BA5300" w:rsidRPr="00677D39" w:rsidRDefault="00BA5300" w:rsidP="00470644">
            <w:pPr>
              <w:rPr>
                <w:b/>
                <w:bCs/>
                <w:szCs w:val="22"/>
                <w:lang w:val="en-CA"/>
              </w:rPr>
            </w:pPr>
            <w:r>
              <w:rPr>
                <w:b/>
                <w:bCs/>
                <w:noProof/>
                <w:szCs w:val="22"/>
                <w:lang w:val="en-CA"/>
              </w:rPr>
              <w:lastRenderedPageBreak/>
              <w:drawing>
                <wp:inline distT="0" distB="0" distL="0" distR="0" wp14:anchorId="5669FCFE" wp14:editId="3B1B7BCF">
                  <wp:extent cx="5875515" cy="3308350"/>
                  <wp:effectExtent l="0" t="0" r="0" b="6350"/>
                  <wp:docPr id="1166550418" name="Picture 1166550418" descr="A few women sitting in front of a pos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550418" name="Picture 1166550418" descr="A few women sitting in front of a poster&#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88630" cy="3315735"/>
                          </a:xfrm>
                          <a:prstGeom prst="rect">
                            <a:avLst/>
                          </a:prstGeom>
                          <a:noFill/>
                        </pic:spPr>
                      </pic:pic>
                    </a:graphicData>
                  </a:graphic>
                </wp:inline>
              </w:drawing>
            </w:r>
          </w:p>
        </w:tc>
      </w:tr>
      <w:tr w:rsidR="00BA5300" w14:paraId="545D7DDF" w14:textId="77777777" w:rsidTr="00470644">
        <w:tc>
          <w:tcPr>
            <w:tcW w:w="9304" w:type="dxa"/>
          </w:tcPr>
          <w:p w14:paraId="210B94F0" w14:textId="77777777" w:rsidR="00BA5300" w:rsidRPr="00677D39" w:rsidRDefault="00BA5300" w:rsidP="00470644">
            <w:pPr>
              <w:jc w:val="center"/>
              <w:rPr>
                <w:b/>
                <w:bCs/>
                <w:szCs w:val="22"/>
                <w:lang w:val="en-CA"/>
              </w:rPr>
            </w:pPr>
            <w:r w:rsidRPr="00677D39">
              <w:rPr>
                <w:b/>
                <w:bCs/>
                <w:szCs w:val="22"/>
                <w:lang w:val="en-CA"/>
              </w:rPr>
              <w:lastRenderedPageBreak/>
              <w:t xml:space="preserve">Figure </w:t>
            </w:r>
            <w:r>
              <w:rPr>
                <w:b/>
                <w:bCs/>
                <w:szCs w:val="22"/>
                <w:lang w:val="en-CA"/>
              </w:rPr>
              <w:t>4</w:t>
            </w:r>
            <w:r w:rsidRPr="00677D39">
              <w:rPr>
                <w:b/>
                <w:bCs/>
                <w:szCs w:val="22"/>
                <w:lang w:val="en-CA"/>
              </w:rPr>
              <w:t>(b) – Reconstructed target picture</w:t>
            </w:r>
            <w:r>
              <w:rPr>
                <w:b/>
                <w:bCs/>
                <w:szCs w:val="22"/>
                <w:lang w:val="en-CA"/>
              </w:rPr>
              <w:t xml:space="preserve"> with background resampling</w:t>
            </w:r>
          </w:p>
        </w:tc>
      </w:tr>
    </w:tbl>
    <w:p w14:paraId="21B2C72E" w14:textId="77777777" w:rsidR="00BA5300" w:rsidRDefault="00BA5300" w:rsidP="00BA5300">
      <w:pPr>
        <w:rPr>
          <w:szCs w:val="22"/>
          <w:lang w:val="en-CA"/>
        </w:rPr>
      </w:pPr>
    </w:p>
    <w:p w14:paraId="628FEA27" w14:textId="5CA7EFDD" w:rsidR="00BA5300" w:rsidRDefault="00BD18C0" w:rsidP="00BA5300">
      <w:pPr>
        <w:rPr>
          <w:szCs w:val="22"/>
          <w:lang w:val="en-CA"/>
        </w:rPr>
      </w:pPr>
      <w:r>
        <w:rPr>
          <w:szCs w:val="22"/>
          <w:lang w:val="en-CA"/>
        </w:rPr>
        <w:t>To reduce the bitrate required for signalling the region sizes and locations, a unit size is signalled</w:t>
      </w:r>
      <w:r w:rsidR="003021ED">
        <w:rPr>
          <w:szCs w:val="22"/>
          <w:lang w:val="en-CA"/>
        </w:rPr>
        <w:t>, as a power of 2</w:t>
      </w:r>
      <w:r w:rsidR="00034158">
        <w:rPr>
          <w:szCs w:val="22"/>
          <w:lang w:val="en-CA"/>
        </w:rPr>
        <w:t xml:space="preserve">. </w:t>
      </w:r>
    </w:p>
    <w:p w14:paraId="0DC4ECD5" w14:textId="65FBA75B" w:rsidR="00034158" w:rsidRDefault="00034158" w:rsidP="00BA5300">
      <w:pPr>
        <w:rPr>
          <w:szCs w:val="22"/>
          <w:lang w:val="en-CA"/>
        </w:rPr>
      </w:pPr>
      <w:r>
        <w:rPr>
          <w:szCs w:val="22"/>
          <w:lang w:val="en-CA"/>
        </w:rPr>
        <w:t xml:space="preserve">To enable efficient usage of the SEI message with reference picture resampling (RPR), </w:t>
      </w:r>
      <w:r w:rsidR="00653764">
        <w:rPr>
          <w:szCs w:val="22"/>
          <w:lang w:val="en-CA"/>
        </w:rPr>
        <w:t>a</w:t>
      </w:r>
      <w:r w:rsidR="00D44C5D">
        <w:rPr>
          <w:szCs w:val="22"/>
          <w:lang w:val="en-CA"/>
        </w:rPr>
        <w:t xml:space="preserve"> flag is used to indicate that the region sizes and locations signalled are with respect to the maximum picture size signalled in the SPS rather than the </w:t>
      </w:r>
      <w:r w:rsidR="00E51994">
        <w:rPr>
          <w:szCs w:val="22"/>
          <w:lang w:val="en-CA"/>
        </w:rPr>
        <w:t xml:space="preserve">current picture size. This avoids the need to re-signal region sizes and locations </w:t>
      </w:r>
      <w:r w:rsidR="002B0E70">
        <w:rPr>
          <w:szCs w:val="22"/>
          <w:lang w:val="en-CA"/>
        </w:rPr>
        <w:t xml:space="preserve">for each picture </w:t>
      </w:r>
      <w:r w:rsidR="00E51994">
        <w:rPr>
          <w:szCs w:val="22"/>
          <w:lang w:val="en-CA"/>
        </w:rPr>
        <w:t xml:space="preserve">when RPR is used. </w:t>
      </w:r>
    </w:p>
    <w:p w14:paraId="4E45B7B8" w14:textId="77777777" w:rsidR="00BD18C0" w:rsidRDefault="00BD18C0" w:rsidP="00BA5300">
      <w:pPr>
        <w:rPr>
          <w:szCs w:val="22"/>
          <w:lang w:val="en-CA"/>
        </w:rPr>
      </w:pPr>
    </w:p>
    <w:p w14:paraId="4616CE15" w14:textId="77777777" w:rsidR="00BA5300" w:rsidRDefault="00BA5300" w:rsidP="00BA5300">
      <w:pPr>
        <w:rPr>
          <w:szCs w:val="22"/>
          <w:lang w:val="en-CA"/>
        </w:rPr>
      </w:pPr>
      <w:r>
        <w:rPr>
          <w:szCs w:val="22"/>
          <w:lang w:val="en-CA"/>
        </w:rPr>
        <w:t>Aspects of the proposed design are listed below.</w:t>
      </w:r>
    </w:p>
    <w:p w14:paraId="73ECD564" w14:textId="77777777" w:rsidR="00BA5300" w:rsidRDefault="00BA5300" w:rsidP="00BA5300">
      <w:pPr>
        <w:pStyle w:val="ListParagraph"/>
        <w:numPr>
          <w:ilvl w:val="0"/>
          <w:numId w:val="12"/>
        </w:numPr>
        <w:rPr>
          <w:szCs w:val="22"/>
          <w:lang w:val="en-CA"/>
        </w:rPr>
      </w:pPr>
      <w:r>
        <w:rPr>
          <w:szCs w:val="22"/>
          <w:lang w:val="en-CA"/>
        </w:rPr>
        <w:t xml:space="preserve">A region ID is optionally signalled for each </w:t>
      </w:r>
      <w:proofErr w:type="gramStart"/>
      <w:r>
        <w:rPr>
          <w:szCs w:val="22"/>
          <w:lang w:val="en-CA"/>
        </w:rPr>
        <w:t>region</w:t>
      </w:r>
      <w:proofErr w:type="gramEnd"/>
    </w:p>
    <w:p w14:paraId="5FC34E65" w14:textId="77777777" w:rsidR="00BA5300" w:rsidRPr="00211464" w:rsidRDefault="00BA5300" w:rsidP="00BA5300">
      <w:pPr>
        <w:pStyle w:val="ListParagraph"/>
        <w:numPr>
          <w:ilvl w:val="0"/>
          <w:numId w:val="12"/>
        </w:numPr>
        <w:rPr>
          <w:szCs w:val="22"/>
          <w:lang w:val="en-CA"/>
        </w:rPr>
      </w:pPr>
      <w:r w:rsidRPr="00211464">
        <w:rPr>
          <w:szCs w:val="22"/>
          <w:lang w:val="en-CA"/>
        </w:rPr>
        <w:t>For each region, the top left (</w:t>
      </w:r>
      <w:proofErr w:type="spellStart"/>
      <w:proofErr w:type="gramStart"/>
      <w:r w:rsidRPr="00211464">
        <w:rPr>
          <w:szCs w:val="22"/>
          <w:lang w:val="en-CA"/>
        </w:rPr>
        <w:t>x,y</w:t>
      </w:r>
      <w:proofErr w:type="spellEnd"/>
      <w:proofErr w:type="gramEnd"/>
      <w:r w:rsidRPr="00211464">
        <w:rPr>
          <w:szCs w:val="22"/>
          <w:lang w:val="en-CA"/>
        </w:rPr>
        <w:t xml:space="preserve">) position and (width, height) </w:t>
      </w:r>
      <w:r>
        <w:rPr>
          <w:szCs w:val="22"/>
          <w:lang w:val="en-CA"/>
        </w:rPr>
        <w:t xml:space="preserve">in the coded picture </w:t>
      </w:r>
      <w:r w:rsidRPr="00211464">
        <w:rPr>
          <w:szCs w:val="22"/>
          <w:lang w:val="en-CA"/>
        </w:rPr>
        <w:t>are signalled in “units”, with unit size signalled as a power of 2</w:t>
      </w:r>
    </w:p>
    <w:p w14:paraId="62A35646" w14:textId="77777777" w:rsidR="00BA5300" w:rsidRPr="00977C9C" w:rsidRDefault="00BA5300" w:rsidP="00BA5300">
      <w:pPr>
        <w:pStyle w:val="ListParagraph"/>
        <w:numPr>
          <w:ilvl w:val="0"/>
          <w:numId w:val="12"/>
        </w:numPr>
        <w:rPr>
          <w:szCs w:val="22"/>
          <w:lang w:val="en-CA"/>
        </w:rPr>
      </w:pPr>
      <w:r>
        <w:rPr>
          <w:szCs w:val="22"/>
          <w:lang w:val="en-CA"/>
        </w:rPr>
        <w:t xml:space="preserve">A flag indicates whether the position and size of a region are with respect to the picture dimensions of the current cropped decoded picture signalled in the PPS, or with respect to the max cropped picture dimensions signalled in the SPS, e.g. when adaptive picture resolution is </w:t>
      </w:r>
      <w:proofErr w:type="gramStart"/>
      <w:r>
        <w:rPr>
          <w:szCs w:val="22"/>
          <w:lang w:val="en-CA"/>
        </w:rPr>
        <w:t>used</w:t>
      </w:r>
      <w:proofErr w:type="gramEnd"/>
      <w:r>
        <w:rPr>
          <w:szCs w:val="22"/>
          <w:lang w:val="en-CA"/>
        </w:rPr>
        <w:t xml:space="preserve">  </w:t>
      </w:r>
    </w:p>
    <w:p w14:paraId="2F31B69D" w14:textId="77777777" w:rsidR="00BA5300" w:rsidRDefault="00BA5300" w:rsidP="00BA5300">
      <w:pPr>
        <w:pStyle w:val="ListParagraph"/>
        <w:numPr>
          <w:ilvl w:val="0"/>
          <w:numId w:val="12"/>
        </w:numPr>
        <w:rPr>
          <w:szCs w:val="22"/>
          <w:lang w:val="en-CA"/>
        </w:rPr>
      </w:pPr>
      <w:r>
        <w:rPr>
          <w:szCs w:val="22"/>
          <w:lang w:val="en-CA"/>
        </w:rPr>
        <w:t>Th</w:t>
      </w:r>
      <w:r w:rsidRPr="008973A3">
        <w:rPr>
          <w:szCs w:val="22"/>
          <w:lang w:val="en-CA"/>
        </w:rPr>
        <w:t>e resolution of the target picture</w:t>
      </w:r>
      <w:r>
        <w:rPr>
          <w:szCs w:val="22"/>
          <w:lang w:val="en-CA"/>
        </w:rPr>
        <w:t xml:space="preserve"> is optionally signalled</w:t>
      </w:r>
      <w:r w:rsidRPr="008973A3">
        <w:rPr>
          <w:szCs w:val="22"/>
          <w:lang w:val="en-CA"/>
        </w:rPr>
        <w:t xml:space="preserve">, to enable optional reconstruction of the target </w:t>
      </w:r>
      <w:proofErr w:type="gramStart"/>
      <w:r w:rsidRPr="008973A3">
        <w:rPr>
          <w:szCs w:val="22"/>
          <w:lang w:val="en-CA"/>
        </w:rPr>
        <w:t>picture</w:t>
      </w:r>
      <w:proofErr w:type="gramEnd"/>
    </w:p>
    <w:p w14:paraId="21377031" w14:textId="77777777" w:rsidR="00BA5300" w:rsidRDefault="00BA5300" w:rsidP="00BA5300">
      <w:pPr>
        <w:pStyle w:val="ListParagraph"/>
        <w:numPr>
          <w:ilvl w:val="0"/>
          <w:numId w:val="12"/>
        </w:numPr>
        <w:rPr>
          <w:szCs w:val="22"/>
          <w:lang w:val="en-CA"/>
        </w:rPr>
      </w:pPr>
      <w:r>
        <w:rPr>
          <w:szCs w:val="22"/>
          <w:lang w:val="en-CA"/>
        </w:rPr>
        <w:t>T</w:t>
      </w:r>
      <w:r w:rsidRPr="008973A3">
        <w:rPr>
          <w:szCs w:val="22"/>
          <w:lang w:val="en-CA"/>
        </w:rPr>
        <w:t>he</w:t>
      </w:r>
      <w:r>
        <w:rPr>
          <w:szCs w:val="22"/>
          <w:lang w:val="en-CA"/>
        </w:rPr>
        <w:t xml:space="preserve"> top left</w:t>
      </w:r>
      <w:r w:rsidRPr="008973A3">
        <w:rPr>
          <w:szCs w:val="22"/>
          <w:lang w:val="en-CA"/>
        </w:rPr>
        <w:t xml:space="preserve"> location of </w:t>
      </w:r>
      <w:r>
        <w:rPr>
          <w:szCs w:val="22"/>
          <w:lang w:val="en-CA"/>
        </w:rPr>
        <w:t>each</w:t>
      </w:r>
      <w:r w:rsidRPr="008973A3">
        <w:rPr>
          <w:szCs w:val="22"/>
          <w:lang w:val="en-CA"/>
        </w:rPr>
        <w:t xml:space="preserve"> region within the target picture</w:t>
      </w:r>
      <w:r>
        <w:rPr>
          <w:szCs w:val="22"/>
          <w:lang w:val="en-CA"/>
        </w:rPr>
        <w:t xml:space="preserve"> is optionally </w:t>
      </w:r>
      <w:proofErr w:type="gramStart"/>
      <w:r>
        <w:rPr>
          <w:szCs w:val="22"/>
          <w:lang w:val="en-CA"/>
        </w:rPr>
        <w:t>signalled</w:t>
      </w:r>
      <w:proofErr w:type="gramEnd"/>
    </w:p>
    <w:p w14:paraId="66D7C265" w14:textId="77777777" w:rsidR="00BA5300" w:rsidRDefault="00BA5300" w:rsidP="00BA5300">
      <w:pPr>
        <w:pStyle w:val="ListParagraph"/>
        <w:numPr>
          <w:ilvl w:val="0"/>
          <w:numId w:val="12"/>
        </w:numPr>
        <w:rPr>
          <w:szCs w:val="22"/>
          <w:lang w:val="en-CA"/>
        </w:rPr>
      </w:pPr>
      <w:r>
        <w:rPr>
          <w:szCs w:val="22"/>
          <w:lang w:val="en-CA"/>
        </w:rPr>
        <w:t xml:space="preserve">A list of resampling ratios as ratio of integers (numerator, denominator) is optionally signalled, with a selected resampling ratio signalled per </w:t>
      </w:r>
      <w:proofErr w:type="gramStart"/>
      <w:r>
        <w:rPr>
          <w:szCs w:val="22"/>
          <w:lang w:val="en-CA"/>
        </w:rPr>
        <w:t>region</w:t>
      </w:r>
      <w:proofErr w:type="gramEnd"/>
    </w:p>
    <w:p w14:paraId="7E49782D" w14:textId="77777777" w:rsidR="00BA5300" w:rsidRPr="008973A3" w:rsidRDefault="00BA5300" w:rsidP="00BA5300">
      <w:pPr>
        <w:pStyle w:val="ListParagraph"/>
        <w:numPr>
          <w:ilvl w:val="0"/>
          <w:numId w:val="12"/>
        </w:numPr>
        <w:rPr>
          <w:szCs w:val="22"/>
          <w:lang w:val="en-CA"/>
        </w:rPr>
      </w:pPr>
      <w:r>
        <w:rPr>
          <w:szCs w:val="22"/>
          <w:lang w:val="en-CA"/>
        </w:rPr>
        <w:t>In the target picture reconstruction process, sample values are initialized to mid-</w:t>
      </w:r>
      <w:proofErr w:type="gramStart"/>
      <w:r>
        <w:rPr>
          <w:szCs w:val="22"/>
          <w:lang w:val="en-CA"/>
        </w:rPr>
        <w:t>gray</w:t>
      </w:r>
      <w:proofErr w:type="gramEnd"/>
    </w:p>
    <w:p w14:paraId="63944E3B" w14:textId="77777777" w:rsidR="00BA5300" w:rsidRDefault="00BA5300" w:rsidP="00BA5300">
      <w:pPr>
        <w:pStyle w:val="ListParagraph"/>
        <w:numPr>
          <w:ilvl w:val="0"/>
          <w:numId w:val="12"/>
        </w:numPr>
        <w:rPr>
          <w:szCs w:val="22"/>
          <w:lang w:val="en-CA"/>
        </w:rPr>
      </w:pPr>
      <w:r w:rsidRPr="00BD7C0A">
        <w:rPr>
          <w:szCs w:val="22"/>
          <w:lang w:val="en-CA"/>
        </w:rPr>
        <w:t xml:space="preserve">Regions in the target picture may overlap. The region with the higher region </w:t>
      </w:r>
      <w:r>
        <w:rPr>
          <w:szCs w:val="22"/>
          <w:lang w:val="en-CA"/>
        </w:rPr>
        <w:t>ID has</w:t>
      </w:r>
      <w:r w:rsidRPr="00BD7C0A">
        <w:rPr>
          <w:szCs w:val="22"/>
          <w:lang w:val="en-CA"/>
        </w:rPr>
        <w:t xml:space="preserve"> precedence</w:t>
      </w:r>
      <w:r>
        <w:rPr>
          <w:szCs w:val="22"/>
          <w:lang w:val="en-CA"/>
        </w:rPr>
        <w:t xml:space="preserve"> in the reconstruction of the target picture.</w:t>
      </w:r>
    </w:p>
    <w:p w14:paraId="4B8A1F40" w14:textId="77777777" w:rsidR="00BA5300" w:rsidRPr="00BD7C0A" w:rsidRDefault="00BA5300" w:rsidP="00BA5300">
      <w:pPr>
        <w:pStyle w:val="ListParagraph"/>
        <w:numPr>
          <w:ilvl w:val="0"/>
          <w:numId w:val="12"/>
        </w:numPr>
        <w:rPr>
          <w:szCs w:val="22"/>
          <w:lang w:val="en-CA"/>
        </w:rPr>
      </w:pPr>
      <w:r>
        <w:rPr>
          <w:szCs w:val="22"/>
          <w:lang w:val="en-CA"/>
        </w:rPr>
        <w:t xml:space="preserve">Persistence flag and cancel flags are signalled to specify </w:t>
      </w:r>
      <w:proofErr w:type="gramStart"/>
      <w:r>
        <w:rPr>
          <w:szCs w:val="22"/>
          <w:lang w:val="en-CA"/>
        </w:rPr>
        <w:t>persistence</w:t>
      </w:r>
      <w:proofErr w:type="gramEnd"/>
    </w:p>
    <w:p w14:paraId="0CDDB0B8" w14:textId="77777777" w:rsidR="00BA5300" w:rsidRDefault="00BA5300" w:rsidP="00BA5300">
      <w:pPr>
        <w:rPr>
          <w:szCs w:val="22"/>
          <w:lang w:val="en-CA"/>
        </w:rPr>
      </w:pPr>
    </w:p>
    <w:p w14:paraId="2FD14DD9" w14:textId="77777777" w:rsidR="00BA5300" w:rsidRDefault="00BA5300" w:rsidP="00BA5300">
      <w:pPr>
        <w:rPr>
          <w:szCs w:val="22"/>
          <w:lang w:val="en-CA"/>
        </w:rPr>
      </w:pPr>
    </w:p>
    <w:p w14:paraId="0BA450DB" w14:textId="77777777" w:rsidR="00BA5300" w:rsidRPr="008973A3" w:rsidRDefault="00BA5300" w:rsidP="00BA5300">
      <w:pPr>
        <w:rPr>
          <w:szCs w:val="22"/>
          <w:lang w:val="en-CA"/>
        </w:rPr>
      </w:pPr>
    </w:p>
    <w:p w14:paraId="39BE9EED" w14:textId="77777777" w:rsidR="00BA5300" w:rsidRPr="008973A3" w:rsidRDefault="00BA5300" w:rsidP="00BA5300">
      <w:pPr>
        <w:pStyle w:val="Heading1"/>
        <w:rPr>
          <w:lang w:val="en-CA"/>
        </w:rPr>
      </w:pPr>
      <w:r w:rsidRPr="008973A3">
        <w:rPr>
          <w:lang w:val="en-CA"/>
        </w:rPr>
        <w:lastRenderedPageBreak/>
        <w:t>Proposed syntax &amp; semantics</w:t>
      </w:r>
    </w:p>
    <w:p w14:paraId="60E3BADE" w14:textId="77777777" w:rsidR="00BA5300" w:rsidRPr="008973A3" w:rsidRDefault="00BA5300" w:rsidP="00BA5300">
      <w:pPr>
        <w:pStyle w:val="Heading2"/>
        <w:rPr>
          <w:lang w:val="en-CA"/>
        </w:rPr>
      </w:pPr>
      <w:r>
        <w:rPr>
          <w:lang w:val="en-CA"/>
        </w:rPr>
        <w:t xml:space="preserve">VSEI </w:t>
      </w:r>
      <w:bookmarkStart w:id="0" w:name="_Hlk1610636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
        <w:tblDescription w:val=""/>
      </w:tblPr>
      <w:tblGrid>
        <w:gridCol w:w="7792"/>
        <w:gridCol w:w="1279"/>
      </w:tblGrid>
      <w:tr w:rsidR="00BA5300" w:rsidRPr="008973A3" w14:paraId="5B71A6C0"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B84CF83" w14:textId="6BDCF6BA"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proofErr w:type="spellStart"/>
            <w:r>
              <w:rPr>
                <w:rFonts w:eastAsia="Malgun Gothic"/>
                <w:szCs w:val="22"/>
                <w:lang w:val="en-GB"/>
              </w:rPr>
              <w:t>packed_regions_</w:t>
            </w:r>
            <w:proofErr w:type="gramStart"/>
            <w:r>
              <w:rPr>
                <w:rFonts w:eastAsia="Malgun Gothic"/>
                <w:szCs w:val="22"/>
                <w:lang w:val="en-GB"/>
              </w:rPr>
              <w:t>info</w:t>
            </w:r>
            <w:proofErr w:type="spellEnd"/>
            <w:r>
              <w:rPr>
                <w:rFonts w:eastAsia="Malgun Gothic"/>
                <w:szCs w:val="22"/>
                <w:lang w:val="en-GB"/>
              </w:rPr>
              <w:t xml:space="preserve">( </w:t>
            </w:r>
            <w:proofErr w:type="spellStart"/>
            <w:r>
              <w:rPr>
                <w:rFonts w:eastAsia="Malgun Gothic"/>
                <w:szCs w:val="22"/>
                <w:lang w:val="en-GB"/>
              </w:rPr>
              <w:t>payloadSize</w:t>
            </w:r>
            <w:proofErr w:type="spellEnd"/>
            <w:proofErr w:type="gramEnd"/>
            <w:r>
              <w:rPr>
                <w:rFonts w:eastAsia="Malgun Gothic"/>
                <w:szCs w:val="22"/>
                <w:lang w:val="en-GB"/>
              </w:rPr>
              <w:t>) </w:t>
            </w:r>
          </w:p>
        </w:tc>
        <w:tc>
          <w:tcPr>
            <w:tcW w:w="1279" w:type="dxa"/>
            <w:tcBorders>
              <w:top w:val="single" w:sz="4" w:space="0" w:color="auto"/>
              <w:left w:val="single" w:sz="4" w:space="0" w:color="auto"/>
              <w:bottom w:val="single" w:sz="4" w:space="0" w:color="auto"/>
              <w:right w:val="single" w:sz="4" w:space="0" w:color="auto"/>
            </w:tcBorders>
          </w:tcPr>
          <w:p w14:paraId="5119878A"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b/>
                <w:bCs/>
                <w:szCs w:val="22"/>
                <w:lang w:val="en-GB"/>
              </w:rPr>
            </w:pPr>
            <w:r w:rsidRPr="008973A3">
              <w:rPr>
                <w:b/>
                <w:bCs/>
                <w:szCs w:val="22"/>
                <w:lang w:val="en-GB"/>
              </w:rPr>
              <w:t>Descriptor</w:t>
            </w:r>
          </w:p>
        </w:tc>
      </w:tr>
      <w:tr w:rsidR="00BA5300" w:rsidRPr="008973A3" w14:paraId="102557FF"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21709FD"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r w:rsidRPr="008973A3">
              <w:rPr>
                <w:rFonts w:eastAsia="Malgun Gothic"/>
                <w:b/>
                <w:bCs/>
                <w:szCs w:val="22"/>
                <w:lang w:val="en-GB"/>
              </w:rPr>
              <w:tab/>
            </w:r>
            <w:proofErr w:type="spellStart"/>
            <w:r w:rsidRPr="008973A3">
              <w:rPr>
                <w:rFonts w:eastAsia="Malgun Gothic"/>
                <w:b/>
                <w:bCs/>
                <w:szCs w:val="22"/>
                <w:lang w:val="en-GB"/>
              </w:rPr>
              <w:t>pri_</w:t>
            </w:r>
            <w:r>
              <w:rPr>
                <w:rFonts w:eastAsia="Malgun Gothic"/>
                <w:b/>
                <w:bCs/>
                <w:szCs w:val="22"/>
                <w:lang w:val="en-GB"/>
              </w:rPr>
              <w:t>cancel</w:t>
            </w:r>
            <w:r w:rsidRPr="008973A3">
              <w:rPr>
                <w:rFonts w:eastAsia="Malgun Gothic"/>
                <w:b/>
                <w:bCs/>
                <w:szCs w:val="22"/>
                <w:lang w:val="en-GB"/>
              </w:rPr>
              <w: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38E6FA83"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b/>
                <w:bCs/>
                <w:szCs w:val="22"/>
                <w:lang w:val="en-GB"/>
              </w:rPr>
            </w:pPr>
            <w:proofErr w:type="gramStart"/>
            <w:r w:rsidRPr="008973A3">
              <w:rPr>
                <w:szCs w:val="22"/>
                <w:lang w:val="en-GB"/>
              </w:rPr>
              <w:t>u(</w:t>
            </w:r>
            <w:proofErr w:type="gramEnd"/>
            <w:r w:rsidRPr="008973A3">
              <w:rPr>
                <w:szCs w:val="22"/>
                <w:lang w:val="en-GB"/>
              </w:rPr>
              <w:t>1)</w:t>
            </w:r>
          </w:p>
        </w:tc>
      </w:tr>
      <w:tr w:rsidR="00BA5300" w:rsidRPr="008973A3" w14:paraId="1617DB57"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3AD9467" w14:textId="77777777" w:rsidR="00BA5300" w:rsidRPr="002F46E6"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r>
              <w:rPr>
                <w:rFonts w:eastAsia="Malgun Gothic"/>
                <w:b/>
                <w:bCs/>
                <w:szCs w:val="22"/>
                <w:lang w:val="en-GB"/>
              </w:rPr>
              <w:tab/>
            </w:r>
            <w:r>
              <w:rPr>
                <w:rFonts w:eastAsia="Malgun Gothic"/>
                <w:szCs w:val="22"/>
                <w:lang w:val="en-GB"/>
              </w:rPr>
              <w:t xml:space="preserve">if </w:t>
            </w:r>
            <w:proofErr w:type="gramStart"/>
            <w:r>
              <w:rPr>
                <w:rFonts w:eastAsia="Malgun Gothic"/>
                <w:szCs w:val="22"/>
                <w:lang w:val="en-GB"/>
              </w:rPr>
              <w:t>( !</w:t>
            </w:r>
            <w:proofErr w:type="spellStart"/>
            <w:r>
              <w:rPr>
                <w:rFonts w:eastAsia="Malgun Gothic"/>
                <w:szCs w:val="22"/>
                <w:lang w:val="en-GB"/>
              </w:rPr>
              <w:t>pri</w:t>
            </w:r>
            <w:proofErr w:type="gramEnd"/>
            <w:r>
              <w:rPr>
                <w:rFonts w:eastAsia="Malgun Gothic"/>
                <w:szCs w:val="22"/>
                <w:lang w:val="en-GB"/>
              </w:rPr>
              <w:t>_cancel_flag</w:t>
            </w:r>
            <w:proofErr w:type="spellEnd"/>
            <w:r>
              <w:rPr>
                <w:rFonts w:eastAsia="Malgun Gothic"/>
                <w:szCs w:val="22"/>
                <w:lang w:val="en-GB"/>
              </w:rPr>
              <w:t> ) {</w:t>
            </w:r>
          </w:p>
        </w:tc>
        <w:tc>
          <w:tcPr>
            <w:tcW w:w="1279" w:type="dxa"/>
            <w:tcBorders>
              <w:top w:val="single" w:sz="4" w:space="0" w:color="auto"/>
              <w:left w:val="single" w:sz="4" w:space="0" w:color="auto"/>
              <w:bottom w:val="single" w:sz="4" w:space="0" w:color="auto"/>
              <w:right w:val="single" w:sz="4" w:space="0" w:color="auto"/>
            </w:tcBorders>
          </w:tcPr>
          <w:p w14:paraId="3522E0D3"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
        </w:tc>
      </w:tr>
      <w:tr w:rsidR="00BA5300" w:rsidRPr="008973A3" w14:paraId="3AF4CDC4"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C466688" w14:textId="77777777" w:rsidR="00BA5300"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szCs w:val="22"/>
                <w:lang w:val="en-GB"/>
              </w:rPr>
              <w:tab/>
            </w:r>
            <w:r>
              <w:rPr>
                <w:rFonts w:eastAsia="Malgun Gothic"/>
                <w:szCs w:val="22"/>
                <w:lang w:val="en-GB"/>
              </w:rPr>
              <w:tab/>
            </w:r>
            <w:proofErr w:type="spellStart"/>
            <w:r w:rsidRPr="00677D39">
              <w:rPr>
                <w:rFonts w:eastAsia="Malgun Gothic"/>
                <w:b/>
                <w:bCs/>
                <w:szCs w:val="22"/>
                <w:lang w:val="en-GB"/>
              </w:rPr>
              <w:t>pri_persistence_flag</w:t>
            </w:r>
            <w:proofErr w:type="spellEnd"/>
          </w:p>
        </w:tc>
        <w:tc>
          <w:tcPr>
            <w:tcW w:w="1279" w:type="dxa"/>
            <w:tcBorders>
              <w:top w:val="single" w:sz="4" w:space="0" w:color="auto"/>
              <w:left w:val="single" w:sz="4" w:space="0" w:color="auto"/>
              <w:bottom w:val="single" w:sz="4" w:space="0" w:color="auto"/>
              <w:right w:val="single" w:sz="4" w:space="0" w:color="auto"/>
            </w:tcBorders>
          </w:tcPr>
          <w:p w14:paraId="23D845A7"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roofErr w:type="gramStart"/>
            <w:r>
              <w:rPr>
                <w:szCs w:val="22"/>
                <w:lang w:val="en-GB"/>
              </w:rPr>
              <w:t>u(</w:t>
            </w:r>
            <w:proofErr w:type="gramEnd"/>
            <w:r>
              <w:rPr>
                <w:szCs w:val="22"/>
                <w:lang w:val="en-GB"/>
              </w:rPr>
              <w:t>1)</w:t>
            </w:r>
          </w:p>
        </w:tc>
      </w:tr>
      <w:tr w:rsidR="00BA5300" w:rsidRPr="008973A3" w14:paraId="5A98126B"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C86B796"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t>pri_num_regions_minus1</w:t>
            </w:r>
          </w:p>
        </w:tc>
        <w:tc>
          <w:tcPr>
            <w:tcW w:w="1279" w:type="dxa"/>
            <w:tcBorders>
              <w:top w:val="single" w:sz="4" w:space="0" w:color="auto"/>
              <w:left w:val="single" w:sz="4" w:space="0" w:color="auto"/>
              <w:bottom w:val="single" w:sz="4" w:space="0" w:color="auto"/>
              <w:right w:val="single" w:sz="4" w:space="0" w:color="auto"/>
            </w:tcBorders>
          </w:tcPr>
          <w:p w14:paraId="373DD819"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roofErr w:type="spellStart"/>
            <w:r w:rsidRPr="008973A3">
              <w:rPr>
                <w:szCs w:val="22"/>
                <w:lang w:val="en-GB"/>
              </w:rPr>
              <w:t>ue</w:t>
            </w:r>
            <w:proofErr w:type="spellEnd"/>
            <w:r w:rsidRPr="008973A3">
              <w:rPr>
                <w:szCs w:val="22"/>
                <w:lang w:val="en-GB"/>
              </w:rPr>
              <w:t>(v)</w:t>
            </w:r>
          </w:p>
        </w:tc>
      </w:tr>
      <w:tr w:rsidR="00BA5300" w:rsidRPr="008973A3" w14:paraId="2CD83444"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7077CD3" w14:textId="77777777" w:rsidR="00BA5300"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r>
            <w:proofErr w:type="spellStart"/>
            <w:r w:rsidRPr="008973A3">
              <w:rPr>
                <w:rFonts w:eastAsia="Malgun Gothic"/>
                <w:b/>
                <w:bCs/>
                <w:szCs w:val="22"/>
                <w:lang w:val="en-GB"/>
              </w:rPr>
              <w:t>pri_</w:t>
            </w:r>
            <w:r>
              <w:rPr>
                <w:rFonts w:eastAsia="Malgun Gothic"/>
                <w:b/>
                <w:bCs/>
                <w:szCs w:val="22"/>
                <w:lang w:val="en-GB"/>
              </w:rPr>
              <w:t>use_max_dimensions</w:t>
            </w:r>
            <w:r w:rsidRPr="008973A3">
              <w:rPr>
                <w:rFonts w:eastAsia="Malgun Gothic"/>
                <w:b/>
                <w:bCs/>
                <w:szCs w:val="22"/>
                <w:lang w:val="en-GB"/>
              </w:rPr>
              <w: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154C57FD" w14:textId="77777777" w:rsidR="00BA5300" w:rsidRPr="008973A3" w:rsidRDefault="00BA5300" w:rsidP="0047064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077"/>
                <w:tab w:val="left" w:pos="1293"/>
                <w:tab w:val="left" w:pos="1508"/>
              </w:tabs>
              <w:spacing w:before="20" w:after="40"/>
              <w:jc w:val="center"/>
              <w:rPr>
                <w:szCs w:val="22"/>
                <w:lang w:val="en-GB"/>
              </w:rPr>
            </w:pPr>
            <w:proofErr w:type="gramStart"/>
            <w:r w:rsidRPr="008973A3">
              <w:rPr>
                <w:szCs w:val="22"/>
                <w:lang w:val="en-GB"/>
              </w:rPr>
              <w:t>u(</w:t>
            </w:r>
            <w:proofErr w:type="gramEnd"/>
            <w:r w:rsidRPr="008973A3">
              <w:rPr>
                <w:szCs w:val="22"/>
                <w:lang w:val="en-GB"/>
              </w:rPr>
              <w:t>1)</w:t>
            </w:r>
          </w:p>
        </w:tc>
      </w:tr>
      <w:tr w:rsidR="00BA5300" w:rsidRPr="008973A3" w14:paraId="0AA77289"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D59E6BF"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r>
              <w:rPr>
                <w:rFonts w:eastAsia="Malgun Gothic"/>
                <w:b/>
                <w:bCs/>
                <w:szCs w:val="22"/>
                <w:lang w:val="en-GB"/>
              </w:rPr>
              <w:tab/>
            </w:r>
            <w:r w:rsidRPr="008973A3">
              <w:rPr>
                <w:rFonts w:eastAsia="Malgun Gothic"/>
                <w:b/>
                <w:bCs/>
                <w:szCs w:val="22"/>
                <w:lang w:val="en-GB"/>
              </w:rPr>
              <w:tab/>
              <w:t>pri_</w:t>
            </w:r>
            <w:r>
              <w:rPr>
                <w:rFonts w:eastAsia="Malgun Gothic"/>
                <w:b/>
                <w:bCs/>
                <w:szCs w:val="22"/>
                <w:lang w:val="en-GB"/>
              </w:rPr>
              <w:t>log2_</w:t>
            </w:r>
            <w:r w:rsidRPr="008973A3">
              <w:rPr>
                <w:rFonts w:eastAsia="Malgun Gothic"/>
                <w:b/>
                <w:bCs/>
                <w:szCs w:val="22"/>
                <w:lang w:val="en-GB"/>
              </w:rPr>
              <w:t>unit_size</w:t>
            </w:r>
          </w:p>
        </w:tc>
        <w:tc>
          <w:tcPr>
            <w:tcW w:w="1279" w:type="dxa"/>
            <w:tcBorders>
              <w:top w:val="single" w:sz="4" w:space="0" w:color="auto"/>
              <w:left w:val="single" w:sz="4" w:space="0" w:color="auto"/>
              <w:bottom w:val="single" w:sz="4" w:space="0" w:color="auto"/>
              <w:right w:val="single" w:sz="4" w:space="0" w:color="auto"/>
            </w:tcBorders>
          </w:tcPr>
          <w:p w14:paraId="7CF6299D"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roofErr w:type="gramStart"/>
            <w:r w:rsidRPr="008973A3">
              <w:rPr>
                <w:szCs w:val="22"/>
                <w:lang w:val="en-GB"/>
              </w:rPr>
              <w:t>u(</w:t>
            </w:r>
            <w:proofErr w:type="gramEnd"/>
            <w:r>
              <w:rPr>
                <w:szCs w:val="22"/>
                <w:lang w:val="en-GB"/>
              </w:rPr>
              <w:t>4</w:t>
            </w:r>
            <w:r w:rsidRPr="008973A3">
              <w:rPr>
                <w:szCs w:val="22"/>
                <w:lang w:val="en-GB"/>
              </w:rPr>
              <w:t>)</w:t>
            </w:r>
          </w:p>
        </w:tc>
      </w:tr>
      <w:tr w:rsidR="00BA5300" w:rsidRPr="008973A3" w14:paraId="6D99BBB6"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4E1A70B"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t>pri_region_size_len_minus1</w:t>
            </w:r>
          </w:p>
        </w:tc>
        <w:tc>
          <w:tcPr>
            <w:tcW w:w="1279" w:type="dxa"/>
            <w:tcBorders>
              <w:top w:val="single" w:sz="4" w:space="0" w:color="auto"/>
              <w:left w:val="single" w:sz="4" w:space="0" w:color="auto"/>
              <w:bottom w:val="single" w:sz="4" w:space="0" w:color="auto"/>
              <w:right w:val="single" w:sz="4" w:space="0" w:color="auto"/>
            </w:tcBorders>
          </w:tcPr>
          <w:p w14:paraId="6FD23074"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roofErr w:type="gramStart"/>
            <w:r w:rsidRPr="008973A3">
              <w:rPr>
                <w:szCs w:val="22"/>
                <w:lang w:val="en-GB"/>
              </w:rPr>
              <w:t>u(</w:t>
            </w:r>
            <w:proofErr w:type="gramEnd"/>
            <w:r w:rsidRPr="008973A3">
              <w:rPr>
                <w:szCs w:val="22"/>
                <w:lang w:val="en-GB"/>
              </w:rPr>
              <w:t>4)</w:t>
            </w:r>
          </w:p>
        </w:tc>
      </w:tr>
      <w:tr w:rsidR="00BA5300" w:rsidRPr="008973A3" w14:paraId="2F4DC3D9"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DC332C6"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r>
            <w:proofErr w:type="spellStart"/>
            <w:r w:rsidRPr="008973A3">
              <w:rPr>
                <w:rFonts w:eastAsia="Malgun Gothic"/>
                <w:b/>
                <w:bCs/>
                <w:szCs w:val="22"/>
                <w:lang w:val="en-GB"/>
              </w:rPr>
              <w:t>pri_region_id_present_flag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047FA0F0"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roofErr w:type="gramStart"/>
            <w:r w:rsidRPr="008973A3">
              <w:rPr>
                <w:szCs w:val="22"/>
                <w:lang w:val="en-GB"/>
              </w:rPr>
              <w:t>u(</w:t>
            </w:r>
            <w:proofErr w:type="gramEnd"/>
            <w:r w:rsidRPr="008973A3">
              <w:rPr>
                <w:szCs w:val="22"/>
                <w:lang w:val="en-GB"/>
              </w:rPr>
              <w:t>1)</w:t>
            </w:r>
          </w:p>
        </w:tc>
      </w:tr>
      <w:tr w:rsidR="00BA5300" w:rsidRPr="008973A3" w14:paraId="5F047E78"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55F1933"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r>
            <w:proofErr w:type="spellStart"/>
            <w:r w:rsidRPr="008973A3">
              <w:rPr>
                <w:rFonts w:eastAsia="Malgun Gothic"/>
                <w:b/>
                <w:bCs/>
                <w:szCs w:val="22"/>
                <w:lang w:val="en-GB"/>
              </w:rPr>
              <w:t>pri_target_pic_</w:t>
            </w:r>
            <w:r>
              <w:rPr>
                <w:rFonts w:eastAsia="Malgun Gothic"/>
                <w:b/>
                <w:bCs/>
                <w:szCs w:val="22"/>
                <w:lang w:val="en-GB"/>
              </w:rPr>
              <w:t>params</w:t>
            </w:r>
            <w:r w:rsidRPr="008973A3">
              <w:rPr>
                <w:rFonts w:eastAsia="Malgun Gothic"/>
                <w:b/>
                <w:bCs/>
                <w:szCs w:val="22"/>
                <w:lang w:val="en-GB"/>
              </w:rPr>
              <w:t>_present_flag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3C568A4D"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roofErr w:type="gramStart"/>
            <w:r w:rsidRPr="008973A3">
              <w:rPr>
                <w:szCs w:val="22"/>
                <w:lang w:val="en-GB"/>
              </w:rPr>
              <w:t>u(</w:t>
            </w:r>
            <w:proofErr w:type="gramEnd"/>
            <w:r w:rsidRPr="008973A3">
              <w:rPr>
                <w:szCs w:val="22"/>
                <w:lang w:val="en-GB"/>
              </w:rPr>
              <w:t>1)</w:t>
            </w:r>
          </w:p>
        </w:tc>
      </w:tr>
      <w:tr w:rsidR="00BA5300" w:rsidRPr="008973A3" w14:paraId="0107A4CC"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A749AE8"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szCs w:val="22"/>
                <w:lang w:val="en-GB"/>
              </w:rPr>
              <w:tab/>
            </w:r>
            <w:proofErr w:type="gramStart"/>
            <w:r w:rsidRPr="008973A3">
              <w:rPr>
                <w:rFonts w:eastAsia="Malgun Gothic"/>
                <w:szCs w:val="22"/>
                <w:lang w:val="en-GB"/>
              </w:rPr>
              <w:t>if( </w:t>
            </w:r>
            <w:proofErr w:type="spellStart"/>
            <w:r w:rsidRPr="008973A3">
              <w:rPr>
                <w:rFonts w:eastAsia="Malgun Gothic"/>
                <w:szCs w:val="22"/>
                <w:lang w:val="en-GB"/>
              </w:rPr>
              <w:t>pri</w:t>
            </w:r>
            <w:proofErr w:type="gramEnd"/>
            <w:r w:rsidRPr="008973A3">
              <w:rPr>
                <w:rFonts w:eastAsia="Malgun Gothic"/>
                <w:szCs w:val="22"/>
                <w:lang w:val="en-GB"/>
              </w:rPr>
              <w:t>_target_</w:t>
            </w:r>
            <w:r>
              <w:rPr>
                <w:rFonts w:eastAsia="Malgun Gothic"/>
                <w:szCs w:val="22"/>
                <w:lang w:val="en-GB"/>
              </w:rPr>
              <w:t>pic_params</w:t>
            </w:r>
            <w:r w:rsidRPr="008973A3">
              <w:rPr>
                <w:rFonts w:eastAsia="Malgun Gothic"/>
                <w:szCs w:val="22"/>
                <w:lang w:val="en-GB"/>
              </w:rPr>
              <w:t>_present_flag</w:t>
            </w:r>
            <w:proofErr w:type="spellEnd"/>
            <w:r w:rsidRPr="008973A3">
              <w:rPr>
                <w:rFonts w:eastAsia="Malgun Gothic"/>
                <w:szCs w:val="22"/>
                <w:lang w:val="en-GB"/>
              </w:rPr>
              <w:t> ) {</w:t>
            </w:r>
          </w:p>
        </w:tc>
        <w:tc>
          <w:tcPr>
            <w:tcW w:w="1279" w:type="dxa"/>
            <w:tcBorders>
              <w:top w:val="single" w:sz="4" w:space="0" w:color="auto"/>
              <w:left w:val="single" w:sz="4" w:space="0" w:color="auto"/>
              <w:bottom w:val="single" w:sz="4" w:space="0" w:color="auto"/>
              <w:right w:val="single" w:sz="4" w:space="0" w:color="auto"/>
            </w:tcBorders>
          </w:tcPr>
          <w:p w14:paraId="7667A3E6"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
        </w:tc>
      </w:tr>
      <w:tr w:rsidR="00BA5300" w:rsidRPr="008973A3" w14:paraId="23A869B5"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D49CB80"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r>
            <w:r w:rsidRPr="008973A3">
              <w:rPr>
                <w:rFonts w:eastAsia="Malgun Gothic"/>
                <w:szCs w:val="22"/>
                <w:lang w:val="en-GB"/>
              </w:rPr>
              <w:tab/>
            </w:r>
            <w:r w:rsidRPr="008973A3">
              <w:rPr>
                <w:rFonts w:eastAsia="Malgun Gothic"/>
                <w:b/>
                <w:bCs/>
                <w:szCs w:val="22"/>
                <w:lang w:val="en-GB"/>
              </w:rPr>
              <w:t>pri_target_pic_width_minus1</w:t>
            </w:r>
          </w:p>
        </w:tc>
        <w:tc>
          <w:tcPr>
            <w:tcW w:w="1279" w:type="dxa"/>
            <w:tcBorders>
              <w:top w:val="single" w:sz="4" w:space="0" w:color="auto"/>
              <w:left w:val="single" w:sz="4" w:space="0" w:color="auto"/>
              <w:bottom w:val="single" w:sz="4" w:space="0" w:color="auto"/>
              <w:right w:val="single" w:sz="4" w:space="0" w:color="auto"/>
            </w:tcBorders>
          </w:tcPr>
          <w:p w14:paraId="3310B97B"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roofErr w:type="gramStart"/>
            <w:r w:rsidRPr="008973A3">
              <w:rPr>
                <w:szCs w:val="22"/>
                <w:lang w:val="en-GB"/>
              </w:rPr>
              <w:t>u(</w:t>
            </w:r>
            <w:proofErr w:type="gramEnd"/>
            <w:r w:rsidRPr="008973A3">
              <w:rPr>
                <w:szCs w:val="22"/>
                <w:lang w:val="en-GB"/>
              </w:rPr>
              <w:t>16)</w:t>
            </w:r>
          </w:p>
        </w:tc>
      </w:tr>
      <w:tr w:rsidR="00BA5300" w:rsidRPr="008973A3" w14:paraId="3FA18196"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EEC0190"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r>
            <w:r w:rsidRPr="008973A3">
              <w:rPr>
                <w:rFonts w:eastAsia="Malgun Gothic"/>
                <w:szCs w:val="22"/>
                <w:lang w:val="en-GB"/>
              </w:rPr>
              <w:tab/>
            </w:r>
            <w:r w:rsidRPr="008973A3">
              <w:rPr>
                <w:rFonts w:eastAsia="Malgun Gothic"/>
                <w:b/>
                <w:bCs/>
                <w:szCs w:val="22"/>
                <w:lang w:val="en-GB"/>
              </w:rPr>
              <w:t>pri_target_pic_height_minus1</w:t>
            </w:r>
          </w:p>
        </w:tc>
        <w:tc>
          <w:tcPr>
            <w:tcW w:w="1279" w:type="dxa"/>
            <w:tcBorders>
              <w:top w:val="single" w:sz="4" w:space="0" w:color="auto"/>
              <w:left w:val="single" w:sz="4" w:space="0" w:color="auto"/>
              <w:bottom w:val="single" w:sz="4" w:space="0" w:color="auto"/>
              <w:right w:val="single" w:sz="4" w:space="0" w:color="auto"/>
            </w:tcBorders>
          </w:tcPr>
          <w:p w14:paraId="0F04A102"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roofErr w:type="gramStart"/>
            <w:r w:rsidRPr="008973A3">
              <w:rPr>
                <w:szCs w:val="22"/>
                <w:lang w:val="en-GB"/>
              </w:rPr>
              <w:t>u(</w:t>
            </w:r>
            <w:proofErr w:type="gramEnd"/>
            <w:r w:rsidRPr="008973A3">
              <w:rPr>
                <w:szCs w:val="22"/>
                <w:lang w:val="en-GB"/>
              </w:rPr>
              <w:t>16)</w:t>
            </w:r>
          </w:p>
        </w:tc>
      </w:tr>
      <w:tr w:rsidR="00BA5300" w:rsidRPr="008973A3" w14:paraId="60F31169"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1F52E00"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r>
              <w:rPr>
                <w:rFonts w:eastAsia="Malgun Gothic"/>
                <w:b/>
                <w:bCs/>
                <w:szCs w:val="22"/>
                <w:lang w:val="en-GB"/>
              </w:rPr>
              <w:tab/>
            </w:r>
            <w:r w:rsidRPr="008973A3">
              <w:rPr>
                <w:rFonts w:eastAsia="Malgun Gothic"/>
                <w:b/>
                <w:bCs/>
                <w:szCs w:val="22"/>
                <w:lang w:val="en-GB"/>
              </w:rPr>
              <w:tab/>
            </w:r>
            <w:r w:rsidRPr="008973A3">
              <w:rPr>
                <w:rFonts w:eastAsia="Malgun Gothic"/>
                <w:szCs w:val="22"/>
                <w:lang w:val="en-GB"/>
              </w:rPr>
              <w:t>}</w:t>
            </w:r>
          </w:p>
        </w:tc>
        <w:tc>
          <w:tcPr>
            <w:tcW w:w="1279" w:type="dxa"/>
            <w:tcBorders>
              <w:top w:val="single" w:sz="4" w:space="0" w:color="auto"/>
              <w:left w:val="single" w:sz="4" w:space="0" w:color="auto"/>
              <w:bottom w:val="single" w:sz="4" w:space="0" w:color="auto"/>
              <w:right w:val="single" w:sz="4" w:space="0" w:color="auto"/>
            </w:tcBorders>
          </w:tcPr>
          <w:p w14:paraId="25F27158"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
        </w:tc>
      </w:tr>
      <w:tr w:rsidR="00BA5300" w:rsidRPr="008973A3" w14:paraId="37E4D70B"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7EFDE2E"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r>
              <w:rPr>
                <w:rFonts w:eastAsia="Malgun Gothic"/>
                <w:b/>
                <w:bCs/>
                <w:szCs w:val="22"/>
                <w:lang w:val="en-GB"/>
              </w:rPr>
              <w:tab/>
            </w:r>
            <w:r w:rsidRPr="008973A3">
              <w:rPr>
                <w:rFonts w:eastAsia="Malgun Gothic"/>
                <w:b/>
                <w:bCs/>
                <w:szCs w:val="22"/>
                <w:lang w:val="en-GB"/>
              </w:rPr>
              <w:tab/>
              <w:t>pri_num_resampling_ratios</w:t>
            </w:r>
            <w:r>
              <w:rPr>
                <w:rFonts w:eastAsia="Malgun Gothic"/>
                <w:b/>
                <w:bCs/>
                <w:szCs w:val="22"/>
                <w:lang w:val="en-GB"/>
              </w:rPr>
              <w:t>_minus1</w:t>
            </w:r>
          </w:p>
        </w:tc>
        <w:tc>
          <w:tcPr>
            <w:tcW w:w="1279" w:type="dxa"/>
            <w:tcBorders>
              <w:top w:val="single" w:sz="4" w:space="0" w:color="auto"/>
              <w:left w:val="single" w:sz="4" w:space="0" w:color="auto"/>
              <w:bottom w:val="single" w:sz="4" w:space="0" w:color="auto"/>
              <w:right w:val="single" w:sz="4" w:space="0" w:color="auto"/>
            </w:tcBorders>
          </w:tcPr>
          <w:p w14:paraId="782B8045"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roofErr w:type="spellStart"/>
            <w:r w:rsidRPr="008973A3">
              <w:rPr>
                <w:szCs w:val="22"/>
                <w:lang w:val="en-GB"/>
              </w:rPr>
              <w:t>ue</w:t>
            </w:r>
            <w:proofErr w:type="spellEnd"/>
            <w:r w:rsidRPr="008973A3">
              <w:rPr>
                <w:szCs w:val="22"/>
                <w:lang w:val="en-GB"/>
              </w:rPr>
              <w:t>(v)</w:t>
            </w:r>
          </w:p>
        </w:tc>
      </w:tr>
      <w:tr w:rsidR="00BA5300" w:rsidRPr="008973A3" w14:paraId="55CD6757"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11AA420"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r>
              <w:rPr>
                <w:rFonts w:eastAsia="Malgun Gothic"/>
                <w:b/>
                <w:bCs/>
                <w:szCs w:val="22"/>
                <w:lang w:val="en-GB"/>
              </w:rPr>
              <w:tab/>
            </w:r>
            <w:r w:rsidRPr="008973A3">
              <w:rPr>
                <w:rFonts w:eastAsia="Malgun Gothic"/>
                <w:szCs w:val="22"/>
                <w:lang w:val="en-GB"/>
              </w:rPr>
              <w:tab/>
            </w:r>
            <w:proofErr w:type="gramStart"/>
            <w:r w:rsidRPr="008973A3">
              <w:rPr>
                <w:rFonts w:eastAsia="Malgun Gothic"/>
                <w:szCs w:val="22"/>
                <w:lang w:val="en-GB"/>
              </w:rPr>
              <w:t>for( </w:t>
            </w:r>
            <w:proofErr w:type="spellStart"/>
            <w:r w:rsidRPr="008973A3">
              <w:rPr>
                <w:rFonts w:eastAsia="Malgun Gothic"/>
                <w:szCs w:val="22"/>
                <w:lang w:val="en-GB"/>
              </w:rPr>
              <w:t>i</w:t>
            </w:r>
            <w:proofErr w:type="spellEnd"/>
            <w:proofErr w:type="gramEnd"/>
            <w:r w:rsidRPr="008973A3">
              <w:rPr>
                <w:rFonts w:eastAsia="Malgun Gothic"/>
                <w:szCs w:val="22"/>
                <w:lang w:val="en-GB"/>
              </w:rPr>
              <w:t xml:space="preserve"> = </w:t>
            </w:r>
            <w:r>
              <w:rPr>
                <w:rFonts w:eastAsia="Malgun Gothic"/>
                <w:szCs w:val="22"/>
                <w:lang w:val="en-GB"/>
              </w:rPr>
              <w:t>1</w:t>
            </w:r>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&lt;</w:t>
            </w:r>
            <w:r>
              <w:rPr>
                <w:rFonts w:eastAsia="Malgun Gothic"/>
                <w:szCs w:val="22"/>
                <w:lang w:val="en-GB"/>
              </w:rPr>
              <w:t>=</w:t>
            </w:r>
            <w:r w:rsidRPr="008973A3">
              <w:rPr>
                <w:rFonts w:eastAsia="Malgun Gothic"/>
                <w:szCs w:val="22"/>
                <w:lang w:val="en-GB"/>
              </w:rPr>
              <w:t> pri_num_resampling_ratios</w:t>
            </w:r>
            <w:r>
              <w:rPr>
                <w:rFonts w:eastAsia="Malgun Gothic"/>
                <w:szCs w:val="22"/>
                <w:lang w:val="en-GB"/>
              </w:rPr>
              <w:t>_minus1</w:t>
            </w:r>
            <w:r w:rsidRPr="008973A3">
              <w:rPr>
                <w:rFonts w:eastAsia="Malgun Gothic"/>
                <w:szCs w:val="22"/>
                <w:lang w:val="en-GB"/>
              </w:rPr>
              <w:t xml:space="preserve">; </w:t>
            </w:r>
            <w:proofErr w:type="spellStart"/>
            <w:r w:rsidRPr="008973A3">
              <w:rPr>
                <w:rFonts w:eastAsia="Malgun Gothic"/>
                <w:szCs w:val="22"/>
                <w:lang w:val="en-GB"/>
              </w:rPr>
              <w:t>i</w:t>
            </w:r>
            <w:proofErr w:type="spellEnd"/>
            <w:r w:rsidRPr="008973A3">
              <w:rPr>
                <w:rFonts w:eastAsia="Malgun Gothic"/>
                <w:szCs w:val="22"/>
                <w:lang w:val="en-GB"/>
              </w:rPr>
              <w:t>++ ) {</w:t>
            </w:r>
          </w:p>
        </w:tc>
        <w:tc>
          <w:tcPr>
            <w:tcW w:w="1279" w:type="dxa"/>
            <w:tcBorders>
              <w:top w:val="single" w:sz="4" w:space="0" w:color="auto"/>
              <w:left w:val="single" w:sz="4" w:space="0" w:color="auto"/>
              <w:bottom w:val="single" w:sz="4" w:space="0" w:color="auto"/>
              <w:right w:val="single" w:sz="4" w:space="0" w:color="auto"/>
            </w:tcBorders>
          </w:tcPr>
          <w:p w14:paraId="56174560"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
        </w:tc>
      </w:tr>
      <w:tr w:rsidR="00BA5300" w:rsidRPr="008973A3" w14:paraId="71AEDD85"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4024AEC" w14:textId="6291B954"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r>
            <w:r w:rsidRPr="008973A3">
              <w:rPr>
                <w:rFonts w:eastAsia="Malgun Gothic"/>
                <w:b/>
                <w:bCs/>
                <w:szCs w:val="22"/>
                <w:lang w:val="en-GB"/>
              </w:rPr>
              <w:tab/>
              <w:t>pri_resampling_width_num_minus1</w:t>
            </w:r>
            <w:r w:rsidRPr="008973A3">
              <w:rPr>
                <w:rFonts w:eastAsia="Malgun Gothic"/>
                <w:szCs w:val="22"/>
                <w:lang w:val="en-GB"/>
              </w:rPr>
              <w:t>[</w:t>
            </w:r>
            <w:r w:rsidR="002F79A7">
              <w:rPr>
                <w:rFonts w:eastAsia="Malgun Gothic"/>
                <w:szCs w:val="22"/>
                <w:lang w:val="en-GB"/>
              </w:rPr>
              <w:t> </w:t>
            </w:r>
            <w:proofErr w:type="spellStart"/>
            <w:proofErr w:type="gramStart"/>
            <w:r w:rsidRPr="008973A3">
              <w:rPr>
                <w:rFonts w:eastAsia="Malgun Gothic"/>
                <w:szCs w:val="22"/>
                <w:lang w:val="en-GB"/>
              </w:rPr>
              <w:t>i</w:t>
            </w:r>
            <w:proofErr w:type="spellEnd"/>
            <w:r w:rsidR="002F79A7">
              <w:rPr>
                <w:rFonts w:eastAsia="Malgun Gothic"/>
                <w:szCs w:val="22"/>
                <w:lang w:val="en-GB"/>
              </w:rPr>
              <w:t> </w:t>
            </w:r>
            <w:r w:rsidRPr="008973A3">
              <w:rPr>
                <w:rFonts w:eastAsia="Malgun Gothic"/>
                <w:szCs w:val="22"/>
                <w:lang w:val="en-GB"/>
              </w:rPr>
              <w:t>]</w:t>
            </w:r>
            <w:proofErr w:type="gramEnd"/>
          </w:p>
        </w:tc>
        <w:tc>
          <w:tcPr>
            <w:tcW w:w="1279" w:type="dxa"/>
            <w:tcBorders>
              <w:top w:val="single" w:sz="4" w:space="0" w:color="auto"/>
              <w:left w:val="single" w:sz="4" w:space="0" w:color="auto"/>
              <w:bottom w:val="single" w:sz="4" w:space="0" w:color="auto"/>
              <w:right w:val="single" w:sz="4" w:space="0" w:color="auto"/>
            </w:tcBorders>
          </w:tcPr>
          <w:p w14:paraId="2701232B"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roofErr w:type="spellStart"/>
            <w:r w:rsidRPr="008973A3">
              <w:rPr>
                <w:szCs w:val="22"/>
                <w:lang w:val="en-GB"/>
              </w:rPr>
              <w:t>ue</w:t>
            </w:r>
            <w:proofErr w:type="spellEnd"/>
            <w:r w:rsidRPr="008973A3">
              <w:rPr>
                <w:szCs w:val="22"/>
                <w:lang w:val="en-GB"/>
              </w:rPr>
              <w:t>(v)</w:t>
            </w:r>
          </w:p>
        </w:tc>
      </w:tr>
      <w:tr w:rsidR="00BA5300" w:rsidRPr="008973A3" w14:paraId="7DD2E3CF"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C751A4C"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r>
            <w:r w:rsidRPr="008973A3">
              <w:rPr>
                <w:rFonts w:eastAsia="Malgun Gothic"/>
                <w:b/>
                <w:bCs/>
                <w:szCs w:val="22"/>
                <w:lang w:val="en-GB"/>
              </w:rPr>
              <w:tab/>
              <w:t>pri_resampling_width_denom_minus1</w:t>
            </w:r>
            <w:r w:rsidRPr="008973A3">
              <w:rPr>
                <w:rFonts w:eastAsia="Malgun Gothic"/>
                <w:szCs w:val="22"/>
                <w:lang w:val="en-GB"/>
              </w:rPr>
              <w:t>[ </w:t>
            </w:r>
            <w:proofErr w:type="spellStart"/>
            <w:proofErr w:type="gramStart"/>
            <w:r w:rsidRPr="008973A3">
              <w:rPr>
                <w:rFonts w:eastAsia="Malgun Gothic"/>
                <w:szCs w:val="22"/>
                <w:lang w:val="en-GB"/>
              </w:rPr>
              <w:t>i</w:t>
            </w:r>
            <w:proofErr w:type="spellEnd"/>
            <w:r w:rsidRPr="008973A3">
              <w:rPr>
                <w:rFonts w:eastAsia="Malgun Gothic"/>
                <w:szCs w:val="22"/>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137EAD81"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roofErr w:type="spellStart"/>
            <w:r w:rsidRPr="008973A3">
              <w:rPr>
                <w:szCs w:val="22"/>
                <w:lang w:val="en-GB"/>
              </w:rPr>
              <w:t>ue</w:t>
            </w:r>
            <w:proofErr w:type="spellEnd"/>
            <w:r w:rsidRPr="008973A3">
              <w:rPr>
                <w:szCs w:val="22"/>
                <w:lang w:val="en-GB"/>
              </w:rPr>
              <w:t>(v)</w:t>
            </w:r>
          </w:p>
        </w:tc>
      </w:tr>
      <w:tr w:rsidR="00BA5300" w:rsidRPr="008973A3" w14:paraId="46E5D0DC"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E7A7403" w14:textId="77777777" w:rsidR="00BA5300"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r>
            <w:r w:rsidRPr="008973A3">
              <w:rPr>
                <w:rFonts w:eastAsia="Malgun Gothic"/>
                <w:szCs w:val="22"/>
                <w:lang w:val="en-GB"/>
              </w:rPr>
              <w:tab/>
            </w:r>
            <w:proofErr w:type="spellStart"/>
            <w:r w:rsidRPr="008973A3">
              <w:rPr>
                <w:rFonts w:eastAsia="Malgun Gothic"/>
                <w:b/>
                <w:bCs/>
                <w:szCs w:val="22"/>
                <w:lang w:val="en-GB"/>
              </w:rPr>
              <w:t>pri_</w:t>
            </w:r>
            <w:r>
              <w:rPr>
                <w:rFonts w:eastAsia="Malgun Gothic"/>
                <w:b/>
                <w:bCs/>
                <w:szCs w:val="22"/>
                <w:lang w:val="en-GB"/>
              </w:rPr>
              <w:t>fixed_aspect_ratio_</w:t>
            </w:r>
            <w:proofErr w:type="gramStart"/>
            <w:r>
              <w:rPr>
                <w:rFonts w:eastAsia="Malgun Gothic"/>
                <w:b/>
                <w:bCs/>
                <w:szCs w:val="22"/>
                <w:lang w:val="en-GB"/>
              </w:rPr>
              <w:t>flag</w:t>
            </w:r>
            <w:proofErr w:type="spellEnd"/>
            <w:r w:rsidRPr="008E26EC">
              <w:rPr>
                <w:rFonts w:eastAsia="Malgun Gothic"/>
                <w:szCs w:val="22"/>
                <w:lang w:val="en-GB"/>
              </w:rPr>
              <w:t>[</w:t>
            </w:r>
            <w:proofErr w:type="gramEnd"/>
            <w:r w:rsidRPr="008E26EC">
              <w:rPr>
                <w:rFonts w:eastAsia="Malgun Gothic"/>
                <w:szCs w:val="22"/>
                <w:lang w:val="en-GB"/>
              </w:rPr>
              <w:t> </w:t>
            </w:r>
            <w:proofErr w:type="spellStart"/>
            <w:r w:rsidRPr="008E26EC">
              <w:rPr>
                <w:rFonts w:eastAsia="Malgun Gothic"/>
                <w:szCs w:val="22"/>
                <w:lang w:val="en-GB"/>
              </w:rPr>
              <w:t>i</w:t>
            </w:r>
            <w:proofErr w:type="spellEnd"/>
            <w:r w:rsidRPr="008E26EC">
              <w:rPr>
                <w:rFonts w:eastAsia="Malgun Gothic"/>
                <w:szCs w:val="22"/>
                <w:lang w:val="en-GB"/>
              </w:rPr>
              <w:t> ]</w:t>
            </w:r>
          </w:p>
        </w:tc>
        <w:tc>
          <w:tcPr>
            <w:tcW w:w="1279" w:type="dxa"/>
            <w:tcBorders>
              <w:top w:val="single" w:sz="4" w:space="0" w:color="auto"/>
              <w:left w:val="single" w:sz="4" w:space="0" w:color="auto"/>
              <w:bottom w:val="single" w:sz="4" w:space="0" w:color="auto"/>
              <w:right w:val="single" w:sz="4" w:space="0" w:color="auto"/>
            </w:tcBorders>
          </w:tcPr>
          <w:p w14:paraId="5AC15BA6"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roofErr w:type="gramStart"/>
            <w:r w:rsidRPr="008973A3">
              <w:rPr>
                <w:szCs w:val="22"/>
                <w:lang w:val="en-GB"/>
              </w:rPr>
              <w:t>u(</w:t>
            </w:r>
            <w:proofErr w:type="gramEnd"/>
            <w:r w:rsidRPr="008973A3">
              <w:rPr>
                <w:szCs w:val="22"/>
                <w:lang w:val="en-GB"/>
              </w:rPr>
              <w:t>1)</w:t>
            </w:r>
          </w:p>
        </w:tc>
      </w:tr>
      <w:tr w:rsidR="00BA5300" w:rsidRPr="008973A3" w14:paraId="17025636"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98A74CA" w14:textId="77777777" w:rsidR="00BA5300"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szCs w:val="22"/>
                <w:lang w:val="en-GB"/>
              </w:rPr>
              <w:tab/>
            </w:r>
            <w:r w:rsidRPr="008973A3">
              <w:rPr>
                <w:rFonts w:eastAsia="Malgun Gothic"/>
                <w:szCs w:val="22"/>
                <w:lang w:val="en-GB"/>
              </w:rPr>
              <w:tab/>
            </w:r>
            <w:proofErr w:type="gramStart"/>
            <w:r w:rsidRPr="008973A3">
              <w:rPr>
                <w:rFonts w:eastAsia="Malgun Gothic"/>
                <w:szCs w:val="22"/>
                <w:lang w:val="en-GB"/>
              </w:rPr>
              <w:t>if( </w:t>
            </w:r>
            <w:r>
              <w:rPr>
                <w:rFonts w:eastAsia="Malgun Gothic"/>
                <w:szCs w:val="22"/>
                <w:lang w:val="en-GB"/>
              </w:rPr>
              <w:t>!</w:t>
            </w:r>
            <w:proofErr w:type="spellStart"/>
            <w:proofErr w:type="gramEnd"/>
            <w:r w:rsidRPr="008973A3">
              <w:rPr>
                <w:rFonts w:eastAsia="Malgun Gothic"/>
                <w:szCs w:val="22"/>
                <w:lang w:val="en-GB"/>
              </w:rPr>
              <w:t>pri_</w:t>
            </w:r>
            <w:r>
              <w:rPr>
                <w:rFonts w:eastAsia="Malgun Gothic"/>
                <w:szCs w:val="22"/>
                <w:lang w:val="en-GB"/>
              </w:rPr>
              <w:t>fixed_aspect_ratio_flag</w:t>
            </w:r>
            <w:proofErr w:type="spellEnd"/>
            <w:r>
              <w:rPr>
                <w:rFonts w:eastAsia="Malgun Gothic"/>
                <w:szCs w:val="22"/>
                <w:lang w:val="en-GB"/>
              </w:rPr>
              <w:t xml:space="preserve">[ </w:t>
            </w:r>
            <w:proofErr w:type="spellStart"/>
            <w:r>
              <w:rPr>
                <w:rFonts w:eastAsia="Malgun Gothic"/>
                <w:szCs w:val="22"/>
                <w:lang w:val="en-GB"/>
              </w:rPr>
              <w:t>i</w:t>
            </w:r>
            <w:proofErr w:type="spellEnd"/>
            <w:r>
              <w:rPr>
                <w:rFonts w:eastAsia="Malgun Gothic"/>
                <w:szCs w:val="22"/>
                <w:lang w:val="en-GB"/>
              </w:rPr>
              <w:t> ]</w:t>
            </w:r>
            <w:r w:rsidRPr="008973A3">
              <w:rPr>
                <w:rFonts w:eastAsia="Malgun Gothic"/>
                <w:szCs w:val="22"/>
                <w:lang w:val="en-GB"/>
              </w:rPr>
              <w:t> )</w:t>
            </w:r>
            <w:r>
              <w:rPr>
                <w:rFonts w:eastAsia="Malgun Gothic"/>
                <w:szCs w:val="22"/>
                <w:lang w:val="en-GB"/>
              </w:rPr>
              <w:t xml:space="preserve"> {</w:t>
            </w:r>
          </w:p>
        </w:tc>
        <w:tc>
          <w:tcPr>
            <w:tcW w:w="1279" w:type="dxa"/>
            <w:tcBorders>
              <w:top w:val="single" w:sz="4" w:space="0" w:color="auto"/>
              <w:left w:val="single" w:sz="4" w:space="0" w:color="auto"/>
              <w:bottom w:val="single" w:sz="4" w:space="0" w:color="auto"/>
              <w:right w:val="single" w:sz="4" w:space="0" w:color="auto"/>
            </w:tcBorders>
          </w:tcPr>
          <w:p w14:paraId="4FAF66AA"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
        </w:tc>
      </w:tr>
      <w:tr w:rsidR="00BA5300" w:rsidRPr="008973A3" w14:paraId="4D440CC4"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FB20FE9"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r>
            <w:r w:rsidRPr="008973A3">
              <w:rPr>
                <w:rFonts w:eastAsia="Malgun Gothic"/>
                <w:b/>
                <w:bCs/>
                <w:szCs w:val="22"/>
                <w:lang w:val="en-GB"/>
              </w:rPr>
              <w:tab/>
            </w:r>
            <w:r>
              <w:rPr>
                <w:rFonts w:eastAsia="Malgun Gothic"/>
                <w:b/>
                <w:bCs/>
                <w:szCs w:val="22"/>
                <w:lang w:val="en-GB"/>
              </w:rPr>
              <w:tab/>
            </w:r>
            <w:r w:rsidRPr="008973A3">
              <w:rPr>
                <w:rFonts w:eastAsia="Malgun Gothic"/>
                <w:b/>
                <w:bCs/>
                <w:szCs w:val="22"/>
                <w:lang w:val="en-GB"/>
              </w:rPr>
              <w:t>pri_resampling_height_num_minus1</w:t>
            </w:r>
            <w:r w:rsidRPr="008973A3">
              <w:rPr>
                <w:rFonts w:eastAsia="Malgun Gothic"/>
                <w:szCs w:val="22"/>
                <w:lang w:val="en-GB"/>
              </w:rPr>
              <w:t>[ </w:t>
            </w:r>
            <w:proofErr w:type="spellStart"/>
            <w:proofErr w:type="gramStart"/>
            <w:r w:rsidRPr="008973A3">
              <w:rPr>
                <w:rFonts w:eastAsia="Malgun Gothic"/>
                <w:szCs w:val="22"/>
                <w:lang w:val="en-GB"/>
              </w:rPr>
              <w:t>i</w:t>
            </w:r>
            <w:proofErr w:type="spellEnd"/>
            <w:r w:rsidRPr="008973A3">
              <w:rPr>
                <w:rFonts w:eastAsia="Malgun Gothic"/>
                <w:szCs w:val="22"/>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7D19439E"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roofErr w:type="spellStart"/>
            <w:r w:rsidRPr="008973A3">
              <w:rPr>
                <w:szCs w:val="22"/>
                <w:lang w:val="en-GB"/>
              </w:rPr>
              <w:t>ue</w:t>
            </w:r>
            <w:proofErr w:type="spellEnd"/>
            <w:r w:rsidRPr="008973A3">
              <w:rPr>
                <w:szCs w:val="22"/>
                <w:lang w:val="en-GB"/>
              </w:rPr>
              <w:t>(v)</w:t>
            </w:r>
          </w:p>
        </w:tc>
      </w:tr>
      <w:tr w:rsidR="00BA5300" w:rsidRPr="008973A3" w14:paraId="6685C8B5"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6AAAB85"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r>
            <w:r w:rsidRPr="008973A3">
              <w:rPr>
                <w:rFonts w:eastAsia="Malgun Gothic"/>
                <w:b/>
                <w:bCs/>
                <w:szCs w:val="22"/>
                <w:lang w:val="en-GB"/>
              </w:rPr>
              <w:tab/>
            </w:r>
            <w:r>
              <w:rPr>
                <w:rFonts w:eastAsia="Malgun Gothic"/>
                <w:b/>
                <w:bCs/>
                <w:szCs w:val="22"/>
                <w:lang w:val="en-GB"/>
              </w:rPr>
              <w:tab/>
            </w:r>
            <w:r w:rsidRPr="008973A3">
              <w:rPr>
                <w:rFonts w:eastAsia="Malgun Gothic"/>
                <w:b/>
                <w:bCs/>
                <w:szCs w:val="22"/>
                <w:lang w:val="en-GB"/>
              </w:rPr>
              <w:t>pri_resampling_height_denom_minus1</w:t>
            </w:r>
            <w:r w:rsidRPr="008973A3">
              <w:rPr>
                <w:rFonts w:eastAsia="Malgun Gothic"/>
                <w:szCs w:val="22"/>
                <w:lang w:val="en-GB"/>
              </w:rPr>
              <w:t>[ </w:t>
            </w:r>
            <w:proofErr w:type="spellStart"/>
            <w:proofErr w:type="gramStart"/>
            <w:r w:rsidRPr="008973A3">
              <w:rPr>
                <w:rFonts w:eastAsia="Malgun Gothic"/>
                <w:szCs w:val="22"/>
                <w:lang w:val="en-GB"/>
              </w:rPr>
              <w:t>i</w:t>
            </w:r>
            <w:proofErr w:type="spellEnd"/>
            <w:r w:rsidRPr="008973A3">
              <w:rPr>
                <w:rFonts w:eastAsia="Malgun Gothic"/>
                <w:szCs w:val="22"/>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1C82F1DF"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roofErr w:type="spellStart"/>
            <w:r w:rsidRPr="008973A3">
              <w:rPr>
                <w:szCs w:val="22"/>
                <w:lang w:val="en-GB"/>
              </w:rPr>
              <w:t>ue</w:t>
            </w:r>
            <w:proofErr w:type="spellEnd"/>
            <w:r w:rsidRPr="008973A3">
              <w:rPr>
                <w:szCs w:val="22"/>
                <w:lang w:val="en-GB"/>
              </w:rPr>
              <w:t>(v)</w:t>
            </w:r>
          </w:p>
        </w:tc>
      </w:tr>
      <w:tr w:rsidR="00BA5300" w:rsidRPr="008973A3" w14:paraId="7F0C6C1E"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571B9A5" w14:textId="77777777" w:rsidR="00BA5300" w:rsidRPr="008E26EC"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r>
              <w:rPr>
                <w:rFonts w:eastAsia="Malgun Gothic"/>
                <w:b/>
                <w:bCs/>
                <w:szCs w:val="22"/>
                <w:lang w:val="en-GB"/>
              </w:rPr>
              <w:tab/>
            </w:r>
            <w:r>
              <w:rPr>
                <w:rFonts w:eastAsia="Malgun Gothic"/>
                <w:b/>
                <w:bCs/>
                <w:szCs w:val="22"/>
                <w:lang w:val="en-GB"/>
              </w:rPr>
              <w:tab/>
            </w:r>
            <w:r>
              <w:rPr>
                <w:rFonts w:eastAsia="Malgun Gothic"/>
                <w:b/>
                <w:bCs/>
                <w:szCs w:val="22"/>
                <w:lang w:val="en-GB"/>
              </w:rPr>
              <w:tab/>
            </w:r>
            <w:r w:rsidRPr="008E26EC">
              <w:rPr>
                <w:rFonts w:eastAsia="Malgun Gothic"/>
                <w:szCs w:val="22"/>
                <w:lang w:val="en-GB"/>
              </w:rPr>
              <w:t>}</w:t>
            </w:r>
          </w:p>
        </w:tc>
        <w:tc>
          <w:tcPr>
            <w:tcW w:w="1279" w:type="dxa"/>
            <w:tcBorders>
              <w:top w:val="single" w:sz="4" w:space="0" w:color="auto"/>
              <w:left w:val="single" w:sz="4" w:space="0" w:color="auto"/>
              <w:bottom w:val="single" w:sz="4" w:space="0" w:color="auto"/>
              <w:right w:val="single" w:sz="4" w:space="0" w:color="auto"/>
            </w:tcBorders>
          </w:tcPr>
          <w:p w14:paraId="66EBCC60"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
        </w:tc>
      </w:tr>
      <w:tr w:rsidR="00BA5300" w:rsidRPr="008973A3" w14:paraId="7FC6F38F"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A9CB4A9"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szCs w:val="22"/>
                <w:lang w:val="en-GB"/>
              </w:rPr>
              <w:tab/>
              <w:t>}</w:t>
            </w:r>
          </w:p>
        </w:tc>
        <w:tc>
          <w:tcPr>
            <w:tcW w:w="1279" w:type="dxa"/>
            <w:tcBorders>
              <w:top w:val="single" w:sz="4" w:space="0" w:color="auto"/>
              <w:left w:val="single" w:sz="4" w:space="0" w:color="auto"/>
              <w:bottom w:val="single" w:sz="4" w:space="0" w:color="auto"/>
              <w:right w:val="single" w:sz="4" w:space="0" w:color="auto"/>
            </w:tcBorders>
          </w:tcPr>
          <w:p w14:paraId="08CB7151"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
        </w:tc>
      </w:tr>
      <w:tr w:rsidR="00BA5300" w:rsidRPr="008973A3" w14:paraId="13D1815D"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E7AAB90"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szCs w:val="22"/>
                <w:lang w:val="en-GB"/>
              </w:rPr>
              <w:tab/>
            </w:r>
            <w:proofErr w:type="gramStart"/>
            <w:r w:rsidRPr="008973A3">
              <w:rPr>
                <w:rFonts w:eastAsia="Malgun Gothic"/>
                <w:szCs w:val="22"/>
                <w:lang w:val="en-GB"/>
              </w:rPr>
              <w:t>for( </w:t>
            </w:r>
            <w:proofErr w:type="spellStart"/>
            <w:r w:rsidRPr="008973A3">
              <w:rPr>
                <w:rFonts w:eastAsia="Malgun Gothic"/>
                <w:szCs w:val="22"/>
                <w:lang w:val="en-GB"/>
              </w:rPr>
              <w:t>i</w:t>
            </w:r>
            <w:proofErr w:type="spellEnd"/>
            <w:proofErr w:type="gramEnd"/>
            <w:r w:rsidRPr="008973A3">
              <w:rPr>
                <w:rFonts w:eastAsia="Malgun Gothic"/>
                <w:szCs w:val="22"/>
                <w:lang w:val="en-GB"/>
              </w:rPr>
              <w:t> = 0; </w:t>
            </w:r>
            <w:proofErr w:type="spellStart"/>
            <w:r w:rsidRPr="008973A3">
              <w:rPr>
                <w:rFonts w:eastAsia="Malgun Gothic"/>
                <w:szCs w:val="22"/>
                <w:lang w:val="en-GB"/>
              </w:rPr>
              <w:t>i</w:t>
            </w:r>
            <w:proofErr w:type="spellEnd"/>
            <w:r w:rsidRPr="008973A3">
              <w:rPr>
                <w:rFonts w:eastAsia="Malgun Gothic"/>
                <w:szCs w:val="22"/>
                <w:lang w:val="en-GB"/>
              </w:rPr>
              <w:t xml:space="preserve"> &lt;= pri_num_regions_minus1; </w:t>
            </w:r>
            <w:proofErr w:type="spellStart"/>
            <w:r w:rsidRPr="008973A3">
              <w:rPr>
                <w:rFonts w:eastAsia="Malgun Gothic"/>
                <w:szCs w:val="22"/>
                <w:lang w:val="en-GB"/>
              </w:rPr>
              <w:t>i</w:t>
            </w:r>
            <w:proofErr w:type="spellEnd"/>
            <w:r w:rsidRPr="008973A3">
              <w:rPr>
                <w:rFonts w:eastAsia="Malgun Gothic"/>
                <w:szCs w:val="22"/>
                <w:lang w:val="en-GB"/>
              </w:rPr>
              <w:t>++ ) {</w:t>
            </w:r>
          </w:p>
        </w:tc>
        <w:tc>
          <w:tcPr>
            <w:tcW w:w="1279" w:type="dxa"/>
            <w:tcBorders>
              <w:top w:val="single" w:sz="4" w:space="0" w:color="auto"/>
              <w:left w:val="single" w:sz="4" w:space="0" w:color="auto"/>
              <w:bottom w:val="single" w:sz="4" w:space="0" w:color="auto"/>
              <w:right w:val="single" w:sz="4" w:space="0" w:color="auto"/>
            </w:tcBorders>
          </w:tcPr>
          <w:p w14:paraId="13147B79"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
        </w:tc>
      </w:tr>
      <w:tr w:rsidR="00BA5300" w:rsidRPr="008973A3" w14:paraId="3CFFB175"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75C8D4C"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r>
              <w:rPr>
                <w:rFonts w:eastAsia="Malgun Gothic"/>
                <w:b/>
                <w:bCs/>
                <w:szCs w:val="22"/>
                <w:lang w:val="en-GB"/>
              </w:rPr>
              <w:tab/>
            </w:r>
            <w:r w:rsidRPr="008973A3">
              <w:rPr>
                <w:rFonts w:eastAsia="Malgun Gothic"/>
                <w:szCs w:val="22"/>
                <w:lang w:val="en-GB"/>
              </w:rPr>
              <w:tab/>
            </w:r>
            <w:r w:rsidRPr="008973A3">
              <w:rPr>
                <w:rFonts w:eastAsia="Malgun Gothic"/>
                <w:szCs w:val="22"/>
                <w:lang w:val="en-GB"/>
              </w:rPr>
              <w:tab/>
            </w:r>
            <w:proofErr w:type="gramStart"/>
            <w:r w:rsidRPr="008973A3">
              <w:rPr>
                <w:rFonts w:eastAsia="Malgun Gothic"/>
                <w:szCs w:val="22"/>
                <w:lang w:val="en-GB"/>
              </w:rPr>
              <w:t>if( </w:t>
            </w:r>
            <w:proofErr w:type="spellStart"/>
            <w:r w:rsidRPr="008973A3">
              <w:rPr>
                <w:rFonts w:eastAsia="Malgun Gothic"/>
                <w:szCs w:val="22"/>
                <w:lang w:val="en-GB"/>
              </w:rPr>
              <w:t>pri</w:t>
            </w:r>
            <w:proofErr w:type="gramEnd"/>
            <w:r w:rsidRPr="008973A3">
              <w:rPr>
                <w:rFonts w:eastAsia="Malgun Gothic"/>
                <w:szCs w:val="22"/>
                <w:lang w:val="en-GB"/>
              </w:rPr>
              <w:t>_region_id_present_flag</w:t>
            </w:r>
            <w:proofErr w:type="spellEnd"/>
            <w:r w:rsidRPr="008973A3">
              <w:rPr>
                <w:rFonts w:eastAsia="Malgun Gothic"/>
                <w:szCs w:val="22"/>
                <w:lang w:val="en-GB"/>
              </w:rPr>
              <w:t> )</w:t>
            </w:r>
          </w:p>
        </w:tc>
        <w:tc>
          <w:tcPr>
            <w:tcW w:w="1279" w:type="dxa"/>
            <w:tcBorders>
              <w:top w:val="single" w:sz="4" w:space="0" w:color="auto"/>
              <w:left w:val="single" w:sz="4" w:space="0" w:color="auto"/>
              <w:bottom w:val="single" w:sz="4" w:space="0" w:color="auto"/>
              <w:right w:val="single" w:sz="4" w:space="0" w:color="auto"/>
            </w:tcBorders>
          </w:tcPr>
          <w:p w14:paraId="64A58582"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
        </w:tc>
      </w:tr>
      <w:tr w:rsidR="00BA5300" w:rsidRPr="008973A3" w14:paraId="623B60C0"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8479831" w14:textId="77777777" w:rsidR="00BA5300" w:rsidRPr="00B951AE"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r>
            <w:r w:rsidRPr="00B951AE">
              <w:rPr>
                <w:rFonts w:eastAsia="Malgun Gothic"/>
                <w:b/>
                <w:bCs/>
                <w:szCs w:val="22"/>
                <w:lang w:val="en-GB"/>
              </w:rPr>
              <w:tab/>
            </w:r>
            <w:r w:rsidRPr="00B951AE">
              <w:rPr>
                <w:rFonts w:eastAsia="Malgun Gothic"/>
                <w:b/>
                <w:bCs/>
                <w:szCs w:val="22"/>
                <w:lang w:val="en-GB"/>
              </w:rPr>
              <w:tab/>
            </w:r>
            <w:proofErr w:type="spellStart"/>
            <w:r w:rsidRPr="008973A3">
              <w:rPr>
                <w:rFonts w:eastAsia="Malgun Gothic"/>
                <w:b/>
                <w:bCs/>
                <w:szCs w:val="22"/>
                <w:lang w:val="en-GB"/>
              </w:rPr>
              <w:t>pri_region_</w:t>
            </w:r>
            <w:proofErr w:type="gramStart"/>
            <w:r w:rsidRPr="008973A3">
              <w:rPr>
                <w:rFonts w:eastAsia="Malgun Gothic"/>
                <w:b/>
                <w:bCs/>
                <w:szCs w:val="22"/>
                <w:lang w:val="en-GB"/>
              </w:rPr>
              <w:t>id</w:t>
            </w:r>
            <w:proofErr w:type="spellEnd"/>
            <w:r w:rsidRPr="008E26EC">
              <w:rPr>
                <w:rFonts w:eastAsia="Malgun Gothic"/>
                <w:szCs w:val="22"/>
                <w:lang w:val="en-GB"/>
              </w:rPr>
              <w:t>[</w:t>
            </w:r>
            <w:proofErr w:type="gramEnd"/>
            <w:r w:rsidRPr="008E26EC">
              <w:rPr>
                <w:rFonts w:eastAsia="Malgun Gothic"/>
                <w:szCs w:val="22"/>
                <w:lang w:val="en-GB"/>
              </w:rPr>
              <w:t> </w:t>
            </w:r>
            <w:proofErr w:type="spellStart"/>
            <w:r w:rsidRPr="008E26EC">
              <w:rPr>
                <w:rFonts w:eastAsia="Malgun Gothic"/>
                <w:szCs w:val="22"/>
                <w:lang w:val="en-GB"/>
              </w:rPr>
              <w:t>i</w:t>
            </w:r>
            <w:proofErr w:type="spellEnd"/>
            <w:r w:rsidRPr="008E26EC">
              <w:rPr>
                <w:rFonts w:eastAsia="Malgun Gothic"/>
                <w:szCs w:val="22"/>
                <w:lang w:val="en-GB"/>
              </w:rPr>
              <w:t> ]</w:t>
            </w:r>
          </w:p>
        </w:tc>
        <w:tc>
          <w:tcPr>
            <w:tcW w:w="1279" w:type="dxa"/>
            <w:tcBorders>
              <w:top w:val="single" w:sz="4" w:space="0" w:color="auto"/>
              <w:left w:val="single" w:sz="4" w:space="0" w:color="auto"/>
              <w:bottom w:val="single" w:sz="4" w:space="0" w:color="auto"/>
              <w:right w:val="single" w:sz="4" w:space="0" w:color="auto"/>
            </w:tcBorders>
          </w:tcPr>
          <w:p w14:paraId="2DA65C9B" w14:textId="77777777" w:rsidR="00BA5300" w:rsidRPr="00B951AE"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rFonts w:eastAsia="Malgun Gothic"/>
                <w:szCs w:val="22"/>
                <w:lang w:val="en-GB"/>
              </w:rPr>
            </w:pPr>
            <w:proofErr w:type="spellStart"/>
            <w:r w:rsidRPr="00B951AE">
              <w:rPr>
                <w:rFonts w:eastAsia="Malgun Gothic"/>
                <w:szCs w:val="22"/>
                <w:lang w:val="en-GB"/>
              </w:rPr>
              <w:t>ue</w:t>
            </w:r>
            <w:proofErr w:type="spellEnd"/>
            <w:r w:rsidRPr="00B951AE">
              <w:rPr>
                <w:rFonts w:eastAsia="Malgun Gothic"/>
                <w:szCs w:val="22"/>
                <w:lang w:val="en-GB"/>
              </w:rPr>
              <w:t>(v)</w:t>
            </w:r>
          </w:p>
        </w:tc>
      </w:tr>
      <w:tr w:rsidR="00BA5300" w:rsidRPr="008973A3" w14:paraId="3EDF2762"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AFB99AB"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r>
              <w:rPr>
                <w:rFonts w:eastAsia="Malgun Gothic"/>
                <w:b/>
                <w:bCs/>
                <w:szCs w:val="22"/>
                <w:lang w:val="en-GB"/>
              </w:rPr>
              <w:tab/>
            </w:r>
            <w:r w:rsidRPr="008973A3">
              <w:rPr>
                <w:rFonts w:eastAsia="Malgun Gothic"/>
                <w:b/>
                <w:bCs/>
                <w:szCs w:val="22"/>
                <w:lang w:val="en-GB"/>
              </w:rPr>
              <w:tab/>
            </w:r>
            <w:r w:rsidRPr="008973A3">
              <w:rPr>
                <w:rFonts w:eastAsia="Malgun Gothic"/>
                <w:szCs w:val="22"/>
                <w:lang w:val="en-GB"/>
              </w:rPr>
              <w:tab/>
            </w:r>
            <w:proofErr w:type="spellStart"/>
            <w:r w:rsidRPr="008973A3">
              <w:rPr>
                <w:rFonts w:eastAsia="Malgun Gothic"/>
                <w:b/>
                <w:bCs/>
                <w:szCs w:val="22"/>
                <w:lang w:val="en-GB"/>
              </w:rPr>
              <w:t>pri_region_top_left_in_units_</w:t>
            </w:r>
            <w:proofErr w:type="gramStart"/>
            <w:r w:rsidRPr="008973A3">
              <w:rPr>
                <w:rFonts w:eastAsia="Malgun Gothic"/>
                <w:b/>
                <w:bCs/>
                <w:szCs w:val="22"/>
                <w:lang w:val="en-GB"/>
              </w:rPr>
              <w:t>x</w:t>
            </w:r>
            <w:proofErr w:type="spellEnd"/>
            <w:r w:rsidRPr="008973A3">
              <w:rPr>
                <w:rFonts w:eastAsia="Malgun Gothic"/>
                <w:szCs w:val="22"/>
                <w:lang w:val="en-GB"/>
              </w:rPr>
              <w:t>[</w:t>
            </w:r>
            <w:proofErr w:type="gramEnd"/>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w:t>
            </w:r>
          </w:p>
        </w:tc>
        <w:tc>
          <w:tcPr>
            <w:tcW w:w="1279" w:type="dxa"/>
            <w:tcBorders>
              <w:top w:val="single" w:sz="4" w:space="0" w:color="auto"/>
              <w:left w:val="single" w:sz="4" w:space="0" w:color="auto"/>
              <w:bottom w:val="single" w:sz="4" w:space="0" w:color="auto"/>
              <w:right w:val="single" w:sz="4" w:space="0" w:color="auto"/>
            </w:tcBorders>
          </w:tcPr>
          <w:p w14:paraId="4142E886"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r w:rsidRPr="008973A3">
              <w:rPr>
                <w:szCs w:val="22"/>
                <w:lang w:val="en-GB"/>
              </w:rPr>
              <w:t>u(v)</w:t>
            </w:r>
          </w:p>
        </w:tc>
      </w:tr>
      <w:tr w:rsidR="00BA5300" w:rsidRPr="008973A3" w14:paraId="0488EB3E"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1F6B81D"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r>
              <w:rPr>
                <w:rFonts w:eastAsia="Malgun Gothic"/>
                <w:b/>
                <w:bCs/>
                <w:szCs w:val="22"/>
                <w:lang w:val="en-GB"/>
              </w:rPr>
              <w:tab/>
            </w:r>
            <w:r w:rsidRPr="008973A3">
              <w:rPr>
                <w:rFonts w:eastAsia="Malgun Gothic"/>
                <w:b/>
                <w:bCs/>
                <w:szCs w:val="22"/>
                <w:lang w:val="en-GB"/>
              </w:rPr>
              <w:tab/>
            </w:r>
            <w:r w:rsidRPr="008973A3">
              <w:rPr>
                <w:rFonts w:eastAsia="Malgun Gothic"/>
                <w:szCs w:val="22"/>
                <w:lang w:val="en-GB"/>
              </w:rPr>
              <w:tab/>
            </w:r>
            <w:proofErr w:type="spellStart"/>
            <w:r w:rsidRPr="008973A3">
              <w:rPr>
                <w:rFonts w:eastAsia="Malgun Gothic"/>
                <w:b/>
                <w:bCs/>
                <w:szCs w:val="22"/>
                <w:lang w:val="en-GB"/>
              </w:rPr>
              <w:t>pri_region_top_left_in_units_</w:t>
            </w:r>
            <w:proofErr w:type="gramStart"/>
            <w:r w:rsidRPr="008973A3">
              <w:rPr>
                <w:rFonts w:eastAsia="Malgun Gothic"/>
                <w:b/>
                <w:bCs/>
                <w:szCs w:val="22"/>
                <w:lang w:val="en-GB"/>
              </w:rPr>
              <w:t>y</w:t>
            </w:r>
            <w:proofErr w:type="spellEnd"/>
            <w:r w:rsidRPr="008973A3">
              <w:rPr>
                <w:rFonts w:eastAsia="Malgun Gothic"/>
                <w:szCs w:val="22"/>
                <w:lang w:val="en-GB"/>
              </w:rPr>
              <w:t>[</w:t>
            </w:r>
            <w:proofErr w:type="gramEnd"/>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w:t>
            </w:r>
          </w:p>
        </w:tc>
        <w:tc>
          <w:tcPr>
            <w:tcW w:w="1279" w:type="dxa"/>
            <w:tcBorders>
              <w:top w:val="single" w:sz="4" w:space="0" w:color="auto"/>
              <w:left w:val="single" w:sz="4" w:space="0" w:color="auto"/>
              <w:bottom w:val="single" w:sz="4" w:space="0" w:color="auto"/>
              <w:right w:val="single" w:sz="4" w:space="0" w:color="auto"/>
            </w:tcBorders>
          </w:tcPr>
          <w:p w14:paraId="4101FE63"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r w:rsidRPr="008973A3">
              <w:rPr>
                <w:szCs w:val="22"/>
                <w:lang w:val="en-GB"/>
              </w:rPr>
              <w:t>u(v)</w:t>
            </w:r>
          </w:p>
        </w:tc>
      </w:tr>
      <w:tr w:rsidR="00BA5300" w:rsidRPr="008973A3" w14:paraId="5CA4CC08"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3B563BF"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r>
              <w:rPr>
                <w:rFonts w:eastAsia="Malgun Gothic"/>
                <w:b/>
                <w:bCs/>
                <w:szCs w:val="22"/>
                <w:lang w:val="en-GB"/>
              </w:rPr>
              <w:tab/>
            </w:r>
            <w:r w:rsidRPr="008973A3">
              <w:rPr>
                <w:rFonts w:eastAsia="Malgun Gothic"/>
                <w:b/>
                <w:bCs/>
                <w:szCs w:val="22"/>
                <w:lang w:val="en-GB"/>
              </w:rPr>
              <w:tab/>
            </w:r>
            <w:r w:rsidRPr="008973A3">
              <w:rPr>
                <w:rFonts w:eastAsia="Malgun Gothic"/>
                <w:szCs w:val="22"/>
                <w:lang w:val="en-GB"/>
              </w:rPr>
              <w:tab/>
            </w:r>
            <w:r w:rsidRPr="008973A3">
              <w:rPr>
                <w:rFonts w:eastAsia="Malgun Gothic"/>
                <w:b/>
                <w:bCs/>
                <w:szCs w:val="22"/>
                <w:lang w:val="en-GB"/>
              </w:rPr>
              <w:t>pri_region_width_in_units_minus1</w:t>
            </w:r>
            <w:r w:rsidRPr="008973A3">
              <w:rPr>
                <w:rFonts w:eastAsia="Malgun Gothic"/>
                <w:szCs w:val="22"/>
                <w:lang w:val="en-GB"/>
              </w:rPr>
              <w:t>[ </w:t>
            </w:r>
            <w:proofErr w:type="spellStart"/>
            <w:proofErr w:type="gramStart"/>
            <w:r w:rsidRPr="008973A3">
              <w:rPr>
                <w:rFonts w:eastAsia="Malgun Gothic"/>
                <w:szCs w:val="22"/>
                <w:lang w:val="en-GB"/>
              </w:rPr>
              <w:t>i</w:t>
            </w:r>
            <w:proofErr w:type="spellEnd"/>
            <w:r w:rsidRPr="008973A3">
              <w:rPr>
                <w:rFonts w:eastAsia="Malgun Gothic"/>
                <w:szCs w:val="22"/>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30C04F09"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r w:rsidRPr="008973A3">
              <w:rPr>
                <w:szCs w:val="22"/>
                <w:lang w:val="en-GB"/>
              </w:rPr>
              <w:t>u(v)</w:t>
            </w:r>
          </w:p>
        </w:tc>
      </w:tr>
      <w:tr w:rsidR="00BA5300" w:rsidRPr="008973A3" w14:paraId="76829395"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9343EDA"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r>
              <w:rPr>
                <w:rFonts w:eastAsia="Malgun Gothic"/>
                <w:b/>
                <w:bCs/>
                <w:szCs w:val="22"/>
                <w:lang w:val="en-GB"/>
              </w:rPr>
              <w:tab/>
            </w:r>
            <w:r w:rsidRPr="008973A3">
              <w:rPr>
                <w:rFonts w:eastAsia="Malgun Gothic"/>
                <w:b/>
                <w:bCs/>
                <w:szCs w:val="22"/>
                <w:lang w:val="en-GB"/>
              </w:rPr>
              <w:tab/>
            </w:r>
            <w:r w:rsidRPr="008973A3">
              <w:rPr>
                <w:rFonts w:eastAsia="Malgun Gothic"/>
                <w:szCs w:val="22"/>
                <w:lang w:val="en-GB"/>
              </w:rPr>
              <w:tab/>
            </w:r>
            <w:r w:rsidRPr="008973A3">
              <w:rPr>
                <w:rFonts w:eastAsia="Malgun Gothic"/>
                <w:b/>
                <w:bCs/>
                <w:szCs w:val="22"/>
                <w:lang w:val="en-GB"/>
              </w:rPr>
              <w:t>pri_region_height_in_units_minus1</w:t>
            </w:r>
            <w:r w:rsidRPr="008973A3">
              <w:rPr>
                <w:rFonts w:eastAsia="Malgun Gothic"/>
                <w:szCs w:val="22"/>
                <w:lang w:val="en-GB"/>
              </w:rPr>
              <w:t>[ </w:t>
            </w:r>
            <w:proofErr w:type="spellStart"/>
            <w:proofErr w:type="gramStart"/>
            <w:r w:rsidRPr="008973A3">
              <w:rPr>
                <w:rFonts w:eastAsia="Malgun Gothic"/>
                <w:szCs w:val="22"/>
                <w:lang w:val="en-GB"/>
              </w:rPr>
              <w:t>i</w:t>
            </w:r>
            <w:proofErr w:type="spellEnd"/>
            <w:r w:rsidRPr="008973A3">
              <w:rPr>
                <w:rFonts w:eastAsia="Malgun Gothic"/>
                <w:szCs w:val="22"/>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245BF2E9"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r w:rsidRPr="008973A3">
              <w:rPr>
                <w:szCs w:val="22"/>
                <w:lang w:val="en-GB"/>
              </w:rPr>
              <w:t>u(v)</w:t>
            </w:r>
          </w:p>
        </w:tc>
      </w:tr>
      <w:tr w:rsidR="00BA5300" w:rsidRPr="008973A3" w14:paraId="3F3DEB1A"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A64AB26"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r>
              <w:rPr>
                <w:rFonts w:eastAsia="Malgun Gothic"/>
                <w:b/>
                <w:bCs/>
                <w:szCs w:val="22"/>
                <w:lang w:val="en-GB"/>
              </w:rPr>
              <w:tab/>
            </w:r>
            <w:r w:rsidRPr="008973A3">
              <w:rPr>
                <w:rFonts w:eastAsia="Malgun Gothic"/>
                <w:szCs w:val="22"/>
                <w:lang w:val="en-GB"/>
              </w:rPr>
              <w:tab/>
            </w:r>
            <w:r w:rsidRPr="008973A3">
              <w:rPr>
                <w:rFonts w:eastAsia="Malgun Gothic"/>
                <w:szCs w:val="22"/>
                <w:lang w:val="en-GB"/>
              </w:rPr>
              <w:tab/>
            </w:r>
            <w:proofErr w:type="gramStart"/>
            <w:r w:rsidRPr="008973A3">
              <w:rPr>
                <w:rFonts w:eastAsia="Malgun Gothic"/>
                <w:szCs w:val="22"/>
                <w:lang w:val="en-GB"/>
              </w:rPr>
              <w:t>if( pri</w:t>
            </w:r>
            <w:proofErr w:type="gramEnd"/>
            <w:r w:rsidRPr="008973A3">
              <w:rPr>
                <w:rFonts w:eastAsia="Malgun Gothic"/>
                <w:szCs w:val="22"/>
                <w:lang w:val="en-GB"/>
              </w:rPr>
              <w:t>_num_resampling_ratios</w:t>
            </w:r>
            <w:r>
              <w:rPr>
                <w:rFonts w:eastAsia="Malgun Gothic"/>
                <w:szCs w:val="22"/>
                <w:lang w:val="en-GB"/>
              </w:rPr>
              <w:t>_minus1</w:t>
            </w:r>
            <w:r w:rsidRPr="008973A3">
              <w:rPr>
                <w:rFonts w:eastAsia="Malgun Gothic"/>
                <w:szCs w:val="22"/>
                <w:lang w:val="en-GB"/>
              </w:rPr>
              <w:t xml:space="preserve"> &gt; 0 )</w:t>
            </w:r>
          </w:p>
        </w:tc>
        <w:tc>
          <w:tcPr>
            <w:tcW w:w="1279" w:type="dxa"/>
            <w:tcBorders>
              <w:top w:val="single" w:sz="4" w:space="0" w:color="auto"/>
              <w:left w:val="single" w:sz="4" w:space="0" w:color="auto"/>
              <w:bottom w:val="single" w:sz="4" w:space="0" w:color="auto"/>
              <w:right w:val="single" w:sz="4" w:space="0" w:color="auto"/>
            </w:tcBorders>
          </w:tcPr>
          <w:p w14:paraId="5306998F"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
        </w:tc>
      </w:tr>
      <w:tr w:rsidR="00BA5300" w:rsidRPr="008973A3" w14:paraId="4F4E3246"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5710A5A" w14:textId="77777777" w:rsidR="00BA5300" w:rsidRPr="00667A99"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r>
            <w:r w:rsidRPr="008973A3">
              <w:rPr>
                <w:rFonts w:eastAsia="Malgun Gothic"/>
                <w:b/>
                <w:bCs/>
                <w:szCs w:val="22"/>
                <w:lang w:val="en-GB"/>
              </w:rPr>
              <w:tab/>
            </w:r>
            <w:r w:rsidRPr="008973A3">
              <w:rPr>
                <w:rFonts w:eastAsia="Malgun Gothic"/>
                <w:b/>
                <w:bCs/>
                <w:szCs w:val="22"/>
                <w:lang w:val="en-GB"/>
              </w:rPr>
              <w:tab/>
            </w:r>
            <w:proofErr w:type="spellStart"/>
            <w:r w:rsidRPr="008973A3">
              <w:rPr>
                <w:rFonts w:eastAsia="Malgun Gothic"/>
                <w:b/>
                <w:bCs/>
                <w:szCs w:val="22"/>
                <w:lang w:val="en-GB"/>
              </w:rPr>
              <w:t>pri_resampling_ratio_</w:t>
            </w:r>
            <w:proofErr w:type="gramStart"/>
            <w:r w:rsidRPr="008973A3">
              <w:rPr>
                <w:rFonts w:eastAsia="Malgun Gothic"/>
                <w:b/>
                <w:bCs/>
                <w:szCs w:val="22"/>
                <w:lang w:val="en-GB"/>
              </w:rPr>
              <w:t>idx</w:t>
            </w:r>
            <w:proofErr w:type="spellEnd"/>
            <w:r w:rsidRPr="00B951AE">
              <w:rPr>
                <w:rFonts w:eastAsia="Malgun Gothic"/>
                <w:szCs w:val="22"/>
                <w:lang w:val="en-GB"/>
              </w:rPr>
              <w:t>[</w:t>
            </w:r>
            <w:proofErr w:type="gramEnd"/>
            <w:r w:rsidRPr="00B951AE">
              <w:rPr>
                <w:rFonts w:eastAsia="Malgun Gothic"/>
                <w:szCs w:val="22"/>
                <w:lang w:val="en-GB"/>
              </w:rPr>
              <w:t> </w:t>
            </w:r>
            <w:proofErr w:type="spellStart"/>
            <w:r w:rsidRPr="00B951AE">
              <w:rPr>
                <w:rFonts w:eastAsia="Malgun Gothic"/>
                <w:szCs w:val="22"/>
                <w:lang w:val="en-GB"/>
              </w:rPr>
              <w:t>i</w:t>
            </w:r>
            <w:proofErr w:type="spellEnd"/>
            <w:r w:rsidRPr="00B951AE">
              <w:rPr>
                <w:rFonts w:eastAsia="Malgun Gothic"/>
                <w:szCs w:val="22"/>
                <w:lang w:val="en-GB"/>
              </w:rPr>
              <w:t> ]</w:t>
            </w:r>
          </w:p>
        </w:tc>
        <w:tc>
          <w:tcPr>
            <w:tcW w:w="1279" w:type="dxa"/>
            <w:tcBorders>
              <w:top w:val="single" w:sz="4" w:space="0" w:color="auto"/>
              <w:left w:val="single" w:sz="4" w:space="0" w:color="auto"/>
              <w:bottom w:val="single" w:sz="4" w:space="0" w:color="auto"/>
              <w:right w:val="single" w:sz="4" w:space="0" w:color="auto"/>
            </w:tcBorders>
          </w:tcPr>
          <w:p w14:paraId="1CA70A98"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r w:rsidRPr="008973A3">
              <w:rPr>
                <w:szCs w:val="22"/>
                <w:lang w:val="en-GB"/>
              </w:rPr>
              <w:t>u(v)</w:t>
            </w:r>
          </w:p>
        </w:tc>
      </w:tr>
      <w:tr w:rsidR="00BA5300" w:rsidRPr="008973A3" w14:paraId="1DAF157A"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5EB8518"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szCs w:val="22"/>
                <w:lang w:val="en-GB"/>
              </w:rPr>
              <w:tab/>
            </w:r>
            <w:r w:rsidRPr="008973A3">
              <w:rPr>
                <w:rFonts w:eastAsia="Malgun Gothic"/>
                <w:szCs w:val="22"/>
                <w:lang w:val="en-GB"/>
              </w:rPr>
              <w:tab/>
            </w:r>
            <w:proofErr w:type="gramStart"/>
            <w:r w:rsidRPr="008973A3">
              <w:rPr>
                <w:rFonts w:eastAsia="Malgun Gothic"/>
                <w:szCs w:val="22"/>
                <w:lang w:val="en-GB"/>
              </w:rPr>
              <w:t>if( </w:t>
            </w:r>
            <w:proofErr w:type="spellStart"/>
            <w:r w:rsidRPr="008973A3">
              <w:rPr>
                <w:rFonts w:eastAsia="Malgun Gothic"/>
                <w:szCs w:val="22"/>
                <w:lang w:val="en-GB"/>
              </w:rPr>
              <w:t>pri</w:t>
            </w:r>
            <w:proofErr w:type="gramEnd"/>
            <w:r w:rsidRPr="008973A3">
              <w:rPr>
                <w:rFonts w:eastAsia="Malgun Gothic"/>
                <w:szCs w:val="22"/>
                <w:lang w:val="en-GB"/>
              </w:rPr>
              <w:t>_target_pic_</w:t>
            </w:r>
            <w:r>
              <w:rPr>
                <w:rFonts w:eastAsia="Malgun Gothic"/>
                <w:szCs w:val="22"/>
                <w:lang w:val="en-GB"/>
              </w:rPr>
              <w:t>params</w:t>
            </w:r>
            <w:r w:rsidRPr="008973A3">
              <w:rPr>
                <w:rFonts w:eastAsia="Malgun Gothic"/>
                <w:szCs w:val="22"/>
                <w:lang w:val="en-GB"/>
              </w:rPr>
              <w:t>_present_flag</w:t>
            </w:r>
            <w:proofErr w:type="spellEnd"/>
            <w:r w:rsidRPr="008973A3">
              <w:rPr>
                <w:rFonts w:eastAsia="Malgun Gothic"/>
                <w:szCs w:val="22"/>
                <w:lang w:val="en-GB"/>
              </w:rPr>
              <w:t> )</w:t>
            </w:r>
          </w:p>
        </w:tc>
        <w:tc>
          <w:tcPr>
            <w:tcW w:w="1279" w:type="dxa"/>
            <w:tcBorders>
              <w:top w:val="single" w:sz="4" w:space="0" w:color="auto"/>
              <w:left w:val="single" w:sz="4" w:space="0" w:color="auto"/>
              <w:bottom w:val="single" w:sz="4" w:space="0" w:color="auto"/>
              <w:right w:val="single" w:sz="4" w:space="0" w:color="auto"/>
            </w:tcBorders>
          </w:tcPr>
          <w:p w14:paraId="375D9F25"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
        </w:tc>
      </w:tr>
      <w:tr w:rsidR="00BA5300" w:rsidRPr="008973A3" w14:paraId="1996A21D"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0D7A44A"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r>
            <w:r w:rsidRPr="008973A3">
              <w:rPr>
                <w:rFonts w:eastAsia="Malgun Gothic"/>
                <w:b/>
                <w:bCs/>
                <w:szCs w:val="22"/>
                <w:lang w:val="en-GB"/>
              </w:rPr>
              <w:tab/>
            </w:r>
            <w:r w:rsidRPr="008973A3">
              <w:rPr>
                <w:rFonts w:eastAsia="Malgun Gothic"/>
                <w:b/>
                <w:bCs/>
                <w:szCs w:val="22"/>
                <w:lang w:val="en-GB"/>
              </w:rPr>
              <w:tab/>
            </w:r>
            <w:proofErr w:type="spellStart"/>
            <w:r w:rsidRPr="008973A3">
              <w:rPr>
                <w:rFonts w:eastAsia="Malgun Gothic"/>
                <w:b/>
                <w:bCs/>
                <w:szCs w:val="22"/>
                <w:lang w:val="en-GB"/>
              </w:rPr>
              <w:t>pri_target_region_top_left_</w:t>
            </w:r>
            <w:proofErr w:type="gramStart"/>
            <w:r w:rsidRPr="008973A3">
              <w:rPr>
                <w:rFonts w:eastAsia="Malgun Gothic"/>
                <w:b/>
                <w:bCs/>
                <w:szCs w:val="22"/>
                <w:lang w:val="en-GB"/>
              </w:rPr>
              <w:t>x</w:t>
            </w:r>
            <w:proofErr w:type="spellEnd"/>
            <w:r w:rsidRPr="008973A3">
              <w:rPr>
                <w:rFonts w:eastAsia="Malgun Gothic"/>
                <w:szCs w:val="22"/>
                <w:lang w:val="en-GB"/>
              </w:rPr>
              <w:t>[</w:t>
            </w:r>
            <w:proofErr w:type="gramEnd"/>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w:t>
            </w:r>
          </w:p>
        </w:tc>
        <w:tc>
          <w:tcPr>
            <w:tcW w:w="1279" w:type="dxa"/>
            <w:tcBorders>
              <w:top w:val="single" w:sz="4" w:space="0" w:color="auto"/>
              <w:left w:val="single" w:sz="4" w:space="0" w:color="auto"/>
              <w:bottom w:val="single" w:sz="4" w:space="0" w:color="auto"/>
              <w:right w:val="single" w:sz="4" w:space="0" w:color="auto"/>
            </w:tcBorders>
          </w:tcPr>
          <w:p w14:paraId="4BC682D9"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r w:rsidRPr="008973A3">
              <w:rPr>
                <w:szCs w:val="22"/>
                <w:lang w:val="en-GB"/>
              </w:rPr>
              <w:t>u(v)</w:t>
            </w:r>
          </w:p>
        </w:tc>
      </w:tr>
      <w:tr w:rsidR="00BA5300" w:rsidRPr="008973A3" w14:paraId="02B81083"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2D5FFDC"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r>
            <w:r w:rsidRPr="008973A3">
              <w:rPr>
                <w:rFonts w:eastAsia="Malgun Gothic"/>
                <w:b/>
                <w:bCs/>
                <w:szCs w:val="22"/>
                <w:lang w:val="en-GB"/>
              </w:rPr>
              <w:tab/>
            </w:r>
            <w:r w:rsidRPr="008973A3">
              <w:rPr>
                <w:rFonts w:eastAsia="Malgun Gothic"/>
                <w:szCs w:val="22"/>
                <w:lang w:val="en-GB"/>
              </w:rPr>
              <w:tab/>
            </w:r>
            <w:proofErr w:type="spellStart"/>
            <w:r w:rsidRPr="008973A3">
              <w:rPr>
                <w:rFonts w:eastAsia="Malgun Gothic"/>
                <w:b/>
                <w:bCs/>
                <w:szCs w:val="22"/>
                <w:lang w:val="en-GB"/>
              </w:rPr>
              <w:t>pri_target_region_top_left_</w:t>
            </w:r>
            <w:proofErr w:type="gramStart"/>
            <w:r w:rsidRPr="008973A3">
              <w:rPr>
                <w:rFonts w:eastAsia="Malgun Gothic"/>
                <w:b/>
                <w:bCs/>
                <w:szCs w:val="22"/>
                <w:lang w:val="en-GB"/>
              </w:rPr>
              <w:t>y</w:t>
            </w:r>
            <w:proofErr w:type="spellEnd"/>
            <w:r w:rsidRPr="008973A3">
              <w:rPr>
                <w:rFonts w:eastAsia="Malgun Gothic"/>
                <w:szCs w:val="22"/>
                <w:lang w:val="en-GB"/>
              </w:rPr>
              <w:t>[</w:t>
            </w:r>
            <w:proofErr w:type="gramEnd"/>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w:t>
            </w:r>
          </w:p>
        </w:tc>
        <w:tc>
          <w:tcPr>
            <w:tcW w:w="1279" w:type="dxa"/>
            <w:tcBorders>
              <w:top w:val="single" w:sz="4" w:space="0" w:color="auto"/>
              <w:left w:val="single" w:sz="4" w:space="0" w:color="auto"/>
              <w:bottom w:val="single" w:sz="4" w:space="0" w:color="auto"/>
              <w:right w:val="single" w:sz="4" w:space="0" w:color="auto"/>
            </w:tcBorders>
          </w:tcPr>
          <w:p w14:paraId="26C58625"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r w:rsidRPr="008973A3">
              <w:rPr>
                <w:szCs w:val="22"/>
                <w:lang w:val="en-GB"/>
              </w:rPr>
              <w:t>u(v)</w:t>
            </w:r>
          </w:p>
        </w:tc>
      </w:tr>
      <w:tr w:rsidR="00BA5300" w:rsidRPr="008973A3" w14:paraId="7D265B81"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A5E279C" w14:textId="77777777" w:rsidR="00BA5300" w:rsidRPr="002929C9"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r>
              <w:rPr>
                <w:rFonts w:eastAsia="Malgun Gothic"/>
                <w:b/>
                <w:bCs/>
                <w:szCs w:val="22"/>
                <w:lang w:val="en-GB"/>
              </w:rPr>
              <w:tab/>
            </w:r>
            <w:r>
              <w:rPr>
                <w:rFonts w:eastAsia="Malgun Gothic"/>
                <w:b/>
                <w:bCs/>
                <w:szCs w:val="22"/>
                <w:lang w:val="en-GB"/>
              </w:rPr>
              <w:tab/>
            </w:r>
            <w:r>
              <w:rPr>
                <w:rFonts w:eastAsia="Malgun Gothic"/>
                <w:b/>
                <w:bCs/>
                <w:szCs w:val="22"/>
                <w:lang w:val="en-GB"/>
              </w:rPr>
              <w:tab/>
            </w:r>
            <w:r w:rsidRPr="002929C9">
              <w:rPr>
                <w:rFonts w:eastAsia="Malgun Gothic"/>
                <w:szCs w:val="22"/>
                <w:lang w:val="en-GB"/>
              </w:rPr>
              <w:t>}</w:t>
            </w:r>
          </w:p>
        </w:tc>
        <w:tc>
          <w:tcPr>
            <w:tcW w:w="1279" w:type="dxa"/>
            <w:tcBorders>
              <w:top w:val="single" w:sz="4" w:space="0" w:color="auto"/>
              <w:left w:val="single" w:sz="4" w:space="0" w:color="auto"/>
              <w:bottom w:val="single" w:sz="4" w:space="0" w:color="auto"/>
              <w:right w:val="single" w:sz="4" w:space="0" w:color="auto"/>
            </w:tcBorders>
          </w:tcPr>
          <w:p w14:paraId="39228A74"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
        </w:tc>
      </w:tr>
      <w:tr w:rsidR="00BA5300" w:rsidRPr="008973A3" w14:paraId="0E66B2AF"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3915C20"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b/>
                <w:bCs/>
                <w:szCs w:val="22"/>
                <w:lang w:val="en-GB"/>
              </w:rPr>
            </w:pPr>
            <w:r w:rsidRPr="008973A3">
              <w:rPr>
                <w:rFonts w:eastAsia="Malgun Gothic"/>
                <w:szCs w:val="22"/>
                <w:lang w:val="en-GB"/>
              </w:rPr>
              <w:tab/>
            </w:r>
            <w:r w:rsidRPr="008973A3">
              <w:rPr>
                <w:rFonts w:eastAsia="Malgun Gothic"/>
                <w:szCs w:val="22"/>
                <w:lang w:val="en-GB"/>
              </w:rPr>
              <w:tab/>
              <w:t>}</w:t>
            </w:r>
          </w:p>
        </w:tc>
        <w:tc>
          <w:tcPr>
            <w:tcW w:w="1279" w:type="dxa"/>
            <w:tcBorders>
              <w:top w:val="single" w:sz="4" w:space="0" w:color="auto"/>
              <w:left w:val="single" w:sz="4" w:space="0" w:color="auto"/>
              <w:bottom w:val="single" w:sz="4" w:space="0" w:color="auto"/>
              <w:right w:val="single" w:sz="4" w:space="0" w:color="auto"/>
            </w:tcBorders>
          </w:tcPr>
          <w:p w14:paraId="3A87FFA2"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
        </w:tc>
      </w:tr>
      <w:tr w:rsidR="00BA5300" w:rsidRPr="008973A3" w14:paraId="11493808"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4E1AC55"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r w:rsidRPr="008973A3">
              <w:rPr>
                <w:rFonts w:eastAsia="Malgun Gothic"/>
                <w:szCs w:val="22"/>
                <w:lang w:val="en-GB"/>
              </w:rPr>
              <w:tab/>
              <w:t>}</w:t>
            </w:r>
          </w:p>
        </w:tc>
        <w:tc>
          <w:tcPr>
            <w:tcW w:w="1279" w:type="dxa"/>
            <w:tcBorders>
              <w:top w:val="single" w:sz="4" w:space="0" w:color="auto"/>
              <w:left w:val="single" w:sz="4" w:space="0" w:color="auto"/>
              <w:bottom w:val="single" w:sz="4" w:space="0" w:color="auto"/>
              <w:right w:val="single" w:sz="4" w:space="0" w:color="auto"/>
            </w:tcBorders>
          </w:tcPr>
          <w:p w14:paraId="309CFAAB"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
        </w:tc>
      </w:tr>
      <w:tr w:rsidR="00BA5300" w:rsidRPr="008973A3" w14:paraId="266A9179" w14:textId="77777777" w:rsidTr="00470644">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0F75071" w14:textId="77777777" w:rsidR="00BA5300" w:rsidRPr="008973A3" w:rsidRDefault="00BA5300" w:rsidP="00470644">
            <w:pPr>
              <w:keepLines/>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s>
              <w:spacing w:before="20" w:after="40"/>
              <w:rPr>
                <w:rFonts w:eastAsia="Malgun Gothic"/>
                <w:szCs w:val="22"/>
                <w:lang w:val="en-GB"/>
              </w:rPr>
            </w:pPr>
            <w:r w:rsidRPr="008973A3">
              <w:rPr>
                <w:rFonts w:eastAsia="Malgun Gothic"/>
                <w:szCs w:val="22"/>
                <w:lang w:val="en-GB"/>
              </w:rPr>
              <w:t>}</w:t>
            </w:r>
          </w:p>
        </w:tc>
        <w:tc>
          <w:tcPr>
            <w:tcW w:w="1279" w:type="dxa"/>
            <w:tcBorders>
              <w:top w:val="single" w:sz="4" w:space="0" w:color="auto"/>
              <w:left w:val="single" w:sz="4" w:space="0" w:color="auto"/>
              <w:bottom w:val="single" w:sz="4" w:space="0" w:color="auto"/>
              <w:right w:val="single" w:sz="4" w:space="0" w:color="auto"/>
            </w:tcBorders>
          </w:tcPr>
          <w:p w14:paraId="6AD5C81B" w14:textId="77777777" w:rsidR="00BA5300" w:rsidRPr="008973A3" w:rsidRDefault="00BA5300" w:rsidP="00470644">
            <w:pPr>
              <w:keepNext/>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215"/>
                <w:tab w:val="left" w:pos="431"/>
                <w:tab w:val="left" w:pos="646"/>
                <w:tab w:val="left" w:pos="862"/>
                <w:tab w:val="left" w:pos="1293"/>
                <w:tab w:val="left" w:pos="1508"/>
              </w:tabs>
              <w:spacing w:before="20" w:after="40"/>
              <w:jc w:val="center"/>
              <w:rPr>
                <w:szCs w:val="22"/>
                <w:lang w:val="en-GB"/>
              </w:rPr>
            </w:pPr>
          </w:p>
        </w:tc>
      </w:tr>
    </w:tbl>
    <w:p w14:paraId="615B8487" w14:textId="77777777" w:rsidR="00BA5300" w:rsidRPr="008973A3" w:rsidRDefault="00BA5300" w:rsidP="00BA5300">
      <w:pPr>
        <w:rPr>
          <w:szCs w:val="22"/>
          <w:lang w:val="en-CA"/>
        </w:rPr>
      </w:pPr>
    </w:p>
    <w:p w14:paraId="0EF82A61" w14:textId="77777777" w:rsidR="00BA5300" w:rsidRPr="008973A3" w:rsidRDefault="00BA5300" w:rsidP="00BA5300">
      <w:pPr>
        <w:rPr>
          <w:rFonts w:eastAsia="Malgun Gothic"/>
          <w:szCs w:val="22"/>
          <w:lang w:val="en-GB"/>
        </w:rPr>
      </w:pPr>
      <w:r w:rsidRPr="008973A3">
        <w:rPr>
          <w:szCs w:val="22"/>
          <w:lang w:val="en-CA"/>
        </w:rPr>
        <w:t xml:space="preserve">The packed regions info SEI message provides information regarding rectangular regions packed with the coded picture. This information may optionally be used to reconstruct a target picture from </w:t>
      </w:r>
      <w:r w:rsidRPr="008973A3">
        <w:rPr>
          <w:rFonts w:eastAsia="Malgun Gothic"/>
          <w:szCs w:val="22"/>
          <w:lang w:val="en-GB"/>
        </w:rPr>
        <w:t xml:space="preserve">the samples of the </w:t>
      </w:r>
      <w:r>
        <w:rPr>
          <w:szCs w:val="22"/>
          <w:lang w:val="en-CA"/>
        </w:rPr>
        <w:t xml:space="preserve">cropped </w:t>
      </w:r>
      <w:r w:rsidRPr="008973A3">
        <w:rPr>
          <w:rFonts w:eastAsia="Malgun Gothic"/>
          <w:szCs w:val="22"/>
          <w:lang w:val="en-GB"/>
        </w:rPr>
        <w:t xml:space="preserve">decoded picture corresponding to the regions described in this SEI message. </w:t>
      </w:r>
    </w:p>
    <w:p w14:paraId="617E7DF7" w14:textId="77777777" w:rsidR="00BA5300" w:rsidRPr="00D22479" w:rsidRDefault="00BA5300" w:rsidP="00BA5300">
      <w:pPr>
        <w:rPr>
          <w:rFonts w:eastAsia="Malgun Gothic"/>
          <w:szCs w:val="22"/>
          <w:lang w:val="en-GB"/>
        </w:rPr>
      </w:pPr>
      <w:r w:rsidRPr="00D22479">
        <w:rPr>
          <w:rFonts w:eastAsia="Malgun Gothic"/>
          <w:szCs w:val="22"/>
          <w:lang w:val="en-GB"/>
        </w:rPr>
        <w:t>Use of this SEI message requires the definition of the following variables:</w:t>
      </w:r>
    </w:p>
    <w:p w14:paraId="4CB34572" w14:textId="77777777" w:rsidR="00BA5300" w:rsidRPr="00D22479" w:rsidRDefault="00BA5300" w:rsidP="00BA5300">
      <w:pPr>
        <w:pStyle w:val="enumlev1"/>
        <w:spacing w:before="136"/>
        <w:ind w:left="397"/>
        <w:rPr>
          <w:rFonts w:eastAsia="Malgun Gothic"/>
          <w:szCs w:val="22"/>
        </w:rPr>
      </w:pPr>
      <w:r w:rsidRPr="00D22479">
        <w:rPr>
          <w:rFonts w:eastAsia="Malgun Gothic"/>
          <w:sz w:val="22"/>
          <w:szCs w:val="22"/>
        </w:rPr>
        <w:t>–</w:t>
      </w:r>
      <w:r w:rsidRPr="00D22479">
        <w:rPr>
          <w:rFonts w:eastAsia="Malgun Gothic"/>
          <w:sz w:val="22"/>
          <w:szCs w:val="22"/>
        </w:rPr>
        <w:tab/>
        <w:t xml:space="preserve">A picture width and picture height in units of luma samples, denoted herein by </w:t>
      </w:r>
      <w:proofErr w:type="spellStart"/>
      <w:r w:rsidRPr="00D22479">
        <w:rPr>
          <w:rFonts w:eastAsia="Malgun Gothic"/>
          <w:sz w:val="22"/>
          <w:szCs w:val="22"/>
        </w:rPr>
        <w:t>PicWidthInLumaSamples</w:t>
      </w:r>
      <w:proofErr w:type="spellEnd"/>
      <w:r w:rsidRPr="00D22479">
        <w:rPr>
          <w:rFonts w:eastAsia="Malgun Gothic"/>
          <w:sz w:val="22"/>
          <w:szCs w:val="22"/>
        </w:rPr>
        <w:t xml:space="preserve"> and </w:t>
      </w:r>
      <w:proofErr w:type="spellStart"/>
      <w:r w:rsidRPr="00D22479">
        <w:rPr>
          <w:rFonts w:eastAsia="Malgun Gothic"/>
          <w:sz w:val="22"/>
          <w:szCs w:val="22"/>
        </w:rPr>
        <w:t>PicHeightInLumaSamples</w:t>
      </w:r>
      <w:proofErr w:type="spellEnd"/>
      <w:r w:rsidRPr="00D22479">
        <w:rPr>
          <w:rFonts w:eastAsia="Malgun Gothic"/>
          <w:sz w:val="22"/>
          <w:szCs w:val="22"/>
        </w:rPr>
        <w:t>, respectively.</w:t>
      </w:r>
    </w:p>
    <w:p w14:paraId="147C02A7" w14:textId="77777777" w:rsidR="00BA5300" w:rsidRPr="00D22479" w:rsidRDefault="00BA5300" w:rsidP="00BA5300">
      <w:pPr>
        <w:pStyle w:val="enumlev1"/>
        <w:spacing w:before="136"/>
        <w:ind w:left="397"/>
        <w:rPr>
          <w:rFonts w:eastAsia="Malgun Gothic"/>
          <w:szCs w:val="22"/>
        </w:rPr>
      </w:pPr>
      <w:r w:rsidRPr="00D22479">
        <w:rPr>
          <w:rFonts w:eastAsia="Malgun Gothic"/>
          <w:sz w:val="22"/>
          <w:szCs w:val="22"/>
        </w:rPr>
        <w:t>–</w:t>
      </w:r>
      <w:r w:rsidRPr="00D22479">
        <w:rPr>
          <w:rFonts w:eastAsia="Malgun Gothic"/>
          <w:sz w:val="22"/>
          <w:szCs w:val="22"/>
        </w:rPr>
        <w:tab/>
        <w:t xml:space="preserve">A maximum picture width and maximum picture height in units of luma samples, denoted herein by </w:t>
      </w:r>
      <w:proofErr w:type="spellStart"/>
      <w:r w:rsidRPr="00D22479">
        <w:rPr>
          <w:rFonts w:eastAsia="Malgun Gothic"/>
          <w:sz w:val="22"/>
          <w:szCs w:val="22"/>
        </w:rPr>
        <w:t>MaxPicWidth</w:t>
      </w:r>
      <w:proofErr w:type="spellEnd"/>
      <w:r w:rsidRPr="00D22479">
        <w:rPr>
          <w:rFonts w:eastAsia="Malgun Gothic"/>
          <w:sz w:val="22"/>
          <w:szCs w:val="22"/>
        </w:rPr>
        <w:t xml:space="preserve"> and </w:t>
      </w:r>
      <w:proofErr w:type="spellStart"/>
      <w:r w:rsidRPr="00D22479">
        <w:rPr>
          <w:rFonts w:eastAsia="Malgun Gothic"/>
          <w:sz w:val="22"/>
          <w:szCs w:val="22"/>
        </w:rPr>
        <w:t>MaxPicHeight</w:t>
      </w:r>
      <w:proofErr w:type="spellEnd"/>
      <w:r w:rsidRPr="00D22479">
        <w:rPr>
          <w:rFonts w:eastAsia="Malgun Gothic"/>
          <w:sz w:val="22"/>
          <w:szCs w:val="22"/>
        </w:rPr>
        <w:t>, respectively.</w:t>
      </w:r>
    </w:p>
    <w:p w14:paraId="747E8B25" w14:textId="77777777" w:rsidR="00BA5300" w:rsidRPr="00D22479" w:rsidRDefault="00BA5300" w:rsidP="00BA5300">
      <w:pPr>
        <w:pStyle w:val="enumlev1"/>
        <w:spacing w:before="136"/>
        <w:ind w:left="397"/>
        <w:rPr>
          <w:rFonts w:eastAsia="Malgun Gothic"/>
          <w:szCs w:val="22"/>
        </w:rPr>
      </w:pPr>
      <w:r w:rsidRPr="00D22479">
        <w:rPr>
          <w:rFonts w:eastAsia="Malgun Gothic"/>
          <w:sz w:val="22"/>
          <w:szCs w:val="22"/>
        </w:rPr>
        <w:t>–</w:t>
      </w:r>
      <w:r w:rsidRPr="00D22479">
        <w:rPr>
          <w:rFonts w:eastAsia="Malgun Gothic"/>
          <w:sz w:val="22"/>
          <w:szCs w:val="22"/>
        </w:rPr>
        <w:tab/>
        <w:t xml:space="preserve">A chroma format indicator, denoted herein by </w:t>
      </w:r>
      <w:proofErr w:type="spellStart"/>
      <w:r w:rsidRPr="00D22479">
        <w:rPr>
          <w:rFonts w:eastAsia="Malgun Gothic"/>
          <w:sz w:val="22"/>
          <w:szCs w:val="22"/>
        </w:rPr>
        <w:t>ChromaFormatIdc</w:t>
      </w:r>
      <w:proofErr w:type="spellEnd"/>
      <w:r w:rsidRPr="00D22479">
        <w:rPr>
          <w:rFonts w:eastAsia="Malgun Gothic"/>
          <w:sz w:val="22"/>
          <w:szCs w:val="22"/>
        </w:rPr>
        <w:t>, as described in clause </w:t>
      </w:r>
      <w:r w:rsidRPr="008E26EC">
        <w:rPr>
          <w:rFonts w:eastAsia="Malgun Gothic"/>
          <w:sz w:val="22"/>
          <w:szCs w:val="22"/>
        </w:rPr>
        <w:fldChar w:fldCharType="begin"/>
      </w:r>
      <w:r w:rsidRPr="00D22479">
        <w:rPr>
          <w:rFonts w:eastAsia="Malgun Gothic"/>
          <w:sz w:val="22"/>
          <w:szCs w:val="22"/>
        </w:rPr>
        <w:instrText xml:space="preserve"> REF _Ref23160780 \r \h </w:instrText>
      </w:r>
      <w:r>
        <w:rPr>
          <w:rFonts w:eastAsia="Malgun Gothic"/>
          <w:sz w:val="22"/>
          <w:szCs w:val="22"/>
        </w:rPr>
        <w:instrText xml:space="preserve"> \* MERGEFORMAT </w:instrText>
      </w:r>
      <w:r w:rsidRPr="008E26EC">
        <w:rPr>
          <w:rFonts w:eastAsia="Malgun Gothic"/>
          <w:sz w:val="22"/>
          <w:szCs w:val="22"/>
        </w:rPr>
      </w:r>
      <w:r w:rsidRPr="008E26EC">
        <w:rPr>
          <w:rFonts w:eastAsia="Malgun Gothic"/>
          <w:sz w:val="22"/>
          <w:szCs w:val="22"/>
        </w:rPr>
        <w:fldChar w:fldCharType="separate"/>
      </w:r>
      <w:r w:rsidRPr="00D22479">
        <w:rPr>
          <w:rFonts w:eastAsia="Malgun Gothic"/>
          <w:sz w:val="22"/>
          <w:szCs w:val="22"/>
        </w:rPr>
        <w:t>7.3</w:t>
      </w:r>
      <w:r w:rsidRPr="008E26EC">
        <w:rPr>
          <w:rFonts w:eastAsia="Malgun Gothic"/>
          <w:sz w:val="22"/>
          <w:szCs w:val="22"/>
        </w:rPr>
        <w:fldChar w:fldCharType="end"/>
      </w:r>
      <w:r w:rsidRPr="00D22479">
        <w:rPr>
          <w:rFonts w:eastAsia="Malgun Gothic"/>
          <w:sz w:val="22"/>
          <w:szCs w:val="22"/>
        </w:rPr>
        <w:t>.</w:t>
      </w:r>
    </w:p>
    <w:p w14:paraId="35ACF969" w14:textId="77777777" w:rsidR="00BA5300" w:rsidRDefault="00BA5300" w:rsidP="00BA5300">
      <w:pPr>
        <w:pStyle w:val="enumlev1"/>
        <w:spacing w:before="136"/>
        <w:ind w:left="397"/>
        <w:rPr>
          <w:rFonts w:eastAsia="Malgun Gothic"/>
          <w:sz w:val="22"/>
          <w:szCs w:val="22"/>
        </w:rPr>
      </w:pPr>
      <w:r w:rsidRPr="008E26EC">
        <w:rPr>
          <w:rFonts w:eastAsia="Malgun Gothic"/>
          <w:sz w:val="22"/>
          <w:szCs w:val="22"/>
        </w:rPr>
        <w:t>–</w:t>
      </w:r>
      <w:r w:rsidRPr="008E26EC">
        <w:rPr>
          <w:rFonts w:eastAsia="Malgun Gothic"/>
          <w:sz w:val="22"/>
          <w:szCs w:val="22"/>
        </w:rPr>
        <w:tab/>
        <w:t xml:space="preserve">A bit depth for the samples of the luma component, denoted herein by </w:t>
      </w:r>
      <w:proofErr w:type="spellStart"/>
      <w:r w:rsidRPr="008E26EC">
        <w:rPr>
          <w:rFonts w:eastAsia="Malgun Gothic"/>
          <w:sz w:val="22"/>
          <w:szCs w:val="22"/>
        </w:rPr>
        <w:t>BitDepth</w:t>
      </w:r>
      <w:r w:rsidRPr="008E26EC">
        <w:rPr>
          <w:rFonts w:eastAsia="Malgun Gothic"/>
          <w:sz w:val="22"/>
          <w:szCs w:val="22"/>
          <w:vertAlign w:val="subscript"/>
        </w:rPr>
        <w:t>Y</w:t>
      </w:r>
      <w:proofErr w:type="spellEnd"/>
      <w:r w:rsidRPr="008E26EC">
        <w:rPr>
          <w:rFonts w:eastAsia="Malgun Gothic"/>
          <w:sz w:val="22"/>
          <w:szCs w:val="22"/>
        </w:rPr>
        <w:t xml:space="preserve">, and when </w:t>
      </w:r>
      <w:proofErr w:type="spellStart"/>
      <w:r w:rsidRPr="008E26EC">
        <w:rPr>
          <w:rFonts w:eastAsia="Malgun Gothic"/>
          <w:sz w:val="22"/>
          <w:szCs w:val="22"/>
        </w:rPr>
        <w:t>ChromaFormatIdc</w:t>
      </w:r>
      <w:proofErr w:type="spellEnd"/>
      <w:r w:rsidRPr="008E26EC">
        <w:rPr>
          <w:rFonts w:eastAsia="Malgun Gothic"/>
          <w:sz w:val="22"/>
          <w:szCs w:val="22"/>
        </w:rPr>
        <w:t xml:space="preserve"> is not equal to 0, a bit depth for the samples of the two associated chroma components, denoted herein by </w:t>
      </w:r>
      <w:proofErr w:type="spellStart"/>
      <w:r w:rsidRPr="008E26EC">
        <w:rPr>
          <w:rFonts w:eastAsia="Malgun Gothic"/>
          <w:sz w:val="22"/>
          <w:szCs w:val="22"/>
        </w:rPr>
        <w:t>BitDepth</w:t>
      </w:r>
      <w:r w:rsidRPr="008E26EC">
        <w:rPr>
          <w:rFonts w:eastAsia="Malgun Gothic"/>
          <w:sz w:val="22"/>
          <w:szCs w:val="22"/>
          <w:vertAlign w:val="subscript"/>
        </w:rPr>
        <w:t>C</w:t>
      </w:r>
      <w:proofErr w:type="spellEnd"/>
      <w:r w:rsidRPr="008E26EC">
        <w:rPr>
          <w:rFonts w:eastAsia="Malgun Gothic"/>
          <w:sz w:val="22"/>
          <w:szCs w:val="22"/>
        </w:rPr>
        <w:t>.</w:t>
      </w:r>
    </w:p>
    <w:p w14:paraId="47E90B6F" w14:textId="77777777" w:rsidR="00BA5300" w:rsidRPr="001D3971" w:rsidRDefault="00BA5300" w:rsidP="00BA5300">
      <w:proofErr w:type="spellStart"/>
      <w:r>
        <w:rPr>
          <w:b/>
        </w:rPr>
        <w:t>pri</w:t>
      </w:r>
      <w:r w:rsidRPr="001D3971">
        <w:rPr>
          <w:b/>
        </w:rPr>
        <w:t>_cancel_flag</w:t>
      </w:r>
      <w:proofErr w:type="spellEnd"/>
      <w:r w:rsidRPr="001D3971">
        <w:t xml:space="preserve"> equal to 1 indicates that the SEI message cancels the persistence of any previous </w:t>
      </w:r>
      <w:r>
        <w:t>packed regions information</w:t>
      </w:r>
      <w:r w:rsidRPr="001D3971">
        <w:t xml:space="preserve"> SEI message in output order that applies to the current layer. </w:t>
      </w:r>
      <w:proofErr w:type="spellStart"/>
      <w:r>
        <w:t>pri</w:t>
      </w:r>
      <w:r w:rsidRPr="001D3971">
        <w:t>_cancel_flag</w:t>
      </w:r>
      <w:proofErr w:type="spellEnd"/>
      <w:r w:rsidRPr="001D3971">
        <w:rPr>
          <w:b/>
        </w:rPr>
        <w:t xml:space="preserve"> </w:t>
      </w:r>
      <w:r w:rsidRPr="001D3971">
        <w:t xml:space="preserve">equal to 0 indicates that </w:t>
      </w:r>
      <w:r>
        <w:t>packed regions</w:t>
      </w:r>
      <w:r w:rsidRPr="001D3971">
        <w:t xml:space="preserve"> information follows.</w:t>
      </w:r>
    </w:p>
    <w:p w14:paraId="52687671" w14:textId="77777777" w:rsidR="00BA5300" w:rsidRPr="001D3971" w:rsidRDefault="00BA5300" w:rsidP="00BA5300">
      <w:proofErr w:type="spellStart"/>
      <w:r>
        <w:rPr>
          <w:b/>
        </w:rPr>
        <w:t>pri</w:t>
      </w:r>
      <w:r w:rsidRPr="001D3971">
        <w:rPr>
          <w:b/>
        </w:rPr>
        <w:t>_persistence_flag</w:t>
      </w:r>
      <w:proofErr w:type="spellEnd"/>
      <w:r w:rsidRPr="001D3971">
        <w:t xml:space="preserve"> specifies the persistence of the </w:t>
      </w:r>
      <w:r>
        <w:t>packed regions information</w:t>
      </w:r>
      <w:r w:rsidRPr="001D3971">
        <w:t xml:space="preserve"> SEI message for the current layer.</w:t>
      </w:r>
    </w:p>
    <w:p w14:paraId="0C94B415" w14:textId="77777777" w:rsidR="00BA5300" w:rsidRPr="001D3971" w:rsidRDefault="00BA5300" w:rsidP="00BA5300">
      <w:proofErr w:type="spellStart"/>
      <w:r>
        <w:t>pri</w:t>
      </w:r>
      <w:r w:rsidRPr="001D3971">
        <w:t>_persistence_flag</w:t>
      </w:r>
      <w:proofErr w:type="spellEnd"/>
      <w:r w:rsidRPr="001D3971">
        <w:t xml:space="preserve"> equal to 0 specifies that the </w:t>
      </w:r>
      <w:r>
        <w:t>packed regions information</w:t>
      </w:r>
      <w:r w:rsidRPr="001D3971">
        <w:t xml:space="preserve"> applies to the current decoded picture only.</w:t>
      </w:r>
    </w:p>
    <w:p w14:paraId="3FCD33BD" w14:textId="77777777" w:rsidR="00BA5300" w:rsidRPr="001D3971" w:rsidRDefault="00BA5300" w:rsidP="00BA5300">
      <w:proofErr w:type="spellStart"/>
      <w:r>
        <w:t>pri</w:t>
      </w:r>
      <w:r w:rsidRPr="001D3971">
        <w:t>_persistence_flag</w:t>
      </w:r>
      <w:proofErr w:type="spellEnd"/>
      <w:r w:rsidRPr="001D3971">
        <w:t xml:space="preserve"> equal to 1 specifies that the </w:t>
      </w:r>
      <w:r>
        <w:t>packed regions information</w:t>
      </w:r>
      <w:r w:rsidRPr="001D3971">
        <w:t xml:space="preserve"> SEI message applies to the current decoded picture and persists for all subsequent pictures of the current layer in output order until one or more of the following conditions are true:</w:t>
      </w:r>
    </w:p>
    <w:p w14:paraId="3E46B6A6" w14:textId="77777777" w:rsidR="00BA5300" w:rsidRPr="001D3971" w:rsidRDefault="00BA5300" w:rsidP="00BA5300">
      <w:pPr>
        <w:ind w:left="397" w:hanging="397"/>
      </w:pPr>
      <w:r w:rsidRPr="001D3971">
        <w:t>–</w:t>
      </w:r>
      <w:r w:rsidRPr="001D3971">
        <w:tab/>
        <w:t>A new CLVS of the current layer begins.</w:t>
      </w:r>
    </w:p>
    <w:p w14:paraId="39D9C1BE" w14:textId="77777777" w:rsidR="00BA5300" w:rsidRPr="001D3971" w:rsidRDefault="00BA5300" w:rsidP="00BA5300">
      <w:pPr>
        <w:spacing w:before="86"/>
        <w:ind w:left="397" w:hanging="397"/>
      </w:pPr>
      <w:r w:rsidRPr="001D3971">
        <w:t>–</w:t>
      </w:r>
      <w:r w:rsidRPr="001D3971">
        <w:tab/>
        <w:t>The bitstream ends.</w:t>
      </w:r>
    </w:p>
    <w:p w14:paraId="71EA5BC7" w14:textId="77777777" w:rsidR="00BA5300" w:rsidRPr="001D3971" w:rsidRDefault="00BA5300" w:rsidP="00BA5300">
      <w:pPr>
        <w:spacing w:before="86"/>
        <w:ind w:left="397" w:hanging="397"/>
      </w:pPr>
      <w:r w:rsidRPr="001D3971">
        <w:t>–</w:t>
      </w:r>
      <w:r w:rsidRPr="001D3971">
        <w:tab/>
        <w:t xml:space="preserve">A picture in the current layer in an AU associated with a </w:t>
      </w:r>
      <w:r>
        <w:t>packed regions information</w:t>
      </w:r>
      <w:r w:rsidRPr="001D3971">
        <w:t xml:space="preserve"> SEI message is output that follows the current picture in output order.</w:t>
      </w:r>
    </w:p>
    <w:p w14:paraId="46CFE59E" w14:textId="4CA3BDB2" w:rsidR="00BA5300" w:rsidRDefault="00BA5300" w:rsidP="00BA5300">
      <w:pPr>
        <w:rPr>
          <w:szCs w:val="22"/>
          <w:lang w:val="en-CA"/>
        </w:rPr>
      </w:pPr>
      <w:r w:rsidRPr="008973A3">
        <w:rPr>
          <w:b/>
          <w:bCs/>
          <w:szCs w:val="22"/>
          <w:lang w:val="en-CA"/>
        </w:rPr>
        <w:t>pri_num_regions_minus1</w:t>
      </w:r>
      <w:r w:rsidRPr="008973A3">
        <w:rPr>
          <w:szCs w:val="22"/>
          <w:lang w:val="en-CA"/>
        </w:rPr>
        <w:t xml:space="preserve"> plus 1 specifies the number of regions for which information is signalled.</w:t>
      </w:r>
    </w:p>
    <w:p w14:paraId="30A8AFD9" w14:textId="77777777" w:rsidR="00BA5300" w:rsidRPr="008973A3" w:rsidRDefault="00BA5300" w:rsidP="00BA5300">
      <w:pPr>
        <w:rPr>
          <w:szCs w:val="22"/>
          <w:lang w:val="en-CA"/>
        </w:rPr>
      </w:pPr>
      <w:bookmarkStart w:id="1" w:name="_Hlk160441535"/>
      <w:proofErr w:type="spellStart"/>
      <w:r w:rsidRPr="008973A3">
        <w:rPr>
          <w:b/>
          <w:bCs/>
          <w:szCs w:val="22"/>
          <w:lang w:val="en-CA"/>
        </w:rPr>
        <w:t>pri_</w:t>
      </w:r>
      <w:r>
        <w:rPr>
          <w:b/>
          <w:bCs/>
          <w:szCs w:val="22"/>
          <w:lang w:val="en-CA"/>
        </w:rPr>
        <w:t>use_max_dimensions_flag</w:t>
      </w:r>
      <w:proofErr w:type="spellEnd"/>
      <w:r w:rsidRPr="008973A3">
        <w:rPr>
          <w:szCs w:val="22"/>
          <w:lang w:val="en-CA"/>
        </w:rPr>
        <w:t xml:space="preserve"> </w:t>
      </w:r>
      <w:r>
        <w:rPr>
          <w:szCs w:val="22"/>
          <w:lang w:val="en-CA"/>
        </w:rPr>
        <w:t xml:space="preserve">equal to 1 specifies that </w:t>
      </w:r>
      <w:proofErr w:type="spellStart"/>
      <w:r>
        <w:rPr>
          <w:szCs w:val="22"/>
          <w:lang w:val="en-CA"/>
        </w:rPr>
        <w:t>MaxPicWidth</w:t>
      </w:r>
      <w:proofErr w:type="spellEnd"/>
      <w:r>
        <w:rPr>
          <w:szCs w:val="22"/>
          <w:lang w:val="en-CA"/>
        </w:rPr>
        <w:t xml:space="preserve">, </w:t>
      </w:r>
      <w:proofErr w:type="spellStart"/>
      <w:r>
        <w:rPr>
          <w:szCs w:val="22"/>
          <w:lang w:val="en-CA"/>
        </w:rPr>
        <w:t>MaxPicHeight</w:t>
      </w:r>
      <w:proofErr w:type="spellEnd"/>
      <w:r>
        <w:rPr>
          <w:szCs w:val="22"/>
          <w:lang w:val="en-CA"/>
        </w:rPr>
        <w:t xml:space="preserve">, </w:t>
      </w:r>
      <w:proofErr w:type="spellStart"/>
      <w:r>
        <w:rPr>
          <w:szCs w:val="22"/>
          <w:lang w:val="en-CA"/>
        </w:rPr>
        <w:t>PicWidthInLumaSamples</w:t>
      </w:r>
      <w:proofErr w:type="spellEnd"/>
      <w:r w:rsidRPr="00E243FF">
        <w:rPr>
          <w:szCs w:val="22"/>
          <w:lang w:val="en-CA"/>
        </w:rPr>
        <w:t xml:space="preserve"> and </w:t>
      </w:r>
      <w:proofErr w:type="spellStart"/>
      <w:r>
        <w:rPr>
          <w:szCs w:val="22"/>
          <w:lang w:val="en-CA"/>
        </w:rPr>
        <w:t>PicHeightInLumaSamples</w:t>
      </w:r>
      <w:proofErr w:type="spellEnd"/>
      <w:r>
        <w:rPr>
          <w:szCs w:val="22"/>
          <w:lang w:val="en-CA"/>
        </w:rPr>
        <w:t xml:space="preserve"> will be used in variable calculations. </w:t>
      </w:r>
      <w:proofErr w:type="spellStart"/>
      <w:r w:rsidRPr="00E243FF">
        <w:rPr>
          <w:szCs w:val="22"/>
          <w:lang w:val="en-CA"/>
        </w:rPr>
        <w:t>pri_</w:t>
      </w:r>
      <w:r>
        <w:rPr>
          <w:szCs w:val="22"/>
          <w:lang w:val="en-CA"/>
        </w:rPr>
        <w:t>use_</w:t>
      </w:r>
      <w:r w:rsidRPr="00E243FF">
        <w:rPr>
          <w:szCs w:val="22"/>
          <w:lang w:val="en-CA"/>
        </w:rPr>
        <w:t>max_dimensions_flag</w:t>
      </w:r>
      <w:proofErr w:type="spellEnd"/>
      <w:r w:rsidRPr="00E243FF">
        <w:rPr>
          <w:szCs w:val="22"/>
          <w:lang w:val="en-CA"/>
        </w:rPr>
        <w:t xml:space="preserve"> equal to </w:t>
      </w:r>
      <w:r>
        <w:rPr>
          <w:szCs w:val="22"/>
          <w:lang w:val="en-CA"/>
        </w:rPr>
        <w:t xml:space="preserve">0 specifies </w:t>
      </w:r>
      <w:bookmarkEnd w:id="1"/>
      <w:r>
        <w:rPr>
          <w:szCs w:val="22"/>
          <w:lang w:val="en-CA"/>
        </w:rPr>
        <w:t xml:space="preserve">that </w:t>
      </w:r>
      <w:proofErr w:type="spellStart"/>
      <w:r>
        <w:rPr>
          <w:szCs w:val="22"/>
          <w:lang w:val="en-CA"/>
        </w:rPr>
        <w:t>MaxPicWidth</w:t>
      </w:r>
      <w:proofErr w:type="spellEnd"/>
      <w:r>
        <w:rPr>
          <w:szCs w:val="22"/>
          <w:lang w:val="en-CA"/>
        </w:rPr>
        <w:t xml:space="preserve">, </w:t>
      </w:r>
      <w:proofErr w:type="spellStart"/>
      <w:r>
        <w:rPr>
          <w:szCs w:val="22"/>
          <w:lang w:val="en-CA"/>
        </w:rPr>
        <w:t>MaxPicHeight</w:t>
      </w:r>
      <w:proofErr w:type="spellEnd"/>
      <w:r>
        <w:rPr>
          <w:szCs w:val="22"/>
          <w:lang w:val="en-CA"/>
        </w:rPr>
        <w:t xml:space="preserve">, </w:t>
      </w:r>
      <w:proofErr w:type="spellStart"/>
      <w:r>
        <w:rPr>
          <w:szCs w:val="22"/>
          <w:lang w:val="en-CA"/>
        </w:rPr>
        <w:t>PicWidthInLumaSamples</w:t>
      </w:r>
      <w:proofErr w:type="spellEnd"/>
      <w:r w:rsidRPr="00E243FF">
        <w:rPr>
          <w:szCs w:val="22"/>
          <w:lang w:val="en-CA"/>
        </w:rPr>
        <w:t xml:space="preserve"> and </w:t>
      </w:r>
      <w:proofErr w:type="spellStart"/>
      <w:r>
        <w:rPr>
          <w:szCs w:val="22"/>
          <w:lang w:val="en-CA"/>
        </w:rPr>
        <w:t>PicHeightInLumaSamples</w:t>
      </w:r>
      <w:proofErr w:type="spellEnd"/>
      <w:r>
        <w:rPr>
          <w:szCs w:val="22"/>
          <w:lang w:val="en-CA"/>
        </w:rPr>
        <w:t xml:space="preserve"> will not be used in variable calculations for the region parameters.</w:t>
      </w:r>
    </w:p>
    <w:p w14:paraId="526EDC51" w14:textId="09F0BC56" w:rsidR="00BA5300" w:rsidRDefault="00BA5300" w:rsidP="00BA5300">
      <w:pPr>
        <w:rPr>
          <w:szCs w:val="22"/>
          <w:lang w:val="en-CA"/>
        </w:rPr>
      </w:pPr>
      <w:r w:rsidRPr="008973A3">
        <w:rPr>
          <w:b/>
          <w:bCs/>
          <w:szCs w:val="22"/>
          <w:lang w:val="en-CA"/>
        </w:rPr>
        <w:t>pri_</w:t>
      </w:r>
      <w:r>
        <w:rPr>
          <w:b/>
          <w:bCs/>
          <w:szCs w:val="22"/>
          <w:lang w:val="en-CA"/>
        </w:rPr>
        <w:t>log2_</w:t>
      </w:r>
      <w:r w:rsidRPr="008973A3">
        <w:rPr>
          <w:b/>
          <w:bCs/>
          <w:szCs w:val="22"/>
          <w:lang w:val="en-CA"/>
        </w:rPr>
        <w:t>unit_size</w:t>
      </w:r>
      <w:r w:rsidRPr="008973A3">
        <w:rPr>
          <w:szCs w:val="22"/>
          <w:lang w:val="en-CA"/>
        </w:rPr>
        <w:t xml:space="preserve"> </w:t>
      </w:r>
      <w:r>
        <w:rPr>
          <w:szCs w:val="22"/>
          <w:lang w:val="en-CA"/>
        </w:rPr>
        <w:t>specifies</w:t>
      </w:r>
      <w:r w:rsidRPr="008973A3">
        <w:rPr>
          <w:szCs w:val="22"/>
          <w:lang w:val="en-CA"/>
        </w:rPr>
        <w:t xml:space="preserve"> </w:t>
      </w:r>
      <w:r>
        <w:rPr>
          <w:szCs w:val="22"/>
          <w:lang w:val="en-CA"/>
        </w:rPr>
        <w:t>a</w:t>
      </w:r>
      <w:r w:rsidRPr="008973A3">
        <w:rPr>
          <w:szCs w:val="22"/>
          <w:lang w:val="en-CA"/>
        </w:rPr>
        <w:t xml:space="preserve"> unit size </w:t>
      </w:r>
      <w:r>
        <w:rPr>
          <w:szCs w:val="22"/>
          <w:lang w:val="en-CA"/>
        </w:rPr>
        <w:t>used in variable calculations for the region parameters</w:t>
      </w:r>
      <w:r w:rsidRPr="008973A3">
        <w:rPr>
          <w:szCs w:val="22"/>
          <w:lang w:val="en-CA"/>
        </w:rPr>
        <w:t>.</w:t>
      </w:r>
      <w:r>
        <w:rPr>
          <w:szCs w:val="22"/>
          <w:lang w:val="en-CA"/>
        </w:rPr>
        <w:t xml:space="preserve"> </w:t>
      </w:r>
    </w:p>
    <w:p w14:paraId="0206EA05" w14:textId="77777777" w:rsidR="00BA5300" w:rsidRPr="008973A3" w:rsidRDefault="00BA5300" w:rsidP="00BA5300">
      <w:pPr>
        <w:rPr>
          <w:szCs w:val="22"/>
          <w:lang w:val="en-CA"/>
        </w:rPr>
      </w:pPr>
      <w:r>
        <w:rPr>
          <w:rFonts w:eastAsia="Malgun Gothic"/>
          <w:szCs w:val="22"/>
          <w:lang w:val="en-GB"/>
        </w:rPr>
        <w:t xml:space="preserve">The variable </w:t>
      </w:r>
      <w:proofErr w:type="spellStart"/>
      <w:r>
        <w:rPr>
          <w:rFonts w:eastAsia="Malgun Gothic"/>
          <w:szCs w:val="22"/>
          <w:lang w:val="en-GB"/>
        </w:rPr>
        <w:t>priUnitSize</w:t>
      </w:r>
      <w:proofErr w:type="spellEnd"/>
      <w:r>
        <w:rPr>
          <w:rFonts w:eastAsia="Malgun Gothic"/>
          <w:szCs w:val="22"/>
          <w:lang w:val="en-GB"/>
        </w:rPr>
        <w:t xml:space="preserve"> is set equal to 1 &lt;&lt;</w:t>
      </w:r>
      <w:r w:rsidRPr="002C05C8">
        <w:t xml:space="preserve"> </w:t>
      </w:r>
      <w:r w:rsidRPr="002C05C8">
        <w:rPr>
          <w:rFonts w:eastAsia="Malgun Gothic"/>
          <w:szCs w:val="22"/>
          <w:lang w:val="en-GB"/>
        </w:rPr>
        <w:t>pri_log2_unit_size</w:t>
      </w:r>
      <w:r>
        <w:rPr>
          <w:rFonts w:eastAsia="Malgun Gothic"/>
          <w:szCs w:val="22"/>
          <w:lang w:val="en-GB"/>
        </w:rPr>
        <w:t xml:space="preserve">. </w:t>
      </w:r>
    </w:p>
    <w:p w14:paraId="5E4C6615" w14:textId="5ECEDD2D" w:rsidR="00BA5300" w:rsidRPr="008973A3" w:rsidRDefault="00BA5300" w:rsidP="00BA5300">
      <w:pPr>
        <w:rPr>
          <w:rFonts w:eastAsia="Malgun Gothic"/>
          <w:b/>
          <w:bCs/>
          <w:szCs w:val="22"/>
          <w:lang w:val="en-GB"/>
        </w:rPr>
      </w:pPr>
      <w:r w:rsidRPr="008973A3">
        <w:rPr>
          <w:b/>
          <w:bCs/>
          <w:szCs w:val="22"/>
          <w:lang w:val="en-CA"/>
        </w:rPr>
        <w:t xml:space="preserve">pri_region_size_len_minus1 </w:t>
      </w:r>
      <w:r w:rsidRPr="008973A3">
        <w:rPr>
          <w:szCs w:val="22"/>
          <w:lang w:val="en-CA"/>
        </w:rPr>
        <w:t xml:space="preserve">plus 1 specifies the number of bits used to signal </w:t>
      </w:r>
      <w:proofErr w:type="spellStart"/>
      <w:r w:rsidRPr="008973A3">
        <w:rPr>
          <w:rFonts w:eastAsia="Malgun Gothic"/>
          <w:szCs w:val="22"/>
          <w:lang w:val="en-GB"/>
        </w:rPr>
        <w:t>pri_region_top_left_in_units_x</w:t>
      </w:r>
      <w:proofErr w:type="spellEnd"/>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xml:space="preserve"> ], </w:t>
      </w:r>
      <w:proofErr w:type="spellStart"/>
      <w:r w:rsidRPr="008973A3">
        <w:rPr>
          <w:rFonts w:eastAsia="Malgun Gothic"/>
          <w:szCs w:val="22"/>
          <w:lang w:val="en-GB"/>
        </w:rPr>
        <w:t>pri_region_top_left_in_units_y</w:t>
      </w:r>
      <w:proofErr w:type="spellEnd"/>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w:t>
      </w:r>
      <w:r w:rsidR="00404A16" w:rsidRPr="00404A16">
        <w:rPr>
          <w:rFonts w:eastAsia="Malgun Gothic"/>
          <w:b/>
          <w:bCs/>
          <w:szCs w:val="22"/>
          <w:lang w:val="en-GB"/>
        </w:rPr>
        <w:t xml:space="preserve"> </w:t>
      </w:r>
      <w:r w:rsidR="00404A16" w:rsidRPr="00404A16">
        <w:rPr>
          <w:rFonts w:eastAsia="Malgun Gothic"/>
          <w:szCs w:val="22"/>
          <w:lang w:val="en-GB"/>
        </w:rPr>
        <w:t>pri_region_width_in_units_minus1</w:t>
      </w:r>
      <w:r w:rsidR="00404A16" w:rsidRPr="008973A3">
        <w:rPr>
          <w:rFonts w:eastAsia="Malgun Gothic"/>
          <w:szCs w:val="22"/>
          <w:lang w:val="en-GB"/>
        </w:rPr>
        <w:t>[ </w:t>
      </w:r>
      <w:proofErr w:type="spellStart"/>
      <w:r w:rsidR="00404A16" w:rsidRPr="008973A3">
        <w:rPr>
          <w:rFonts w:eastAsia="Malgun Gothic"/>
          <w:szCs w:val="22"/>
          <w:lang w:val="en-GB"/>
        </w:rPr>
        <w:t>i</w:t>
      </w:r>
      <w:proofErr w:type="spellEnd"/>
      <w:r w:rsidR="00404A16" w:rsidRPr="008973A3">
        <w:rPr>
          <w:rFonts w:eastAsia="Malgun Gothic"/>
          <w:szCs w:val="22"/>
          <w:lang w:val="en-GB"/>
        </w:rPr>
        <w:t> ]</w:t>
      </w:r>
      <w:r w:rsidR="00404A16">
        <w:rPr>
          <w:rFonts w:eastAsia="Malgun Gothic"/>
          <w:szCs w:val="22"/>
          <w:lang w:val="en-GB"/>
        </w:rPr>
        <w:t>,</w:t>
      </w:r>
      <w:r w:rsidR="00404A16" w:rsidRPr="00404A16">
        <w:rPr>
          <w:rFonts w:eastAsia="Malgun Gothic"/>
          <w:szCs w:val="22"/>
          <w:lang w:val="en-GB"/>
        </w:rPr>
        <w:t xml:space="preserve"> pri_region_</w:t>
      </w:r>
      <w:r w:rsidR="00404A16">
        <w:rPr>
          <w:rFonts w:eastAsia="Malgun Gothic"/>
          <w:szCs w:val="22"/>
          <w:lang w:val="en-GB"/>
        </w:rPr>
        <w:t>height</w:t>
      </w:r>
      <w:r w:rsidR="00404A16" w:rsidRPr="00404A16">
        <w:rPr>
          <w:rFonts w:eastAsia="Malgun Gothic"/>
          <w:szCs w:val="22"/>
          <w:lang w:val="en-GB"/>
        </w:rPr>
        <w:t>_in_units_minus1</w:t>
      </w:r>
      <w:r w:rsidR="00404A16" w:rsidRPr="008973A3">
        <w:rPr>
          <w:rFonts w:eastAsia="Malgun Gothic"/>
          <w:szCs w:val="22"/>
          <w:lang w:val="en-GB"/>
        </w:rPr>
        <w:t>[ </w:t>
      </w:r>
      <w:proofErr w:type="spellStart"/>
      <w:r w:rsidR="00404A16" w:rsidRPr="008973A3">
        <w:rPr>
          <w:rFonts w:eastAsia="Malgun Gothic"/>
          <w:szCs w:val="22"/>
          <w:lang w:val="en-GB"/>
        </w:rPr>
        <w:t>i</w:t>
      </w:r>
      <w:proofErr w:type="spellEnd"/>
      <w:r w:rsidR="00404A16" w:rsidRPr="008973A3">
        <w:rPr>
          <w:rFonts w:eastAsia="Malgun Gothic"/>
          <w:szCs w:val="22"/>
          <w:lang w:val="en-GB"/>
        </w:rPr>
        <w:t> ]</w:t>
      </w:r>
      <w:r w:rsidR="00404A16">
        <w:rPr>
          <w:rFonts w:eastAsia="Malgun Gothic"/>
          <w:szCs w:val="22"/>
          <w:lang w:val="en-GB"/>
        </w:rPr>
        <w:t>,</w:t>
      </w:r>
      <w:r w:rsidR="00404A16" w:rsidRPr="008973A3">
        <w:rPr>
          <w:rFonts w:eastAsia="Malgun Gothic"/>
          <w:szCs w:val="22"/>
          <w:lang w:val="en-GB"/>
        </w:rPr>
        <w:t xml:space="preserve"> </w:t>
      </w:r>
      <w:r w:rsidRPr="008973A3">
        <w:rPr>
          <w:rFonts w:eastAsia="Malgun Gothic"/>
          <w:szCs w:val="22"/>
          <w:lang w:val="en-GB"/>
        </w:rPr>
        <w:t xml:space="preserve"> </w:t>
      </w:r>
      <w:proofErr w:type="spellStart"/>
      <w:r w:rsidR="0036226E" w:rsidRPr="0036226E">
        <w:rPr>
          <w:rFonts w:eastAsia="Malgun Gothic"/>
          <w:szCs w:val="22"/>
          <w:lang w:val="en-GB"/>
        </w:rPr>
        <w:t>pri_target_region_top_left_x</w:t>
      </w:r>
      <w:proofErr w:type="spellEnd"/>
      <w:r w:rsidR="0036226E" w:rsidRPr="0036226E">
        <w:rPr>
          <w:rFonts w:eastAsia="Malgun Gothic"/>
          <w:szCs w:val="22"/>
          <w:lang w:val="en-GB"/>
        </w:rPr>
        <w:t>[</w:t>
      </w:r>
      <w:r w:rsidR="00404A16">
        <w:rPr>
          <w:rFonts w:eastAsia="Malgun Gothic"/>
          <w:szCs w:val="22"/>
          <w:lang w:val="en-GB"/>
        </w:rPr>
        <w:t> </w:t>
      </w:r>
      <w:proofErr w:type="spellStart"/>
      <w:r w:rsidR="0036226E" w:rsidRPr="0036226E">
        <w:rPr>
          <w:rFonts w:eastAsia="Malgun Gothic"/>
          <w:szCs w:val="22"/>
          <w:lang w:val="en-GB"/>
        </w:rPr>
        <w:t>i</w:t>
      </w:r>
      <w:proofErr w:type="spellEnd"/>
      <w:r w:rsidR="00404A16">
        <w:rPr>
          <w:rFonts w:eastAsia="Malgun Gothic"/>
          <w:szCs w:val="22"/>
          <w:lang w:val="en-GB"/>
        </w:rPr>
        <w:t> </w:t>
      </w:r>
      <w:r w:rsidR="0036226E" w:rsidRPr="0036226E">
        <w:rPr>
          <w:rFonts w:eastAsia="Malgun Gothic"/>
          <w:szCs w:val="22"/>
          <w:lang w:val="en-GB"/>
        </w:rPr>
        <w:t>]</w:t>
      </w:r>
      <w:r w:rsidR="0036226E">
        <w:rPr>
          <w:rFonts w:eastAsia="Malgun Gothic"/>
          <w:szCs w:val="22"/>
          <w:lang w:val="en-GB"/>
        </w:rPr>
        <w:t xml:space="preserve">, and </w:t>
      </w:r>
      <w:proofErr w:type="spellStart"/>
      <w:r w:rsidR="00404A16">
        <w:rPr>
          <w:rFonts w:eastAsia="Malgun Gothic"/>
          <w:szCs w:val="22"/>
          <w:lang w:val="en-GB"/>
        </w:rPr>
        <w:t>p</w:t>
      </w:r>
      <w:r w:rsidR="0036226E" w:rsidRPr="0036226E">
        <w:rPr>
          <w:rFonts w:eastAsia="Malgun Gothic"/>
          <w:szCs w:val="22"/>
          <w:lang w:val="en-GB"/>
        </w:rPr>
        <w:t>ri_target_region_top_left_</w:t>
      </w:r>
      <w:r w:rsidR="0036226E">
        <w:rPr>
          <w:rFonts w:eastAsia="Malgun Gothic"/>
          <w:szCs w:val="22"/>
          <w:lang w:val="en-GB"/>
        </w:rPr>
        <w:t>y</w:t>
      </w:r>
      <w:proofErr w:type="spellEnd"/>
      <w:r w:rsidR="0036226E" w:rsidRPr="0036226E">
        <w:rPr>
          <w:rFonts w:eastAsia="Malgun Gothic"/>
          <w:szCs w:val="22"/>
          <w:lang w:val="en-GB"/>
        </w:rPr>
        <w:t>[</w:t>
      </w:r>
      <w:r w:rsidR="00404A16">
        <w:rPr>
          <w:rFonts w:eastAsia="Malgun Gothic"/>
          <w:szCs w:val="22"/>
          <w:lang w:val="en-GB"/>
        </w:rPr>
        <w:t> </w:t>
      </w:r>
      <w:proofErr w:type="spellStart"/>
      <w:r w:rsidR="0036226E" w:rsidRPr="0036226E">
        <w:rPr>
          <w:rFonts w:eastAsia="Malgun Gothic"/>
          <w:szCs w:val="22"/>
          <w:lang w:val="en-GB"/>
        </w:rPr>
        <w:t>i</w:t>
      </w:r>
      <w:proofErr w:type="spellEnd"/>
      <w:r w:rsidR="00404A16">
        <w:rPr>
          <w:rFonts w:eastAsia="Malgun Gothic"/>
          <w:szCs w:val="22"/>
          <w:lang w:val="en-GB"/>
        </w:rPr>
        <w:t> </w:t>
      </w:r>
      <w:r w:rsidR="0036226E" w:rsidRPr="0036226E">
        <w:rPr>
          <w:rFonts w:eastAsia="Malgun Gothic"/>
          <w:szCs w:val="22"/>
          <w:lang w:val="en-GB"/>
        </w:rPr>
        <w:t>]</w:t>
      </w:r>
      <w:r w:rsidR="00A246A3">
        <w:rPr>
          <w:rFonts w:eastAsia="Malgun Gothic"/>
          <w:szCs w:val="22"/>
          <w:lang w:val="en-GB"/>
        </w:rPr>
        <w:t>.</w:t>
      </w:r>
    </w:p>
    <w:p w14:paraId="33F50A2D" w14:textId="07C4929B" w:rsidR="00BA5300" w:rsidRPr="008973A3" w:rsidRDefault="00BA5300" w:rsidP="5292FEF5">
      <w:pPr>
        <w:rPr>
          <w:lang w:val="en-CA"/>
        </w:rPr>
      </w:pPr>
      <w:proofErr w:type="spellStart"/>
      <w:r w:rsidRPr="5292FEF5">
        <w:rPr>
          <w:b/>
          <w:bCs/>
          <w:lang w:val="en-CA"/>
        </w:rPr>
        <w:t>pri_region_id_present_flag</w:t>
      </w:r>
      <w:proofErr w:type="spellEnd"/>
      <w:r w:rsidRPr="5292FEF5">
        <w:rPr>
          <w:lang w:val="en-CA"/>
        </w:rPr>
        <w:t xml:space="preserve"> equal to 1 indicates the </w:t>
      </w:r>
      <w:proofErr w:type="spellStart"/>
      <w:r w:rsidRPr="5292FEF5">
        <w:rPr>
          <w:lang w:val="en-CA"/>
        </w:rPr>
        <w:t>pri_region_</w:t>
      </w:r>
      <w:proofErr w:type="gramStart"/>
      <w:r w:rsidRPr="5292FEF5">
        <w:rPr>
          <w:lang w:val="en-CA"/>
        </w:rPr>
        <w:t>id</w:t>
      </w:r>
      <w:proofErr w:type="spellEnd"/>
      <w:r w:rsidR="00404A16" w:rsidRPr="5292FEF5">
        <w:rPr>
          <w:rFonts w:eastAsia="Malgun Gothic"/>
          <w:lang w:val="en-GB"/>
        </w:rPr>
        <w:t>[</w:t>
      </w:r>
      <w:proofErr w:type="gramEnd"/>
      <w:r w:rsidR="00404A16" w:rsidRPr="5292FEF5">
        <w:rPr>
          <w:rFonts w:eastAsia="Malgun Gothic"/>
          <w:lang w:val="en-GB"/>
        </w:rPr>
        <w:t> </w:t>
      </w:r>
      <w:proofErr w:type="spellStart"/>
      <w:r w:rsidR="00404A16" w:rsidRPr="5292FEF5">
        <w:rPr>
          <w:rFonts w:eastAsia="Malgun Gothic"/>
          <w:lang w:val="en-GB"/>
        </w:rPr>
        <w:t>i</w:t>
      </w:r>
      <w:proofErr w:type="spellEnd"/>
      <w:r w:rsidR="00404A16" w:rsidRPr="5292FEF5">
        <w:rPr>
          <w:rFonts w:eastAsia="Malgun Gothic"/>
          <w:lang w:val="en-GB"/>
        </w:rPr>
        <w:t xml:space="preserve"> ] </w:t>
      </w:r>
      <w:r w:rsidRPr="5292FEF5">
        <w:rPr>
          <w:lang w:val="en-CA"/>
        </w:rPr>
        <w:t>syntax element is present.</w:t>
      </w:r>
      <w:r w:rsidRPr="5292FEF5">
        <w:rPr>
          <w:b/>
          <w:bCs/>
          <w:lang w:val="en-CA"/>
        </w:rPr>
        <w:t xml:space="preserve"> </w:t>
      </w:r>
      <w:proofErr w:type="spellStart"/>
      <w:r w:rsidRPr="5292FEF5">
        <w:rPr>
          <w:lang w:val="en-CA"/>
        </w:rPr>
        <w:t>pri_region_id_present_flag</w:t>
      </w:r>
      <w:proofErr w:type="spellEnd"/>
      <w:r w:rsidRPr="5292FEF5">
        <w:rPr>
          <w:lang w:val="en-CA"/>
        </w:rPr>
        <w:t xml:space="preserve"> equal to </w:t>
      </w:r>
      <w:r w:rsidR="193790A6" w:rsidRPr="5292FEF5">
        <w:rPr>
          <w:lang w:val="en-CA"/>
        </w:rPr>
        <w:t>0</w:t>
      </w:r>
      <w:r w:rsidRPr="5292FEF5">
        <w:rPr>
          <w:lang w:val="en-CA"/>
        </w:rPr>
        <w:t xml:space="preserve"> indicates the </w:t>
      </w:r>
      <w:proofErr w:type="spellStart"/>
      <w:r w:rsidRPr="5292FEF5">
        <w:rPr>
          <w:lang w:val="en-CA"/>
        </w:rPr>
        <w:t>pri_region_</w:t>
      </w:r>
      <w:proofErr w:type="gramStart"/>
      <w:r w:rsidRPr="5292FEF5">
        <w:rPr>
          <w:lang w:val="en-CA"/>
        </w:rPr>
        <w:t>id</w:t>
      </w:r>
      <w:proofErr w:type="spellEnd"/>
      <w:r w:rsidR="00404A16" w:rsidRPr="5292FEF5">
        <w:rPr>
          <w:rFonts w:eastAsia="Malgun Gothic"/>
          <w:lang w:val="en-GB"/>
        </w:rPr>
        <w:t>[</w:t>
      </w:r>
      <w:proofErr w:type="gramEnd"/>
      <w:r w:rsidR="00404A16" w:rsidRPr="5292FEF5">
        <w:rPr>
          <w:rFonts w:eastAsia="Malgun Gothic"/>
          <w:lang w:val="en-GB"/>
        </w:rPr>
        <w:t> </w:t>
      </w:r>
      <w:proofErr w:type="spellStart"/>
      <w:r w:rsidR="00404A16" w:rsidRPr="5292FEF5">
        <w:rPr>
          <w:rFonts w:eastAsia="Malgun Gothic"/>
          <w:lang w:val="en-GB"/>
        </w:rPr>
        <w:t>i</w:t>
      </w:r>
      <w:proofErr w:type="spellEnd"/>
      <w:r w:rsidR="00404A16" w:rsidRPr="5292FEF5">
        <w:rPr>
          <w:rFonts w:eastAsia="Malgun Gothic"/>
          <w:lang w:val="en-GB"/>
        </w:rPr>
        <w:t xml:space="preserve"> ] </w:t>
      </w:r>
      <w:r w:rsidRPr="5292FEF5">
        <w:rPr>
          <w:lang w:val="en-CA"/>
        </w:rPr>
        <w:t>syntax element is not present.</w:t>
      </w:r>
    </w:p>
    <w:p w14:paraId="33B77275" w14:textId="755296FF" w:rsidR="00BA5300" w:rsidRPr="008973A3" w:rsidRDefault="00BA5300" w:rsidP="5292FEF5">
      <w:pPr>
        <w:rPr>
          <w:rFonts w:eastAsia="Malgun Gothic"/>
          <w:lang w:val="en-GB"/>
        </w:rPr>
      </w:pPr>
      <w:proofErr w:type="spellStart"/>
      <w:r w:rsidRPr="5292FEF5">
        <w:rPr>
          <w:rFonts w:eastAsia="Malgun Gothic"/>
          <w:b/>
          <w:bCs/>
          <w:lang w:val="en-GB"/>
        </w:rPr>
        <w:t>pri_target_pic_params_present_flag</w:t>
      </w:r>
      <w:proofErr w:type="spellEnd"/>
      <w:r w:rsidRPr="5292FEF5">
        <w:rPr>
          <w:rFonts w:eastAsia="Malgun Gothic"/>
          <w:lang w:val="en-GB"/>
        </w:rPr>
        <w:t xml:space="preserve"> equal to 1 indicates the </w:t>
      </w:r>
      <w:proofErr w:type="spellStart"/>
      <w:r w:rsidRPr="5292FEF5">
        <w:rPr>
          <w:rFonts w:eastAsia="Malgun Gothic"/>
          <w:lang w:val="en-GB"/>
        </w:rPr>
        <w:t>pri_target_region_top_left_</w:t>
      </w:r>
      <w:proofErr w:type="gramStart"/>
      <w:r w:rsidRPr="5292FEF5">
        <w:rPr>
          <w:rFonts w:eastAsia="Malgun Gothic"/>
          <w:lang w:val="en-GB"/>
        </w:rPr>
        <w:t>x</w:t>
      </w:r>
      <w:proofErr w:type="spellEnd"/>
      <w:r w:rsidRPr="5292FEF5">
        <w:rPr>
          <w:rFonts w:eastAsia="Malgun Gothic"/>
          <w:lang w:val="en-GB"/>
        </w:rPr>
        <w:t>[</w:t>
      </w:r>
      <w:proofErr w:type="gramEnd"/>
      <w:r w:rsidRPr="5292FEF5">
        <w:rPr>
          <w:rFonts w:eastAsia="Malgun Gothic"/>
          <w:lang w:val="en-GB"/>
        </w:rPr>
        <w:t> </w:t>
      </w:r>
      <w:proofErr w:type="spellStart"/>
      <w:r w:rsidRPr="5292FEF5">
        <w:rPr>
          <w:rFonts w:eastAsia="Malgun Gothic"/>
          <w:lang w:val="en-GB"/>
        </w:rPr>
        <w:t>i</w:t>
      </w:r>
      <w:proofErr w:type="spellEnd"/>
      <w:r w:rsidRPr="5292FEF5">
        <w:rPr>
          <w:rFonts w:eastAsia="Malgun Gothic"/>
          <w:lang w:val="en-GB"/>
        </w:rPr>
        <w:t xml:space="preserve"> ], </w:t>
      </w:r>
      <w:proofErr w:type="spellStart"/>
      <w:r w:rsidRPr="5292FEF5">
        <w:rPr>
          <w:rFonts w:eastAsia="Malgun Gothic"/>
          <w:lang w:val="en-GB"/>
        </w:rPr>
        <w:t>pri_target_region_top_left_y</w:t>
      </w:r>
      <w:proofErr w:type="spellEnd"/>
      <w:r w:rsidRPr="5292FEF5">
        <w:rPr>
          <w:rFonts w:eastAsia="Malgun Gothic"/>
          <w:lang w:val="en-GB"/>
        </w:rPr>
        <w:t>[ </w:t>
      </w:r>
      <w:proofErr w:type="spellStart"/>
      <w:r w:rsidRPr="5292FEF5">
        <w:rPr>
          <w:rFonts w:eastAsia="Malgun Gothic"/>
          <w:lang w:val="en-GB"/>
        </w:rPr>
        <w:t>i</w:t>
      </w:r>
      <w:proofErr w:type="spellEnd"/>
      <w:r w:rsidRPr="5292FEF5">
        <w:rPr>
          <w:rFonts w:eastAsia="Malgun Gothic"/>
          <w:lang w:val="en-GB"/>
        </w:rPr>
        <w:t> ], pri_target_pic_width_minus1, and pri_target_pic_height_minus1 syntax elements are present.</w:t>
      </w:r>
      <w:r w:rsidRPr="5292FEF5">
        <w:rPr>
          <w:rFonts w:eastAsia="Malgun Gothic"/>
          <w:b/>
          <w:bCs/>
          <w:lang w:val="en-GB"/>
        </w:rPr>
        <w:t xml:space="preserve"> </w:t>
      </w:r>
      <w:proofErr w:type="spellStart"/>
      <w:r w:rsidRPr="5292FEF5">
        <w:rPr>
          <w:rFonts w:eastAsia="Malgun Gothic"/>
          <w:lang w:val="en-GB"/>
        </w:rPr>
        <w:t>pri_target_pic_params_present_flag</w:t>
      </w:r>
      <w:proofErr w:type="spellEnd"/>
      <w:r w:rsidRPr="5292FEF5">
        <w:rPr>
          <w:rFonts w:eastAsia="Malgun Gothic"/>
          <w:lang w:val="en-GB"/>
        </w:rPr>
        <w:t xml:space="preserve"> equal to </w:t>
      </w:r>
      <w:r w:rsidR="41100185" w:rsidRPr="5292FEF5">
        <w:rPr>
          <w:rFonts w:eastAsia="Malgun Gothic"/>
          <w:lang w:val="en-GB"/>
        </w:rPr>
        <w:t>0</w:t>
      </w:r>
      <w:r w:rsidRPr="5292FEF5">
        <w:rPr>
          <w:rFonts w:eastAsia="Malgun Gothic"/>
          <w:lang w:val="en-GB"/>
        </w:rPr>
        <w:t xml:space="preserve"> indicates the </w:t>
      </w:r>
      <w:proofErr w:type="spellStart"/>
      <w:r w:rsidRPr="5292FEF5">
        <w:rPr>
          <w:rFonts w:eastAsia="Malgun Gothic"/>
          <w:lang w:val="en-GB"/>
        </w:rPr>
        <w:lastRenderedPageBreak/>
        <w:t>pri_target_region_top_left_</w:t>
      </w:r>
      <w:proofErr w:type="gramStart"/>
      <w:r w:rsidRPr="5292FEF5">
        <w:rPr>
          <w:rFonts w:eastAsia="Malgun Gothic"/>
          <w:lang w:val="en-GB"/>
        </w:rPr>
        <w:t>x</w:t>
      </w:r>
      <w:proofErr w:type="spellEnd"/>
      <w:r w:rsidRPr="5292FEF5">
        <w:rPr>
          <w:rFonts w:eastAsia="Malgun Gothic"/>
          <w:lang w:val="en-GB"/>
        </w:rPr>
        <w:t>[</w:t>
      </w:r>
      <w:proofErr w:type="gramEnd"/>
      <w:r w:rsidRPr="5292FEF5">
        <w:rPr>
          <w:rFonts w:eastAsia="Malgun Gothic"/>
          <w:lang w:val="en-GB"/>
        </w:rPr>
        <w:t> </w:t>
      </w:r>
      <w:proofErr w:type="spellStart"/>
      <w:r w:rsidRPr="5292FEF5">
        <w:rPr>
          <w:rFonts w:eastAsia="Malgun Gothic"/>
          <w:lang w:val="en-GB"/>
        </w:rPr>
        <w:t>i</w:t>
      </w:r>
      <w:proofErr w:type="spellEnd"/>
      <w:r w:rsidRPr="5292FEF5">
        <w:rPr>
          <w:rFonts w:eastAsia="Malgun Gothic"/>
          <w:lang w:val="en-GB"/>
        </w:rPr>
        <w:t xml:space="preserve"> ], </w:t>
      </w:r>
      <w:proofErr w:type="spellStart"/>
      <w:r w:rsidRPr="5292FEF5">
        <w:rPr>
          <w:rFonts w:eastAsia="Malgun Gothic"/>
          <w:lang w:val="en-GB"/>
        </w:rPr>
        <w:t>pri_target_region_top_left_y</w:t>
      </w:r>
      <w:proofErr w:type="spellEnd"/>
      <w:r w:rsidRPr="5292FEF5">
        <w:rPr>
          <w:rFonts w:eastAsia="Malgun Gothic"/>
          <w:lang w:val="en-GB"/>
        </w:rPr>
        <w:t>[ </w:t>
      </w:r>
      <w:proofErr w:type="spellStart"/>
      <w:r w:rsidRPr="5292FEF5">
        <w:rPr>
          <w:rFonts w:eastAsia="Malgun Gothic"/>
          <w:lang w:val="en-GB"/>
        </w:rPr>
        <w:t>i</w:t>
      </w:r>
      <w:proofErr w:type="spellEnd"/>
      <w:r w:rsidRPr="5292FEF5">
        <w:rPr>
          <w:rFonts w:eastAsia="Malgun Gothic"/>
          <w:lang w:val="en-GB"/>
        </w:rPr>
        <w:t> ], pri_target_pic_width_minus1, and pri_target_pic_height_minus1 syntax elements are not present.</w:t>
      </w:r>
    </w:p>
    <w:p w14:paraId="1FAEBFAF" w14:textId="77777777" w:rsidR="00BA5300" w:rsidRDefault="00BA5300" w:rsidP="00BA5300">
      <w:pPr>
        <w:rPr>
          <w:rFonts w:eastAsia="Malgun Gothic"/>
          <w:szCs w:val="22"/>
          <w:lang w:val="en-GB"/>
        </w:rPr>
      </w:pPr>
      <w:r w:rsidRPr="008973A3">
        <w:rPr>
          <w:rFonts w:eastAsia="Malgun Gothic"/>
          <w:b/>
          <w:bCs/>
          <w:szCs w:val="22"/>
          <w:lang w:val="en-GB"/>
        </w:rPr>
        <w:t xml:space="preserve">pri_target_pic_width_minus1 </w:t>
      </w:r>
      <w:r w:rsidRPr="00B951AE">
        <w:rPr>
          <w:rFonts w:eastAsia="Malgun Gothic"/>
          <w:szCs w:val="22"/>
          <w:lang w:val="en-GB"/>
        </w:rPr>
        <w:t>plus 1</w:t>
      </w:r>
      <w:r w:rsidRPr="008973A3">
        <w:rPr>
          <w:rFonts w:eastAsia="Malgun Gothic"/>
          <w:b/>
          <w:bCs/>
          <w:szCs w:val="22"/>
          <w:lang w:val="en-GB"/>
        </w:rPr>
        <w:t xml:space="preserve"> </w:t>
      </w:r>
      <w:r w:rsidRPr="008973A3">
        <w:rPr>
          <w:rFonts w:eastAsia="Malgun Gothic"/>
          <w:szCs w:val="22"/>
          <w:lang w:val="en-GB"/>
        </w:rPr>
        <w:t>and</w:t>
      </w:r>
      <w:r w:rsidRPr="008973A3">
        <w:rPr>
          <w:rFonts w:eastAsia="Malgun Gothic"/>
          <w:b/>
          <w:bCs/>
          <w:szCs w:val="22"/>
          <w:lang w:val="en-GB"/>
        </w:rPr>
        <w:t xml:space="preserve"> pri_target_pic_height_minus1 </w:t>
      </w:r>
      <w:r w:rsidRPr="00B951AE">
        <w:rPr>
          <w:rFonts w:eastAsia="Malgun Gothic"/>
          <w:szCs w:val="22"/>
          <w:lang w:val="en-GB"/>
        </w:rPr>
        <w:t xml:space="preserve">plus 1, </w:t>
      </w:r>
      <w:r w:rsidRPr="008973A3">
        <w:rPr>
          <w:rFonts w:eastAsia="Malgun Gothic"/>
          <w:szCs w:val="22"/>
          <w:lang w:val="en-GB"/>
        </w:rPr>
        <w:t>when present,</w:t>
      </w:r>
      <w:r w:rsidRPr="008973A3">
        <w:rPr>
          <w:rFonts w:eastAsia="Malgun Gothic"/>
          <w:b/>
          <w:bCs/>
          <w:szCs w:val="22"/>
          <w:lang w:val="en-GB"/>
        </w:rPr>
        <w:t xml:space="preserve"> </w:t>
      </w:r>
      <w:r w:rsidRPr="008973A3">
        <w:rPr>
          <w:rFonts w:eastAsia="Malgun Gothic"/>
          <w:szCs w:val="22"/>
          <w:lang w:val="en-GB"/>
        </w:rPr>
        <w:t xml:space="preserve">indicate the width and height, respectively, in luma samples of the target picture that may be reconstructed from the samples of the </w:t>
      </w:r>
      <w:r>
        <w:rPr>
          <w:szCs w:val="22"/>
          <w:lang w:val="en-CA"/>
        </w:rPr>
        <w:t xml:space="preserve">cropped </w:t>
      </w:r>
      <w:r w:rsidRPr="008973A3">
        <w:rPr>
          <w:rFonts w:eastAsia="Malgun Gothic"/>
          <w:szCs w:val="22"/>
          <w:lang w:val="en-GB"/>
        </w:rPr>
        <w:t xml:space="preserve">decoded picture corresponding to the regions described in this SEI message. </w:t>
      </w:r>
    </w:p>
    <w:p w14:paraId="0DFC6123" w14:textId="77777777" w:rsidR="00BA5300" w:rsidRPr="008973A3" w:rsidRDefault="00BA5300" w:rsidP="00BA5300">
      <w:pPr>
        <w:rPr>
          <w:rFonts w:eastAsia="Malgun Gothic"/>
          <w:szCs w:val="22"/>
          <w:lang w:val="en-GB"/>
        </w:rPr>
      </w:pPr>
      <w:r w:rsidRPr="008973A3">
        <w:rPr>
          <w:rFonts w:eastAsia="Malgun Gothic"/>
          <w:b/>
          <w:bCs/>
          <w:szCs w:val="22"/>
          <w:lang w:val="en-GB"/>
        </w:rPr>
        <w:t>pri_num_resampling_ratios</w:t>
      </w:r>
      <w:r>
        <w:rPr>
          <w:rFonts w:eastAsia="Malgun Gothic"/>
          <w:b/>
          <w:bCs/>
          <w:szCs w:val="22"/>
          <w:lang w:val="en-GB"/>
        </w:rPr>
        <w:t>_minus1</w:t>
      </w:r>
      <w:r w:rsidRPr="00B951AE">
        <w:rPr>
          <w:rFonts w:eastAsia="Malgun Gothic"/>
          <w:szCs w:val="22"/>
          <w:lang w:val="en-GB"/>
        </w:rPr>
        <w:t xml:space="preserve"> </w:t>
      </w:r>
      <w:r w:rsidRPr="008973A3">
        <w:rPr>
          <w:rFonts w:eastAsia="Malgun Gothic"/>
          <w:szCs w:val="22"/>
          <w:lang w:val="en-GB"/>
        </w:rPr>
        <w:t>specifies the number of resampling ratios that are signalled.</w:t>
      </w:r>
    </w:p>
    <w:p w14:paraId="262736E9" w14:textId="77777777" w:rsidR="00BA5300" w:rsidRDefault="00BA5300" w:rsidP="00BA5300">
      <w:pPr>
        <w:rPr>
          <w:noProof/>
          <w:szCs w:val="22"/>
        </w:rPr>
      </w:pPr>
      <w:r w:rsidRPr="008973A3">
        <w:rPr>
          <w:rFonts w:eastAsia="Malgun Gothic"/>
          <w:b/>
          <w:bCs/>
          <w:szCs w:val="22"/>
          <w:lang w:val="en-GB"/>
        </w:rPr>
        <w:t>pri_resampling_width_num_minus1</w:t>
      </w:r>
      <w:r w:rsidRPr="008973A3">
        <w:rPr>
          <w:rFonts w:eastAsia="Malgun Gothic"/>
          <w:szCs w:val="22"/>
          <w:lang w:val="en-GB"/>
        </w:rPr>
        <w:t>[ </w:t>
      </w:r>
      <w:proofErr w:type="spellStart"/>
      <w:proofErr w:type="gramStart"/>
      <w:r w:rsidRPr="008973A3">
        <w:rPr>
          <w:rFonts w:eastAsia="Malgun Gothic"/>
          <w:szCs w:val="22"/>
          <w:lang w:val="en-GB"/>
        </w:rPr>
        <w:t>i</w:t>
      </w:r>
      <w:proofErr w:type="spellEnd"/>
      <w:r w:rsidRPr="008973A3">
        <w:rPr>
          <w:rFonts w:eastAsia="Malgun Gothic"/>
          <w:szCs w:val="22"/>
          <w:lang w:val="en-GB"/>
        </w:rPr>
        <w:t> ]</w:t>
      </w:r>
      <w:proofErr w:type="gramEnd"/>
      <w:r w:rsidRPr="008973A3">
        <w:rPr>
          <w:rFonts w:eastAsia="Malgun Gothic"/>
          <w:szCs w:val="22"/>
          <w:lang w:val="en-GB"/>
        </w:rPr>
        <w:t xml:space="preserve"> </w:t>
      </w:r>
      <w:r w:rsidRPr="008973A3">
        <w:rPr>
          <w:noProof/>
          <w:szCs w:val="22"/>
        </w:rPr>
        <w:t xml:space="preserve">plus 1 and </w:t>
      </w:r>
      <w:r w:rsidRPr="008973A3">
        <w:rPr>
          <w:rFonts w:eastAsia="Malgun Gothic"/>
          <w:b/>
          <w:bCs/>
          <w:szCs w:val="22"/>
          <w:lang w:val="en-GB"/>
        </w:rPr>
        <w:t>pri_resampling_width_denom_minus1</w:t>
      </w:r>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xml:space="preserve"> ] </w:t>
      </w:r>
      <w:r w:rsidRPr="008973A3">
        <w:rPr>
          <w:noProof/>
          <w:szCs w:val="22"/>
        </w:rPr>
        <w:t xml:space="preserve">plus 1 specify the numerator and denominator, respectively, for the width resampling of the i-th resampling ratio. Both </w:t>
      </w:r>
      <w:proofErr w:type="spellStart"/>
      <w:r w:rsidRPr="008973A3">
        <w:rPr>
          <w:rFonts w:eastAsia="Malgun Gothic"/>
          <w:szCs w:val="22"/>
          <w:lang w:val="en-GB"/>
        </w:rPr>
        <w:t>pri_resampling</w:t>
      </w:r>
      <w:proofErr w:type="spellEnd"/>
      <w:r w:rsidRPr="008973A3">
        <w:rPr>
          <w:noProof/>
          <w:szCs w:val="22"/>
        </w:rPr>
        <w:t>_width_num_minus1</w:t>
      </w:r>
      <w:r w:rsidRPr="008973A3">
        <w:rPr>
          <w:rFonts w:eastAsia="Malgun Gothic"/>
          <w:szCs w:val="22"/>
          <w:lang w:val="en-GB"/>
        </w:rPr>
        <w:t>[ </w:t>
      </w:r>
      <w:proofErr w:type="spellStart"/>
      <w:proofErr w:type="gramStart"/>
      <w:r w:rsidRPr="008973A3">
        <w:rPr>
          <w:rFonts w:eastAsia="Malgun Gothic"/>
          <w:szCs w:val="22"/>
          <w:lang w:val="en-GB"/>
        </w:rPr>
        <w:t>i</w:t>
      </w:r>
      <w:proofErr w:type="spellEnd"/>
      <w:r w:rsidRPr="008973A3">
        <w:rPr>
          <w:rFonts w:eastAsia="Malgun Gothic"/>
          <w:szCs w:val="22"/>
          <w:lang w:val="en-GB"/>
        </w:rPr>
        <w:t> ]</w:t>
      </w:r>
      <w:proofErr w:type="gramEnd"/>
      <w:r w:rsidRPr="008973A3">
        <w:rPr>
          <w:noProof/>
          <w:szCs w:val="22"/>
        </w:rPr>
        <w:t xml:space="preserve"> and </w:t>
      </w:r>
      <w:proofErr w:type="spellStart"/>
      <w:r w:rsidRPr="008973A3">
        <w:rPr>
          <w:rFonts w:eastAsia="Malgun Gothic"/>
          <w:szCs w:val="22"/>
          <w:lang w:val="en-GB"/>
        </w:rPr>
        <w:t>pri_resampling</w:t>
      </w:r>
      <w:proofErr w:type="spellEnd"/>
      <w:r w:rsidRPr="008973A3">
        <w:rPr>
          <w:noProof/>
          <w:szCs w:val="22"/>
        </w:rPr>
        <w:t>_width_denom_minus1</w:t>
      </w:r>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w:t>
      </w:r>
      <w:r w:rsidRPr="008973A3">
        <w:rPr>
          <w:noProof/>
          <w:szCs w:val="22"/>
        </w:rPr>
        <w:t xml:space="preserve"> shall be in the range of 0 to 65 535, inclusive. </w:t>
      </w:r>
    </w:p>
    <w:p w14:paraId="49724F27" w14:textId="4DDB73A9" w:rsidR="00BA5300" w:rsidRDefault="00BA5300" w:rsidP="5292FEF5">
      <w:pPr>
        <w:rPr>
          <w:rFonts w:eastAsia="Malgun Gothic"/>
          <w:lang w:val="en-GB"/>
        </w:rPr>
      </w:pPr>
      <w:r w:rsidRPr="5292FEF5">
        <w:rPr>
          <w:rFonts w:eastAsia="Malgun Gothic"/>
          <w:lang w:val="en-GB"/>
        </w:rPr>
        <w:t>The values of pri_resampling_ratio_width_num_minus1[ </w:t>
      </w:r>
      <w:proofErr w:type="gramStart"/>
      <w:r w:rsidRPr="5292FEF5">
        <w:rPr>
          <w:rFonts w:eastAsia="Malgun Gothic"/>
          <w:lang w:val="en-GB"/>
        </w:rPr>
        <w:t>0 ]</w:t>
      </w:r>
      <w:proofErr w:type="gramEnd"/>
      <w:r w:rsidRPr="5292FEF5">
        <w:rPr>
          <w:rFonts w:eastAsia="Malgun Gothic"/>
          <w:lang w:val="en-GB"/>
        </w:rPr>
        <w:t xml:space="preserve"> and pri_resampling_ratio_width_denom_minus1[ 0 ] are inferred to be equal to 0.</w:t>
      </w:r>
    </w:p>
    <w:p w14:paraId="41536216" w14:textId="77777777" w:rsidR="00BA5300" w:rsidRPr="00376B52" w:rsidRDefault="00BA5300" w:rsidP="00BA5300">
      <w:pPr>
        <w:rPr>
          <w:noProof/>
          <w:szCs w:val="22"/>
        </w:rPr>
      </w:pPr>
      <w:proofErr w:type="spellStart"/>
      <w:r w:rsidRPr="008E26EC">
        <w:rPr>
          <w:rFonts w:eastAsia="Malgun Gothic"/>
          <w:b/>
          <w:bCs/>
          <w:szCs w:val="22"/>
          <w:lang w:val="en-GB"/>
        </w:rPr>
        <w:t>pri_fixed_aspect_ratio_</w:t>
      </w:r>
      <w:proofErr w:type="gramStart"/>
      <w:r w:rsidRPr="008E26EC">
        <w:rPr>
          <w:rFonts w:eastAsia="Malgun Gothic"/>
          <w:b/>
          <w:bCs/>
          <w:szCs w:val="22"/>
          <w:lang w:val="en-GB"/>
        </w:rPr>
        <w:t>flag</w:t>
      </w:r>
      <w:proofErr w:type="spellEnd"/>
      <w:r w:rsidRPr="00376B52">
        <w:rPr>
          <w:rFonts w:eastAsia="Malgun Gothic"/>
          <w:szCs w:val="22"/>
          <w:lang w:val="en-GB"/>
        </w:rPr>
        <w:t>[</w:t>
      </w:r>
      <w:proofErr w:type="gramEnd"/>
      <w:r w:rsidRPr="00376B52">
        <w:rPr>
          <w:rFonts w:eastAsia="Malgun Gothic"/>
          <w:szCs w:val="22"/>
          <w:lang w:val="en-GB"/>
        </w:rPr>
        <w:t> </w:t>
      </w:r>
      <w:proofErr w:type="spellStart"/>
      <w:r w:rsidRPr="00376B52">
        <w:rPr>
          <w:rFonts w:eastAsia="Malgun Gothic"/>
          <w:szCs w:val="22"/>
          <w:lang w:val="en-GB"/>
        </w:rPr>
        <w:t>i</w:t>
      </w:r>
      <w:proofErr w:type="spellEnd"/>
      <w:r w:rsidRPr="00376B52">
        <w:rPr>
          <w:rFonts w:eastAsia="Malgun Gothic"/>
          <w:szCs w:val="22"/>
          <w:lang w:val="en-GB"/>
        </w:rPr>
        <w:t xml:space="preserve"> ] equal to 1 specifies that the </w:t>
      </w:r>
      <w:r w:rsidRPr="008E26EC">
        <w:rPr>
          <w:rFonts w:eastAsia="Malgun Gothic"/>
          <w:szCs w:val="22"/>
          <w:lang w:val="en-GB"/>
        </w:rPr>
        <w:t>pri_resampling_height_num_minus1</w:t>
      </w:r>
      <w:r w:rsidRPr="00376B52">
        <w:rPr>
          <w:rFonts w:eastAsia="Malgun Gothic"/>
          <w:szCs w:val="22"/>
          <w:lang w:val="en-GB"/>
        </w:rPr>
        <w:t>[ </w:t>
      </w:r>
      <w:proofErr w:type="spellStart"/>
      <w:r w:rsidRPr="00376B52">
        <w:rPr>
          <w:rFonts w:eastAsia="Malgun Gothic"/>
          <w:szCs w:val="22"/>
          <w:lang w:val="en-GB"/>
        </w:rPr>
        <w:t>i</w:t>
      </w:r>
      <w:proofErr w:type="spellEnd"/>
      <w:r w:rsidRPr="00376B52">
        <w:rPr>
          <w:rFonts w:eastAsia="Malgun Gothic"/>
          <w:szCs w:val="22"/>
          <w:lang w:val="en-GB"/>
        </w:rPr>
        <w:t xml:space="preserve"> ] </w:t>
      </w:r>
      <w:r w:rsidRPr="00376B52">
        <w:rPr>
          <w:noProof/>
          <w:szCs w:val="22"/>
        </w:rPr>
        <w:t xml:space="preserve">and </w:t>
      </w:r>
      <w:r w:rsidRPr="008E26EC">
        <w:rPr>
          <w:rFonts w:eastAsia="Malgun Gothic"/>
          <w:szCs w:val="22"/>
          <w:lang w:val="en-GB"/>
        </w:rPr>
        <w:t>pri_resampling_height_denom_minus1</w:t>
      </w:r>
      <w:r w:rsidRPr="00376B52">
        <w:rPr>
          <w:rFonts w:eastAsia="Malgun Gothic"/>
          <w:szCs w:val="22"/>
          <w:lang w:val="en-GB"/>
        </w:rPr>
        <w:t>[ </w:t>
      </w:r>
      <w:proofErr w:type="spellStart"/>
      <w:r w:rsidRPr="00376B52">
        <w:rPr>
          <w:rFonts w:eastAsia="Malgun Gothic"/>
          <w:szCs w:val="22"/>
          <w:lang w:val="en-GB"/>
        </w:rPr>
        <w:t>i</w:t>
      </w:r>
      <w:proofErr w:type="spellEnd"/>
      <w:r w:rsidRPr="00376B52">
        <w:rPr>
          <w:rFonts w:eastAsia="Malgun Gothic"/>
          <w:szCs w:val="22"/>
          <w:lang w:val="en-GB"/>
        </w:rPr>
        <w:t xml:space="preserve"> ] syntax elements are not present. </w:t>
      </w:r>
      <w:proofErr w:type="spellStart"/>
      <w:r w:rsidRPr="00376B52">
        <w:rPr>
          <w:rFonts w:eastAsia="Malgun Gothic"/>
          <w:szCs w:val="22"/>
          <w:lang w:val="en-GB"/>
        </w:rPr>
        <w:t>pri_fixed_aspect_ratio_</w:t>
      </w:r>
      <w:proofErr w:type="gramStart"/>
      <w:r w:rsidRPr="00376B52">
        <w:rPr>
          <w:rFonts w:eastAsia="Malgun Gothic"/>
          <w:szCs w:val="22"/>
          <w:lang w:val="en-GB"/>
        </w:rPr>
        <w:t>flag</w:t>
      </w:r>
      <w:proofErr w:type="spellEnd"/>
      <w:r w:rsidRPr="00376B52">
        <w:rPr>
          <w:rFonts w:eastAsia="Malgun Gothic"/>
          <w:szCs w:val="22"/>
          <w:lang w:val="en-GB"/>
        </w:rPr>
        <w:t>[</w:t>
      </w:r>
      <w:proofErr w:type="gramEnd"/>
      <w:r>
        <w:rPr>
          <w:rFonts w:eastAsia="Malgun Gothic"/>
          <w:szCs w:val="22"/>
          <w:lang w:val="en-GB"/>
        </w:rPr>
        <w:t> </w:t>
      </w:r>
      <w:proofErr w:type="spellStart"/>
      <w:r w:rsidRPr="00376B52">
        <w:rPr>
          <w:rFonts w:eastAsia="Malgun Gothic"/>
          <w:szCs w:val="22"/>
          <w:lang w:val="en-GB"/>
        </w:rPr>
        <w:t>i</w:t>
      </w:r>
      <w:proofErr w:type="spellEnd"/>
      <w:r>
        <w:rPr>
          <w:rFonts w:eastAsia="Malgun Gothic"/>
          <w:szCs w:val="22"/>
          <w:lang w:val="en-GB"/>
        </w:rPr>
        <w:t> ]</w:t>
      </w:r>
      <w:r w:rsidRPr="00376B52">
        <w:rPr>
          <w:rFonts w:eastAsia="Malgun Gothic"/>
          <w:szCs w:val="22"/>
          <w:lang w:val="en-GB"/>
        </w:rPr>
        <w:t xml:space="preserve"> equal to </w:t>
      </w:r>
      <w:r>
        <w:rPr>
          <w:rFonts w:eastAsia="Malgun Gothic"/>
          <w:szCs w:val="22"/>
          <w:lang w:val="en-GB"/>
        </w:rPr>
        <w:t>0</w:t>
      </w:r>
      <w:r w:rsidRPr="00376B52">
        <w:rPr>
          <w:rFonts w:eastAsia="Malgun Gothic"/>
          <w:szCs w:val="22"/>
          <w:lang w:val="en-GB"/>
        </w:rPr>
        <w:t xml:space="preserve"> specifies that the </w:t>
      </w:r>
      <w:r w:rsidRPr="008E26EC">
        <w:rPr>
          <w:rFonts w:eastAsia="Malgun Gothic"/>
          <w:szCs w:val="22"/>
          <w:lang w:val="en-GB"/>
        </w:rPr>
        <w:t>pri_resampling_height_num_minus1</w:t>
      </w:r>
      <w:r w:rsidRPr="00376B52">
        <w:rPr>
          <w:rFonts w:eastAsia="Malgun Gothic"/>
          <w:szCs w:val="22"/>
          <w:lang w:val="en-GB"/>
        </w:rPr>
        <w:t>[ </w:t>
      </w:r>
      <w:proofErr w:type="spellStart"/>
      <w:r w:rsidRPr="00376B52">
        <w:rPr>
          <w:rFonts w:eastAsia="Malgun Gothic"/>
          <w:szCs w:val="22"/>
          <w:lang w:val="en-GB"/>
        </w:rPr>
        <w:t>i</w:t>
      </w:r>
      <w:proofErr w:type="spellEnd"/>
      <w:r w:rsidRPr="00376B52">
        <w:rPr>
          <w:rFonts w:eastAsia="Malgun Gothic"/>
          <w:szCs w:val="22"/>
          <w:lang w:val="en-GB"/>
        </w:rPr>
        <w:t xml:space="preserve"> ] </w:t>
      </w:r>
      <w:r w:rsidRPr="00376B52">
        <w:rPr>
          <w:noProof/>
          <w:szCs w:val="22"/>
        </w:rPr>
        <w:t xml:space="preserve">and </w:t>
      </w:r>
      <w:r w:rsidRPr="008E26EC">
        <w:rPr>
          <w:rFonts w:eastAsia="Malgun Gothic"/>
          <w:szCs w:val="22"/>
          <w:lang w:val="en-GB"/>
        </w:rPr>
        <w:t>pri_resampling_height_denom_minus1</w:t>
      </w:r>
      <w:r w:rsidRPr="00376B52">
        <w:rPr>
          <w:rFonts w:eastAsia="Malgun Gothic"/>
          <w:szCs w:val="22"/>
          <w:lang w:val="en-GB"/>
        </w:rPr>
        <w:t>[ </w:t>
      </w:r>
      <w:proofErr w:type="spellStart"/>
      <w:r w:rsidRPr="00376B52">
        <w:rPr>
          <w:rFonts w:eastAsia="Malgun Gothic"/>
          <w:szCs w:val="22"/>
          <w:lang w:val="en-GB"/>
        </w:rPr>
        <w:t>i</w:t>
      </w:r>
      <w:proofErr w:type="spellEnd"/>
      <w:r w:rsidRPr="00376B52">
        <w:rPr>
          <w:rFonts w:eastAsia="Malgun Gothic"/>
          <w:szCs w:val="22"/>
          <w:lang w:val="en-GB"/>
        </w:rPr>
        <w:t xml:space="preserve"> ] syntax elements are present. </w:t>
      </w:r>
    </w:p>
    <w:p w14:paraId="36E6B471" w14:textId="77777777" w:rsidR="00BA5300" w:rsidRPr="008973A3" w:rsidRDefault="00BA5300" w:rsidP="00BA5300">
      <w:pPr>
        <w:rPr>
          <w:noProof/>
          <w:szCs w:val="22"/>
        </w:rPr>
      </w:pPr>
      <w:r w:rsidRPr="008973A3">
        <w:rPr>
          <w:rFonts w:eastAsia="Malgun Gothic"/>
          <w:b/>
          <w:bCs/>
          <w:szCs w:val="22"/>
          <w:lang w:val="en-GB"/>
        </w:rPr>
        <w:t>pri_resampling_height_num_minus1</w:t>
      </w:r>
      <w:r w:rsidRPr="008973A3">
        <w:rPr>
          <w:rFonts w:eastAsia="Malgun Gothic"/>
          <w:szCs w:val="22"/>
          <w:lang w:val="en-GB"/>
        </w:rPr>
        <w:t>[ </w:t>
      </w:r>
      <w:proofErr w:type="spellStart"/>
      <w:proofErr w:type="gramStart"/>
      <w:r w:rsidRPr="008973A3">
        <w:rPr>
          <w:rFonts w:eastAsia="Malgun Gothic"/>
          <w:szCs w:val="22"/>
          <w:lang w:val="en-GB"/>
        </w:rPr>
        <w:t>i</w:t>
      </w:r>
      <w:proofErr w:type="spellEnd"/>
      <w:r w:rsidRPr="008973A3">
        <w:rPr>
          <w:rFonts w:eastAsia="Malgun Gothic"/>
          <w:szCs w:val="22"/>
          <w:lang w:val="en-GB"/>
        </w:rPr>
        <w:t> ]</w:t>
      </w:r>
      <w:proofErr w:type="gramEnd"/>
      <w:r w:rsidRPr="008973A3">
        <w:rPr>
          <w:rFonts w:eastAsia="Malgun Gothic"/>
          <w:szCs w:val="22"/>
          <w:lang w:val="en-GB"/>
        </w:rPr>
        <w:t xml:space="preserve"> </w:t>
      </w:r>
      <w:r w:rsidRPr="008973A3">
        <w:rPr>
          <w:noProof/>
          <w:szCs w:val="22"/>
        </w:rPr>
        <w:t xml:space="preserve">plus 1 and </w:t>
      </w:r>
      <w:r w:rsidRPr="008973A3">
        <w:rPr>
          <w:rFonts w:eastAsia="Malgun Gothic"/>
          <w:b/>
          <w:bCs/>
          <w:szCs w:val="22"/>
          <w:lang w:val="en-GB"/>
        </w:rPr>
        <w:t>pri_resampling_height_denom_minus1</w:t>
      </w:r>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xml:space="preserve"> ] </w:t>
      </w:r>
      <w:r w:rsidRPr="008973A3">
        <w:rPr>
          <w:noProof/>
          <w:szCs w:val="22"/>
        </w:rPr>
        <w:t xml:space="preserve">plus 1 specify the numerator and denominator, respectively, for the height resampling of the i-th resampling ratio. Both </w:t>
      </w:r>
      <w:proofErr w:type="spellStart"/>
      <w:r w:rsidRPr="008973A3">
        <w:rPr>
          <w:rFonts w:eastAsia="Malgun Gothic"/>
          <w:szCs w:val="22"/>
          <w:lang w:val="en-GB"/>
        </w:rPr>
        <w:t>pri_resampling</w:t>
      </w:r>
      <w:proofErr w:type="spellEnd"/>
      <w:r w:rsidRPr="008973A3">
        <w:rPr>
          <w:noProof/>
          <w:szCs w:val="22"/>
        </w:rPr>
        <w:t>_height_num_minus1</w:t>
      </w:r>
      <w:r w:rsidRPr="008973A3">
        <w:rPr>
          <w:rFonts w:eastAsia="Malgun Gothic"/>
          <w:szCs w:val="22"/>
          <w:lang w:val="en-GB"/>
        </w:rPr>
        <w:t>[ </w:t>
      </w:r>
      <w:proofErr w:type="spellStart"/>
      <w:proofErr w:type="gramStart"/>
      <w:r w:rsidRPr="008973A3">
        <w:rPr>
          <w:rFonts w:eastAsia="Malgun Gothic"/>
          <w:szCs w:val="22"/>
          <w:lang w:val="en-GB"/>
        </w:rPr>
        <w:t>i</w:t>
      </w:r>
      <w:proofErr w:type="spellEnd"/>
      <w:r w:rsidRPr="008973A3">
        <w:rPr>
          <w:rFonts w:eastAsia="Malgun Gothic"/>
          <w:szCs w:val="22"/>
          <w:lang w:val="en-GB"/>
        </w:rPr>
        <w:t> ]</w:t>
      </w:r>
      <w:proofErr w:type="gramEnd"/>
      <w:r w:rsidRPr="008973A3">
        <w:rPr>
          <w:noProof/>
          <w:szCs w:val="22"/>
        </w:rPr>
        <w:t xml:space="preserve"> and </w:t>
      </w:r>
      <w:proofErr w:type="spellStart"/>
      <w:r w:rsidRPr="008973A3">
        <w:rPr>
          <w:rFonts w:eastAsia="Malgun Gothic"/>
          <w:szCs w:val="22"/>
          <w:lang w:val="en-GB"/>
        </w:rPr>
        <w:t>pri_resampling</w:t>
      </w:r>
      <w:proofErr w:type="spellEnd"/>
      <w:r w:rsidRPr="008973A3">
        <w:rPr>
          <w:noProof/>
          <w:szCs w:val="22"/>
        </w:rPr>
        <w:t>_height_denom_minus1</w:t>
      </w:r>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w:t>
      </w:r>
      <w:r w:rsidRPr="008973A3">
        <w:rPr>
          <w:noProof/>
          <w:szCs w:val="22"/>
        </w:rPr>
        <w:t xml:space="preserve"> shall be in the range of 0 to 65 535, inclusive. </w:t>
      </w:r>
      <w:r w:rsidRPr="0030173E">
        <w:rPr>
          <w:noProof/>
          <w:szCs w:val="22"/>
        </w:rPr>
        <w:t xml:space="preserve">When not present, the values of </w:t>
      </w:r>
      <w:r w:rsidRPr="008E26EC">
        <w:rPr>
          <w:rFonts w:eastAsia="Malgun Gothic"/>
          <w:szCs w:val="22"/>
          <w:lang w:val="en-GB"/>
        </w:rPr>
        <w:t>pri_resampling_height_num_minus1</w:t>
      </w:r>
      <w:r w:rsidRPr="0030173E">
        <w:rPr>
          <w:rFonts w:eastAsia="Malgun Gothic"/>
          <w:szCs w:val="22"/>
          <w:lang w:val="en-GB"/>
        </w:rPr>
        <w:t>[ </w:t>
      </w:r>
      <w:proofErr w:type="spellStart"/>
      <w:proofErr w:type="gramStart"/>
      <w:r w:rsidRPr="0030173E">
        <w:rPr>
          <w:rFonts w:eastAsia="Malgun Gothic"/>
          <w:szCs w:val="22"/>
          <w:lang w:val="en-GB"/>
        </w:rPr>
        <w:t>i</w:t>
      </w:r>
      <w:proofErr w:type="spellEnd"/>
      <w:r w:rsidRPr="0030173E">
        <w:rPr>
          <w:rFonts w:eastAsia="Malgun Gothic"/>
          <w:szCs w:val="22"/>
          <w:lang w:val="en-GB"/>
        </w:rPr>
        <w:t> ]</w:t>
      </w:r>
      <w:proofErr w:type="gramEnd"/>
      <w:r w:rsidRPr="0030173E">
        <w:rPr>
          <w:rFonts w:eastAsia="Malgun Gothic"/>
          <w:szCs w:val="22"/>
          <w:lang w:val="en-GB"/>
        </w:rPr>
        <w:t xml:space="preserve"> </w:t>
      </w:r>
      <w:r w:rsidRPr="0030173E">
        <w:rPr>
          <w:noProof/>
          <w:szCs w:val="22"/>
        </w:rPr>
        <w:t xml:space="preserve">and </w:t>
      </w:r>
      <w:r w:rsidRPr="008E26EC">
        <w:rPr>
          <w:rFonts w:eastAsia="Malgun Gothic"/>
          <w:szCs w:val="22"/>
          <w:lang w:val="en-GB"/>
        </w:rPr>
        <w:t>pri_resampling_height_denom_minus1</w:t>
      </w:r>
      <w:r w:rsidRPr="0030173E">
        <w:rPr>
          <w:rFonts w:eastAsia="Malgun Gothic"/>
          <w:szCs w:val="22"/>
          <w:lang w:val="en-GB"/>
        </w:rPr>
        <w:t>[ </w:t>
      </w:r>
      <w:proofErr w:type="spellStart"/>
      <w:r w:rsidRPr="0030173E">
        <w:rPr>
          <w:rFonts w:eastAsia="Malgun Gothic"/>
          <w:szCs w:val="22"/>
          <w:lang w:val="en-GB"/>
        </w:rPr>
        <w:t>i</w:t>
      </w:r>
      <w:proofErr w:type="spellEnd"/>
      <w:r w:rsidRPr="0030173E">
        <w:rPr>
          <w:rFonts w:eastAsia="Malgun Gothic"/>
          <w:szCs w:val="22"/>
          <w:lang w:val="en-GB"/>
        </w:rPr>
        <w:t xml:space="preserve"> ] are inferred to be equal to the </w:t>
      </w:r>
      <w:r w:rsidRPr="008E26EC">
        <w:rPr>
          <w:rFonts w:eastAsia="Malgun Gothic"/>
          <w:szCs w:val="22"/>
          <w:lang w:val="en-GB"/>
        </w:rPr>
        <w:t>pri_resampling_width_num_minus1</w:t>
      </w:r>
      <w:r w:rsidRPr="0030173E">
        <w:rPr>
          <w:rFonts w:eastAsia="Malgun Gothic"/>
          <w:szCs w:val="22"/>
          <w:lang w:val="en-GB"/>
        </w:rPr>
        <w:t>[ </w:t>
      </w:r>
      <w:proofErr w:type="spellStart"/>
      <w:r w:rsidRPr="0030173E">
        <w:rPr>
          <w:rFonts w:eastAsia="Malgun Gothic"/>
          <w:szCs w:val="22"/>
          <w:lang w:val="en-GB"/>
        </w:rPr>
        <w:t>i</w:t>
      </w:r>
      <w:proofErr w:type="spellEnd"/>
      <w:r w:rsidRPr="0030173E">
        <w:rPr>
          <w:rFonts w:eastAsia="Malgun Gothic"/>
          <w:szCs w:val="22"/>
          <w:lang w:val="en-GB"/>
        </w:rPr>
        <w:t xml:space="preserve"> ] </w:t>
      </w:r>
      <w:r w:rsidRPr="0030173E">
        <w:rPr>
          <w:noProof/>
          <w:szCs w:val="22"/>
        </w:rPr>
        <w:t xml:space="preserve">and </w:t>
      </w:r>
      <w:r w:rsidRPr="008E26EC">
        <w:rPr>
          <w:rFonts w:eastAsia="Malgun Gothic"/>
          <w:szCs w:val="22"/>
          <w:lang w:val="en-GB"/>
        </w:rPr>
        <w:t>pri_resampling_width_denom_minus1</w:t>
      </w:r>
      <w:r w:rsidRPr="0030173E">
        <w:rPr>
          <w:rFonts w:eastAsia="Malgun Gothic"/>
          <w:szCs w:val="22"/>
          <w:lang w:val="en-GB"/>
        </w:rPr>
        <w:t>[ </w:t>
      </w:r>
      <w:proofErr w:type="spellStart"/>
      <w:r w:rsidRPr="0030173E">
        <w:rPr>
          <w:rFonts w:eastAsia="Malgun Gothic"/>
          <w:szCs w:val="22"/>
          <w:lang w:val="en-GB"/>
        </w:rPr>
        <w:t>i</w:t>
      </w:r>
      <w:proofErr w:type="spellEnd"/>
      <w:r w:rsidRPr="0030173E">
        <w:rPr>
          <w:rFonts w:eastAsia="Malgun Gothic"/>
          <w:szCs w:val="22"/>
          <w:lang w:val="en-GB"/>
        </w:rPr>
        <w:t> ], respectively.</w:t>
      </w:r>
    </w:p>
    <w:p w14:paraId="4BA533B5" w14:textId="54B66DE0" w:rsidR="00BA5300" w:rsidRPr="008973A3" w:rsidRDefault="00BA5300" w:rsidP="00BA5300">
      <w:pPr>
        <w:rPr>
          <w:rFonts w:eastAsia="Malgun Gothic"/>
          <w:szCs w:val="22"/>
          <w:lang w:val="en-GB"/>
        </w:rPr>
      </w:pPr>
      <w:proofErr w:type="spellStart"/>
      <w:r w:rsidRPr="008973A3">
        <w:rPr>
          <w:rFonts w:eastAsia="Malgun Gothic"/>
          <w:b/>
          <w:bCs/>
          <w:szCs w:val="22"/>
          <w:lang w:val="en-GB"/>
        </w:rPr>
        <w:t>pri_region_</w:t>
      </w:r>
      <w:proofErr w:type="gramStart"/>
      <w:r w:rsidRPr="008973A3">
        <w:rPr>
          <w:rFonts w:eastAsia="Malgun Gothic"/>
          <w:b/>
          <w:bCs/>
          <w:szCs w:val="22"/>
          <w:lang w:val="en-GB"/>
        </w:rPr>
        <w:t>id</w:t>
      </w:r>
      <w:proofErr w:type="spellEnd"/>
      <w:r w:rsidRPr="008973A3">
        <w:rPr>
          <w:rFonts w:eastAsia="Malgun Gothic"/>
          <w:szCs w:val="22"/>
          <w:lang w:val="en-GB"/>
        </w:rPr>
        <w:t>[</w:t>
      </w:r>
      <w:proofErr w:type="gramEnd"/>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xml:space="preserve"> ] indicates the ID of the </w:t>
      </w:r>
      <w:proofErr w:type="spellStart"/>
      <w:r w:rsidRPr="008973A3">
        <w:rPr>
          <w:rFonts w:eastAsia="Malgun Gothic"/>
          <w:szCs w:val="22"/>
          <w:lang w:val="en-GB"/>
        </w:rPr>
        <w:t>i-th</w:t>
      </w:r>
      <w:proofErr w:type="spellEnd"/>
      <w:r w:rsidRPr="008973A3">
        <w:rPr>
          <w:rFonts w:eastAsia="Malgun Gothic"/>
          <w:szCs w:val="22"/>
          <w:lang w:val="en-GB"/>
        </w:rPr>
        <w:t xml:space="preserve"> region. When not present, the value of </w:t>
      </w:r>
      <w:proofErr w:type="spellStart"/>
      <w:r w:rsidRPr="008973A3">
        <w:rPr>
          <w:rFonts w:eastAsia="Malgun Gothic"/>
          <w:szCs w:val="22"/>
          <w:lang w:val="en-GB"/>
        </w:rPr>
        <w:t>pri_region_</w:t>
      </w:r>
      <w:proofErr w:type="gramStart"/>
      <w:r w:rsidRPr="008973A3">
        <w:rPr>
          <w:rFonts w:eastAsia="Malgun Gothic"/>
          <w:szCs w:val="22"/>
          <w:lang w:val="en-GB"/>
        </w:rPr>
        <w:t>id</w:t>
      </w:r>
      <w:proofErr w:type="spellEnd"/>
      <w:r w:rsidRPr="008973A3">
        <w:rPr>
          <w:rFonts w:eastAsia="Malgun Gothic"/>
          <w:szCs w:val="22"/>
          <w:lang w:val="en-GB"/>
        </w:rPr>
        <w:t>[</w:t>
      </w:r>
      <w:proofErr w:type="gramEnd"/>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xml:space="preserve"> ] is inferred to be equal to </w:t>
      </w:r>
      <w:proofErr w:type="spellStart"/>
      <w:r w:rsidRPr="008973A3">
        <w:rPr>
          <w:rFonts w:eastAsia="Malgun Gothic"/>
          <w:szCs w:val="22"/>
          <w:lang w:val="en-GB"/>
        </w:rPr>
        <w:t>i</w:t>
      </w:r>
      <w:proofErr w:type="spellEnd"/>
      <w:r w:rsidRPr="008973A3">
        <w:rPr>
          <w:rFonts w:eastAsia="Malgun Gothic"/>
          <w:szCs w:val="22"/>
          <w:lang w:val="en-GB"/>
        </w:rPr>
        <w:t>.</w:t>
      </w:r>
      <w:r w:rsidR="00057672">
        <w:rPr>
          <w:rFonts w:eastAsia="Malgun Gothic"/>
          <w:szCs w:val="22"/>
          <w:lang w:val="en-GB"/>
        </w:rPr>
        <w:t xml:space="preserve"> </w:t>
      </w:r>
    </w:p>
    <w:p w14:paraId="1BBD8CBC" w14:textId="77777777" w:rsidR="00BA5300" w:rsidRDefault="00BA5300" w:rsidP="00BA5300">
      <w:pPr>
        <w:rPr>
          <w:rFonts w:eastAsia="Malgun Gothic"/>
          <w:szCs w:val="22"/>
          <w:lang w:val="en-GB"/>
        </w:rPr>
      </w:pPr>
      <w:proofErr w:type="spellStart"/>
      <w:r w:rsidRPr="008973A3">
        <w:rPr>
          <w:rFonts w:eastAsia="Malgun Gothic"/>
          <w:b/>
          <w:bCs/>
          <w:szCs w:val="22"/>
          <w:lang w:val="en-GB"/>
        </w:rPr>
        <w:t>pri_region_top_left_in_units_</w:t>
      </w:r>
      <w:proofErr w:type="gramStart"/>
      <w:r w:rsidRPr="008973A3">
        <w:rPr>
          <w:rFonts w:eastAsia="Malgun Gothic"/>
          <w:b/>
          <w:bCs/>
          <w:szCs w:val="22"/>
          <w:lang w:val="en-GB"/>
        </w:rPr>
        <w:t>x</w:t>
      </w:r>
      <w:proofErr w:type="spellEnd"/>
      <w:r w:rsidRPr="008973A3">
        <w:rPr>
          <w:rFonts w:eastAsia="Malgun Gothic"/>
          <w:szCs w:val="22"/>
          <w:lang w:val="en-GB"/>
        </w:rPr>
        <w:t>[</w:t>
      </w:r>
      <w:proofErr w:type="gramEnd"/>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xml:space="preserve"> ] and </w:t>
      </w:r>
      <w:proofErr w:type="spellStart"/>
      <w:r w:rsidRPr="008973A3">
        <w:rPr>
          <w:rFonts w:eastAsia="Malgun Gothic"/>
          <w:b/>
          <w:bCs/>
          <w:szCs w:val="22"/>
          <w:lang w:val="en-GB"/>
        </w:rPr>
        <w:t>pri_region_top_left_in_units_y</w:t>
      </w:r>
      <w:proofErr w:type="spellEnd"/>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 specif</w:t>
      </w:r>
      <w:r>
        <w:rPr>
          <w:rFonts w:eastAsia="Malgun Gothic"/>
          <w:szCs w:val="22"/>
          <w:lang w:val="en-GB"/>
        </w:rPr>
        <w:t>y</w:t>
      </w:r>
      <w:r w:rsidRPr="008973A3">
        <w:rPr>
          <w:rFonts w:eastAsia="Malgun Gothic"/>
          <w:szCs w:val="22"/>
          <w:lang w:val="en-GB"/>
        </w:rPr>
        <w:t xml:space="preserve"> the </w:t>
      </w:r>
      <w:r w:rsidRPr="008973A3">
        <w:rPr>
          <w:noProof/>
          <w:szCs w:val="22"/>
        </w:rPr>
        <w:t xml:space="preserve">horizontal and vertical positions, respectively, of the top left sample of the i-th region in units. The length of the syntax elements are </w:t>
      </w:r>
      <w:r w:rsidRPr="008973A3">
        <w:rPr>
          <w:rFonts w:eastAsia="Malgun Gothic"/>
          <w:szCs w:val="22"/>
          <w:lang w:val="en-GB"/>
        </w:rPr>
        <w:t>pri_region_size_len_minus1 + 1.</w:t>
      </w:r>
    </w:p>
    <w:p w14:paraId="51CCC3F0" w14:textId="77777777" w:rsidR="00BA5300" w:rsidRPr="008973A3" w:rsidRDefault="00BA5300" w:rsidP="00BA5300">
      <w:pPr>
        <w:rPr>
          <w:szCs w:val="22"/>
          <w:lang w:val="en-CA"/>
        </w:rPr>
      </w:pPr>
      <w:r w:rsidRPr="00860C6A">
        <w:rPr>
          <w:szCs w:val="22"/>
          <w:lang w:val="en-CA"/>
        </w:rPr>
        <w:t xml:space="preserve">The variables </w:t>
      </w:r>
      <w:proofErr w:type="spellStart"/>
      <w:proofErr w:type="gramStart"/>
      <w:r w:rsidRPr="00860C6A">
        <w:rPr>
          <w:szCs w:val="22"/>
          <w:lang w:val="en-CA"/>
        </w:rPr>
        <w:t>priRegionTopLeftX</w:t>
      </w:r>
      <w:proofErr w:type="spellEnd"/>
      <w:r w:rsidRPr="00860C6A">
        <w:rPr>
          <w:szCs w:val="22"/>
          <w:lang w:val="en-CA"/>
        </w:rPr>
        <w:t>[</w:t>
      </w:r>
      <w:proofErr w:type="gramEnd"/>
      <w:r w:rsidRPr="00860C6A">
        <w:rPr>
          <w:szCs w:val="22"/>
          <w:lang w:val="en-CA"/>
        </w:rPr>
        <w:t xml:space="preserve"> </w:t>
      </w:r>
      <w:proofErr w:type="spellStart"/>
      <w:r w:rsidRPr="00860C6A">
        <w:rPr>
          <w:szCs w:val="22"/>
          <w:lang w:val="en-CA"/>
        </w:rPr>
        <w:t>i</w:t>
      </w:r>
      <w:proofErr w:type="spellEnd"/>
      <w:r w:rsidRPr="00860C6A">
        <w:rPr>
          <w:szCs w:val="22"/>
          <w:lang w:val="en-CA"/>
        </w:rPr>
        <w:t xml:space="preserve"> ] and </w:t>
      </w:r>
      <w:proofErr w:type="spellStart"/>
      <w:r w:rsidRPr="00860C6A">
        <w:rPr>
          <w:szCs w:val="22"/>
          <w:lang w:val="en-CA"/>
        </w:rPr>
        <w:t>priRegionTopLeftY</w:t>
      </w:r>
      <w:proofErr w:type="spellEnd"/>
      <w:r w:rsidRPr="00860C6A">
        <w:rPr>
          <w:szCs w:val="22"/>
          <w:lang w:val="en-CA"/>
        </w:rPr>
        <w:t xml:space="preserve">, representing the horizontal and vertical positions, respectively, in luma samples of the region in the </w:t>
      </w:r>
      <w:r>
        <w:rPr>
          <w:szCs w:val="22"/>
          <w:lang w:val="en-CA"/>
        </w:rPr>
        <w:t xml:space="preserve">cropped </w:t>
      </w:r>
      <w:r w:rsidRPr="00860C6A">
        <w:rPr>
          <w:szCs w:val="22"/>
          <w:lang w:val="en-CA"/>
        </w:rPr>
        <w:t>decoded picture, are derived as follows:</w:t>
      </w:r>
    </w:p>
    <w:p w14:paraId="3785BE81" w14:textId="77777777" w:rsidR="00BA5300" w:rsidRPr="008973A3" w:rsidRDefault="00BA5300" w:rsidP="00BA5300">
      <w:pPr>
        <w:tabs>
          <w:tab w:val="left" w:pos="1350"/>
          <w:tab w:val="left" w:pos="2340"/>
          <w:tab w:val="center" w:pos="4849"/>
          <w:tab w:val="right" w:pos="9696"/>
        </w:tabs>
        <w:spacing w:before="193" w:after="240"/>
        <w:ind w:left="794"/>
        <w:jc w:val="left"/>
        <w:rPr>
          <w:noProof/>
          <w:szCs w:val="22"/>
        </w:rPr>
      </w:pPr>
      <w:r>
        <w:rPr>
          <w:noProof/>
          <w:szCs w:val="22"/>
        </w:rPr>
        <w:t>if( !pri_use_max_dimensions_flag ) {</w:t>
      </w:r>
      <w:r>
        <w:rPr>
          <w:noProof/>
          <w:szCs w:val="22"/>
        </w:rPr>
        <w:br/>
      </w:r>
      <w:r>
        <w:rPr>
          <w:noProof/>
          <w:szCs w:val="22"/>
        </w:rPr>
        <w:tab/>
      </w:r>
      <w:r w:rsidRPr="008973A3">
        <w:rPr>
          <w:noProof/>
          <w:szCs w:val="22"/>
        </w:rPr>
        <w:t>priRegionTopLeftX[ i ] =</w:t>
      </w:r>
      <w:r w:rsidRPr="008973A3">
        <w:rPr>
          <w:noProof/>
          <w:szCs w:val="22"/>
        </w:rPr>
        <w:tab/>
        <w:t xml:space="preserve"> pri_region_top_left_in_units_x[ i ] * </w:t>
      </w:r>
      <w:proofErr w:type="spellStart"/>
      <w:r>
        <w:rPr>
          <w:rFonts w:eastAsia="Malgun Gothic"/>
          <w:szCs w:val="22"/>
          <w:lang w:val="en-GB"/>
        </w:rPr>
        <w:t>priUnitSize</w:t>
      </w:r>
      <w:proofErr w:type="spellEnd"/>
      <w:r w:rsidRPr="008973A3">
        <w:rPr>
          <w:noProof/>
          <w:szCs w:val="22"/>
        </w:rPr>
        <w:br/>
      </w:r>
      <w:r>
        <w:rPr>
          <w:noProof/>
          <w:szCs w:val="22"/>
        </w:rPr>
        <w:tab/>
      </w:r>
      <w:r w:rsidRPr="008973A3">
        <w:rPr>
          <w:noProof/>
          <w:szCs w:val="22"/>
        </w:rPr>
        <w:t>priRegionTopLeftY[ i ] =</w:t>
      </w:r>
      <w:r w:rsidRPr="008973A3">
        <w:rPr>
          <w:noProof/>
          <w:szCs w:val="22"/>
        </w:rPr>
        <w:tab/>
        <w:t xml:space="preserve"> pri_region_top_left_in_units_y[ i ] * </w:t>
      </w:r>
      <w:proofErr w:type="spellStart"/>
      <w:r>
        <w:rPr>
          <w:rFonts w:eastAsia="Malgun Gothic"/>
          <w:szCs w:val="22"/>
          <w:lang w:val="en-GB"/>
        </w:rPr>
        <w:t>priUnitSize</w:t>
      </w:r>
      <w:proofErr w:type="spellEnd"/>
      <w:r>
        <w:rPr>
          <w:noProof/>
          <w:szCs w:val="22"/>
        </w:rPr>
        <w:br/>
        <w:t>} else {</w:t>
      </w:r>
      <w:r>
        <w:rPr>
          <w:noProof/>
          <w:szCs w:val="22"/>
        </w:rPr>
        <w:br/>
      </w:r>
      <w:r>
        <w:rPr>
          <w:noProof/>
          <w:szCs w:val="22"/>
        </w:rPr>
        <w:tab/>
      </w:r>
      <w:r w:rsidRPr="008973A3">
        <w:rPr>
          <w:noProof/>
          <w:szCs w:val="22"/>
        </w:rPr>
        <w:t>priRegionTopLeftX[ i ] =</w:t>
      </w:r>
      <w:r w:rsidRPr="008973A3">
        <w:rPr>
          <w:noProof/>
          <w:szCs w:val="22"/>
        </w:rPr>
        <w:tab/>
      </w:r>
      <w:r>
        <w:rPr>
          <w:noProof/>
          <w:szCs w:val="22"/>
        </w:rPr>
        <w:t>(</w:t>
      </w:r>
      <w:r w:rsidRPr="008973A3">
        <w:rPr>
          <w:noProof/>
          <w:szCs w:val="22"/>
        </w:rPr>
        <w:t xml:space="preserve"> pri_region_top_left_in_units_x[ i ] * </w:t>
      </w:r>
      <w:proofErr w:type="spellStart"/>
      <w:r>
        <w:rPr>
          <w:rFonts w:eastAsia="Malgun Gothic"/>
          <w:szCs w:val="22"/>
          <w:lang w:val="en-GB"/>
        </w:rPr>
        <w:t>priUnitSize</w:t>
      </w:r>
      <w:proofErr w:type="spellEnd"/>
      <w:r>
        <w:rPr>
          <w:rFonts w:eastAsia="Malgun Gothic"/>
          <w:szCs w:val="22"/>
          <w:lang w:val="en-GB"/>
        </w:rPr>
        <w:t xml:space="preserve"> * </w:t>
      </w:r>
      <w:r>
        <w:rPr>
          <w:rFonts w:eastAsia="Malgun Gothic"/>
          <w:szCs w:val="22"/>
          <w:lang w:val="en-GB"/>
        </w:rPr>
        <w:br/>
      </w:r>
      <w:r>
        <w:rPr>
          <w:rFonts w:eastAsia="Malgun Gothic"/>
          <w:szCs w:val="22"/>
          <w:lang w:val="en-GB"/>
        </w:rPr>
        <w:tab/>
      </w:r>
      <w:r>
        <w:rPr>
          <w:rFonts w:eastAsia="Malgun Gothic"/>
          <w:szCs w:val="22"/>
          <w:lang w:val="en-GB"/>
        </w:rPr>
        <w:tab/>
      </w:r>
      <w:r>
        <w:rPr>
          <w:rFonts w:eastAsia="Malgun Gothic"/>
          <w:szCs w:val="22"/>
          <w:lang w:val="en-GB"/>
        </w:rPr>
        <w:tab/>
      </w:r>
      <w:proofErr w:type="spellStart"/>
      <w:r>
        <w:rPr>
          <w:rFonts w:eastAsia="Malgun Gothic"/>
          <w:szCs w:val="22"/>
          <w:lang w:val="en-GB"/>
        </w:rPr>
        <w:t>PicWidthInLumaSamples</w:t>
      </w:r>
      <w:proofErr w:type="spellEnd"/>
      <w:r>
        <w:rPr>
          <w:rFonts w:eastAsia="Malgun Gothic"/>
          <w:szCs w:val="22"/>
          <w:lang w:val="en-GB"/>
        </w:rPr>
        <w:t xml:space="preserve"> + </w:t>
      </w:r>
      <w:proofErr w:type="spellStart"/>
      <w:r>
        <w:rPr>
          <w:rFonts w:eastAsia="Malgun Gothic"/>
          <w:szCs w:val="22"/>
          <w:lang w:val="en-GB"/>
        </w:rPr>
        <w:t>MaxPicWidth</w:t>
      </w:r>
      <w:proofErr w:type="spellEnd"/>
      <w:r>
        <w:rPr>
          <w:rFonts w:eastAsia="Malgun Gothic"/>
          <w:szCs w:val="22"/>
          <w:lang w:val="en-GB"/>
        </w:rPr>
        <w:t xml:space="preserve"> /2 ) / </w:t>
      </w:r>
      <w:proofErr w:type="spellStart"/>
      <w:r>
        <w:rPr>
          <w:rFonts w:eastAsia="Malgun Gothic"/>
          <w:szCs w:val="22"/>
          <w:lang w:val="en-GB"/>
        </w:rPr>
        <w:t>MaxWidth</w:t>
      </w:r>
      <w:proofErr w:type="spellEnd"/>
      <w:r>
        <w:rPr>
          <w:noProof/>
          <w:szCs w:val="22"/>
        </w:rPr>
        <w:br/>
      </w:r>
      <w:r>
        <w:rPr>
          <w:noProof/>
          <w:szCs w:val="22"/>
        </w:rPr>
        <w:tab/>
      </w:r>
      <w:r w:rsidRPr="008973A3">
        <w:rPr>
          <w:noProof/>
          <w:szCs w:val="22"/>
        </w:rPr>
        <w:t>priRegionTopLeftY[ i ] =</w:t>
      </w:r>
      <w:r w:rsidRPr="008973A3">
        <w:rPr>
          <w:noProof/>
          <w:szCs w:val="22"/>
        </w:rPr>
        <w:tab/>
      </w:r>
      <w:r>
        <w:rPr>
          <w:noProof/>
          <w:szCs w:val="22"/>
        </w:rPr>
        <w:t>(</w:t>
      </w:r>
      <w:r w:rsidRPr="008973A3">
        <w:rPr>
          <w:noProof/>
          <w:szCs w:val="22"/>
        </w:rPr>
        <w:t xml:space="preserve"> pri_region_top_left_in_units_y[ i ] * </w:t>
      </w:r>
      <w:proofErr w:type="spellStart"/>
      <w:r>
        <w:rPr>
          <w:rFonts w:eastAsia="Malgun Gothic"/>
          <w:szCs w:val="22"/>
          <w:lang w:val="en-GB"/>
        </w:rPr>
        <w:t>priUnitSize</w:t>
      </w:r>
      <w:proofErr w:type="spellEnd"/>
      <w:r>
        <w:rPr>
          <w:rFonts w:eastAsia="Malgun Gothic"/>
          <w:szCs w:val="22"/>
          <w:lang w:val="en-GB"/>
        </w:rPr>
        <w:t xml:space="preserve">* </w:t>
      </w:r>
      <w:r>
        <w:rPr>
          <w:rFonts w:eastAsia="Malgun Gothic"/>
          <w:szCs w:val="22"/>
          <w:lang w:val="en-GB"/>
        </w:rPr>
        <w:br/>
      </w:r>
      <w:r>
        <w:rPr>
          <w:rFonts w:eastAsia="Malgun Gothic"/>
          <w:szCs w:val="22"/>
          <w:lang w:val="en-GB"/>
        </w:rPr>
        <w:tab/>
      </w:r>
      <w:r>
        <w:rPr>
          <w:rFonts w:eastAsia="Malgun Gothic"/>
          <w:szCs w:val="22"/>
          <w:lang w:val="en-GB"/>
        </w:rPr>
        <w:tab/>
      </w:r>
      <w:r>
        <w:rPr>
          <w:rFonts w:eastAsia="Malgun Gothic"/>
          <w:szCs w:val="22"/>
          <w:lang w:val="en-GB"/>
        </w:rPr>
        <w:tab/>
      </w:r>
      <w:proofErr w:type="spellStart"/>
      <w:r>
        <w:rPr>
          <w:rFonts w:eastAsia="Malgun Gothic"/>
          <w:szCs w:val="22"/>
          <w:lang w:val="en-GB"/>
        </w:rPr>
        <w:t>PicHeightInLumaSamples</w:t>
      </w:r>
      <w:proofErr w:type="spellEnd"/>
      <w:r>
        <w:rPr>
          <w:rFonts w:eastAsia="Malgun Gothic"/>
          <w:szCs w:val="22"/>
          <w:lang w:val="en-GB"/>
        </w:rPr>
        <w:t xml:space="preserve"> + </w:t>
      </w:r>
      <w:proofErr w:type="spellStart"/>
      <w:r>
        <w:rPr>
          <w:rFonts w:eastAsia="Malgun Gothic"/>
          <w:szCs w:val="22"/>
          <w:lang w:val="en-GB"/>
        </w:rPr>
        <w:t>MaxPicHeight</w:t>
      </w:r>
      <w:proofErr w:type="spellEnd"/>
      <w:r>
        <w:rPr>
          <w:rFonts w:eastAsia="Malgun Gothic"/>
          <w:szCs w:val="22"/>
          <w:lang w:val="en-GB"/>
        </w:rPr>
        <w:t xml:space="preserve"> /2 ) / </w:t>
      </w:r>
      <w:proofErr w:type="spellStart"/>
      <w:r>
        <w:rPr>
          <w:rFonts w:eastAsia="Malgun Gothic"/>
          <w:szCs w:val="22"/>
          <w:lang w:val="en-GB"/>
        </w:rPr>
        <w:t>MaxHeight</w:t>
      </w:r>
      <w:proofErr w:type="spellEnd"/>
      <w:r w:rsidRPr="008973A3">
        <w:rPr>
          <w:noProof/>
          <w:szCs w:val="22"/>
        </w:rPr>
        <w:br/>
      </w:r>
      <w:r>
        <w:rPr>
          <w:noProof/>
          <w:szCs w:val="22"/>
        </w:rPr>
        <w:t>}</w:t>
      </w:r>
    </w:p>
    <w:p w14:paraId="20EA3F6B" w14:textId="7C77AD31" w:rsidR="00BA5300" w:rsidRDefault="00BA5300" w:rsidP="5292FEF5">
      <w:pPr>
        <w:rPr>
          <w:rFonts w:eastAsia="Malgun Gothic"/>
          <w:lang w:val="en-GB"/>
        </w:rPr>
      </w:pPr>
      <w:r w:rsidRPr="5292FEF5">
        <w:rPr>
          <w:rFonts w:eastAsia="Malgun Gothic"/>
          <w:b/>
          <w:bCs/>
          <w:lang w:val="en-GB"/>
        </w:rPr>
        <w:t>pri_region_width_in_units_minus1</w:t>
      </w:r>
      <w:r w:rsidRPr="5292FEF5">
        <w:rPr>
          <w:rFonts w:eastAsia="Malgun Gothic"/>
          <w:lang w:val="en-GB"/>
        </w:rPr>
        <w:t>[ </w:t>
      </w:r>
      <w:proofErr w:type="spellStart"/>
      <w:proofErr w:type="gramStart"/>
      <w:r w:rsidRPr="5292FEF5">
        <w:rPr>
          <w:rFonts w:eastAsia="Malgun Gothic"/>
          <w:lang w:val="en-GB"/>
        </w:rPr>
        <w:t>i</w:t>
      </w:r>
      <w:proofErr w:type="spellEnd"/>
      <w:r w:rsidRPr="5292FEF5">
        <w:rPr>
          <w:rFonts w:eastAsia="Malgun Gothic"/>
          <w:lang w:val="en-GB"/>
        </w:rPr>
        <w:t> ]</w:t>
      </w:r>
      <w:proofErr w:type="gramEnd"/>
      <w:r w:rsidRPr="5292FEF5">
        <w:rPr>
          <w:rFonts w:eastAsia="Malgun Gothic"/>
          <w:lang w:val="en-GB"/>
        </w:rPr>
        <w:t xml:space="preserve"> plus 1 and </w:t>
      </w:r>
      <w:r w:rsidRPr="5292FEF5">
        <w:rPr>
          <w:rFonts w:eastAsia="Malgun Gothic"/>
          <w:b/>
          <w:bCs/>
          <w:lang w:val="en-GB"/>
        </w:rPr>
        <w:t>pri_region_height_in_units_minsu1</w:t>
      </w:r>
      <w:r w:rsidRPr="5292FEF5">
        <w:rPr>
          <w:rFonts w:eastAsia="Malgun Gothic"/>
          <w:lang w:val="en-GB"/>
        </w:rPr>
        <w:t>[ </w:t>
      </w:r>
      <w:proofErr w:type="spellStart"/>
      <w:r w:rsidRPr="5292FEF5">
        <w:rPr>
          <w:rFonts w:eastAsia="Malgun Gothic"/>
          <w:lang w:val="en-GB"/>
        </w:rPr>
        <w:t>i</w:t>
      </w:r>
      <w:proofErr w:type="spellEnd"/>
      <w:r w:rsidRPr="5292FEF5">
        <w:rPr>
          <w:rFonts w:eastAsia="Malgun Gothic"/>
          <w:lang w:val="en-GB"/>
        </w:rPr>
        <w:t xml:space="preserve"> ] plus 1 specify the </w:t>
      </w:r>
      <w:r w:rsidRPr="5292FEF5">
        <w:rPr>
          <w:noProof/>
        </w:rPr>
        <w:t xml:space="preserve">horizontal and vertical positions, respectively, of the width and height of the i-th region in units. The length of the syntax elements are </w:t>
      </w:r>
      <w:r w:rsidRPr="5292FEF5">
        <w:rPr>
          <w:rFonts w:eastAsia="Malgun Gothic"/>
          <w:lang w:val="en-GB"/>
        </w:rPr>
        <w:t>pri_region_size_len_minus1 + 1.</w:t>
      </w:r>
    </w:p>
    <w:p w14:paraId="558FBC91" w14:textId="77777777" w:rsidR="00BA5300" w:rsidRDefault="00BA5300" w:rsidP="00BA5300">
      <w:pPr>
        <w:rPr>
          <w:szCs w:val="22"/>
          <w:lang w:val="en-CA"/>
        </w:rPr>
      </w:pPr>
      <w:r w:rsidRPr="008973A3">
        <w:rPr>
          <w:szCs w:val="22"/>
          <w:lang w:val="en-CA"/>
        </w:rPr>
        <w:t xml:space="preserve">The variables </w:t>
      </w:r>
      <w:proofErr w:type="spellStart"/>
      <w:proofErr w:type="gramStart"/>
      <w:r w:rsidRPr="008973A3">
        <w:rPr>
          <w:szCs w:val="22"/>
          <w:lang w:val="en-CA"/>
        </w:rPr>
        <w:t>priRegionWidth</w:t>
      </w:r>
      <w:proofErr w:type="spellEnd"/>
      <w:r w:rsidRPr="008973A3">
        <w:rPr>
          <w:szCs w:val="22"/>
          <w:lang w:val="en-CA"/>
        </w:rPr>
        <w:t>[</w:t>
      </w:r>
      <w:proofErr w:type="gramEnd"/>
      <w:r w:rsidRPr="008973A3">
        <w:rPr>
          <w:szCs w:val="22"/>
          <w:lang w:val="en-CA"/>
        </w:rPr>
        <w:t> </w:t>
      </w:r>
      <w:proofErr w:type="spellStart"/>
      <w:r w:rsidRPr="008973A3">
        <w:rPr>
          <w:szCs w:val="22"/>
          <w:lang w:val="en-CA"/>
        </w:rPr>
        <w:t>i</w:t>
      </w:r>
      <w:proofErr w:type="spellEnd"/>
      <w:r w:rsidRPr="008973A3">
        <w:rPr>
          <w:szCs w:val="22"/>
          <w:lang w:val="en-CA"/>
        </w:rPr>
        <w:t xml:space="preserve"> ] and </w:t>
      </w:r>
      <w:proofErr w:type="spellStart"/>
      <w:r w:rsidRPr="008973A3">
        <w:rPr>
          <w:szCs w:val="22"/>
          <w:lang w:val="en-CA"/>
        </w:rPr>
        <w:t>priRegionHeight</w:t>
      </w:r>
      <w:proofErr w:type="spellEnd"/>
      <w:r w:rsidRPr="008973A3">
        <w:rPr>
          <w:szCs w:val="22"/>
          <w:lang w:val="en-CA"/>
        </w:rPr>
        <w:t>[ </w:t>
      </w:r>
      <w:proofErr w:type="spellStart"/>
      <w:r w:rsidRPr="008973A3">
        <w:rPr>
          <w:szCs w:val="22"/>
          <w:lang w:val="en-CA"/>
        </w:rPr>
        <w:t>i</w:t>
      </w:r>
      <w:proofErr w:type="spellEnd"/>
      <w:r w:rsidRPr="008973A3">
        <w:rPr>
          <w:szCs w:val="22"/>
          <w:lang w:val="en-CA"/>
        </w:rPr>
        <w:t xml:space="preserve"> ], representing the width and height, respectively, in luma samples of the </w:t>
      </w:r>
      <w:proofErr w:type="spellStart"/>
      <w:r>
        <w:rPr>
          <w:szCs w:val="22"/>
          <w:lang w:val="en-CA"/>
        </w:rPr>
        <w:t>i-th</w:t>
      </w:r>
      <w:proofErr w:type="spellEnd"/>
      <w:r>
        <w:rPr>
          <w:szCs w:val="22"/>
          <w:lang w:val="en-CA"/>
        </w:rPr>
        <w:t xml:space="preserve"> </w:t>
      </w:r>
      <w:r w:rsidRPr="008973A3">
        <w:rPr>
          <w:szCs w:val="22"/>
          <w:lang w:val="en-CA"/>
        </w:rPr>
        <w:t xml:space="preserve">region in the </w:t>
      </w:r>
      <w:r>
        <w:rPr>
          <w:szCs w:val="22"/>
          <w:lang w:val="en-CA"/>
        </w:rPr>
        <w:t xml:space="preserve">cropped </w:t>
      </w:r>
      <w:r w:rsidRPr="008973A3">
        <w:rPr>
          <w:szCs w:val="22"/>
          <w:lang w:val="en-CA"/>
        </w:rPr>
        <w:t>decoded picture are derived as follows:</w:t>
      </w:r>
    </w:p>
    <w:p w14:paraId="0641F892" w14:textId="77777777" w:rsidR="00BA5300" w:rsidRDefault="00BA5300" w:rsidP="00BA5300">
      <w:pPr>
        <w:tabs>
          <w:tab w:val="left" w:pos="1350"/>
          <w:tab w:val="left" w:pos="2340"/>
          <w:tab w:val="center" w:pos="4849"/>
          <w:tab w:val="right" w:pos="9696"/>
        </w:tabs>
        <w:spacing w:before="193" w:after="240"/>
        <w:ind w:left="794"/>
        <w:jc w:val="left"/>
        <w:rPr>
          <w:rFonts w:eastAsia="Malgun Gothic"/>
          <w:szCs w:val="22"/>
          <w:lang w:val="en-GB"/>
        </w:rPr>
      </w:pPr>
      <w:r>
        <w:rPr>
          <w:noProof/>
          <w:szCs w:val="22"/>
        </w:rPr>
        <w:t>if( !pri_use_max_dimensions_flag ) {</w:t>
      </w:r>
      <w:r>
        <w:rPr>
          <w:szCs w:val="22"/>
          <w:lang w:val="en-CA"/>
        </w:rPr>
        <w:br/>
      </w:r>
      <w:r>
        <w:rPr>
          <w:noProof/>
          <w:szCs w:val="22"/>
        </w:rPr>
        <w:tab/>
      </w:r>
      <w:r w:rsidRPr="008973A3">
        <w:rPr>
          <w:noProof/>
          <w:szCs w:val="22"/>
        </w:rPr>
        <w:t>priRegionWidth[ i ] =</w:t>
      </w:r>
      <w:r w:rsidRPr="008973A3">
        <w:rPr>
          <w:noProof/>
          <w:szCs w:val="22"/>
        </w:rPr>
        <w:tab/>
        <w:t xml:space="preserve"> ( pri_region_width_in_units_minus1 [ i ] + 1) </w:t>
      </w:r>
      <w:r>
        <w:rPr>
          <w:noProof/>
          <w:szCs w:val="22"/>
        </w:rPr>
        <w:t xml:space="preserve">* </w:t>
      </w:r>
      <w:proofErr w:type="spellStart"/>
      <w:r>
        <w:rPr>
          <w:rFonts w:eastAsia="Malgun Gothic"/>
          <w:szCs w:val="22"/>
          <w:lang w:val="en-GB"/>
        </w:rPr>
        <w:t>priUnitSize</w:t>
      </w:r>
      <w:proofErr w:type="spellEnd"/>
      <w:r w:rsidRPr="008973A3" w:rsidDel="00DA556F">
        <w:rPr>
          <w:noProof/>
          <w:szCs w:val="22"/>
        </w:rPr>
        <w:t xml:space="preserve"> </w:t>
      </w:r>
      <w:r>
        <w:rPr>
          <w:noProof/>
          <w:szCs w:val="22"/>
        </w:rPr>
        <w:br/>
      </w:r>
      <w:r>
        <w:rPr>
          <w:noProof/>
          <w:szCs w:val="22"/>
        </w:rPr>
        <w:lastRenderedPageBreak/>
        <w:tab/>
      </w:r>
      <w:r w:rsidRPr="008973A3">
        <w:rPr>
          <w:noProof/>
          <w:szCs w:val="22"/>
        </w:rPr>
        <w:t>priRegionHeight[ i ] =</w:t>
      </w:r>
      <w:r w:rsidRPr="008973A3">
        <w:rPr>
          <w:noProof/>
          <w:szCs w:val="22"/>
        </w:rPr>
        <w:tab/>
        <w:t xml:space="preserve"> ( pri_region_height_in_units_minus1 [ i ] + 1) * </w:t>
      </w:r>
      <w:proofErr w:type="spellStart"/>
      <w:r>
        <w:rPr>
          <w:rFonts w:eastAsia="Malgun Gothic"/>
          <w:szCs w:val="22"/>
          <w:lang w:val="en-GB"/>
        </w:rPr>
        <w:t>priUnitSize</w:t>
      </w:r>
      <w:proofErr w:type="spellEnd"/>
      <w:r w:rsidRPr="008973A3" w:rsidDel="00DA556F">
        <w:rPr>
          <w:noProof/>
          <w:szCs w:val="22"/>
        </w:rPr>
        <w:t xml:space="preserve"> </w:t>
      </w:r>
      <w:r>
        <w:rPr>
          <w:noProof/>
          <w:szCs w:val="22"/>
        </w:rPr>
        <w:br/>
        <w:t>} else {</w:t>
      </w:r>
      <w:r>
        <w:rPr>
          <w:noProof/>
          <w:szCs w:val="22"/>
        </w:rPr>
        <w:br/>
      </w:r>
      <w:r>
        <w:rPr>
          <w:noProof/>
          <w:szCs w:val="22"/>
        </w:rPr>
        <w:tab/>
      </w:r>
      <w:r w:rsidRPr="008973A3">
        <w:rPr>
          <w:noProof/>
          <w:szCs w:val="22"/>
        </w:rPr>
        <w:t>priRegionWidth[ i ] =</w:t>
      </w:r>
      <w:r>
        <w:rPr>
          <w:noProof/>
          <w:szCs w:val="22"/>
        </w:rPr>
        <w:t xml:space="preserve"> </w:t>
      </w:r>
      <w:r w:rsidRPr="008973A3">
        <w:rPr>
          <w:noProof/>
          <w:szCs w:val="22"/>
        </w:rPr>
        <w:t xml:space="preserve"> </w:t>
      </w:r>
      <w:r>
        <w:rPr>
          <w:noProof/>
          <w:szCs w:val="22"/>
        </w:rPr>
        <w:t xml:space="preserve">( </w:t>
      </w:r>
      <w:r w:rsidRPr="008973A3">
        <w:rPr>
          <w:noProof/>
          <w:szCs w:val="22"/>
        </w:rPr>
        <w:t xml:space="preserve">( pri_region_width_in_units_minus1 [ i ] + 1) </w:t>
      </w:r>
      <w:r>
        <w:rPr>
          <w:noProof/>
          <w:szCs w:val="22"/>
        </w:rPr>
        <w:t xml:space="preserve">* </w:t>
      </w:r>
      <w:proofErr w:type="spellStart"/>
      <w:r>
        <w:rPr>
          <w:rFonts w:eastAsia="Malgun Gothic"/>
          <w:szCs w:val="22"/>
          <w:lang w:val="en-GB"/>
        </w:rPr>
        <w:t>priUnitSize</w:t>
      </w:r>
      <w:proofErr w:type="spellEnd"/>
      <w:r w:rsidRPr="008973A3" w:rsidDel="00DA556F">
        <w:rPr>
          <w:noProof/>
          <w:szCs w:val="22"/>
        </w:rPr>
        <w:t xml:space="preserve"> </w:t>
      </w:r>
      <w:r>
        <w:rPr>
          <w:rFonts w:eastAsia="Malgun Gothic"/>
          <w:szCs w:val="22"/>
          <w:lang w:val="en-GB"/>
        </w:rPr>
        <w:t>*</w:t>
      </w:r>
      <w:r>
        <w:rPr>
          <w:rFonts w:eastAsia="Malgun Gothic"/>
          <w:szCs w:val="22"/>
          <w:lang w:val="en-GB"/>
        </w:rPr>
        <w:br/>
      </w:r>
      <w:r>
        <w:rPr>
          <w:rFonts w:eastAsia="Malgun Gothic"/>
          <w:szCs w:val="22"/>
          <w:lang w:val="en-GB"/>
        </w:rPr>
        <w:tab/>
      </w:r>
      <w:r>
        <w:rPr>
          <w:rFonts w:eastAsia="Malgun Gothic"/>
          <w:szCs w:val="22"/>
          <w:lang w:val="en-GB"/>
        </w:rPr>
        <w:tab/>
      </w:r>
      <w:r>
        <w:rPr>
          <w:rFonts w:eastAsia="Malgun Gothic"/>
          <w:szCs w:val="22"/>
          <w:lang w:val="en-GB"/>
        </w:rPr>
        <w:tab/>
      </w:r>
      <w:proofErr w:type="spellStart"/>
      <w:r>
        <w:rPr>
          <w:rFonts w:eastAsia="Malgun Gothic"/>
          <w:szCs w:val="22"/>
          <w:lang w:val="en-GB"/>
        </w:rPr>
        <w:t>PicWidthInLumaSamples</w:t>
      </w:r>
      <w:proofErr w:type="spellEnd"/>
      <w:r>
        <w:rPr>
          <w:rFonts w:eastAsia="Malgun Gothic"/>
          <w:szCs w:val="22"/>
          <w:lang w:val="en-GB"/>
        </w:rPr>
        <w:t xml:space="preserve"> + </w:t>
      </w:r>
      <w:proofErr w:type="spellStart"/>
      <w:r>
        <w:rPr>
          <w:rFonts w:eastAsia="Malgun Gothic"/>
          <w:szCs w:val="22"/>
          <w:lang w:val="en-GB"/>
        </w:rPr>
        <w:t>MaxPicWidth</w:t>
      </w:r>
      <w:proofErr w:type="spellEnd"/>
      <w:r>
        <w:rPr>
          <w:rFonts w:eastAsia="Malgun Gothic"/>
          <w:szCs w:val="22"/>
          <w:lang w:val="en-GB"/>
        </w:rPr>
        <w:t xml:space="preserve">/2 ) / </w:t>
      </w:r>
      <w:proofErr w:type="spellStart"/>
      <w:r>
        <w:rPr>
          <w:rFonts w:eastAsia="Malgun Gothic"/>
          <w:szCs w:val="22"/>
          <w:lang w:val="en-GB"/>
        </w:rPr>
        <w:t>MaxWidth</w:t>
      </w:r>
      <w:proofErr w:type="spellEnd"/>
      <w:r>
        <w:rPr>
          <w:noProof/>
          <w:szCs w:val="22"/>
        </w:rPr>
        <w:br/>
      </w:r>
      <w:r>
        <w:rPr>
          <w:noProof/>
          <w:szCs w:val="22"/>
        </w:rPr>
        <w:tab/>
      </w:r>
      <w:r w:rsidRPr="008973A3">
        <w:rPr>
          <w:noProof/>
          <w:szCs w:val="22"/>
        </w:rPr>
        <w:t>priRegionHeight[ i ] =</w:t>
      </w:r>
      <w:r>
        <w:rPr>
          <w:noProof/>
          <w:szCs w:val="22"/>
        </w:rPr>
        <w:t xml:space="preserve"> ( </w:t>
      </w:r>
      <w:r w:rsidRPr="008973A3">
        <w:rPr>
          <w:noProof/>
          <w:szCs w:val="22"/>
        </w:rPr>
        <w:t xml:space="preserve">( pri_region_height_in_units_minus1 [ i ] + 1) * </w:t>
      </w:r>
      <w:proofErr w:type="spellStart"/>
      <w:r>
        <w:rPr>
          <w:rFonts w:eastAsia="Malgun Gothic"/>
          <w:szCs w:val="22"/>
          <w:lang w:val="en-GB"/>
        </w:rPr>
        <w:t>priUnitSize</w:t>
      </w:r>
      <w:proofErr w:type="spellEnd"/>
      <w:r w:rsidRPr="008973A3" w:rsidDel="00DA556F">
        <w:rPr>
          <w:noProof/>
          <w:szCs w:val="22"/>
        </w:rPr>
        <w:t xml:space="preserve"> </w:t>
      </w:r>
      <w:r>
        <w:rPr>
          <w:rFonts w:eastAsia="Malgun Gothic"/>
          <w:szCs w:val="22"/>
          <w:lang w:val="en-GB"/>
        </w:rPr>
        <w:t xml:space="preserve">* </w:t>
      </w:r>
      <w:r>
        <w:rPr>
          <w:rFonts w:eastAsia="Malgun Gothic"/>
          <w:szCs w:val="22"/>
          <w:lang w:val="en-GB"/>
        </w:rPr>
        <w:br/>
      </w:r>
      <w:r>
        <w:rPr>
          <w:rFonts w:eastAsia="Malgun Gothic"/>
          <w:szCs w:val="22"/>
          <w:lang w:val="en-GB"/>
        </w:rPr>
        <w:tab/>
      </w:r>
      <w:r>
        <w:rPr>
          <w:rFonts w:eastAsia="Malgun Gothic"/>
          <w:szCs w:val="22"/>
          <w:lang w:val="en-GB"/>
        </w:rPr>
        <w:tab/>
      </w:r>
      <w:r>
        <w:rPr>
          <w:rFonts w:eastAsia="Malgun Gothic"/>
          <w:szCs w:val="22"/>
          <w:lang w:val="en-GB"/>
        </w:rPr>
        <w:tab/>
      </w:r>
      <w:proofErr w:type="spellStart"/>
      <w:r>
        <w:rPr>
          <w:rFonts w:eastAsia="Malgun Gothic"/>
          <w:szCs w:val="22"/>
          <w:lang w:val="en-GB"/>
        </w:rPr>
        <w:t>PicHeightInLumaSamples</w:t>
      </w:r>
      <w:proofErr w:type="spellEnd"/>
      <w:r>
        <w:rPr>
          <w:rFonts w:eastAsia="Malgun Gothic"/>
          <w:szCs w:val="22"/>
          <w:lang w:val="en-GB"/>
        </w:rPr>
        <w:t xml:space="preserve"> + </w:t>
      </w:r>
      <w:proofErr w:type="spellStart"/>
      <w:r>
        <w:rPr>
          <w:rFonts w:eastAsia="Malgun Gothic"/>
          <w:szCs w:val="22"/>
          <w:lang w:val="en-GB"/>
        </w:rPr>
        <w:t>MaxPicHeight</w:t>
      </w:r>
      <w:proofErr w:type="spellEnd"/>
      <w:r>
        <w:rPr>
          <w:rFonts w:eastAsia="Malgun Gothic"/>
          <w:szCs w:val="22"/>
          <w:lang w:val="en-GB"/>
        </w:rPr>
        <w:t xml:space="preserve">/2 ) / </w:t>
      </w:r>
      <w:proofErr w:type="spellStart"/>
      <w:r>
        <w:rPr>
          <w:rFonts w:eastAsia="Malgun Gothic"/>
          <w:szCs w:val="22"/>
          <w:lang w:val="en-GB"/>
        </w:rPr>
        <w:t>MaxHeight</w:t>
      </w:r>
      <w:proofErr w:type="spellEnd"/>
      <w:r>
        <w:rPr>
          <w:rFonts w:eastAsia="Malgun Gothic"/>
          <w:szCs w:val="22"/>
          <w:lang w:val="en-GB"/>
        </w:rPr>
        <w:br/>
        <w:t>}</w:t>
      </w:r>
    </w:p>
    <w:p w14:paraId="2BE9B01D" w14:textId="77777777" w:rsidR="00BA5300" w:rsidRPr="002B1FE1" w:rsidRDefault="00BA5300" w:rsidP="00BA5300">
      <w:pPr>
        <w:pStyle w:val="BodyText"/>
        <w:autoSpaceDE w:val="0"/>
        <w:autoSpaceDN w:val="0"/>
        <w:adjustRightInd w:val="0"/>
        <w:spacing w:before="136" w:after="0"/>
      </w:pPr>
      <w:r w:rsidRPr="002B1FE1">
        <w:rPr>
          <w:rFonts w:eastAsia="SimSun"/>
        </w:rPr>
        <w:t xml:space="preserve">The variables </w:t>
      </w:r>
      <w:proofErr w:type="spellStart"/>
      <w:r w:rsidRPr="002B1FE1">
        <w:t>SubWidthC</w:t>
      </w:r>
      <w:proofErr w:type="spellEnd"/>
      <w:r w:rsidRPr="002B1FE1">
        <w:t xml:space="preserve"> and </w:t>
      </w:r>
      <w:proofErr w:type="spellStart"/>
      <w:r w:rsidRPr="002B1FE1">
        <w:t>SubHeightC</w:t>
      </w:r>
      <w:proofErr w:type="spellEnd"/>
      <w:r w:rsidRPr="002B1FE1">
        <w:t xml:space="preserve"> are derived from </w:t>
      </w:r>
      <w:proofErr w:type="spellStart"/>
      <w:r w:rsidRPr="002B1FE1">
        <w:rPr>
          <w:rFonts w:eastAsia="SimSun"/>
        </w:rPr>
        <w:t>ChromaFormatIdc</w:t>
      </w:r>
      <w:proofErr w:type="spellEnd"/>
      <w:r w:rsidRPr="002B1FE1">
        <w:t xml:space="preserve"> as specified by </w:t>
      </w:r>
      <w:r w:rsidRPr="002B1FE1">
        <w:fldChar w:fldCharType="begin"/>
      </w:r>
      <w:r w:rsidRPr="002B1FE1">
        <w:instrText xml:space="preserve"> REF _Ref31189773 \h  \* MERGEFORMAT </w:instrText>
      </w:r>
      <w:r w:rsidRPr="002B1FE1">
        <w:fldChar w:fldCharType="separate"/>
      </w:r>
      <w:r w:rsidRPr="002B1FE1">
        <w:t>Table 2</w:t>
      </w:r>
      <w:r w:rsidRPr="002B1FE1">
        <w:fldChar w:fldCharType="end"/>
      </w:r>
      <w:r w:rsidRPr="002B1FE1">
        <w:t>.</w:t>
      </w:r>
    </w:p>
    <w:p w14:paraId="3F160F6B" w14:textId="77777777" w:rsidR="00BA5300" w:rsidRDefault="00BA5300" w:rsidP="00BA5300">
      <w:pPr>
        <w:rPr>
          <w:noProof/>
          <w:szCs w:val="22"/>
        </w:rPr>
      </w:pPr>
      <w:r w:rsidRPr="002B1FE1">
        <w:rPr>
          <w:noProof/>
          <w:szCs w:val="22"/>
        </w:rPr>
        <w:t xml:space="preserve">It is a requirement of bitstream conformance that </w:t>
      </w:r>
      <w:r w:rsidRPr="008973A3">
        <w:rPr>
          <w:noProof/>
          <w:szCs w:val="22"/>
        </w:rPr>
        <w:t xml:space="preserve">priRegionWidth[ i ] </w:t>
      </w:r>
      <w:r w:rsidRPr="002B1FE1">
        <w:rPr>
          <w:noProof/>
          <w:szCs w:val="22"/>
        </w:rPr>
        <w:t>% SubWidthC shall be equal to 0</w:t>
      </w:r>
      <w:r>
        <w:rPr>
          <w:noProof/>
          <w:szCs w:val="22"/>
        </w:rPr>
        <w:t xml:space="preserve"> and </w:t>
      </w:r>
      <w:r w:rsidRPr="008973A3">
        <w:rPr>
          <w:noProof/>
          <w:szCs w:val="22"/>
        </w:rPr>
        <w:t>priRegion</w:t>
      </w:r>
      <w:r>
        <w:rPr>
          <w:noProof/>
          <w:szCs w:val="22"/>
        </w:rPr>
        <w:t>Height</w:t>
      </w:r>
      <w:r w:rsidRPr="008973A3">
        <w:rPr>
          <w:noProof/>
          <w:szCs w:val="22"/>
        </w:rPr>
        <w:t xml:space="preserve">[ i ] </w:t>
      </w:r>
      <w:r w:rsidRPr="002B1FE1">
        <w:rPr>
          <w:noProof/>
          <w:szCs w:val="22"/>
        </w:rPr>
        <w:t>% Sub</w:t>
      </w:r>
      <w:r>
        <w:rPr>
          <w:noProof/>
          <w:szCs w:val="22"/>
        </w:rPr>
        <w:t>Height</w:t>
      </w:r>
      <w:r w:rsidRPr="002B1FE1">
        <w:rPr>
          <w:noProof/>
          <w:szCs w:val="22"/>
        </w:rPr>
        <w:t>C shall be equal to 0</w:t>
      </w:r>
      <w:r>
        <w:rPr>
          <w:noProof/>
          <w:szCs w:val="22"/>
        </w:rPr>
        <w:t xml:space="preserve">. </w:t>
      </w:r>
    </w:p>
    <w:p w14:paraId="13D26540" w14:textId="77777777" w:rsidR="00840E0E" w:rsidRDefault="00840E0E" w:rsidP="00BA5300">
      <w:pPr>
        <w:rPr>
          <w:noProof/>
          <w:szCs w:val="22"/>
        </w:rPr>
      </w:pPr>
    </w:p>
    <w:p w14:paraId="4C5A4F44" w14:textId="77777777" w:rsidR="00BA5300" w:rsidRDefault="00BA5300" w:rsidP="00BA5300">
      <w:pPr>
        <w:keepNext/>
        <w:keepLines/>
        <w:tabs>
          <w:tab w:val="left" w:pos="216"/>
          <w:tab w:val="left" w:pos="432"/>
          <w:tab w:val="left" w:pos="648"/>
          <w:tab w:val="left" w:pos="864"/>
          <w:tab w:val="left" w:pos="1296"/>
          <w:tab w:val="left" w:pos="1512"/>
          <w:tab w:val="left" w:pos="1728"/>
          <w:tab w:val="left" w:pos="1944"/>
        </w:tabs>
        <w:spacing w:before="20" w:after="40"/>
        <w:jc w:val="left"/>
        <w:rPr>
          <w:rFonts w:eastAsia="Malgun Gothic"/>
          <w:szCs w:val="22"/>
          <w:lang w:val="en-GB"/>
        </w:rPr>
      </w:pPr>
      <w:proofErr w:type="spellStart"/>
      <w:r w:rsidRPr="008973A3">
        <w:rPr>
          <w:rFonts w:eastAsia="Malgun Gothic"/>
          <w:b/>
          <w:bCs/>
          <w:szCs w:val="22"/>
          <w:lang w:val="en-GB"/>
        </w:rPr>
        <w:t>pri_resampling_ratio_</w:t>
      </w:r>
      <w:proofErr w:type="gramStart"/>
      <w:r w:rsidRPr="008973A3">
        <w:rPr>
          <w:rFonts w:eastAsia="Malgun Gothic"/>
          <w:b/>
          <w:bCs/>
          <w:szCs w:val="22"/>
          <w:lang w:val="en-GB"/>
        </w:rPr>
        <w:t>idx</w:t>
      </w:r>
      <w:proofErr w:type="spellEnd"/>
      <w:r w:rsidRPr="008973A3">
        <w:rPr>
          <w:rFonts w:eastAsia="Malgun Gothic"/>
          <w:szCs w:val="22"/>
          <w:lang w:val="en-GB"/>
        </w:rPr>
        <w:t>[</w:t>
      </w:r>
      <w:proofErr w:type="gramEnd"/>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xml:space="preserve"> ] specifies the index of the resampling ratio used for the </w:t>
      </w:r>
      <w:proofErr w:type="spellStart"/>
      <w:r w:rsidRPr="008973A3">
        <w:rPr>
          <w:rFonts w:eastAsia="Malgun Gothic"/>
          <w:szCs w:val="22"/>
          <w:lang w:val="en-GB"/>
        </w:rPr>
        <w:t>i-th</w:t>
      </w:r>
      <w:proofErr w:type="spellEnd"/>
      <w:r w:rsidRPr="008973A3">
        <w:rPr>
          <w:rFonts w:eastAsia="Malgun Gothic"/>
          <w:szCs w:val="22"/>
          <w:lang w:val="en-GB"/>
        </w:rPr>
        <w:t xml:space="preserve"> region. The length of the syntax element is </w:t>
      </w:r>
      <w:proofErr w:type="gramStart"/>
      <w:r w:rsidRPr="008973A3">
        <w:rPr>
          <w:rFonts w:eastAsia="Malgun Gothic"/>
          <w:szCs w:val="22"/>
          <w:lang w:val="en-GB"/>
        </w:rPr>
        <w:t>Ceil(</w:t>
      </w:r>
      <w:r w:rsidRPr="008973A3">
        <w:rPr>
          <w:rFonts w:eastAsia="Malgun Gothic"/>
          <w:szCs w:val="22"/>
        </w:rPr>
        <w:t> </w:t>
      </w:r>
      <w:r w:rsidRPr="008973A3">
        <w:rPr>
          <w:rFonts w:eastAsia="Malgun Gothic"/>
          <w:szCs w:val="22"/>
          <w:lang w:val="en-GB"/>
        </w:rPr>
        <w:t>Log</w:t>
      </w:r>
      <w:proofErr w:type="gramEnd"/>
      <w:r w:rsidRPr="008973A3">
        <w:rPr>
          <w:rFonts w:eastAsia="Malgun Gothic"/>
          <w:szCs w:val="22"/>
          <w:lang w:val="en-GB"/>
        </w:rPr>
        <w:t>2( pri_num_resampling_ratios</w:t>
      </w:r>
      <w:r>
        <w:rPr>
          <w:rFonts w:eastAsia="Malgun Gothic"/>
          <w:szCs w:val="22"/>
          <w:lang w:val="en-GB"/>
        </w:rPr>
        <w:t>_minus1 + 1</w:t>
      </w:r>
      <w:r w:rsidRPr="008973A3">
        <w:rPr>
          <w:rFonts w:eastAsia="Malgun Gothic"/>
          <w:szCs w:val="22"/>
          <w:lang w:val="en-GB"/>
        </w:rPr>
        <w:t> ) ).</w:t>
      </w:r>
    </w:p>
    <w:p w14:paraId="3F9FC3E9" w14:textId="77777777" w:rsidR="00BA5300" w:rsidRDefault="00BA5300" w:rsidP="00BA5300">
      <w:pPr>
        <w:keepNext/>
        <w:keepLines/>
        <w:tabs>
          <w:tab w:val="left" w:pos="216"/>
          <w:tab w:val="left" w:pos="432"/>
          <w:tab w:val="left" w:pos="648"/>
          <w:tab w:val="left" w:pos="864"/>
          <w:tab w:val="left" w:pos="1296"/>
          <w:tab w:val="left" w:pos="1512"/>
          <w:tab w:val="left" w:pos="1728"/>
          <w:tab w:val="left" w:pos="1944"/>
        </w:tabs>
        <w:spacing w:before="20" w:after="40"/>
        <w:jc w:val="left"/>
        <w:rPr>
          <w:rFonts w:eastAsia="Malgun Gothic"/>
          <w:szCs w:val="22"/>
          <w:lang w:val="en-GB"/>
        </w:rPr>
      </w:pPr>
      <w:r>
        <w:rPr>
          <w:rFonts w:eastAsia="Malgun Gothic"/>
          <w:szCs w:val="22"/>
          <w:lang w:val="en-GB"/>
        </w:rPr>
        <w:t xml:space="preserve">The variables </w:t>
      </w:r>
      <w:r>
        <w:rPr>
          <w:noProof/>
          <w:szCs w:val="22"/>
        </w:rPr>
        <w:t>priResampleWidthNum[ i ], priResampleWidthDenom[ i ],</w:t>
      </w:r>
      <w:r w:rsidRPr="009048D8">
        <w:rPr>
          <w:noProof/>
          <w:szCs w:val="22"/>
        </w:rPr>
        <w:t xml:space="preserve"> </w:t>
      </w:r>
      <w:r>
        <w:rPr>
          <w:noProof/>
          <w:szCs w:val="22"/>
        </w:rPr>
        <w:t>priResampleHeightNum[ i ]  and  priResampleHeightDenom[ i ]  are derived as follows.</w:t>
      </w:r>
    </w:p>
    <w:p w14:paraId="6F2BA42C" w14:textId="77777777" w:rsidR="00BA5300" w:rsidRDefault="00BA5300" w:rsidP="00BA5300">
      <w:pPr>
        <w:rPr>
          <w:noProof/>
          <w:szCs w:val="22"/>
        </w:rPr>
      </w:pPr>
      <w:r>
        <w:rPr>
          <w:noProof/>
          <w:szCs w:val="22"/>
        </w:rPr>
        <w:tab/>
        <w:t xml:space="preserve">priResampleWidthNum[ i ] = </w:t>
      </w:r>
      <w:r w:rsidRPr="008973A3">
        <w:rPr>
          <w:noProof/>
          <w:szCs w:val="22"/>
        </w:rPr>
        <w:t>pri_resampling_width_</w:t>
      </w:r>
      <w:r>
        <w:rPr>
          <w:noProof/>
          <w:szCs w:val="22"/>
        </w:rPr>
        <w:t>num</w:t>
      </w:r>
      <w:r w:rsidRPr="008973A3">
        <w:rPr>
          <w:noProof/>
          <w:szCs w:val="22"/>
        </w:rPr>
        <w:t>_minus1</w:t>
      </w:r>
      <w:r>
        <w:rPr>
          <w:noProof/>
          <w:szCs w:val="22"/>
        </w:rPr>
        <w:t>[ pri_rsampling_ratio_idx[ i ]</w:t>
      </w:r>
      <w:r w:rsidRPr="008973A3">
        <w:rPr>
          <w:noProof/>
          <w:szCs w:val="22"/>
        </w:rPr>
        <w:t> </w:t>
      </w:r>
      <w:r>
        <w:rPr>
          <w:noProof/>
          <w:szCs w:val="22"/>
        </w:rPr>
        <w:t>] </w:t>
      </w:r>
      <w:r w:rsidRPr="008973A3">
        <w:rPr>
          <w:noProof/>
          <w:szCs w:val="22"/>
        </w:rPr>
        <w:t>+ 1 </w:t>
      </w:r>
    </w:p>
    <w:p w14:paraId="784626B7" w14:textId="77777777" w:rsidR="00BA5300" w:rsidRDefault="00BA5300" w:rsidP="00BA5300">
      <w:pPr>
        <w:rPr>
          <w:noProof/>
          <w:szCs w:val="22"/>
        </w:rPr>
      </w:pPr>
      <w:r>
        <w:rPr>
          <w:noProof/>
          <w:szCs w:val="22"/>
        </w:rPr>
        <w:tab/>
        <w:t>priResampleWidthDenom[ i ] =</w:t>
      </w:r>
    </w:p>
    <w:p w14:paraId="364828B3" w14:textId="77777777" w:rsidR="00BA5300" w:rsidRDefault="00BA5300" w:rsidP="00BA5300">
      <w:pPr>
        <w:rPr>
          <w:noProof/>
          <w:szCs w:val="22"/>
        </w:rPr>
      </w:pPr>
      <w:r>
        <w:rPr>
          <w:noProof/>
          <w:szCs w:val="22"/>
        </w:rPr>
        <w:tab/>
      </w:r>
      <w:r>
        <w:rPr>
          <w:noProof/>
          <w:szCs w:val="22"/>
        </w:rPr>
        <w:tab/>
        <w:t xml:space="preserve"> </w:t>
      </w:r>
      <w:r w:rsidRPr="008973A3">
        <w:rPr>
          <w:noProof/>
          <w:szCs w:val="22"/>
        </w:rPr>
        <w:t>pri_resampling_width_denom_minus1</w:t>
      </w:r>
      <w:r>
        <w:rPr>
          <w:noProof/>
          <w:szCs w:val="22"/>
        </w:rPr>
        <w:t>[ pri_rsampling_ratio_idx[ i ]</w:t>
      </w:r>
      <w:r w:rsidRPr="008973A3">
        <w:rPr>
          <w:noProof/>
          <w:szCs w:val="22"/>
        </w:rPr>
        <w:t> </w:t>
      </w:r>
      <w:r>
        <w:rPr>
          <w:noProof/>
          <w:szCs w:val="22"/>
        </w:rPr>
        <w:t xml:space="preserve">]   </w:t>
      </w:r>
      <w:r w:rsidRPr="008973A3">
        <w:rPr>
          <w:noProof/>
          <w:szCs w:val="22"/>
        </w:rPr>
        <w:t>+ 1 </w:t>
      </w:r>
    </w:p>
    <w:p w14:paraId="094E3C5D" w14:textId="77777777" w:rsidR="00BA5300" w:rsidRDefault="00BA5300" w:rsidP="00BA5300">
      <w:pPr>
        <w:rPr>
          <w:noProof/>
          <w:szCs w:val="22"/>
        </w:rPr>
      </w:pPr>
      <w:r>
        <w:rPr>
          <w:noProof/>
          <w:szCs w:val="22"/>
        </w:rPr>
        <w:tab/>
        <w:t xml:space="preserve">priResampleHeightNum[ i ] = </w:t>
      </w:r>
    </w:p>
    <w:p w14:paraId="196E6D64" w14:textId="77777777" w:rsidR="00BA5300" w:rsidRDefault="00BA5300" w:rsidP="00BA5300">
      <w:pPr>
        <w:spacing w:before="0"/>
        <w:rPr>
          <w:noProof/>
          <w:szCs w:val="22"/>
        </w:rPr>
      </w:pPr>
      <w:r>
        <w:rPr>
          <w:noProof/>
          <w:szCs w:val="22"/>
        </w:rPr>
        <w:tab/>
      </w:r>
      <w:r>
        <w:rPr>
          <w:noProof/>
          <w:szCs w:val="22"/>
        </w:rPr>
        <w:tab/>
      </w:r>
      <w:r w:rsidRPr="008973A3">
        <w:rPr>
          <w:noProof/>
          <w:szCs w:val="22"/>
        </w:rPr>
        <w:t>pri_resampling_</w:t>
      </w:r>
      <w:r>
        <w:rPr>
          <w:noProof/>
          <w:szCs w:val="22"/>
        </w:rPr>
        <w:t>height</w:t>
      </w:r>
      <w:r w:rsidRPr="008973A3">
        <w:rPr>
          <w:noProof/>
          <w:szCs w:val="22"/>
        </w:rPr>
        <w:t>_</w:t>
      </w:r>
      <w:r>
        <w:rPr>
          <w:noProof/>
          <w:szCs w:val="22"/>
        </w:rPr>
        <w:t>num</w:t>
      </w:r>
      <w:r w:rsidRPr="008973A3">
        <w:rPr>
          <w:noProof/>
          <w:szCs w:val="22"/>
        </w:rPr>
        <w:t>_minus1</w:t>
      </w:r>
      <w:r>
        <w:rPr>
          <w:noProof/>
          <w:szCs w:val="22"/>
        </w:rPr>
        <w:t>[ pri_rsampling_ratio_idx[ i ]</w:t>
      </w:r>
      <w:r w:rsidRPr="008973A3">
        <w:rPr>
          <w:noProof/>
          <w:szCs w:val="22"/>
        </w:rPr>
        <w:t> </w:t>
      </w:r>
      <w:r>
        <w:rPr>
          <w:noProof/>
          <w:szCs w:val="22"/>
        </w:rPr>
        <w:t>] </w:t>
      </w:r>
      <w:r w:rsidRPr="008973A3">
        <w:rPr>
          <w:noProof/>
          <w:szCs w:val="22"/>
        </w:rPr>
        <w:t>+ 1 </w:t>
      </w:r>
    </w:p>
    <w:p w14:paraId="3C67523F" w14:textId="77777777" w:rsidR="00BA5300" w:rsidRDefault="00BA5300" w:rsidP="00BA5300">
      <w:pPr>
        <w:rPr>
          <w:noProof/>
          <w:szCs w:val="22"/>
        </w:rPr>
      </w:pPr>
      <w:r>
        <w:rPr>
          <w:noProof/>
          <w:szCs w:val="22"/>
        </w:rPr>
        <w:tab/>
        <w:t>priResampleHeightDenom[ i ] =</w:t>
      </w:r>
    </w:p>
    <w:p w14:paraId="62CB0836" w14:textId="77777777" w:rsidR="00BA5300" w:rsidRDefault="00BA5300" w:rsidP="00BA5300">
      <w:pPr>
        <w:spacing w:before="0"/>
        <w:rPr>
          <w:noProof/>
          <w:szCs w:val="22"/>
        </w:rPr>
      </w:pPr>
      <w:r>
        <w:rPr>
          <w:noProof/>
          <w:szCs w:val="22"/>
        </w:rPr>
        <w:tab/>
      </w:r>
      <w:r>
        <w:rPr>
          <w:noProof/>
          <w:szCs w:val="22"/>
        </w:rPr>
        <w:tab/>
        <w:t xml:space="preserve"> </w:t>
      </w:r>
      <w:r w:rsidRPr="008973A3">
        <w:rPr>
          <w:noProof/>
          <w:szCs w:val="22"/>
        </w:rPr>
        <w:t>pri_resampling_</w:t>
      </w:r>
      <w:r>
        <w:rPr>
          <w:noProof/>
          <w:szCs w:val="22"/>
        </w:rPr>
        <w:t>height</w:t>
      </w:r>
      <w:r w:rsidRPr="008973A3">
        <w:rPr>
          <w:noProof/>
          <w:szCs w:val="22"/>
        </w:rPr>
        <w:t>_denom_minus1</w:t>
      </w:r>
      <w:r>
        <w:rPr>
          <w:noProof/>
          <w:szCs w:val="22"/>
        </w:rPr>
        <w:t>[ pri_rsampling_ratio_idx[ i ]</w:t>
      </w:r>
      <w:r w:rsidRPr="008973A3">
        <w:rPr>
          <w:noProof/>
          <w:szCs w:val="22"/>
        </w:rPr>
        <w:t> </w:t>
      </w:r>
      <w:r>
        <w:rPr>
          <w:noProof/>
          <w:szCs w:val="22"/>
        </w:rPr>
        <w:t xml:space="preserve">]   </w:t>
      </w:r>
      <w:r w:rsidRPr="008973A3">
        <w:rPr>
          <w:noProof/>
          <w:szCs w:val="22"/>
        </w:rPr>
        <w:t>+ 1 </w:t>
      </w:r>
    </w:p>
    <w:p w14:paraId="2206EAD7" w14:textId="77777777" w:rsidR="00BA5300" w:rsidRPr="008973A3" w:rsidRDefault="00BA5300" w:rsidP="00BA5300">
      <w:pPr>
        <w:keepNext/>
        <w:keepLines/>
        <w:tabs>
          <w:tab w:val="left" w:pos="216"/>
          <w:tab w:val="left" w:pos="432"/>
          <w:tab w:val="left" w:pos="648"/>
          <w:tab w:val="left" w:pos="864"/>
          <w:tab w:val="left" w:pos="1296"/>
          <w:tab w:val="left" w:pos="1512"/>
          <w:tab w:val="left" w:pos="1728"/>
          <w:tab w:val="left" w:pos="1944"/>
        </w:tabs>
        <w:spacing w:before="20" w:after="40"/>
        <w:jc w:val="left"/>
        <w:rPr>
          <w:rFonts w:eastAsia="Malgun Gothic"/>
          <w:szCs w:val="22"/>
          <w:lang w:val="en-GB"/>
        </w:rPr>
      </w:pPr>
    </w:p>
    <w:p w14:paraId="7E6C112B" w14:textId="77777777" w:rsidR="00BA5300" w:rsidRDefault="00BA5300" w:rsidP="00BA5300">
      <w:pPr>
        <w:tabs>
          <w:tab w:val="left" w:pos="1350"/>
          <w:tab w:val="left" w:pos="2340"/>
          <w:tab w:val="center" w:pos="4849"/>
          <w:tab w:val="right" w:pos="9696"/>
        </w:tabs>
        <w:spacing w:before="193" w:after="240"/>
        <w:jc w:val="left"/>
        <w:rPr>
          <w:rFonts w:eastAsia="Malgun Gothic"/>
          <w:szCs w:val="22"/>
          <w:lang w:val="en-GB"/>
        </w:rPr>
      </w:pPr>
      <w:proofErr w:type="spellStart"/>
      <w:r w:rsidRPr="008973A3">
        <w:rPr>
          <w:rFonts w:eastAsia="Malgun Gothic"/>
          <w:b/>
          <w:bCs/>
          <w:szCs w:val="22"/>
          <w:lang w:val="en-GB"/>
        </w:rPr>
        <w:t>pri_target_region_top_left_</w:t>
      </w:r>
      <w:proofErr w:type="gramStart"/>
      <w:r w:rsidRPr="008973A3">
        <w:rPr>
          <w:rFonts w:eastAsia="Malgun Gothic"/>
          <w:b/>
          <w:bCs/>
          <w:szCs w:val="22"/>
          <w:lang w:val="en-GB"/>
        </w:rPr>
        <w:t>x</w:t>
      </w:r>
      <w:proofErr w:type="spellEnd"/>
      <w:r w:rsidRPr="008973A3">
        <w:rPr>
          <w:rFonts w:eastAsia="Malgun Gothic"/>
          <w:szCs w:val="22"/>
          <w:lang w:val="en-GB"/>
        </w:rPr>
        <w:t>[</w:t>
      </w:r>
      <w:proofErr w:type="gramEnd"/>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xml:space="preserve"> ] and </w:t>
      </w:r>
      <w:proofErr w:type="spellStart"/>
      <w:r w:rsidRPr="008973A3">
        <w:rPr>
          <w:rFonts w:eastAsia="Malgun Gothic"/>
          <w:b/>
          <w:bCs/>
          <w:szCs w:val="22"/>
          <w:lang w:val="en-GB"/>
        </w:rPr>
        <w:t>pri_target_region_top_left_y</w:t>
      </w:r>
      <w:proofErr w:type="spellEnd"/>
      <w:r w:rsidRPr="008973A3">
        <w:rPr>
          <w:rFonts w:eastAsia="Malgun Gothic"/>
          <w:szCs w:val="22"/>
          <w:lang w:val="en-GB"/>
        </w:rPr>
        <w:t>[ </w:t>
      </w:r>
      <w:proofErr w:type="spellStart"/>
      <w:r w:rsidRPr="008973A3">
        <w:rPr>
          <w:rFonts w:eastAsia="Malgun Gothic"/>
          <w:szCs w:val="22"/>
          <w:lang w:val="en-GB"/>
        </w:rPr>
        <w:t>i</w:t>
      </w:r>
      <w:proofErr w:type="spellEnd"/>
      <w:r w:rsidRPr="008973A3">
        <w:rPr>
          <w:rFonts w:eastAsia="Malgun Gothic"/>
          <w:szCs w:val="22"/>
          <w:lang w:val="en-GB"/>
        </w:rPr>
        <w:t> ]</w:t>
      </w:r>
      <w:r>
        <w:rPr>
          <w:rFonts w:eastAsia="Malgun Gothic"/>
          <w:szCs w:val="22"/>
          <w:lang w:val="en-GB"/>
        </w:rPr>
        <w:t>, when present,</w:t>
      </w:r>
      <w:r w:rsidRPr="008973A3">
        <w:rPr>
          <w:rFonts w:eastAsia="Malgun Gothic"/>
          <w:szCs w:val="22"/>
          <w:lang w:val="en-GB"/>
        </w:rPr>
        <w:t xml:space="preserve"> indicate the horizontal and vertical positions, respectively,  of the top left sample position in luma samples of the </w:t>
      </w:r>
      <w:proofErr w:type="spellStart"/>
      <w:r w:rsidRPr="008973A3">
        <w:rPr>
          <w:rFonts w:eastAsia="Malgun Gothic"/>
          <w:szCs w:val="22"/>
          <w:lang w:val="en-GB"/>
        </w:rPr>
        <w:t>i-th</w:t>
      </w:r>
      <w:proofErr w:type="spellEnd"/>
      <w:r w:rsidRPr="008973A3">
        <w:rPr>
          <w:rFonts w:eastAsia="Malgun Gothic"/>
          <w:szCs w:val="22"/>
          <w:lang w:val="en-GB"/>
        </w:rPr>
        <w:t xml:space="preserve"> region in the reconstructed target picture</w:t>
      </w:r>
      <w:r>
        <w:rPr>
          <w:rFonts w:eastAsia="Malgun Gothic"/>
          <w:szCs w:val="22"/>
          <w:lang w:val="en-GB"/>
        </w:rPr>
        <w:t>.</w:t>
      </w:r>
    </w:p>
    <w:p w14:paraId="12DBA160" w14:textId="77777777" w:rsidR="00BA5300" w:rsidRDefault="00BA5300" w:rsidP="00BA5300">
      <w:pPr>
        <w:rPr>
          <w:noProof/>
          <w:szCs w:val="22"/>
        </w:rPr>
      </w:pPr>
      <w:r w:rsidRPr="008973A3">
        <w:rPr>
          <w:noProof/>
          <w:szCs w:val="22"/>
        </w:rPr>
        <w:t>The variable</w:t>
      </w:r>
      <w:r>
        <w:rPr>
          <w:noProof/>
          <w:szCs w:val="22"/>
        </w:rPr>
        <w:t>s</w:t>
      </w:r>
      <w:r w:rsidRPr="008973A3">
        <w:rPr>
          <w:noProof/>
          <w:szCs w:val="22"/>
        </w:rPr>
        <w:t xml:space="preserve"> priTargetRegionWidth</w:t>
      </w:r>
      <w:r>
        <w:rPr>
          <w:noProof/>
          <w:szCs w:val="22"/>
        </w:rPr>
        <w:t xml:space="preserve"> and priTargetHeight</w:t>
      </w:r>
      <w:r w:rsidRPr="008973A3">
        <w:rPr>
          <w:noProof/>
          <w:szCs w:val="22"/>
        </w:rPr>
        <w:t>, representing the width</w:t>
      </w:r>
      <w:r>
        <w:rPr>
          <w:noProof/>
          <w:szCs w:val="22"/>
        </w:rPr>
        <w:t xml:space="preserve"> and height, respectively,</w:t>
      </w:r>
      <w:r w:rsidRPr="008973A3">
        <w:rPr>
          <w:noProof/>
          <w:szCs w:val="22"/>
        </w:rPr>
        <w:t xml:space="preserve"> in luma samples of the resampled region in the reconstructed target picture, </w:t>
      </w:r>
      <w:r>
        <w:rPr>
          <w:noProof/>
          <w:szCs w:val="22"/>
        </w:rPr>
        <w:t>are</w:t>
      </w:r>
      <w:r w:rsidRPr="008973A3">
        <w:rPr>
          <w:noProof/>
          <w:szCs w:val="22"/>
        </w:rPr>
        <w:t xml:space="preserve"> derived as follows:</w:t>
      </w:r>
    </w:p>
    <w:p w14:paraId="0ECA9201" w14:textId="77777777" w:rsidR="00BA5300" w:rsidRDefault="00BA5300" w:rsidP="00BA5300">
      <w:pPr>
        <w:tabs>
          <w:tab w:val="left" w:pos="1350"/>
          <w:tab w:val="left" w:pos="2340"/>
          <w:tab w:val="center" w:pos="4849"/>
          <w:tab w:val="right" w:pos="9696"/>
        </w:tabs>
        <w:spacing w:before="193"/>
        <w:ind w:left="360"/>
        <w:jc w:val="left"/>
        <w:rPr>
          <w:noProof/>
          <w:szCs w:val="22"/>
        </w:rPr>
      </w:pPr>
      <w:r w:rsidRPr="008973A3">
        <w:rPr>
          <w:noProof/>
          <w:szCs w:val="22"/>
        </w:rPr>
        <w:t xml:space="preserve">priTargetRegionWidth = </w:t>
      </w:r>
      <w:r>
        <w:rPr>
          <w:noProof/>
          <w:szCs w:val="22"/>
        </w:rPr>
        <w:t>Round</w:t>
      </w:r>
      <w:r w:rsidRPr="008973A3">
        <w:rPr>
          <w:noProof/>
          <w:szCs w:val="22"/>
        </w:rPr>
        <w:t>( </w:t>
      </w:r>
      <w:r>
        <w:rPr>
          <w:noProof/>
          <w:szCs w:val="22"/>
        </w:rPr>
        <w:t xml:space="preserve">( </w:t>
      </w:r>
      <w:r w:rsidRPr="008973A3">
        <w:rPr>
          <w:noProof/>
          <w:szCs w:val="22"/>
        </w:rPr>
        <w:t>priRegionWidth</w:t>
      </w:r>
      <w:r>
        <w:rPr>
          <w:noProof/>
          <w:szCs w:val="22"/>
        </w:rPr>
        <w:t>[ i ]</w:t>
      </w:r>
      <w:r w:rsidRPr="008973A3">
        <w:rPr>
          <w:noProof/>
          <w:szCs w:val="22"/>
        </w:rPr>
        <w:t xml:space="preserve"> </w:t>
      </w:r>
      <w:r>
        <w:rPr>
          <w:noProof/>
          <w:szCs w:val="22"/>
        </w:rPr>
        <w:t xml:space="preserve">* </w:t>
      </w:r>
      <w:r w:rsidRPr="008973A3">
        <w:rPr>
          <w:noProof/>
          <w:szCs w:val="22"/>
        </w:rPr>
        <w:t>pri</w:t>
      </w:r>
      <w:r>
        <w:rPr>
          <w:noProof/>
          <w:szCs w:val="22"/>
        </w:rPr>
        <w:t xml:space="preserve">ResampleWidthNum[ i ] ) </w:t>
      </w:r>
      <w:r w:rsidRPr="008973A3">
        <w:rPr>
          <w:noProof/>
          <w:szCs w:val="22"/>
        </w:rPr>
        <w:t>÷</w:t>
      </w:r>
    </w:p>
    <w:p w14:paraId="0C4FF7B3" w14:textId="77777777" w:rsidR="00BA5300" w:rsidRPr="008973A3" w:rsidRDefault="00BA5300" w:rsidP="00BA5300">
      <w:pPr>
        <w:tabs>
          <w:tab w:val="left" w:pos="1350"/>
          <w:tab w:val="left" w:pos="2340"/>
          <w:tab w:val="center" w:pos="4849"/>
          <w:tab w:val="right" w:pos="9696"/>
        </w:tabs>
        <w:spacing w:before="0" w:after="240"/>
        <w:ind w:left="360"/>
        <w:jc w:val="left"/>
        <w:rPr>
          <w:noProof/>
          <w:szCs w:val="22"/>
        </w:rPr>
      </w:pPr>
      <w:r w:rsidRPr="008973A3" w:rsidDel="0033389E">
        <w:rPr>
          <w:noProof/>
          <w:szCs w:val="22"/>
        </w:rPr>
        <w:t xml:space="preserve"> </w:t>
      </w:r>
      <w:r>
        <w:rPr>
          <w:noProof/>
          <w:szCs w:val="22"/>
        </w:rPr>
        <w:tab/>
      </w:r>
      <w:r w:rsidRPr="008973A3">
        <w:rPr>
          <w:noProof/>
          <w:szCs w:val="22"/>
        </w:rPr>
        <w:t>( pri</w:t>
      </w:r>
      <w:r>
        <w:rPr>
          <w:noProof/>
          <w:szCs w:val="22"/>
        </w:rPr>
        <w:t>ResampleWidthDenom[ i ]  * SubWidthC )</w:t>
      </w:r>
      <w:r w:rsidRPr="008973A3">
        <w:rPr>
          <w:noProof/>
          <w:szCs w:val="22"/>
        </w:rPr>
        <w:t> )</w:t>
      </w:r>
      <w:r>
        <w:rPr>
          <w:noProof/>
          <w:szCs w:val="22"/>
        </w:rPr>
        <w:t xml:space="preserve"> * SubWidthC</w:t>
      </w:r>
    </w:p>
    <w:p w14:paraId="72DE3E81" w14:textId="77777777" w:rsidR="00BA5300" w:rsidRDefault="00BA5300" w:rsidP="00BA5300">
      <w:pPr>
        <w:tabs>
          <w:tab w:val="left" w:pos="1350"/>
          <w:tab w:val="left" w:pos="2340"/>
          <w:tab w:val="center" w:pos="4849"/>
          <w:tab w:val="right" w:pos="9696"/>
        </w:tabs>
        <w:spacing w:before="193"/>
        <w:ind w:left="360"/>
        <w:jc w:val="left"/>
        <w:rPr>
          <w:noProof/>
          <w:szCs w:val="22"/>
        </w:rPr>
      </w:pPr>
      <w:r w:rsidRPr="008973A3">
        <w:rPr>
          <w:noProof/>
          <w:szCs w:val="22"/>
        </w:rPr>
        <w:t>priTargetRegion</w:t>
      </w:r>
      <w:r>
        <w:rPr>
          <w:noProof/>
          <w:szCs w:val="22"/>
        </w:rPr>
        <w:t>Height</w:t>
      </w:r>
      <w:r w:rsidRPr="008973A3">
        <w:rPr>
          <w:noProof/>
          <w:szCs w:val="22"/>
        </w:rPr>
        <w:t xml:space="preserve"> = </w:t>
      </w:r>
      <w:r>
        <w:rPr>
          <w:noProof/>
          <w:szCs w:val="22"/>
        </w:rPr>
        <w:t>Round</w:t>
      </w:r>
      <w:r w:rsidRPr="008973A3">
        <w:rPr>
          <w:noProof/>
          <w:szCs w:val="22"/>
        </w:rPr>
        <w:t>( </w:t>
      </w:r>
      <w:r>
        <w:rPr>
          <w:noProof/>
          <w:szCs w:val="22"/>
        </w:rPr>
        <w:t xml:space="preserve">( </w:t>
      </w:r>
      <w:r w:rsidRPr="008973A3">
        <w:rPr>
          <w:noProof/>
          <w:szCs w:val="22"/>
        </w:rPr>
        <w:t>priRegion</w:t>
      </w:r>
      <w:r>
        <w:rPr>
          <w:noProof/>
          <w:szCs w:val="22"/>
        </w:rPr>
        <w:t>Height[ i ]</w:t>
      </w:r>
      <w:r w:rsidRPr="008973A3">
        <w:rPr>
          <w:noProof/>
          <w:szCs w:val="22"/>
        </w:rPr>
        <w:t xml:space="preserve"> </w:t>
      </w:r>
      <w:r>
        <w:rPr>
          <w:noProof/>
          <w:szCs w:val="22"/>
        </w:rPr>
        <w:t xml:space="preserve">* </w:t>
      </w:r>
      <w:r w:rsidRPr="008973A3">
        <w:rPr>
          <w:noProof/>
          <w:szCs w:val="22"/>
        </w:rPr>
        <w:t>pri</w:t>
      </w:r>
      <w:r>
        <w:rPr>
          <w:noProof/>
          <w:szCs w:val="22"/>
        </w:rPr>
        <w:t xml:space="preserve">ResampleHeightNum[ i ] ) </w:t>
      </w:r>
      <w:r w:rsidRPr="008973A3">
        <w:rPr>
          <w:noProof/>
          <w:szCs w:val="22"/>
        </w:rPr>
        <w:t>÷</w:t>
      </w:r>
    </w:p>
    <w:p w14:paraId="5310C8B5" w14:textId="77777777" w:rsidR="00BA5300" w:rsidRPr="008973A3" w:rsidRDefault="00BA5300" w:rsidP="00BA5300">
      <w:pPr>
        <w:tabs>
          <w:tab w:val="left" w:pos="1350"/>
          <w:tab w:val="left" w:pos="2340"/>
          <w:tab w:val="center" w:pos="4849"/>
          <w:tab w:val="right" w:pos="9696"/>
        </w:tabs>
        <w:spacing w:before="0" w:after="240"/>
        <w:ind w:left="360"/>
        <w:jc w:val="left"/>
        <w:rPr>
          <w:noProof/>
          <w:szCs w:val="22"/>
        </w:rPr>
      </w:pPr>
      <w:r w:rsidRPr="008973A3" w:rsidDel="0033389E">
        <w:rPr>
          <w:noProof/>
          <w:szCs w:val="22"/>
        </w:rPr>
        <w:t xml:space="preserve"> </w:t>
      </w:r>
      <w:r>
        <w:rPr>
          <w:noProof/>
          <w:szCs w:val="22"/>
        </w:rPr>
        <w:tab/>
      </w:r>
      <w:r w:rsidRPr="008973A3">
        <w:rPr>
          <w:noProof/>
          <w:szCs w:val="22"/>
        </w:rPr>
        <w:t>( pri</w:t>
      </w:r>
      <w:r>
        <w:rPr>
          <w:noProof/>
          <w:szCs w:val="22"/>
        </w:rPr>
        <w:t>ResampleHeightDenom[ i ] * SubHeightC )</w:t>
      </w:r>
      <w:r w:rsidRPr="008973A3">
        <w:rPr>
          <w:noProof/>
          <w:szCs w:val="22"/>
        </w:rPr>
        <w:t> )</w:t>
      </w:r>
      <w:r>
        <w:rPr>
          <w:noProof/>
          <w:szCs w:val="22"/>
        </w:rPr>
        <w:t xml:space="preserve"> * SubHeightC</w:t>
      </w:r>
    </w:p>
    <w:p w14:paraId="45F0ACAF" w14:textId="77777777" w:rsidR="00BA5300" w:rsidRDefault="00BA5300" w:rsidP="00BA5300">
      <w:pPr>
        <w:rPr>
          <w:szCs w:val="22"/>
        </w:rPr>
      </w:pPr>
      <w:r w:rsidRPr="008973A3">
        <w:rPr>
          <w:szCs w:val="22"/>
        </w:rPr>
        <w:t>When reconstructing a target picture</w:t>
      </w:r>
      <w:r>
        <w:rPr>
          <w:szCs w:val="22"/>
        </w:rPr>
        <w:t xml:space="preserve"> with luma sample array of size (</w:t>
      </w:r>
      <w:r w:rsidRPr="003D0433">
        <w:rPr>
          <w:rFonts w:eastAsia="Malgun Gothic"/>
          <w:szCs w:val="22"/>
          <w:lang w:val="en-GB"/>
        </w:rPr>
        <w:t>pri_target_pic_width_minus1</w:t>
      </w:r>
      <w:r>
        <w:rPr>
          <w:szCs w:val="22"/>
        </w:rPr>
        <w:t xml:space="preserve"> + 1) × (</w:t>
      </w:r>
      <w:r w:rsidRPr="003D0433">
        <w:rPr>
          <w:rFonts w:eastAsia="Malgun Gothic"/>
          <w:szCs w:val="22"/>
          <w:lang w:val="en-GB"/>
        </w:rPr>
        <w:t>pri_target_pic_</w:t>
      </w:r>
      <w:r>
        <w:rPr>
          <w:rFonts w:eastAsia="Malgun Gothic"/>
          <w:szCs w:val="22"/>
          <w:lang w:val="en-GB"/>
        </w:rPr>
        <w:t>height</w:t>
      </w:r>
      <w:r w:rsidRPr="003D0433">
        <w:rPr>
          <w:rFonts w:eastAsia="Malgun Gothic"/>
          <w:szCs w:val="22"/>
          <w:lang w:val="en-GB"/>
        </w:rPr>
        <w:t>_minus1</w:t>
      </w:r>
      <w:r>
        <w:rPr>
          <w:rFonts w:eastAsia="Malgun Gothic"/>
          <w:szCs w:val="22"/>
          <w:lang w:val="en-GB"/>
        </w:rPr>
        <w:t xml:space="preserve"> + 1), all luma sample values are initialized to value </w:t>
      </w:r>
      <w:bookmarkStart w:id="2" w:name="_Hlk160455095"/>
      <w:r w:rsidRPr="001D3971">
        <w:rPr>
          <w:noProof/>
        </w:rPr>
        <w:t>1  &lt;&lt; </w:t>
      </w:r>
      <w:r>
        <w:rPr>
          <w:noProof/>
        </w:rPr>
        <w:t>(</w:t>
      </w:r>
      <w:r w:rsidRPr="001D3971">
        <w:rPr>
          <w:noProof/>
        </w:rPr>
        <w:t> BitDepth</w:t>
      </w:r>
      <w:r w:rsidRPr="001D3971">
        <w:rPr>
          <w:noProof/>
          <w:vertAlign w:val="subscript"/>
        </w:rPr>
        <w:t>Y</w:t>
      </w:r>
      <w:r w:rsidRPr="001D3971">
        <w:rPr>
          <w:noProof/>
        </w:rPr>
        <w:t xml:space="preserve"> </w:t>
      </w:r>
      <w:r>
        <w:rPr>
          <w:noProof/>
        </w:rPr>
        <w:t>–</w:t>
      </w:r>
      <w:r w:rsidRPr="001D3971">
        <w:rPr>
          <w:noProof/>
        </w:rPr>
        <w:t xml:space="preserve"> 1</w:t>
      </w:r>
      <w:bookmarkEnd w:id="2"/>
      <w:r>
        <w:rPr>
          <w:noProof/>
        </w:rPr>
        <w:t xml:space="preserve">) and chroma samples, if present, to </w:t>
      </w:r>
      <w:r w:rsidRPr="001D3971">
        <w:rPr>
          <w:noProof/>
        </w:rPr>
        <w:t>1  &lt;&lt; </w:t>
      </w:r>
      <w:r>
        <w:rPr>
          <w:noProof/>
        </w:rPr>
        <w:t>(</w:t>
      </w:r>
      <w:r w:rsidRPr="001D3971">
        <w:rPr>
          <w:noProof/>
        </w:rPr>
        <w:t> BitDepth</w:t>
      </w:r>
      <w:r>
        <w:rPr>
          <w:noProof/>
          <w:vertAlign w:val="subscript"/>
        </w:rPr>
        <w:t>C</w:t>
      </w:r>
      <w:r w:rsidRPr="001D3971">
        <w:rPr>
          <w:noProof/>
        </w:rPr>
        <w:t xml:space="preserve"> </w:t>
      </w:r>
      <w:r>
        <w:rPr>
          <w:noProof/>
        </w:rPr>
        <w:t>–</w:t>
      </w:r>
      <w:r w:rsidRPr="001D3971">
        <w:rPr>
          <w:noProof/>
        </w:rPr>
        <w:t xml:space="preserve"> 1</w:t>
      </w:r>
      <w:r>
        <w:rPr>
          <w:noProof/>
        </w:rPr>
        <w:t>).</w:t>
      </w:r>
    </w:p>
    <w:p w14:paraId="3D1D82C0" w14:textId="77777777" w:rsidR="00BA5300" w:rsidRPr="008973A3" w:rsidRDefault="00BA5300" w:rsidP="00BA5300">
      <w:pPr>
        <w:rPr>
          <w:szCs w:val="22"/>
        </w:rPr>
      </w:pPr>
      <w:r w:rsidRPr="008973A3">
        <w:rPr>
          <w:szCs w:val="22"/>
        </w:rPr>
        <w:t>If for any sample position (</w:t>
      </w:r>
      <w:proofErr w:type="spellStart"/>
      <w:proofErr w:type="gramStart"/>
      <w:r w:rsidRPr="008973A3">
        <w:rPr>
          <w:szCs w:val="22"/>
        </w:rPr>
        <w:t>x,y</w:t>
      </w:r>
      <w:proofErr w:type="spellEnd"/>
      <w:proofErr w:type="gramEnd"/>
      <w:r w:rsidRPr="008973A3">
        <w:rPr>
          <w:szCs w:val="22"/>
        </w:rPr>
        <w:t>) and regions j and k the following conditions are all met:</w:t>
      </w:r>
    </w:p>
    <w:p w14:paraId="302DDD09" w14:textId="77777777" w:rsidR="00BA5300" w:rsidRPr="008973A3" w:rsidRDefault="00BA5300" w:rsidP="00BA5300">
      <w:pPr>
        <w:ind w:left="720"/>
        <w:rPr>
          <w:szCs w:val="22"/>
        </w:rPr>
      </w:pPr>
      <w:proofErr w:type="spellStart"/>
      <w:r w:rsidRPr="008973A3">
        <w:rPr>
          <w:szCs w:val="22"/>
        </w:rPr>
        <w:t>pri_region_</w:t>
      </w:r>
      <w:proofErr w:type="gramStart"/>
      <w:r w:rsidRPr="008973A3">
        <w:rPr>
          <w:szCs w:val="22"/>
        </w:rPr>
        <w:t>id</w:t>
      </w:r>
      <w:proofErr w:type="spellEnd"/>
      <w:r w:rsidRPr="008973A3">
        <w:rPr>
          <w:szCs w:val="22"/>
        </w:rPr>
        <w:t>[</w:t>
      </w:r>
      <w:proofErr w:type="gramEnd"/>
      <w:r w:rsidRPr="008973A3">
        <w:rPr>
          <w:szCs w:val="22"/>
        </w:rPr>
        <w:t xml:space="preserve"> j ] </w:t>
      </w:r>
      <w:r>
        <w:rPr>
          <w:szCs w:val="22"/>
        </w:rPr>
        <w:t>&gt;</w:t>
      </w:r>
      <w:r w:rsidRPr="008973A3">
        <w:rPr>
          <w:szCs w:val="22"/>
        </w:rPr>
        <w:t xml:space="preserve"> </w:t>
      </w:r>
      <w:proofErr w:type="spellStart"/>
      <w:r w:rsidRPr="008973A3">
        <w:rPr>
          <w:szCs w:val="22"/>
        </w:rPr>
        <w:t>pri_region_id</w:t>
      </w:r>
      <w:proofErr w:type="spellEnd"/>
      <w:r w:rsidRPr="008973A3">
        <w:rPr>
          <w:szCs w:val="22"/>
        </w:rPr>
        <w:t>[ k</w:t>
      </w:r>
      <w:r w:rsidRPr="008973A3">
        <w:rPr>
          <w:noProof/>
          <w:szCs w:val="22"/>
        </w:rPr>
        <w:t> ]</w:t>
      </w:r>
      <w:r w:rsidRPr="008973A3">
        <w:rPr>
          <w:noProof/>
          <w:szCs w:val="22"/>
        </w:rPr>
        <w:br/>
      </w:r>
      <w:r w:rsidRPr="008973A3">
        <w:rPr>
          <w:szCs w:val="22"/>
        </w:rPr>
        <w:t>x is in (</w:t>
      </w:r>
      <w:proofErr w:type="spellStart"/>
      <w:r w:rsidRPr="008973A3">
        <w:rPr>
          <w:noProof/>
          <w:szCs w:val="22"/>
        </w:rPr>
        <w:t>priRegionTopLeftX</w:t>
      </w:r>
      <w:proofErr w:type="spellEnd"/>
      <w:r w:rsidRPr="008973A3">
        <w:rPr>
          <w:noProof/>
          <w:szCs w:val="22"/>
        </w:rPr>
        <w:t>[ j ] .. priRegionTopLeftX[ j ] + priRegionWidth[ j</w:t>
      </w:r>
      <w:r>
        <w:rPr>
          <w:noProof/>
          <w:szCs w:val="22"/>
        </w:rPr>
        <w:t> </w:t>
      </w:r>
      <w:r w:rsidRPr="008973A3">
        <w:rPr>
          <w:noProof/>
          <w:szCs w:val="22"/>
        </w:rPr>
        <w:t>]) </w:t>
      </w:r>
      <w:r w:rsidRPr="008973A3">
        <w:rPr>
          <w:noProof/>
          <w:szCs w:val="22"/>
        </w:rPr>
        <w:br/>
      </w:r>
      <w:r w:rsidRPr="008973A3">
        <w:rPr>
          <w:szCs w:val="22"/>
        </w:rPr>
        <w:t>y is in (</w:t>
      </w:r>
      <w:proofErr w:type="spellStart"/>
      <w:r w:rsidRPr="008973A3">
        <w:rPr>
          <w:noProof/>
          <w:szCs w:val="22"/>
        </w:rPr>
        <w:t>priRegionTopLeftY</w:t>
      </w:r>
      <w:proofErr w:type="spellEnd"/>
      <w:r w:rsidRPr="008973A3">
        <w:rPr>
          <w:noProof/>
          <w:szCs w:val="22"/>
        </w:rPr>
        <w:t>[ j ] .. priRegionTopLeftY[ j ] + priRegionHeight[ j ] </w:t>
      </w:r>
      <w:r w:rsidRPr="008973A3">
        <w:rPr>
          <w:noProof/>
          <w:szCs w:val="22"/>
        </w:rPr>
        <w:br/>
      </w:r>
      <w:r w:rsidRPr="008973A3">
        <w:rPr>
          <w:szCs w:val="22"/>
        </w:rPr>
        <w:t>x is in (</w:t>
      </w:r>
      <w:proofErr w:type="spellStart"/>
      <w:r w:rsidRPr="008973A3">
        <w:rPr>
          <w:noProof/>
          <w:szCs w:val="22"/>
        </w:rPr>
        <w:t>priRegionTopLeftX</w:t>
      </w:r>
      <w:proofErr w:type="spellEnd"/>
      <w:r w:rsidRPr="008973A3">
        <w:rPr>
          <w:noProof/>
          <w:szCs w:val="22"/>
        </w:rPr>
        <w:t>[ k ] .. priRegionTopLeftX[ k ] + priRegionWidth[ k]) </w:t>
      </w:r>
      <w:r w:rsidRPr="008973A3">
        <w:rPr>
          <w:noProof/>
          <w:szCs w:val="22"/>
        </w:rPr>
        <w:br/>
      </w:r>
      <w:r w:rsidRPr="008973A3">
        <w:rPr>
          <w:szCs w:val="22"/>
        </w:rPr>
        <w:t>y is in (</w:t>
      </w:r>
      <w:proofErr w:type="spellStart"/>
      <w:r w:rsidRPr="008973A3">
        <w:rPr>
          <w:noProof/>
          <w:szCs w:val="22"/>
        </w:rPr>
        <w:t>priRegionTopLeftY</w:t>
      </w:r>
      <w:proofErr w:type="spellEnd"/>
      <w:r w:rsidRPr="008973A3">
        <w:rPr>
          <w:noProof/>
          <w:szCs w:val="22"/>
        </w:rPr>
        <w:t>[ k ] .. priRegionTopLeftY[ k ] + priRegionHeight[ k ] </w:t>
      </w:r>
    </w:p>
    <w:p w14:paraId="6A858193" w14:textId="77777777" w:rsidR="00BA5300" w:rsidRDefault="00BA5300" w:rsidP="00BA5300">
      <w:pPr>
        <w:rPr>
          <w:szCs w:val="22"/>
          <w:lang w:val="en-CA"/>
        </w:rPr>
      </w:pPr>
      <w:r w:rsidRPr="008973A3">
        <w:rPr>
          <w:szCs w:val="22"/>
          <w:lang w:val="en-CA"/>
        </w:rPr>
        <w:t>Then the reconstructed target picture sample</w:t>
      </w:r>
      <w:r>
        <w:rPr>
          <w:szCs w:val="22"/>
          <w:lang w:val="en-CA"/>
        </w:rPr>
        <w:t xml:space="preserve"> at position</w:t>
      </w:r>
      <w:r w:rsidRPr="008973A3">
        <w:rPr>
          <w:szCs w:val="22"/>
          <w:lang w:val="en-CA"/>
        </w:rPr>
        <w:t xml:space="preserve"> (x, y) should be determined by the parameters signalled for the j-</w:t>
      </w:r>
      <w:proofErr w:type="spellStart"/>
      <w:r w:rsidRPr="008973A3">
        <w:rPr>
          <w:szCs w:val="22"/>
          <w:lang w:val="en-CA"/>
        </w:rPr>
        <w:t>th</w:t>
      </w:r>
      <w:proofErr w:type="spellEnd"/>
      <w:r w:rsidRPr="008973A3">
        <w:rPr>
          <w:szCs w:val="22"/>
          <w:lang w:val="en-CA"/>
        </w:rPr>
        <w:t xml:space="preserve"> region.</w:t>
      </w:r>
    </w:p>
    <w:p w14:paraId="1EC8E668" w14:textId="77777777" w:rsidR="00BA5300" w:rsidRPr="008973A3" w:rsidRDefault="00BA5300" w:rsidP="00BA5300">
      <w:pPr>
        <w:rPr>
          <w:szCs w:val="22"/>
          <w:lang w:val="en-CA"/>
        </w:rPr>
      </w:pPr>
    </w:p>
    <w:p w14:paraId="1C3BDCE1" w14:textId="77777777" w:rsidR="00BA5300" w:rsidRDefault="00BA5300" w:rsidP="00BA5300">
      <w:pPr>
        <w:pStyle w:val="Heading2"/>
        <w:rPr>
          <w:lang w:val="en-CA"/>
        </w:rPr>
      </w:pPr>
      <w:r>
        <w:rPr>
          <w:lang w:val="en-CA"/>
        </w:rPr>
        <w:t>VVC</w:t>
      </w:r>
    </w:p>
    <w:p w14:paraId="3F9566F3" w14:textId="77777777" w:rsidR="00BA5300" w:rsidRDefault="00BA5300" w:rsidP="00BA5300">
      <w:pPr>
        <w:pStyle w:val="enumlev1"/>
        <w:spacing w:before="136" w:line="240" w:lineRule="exact"/>
        <w:ind w:left="0" w:firstLine="0"/>
        <w:rPr>
          <w:noProof/>
          <w:sz w:val="22"/>
          <w:szCs w:val="22"/>
        </w:rPr>
      </w:pPr>
    </w:p>
    <w:p w14:paraId="619B4F7E" w14:textId="77777777" w:rsidR="00BA5300" w:rsidRPr="007B1672" w:rsidRDefault="00BA5300" w:rsidP="00BA5300">
      <w:pPr>
        <w:rPr>
          <w:b/>
          <w:bCs/>
          <w:szCs w:val="22"/>
          <w:lang w:val="en-CA"/>
        </w:rPr>
      </w:pPr>
      <w:r w:rsidRPr="007B1672">
        <w:rPr>
          <w:b/>
          <w:bCs/>
          <w:szCs w:val="22"/>
          <w:lang w:val="en-CA"/>
        </w:rPr>
        <w:t>D.12.13 Use of the packed regions information SEI message</w:t>
      </w:r>
    </w:p>
    <w:p w14:paraId="1E457F19" w14:textId="77777777" w:rsidR="00BA5300" w:rsidRPr="00E41178" w:rsidRDefault="00BA5300" w:rsidP="00BA5300">
      <w:pPr>
        <w:keepNext/>
        <w:rPr>
          <w:noProof/>
          <w:szCs w:val="22"/>
        </w:rPr>
      </w:pPr>
      <w:r w:rsidRPr="00E41178">
        <w:rPr>
          <w:noProof/>
          <w:szCs w:val="22"/>
        </w:rPr>
        <w:t>For purposes of interpretation of the packed regions information SEI message, the following variables are specified:</w:t>
      </w:r>
    </w:p>
    <w:p w14:paraId="6B29B241" w14:textId="77777777" w:rsidR="00BA5300" w:rsidRPr="009310AF" w:rsidRDefault="00BA5300" w:rsidP="00BA5300">
      <w:pPr>
        <w:rPr>
          <w:szCs w:val="22"/>
          <w:lang w:val="en-GB"/>
        </w:rPr>
      </w:pPr>
      <w:r w:rsidRPr="009310AF">
        <w:rPr>
          <w:szCs w:val="22"/>
          <w:lang w:val="en-GB"/>
        </w:rPr>
        <w:t>–</w:t>
      </w:r>
      <w:r w:rsidRPr="009310AF">
        <w:rPr>
          <w:szCs w:val="22"/>
          <w:lang w:val="en-GB"/>
        </w:rPr>
        <w:tab/>
      </w:r>
      <w:r w:rsidRPr="007B1672">
        <w:rPr>
          <w:noProof/>
          <w:szCs w:val="22"/>
        </w:rPr>
        <w:t>PicWidthInLumaSamples</w:t>
      </w:r>
      <w:r w:rsidRPr="009310AF">
        <w:rPr>
          <w:szCs w:val="22"/>
          <w:lang w:val="en-GB"/>
        </w:rPr>
        <w:t xml:space="preserve"> is set equal to the value of </w:t>
      </w:r>
      <w:proofErr w:type="spellStart"/>
      <w:r w:rsidRPr="009310AF">
        <w:rPr>
          <w:szCs w:val="22"/>
          <w:lang w:val="en-GB"/>
        </w:rPr>
        <w:t>pps_pic_width_in_luma_samples</w:t>
      </w:r>
      <w:proofErr w:type="spellEnd"/>
      <w:r w:rsidRPr="009310AF">
        <w:rPr>
          <w:szCs w:val="22"/>
          <w:lang w:val="en-GB"/>
        </w:rPr>
        <w:t> − ‌</w:t>
      </w:r>
      <w:proofErr w:type="spellStart"/>
      <w:r w:rsidRPr="009310AF">
        <w:rPr>
          <w:szCs w:val="22"/>
          <w:lang w:val="en-GB"/>
        </w:rPr>
        <w:t>SubWidthC</w:t>
      </w:r>
      <w:proofErr w:type="spellEnd"/>
      <w:r w:rsidRPr="009310AF">
        <w:rPr>
          <w:szCs w:val="22"/>
          <w:lang w:val="en-GB"/>
        </w:rPr>
        <w:t xml:space="preserve"> * ‌ </w:t>
      </w:r>
      <w:proofErr w:type="gramStart"/>
      <w:r w:rsidRPr="009310AF">
        <w:rPr>
          <w:szCs w:val="22"/>
          <w:lang w:val="en-GB"/>
        </w:rPr>
        <w:t>( </w:t>
      </w:r>
      <w:proofErr w:type="spellStart"/>
      <w:r w:rsidRPr="009310AF">
        <w:rPr>
          <w:szCs w:val="22"/>
          <w:lang w:val="en-GB"/>
        </w:rPr>
        <w:t>pps</w:t>
      </w:r>
      <w:proofErr w:type="gramEnd"/>
      <w:r w:rsidRPr="009310AF">
        <w:rPr>
          <w:szCs w:val="22"/>
          <w:lang w:val="en-GB"/>
        </w:rPr>
        <w:t>_conf_win_left_offset</w:t>
      </w:r>
      <w:proofErr w:type="spellEnd"/>
      <w:r w:rsidRPr="009310AF">
        <w:rPr>
          <w:szCs w:val="22"/>
          <w:lang w:val="en-GB"/>
        </w:rPr>
        <w:t> + </w:t>
      </w:r>
      <w:proofErr w:type="spellStart"/>
      <w:r w:rsidRPr="009310AF">
        <w:rPr>
          <w:szCs w:val="22"/>
          <w:lang w:val="en-GB"/>
        </w:rPr>
        <w:t>pps_conf_win_right_offset</w:t>
      </w:r>
      <w:proofErr w:type="spellEnd"/>
      <w:r w:rsidRPr="009310AF">
        <w:rPr>
          <w:szCs w:val="22"/>
          <w:lang w:val="en-GB"/>
        </w:rPr>
        <w:t> ).</w:t>
      </w:r>
    </w:p>
    <w:p w14:paraId="39A84F17" w14:textId="77777777" w:rsidR="00BA5300" w:rsidRPr="009310AF" w:rsidRDefault="00BA5300" w:rsidP="00BA5300">
      <w:pPr>
        <w:rPr>
          <w:szCs w:val="22"/>
          <w:lang w:val="en-GB"/>
        </w:rPr>
      </w:pPr>
      <w:r w:rsidRPr="009310AF">
        <w:rPr>
          <w:szCs w:val="22"/>
          <w:lang w:val="en-GB"/>
        </w:rPr>
        <w:t>–</w:t>
      </w:r>
      <w:r w:rsidRPr="009310AF">
        <w:rPr>
          <w:szCs w:val="22"/>
          <w:lang w:val="en-GB"/>
        </w:rPr>
        <w:tab/>
      </w:r>
      <w:r w:rsidRPr="007B1672">
        <w:rPr>
          <w:noProof/>
          <w:szCs w:val="22"/>
        </w:rPr>
        <w:t xml:space="preserve">PicHeightInLumaSamples </w:t>
      </w:r>
      <w:r w:rsidRPr="009310AF">
        <w:rPr>
          <w:szCs w:val="22"/>
          <w:lang w:val="en-GB"/>
        </w:rPr>
        <w:t xml:space="preserve">is set equal to the value of </w:t>
      </w:r>
      <w:proofErr w:type="spellStart"/>
      <w:r w:rsidRPr="009310AF">
        <w:rPr>
          <w:szCs w:val="22"/>
          <w:lang w:val="en-GB"/>
        </w:rPr>
        <w:t>pps_pic_height_in_luma_samples</w:t>
      </w:r>
      <w:proofErr w:type="spellEnd"/>
      <w:r w:rsidRPr="009310AF">
        <w:rPr>
          <w:szCs w:val="22"/>
          <w:lang w:val="en-GB"/>
        </w:rPr>
        <w:t> − ‌</w:t>
      </w:r>
      <w:proofErr w:type="spellStart"/>
      <w:r w:rsidRPr="009310AF">
        <w:rPr>
          <w:szCs w:val="22"/>
          <w:lang w:val="en-GB"/>
        </w:rPr>
        <w:t>SubHeightC</w:t>
      </w:r>
      <w:proofErr w:type="spellEnd"/>
      <w:r w:rsidRPr="009310AF">
        <w:rPr>
          <w:szCs w:val="22"/>
          <w:lang w:val="en-GB"/>
        </w:rPr>
        <w:t xml:space="preserve"> * ‌ </w:t>
      </w:r>
      <w:proofErr w:type="gramStart"/>
      <w:r w:rsidRPr="009310AF">
        <w:rPr>
          <w:szCs w:val="22"/>
          <w:lang w:val="en-GB"/>
        </w:rPr>
        <w:t>( </w:t>
      </w:r>
      <w:proofErr w:type="spellStart"/>
      <w:r w:rsidRPr="009310AF">
        <w:rPr>
          <w:szCs w:val="22"/>
          <w:lang w:val="en-GB"/>
        </w:rPr>
        <w:t>pps</w:t>
      </w:r>
      <w:proofErr w:type="gramEnd"/>
      <w:r w:rsidRPr="009310AF">
        <w:rPr>
          <w:szCs w:val="22"/>
          <w:lang w:val="en-GB"/>
        </w:rPr>
        <w:t>_conf_win_top_offset</w:t>
      </w:r>
      <w:proofErr w:type="spellEnd"/>
      <w:r w:rsidRPr="009310AF">
        <w:rPr>
          <w:szCs w:val="22"/>
          <w:lang w:val="en-GB"/>
        </w:rPr>
        <w:t> + </w:t>
      </w:r>
      <w:proofErr w:type="spellStart"/>
      <w:r w:rsidRPr="009310AF">
        <w:rPr>
          <w:szCs w:val="22"/>
          <w:lang w:val="en-GB"/>
        </w:rPr>
        <w:t>pps_conf_win_bottom_offset</w:t>
      </w:r>
      <w:proofErr w:type="spellEnd"/>
      <w:r w:rsidRPr="009310AF">
        <w:rPr>
          <w:szCs w:val="22"/>
          <w:lang w:val="en-GB"/>
        </w:rPr>
        <w:t> ).</w:t>
      </w:r>
    </w:p>
    <w:p w14:paraId="08EEF95B" w14:textId="77777777" w:rsidR="00BA5300" w:rsidRPr="009310AF" w:rsidRDefault="00BA5300" w:rsidP="00BA5300">
      <w:pPr>
        <w:rPr>
          <w:szCs w:val="22"/>
          <w:lang w:val="en-GB"/>
        </w:rPr>
      </w:pPr>
      <w:r w:rsidRPr="003D0433">
        <w:rPr>
          <w:noProof/>
        </w:rPr>
        <w:t>–</w:t>
      </w:r>
      <w:r w:rsidRPr="003D0433">
        <w:rPr>
          <w:noProof/>
        </w:rPr>
        <w:tab/>
      </w:r>
      <w:r>
        <w:rPr>
          <w:noProof/>
        </w:rPr>
        <w:t xml:space="preserve">MaxPicWidth is set equal to the value of </w:t>
      </w:r>
      <w:proofErr w:type="spellStart"/>
      <w:r>
        <w:rPr>
          <w:szCs w:val="22"/>
          <w:lang w:val="en-GB"/>
        </w:rPr>
        <w:t>sps</w:t>
      </w:r>
      <w:r w:rsidRPr="009310AF">
        <w:rPr>
          <w:szCs w:val="22"/>
          <w:lang w:val="en-GB"/>
        </w:rPr>
        <w:t>_pic_width_in_luma_samples</w:t>
      </w:r>
      <w:proofErr w:type="spellEnd"/>
      <w:r w:rsidRPr="009310AF">
        <w:rPr>
          <w:szCs w:val="22"/>
          <w:lang w:val="en-GB"/>
        </w:rPr>
        <w:t> − ‌</w:t>
      </w:r>
      <w:proofErr w:type="spellStart"/>
      <w:r w:rsidRPr="009310AF">
        <w:rPr>
          <w:szCs w:val="22"/>
          <w:lang w:val="en-GB"/>
        </w:rPr>
        <w:t>SubWidthC</w:t>
      </w:r>
      <w:proofErr w:type="spellEnd"/>
      <w:r w:rsidRPr="009310AF">
        <w:rPr>
          <w:szCs w:val="22"/>
          <w:lang w:val="en-GB"/>
        </w:rPr>
        <w:t xml:space="preserve"> * ‌ </w:t>
      </w:r>
      <w:proofErr w:type="gramStart"/>
      <w:r w:rsidRPr="009310AF">
        <w:rPr>
          <w:szCs w:val="22"/>
          <w:lang w:val="en-GB"/>
        </w:rPr>
        <w:t>( </w:t>
      </w:r>
      <w:proofErr w:type="spellStart"/>
      <w:r>
        <w:rPr>
          <w:szCs w:val="22"/>
          <w:lang w:val="en-GB"/>
        </w:rPr>
        <w:t>sps</w:t>
      </w:r>
      <w:proofErr w:type="gramEnd"/>
      <w:r w:rsidRPr="009310AF">
        <w:rPr>
          <w:szCs w:val="22"/>
          <w:lang w:val="en-GB"/>
        </w:rPr>
        <w:t>_conf_win_left_offset</w:t>
      </w:r>
      <w:proofErr w:type="spellEnd"/>
      <w:r w:rsidRPr="009310AF">
        <w:rPr>
          <w:szCs w:val="22"/>
          <w:lang w:val="en-GB"/>
        </w:rPr>
        <w:t> + </w:t>
      </w:r>
      <w:proofErr w:type="spellStart"/>
      <w:r>
        <w:rPr>
          <w:szCs w:val="22"/>
          <w:lang w:val="en-GB"/>
        </w:rPr>
        <w:t>sps</w:t>
      </w:r>
      <w:r w:rsidRPr="009310AF">
        <w:rPr>
          <w:szCs w:val="22"/>
          <w:lang w:val="en-GB"/>
        </w:rPr>
        <w:t>_conf_win_right_offset</w:t>
      </w:r>
      <w:proofErr w:type="spellEnd"/>
      <w:r w:rsidRPr="009310AF">
        <w:rPr>
          <w:szCs w:val="22"/>
          <w:lang w:val="en-GB"/>
        </w:rPr>
        <w:t> ).</w:t>
      </w:r>
    </w:p>
    <w:p w14:paraId="52E0BCEC" w14:textId="77777777" w:rsidR="00BA5300" w:rsidRPr="009310AF" w:rsidRDefault="00BA5300" w:rsidP="00BA5300">
      <w:pPr>
        <w:rPr>
          <w:szCs w:val="22"/>
          <w:lang w:val="en-GB"/>
        </w:rPr>
      </w:pPr>
      <w:r w:rsidRPr="009310AF">
        <w:rPr>
          <w:szCs w:val="22"/>
          <w:lang w:val="en-GB"/>
        </w:rPr>
        <w:t>–</w:t>
      </w:r>
      <w:r w:rsidRPr="009310AF">
        <w:rPr>
          <w:szCs w:val="22"/>
          <w:lang w:val="en-GB"/>
        </w:rPr>
        <w:tab/>
      </w:r>
      <w:r>
        <w:rPr>
          <w:noProof/>
        </w:rPr>
        <w:t>MaxPicHeight</w:t>
      </w:r>
      <w:r w:rsidRPr="007B1672">
        <w:rPr>
          <w:noProof/>
          <w:szCs w:val="22"/>
        </w:rPr>
        <w:t xml:space="preserve"> </w:t>
      </w:r>
      <w:r w:rsidRPr="009310AF">
        <w:rPr>
          <w:szCs w:val="22"/>
          <w:lang w:val="en-GB"/>
        </w:rPr>
        <w:t xml:space="preserve">is set equal to the value of </w:t>
      </w:r>
      <w:proofErr w:type="spellStart"/>
      <w:r>
        <w:rPr>
          <w:szCs w:val="22"/>
          <w:lang w:val="en-GB"/>
        </w:rPr>
        <w:t>sps</w:t>
      </w:r>
      <w:r w:rsidRPr="009310AF">
        <w:rPr>
          <w:szCs w:val="22"/>
          <w:lang w:val="en-GB"/>
        </w:rPr>
        <w:t>_pic_height_in_luma_samples</w:t>
      </w:r>
      <w:proofErr w:type="spellEnd"/>
      <w:r w:rsidRPr="009310AF">
        <w:rPr>
          <w:szCs w:val="22"/>
          <w:lang w:val="en-GB"/>
        </w:rPr>
        <w:t> − ‌</w:t>
      </w:r>
      <w:proofErr w:type="spellStart"/>
      <w:r w:rsidRPr="009310AF">
        <w:rPr>
          <w:szCs w:val="22"/>
          <w:lang w:val="en-GB"/>
        </w:rPr>
        <w:t>SubHeightC</w:t>
      </w:r>
      <w:proofErr w:type="spellEnd"/>
      <w:r w:rsidRPr="009310AF">
        <w:rPr>
          <w:szCs w:val="22"/>
          <w:lang w:val="en-GB"/>
        </w:rPr>
        <w:t xml:space="preserve"> * ‌ </w:t>
      </w:r>
      <w:proofErr w:type="gramStart"/>
      <w:r w:rsidRPr="009310AF">
        <w:rPr>
          <w:szCs w:val="22"/>
          <w:lang w:val="en-GB"/>
        </w:rPr>
        <w:t>( </w:t>
      </w:r>
      <w:proofErr w:type="spellStart"/>
      <w:r>
        <w:rPr>
          <w:szCs w:val="22"/>
          <w:lang w:val="en-GB"/>
        </w:rPr>
        <w:t>sps</w:t>
      </w:r>
      <w:proofErr w:type="gramEnd"/>
      <w:r w:rsidRPr="009310AF">
        <w:rPr>
          <w:szCs w:val="22"/>
          <w:lang w:val="en-GB"/>
        </w:rPr>
        <w:t>_conf_win_top_offset</w:t>
      </w:r>
      <w:proofErr w:type="spellEnd"/>
      <w:r w:rsidRPr="009310AF">
        <w:rPr>
          <w:szCs w:val="22"/>
          <w:lang w:val="en-GB"/>
        </w:rPr>
        <w:t> + </w:t>
      </w:r>
      <w:proofErr w:type="spellStart"/>
      <w:r>
        <w:rPr>
          <w:szCs w:val="22"/>
          <w:lang w:val="en-GB"/>
        </w:rPr>
        <w:t>sps</w:t>
      </w:r>
      <w:r w:rsidRPr="009310AF">
        <w:rPr>
          <w:szCs w:val="22"/>
          <w:lang w:val="en-GB"/>
        </w:rPr>
        <w:t>_conf_win_bottom_offset</w:t>
      </w:r>
      <w:proofErr w:type="spellEnd"/>
      <w:r w:rsidRPr="009310AF">
        <w:rPr>
          <w:szCs w:val="22"/>
          <w:lang w:val="en-GB"/>
        </w:rPr>
        <w:t> ).</w:t>
      </w:r>
    </w:p>
    <w:p w14:paraId="12BC91AA" w14:textId="77777777" w:rsidR="00BA5300" w:rsidRDefault="00BA5300" w:rsidP="00BA5300">
      <w:pPr>
        <w:pStyle w:val="enumlev1"/>
        <w:spacing w:before="136" w:line="240" w:lineRule="exact"/>
        <w:ind w:left="403" w:hanging="403"/>
        <w:rPr>
          <w:noProof/>
          <w:sz w:val="22"/>
          <w:szCs w:val="22"/>
        </w:rPr>
      </w:pPr>
      <w:r w:rsidRPr="007B1672">
        <w:rPr>
          <w:noProof/>
          <w:sz w:val="22"/>
          <w:szCs w:val="22"/>
        </w:rPr>
        <w:t>–</w:t>
      </w:r>
      <w:r w:rsidRPr="007B1672">
        <w:rPr>
          <w:noProof/>
          <w:sz w:val="22"/>
          <w:szCs w:val="22"/>
        </w:rPr>
        <w:tab/>
        <w:t>ChromaFormatIdc is set equal to sps_chroma_format_idc.</w:t>
      </w:r>
    </w:p>
    <w:p w14:paraId="672CD7C2" w14:textId="77777777" w:rsidR="00BA5300" w:rsidRPr="007B1672" w:rsidRDefault="00BA5300" w:rsidP="00BA5300">
      <w:pPr>
        <w:pStyle w:val="enumlev1"/>
        <w:spacing w:before="136" w:line="240" w:lineRule="exact"/>
        <w:ind w:left="403" w:hanging="403"/>
        <w:rPr>
          <w:noProof/>
          <w:sz w:val="22"/>
          <w:szCs w:val="22"/>
        </w:rPr>
      </w:pPr>
      <w:r w:rsidRPr="007B1672">
        <w:rPr>
          <w:noProof/>
          <w:sz w:val="22"/>
          <w:szCs w:val="22"/>
        </w:rPr>
        <w:t>–</w:t>
      </w:r>
      <w:r w:rsidRPr="007B1672">
        <w:rPr>
          <w:noProof/>
          <w:sz w:val="22"/>
          <w:szCs w:val="22"/>
        </w:rPr>
        <w:tab/>
        <w:t>BitDepth</w:t>
      </w:r>
      <w:r w:rsidRPr="007B1672">
        <w:rPr>
          <w:noProof/>
          <w:sz w:val="22"/>
          <w:szCs w:val="22"/>
          <w:vertAlign w:val="subscript"/>
        </w:rPr>
        <w:t>Y</w:t>
      </w:r>
      <w:r w:rsidRPr="007B1672">
        <w:rPr>
          <w:noProof/>
          <w:sz w:val="22"/>
          <w:szCs w:val="22"/>
        </w:rPr>
        <w:t xml:space="preserve"> and BitDepth</w:t>
      </w:r>
      <w:r w:rsidRPr="007B1672">
        <w:rPr>
          <w:noProof/>
          <w:sz w:val="22"/>
          <w:szCs w:val="22"/>
          <w:vertAlign w:val="subscript"/>
        </w:rPr>
        <w:t>C</w:t>
      </w:r>
      <w:r w:rsidRPr="007B1672">
        <w:rPr>
          <w:noProof/>
          <w:sz w:val="22"/>
          <w:szCs w:val="22"/>
        </w:rPr>
        <w:t xml:space="preserve"> are both set equal to BitDepth.</w:t>
      </w:r>
    </w:p>
    <w:p w14:paraId="3E5E25BD" w14:textId="77777777" w:rsidR="00BA5300" w:rsidRPr="008E26EC" w:rsidRDefault="00BA5300" w:rsidP="00BA5300">
      <w:pPr>
        <w:rPr>
          <w:szCs w:val="22"/>
          <w:lang w:val="en-GB"/>
        </w:rPr>
      </w:pPr>
    </w:p>
    <w:bookmarkEnd w:id="0"/>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79CD0A3D" w:rsidR="00342FF4" w:rsidRPr="005B217D" w:rsidRDefault="00421CDE" w:rsidP="009234A5">
      <w:pPr>
        <w:rPr>
          <w:szCs w:val="22"/>
          <w:lang w:val="en-CA"/>
        </w:rPr>
      </w:pPr>
      <w:r>
        <w:rPr>
          <w:b/>
          <w:szCs w:val="22"/>
          <w:lang w:val="en-CA"/>
        </w:rPr>
        <w:t>Nokia</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75FC">
      <w:footerReference w:type="default" r:id="rId19"/>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DA0CCD" w14:textId="77777777" w:rsidR="00A075FC" w:rsidRDefault="00A075FC">
      <w:r>
        <w:separator/>
      </w:r>
    </w:p>
  </w:endnote>
  <w:endnote w:type="continuationSeparator" w:id="0">
    <w:p w14:paraId="1368B090" w14:textId="77777777" w:rsidR="00A075FC" w:rsidRDefault="00A075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AE55B9E"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8566E">
      <w:rPr>
        <w:rStyle w:val="PageNumber"/>
        <w:noProof/>
      </w:rPr>
      <w:t>2024-04-10</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3A528E" w14:textId="77777777" w:rsidR="00A075FC" w:rsidRDefault="00A075FC">
      <w:r>
        <w:separator/>
      </w:r>
    </w:p>
  </w:footnote>
  <w:footnote w:type="continuationSeparator" w:id="0">
    <w:p w14:paraId="678ACDA8" w14:textId="77777777" w:rsidR="00A075FC" w:rsidRDefault="00A075F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8550498"/>
    <w:multiLevelType w:val="hybridMultilevel"/>
    <w:tmpl w:val="EC2E53E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50045914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0160599">
    <w:abstractNumId w:val="10"/>
  </w:num>
  <w:num w:numId="3" w16cid:durableId="2140873579">
    <w:abstractNumId w:val="9"/>
  </w:num>
  <w:num w:numId="4" w16cid:durableId="686522255">
    <w:abstractNumId w:val="7"/>
  </w:num>
  <w:num w:numId="5" w16cid:durableId="1932276451">
    <w:abstractNumId w:val="8"/>
  </w:num>
  <w:num w:numId="6" w16cid:durableId="598834455">
    <w:abstractNumId w:val="4"/>
  </w:num>
  <w:num w:numId="7" w16cid:durableId="164587909">
    <w:abstractNumId w:val="6"/>
  </w:num>
  <w:num w:numId="8" w16cid:durableId="105079029">
    <w:abstractNumId w:val="4"/>
  </w:num>
  <w:num w:numId="9" w16cid:durableId="1378316712">
    <w:abstractNumId w:val="1"/>
  </w:num>
  <w:num w:numId="10" w16cid:durableId="1489978151">
    <w:abstractNumId w:val="3"/>
  </w:num>
  <w:num w:numId="11" w16cid:durableId="142938014">
    <w:abstractNumId w:val="2"/>
  </w:num>
  <w:num w:numId="12" w16cid:durableId="165664012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34158"/>
    <w:rsid w:val="0004543A"/>
    <w:rsid w:val="000458BC"/>
    <w:rsid w:val="00045C41"/>
    <w:rsid w:val="00046C03"/>
    <w:rsid w:val="00057672"/>
    <w:rsid w:val="00065039"/>
    <w:rsid w:val="0007614F"/>
    <w:rsid w:val="00081398"/>
    <w:rsid w:val="00084393"/>
    <w:rsid w:val="000865E1"/>
    <w:rsid w:val="000866C1"/>
    <w:rsid w:val="00092AF4"/>
    <w:rsid w:val="00094479"/>
    <w:rsid w:val="000962AC"/>
    <w:rsid w:val="000B0C0F"/>
    <w:rsid w:val="000B1C6B"/>
    <w:rsid w:val="000B4142"/>
    <w:rsid w:val="000B4FF9"/>
    <w:rsid w:val="000C09AC"/>
    <w:rsid w:val="000C228D"/>
    <w:rsid w:val="000C2BAA"/>
    <w:rsid w:val="000C5F4C"/>
    <w:rsid w:val="000E00F3"/>
    <w:rsid w:val="000F158C"/>
    <w:rsid w:val="00102F3D"/>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D20B5"/>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0E70"/>
    <w:rsid w:val="002B1595"/>
    <w:rsid w:val="002B191D"/>
    <w:rsid w:val="002B2E83"/>
    <w:rsid w:val="002D0AF6"/>
    <w:rsid w:val="002F164D"/>
    <w:rsid w:val="002F79A7"/>
    <w:rsid w:val="003021BC"/>
    <w:rsid w:val="003021ED"/>
    <w:rsid w:val="00306206"/>
    <w:rsid w:val="00317D85"/>
    <w:rsid w:val="00327C56"/>
    <w:rsid w:val="003315A1"/>
    <w:rsid w:val="00332B2F"/>
    <w:rsid w:val="003373EC"/>
    <w:rsid w:val="00342FF4"/>
    <w:rsid w:val="00344E5A"/>
    <w:rsid w:val="00346148"/>
    <w:rsid w:val="0036226E"/>
    <w:rsid w:val="003669EA"/>
    <w:rsid w:val="0037057E"/>
    <w:rsid w:val="003706CC"/>
    <w:rsid w:val="00377710"/>
    <w:rsid w:val="0039379E"/>
    <w:rsid w:val="003A25F5"/>
    <w:rsid w:val="003A2D8E"/>
    <w:rsid w:val="003A7CE6"/>
    <w:rsid w:val="003C20E4"/>
    <w:rsid w:val="003D6342"/>
    <w:rsid w:val="003E6F90"/>
    <w:rsid w:val="003E73ED"/>
    <w:rsid w:val="003F5D0F"/>
    <w:rsid w:val="00404A16"/>
    <w:rsid w:val="00414101"/>
    <w:rsid w:val="004219CF"/>
    <w:rsid w:val="00421CDE"/>
    <w:rsid w:val="004234F0"/>
    <w:rsid w:val="00427EEC"/>
    <w:rsid w:val="00433DDB"/>
    <w:rsid w:val="00435A29"/>
    <w:rsid w:val="00437619"/>
    <w:rsid w:val="00465A1E"/>
    <w:rsid w:val="0049445A"/>
    <w:rsid w:val="004957D9"/>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952A5"/>
    <w:rsid w:val="005A33A1"/>
    <w:rsid w:val="005B217D"/>
    <w:rsid w:val="005C385F"/>
    <w:rsid w:val="005C44FB"/>
    <w:rsid w:val="005C7C26"/>
    <w:rsid w:val="005E1AC6"/>
    <w:rsid w:val="005E3F2B"/>
    <w:rsid w:val="005F6F1B"/>
    <w:rsid w:val="00615995"/>
    <w:rsid w:val="00616155"/>
    <w:rsid w:val="00624B33"/>
    <w:rsid w:val="0063041A"/>
    <w:rsid w:val="00630AA2"/>
    <w:rsid w:val="00631D8B"/>
    <w:rsid w:val="00632A69"/>
    <w:rsid w:val="00646707"/>
    <w:rsid w:val="00653764"/>
    <w:rsid w:val="00657F7E"/>
    <w:rsid w:val="00662E58"/>
    <w:rsid w:val="006637F2"/>
    <w:rsid w:val="006642A5"/>
    <w:rsid w:val="00664DCF"/>
    <w:rsid w:val="006829A2"/>
    <w:rsid w:val="00687A73"/>
    <w:rsid w:val="006A0E5C"/>
    <w:rsid w:val="006A48E6"/>
    <w:rsid w:val="006A6D7C"/>
    <w:rsid w:val="006C5D39"/>
    <w:rsid w:val="006D687D"/>
    <w:rsid w:val="006D6D9B"/>
    <w:rsid w:val="006E2810"/>
    <w:rsid w:val="006E5417"/>
    <w:rsid w:val="006F0794"/>
    <w:rsid w:val="006F2822"/>
    <w:rsid w:val="006F6E01"/>
    <w:rsid w:val="006F7528"/>
    <w:rsid w:val="007023DE"/>
    <w:rsid w:val="00712F60"/>
    <w:rsid w:val="00720E3B"/>
    <w:rsid w:val="00721C7E"/>
    <w:rsid w:val="00735925"/>
    <w:rsid w:val="0074393F"/>
    <w:rsid w:val="00745F6B"/>
    <w:rsid w:val="0075175B"/>
    <w:rsid w:val="0075585E"/>
    <w:rsid w:val="00770571"/>
    <w:rsid w:val="007768FF"/>
    <w:rsid w:val="007824D3"/>
    <w:rsid w:val="00796EE3"/>
    <w:rsid w:val="007A7D29"/>
    <w:rsid w:val="007B4138"/>
    <w:rsid w:val="007B4AB8"/>
    <w:rsid w:val="007C081C"/>
    <w:rsid w:val="007D1181"/>
    <w:rsid w:val="007E01A3"/>
    <w:rsid w:val="007F1F8B"/>
    <w:rsid w:val="007F6205"/>
    <w:rsid w:val="007F67A1"/>
    <w:rsid w:val="00801A7B"/>
    <w:rsid w:val="00811C05"/>
    <w:rsid w:val="008206C8"/>
    <w:rsid w:val="00840E0E"/>
    <w:rsid w:val="0086387C"/>
    <w:rsid w:val="00874A6C"/>
    <w:rsid w:val="00876C65"/>
    <w:rsid w:val="00882F72"/>
    <w:rsid w:val="00893DC4"/>
    <w:rsid w:val="008A147E"/>
    <w:rsid w:val="008A42F1"/>
    <w:rsid w:val="008A4B4C"/>
    <w:rsid w:val="008C239F"/>
    <w:rsid w:val="008E480C"/>
    <w:rsid w:val="00907757"/>
    <w:rsid w:val="009212B0"/>
    <w:rsid w:val="00921FA1"/>
    <w:rsid w:val="009234A5"/>
    <w:rsid w:val="00925CE2"/>
    <w:rsid w:val="00933453"/>
    <w:rsid w:val="009336F7"/>
    <w:rsid w:val="0093636C"/>
    <w:rsid w:val="009374A7"/>
    <w:rsid w:val="00937F03"/>
    <w:rsid w:val="00955F6D"/>
    <w:rsid w:val="00977C16"/>
    <w:rsid w:val="0098551D"/>
    <w:rsid w:val="0098566E"/>
    <w:rsid w:val="00985DCB"/>
    <w:rsid w:val="0099518F"/>
    <w:rsid w:val="009A523D"/>
    <w:rsid w:val="009B02A1"/>
    <w:rsid w:val="009B3361"/>
    <w:rsid w:val="009B7F3F"/>
    <w:rsid w:val="009D7CE6"/>
    <w:rsid w:val="009E448E"/>
    <w:rsid w:val="009F496B"/>
    <w:rsid w:val="00A01439"/>
    <w:rsid w:val="00A02E61"/>
    <w:rsid w:val="00A05CFF"/>
    <w:rsid w:val="00A075FC"/>
    <w:rsid w:val="00A13048"/>
    <w:rsid w:val="00A246A3"/>
    <w:rsid w:val="00A46843"/>
    <w:rsid w:val="00A56B97"/>
    <w:rsid w:val="00A6093D"/>
    <w:rsid w:val="00A703CE"/>
    <w:rsid w:val="00A72017"/>
    <w:rsid w:val="00A767DC"/>
    <w:rsid w:val="00A76A6D"/>
    <w:rsid w:val="00A80F5D"/>
    <w:rsid w:val="00A83253"/>
    <w:rsid w:val="00AA6E84"/>
    <w:rsid w:val="00AB1A1C"/>
    <w:rsid w:val="00AB4721"/>
    <w:rsid w:val="00AB7405"/>
    <w:rsid w:val="00AD05A8"/>
    <w:rsid w:val="00AE341B"/>
    <w:rsid w:val="00AF51C5"/>
    <w:rsid w:val="00B01905"/>
    <w:rsid w:val="00B07CA7"/>
    <w:rsid w:val="00B1279A"/>
    <w:rsid w:val="00B3640F"/>
    <w:rsid w:val="00B4194A"/>
    <w:rsid w:val="00B43631"/>
    <w:rsid w:val="00B437E8"/>
    <w:rsid w:val="00B51F2C"/>
    <w:rsid w:val="00B5222E"/>
    <w:rsid w:val="00B53179"/>
    <w:rsid w:val="00B532EA"/>
    <w:rsid w:val="00B57A23"/>
    <w:rsid w:val="00B600CD"/>
    <w:rsid w:val="00B61A5F"/>
    <w:rsid w:val="00B61C96"/>
    <w:rsid w:val="00B73A2A"/>
    <w:rsid w:val="00B75A51"/>
    <w:rsid w:val="00B827C6"/>
    <w:rsid w:val="00B94B06"/>
    <w:rsid w:val="00B94C28"/>
    <w:rsid w:val="00B956EA"/>
    <w:rsid w:val="00BA5300"/>
    <w:rsid w:val="00BC10BA"/>
    <w:rsid w:val="00BC5AFD"/>
    <w:rsid w:val="00BD18C0"/>
    <w:rsid w:val="00C00DDE"/>
    <w:rsid w:val="00C04F43"/>
    <w:rsid w:val="00C05271"/>
    <w:rsid w:val="00C0609D"/>
    <w:rsid w:val="00C115AB"/>
    <w:rsid w:val="00C26CCB"/>
    <w:rsid w:val="00C30249"/>
    <w:rsid w:val="00C35F74"/>
    <w:rsid w:val="00C3723B"/>
    <w:rsid w:val="00C42466"/>
    <w:rsid w:val="00C606C9"/>
    <w:rsid w:val="00C80288"/>
    <w:rsid w:val="00C836F0"/>
    <w:rsid w:val="00C84003"/>
    <w:rsid w:val="00C90650"/>
    <w:rsid w:val="00C97D78"/>
    <w:rsid w:val="00CC2AAE"/>
    <w:rsid w:val="00CC5A42"/>
    <w:rsid w:val="00CD0EAB"/>
    <w:rsid w:val="00CD72C4"/>
    <w:rsid w:val="00CE5E02"/>
    <w:rsid w:val="00CF34DB"/>
    <w:rsid w:val="00CF3917"/>
    <w:rsid w:val="00CF558F"/>
    <w:rsid w:val="00D010C0"/>
    <w:rsid w:val="00D06B8B"/>
    <w:rsid w:val="00D073E2"/>
    <w:rsid w:val="00D1511D"/>
    <w:rsid w:val="00D1555A"/>
    <w:rsid w:val="00D446EC"/>
    <w:rsid w:val="00D44C5D"/>
    <w:rsid w:val="00D51BF0"/>
    <w:rsid w:val="00D531DB"/>
    <w:rsid w:val="00D55942"/>
    <w:rsid w:val="00D61B3D"/>
    <w:rsid w:val="00D807BF"/>
    <w:rsid w:val="00D82FCC"/>
    <w:rsid w:val="00DA17FC"/>
    <w:rsid w:val="00DA7887"/>
    <w:rsid w:val="00DB2C26"/>
    <w:rsid w:val="00DB45C3"/>
    <w:rsid w:val="00DD02F4"/>
    <w:rsid w:val="00DD6622"/>
    <w:rsid w:val="00DE1C7C"/>
    <w:rsid w:val="00DE6B43"/>
    <w:rsid w:val="00DF7761"/>
    <w:rsid w:val="00E041C6"/>
    <w:rsid w:val="00E11923"/>
    <w:rsid w:val="00E207D8"/>
    <w:rsid w:val="00E20BE2"/>
    <w:rsid w:val="00E262D4"/>
    <w:rsid w:val="00E36250"/>
    <w:rsid w:val="00E36841"/>
    <w:rsid w:val="00E47F2D"/>
    <w:rsid w:val="00E51994"/>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F00801"/>
    <w:rsid w:val="00F2488D"/>
    <w:rsid w:val="00F452C5"/>
    <w:rsid w:val="00F601A0"/>
    <w:rsid w:val="00F712E9"/>
    <w:rsid w:val="00F73032"/>
    <w:rsid w:val="00F848FC"/>
    <w:rsid w:val="00F906F6"/>
    <w:rsid w:val="00F9282A"/>
    <w:rsid w:val="00F96BAD"/>
    <w:rsid w:val="00F97BE7"/>
    <w:rsid w:val="00FA139D"/>
    <w:rsid w:val="00FA190F"/>
    <w:rsid w:val="00FA60F5"/>
    <w:rsid w:val="00FB0E84"/>
    <w:rsid w:val="00FC2405"/>
    <w:rsid w:val="00FD01C2"/>
    <w:rsid w:val="00FE595C"/>
    <w:rsid w:val="00FF0CE3"/>
    <w:rsid w:val="0742F67D"/>
    <w:rsid w:val="193790A6"/>
    <w:rsid w:val="1BD76DB2"/>
    <w:rsid w:val="41100185"/>
    <w:rsid w:val="43788AA9"/>
    <w:rsid w:val="5292FEF5"/>
    <w:rsid w:val="535F85E2"/>
    <w:rsid w:val="63D91287"/>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BA5300"/>
    <w:pPr>
      <w:ind w:left="720"/>
      <w:contextualSpacing/>
    </w:pPr>
  </w:style>
  <w:style w:type="paragraph" w:styleId="BodyText">
    <w:name w:val="Body Text"/>
    <w:basedOn w:val="Normal"/>
    <w:link w:val="BodyTextChar"/>
    <w:uiPriority w:val="1"/>
    <w:qFormat/>
    <w:rsid w:val="00BA53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Batang"/>
      <w:szCs w:val="22"/>
      <w:lang w:val="en-GB"/>
    </w:rPr>
  </w:style>
  <w:style w:type="character" w:customStyle="1" w:styleId="BodyTextChar">
    <w:name w:val="Body Text Char"/>
    <w:basedOn w:val="DefaultParagraphFont"/>
    <w:link w:val="BodyText"/>
    <w:uiPriority w:val="1"/>
    <w:rsid w:val="00BA5300"/>
    <w:rPr>
      <w:rFonts w:eastAsia="Batang"/>
      <w:sz w:val="22"/>
      <w:szCs w:val="22"/>
      <w:lang w:val="en-GB"/>
    </w:rPr>
  </w:style>
  <w:style w:type="paragraph" w:customStyle="1" w:styleId="enumlev1">
    <w:name w:val="enumlev1"/>
    <w:basedOn w:val="Normal"/>
    <w:rsid w:val="00BA53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table" w:styleId="TableGrid">
    <w:name w:val="Table Grid"/>
    <w:basedOn w:val="TableNormal"/>
    <w:rsid w:val="00BA53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332B2F"/>
    <w:rPr>
      <w:sz w:val="16"/>
      <w:szCs w:val="16"/>
    </w:rPr>
  </w:style>
  <w:style w:type="paragraph" w:styleId="CommentText">
    <w:name w:val="annotation text"/>
    <w:basedOn w:val="Normal"/>
    <w:link w:val="CommentTextChar"/>
    <w:rsid w:val="00332B2F"/>
    <w:rPr>
      <w:sz w:val="20"/>
    </w:rPr>
  </w:style>
  <w:style w:type="character" w:customStyle="1" w:styleId="CommentTextChar">
    <w:name w:val="Comment Text Char"/>
    <w:basedOn w:val="DefaultParagraphFont"/>
    <w:link w:val="CommentText"/>
    <w:rsid w:val="00332B2F"/>
  </w:style>
  <w:style w:type="paragraph" w:styleId="CommentSubject">
    <w:name w:val="annotation subject"/>
    <w:basedOn w:val="CommentText"/>
    <w:next w:val="CommentText"/>
    <w:link w:val="CommentSubjectChar"/>
    <w:semiHidden/>
    <w:unhideWhenUsed/>
    <w:rsid w:val="00332B2F"/>
    <w:rPr>
      <w:b/>
      <w:bCs/>
    </w:rPr>
  </w:style>
  <w:style w:type="character" w:customStyle="1" w:styleId="CommentSubjectChar">
    <w:name w:val="Comment Subject Char"/>
    <w:basedOn w:val="CommentTextChar"/>
    <w:link w:val="CommentSubject"/>
    <w:semiHidden/>
    <w:rsid w:val="00332B2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d0a1edf1-0f88-4f8a-a628-8321fba618df"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6462A50BDE4E149B31A2D34C0717117" ma:contentTypeVersion="13" ma:contentTypeDescription="Create a new document." ma:contentTypeScope="" ma:versionID="e66d7ab5baf18723b0f2e605e46ebb21">
  <xsd:schema xmlns:xsd="http://www.w3.org/2001/XMLSchema" xmlns:xs="http://www.w3.org/2001/XMLSchema" xmlns:p="http://schemas.microsoft.com/office/2006/metadata/properties" xmlns:ns3="d0a1edf1-0f88-4f8a-a628-8321fba618df" xmlns:ns4="58a535a2-b424-4c8b-a2dc-21fec785469d" targetNamespace="http://schemas.microsoft.com/office/2006/metadata/properties" ma:root="true" ma:fieldsID="de32e8aa4d6580d796599071e4c1c9a5" ns3:_="" ns4:_="">
    <xsd:import namespace="d0a1edf1-0f88-4f8a-a628-8321fba618df"/>
    <xsd:import namespace="58a535a2-b424-4c8b-a2dc-21fec785469d"/>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GenerationTime" minOccurs="0"/>
                <xsd:element ref="ns3:MediaServiceEventHashCode" minOccurs="0"/>
                <xsd:element ref="ns3:_activity" minOccurs="0"/>
                <xsd:element ref="ns4:SharedWithUsers" minOccurs="0"/>
                <xsd:element ref="ns4:SharedWithDetails" minOccurs="0"/>
                <xsd:element ref="ns4:SharingHintHash" minOccurs="0"/>
                <xsd:element ref="ns3:MediaServiceOCR"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a1edf1-0f88-4f8a-a628-8321fba618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_activity" ma:index="15" nillable="true" ma:displayName="_activity" ma:hidden="true" ma:internalName="_activity">
      <xsd:simpleType>
        <xsd:restriction base="dms:Note"/>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8a535a2-b424-4c8b-a2dc-21fec785469d"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902A500-E5CA-43CD-90DC-32EAF70E426E}">
  <ds:schemaRefs>
    <ds:schemaRef ds:uri="http://schemas.microsoft.com/office/2006/metadata/properties"/>
    <ds:schemaRef ds:uri="http://purl.org/dc/terms/"/>
    <ds:schemaRef ds:uri="http://schemas.microsoft.com/office/2006/documentManagement/types"/>
    <ds:schemaRef ds:uri="http://www.w3.org/XML/1998/namespace"/>
    <ds:schemaRef ds:uri="http://purl.org/dc/elements/1.1/"/>
    <ds:schemaRef ds:uri="d0a1edf1-0f88-4f8a-a628-8321fba618df"/>
    <ds:schemaRef ds:uri="http://schemas.microsoft.com/office/infopath/2007/PartnerControls"/>
    <ds:schemaRef ds:uri="58a535a2-b424-4c8b-a2dc-21fec785469d"/>
    <ds:schemaRef ds:uri="http://schemas.openxmlformats.org/package/2006/metadata/core-properties"/>
    <ds:schemaRef ds:uri="http://purl.org/dc/dcmitype/"/>
  </ds:schemaRefs>
</ds:datastoreItem>
</file>

<file path=customXml/itemProps2.xml><?xml version="1.0" encoding="utf-8"?>
<ds:datastoreItem xmlns:ds="http://schemas.openxmlformats.org/officeDocument/2006/customXml" ds:itemID="{4057A05E-E132-447E-82B6-760CC70B2EF4}">
  <ds:schemaRefs>
    <ds:schemaRef ds:uri="http://schemas.microsoft.com/sharepoint/v3/contenttype/forms"/>
  </ds:schemaRefs>
</ds:datastoreItem>
</file>

<file path=customXml/itemProps3.xml><?xml version="1.0" encoding="utf-8"?>
<ds:datastoreItem xmlns:ds="http://schemas.openxmlformats.org/officeDocument/2006/customXml" ds:itemID="{5299BB94-485F-4E12-BD9A-1B8F1399B4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a1edf1-0f88-4f8a-a628-8321fba618df"/>
    <ds:schemaRef ds:uri="58a535a2-b424-4c8b-a2dc-21fec78546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4</TotalTime>
  <Pages>10</Pages>
  <Words>2676</Words>
  <Characters>15255</Characters>
  <Application>Microsoft Office Word</Application>
  <DocSecurity>0</DocSecurity>
  <Lines>127</Lines>
  <Paragraphs>35</Paragraphs>
  <ScaleCrop>false</ScaleCrop>
  <Company>JCT-VC</Company>
  <LinksUpToDate>false</LinksUpToDate>
  <CharactersWithSpaces>17896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Jill Boyce (Nokia)</cp:lastModifiedBy>
  <cp:revision>2</cp:revision>
  <cp:lastPrinted>1900-01-01T08:00:00Z</cp:lastPrinted>
  <dcterms:created xsi:type="dcterms:W3CDTF">2024-04-10T17:13:00Z</dcterms:created>
  <dcterms:modified xsi:type="dcterms:W3CDTF">2024-04-10T17:13:00Z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0x010100A6462A50BDE4E149B31A2D34C0717117</vt:lpwstr>
  </property>
</Properties>
</file>