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656C0AF7" id="Groupe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JpwkRIaAAAKCV&#10;BAAOAAAAAAAAAAAAAAAAAC4CAABkcnMvZTJvRG9jLnhtbFBLAQItABQABgAIAAAAIQBFf8AY3QAA&#10;AAgBAAAPAAAAAAAAAAAAAAAAAHuiAABkcnMvZG93bnJldi54bWxQSwUGAAAAAAQABADzAAAAhaMA&#10;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6C91C83" w:rsidR="00E61DAC" w:rsidRPr="005B217D" w:rsidRDefault="007636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6B7">
              <w:t>32nd Meeting, Hannover, DE, 13–20 October 2023</w:t>
            </w:r>
          </w:p>
        </w:tc>
        <w:tc>
          <w:tcPr>
            <w:tcW w:w="3060" w:type="dxa"/>
          </w:tcPr>
          <w:p w14:paraId="59B7E346" w14:textId="46D671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D2B25">
              <w:rPr>
                <w:lang w:val="en-CA"/>
              </w:rPr>
              <w:t>F</w:t>
            </w:r>
            <w:r w:rsidR="009B6DA2">
              <w:rPr>
                <w:lang w:val="en-CA"/>
              </w:rPr>
              <w:t>0</w:t>
            </w:r>
            <w:r w:rsidR="006D3279">
              <w:rPr>
                <w:lang w:val="en-CA"/>
              </w:rPr>
              <w:t>087-v1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600"/>
      </w:tblGrid>
      <w:tr w:rsidR="00E61DAC" w:rsidRPr="005B217D" w14:paraId="188D2B50" w14:textId="77777777" w:rsidTr="00607FA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42" w:type="dxa"/>
            <w:gridSpan w:val="3"/>
          </w:tcPr>
          <w:p w14:paraId="305A7026" w14:textId="00E904BD" w:rsidR="00E61DAC" w:rsidRPr="005B217D" w:rsidRDefault="00F20C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AHG9: </w:t>
            </w:r>
            <w:r w:rsidR="002221EE">
              <w:rPr>
                <w:b/>
                <w:szCs w:val="22"/>
                <w:lang w:val="en-CA" w:eastAsia="zh-CN"/>
              </w:rPr>
              <w:t xml:space="preserve">Experimental results of object mask auxiliary picture coding </w:t>
            </w:r>
          </w:p>
        </w:tc>
      </w:tr>
      <w:tr w:rsidR="00E61DAC" w:rsidRPr="005B217D" w14:paraId="3D8B01B2" w14:textId="77777777" w:rsidTr="00607FA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42" w:type="dxa"/>
            <w:gridSpan w:val="3"/>
          </w:tcPr>
          <w:p w14:paraId="32E60643" w14:textId="14897B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07FA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42" w:type="dxa"/>
            <w:gridSpan w:val="3"/>
          </w:tcPr>
          <w:p w14:paraId="0640C90D" w14:textId="6BB12E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F83FA0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607FA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815D97" w14:textId="497DB121" w:rsidR="00335214" w:rsidRDefault="00866827" w:rsidP="0035493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Z</w:t>
            </w:r>
            <w:r>
              <w:rPr>
                <w:szCs w:val="22"/>
                <w:lang w:val="en-CA" w:eastAsia="zh-CN"/>
              </w:rPr>
              <w:t>ixiang</w:t>
            </w:r>
            <w:proofErr w:type="spellEnd"/>
            <w:r>
              <w:rPr>
                <w:szCs w:val="22"/>
                <w:lang w:val="en-CA" w:eastAsia="zh-CN"/>
              </w:rPr>
              <w:t xml:space="preserve"> Zhang,</w:t>
            </w:r>
            <w:r>
              <w:rPr>
                <w:szCs w:val="22"/>
                <w:lang w:val="en-CA" w:eastAsia="zh-CN"/>
              </w:rPr>
              <w:br/>
            </w:r>
            <w:r w:rsidR="0035493E">
              <w:rPr>
                <w:szCs w:val="22"/>
                <w:lang w:val="en-CA"/>
              </w:rPr>
              <w:t>Jie Chen</w:t>
            </w:r>
            <w:r w:rsidR="0026213E">
              <w:rPr>
                <w:szCs w:val="22"/>
                <w:lang w:val="en-CA"/>
              </w:rPr>
              <w:t>,</w:t>
            </w:r>
            <w:r w:rsidR="0026213E">
              <w:rPr>
                <w:szCs w:val="22"/>
                <w:lang w:val="en-CA"/>
              </w:rPr>
              <w:br/>
            </w:r>
            <w:r w:rsidR="0035493E">
              <w:rPr>
                <w:szCs w:val="22"/>
                <w:lang w:val="en-CA"/>
              </w:rPr>
              <w:t>Y</w:t>
            </w:r>
            <w:r w:rsidR="0035493E">
              <w:rPr>
                <w:rFonts w:hint="eastAsia"/>
                <w:szCs w:val="22"/>
                <w:lang w:val="en-CA" w:eastAsia="zh-CN"/>
              </w:rPr>
              <w:t>a</w:t>
            </w:r>
            <w:r w:rsidR="0035493E">
              <w:rPr>
                <w:szCs w:val="22"/>
                <w:lang w:val="en-CA" w:eastAsia="zh-CN"/>
              </w:rPr>
              <w:t>n Ye</w:t>
            </w:r>
            <w:r w:rsidR="00335214">
              <w:rPr>
                <w:szCs w:val="22"/>
                <w:lang w:val="en-CA" w:eastAsia="zh-CN"/>
              </w:rPr>
              <w:t>,</w:t>
            </w:r>
            <w:r w:rsidR="00335214">
              <w:rPr>
                <w:szCs w:val="22"/>
                <w:lang w:val="en-CA" w:eastAsia="zh-CN"/>
              </w:rPr>
              <w:br/>
            </w:r>
            <w:proofErr w:type="spellStart"/>
            <w:r w:rsidR="00335214">
              <w:rPr>
                <w:rFonts w:hint="eastAsia"/>
                <w:szCs w:val="22"/>
                <w:lang w:val="en-CA" w:eastAsia="zh-CN"/>
              </w:rPr>
              <w:t>S</w:t>
            </w:r>
            <w:r w:rsidR="00335214">
              <w:rPr>
                <w:szCs w:val="22"/>
                <w:lang w:val="en-CA" w:eastAsia="zh-CN"/>
              </w:rPr>
              <w:t>hurun</w:t>
            </w:r>
            <w:proofErr w:type="spellEnd"/>
            <w:r w:rsidR="00335214">
              <w:rPr>
                <w:szCs w:val="22"/>
                <w:lang w:val="en-CA" w:eastAsia="zh-CN"/>
              </w:rPr>
              <w:t xml:space="preserve"> Wang</w:t>
            </w:r>
            <w:r w:rsidR="00335214">
              <w:rPr>
                <w:szCs w:val="22"/>
                <w:lang w:val="en-CA" w:eastAsia="zh-CN"/>
              </w:rPr>
              <w:br/>
            </w:r>
          </w:p>
          <w:p w14:paraId="49D81240" w14:textId="5A983F5A" w:rsidR="0035493E" w:rsidRPr="00335214" w:rsidRDefault="0035493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75F82F4F" w14:textId="5995B7AF" w:rsidR="0035493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0D2B25" w:rsidRPr="00C728E7">
                <w:rPr>
                  <w:rStyle w:val="a6"/>
                  <w:szCs w:val="22"/>
                  <w:lang w:val="en-CA"/>
                </w:rPr>
                <w:t>jiechen.cj@alibaba-inc.com</w:t>
              </w:r>
            </w:hyperlink>
          </w:p>
          <w:p w14:paraId="32C2ABFD" w14:textId="6E95700A" w:rsidR="0035493E" w:rsidRPr="0035493E" w:rsidRDefault="0035493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607FA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42" w:type="dxa"/>
            <w:gridSpan w:val="3"/>
          </w:tcPr>
          <w:p w14:paraId="643E6B85" w14:textId="32ACF48C" w:rsidR="00E61DAC" w:rsidRPr="005B217D" w:rsidRDefault="00354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FB1380" w14:textId="76D05B40" w:rsidR="00B42263" w:rsidRPr="00B42263" w:rsidRDefault="0044359B" w:rsidP="009234A5">
      <w:pPr>
        <w:rPr>
          <w:lang w:val="en-CA" w:eastAsia="zh-CN"/>
        </w:rPr>
      </w:pPr>
      <w:r>
        <w:rPr>
          <w:lang w:val="en-CA" w:eastAsia="zh-CN"/>
        </w:rPr>
        <w:t xml:space="preserve">The object mask information (OMI) SEI message was included in the </w:t>
      </w:r>
      <w:r w:rsidRPr="0044359B">
        <w:rPr>
          <w:lang w:val="en-CA" w:eastAsia="zh-CN"/>
        </w:rPr>
        <w:t>first draft of technology under considerations for future extensions of VSEI</w:t>
      </w:r>
      <w:r w:rsidRPr="0044359B" w:rsidDel="0044359B">
        <w:rPr>
          <w:lang w:val="en-CA" w:eastAsia="zh-CN"/>
        </w:rPr>
        <w:t xml:space="preserve"> </w:t>
      </w:r>
      <w:r>
        <w:rPr>
          <w:lang w:val="en-CA" w:eastAsia="zh-CN"/>
        </w:rPr>
        <w:t>at the last meeting. With OMI SEI</w:t>
      </w:r>
      <w:r w:rsidR="00CF3C80">
        <w:rPr>
          <w:lang w:val="en-CA" w:eastAsia="zh-CN"/>
        </w:rPr>
        <w:t xml:space="preserve"> message</w:t>
      </w:r>
      <w:r>
        <w:rPr>
          <w:lang w:val="en-CA" w:eastAsia="zh-CN"/>
        </w:rPr>
        <w:t>, the</w:t>
      </w:r>
      <w:r w:rsidR="00866827">
        <w:rPr>
          <w:lang w:val="en-CA" w:eastAsia="zh-CN"/>
        </w:rPr>
        <w:t xml:space="preserve"> object masks </w:t>
      </w:r>
      <w:r>
        <w:rPr>
          <w:lang w:val="en-CA" w:eastAsia="zh-CN"/>
        </w:rPr>
        <w:t xml:space="preserve">are sent </w:t>
      </w:r>
      <w:r w:rsidR="00866827">
        <w:rPr>
          <w:lang w:val="en-CA" w:eastAsia="zh-CN"/>
        </w:rPr>
        <w:t xml:space="preserve">as auxiliary pictures. </w:t>
      </w:r>
      <w:r w:rsidR="008C5B8E">
        <w:rPr>
          <w:rFonts w:hint="eastAsia"/>
          <w:lang w:val="en-CA" w:eastAsia="zh-CN"/>
        </w:rPr>
        <w:t>T</w:t>
      </w:r>
      <w:r w:rsidR="008C5B8E">
        <w:rPr>
          <w:lang w:val="en-CA" w:eastAsia="zh-CN"/>
        </w:rPr>
        <w:t xml:space="preserve">his contribution reports </w:t>
      </w:r>
      <w:r w:rsidR="00866827">
        <w:rPr>
          <w:lang w:val="en-CA" w:eastAsia="zh-CN"/>
        </w:rPr>
        <w:t xml:space="preserve">the </w:t>
      </w:r>
      <w:r w:rsidR="008C5B8E">
        <w:rPr>
          <w:lang w:val="en-CA" w:eastAsia="zh-CN"/>
        </w:rPr>
        <w:t xml:space="preserve">experimental results of coding object masks as auxiliary pictures with VTM </w:t>
      </w:r>
      <w:r>
        <w:rPr>
          <w:lang w:val="en-CA" w:eastAsia="zh-CN"/>
        </w:rPr>
        <w:t>layered coding</w:t>
      </w:r>
      <w:r w:rsidR="008C5B8E">
        <w:rPr>
          <w:lang w:val="en-CA" w:eastAsia="zh-CN"/>
        </w:rPr>
        <w:t>.</w:t>
      </w:r>
      <w:r w:rsidR="00866827">
        <w:rPr>
          <w:lang w:val="en-CA" w:eastAsia="zh-CN"/>
        </w:rPr>
        <w:t xml:space="preserve"> According to the coding results, it is reported that it is practical to code the mask pictures as auxiliary pictures.</w:t>
      </w:r>
    </w:p>
    <w:p w14:paraId="2D523A3D" w14:textId="0D4EC3AE" w:rsidR="00643276" w:rsidRDefault="000D2B25" w:rsidP="00E11923">
      <w:pPr>
        <w:pStyle w:val="1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6CD59C55" w14:textId="6A85D331" w:rsidR="005212A5" w:rsidRDefault="00AB60C3" w:rsidP="00643276">
      <w:pPr>
        <w:rPr>
          <w:lang w:val="en-CA"/>
        </w:rPr>
      </w:pPr>
      <w:r>
        <w:rPr>
          <w:lang w:val="en-CA"/>
        </w:rPr>
        <w:t xml:space="preserve">Annotated region (AR) SEI message was adopted to VSEI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HEVC</w:t>
      </w:r>
      <w:r w:rsidR="001A2BCF">
        <w:rPr>
          <w:lang w:val="en-CA" w:eastAsia="zh-CN"/>
        </w:rPr>
        <w:t xml:space="preserve">. It allows results of </w:t>
      </w:r>
      <w:r>
        <w:rPr>
          <w:lang w:val="en-CA" w:eastAsia="zh-CN"/>
        </w:rPr>
        <w:t xml:space="preserve">video analysis </w:t>
      </w:r>
      <w:r w:rsidR="001A2BCF">
        <w:rPr>
          <w:lang w:val="en-CA"/>
        </w:rPr>
        <w:t xml:space="preserve">performed by the encoder, such as </w:t>
      </w:r>
      <w:r w:rsidR="00CA3CB1">
        <w:rPr>
          <w:lang w:val="en-CA"/>
        </w:rPr>
        <w:t>information</w:t>
      </w:r>
      <w:r w:rsidR="001A2BCF">
        <w:rPr>
          <w:lang w:val="en-CA"/>
        </w:rPr>
        <w:t xml:space="preserve"> about object bounding boxes and object labels, to be sent to the decoder</w:t>
      </w:r>
      <w:r>
        <w:rPr>
          <w:lang w:val="en-CA"/>
        </w:rPr>
        <w:t xml:space="preserve">. </w:t>
      </w:r>
      <w:r w:rsidR="001A2BCF">
        <w:rPr>
          <w:lang w:val="en-CA"/>
        </w:rPr>
        <w:t>This could reduce</w:t>
      </w:r>
      <w:r>
        <w:rPr>
          <w:lang w:val="en-CA"/>
        </w:rPr>
        <w:t xml:space="preserve"> the workload and power consumption of the decoder. However, AR SEI message does not support sending detailed shape information </w:t>
      </w:r>
      <w:r w:rsidR="0044359B">
        <w:rPr>
          <w:lang w:val="en-CA"/>
        </w:rPr>
        <w:t xml:space="preserve">of objects </w:t>
      </w:r>
      <w:r>
        <w:rPr>
          <w:lang w:val="en-CA"/>
        </w:rPr>
        <w:t xml:space="preserve">which could be essential </w:t>
      </w:r>
      <w:r w:rsidR="005028E7">
        <w:rPr>
          <w:lang w:val="en-CA"/>
        </w:rPr>
        <w:t>to</w:t>
      </w:r>
      <w:r>
        <w:rPr>
          <w:lang w:val="en-CA"/>
        </w:rPr>
        <w:t xml:space="preserve"> some applications. Thus, in </w:t>
      </w:r>
      <w:r w:rsidR="00C65D9E">
        <w:rPr>
          <w:lang w:val="en-CA"/>
        </w:rPr>
        <w:t>JVET-AD0175</w:t>
      </w:r>
      <w:r w:rsidR="00AD4EB5">
        <w:rPr>
          <w:lang w:val="en-CA"/>
        </w:rPr>
        <w:t xml:space="preserve"> </w:t>
      </w:r>
      <w:r w:rsidR="00C65D9E">
        <w:rPr>
          <w:lang w:val="en-CA"/>
        </w:rPr>
        <w:fldChar w:fldCharType="begin"/>
      </w:r>
      <w:r w:rsidR="00C65D9E">
        <w:rPr>
          <w:lang w:val="en-CA"/>
        </w:rPr>
        <w:instrText xml:space="preserve"> REF _Ref147230947 \r \h </w:instrText>
      </w:r>
      <w:r w:rsidR="00C65D9E">
        <w:rPr>
          <w:lang w:val="en-CA"/>
        </w:rPr>
      </w:r>
      <w:r w:rsidR="00C65D9E">
        <w:rPr>
          <w:lang w:val="en-CA"/>
        </w:rPr>
        <w:fldChar w:fldCharType="separate"/>
      </w:r>
      <w:r w:rsidR="00C90EC5">
        <w:rPr>
          <w:lang w:val="en-CA"/>
        </w:rPr>
        <w:t>[1]</w:t>
      </w:r>
      <w:r w:rsidR="00C65D9E">
        <w:rPr>
          <w:lang w:val="en-CA"/>
        </w:rPr>
        <w:fldChar w:fldCharType="end"/>
      </w:r>
      <w:r w:rsidR="00C65D9E">
        <w:rPr>
          <w:lang w:val="en-CA"/>
        </w:rPr>
        <w:t xml:space="preserve"> and JVET-AE0095</w:t>
      </w:r>
      <w:r w:rsidR="00AD4EB5">
        <w:rPr>
          <w:lang w:val="en-CA"/>
        </w:rPr>
        <w:t xml:space="preserve"> </w:t>
      </w:r>
      <w:r w:rsidR="005212A5">
        <w:rPr>
          <w:lang w:val="en-CA"/>
        </w:rPr>
        <w:fldChar w:fldCharType="begin"/>
      </w:r>
      <w:r w:rsidR="005212A5">
        <w:rPr>
          <w:lang w:val="en-CA"/>
        </w:rPr>
        <w:instrText xml:space="preserve"> REF _Ref147231838 \r \h </w:instrText>
      </w:r>
      <w:r w:rsidR="005212A5">
        <w:rPr>
          <w:lang w:val="en-CA"/>
        </w:rPr>
      </w:r>
      <w:r w:rsidR="005212A5">
        <w:rPr>
          <w:lang w:val="en-CA"/>
        </w:rPr>
        <w:fldChar w:fldCharType="separate"/>
      </w:r>
      <w:r w:rsidR="00C90EC5">
        <w:rPr>
          <w:lang w:val="en-CA"/>
        </w:rPr>
        <w:t>[2]</w:t>
      </w:r>
      <w:r w:rsidR="005212A5">
        <w:rPr>
          <w:lang w:val="en-CA"/>
        </w:rPr>
        <w:fldChar w:fldCharType="end"/>
      </w:r>
      <w:r>
        <w:rPr>
          <w:lang w:val="en-CA"/>
        </w:rPr>
        <w:t>, it was</w:t>
      </w:r>
      <w:r w:rsidR="00C65D9E">
        <w:rPr>
          <w:lang w:val="en-CA"/>
        </w:rPr>
        <w:t xml:space="preserve"> proposed</w:t>
      </w:r>
      <w:r>
        <w:rPr>
          <w:lang w:val="en-CA"/>
        </w:rPr>
        <w:t xml:space="preserve"> </w:t>
      </w:r>
      <w:r w:rsidR="005028E7">
        <w:rPr>
          <w:lang w:val="en-CA"/>
        </w:rPr>
        <w:t xml:space="preserve">to </w:t>
      </w:r>
      <w:r>
        <w:rPr>
          <w:lang w:val="en-CA"/>
        </w:rPr>
        <w:t xml:space="preserve">send the object masks as the auxiliary pictures which are coded in a </w:t>
      </w:r>
      <w:r w:rsidR="005028E7">
        <w:rPr>
          <w:lang w:val="en-CA"/>
        </w:rPr>
        <w:t>separate layer and signal</w:t>
      </w:r>
      <w:r w:rsidR="00C65D9E">
        <w:rPr>
          <w:lang w:val="en-CA"/>
        </w:rPr>
        <w:t xml:space="preserve"> the related information in a new type of SEI message named </w:t>
      </w:r>
      <w:r w:rsidR="00AD4EB5">
        <w:rPr>
          <w:lang w:val="en-CA"/>
        </w:rPr>
        <w:t>object mask information (</w:t>
      </w:r>
      <w:r w:rsidR="00C65D9E">
        <w:rPr>
          <w:lang w:val="en-CA"/>
        </w:rPr>
        <w:t>OMI</w:t>
      </w:r>
      <w:r w:rsidR="00AD4EB5">
        <w:rPr>
          <w:lang w:val="en-CA"/>
        </w:rPr>
        <w:t>)</w:t>
      </w:r>
      <w:r w:rsidR="00C65D9E">
        <w:rPr>
          <w:lang w:val="en-CA"/>
        </w:rPr>
        <w:t xml:space="preserve"> SEI message.</w:t>
      </w:r>
    </w:p>
    <w:p w14:paraId="776BD1F7" w14:textId="4E21F72C" w:rsidR="00D24E6A" w:rsidRDefault="005212A5" w:rsidP="00643276">
      <w:pPr>
        <w:rPr>
          <w:lang w:val="en-CA" w:eastAsia="zh-CN"/>
        </w:rPr>
      </w:pPr>
      <w:r>
        <w:rPr>
          <w:lang w:val="en-CA"/>
        </w:rPr>
        <w:t>The proposed OMI SEI message was included in the first draft of technology under considerations for future extensions of VSEI</w:t>
      </w:r>
      <w:r w:rsidR="00AD4EB5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_Ref147230966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90EC5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in the AE meeting</w:t>
      </w:r>
      <w:r w:rsidR="00D24E6A">
        <w:rPr>
          <w:lang w:val="en-CA"/>
        </w:rPr>
        <w:t>,</w:t>
      </w:r>
      <w:r>
        <w:rPr>
          <w:lang w:val="en-CA"/>
        </w:rPr>
        <w:t xml:space="preserve"> </w:t>
      </w:r>
      <w:r w:rsidR="00D24E6A">
        <w:rPr>
          <w:lang w:val="en-CA" w:eastAsia="zh-CN"/>
        </w:rPr>
        <w:t>a</w:t>
      </w:r>
      <w:r w:rsidR="005028E7">
        <w:rPr>
          <w:rFonts w:hint="eastAsia"/>
          <w:lang w:val="en-CA" w:eastAsia="zh-CN"/>
        </w:rPr>
        <w:t>nd</w:t>
      </w:r>
      <w:r w:rsidR="005028E7">
        <w:rPr>
          <w:lang w:val="en-CA" w:eastAsia="zh-CN"/>
        </w:rPr>
        <w:t xml:space="preserve"> </w:t>
      </w:r>
      <w:r w:rsidR="00AD4EB5">
        <w:rPr>
          <w:lang w:val="en-CA" w:eastAsia="zh-CN"/>
        </w:rPr>
        <w:t xml:space="preserve">it was </w:t>
      </w:r>
      <w:r w:rsidR="005028E7">
        <w:rPr>
          <w:rFonts w:hint="eastAsia"/>
          <w:lang w:val="en-CA" w:eastAsia="zh-CN"/>
        </w:rPr>
        <w:t>fu</w:t>
      </w:r>
      <w:r w:rsidR="005028E7">
        <w:rPr>
          <w:lang w:val="en-CA" w:eastAsia="zh-CN"/>
        </w:rPr>
        <w:t xml:space="preserve">rther recommended to bring </w:t>
      </w:r>
      <w:r w:rsidR="00AD4EB5">
        <w:rPr>
          <w:lang w:val="en-CA" w:eastAsia="zh-CN"/>
        </w:rPr>
        <w:t xml:space="preserve">experimental </w:t>
      </w:r>
      <w:r w:rsidR="005028E7">
        <w:rPr>
          <w:lang w:val="en-CA" w:eastAsia="zh-CN"/>
        </w:rPr>
        <w:t>results with real-</w:t>
      </w:r>
      <w:r w:rsidR="00AD4EB5">
        <w:rPr>
          <w:lang w:val="en-CA" w:eastAsia="zh-CN"/>
        </w:rPr>
        <w:t xml:space="preserve">world </w:t>
      </w:r>
      <w:r w:rsidR="005028E7">
        <w:rPr>
          <w:lang w:val="en-CA" w:eastAsia="zh-CN"/>
        </w:rPr>
        <w:t>examples rather than hand-crafted examples.</w:t>
      </w:r>
    </w:p>
    <w:p w14:paraId="75F96212" w14:textId="08AF5056" w:rsidR="00643276" w:rsidRDefault="00955044" w:rsidP="00643276">
      <w:pPr>
        <w:rPr>
          <w:lang w:val="en-CA" w:eastAsia="zh-CN"/>
        </w:rPr>
      </w:pPr>
      <w:r>
        <w:rPr>
          <w:lang w:val="en-CA" w:eastAsia="zh-CN"/>
        </w:rPr>
        <w:t xml:space="preserve">In this meeting, the experimental results of coding object masks as auxiliary pictures are reported in this contribution and </w:t>
      </w:r>
      <w:r w:rsidR="00D128AC">
        <w:rPr>
          <w:lang w:val="en-CA" w:eastAsia="zh-CN"/>
        </w:rPr>
        <w:t xml:space="preserve">software implementation of OMI SEI message </w:t>
      </w:r>
      <w:r w:rsidR="00AD4EB5">
        <w:rPr>
          <w:lang w:val="en-CA" w:eastAsia="zh-CN"/>
        </w:rPr>
        <w:t xml:space="preserve">are </w:t>
      </w:r>
      <w:r>
        <w:rPr>
          <w:lang w:val="en-CA" w:eastAsia="zh-CN"/>
        </w:rPr>
        <w:t xml:space="preserve">provided in </w:t>
      </w:r>
      <w:r w:rsidRPr="006D3279">
        <w:rPr>
          <w:lang w:val="en-CA" w:eastAsia="zh-CN"/>
        </w:rPr>
        <w:t>JVET-AF0</w:t>
      </w:r>
      <w:r w:rsidR="006D3279" w:rsidRPr="006D3279">
        <w:rPr>
          <w:lang w:val="en-CA" w:eastAsia="zh-CN"/>
        </w:rPr>
        <w:t>088</w:t>
      </w:r>
      <w:r w:rsidR="00C90EC5">
        <w:rPr>
          <w:lang w:val="en-CA" w:eastAsia="zh-CN"/>
        </w:rPr>
        <w:t xml:space="preserve"> </w:t>
      </w:r>
      <w:r w:rsidR="00C90EC5">
        <w:rPr>
          <w:lang w:val="en-CA" w:eastAsia="zh-CN"/>
        </w:rPr>
        <w:fldChar w:fldCharType="begin"/>
      </w:r>
      <w:r w:rsidR="00C90EC5">
        <w:rPr>
          <w:lang w:val="en-CA" w:eastAsia="zh-CN"/>
        </w:rPr>
        <w:instrText xml:space="preserve"> REF _Ref147489376 \r \h </w:instrText>
      </w:r>
      <w:r w:rsidR="00C90EC5">
        <w:rPr>
          <w:lang w:val="en-CA" w:eastAsia="zh-CN"/>
        </w:rPr>
      </w:r>
      <w:r w:rsidR="00C90EC5">
        <w:rPr>
          <w:lang w:val="en-CA" w:eastAsia="zh-CN"/>
        </w:rPr>
        <w:fldChar w:fldCharType="separate"/>
      </w:r>
      <w:r w:rsidR="00C90EC5">
        <w:rPr>
          <w:lang w:val="en-CA" w:eastAsia="zh-CN"/>
        </w:rPr>
        <w:t>[4]</w:t>
      </w:r>
      <w:r w:rsidR="00C90EC5">
        <w:rPr>
          <w:lang w:val="en-CA" w:eastAsia="zh-CN"/>
        </w:rPr>
        <w:fldChar w:fldCharType="end"/>
      </w:r>
      <w:r w:rsidR="00D24E6A">
        <w:rPr>
          <w:lang w:val="en-CA" w:eastAsia="zh-CN"/>
        </w:rPr>
        <w:t>.</w:t>
      </w:r>
    </w:p>
    <w:p w14:paraId="589AD122" w14:textId="2BB73FBC" w:rsidR="004357A8" w:rsidRPr="004357A8" w:rsidRDefault="00AD4EB5" w:rsidP="004234F0">
      <w:pPr>
        <w:pStyle w:val="1"/>
        <w:rPr>
          <w:lang w:val="en-CA"/>
        </w:rPr>
      </w:pPr>
      <w:r>
        <w:rPr>
          <w:lang w:val="en-CA"/>
        </w:rPr>
        <w:t>E</w:t>
      </w:r>
      <w:r w:rsidR="001179B2">
        <w:rPr>
          <w:lang w:val="en-CA"/>
        </w:rPr>
        <w:t>xperiment</w:t>
      </w:r>
      <w:r>
        <w:rPr>
          <w:lang w:val="en-CA"/>
        </w:rPr>
        <w:t>al settings</w:t>
      </w:r>
    </w:p>
    <w:p w14:paraId="39C605BB" w14:textId="5B07073F" w:rsidR="00227173" w:rsidRDefault="00B20EA0" w:rsidP="004234F0">
      <w:pPr>
        <w:rPr>
          <w:lang w:val="en-CA" w:eastAsia="zh-CN"/>
        </w:rPr>
      </w:pPr>
      <w:r>
        <w:rPr>
          <w:lang w:val="en-CA" w:eastAsia="zh-CN"/>
        </w:rPr>
        <w:t xml:space="preserve">Experiments are conducted to code the </w:t>
      </w:r>
      <w:r w:rsidR="00227173">
        <w:rPr>
          <w:lang w:val="en-CA" w:eastAsia="zh-CN"/>
        </w:rPr>
        <w:t>object mask auxiliary picture</w:t>
      </w:r>
      <w:r>
        <w:rPr>
          <w:lang w:val="en-CA" w:eastAsia="zh-CN"/>
        </w:rPr>
        <w:t xml:space="preserve">s using </w:t>
      </w:r>
      <w:r w:rsidR="00E705FF">
        <w:rPr>
          <w:lang w:val="en-CA" w:eastAsia="zh-CN"/>
        </w:rPr>
        <w:t xml:space="preserve">VTM-21.0 </w:t>
      </w:r>
      <w:r w:rsidR="00447C3C">
        <w:rPr>
          <w:lang w:val="en-CA" w:eastAsia="zh-CN"/>
        </w:rPr>
        <w:t>layered</w:t>
      </w:r>
      <w:r w:rsidR="00E705FF">
        <w:rPr>
          <w:lang w:val="en-CA" w:eastAsia="zh-CN"/>
        </w:rPr>
        <w:t xml:space="preserve"> coding</w:t>
      </w:r>
      <w:r w:rsidR="00227173">
        <w:rPr>
          <w:lang w:val="en-CA" w:eastAsia="zh-CN"/>
        </w:rPr>
        <w:t>. The flow-chart of the experiments</w:t>
      </w:r>
      <w:r w:rsidR="006D46F8">
        <w:rPr>
          <w:lang w:val="en-CA" w:eastAsia="zh-CN"/>
        </w:rPr>
        <w:t xml:space="preserve"> is shown in </w:t>
      </w:r>
      <w:r w:rsidR="006D46F8">
        <w:rPr>
          <w:lang w:val="en-CA" w:eastAsia="zh-CN"/>
        </w:rPr>
        <w:fldChar w:fldCharType="begin"/>
      </w:r>
      <w:r w:rsidR="006D46F8">
        <w:rPr>
          <w:lang w:val="en-CA" w:eastAsia="zh-CN"/>
        </w:rPr>
        <w:instrText xml:space="preserve"> REF _Ref147347404 \h </w:instrText>
      </w:r>
      <w:r w:rsidR="006D46F8">
        <w:rPr>
          <w:lang w:val="en-CA" w:eastAsia="zh-CN"/>
        </w:rPr>
      </w:r>
      <w:r w:rsidR="006D46F8">
        <w:rPr>
          <w:lang w:val="en-CA" w:eastAsia="zh-CN"/>
        </w:rPr>
        <w:fldChar w:fldCharType="separate"/>
      </w:r>
      <w:r w:rsidR="00C90EC5" w:rsidRPr="006D46F8">
        <w:rPr>
          <w:szCs w:val="16"/>
          <w:lang w:val="en-CA" w:eastAsia="zh-CN"/>
        </w:rPr>
        <w:t>Figure 1</w:t>
      </w:r>
      <w:r w:rsidR="006D46F8">
        <w:rPr>
          <w:lang w:val="en-CA" w:eastAsia="zh-CN"/>
        </w:rPr>
        <w:fldChar w:fldCharType="end"/>
      </w:r>
      <w:r w:rsidR="00227173">
        <w:rPr>
          <w:lang w:val="en-CA" w:eastAsia="zh-CN"/>
        </w:rPr>
        <w:t>.</w:t>
      </w:r>
    </w:p>
    <w:p w14:paraId="4C68055D" w14:textId="7BC28A59" w:rsidR="00A913E1" w:rsidRDefault="00955044" w:rsidP="004234F0">
      <w:r>
        <w:object w:dxaOrig="18300" w:dyaOrig="5195" w14:anchorId="11B6E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132.4pt" o:ole="">
            <v:imagedata r:id="rId14" o:title=""/>
          </v:shape>
          <o:OLEObject Type="Embed" ProgID="Visio.Drawing.15" ShapeID="_x0000_i1025" DrawAspect="Content" ObjectID="_1758131065" r:id="rId15"/>
        </w:object>
      </w:r>
    </w:p>
    <w:p w14:paraId="2B589B69" w14:textId="6C390551" w:rsidR="00BF346D" w:rsidRDefault="00BF346D" w:rsidP="00BF346D">
      <w:pPr>
        <w:pStyle w:val="af"/>
        <w:jc w:val="center"/>
        <w:rPr>
          <w:rFonts w:ascii="Times New Roman" w:eastAsiaTheme="minorEastAsia" w:hAnsi="Times New Roman" w:cs="Times New Roman"/>
          <w:szCs w:val="16"/>
          <w:lang w:val="en-CA" w:eastAsia="zh-CN"/>
        </w:rPr>
      </w:pPr>
      <w:bookmarkStart w:id="0" w:name="_Ref147347404"/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t xml:space="preserve">Figure </w:t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fldChar w:fldCharType="begin"/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instrText xml:space="preserve"> SEQ Figure \* ARABIC </w:instrText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fldChar w:fldCharType="separate"/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t>1</w:t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fldChar w:fldCharType="end"/>
      </w:r>
      <w:bookmarkEnd w:id="0"/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t>. The flow-chart of the object mask auxiliary picture coding</w:t>
      </w:r>
    </w:p>
    <w:p w14:paraId="628DF48D" w14:textId="6D6FA0AC" w:rsidR="006D46F8" w:rsidRPr="006D46F8" w:rsidRDefault="006D46F8" w:rsidP="006D46F8">
      <w:pPr>
        <w:pStyle w:val="ad"/>
        <w:numPr>
          <w:ilvl w:val="0"/>
          <w:numId w:val="25"/>
        </w:numPr>
        <w:rPr>
          <w:lang w:val="en-CA"/>
        </w:rPr>
      </w:pPr>
      <w:r w:rsidRPr="006D46F8">
        <w:rPr>
          <w:rFonts w:hint="eastAsia"/>
          <w:lang w:val="en-CA"/>
        </w:rPr>
        <w:t>M</w:t>
      </w:r>
      <w:r w:rsidRPr="006D46F8">
        <w:rPr>
          <w:lang w:val="en-CA"/>
        </w:rPr>
        <w:t>ask sequence generation</w:t>
      </w:r>
    </w:p>
    <w:p w14:paraId="459A85BE" w14:textId="33690D76" w:rsidR="00A323A4" w:rsidRDefault="006D46F8" w:rsidP="006D46F8">
      <w:pPr>
        <w:rPr>
          <w:szCs w:val="22"/>
          <w:lang w:val="en-CA"/>
        </w:rPr>
      </w:pPr>
      <w:r w:rsidRPr="00CF6A26">
        <w:rPr>
          <w:rFonts w:hint="eastAsia"/>
          <w:szCs w:val="22"/>
          <w:lang w:val="en-CA"/>
        </w:rPr>
        <w:t>T</w:t>
      </w:r>
      <w:r w:rsidRPr="00CF6A26">
        <w:rPr>
          <w:szCs w:val="22"/>
          <w:lang w:val="en-CA"/>
        </w:rPr>
        <w:t>he JVET</w:t>
      </w:r>
      <w:r w:rsidR="00B20EA0">
        <w:rPr>
          <w:szCs w:val="22"/>
          <w:lang w:val="en-CA"/>
        </w:rPr>
        <w:t xml:space="preserve"> </w:t>
      </w:r>
      <w:r w:rsidRPr="00CF6A26">
        <w:rPr>
          <w:szCs w:val="22"/>
          <w:lang w:val="en-CA"/>
        </w:rPr>
        <w:t>CTC</w:t>
      </w:r>
      <w:r w:rsidR="00B20EA0">
        <w:rPr>
          <w:szCs w:val="22"/>
          <w:lang w:val="en-CA"/>
        </w:rPr>
        <w:t xml:space="preserve"> </w:t>
      </w:r>
      <w:r w:rsidR="00CF6A26" w:rsidRPr="00CF6A26">
        <w:rPr>
          <w:szCs w:val="22"/>
          <w:lang w:val="en-CA" w:eastAsia="zh-CN"/>
        </w:rPr>
        <w:fldChar w:fldCharType="begin"/>
      </w:r>
      <w:r w:rsidR="00CF6A26" w:rsidRPr="00CF6A26">
        <w:rPr>
          <w:szCs w:val="22"/>
          <w:lang w:val="en-CA" w:eastAsia="zh-CN"/>
        </w:rPr>
        <w:instrText xml:space="preserve"> REF _Ref147345801 \r \h </w:instrText>
      </w:r>
      <w:r w:rsidR="00CF6A26">
        <w:rPr>
          <w:szCs w:val="22"/>
          <w:lang w:val="en-CA" w:eastAsia="zh-CN"/>
        </w:rPr>
        <w:instrText xml:space="preserve"> \* MERGEFORMAT </w:instrText>
      </w:r>
      <w:r w:rsidR="00CF6A26" w:rsidRPr="00CF6A26">
        <w:rPr>
          <w:szCs w:val="22"/>
          <w:lang w:val="en-CA" w:eastAsia="zh-CN"/>
        </w:rPr>
      </w:r>
      <w:r w:rsidR="00CF6A26" w:rsidRPr="00CF6A26">
        <w:rPr>
          <w:szCs w:val="22"/>
          <w:lang w:val="en-CA" w:eastAsia="zh-CN"/>
        </w:rPr>
        <w:fldChar w:fldCharType="separate"/>
      </w:r>
      <w:r w:rsidR="00C90EC5">
        <w:rPr>
          <w:szCs w:val="22"/>
          <w:lang w:val="en-CA" w:eastAsia="zh-CN"/>
        </w:rPr>
        <w:t>[5]</w:t>
      </w:r>
      <w:r w:rsidR="00CF6A26" w:rsidRPr="00CF6A26">
        <w:rPr>
          <w:szCs w:val="22"/>
          <w:lang w:val="en-CA" w:eastAsia="zh-CN"/>
        </w:rPr>
        <w:fldChar w:fldCharType="end"/>
      </w:r>
      <w:r w:rsidRPr="00CF6A26">
        <w:rPr>
          <w:szCs w:val="22"/>
          <w:lang w:val="en-CA"/>
        </w:rPr>
        <w:t xml:space="preserve"> sequences were used in the experiment.</w:t>
      </w:r>
      <w:r w:rsidR="0044359B">
        <w:rPr>
          <w:szCs w:val="22"/>
          <w:lang w:val="en-CA"/>
        </w:rPr>
        <w:t xml:space="preserve"> T</w:t>
      </w:r>
      <w:r w:rsidR="00E705FF">
        <w:rPr>
          <w:szCs w:val="22"/>
          <w:lang w:val="en-CA"/>
        </w:rPr>
        <w:t xml:space="preserve">he </w:t>
      </w:r>
      <w:r w:rsidRPr="00CF6A26">
        <w:rPr>
          <w:szCs w:val="22"/>
          <w:lang w:val="en-CA"/>
        </w:rPr>
        <w:t>object masks</w:t>
      </w:r>
      <w:r w:rsidR="00E705FF">
        <w:rPr>
          <w:szCs w:val="22"/>
          <w:lang w:val="en-CA"/>
        </w:rPr>
        <w:t xml:space="preserve"> were generated by invoking Mask R-CNN model in Detectron2 </w:t>
      </w:r>
      <w:r w:rsidR="00E705FF">
        <w:rPr>
          <w:szCs w:val="22"/>
          <w:lang w:val="en-CA"/>
        </w:rPr>
        <w:fldChar w:fldCharType="begin"/>
      </w:r>
      <w:r w:rsidR="00E705FF">
        <w:rPr>
          <w:szCs w:val="22"/>
          <w:lang w:val="en-CA"/>
        </w:rPr>
        <w:instrText xml:space="preserve"> REF _Ref147399915 \r \h </w:instrText>
      </w:r>
      <w:r w:rsidR="00E705FF">
        <w:rPr>
          <w:szCs w:val="22"/>
          <w:lang w:val="en-CA"/>
        </w:rPr>
      </w:r>
      <w:r w:rsidR="00E705FF">
        <w:rPr>
          <w:szCs w:val="22"/>
          <w:lang w:val="en-CA"/>
        </w:rPr>
        <w:fldChar w:fldCharType="separate"/>
      </w:r>
      <w:r w:rsidR="00C90EC5">
        <w:rPr>
          <w:szCs w:val="22"/>
          <w:lang w:val="en-CA"/>
        </w:rPr>
        <w:t>[6]</w:t>
      </w:r>
      <w:r w:rsidR="00E705FF">
        <w:rPr>
          <w:szCs w:val="22"/>
          <w:lang w:val="en-CA"/>
        </w:rPr>
        <w:fldChar w:fldCharType="end"/>
      </w:r>
      <w:r w:rsidR="00E705FF">
        <w:rPr>
          <w:szCs w:val="22"/>
          <w:lang w:val="en-CA"/>
        </w:rPr>
        <w:t xml:space="preserve"> and </w:t>
      </w:r>
      <w:proofErr w:type="spellStart"/>
      <w:r w:rsidR="00E705FF">
        <w:rPr>
          <w:szCs w:val="22"/>
          <w:lang w:val="en-CA"/>
        </w:rPr>
        <w:t>MaskTrack</w:t>
      </w:r>
      <w:proofErr w:type="spellEnd"/>
      <w:r w:rsidR="00E705FF">
        <w:rPr>
          <w:szCs w:val="22"/>
          <w:lang w:val="en-CA"/>
        </w:rPr>
        <w:t xml:space="preserve"> R-CNN model in </w:t>
      </w:r>
      <w:proofErr w:type="spellStart"/>
      <w:r w:rsidR="00E705FF">
        <w:rPr>
          <w:szCs w:val="22"/>
          <w:lang w:val="en-CA"/>
        </w:rPr>
        <w:t>MMTracking</w:t>
      </w:r>
      <w:proofErr w:type="spellEnd"/>
      <w:r w:rsidR="00E705FF">
        <w:rPr>
          <w:szCs w:val="22"/>
          <w:lang w:val="en-CA"/>
        </w:rPr>
        <w:t xml:space="preserve"> </w:t>
      </w:r>
      <w:r w:rsidR="00E705FF">
        <w:rPr>
          <w:szCs w:val="22"/>
          <w:lang w:val="en-CA"/>
        </w:rPr>
        <w:fldChar w:fldCharType="begin"/>
      </w:r>
      <w:r w:rsidR="00E705FF">
        <w:rPr>
          <w:szCs w:val="22"/>
          <w:lang w:val="en-CA"/>
        </w:rPr>
        <w:instrText xml:space="preserve"> REF _Ref147399918 \r \h </w:instrText>
      </w:r>
      <w:r w:rsidR="00E705FF">
        <w:rPr>
          <w:szCs w:val="22"/>
          <w:lang w:val="en-CA"/>
        </w:rPr>
      </w:r>
      <w:r w:rsidR="00E705FF">
        <w:rPr>
          <w:szCs w:val="22"/>
          <w:lang w:val="en-CA"/>
        </w:rPr>
        <w:fldChar w:fldCharType="separate"/>
      </w:r>
      <w:r w:rsidR="00C90EC5">
        <w:rPr>
          <w:szCs w:val="22"/>
          <w:lang w:val="en-CA"/>
        </w:rPr>
        <w:t>[7]</w:t>
      </w:r>
      <w:r w:rsidR="00E705FF">
        <w:rPr>
          <w:szCs w:val="22"/>
          <w:lang w:val="en-CA"/>
        </w:rPr>
        <w:fldChar w:fldCharType="end"/>
      </w:r>
      <w:r w:rsidRPr="00CF6A26">
        <w:rPr>
          <w:szCs w:val="22"/>
          <w:lang w:val="en-CA"/>
        </w:rPr>
        <w:t xml:space="preserve">. </w:t>
      </w:r>
      <w:r w:rsidR="00B20EA0">
        <w:rPr>
          <w:szCs w:val="22"/>
          <w:lang w:val="en-CA"/>
        </w:rPr>
        <w:t>For simplicity, the experiments</w:t>
      </w:r>
      <w:r w:rsidRPr="00CF6A26">
        <w:rPr>
          <w:szCs w:val="22"/>
          <w:lang w:val="en-CA"/>
        </w:rPr>
        <w:t xml:space="preserve"> only </w:t>
      </w:r>
      <w:r w:rsidR="00B20EA0">
        <w:rPr>
          <w:szCs w:val="22"/>
          <w:lang w:val="en-CA"/>
        </w:rPr>
        <w:t xml:space="preserve">consider </w:t>
      </w:r>
      <w:r w:rsidRPr="00CF6A26">
        <w:rPr>
          <w:szCs w:val="22"/>
          <w:lang w:val="en-CA"/>
        </w:rPr>
        <w:t xml:space="preserve">objects </w:t>
      </w:r>
      <w:r w:rsidR="00B20EA0">
        <w:rPr>
          <w:szCs w:val="22"/>
          <w:lang w:val="en-CA"/>
        </w:rPr>
        <w:t xml:space="preserve">that are </w:t>
      </w:r>
      <w:r w:rsidRPr="00CF6A26">
        <w:rPr>
          <w:szCs w:val="22"/>
          <w:lang w:val="en-CA"/>
        </w:rPr>
        <w:t>label</w:t>
      </w:r>
      <w:r w:rsidR="00B20EA0">
        <w:rPr>
          <w:szCs w:val="22"/>
          <w:lang w:val="en-CA"/>
        </w:rPr>
        <w:t>led as</w:t>
      </w:r>
      <w:r w:rsidRPr="00CF6A26">
        <w:rPr>
          <w:szCs w:val="22"/>
          <w:lang w:val="en-CA"/>
        </w:rPr>
        <w:t xml:space="preserve"> “person”</w:t>
      </w:r>
      <w:r w:rsidR="00955044">
        <w:rPr>
          <w:szCs w:val="22"/>
          <w:lang w:val="en-CA"/>
        </w:rPr>
        <w:t>.</w:t>
      </w:r>
    </w:p>
    <w:p w14:paraId="0D07EBF3" w14:textId="0DAE66E3" w:rsidR="00A323A4" w:rsidRDefault="006D46F8" w:rsidP="006D46F8">
      <w:pPr>
        <w:rPr>
          <w:szCs w:val="22"/>
          <w:lang w:val="en-CA"/>
        </w:rPr>
      </w:pPr>
      <w:r w:rsidRPr="00CF6A26">
        <w:rPr>
          <w:szCs w:val="22"/>
          <w:lang w:val="en-CA"/>
        </w:rPr>
        <w:t xml:space="preserve">Two </w:t>
      </w:r>
      <w:r w:rsidR="00186213" w:rsidRPr="00CF6A26">
        <w:rPr>
          <w:szCs w:val="22"/>
          <w:lang w:val="en-CA"/>
        </w:rPr>
        <w:t>types of mask sequences were generated</w:t>
      </w:r>
      <w:r w:rsidR="00B20EA0">
        <w:rPr>
          <w:szCs w:val="22"/>
          <w:lang w:val="en-CA"/>
        </w:rPr>
        <w:t>: 1)</w:t>
      </w:r>
      <w:r w:rsidR="00186213" w:rsidRPr="00CF6A26">
        <w:rPr>
          <w:szCs w:val="22"/>
          <w:lang w:val="en-CA"/>
        </w:rPr>
        <w:t xml:space="preserve"> single</w:t>
      </w:r>
      <w:r w:rsidR="00B20EA0">
        <w:rPr>
          <w:szCs w:val="22"/>
          <w:lang w:val="en-CA"/>
        </w:rPr>
        <w:t>-</w:t>
      </w:r>
      <w:r w:rsidR="00186213" w:rsidRPr="00CF6A26">
        <w:rPr>
          <w:szCs w:val="22"/>
          <w:lang w:val="en-CA"/>
        </w:rPr>
        <w:t>mask sequence</w:t>
      </w:r>
      <w:r w:rsidR="00B20EA0">
        <w:rPr>
          <w:szCs w:val="22"/>
          <w:lang w:val="en-CA"/>
        </w:rPr>
        <w:t>s</w:t>
      </w:r>
      <w:r w:rsidR="00186213" w:rsidRPr="00CF6A26">
        <w:rPr>
          <w:szCs w:val="22"/>
          <w:lang w:val="en-CA"/>
        </w:rPr>
        <w:t xml:space="preserve"> and </w:t>
      </w:r>
      <w:r w:rsidR="00B20EA0">
        <w:rPr>
          <w:szCs w:val="22"/>
          <w:lang w:val="en-CA"/>
        </w:rPr>
        <w:t xml:space="preserve">2) </w:t>
      </w:r>
      <w:r w:rsidR="00186213" w:rsidRPr="00CF6A26">
        <w:rPr>
          <w:szCs w:val="22"/>
          <w:lang w:val="en-CA"/>
        </w:rPr>
        <w:t>multiple</w:t>
      </w:r>
      <w:r w:rsidR="00B20EA0">
        <w:rPr>
          <w:szCs w:val="22"/>
          <w:lang w:val="en-CA"/>
        </w:rPr>
        <w:t>-</w:t>
      </w:r>
      <w:r w:rsidR="00186213" w:rsidRPr="00CF6A26">
        <w:rPr>
          <w:szCs w:val="22"/>
          <w:lang w:val="en-CA"/>
        </w:rPr>
        <w:t>mask sequence</w:t>
      </w:r>
      <w:r w:rsidR="00B20EA0">
        <w:rPr>
          <w:szCs w:val="22"/>
          <w:lang w:val="en-CA"/>
        </w:rPr>
        <w:t>s</w:t>
      </w:r>
      <w:r w:rsidR="00186213" w:rsidRPr="00CF6A26">
        <w:rPr>
          <w:szCs w:val="22"/>
          <w:lang w:val="en-CA"/>
        </w:rPr>
        <w:t>. For single</w:t>
      </w:r>
      <w:r w:rsidR="00B20EA0">
        <w:rPr>
          <w:szCs w:val="22"/>
          <w:lang w:val="en-CA"/>
        </w:rPr>
        <w:t>-</w:t>
      </w:r>
      <w:r w:rsidR="00186213" w:rsidRPr="00CF6A26">
        <w:rPr>
          <w:szCs w:val="22"/>
          <w:lang w:val="en-CA"/>
        </w:rPr>
        <w:t>mask sequence</w:t>
      </w:r>
      <w:r w:rsidR="00B20EA0">
        <w:rPr>
          <w:szCs w:val="22"/>
          <w:lang w:val="en-CA"/>
        </w:rPr>
        <w:t>s</w:t>
      </w:r>
      <w:r w:rsidR="00186213" w:rsidRPr="00CF6A26">
        <w:rPr>
          <w:szCs w:val="22"/>
          <w:lang w:val="en-CA"/>
        </w:rPr>
        <w:t xml:space="preserve">, all the detected persons in the picture are treated as one mask (with the same mask ID), and </w:t>
      </w:r>
      <w:r w:rsidR="00A323A4">
        <w:rPr>
          <w:szCs w:val="22"/>
          <w:lang w:val="en-CA"/>
        </w:rPr>
        <w:t>mask ID (i.e., the sample value in the mask area) is set to 255. F</w:t>
      </w:r>
      <w:r w:rsidR="00186213" w:rsidRPr="00CF6A26">
        <w:rPr>
          <w:szCs w:val="22"/>
          <w:lang w:val="en-CA"/>
        </w:rPr>
        <w:t>or multiple</w:t>
      </w:r>
      <w:r w:rsidR="00B20EA0">
        <w:rPr>
          <w:szCs w:val="22"/>
          <w:lang w:val="en-CA"/>
        </w:rPr>
        <w:t>-</w:t>
      </w:r>
      <w:r w:rsidR="00186213" w:rsidRPr="00CF6A26">
        <w:rPr>
          <w:szCs w:val="22"/>
          <w:lang w:val="en-CA"/>
        </w:rPr>
        <w:t>mask sequence</w:t>
      </w:r>
      <w:r w:rsidR="00B20EA0">
        <w:rPr>
          <w:szCs w:val="22"/>
          <w:lang w:val="en-CA"/>
        </w:rPr>
        <w:t>s</w:t>
      </w:r>
      <w:r w:rsidR="00186213" w:rsidRPr="00CF6A26">
        <w:rPr>
          <w:szCs w:val="22"/>
          <w:lang w:val="en-CA"/>
        </w:rPr>
        <w:t xml:space="preserve">, at most four persons in a picture are kept, </w:t>
      </w:r>
      <w:r w:rsidR="00A323A4">
        <w:rPr>
          <w:szCs w:val="22"/>
          <w:lang w:val="en-CA"/>
        </w:rPr>
        <w:t xml:space="preserve">and the mask IDs (i.e., the sample value in the mask area) are set </w:t>
      </w:r>
      <w:r w:rsidR="00B20EA0">
        <w:rPr>
          <w:szCs w:val="22"/>
          <w:lang w:val="en-CA"/>
        </w:rPr>
        <w:t xml:space="preserve">to </w:t>
      </w:r>
      <w:r w:rsidR="00A323A4">
        <w:rPr>
          <w:szCs w:val="22"/>
          <w:lang w:val="en-CA"/>
        </w:rPr>
        <w:t>64, 128, 192 and 255.</w:t>
      </w:r>
      <w:r w:rsidR="00186213" w:rsidRPr="00CF6A26">
        <w:rPr>
          <w:szCs w:val="22"/>
          <w:lang w:val="en-CA"/>
        </w:rPr>
        <w:t xml:space="preserve"> </w:t>
      </w:r>
      <w:r w:rsidR="004C7842">
        <w:rPr>
          <w:szCs w:val="22"/>
          <w:lang w:val="en-CA"/>
        </w:rPr>
        <w:t xml:space="preserve">The background samples are set </w:t>
      </w:r>
      <w:r w:rsidR="00B20EA0">
        <w:rPr>
          <w:szCs w:val="22"/>
          <w:lang w:val="en-CA"/>
        </w:rPr>
        <w:t xml:space="preserve">to </w:t>
      </w:r>
      <w:r w:rsidR="004C7842">
        <w:rPr>
          <w:szCs w:val="22"/>
          <w:lang w:val="en-CA"/>
        </w:rPr>
        <w:t>0.</w:t>
      </w:r>
      <w:r w:rsidR="00B20EA0">
        <w:rPr>
          <w:szCs w:val="22"/>
          <w:lang w:val="en-CA"/>
        </w:rPr>
        <w:t xml:space="preserve"> </w:t>
      </w:r>
    </w:p>
    <w:p w14:paraId="412B6AE8" w14:textId="3EC6C37D" w:rsidR="006D46F8" w:rsidRPr="00CF6A26" w:rsidRDefault="00B20EA0" w:rsidP="006D46F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186213" w:rsidRPr="00CF6A26">
        <w:rPr>
          <w:szCs w:val="22"/>
          <w:lang w:val="en-CA"/>
        </w:rPr>
        <w:t>xample</w:t>
      </w:r>
      <w:r w:rsidR="00CF6A26" w:rsidRPr="00CF6A26">
        <w:rPr>
          <w:szCs w:val="22"/>
          <w:lang w:val="en-CA"/>
        </w:rPr>
        <w:t>s</w:t>
      </w:r>
      <w:r w:rsidR="00186213" w:rsidRPr="00CF6A26">
        <w:rPr>
          <w:szCs w:val="22"/>
          <w:lang w:val="en-CA"/>
        </w:rPr>
        <w:t xml:space="preserve"> </w:t>
      </w:r>
      <w:r w:rsidR="00CF6A26" w:rsidRPr="00CF6A26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single-</w:t>
      </w:r>
      <w:r w:rsidR="00186213" w:rsidRPr="00CF6A26">
        <w:rPr>
          <w:szCs w:val="22"/>
          <w:lang w:val="en-CA"/>
        </w:rPr>
        <w:t xml:space="preserve">mask </w:t>
      </w:r>
      <w:r>
        <w:rPr>
          <w:szCs w:val="22"/>
          <w:lang w:val="en-CA"/>
        </w:rPr>
        <w:t xml:space="preserve">and multiple-mask </w:t>
      </w:r>
      <w:r w:rsidR="00186213" w:rsidRPr="00CF6A26">
        <w:rPr>
          <w:szCs w:val="22"/>
          <w:lang w:val="en-CA"/>
        </w:rPr>
        <w:t xml:space="preserve">sequences are </w:t>
      </w:r>
      <w:r w:rsidR="00CF6A26" w:rsidRPr="00CF6A26">
        <w:rPr>
          <w:szCs w:val="22"/>
          <w:lang w:val="en-CA"/>
        </w:rPr>
        <w:t>give</w:t>
      </w:r>
      <w:r w:rsidR="008905A5">
        <w:rPr>
          <w:szCs w:val="22"/>
          <w:lang w:val="en-CA"/>
        </w:rPr>
        <w:t>n</w:t>
      </w:r>
      <w:r w:rsidR="00CF6A26" w:rsidRPr="00CF6A26">
        <w:rPr>
          <w:szCs w:val="22"/>
          <w:lang w:val="en-CA"/>
        </w:rPr>
        <w:t xml:space="preserve"> in </w:t>
      </w:r>
      <w:r w:rsidR="00CF6A26" w:rsidRPr="00CF6A26">
        <w:rPr>
          <w:szCs w:val="22"/>
          <w:lang w:val="en-CA"/>
        </w:rPr>
        <w:fldChar w:fldCharType="begin"/>
      </w:r>
      <w:r w:rsidR="00CF6A26" w:rsidRPr="00CF6A26">
        <w:rPr>
          <w:szCs w:val="22"/>
          <w:lang w:val="en-CA"/>
        </w:rPr>
        <w:instrText xml:space="preserve"> REF _Ref147349379 \h </w:instrText>
      </w:r>
      <w:r w:rsidR="00CF6A26">
        <w:rPr>
          <w:szCs w:val="22"/>
          <w:lang w:val="en-CA"/>
        </w:rPr>
        <w:instrText xml:space="preserve"> \* MERGEFORMAT </w:instrText>
      </w:r>
      <w:r w:rsidR="00CF6A26" w:rsidRPr="00CF6A26">
        <w:rPr>
          <w:szCs w:val="22"/>
          <w:lang w:val="en-CA"/>
        </w:rPr>
      </w:r>
      <w:r w:rsidR="00CF6A26" w:rsidRPr="00CF6A26">
        <w:rPr>
          <w:szCs w:val="22"/>
          <w:lang w:val="en-CA"/>
        </w:rPr>
        <w:fldChar w:fldCharType="separate"/>
      </w:r>
      <w:r w:rsidR="00C90EC5" w:rsidRPr="00C90EC5">
        <w:rPr>
          <w:szCs w:val="22"/>
          <w:lang w:val="en-CA" w:eastAsia="zh-CN"/>
        </w:rPr>
        <w:t xml:space="preserve">Figure </w:t>
      </w:r>
      <w:r w:rsidR="00C90EC5" w:rsidRPr="00C90EC5">
        <w:rPr>
          <w:noProof/>
          <w:szCs w:val="22"/>
          <w:lang w:val="en-CA" w:eastAsia="zh-CN"/>
        </w:rPr>
        <w:t>2</w:t>
      </w:r>
      <w:r w:rsidR="00CF6A26" w:rsidRPr="00CF6A26">
        <w:rPr>
          <w:szCs w:val="22"/>
          <w:lang w:val="en-CA"/>
        </w:rPr>
        <w:fldChar w:fldCharType="end"/>
      </w:r>
      <w:r w:rsidR="00CF6A26">
        <w:rPr>
          <w:szCs w:val="22"/>
          <w:lang w:val="en-CA"/>
        </w:rPr>
        <w:t xml:space="preserve"> and </w:t>
      </w:r>
      <w:r w:rsidR="00CF6A26" w:rsidRPr="00CF6A26">
        <w:rPr>
          <w:szCs w:val="22"/>
          <w:lang w:val="en-CA"/>
        </w:rPr>
        <w:fldChar w:fldCharType="begin"/>
      </w:r>
      <w:r w:rsidR="00CF6A26" w:rsidRPr="00CF6A26">
        <w:rPr>
          <w:szCs w:val="22"/>
          <w:lang w:val="en-CA"/>
        </w:rPr>
        <w:instrText xml:space="preserve"> REF _Ref147349382 \h </w:instrText>
      </w:r>
      <w:r w:rsidR="00CF6A26">
        <w:rPr>
          <w:szCs w:val="22"/>
          <w:lang w:val="en-CA"/>
        </w:rPr>
        <w:instrText xml:space="preserve"> \* MERGEFORMAT </w:instrText>
      </w:r>
      <w:r w:rsidR="00CF6A26" w:rsidRPr="00CF6A26">
        <w:rPr>
          <w:szCs w:val="22"/>
          <w:lang w:val="en-CA"/>
        </w:rPr>
      </w:r>
      <w:r w:rsidR="00CF6A26" w:rsidRPr="00CF6A26">
        <w:rPr>
          <w:szCs w:val="22"/>
          <w:lang w:val="en-CA"/>
        </w:rPr>
        <w:fldChar w:fldCharType="separate"/>
      </w:r>
      <w:r w:rsidR="00C90EC5" w:rsidRPr="00C90EC5">
        <w:rPr>
          <w:szCs w:val="22"/>
          <w:lang w:val="en-CA" w:eastAsia="zh-CN"/>
        </w:rPr>
        <w:t xml:space="preserve">Figure </w:t>
      </w:r>
      <w:r w:rsidR="00C90EC5" w:rsidRPr="00C90EC5">
        <w:rPr>
          <w:noProof/>
          <w:szCs w:val="22"/>
          <w:lang w:val="en-CA" w:eastAsia="zh-CN"/>
        </w:rPr>
        <w:t>3</w:t>
      </w:r>
      <w:r w:rsidR="00CF6A26" w:rsidRPr="00CF6A26">
        <w:rPr>
          <w:szCs w:val="22"/>
          <w:lang w:val="en-CA"/>
        </w:rPr>
        <w:fldChar w:fldCharType="end"/>
      </w:r>
      <w:r w:rsidR="00447C3C">
        <w:rPr>
          <w:szCs w:val="22"/>
          <w:lang w:val="en-CA"/>
        </w:rPr>
        <w:t>, respectively</w:t>
      </w:r>
      <w:r w:rsidR="00CF6A26">
        <w:rPr>
          <w:szCs w:val="22"/>
          <w:lang w:val="en-CA"/>
        </w:rPr>
        <w:t xml:space="preserve">. </w:t>
      </w:r>
      <w:r w:rsidR="006D46F8" w:rsidRPr="00CF6A26">
        <w:rPr>
          <w:szCs w:val="22"/>
          <w:lang w:val="en-CA"/>
        </w:rPr>
        <w:t xml:space="preserve">The bit-depth of the mask sequences </w:t>
      </w:r>
      <w:r>
        <w:rPr>
          <w:szCs w:val="22"/>
          <w:lang w:val="en-CA"/>
        </w:rPr>
        <w:t>is</w:t>
      </w:r>
      <w:r w:rsidRPr="00CF6A26">
        <w:rPr>
          <w:szCs w:val="22"/>
          <w:lang w:val="en-CA"/>
        </w:rPr>
        <w:t xml:space="preserve"> </w:t>
      </w:r>
      <w:r w:rsidR="006D46F8" w:rsidRPr="00CF6A26">
        <w:rPr>
          <w:szCs w:val="22"/>
          <w:lang w:val="en-CA"/>
        </w:rPr>
        <w:t>8-bit and the color format is YUV4</w:t>
      </w:r>
      <w:r w:rsidR="00447C3C">
        <w:rPr>
          <w:szCs w:val="22"/>
          <w:lang w:val="en-CA"/>
        </w:rPr>
        <w:t>0</w:t>
      </w:r>
      <w:r w:rsidR="006D46F8" w:rsidRPr="00CF6A26">
        <w:rPr>
          <w:szCs w:val="22"/>
          <w:lang w:val="en-CA"/>
        </w:rPr>
        <w:t xml:space="preserve">0. </w:t>
      </w:r>
    </w:p>
    <w:p w14:paraId="5A4EDFF5" w14:textId="2899A5B4" w:rsidR="00CF6A26" w:rsidRDefault="00CF6A26" w:rsidP="00CF6A26">
      <w:pPr>
        <w:jc w:val="center"/>
        <w:rPr>
          <w:sz w:val="20"/>
          <w:szCs w:val="16"/>
          <w:lang w:val="en-CA" w:eastAsia="zh-CN"/>
        </w:rPr>
      </w:pPr>
      <w:r>
        <w:rPr>
          <w:noProof/>
        </w:rPr>
        <w:drawing>
          <wp:inline distT="0" distB="0" distL="0" distR="0" wp14:anchorId="28A565AC" wp14:editId="577BF6BE">
            <wp:extent cx="2430300" cy="1376082"/>
            <wp:effectExtent l="0" t="0" r="825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3935" cy="138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3779C" w14:textId="79A9908A" w:rsidR="00CF6A26" w:rsidRDefault="00CF6A26" w:rsidP="00CF6A26">
      <w:pPr>
        <w:pStyle w:val="af"/>
        <w:ind w:left="1080"/>
        <w:jc w:val="center"/>
        <w:rPr>
          <w:rFonts w:ascii="Times New Roman" w:eastAsiaTheme="minorEastAsia" w:hAnsi="Times New Roman" w:cs="Times New Roman"/>
          <w:szCs w:val="16"/>
          <w:lang w:val="en-CA" w:eastAsia="zh-CN"/>
        </w:rPr>
      </w:pPr>
      <w:bookmarkStart w:id="1" w:name="_Ref147349379"/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t xml:space="preserve">Figure </w:t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fldChar w:fldCharType="begin"/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instrText xml:space="preserve"> SEQ Figure \* ARABIC </w:instrText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fldChar w:fldCharType="separate"/>
      </w:r>
      <w:r w:rsidR="00C90EC5">
        <w:rPr>
          <w:rFonts w:ascii="Times New Roman" w:eastAsiaTheme="minorEastAsia" w:hAnsi="Times New Roman" w:cs="Times New Roman"/>
          <w:noProof/>
          <w:szCs w:val="16"/>
          <w:lang w:val="en-CA" w:eastAsia="zh-CN"/>
        </w:rPr>
        <w:t>2</w:t>
      </w:r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fldChar w:fldCharType="end"/>
      </w:r>
      <w:bookmarkEnd w:id="1"/>
      <w:r w:rsidRPr="006D46F8">
        <w:rPr>
          <w:rFonts w:ascii="Times New Roman" w:eastAsiaTheme="minorEastAsia" w:hAnsi="Times New Roman" w:cs="Times New Roman"/>
          <w:szCs w:val="16"/>
          <w:lang w:val="en-CA" w:eastAsia="zh-CN"/>
        </w:rPr>
        <w:t xml:space="preserve">. </w:t>
      </w:r>
      <w:r w:rsidR="00E06B2B">
        <w:rPr>
          <w:rFonts w:ascii="Times New Roman" w:eastAsiaTheme="minorEastAsia" w:hAnsi="Times New Roman" w:cs="Times New Roman"/>
          <w:szCs w:val="16"/>
          <w:lang w:val="en-CA" w:eastAsia="zh-CN"/>
        </w:rPr>
        <w:t>A</w:t>
      </w:r>
      <w:r w:rsidRPr="00CF6A26">
        <w:rPr>
          <w:rFonts w:ascii="Times New Roman" w:eastAsiaTheme="minorEastAsia" w:hAnsi="Times New Roman" w:cs="Times New Roman"/>
          <w:szCs w:val="16"/>
          <w:lang w:val="en-CA" w:eastAsia="zh-CN"/>
        </w:rPr>
        <w:t>n example of single</w:t>
      </w:r>
      <w:r w:rsidR="00E06B2B">
        <w:rPr>
          <w:rFonts w:ascii="Times New Roman" w:eastAsiaTheme="minorEastAsia" w:hAnsi="Times New Roman" w:cs="Times New Roman"/>
          <w:szCs w:val="16"/>
          <w:lang w:val="en-CA" w:eastAsia="zh-CN"/>
        </w:rPr>
        <w:t>-</w:t>
      </w:r>
      <w:r w:rsidRPr="00CF6A26">
        <w:rPr>
          <w:rFonts w:ascii="Times New Roman" w:eastAsiaTheme="minorEastAsia" w:hAnsi="Times New Roman" w:cs="Times New Roman"/>
          <w:szCs w:val="16"/>
          <w:lang w:val="en-CA" w:eastAsia="zh-CN"/>
        </w:rPr>
        <w:t>mask sequence (all persons with the same mask IDs)</w:t>
      </w:r>
    </w:p>
    <w:p w14:paraId="5E3A694A" w14:textId="77777777" w:rsidR="00CF6A26" w:rsidRPr="00CF6A26" w:rsidRDefault="00CF6A26" w:rsidP="00CF6A26">
      <w:pPr>
        <w:rPr>
          <w:lang w:val="en-CA" w:eastAsia="zh-CN"/>
        </w:rPr>
      </w:pPr>
    </w:p>
    <w:p w14:paraId="41528ABA" w14:textId="3227A392" w:rsidR="00CF6A26" w:rsidRDefault="00CF6A26" w:rsidP="00CF6A26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7A53161" wp14:editId="376419E6">
            <wp:extent cx="2445952" cy="1389529"/>
            <wp:effectExtent l="0" t="0" r="0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67145" cy="140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E8412" w14:textId="1543F35A" w:rsidR="00CF6A26" w:rsidRPr="00CF6A26" w:rsidRDefault="00CF6A26" w:rsidP="00CF6A26">
      <w:pPr>
        <w:jc w:val="center"/>
        <w:rPr>
          <w:sz w:val="20"/>
          <w:lang w:val="en-CA" w:eastAsia="zh-CN"/>
        </w:rPr>
      </w:pPr>
      <w:bookmarkStart w:id="2" w:name="_Ref147349382"/>
      <w:r w:rsidRPr="00CF6A26">
        <w:rPr>
          <w:sz w:val="20"/>
          <w:lang w:val="en-CA" w:eastAsia="zh-CN"/>
        </w:rPr>
        <w:t xml:space="preserve">Figure </w:t>
      </w:r>
      <w:r w:rsidRPr="00CF6A26">
        <w:rPr>
          <w:sz w:val="20"/>
          <w:lang w:val="en-CA" w:eastAsia="zh-CN"/>
        </w:rPr>
        <w:fldChar w:fldCharType="begin"/>
      </w:r>
      <w:r w:rsidRPr="00CF6A26">
        <w:rPr>
          <w:sz w:val="20"/>
          <w:lang w:val="en-CA" w:eastAsia="zh-CN"/>
        </w:rPr>
        <w:instrText xml:space="preserve"> SEQ Figure \* ARABIC </w:instrText>
      </w:r>
      <w:r w:rsidRPr="00CF6A26">
        <w:rPr>
          <w:sz w:val="20"/>
          <w:lang w:val="en-CA" w:eastAsia="zh-CN"/>
        </w:rPr>
        <w:fldChar w:fldCharType="separate"/>
      </w:r>
      <w:r w:rsidR="00C90EC5">
        <w:rPr>
          <w:noProof/>
          <w:sz w:val="20"/>
          <w:lang w:val="en-CA" w:eastAsia="zh-CN"/>
        </w:rPr>
        <w:t>3</w:t>
      </w:r>
      <w:r w:rsidRPr="00CF6A26">
        <w:rPr>
          <w:sz w:val="20"/>
          <w:lang w:val="en-CA" w:eastAsia="zh-CN"/>
        </w:rPr>
        <w:fldChar w:fldCharType="end"/>
      </w:r>
      <w:bookmarkEnd w:id="2"/>
      <w:r w:rsidRPr="00CF6A26">
        <w:rPr>
          <w:sz w:val="20"/>
          <w:lang w:val="en-CA" w:eastAsia="zh-CN"/>
        </w:rPr>
        <w:t xml:space="preserve">. </w:t>
      </w:r>
      <w:r w:rsidR="00E06B2B">
        <w:rPr>
          <w:sz w:val="20"/>
          <w:lang w:val="en-CA" w:eastAsia="zh-CN"/>
        </w:rPr>
        <w:t>A</w:t>
      </w:r>
      <w:r w:rsidRPr="00CF6A26">
        <w:rPr>
          <w:sz w:val="20"/>
          <w:lang w:val="en-CA" w:eastAsia="zh-CN"/>
        </w:rPr>
        <w:t>n example of multiple</w:t>
      </w:r>
      <w:r w:rsidR="00E06B2B">
        <w:rPr>
          <w:sz w:val="20"/>
          <w:lang w:val="en-CA" w:eastAsia="zh-CN"/>
        </w:rPr>
        <w:t>-</w:t>
      </w:r>
      <w:r w:rsidRPr="00CF6A26">
        <w:rPr>
          <w:sz w:val="20"/>
          <w:lang w:val="en-CA" w:eastAsia="zh-CN"/>
        </w:rPr>
        <w:t>mask sequence (different persons with different mask IDs)</w:t>
      </w:r>
    </w:p>
    <w:p w14:paraId="48E3A97C" w14:textId="05A4361C" w:rsidR="006D46F8" w:rsidRDefault="00B20EA0" w:rsidP="006D46F8">
      <w:pPr>
        <w:pStyle w:val="ad"/>
        <w:numPr>
          <w:ilvl w:val="0"/>
          <w:numId w:val="24"/>
        </w:numPr>
        <w:rPr>
          <w:lang w:val="en-CA" w:eastAsia="zh-CN"/>
        </w:rPr>
      </w:pPr>
      <w:r>
        <w:rPr>
          <w:lang w:val="en-CA" w:eastAsia="zh-CN"/>
        </w:rPr>
        <w:t>Coding of o</w:t>
      </w:r>
      <w:r w:rsidR="00CF6A26">
        <w:rPr>
          <w:lang w:val="en-CA" w:eastAsia="zh-CN"/>
        </w:rPr>
        <w:t>bject m</w:t>
      </w:r>
      <w:r w:rsidR="006D46F8">
        <w:rPr>
          <w:lang w:val="en-CA" w:eastAsia="zh-CN"/>
        </w:rPr>
        <w:t xml:space="preserve">ask </w:t>
      </w:r>
      <w:r w:rsidR="00CF6A26">
        <w:rPr>
          <w:lang w:val="en-CA" w:eastAsia="zh-CN"/>
        </w:rPr>
        <w:t>auxiliary picture</w:t>
      </w:r>
      <w:r>
        <w:rPr>
          <w:lang w:val="en-CA" w:eastAsia="zh-CN"/>
        </w:rPr>
        <w:t>s</w:t>
      </w:r>
      <w:r w:rsidR="00CF6A26">
        <w:rPr>
          <w:lang w:val="en-CA" w:eastAsia="zh-CN"/>
        </w:rPr>
        <w:t xml:space="preserve"> </w:t>
      </w:r>
    </w:p>
    <w:p w14:paraId="3FF866E0" w14:textId="39059662" w:rsidR="00A323A4" w:rsidRDefault="00CA2C3D" w:rsidP="00CF6A26">
      <w:pPr>
        <w:rPr>
          <w:szCs w:val="22"/>
          <w:lang w:val="en-CA"/>
        </w:rPr>
      </w:pPr>
      <w:r>
        <w:rPr>
          <w:szCs w:val="22"/>
          <w:lang w:val="en-CA"/>
        </w:rPr>
        <w:t xml:space="preserve">Coding is performed </w:t>
      </w:r>
      <w:r w:rsidR="008905A5">
        <w:rPr>
          <w:szCs w:val="22"/>
          <w:lang w:val="en-CA"/>
        </w:rPr>
        <w:t>with VTM21.0</w:t>
      </w:r>
      <w:r w:rsidR="00E705F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M</w:t>
      </w:r>
      <w:r w:rsidR="008905A5">
        <w:rPr>
          <w:szCs w:val="22"/>
          <w:lang w:val="en-CA"/>
        </w:rPr>
        <w:t>ulti-layer coding</w:t>
      </w:r>
      <w:r>
        <w:rPr>
          <w:szCs w:val="22"/>
          <w:lang w:val="en-CA"/>
        </w:rPr>
        <w:t xml:space="preserve"> is used</w:t>
      </w:r>
      <w:r w:rsidR="008905A5">
        <w:rPr>
          <w:szCs w:val="22"/>
          <w:lang w:val="en-CA"/>
        </w:rPr>
        <w:t>. The normal sequence was</w:t>
      </w:r>
      <w:r w:rsidR="00CF6A26" w:rsidRPr="00CF6A26">
        <w:rPr>
          <w:szCs w:val="22"/>
          <w:lang w:val="en-CA"/>
        </w:rPr>
        <w:t xml:space="preserve"> </w:t>
      </w:r>
      <w:r w:rsidR="008905A5">
        <w:rPr>
          <w:szCs w:val="22"/>
          <w:lang w:val="en-CA"/>
        </w:rPr>
        <w:t xml:space="preserve">coded as primary pictures in layer 0 and the </w:t>
      </w:r>
      <w:r w:rsidR="00255080">
        <w:rPr>
          <w:szCs w:val="22"/>
          <w:lang w:val="en-CA"/>
        </w:rPr>
        <w:t xml:space="preserve">accompanying </w:t>
      </w:r>
      <w:r w:rsidR="008905A5">
        <w:rPr>
          <w:szCs w:val="22"/>
          <w:lang w:val="en-CA"/>
        </w:rPr>
        <w:t xml:space="preserve">mask sequence </w:t>
      </w:r>
      <w:r w:rsidR="00255080">
        <w:rPr>
          <w:szCs w:val="22"/>
          <w:lang w:val="en-CA"/>
        </w:rPr>
        <w:t xml:space="preserve">was </w:t>
      </w:r>
      <w:r w:rsidR="008905A5">
        <w:rPr>
          <w:szCs w:val="22"/>
          <w:lang w:val="en-CA"/>
        </w:rPr>
        <w:t>coded as auxiliary pictures in layer 1.</w:t>
      </w:r>
    </w:p>
    <w:p w14:paraId="33D34EA6" w14:textId="26670725" w:rsidR="00CF6A26" w:rsidRPr="00CF6A26" w:rsidRDefault="008905A5" w:rsidP="00CF6A2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For layer 0 coding, the encoding configurations follow JVET</w:t>
      </w:r>
      <w:r w:rsidR="0025508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CTC. And for layer 1 coding, two experiments were conducted. In the first experiment, lossless coding is used and in the second experiment, lossy coding is used. For lossy coding of layer 1, the loop-filters are disabled and other configurations follow JVET</w:t>
      </w:r>
      <w:r w:rsidR="0025508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CTC, including </w:t>
      </w:r>
      <w:r>
        <w:rPr>
          <w:rFonts w:hint="eastAsia"/>
          <w:szCs w:val="22"/>
          <w:lang w:val="en-CA" w:eastAsia="zh-CN"/>
        </w:rPr>
        <w:t>QP</w:t>
      </w:r>
      <w:r>
        <w:rPr>
          <w:szCs w:val="22"/>
          <w:lang w:val="en-CA"/>
        </w:rPr>
        <w:t xml:space="preserve"> settings.</w:t>
      </w:r>
    </w:p>
    <w:p w14:paraId="2CD8B893" w14:textId="21A4B452" w:rsidR="006D46F8" w:rsidRDefault="00A323A4" w:rsidP="006D46F8">
      <w:pPr>
        <w:pStyle w:val="ad"/>
        <w:numPr>
          <w:ilvl w:val="0"/>
          <w:numId w:val="24"/>
        </w:numPr>
        <w:rPr>
          <w:lang w:val="en-CA" w:eastAsia="zh-CN"/>
        </w:rPr>
      </w:pPr>
      <w:r>
        <w:rPr>
          <w:lang w:val="en-CA" w:eastAsia="zh-CN"/>
        </w:rPr>
        <w:t>M</w:t>
      </w:r>
      <w:r w:rsidR="006D46F8">
        <w:rPr>
          <w:lang w:val="en-CA" w:eastAsia="zh-CN"/>
        </w:rPr>
        <w:t xml:space="preserve">ask </w:t>
      </w:r>
      <w:r w:rsidR="00955044">
        <w:rPr>
          <w:lang w:val="en-CA" w:eastAsia="zh-CN"/>
        </w:rPr>
        <w:t>recovery</w:t>
      </w:r>
    </w:p>
    <w:p w14:paraId="13CE5FD0" w14:textId="510C9DCB" w:rsidR="00A323A4" w:rsidRDefault="00A323A4" w:rsidP="00466262">
      <w:pPr>
        <w:rPr>
          <w:szCs w:val="22"/>
          <w:lang w:val="en-CA"/>
        </w:rPr>
      </w:pPr>
      <w:r w:rsidRPr="00466262">
        <w:rPr>
          <w:szCs w:val="22"/>
          <w:lang w:val="en-CA"/>
        </w:rPr>
        <w:t>As the mask IDs are signaled in OMI SEI message</w:t>
      </w:r>
      <w:r w:rsidR="00466262" w:rsidRPr="00466262">
        <w:rPr>
          <w:szCs w:val="22"/>
          <w:lang w:val="en-CA"/>
        </w:rPr>
        <w:t xml:space="preserve"> to the decoder</w:t>
      </w:r>
      <w:r w:rsidRPr="00466262">
        <w:rPr>
          <w:szCs w:val="22"/>
          <w:lang w:val="en-CA"/>
        </w:rPr>
        <w:t xml:space="preserve">, the decoder </w:t>
      </w:r>
      <w:r w:rsidR="00466262" w:rsidRPr="00466262">
        <w:rPr>
          <w:szCs w:val="22"/>
          <w:lang w:val="en-CA"/>
        </w:rPr>
        <w:t xml:space="preserve">can make a </w:t>
      </w:r>
      <w:r w:rsidR="00466262">
        <w:rPr>
          <w:szCs w:val="22"/>
          <w:lang w:val="en-CA"/>
        </w:rPr>
        <w:t xml:space="preserve">further </w:t>
      </w:r>
      <w:r w:rsidR="00466262" w:rsidRPr="00466262">
        <w:rPr>
          <w:szCs w:val="22"/>
          <w:lang w:val="en-CA"/>
        </w:rPr>
        <w:t xml:space="preserve">decision for each decoded sample whether it </w:t>
      </w:r>
      <w:r w:rsidR="00255080">
        <w:rPr>
          <w:szCs w:val="22"/>
          <w:lang w:val="en-CA"/>
        </w:rPr>
        <w:t>be</w:t>
      </w:r>
      <w:r w:rsidR="00466262" w:rsidRPr="00466262">
        <w:rPr>
          <w:szCs w:val="22"/>
          <w:lang w:val="en-CA"/>
        </w:rPr>
        <w:t>long</w:t>
      </w:r>
      <w:r w:rsidR="00466262">
        <w:rPr>
          <w:szCs w:val="22"/>
          <w:lang w:val="en-CA"/>
        </w:rPr>
        <w:t>s</w:t>
      </w:r>
      <w:r w:rsidR="00466262" w:rsidRPr="00466262">
        <w:rPr>
          <w:szCs w:val="22"/>
          <w:lang w:val="en-CA"/>
        </w:rPr>
        <w:t xml:space="preserve"> to background area or </w:t>
      </w:r>
      <w:r w:rsidR="00466262">
        <w:rPr>
          <w:szCs w:val="22"/>
          <w:lang w:val="en-CA"/>
        </w:rPr>
        <w:t xml:space="preserve">to </w:t>
      </w:r>
      <w:r w:rsidR="00466262" w:rsidRPr="00466262">
        <w:rPr>
          <w:szCs w:val="22"/>
          <w:lang w:val="en-CA"/>
        </w:rPr>
        <w:t>mask area based on the mask IDs and the decoded sample value</w:t>
      </w:r>
      <w:r w:rsidR="00466262">
        <w:rPr>
          <w:szCs w:val="22"/>
          <w:lang w:val="en-CA"/>
        </w:rPr>
        <w:t xml:space="preserve">. </w:t>
      </w:r>
      <w:r w:rsidR="004C7842">
        <w:rPr>
          <w:szCs w:val="22"/>
          <w:lang w:val="en-CA"/>
        </w:rPr>
        <w:t xml:space="preserve">Thus, a “mask </w:t>
      </w:r>
      <w:r w:rsidR="00955044">
        <w:rPr>
          <w:szCs w:val="22"/>
          <w:lang w:val="en-CA"/>
        </w:rPr>
        <w:t>recovery</w:t>
      </w:r>
      <w:r w:rsidR="004C7842">
        <w:rPr>
          <w:szCs w:val="22"/>
          <w:lang w:val="en-CA"/>
        </w:rPr>
        <w:t>” process is added after the mask sequences are decoded. It outputs the recovered mask sequences.</w:t>
      </w:r>
    </w:p>
    <w:p w14:paraId="6BAC706E" w14:textId="4D9F0313" w:rsidR="00466262" w:rsidRDefault="00466262" w:rsidP="0046626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single</w:t>
      </w:r>
      <w:r w:rsidR="00255080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mask sequences,</w:t>
      </w:r>
      <w:r w:rsidR="004C7842">
        <w:rPr>
          <w:szCs w:val="22"/>
          <w:lang w:val="en-CA" w:eastAsia="zh-CN"/>
        </w:rPr>
        <w:t xml:space="preserve"> the samples with decoded value less than or equal to 128 are decided as background area and the sample value is </w:t>
      </w:r>
      <w:r w:rsidR="00255080">
        <w:rPr>
          <w:szCs w:val="22"/>
          <w:lang w:val="en-CA" w:eastAsia="zh-CN"/>
        </w:rPr>
        <w:t xml:space="preserve">set </w:t>
      </w:r>
      <w:r w:rsidR="004C7842">
        <w:rPr>
          <w:szCs w:val="22"/>
          <w:lang w:val="en-CA" w:eastAsia="zh-CN"/>
        </w:rPr>
        <w:t xml:space="preserve">to 0; the samples with decoded value larger than 128 are decided as mask area and the sample value is </w:t>
      </w:r>
      <w:r w:rsidR="00255080">
        <w:rPr>
          <w:szCs w:val="22"/>
          <w:lang w:val="en-CA" w:eastAsia="zh-CN"/>
        </w:rPr>
        <w:t xml:space="preserve">set </w:t>
      </w:r>
      <w:r w:rsidR="004C7842">
        <w:rPr>
          <w:szCs w:val="22"/>
          <w:lang w:val="en-CA" w:eastAsia="zh-CN"/>
        </w:rPr>
        <w:t>to 255.</w:t>
      </w:r>
    </w:p>
    <w:p w14:paraId="16063527" w14:textId="2E4D352A" w:rsidR="004C7842" w:rsidRPr="00466262" w:rsidRDefault="004C7842" w:rsidP="0046626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multiple</w:t>
      </w:r>
      <w:r w:rsidR="00255080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mask sequences, the samples with decoded value less than or equal to 32 are decided as background area and the sample value is </w:t>
      </w:r>
      <w:r w:rsidR="00255080">
        <w:rPr>
          <w:szCs w:val="22"/>
          <w:lang w:val="en-CA" w:eastAsia="zh-CN"/>
        </w:rPr>
        <w:t xml:space="preserve">set </w:t>
      </w:r>
      <w:r>
        <w:rPr>
          <w:szCs w:val="22"/>
          <w:lang w:val="en-CA" w:eastAsia="zh-CN"/>
        </w:rPr>
        <w:t xml:space="preserve">to 0; the samples with decoded value larger than 32 and less than or equal to 96 are decided as mask0 area and the sample value is </w:t>
      </w:r>
      <w:r w:rsidR="00255080">
        <w:rPr>
          <w:szCs w:val="22"/>
          <w:lang w:val="en-CA" w:eastAsia="zh-CN"/>
        </w:rPr>
        <w:t xml:space="preserve">set </w:t>
      </w:r>
      <w:r>
        <w:rPr>
          <w:szCs w:val="22"/>
          <w:lang w:val="en-CA" w:eastAsia="zh-CN"/>
        </w:rPr>
        <w:t xml:space="preserve">to 64; the samples with decoded value larger than 96 and less than or equal to </w:t>
      </w:r>
      <w:r w:rsidR="00F600CD">
        <w:rPr>
          <w:szCs w:val="22"/>
          <w:lang w:val="en-CA" w:eastAsia="zh-CN"/>
        </w:rPr>
        <w:t>160</w:t>
      </w:r>
      <w:r>
        <w:rPr>
          <w:szCs w:val="22"/>
          <w:lang w:val="en-CA" w:eastAsia="zh-CN"/>
        </w:rPr>
        <w:t xml:space="preserve"> are decided as mask</w:t>
      </w:r>
      <w:r w:rsidR="00F600CD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 area and the sample value is </w:t>
      </w:r>
      <w:r w:rsidR="00255080">
        <w:rPr>
          <w:szCs w:val="22"/>
          <w:lang w:val="en-CA" w:eastAsia="zh-CN"/>
        </w:rPr>
        <w:t xml:space="preserve">set </w:t>
      </w:r>
      <w:r>
        <w:rPr>
          <w:szCs w:val="22"/>
          <w:lang w:val="en-CA" w:eastAsia="zh-CN"/>
        </w:rPr>
        <w:t xml:space="preserve">to </w:t>
      </w:r>
      <w:r w:rsidR="00F600CD">
        <w:rPr>
          <w:szCs w:val="22"/>
          <w:lang w:val="en-CA" w:eastAsia="zh-CN"/>
        </w:rPr>
        <w:t>128</w:t>
      </w:r>
      <w:r>
        <w:rPr>
          <w:szCs w:val="22"/>
          <w:lang w:val="en-CA" w:eastAsia="zh-CN"/>
        </w:rPr>
        <w:t>;</w:t>
      </w:r>
      <w:r w:rsidR="00F600CD">
        <w:rPr>
          <w:szCs w:val="22"/>
          <w:lang w:val="en-CA" w:eastAsia="zh-CN"/>
        </w:rPr>
        <w:t xml:space="preserve"> the samples with decoded value larger than 160 and less than or equal to 223 are decided as mask2 area and the sample value is </w:t>
      </w:r>
      <w:r w:rsidR="00255080">
        <w:rPr>
          <w:szCs w:val="22"/>
          <w:lang w:val="en-CA" w:eastAsia="zh-CN"/>
        </w:rPr>
        <w:t xml:space="preserve">set </w:t>
      </w:r>
      <w:r w:rsidR="00F600CD">
        <w:rPr>
          <w:szCs w:val="22"/>
          <w:lang w:val="en-CA" w:eastAsia="zh-CN"/>
        </w:rPr>
        <w:t xml:space="preserve">to 192; the samples with decoded value larger than 223 are decided as mask3 area and the sample value is </w:t>
      </w:r>
      <w:r w:rsidR="00255080">
        <w:rPr>
          <w:szCs w:val="22"/>
          <w:lang w:val="en-CA" w:eastAsia="zh-CN"/>
        </w:rPr>
        <w:t xml:space="preserve">set </w:t>
      </w:r>
      <w:r w:rsidR="00F600CD">
        <w:rPr>
          <w:szCs w:val="22"/>
          <w:lang w:val="en-CA" w:eastAsia="zh-CN"/>
        </w:rPr>
        <w:t>to 255.</w:t>
      </w:r>
    </w:p>
    <w:p w14:paraId="4C9419FB" w14:textId="520F5AE7" w:rsidR="006D46F8" w:rsidRDefault="00F600CD" w:rsidP="006D46F8">
      <w:pPr>
        <w:pStyle w:val="ad"/>
        <w:numPr>
          <w:ilvl w:val="0"/>
          <w:numId w:val="24"/>
        </w:numPr>
        <w:rPr>
          <w:lang w:val="en-CA" w:eastAsia="zh-CN"/>
        </w:rPr>
      </w:pPr>
      <w:r>
        <w:rPr>
          <w:lang w:val="en-CA" w:eastAsia="zh-CN"/>
        </w:rPr>
        <w:t>D</w:t>
      </w:r>
      <w:r w:rsidR="006D46F8">
        <w:rPr>
          <w:lang w:val="en-CA" w:eastAsia="zh-CN"/>
        </w:rPr>
        <w:t xml:space="preserve">istortion </w:t>
      </w:r>
      <w:r>
        <w:rPr>
          <w:lang w:val="en-CA" w:eastAsia="zh-CN"/>
        </w:rPr>
        <w:t>calculation</w:t>
      </w:r>
    </w:p>
    <w:p w14:paraId="42835F0E" w14:textId="61EF5E68" w:rsidR="00F600CD" w:rsidRDefault="00F600CD" w:rsidP="00F600CD">
      <w:pPr>
        <w:rPr>
          <w:szCs w:val="22"/>
          <w:lang w:val="en-CA" w:eastAsia="zh-CN"/>
        </w:rPr>
      </w:pPr>
      <w:r w:rsidRPr="00F600CD">
        <w:rPr>
          <w:szCs w:val="22"/>
          <w:lang w:val="en-CA" w:eastAsia="zh-CN"/>
        </w:rPr>
        <w:t xml:space="preserve">After the mask </w:t>
      </w:r>
      <w:r w:rsidR="008347F6">
        <w:rPr>
          <w:szCs w:val="22"/>
          <w:lang w:val="en-CA" w:eastAsia="zh-CN"/>
        </w:rPr>
        <w:t>recovery</w:t>
      </w:r>
      <w:r w:rsidRPr="00F600CD">
        <w:rPr>
          <w:szCs w:val="22"/>
          <w:lang w:val="en-CA" w:eastAsia="zh-CN"/>
        </w:rPr>
        <w:t xml:space="preserve">, the </w:t>
      </w:r>
      <w:r>
        <w:rPr>
          <w:szCs w:val="22"/>
          <w:lang w:val="en-CA" w:eastAsia="zh-CN"/>
        </w:rPr>
        <w:t>recovered mask sequences</w:t>
      </w:r>
      <w:r w:rsidRPr="00F600CD">
        <w:rPr>
          <w:szCs w:val="22"/>
          <w:lang w:val="en-CA" w:eastAsia="zh-CN"/>
        </w:rPr>
        <w:t xml:space="preserve"> are compared with the original mask sequences</w:t>
      </w:r>
      <w:r>
        <w:rPr>
          <w:szCs w:val="22"/>
          <w:lang w:val="en-CA" w:eastAsia="zh-CN"/>
        </w:rPr>
        <w:t xml:space="preserve">. The number of correct samples and incorrect sample are counted. If the recovered value of a sample is the same </w:t>
      </w:r>
      <w:r w:rsidR="0044359B">
        <w:rPr>
          <w:szCs w:val="22"/>
          <w:lang w:val="en-CA" w:eastAsia="zh-CN"/>
        </w:rPr>
        <w:t xml:space="preserve">as </w:t>
      </w:r>
      <w:r>
        <w:rPr>
          <w:szCs w:val="22"/>
          <w:lang w:val="en-CA" w:eastAsia="zh-CN"/>
        </w:rPr>
        <w:t>its original value, it is counted as a correct sample; otherwise</w:t>
      </w:r>
      <w:r w:rsidR="00ED7B1A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it is counted as </w:t>
      </w:r>
      <w:r w:rsidR="00255080">
        <w:rPr>
          <w:szCs w:val="22"/>
          <w:lang w:val="en-CA" w:eastAsia="zh-CN"/>
        </w:rPr>
        <w:t xml:space="preserve">an </w:t>
      </w:r>
      <w:r>
        <w:rPr>
          <w:szCs w:val="22"/>
          <w:lang w:val="en-CA" w:eastAsia="zh-CN"/>
        </w:rPr>
        <w:t>incorrect sample. The</w:t>
      </w:r>
      <w:r w:rsidR="000C292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</w:t>
      </w:r>
      <w:r w:rsidR="000C2920">
        <w:rPr>
          <w:szCs w:val="22"/>
          <w:lang w:val="en-CA" w:eastAsia="zh-CN"/>
        </w:rPr>
        <w:t>in</w:t>
      </w:r>
      <w:r>
        <w:rPr>
          <w:szCs w:val="22"/>
          <w:lang w:val="en-CA" w:eastAsia="zh-CN"/>
        </w:rPr>
        <w:t>correct ratio is calculated</w:t>
      </w:r>
      <w:r w:rsidR="000C2920">
        <w:rPr>
          <w:szCs w:val="22"/>
          <w:lang w:val="en-CA" w:eastAsia="zh-CN"/>
        </w:rPr>
        <w:t xml:space="preserve"> as follows</w:t>
      </w:r>
    </w:p>
    <w:p w14:paraId="1A70FDA5" w14:textId="77777777" w:rsidR="000C2920" w:rsidRPr="00F600CD" w:rsidRDefault="000C2920" w:rsidP="000C2920">
      <w:pPr>
        <w:rPr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 w:cs="Cambria Math"/>
              <w:szCs w:val="22"/>
              <w:lang w:val="en-CA" w:eastAsia="zh-CN"/>
            </w:rPr>
            <m:t>incorrect ratio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zh-CN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Cambria Math"/>
                  <w:szCs w:val="22"/>
                  <w:lang w:val="en-CA" w:eastAsia="zh-CN"/>
                </w:rPr>
                <m:t>incorrect sample number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Cs w:val="22"/>
                  <w:lang w:val="en-CA" w:eastAsia="zh-CN"/>
                </w:rPr>
                <m:t>total sample number</m:t>
              </m:r>
            </m:den>
          </m:f>
        </m:oMath>
      </m:oMathPara>
    </w:p>
    <w:p w14:paraId="3DCADEA6" w14:textId="1A49B53B" w:rsidR="000F50A3" w:rsidRDefault="00AD4EB5" w:rsidP="000F50A3">
      <w:pPr>
        <w:pStyle w:val="1"/>
        <w:rPr>
          <w:lang w:val="en-CA"/>
        </w:rPr>
      </w:pPr>
      <w:r>
        <w:rPr>
          <w:lang w:val="en-CA"/>
        </w:rPr>
        <w:t>E</w:t>
      </w:r>
      <w:r w:rsidR="001179B2">
        <w:rPr>
          <w:lang w:val="en-CA"/>
        </w:rPr>
        <w:t>xperimental results</w:t>
      </w:r>
    </w:p>
    <w:p w14:paraId="6780BD84" w14:textId="18BA4BFD" w:rsidR="00ED7B1A" w:rsidRDefault="00255080" w:rsidP="00ED7B1A">
      <w:pPr>
        <w:pStyle w:val="2"/>
        <w:rPr>
          <w:lang w:val="en-CA"/>
        </w:rPr>
      </w:pPr>
      <w:r>
        <w:rPr>
          <w:lang w:val="en-CA"/>
        </w:rPr>
        <w:t>S</w:t>
      </w:r>
      <w:r w:rsidR="00ED7B1A">
        <w:rPr>
          <w:lang w:val="en-CA"/>
        </w:rPr>
        <w:t>ingle</w:t>
      </w:r>
      <w:r>
        <w:rPr>
          <w:lang w:val="en-CA"/>
        </w:rPr>
        <w:t>-</w:t>
      </w:r>
      <w:r w:rsidR="00ED7B1A">
        <w:rPr>
          <w:lang w:val="en-CA"/>
        </w:rPr>
        <w:t>mask case</w:t>
      </w:r>
    </w:p>
    <w:p w14:paraId="40A15572" w14:textId="30259C16" w:rsidR="000C2920" w:rsidRPr="000C2920" w:rsidRDefault="000C2920" w:rsidP="000C2920">
      <w:pPr>
        <w:rPr>
          <w:lang w:val="en-CA" w:eastAsia="zh-CN"/>
        </w:rPr>
      </w:pPr>
      <w:r>
        <w:rPr>
          <w:lang w:val="en-CA" w:eastAsia="zh-CN"/>
        </w:rPr>
        <w:t xml:space="preserve">The ratio of mask layer </w:t>
      </w:r>
      <w:r w:rsidR="008347F6">
        <w:rPr>
          <w:lang w:val="en-CA" w:eastAsia="zh-CN"/>
        </w:rPr>
        <w:t xml:space="preserve">bitrate </w:t>
      </w:r>
      <w:r>
        <w:rPr>
          <w:lang w:val="en-CA" w:eastAsia="zh-CN"/>
        </w:rPr>
        <w:t xml:space="preserve">to the total bitrate is calculated as follows and the results are summarized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_Ref147360255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C90EC5" w:rsidRPr="000C2920">
        <w:t xml:space="preserve">Table </w:t>
      </w:r>
      <w:r w:rsidR="00C90EC5">
        <w:rPr>
          <w:noProof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</w:p>
    <w:p w14:paraId="7A3C1884" w14:textId="49E0FED5" w:rsidR="000C2920" w:rsidRPr="000C2920" w:rsidRDefault="000C2920" w:rsidP="000C2920">
      <w:pPr>
        <w:pStyle w:val="ad"/>
        <w:ind w:left="420"/>
        <w:rPr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 w:cs="Cambria Math"/>
              <w:szCs w:val="22"/>
              <w:lang w:val="en-CA" w:eastAsia="zh-CN"/>
            </w:rPr>
            <m:t>bitrate ratio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zh-CN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Cambria Math"/>
                  <w:szCs w:val="22"/>
                  <w:lang w:val="en-CA" w:eastAsia="zh-CN"/>
                </w:rPr>
                <m:t>bitrate of layer 1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Cambria Math"/>
                  <w:szCs w:val="22"/>
                  <w:lang w:val="en-CA" w:eastAsia="zh-CN"/>
                </w:rPr>
                <m:t>bitrate of layer 0+bitrate of layer 1</m:t>
              </m:r>
            </m:den>
          </m:f>
        </m:oMath>
      </m:oMathPara>
    </w:p>
    <w:p w14:paraId="37E77A30" w14:textId="25132D8B" w:rsidR="000C2920" w:rsidRPr="000C2920" w:rsidRDefault="000C2920" w:rsidP="000C2920">
      <w:pPr>
        <w:pStyle w:val="af"/>
        <w:jc w:val="center"/>
        <w:rPr>
          <w:rFonts w:ascii="Times New Roman" w:hAnsi="Times New Roman" w:cs="Times New Roman"/>
          <w:lang w:val="en-CA"/>
        </w:rPr>
      </w:pPr>
      <w:bookmarkStart w:id="3" w:name="_Ref147360255"/>
      <w:r w:rsidRPr="000C2920">
        <w:rPr>
          <w:rFonts w:ascii="Times New Roman" w:hAnsi="Times New Roman" w:cs="Times New Roman"/>
        </w:rPr>
        <w:t xml:space="preserve">Table </w:t>
      </w:r>
      <w:r w:rsidRPr="000C2920">
        <w:rPr>
          <w:rFonts w:ascii="Times New Roman" w:hAnsi="Times New Roman" w:cs="Times New Roman"/>
        </w:rPr>
        <w:fldChar w:fldCharType="begin"/>
      </w:r>
      <w:r w:rsidRPr="000C2920">
        <w:rPr>
          <w:rFonts w:ascii="Times New Roman" w:hAnsi="Times New Roman" w:cs="Times New Roman"/>
        </w:rPr>
        <w:instrText xml:space="preserve"> SEQ Table \* ARABIC </w:instrText>
      </w:r>
      <w:r w:rsidRPr="000C2920">
        <w:rPr>
          <w:rFonts w:ascii="Times New Roman" w:hAnsi="Times New Roman" w:cs="Times New Roman"/>
        </w:rPr>
        <w:fldChar w:fldCharType="separate"/>
      </w:r>
      <w:r w:rsidR="00C90EC5">
        <w:rPr>
          <w:rFonts w:ascii="Times New Roman" w:hAnsi="Times New Roman" w:cs="Times New Roman"/>
          <w:noProof/>
        </w:rPr>
        <w:t>1</w:t>
      </w:r>
      <w:r w:rsidRPr="000C2920">
        <w:rPr>
          <w:rFonts w:ascii="Times New Roman" w:hAnsi="Times New Roman" w:cs="Times New Roman"/>
        </w:rPr>
        <w:fldChar w:fldCharType="end"/>
      </w:r>
      <w:bookmarkEnd w:id="3"/>
      <w:r w:rsidRPr="000C2920">
        <w:rPr>
          <w:rFonts w:ascii="Times New Roman" w:hAnsi="Times New Roman" w:cs="Times New Roman"/>
        </w:rPr>
        <w:t>. The bit</w:t>
      </w:r>
      <w:r w:rsidR="00255080">
        <w:rPr>
          <w:rFonts w:ascii="Times New Roman" w:hAnsi="Times New Roman" w:cs="Times New Roman"/>
        </w:rPr>
        <w:t xml:space="preserve">rate </w:t>
      </w:r>
      <w:r w:rsidRPr="000C2920">
        <w:rPr>
          <w:rFonts w:ascii="Times New Roman" w:hAnsi="Times New Roman" w:cs="Times New Roman"/>
        </w:rPr>
        <w:t>ratio of mask sequence</w:t>
      </w:r>
      <w:r>
        <w:rPr>
          <w:rFonts w:ascii="Times New Roman" w:hAnsi="Times New Roman" w:cs="Times New Roman"/>
        </w:rPr>
        <w:t xml:space="preserve"> in single</w:t>
      </w:r>
      <w:r w:rsidR="0025508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mask case</w:t>
      </w: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649"/>
        <w:gridCol w:w="1167"/>
        <w:gridCol w:w="1168"/>
        <w:gridCol w:w="1168"/>
        <w:gridCol w:w="1167"/>
        <w:gridCol w:w="1168"/>
        <w:gridCol w:w="1168"/>
      </w:tblGrid>
      <w:tr w:rsidR="000C2920" w:rsidRPr="000C2920" w14:paraId="0F4A15F3" w14:textId="77777777" w:rsidTr="00EF78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04D2FC2D" w14:textId="700B0496" w:rsidR="000C2920" w:rsidRPr="000C2920" w:rsidRDefault="000C2920" w:rsidP="000C292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lang w:val="en-CA" w:eastAsia="zh-CN"/>
              </w:rPr>
              <w:t>lass</w:t>
            </w:r>
          </w:p>
        </w:tc>
        <w:tc>
          <w:tcPr>
            <w:tcW w:w="649" w:type="dxa"/>
            <w:vMerge w:val="restart"/>
            <w:tcBorders>
              <w:right w:val="single" w:sz="4" w:space="0" w:color="auto"/>
            </w:tcBorders>
            <w:noWrap/>
            <w:hideMark/>
          </w:tcPr>
          <w:p w14:paraId="2D20FD9A" w14:textId="7699A7FD" w:rsidR="000C2920" w:rsidRPr="000C2920" w:rsidRDefault="000C29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Q</w:t>
            </w:r>
            <w:r>
              <w:rPr>
                <w:lang w:val="en-CA" w:eastAsia="zh-CN"/>
              </w:rPr>
              <w:t>P</w:t>
            </w:r>
          </w:p>
        </w:tc>
        <w:tc>
          <w:tcPr>
            <w:tcW w:w="3503" w:type="dxa"/>
            <w:gridSpan w:val="3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0D23181E" w14:textId="1833208E" w:rsidR="000C2920" w:rsidRPr="000C2920" w:rsidRDefault="006C30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L</w:t>
            </w:r>
            <w:r w:rsidR="000C2920">
              <w:rPr>
                <w:lang w:val="en-CA" w:eastAsia="zh-CN"/>
              </w:rPr>
              <w:t>ossy coding for mask pic</w:t>
            </w:r>
            <w:r>
              <w:rPr>
                <w:lang w:val="en-CA" w:eastAsia="zh-CN"/>
              </w:rPr>
              <w:t>tures</w:t>
            </w:r>
          </w:p>
        </w:tc>
        <w:tc>
          <w:tcPr>
            <w:tcW w:w="3503" w:type="dxa"/>
            <w:gridSpan w:val="3"/>
            <w:tcBorders>
              <w:left w:val="single" w:sz="4" w:space="0" w:color="auto"/>
            </w:tcBorders>
            <w:noWrap/>
            <w:hideMark/>
          </w:tcPr>
          <w:p w14:paraId="73A80163" w14:textId="240DFCB7" w:rsidR="000C2920" w:rsidRPr="000C2920" w:rsidRDefault="006C30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L</w:t>
            </w:r>
            <w:r w:rsidR="000C2920">
              <w:rPr>
                <w:lang w:val="en-CA" w:eastAsia="zh-CN"/>
              </w:rPr>
              <w:t>ossless coding for mask pic</w:t>
            </w:r>
            <w:r>
              <w:rPr>
                <w:lang w:val="en-CA" w:eastAsia="zh-CN"/>
              </w:rPr>
              <w:t>tures</w:t>
            </w:r>
          </w:p>
        </w:tc>
      </w:tr>
      <w:tr w:rsidR="000C2920" w:rsidRPr="000C2920" w14:paraId="51573D0F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2838BCCF" w14:textId="77777777" w:rsidR="000C2920" w:rsidRPr="000C2920" w:rsidRDefault="000C2920">
            <w:pPr>
              <w:rPr>
                <w:lang w:val="en-CA"/>
              </w:rPr>
            </w:pPr>
          </w:p>
        </w:tc>
        <w:tc>
          <w:tcPr>
            <w:tcW w:w="649" w:type="dxa"/>
            <w:vMerge/>
            <w:tcBorders>
              <w:right w:val="single" w:sz="4" w:space="0" w:color="auto"/>
            </w:tcBorders>
            <w:noWrap/>
            <w:hideMark/>
          </w:tcPr>
          <w:p w14:paraId="23B00726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30F0E41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AI</w:t>
            </w:r>
          </w:p>
        </w:tc>
        <w:tc>
          <w:tcPr>
            <w:tcW w:w="1168" w:type="dxa"/>
            <w:noWrap/>
            <w:hideMark/>
          </w:tcPr>
          <w:p w14:paraId="63A29819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RA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FB1D1AB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LD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3C57E1E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AI</w:t>
            </w:r>
          </w:p>
        </w:tc>
        <w:tc>
          <w:tcPr>
            <w:tcW w:w="1168" w:type="dxa"/>
            <w:noWrap/>
            <w:hideMark/>
          </w:tcPr>
          <w:p w14:paraId="1A83F514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RA</w:t>
            </w:r>
          </w:p>
        </w:tc>
        <w:tc>
          <w:tcPr>
            <w:tcW w:w="1168" w:type="dxa"/>
            <w:noWrap/>
            <w:hideMark/>
          </w:tcPr>
          <w:p w14:paraId="535DD23C" w14:textId="77777777" w:rsidR="000C2920" w:rsidRPr="000C2920" w:rsidRDefault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LD</w:t>
            </w:r>
          </w:p>
        </w:tc>
      </w:tr>
      <w:tr w:rsidR="000C2920" w:rsidRPr="000C2920" w14:paraId="6DEE6514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1ACE4C8E" w14:textId="77777777" w:rsidR="000C2920" w:rsidRPr="000C2920" w:rsidRDefault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A1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75BB0D5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39BE60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3.97%</w:t>
            </w:r>
          </w:p>
        </w:tc>
        <w:tc>
          <w:tcPr>
            <w:tcW w:w="1168" w:type="dxa"/>
            <w:noWrap/>
            <w:hideMark/>
          </w:tcPr>
          <w:p w14:paraId="5ED342F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12.40%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9BD346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9.68%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A904D7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5.28%</w:t>
            </w:r>
          </w:p>
        </w:tc>
        <w:tc>
          <w:tcPr>
            <w:tcW w:w="1168" w:type="dxa"/>
            <w:noWrap/>
            <w:hideMark/>
          </w:tcPr>
          <w:p w14:paraId="2CF9170A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13.61%</w:t>
            </w:r>
          </w:p>
        </w:tc>
        <w:tc>
          <w:tcPr>
            <w:tcW w:w="1168" w:type="dxa"/>
            <w:noWrap/>
            <w:hideMark/>
          </w:tcPr>
          <w:p w14:paraId="6AF5ACA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10.57%</w:t>
            </w:r>
          </w:p>
        </w:tc>
      </w:tr>
      <w:tr w:rsidR="000C2920" w:rsidRPr="000C2920" w14:paraId="5D3FE84C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6DA89065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6B874B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D6189D6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10.65%</w:t>
            </w:r>
          </w:p>
        </w:tc>
        <w:tc>
          <w:tcPr>
            <w:tcW w:w="1168" w:type="dxa"/>
            <w:noWrap/>
            <w:hideMark/>
          </w:tcPr>
          <w:p w14:paraId="41F1A0F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22.90%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DBA30B3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21.87%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AEB299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14.39%</w:t>
            </w:r>
          </w:p>
        </w:tc>
        <w:tc>
          <w:tcPr>
            <w:tcW w:w="1168" w:type="dxa"/>
            <w:noWrap/>
            <w:hideMark/>
          </w:tcPr>
          <w:p w14:paraId="4AA7EC69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25.57%</w:t>
            </w:r>
          </w:p>
        </w:tc>
        <w:tc>
          <w:tcPr>
            <w:tcW w:w="1168" w:type="dxa"/>
            <w:noWrap/>
            <w:hideMark/>
          </w:tcPr>
          <w:p w14:paraId="27254E7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24.37%</w:t>
            </w:r>
          </w:p>
        </w:tc>
      </w:tr>
      <w:tr w:rsidR="000C2920" w:rsidRPr="000C2920" w14:paraId="7557D843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77BF86DE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9A5FBFF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FC1172A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16.96%</w:t>
            </w:r>
          </w:p>
        </w:tc>
        <w:tc>
          <w:tcPr>
            <w:tcW w:w="1168" w:type="dxa"/>
            <w:noWrap/>
            <w:hideMark/>
          </w:tcPr>
          <w:p w14:paraId="6DA28291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33.64%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E77EC7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33.83%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9B83BF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23.55%</w:t>
            </w:r>
          </w:p>
        </w:tc>
        <w:tc>
          <w:tcPr>
            <w:tcW w:w="1168" w:type="dxa"/>
            <w:noWrap/>
            <w:hideMark/>
          </w:tcPr>
          <w:p w14:paraId="1BE17AA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37.18%</w:t>
            </w:r>
          </w:p>
        </w:tc>
        <w:tc>
          <w:tcPr>
            <w:tcW w:w="1168" w:type="dxa"/>
            <w:noWrap/>
            <w:hideMark/>
          </w:tcPr>
          <w:p w14:paraId="342B1F2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36.75%</w:t>
            </w:r>
          </w:p>
        </w:tc>
      </w:tr>
      <w:tr w:rsidR="000C2920" w:rsidRPr="000C2920" w14:paraId="713EF492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46107727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0B7F3E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C14AB8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23.83%</w:t>
            </w:r>
          </w:p>
        </w:tc>
        <w:tc>
          <w:tcPr>
            <w:tcW w:w="1168" w:type="dxa"/>
            <w:noWrap/>
            <w:hideMark/>
          </w:tcPr>
          <w:p w14:paraId="30042B63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45.89%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B014ACC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45.74%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B9F3D6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33.73%</w:t>
            </w:r>
          </w:p>
        </w:tc>
        <w:tc>
          <w:tcPr>
            <w:tcW w:w="1168" w:type="dxa"/>
            <w:noWrap/>
            <w:hideMark/>
          </w:tcPr>
          <w:p w14:paraId="5704617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49.82%</w:t>
            </w:r>
          </w:p>
        </w:tc>
        <w:tc>
          <w:tcPr>
            <w:tcW w:w="1168" w:type="dxa"/>
            <w:noWrap/>
            <w:hideMark/>
          </w:tcPr>
          <w:p w14:paraId="5E1BF2D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49.14%</w:t>
            </w:r>
          </w:p>
        </w:tc>
      </w:tr>
      <w:tr w:rsidR="000C2920" w:rsidRPr="000C2920" w14:paraId="12F92BB3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17396B2B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A2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0D11A4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0E9DE7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0.23%</w:t>
            </w:r>
          </w:p>
        </w:tc>
        <w:tc>
          <w:tcPr>
            <w:tcW w:w="1168" w:type="dxa"/>
            <w:noWrap/>
            <w:hideMark/>
          </w:tcPr>
          <w:p w14:paraId="6708A92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0.60%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24D941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0.45%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537BB56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0.29%</w:t>
            </w:r>
          </w:p>
        </w:tc>
        <w:tc>
          <w:tcPr>
            <w:tcW w:w="1168" w:type="dxa"/>
            <w:noWrap/>
            <w:hideMark/>
          </w:tcPr>
          <w:p w14:paraId="461A7875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0.67%</w:t>
            </w:r>
          </w:p>
        </w:tc>
        <w:tc>
          <w:tcPr>
            <w:tcW w:w="1168" w:type="dxa"/>
            <w:noWrap/>
            <w:hideMark/>
          </w:tcPr>
          <w:p w14:paraId="008BEC6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0.50%</w:t>
            </w:r>
          </w:p>
        </w:tc>
      </w:tr>
      <w:tr w:rsidR="000C2920" w:rsidRPr="000C2920" w14:paraId="05106591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7C0E244D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593A51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C31DA1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0.52%</w:t>
            </w:r>
          </w:p>
        </w:tc>
        <w:tc>
          <w:tcPr>
            <w:tcW w:w="1168" w:type="dxa"/>
            <w:noWrap/>
            <w:hideMark/>
          </w:tcPr>
          <w:p w14:paraId="2F88AA0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1.39%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8EFAA2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1.31%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D60862C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0.72%</w:t>
            </w:r>
          </w:p>
        </w:tc>
        <w:tc>
          <w:tcPr>
            <w:tcW w:w="1168" w:type="dxa"/>
            <w:noWrap/>
            <w:hideMark/>
          </w:tcPr>
          <w:p w14:paraId="4B080932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1.64%</w:t>
            </w:r>
          </w:p>
        </w:tc>
        <w:tc>
          <w:tcPr>
            <w:tcW w:w="1168" w:type="dxa"/>
            <w:noWrap/>
            <w:hideMark/>
          </w:tcPr>
          <w:p w14:paraId="0E559A62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1.53%</w:t>
            </w:r>
          </w:p>
        </w:tc>
      </w:tr>
      <w:tr w:rsidR="000C2920" w:rsidRPr="000C2920" w14:paraId="0ECB2B3E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6115157C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0E61D8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707719A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0.90%</w:t>
            </w:r>
          </w:p>
        </w:tc>
        <w:tc>
          <w:tcPr>
            <w:tcW w:w="1168" w:type="dxa"/>
            <w:noWrap/>
            <w:hideMark/>
          </w:tcPr>
          <w:p w14:paraId="139DE536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2.77%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B6EF371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2.81%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A7DF554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1.34%</w:t>
            </w:r>
          </w:p>
        </w:tc>
        <w:tc>
          <w:tcPr>
            <w:tcW w:w="1168" w:type="dxa"/>
            <w:noWrap/>
            <w:hideMark/>
          </w:tcPr>
          <w:p w14:paraId="2D396D5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3.34%</w:t>
            </w:r>
          </w:p>
        </w:tc>
        <w:tc>
          <w:tcPr>
            <w:tcW w:w="1168" w:type="dxa"/>
            <w:noWrap/>
            <w:hideMark/>
          </w:tcPr>
          <w:p w14:paraId="0F24B89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3.30%</w:t>
            </w:r>
          </w:p>
        </w:tc>
      </w:tr>
      <w:tr w:rsidR="000C2920" w:rsidRPr="000C2920" w14:paraId="131B92E6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23469296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5724CA5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CF35312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1.50%</w:t>
            </w:r>
          </w:p>
        </w:tc>
        <w:tc>
          <w:tcPr>
            <w:tcW w:w="1168" w:type="dxa"/>
            <w:noWrap/>
            <w:hideMark/>
          </w:tcPr>
          <w:p w14:paraId="4DC6C06A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5.45%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CD08B7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5.46%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783D9E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2.42%</w:t>
            </w:r>
          </w:p>
        </w:tc>
        <w:tc>
          <w:tcPr>
            <w:tcW w:w="1168" w:type="dxa"/>
            <w:noWrap/>
            <w:hideMark/>
          </w:tcPr>
          <w:p w14:paraId="284A71A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6.55%</w:t>
            </w:r>
          </w:p>
        </w:tc>
        <w:tc>
          <w:tcPr>
            <w:tcW w:w="1168" w:type="dxa"/>
            <w:noWrap/>
            <w:hideMark/>
          </w:tcPr>
          <w:p w14:paraId="4AF77A4C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6.44%</w:t>
            </w:r>
          </w:p>
        </w:tc>
      </w:tr>
      <w:tr w:rsidR="000C2920" w:rsidRPr="000C2920" w14:paraId="3814597C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23DF3A81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B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5D41C2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5484A2C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2.61%</w:t>
            </w:r>
          </w:p>
        </w:tc>
        <w:tc>
          <w:tcPr>
            <w:tcW w:w="1168" w:type="dxa"/>
            <w:noWrap/>
            <w:hideMark/>
          </w:tcPr>
          <w:p w14:paraId="7152638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6.53%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0C23C3F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5.39%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68DE18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3.50%</w:t>
            </w:r>
          </w:p>
        </w:tc>
        <w:tc>
          <w:tcPr>
            <w:tcW w:w="1168" w:type="dxa"/>
            <w:noWrap/>
            <w:hideMark/>
          </w:tcPr>
          <w:p w14:paraId="7C11CB1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7.19%</w:t>
            </w:r>
          </w:p>
        </w:tc>
        <w:tc>
          <w:tcPr>
            <w:tcW w:w="1168" w:type="dxa"/>
            <w:noWrap/>
            <w:hideMark/>
          </w:tcPr>
          <w:p w14:paraId="51A81401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5.89%</w:t>
            </w:r>
          </w:p>
        </w:tc>
      </w:tr>
      <w:tr w:rsidR="000C2920" w:rsidRPr="000C2920" w14:paraId="763CD37A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7FB9ABD5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101F6A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3602A4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4.74%</w:t>
            </w:r>
          </w:p>
        </w:tc>
        <w:tc>
          <w:tcPr>
            <w:tcW w:w="1168" w:type="dxa"/>
            <w:noWrap/>
            <w:hideMark/>
          </w:tcPr>
          <w:p w14:paraId="6B42B5D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13.29%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945EC76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12.77%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A8D6D79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6.75%</w:t>
            </w:r>
          </w:p>
        </w:tc>
        <w:tc>
          <w:tcPr>
            <w:tcW w:w="1168" w:type="dxa"/>
            <w:noWrap/>
            <w:hideMark/>
          </w:tcPr>
          <w:p w14:paraId="6EAD5F25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15.18%</w:t>
            </w:r>
          </w:p>
        </w:tc>
        <w:tc>
          <w:tcPr>
            <w:tcW w:w="1168" w:type="dxa"/>
            <w:noWrap/>
            <w:hideMark/>
          </w:tcPr>
          <w:p w14:paraId="0C280462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14.44%</w:t>
            </w:r>
          </w:p>
        </w:tc>
      </w:tr>
      <w:tr w:rsidR="000C2920" w:rsidRPr="000C2920" w14:paraId="674C3C77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689F226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51B54FA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497C50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7.75%</w:t>
            </w:r>
          </w:p>
        </w:tc>
        <w:tc>
          <w:tcPr>
            <w:tcW w:w="1168" w:type="dxa"/>
            <w:noWrap/>
            <w:hideMark/>
          </w:tcPr>
          <w:p w14:paraId="0D6D641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22.34%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38A5D76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23.79%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D45F086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11.54%</w:t>
            </w:r>
          </w:p>
        </w:tc>
        <w:tc>
          <w:tcPr>
            <w:tcW w:w="1168" w:type="dxa"/>
            <w:noWrap/>
            <w:hideMark/>
          </w:tcPr>
          <w:p w14:paraId="0F29178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25.45%</w:t>
            </w:r>
          </w:p>
        </w:tc>
        <w:tc>
          <w:tcPr>
            <w:tcW w:w="1168" w:type="dxa"/>
            <w:noWrap/>
            <w:hideMark/>
          </w:tcPr>
          <w:p w14:paraId="36795204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26.35%</w:t>
            </w:r>
          </w:p>
        </w:tc>
      </w:tr>
      <w:tr w:rsidR="000C2920" w:rsidRPr="000C2920" w14:paraId="1BED8161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72B89956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2EDF7EF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F1693FC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11.99%</w:t>
            </w:r>
          </w:p>
        </w:tc>
        <w:tc>
          <w:tcPr>
            <w:tcW w:w="1168" w:type="dxa"/>
            <w:noWrap/>
            <w:hideMark/>
          </w:tcPr>
          <w:p w14:paraId="3038049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34.18%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015BB3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36.94%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CBD534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18.49%</w:t>
            </w:r>
          </w:p>
        </w:tc>
        <w:tc>
          <w:tcPr>
            <w:tcW w:w="1168" w:type="dxa"/>
            <w:noWrap/>
            <w:hideMark/>
          </w:tcPr>
          <w:p w14:paraId="56309A2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38.18%</w:t>
            </w:r>
          </w:p>
        </w:tc>
        <w:tc>
          <w:tcPr>
            <w:tcW w:w="1168" w:type="dxa"/>
            <w:noWrap/>
            <w:hideMark/>
          </w:tcPr>
          <w:p w14:paraId="21963EA2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40.29%</w:t>
            </w:r>
          </w:p>
        </w:tc>
      </w:tr>
      <w:tr w:rsidR="000C2920" w:rsidRPr="000C2920" w14:paraId="4F5EAA03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01892662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C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5921D4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17AC014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3.18%</w:t>
            </w:r>
          </w:p>
        </w:tc>
        <w:tc>
          <w:tcPr>
            <w:tcW w:w="1168" w:type="dxa"/>
            <w:noWrap/>
            <w:hideMark/>
          </w:tcPr>
          <w:p w14:paraId="6D27B1F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8.96%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6E229A4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7.98%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D645052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4.48%</w:t>
            </w:r>
          </w:p>
        </w:tc>
        <w:tc>
          <w:tcPr>
            <w:tcW w:w="1168" w:type="dxa"/>
            <w:noWrap/>
            <w:hideMark/>
          </w:tcPr>
          <w:p w14:paraId="1C6A282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10.04%</w:t>
            </w:r>
          </w:p>
        </w:tc>
        <w:tc>
          <w:tcPr>
            <w:tcW w:w="1168" w:type="dxa"/>
            <w:noWrap/>
            <w:hideMark/>
          </w:tcPr>
          <w:p w14:paraId="2F93ACF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8.84%</w:t>
            </w:r>
          </w:p>
        </w:tc>
      </w:tr>
      <w:tr w:rsidR="000C2920" w:rsidRPr="000C2920" w14:paraId="2385164C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7DAD16B8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44D84AE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CE80085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4.99%</w:t>
            </w:r>
          </w:p>
        </w:tc>
        <w:tc>
          <w:tcPr>
            <w:tcW w:w="1168" w:type="dxa"/>
            <w:noWrap/>
            <w:hideMark/>
          </w:tcPr>
          <w:p w14:paraId="4B68CB2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15.90%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E467309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16.03%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FB7C7E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7.52%</w:t>
            </w:r>
          </w:p>
        </w:tc>
        <w:tc>
          <w:tcPr>
            <w:tcW w:w="1168" w:type="dxa"/>
            <w:noWrap/>
            <w:hideMark/>
          </w:tcPr>
          <w:p w14:paraId="087CEC7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18.27%</w:t>
            </w:r>
          </w:p>
        </w:tc>
        <w:tc>
          <w:tcPr>
            <w:tcW w:w="1168" w:type="dxa"/>
            <w:noWrap/>
            <w:hideMark/>
          </w:tcPr>
          <w:p w14:paraId="3B89761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18.13%</w:t>
            </w:r>
          </w:p>
        </w:tc>
      </w:tr>
      <w:tr w:rsidR="000C2920" w:rsidRPr="000C2920" w14:paraId="714CE43D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43B51A55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5BFF59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03E4D7F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7.81%</w:t>
            </w:r>
          </w:p>
        </w:tc>
        <w:tc>
          <w:tcPr>
            <w:tcW w:w="1168" w:type="dxa"/>
            <w:noWrap/>
            <w:hideMark/>
          </w:tcPr>
          <w:p w14:paraId="712FC33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25.73%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061437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27.61%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E66FC4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12.34%</w:t>
            </w:r>
          </w:p>
        </w:tc>
        <w:tc>
          <w:tcPr>
            <w:tcW w:w="1168" w:type="dxa"/>
            <w:noWrap/>
            <w:hideMark/>
          </w:tcPr>
          <w:p w14:paraId="0FE9494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29.41%</w:t>
            </w:r>
          </w:p>
        </w:tc>
        <w:tc>
          <w:tcPr>
            <w:tcW w:w="1168" w:type="dxa"/>
            <w:noWrap/>
            <w:hideMark/>
          </w:tcPr>
          <w:p w14:paraId="03ABCFB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30.54%</w:t>
            </w:r>
          </w:p>
        </w:tc>
      </w:tr>
      <w:tr w:rsidR="000C2920" w:rsidRPr="000C2920" w14:paraId="0BC8B90D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2DDCF7EA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11F9A5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46F9B6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12.05%</w:t>
            </w:r>
          </w:p>
        </w:tc>
        <w:tc>
          <w:tcPr>
            <w:tcW w:w="1168" w:type="dxa"/>
            <w:noWrap/>
            <w:hideMark/>
          </w:tcPr>
          <w:p w14:paraId="48AA461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38.40%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474FC19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41.46%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9C3750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19.84%</w:t>
            </w:r>
          </w:p>
        </w:tc>
        <w:tc>
          <w:tcPr>
            <w:tcW w:w="1168" w:type="dxa"/>
            <w:noWrap/>
            <w:hideMark/>
          </w:tcPr>
          <w:p w14:paraId="3A6D9B4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42.97%</w:t>
            </w:r>
          </w:p>
        </w:tc>
        <w:tc>
          <w:tcPr>
            <w:tcW w:w="1168" w:type="dxa"/>
            <w:noWrap/>
            <w:hideMark/>
          </w:tcPr>
          <w:p w14:paraId="19EBF2A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45.20%</w:t>
            </w:r>
          </w:p>
        </w:tc>
      </w:tr>
      <w:tr w:rsidR="000C2920" w:rsidRPr="000C2920" w14:paraId="753DCDE6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2E6FED08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D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6E5266C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FFFC0E4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4.73%</w:t>
            </w:r>
          </w:p>
        </w:tc>
        <w:tc>
          <w:tcPr>
            <w:tcW w:w="1168" w:type="dxa"/>
            <w:noWrap/>
            <w:hideMark/>
          </w:tcPr>
          <w:p w14:paraId="4197EBD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11.04%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C40024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9.06%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EA54AB2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6.92%</w:t>
            </w:r>
          </w:p>
        </w:tc>
        <w:tc>
          <w:tcPr>
            <w:tcW w:w="1168" w:type="dxa"/>
            <w:noWrap/>
            <w:hideMark/>
          </w:tcPr>
          <w:p w14:paraId="662F58EA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12.68%</w:t>
            </w:r>
          </w:p>
        </w:tc>
        <w:tc>
          <w:tcPr>
            <w:tcW w:w="1168" w:type="dxa"/>
            <w:noWrap/>
            <w:hideMark/>
          </w:tcPr>
          <w:p w14:paraId="4173096F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10.33%</w:t>
            </w:r>
          </w:p>
        </w:tc>
      </w:tr>
      <w:tr w:rsidR="000C2920" w:rsidRPr="000C2920" w14:paraId="6E3A5F00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F10E3F1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26058A4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D9613E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6.99%</w:t>
            </w:r>
          </w:p>
        </w:tc>
        <w:tc>
          <w:tcPr>
            <w:tcW w:w="1168" w:type="dxa"/>
            <w:noWrap/>
            <w:hideMark/>
          </w:tcPr>
          <w:p w14:paraId="4185ECB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19.89%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49D70EF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19.03%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A669F9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10.82%</w:t>
            </w:r>
          </w:p>
        </w:tc>
        <w:tc>
          <w:tcPr>
            <w:tcW w:w="1168" w:type="dxa"/>
            <w:noWrap/>
            <w:hideMark/>
          </w:tcPr>
          <w:p w14:paraId="2E05D0C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23.48%</w:t>
            </w:r>
          </w:p>
        </w:tc>
        <w:tc>
          <w:tcPr>
            <w:tcW w:w="1168" w:type="dxa"/>
            <w:noWrap/>
            <w:hideMark/>
          </w:tcPr>
          <w:p w14:paraId="3027497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22.22%</w:t>
            </w:r>
          </w:p>
        </w:tc>
      </w:tr>
      <w:tr w:rsidR="000C2920" w:rsidRPr="000C2920" w14:paraId="69C2CACC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05B7E1B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101BC6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AA6B40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10.69%</w:t>
            </w:r>
          </w:p>
        </w:tc>
        <w:tc>
          <w:tcPr>
            <w:tcW w:w="1168" w:type="dxa"/>
            <w:noWrap/>
            <w:hideMark/>
          </w:tcPr>
          <w:p w14:paraId="085487B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32.07%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DE7734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34.42%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33DADE1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17.06%</w:t>
            </w:r>
          </w:p>
        </w:tc>
        <w:tc>
          <w:tcPr>
            <w:tcW w:w="1168" w:type="dxa"/>
            <w:noWrap/>
            <w:hideMark/>
          </w:tcPr>
          <w:p w14:paraId="104450B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37.43%</w:t>
            </w:r>
          </w:p>
        </w:tc>
        <w:tc>
          <w:tcPr>
            <w:tcW w:w="1168" w:type="dxa"/>
            <w:noWrap/>
            <w:hideMark/>
          </w:tcPr>
          <w:p w14:paraId="27D9CE0F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39.05%</w:t>
            </w:r>
          </w:p>
        </w:tc>
      </w:tr>
      <w:tr w:rsidR="000C2920" w:rsidRPr="000C2920" w14:paraId="3FC62D56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70EADA89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CCE9F3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DBF2573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16.36%</w:t>
            </w:r>
          </w:p>
        </w:tc>
        <w:tc>
          <w:tcPr>
            <w:tcW w:w="1168" w:type="dxa"/>
            <w:noWrap/>
            <w:hideMark/>
          </w:tcPr>
          <w:p w14:paraId="490C7B3A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46.68%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EE040B9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51.79%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C20058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26.69%</w:t>
            </w:r>
          </w:p>
        </w:tc>
        <w:tc>
          <w:tcPr>
            <w:tcW w:w="1168" w:type="dxa"/>
            <w:noWrap/>
            <w:hideMark/>
          </w:tcPr>
          <w:p w14:paraId="7381ADF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53.04%</w:t>
            </w:r>
          </w:p>
        </w:tc>
        <w:tc>
          <w:tcPr>
            <w:tcW w:w="1168" w:type="dxa"/>
            <w:noWrap/>
            <w:hideMark/>
          </w:tcPr>
          <w:p w14:paraId="50FAC78C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57.19%</w:t>
            </w:r>
          </w:p>
        </w:tc>
      </w:tr>
      <w:tr w:rsidR="000C2920" w:rsidRPr="000C2920" w14:paraId="70E83557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30C6102A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E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3966DF85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A99B70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6.88%</w:t>
            </w:r>
          </w:p>
        </w:tc>
        <w:tc>
          <w:tcPr>
            <w:tcW w:w="1168" w:type="dxa"/>
            <w:noWrap/>
            <w:hideMark/>
          </w:tcPr>
          <w:p w14:paraId="360E51F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26.24%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E6C52B1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27.50%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CAD2CD5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9.29%</w:t>
            </w:r>
          </w:p>
        </w:tc>
        <w:tc>
          <w:tcPr>
            <w:tcW w:w="1168" w:type="dxa"/>
            <w:noWrap/>
            <w:hideMark/>
          </w:tcPr>
          <w:p w14:paraId="1A9DF41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27.71%</w:t>
            </w:r>
          </w:p>
        </w:tc>
        <w:tc>
          <w:tcPr>
            <w:tcW w:w="1168" w:type="dxa"/>
            <w:noWrap/>
            <w:hideMark/>
          </w:tcPr>
          <w:p w14:paraId="38AA1B5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28.61%</w:t>
            </w:r>
          </w:p>
        </w:tc>
      </w:tr>
      <w:tr w:rsidR="000C2920" w:rsidRPr="000C2920" w14:paraId="4A41ED0B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7534F28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210717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BDCF9E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10.54%</w:t>
            </w:r>
          </w:p>
        </w:tc>
        <w:tc>
          <w:tcPr>
            <w:tcW w:w="1168" w:type="dxa"/>
            <w:noWrap/>
            <w:hideMark/>
          </w:tcPr>
          <w:p w14:paraId="676CFF4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39.37%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B8AC65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50.90%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5E91A7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15.02%</w:t>
            </w:r>
          </w:p>
        </w:tc>
        <w:tc>
          <w:tcPr>
            <w:tcW w:w="1168" w:type="dxa"/>
            <w:noWrap/>
            <w:hideMark/>
          </w:tcPr>
          <w:p w14:paraId="0AA8BC3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42.44%</w:t>
            </w:r>
          </w:p>
        </w:tc>
        <w:tc>
          <w:tcPr>
            <w:tcW w:w="1168" w:type="dxa"/>
            <w:noWrap/>
            <w:hideMark/>
          </w:tcPr>
          <w:p w14:paraId="06496F5D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53.34%</w:t>
            </w:r>
          </w:p>
        </w:tc>
      </w:tr>
      <w:tr w:rsidR="000C2920" w:rsidRPr="000C2920" w14:paraId="12111CEB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E2FA9EB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5967DE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969D9F8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15.49%</w:t>
            </w:r>
          </w:p>
        </w:tc>
        <w:tc>
          <w:tcPr>
            <w:tcW w:w="1168" w:type="dxa"/>
            <w:noWrap/>
            <w:hideMark/>
          </w:tcPr>
          <w:p w14:paraId="4CDBD60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52.35%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8ADFF8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68.04%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63131C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22.94%</w:t>
            </w:r>
          </w:p>
        </w:tc>
        <w:tc>
          <w:tcPr>
            <w:tcW w:w="1168" w:type="dxa"/>
            <w:noWrap/>
            <w:hideMark/>
          </w:tcPr>
          <w:p w14:paraId="184FF85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56.20%</w:t>
            </w:r>
          </w:p>
        </w:tc>
        <w:tc>
          <w:tcPr>
            <w:tcW w:w="1168" w:type="dxa"/>
            <w:noWrap/>
            <w:hideMark/>
          </w:tcPr>
          <w:p w14:paraId="4EF7C36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70.31%</w:t>
            </w:r>
          </w:p>
        </w:tc>
      </w:tr>
      <w:tr w:rsidR="000C2920" w:rsidRPr="000C2920" w14:paraId="2CA497FD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358F2190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F076202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947D89E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21.72%</w:t>
            </w:r>
          </w:p>
        </w:tc>
        <w:tc>
          <w:tcPr>
            <w:tcW w:w="1168" w:type="dxa"/>
            <w:noWrap/>
            <w:hideMark/>
          </w:tcPr>
          <w:p w14:paraId="044E02D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64.70%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3FCF92A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79.64%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938D786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33.15%</w:t>
            </w:r>
          </w:p>
        </w:tc>
        <w:tc>
          <w:tcPr>
            <w:tcW w:w="1168" w:type="dxa"/>
            <w:noWrap/>
            <w:hideMark/>
          </w:tcPr>
          <w:p w14:paraId="34B0E986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68.49%</w:t>
            </w:r>
          </w:p>
        </w:tc>
        <w:tc>
          <w:tcPr>
            <w:tcW w:w="1168" w:type="dxa"/>
            <w:noWrap/>
            <w:hideMark/>
          </w:tcPr>
          <w:p w14:paraId="01FB9C37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81.38%</w:t>
            </w:r>
          </w:p>
        </w:tc>
      </w:tr>
      <w:tr w:rsidR="000C2920" w:rsidRPr="000C2920" w14:paraId="6AE2BF7D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41678C9E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overall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3C8A73B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6865062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3.54%</w:t>
            </w:r>
          </w:p>
        </w:tc>
        <w:tc>
          <w:tcPr>
            <w:tcW w:w="1168" w:type="dxa"/>
            <w:noWrap/>
            <w:hideMark/>
          </w:tcPr>
          <w:p w14:paraId="09C680B8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10.47%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1F44C06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9.45%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B95F3A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4.90%</w:t>
            </w:r>
          </w:p>
        </w:tc>
        <w:tc>
          <w:tcPr>
            <w:tcW w:w="1168" w:type="dxa"/>
            <w:noWrap/>
            <w:hideMark/>
          </w:tcPr>
          <w:p w14:paraId="32B21FE5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11.49%</w:t>
            </w:r>
          </w:p>
        </w:tc>
        <w:tc>
          <w:tcPr>
            <w:tcW w:w="1168" w:type="dxa"/>
            <w:noWrap/>
            <w:hideMark/>
          </w:tcPr>
          <w:p w14:paraId="767E6B2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10.23%</w:t>
            </w:r>
          </w:p>
        </w:tc>
      </w:tr>
      <w:tr w:rsidR="000C2920" w:rsidRPr="000C2920" w14:paraId="0FED00A0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7D92150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FDFBA1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4F4431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6.21%</w:t>
            </w:r>
          </w:p>
        </w:tc>
        <w:tc>
          <w:tcPr>
            <w:tcW w:w="1168" w:type="dxa"/>
            <w:noWrap/>
            <w:hideMark/>
          </w:tcPr>
          <w:p w14:paraId="69BE2E0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18.21%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3FF7D11A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19.38%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11DAC23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8.98%</w:t>
            </w:r>
          </w:p>
        </w:tc>
        <w:tc>
          <w:tcPr>
            <w:tcW w:w="1168" w:type="dxa"/>
            <w:noWrap/>
            <w:hideMark/>
          </w:tcPr>
          <w:p w14:paraId="0A617E7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20.54%</w:t>
            </w:r>
          </w:p>
        </w:tc>
        <w:tc>
          <w:tcPr>
            <w:tcW w:w="1168" w:type="dxa"/>
            <w:noWrap/>
            <w:hideMark/>
          </w:tcPr>
          <w:p w14:paraId="593CE36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21.42%</w:t>
            </w:r>
          </w:p>
        </w:tc>
      </w:tr>
      <w:tr w:rsidR="000C2920" w:rsidRPr="000C2920" w14:paraId="0308D17D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23DA690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22B8AC6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B77AB11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9.67%</w:t>
            </w:r>
          </w:p>
        </w:tc>
        <w:tc>
          <w:tcPr>
            <w:tcW w:w="1168" w:type="dxa"/>
            <w:noWrap/>
            <w:hideMark/>
          </w:tcPr>
          <w:p w14:paraId="78EA7C8B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27.69%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6B8EAB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30.96%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F12337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14.49%</w:t>
            </w:r>
          </w:p>
        </w:tc>
        <w:tc>
          <w:tcPr>
            <w:tcW w:w="1168" w:type="dxa"/>
            <w:noWrap/>
            <w:hideMark/>
          </w:tcPr>
          <w:p w14:paraId="484C6DA3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31.12%</w:t>
            </w:r>
          </w:p>
        </w:tc>
        <w:tc>
          <w:tcPr>
            <w:tcW w:w="1168" w:type="dxa"/>
            <w:noWrap/>
            <w:hideMark/>
          </w:tcPr>
          <w:p w14:paraId="3716DC2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33.69%</w:t>
            </w:r>
          </w:p>
        </w:tc>
      </w:tr>
      <w:tr w:rsidR="000C2920" w:rsidRPr="000C2920" w14:paraId="1FBA6A62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04594B8E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0B4415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E3B33E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14.31%</w:t>
            </w:r>
          </w:p>
        </w:tc>
        <w:tc>
          <w:tcPr>
            <w:tcW w:w="1168" w:type="dxa"/>
            <w:noWrap/>
            <w:hideMark/>
          </w:tcPr>
          <w:p w14:paraId="50442F4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39.06%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2D61C9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43.19%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B12D0D9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22.11%</w:t>
            </w:r>
          </w:p>
        </w:tc>
        <w:tc>
          <w:tcPr>
            <w:tcW w:w="1168" w:type="dxa"/>
            <w:noWrap/>
            <w:hideMark/>
          </w:tcPr>
          <w:p w14:paraId="2BE2FD6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43.16%</w:t>
            </w:r>
          </w:p>
        </w:tc>
        <w:tc>
          <w:tcPr>
            <w:tcW w:w="1168" w:type="dxa"/>
            <w:noWrap/>
            <w:hideMark/>
          </w:tcPr>
          <w:p w14:paraId="3E2154AE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46.45%</w:t>
            </w:r>
          </w:p>
        </w:tc>
      </w:tr>
    </w:tbl>
    <w:p w14:paraId="14C1868A" w14:textId="77777777" w:rsidR="00C90EC5" w:rsidRDefault="00C90EC5" w:rsidP="000C2920">
      <w:pPr>
        <w:rPr>
          <w:lang w:val="en-CA" w:eastAsia="zh-CN"/>
        </w:rPr>
      </w:pPr>
    </w:p>
    <w:p w14:paraId="19C33F0D" w14:textId="009FFD35" w:rsidR="00ED7B1A" w:rsidRDefault="000C2920" w:rsidP="000C292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incorrect ratio is given in </w:t>
      </w:r>
      <w:r w:rsidR="00E30A47">
        <w:rPr>
          <w:lang w:val="en-CA" w:eastAsia="zh-CN"/>
        </w:rPr>
        <w:fldChar w:fldCharType="begin"/>
      </w:r>
      <w:r w:rsidR="00E30A47">
        <w:rPr>
          <w:lang w:val="en-CA" w:eastAsia="zh-CN"/>
        </w:rPr>
        <w:instrText xml:space="preserve"> REF _Ref147361928 \h </w:instrText>
      </w:r>
      <w:r w:rsidR="00E30A47">
        <w:rPr>
          <w:lang w:val="en-CA" w:eastAsia="zh-CN"/>
        </w:rPr>
      </w:r>
      <w:r w:rsidR="00E30A47">
        <w:rPr>
          <w:lang w:val="en-CA" w:eastAsia="zh-CN"/>
        </w:rPr>
        <w:fldChar w:fldCharType="separate"/>
      </w:r>
      <w:r w:rsidR="00C90EC5" w:rsidRPr="00E30A47">
        <w:t xml:space="preserve">Table </w:t>
      </w:r>
      <w:r w:rsidR="00C90EC5">
        <w:rPr>
          <w:noProof/>
        </w:rPr>
        <w:t>2</w:t>
      </w:r>
      <w:r w:rsidR="00E30A47">
        <w:rPr>
          <w:lang w:val="en-CA" w:eastAsia="zh-CN"/>
        </w:rPr>
        <w:fldChar w:fldCharType="end"/>
      </w:r>
      <w:r w:rsidR="003956F7">
        <w:rPr>
          <w:lang w:val="en-CA" w:eastAsia="zh-CN"/>
        </w:rPr>
        <w:t>.</w:t>
      </w:r>
    </w:p>
    <w:p w14:paraId="1FFF4180" w14:textId="483534B9" w:rsidR="00860BFA" w:rsidRPr="00E30A47" w:rsidRDefault="00E30A47" w:rsidP="00E30A47">
      <w:pPr>
        <w:pStyle w:val="af"/>
        <w:jc w:val="center"/>
        <w:rPr>
          <w:rFonts w:ascii="Times New Roman" w:hAnsi="Times New Roman" w:cs="Times New Roman"/>
        </w:rPr>
      </w:pPr>
      <w:bookmarkStart w:id="4" w:name="_Ref147361928"/>
      <w:r w:rsidRPr="00E30A47">
        <w:rPr>
          <w:rFonts w:ascii="Times New Roman" w:hAnsi="Times New Roman" w:cs="Times New Roman"/>
        </w:rPr>
        <w:t xml:space="preserve">Table </w:t>
      </w:r>
      <w:r w:rsidRPr="00E30A47">
        <w:rPr>
          <w:rFonts w:ascii="Times New Roman" w:hAnsi="Times New Roman" w:cs="Times New Roman"/>
        </w:rPr>
        <w:fldChar w:fldCharType="begin"/>
      </w:r>
      <w:r w:rsidRPr="00E30A47">
        <w:rPr>
          <w:rFonts w:ascii="Times New Roman" w:hAnsi="Times New Roman" w:cs="Times New Roman"/>
        </w:rPr>
        <w:instrText xml:space="preserve"> SEQ Table \* ARABIC </w:instrText>
      </w:r>
      <w:r w:rsidRPr="00E30A47">
        <w:rPr>
          <w:rFonts w:ascii="Times New Roman" w:hAnsi="Times New Roman" w:cs="Times New Roman"/>
        </w:rPr>
        <w:fldChar w:fldCharType="separate"/>
      </w:r>
      <w:r w:rsidR="00C90EC5">
        <w:rPr>
          <w:rFonts w:ascii="Times New Roman" w:hAnsi="Times New Roman" w:cs="Times New Roman"/>
          <w:noProof/>
        </w:rPr>
        <w:t>2</w:t>
      </w:r>
      <w:r w:rsidRPr="00E30A47">
        <w:rPr>
          <w:rFonts w:ascii="Times New Roman" w:hAnsi="Times New Roman" w:cs="Times New Roman"/>
        </w:rPr>
        <w:fldChar w:fldCharType="end"/>
      </w:r>
      <w:bookmarkEnd w:id="4"/>
      <w:r w:rsidRPr="00E30A47">
        <w:rPr>
          <w:rFonts w:ascii="Times New Roman" w:hAnsi="Times New Roman" w:cs="Times New Roman"/>
        </w:rPr>
        <w:t xml:space="preserve"> incorrect sample ratio</w:t>
      </w:r>
      <w:r w:rsidR="003956F7">
        <w:rPr>
          <w:rFonts w:ascii="Times New Roman" w:hAnsi="Times New Roman" w:cs="Times New Roman"/>
        </w:rPr>
        <w:t xml:space="preserve"> for lossy coding</w:t>
      </w:r>
      <w:r w:rsidRPr="00E30A47">
        <w:rPr>
          <w:rFonts w:ascii="Times New Roman" w:hAnsi="Times New Roman" w:cs="Times New Roman"/>
        </w:rPr>
        <w:t xml:space="preserve"> in single</w:t>
      </w:r>
      <w:r w:rsidR="008347F6">
        <w:rPr>
          <w:rFonts w:ascii="Times New Roman" w:hAnsi="Times New Roman" w:cs="Times New Roman"/>
        </w:rPr>
        <w:t>-</w:t>
      </w:r>
      <w:r w:rsidRPr="00E30A47">
        <w:rPr>
          <w:rFonts w:ascii="Times New Roman" w:hAnsi="Times New Roman" w:cs="Times New Roman"/>
        </w:rPr>
        <w:t>mask case</w:t>
      </w:r>
    </w:p>
    <w:tbl>
      <w:tblPr>
        <w:tblStyle w:val="21"/>
        <w:tblW w:w="8647" w:type="dxa"/>
        <w:tblLook w:val="04A0" w:firstRow="1" w:lastRow="0" w:firstColumn="1" w:lastColumn="0" w:noHBand="0" w:noVBand="1"/>
      </w:tblPr>
      <w:tblGrid>
        <w:gridCol w:w="1560"/>
        <w:gridCol w:w="850"/>
        <w:gridCol w:w="1985"/>
        <w:gridCol w:w="2268"/>
        <w:gridCol w:w="1984"/>
      </w:tblGrid>
      <w:tr w:rsidR="00EF78F9" w:rsidRPr="00EF78F9" w14:paraId="2F8492F8" w14:textId="77777777" w:rsidTr="006C30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28BD815C" w14:textId="77777777" w:rsidR="00EF78F9" w:rsidRPr="00EF78F9" w:rsidRDefault="00EF78F9" w:rsidP="00EF7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9185D0C" w14:textId="77777777" w:rsidR="00EF78F9" w:rsidRPr="00EF78F9" w:rsidRDefault="00EF78F9" w:rsidP="00EF7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85" w:type="dxa"/>
            <w:noWrap/>
            <w:hideMark/>
          </w:tcPr>
          <w:p w14:paraId="06B658CC" w14:textId="77777777" w:rsidR="00EF78F9" w:rsidRPr="00EF78F9" w:rsidRDefault="00EF78F9" w:rsidP="00CF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2268" w:type="dxa"/>
            <w:noWrap/>
            <w:hideMark/>
          </w:tcPr>
          <w:p w14:paraId="1C794FDF" w14:textId="77777777" w:rsidR="00EF78F9" w:rsidRPr="00EF78F9" w:rsidRDefault="00EF78F9" w:rsidP="00CF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1984" w:type="dxa"/>
            <w:noWrap/>
            <w:hideMark/>
          </w:tcPr>
          <w:p w14:paraId="74F9D59B" w14:textId="77777777" w:rsidR="00EF78F9" w:rsidRPr="00EF78F9" w:rsidRDefault="00EF78F9" w:rsidP="00CF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LD</w:t>
            </w:r>
          </w:p>
        </w:tc>
      </w:tr>
      <w:tr w:rsidR="00652E9E" w:rsidRPr="00860BFA" w14:paraId="36585956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0C071115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50" w:type="dxa"/>
            <w:noWrap/>
            <w:hideMark/>
          </w:tcPr>
          <w:p w14:paraId="06271611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24864FF0" w14:textId="281A376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4FB561C9" w14:textId="10CC239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F0679A">
              <w:t>0</w:t>
            </w:r>
          </w:p>
        </w:tc>
        <w:tc>
          <w:tcPr>
            <w:tcW w:w="1984" w:type="dxa"/>
            <w:noWrap/>
          </w:tcPr>
          <w:p w14:paraId="7C752D50" w14:textId="027E220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7ECA1B9F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76681B12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12E371C9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3A90E364" w14:textId="3BEC865E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63705615" w14:textId="7BEB887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F0679A">
              <w:t>0</w:t>
            </w:r>
          </w:p>
        </w:tc>
        <w:tc>
          <w:tcPr>
            <w:tcW w:w="1984" w:type="dxa"/>
            <w:noWrap/>
          </w:tcPr>
          <w:p w14:paraId="67A34CE7" w14:textId="15DFE0B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1B8D1DA7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A929D92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5B3B8CA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6AC4F38C" w14:textId="48BC2358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20C03DB8" w14:textId="0C2638DF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F0679A">
              <w:t>5.3</w:t>
            </w:r>
            <w:r>
              <w:t>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8347F6">
              <w:rPr>
                <w:vertAlign w:val="superscript"/>
              </w:rPr>
              <w:t>-10</w:t>
            </w:r>
          </w:p>
        </w:tc>
        <w:tc>
          <w:tcPr>
            <w:tcW w:w="1984" w:type="dxa"/>
            <w:noWrap/>
          </w:tcPr>
          <w:p w14:paraId="0A0C7910" w14:textId="2B60151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8.09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8347F6">
              <w:rPr>
                <w:vertAlign w:val="superscript"/>
              </w:rPr>
              <w:t>-10</w:t>
            </w:r>
          </w:p>
        </w:tc>
      </w:tr>
      <w:tr w:rsidR="00652E9E" w:rsidRPr="00860BFA" w14:paraId="6C456D22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0FB7440C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4BA3291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76328C9C" w14:textId="0C4EE8D8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0C4935C2" w14:textId="16126F52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F0679A">
              <w:t>3.15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8347F6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</w:tcPr>
          <w:p w14:paraId="6FA01B55" w14:textId="0757408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4.32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8347F6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</w:t>
            </w:r>
            <w:r w:rsid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7</w:t>
            </w:r>
          </w:p>
        </w:tc>
      </w:tr>
      <w:tr w:rsidR="00652E9E" w:rsidRPr="00860BFA" w14:paraId="4A4B23B0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3E78A8DD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50" w:type="dxa"/>
            <w:noWrap/>
            <w:hideMark/>
          </w:tcPr>
          <w:p w14:paraId="35F2F556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44BAAFEB" w14:textId="55DE925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48FBB5BE" w14:textId="56A18A1E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7B781F06" w14:textId="0E3C91A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54F0E9FC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FA4F02D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59ED500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295E34FF" w14:textId="44AD0EC2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E23E5DE" w14:textId="3E1C06D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62363735" w14:textId="543E2756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6E956A92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94D3A72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62C7EF58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2B35EB32" w14:textId="6F77FCE9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4E8CAA0A" w14:textId="5F8E438E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1.3</w:t>
            </w:r>
            <w:r>
              <w:t>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</w:tcPr>
          <w:p w14:paraId="0564296A" w14:textId="62143271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4.0</w:t>
            </w:r>
            <w:r>
              <w:t>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</w:tr>
      <w:tr w:rsidR="00652E9E" w:rsidRPr="00860BFA" w14:paraId="60719099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7526638A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CC592C0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229BC610" w14:textId="0B034462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4D0A2662" w14:textId="178F05D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3.3</w:t>
            </w:r>
            <w:r>
              <w:t>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-8</w:t>
            </w:r>
          </w:p>
        </w:tc>
        <w:tc>
          <w:tcPr>
            <w:tcW w:w="1984" w:type="dxa"/>
            <w:noWrap/>
          </w:tcPr>
          <w:p w14:paraId="196F5DE3" w14:textId="027E176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3.76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</w:t>
            </w:r>
            <w:r w:rsidR="00CF2AF5">
              <w:rPr>
                <w:rFonts w:eastAsia="等线"/>
                <w:color w:val="000000"/>
                <w:szCs w:val="22"/>
                <w:lang w:eastAsia="zh-CN"/>
              </w:rPr>
              <w:t>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-8</w:t>
            </w:r>
          </w:p>
        </w:tc>
      </w:tr>
      <w:tr w:rsidR="00652E9E" w:rsidRPr="00860BFA" w14:paraId="5B6AF077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7FC53431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50" w:type="dxa"/>
            <w:noWrap/>
            <w:hideMark/>
          </w:tcPr>
          <w:p w14:paraId="4B702A3F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291182D6" w14:textId="728B6D3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FD51E51" w14:textId="69EA7AC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4DF8C358" w14:textId="6373FD93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2B670CBE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097FBD8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1A5558D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4ECFD205" w14:textId="73D3EAD5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5B8F4D1" w14:textId="23E4E5F1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7394B816" w14:textId="1F560C12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70B5C698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B60AC77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6C52A19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44ECC4E4" w14:textId="4319C6E3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4A4A476D" w14:textId="742ED64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3.21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</w:tcPr>
          <w:p w14:paraId="1EA31051" w14:textId="738A210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4.82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</w:t>
            </w:r>
            <w:r w:rsidRPr="00CF2AF5">
              <w:rPr>
                <w:vertAlign w:val="superscript"/>
              </w:rPr>
              <w:t>10</w:t>
            </w:r>
          </w:p>
        </w:tc>
      </w:tr>
      <w:tr w:rsidR="00652E9E" w:rsidRPr="00860BFA" w14:paraId="75195D81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0890A6E4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05F1B12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4B9E5BC1" w14:textId="34ED82D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532C944" w14:textId="0C37DACF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2.8</w:t>
            </w:r>
            <w:r>
              <w:t>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</w:tcPr>
          <w:p w14:paraId="585FFA7C" w14:textId="653930B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4.31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</w:tr>
      <w:tr w:rsidR="00652E9E" w:rsidRPr="00860BFA" w14:paraId="62E8896A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692524BB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50" w:type="dxa"/>
            <w:noWrap/>
            <w:hideMark/>
          </w:tcPr>
          <w:p w14:paraId="50FF1856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6555857D" w14:textId="635304AD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CEEFBFB" w14:textId="02E73BBD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1745916C" w14:textId="7BEB81C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180BE40C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0DEC95A8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483601F5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5AF5E91F" w14:textId="14DF5B89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26FD314A" w14:textId="57C75AE1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5A58B45B" w14:textId="15F647D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7C9C6531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1B3863CC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D594EDE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4633789C" w14:textId="242F2F11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3FA6C9F8" w14:textId="59729DD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2.</w:t>
            </w:r>
            <w:r>
              <w:t>30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-9</w:t>
            </w:r>
          </w:p>
        </w:tc>
        <w:tc>
          <w:tcPr>
            <w:tcW w:w="1984" w:type="dxa"/>
            <w:noWrap/>
          </w:tcPr>
          <w:p w14:paraId="7C9F0C00" w14:textId="07C2090D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39C77622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16E2F91F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1C7BD888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562E8AB5" w14:textId="39E1FA8F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528C2F86" w14:textId="5FD5145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6.51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</w:tcPr>
          <w:p w14:paraId="6708057D" w14:textId="0EBB357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9.5</w:t>
            </w:r>
            <w:r>
              <w:t>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</w:tr>
      <w:tr w:rsidR="00652E9E" w:rsidRPr="00860BFA" w14:paraId="5FCF2564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340BDB81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50" w:type="dxa"/>
            <w:noWrap/>
            <w:hideMark/>
          </w:tcPr>
          <w:p w14:paraId="45F0C5F2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40E6A5D6" w14:textId="5A7BE529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6B74E32C" w14:textId="5E134EF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7E3C066B" w14:textId="25C9BB0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75F2F78D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8DA442C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8761377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44D5A102" w14:textId="47194FE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528EAF54" w14:textId="311AAED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46E90F0B" w14:textId="67B1BC0D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17C7A01E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050FE545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4DDB4415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6FCFC66C" w14:textId="2888320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0FC138D" w14:textId="0BF4720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3186B482" w14:textId="3BC6C8C3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4ACF615D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60565DE9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6C5DAAA1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6067CD69" w14:textId="5410BB5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094016C8" w14:textId="63838EB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2.2</w:t>
            </w:r>
            <w:r>
              <w:t>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1984" w:type="dxa"/>
            <w:noWrap/>
          </w:tcPr>
          <w:p w14:paraId="7AB69DC4" w14:textId="58E8EE95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2.8</w:t>
            </w:r>
            <w:r>
              <w:t>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</w:tr>
      <w:tr w:rsidR="00652E9E" w:rsidRPr="00860BFA" w14:paraId="33BE2E88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10D6FBB0" w14:textId="209DBC8D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850" w:type="dxa"/>
            <w:noWrap/>
            <w:hideMark/>
          </w:tcPr>
          <w:p w14:paraId="22824CAE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7BC47C75" w14:textId="2F71A2D3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3BE79F1F" w14:textId="35804B13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3FD0439A" w14:textId="15CCEA4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6EA52200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20BEB1A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E471A2A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48C38F4E" w14:textId="714364A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115D7935" w14:textId="417843FD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49FF9FE0" w14:textId="3DD5101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0B0B8D98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50163ABB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7FD804F3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1D42E97F" w14:textId="31D7DBCA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2B04737F" w14:textId="5A8595E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6.0</w:t>
            </w:r>
            <w:r>
              <w:t>3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</w:tcPr>
          <w:p w14:paraId="64CF981D" w14:textId="4028448F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42573437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5543B9C3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223A5ADD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33BC8EC7" w14:textId="63DAEF0C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63BE2E80" w14:textId="4F6C814E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1.18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1984" w:type="dxa"/>
            <w:noWrap/>
          </w:tcPr>
          <w:p w14:paraId="120AC5E9" w14:textId="241588C6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1.2</w:t>
            </w:r>
            <w:r>
              <w:t>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</w:t>
            </w:r>
            <w:r w:rsidR="00CF2AF5">
              <w:rPr>
                <w:rFonts w:eastAsia="等线"/>
                <w:color w:val="000000"/>
                <w:szCs w:val="22"/>
                <w:lang w:eastAsia="zh-CN"/>
              </w:rPr>
              <w:t>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</w:tr>
      <w:tr w:rsidR="00652E9E" w:rsidRPr="00860BFA" w14:paraId="5D3DDCED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267B0124" w14:textId="4A35586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ov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erall</w:t>
            </w:r>
          </w:p>
        </w:tc>
        <w:tc>
          <w:tcPr>
            <w:tcW w:w="850" w:type="dxa"/>
            <w:noWrap/>
            <w:hideMark/>
          </w:tcPr>
          <w:p w14:paraId="57E78FC7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</w:tcPr>
          <w:p w14:paraId="6983ACFE" w14:textId="2CFAB414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7B907518" w14:textId="28DB2009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6FE91E57" w14:textId="7968B8A8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443BBF85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9514A8A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2EA54CD3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</w:tcPr>
          <w:p w14:paraId="16811971" w14:textId="4180F87F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71B9AEE8" w14:textId="0BC9F688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0</w:t>
            </w:r>
          </w:p>
        </w:tc>
        <w:tc>
          <w:tcPr>
            <w:tcW w:w="1984" w:type="dxa"/>
            <w:noWrap/>
          </w:tcPr>
          <w:p w14:paraId="7B77F696" w14:textId="5E038371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0</w:t>
            </w:r>
          </w:p>
        </w:tc>
      </w:tr>
      <w:tr w:rsidR="00652E9E" w:rsidRPr="00860BFA" w14:paraId="22D538CF" w14:textId="77777777" w:rsidTr="006C3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432F21DD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232FF3E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</w:tcPr>
          <w:p w14:paraId="7976ACD6" w14:textId="47D65D31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58D17A3D" w14:textId="6677A815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6.6</w:t>
            </w:r>
            <w:r>
              <w:t>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</w:tcPr>
          <w:p w14:paraId="774B67AC" w14:textId="4D051D4B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2.7</w:t>
            </w:r>
            <w:r>
              <w:t>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</w:tr>
      <w:tr w:rsidR="00652E9E" w:rsidRPr="00860BFA" w14:paraId="18F3B6EC" w14:textId="77777777" w:rsidTr="006C302D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68F11279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35E8B6B" w14:textId="7777777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</w:tcPr>
          <w:p w14:paraId="5D174B15" w14:textId="7A77F3C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</w:tcPr>
          <w:p w14:paraId="61A83BD8" w14:textId="148C8557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8E5DE1">
              <w:t>8.0</w:t>
            </w:r>
            <w:r>
              <w:t>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</w:tcPr>
          <w:p w14:paraId="0E0CB7CC" w14:textId="103787C0" w:rsidR="00652E9E" w:rsidRPr="00EF78F9" w:rsidRDefault="00652E9E" w:rsidP="00652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211FD0">
              <w:t>1.0</w:t>
            </w:r>
            <w:r>
              <w:t>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CF2AF5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</w:tr>
    </w:tbl>
    <w:p w14:paraId="128D39B3" w14:textId="77777777" w:rsidR="00C90EC5" w:rsidRDefault="00C90EC5" w:rsidP="00C90EC5">
      <w:pPr>
        <w:rPr>
          <w:lang w:val="en-CA"/>
        </w:rPr>
      </w:pPr>
    </w:p>
    <w:p w14:paraId="018C00E5" w14:textId="5F531D05" w:rsidR="000C2920" w:rsidRDefault="00255080" w:rsidP="000C2920">
      <w:pPr>
        <w:pStyle w:val="2"/>
        <w:rPr>
          <w:lang w:val="en-CA"/>
        </w:rPr>
      </w:pPr>
      <w:r>
        <w:rPr>
          <w:lang w:val="en-CA"/>
        </w:rPr>
        <w:t>M</w:t>
      </w:r>
      <w:r w:rsidR="000C2920">
        <w:rPr>
          <w:lang w:val="en-CA"/>
        </w:rPr>
        <w:t>ultiple</w:t>
      </w:r>
      <w:r>
        <w:rPr>
          <w:lang w:val="en-CA"/>
        </w:rPr>
        <w:t>-</w:t>
      </w:r>
      <w:r w:rsidR="000C2920">
        <w:rPr>
          <w:lang w:val="en-CA"/>
        </w:rPr>
        <w:t>mask case</w:t>
      </w:r>
    </w:p>
    <w:p w14:paraId="730AF395" w14:textId="481A6921" w:rsidR="000C2920" w:rsidRPr="000C2920" w:rsidRDefault="000C2920" w:rsidP="000C2920">
      <w:pPr>
        <w:rPr>
          <w:lang w:val="en-CA" w:eastAsia="zh-CN"/>
        </w:rPr>
      </w:pPr>
      <w:r>
        <w:rPr>
          <w:lang w:val="en-CA" w:eastAsia="zh-CN"/>
        </w:rPr>
        <w:t xml:space="preserve">The ratio of mask layer </w:t>
      </w:r>
      <w:r w:rsidR="006C302D">
        <w:rPr>
          <w:lang w:val="en-CA" w:eastAsia="zh-CN"/>
        </w:rPr>
        <w:t xml:space="preserve">bitrate </w:t>
      </w:r>
      <w:r>
        <w:rPr>
          <w:lang w:val="en-CA" w:eastAsia="zh-CN"/>
        </w:rPr>
        <w:t xml:space="preserve">to the total bitrate is calculated and summarized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_Ref147360564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C90EC5" w:rsidRPr="000C2920">
        <w:t xml:space="preserve">Table </w:t>
      </w:r>
      <w:r w:rsidR="00C90EC5">
        <w:rPr>
          <w:noProof/>
        </w:rPr>
        <w:t>3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777290DD" w14:textId="08391247" w:rsidR="000C2920" w:rsidRPr="000C2920" w:rsidRDefault="000C2920" w:rsidP="000C2920">
      <w:pPr>
        <w:pStyle w:val="af"/>
        <w:jc w:val="center"/>
        <w:rPr>
          <w:rFonts w:ascii="Times New Roman" w:hAnsi="Times New Roman" w:cs="Times New Roman"/>
          <w:lang w:val="en-CA"/>
        </w:rPr>
      </w:pPr>
      <w:bookmarkStart w:id="5" w:name="_Ref147360564"/>
      <w:r w:rsidRPr="000C2920">
        <w:rPr>
          <w:rFonts w:ascii="Times New Roman" w:hAnsi="Times New Roman" w:cs="Times New Roman"/>
        </w:rPr>
        <w:t xml:space="preserve">Table </w:t>
      </w:r>
      <w:r w:rsidRPr="000C2920">
        <w:rPr>
          <w:rFonts w:ascii="Times New Roman" w:hAnsi="Times New Roman" w:cs="Times New Roman"/>
        </w:rPr>
        <w:fldChar w:fldCharType="begin"/>
      </w:r>
      <w:r w:rsidRPr="000C2920">
        <w:rPr>
          <w:rFonts w:ascii="Times New Roman" w:hAnsi="Times New Roman" w:cs="Times New Roman"/>
        </w:rPr>
        <w:instrText xml:space="preserve"> SEQ Table \* ARABIC </w:instrText>
      </w:r>
      <w:r w:rsidRPr="000C2920">
        <w:rPr>
          <w:rFonts w:ascii="Times New Roman" w:hAnsi="Times New Roman" w:cs="Times New Roman"/>
        </w:rPr>
        <w:fldChar w:fldCharType="separate"/>
      </w:r>
      <w:r w:rsidR="00C90EC5">
        <w:rPr>
          <w:rFonts w:ascii="Times New Roman" w:hAnsi="Times New Roman" w:cs="Times New Roman"/>
          <w:noProof/>
        </w:rPr>
        <w:t>3</w:t>
      </w:r>
      <w:r w:rsidRPr="000C2920">
        <w:rPr>
          <w:rFonts w:ascii="Times New Roman" w:hAnsi="Times New Roman" w:cs="Times New Roman"/>
        </w:rPr>
        <w:fldChar w:fldCharType="end"/>
      </w:r>
      <w:bookmarkEnd w:id="5"/>
      <w:r w:rsidRPr="000C2920">
        <w:rPr>
          <w:rFonts w:ascii="Times New Roman" w:hAnsi="Times New Roman" w:cs="Times New Roman"/>
        </w:rPr>
        <w:t>. The bit</w:t>
      </w:r>
      <w:r w:rsidR="003956F7">
        <w:rPr>
          <w:rFonts w:ascii="Times New Roman" w:hAnsi="Times New Roman" w:cs="Times New Roman"/>
        </w:rPr>
        <w:t xml:space="preserve">rate </w:t>
      </w:r>
      <w:r w:rsidRPr="000C2920">
        <w:rPr>
          <w:rFonts w:ascii="Times New Roman" w:hAnsi="Times New Roman" w:cs="Times New Roman"/>
        </w:rPr>
        <w:t>ratio of mask sequence</w:t>
      </w:r>
      <w:r>
        <w:rPr>
          <w:rFonts w:ascii="Times New Roman" w:hAnsi="Times New Roman" w:cs="Times New Roman"/>
        </w:rPr>
        <w:t xml:space="preserve"> in multiple</w:t>
      </w:r>
      <w:r w:rsidR="006C302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mask case</w:t>
      </w: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649"/>
        <w:gridCol w:w="1167"/>
        <w:gridCol w:w="1168"/>
        <w:gridCol w:w="1168"/>
        <w:gridCol w:w="1167"/>
        <w:gridCol w:w="1168"/>
        <w:gridCol w:w="1168"/>
      </w:tblGrid>
      <w:tr w:rsidR="000C2920" w:rsidRPr="000C2920" w14:paraId="386D68DD" w14:textId="77777777" w:rsidTr="00EF78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012C643A" w14:textId="77777777" w:rsidR="000C2920" w:rsidRPr="000C2920" w:rsidRDefault="000C2920" w:rsidP="001A2BCF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lang w:val="en-CA" w:eastAsia="zh-CN"/>
              </w:rPr>
              <w:t>lass</w:t>
            </w:r>
          </w:p>
        </w:tc>
        <w:tc>
          <w:tcPr>
            <w:tcW w:w="649" w:type="dxa"/>
            <w:vMerge w:val="restart"/>
            <w:tcBorders>
              <w:right w:val="single" w:sz="4" w:space="0" w:color="auto"/>
            </w:tcBorders>
            <w:noWrap/>
            <w:hideMark/>
          </w:tcPr>
          <w:p w14:paraId="1F0DB4F4" w14:textId="77777777" w:rsidR="000C2920" w:rsidRPr="000C2920" w:rsidRDefault="000C2920" w:rsidP="001A2B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Q</w:t>
            </w:r>
            <w:r>
              <w:rPr>
                <w:lang w:val="en-CA" w:eastAsia="zh-CN"/>
              </w:rPr>
              <w:t>P</w:t>
            </w:r>
          </w:p>
        </w:tc>
        <w:tc>
          <w:tcPr>
            <w:tcW w:w="3503" w:type="dxa"/>
            <w:gridSpan w:val="3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6BE3AABD" w14:textId="05A6BEE2" w:rsidR="000C2920" w:rsidRPr="000C2920" w:rsidRDefault="006C302D" w:rsidP="001A2B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L</w:t>
            </w:r>
            <w:r w:rsidR="000C2920">
              <w:rPr>
                <w:lang w:val="en-CA" w:eastAsia="zh-CN"/>
              </w:rPr>
              <w:t>ossy coding for mask pic</w:t>
            </w:r>
            <w:r>
              <w:rPr>
                <w:lang w:val="en-CA" w:eastAsia="zh-CN"/>
              </w:rPr>
              <w:t>tures</w:t>
            </w:r>
          </w:p>
        </w:tc>
        <w:tc>
          <w:tcPr>
            <w:tcW w:w="3503" w:type="dxa"/>
            <w:gridSpan w:val="3"/>
            <w:tcBorders>
              <w:left w:val="single" w:sz="4" w:space="0" w:color="auto"/>
            </w:tcBorders>
            <w:noWrap/>
            <w:hideMark/>
          </w:tcPr>
          <w:p w14:paraId="1819FF8C" w14:textId="3931928C" w:rsidR="000C2920" w:rsidRPr="000C2920" w:rsidRDefault="006C302D" w:rsidP="001A2B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L</w:t>
            </w:r>
            <w:r w:rsidR="000C2920">
              <w:rPr>
                <w:lang w:val="en-CA" w:eastAsia="zh-CN"/>
              </w:rPr>
              <w:t>ossless coding for mask pic</w:t>
            </w:r>
            <w:r>
              <w:rPr>
                <w:lang w:val="en-CA" w:eastAsia="zh-CN"/>
              </w:rPr>
              <w:t>tures</w:t>
            </w:r>
          </w:p>
        </w:tc>
      </w:tr>
      <w:tr w:rsidR="00EF78F9" w:rsidRPr="000C2920" w14:paraId="5C024621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85CB94E" w14:textId="77777777" w:rsidR="000C2920" w:rsidRPr="000C2920" w:rsidRDefault="000C2920" w:rsidP="001A2BCF">
            <w:pPr>
              <w:rPr>
                <w:lang w:val="en-CA"/>
              </w:rPr>
            </w:pPr>
          </w:p>
        </w:tc>
        <w:tc>
          <w:tcPr>
            <w:tcW w:w="649" w:type="dxa"/>
            <w:vMerge/>
            <w:tcBorders>
              <w:right w:val="single" w:sz="4" w:space="0" w:color="auto"/>
            </w:tcBorders>
            <w:noWrap/>
            <w:hideMark/>
          </w:tcPr>
          <w:p w14:paraId="783DC910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55761F2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AI</w:t>
            </w:r>
          </w:p>
        </w:tc>
        <w:tc>
          <w:tcPr>
            <w:tcW w:w="1168" w:type="dxa"/>
            <w:noWrap/>
            <w:hideMark/>
          </w:tcPr>
          <w:p w14:paraId="345579ED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RA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4E333A0F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LD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E473DCC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AI</w:t>
            </w:r>
          </w:p>
        </w:tc>
        <w:tc>
          <w:tcPr>
            <w:tcW w:w="1168" w:type="dxa"/>
            <w:noWrap/>
            <w:hideMark/>
          </w:tcPr>
          <w:p w14:paraId="2E1A879D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RA</w:t>
            </w:r>
          </w:p>
        </w:tc>
        <w:tc>
          <w:tcPr>
            <w:tcW w:w="1168" w:type="dxa"/>
            <w:noWrap/>
            <w:hideMark/>
          </w:tcPr>
          <w:p w14:paraId="4AD156F8" w14:textId="77777777" w:rsidR="000C2920" w:rsidRPr="000C2920" w:rsidRDefault="000C2920" w:rsidP="001A2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LD</w:t>
            </w:r>
          </w:p>
        </w:tc>
      </w:tr>
      <w:tr w:rsidR="00EF78F9" w:rsidRPr="000C2920" w14:paraId="49F828FF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5E493841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A1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39FFEE6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A69C8A0" w14:textId="0CCE51C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0.97%</w:t>
            </w:r>
          </w:p>
        </w:tc>
        <w:tc>
          <w:tcPr>
            <w:tcW w:w="1168" w:type="dxa"/>
            <w:noWrap/>
            <w:hideMark/>
          </w:tcPr>
          <w:p w14:paraId="3742687C" w14:textId="7550926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3.82%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9AF2608" w14:textId="34360C8B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2.93%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F52B13D" w14:textId="4CFA137F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1.29%</w:t>
            </w:r>
          </w:p>
        </w:tc>
        <w:tc>
          <w:tcPr>
            <w:tcW w:w="1168" w:type="dxa"/>
            <w:noWrap/>
            <w:hideMark/>
          </w:tcPr>
          <w:p w14:paraId="42662AB5" w14:textId="6CFD62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4.37%</w:t>
            </w:r>
          </w:p>
        </w:tc>
        <w:tc>
          <w:tcPr>
            <w:tcW w:w="1168" w:type="dxa"/>
            <w:noWrap/>
            <w:hideMark/>
          </w:tcPr>
          <w:p w14:paraId="64812869" w14:textId="4AC4EC73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3.37%</w:t>
            </w:r>
          </w:p>
        </w:tc>
      </w:tr>
      <w:tr w:rsidR="00EF78F9" w:rsidRPr="000C2920" w14:paraId="181D02C3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049AB35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3539F1A9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AF8BF55" w14:textId="15A21C3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3.12%</w:t>
            </w:r>
          </w:p>
        </w:tc>
        <w:tc>
          <w:tcPr>
            <w:tcW w:w="1168" w:type="dxa"/>
            <w:noWrap/>
            <w:hideMark/>
          </w:tcPr>
          <w:p w14:paraId="03D0D8AE" w14:textId="41597A3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7.67%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E15328B" w14:textId="71D2B12C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7.45%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E410C90" w14:textId="53CAF4F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4.01%</w:t>
            </w:r>
          </w:p>
        </w:tc>
        <w:tc>
          <w:tcPr>
            <w:tcW w:w="1168" w:type="dxa"/>
            <w:noWrap/>
            <w:hideMark/>
          </w:tcPr>
          <w:p w14:paraId="708BB2C5" w14:textId="08BABE3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9.13%</w:t>
            </w:r>
          </w:p>
        </w:tc>
        <w:tc>
          <w:tcPr>
            <w:tcW w:w="1168" w:type="dxa"/>
            <w:noWrap/>
            <w:hideMark/>
          </w:tcPr>
          <w:p w14:paraId="3A563431" w14:textId="0981A860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8.71%</w:t>
            </w:r>
          </w:p>
        </w:tc>
      </w:tr>
      <w:tr w:rsidR="00EF78F9" w:rsidRPr="000C2920" w14:paraId="19D9FDF4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2BFFA6D7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9B06232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EB3D4B5" w14:textId="03155CD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4.84%</w:t>
            </w:r>
          </w:p>
        </w:tc>
        <w:tc>
          <w:tcPr>
            <w:tcW w:w="1168" w:type="dxa"/>
            <w:noWrap/>
            <w:hideMark/>
          </w:tcPr>
          <w:p w14:paraId="63F3F49A" w14:textId="710C2843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11.91%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0FB9169" w14:textId="6F552F9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11.85%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E063E56" w14:textId="20056EF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6.84%</w:t>
            </w:r>
          </w:p>
        </w:tc>
        <w:tc>
          <w:tcPr>
            <w:tcW w:w="1168" w:type="dxa"/>
            <w:noWrap/>
            <w:hideMark/>
          </w:tcPr>
          <w:p w14:paraId="0092573E" w14:textId="3E19EB84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15.25%</w:t>
            </w:r>
          </w:p>
        </w:tc>
        <w:tc>
          <w:tcPr>
            <w:tcW w:w="1168" w:type="dxa"/>
            <w:noWrap/>
            <w:hideMark/>
          </w:tcPr>
          <w:p w14:paraId="09298B84" w14:textId="09200DC6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15.11%</w:t>
            </w:r>
          </w:p>
        </w:tc>
      </w:tr>
      <w:tr w:rsidR="00EF78F9" w:rsidRPr="000C2920" w14:paraId="479DB7FD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AF0450E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E96104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DFA4775" w14:textId="4A4FC01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6.45%</w:t>
            </w:r>
          </w:p>
        </w:tc>
        <w:tc>
          <w:tcPr>
            <w:tcW w:w="1168" w:type="dxa"/>
            <w:noWrap/>
            <w:hideMark/>
          </w:tcPr>
          <w:p w14:paraId="35943609" w14:textId="632A649E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15.43%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11E9CBB8" w14:textId="280B7EA0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15.37%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138FA28" w14:textId="5CFEF544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10.79%</w:t>
            </w:r>
          </w:p>
        </w:tc>
        <w:tc>
          <w:tcPr>
            <w:tcW w:w="1168" w:type="dxa"/>
            <w:noWrap/>
            <w:hideMark/>
          </w:tcPr>
          <w:p w14:paraId="11E19FBC" w14:textId="681CE464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23.23%</w:t>
            </w:r>
          </w:p>
        </w:tc>
        <w:tc>
          <w:tcPr>
            <w:tcW w:w="1168" w:type="dxa"/>
            <w:noWrap/>
            <w:hideMark/>
          </w:tcPr>
          <w:p w14:paraId="17B9A28D" w14:textId="46F0EE8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23.02%</w:t>
            </w:r>
          </w:p>
        </w:tc>
      </w:tr>
      <w:tr w:rsidR="00EF78F9" w:rsidRPr="000C2920" w14:paraId="073EF508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08A84AAB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A2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3B4528DC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73D563D" w14:textId="0A444A2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0.16%</w:t>
            </w:r>
          </w:p>
        </w:tc>
        <w:tc>
          <w:tcPr>
            <w:tcW w:w="1168" w:type="dxa"/>
            <w:noWrap/>
            <w:hideMark/>
          </w:tcPr>
          <w:p w14:paraId="37224597" w14:textId="4203125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0.43%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38D48D1E" w14:textId="5C280A24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0.35%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D369AE1" w14:textId="06F327C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0.20%</w:t>
            </w:r>
          </w:p>
        </w:tc>
        <w:tc>
          <w:tcPr>
            <w:tcW w:w="1168" w:type="dxa"/>
            <w:noWrap/>
            <w:hideMark/>
          </w:tcPr>
          <w:p w14:paraId="42E0818E" w14:textId="38125A3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0.48%</w:t>
            </w:r>
          </w:p>
        </w:tc>
        <w:tc>
          <w:tcPr>
            <w:tcW w:w="1168" w:type="dxa"/>
            <w:noWrap/>
            <w:hideMark/>
          </w:tcPr>
          <w:p w14:paraId="39D6F9EE" w14:textId="50365FA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0.39%</w:t>
            </w:r>
          </w:p>
        </w:tc>
      </w:tr>
      <w:tr w:rsidR="00EF78F9" w:rsidRPr="000C2920" w14:paraId="4406E33A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54AF805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8198F8F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7A5668D" w14:textId="7294E6E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0.37%</w:t>
            </w:r>
          </w:p>
        </w:tc>
        <w:tc>
          <w:tcPr>
            <w:tcW w:w="1168" w:type="dxa"/>
            <w:noWrap/>
            <w:hideMark/>
          </w:tcPr>
          <w:p w14:paraId="6F5BDD9A" w14:textId="173BAC41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0.94%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3251477F" w14:textId="682F2D60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0.92%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3309200" w14:textId="38E9BD9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0.46%</w:t>
            </w:r>
          </w:p>
        </w:tc>
        <w:tc>
          <w:tcPr>
            <w:tcW w:w="1168" w:type="dxa"/>
            <w:noWrap/>
            <w:hideMark/>
          </w:tcPr>
          <w:p w14:paraId="295DF30D" w14:textId="75BDD6D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1.09%</w:t>
            </w:r>
          </w:p>
        </w:tc>
        <w:tc>
          <w:tcPr>
            <w:tcW w:w="1168" w:type="dxa"/>
            <w:noWrap/>
            <w:hideMark/>
          </w:tcPr>
          <w:p w14:paraId="144206AD" w14:textId="7989C54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1.07%</w:t>
            </w:r>
          </w:p>
        </w:tc>
      </w:tr>
      <w:tr w:rsidR="00EF78F9" w:rsidRPr="000C2920" w14:paraId="3C20C134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74813BE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32A3A8A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61483CC" w14:textId="7CC41360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0.60%</w:t>
            </w:r>
          </w:p>
        </w:tc>
        <w:tc>
          <w:tcPr>
            <w:tcW w:w="1168" w:type="dxa"/>
            <w:noWrap/>
            <w:hideMark/>
          </w:tcPr>
          <w:p w14:paraId="5C10DD69" w14:textId="6830644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1.62%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E0AEDBD" w14:textId="223976C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1.64%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44F25BB" w14:textId="4BC825B4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0.84%</w:t>
            </w:r>
          </w:p>
        </w:tc>
        <w:tc>
          <w:tcPr>
            <w:tcW w:w="1168" w:type="dxa"/>
            <w:noWrap/>
            <w:hideMark/>
          </w:tcPr>
          <w:p w14:paraId="7B674801" w14:textId="3E1F169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2.25%</w:t>
            </w:r>
          </w:p>
        </w:tc>
        <w:tc>
          <w:tcPr>
            <w:tcW w:w="1168" w:type="dxa"/>
            <w:noWrap/>
            <w:hideMark/>
          </w:tcPr>
          <w:p w14:paraId="44423CBC" w14:textId="542AF0C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2.29%</w:t>
            </w:r>
          </w:p>
        </w:tc>
      </w:tr>
      <w:tr w:rsidR="00EF78F9" w:rsidRPr="000C2920" w14:paraId="39E69E37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4FA0B79D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3B0E610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476E076" w14:textId="545DF70E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0.83%</w:t>
            </w:r>
          </w:p>
        </w:tc>
        <w:tc>
          <w:tcPr>
            <w:tcW w:w="1168" w:type="dxa"/>
            <w:noWrap/>
            <w:hideMark/>
          </w:tcPr>
          <w:p w14:paraId="2F8DD0E1" w14:textId="10EAE96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2.44%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E93228D" w14:textId="28D653D5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2.42%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DA15AC2" w14:textId="52FD8D60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1.51%</w:t>
            </w:r>
          </w:p>
        </w:tc>
        <w:tc>
          <w:tcPr>
            <w:tcW w:w="1168" w:type="dxa"/>
            <w:noWrap/>
            <w:hideMark/>
          </w:tcPr>
          <w:p w14:paraId="52238EBB" w14:textId="0DD3CBA1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4.48%</w:t>
            </w:r>
          </w:p>
        </w:tc>
        <w:tc>
          <w:tcPr>
            <w:tcW w:w="1168" w:type="dxa"/>
            <w:noWrap/>
            <w:hideMark/>
          </w:tcPr>
          <w:p w14:paraId="39277600" w14:textId="1AB7CECB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4.49%</w:t>
            </w:r>
          </w:p>
        </w:tc>
      </w:tr>
      <w:tr w:rsidR="000C2920" w:rsidRPr="000C2920" w14:paraId="2FC79611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5F507101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B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2C0C2914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990A573" w14:textId="442FCA4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0.97%</w:t>
            </w:r>
          </w:p>
        </w:tc>
        <w:tc>
          <w:tcPr>
            <w:tcW w:w="1168" w:type="dxa"/>
            <w:noWrap/>
            <w:hideMark/>
          </w:tcPr>
          <w:p w14:paraId="6D282E07" w14:textId="11154DCF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2.70%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397AA90C" w14:textId="1012F2B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2.23%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1B3F76B" w14:textId="7686C2A6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1.31%</w:t>
            </w:r>
          </w:p>
        </w:tc>
        <w:tc>
          <w:tcPr>
            <w:tcW w:w="1168" w:type="dxa"/>
            <w:noWrap/>
            <w:hideMark/>
          </w:tcPr>
          <w:p w14:paraId="60279757" w14:textId="60FA4CA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3.02%</w:t>
            </w:r>
          </w:p>
        </w:tc>
        <w:tc>
          <w:tcPr>
            <w:tcW w:w="1168" w:type="dxa"/>
            <w:noWrap/>
            <w:hideMark/>
          </w:tcPr>
          <w:p w14:paraId="69E5CBC8" w14:textId="6535C48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2.48%</w:t>
            </w:r>
          </w:p>
        </w:tc>
      </w:tr>
      <w:tr w:rsidR="000C2920" w:rsidRPr="000C2920" w14:paraId="7B6EC397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6D4DEEC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7F78C7EA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79A6773" w14:textId="51BD3A8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1.99%</w:t>
            </w:r>
          </w:p>
        </w:tc>
        <w:tc>
          <w:tcPr>
            <w:tcW w:w="1168" w:type="dxa"/>
            <w:noWrap/>
            <w:hideMark/>
          </w:tcPr>
          <w:p w14:paraId="597F81F7" w14:textId="71A72E9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5.49%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BA9BCBF" w14:textId="252C348A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5.22%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9BAA0F7" w14:textId="0D04B255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2.63%</w:t>
            </w:r>
          </w:p>
        </w:tc>
        <w:tc>
          <w:tcPr>
            <w:tcW w:w="1168" w:type="dxa"/>
            <w:noWrap/>
            <w:hideMark/>
          </w:tcPr>
          <w:p w14:paraId="57BDD256" w14:textId="39A7347F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6.36%</w:t>
            </w:r>
          </w:p>
        </w:tc>
        <w:tc>
          <w:tcPr>
            <w:tcW w:w="1168" w:type="dxa"/>
            <w:noWrap/>
            <w:hideMark/>
          </w:tcPr>
          <w:p w14:paraId="283B0655" w14:textId="31F003F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5.96%</w:t>
            </w:r>
          </w:p>
        </w:tc>
      </w:tr>
      <w:tr w:rsidR="000C2920" w:rsidRPr="000C2920" w14:paraId="6FE4DA1F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63527A74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E30A50E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B390006" w14:textId="0BAE0910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3.27%</w:t>
            </w:r>
          </w:p>
        </w:tc>
        <w:tc>
          <w:tcPr>
            <w:tcW w:w="1168" w:type="dxa"/>
            <w:noWrap/>
            <w:hideMark/>
          </w:tcPr>
          <w:p w14:paraId="34C2BC6C" w14:textId="0CF8AA0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9.07%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DC357B3" w14:textId="1B5BDA2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9.07%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A08270C" w14:textId="197EBD3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4.71%</w:t>
            </w:r>
          </w:p>
        </w:tc>
        <w:tc>
          <w:tcPr>
            <w:tcW w:w="1168" w:type="dxa"/>
            <w:noWrap/>
            <w:hideMark/>
          </w:tcPr>
          <w:p w14:paraId="65CED9F7" w14:textId="4E2B63C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11.42%</w:t>
            </w:r>
          </w:p>
        </w:tc>
        <w:tc>
          <w:tcPr>
            <w:tcW w:w="1168" w:type="dxa"/>
            <w:noWrap/>
            <w:hideMark/>
          </w:tcPr>
          <w:p w14:paraId="4B8CB411" w14:textId="1F294373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11.41%</w:t>
            </w:r>
          </w:p>
        </w:tc>
      </w:tr>
      <w:tr w:rsidR="000C2920" w:rsidRPr="000C2920" w14:paraId="269BBFC4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3990D152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3BB0C96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9DE8925" w14:textId="553B1005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4.67%</w:t>
            </w:r>
          </w:p>
        </w:tc>
        <w:tc>
          <w:tcPr>
            <w:tcW w:w="1168" w:type="dxa"/>
            <w:noWrap/>
            <w:hideMark/>
          </w:tcPr>
          <w:p w14:paraId="29402231" w14:textId="6C3B09D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12.79%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1C6C6BCC" w14:textId="6F3B3482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12.92%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6703B38" w14:textId="1BE9D4B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8.00%</w:t>
            </w:r>
          </w:p>
        </w:tc>
        <w:tc>
          <w:tcPr>
            <w:tcW w:w="1168" w:type="dxa"/>
            <w:noWrap/>
            <w:hideMark/>
          </w:tcPr>
          <w:p w14:paraId="1A9C791C" w14:textId="2AFDA02E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19.01%</w:t>
            </w:r>
          </w:p>
        </w:tc>
        <w:tc>
          <w:tcPr>
            <w:tcW w:w="1168" w:type="dxa"/>
            <w:noWrap/>
            <w:hideMark/>
          </w:tcPr>
          <w:p w14:paraId="7FDEEFA0" w14:textId="3B6F0AD1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19.45%</w:t>
            </w:r>
          </w:p>
        </w:tc>
      </w:tr>
      <w:tr w:rsidR="000C2920" w:rsidRPr="000C2920" w14:paraId="6609B03C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401898BF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C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AA8A95D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375FD53" w14:textId="2003CE1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1.58%</w:t>
            </w:r>
          </w:p>
        </w:tc>
        <w:tc>
          <w:tcPr>
            <w:tcW w:w="1168" w:type="dxa"/>
            <w:noWrap/>
            <w:hideMark/>
          </w:tcPr>
          <w:p w14:paraId="608416E4" w14:textId="79FCA7A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5.01%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466F1C71" w14:textId="00BB35B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4.45%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FA2FF4E" w14:textId="5C7AB1C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2.26%</w:t>
            </w:r>
          </w:p>
        </w:tc>
        <w:tc>
          <w:tcPr>
            <w:tcW w:w="1168" w:type="dxa"/>
            <w:noWrap/>
            <w:hideMark/>
          </w:tcPr>
          <w:p w14:paraId="1B292E87" w14:textId="0F5FEC06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5.84%</w:t>
            </w:r>
          </w:p>
        </w:tc>
        <w:tc>
          <w:tcPr>
            <w:tcW w:w="1168" w:type="dxa"/>
            <w:noWrap/>
            <w:hideMark/>
          </w:tcPr>
          <w:p w14:paraId="15EAA6B2" w14:textId="6E893AF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5.15%</w:t>
            </w:r>
          </w:p>
        </w:tc>
      </w:tr>
      <w:tr w:rsidR="000C2920" w:rsidRPr="000C2920" w14:paraId="4D74F0EF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CBAE922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98E7014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86E87FA" w14:textId="50E6E14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2.64%</w:t>
            </w:r>
          </w:p>
        </w:tc>
        <w:tc>
          <w:tcPr>
            <w:tcW w:w="1168" w:type="dxa"/>
            <w:noWrap/>
            <w:hideMark/>
          </w:tcPr>
          <w:p w14:paraId="4363846C" w14:textId="5069E54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9.46%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BDBEDC9" w14:textId="03BD3F8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9.73%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F3E2DF6" w14:textId="0B9CD8BA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3.88%</w:t>
            </w:r>
          </w:p>
        </w:tc>
        <w:tc>
          <w:tcPr>
            <w:tcW w:w="1168" w:type="dxa"/>
            <w:noWrap/>
            <w:hideMark/>
          </w:tcPr>
          <w:p w14:paraId="2F75E619" w14:textId="129FE17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11.42%</w:t>
            </w:r>
          </w:p>
        </w:tc>
        <w:tc>
          <w:tcPr>
            <w:tcW w:w="1168" w:type="dxa"/>
            <w:noWrap/>
            <w:hideMark/>
          </w:tcPr>
          <w:p w14:paraId="59091B9B" w14:textId="28308E0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11.48%</w:t>
            </w:r>
          </w:p>
        </w:tc>
      </w:tr>
      <w:tr w:rsidR="000C2920" w:rsidRPr="000C2920" w14:paraId="30760F78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A4BE2AF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C440F9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A1700A8" w14:textId="52F7AA2F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4.23%</w:t>
            </w:r>
          </w:p>
        </w:tc>
        <w:tc>
          <w:tcPr>
            <w:tcW w:w="1168" w:type="dxa"/>
            <w:noWrap/>
            <w:hideMark/>
          </w:tcPr>
          <w:p w14:paraId="2F80D69E" w14:textId="3B93AA03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16.26%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CB63DF7" w14:textId="08FF11C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17.81%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6743360" w14:textId="001F751A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6.62%</w:t>
            </w:r>
          </w:p>
        </w:tc>
        <w:tc>
          <w:tcPr>
            <w:tcW w:w="1168" w:type="dxa"/>
            <w:noWrap/>
            <w:hideMark/>
          </w:tcPr>
          <w:p w14:paraId="62E3D372" w14:textId="029952E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20.11%</w:t>
            </w:r>
          </w:p>
        </w:tc>
        <w:tc>
          <w:tcPr>
            <w:tcW w:w="1168" w:type="dxa"/>
            <w:noWrap/>
            <w:hideMark/>
          </w:tcPr>
          <w:p w14:paraId="5933BA11" w14:textId="6202EDAB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21.44%</w:t>
            </w:r>
          </w:p>
        </w:tc>
      </w:tr>
      <w:tr w:rsidR="000C2920" w:rsidRPr="000C2920" w14:paraId="00907C3C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3C3C3AA6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DA2B3CA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5D84326" w14:textId="23829E3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6.59%</w:t>
            </w:r>
          </w:p>
        </w:tc>
        <w:tc>
          <w:tcPr>
            <w:tcW w:w="1168" w:type="dxa"/>
            <w:noWrap/>
            <w:hideMark/>
          </w:tcPr>
          <w:p w14:paraId="2494B889" w14:textId="2958D6AA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23.17%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8782E4B" w14:textId="5E59952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26.12%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594DADF" w14:textId="3E667D9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11.31%</w:t>
            </w:r>
          </w:p>
        </w:tc>
        <w:tc>
          <w:tcPr>
            <w:tcW w:w="1168" w:type="dxa"/>
            <w:noWrap/>
            <w:hideMark/>
          </w:tcPr>
          <w:p w14:paraId="2A9D7EF2" w14:textId="3236931B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32.42%</w:t>
            </w:r>
          </w:p>
        </w:tc>
        <w:tc>
          <w:tcPr>
            <w:tcW w:w="1168" w:type="dxa"/>
            <w:noWrap/>
            <w:hideMark/>
          </w:tcPr>
          <w:p w14:paraId="771BCCE6" w14:textId="55991A22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35.21%</w:t>
            </w:r>
          </w:p>
        </w:tc>
      </w:tr>
      <w:tr w:rsidR="000C2920" w:rsidRPr="000C2920" w14:paraId="55729A8D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41FAB3D5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D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9D1C866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001C414" w14:textId="3E6AF7C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2.90%</w:t>
            </w:r>
          </w:p>
        </w:tc>
        <w:tc>
          <w:tcPr>
            <w:tcW w:w="1168" w:type="dxa"/>
            <w:noWrap/>
            <w:hideMark/>
          </w:tcPr>
          <w:p w14:paraId="2ECBF0A2" w14:textId="19B8013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8.07%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0DB479F" w14:textId="6462D2A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6.68%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5757979F" w14:textId="125DC2D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4.32%</w:t>
            </w:r>
          </w:p>
        </w:tc>
        <w:tc>
          <w:tcPr>
            <w:tcW w:w="1168" w:type="dxa"/>
            <w:noWrap/>
            <w:hideMark/>
          </w:tcPr>
          <w:p w14:paraId="56608813" w14:textId="22E9D75E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9.65%</w:t>
            </w:r>
          </w:p>
        </w:tc>
        <w:tc>
          <w:tcPr>
            <w:tcW w:w="1168" w:type="dxa"/>
            <w:noWrap/>
            <w:hideMark/>
          </w:tcPr>
          <w:p w14:paraId="50512E86" w14:textId="67D0745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8.01%</w:t>
            </w:r>
          </w:p>
        </w:tc>
      </w:tr>
      <w:tr w:rsidR="000C2920" w:rsidRPr="000C2920" w14:paraId="6A0D6663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28A00531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DF3E6D8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0EBAF3B" w14:textId="44B0B69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4.83%</w:t>
            </w:r>
          </w:p>
        </w:tc>
        <w:tc>
          <w:tcPr>
            <w:tcW w:w="1168" w:type="dxa"/>
            <w:noWrap/>
            <w:hideMark/>
          </w:tcPr>
          <w:p w14:paraId="5CAE3E34" w14:textId="73508E1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14.73%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23952D94" w14:textId="5E32CA94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14.26%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D0254B1" w14:textId="59ACFA25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6.92%</w:t>
            </w:r>
          </w:p>
        </w:tc>
        <w:tc>
          <w:tcPr>
            <w:tcW w:w="1168" w:type="dxa"/>
            <w:noWrap/>
            <w:hideMark/>
          </w:tcPr>
          <w:p w14:paraId="4D77E08B" w14:textId="51B0399A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18.18%</w:t>
            </w:r>
          </w:p>
        </w:tc>
        <w:tc>
          <w:tcPr>
            <w:tcW w:w="1168" w:type="dxa"/>
            <w:noWrap/>
            <w:hideMark/>
          </w:tcPr>
          <w:p w14:paraId="0AEE10F6" w14:textId="0F2E5DD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17.41%</w:t>
            </w:r>
          </w:p>
        </w:tc>
      </w:tr>
      <w:tr w:rsidR="000C2920" w:rsidRPr="000C2920" w14:paraId="173E6338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F1DC693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5457AA6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2300ED3" w14:textId="2805D342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7.37%</w:t>
            </w:r>
          </w:p>
        </w:tc>
        <w:tc>
          <w:tcPr>
            <w:tcW w:w="1168" w:type="dxa"/>
            <w:noWrap/>
            <w:hideMark/>
          </w:tcPr>
          <w:p w14:paraId="48B58859" w14:textId="78DC42D6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22.34%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773C940C" w14:textId="6BA4B15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23.98%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A0888C4" w14:textId="7CB0A0F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11.34%</w:t>
            </w:r>
          </w:p>
        </w:tc>
        <w:tc>
          <w:tcPr>
            <w:tcW w:w="1168" w:type="dxa"/>
            <w:noWrap/>
            <w:hideMark/>
          </w:tcPr>
          <w:p w14:paraId="6473C382" w14:textId="1F63090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30.29%</w:t>
            </w:r>
          </w:p>
        </w:tc>
        <w:tc>
          <w:tcPr>
            <w:tcW w:w="1168" w:type="dxa"/>
            <w:noWrap/>
            <w:hideMark/>
          </w:tcPr>
          <w:p w14:paraId="4820392E" w14:textId="54FB5BA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31.88%</w:t>
            </w:r>
          </w:p>
        </w:tc>
      </w:tr>
      <w:tr w:rsidR="000C2920" w:rsidRPr="000C2920" w14:paraId="0721C2EE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4F711616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069336B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EE65927" w14:textId="516E0F8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10.48%</w:t>
            </w:r>
          </w:p>
        </w:tc>
        <w:tc>
          <w:tcPr>
            <w:tcW w:w="1168" w:type="dxa"/>
            <w:noWrap/>
            <w:hideMark/>
          </w:tcPr>
          <w:p w14:paraId="05F6F960" w14:textId="2D54B95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27.69%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6EC980EF" w14:textId="7B45460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31.65%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3643F58" w14:textId="4D65EF65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18.77%</w:t>
            </w:r>
          </w:p>
        </w:tc>
        <w:tc>
          <w:tcPr>
            <w:tcW w:w="1168" w:type="dxa"/>
            <w:noWrap/>
            <w:hideMark/>
          </w:tcPr>
          <w:p w14:paraId="77DEE9CF" w14:textId="76236410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45.09%</w:t>
            </w:r>
          </w:p>
        </w:tc>
        <w:tc>
          <w:tcPr>
            <w:tcW w:w="1168" w:type="dxa"/>
            <w:noWrap/>
            <w:hideMark/>
          </w:tcPr>
          <w:p w14:paraId="3DBC980B" w14:textId="35E2EE9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49.31%</w:t>
            </w:r>
          </w:p>
        </w:tc>
      </w:tr>
      <w:tr w:rsidR="000C2920" w:rsidRPr="000C2920" w14:paraId="56805E9A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353FCB46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class E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B6619B7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6F560CA" w14:textId="1D5BB24F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4.77%</w:t>
            </w:r>
          </w:p>
        </w:tc>
        <w:tc>
          <w:tcPr>
            <w:tcW w:w="1168" w:type="dxa"/>
            <w:noWrap/>
            <w:hideMark/>
          </w:tcPr>
          <w:p w14:paraId="4E8F0105" w14:textId="2507D25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22.06%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F26FC46" w14:textId="500C7B1D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23.89%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5A8F300" w14:textId="55E8B473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6.68%</w:t>
            </w:r>
          </w:p>
        </w:tc>
        <w:tc>
          <w:tcPr>
            <w:tcW w:w="1168" w:type="dxa"/>
            <w:noWrap/>
            <w:hideMark/>
          </w:tcPr>
          <w:p w14:paraId="6D7F4494" w14:textId="77BE201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23.52%</w:t>
            </w:r>
          </w:p>
        </w:tc>
        <w:tc>
          <w:tcPr>
            <w:tcW w:w="1168" w:type="dxa"/>
            <w:noWrap/>
            <w:hideMark/>
          </w:tcPr>
          <w:p w14:paraId="4676CC17" w14:textId="288EE8D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24.90%</w:t>
            </w:r>
          </w:p>
        </w:tc>
      </w:tr>
      <w:tr w:rsidR="000C2920" w:rsidRPr="000C2920" w14:paraId="030F7F9C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15BA2864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21AC542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B243A9F" w14:textId="0C4D45FC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8.34%</w:t>
            </w:r>
          </w:p>
        </w:tc>
        <w:tc>
          <w:tcPr>
            <w:tcW w:w="1168" w:type="dxa"/>
            <w:noWrap/>
            <w:hideMark/>
          </w:tcPr>
          <w:p w14:paraId="67E9CE49" w14:textId="279B1785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33.95%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F9BAF59" w14:textId="13633E9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45.88%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2A2A13A" w14:textId="1A1276AF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11.04%</w:t>
            </w:r>
          </w:p>
        </w:tc>
        <w:tc>
          <w:tcPr>
            <w:tcW w:w="1168" w:type="dxa"/>
            <w:noWrap/>
            <w:hideMark/>
          </w:tcPr>
          <w:p w14:paraId="14101B3E" w14:textId="646A92F8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37.03%</w:t>
            </w:r>
          </w:p>
        </w:tc>
        <w:tc>
          <w:tcPr>
            <w:tcW w:w="1168" w:type="dxa"/>
            <w:noWrap/>
            <w:hideMark/>
          </w:tcPr>
          <w:p w14:paraId="48F1E5F3" w14:textId="5E41249B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48.20%</w:t>
            </w:r>
          </w:p>
        </w:tc>
      </w:tr>
      <w:tr w:rsidR="000C2920" w:rsidRPr="000C2920" w14:paraId="218A941E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049F3F78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6C52901F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366FE891" w14:textId="46B9AD28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11.82%</w:t>
            </w:r>
          </w:p>
        </w:tc>
        <w:tc>
          <w:tcPr>
            <w:tcW w:w="1168" w:type="dxa"/>
            <w:noWrap/>
            <w:hideMark/>
          </w:tcPr>
          <w:p w14:paraId="7E39E235" w14:textId="6EBBA1B4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42.71%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DA7FBCD" w14:textId="7CCDA28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59.71%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073945C" w14:textId="2D363E7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17.33%</w:t>
            </w:r>
          </w:p>
        </w:tc>
        <w:tc>
          <w:tcPr>
            <w:tcW w:w="1168" w:type="dxa"/>
            <w:noWrap/>
            <w:hideMark/>
          </w:tcPr>
          <w:p w14:paraId="6D0F3954" w14:textId="40607F7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50.41%</w:t>
            </w:r>
          </w:p>
        </w:tc>
        <w:tc>
          <w:tcPr>
            <w:tcW w:w="1168" w:type="dxa"/>
            <w:noWrap/>
            <w:hideMark/>
          </w:tcPr>
          <w:p w14:paraId="7C173649" w14:textId="695A30F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65.47%</w:t>
            </w:r>
          </w:p>
        </w:tc>
      </w:tr>
      <w:tr w:rsidR="000C2920" w:rsidRPr="000C2920" w14:paraId="5F6824FB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C6117A4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13D4D921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79A85B4" w14:textId="0504F566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14.57%</w:t>
            </w:r>
          </w:p>
        </w:tc>
        <w:tc>
          <w:tcPr>
            <w:tcW w:w="1168" w:type="dxa"/>
            <w:noWrap/>
            <w:hideMark/>
          </w:tcPr>
          <w:p w14:paraId="2E082581" w14:textId="7FBB649C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47.35%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9939AE9" w14:textId="1D0DC1F4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66.30%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7EAA9656" w14:textId="419DB5FA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25.87%</w:t>
            </w:r>
          </w:p>
        </w:tc>
        <w:tc>
          <w:tcPr>
            <w:tcW w:w="1168" w:type="dxa"/>
            <w:noWrap/>
            <w:hideMark/>
          </w:tcPr>
          <w:p w14:paraId="71565C32" w14:textId="72963401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63.13%</w:t>
            </w:r>
          </w:p>
        </w:tc>
        <w:tc>
          <w:tcPr>
            <w:tcW w:w="1168" w:type="dxa"/>
            <w:noWrap/>
            <w:hideMark/>
          </w:tcPr>
          <w:p w14:paraId="191BED37" w14:textId="0892E90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77.61%</w:t>
            </w:r>
          </w:p>
        </w:tc>
      </w:tr>
      <w:tr w:rsidR="000C2920" w:rsidRPr="000C2920" w14:paraId="77D8A819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noWrap/>
            <w:hideMark/>
          </w:tcPr>
          <w:p w14:paraId="395F8E65" w14:textId="77777777" w:rsidR="000C2920" w:rsidRPr="000C2920" w:rsidRDefault="000C2920" w:rsidP="000C2920">
            <w:pPr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overall</w:t>
            </w: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21E69109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556BFAB" w14:textId="6D1052A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1.84%</w:t>
            </w:r>
          </w:p>
        </w:tc>
        <w:tc>
          <w:tcPr>
            <w:tcW w:w="1168" w:type="dxa"/>
            <w:noWrap/>
            <w:hideMark/>
          </w:tcPr>
          <w:p w14:paraId="0C03BBD8" w14:textId="6AB25429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6.58%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64A1434" w14:textId="5D5DD15F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6.24%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62F5D459" w14:textId="7D19A39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2.61%</w:t>
            </w:r>
          </w:p>
        </w:tc>
        <w:tc>
          <w:tcPr>
            <w:tcW w:w="1168" w:type="dxa"/>
            <w:noWrap/>
            <w:hideMark/>
          </w:tcPr>
          <w:p w14:paraId="0BE042C9" w14:textId="20D8413A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7.37%</w:t>
            </w:r>
          </w:p>
        </w:tc>
        <w:tc>
          <w:tcPr>
            <w:tcW w:w="1168" w:type="dxa"/>
            <w:noWrap/>
            <w:hideMark/>
          </w:tcPr>
          <w:p w14:paraId="356ED470" w14:textId="13D41801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6.87%</w:t>
            </w:r>
          </w:p>
        </w:tc>
      </w:tr>
      <w:tr w:rsidR="000C2920" w:rsidRPr="000C2920" w14:paraId="2DEC3F80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4DB5B800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4F60A7A6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27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4A0C685E" w14:textId="6569A0FE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3.42%</w:t>
            </w:r>
          </w:p>
        </w:tc>
        <w:tc>
          <w:tcPr>
            <w:tcW w:w="1168" w:type="dxa"/>
            <w:noWrap/>
            <w:hideMark/>
          </w:tcPr>
          <w:p w14:paraId="590CA88D" w14:textId="09154CC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11.45%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5AB1139" w14:textId="63053770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12.95%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1EC0960B" w14:textId="7E84201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4.68%</w:t>
            </w:r>
          </w:p>
        </w:tc>
        <w:tc>
          <w:tcPr>
            <w:tcW w:w="1168" w:type="dxa"/>
            <w:noWrap/>
            <w:hideMark/>
          </w:tcPr>
          <w:p w14:paraId="5D48F1C5" w14:textId="452B1919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13.27%</w:t>
            </w:r>
          </w:p>
        </w:tc>
        <w:tc>
          <w:tcPr>
            <w:tcW w:w="1168" w:type="dxa"/>
            <w:noWrap/>
            <w:hideMark/>
          </w:tcPr>
          <w:p w14:paraId="5270013C" w14:textId="2FD0945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14.52%</w:t>
            </w:r>
          </w:p>
        </w:tc>
      </w:tr>
      <w:tr w:rsidR="000C2920" w:rsidRPr="000C2920" w14:paraId="3174A134" w14:textId="77777777" w:rsidTr="00EF78F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5B4CF022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31A53200" w14:textId="77777777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32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297C0830" w14:textId="5DEF90A3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5.21%</w:t>
            </w:r>
          </w:p>
        </w:tc>
        <w:tc>
          <w:tcPr>
            <w:tcW w:w="1168" w:type="dxa"/>
            <w:noWrap/>
            <w:hideMark/>
          </w:tcPr>
          <w:p w14:paraId="1652D947" w14:textId="10E1AAD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16.75%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03664958" w14:textId="777A490C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19.64%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6187290" w14:textId="2D0C719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7.75%</w:t>
            </w:r>
          </w:p>
        </w:tc>
        <w:tc>
          <w:tcPr>
            <w:tcW w:w="1168" w:type="dxa"/>
            <w:noWrap/>
            <w:hideMark/>
          </w:tcPr>
          <w:p w14:paraId="72EFBDA0" w14:textId="0A18CD74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21.02%</w:t>
            </w:r>
          </w:p>
        </w:tc>
        <w:tc>
          <w:tcPr>
            <w:tcW w:w="1168" w:type="dxa"/>
            <w:noWrap/>
            <w:hideMark/>
          </w:tcPr>
          <w:p w14:paraId="724A8F9E" w14:textId="1DC560C5" w:rsidR="000C2920" w:rsidRPr="000C2920" w:rsidRDefault="000C2920" w:rsidP="000C29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23.59%</w:t>
            </w:r>
          </w:p>
        </w:tc>
      </w:tr>
      <w:tr w:rsidR="000C2920" w:rsidRPr="000C2920" w14:paraId="7211C9AC" w14:textId="77777777" w:rsidTr="00EF78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noWrap/>
            <w:hideMark/>
          </w:tcPr>
          <w:p w14:paraId="625904A8" w14:textId="77777777" w:rsidR="000C2920" w:rsidRPr="000C2920" w:rsidRDefault="000C2920" w:rsidP="000C2920">
            <w:pPr>
              <w:rPr>
                <w:lang w:val="en-CA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  <w:noWrap/>
            <w:hideMark/>
          </w:tcPr>
          <w:p w14:paraId="0C1486CA" w14:textId="7777777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0C2920">
              <w:rPr>
                <w:rFonts w:hint="eastAsia"/>
                <w:lang w:val="en-CA"/>
              </w:rPr>
              <w:t>37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A839A20" w14:textId="766B8463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7.15%</w:t>
            </w:r>
          </w:p>
        </w:tc>
        <w:tc>
          <w:tcPr>
            <w:tcW w:w="1168" w:type="dxa"/>
            <w:noWrap/>
            <w:hideMark/>
          </w:tcPr>
          <w:p w14:paraId="75BC6D93" w14:textId="6D795DDD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21.05%</w:t>
            </w:r>
          </w:p>
        </w:tc>
        <w:tc>
          <w:tcPr>
            <w:tcW w:w="1168" w:type="dxa"/>
            <w:tcBorders>
              <w:right w:val="single" w:sz="4" w:space="0" w:color="auto"/>
            </w:tcBorders>
            <w:noWrap/>
            <w:hideMark/>
          </w:tcPr>
          <w:p w14:paraId="58C4AA32" w14:textId="43EE5C17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24.91%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noWrap/>
            <w:hideMark/>
          </w:tcPr>
          <w:p w14:paraId="0BC21B81" w14:textId="512EB2C1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12.49%</w:t>
            </w:r>
          </w:p>
        </w:tc>
        <w:tc>
          <w:tcPr>
            <w:tcW w:w="1168" w:type="dxa"/>
            <w:noWrap/>
            <w:hideMark/>
          </w:tcPr>
          <w:p w14:paraId="30A5E773" w14:textId="346FF5A1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30.80%</w:t>
            </w:r>
          </w:p>
        </w:tc>
        <w:tc>
          <w:tcPr>
            <w:tcW w:w="1168" w:type="dxa"/>
            <w:noWrap/>
            <w:hideMark/>
          </w:tcPr>
          <w:p w14:paraId="67ACFA78" w14:textId="1186CD0C" w:rsidR="000C2920" w:rsidRPr="000C2920" w:rsidRDefault="000C2920" w:rsidP="000C29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C10708">
              <w:t>34.12%</w:t>
            </w:r>
          </w:p>
        </w:tc>
      </w:tr>
    </w:tbl>
    <w:p w14:paraId="6B2090F9" w14:textId="40679A06" w:rsidR="00E30A47" w:rsidRDefault="00E30A47" w:rsidP="00E30A47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incorrect ratio is given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_Ref147361967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C90EC5" w:rsidRPr="00E30A47">
        <w:t xml:space="preserve">Table </w:t>
      </w:r>
      <w:r w:rsidR="00C90EC5">
        <w:rPr>
          <w:noProof/>
        </w:rPr>
        <w:t>4</w:t>
      </w:r>
      <w:r>
        <w:rPr>
          <w:lang w:val="en-CA" w:eastAsia="zh-CN"/>
        </w:rPr>
        <w:fldChar w:fldCharType="end"/>
      </w:r>
      <w:r w:rsidR="003956F7">
        <w:rPr>
          <w:lang w:val="en-CA" w:eastAsia="zh-CN"/>
        </w:rPr>
        <w:t>.</w:t>
      </w:r>
    </w:p>
    <w:p w14:paraId="5B669319" w14:textId="43BFA50E" w:rsidR="00E30A47" w:rsidRPr="00E30A47" w:rsidRDefault="00E30A47" w:rsidP="00E30A47">
      <w:pPr>
        <w:pStyle w:val="af"/>
        <w:jc w:val="center"/>
        <w:rPr>
          <w:rFonts w:ascii="Times New Roman" w:hAnsi="Times New Roman" w:cs="Times New Roman"/>
        </w:rPr>
      </w:pPr>
      <w:bookmarkStart w:id="6" w:name="_Ref147361967"/>
      <w:r w:rsidRPr="00E30A47">
        <w:rPr>
          <w:rFonts w:ascii="Times New Roman" w:hAnsi="Times New Roman" w:cs="Times New Roman"/>
        </w:rPr>
        <w:t xml:space="preserve">Table </w:t>
      </w:r>
      <w:r w:rsidRPr="00E30A47">
        <w:rPr>
          <w:rFonts w:ascii="Times New Roman" w:hAnsi="Times New Roman" w:cs="Times New Roman"/>
        </w:rPr>
        <w:fldChar w:fldCharType="begin"/>
      </w:r>
      <w:r w:rsidRPr="00E30A47">
        <w:rPr>
          <w:rFonts w:ascii="Times New Roman" w:hAnsi="Times New Roman" w:cs="Times New Roman"/>
        </w:rPr>
        <w:instrText xml:space="preserve"> SEQ Table \* ARABIC </w:instrText>
      </w:r>
      <w:r w:rsidRPr="00E30A47">
        <w:rPr>
          <w:rFonts w:ascii="Times New Roman" w:hAnsi="Times New Roman" w:cs="Times New Roman"/>
        </w:rPr>
        <w:fldChar w:fldCharType="separate"/>
      </w:r>
      <w:r w:rsidR="00C90EC5">
        <w:rPr>
          <w:rFonts w:ascii="Times New Roman" w:hAnsi="Times New Roman" w:cs="Times New Roman"/>
          <w:noProof/>
        </w:rPr>
        <w:t>4</w:t>
      </w:r>
      <w:r w:rsidRPr="00E30A47">
        <w:rPr>
          <w:rFonts w:ascii="Times New Roman" w:hAnsi="Times New Roman" w:cs="Times New Roman"/>
        </w:rPr>
        <w:fldChar w:fldCharType="end"/>
      </w:r>
      <w:bookmarkEnd w:id="6"/>
      <w:r w:rsidRPr="00E30A47">
        <w:rPr>
          <w:rFonts w:ascii="Times New Roman" w:hAnsi="Times New Roman" w:cs="Times New Roman"/>
        </w:rPr>
        <w:t xml:space="preserve"> incorrect sample ratio </w:t>
      </w:r>
      <w:r w:rsidR="003956F7">
        <w:rPr>
          <w:rFonts w:ascii="Times New Roman" w:hAnsi="Times New Roman" w:cs="Times New Roman"/>
        </w:rPr>
        <w:t xml:space="preserve">for lossy coding </w:t>
      </w:r>
      <w:r w:rsidRPr="00E30A47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multiple</w:t>
      </w:r>
      <w:r w:rsidR="003956F7">
        <w:rPr>
          <w:rFonts w:ascii="Times New Roman" w:hAnsi="Times New Roman" w:cs="Times New Roman"/>
        </w:rPr>
        <w:t>-</w:t>
      </w:r>
      <w:r w:rsidRPr="00E30A47">
        <w:rPr>
          <w:rFonts w:ascii="Times New Roman" w:hAnsi="Times New Roman" w:cs="Times New Roman"/>
        </w:rPr>
        <w:t>mask case</w:t>
      </w:r>
    </w:p>
    <w:tbl>
      <w:tblPr>
        <w:tblStyle w:val="21"/>
        <w:tblW w:w="8647" w:type="dxa"/>
        <w:tblLook w:val="04A0" w:firstRow="1" w:lastRow="0" w:firstColumn="1" w:lastColumn="0" w:noHBand="0" w:noVBand="1"/>
      </w:tblPr>
      <w:tblGrid>
        <w:gridCol w:w="1560"/>
        <w:gridCol w:w="850"/>
        <w:gridCol w:w="1985"/>
        <w:gridCol w:w="2268"/>
        <w:gridCol w:w="1984"/>
      </w:tblGrid>
      <w:tr w:rsidR="00E30A47" w:rsidRPr="00EF78F9" w14:paraId="2A4FB29B" w14:textId="77777777" w:rsidTr="00900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0925FCA1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1159581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85" w:type="dxa"/>
            <w:noWrap/>
            <w:hideMark/>
          </w:tcPr>
          <w:p w14:paraId="2B9585FC" w14:textId="77777777" w:rsidR="00E30A47" w:rsidRPr="00EF78F9" w:rsidRDefault="00E30A47" w:rsidP="00CF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2268" w:type="dxa"/>
            <w:noWrap/>
            <w:hideMark/>
          </w:tcPr>
          <w:p w14:paraId="2241D24A" w14:textId="77777777" w:rsidR="00E30A47" w:rsidRPr="00EF78F9" w:rsidRDefault="00E30A47" w:rsidP="00CF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1984" w:type="dxa"/>
            <w:noWrap/>
            <w:hideMark/>
          </w:tcPr>
          <w:p w14:paraId="522D2E22" w14:textId="77777777" w:rsidR="00E30A47" w:rsidRPr="00EF78F9" w:rsidRDefault="00E30A47" w:rsidP="00CF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LD</w:t>
            </w:r>
          </w:p>
        </w:tc>
      </w:tr>
      <w:tr w:rsidR="00E30A47" w:rsidRPr="00860BFA" w14:paraId="47FB9A80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4E83BF7F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50" w:type="dxa"/>
            <w:noWrap/>
            <w:hideMark/>
          </w:tcPr>
          <w:p w14:paraId="2F564726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1BF458BF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07FD45FF" w14:textId="3C70553B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4.1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  <w:hideMark/>
          </w:tcPr>
          <w:p w14:paraId="1A72FA5E" w14:textId="2CEE81E9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1.34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</w:tr>
      <w:tr w:rsidR="00E30A47" w:rsidRPr="00860BFA" w14:paraId="45BFF88E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1A62FCBD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6286A923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631392AF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00EF1DCB" w14:textId="7D7E84B1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7.21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  <w:hideMark/>
          </w:tcPr>
          <w:p w14:paraId="70569C88" w14:textId="54FA87B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3.73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</w:t>
            </w:r>
            <w:r w:rsidRPr="006C302D">
              <w:rPr>
                <w:rFonts w:eastAsia="等线"/>
                <w:color w:val="000000"/>
                <w:szCs w:val="22"/>
                <w:lang w:eastAsia="zh-CN"/>
              </w:rPr>
              <w:t>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</w:tr>
      <w:tr w:rsidR="00E30A47" w:rsidRPr="00860BFA" w14:paraId="630AD0D0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70AF3B38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D7FD92B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7CBB09FA" w14:textId="622FF39F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3.19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2268" w:type="dxa"/>
            <w:noWrap/>
            <w:hideMark/>
          </w:tcPr>
          <w:p w14:paraId="2E7AC757" w14:textId="4205F05C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1.47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373E1079" w14:textId="2A35103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1.52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</w:tr>
      <w:tr w:rsidR="00E30A47" w:rsidRPr="00860BFA" w14:paraId="33276368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0F9BA1E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7765E2B8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1AB7942C" w14:textId="024BFC8F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1.71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2268" w:type="dxa"/>
            <w:noWrap/>
            <w:hideMark/>
          </w:tcPr>
          <w:p w14:paraId="0FBC220C" w14:textId="7EE52A9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8.03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3F72D377" w14:textId="50BB98D8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8.5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</w:tr>
      <w:tr w:rsidR="00E30A47" w:rsidRPr="00860BFA" w14:paraId="4460AB7F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091D6B32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50" w:type="dxa"/>
            <w:noWrap/>
            <w:hideMark/>
          </w:tcPr>
          <w:p w14:paraId="48A60B8B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2515BE0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4E289113" w14:textId="34DB34A9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1.34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  <w:hideMark/>
          </w:tcPr>
          <w:p w14:paraId="0552610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</w:tr>
      <w:tr w:rsidR="00E30A47" w:rsidRPr="00860BFA" w14:paraId="7E4825AE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4BA00732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540DDC2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34883817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8DC914F" w14:textId="16385A04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1.78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  <w:hideMark/>
          </w:tcPr>
          <w:p w14:paraId="70BF846C" w14:textId="47E37D4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5.89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-8</w:t>
            </w:r>
          </w:p>
        </w:tc>
      </w:tr>
      <w:tr w:rsidR="00E30A47" w:rsidRPr="00860BFA" w14:paraId="0251FCF8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0DA8D8E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4B75587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6FD01CA1" w14:textId="7E297E28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2.35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2268" w:type="dxa"/>
            <w:noWrap/>
            <w:hideMark/>
          </w:tcPr>
          <w:p w14:paraId="1DE7444D" w14:textId="48FBF3DB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7.96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1984" w:type="dxa"/>
            <w:noWrap/>
            <w:hideMark/>
          </w:tcPr>
          <w:p w14:paraId="4C340288" w14:textId="7D49A1FF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6.88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</w:tr>
      <w:tr w:rsidR="00E30A47" w:rsidRPr="00860BFA" w14:paraId="14AFA98F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1E62563E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D933914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540199B8" w14:textId="0D62C9F4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1.02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2268" w:type="dxa"/>
            <w:noWrap/>
            <w:hideMark/>
          </w:tcPr>
          <w:p w14:paraId="5C72FF6F" w14:textId="064AF076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3.61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42BE2C20" w14:textId="0CD89CFD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3.46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</w:t>
            </w:r>
            <w:r w:rsidRPr="006C302D">
              <w:rPr>
                <w:rFonts w:eastAsia="等线"/>
                <w:color w:val="000000"/>
                <w:szCs w:val="22"/>
                <w:lang w:eastAsia="zh-CN"/>
              </w:rPr>
              <w:t>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</w:tr>
      <w:tr w:rsidR="00E30A47" w:rsidRPr="00860BFA" w14:paraId="07BE990E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320895F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50" w:type="dxa"/>
            <w:noWrap/>
            <w:hideMark/>
          </w:tcPr>
          <w:p w14:paraId="0E6CDA81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010730D4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0BE8DDB5" w14:textId="7E18E86D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1.61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  <w:hideMark/>
          </w:tcPr>
          <w:p w14:paraId="7F8E0E11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</w:tr>
      <w:tr w:rsidR="00E30A47" w:rsidRPr="00860BFA" w14:paraId="0AC6A4DA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602552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1288787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1881CD17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46A5A1C1" w14:textId="5F8B6CE9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7.15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  <w:hideMark/>
          </w:tcPr>
          <w:p w14:paraId="5B3B3E01" w14:textId="6D0B585E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2.97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</w:tr>
      <w:tr w:rsidR="00E30A47" w:rsidRPr="00860BFA" w14:paraId="11DF3ECE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01AEF5A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0137CF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76AE9D8C" w14:textId="7EA3BE5C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5.72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2268" w:type="dxa"/>
            <w:noWrap/>
            <w:hideMark/>
          </w:tcPr>
          <w:p w14:paraId="23DEF813" w14:textId="4A2B7EED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2.37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3BDFC041" w14:textId="674A12C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2.27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</w:tr>
      <w:tr w:rsidR="00E30A47" w:rsidRPr="00860BFA" w14:paraId="134F9F80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C79195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CCEC4ED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73657E27" w14:textId="59658B3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2.98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2268" w:type="dxa"/>
            <w:noWrap/>
            <w:hideMark/>
          </w:tcPr>
          <w:p w14:paraId="17A59801" w14:textId="72628F9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26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46C51F53" w14:textId="1FBEFCE4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31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</w:tr>
      <w:tr w:rsidR="00E30A47" w:rsidRPr="00860BFA" w14:paraId="1A219334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70A6BE0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50" w:type="dxa"/>
            <w:noWrap/>
            <w:hideMark/>
          </w:tcPr>
          <w:p w14:paraId="47D3F14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28DCCEA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39F0683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984" w:type="dxa"/>
            <w:noWrap/>
            <w:hideMark/>
          </w:tcPr>
          <w:p w14:paraId="56DA920B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</w:tr>
      <w:tr w:rsidR="00E30A47" w:rsidRPr="00860BFA" w14:paraId="24AD9B58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1518F84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79F8783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4C29462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674199B" w14:textId="238A52E3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7.82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1984" w:type="dxa"/>
            <w:noWrap/>
            <w:hideMark/>
          </w:tcPr>
          <w:p w14:paraId="0F07434D" w14:textId="7CF86AD3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4.17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</w:tr>
      <w:tr w:rsidR="00E30A47" w:rsidRPr="00860BFA" w14:paraId="489805B0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32D458D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6AD2101B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17C0CC81" w14:textId="6ACB069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6.51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2268" w:type="dxa"/>
            <w:noWrap/>
            <w:hideMark/>
          </w:tcPr>
          <w:p w14:paraId="5A722B88" w14:textId="3822A114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4.75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68FCE2DC" w14:textId="6127231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5.27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</w:tr>
      <w:tr w:rsidR="00E30A47" w:rsidRPr="00860BFA" w14:paraId="6C9233BA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0B1EFCC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ED3BE26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5C329491" w14:textId="6CFCFE0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5.73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2268" w:type="dxa"/>
            <w:noWrap/>
            <w:hideMark/>
          </w:tcPr>
          <w:p w14:paraId="1B7A5392" w14:textId="174473FE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</w:t>
            </w:r>
            <w:r w:rsidR="008C5B8E"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4</w:t>
            </w:r>
            <w:r w:rsidR="008C5B8E"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="008C5B8E"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3EE4DA29" w14:textId="357A7F6D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96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</w:tr>
      <w:tr w:rsidR="00E30A47" w:rsidRPr="00860BFA" w14:paraId="77DE3F85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3FD768C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50" w:type="dxa"/>
            <w:noWrap/>
            <w:hideMark/>
          </w:tcPr>
          <w:p w14:paraId="45DC2842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2A01572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107836B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1984" w:type="dxa"/>
            <w:noWrap/>
            <w:hideMark/>
          </w:tcPr>
          <w:p w14:paraId="6ED837B6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</w:tr>
      <w:tr w:rsidR="00E30A47" w:rsidRPr="00860BFA" w14:paraId="02491FD3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437BBA4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92652D4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1E445719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3ECE29E2" w14:textId="25497B4B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1.01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062987BD" w14:textId="3777506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3.18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</w:tr>
      <w:tr w:rsidR="00E30A47" w:rsidRPr="00860BFA" w14:paraId="2CBEDB3A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4A56A40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78DFEAE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41446807" w14:textId="48F11B40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1.71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2268" w:type="dxa"/>
            <w:noWrap/>
            <w:hideMark/>
          </w:tcPr>
          <w:p w14:paraId="7857BDF7" w14:textId="4E76914C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55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591F9C5F" w14:textId="7754C7D9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</w:t>
            </w:r>
            <w:r w:rsidR="008C5B8E"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55</w:t>
            </w:r>
            <w:r w:rsidR="008C5B8E"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="008C5B8E"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</w:tr>
      <w:tr w:rsidR="00E30A47" w:rsidRPr="00860BFA" w14:paraId="580B362F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30ED1D6F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138EEB3E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6CE35AAD" w14:textId="199B6EE0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88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2268" w:type="dxa"/>
            <w:noWrap/>
            <w:hideMark/>
          </w:tcPr>
          <w:p w14:paraId="691A7EAE" w14:textId="608C1F06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591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387ABF57" w14:textId="0A83CBC4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 w:rsidR="008C5B8E"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7</w:t>
            </w:r>
            <w:r w:rsidR="008C5B8E">
              <w:rPr>
                <w:rFonts w:eastAsia="等线"/>
                <w:color w:val="000000"/>
                <w:szCs w:val="22"/>
                <w:lang w:eastAsia="zh-CN"/>
              </w:rPr>
              <w:t>4</w:t>
            </w:r>
            <w:r w:rsidR="008C5B8E"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="008C5B8E"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-3</w:t>
            </w:r>
          </w:p>
        </w:tc>
      </w:tr>
      <w:tr w:rsidR="00E30A47" w:rsidRPr="00860BFA" w14:paraId="0AD2679B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412A9126" w14:textId="09C4764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850" w:type="dxa"/>
            <w:noWrap/>
            <w:hideMark/>
          </w:tcPr>
          <w:p w14:paraId="190F441C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79B4AFD3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23CA20B3" w14:textId="5D707199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1.21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-9</w:t>
            </w:r>
          </w:p>
        </w:tc>
        <w:tc>
          <w:tcPr>
            <w:tcW w:w="1984" w:type="dxa"/>
            <w:noWrap/>
            <w:hideMark/>
          </w:tcPr>
          <w:p w14:paraId="1C552E0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</w:tr>
      <w:tr w:rsidR="00E30A47" w:rsidRPr="00860BFA" w14:paraId="1DB41B31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44DD623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7C0E186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43CAC5E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55177926" w14:textId="7639867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4.86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1984" w:type="dxa"/>
            <w:noWrap/>
            <w:hideMark/>
          </w:tcPr>
          <w:p w14:paraId="008F8A2A" w14:textId="7D2CE276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1.37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</w:tr>
      <w:tr w:rsidR="00E30A47" w:rsidRPr="00860BFA" w14:paraId="6D031D1C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183E78B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5C567C13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7CE2CC6A" w14:textId="187C7FC1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2.65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2268" w:type="dxa"/>
            <w:noWrap/>
            <w:hideMark/>
          </w:tcPr>
          <w:p w14:paraId="23C8E90F" w14:textId="3E5FFF5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24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6DA1A350" w14:textId="3DF8B4E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11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</w:tr>
      <w:tr w:rsidR="00E30A47" w:rsidRPr="00860BFA" w14:paraId="4DC248A3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2B80AE7D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2B2B9DF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1D9145EE" w14:textId="5CC9ED81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38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2268" w:type="dxa"/>
            <w:noWrap/>
            <w:hideMark/>
          </w:tcPr>
          <w:p w14:paraId="69346B7D" w14:textId="759D3400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49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1B0C9BD0" w14:textId="09414C2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87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</w:tr>
      <w:tr w:rsidR="00E30A47" w:rsidRPr="00860BFA" w14:paraId="1A2A1E0F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noWrap/>
            <w:hideMark/>
          </w:tcPr>
          <w:p w14:paraId="31697965" w14:textId="1C9CEA52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lastRenderedPageBreak/>
              <w:t>ov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er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all</w:t>
            </w:r>
          </w:p>
        </w:tc>
        <w:tc>
          <w:tcPr>
            <w:tcW w:w="850" w:type="dxa"/>
            <w:noWrap/>
            <w:hideMark/>
          </w:tcPr>
          <w:p w14:paraId="3662EBE9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1985" w:type="dxa"/>
            <w:noWrap/>
            <w:hideMark/>
          </w:tcPr>
          <w:p w14:paraId="0C0129C8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23AC92DB" w14:textId="0E5DAAB6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2.75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-10</w:t>
            </w:r>
          </w:p>
        </w:tc>
        <w:tc>
          <w:tcPr>
            <w:tcW w:w="1984" w:type="dxa"/>
            <w:noWrap/>
            <w:hideMark/>
          </w:tcPr>
          <w:p w14:paraId="2E8AB40D" w14:textId="29133129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1.83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-11</w:t>
            </w:r>
          </w:p>
        </w:tc>
      </w:tr>
      <w:tr w:rsidR="00E30A47" w:rsidRPr="00860BFA" w14:paraId="3B31603C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5CCFD5ED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2C4ED2F2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1985" w:type="dxa"/>
            <w:noWrap/>
            <w:hideMark/>
          </w:tcPr>
          <w:p w14:paraId="66FF4C54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B20181E" w14:textId="2B582BA5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2.93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-6</w:t>
            </w:r>
          </w:p>
        </w:tc>
        <w:tc>
          <w:tcPr>
            <w:tcW w:w="1984" w:type="dxa"/>
            <w:noWrap/>
            <w:hideMark/>
          </w:tcPr>
          <w:p w14:paraId="494A1C6D" w14:textId="6051C630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9.68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</w:tr>
      <w:tr w:rsidR="00E30A47" w:rsidRPr="00860BFA" w14:paraId="179C5046" w14:textId="77777777" w:rsidTr="009009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7045A114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3A4180D0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985" w:type="dxa"/>
            <w:noWrap/>
            <w:hideMark/>
          </w:tcPr>
          <w:p w14:paraId="7DF791D6" w14:textId="7B2A50E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9.97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-7</w:t>
            </w:r>
          </w:p>
        </w:tc>
        <w:tc>
          <w:tcPr>
            <w:tcW w:w="2268" w:type="dxa"/>
            <w:noWrap/>
            <w:hideMark/>
          </w:tcPr>
          <w:p w14:paraId="1DA2BCA0" w14:textId="3B748FB0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9.86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1984" w:type="dxa"/>
            <w:noWrap/>
            <w:hideMark/>
          </w:tcPr>
          <w:p w14:paraId="072AFF99" w14:textId="3C2D068A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9.74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</w:tr>
      <w:tr w:rsidR="00E30A47" w:rsidRPr="00860BFA" w14:paraId="1F6336F7" w14:textId="77777777" w:rsidTr="0090095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noWrap/>
            <w:hideMark/>
          </w:tcPr>
          <w:p w14:paraId="62C0500A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850" w:type="dxa"/>
            <w:noWrap/>
            <w:hideMark/>
          </w:tcPr>
          <w:p w14:paraId="06CB7BD5" w14:textId="77777777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1985" w:type="dxa"/>
            <w:noWrap/>
            <w:hideMark/>
          </w:tcPr>
          <w:p w14:paraId="475A58F2" w14:textId="287777B0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9.21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-5</w:t>
            </w:r>
          </w:p>
        </w:tc>
        <w:tc>
          <w:tcPr>
            <w:tcW w:w="2268" w:type="dxa"/>
            <w:noWrap/>
            <w:hideMark/>
          </w:tcPr>
          <w:p w14:paraId="70130916" w14:textId="39AC8C4F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4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</w:t>
            </w:r>
            <w:r w:rsidRPr="00EF78F9">
              <w:rPr>
                <w:rFonts w:eastAsia="等线"/>
                <w:color w:val="000000"/>
                <w:szCs w:val="22"/>
                <w:lang w:eastAsia="zh-CN"/>
              </w:rPr>
              <w:t>57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  <w:tc>
          <w:tcPr>
            <w:tcW w:w="1984" w:type="dxa"/>
            <w:noWrap/>
            <w:hideMark/>
          </w:tcPr>
          <w:p w14:paraId="255094A5" w14:textId="2660B393" w:rsidR="00E30A47" w:rsidRPr="00EF78F9" w:rsidRDefault="00E30A47" w:rsidP="001A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szCs w:val="22"/>
                <w:lang w:eastAsia="zh-CN"/>
              </w:rPr>
            </w:pPr>
            <w:r w:rsidRPr="00EF78F9">
              <w:rPr>
                <w:rFonts w:eastAsia="等线"/>
                <w:color w:val="000000"/>
                <w:szCs w:val="22"/>
                <w:lang w:eastAsia="zh-CN"/>
              </w:rPr>
              <w:t>5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.0</w:t>
            </w:r>
            <w:r w:rsidRPr="00860BFA">
              <w:rPr>
                <w:rFonts w:eastAsia="等线"/>
                <w:color w:val="000000"/>
                <w:szCs w:val="22"/>
                <w:lang w:eastAsia="zh-CN"/>
              </w:rPr>
              <w:t>×10</w:t>
            </w:r>
            <w:r w:rsidRPr="006C302D">
              <w:rPr>
                <w:rFonts w:eastAsia="等线"/>
                <w:color w:val="000000"/>
                <w:szCs w:val="22"/>
                <w:vertAlign w:val="superscript"/>
                <w:lang w:eastAsia="zh-CN"/>
              </w:rPr>
              <w:t>-4</w:t>
            </w:r>
          </w:p>
        </w:tc>
      </w:tr>
    </w:tbl>
    <w:p w14:paraId="2CB27D78" w14:textId="353397A8" w:rsidR="009D2D81" w:rsidRPr="000C2920" w:rsidRDefault="009D2D81" w:rsidP="009D2D81">
      <w:pPr>
        <w:rPr>
          <w:lang w:val="en-CA" w:eastAsia="zh-CN"/>
        </w:rPr>
      </w:pPr>
      <w:r>
        <w:rPr>
          <w:lang w:val="en-CA" w:eastAsia="zh-CN"/>
        </w:rPr>
        <w:t>According to the results</w:t>
      </w:r>
      <w:r w:rsidR="003956F7" w:rsidRPr="003956F7">
        <w:rPr>
          <w:lang w:val="en-CA" w:eastAsia="zh-CN"/>
        </w:rPr>
        <w:t xml:space="preserve"> </w:t>
      </w:r>
      <w:r w:rsidR="003956F7">
        <w:rPr>
          <w:lang w:val="en-CA" w:eastAsia="zh-CN"/>
        </w:rPr>
        <w:t>above</w:t>
      </w:r>
      <w:r>
        <w:rPr>
          <w:lang w:val="en-CA" w:eastAsia="zh-CN"/>
        </w:rPr>
        <w:t xml:space="preserve">, the percentage of the mask layer bitrate is </w:t>
      </w:r>
      <w:r w:rsidR="003956F7">
        <w:rPr>
          <w:lang w:val="en-CA" w:eastAsia="zh-CN"/>
        </w:rPr>
        <w:t>sequence dependent and configuration dependent, which is as expect</w:t>
      </w:r>
      <w:r w:rsidR="0044359B">
        <w:rPr>
          <w:lang w:val="en-CA" w:eastAsia="zh-CN"/>
        </w:rPr>
        <w:t>ed</w:t>
      </w:r>
      <w:r w:rsidR="003956F7">
        <w:rPr>
          <w:lang w:val="en-CA" w:eastAsia="zh-CN"/>
        </w:rPr>
        <w:t xml:space="preserve">. On average, the </w:t>
      </w:r>
      <w:r w:rsidR="00330C83">
        <w:rPr>
          <w:lang w:val="en-CA" w:eastAsia="zh-CN"/>
        </w:rPr>
        <w:t xml:space="preserve">mask </w:t>
      </w:r>
      <w:r w:rsidR="003956F7">
        <w:rPr>
          <w:lang w:val="en-CA" w:eastAsia="zh-CN"/>
        </w:rPr>
        <w:t>layer bitrate comprises a small percentage of the total bitrate, especially when</w:t>
      </w:r>
      <w:r>
        <w:rPr>
          <w:lang w:val="en-CA" w:eastAsia="zh-CN"/>
        </w:rPr>
        <w:t xml:space="preserve"> the primary pictures are coded </w:t>
      </w:r>
      <w:r w:rsidR="003956F7">
        <w:rPr>
          <w:lang w:val="en-CA" w:eastAsia="zh-CN"/>
        </w:rPr>
        <w:t xml:space="preserve">with </w:t>
      </w:r>
      <w:r>
        <w:rPr>
          <w:lang w:val="en-CA" w:eastAsia="zh-CN"/>
        </w:rPr>
        <w:t>low QP</w:t>
      </w:r>
      <w:r w:rsidR="003956F7">
        <w:rPr>
          <w:lang w:val="en-CA" w:eastAsia="zh-CN"/>
        </w:rPr>
        <w:t>s</w:t>
      </w:r>
      <w:r>
        <w:rPr>
          <w:lang w:val="en-CA" w:eastAsia="zh-CN"/>
        </w:rPr>
        <w:t xml:space="preserve">. The </w:t>
      </w:r>
      <w:r w:rsidR="003956F7">
        <w:rPr>
          <w:lang w:val="en-CA" w:eastAsia="zh-CN"/>
        </w:rPr>
        <w:t>bitrate ratio</w:t>
      </w:r>
      <w:r>
        <w:rPr>
          <w:lang w:val="en-CA" w:eastAsia="zh-CN"/>
        </w:rPr>
        <w:t xml:space="preserve"> difference between lossy coding and lossless coding </w:t>
      </w:r>
      <w:r w:rsidR="003956F7">
        <w:rPr>
          <w:lang w:val="en-CA" w:eastAsia="zh-CN"/>
        </w:rPr>
        <w:t xml:space="preserve">of the </w:t>
      </w:r>
      <w:r>
        <w:rPr>
          <w:lang w:val="en-CA" w:eastAsia="zh-CN"/>
        </w:rPr>
        <w:t xml:space="preserve">mask pictures is not </w:t>
      </w:r>
      <w:r w:rsidR="003956F7">
        <w:rPr>
          <w:lang w:val="en-CA" w:eastAsia="zh-CN"/>
        </w:rPr>
        <w:t>very significant, as these mask pictures are simple and relatively easy to encode</w:t>
      </w:r>
      <w:r>
        <w:rPr>
          <w:lang w:val="en-CA" w:eastAsia="zh-CN"/>
        </w:rPr>
        <w:t>. And even in</w:t>
      </w:r>
      <w:r w:rsidR="0044359B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loss</w:t>
      </w:r>
      <w:r w:rsidR="0090095B">
        <w:rPr>
          <w:lang w:val="en-CA" w:eastAsia="zh-CN"/>
        </w:rPr>
        <w:t>y</w:t>
      </w:r>
      <w:r>
        <w:rPr>
          <w:lang w:val="en-CA" w:eastAsia="zh-CN"/>
        </w:rPr>
        <w:t xml:space="preserve"> coding</w:t>
      </w:r>
      <w:r w:rsidR="0044359B">
        <w:rPr>
          <w:lang w:val="en-CA" w:eastAsia="zh-CN"/>
        </w:rPr>
        <w:t xml:space="preserve"> case</w:t>
      </w:r>
      <w:r>
        <w:rPr>
          <w:lang w:val="en-CA" w:eastAsia="zh-CN"/>
        </w:rPr>
        <w:t xml:space="preserve">, the </w:t>
      </w:r>
      <w:r w:rsidR="003956F7">
        <w:rPr>
          <w:lang w:val="en-CA" w:eastAsia="zh-CN"/>
        </w:rPr>
        <w:t xml:space="preserve">percentage of incorrect mask </w:t>
      </w:r>
      <w:r>
        <w:rPr>
          <w:lang w:val="en-CA" w:eastAsia="zh-CN"/>
        </w:rPr>
        <w:t>sample</w:t>
      </w:r>
      <w:r w:rsidR="003956F7">
        <w:rPr>
          <w:lang w:val="en-CA" w:eastAsia="zh-CN"/>
        </w:rPr>
        <w:t>s after mask reconstruction</w:t>
      </w:r>
      <w:r>
        <w:rPr>
          <w:lang w:val="en-CA" w:eastAsia="zh-CN"/>
        </w:rPr>
        <w:t xml:space="preserve"> is extremely small. </w:t>
      </w:r>
    </w:p>
    <w:p w14:paraId="44CDA176" w14:textId="7C646080" w:rsidR="005048AD" w:rsidRPr="005B217D" w:rsidRDefault="005048AD" w:rsidP="005048AD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B4CEE06" w14:textId="4E05AE5D" w:rsidR="001D1A43" w:rsidRPr="00C05B77" w:rsidRDefault="003956F7" w:rsidP="00C05B77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330C83">
        <w:rPr>
          <w:lang w:val="en-CA" w:eastAsia="zh-CN"/>
        </w:rPr>
        <w:t xml:space="preserve">reports results of coding mask pictures as auxiliary pictures with VTM-21.0 </w:t>
      </w:r>
      <w:r w:rsidR="0090095B">
        <w:rPr>
          <w:lang w:val="en-CA" w:eastAsia="zh-CN"/>
        </w:rPr>
        <w:t>layered</w:t>
      </w:r>
      <w:r w:rsidR="00330C83">
        <w:rPr>
          <w:lang w:val="en-CA" w:eastAsia="zh-CN"/>
        </w:rPr>
        <w:t xml:space="preserve"> coding.</w:t>
      </w:r>
      <w:r>
        <w:rPr>
          <w:lang w:val="en-CA" w:eastAsia="zh-CN"/>
        </w:rPr>
        <w:t xml:space="preserve"> </w:t>
      </w:r>
      <w:r w:rsidR="00330C83">
        <w:rPr>
          <w:lang w:val="en-CA" w:eastAsia="zh-CN"/>
        </w:rPr>
        <w:t>Both l</w:t>
      </w:r>
      <w:r>
        <w:rPr>
          <w:lang w:val="en-CA" w:eastAsia="zh-CN"/>
        </w:rPr>
        <w:t xml:space="preserve">ossless and lossy coding of mask pictures are performed. Results show that </w:t>
      </w:r>
      <w:r w:rsidR="009D2D81">
        <w:rPr>
          <w:lang w:val="en-CA" w:eastAsia="zh-CN"/>
        </w:rPr>
        <w:t>it is practical to code the mask pictures as auxiliary pictures</w:t>
      </w:r>
      <w:r w:rsidR="00E30A47">
        <w:rPr>
          <w:lang w:val="en-CA" w:eastAsia="zh-CN"/>
        </w:rPr>
        <w:t xml:space="preserve">. </w:t>
      </w:r>
      <w:r w:rsidR="008C5B8E">
        <w:rPr>
          <w:lang w:val="en-CA" w:eastAsia="zh-CN"/>
        </w:rPr>
        <w:t xml:space="preserve">It is suggested to adopt the OMI SEI message into next version of VSEI </w:t>
      </w:r>
      <w:r w:rsidR="00330C83">
        <w:rPr>
          <w:lang w:val="en-CA" w:eastAsia="zh-CN"/>
        </w:rPr>
        <w:t>to support cod</w:t>
      </w:r>
      <w:r w:rsidR="00A97571">
        <w:rPr>
          <w:lang w:val="en-CA" w:eastAsia="zh-CN"/>
        </w:rPr>
        <w:t xml:space="preserve">ing </w:t>
      </w:r>
      <w:r w:rsidR="00330C83">
        <w:rPr>
          <w:lang w:val="en-CA" w:eastAsia="zh-CN"/>
        </w:rPr>
        <w:t>the object mask</w:t>
      </w:r>
      <w:r w:rsidR="00A97571">
        <w:rPr>
          <w:lang w:val="en-CA" w:eastAsia="zh-CN"/>
        </w:rPr>
        <w:t>s</w:t>
      </w:r>
      <w:r w:rsidR="00330C83">
        <w:rPr>
          <w:lang w:val="en-CA" w:eastAsia="zh-CN"/>
        </w:rPr>
        <w:t xml:space="preserve"> as auxiliary pictures.</w:t>
      </w:r>
    </w:p>
    <w:p w14:paraId="2B76A9CC" w14:textId="555AC704" w:rsidR="0035493E" w:rsidRDefault="0035493E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3061E92" w14:textId="1CC17E59" w:rsidR="0035493E" w:rsidRPr="00A01BD4" w:rsidRDefault="0035493E" w:rsidP="0035493E">
      <w:pPr>
        <w:pStyle w:val="Reference"/>
        <w:rPr>
          <w:rFonts w:eastAsia="Times New Roman"/>
          <w:sz w:val="22"/>
          <w:szCs w:val="22"/>
          <w:lang w:val="en-CA"/>
        </w:rPr>
      </w:pPr>
      <w:bookmarkStart w:id="7" w:name="_Ref92223474"/>
      <w:bookmarkStart w:id="8" w:name="_Ref132288425"/>
      <w:bookmarkStart w:id="9" w:name="_Ref132321211"/>
      <w:bookmarkStart w:id="10" w:name="_Ref139370220"/>
      <w:bookmarkStart w:id="11" w:name="_Ref139362547"/>
      <w:bookmarkStart w:id="12" w:name="_Ref147230947"/>
      <w:bookmarkStart w:id="13" w:name="_Ref123653260"/>
      <w:bookmarkStart w:id="14" w:name="_Ref69216638"/>
      <w:bookmarkStart w:id="15" w:name="_Ref92207503"/>
      <w:bookmarkStart w:id="16" w:name="_Ref83673974"/>
      <w:r>
        <w:rPr>
          <w:rFonts w:eastAsiaTheme="minorEastAsia"/>
          <w:sz w:val="22"/>
          <w:szCs w:val="22"/>
          <w:lang w:val="en-CA" w:eastAsia="zh-CN"/>
        </w:rPr>
        <w:t>J. Chen, S. Wang, Y. Ye, “</w:t>
      </w:r>
      <w:r w:rsidRPr="0035493E">
        <w:rPr>
          <w:rFonts w:eastAsiaTheme="minorEastAsia"/>
          <w:sz w:val="22"/>
          <w:szCs w:val="22"/>
          <w:lang w:val="en-CA" w:eastAsia="zh-CN"/>
        </w:rPr>
        <w:t>AHG8/AHG9: On object mask auxiliary picture and object mask information SEI message for VSEI and HEVC</w:t>
      </w:r>
      <w:r>
        <w:rPr>
          <w:rFonts w:eastAsiaTheme="minorEastAsia"/>
          <w:sz w:val="22"/>
          <w:szCs w:val="22"/>
          <w:lang w:val="en-CA" w:eastAsia="zh-CN"/>
        </w:rPr>
        <w:t xml:space="preserve">”, JVET-AD0175, </w:t>
      </w:r>
      <w:r w:rsidR="00A01BD4">
        <w:rPr>
          <w:rFonts w:eastAsiaTheme="minorEastAsia"/>
          <w:sz w:val="22"/>
          <w:szCs w:val="22"/>
          <w:lang w:val="en-CA" w:eastAsia="zh-CN"/>
        </w:rPr>
        <w:t>Apri</w:t>
      </w:r>
      <w:r w:rsidR="00227173">
        <w:rPr>
          <w:rFonts w:eastAsiaTheme="minorEastAsia"/>
          <w:sz w:val="22"/>
          <w:szCs w:val="22"/>
          <w:lang w:val="en-CA" w:eastAsia="zh-CN"/>
        </w:rPr>
        <w:t>.</w:t>
      </w:r>
      <w:r>
        <w:rPr>
          <w:rFonts w:eastAsiaTheme="minorEastAsia"/>
          <w:sz w:val="22"/>
          <w:szCs w:val="22"/>
          <w:lang w:val="en-CA" w:eastAsia="zh-CN"/>
        </w:rPr>
        <w:t xml:space="preserve"> 20</w:t>
      </w:r>
      <w:bookmarkEnd w:id="7"/>
      <w:bookmarkEnd w:id="8"/>
      <w:bookmarkEnd w:id="9"/>
      <w:r>
        <w:rPr>
          <w:rFonts w:eastAsiaTheme="minorEastAsia"/>
          <w:sz w:val="22"/>
          <w:szCs w:val="22"/>
          <w:lang w:val="en-CA" w:eastAsia="zh-CN"/>
        </w:rPr>
        <w:t>23</w:t>
      </w:r>
      <w:bookmarkEnd w:id="10"/>
      <w:bookmarkEnd w:id="11"/>
      <w:r w:rsidR="006231F8">
        <w:rPr>
          <w:rFonts w:eastAsiaTheme="minorEastAsia"/>
          <w:sz w:val="22"/>
          <w:szCs w:val="22"/>
          <w:lang w:val="en-CA" w:eastAsia="zh-CN"/>
        </w:rPr>
        <w:t>.</w:t>
      </w:r>
      <w:bookmarkEnd w:id="12"/>
    </w:p>
    <w:p w14:paraId="7E29AA06" w14:textId="73858856" w:rsidR="00A01BD4" w:rsidRDefault="00A01BD4" w:rsidP="0035493E">
      <w:pPr>
        <w:pStyle w:val="Reference"/>
        <w:rPr>
          <w:rFonts w:eastAsia="Times New Roman"/>
          <w:sz w:val="22"/>
          <w:szCs w:val="22"/>
          <w:lang w:val="en-CA"/>
        </w:rPr>
      </w:pPr>
      <w:bookmarkStart w:id="17" w:name="_Ref147231838"/>
      <w:r w:rsidRPr="00A01BD4">
        <w:rPr>
          <w:rFonts w:eastAsia="Times New Roman"/>
          <w:sz w:val="22"/>
          <w:szCs w:val="22"/>
          <w:lang w:val="en-CA"/>
        </w:rPr>
        <w:t>P. de Lagrange, E. François, D. Doyen, J. Chen, S. Wang, Y. Ye</w:t>
      </w:r>
      <w:r>
        <w:rPr>
          <w:rFonts w:eastAsia="Times New Roman"/>
          <w:sz w:val="22"/>
          <w:szCs w:val="22"/>
          <w:lang w:val="en-CA"/>
        </w:rPr>
        <w:t>, “</w:t>
      </w:r>
      <w:r w:rsidRPr="00A01BD4">
        <w:rPr>
          <w:rFonts w:eastAsia="Times New Roman"/>
          <w:sz w:val="22"/>
          <w:szCs w:val="22"/>
          <w:lang w:val="en-CA"/>
        </w:rPr>
        <w:t>AHG8/AHG9: Proposed changes to the candidate new object mask information SEI message</w:t>
      </w:r>
      <w:r>
        <w:rPr>
          <w:rFonts w:eastAsia="Times New Roman"/>
          <w:sz w:val="22"/>
          <w:szCs w:val="22"/>
          <w:lang w:val="en-CA"/>
        </w:rPr>
        <w:t>”, JVET-AE0095, July 2023</w:t>
      </w:r>
      <w:bookmarkEnd w:id="17"/>
      <w:r w:rsidR="00227173">
        <w:rPr>
          <w:rFonts w:eastAsia="Times New Roman"/>
          <w:sz w:val="22"/>
          <w:szCs w:val="22"/>
          <w:lang w:val="en-CA"/>
        </w:rPr>
        <w:t>.</w:t>
      </w:r>
    </w:p>
    <w:p w14:paraId="4C38FEDC" w14:textId="3C2C987C" w:rsidR="00A01BD4" w:rsidRDefault="00A01BD4" w:rsidP="0035493E">
      <w:pPr>
        <w:pStyle w:val="Reference"/>
        <w:rPr>
          <w:rFonts w:eastAsia="Times New Roman"/>
          <w:sz w:val="22"/>
          <w:szCs w:val="22"/>
          <w:lang w:val="en-CA"/>
        </w:rPr>
      </w:pPr>
      <w:bookmarkStart w:id="18" w:name="_Ref147230966"/>
      <w:r w:rsidRPr="00A01BD4">
        <w:rPr>
          <w:rFonts w:eastAsia="Times New Roman"/>
          <w:sz w:val="22"/>
          <w:szCs w:val="22"/>
          <w:lang w:val="en-CA"/>
        </w:rPr>
        <w:t>M. M. Hannuksela, J. Chen, S. Deshpande, S. McCarthy</w:t>
      </w:r>
      <w:r>
        <w:rPr>
          <w:rFonts w:eastAsia="Times New Roman"/>
          <w:sz w:val="22"/>
          <w:szCs w:val="22"/>
          <w:lang w:val="en-CA"/>
        </w:rPr>
        <w:t>, “</w:t>
      </w:r>
      <w:r w:rsidRPr="00A01BD4">
        <w:rPr>
          <w:rFonts w:eastAsia="Times New Roman"/>
          <w:sz w:val="22"/>
          <w:szCs w:val="22"/>
          <w:lang w:val="en-CA"/>
        </w:rPr>
        <w:t>Technologies under consideration for future extensions of VSEI (draft 1)</w:t>
      </w:r>
      <w:r>
        <w:rPr>
          <w:rFonts w:eastAsia="Times New Roman"/>
          <w:sz w:val="22"/>
          <w:szCs w:val="22"/>
          <w:lang w:val="en-CA"/>
        </w:rPr>
        <w:t>”, JVET-AE2032, Sept. 2023</w:t>
      </w:r>
      <w:bookmarkEnd w:id="18"/>
      <w:r w:rsidR="00227173">
        <w:rPr>
          <w:rFonts w:eastAsia="Times New Roman"/>
          <w:sz w:val="22"/>
          <w:szCs w:val="22"/>
          <w:lang w:val="en-CA"/>
        </w:rPr>
        <w:t>.</w:t>
      </w:r>
    </w:p>
    <w:p w14:paraId="15E2AA69" w14:textId="3A188F74" w:rsidR="00C90EC5" w:rsidRDefault="00C90EC5" w:rsidP="0035493E">
      <w:pPr>
        <w:pStyle w:val="Reference"/>
        <w:rPr>
          <w:rFonts w:eastAsia="Times New Roman"/>
          <w:sz w:val="22"/>
          <w:szCs w:val="22"/>
          <w:lang w:val="en-CA"/>
        </w:rPr>
      </w:pPr>
      <w:bookmarkStart w:id="19" w:name="_Ref147489376"/>
      <w:r w:rsidRPr="00C90EC5">
        <w:rPr>
          <w:rFonts w:eastAsia="Times New Roman"/>
          <w:sz w:val="22"/>
          <w:szCs w:val="22"/>
          <w:lang w:val="en-CA"/>
        </w:rPr>
        <w:t>J. Chen, Z. Zhang, Y. Ye, S. Wang</w:t>
      </w:r>
      <w:r>
        <w:rPr>
          <w:rFonts w:eastAsia="Times New Roman"/>
          <w:sz w:val="22"/>
          <w:szCs w:val="22"/>
          <w:lang w:val="en-CA"/>
        </w:rPr>
        <w:t>, “</w:t>
      </w:r>
      <w:r w:rsidRPr="00C90EC5">
        <w:rPr>
          <w:rFonts w:eastAsia="Times New Roman"/>
          <w:sz w:val="22"/>
          <w:szCs w:val="22"/>
          <w:lang w:val="en-CA"/>
        </w:rPr>
        <w:t>AHG9: Software implementation and further fixes of the object mask information SEI message</w:t>
      </w:r>
      <w:r>
        <w:rPr>
          <w:rFonts w:eastAsia="Times New Roman"/>
          <w:sz w:val="22"/>
          <w:szCs w:val="22"/>
          <w:lang w:val="en-CA"/>
        </w:rPr>
        <w:t>”, JVET-AF0088, Oct. 2023</w:t>
      </w:r>
      <w:bookmarkEnd w:id="19"/>
    </w:p>
    <w:p w14:paraId="06BE6F04" w14:textId="12247A58" w:rsidR="00227173" w:rsidRDefault="00227173" w:rsidP="00227173">
      <w:pPr>
        <w:pStyle w:val="Reference"/>
        <w:rPr>
          <w:rFonts w:eastAsia="Times New Roman"/>
          <w:sz w:val="22"/>
          <w:szCs w:val="22"/>
          <w:lang w:val="en-CA"/>
        </w:rPr>
      </w:pPr>
      <w:bookmarkStart w:id="20" w:name="_Ref147345801"/>
      <w:r w:rsidRPr="00227173">
        <w:rPr>
          <w:rFonts w:eastAsia="Times New Roman"/>
          <w:sz w:val="22"/>
          <w:szCs w:val="22"/>
          <w:lang w:val="en-CA"/>
        </w:rPr>
        <w:t>M.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Karczewicz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Pr="00227173">
        <w:rPr>
          <w:rFonts w:eastAsia="Times New Roman"/>
          <w:sz w:val="22"/>
          <w:szCs w:val="22"/>
          <w:lang w:val="en-CA"/>
        </w:rPr>
        <w:t>Y.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Ye,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“Common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Test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Conditions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and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evaluation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procedures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for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enhanced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compression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tool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testing,”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JVET-AE2017,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227173">
        <w:rPr>
          <w:rFonts w:eastAsia="Times New Roman"/>
          <w:sz w:val="22"/>
          <w:szCs w:val="22"/>
          <w:lang w:val="en-CA"/>
        </w:rPr>
        <w:t>Jul</w:t>
      </w:r>
      <w:r>
        <w:rPr>
          <w:rFonts w:eastAsia="Times New Roman"/>
          <w:sz w:val="22"/>
          <w:szCs w:val="22"/>
          <w:lang w:val="en-CA"/>
        </w:rPr>
        <w:t xml:space="preserve">y </w:t>
      </w:r>
      <w:r w:rsidRPr="00227173">
        <w:rPr>
          <w:rFonts w:eastAsia="Times New Roman"/>
          <w:sz w:val="22"/>
          <w:szCs w:val="22"/>
          <w:lang w:val="en-CA"/>
        </w:rPr>
        <w:t>2023</w:t>
      </w:r>
      <w:r>
        <w:rPr>
          <w:rFonts w:eastAsia="Times New Roman"/>
          <w:sz w:val="22"/>
          <w:szCs w:val="22"/>
          <w:lang w:val="en-CA"/>
        </w:rPr>
        <w:t>.</w:t>
      </w:r>
      <w:bookmarkEnd w:id="20"/>
    </w:p>
    <w:bookmarkStart w:id="21" w:name="_Ref147399915"/>
    <w:p w14:paraId="39820078" w14:textId="22D953C0" w:rsidR="00E705FF" w:rsidRDefault="00C90EC5" w:rsidP="00E705FF">
      <w:pPr>
        <w:pStyle w:val="Reference"/>
        <w:rPr>
          <w:rFonts w:eastAsia="Times New Roman"/>
          <w:sz w:val="22"/>
          <w:szCs w:val="22"/>
          <w:lang w:val="en-CA"/>
        </w:rPr>
      </w:pPr>
      <w:r>
        <w:rPr>
          <w:rFonts w:eastAsia="Times New Roman"/>
          <w:sz w:val="22"/>
          <w:szCs w:val="22"/>
          <w:lang w:val="en-CA"/>
        </w:rPr>
        <w:fldChar w:fldCharType="begin"/>
      </w:r>
      <w:r>
        <w:rPr>
          <w:rFonts w:eastAsia="Times New Roman"/>
          <w:sz w:val="22"/>
          <w:szCs w:val="22"/>
          <w:lang w:val="en-CA"/>
        </w:rPr>
        <w:instrText xml:space="preserve"> HYPERLINK "</w:instrText>
      </w:r>
      <w:r w:rsidRPr="00C90EC5">
        <w:rPr>
          <w:rFonts w:eastAsia="Times New Roman"/>
          <w:sz w:val="22"/>
          <w:szCs w:val="22"/>
          <w:lang w:val="en-CA"/>
        </w:rPr>
        <w:instrText>https://github.com/facebookresearch/detectron</w:instrText>
      </w:r>
      <w:r w:rsidRPr="00176AAD">
        <w:rPr>
          <w:rFonts w:eastAsia="Times New Roman"/>
          <w:sz w:val="22"/>
          <w:szCs w:val="22"/>
          <w:lang w:val="en-CA"/>
        </w:rPr>
        <w:instrText>2</w:instrText>
      </w:r>
      <w:r>
        <w:rPr>
          <w:rFonts w:eastAsia="Times New Roman"/>
          <w:sz w:val="22"/>
          <w:szCs w:val="22"/>
          <w:lang w:val="en-CA"/>
        </w:rPr>
        <w:instrText xml:space="preserve">.git" </w:instrText>
      </w:r>
      <w:r>
        <w:rPr>
          <w:rFonts w:eastAsia="Times New Roman"/>
          <w:sz w:val="22"/>
          <w:szCs w:val="22"/>
          <w:lang w:val="en-CA"/>
        </w:rPr>
        <w:fldChar w:fldCharType="separate"/>
      </w:r>
      <w:r w:rsidRPr="008B481D">
        <w:rPr>
          <w:rStyle w:val="a6"/>
          <w:rFonts w:eastAsia="Times New Roman"/>
          <w:sz w:val="22"/>
          <w:szCs w:val="22"/>
          <w:lang w:val="en-CA"/>
        </w:rPr>
        <w:t>https://github.com/facebookresearch/detectron2.git</w:t>
      </w:r>
      <w:bookmarkEnd w:id="21"/>
      <w:r>
        <w:rPr>
          <w:rFonts w:eastAsia="Times New Roman"/>
          <w:sz w:val="22"/>
          <w:szCs w:val="22"/>
          <w:lang w:val="en-CA"/>
        </w:rPr>
        <w:fldChar w:fldCharType="end"/>
      </w:r>
    </w:p>
    <w:bookmarkStart w:id="22" w:name="_Ref147399918"/>
    <w:p w14:paraId="1691B9A6" w14:textId="5AF9FA5B" w:rsidR="0035493E" w:rsidRPr="005E5B33" w:rsidRDefault="00C90EC5" w:rsidP="0051733C">
      <w:pPr>
        <w:pStyle w:val="Reference"/>
        <w:rPr>
          <w:rFonts w:eastAsia="Times New Roman"/>
          <w:sz w:val="22"/>
          <w:szCs w:val="22"/>
          <w:lang w:val="en-CA"/>
        </w:rPr>
      </w:pPr>
      <w:r w:rsidRPr="00C90EC5">
        <w:rPr>
          <w:sz w:val="22"/>
          <w:szCs w:val="22"/>
        </w:rPr>
        <w:fldChar w:fldCharType="begin"/>
      </w:r>
      <w:r w:rsidRPr="00C90EC5">
        <w:rPr>
          <w:sz w:val="22"/>
          <w:szCs w:val="22"/>
        </w:rPr>
        <w:instrText xml:space="preserve"> HYPERLINK "https://github.com/open-mmlab/mmtracking.git" </w:instrText>
      </w:r>
      <w:r w:rsidRPr="00C90EC5">
        <w:rPr>
          <w:sz w:val="22"/>
          <w:szCs w:val="22"/>
        </w:rPr>
        <w:fldChar w:fldCharType="separate"/>
      </w:r>
      <w:r w:rsidRPr="00C90EC5">
        <w:rPr>
          <w:rStyle w:val="a6"/>
          <w:sz w:val="22"/>
          <w:szCs w:val="22"/>
        </w:rPr>
        <w:t>https://github.com/open-mmlab/mmtracking.git</w:t>
      </w:r>
      <w:bookmarkEnd w:id="22"/>
      <w:r w:rsidRPr="00C90EC5">
        <w:rPr>
          <w:sz w:val="22"/>
          <w:szCs w:val="22"/>
        </w:rPr>
        <w:fldChar w:fldCharType="end"/>
      </w:r>
      <w:bookmarkEnd w:id="13"/>
      <w:bookmarkEnd w:id="14"/>
      <w:bookmarkEnd w:id="15"/>
      <w:bookmarkEnd w:id="16"/>
    </w:p>
    <w:p w14:paraId="43066D52" w14:textId="77777777" w:rsidR="005E5B33" w:rsidRPr="00C90EC5" w:rsidRDefault="005E5B33" w:rsidP="005E5B33">
      <w:pPr>
        <w:pStyle w:val="Reference"/>
        <w:numPr>
          <w:ilvl w:val="0"/>
          <w:numId w:val="0"/>
        </w:numPr>
        <w:ind w:left="360"/>
        <w:rPr>
          <w:rFonts w:eastAsia="Times New Roman"/>
          <w:sz w:val="22"/>
          <w:szCs w:val="22"/>
          <w:lang w:val="en-CA"/>
        </w:rPr>
      </w:pPr>
    </w:p>
    <w:p w14:paraId="5F0CF8E4" w14:textId="2C85FE3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08CF05" w14:textId="77777777" w:rsidR="00EB715A" w:rsidRPr="00762A4F" w:rsidRDefault="00EB715A" w:rsidP="00EB715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B715A" w:rsidRDefault="007F1F8B" w:rsidP="009234A5">
      <w:pPr>
        <w:rPr>
          <w:szCs w:val="22"/>
          <w:lang w:val="en-CA"/>
        </w:rPr>
      </w:pPr>
    </w:p>
    <w:sectPr w:rsidR="007F1F8B" w:rsidRPr="00EB715A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0025" w14:textId="77777777" w:rsidR="00EB7145" w:rsidRDefault="00EB7145">
      <w:r>
        <w:separator/>
      </w:r>
    </w:p>
  </w:endnote>
  <w:endnote w:type="continuationSeparator" w:id="0">
    <w:p w14:paraId="0579BCCC" w14:textId="77777777" w:rsidR="00EB7145" w:rsidRDefault="00EB7145">
      <w:r>
        <w:continuationSeparator/>
      </w:r>
    </w:p>
  </w:endnote>
  <w:endnote w:type="continuationNotice" w:id="1">
    <w:p w14:paraId="54914F26" w14:textId="77777777" w:rsidR="00EB7145" w:rsidRDefault="00EB714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3B958C" w:rsidR="0044359B" w:rsidRPr="00C00DDE" w:rsidRDefault="0044359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E5B33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C46E" w14:textId="77777777" w:rsidR="00EB7145" w:rsidRDefault="00EB7145">
      <w:r>
        <w:separator/>
      </w:r>
    </w:p>
  </w:footnote>
  <w:footnote w:type="continuationSeparator" w:id="0">
    <w:p w14:paraId="07A56B15" w14:textId="77777777" w:rsidR="00EB7145" w:rsidRDefault="00EB7145">
      <w:r>
        <w:continuationSeparator/>
      </w:r>
    </w:p>
  </w:footnote>
  <w:footnote w:type="continuationNotice" w:id="1">
    <w:p w14:paraId="4108288C" w14:textId="77777777" w:rsidR="00EB7145" w:rsidRDefault="00EB714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4390"/>
    <w:multiLevelType w:val="hybridMultilevel"/>
    <w:tmpl w:val="E2B012E2"/>
    <w:lvl w:ilvl="0" w:tplc="B12A03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08A731BB"/>
    <w:multiLevelType w:val="hybridMultilevel"/>
    <w:tmpl w:val="61EE5650"/>
    <w:lvl w:ilvl="0" w:tplc="9F9CD1A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8C493A"/>
    <w:multiLevelType w:val="hybridMultilevel"/>
    <w:tmpl w:val="DF648DA6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B61381"/>
    <w:multiLevelType w:val="hybridMultilevel"/>
    <w:tmpl w:val="C360EB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71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033042"/>
    <w:multiLevelType w:val="hybridMultilevel"/>
    <w:tmpl w:val="4A807B2A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F4CA8"/>
    <w:multiLevelType w:val="multilevel"/>
    <w:tmpl w:val="39B683F2"/>
    <w:lvl w:ilvl="0">
      <w:start w:val="8"/>
      <w:numFmt w:val="decimal"/>
      <w:lvlText w:val="%1"/>
      <w:lvlJc w:val="left"/>
      <w:pPr>
        <w:ind w:left="394" w:hanging="394"/>
      </w:pPr>
    </w:lvl>
    <w:lvl w:ilvl="1">
      <w:start w:val="32"/>
      <w:numFmt w:val="decimal"/>
      <w:lvlText w:val="%1.%2"/>
      <w:lvlJc w:val="left"/>
      <w:pPr>
        <w:ind w:left="394" w:hanging="394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49091F6B"/>
    <w:multiLevelType w:val="hybridMultilevel"/>
    <w:tmpl w:val="A57C1A42"/>
    <w:lvl w:ilvl="0" w:tplc="43465A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B6D39"/>
    <w:multiLevelType w:val="hybridMultilevel"/>
    <w:tmpl w:val="CF38533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B0586F"/>
    <w:multiLevelType w:val="hybridMultilevel"/>
    <w:tmpl w:val="B6148EB2"/>
    <w:lvl w:ilvl="0" w:tplc="547E0066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226863"/>
    <w:multiLevelType w:val="hybridMultilevel"/>
    <w:tmpl w:val="BB9CE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B7535"/>
    <w:multiLevelType w:val="hybridMultilevel"/>
    <w:tmpl w:val="94F26C4A"/>
    <w:lvl w:ilvl="0" w:tplc="FAE835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3A20B05"/>
    <w:multiLevelType w:val="hybridMultilevel"/>
    <w:tmpl w:val="EB163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B72396"/>
    <w:multiLevelType w:val="hybridMultilevel"/>
    <w:tmpl w:val="F4CCD882"/>
    <w:lvl w:ilvl="0" w:tplc="65FCC95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A27029D"/>
    <w:multiLevelType w:val="hybridMultilevel"/>
    <w:tmpl w:val="D2E8B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3"/>
  </w:num>
  <w:num w:numId="5">
    <w:abstractNumId w:val="15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  <w:num w:numId="12">
    <w:abstractNumId w:val="18"/>
  </w:num>
  <w:num w:numId="13">
    <w:abstractNumId w:val="21"/>
  </w:num>
  <w:num w:numId="14">
    <w:abstractNumId w:val="22"/>
    <w:lvlOverride w:ilvl="0">
      <w:startOverride w:val="1"/>
    </w:lvlOverride>
  </w:num>
  <w:num w:numId="15">
    <w:abstractNumId w:val="5"/>
  </w:num>
  <w:num w:numId="16">
    <w:abstractNumId w:val="3"/>
  </w:num>
  <w:num w:numId="17">
    <w:abstractNumId w:val="8"/>
  </w:num>
  <w:num w:numId="18">
    <w:abstractNumId w:val="8"/>
  </w:num>
  <w:num w:numId="19">
    <w:abstractNumId w:val="20"/>
  </w:num>
  <w:num w:numId="20">
    <w:abstractNumId w:val="14"/>
  </w:num>
  <w:num w:numId="21">
    <w:abstractNumId w:val="11"/>
    <w:lvlOverride w:ilvl="0">
      <w:startOverride w:val="8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7"/>
  </w:num>
  <w:num w:numId="24">
    <w:abstractNumId w:val="9"/>
  </w:num>
  <w:num w:numId="25">
    <w:abstractNumId w:val="4"/>
  </w:num>
  <w:num w:numId="26">
    <w:abstractNumId w:val="19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BB"/>
    <w:rsid w:val="0001532A"/>
    <w:rsid w:val="00016BE7"/>
    <w:rsid w:val="00017DA2"/>
    <w:rsid w:val="00025754"/>
    <w:rsid w:val="000275A5"/>
    <w:rsid w:val="000308A3"/>
    <w:rsid w:val="0004543A"/>
    <w:rsid w:val="000458BC"/>
    <w:rsid w:val="00045C41"/>
    <w:rsid w:val="00046C03"/>
    <w:rsid w:val="00065039"/>
    <w:rsid w:val="0007614F"/>
    <w:rsid w:val="000775BD"/>
    <w:rsid w:val="0007767D"/>
    <w:rsid w:val="00081130"/>
    <w:rsid w:val="00081398"/>
    <w:rsid w:val="0008283A"/>
    <w:rsid w:val="00083CA5"/>
    <w:rsid w:val="00084393"/>
    <w:rsid w:val="000865E1"/>
    <w:rsid w:val="00092AF4"/>
    <w:rsid w:val="00092EBA"/>
    <w:rsid w:val="00094479"/>
    <w:rsid w:val="000962AC"/>
    <w:rsid w:val="000B0C0F"/>
    <w:rsid w:val="000B1C6B"/>
    <w:rsid w:val="000B4142"/>
    <w:rsid w:val="000B4FF9"/>
    <w:rsid w:val="000C09AC"/>
    <w:rsid w:val="000C228D"/>
    <w:rsid w:val="000C2920"/>
    <w:rsid w:val="000C2BAA"/>
    <w:rsid w:val="000C5F4C"/>
    <w:rsid w:val="000D2B25"/>
    <w:rsid w:val="000D2E16"/>
    <w:rsid w:val="000D407F"/>
    <w:rsid w:val="000E00F3"/>
    <w:rsid w:val="000E65D1"/>
    <w:rsid w:val="000F158C"/>
    <w:rsid w:val="000F50A3"/>
    <w:rsid w:val="00102F3D"/>
    <w:rsid w:val="0010614E"/>
    <w:rsid w:val="00115BBB"/>
    <w:rsid w:val="001179B2"/>
    <w:rsid w:val="0012109C"/>
    <w:rsid w:val="00124E38"/>
    <w:rsid w:val="0012580B"/>
    <w:rsid w:val="00130CF4"/>
    <w:rsid w:val="00131F90"/>
    <w:rsid w:val="00132202"/>
    <w:rsid w:val="00133CC5"/>
    <w:rsid w:val="0013458C"/>
    <w:rsid w:val="0013526E"/>
    <w:rsid w:val="0014015E"/>
    <w:rsid w:val="00144065"/>
    <w:rsid w:val="00146152"/>
    <w:rsid w:val="00153219"/>
    <w:rsid w:val="00155193"/>
    <w:rsid w:val="00155526"/>
    <w:rsid w:val="00167B44"/>
    <w:rsid w:val="00171371"/>
    <w:rsid w:val="00175A24"/>
    <w:rsid w:val="00186213"/>
    <w:rsid w:val="00187E58"/>
    <w:rsid w:val="00191F19"/>
    <w:rsid w:val="001A297E"/>
    <w:rsid w:val="001A2BCF"/>
    <w:rsid w:val="001A368E"/>
    <w:rsid w:val="001A7329"/>
    <w:rsid w:val="001A792F"/>
    <w:rsid w:val="001B4E28"/>
    <w:rsid w:val="001C3525"/>
    <w:rsid w:val="001C3AFB"/>
    <w:rsid w:val="001D07F0"/>
    <w:rsid w:val="001D1A43"/>
    <w:rsid w:val="001D1BD2"/>
    <w:rsid w:val="001D4D2D"/>
    <w:rsid w:val="001E0248"/>
    <w:rsid w:val="001E02BE"/>
    <w:rsid w:val="001E3B37"/>
    <w:rsid w:val="001E489A"/>
    <w:rsid w:val="001F2594"/>
    <w:rsid w:val="001F6A5E"/>
    <w:rsid w:val="002055A6"/>
    <w:rsid w:val="00206460"/>
    <w:rsid w:val="002069B4"/>
    <w:rsid w:val="00213EFB"/>
    <w:rsid w:val="00215DFC"/>
    <w:rsid w:val="002212DF"/>
    <w:rsid w:val="002221EE"/>
    <w:rsid w:val="00222CD4"/>
    <w:rsid w:val="00225016"/>
    <w:rsid w:val="002253CA"/>
    <w:rsid w:val="002264A6"/>
    <w:rsid w:val="00227173"/>
    <w:rsid w:val="00227BA7"/>
    <w:rsid w:val="0023011C"/>
    <w:rsid w:val="00231156"/>
    <w:rsid w:val="002370F5"/>
    <w:rsid w:val="002375C1"/>
    <w:rsid w:val="00241E97"/>
    <w:rsid w:val="00247E1E"/>
    <w:rsid w:val="00252337"/>
    <w:rsid w:val="00255080"/>
    <w:rsid w:val="002558E8"/>
    <w:rsid w:val="0026213E"/>
    <w:rsid w:val="002625B3"/>
    <w:rsid w:val="00263398"/>
    <w:rsid w:val="00263B99"/>
    <w:rsid w:val="002647D8"/>
    <w:rsid w:val="00266F06"/>
    <w:rsid w:val="00275BCF"/>
    <w:rsid w:val="00280613"/>
    <w:rsid w:val="00291E36"/>
    <w:rsid w:val="00292257"/>
    <w:rsid w:val="00297DDD"/>
    <w:rsid w:val="002A54E0"/>
    <w:rsid w:val="002A610F"/>
    <w:rsid w:val="002B1595"/>
    <w:rsid w:val="002B191D"/>
    <w:rsid w:val="002B2E83"/>
    <w:rsid w:val="002C5849"/>
    <w:rsid w:val="002D0AF6"/>
    <w:rsid w:val="002D3C2D"/>
    <w:rsid w:val="002E0ADB"/>
    <w:rsid w:val="002E781F"/>
    <w:rsid w:val="002F164D"/>
    <w:rsid w:val="002F3048"/>
    <w:rsid w:val="003021BC"/>
    <w:rsid w:val="00302A93"/>
    <w:rsid w:val="00306206"/>
    <w:rsid w:val="00312B8B"/>
    <w:rsid w:val="00314AFE"/>
    <w:rsid w:val="00317D85"/>
    <w:rsid w:val="00327C56"/>
    <w:rsid w:val="00330C83"/>
    <w:rsid w:val="003315A1"/>
    <w:rsid w:val="00335214"/>
    <w:rsid w:val="003373EC"/>
    <w:rsid w:val="00341AFC"/>
    <w:rsid w:val="00342FF4"/>
    <w:rsid w:val="00344DAC"/>
    <w:rsid w:val="00344E5A"/>
    <w:rsid w:val="00346148"/>
    <w:rsid w:val="00346593"/>
    <w:rsid w:val="0035493E"/>
    <w:rsid w:val="003669EA"/>
    <w:rsid w:val="003706CC"/>
    <w:rsid w:val="00377710"/>
    <w:rsid w:val="003857F5"/>
    <w:rsid w:val="003863C6"/>
    <w:rsid w:val="00391D0C"/>
    <w:rsid w:val="003956F7"/>
    <w:rsid w:val="003A25F5"/>
    <w:rsid w:val="003A2D8E"/>
    <w:rsid w:val="003A7CE6"/>
    <w:rsid w:val="003B1588"/>
    <w:rsid w:val="003C20E4"/>
    <w:rsid w:val="003C5E21"/>
    <w:rsid w:val="003D5245"/>
    <w:rsid w:val="003D6342"/>
    <w:rsid w:val="003E3550"/>
    <w:rsid w:val="003E3A34"/>
    <w:rsid w:val="003E6F90"/>
    <w:rsid w:val="003E73ED"/>
    <w:rsid w:val="003F3053"/>
    <w:rsid w:val="003F5D0F"/>
    <w:rsid w:val="00414101"/>
    <w:rsid w:val="0041424B"/>
    <w:rsid w:val="00415050"/>
    <w:rsid w:val="00415958"/>
    <w:rsid w:val="004219CF"/>
    <w:rsid w:val="004234F0"/>
    <w:rsid w:val="00423E1E"/>
    <w:rsid w:val="00427EEC"/>
    <w:rsid w:val="00433DDB"/>
    <w:rsid w:val="004357A8"/>
    <w:rsid w:val="00435A29"/>
    <w:rsid w:val="00437619"/>
    <w:rsid w:val="0044359B"/>
    <w:rsid w:val="00447C3C"/>
    <w:rsid w:val="00450CF3"/>
    <w:rsid w:val="00465A1E"/>
    <w:rsid w:val="00466262"/>
    <w:rsid w:val="004675AE"/>
    <w:rsid w:val="00487BD9"/>
    <w:rsid w:val="0049445A"/>
    <w:rsid w:val="004957D9"/>
    <w:rsid w:val="004A2A63"/>
    <w:rsid w:val="004A2FDB"/>
    <w:rsid w:val="004A52CD"/>
    <w:rsid w:val="004B210C"/>
    <w:rsid w:val="004B6170"/>
    <w:rsid w:val="004C33EC"/>
    <w:rsid w:val="004C5E81"/>
    <w:rsid w:val="004C7842"/>
    <w:rsid w:val="004D405F"/>
    <w:rsid w:val="004D6D76"/>
    <w:rsid w:val="004E4F4F"/>
    <w:rsid w:val="004E6789"/>
    <w:rsid w:val="004F0625"/>
    <w:rsid w:val="004F336F"/>
    <w:rsid w:val="004F61E3"/>
    <w:rsid w:val="005028E7"/>
    <w:rsid w:val="00502E10"/>
    <w:rsid w:val="0050354E"/>
    <w:rsid w:val="005048AD"/>
    <w:rsid w:val="00505D8C"/>
    <w:rsid w:val="0051015C"/>
    <w:rsid w:val="00516CF1"/>
    <w:rsid w:val="0051733C"/>
    <w:rsid w:val="005212A5"/>
    <w:rsid w:val="005276F8"/>
    <w:rsid w:val="00531AE9"/>
    <w:rsid w:val="00535E48"/>
    <w:rsid w:val="00536188"/>
    <w:rsid w:val="00541FF1"/>
    <w:rsid w:val="00547FEC"/>
    <w:rsid w:val="005500BC"/>
    <w:rsid w:val="00550A66"/>
    <w:rsid w:val="005540C0"/>
    <w:rsid w:val="00567EC7"/>
    <w:rsid w:val="00570013"/>
    <w:rsid w:val="00571E23"/>
    <w:rsid w:val="00572EB0"/>
    <w:rsid w:val="005753EC"/>
    <w:rsid w:val="00577AFA"/>
    <w:rsid w:val="005801A2"/>
    <w:rsid w:val="00580393"/>
    <w:rsid w:val="005952A5"/>
    <w:rsid w:val="005A33A1"/>
    <w:rsid w:val="005A378C"/>
    <w:rsid w:val="005B217D"/>
    <w:rsid w:val="005B7DDE"/>
    <w:rsid w:val="005C385F"/>
    <w:rsid w:val="005C7C26"/>
    <w:rsid w:val="005D20CA"/>
    <w:rsid w:val="005D5604"/>
    <w:rsid w:val="005D6A8F"/>
    <w:rsid w:val="005E1AC6"/>
    <w:rsid w:val="005E1E34"/>
    <w:rsid w:val="005E205D"/>
    <w:rsid w:val="005E3F2B"/>
    <w:rsid w:val="005E5400"/>
    <w:rsid w:val="005E5B33"/>
    <w:rsid w:val="005E5C62"/>
    <w:rsid w:val="005F6F1B"/>
    <w:rsid w:val="00607FA1"/>
    <w:rsid w:val="0061361F"/>
    <w:rsid w:val="00615995"/>
    <w:rsid w:val="00616155"/>
    <w:rsid w:val="006162B0"/>
    <w:rsid w:val="006231F8"/>
    <w:rsid w:val="00624B33"/>
    <w:rsid w:val="0063041A"/>
    <w:rsid w:val="00630AA2"/>
    <w:rsid w:val="00631CD3"/>
    <w:rsid w:val="00631D8B"/>
    <w:rsid w:val="00640D22"/>
    <w:rsid w:val="00643276"/>
    <w:rsid w:val="00646707"/>
    <w:rsid w:val="00652E9E"/>
    <w:rsid w:val="00657F7E"/>
    <w:rsid w:val="006613BD"/>
    <w:rsid w:val="006621AF"/>
    <w:rsid w:val="00662E58"/>
    <w:rsid w:val="006637F2"/>
    <w:rsid w:val="00663E81"/>
    <w:rsid w:val="006642A5"/>
    <w:rsid w:val="00664DCF"/>
    <w:rsid w:val="00670F26"/>
    <w:rsid w:val="0067376C"/>
    <w:rsid w:val="00697CCD"/>
    <w:rsid w:val="006A0E5C"/>
    <w:rsid w:val="006A48E6"/>
    <w:rsid w:val="006C302D"/>
    <w:rsid w:val="006C3A20"/>
    <w:rsid w:val="006C45D7"/>
    <w:rsid w:val="006C5D39"/>
    <w:rsid w:val="006D3279"/>
    <w:rsid w:val="006D4439"/>
    <w:rsid w:val="006D46F8"/>
    <w:rsid w:val="006D5CC1"/>
    <w:rsid w:val="006D6D9B"/>
    <w:rsid w:val="006E2810"/>
    <w:rsid w:val="006E5417"/>
    <w:rsid w:val="006F0794"/>
    <w:rsid w:val="006F728F"/>
    <w:rsid w:val="006F7528"/>
    <w:rsid w:val="007023DE"/>
    <w:rsid w:val="0070460B"/>
    <w:rsid w:val="00705D8D"/>
    <w:rsid w:val="00711A7C"/>
    <w:rsid w:val="00712F60"/>
    <w:rsid w:val="00720E3B"/>
    <w:rsid w:val="00722AA6"/>
    <w:rsid w:val="00726448"/>
    <w:rsid w:val="0073382F"/>
    <w:rsid w:val="00733CE3"/>
    <w:rsid w:val="0074393F"/>
    <w:rsid w:val="00745F6B"/>
    <w:rsid w:val="0075175B"/>
    <w:rsid w:val="0075455F"/>
    <w:rsid w:val="0075585E"/>
    <w:rsid w:val="00762666"/>
    <w:rsid w:val="007636B7"/>
    <w:rsid w:val="00763952"/>
    <w:rsid w:val="00765D17"/>
    <w:rsid w:val="00770571"/>
    <w:rsid w:val="00773CCB"/>
    <w:rsid w:val="007768FF"/>
    <w:rsid w:val="00776C02"/>
    <w:rsid w:val="007824D3"/>
    <w:rsid w:val="00782DCC"/>
    <w:rsid w:val="00791322"/>
    <w:rsid w:val="00796EE3"/>
    <w:rsid w:val="007A2AA3"/>
    <w:rsid w:val="007A7D29"/>
    <w:rsid w:val="007B23A1"/>
    <w:rsid w:val="007B42D6"/>
    <w:rsid w:val="007B4AB8"/>
    <w:rsid w:val="007C081C"/>
    <w:rsid w:val="007C7803"/>
    <w:rsid w:val="007D1181"/>
    <w:rsid w:val="007D46C0"/>
    <w:rsid w:val="007E01A3"/>
    <w:rsid w:val="007E5106"/>
    <w:rsid w:val="007F1F8B"/>
    <w:rsid w:val="007F6205"/>
    <w:rsid w:val="007F67A1"/>
    <w:rsid w:val="00801A7B"/>
    <w:rsid w:val="00811C05"/>
    <w:rsid w:val="008206C8"/>
    <w:rsid w:val="0082345B"/>
    <w:rsid w:val="008347F6"/>
    <w:rsid w:val="00851965"/>
    <w:rsid w:val="00860BFA"/>
    <w:rsid w:val="00861886"/>
    <w:rsid w:val="0086387C"/>
    <w:rsid w:val="00866827"/>
    <w:rsid w:val="00873834"/>
    <w:rsid w:val="00874A6C"/>
    <w:rsid w:val="00876C65"/>
    <w:rsid w:val="00882F72"/>
    <w:rsid w:val="008905A5"/>
    <w:rsid w:val="00893DC4"/>
    <w:rsid w:val="008967A5"/>
    <w:rsid w:val="008A147E"/>
    <w:rsid w:val="008A3F5D"/>
    <w:rsid w:val="008A4B4C"/>
    <w:rsid w:val="008C239F"/>
    <w:rsid w:val="008C5B8E"/>
    <w:rsid w:val="008D0C95"/>
    <w:rsid w:val="008D4027"/>
    <w:rsid w:val="008E2F36"/>
    <w:rsid w:val="008E480C"/>
    <w:rsid w:val="008F0472"/>
    <w:rsid w:val="008F3EA7"/>
    <w:rsid w:val="0090095B"/>
    <w:rsid w:val="00901D3B"/>
    <w:rsid w:val="00907757"/>
    <w:rsid w:val="00911E3E"/>
    <w:rsid w:val="009212B0"/>
    <w:rsid w:val="00921FA1"/>
    <w:rsid w:val="009234A5"/>
    <w:rsid w:val="00924620"/>
    <w:rsid w:val="00930728"/>
    <w:rsid w:val="00933453"/>
    <w:rsid w:val="009336F7"/>
    <w:rsid w:val="00934F40"/>
    <w:rsid w:val="0093636C"/>
    <w:rsid w:val="009374A7"/>
    <w:rsid w:val="009377B7"/>
    <w:rsid w:val="00937F03"/>
    <w:rsid w:val="00946769"/>
    <w:rsid w:val="00955044"/>
    <w:rsid w:val="00955F6D"/>
    <w:rsid w:val="009622C6"/>
    <w:rsid w:val="009662E9"/>
    <w:rsid w:val="00970CF3"/>
    <w:rsid w:val="009776EA"/>
    <w:rsid w:val="00977C16"/>
    <w:rsid w:val="00984E77"/>
    <w:rsid w:val="0098551D"/>
    <w:rsid w:val="00985DCB"/>
    <w:rsid w:val="00987257"/>
    <w:rsid w:val="0099518F"/>
    <w:rsid w:val="009A523D"/>
    <w:rsid w:val="009B02A1"/>
    <w:rsid w:val="009B3361"/>
    <w:rsid w:val="009B3F02"/>
    <w:rsid w:val="009B6DA2"/>
    <w:rsid w:val="009B7F3F"/>
    <w:rsid w:val="009D2D81"/>
    <w:rsid w:val="009D7966"/>
    <w:rsid w:val="009D7CE6"/>
    <w:rsid w:val="009E448E"/>
    <w:rsid w:val="009F496B"/>
    <w:rsid w:val="00A01439"/>
    <w:rsid w:val="00A01BD4"/>
    <w:rsid w:val="00A02E61"/>
    <w:rsid w:val="00A05B26"/>
    <w:rsid w:val="00A05CFF"/>
    <w:rsid w:val="00A12B9C"/>
    <w:rsid w:val="00A13048"/>
    <w:rsid w:val="00A13E49"/>
    <w:rsid w:val="00A23C95"/>
    <w:rsid w:val="00A323A4"/>
    <w:rsid w:val="00A46843"/>
    <w:rsid w:val="00A5512E"/>
    <w:rsid w:val="00A55384"/>
    <w:rsid w:val="00A56B97"/>
    <w:rsid w:val="00A6093D"/>
    <w:rsid w:val="00A65D7D"/>
    <w:rsid w:val="00A703CE"/>
    <w:rsid w:val="00A72017"/>
    <w:rsid w:val="00A743A7"/>
    <w:rsid w:val="00A766AF"/>
    <w:rsid w:val="00A767DC"/>
    <w:rsid w:val="00A7690A"/>
    <w:rsid w:val="00A76A6D"/>
    <w:rsid w:val="00A7710E"/>
    <w:rsid w:val="00A83253"/>
    <w:rsid w:val="00A913E1"/>
    <w:rsid w:val="00A95A23"/>
    <w:rsid w:val="00A97571"/>
    <w:rsid w:val="00AA4AA7"/>
    <w:rsid w:val="00AA6E84"/>
    <w:rsid w:val="00AB1A1C"/>
    <w:rsid w:val="00AB3C52"/>
    <w:rsid w:val="00AB4721"/>
    <w:rsid w:val="00AB60C3"/>
    <w:rsid w:val="00AB7405"/>
    <w:rsid w:val="00AC26F5"/>
    <w:rsid w:val="00AC31F5"/>
    <w:rsid w:val="00AC3665"/>
    <w:rsid w:val="00AD05A8"/>
    <w:rsid w:val="00AD4EB5"/>
    <w:rsid w:val="00AD72C6"/>
    <w:rsid w:val="00AE15BC"/>
    <w:rsid w:val="00AE341B"/>
    <w:rsid w:val="00AF4C9C"/>
    <w:rsid w:val="00AF51C5"/>
    <w:rsid w:val="00B01905"/>
    <w:rsid w:val="00B07CA7"/>
    <w:rsid w:val="00B1279A"/>
    <w:rsid w:val="00B1770E"/>
    <w:rsid w:val="00B20EA0"/>
    <w:rsid w:val="00B22159"/>
    <w:rsid w:val="00B25D14"/>
    <w:rsid w:val="00B3640F"/>
    <w:rsid w:val="00B4194A"/>
    <w:rsid w:val="00B42238"/>
    <w:rsid w:val="00B42263"/>
    <w:rsid w:val="00B437E8"/>
    <w:rsid w:val="00B47168"/>
    <w:rsid w:val="00B47193"/>
    <w:rsid w:val="00B51F2C"/>
    <w:rsid w:val="00B5222E"/>
    <w:rsid w:val="00B53179"/>
    <w:rsid w:val="00B532EA"/>
    <w:rsid w:val="00B53607"/>
    <w:rsid w:val="00B5414B"/>
    <w:rsid w:val="00B56F0B"/>
    <w:rsid w:val="00B57A23"/>
    <w:rsid w:val="00B600CD"/>
    <w:rsid w:val="00B6116F"/>
    <w:rsid w:val="00B61C96"/>
    <w:rsid w:val="00B71B74"/>
    <w:rsid w:val="00B73A2A"/>
    <w:rsid w:val="00B75A51"/>
    <w:rsid w:val="00B827C6"/>
    <w:rsid w:val="00B9111C"/>
    <w:rsid w:val="00B94B06"/>
    <w:rsid w:val="00B94C28"/>
    <w:rsid w:val="00B95213"/>
    <w:rsid w:val="00BB071A"/>
    <w:rsid w:val="00BB409C"/>
    <w:rsid w:val="00BC10BA"/>
    <w:rsid w:val="00BC5AFD"/>
    <w:rsid w:val="00BF346D"/>
    <w:rsid w:val="00BF4EBC"/>
    <w:rsid w:val="00C00DDE"/>
    <w:rsid w:val="00C04409"/>
    <w:rsid w:val="00C04F43"/>
    <w:rsid w:val="00C05271"/>
    <w:rsid w:val="00C05B77"/>
    <w:rsid w:val="00C0609D"/>
    <w:rsid w:val="00C115AB"/>
    <w:rsid w:val="00C11C32"/>
    <w:rsid w:val="00C122A1"/>
    <w:rsid w:val="00C17D4F"/>
    <w:rsid w:val="00C22388"/>
    <w:rsid w:val="00C26CCB"/>
    <w:rsid w:val="00C30249"/>
    <w:rsid w:val="00C34360"/>
    <w:rsid w:val="00C34D94"/>
    <w:rsid w:val="00C35F74"/>
    <w:rsid w:val="00C3723B"/>
    <w:rsid w:val="00C42466"/>
    <w:rsid w:val="00C572A9"/>
    <w:rsid w:val="00C606C9"/>
    <w:rsid w:val="00C610F9"/>
    <w:rsid w:val="00C61804"/>
    <w:rsid w:val="00C628C8"/>
    <w:rsid w:val="00C65D9E"/>
    <w:rsid w:val="00C80288"/>
    <w:rsid w:val="00C836F0"/>
    <w:rsid w:val="00C84003"/>
    <w:rsid w:val="00C87CF3"/>
    <w:rsid w:val="00C90650"/>
    <w:rsid w:val="00C90EC5"/>
    <w:rsid w:val="00C97D78"/>
    <w:rsid w:val="00CA2C3D"/>
    <w:rsid w:val="00CA3CB1"/>
    <w:rsid w:val="00CA651E"/>
    <w:rsid w:val="00CA6C65"/>
    <w:rsid w:val="00CC2AAE"/>
    <w:rsid w:val="00CC5A42"/>
    <w:rsid w:val="00CD0EAB"/>
    <w:rsid w:val="00CE5E02"/>
    <w:rsid w:val="00CF2AF5"/>
    <w:rsid w:val="00CF34DB"/>
    <w:rsid w:val="00CF3917"/>
    <w:rsid w:val="00CF3C80"/>
    <w:rsid w:val="00CF558F"/>
    <w:rsid w:val="00CF6A26"/>
    <w:rsid w:val="00D010C0"/>
    <w:rsid w:val="00D06B8B"/>
    <w:rsid w:val="00D073E2"/>
    <w:rsid w:val="00D128AC"/>
    <w:rsid w:val="00D12990"/>
    <w:rsid w:val="00D1555A"/>
    <w:rsid w:val="00D20792"/>
    <w:rsid w:val="00D216B2"/>
    <w:rsid w:val="00D24E6A"/>
    <w:rsid w:val="00D416AE"/>
    <w:rsid w:val="00D4257E"/>
    <w:rsid w:val="00D446EC"/>
    <w:rsid w:val="00D50160"/>
    <w:rsid w:val="00D51BF0"/>
    <w:rsid w:val="00D531DB"/>
    <w:rsid w:val="00D55942"/>
    <w:rsid w:val="00D6398B"/>
    <w:rsid w:val="00D63BB0"/>
    <w:rsid w:val="00D670ED"/>
    <w:rsid w:val="00D775C6"/>
    <w:rsid w:val="00D807BF"/>
    <w:rsid w:val="00D81BAB"/>
    <w:rsid w:val="00D82FCC"/>
    <w:rsid w:val="00D95993"/>
    <w:rsid w:val="00DA17FC"/>
    <w:rsid w:val="00DA7887"/>
    <w:rsid w:val="00DB2B07"/>
    <w:rsid w:val="00DB2C26"/>
    <w:rsid w:val="00DB45C3"/>
    <w:rsid w:val="00DC060A"/>
    <w:rsid w:val="00DC0EAA"/>
    <w:rsid w:val="00DD02F4"/>
    <w:rsid w:val="00DD281D"/>
    <w:rsid w:val="00DD570B"/>
    <w:rsid w:val="00DD6622"/>
    <w:rsid w:val="00DE1C7C"/>
    <w:rsid w:val="00DE6B43"/>
    <w:rsid w:val="00DE77C7"/>
    <w:rsid w:val="00DF2021"/>
    <w:rsid w:val="00E00DCE"/>
    <w:rsid w:val="00E041C6"/>
    <w:rsid w:val="00E06B2B"/>
    <w:rsid w:val="00E11923"/>
    <w:rsid w:val="00E207D8"/>
    <w:rsid w:val="00E243FD"/>
    <w:rsid w:val="00E262D4"/>
    <w:rsid w:val="00E30A47"/>
    <w:rsid w:val="00E35D82"/>
    <w:rsid w:val="00E36250"/>
    <w:rsid w:val="00E47F2D"/>
    <w:rsid w:val="00E54511"/>
    <w:rsid w:val="00E60EDC"/>
    <w:rsid w:val="00E61DAC"/>
    <w:rsid w:val="00E620AD"/>
    <w:rsid w:val="00E705FF"/>
    <w:rsid w:val="00E72B80"/>
    <w:rsid w:val="00E75FE3"/>
    <w:rsid w:val="00E86C4C"/>
    <w:rsid w:val="00E907A3"/>
    <w:rsid w:val="00E95925"/>
    <w:rsid w:val="00E965EF"/>
    <w:rsid w:val="00EA1D5E"/>
    <w:rsid w:val="00EA2009"/>
    <w:rsid w:val="00EA5AE0"/>
    <w:rsid w:val="00EB1110"/>
    <w:rsid w:val="00EB1A6A"/>
    <w:rsid w:val="00EB56E1"/>
    <w:rsid w:val="00EB7145"/>
    <w:rsid w:val="00EB715A"/>
    <w:rsid w:val="00EB7AB1"/>
    <w:rsid w:val="00EC1AB5"/>
    <w:rsid w:val="00EC32BD"/>
    <w:rsid w:val="00ED1143"/>
    <w:rsid w:val="00ED536F"/>
    <w:rsid w:val="00ED7B1A"/>
    <w:rsid w:val="00EE7CD8"/>
    <w:rsid w:val="00EF37F6"/>
    <w:rsid w:val="00EF48CC"/>
    <w:rsid w:val="00EF78F9"/>
    <w:rsid w:val="00F00801"/>
    <w:rsid w:val="00F051E8"/>
    <w:rsid w:val="00F16727"/>
    <w:rsid w:val="00F16A46"/>
    <w:rsid w:val="00F20C70"/>
    <w:rsid w:val="00F2488D"/>
    <w:rsid w:val="00F50918"/>
    <w:rsid w:val="00F51602"/>
    <w:rsid w:val="00F56EAE"/>
    <w:rsid w:val="00F600CD"/>
    <w:rsid w:val="00F601A0"/>
    <w:rsid w:val="00F712E9"/>
    <w:rsid w:val="00F72D3C"/>
    <w:rsid w:val="00F73032"/>
    <w:rsid w:val="00F83FA0"/>
    <w:rsid w:val="00F848FC"/>
    <w:rsid w:val="00F906F6"/>
    <w:rsid w:val="00F90A27"/>
    <w:rsid w:val="00F9282A"/>
    <w:rsid w:val="00F92B19"/>
    <w:rsid w:val="00F9440D"/>
    <w:rsid w:val="00F96BAD"/>
    <w:rsid w:val="00FA139D"/>
    <w:rsid w:val="00FA20DC"/>
    <w:rsid w:val="00FA56CF"/>
    <w:rsid w:val="00FA60F5"/>
    <w:rsid w:val="00FB0E84"/>
    <w:rsid w:val="00FB600A"/>
    <w:rsid w:val="00FC2405"/>
    <w:rsid w:val="00FD01C2"/>
    <w:rsid w:val="00FE595C"/>
    <w:rsid w:val="00FF0CE3"/>
    <w:rsid w:val="0CB1C293"/>
    <w:rsid w:val="1D87C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4F336F"/>
    <w:rPr>
      <w:color w:val="605E5C"/>
      <w:shd w:val="clear" w:color="auto" w:fill="E1DFDD"/>
    </w:rPr>
  </w:style>
  <w:style w:type="paragraph" w:customStyle="1" w:styleId="Default">
    <w:name w:val="Default"/>
    <w:rsid w:val="00213EFB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ad">
    <w:name w:val="List Paragraph"/>
    <w:basedOn w:val="a"/>
    <w:link w:val="ae"/>
    <w:uiPriority w:val="34"/>
    <w:qFormat/>
    <w:rsid w:val="00D50160"/>
    <w:pPr>
      <w:ind w:left="720"/>
      <w:contextualSpacing/>
    </w:pPr>
  </w:style>
  <w:style w:type="paragraph" w:customStyle="1" w:styleId="Reference">
    <w:name w:val="Reference"/>
    <w:basedOn w:val="a"/>
    <w:rsid w:val="0035493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customStyle="1" w:styleId="10">
    <w:name w:val="标题 1 字符"/>
    <w:basedOn w:val="a0"/>
    <w:link w:val="1"/>
    <w:rsid w:val="00643276"/>
    <w:rPr>
      <w:rFonts w:cs="Arial"/>
      <w:b/>
      <w:bCs/>
      <w:kern w:val="32"/>
      <w:sz w:val="32"/>
      <w:szCs w:val="32"/>
    </w:r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643276"/>
    <w:rPr>
      <w:rFonts w:asciiTheme="majorHAnsi" w:eastAsia="黑体" w:hAnsiTheme="majorHAnsi" w:cstheme="majorBidi"/>
      <w:sz w:val="20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qFormat/>
    <w:locked/>
    <w:rsid w:val="00643276"/>
    <w:rPr>
      <w:rFonts w:asciiTheme="majorHAnsi" w:eastAsia="黑体" w:hAnsiTheme="majorHAnsi" w:cstheme="majorBidi"/>
    </w:rPr>
  </w:style>
  <w:style w:type="character" w:customStyle="1" w:styleId="ae">
    <w:name w:val="列表段落 字符"/>
    <w:link w:val="ad"/>
    <w:uiPriority w:val="34"/>
    <w:rsid w:val="00643276"/>
    <w:rPr>
      <w:sz w:val="22"/>
    </w:rPr>
  </w:style>
  <w:style w:type="character" w:styleId="af1">
    <w:name w:val="annotation reference"/>
    <w:basedOn w:val="a0"/>
    <w:rsid w:val="00DB2B07"/>
    <w:rPr>
      <w:sz w:val="21"/>
      <w:szCs w:val="21"/>
    </w:rPr>
  </w:style>
  <w:style w:type="paragraph" w:styleId="af2">
    <w:name w:val="annotation text"/>
    <w:basedOn w:val="a"/>
    <w:link w:val="af3"/>
    <w:rsid w:val="00DB2B07"/>
    <w:pPr>
      <w:jc w:val="left"/>
    </w:pPr>
  </w:style>
  <w:style w:type="character" w:customStyle="1" w:styleId="af3">
    <w:name w:val="批注文字 字符"/>
    <w:basedOn w:val="a0"/>
    <w:link w:val="af2"/>
    <w:rsid w:val="00DB2B07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DB2B07"/>
    <w:rPr>
      <w:b/>
      <w:bCs/>
    </w:rPr>
  </w:style>
  <w:style w:type="character" w:customStyle="1" w:styleId="af5">
    <w:name w:val="批注主题 字符"/>
    <w:basedOn w:val="af3"/>
    <w:link w:val="af4"/>
    <w:semiHidden/>
    <w:rsid w:val="00DB2B07"/>
    <w:rPr>
      <w:b/>
      <w:bCs/>
      <w:sz w:val="22"/>
    </w:rPr>
  </w:style>
  <w:style w:type="table" w:styleId="af6">
    <w:name w:val="Table Grid"/>
    <w:basedOn w:val="a1"/>
    <w:rsid w:val="00C17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A12B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宋体"/>
      <w:sz w:val="20"/>
      <w:lang w:val="en-GB"/>
    </w:rPr>
  </w:style>
  <w:style w:type="table" w:styleId="af7">
    <w:name w:val="Grid Table Light"/>
    <w:basedOn w:val="a1"/>
    <w:uiPriority w:val="40"/>
    <w:rsid w:val="000C292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1">
    <w:name w:val="Plain Table 2"/>
    <w:basedOn w:val="a1"/>
    <w:uiPriority w:val="42"/>
    <w:rsid w:val="000C292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iechen.cj@alibaba-inc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97879-6088-48FD-8E1F-9422C24CB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DA760-851B-4939-A965-8F7DA539300D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2CC36008-0B6D-4383-8909-A7CABDB5C4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2E121-E9B5-426F-BD46-87B6379AF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1914</TotalTime>
  <Pages>7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13875</CharactersWithSpaces>
  <SharedDoc>false</SharedDoc>
  <HLinks>
    <vt:vector size="6" baseType="variant">
      <vt:variant>
        <vt:i4>8257537</vt:i4>
      </vt:variant>
      <vt:variant>
        <vt:i4>0</vt:i4>
      </vt:variant>
      <vt:variant>
        <vt:i4>0</vt:i4>
      </vt:variant>
      <vt:variant>
        <vt:i4>5</vt:i4>
      </vt:variant>
      <vt:variant>
        <vt:lpwstr>mailto:philippe.delagrange@interdigital.com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224</cp:revision>
  <cp:lastPrinted>1900-01-01T08:00:00Z</cp:lastPrinted>
  <dcterms:created xsi:type="dcterms:W3CDTF">2023-05-09T15:06:00Z</dcterms:created>
  <dcterms:modified xsi:type="dcterms:W3CDTF">2023-10-06T12:58:00Z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