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605885" w:rsidR="00E61DAC" w:rsidRPr="005B217D" w:rsidRDefault="006158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2FF8FE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15830">
              <w:rPr>
                <w:lang w:val="en-CA"/>
              </w:rPr>
              <w:t>F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r w:rsidR="0061583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5B217D" w14:paraId="188D2B50" w14:textId="77777777" w:rsidTr="00C4142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C4142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C4142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C4142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3C4C88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891F3A">
              <w:rPr>
                <w:lang w:val="en-CA"/>
              </w:rPr>
              <w:t>R</w:t>
            </w:r>
            <w:r>
              <w:rPr>
                <w:lang w:val="en-CA"/>
              </w:rPr>
              <w:t>oman</w:t>
            </w:r>
            <w:r w:rsidRPr="00891F3A">
              <w:rPr>
                <w:lang w:val="en-CA"/>
              </w:rPr>
              <w:t xml:space="preserve"> Chernyak</w:t>
            </w:r>
          </w:p>
          <w:p w14:paraId="05E8DFBE" w14:textId="30E28EA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</w:t>
            </w:r>
            <w:r w:rsidR="00355266">
              <w:rPr>
                <w:szCs w:val="22"/>
                <w:lang w:val="en-CA"/>
              </w:rPr>
              <w:t>é</w:t>
            </w:r>
            <w:r w:rsidRPr="003C4C88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Default="00000000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650B37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Default="00000000" w:rsidP="007B3C80">
            <w:pPr>
              <w:spacing w:before="60" w:after="60"/>
            </w:pPr>
            <w:hyperlink r:id="rId16" w:history="1">
              <w:r w:rsidR="004A7404" w:rsidRPr="003B0DCE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3C4C88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C4142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755775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</w:t>
      </w:r>
      <w:r w:rsidR="00C404CF">
        <w:rPr>
          <w:szCs w:val="22"/>
          <w:lang w:val="en-CA"/>
        </w:rPr>
        <w:t>31</w:t>
      </w:r>
      <w:r w:rsidR="00C404CF">
        <w:rPr>
          <w:szCs w:val="22"/>
          <w:vertAlign w:val="superscript"/>
          <w:lang w:val="en-CA"/>
        </w:rPr>
        <w:t>st</w:t>
      </w:r>
      <w:r w:rsidR="00C404CF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 w:rsidR="004A7404">
        <w:rPr>
          <w:szCs w:val="22"/>
          <w:lang w:val="en-CA"/>
        </w:rPr>
        <w:t>3</w:t>
      </w:r>
      <w:r w:rsidR="00C404CF">
        <w:rPr>
          <w:szCs w:val="22"/>
          <w:lang w:val="en-CA"/>
        </w:rPr>
        <w:t>2</w:t>
      </w:r>
      <w:r w:rsidR="00C404CF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604DF63F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C41424">
        <w:t>10</w:t>
      </w:r>
      <w:r>
        <w:t>.0 software version and the reference configuration encodings according to the ECM common test conditions.</w:t>
      </w:r>
    </w:p>
    <w:p w14:paraId="159AA79D" w14:textId="663A0F94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</w:t>
      </w:r>
      <w:r w:rsidR="00501B8E">
        <w:t xml:space="preserve"> such as reduction of memory consumption</w:t>
      </w:r>
      <w:r>
        <w:t>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3F0240AC" w:rsidR="00546744" w:rsidRPr="00E05B0B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>
        <w:rPr>
          <w:lang w:val="en-CA"/>
        </w:rPr>
        <w:t xml:space="preserve">ECM software repository is located at </w:t>
      </w:r>
      <w:hyperlink r:id="rId18" w:history="1">
        <w:r w:rsidRPr="00A97F76">
          <w:rPr>
            <w:rStyle w:val="Hyperlink"/>
            <w:lang w:val="en-CA"/>
          </w:rPr>
          <w:t>https://vcgit.hhi.fraunhofer.de/ecm</w:t>
        </w:r>
        <w:r w:rsidRPr="00A97F76">
          <w:rPr>
            <w:rStyle w:val="Hyperlink"/>
            <w:lang w:val="en-CA"/>
          </w:rPr>
          <w:t>/</w:t>
        </w:r>
        <w:r w:rsidRPr="00A97F76">
          <w:rPr>
            <w:rStyle w:val="Hyperlink"/>
            <w:lang w:val="en-CA"/>
          </w:rPr>
          <w:t>E</w:t>
        </w:r>
        <w:r w:rsidRPr="00A97F76">
          <w:rPr>
            <w:rStyle w:val="Hyperlink"/>
            <w:lang w:val="en-CA"/>
          </w:rPr>
          <w:t>C</w:t>
        </w:r>
        <w:r w:rsidRPr="00A97F76">
          <w:rPr>
            <w:rStyle w:val="Hyperlink"/>
            <w:lang w:val="en-CA"/>
          </w:rPr>
          <w:t>M</w:t>
        </w:r>
      </w:hyperlink>
      <w:r w:rsidR="00A36D1F">
        <w:rPr>
          <w:lang w:val="en-CA"/>
        </w:rPr>
        <w:t>.</w:t>
      </w:r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9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7A0F73AD" w:rsidR="00A62D87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C41424">
        <w:rPr>
          <w:lang w:val="en-CA"/>
        </w:rPr>
        <w:t>10</w:t>
      </w:r>
      <w:r w:rsidRPr="00830663">
        <w:rPr>
          <w:lang w:val="en-CA"/>
        </w:rPr>
        <w:t>.0:</w:t>
      </w:r>
    </w:p>
    <w:p w14:paraId="6D9E587D" w14:textId="6DE8A8D9" w:rsidR="0075627D" w:rsidRDefault="0075627D" w:rsidP="00B57659">
      <w:pPr>
        <w:ind w:left="360"/>
      </w:pPr>
      <w:r w:rsidRPr="00D90ED7">
        <w:t>JVET-AE0091: High-Accuracy template matching</w:t>
      </w:r>
      <w:r>
        <w:t xml:space="preserve"> (</w:t>
      </w:r>
      <w:r w:rsidRPr="0041242E">
        <w:t>Test 3.3e</w:t>
      </w:r>
      <w:r>
        <w:t>) (MR 449)</w:t>
      </w:r>
    </w:p>
    <w:p w14:paraId="6EB5A646" w14:textId="59B120A5" w:rsidR="0075627D" w:rsidRDefault="0075627D" w:rsidP="00B57659">
      <w:pPr>
        <w:ind w:left="360"/>
      </w:pPr>
      <w:r w:rsidRPr="00E12731">
        <w:t xml:space="preserve">JVET-AE0174: Add non-inter TM </w:t>
      </w:r>
      <w:r w:rsidR="006A4792">
        <w:t>SPS</w:t>
      </w:r>
      <w:r w:rsidRPr="00E12731">
        <w:t xml:space="preserve"> flag for tool control</w:t>
      </w:r>
      <w:r>
        <w:t xml:space="preserve"> (MR 452)</w:t>
      </w:r>
    </w:p>
    <w:p w14:paraId="49B8B6CD" w14:textId="1F383B93" w:rsidR="0075627D" w:rsidRDefault="0075627D" w:rsidP="00B57659">
      <w:pPr>
        <w:ind w:left="360"/>
      </w:pPr>
      <w:r>
        <w:lastRenderedPageBreak/>
        <w:t>JVET-AE0139(Test 5.2c): Improved ALF fixed filters (MR 450)</w:t>
      </w:r>
    </w:p>
    <w:p w14:paraId="4E49BB8D" w14:textId="4B523A96" w:rsidR="0075627D" w:rsidRDefault="0075627D" w:rsidP="00B57659">
      <w:pPr>
        <w:ind w:left="360"/>
      </w:pPr>
      <w:r w:rsidRPr="00284BAA">
        <w:t>JVET-AE0059(Test3.1b): Convolutional cross-component model for inter prediction</w:t>
      </w:r>
      <w:r>
        <w:t xml:space="preserve"> (MR 453)</w:t>
      </w:r>
    </w:p>
    <w:p w14:paraId="7DACEB55" w14:textId="7CE18B2E" w:rsidR="0075627D" w:rsidRDefault="0075627D" w:rsidP="00B57659">
      <w:pPr>
        <w:ind w:left="360"/>
      </w:pPr>
      <w:r w:rsidRPr="00F47965">
        <w:t>JVET-AE0169 (Test 2.2c/2.3b): Bi-</w:t>
      </w:r>
      <w:r w:rsidR="00E650A0" w:rsidRPr="00F47965">
        <w:t>predictive</w:t>
      </w:r>
      <w:r w:rsidRPr="00F47965">
        <w:t xml:space="preserve"> IBC</w:t>
      </w:r>
      <w:r>
        <w:t xml:space="preserve"> (MR 448)</w:t>
      </w:r>
    </w:p>
    <w:p w14:paraId="6DCD1749" w14:textId="5577C927" w:rsidR="0075627D" w:rsidRDefault="0075627D" w:rsidP="00B57659">
      <w:pPr>
        <w:ind w:left="360"/>
      </w:pPr>
      <w:r w:rsidRPr="008D7B2D">
        <w:t>JVET-AE0100 (Test 2.1b): Block vector guided CCCM</w:t>
      </w:r>
      <w:r>
        <w:t xml:space="preserve"> (MR 455)</w:t>
      </w:r>
    </w:p>
    <w:p w14:paraId="70032BA6" w14:textId="6F6CB236" w:rsidR="0075627D" w:rsidRDefault="0075627D" w:rsidP="00B57659">
      <w:pPr>
        <w:ind w:left="360"/>
      </w:pPr>
      <w:r w:rsidRPr="00976DED">
        <w:t>JVET-AE0125 (Test 4.1) Shifting Quantization Center</w:t>
      </w:r>
      <w:r>
        <w:t xml:space="preserve"> (MR 461)</w:t>
      </w:r>
    </w:p>
    <w:p w14:paraId="44AE814E" w14:textId="37FDA1AD" w:rsidR="0075627D" w:rsidRDefault="0075627D" w:rsidP="00B57659">
      <w:pPr>
        <w:ind w:left="360"/>
      </w:pPr>
      <w:r>
        <w:t>JVET-AE0150: RPR filters and thresholds for scale factors 1.1x to 1.35x (MR 468)</w:t>
      </w:r>
    </w:p>
    <w:p w14:paraId="75A36CDE" w14:textId="53BA2D74" w:rsidR="0075627D" w:rsidRDefault="0075627D" w:rsidP="00B57659">
      <w:pPr>
        <w:ind w:left="360"/>
      </w:pPr>
      <w:r w:rsidRPr="00644E51">
        <w:t>JVET-AE0077(Test-2.9):</w:t>
      </w:r>
      <w:r w:rsidR="004250F7">
        <w:t xml:space="preserve"> </w:t>
      </w:r>
      <w:r w:rsidRPr="00644E51">
        <w:t xml:space="preserve">Extended search areas for </w:t>
      </w:r>
      <w:proofErr w:type="spellStart"/>
      <w:r w:rsidRPr="00644E51">
        <w:t>IntraTMP</w:t>
      </w:r>
      <w:proofErr w:type="spellEnd"/>
      <w:r w:rsidRPr="00644E51">
        <w:t xml:space="preserve"> mode</w:t>
      </w:r>
      <w:r>
        <w:t xml:space="preserve"> (MR 458)</w:t>
      </w:r>
    </w:p>
    <w:p w14:paraId="19947132" w14:textId="3D04CBDC" w:rsidR="0075627D" w:rsidRDefault="0075627D" w:rsidP="00B57659">
      <w:pPr>
        <w:ind w:left="360"/>
      </w:pPr>
      <w:r w:rsidRPr="005E2336">
        <w:t>JVET-AE0094(Test 2.6c): IBC with non-adjacent spatial candidates</w:t>
      </w:r>
      <w:r>
        <w:t xml:space="preserve"> (MR 457)</w:t>
      </w:r>
    </w:p>
    <w:p w14:paraId="6EC7380B" w14:textId="4A651024" w:rsidR="0075627D" w:rsidRDefault="0075627D" w:rsidP="00B57659">
      <w:pPr>
        <w:ind w:left="360"/>
      </w:pPr>
      <w:r w:rsidRPr="00B74963">
        <w:t>JVET-AE0086(Test-4.2): Large NSPT</w:t>
      </w:r>
      <w:r>
        <w:t xml:space="preserve"> (MR 466)</w:t>
      </w:r>
    </w:p>
    <w:p w14:paraId="6BBDF6A1" w14:textId="222918CF" w:rsidR="0075627D" w:rsidRDefault="0075627D" w:rsidP="00B57659">
      <w:pPr>
        <w:ind w:left="360"/>
      </w:pPr>
      <w:r w:rsidRPr="00DB5208">
        <w:t>JVET-AE0091: Iterative BDOF Part (Test 3.5)</w:t>
      </w:r>
      <w:r>
        <w:t xml:space="preserve"> (MR 460)</w:t>
      </w:r>
    </w:p>
    <w:p w14:paraId="71AB6969" w14:textId="1DA98DF9" w:rsidR="0075627D" w:rsidRDefault="0075627D" w:rsidP="00B57659">
      <w:pPr>
        <w:ind w:left="360"/>
      </w:pPr>
      <w:r w:rsidRPr="008C4D09">
        <w:t>JVET-AE0084(Test-2.11a): Harmonization of IBC HMVP and IBC-LIC</w:t>
      </w:r>
      <w:r>
        <w:t xml:space="preserve"> (MR 459)</w:t>
      </w:r>
    </w:p>
    <w:p w14:paraId="57F7C2C6" w14:textId="0CB85BF5" w:rsidR="0075627D" w:rsidRDefault="00000000" w:rsidP="00B57659">
      <w:pPr>
        <w:ind w:left="360"/>
      </w:pPr>
      <w:hyperlink r:id="rId20" w:anchor="top" w:history="1">
        <w:r w:rsidR="0075627D" w:rsidRPr="009656D2">
          <w:t>JVET-AE0046(Test 3.2): Bi-predictive GPM</w:t>
        </w:r>
      </w:hyperlink>
      <w:r w:rsidR="0075627D">
        <w:t xml:space="preserve"> (MR 465)</w:t>
      </w:r>
    </w:p>
    <w:p w14:paraId="56F819D8" w14:textId="17AC78F5" w:rsidR="0075627D" w:rsidRDefault="00000000" w:rsidP="00B57659">
      <w:pPr>
        <w:ind w:left="360"/>
      </w:pPr>
      <w:hyperlink r:id="rId21" w:history="1">
        <w:r w:rsidR="0075627D" w:rsidRPr="00B11C6C">
          <w:t>JVET-AE0159(Test 2.5c): Filtered Intra Block Copy</w:t>
        </w:r>
      </w:hyperlink>
      <w:r w:rsidR="0075627D">
        <w:t xml:space="preserve"> (MR 462)</w:t>
      </w:r>
    </w:p>
    <w:p w14:paraId="07044D3D" w14:textId="4EA91643" w:rsidR="0075627D" w:rsidRPr="00A65789" w:rsidRDefault="0075627D" w:rsidP="00B57659">
      <w:pPr>
        <w:ind w:left="360"/>
      </w:pPr>
      <w:r w:rsidRPr="00144890">
        <w:t>JVET-AE0169: IBC MBVD list construction (Test 2.4a) (MR 469)</w:t>
      </w:r>
    </w:p>
    <w:p w14:paraId="4B13C180" w14:textId="47C7D837" w:rsidR="0075627D" w:rsidRDefault="0075627D" w:rsidP="00B57659">
      <w:pPr>
        <w:ind w:left="360"/>
      </w:pPr>
      <w:r>
        <w:t>JVET-AE0097: Remove offset update process in CCP merge (MR 463)</w:t>
      </w:r>
    </w:p>
    <w:p w14:paraId="4FF32903" w14:textId="58BE8195" w:rsidR="0075627D" w:rsidRDefault="0075627D" w:rsidP="00B57659">
      <w:pPr>
        <w:ind w:left="360"/>
      </w:pPr>
      <w:r w:rsidRPr="0053742A">
        <w:t>JVET-AE0043 (Test 2.7): Cross-component merge mode with temporal candidates</w:t>
      </w:r>
      <w:r>
        <w:t xml:space="preserve"> (MR 467)</w:t>
      </w:r>
    </w:p>
    <w:p w14:paraId="3E7925F1" w14:textId="1F7E1589" w:rsidR="0075627D" w:rsidRDefault="0075627D" w:rsidP="00B57659">
      <w:pPr>
        <w:ind w:left="360"/>
      </w:pPr>
      <w:r>
        <w:t>JVET-AE0102: LFNST/NSPT coefficients context (Test 4.3) (MR 478)</w:t>
      </w:r>
    </w:p>
    <w:p w14:paraId="48B15DD3" w14:textId="430CEB88" w:rsidR="0075627D" w:rsidRDefault="0075627D" w:rsidP="00B57659">
      <w:pPr>
        <w:ind w:left="360"/>
      </w:pPr>
      <w:r>
        <w:t>JVET-AE0151 (Test5.1b): CCSAO with history offsets and extended edge classifiers (MR 472)</w:t>
      </w:r>
    </w:p>
    <w:p w14:paraId="5769483C" w14:textId="1549322F" w:rsidR="0075627D" w:rsidRDefault="0075627D" w:rsidP="00B57659">
      <w:pPr>
        <w:ind w:left="360"/>
      </w:pPr>
      <w:r w:rsidRPr="00065438">
        <w:t>JVET-AE0278: A</w:t>
      </w:r>
      <w:r w:rsidR="00EE62F4">
        <w:t>LF, CCALF</w:t>
      </w:r>
      <w:r w:rsidRPr="00065438">
        <w:t xml:space="preserve"> memory reduction (lossless change)</w:t>
      </w:r>
      <w:r>
        <w:t xml:space="preserve"> (MR 480)</w:t>
      </w:r>
    </w:p>
    <w:p w14:paraId="7D0504CD" w14:textId="3416E0C2" w:rsidR="0075627D" w:rsidRDefault="0075627D" w:rsidP="00B57659">
      <w:pPr>
        <w:ind w:left="360"/>
      </w:pPr>
      <w:r w:rsidRPr="005D27FA">
        <w:t>JVET-AE0078: IBC-LIC extension (Test 2.10a)</w:t>
      </w:r>
      <w:r>
        <w:t xml:space="preserve"> (MR 482)</w:t>
      </w:r>
    </w:p>
    <w:p w14:paraId="2B1FE401" w14:textId="6CB94858" w:rsidR="002C022A" w:rsidRDefault="002C022A" w:rsidP="00B57659">
      <w:pPr>
        <w:ind w:left="360"/>
      </w:pPr>
      <w:r w:rsidRPr="001368E2">
        <w:t>JVET-AE0136: Fix on TM-based reordering for affine MMVD</w:t>
      </w:r>
      <w:r>
        <w:t xml:space="preserve"> (MR 456)</w:t>
      </w:r>
    </w:p>
    <w:p w14:paraId="017AC54C" w14:textId="77777777" w:rsidR="002C022A" w:rsidRDefault="002C022A" w:rsidP="00B57659">
      <w:pPr>
        <w:ind w:left="360"/>
      </w:pPr>
      <w:r>
        <w:t>JVET-AE0162: fix MS-SSIM calculation for RPR/SR (MR 475)</w:t>
      </w:r>
    </w:p>
    <w:p w14:paraId="2574EBD6" w14:textId="77777777" w:rsidR="006C4345" w:rsidRDefault="006C4345" w:rsidP="00B57659">
      <w:pPr>
        <w:ind w:left="360"/>
      </w:pPr>
      <w:r w:rsidRPr="00FF077D">
        <w:t xml:space="preserve">JVET-AE0055: Add </w:t>
      </w:r>
      <w:proofErr w:type="spellStart"/>
      <w:r w:rsidRPr="00FF077D">
        <w:t>NumSignPredOverrideByQP</w:t>
      </w:r>
      <w:proofErr w:type="spellEnd"/>
      <w:r w:rsidRPr="00FF077D">
        <w:t xml:space="preserve"> to LD configurations</w:t>
      </w:r>
      <w:r>
        <w:t xml:space="preserve"> (MR 454)</w:t>
      </w:r>
    </w:p>
    <w:p w14:paraId="6F952DAB" w14:textId="63ED471F" w:rsidR="005216FF" w:rsidRDefault="005216FF" w:rsidP="005216FF">
      <w:r>
        <w:t>Bug fixes</w:t>
      </w:r>
      <w:r w:rsidR="00DA7778">
        <w:t>:</w:t>
      </w:r>
    </w:p>
    <w:p w14:paraId="77284ED6" w14:textId="77777777" w:rsidR="00EE62F4" w:rsidRDefault="005216FF" w:rsidP="00EE62F4">
      <w:r>
        <w:tab/>
      </w:r>
      <w:r w:rsidR="00EE62F4" w:rsidRPr="006C7946">
        <w:t>Fix: memory release for JVET_AB0155_SGPM</w:t>
      </w:r>
      <w:r w:rsidR="00EE62F4">
        <w:t xml:space="preserve"> (MR 452)</w:t>
      </w:r>
    </w:p>
    <w:p w14:paraId="376FDC60" w14:textId="778E6B9D" w:rsidR="0039014E" w:rsidRDefault="0039014E" w:rsidP="00EE62F4">
      <w:r>
        <w:tab/>
        <w:t xml:space="preserve">Fixes for </w:t>
      </w:r>
      <w:proofErr w:type="spellStart"/>
      <w:r>
        <w:t>DebugStream</w:t>
      </w:r>
      <w:proofErr w:type="spellEnd"/>
      <w:r>
        <w:t xml:space="preserve"> tool</w:t>
      </w:r>
      <w:r w:rsidR="00F11863">
        <w:t xml:space="preserve"> (MRs 488, </w:t>
      </w:r>
      <w:r w:rsidR="00253DD9">
        <w:t xml:space="preserve">489, </w:t>
      </w:r>
      <w:r w:rsidR="00F11863">
        <w:t xml:space="preserve">490, </w:t>
      </w:r>
      <w:r w:rsidR="004D79EF">
        <w:t>502)</w:t>
      </w:r>
    </w:p>
    <w:p w14:paraId="3EBFF66E" w14:textId="70E8545C" w:rsidR="00084470" w:rsidRDefault="00084470" w:rsidP="00EE62F4">
      <w:r>
        <w:tab/>
      </w:r>
      <w:r w:rsidRPr="00084470">
        <w:t>Fix: buffer copy for AC0119 LM chroma fusion</w:t>
      </w:r>
      <w:r>
        <w:t xml:space="preserve"> (MR 484)</w:t>
      </w:r>
    </w:p>
    <w:p w14:paraId="33036BC9" w14:textId="1612F8EA" w:rsidR="005A4481" w:rsidRDefault="005A4481" w:rsidP="00EE62F4">
      <w:r>
        <w:tab/>
      </w:r>
      <w:r w:rsidRPr="005A4481">
        <w:t>Fix condition for checking buffer overflow</w:t>
      </w:r>
      <w:r>
        <w:t xml:space="preserve"> (MR 494)</w:t>
      </w:r>
    </w:p>
    <w:p w14:paraId="547F12EE" w14:textId="4B13D04F" w:rsidR="005563B3" w:rsidRDefault="009B0015" w:rsidP="00EE62F4">
      <w:r>
        <w:tab/>
      </w:r>
      <w:r w:rsidRPr="009B0015">
        <w:t>Fix: add initialization for BIF overhead parsing and copy</w:t>
      </w:r>
      <w:r w:rsidR="00BE344C">
        <w:t xml:space="preserve"> (MR 504)</w:t>
      </w:r>
      <w:r w:rsidR="005563B3">
        <w:tab/>
      </w:r>
    </w:p>
    <w:p w14:paraId="31A8F970" w14:textId="76A543D5" w:rsidR="005262E2" w:rsidRDefault="005262E2" w:rsidP="005262E2">
      <w:pPr>
        <w:ind w:firstLine="360"/>
      </w:pPr>
      <w:r w:rsidRPr="005262E2">
        <w:t xml:space="preserve">Fix: Add checks for scaled collocated picture, inter check for GPM </w:t>
      </w:r>
      <w:r w:rsidR="005A1EF4">
        <w:t>(MR 508)</w:t>
      </w:r>
    </w:p>
    <w:p w14:paraId="22CAE110" w14:textId="1CBCCCAD" w:rsidR="005262E2" w:rsidRDefault="005262E2" w:rsidP="005262E2">
      <w:pPr>
        <w:ind w:firstLine="360"/>
      </w:pPr>
      <w:r w:rsidRPr="005262E2">
        <w:t xml:space="preserve">Fix: </w:t>
      </w:r>
      <w:proofErr w:type="spellStart"/>
      <w:r w:rsidR="006A4792">
        <w:t>V</w:t>
      </w:r>
      <w:r w:rsidRPr="005262E2">
        <w:t>algrind</w:t>
      </w:r>
      <w:proofErr w:type="spellEnd"/>
      <w:r w:rsidRPr="005262E2">
        <w:t xml:space="preserve"> error in </w:t>
      </w:r>
      <w:proofErr w:type="spellStart"/>
      <w:r w:rsidRPr="005262E2">
        <w:t>spanGeoMMVDMotionInfo</w:t>
      </w:r>
      <w:proofErr w:type="spellEnd"/>
      <w:r w:rsidR="00014C47">
        <w:t xml:space="preserve"> (MR 514)</w:t>
      </w:r>
    </w:p>
    <w:p w14:paraId="7EB90C46" w14:textId="3564E855" w:rsidR="00032D2F" w:rsidRDefault="00032D2F" w:rsidP="005262E2">
      <w:pPr>
        <w:ind w:firstLine="360"/>
      </w:pPr>
      <w:r w:rsidRPr="00032D2F">
        <w:t>Fix: use picture level reconstructed buffer for SBT sub-TUs in BIF</w:t>
      </w:r>
      <w:r w:rsidR="00014C47">
        <w:t xml:space="preserve"> (MR 512)</w:t>
      </w:r>
    </w:p>
    <w:p w14:paraId="3B41FB9D" w14:textId="60656180" w:rsidR="002C3A0F" w:rsidRDefault="002C3A0F" w:rsidP="00EE62F4"/>
    <w:p w14:paraId="5E2A2869" w14:textId="18D27E8B" w:rsidR="002C3A0F" w:rsidRDefault="002C3A0F" w:rsidP="005216FF">
      <w:pPr>
        <w:rPr>
          <w:lang w:val="en-CA"/>
        </w:rPr>
      </w:pPr>
      <w:r w:rsidRPr="002C3A0F">
        <w:rPr>
          <w:lang w:val="en-CA"/>
        </w:rPr>
        <w:t>The following adopted aspects were integrated into VTM-11ecm anchor:</w:t>
      </w:r>
    </w:p>
    <w:p w14:paraId="1D30A1D9" w14:textId="77777777" w:rsidR="0030462D" w:rsidRDefault="00D274CE" w:rsidP="0030462D">
      <w:r>
        <w:tab/>
      </w:r>
      <w:r w:rsidR="0030462D" w:rsidRPr="00F671AC">
        <w:t>JVET-AE0057: MTT split modes early termination</w:t>
      </w:r>
      <w:r w:rsidR="0030462D">
        <w:t xml:space="preserve"> (MR 474)</w:t>
      </w:r>
    </w:p>
    <w:p w14:paraId="6DBDB7B4" w14:textId="2E708CD9" w:rsidR="0030462D" w:rsidRDefault="0030462D" w:rsidP="0030462D">
      <w:r>
        <w:lastRenderedPageBreak/>
        <w:tab/>
        <w:t>JVET-AE0162: fix MS-SSIM calculation for RPR/SR (MR 476)</w:t>
      </w:r>
    </w:p>
    <w:p w14:paraId="210DE9BB" w14:textId="77777777" w:rsidR="008E7A2D" w:rsidRPr="005216FF" w:rsidRDefault="008E7A2D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37D51EE7" w14:textId="05FD8C4F" w:rsidR="00EA361B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30462D">
        <w:rPr>
          <w:lang w:val="en-CA"/>
        </w:rPr>
        <w:t>10</w:t>
      </w:r>
      <w:r>
        <w:rPr>
          <w:lang w:val="en-CA"/>
        </w:rPr>
        <w:t xml:space="preserve">.0 </w:t>
      </w:r>
      <w:r w:rsidR="002A05D8">
        <w:rPr>
          <w:lang w:val="en-CA"/>
        </w:rPr>
        <w:t>and VTM-11ecm</w:t>
      </w:r>
      <w:r w:rsidR="0030462D">
        <w:rPr>
          <w:lang w:val="en-CA"/>
        </w:rPr>
        <w:t>10</w:t>
      </w:r>
      <w:r w:rsidR="002A05D8">
        <w:rPr>
          <w:lang w:val="en-CA"/>
        </w:rPr>
        <w:t xml:space="preserve">.0 </w:t>
      </w:r>
      <w:r>
        <w:rPr>
          <w:lang w:val="en-CA"/>
        </w:rPr>
        <w:t>w</w:t>
      </w:r>
      <w:r w:rsidR="002A05D8">
        <w:rPr>
          <w:lang w:val="en-CA"/>
        </w:rPr>
        <w:t>ere</w:t>
      </w:r>
      <w:r>
        <w:rPr>
          <w:lang w:val="en-CA"/>
        </w:rPr>
        <w:t xml:space="preserve"> tagged on </w:t>
      </w:r>
      <w:r w:rsidR="00E5292B">
        <w:rPr>
          <w:lang w:val="en-CA"/>
        </w:rPr>
        <w:t>August</w:t>
      </w:r>
      <w:r>
        <w:rPr>
          <w:lang w:val="en-CA"/>
        </w:rPr>
        <w:t xml:space="preserve"> </w:t>
      </w:r>
      <w:r w:rsidR="005E0213">
        <w:rPr>
          <w:lang w:val="en-CA"/>
        </w:rPr>
        <w:t>2</w:t>
      </w:r>
      <w:r w:rsidR="00E5292B">
        <w:rPr>
          <w:lang w:val="en-CA"/>
        </w:rPr>
        <w:t>9</w:t>
      </w:r>
      <w:r>
        <w:rPr>
          <w:lang w:val="en-CA"/>
        </w:rPr>
        <w:t>, 202</w:t>
      </w:r>
      <w:r w:rsidR="005E0213">
        <w:rPr>
          <w:lang w:val="en-CA"/>
        </w:rPr>
        <w:t>3</w:t>
      </w:r>
      <w:r>
        <w:rPr>
          <w:lang w:val="en-CA"/>
        </w:rPr>
        <w:t>.</w:t>
      </w: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3DC0D41D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</w:t>
      </w:r>
      <w:r w:rsidR="00D32E40">
        <w:rPr>
          <w:lang w:val="en-CA"/>
        </w:rPr>
        <w:t>A</w:t>
      </w:r>
      <w:r w:rsidR="003D4827">
        <w:rPr>
          <w:lang w:val="en-CA"/>
        </w:rPr>
        <w:t>E</w:t>
      </w:r>
      <w:r w:rsidR="00D32E40">
        <w:rPr>
          <w:lang w:val="en-CA"/>
        </w:rPr>
        <w:t xml:space="preserve">2017 </w:t>
      </w:r>
      <w:r>
        <w:rPr>
          <w:lang w:val="en-CA"/>
        </w:rPr>
        <w:t>are summarized.</w:t>
      </w:r>
    </w:p>
    <w:p w14:paraId="1FD3185E" w14:textId="1F07D1B7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4E7AE6">
        <w:rPr>
          <w:lang w:val="en-CA"/>
        </w:rPr>
        <w:t>10</w:t>
      </w:r>
      <w:r>
        <w:rPr>
          <w:lang w:val="en-CA"/>
        </w:rPr>
        <w:t>.0 performance over ECM-</w:t>
      </w:r>
      <w:r w:rsidR="004E7AE6">
        <w:rPr>
          <w:lang w:val="en-CA"/>
        </w:rPr>
        <w:t>9</w:t>
      </w:r>
      <w:r>
        <w:rPr>
          <w:lang w:val="en-CA"/>
        </w:rPr>
        <w:t>.</w:t>
      </w:r>
      <w:r w:rsidR="000146CA">
        <w:rPr>
          <w:lang w:val="en-CA"/>
        </w:rPr>
        <w:t>1</w:t>
      </w:r>
      <w:r>
        <w:rPr>
          <w:lang w:val="en-CA"/>
        </w:rPr>
        <w:t xml:space="preserve"> anchor.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1D0D73" w:rsidRPr="001D0D73" w14:paraId="47407FA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8EF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673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D0D73" w:rsidRPr="001D0D73" w14:paraId="4872EA1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E2C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628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24657A5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796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817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81A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AC1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EDC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F6E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4B3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D0D73" w:rsidRPr="001D0D73" w14:paraId="6D54352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30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36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02A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1EF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5A5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05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20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74.2%</w:t>
            </w:r>
          </w:p>
        </w:tc>
      </w:tr>
      <w:tr w:rsidR="001D0D73" w:rsidRPr="001D0D73" w14:paraId="7D2B40E6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8351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B36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86E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475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D4F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CC0B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AE9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74.2%</w:t>
            </w:r>
          </w:p>
        </w:tc>
      </w:tr>
      <w:tr w:rsidR="001D0D73" w:rsidRPr="001D0D73" w14:paraId="4742649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AF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8D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105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AF3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3B8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6C0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76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70.5%</w:t>
            </w:r>
          </w:p>
        </w:tc>
      </w:tr>
      <w:tr w:rsidR="001D0D73" w:rsidRPr="001D0D73" w14:paraId="45A9058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F3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35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B16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E7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60B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4F3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62D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87.7%</w:t>
            </w:r>
          </w:p>
        </w:tc>
      </w:tr>
      <w:tr w:rsidR="001D0D73" w:rsidRPr="001D0D73" w14:paraId="5F8AEEE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19E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ED1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59D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48F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57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768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46F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79.9%</w:t>
            </w:r>
          </w:p>
        </w:tc>
      </w:tr>
      <w:tr w:rsidR="001D0D73" w:rsidRPr="001D0D73" w14:paraId="7A7A8D3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57D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46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298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CF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8E5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3D8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69A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76.9%</w:t>
            </w:r>
          </w:p>
        </w:tc>
      </w:tr>
      <w:tr w:rsidR="001D0D73" w:rsidRPr="001D0D73" w14:paraId="26EBD1B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8D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F78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19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427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5DB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516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DC7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95.1%</w:t>
            </w:r>
          </w:p>
        </w:tc>
      </w:tr>
      <w:tr w:rsidR="001D0D73" w:rsidRPr="001D0D73" w14:paraId="2ADADD5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54E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224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B6C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772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43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FD9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E0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80.1%</w:t>
            </w:r>
          </w:p>
        </w:tc>
      </w:tr>
      <w:tr w:rsidR="001D0D73" w:rsidRPr="001D0D73" w14:paraId="2C01FE6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030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070B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043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06E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E69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56A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999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71.4%</w:t>
            </w:r>
          </w:p>
        </w:tc>
      </w:tr>
      <w:tr w:rsidR="001D0D73" w:rsidRPr="001D0D73" w14:paraId="36F9BB4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154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21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C01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2A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E0B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9C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7A0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720FB2E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71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2666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0D73" w:rsidRPr="001D0D73" w14:paraId="51A187B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D27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DAA0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6BF93D75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67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27E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01F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13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E7D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A6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D7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D0D73" w:rsidRPr="001D0D73" w14:paraId="352E61C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A19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3A3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9C67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0C08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56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34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11B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79.4%</w:t>
            </w:r>
          </w:p>
        </w:tc>
      </w:tr>
      <w:tr w:rsidR="001D0D73" w:rsidRPr="001D0D73" w14:paraId="52266E4D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40B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D7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23CC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1964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C7D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471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E1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79.6%</w:t>
            </w:r>
          </w:p>
        </w:tc>
      </w:tr>
      <w:tr w:rsidR="001D0D73" w:rsidRPr="001D0D73" w14:paraId="28FACD3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6C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120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89FF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D7F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CC6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EE4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B41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72.3%</w:t>
            </w:r>
          </w:p>
        </w:tc>
      </w:tr>
      <w:tr w:rsidR="001D0D73" w:rsidRPr="001D0D73" w14:paraId="5C2F27A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ADC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E1D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FB0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95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F01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58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78C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85.5%</w:t>
            </w:r>
          </w:p>
        </w:tc>
      </w:tr>
      <w:tr w:rsidR="001D0D73" w:rsidRPr="001D0D73" w14:paraId="15D7EF7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029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92B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8E5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406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A4B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451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752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1B3847BC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00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5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B30E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-3.38%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F92C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21E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8E2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56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513ADF27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C34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354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129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B3C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7E0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ECD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C7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92.8%</w:t>
            </w:r>
          </w:p>
        </w:tc>
      </w:tr>
      <w:tr w:rsidR="001D0D73" w:rsidRPr="001D0D73" w14:paraId="5D4D25CF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CD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75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56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35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9C82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27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072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80.2%</w:t>
            </w:r>
          </w:p>
        </w:tc>
      </w:tr>
      <w:tr w:rsidR="001D0D73" w:rsidRPr="001D0D73" w14:paraId="11A1D08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559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17B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62A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CAC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EE2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BD5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84A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76.0%</w:t>
            </w:r>
          </w:p>
        </w:tc>
      </w:tr>
      <w:tr w:rsidR="001D0D73" w:rsidRPr="001D0D73" w14:paraId="241586E6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F7C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74B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576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844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4F5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A0C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ED2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45E0FA5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2F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96CD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D0D73" w:rsidRPr="001D0D73" w14:paraId="6E412F0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1E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CBE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00682F90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F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2A8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F786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D3F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37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088A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392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D0D73" w:rsidRPr="001D0D73" w14:paraId="3479285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691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D0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06F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8F7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CE1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6C1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EA5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7214445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DE9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B93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70E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67A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70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CD7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040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597F6F1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F33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DDA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CEE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4EE6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C7D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A9C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033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69.8%</w:t>
            </w:r>
          </w:p>
        </w:tc>
      </w:tr>
      <w:tr w:rsidR="001D0D73" w:rsidRPr="001D0D73" w14:paraId="122F2939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2A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B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27ED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482CF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97B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D96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949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86.2%</w:t>
            </w:r>
          </w:p>
        </w:tc>
      </w:tr>
      <w:tr w:rsidR="001D0D73" w:rsidRPr="001D0D73" w14:paraId="68F199A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2F9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BE4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889A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4A52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98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6DF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4FD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7643A68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A6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287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193F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-5.61%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16DE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-4.74%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FC6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DA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93D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</w:tr>
      <w:tr w:rsidR="001D0D73" w:rsidRPr="001D0D73" w14:paraId="2DC63CD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18B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B00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CAEB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6E9E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64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54C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F6E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94.0%</w:t>
            </w:r>
          </w:p>
        </w:tc>
      </w:tr>
      <w:tr w:rsidR="001D0D73" w:rsidRPr="001D0D73" w14:paraId="7C8733F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6D1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61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98A8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4CFF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E59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8D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CC2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79.7%</w:t>
            </w:r>
          </w:p>
        </w:tc>
      </w:tr>
      <w:tr w:rsidR="001D0D73" w:rsidRPr="001D0D73" w14:paraId="5B4A6F1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FE5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37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0FA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-4.41%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757E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B48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E76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8B3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74.6%</w:t>
            </w:r>
          </w:p>
        </w:tc>
      </w:tr>
      <w:tr w:rsidR="001D0D73" w:rsidRPr="001D0D73" w14:paraId="33E30DA5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4C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C7B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323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0C9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490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0E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596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D0D73" w:rsidRPr="001D0D73" w14:paraId="5A7C22B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554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6461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1D0D73" w:rsidRPr="001D0D73" w14:paraId="0C1DF970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CD6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1AD9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ECM-9.1</w:t>
            </w:r>
          </w:p>
        </w:tc>
      </w:tr>
      <w:tr w:rsidR="001D0D73" w:rsidRPr="001D0D73" w14:paraId="3D147313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074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EA3C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EE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D1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AFB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37A7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EFA4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D0D73" w:rsidRPr="001D0D73" w14:paraId="4BF81FA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6E5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535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89A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6D7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44B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782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34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2DEC8DC8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33A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2E3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BAD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5D9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260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888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50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0D73" w:rsidRPr="001D0D73" w14:paraId="756E527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0AE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D9D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0077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-8.57%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B2B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F6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C66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364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69.6%</w:t>
            </w:r>
          </w:p>
        </w:tc>
      </w:tr>
      <w:tr w:rsidR="001D0D73" w:rsidRPr="001D0D73" w14:paraId="19456892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08DC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A12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B69E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BB1F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-3.68%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31B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2E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738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86.3%</w:t>
            </w:r>
          </w:p>
        </w:tc>
      </w:tr>
      <w:tr w:rsidR="001D0D73" w:rsidRPr="001D0D73" w14:paraId="1D9942B4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65C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759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EEF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03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443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F39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644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78.5%</w:t>
            </w:r>
          </w:p>
        </w:tc>
      </w:tr>
      <w:tr w:rsidR="001D0D73" w:rsidRPr="001D0D73" w14:paraId="1D90AF9A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A26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C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AA5B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521D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41A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3409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FAD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77.1%</w:t>
            </w:r>
          </w:p>
        </w:tc>
      </w:tr>
      <w:tr w:rsidR="001D0D73" w:rsidRPr="001D0D73" w14:paraId="2551FDFE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D6D1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2B4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467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2623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B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0EB2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38353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94.2%</w:t>
            </w:r>
          </w:p>
        </w:tc>
      </w:tr>
      <w:tr w:rsidR="001D0D73" w:rsidRPr="001D0D73" w14:paraId="4EE95751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C6E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464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54B7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-6.37%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1CF21D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-6.84%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333A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191B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DCE6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79.5%</w:t>
            </w:r>
          </w:p>
        </w:tc>
      </w:tr>
      <w:tr w:rsidR="001D0D73" w:rsidRPr="001D0D73" w14:paraId="2642DBEB" w14:textId="77777777" w:rsidTr="001D0D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B0B0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5037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5C269F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-5.41%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27708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sz w:val="18"/>
                <w:szCs w:val="18"/>
              </w:rPr>
              <w:t>-6.28%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3C81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0F75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D93E" w14:textId="77777777" w:rsidR="001D0D73" w:rsidRPr="001D0D73" w:rsidRDefault="001D0D73" w:rsidP="001D0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D0D7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73.5%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5DAD250A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4E7AE6">
        <w:rPr>
          <w:lang w:val="en-CA"/>
        </w:rPr>
        <w:t>10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4E7AE6">
        <w:rPr>
          <w:lang w:val="en-CA"/>
        </w:rPr>
        <w:t>10</w:t>
      </w:r>
      <w:r w:rsidR="00326F68">
        <w:rPr>
          <w:lang w:val="en-CA"/>
        </w:rPr>
        <w:t>.0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89"/>
        <w:gridCol w:w="1089"/>
        <w:gridCol w:w="1088"/>
        <w:gridCol w:w="995"/>
        <w:gridCol w:w="995"/>
        <w:gridCol w:w="1104"/>
      </w:tblGrid>
      <w:tr w:rsidR="001565BB" w:rsidRPr="001565BB" w14:paraId="0811636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99D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6F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565BB" w:rsidRPr="001565BB" w14:paraId="195293D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9E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1681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0218FC3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916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C3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05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CA6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AC8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D8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2A3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565BB" w:rsidRPr="001565BB" w14:paraId="0025E1D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A6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B75D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40B1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-21.81%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AAA0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-29.24%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AB1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915.8%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2AB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439.3%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644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91A5DA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E9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217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-16.68%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A9D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-28.60%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A40D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-31.54%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DEC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916.2%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695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458.0%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CBE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8D908B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85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D6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-11.02%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9FB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-26.58%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15D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-24.82%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CE5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826.4%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612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455.0%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3A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03B4AC5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109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D5E9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-11.07%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2442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-16.52%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3D9E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-17.06%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4BA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898.0%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84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21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A46DB5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5AE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F11F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-14.59%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16C0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-24.40%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DB0C7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-22.89%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C74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804.1%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18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467.8%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31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058B74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3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F36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-12.49%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C48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-23.52%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9976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-24.63%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4B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867.2%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3F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454.4%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2A7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EDB7A9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D4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134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-9.17%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0749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-14.38%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6BAE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-14.35%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9C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851.0%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7B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B6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137F77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E7E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D319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-26.21%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319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-35.26%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AF3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-35.17%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690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541.1%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EF8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306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DDBF606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E791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1812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-39.28%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83D8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-47.12%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D8B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-46.45%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813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457.3%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902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5C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3192BE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2B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7FF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41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E2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68B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E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E8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6D404A3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E6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E3BF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65BB" w:rsidRPr="001565BB" w14:paraId="7CA528A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8F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B9D7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2112AA9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B9F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CE7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8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517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24B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FFB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77E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565BB" w:rsidRPr="001565BB" w14:paraId="1CDB4BA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25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16F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-22.25%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FA8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-27.01%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245B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791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882.3%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1C2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784.9%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32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5C756A4A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021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5E2B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-25.50%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7B4E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-35.13%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4497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-38.75%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5D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791.3%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E2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889.0%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BF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C3C14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7EB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8E0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-20.50%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63A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-34.42%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421A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-32.13%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01C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673.3%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D7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731.6%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A50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5D85D5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A2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5FD2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-21.91%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D74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-26.29%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DCF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494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708.2%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EE8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777.7%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753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C1C0EA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E2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2C1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52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C0A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5B4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8A7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BE5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0C88E07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16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16E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-22.23%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C862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-30.91%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406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-32.63%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5E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744.0%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FC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784.1%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AF6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1B648B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9A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E40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-22.87%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B0E4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-27.80%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FDB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-28.10%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83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738.6%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80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851.2%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2F9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D2724B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74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3A6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-28.30%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00A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-36.71%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374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-37.10%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14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002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482.5%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C6B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600984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F44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2BD9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-36.63%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D0A2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-43.02%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A720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-43.08%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516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570.5%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F8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99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81BEAD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B82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6F0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6E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79C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B4A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EB7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1A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24075C82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14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0187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65BB" w:rsidRPr="001565BB" w14:paraId="4DA6225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A17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2716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43A3282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13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0BED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6E34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D19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9F2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09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78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565BB" w:rsidRPr="001565BB" w14:paraId="5FA0CC6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221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38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3AE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78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4D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204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61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5DDF77B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55A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5B7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5A0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16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DEF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C34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A74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3F664169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80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AA5A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-17.55%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0D4D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-38.06%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26E0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-35.34%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1E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589.9%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C1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668.2%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91A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2688B2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2F6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EC56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-19.29%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8C5F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-28.96%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010D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-29.31%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D0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648.1%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16A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710.0%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0BA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50B1E7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A19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A230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DAE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-28.03%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3F866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-27.57%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374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642.1%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684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C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5DC404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5DA9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E92A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-17.77%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D61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-32.52%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3A22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-31.39%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6FD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621.7%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511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620.8%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D1F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45B24B74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C3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BD15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-21.17%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AEA2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-30.48%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56AB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-30.27%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40E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656.7%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D36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758.7%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E95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2FFE64E4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5785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7256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-24.60%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F0C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CEC36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-36.64%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40C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588.5%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DD8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498.3%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1F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529B9E96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50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2B7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-35.27%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B691B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-43.12%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1597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-43.29%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523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560.3%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EB3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418.2%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10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3BD3903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4E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B9F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0D7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C58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B1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1A6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49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565BB" w:rsidRPr="001565BB" w14:paraId="2D566895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FC9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7C25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1565BB" w:rsidRPr="001565BB" w14:paraId="3CA9483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D6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52B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VTM-11.0ecm10</w:t>
            </w:r>
          </w:p>
        </w:tc>
      </w:tr>
      <w:tr w:rsidR="001565BB" w:rsidRPr="001565BB" w14:paraId="7C0A59CF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24E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154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CF9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8D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35D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A63B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9CA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565BB" w:rsidRPr="001565BB" w14:paraId="2B7D7C0D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469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15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3F7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2C2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45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F6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46D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5EBF71C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BF5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29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80C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621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88E8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1EF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FA1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5BB" w:rsidRPr="001565BB" w14:paraId="30BC7511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FF6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F65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-16.23%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E000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3477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-34.66%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419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77B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651.6%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CD7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7025ACBB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E1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22036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-18.30%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9F8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-28.47%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76ED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-28.23%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E62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561.3%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610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660.2%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4B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408757B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69B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349F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398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-26.79%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F45F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-27.20%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1A1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626.8%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177A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468.8%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959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1DE4C138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CF4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0416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-16.72%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98EA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-31.60%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D2FAFB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-30.65%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464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563.0%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E1A3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602.8%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02A2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DAF6CA0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35F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34C05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-21.10%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8443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-29.72%</w:t>
            </w:r>
          </w:p>
        </w:tc>
        <w:tc>
          <w:tcPr>
            <w:tcW w:w="10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CE6B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-30.38%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47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592.5%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B91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707.9%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AB7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356FF46C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109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3475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-23.63%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5BFF0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-37.06%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1051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-36.33%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532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602.7%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A1D1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467.7%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98C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565BB" w:rsidRPr="001565BB" w14:paraId="6E5AFA0E" w14:textId="77777777" w:rsidTr="001565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A80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BEC3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-32.74%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E2C11D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-41.78%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177789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sz w:val="18"/>
                <w:szCs w:val="18"/>
              </w:rPr>
              <w:t>-41.94%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A24E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624.2%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5484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417.1%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1F0C" w14:textId="77777777" w:rsidR="001565BB" w:rsidRPr="001565BB" w:rsidRDefault="001565BB" w:rsidP="00156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565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2CFAAAF" w14:textId="1264019A" w:rsidR="001565BB" w:rsidRDefault="001565BB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260263A4" w14:textId="7C1C4D8A" w:rsidR="00355266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memory consumption</w:t>
      </w:r>
    </w:p>
    <w:p w14:paraId="71917A79" w14:textId="211C016E" w:rsidR="00FD2DCE" w:rsidRPr="00975321" w:rsidRDefault="00B04141" w:rsidP="0012166D">
      <w:pPr>
        <w:spacing w:after="240"/>
        <w:rPr>
          <w:lang w:val="en-CA"/>
        </w:rPr>
      </w:pPr>
      <w:r>
        <w:rPr>
          <w:lang w:val="en-CA"/>
        </w:rPr>
        <w:t>ECM memory consumption</w:t>
      </w:r>
      <w:r w:rsidR="009C17E3">
        <w:rPr>
          <w:lang w:val="en-CA"/>
        </w:rPr>
        <w:t xml:space="preserve"> (</w:t>
      </w:r>
      <w:proofErr w:type="spellStart"/>
      <w:r w:rsidR="009C17E3">
        <w:rPr>
          <w:lang w:val="en-CA"/>
        </w:rPr>
        <w:t>VmPeak</w:t>
      </w:r>
      <w:proofErr w:type="spellEnd"/>
      <w:r w:rsidR="0098705C">
        <w:rPr>
          <w:lang w:val="en-CA"/>
        </w:rPr>
        <w:t>, GiB</w:t>
      </w:r>
      <w:r w:rsidR="009C17E3">
        <w:rPr>
          <w:lang w:val="en-CA"/>
        </w:rPr>
        <w:t>)</w:t>
      </w:r>
      <w:r>
        <w:rPr>
          <w:lang w:val="en-CA"/>
        </w:rPr>
        <w:t xml:space="preserve"> is </w:t>
      </w:r>
      <w:r w:rsidR="00FD2DCE">
        <w:rPr>
          <w:lang w:val="en-CA"/>
        </w:rPr>
        <w:t>provided in ECM encoder log files and is summarized in the table below.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540AD2" w:rsidRPr="00434D94" w14:paraId="2520D3A8" w14:textId="77777777" w:rsidTr="002F2F3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7E07" w14:textId="77777777" w:rsidR="00540AD2" w:rsidRPr="0012166D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B021" w14:textId="5ED310B6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B6D0" w14:textId="4E168E0C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EE5A" w14:textId="6E0AB991" w:rsidR="00540AD2" w:rsidRPr="0012166D" w:rsidRDefault="00540AD2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98705C" w:rsidRPr="00434D94" w14:paraId="1D8CA4A6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8927" w14:textId="77777777" w:rsidR="00540AD2" w:rsidRPr="0012166D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A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EE950D" w14:textId="2C7DDEF2" w:rsidR="00540AD2" w:rsidRPr="0098705C" w:rsidRDefault="00210966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D90589" w14:textId="5F654F0F" w:rsidR="00540AD2" w:rsidRPr="0012166D" w:rsidRDefault="000528B6" w:rsidP="006A4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B6559A" w14:textId="66E8543A" w:rsidR="00540AD2" w:rsidRPr="00B06E30" w:rsidRDefault="00540AD2" w:rsidP="002F2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98705C" w:rsidRPr="00434D94" w14:paraId="1F6A83D7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A04D" w14:textId="77777777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106758" w14:textId="4C96DB33" w:rsidR="0098705C" w:rsidRPr="0098705C" w:rsidRDefault="0021096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7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594561" w14:textId="18EA478B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240D98">
              <w:rPr>
                <w:rFonts w:eastAsia="DengXian"/>
                <w:color w:val="000000"/>
                <w:szCs w:val="22"/>
                <w:lang w:eastAsia="zh-CN"/>
              </w:rPr>
              <w:t>0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C76CBC" w14:textId="0E6A6A28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</w:tr>
      <w:tr w:rsidR="0098705C" w:rsidRPr="00434D94" w14:paraId="34AF5DD0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EB4C" w14:textId="77777777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076C1E" w14:textId="251C25E9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CBACDE" w14:textId="0389312D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B395B0" w14:textId="23773F66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98705C" w:rsidRPr="00434D94" w14:paraId="6A54DADA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A92B" w14:textId="59CA176F" w:rsidR="0098705C" w:rsidRPr="0012166D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2166D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599AE1" w14:textId="0387ED4E" w:rsidR="0098705C" w:rsidRPr="0098705C" w:rsidRDefault="0098705C" w:rsidP="00B06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  <w:r w:rsidR="000528B6"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9795C9" w14:textId="39B835C8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5A1704" w14:textId="263D0196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5</w:t>
            </w:r>
          </w:p>
        </w:tc>
      </w:tr>
      <w:tr w:rsidR="0098705C" w:rsidRPr="00434D94" w14:paraId="67588180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8EC3" w14:textId="213D421D" w:rsidR="0098705C" w:rsidRPr="00FF0540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F0540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23B532" w14:textId="6847D2FD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AF749" w14:textId="4FBDA7E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1D873D" w14:textId="011EBBD4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</w:tr>
      <w:tr w:rsidR="0098705C" w:rsidRPr="00434D94" w14:paraId="5854A563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FDAC" w14:textId="77777777" w:rsidR="0098705C" w:rsidRPr="0068414E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987E6" w14:textId="7E9D56C2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CF6948" w14:textId="0E1F145B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06CA1F" w14:textId="10182B4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8</w:t>
            </w:r>
          </w:p>
        </w:tc>
      </w:tr>
      <w:tr w:rsidR="0098705C" w:rsidRPr="00434D94" w14:paraId="393527C4" w14:textId="77777777" w:rsidTr="0098705C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D472" w14:textId="77777777" w:rsidR="0098705C" w:rsidRPr="0068414E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8414E">
              <w:rPr>
                <w:rFonts w:eastAsia="DengXian"/>
                <w:color w:val="000000"/>
                <w:szCs w:val="22"/>
                <w:lang w:eastAsia="zh-CN"/>
              </w:rPr>
              <w:t xml:space="preserve">class </w:t>
            </w:r>
            <w:r w:rsidRPr="00B12FA8">
              <w:rPr>
                <w:rFonts w:eastAsia="DengXian"/>
                <w:color w:val="000000"/>
                <w:szCs w:val="22"/>
                <w:lang w:eastAsia="zh-CN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FC139F" w14:textId="4056FA4F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8</w:t>
            </w:r>
            <w:r w:rsidR="0098705C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899E6B" w14:textId="6990CB12" w:rsidR="0098705C" w:rsidRPr="0098705C" w:rsidRDefault="0098705C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8705C">
              <w:rPr>
                <w:rFonts w:eastAsia="DengXian"/>
                <w:color w:val="000000"/>
                <w:szCs w:val="22"/>
                <w:lang w:eastAsia="zh-CN"/>
              </w:rPr>
              <w:t>12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8F38AE" w14:textId="3E419EB6" w:rsidR="0098705C" w:rsidRPr="0098705C" w:rsidRDefault="000528B6" w:rsidP="00987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</w:t>
            </w:r>
            <w:r w:rsidR="00240D98">
              <w:rPr>
                <w:rFonts w:eastAsia="DengXian"/>
                <w:color w:val="000000"/>
                <w:szCs w:val="22"/>
                <w:lang w:eastAsia="zh-CN"/>
              </w:rPr>
              <w:t>1</w:t>
            </w:r>
          </w:p>
        </w:tc>
      </w:tr>
    </w:tbl>
    <w:p w14:paraId="147FEDAD" w14:textId="1FA99F15" w:rsidR="002B091D" w:rsidRPr="00355266" w:rsidRDefault="00D868AE" w:rsidP="0012166D">
      <w:pPr>
        <w:rPr>
          <w:lang w:val="en-CA"/>
        </w:rPr>
      </w:pPr>
      <w:r>
        <w:rPr>
          <w:lang w:val="en-CA"/>
        </w:rPr>
        <w:t xml:space="preserve">It is encouraged to care about </w:t>
      </w:r>
      <w:r w:rsidR="00DB5B28">
        <w:rPr>
          <w:lang w:val="en-CA"/>
        </w:rPr>
        <w:t xml:space="preserve">memory allocation when developing </w:t>
      </w:r>
      <w:r w:rsidR="001E3A0B">
        <w:rPr>
          <w:lang w:val="en-CA"/>
        </w:rPr>
        <w:t xml:space="preserve">and integrating </w:t>
      </w:r>
      <w:r w:rsidR="00DB5B28">
        <w:rPr>
          <w:lang w:val="en-CA"/>
        </w:rPr>
        <w:t>tools in</w:t>
      </w:r>
      <w:r w:rsidR="001E3A0B">
        <w:rPr>
          <w:lang w:val="en-CA"/>
        </w:rPr>
        <w:t>to</w:t>
      </w:r>
      <w:r w:rsidR="00DB5B28">
        <w:rPr>
          <w:lang w:val="en-CA"/>
        </w:rPr>
        <w:t xml:space="preserve"> ECM</w:t>
      </w:r>
      <w:r w:rsidR="001E3A0B">
        <w:rPr>
          <w:lang w:val="en-CA"/>
        </w:rPr>
        <w:t xml:space="preserve">. </w:t>
      </w:r>
      <w:proofErr w:type="gramStart"/>
      <w:r w:rsidR="00DB5B28">
        <w:rPr>
          <w:lang w:val="en-CA"/>
        </w:rPr>
        <w:t>In particular, it</w:t>
      </w:r>
      <w:proofErr w:type="gramEnd"/>
      <w:r w:rsidR="00DB5B28">
        <w:rPr>
          <w:lang w:val="en-CA"/>
        </w:rPr>
        <w:t xml:space="preserve"> is strongly recommended to re-use already </w:t>
      </w:r>
      <w:r w:rsidR="00746E4B">
        <w:rPr>
          <w:lang w:val="en-CA"/>
        </w:rPr>
        <w:t xml:space="preserve">existed </w:t>
      </w:r>
      <w:r w:rsidR="00DB5B28">
        <w:rPr>
          <w:lang w:val="en-CA"/>
        </w:rPr>
        <w:t>memory</w:t>
      </w:r>
      <w:r w:rsidR="00F86EFA">
        <w:rPr>
          <w:lang w:val="en-CA"/>
        </w:rPr>
        <w:t xml:space="preserve"> wherever possible, rather than systematically allocating new memory</w:t>
      </w:r>
      <w:r w:rsidR="00A37584">
        <w:rPr>
          <w:lang w:val="en-CA"/>
        </w:rPr>
        <w:t xml:space="preserve">, and allocate </w:t>
      </w:r>
      <w:r w:rsidR="00746E4B">
        <w:rPr>
          <w:lang w:val="en-CA"/>
        </w:rPr>
        <w:t xml:space="preserve">only </w:t>
      </w:r>
      <w:r w:rsidR="00A37584">
        <w:rPr>
          <w:lang w:val="en-CA"/>
        </w:rPr>
        <w:t xml:space="preserve">the </w:t>
      </w:r>
      <w:r w:rsidR="00746E4B">
        <w:rPr>
          <w:lang w:val="en-CA"/>
        </w:rPr>
        <w:t>required</w:t>
      </w:r>
      <w:r w:rsidR="00A37584">
        <w:rPr>
          <w:lang w:val="en-CA"/>
        </w:rPr>
        <w:t xml:space="preserve"> amount of memory if </w:t>
      </w:r>
      <w:r w:rsidR="008C287A">
        <w:rPr>
          <w:lang w:val="en-CA"/>
        </w:rPr>
        <w:t>new memory</w:t>
      </w:r>
      <w:r w:rsidR="00A37584">
        <w:rPr>
          <w:lang w:val="en-CA"/>
        </w:rPr>
        <w:t xml:space="preserve"> is needed</w:t>
      </w:r>
      <w:r w:rsidR="00F86EFA">
        <w:rPr>
          <w:lang w:val="en-CA"/>
        </w:rPr>
        <w:t>.</w:t>
      </w:r>
      <w:r w:rsidR="0098705C">
        <w:rPr>
          <w:lang w:val="en-CA"/>
        </w:rPr>
        <w:t xml:space="preserve"> </w:t>
      </w:r>
    </w:p>
    <w:p w14:paraId="61BB07DA" w14:textId="2B1D819E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22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0DC2AFE6" w14:textId="40C50E31" w:rsidR="00B06E30" w:rsidRPr="00501B8E" w:rsidRDefault="00546744" w:rsidP="00501B8E">
      <w:pPr>
        <w:pStyle w:val="ListParagraph"/>
        <w:numPr>
          <w:ilvl w:val="0"/>
          <w:numId w:val="14"/>
        </w:numPr>
        <w:rPr>
          <w:lang w:val="en-CA"/>
        </w:rPr>
      </w:pPr>
      <w:r w:rsidRPr="00B06E30">
        <w:rPr>
          <w:lang w:val="en-CA"/>
        </w:rPr>
        <w:lastRenderedPageBreak/>
        <w:t>Encourage people to submit merge requests fixing identified bugs.</w:t>
      </w:r>
    </w:p>
    <w:p w14:paraId="32EAF635" w14:textId="1E2270FF" w:rsidR="007F1F8B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Encourage people to continue working on ECM memory consumption reduction.</w:t>
      </w:r>
    </w:p>
    <w:p w14:paraId="1C466CA9" w14:textId="328F4AFA" w:rsidR="003B3BA6" w:rsidRPr="00B06E30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Encourage people to continue working on speed</w:t>
      </w:r>
      <w:r w:rsidR="004343C8">
        <w:rPr>
          <w:szCs w:val="22"/>
          <w:lang w:val="en-CA"/>
        </w:rPr>
        <w:t xml:space="preserve">ing </w:t>
      </w:r>
      <w:r>
        <w:rPr>
          <w:szCs w:val="22"/>
          <w:lang w:val="en-CA"/>
        </w:rPr>
        <w:t>up ECM encoder</w:t>
      </w:r>
      <w:r w:rsidR="0092419F">
        <w:rPr>
          <w:szCs w:val="22"/>
          <w:lang w:val="en-CA"/>
        </w:rPr>
        <w:t xml:space="preserve"> to reduce</w:t>
      </w:r>
      <w:r>
        <w:rPr>
          <w:szCs w:val="22"/>
          <w:lang w:val="en-CA"/>
        </w:rPr>
        <w:t xml:space="preserve"> the simulation time.</w:t>
      </w:r>
    </w:p>
    <w:sectPr w:rsidR="003B3BA6" w:rsidRPr="00B06E30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63A5C" w14:textId="77777777" w:rsidR="00D1615D" w:rsidRDefault="00D1615D">
      <w:r>
        <w:separator/>
      </w:r>
    </w:p>
  </w:endnote>
  <w:endnote w:type="continuationSeparator" w:id="0">
    <w:p w14:paraId="5B121532" w14:textId="77777777" w:rsidR="00D1615D" w:rsidRDefault="00D1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675C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4792">
      <w:rPr>
        <w:rStyle w:val="PageNumber"/>
        <w:noProof/>
      </w:rPr>
      <w:t>2023-10-02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89107" w14:textId="77777777" w:rsidR="00D1615D" w:rsidRDefault="00D1615D">
      <w:r>
        <w:separator/>
      </w:r>
    </w:p>
  </w:footnote>
  <w:footnote w:type="continuationSeparator" w:id="0">
    <w:p w14:paraId="0D0FA0D5" w14:textId="77777777" w:rsidR="00D1615D" w:rsidRDefault="00D1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283278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2620224">
    <w:abstractNumId w:val="11"/>
  </w:num>
  <w:num w:numId="3" w16cid:durableId="286669552">
    <w:abstractNumId w:val="9"/>
  </w:num>
  <w:num w:numId="4" w16cid:durableId="786503829">
    <w:abstractNumId w:val="7"/>
  </w:num>
  <w:num w:numId="5" w16cid:durableId="1532648939">
    <w:abstractNumId w:val="8"/>
  </w:num>
  <w:num w:numId="6" w16cid:durableId="1683706423">
    <w:abstractNumId w:val="4"/>
  </w:num>
  <w:num w:numId="7" w16cid:durableId="816069698">
    <w:abstractNumId w:val="6"/>
  </w:num>
  <w:num w:numId="8" w16cid:durableId="1629434964">
    <w:abstractNumId w:val="4"/>
  </w:num>
  <w:num w:numId="9" w16cid:durableId="2005929661">
    <w:abstractNumId w:val="1"/>
  </w:num>
  <w:num w:numId="10" w16cid:durableId="2136830846">
    <w:abstractNumId w:val="3"/>
  </w:num>
  <w:num w:numId="11" w16cid:durableId="846213694">
    <w:abstractNumId w:val="2"/>
  </w:num>
  <w:num w:numId="12" w16cid:durableId="1976830922">
    <w:abstractNumId w:val="5"/>
  </w:num>
  <w:num w:numId="13" w16cid:durableId="928924259">
    <w:abstractNumId w:val="5"/>
  </w:num>
  <w:num w:numId="14" w16cid:durableId="1977297297">
    <w:abstractNumId w:val="10"/>
  </w:num>
  <w:num w:numId="15" w16cid:durableId="427120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11377"/>
    <w:rsid w:val="000146CA"/>
    <w:rsid w:val="00014C47"/>
    <w:rsid w:val="00025F96"/>
    <w:rsid w:val="000308A3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4470"/>
    <w:rsid w:val="000865E1"/>
    <w:rsid w:val="00092AF4"/>
    <w:rsid w:val="00094479"/>
    <w:rsid w:val="000962AC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65B5"/>
    <w:rsid w:val="000E00F3"/>
    <w:rsid w:val="000E6752"/>
    <w:rsid w:val="000F158C"/>
    <w:rsid w:val="00102F3D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B765E"/>
    <w:rsid w:val="001C0397"/>
    <w:rsid w:val="001C3525"/>
    <w:rsid w:val="001C3AFB"/>
    <w:rsid w:val="001D07F0"/>
    <w:rsid w:val="001D0D73"/>
    <w:rsid w:val="001D1583"/>
    <w:rsid w:val="001D1BD2"/>
    <w:rsid w:val="001E0248"/>
    <w:rsid w:val="001E02BE"/>
    <w:rsid w:val="001E3A0B"/>
    <w:rsid w:val="001E3B37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0966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4E6F"/>
    <w:rsid w:val="00247E1E"/>
    <w:rsid w:val="002527E4"/>
    <w:rsid w:val="00253DD9"/>
    <w:rsid w:val="0026226D"/>
    <w:rsid w:val="00263398"/>
    <w:rsid w:val="00263B99"/>
    <w:rsid w:val="00263F94"/>
    <w:rsid w:val="002647D8"/>
    <w:rsid w:val="00266BC4"/>
    <w:rsid w:val="00266F06"/>
    <w:rsid w:val="00271BF8"/>
    <w:rsid w:val="00274F4C"/>
    <w:rsid w:val="00275BCF"/>
    <w:rsid w:val="0027629C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47F4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17D85"/>
    <w:rsid w:val="00326F68"/>
    <w:rsid w:val="00327C56"/>
    <w:rsid w:val="003312D2"/>
    <w:rsid w:val="003315A1"/>
    <w:rsid w:val="003348CF"/>
    <w:rsid w:val="003373EC"/>
    <w:rsid w:val="00342FF4"/>
    <w:rsid w:val="00343825"/>
    <w:rsid w:val="00344E5A"/>
    <w:rsid w:val="00346148"/>
    <w:rsid w:val="00355266"/>
    <w:rsid w:val="0035707B"/>
    <w:rsid w:val="003669EA"/>
    <w:rsid w:val="00367152"/>
    <w:rsid w:val="003706CC"/>
    <w:rsid w:val="00375DCB"/>
    <w:rsid w:val="003764AA"/>
    <w:rsid w:val="00377710"/>
    <w:rsid w:val="00384FE9"/>
    <w:rsid w:val="00387CE5"/>
    <w:rsid w:val="0039014E"/>
    <w:rsid w:val="003A2D8E"/>
    <w:rsid w:val="003A3BEA"/>
    <w:rsid w:val="003A7CE6"/>
    <w:rsid w:val="003B01D9"/>
    <w:rsid w:val="003B3BA6"/>
    <w:rsid w:val="003C20E4"/>
    <w:rsid w:val="003C6218"/>
    <w:rsid w:val="003D4827"/>
    <w:rsid w:val="003D6342"/>
    <w:rsid w:val="003E6F90"/>
    <w:rsid w:val="003E72DB"/>
    <w:rsid w:val="003E73ED"/>
    <w:rsid w:val="003F5D0F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7619"/>
    <w:rsid w:val="004415A1"/>
    <w:rsid w:val="00453BDE"/>
    <w:rsid w:val="00463651"/>
    <w:rsid w:val="004654D8"/>
    <w:rsid w:val="00465A1E"/>
    <w:rsid w:val="00465D2C"/>
    <w:rsid w:val="00470843"/>
    <w:rsid w:val="00470E1F"/>
    <w:rsid w:val="0047447D"/>
    <w:rsid w:val="00475032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16FF"/>
    <w:rsid w:val="005262E2"/>
    <w:rsid w:val="00531AE9"/>
    <w:rsid w:val="005329DD"/>
    <w:rsid w:val="00536188"/>
    <w:rsid w:val="00540AD2"/>
    <w:rsid w:val="00546744"/>
    <w:rsid w:val="00550A66"/>
    <w:rsid w:val="005563B3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1EF4"/>
    <w:rsid w:val="005A33A1"/>
    <w:rsid w:val="005A4481"/>
    <w:rsid w:val="005B217D"/>
    <w:rsid w:val="005C385F"/>
    <w:rsid w:val="005C7C26"/>
    <w:rsid w:val="005E0213"/>
    <w:rsid w:val="005E1AC6"/>
    <w:rsid w:val="005E1BEF"/>
    <w:rsid w:val="005E3A50"/>
    <w:rsid w:val="005E3B8E"/>
    <w:rsid w:val="005E3F2B"/>
    <w:rsid w:val="005F6F1B"/>
    <w:rsid w:val="00607CDB"/>
    <w:rsid w:val="00615830"/>
    <w:rsid w:val="00615995"/>
    <w:rsid w:val="00616155"/>
    <w:rsid w:val="00617C93"/>
    <w:rsid w:val="00623F3C"/>
    <w:rsid w:val="00624B33"/>
    <w:rsid w:val="0063041A"/>
    <w:rsid w:val="00630AA2"/>
    <w:rsid w:val="00631D8B"/>
    <w:rsid w:val="00642EEA"/>
    <w:rsid w:val="00645392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4345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0516D"/>
    <w:rsid w:val="0071210A"/>
    <w:rsid w:val="00712F60"/>
    <w:rsid w:val="0071325E"/>
    <w:rsid w:val="00720E3B"/>
    <w:rsid w:val="00722331"/>
    <w:rsid w:val="00722B83"/>
    <w:rsid w:val="007238E9"/>
    <w:rsid w:val="0074393F"/>
    <w:rsid w:val="0074538A"/>
    <w:rsid w:val="00745F6B"/>
    <w:rsid w:val="00746E4B"/>
    <w:rsid w:val="0075175B"/>
    <w:rsid w:val="007549D6"/>
    <w:rsid w:val="0075585E"/>
    <w:rsid w:val="0075627D"/>
    <w:rsid w:val="00770571"/>
    <w:rsid w:val="007768FF"/>
    <w:rsid w:val="007824D3"/>
    <w:rsid w:val="00791C0B"/>
    <w:rsid w:val="00795462"/>
    <w:rsid w:val="00796EE3"/>
    <w:rsid w:val="007A4C7E"/>
    <w:rsid w:val="007A7D29"/>
    <w:rsid w:val="007B3C80"/>
    <w:rsid w:val="007B46A6"/>
    <w:rsid w:val="007B4AB8"/>
    <w:rsid w:val="007B4F9F"/>
    <w:rsid w:val="007C081C"/>
    <w:rsid w:val="007C4B47"/>
    <w:rsid w:val="007D1181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2385"/>
    <w:rsid w:val="008A4B4C"/>
    <w:rsid w:val="008B4556"/>
    <w:rsid w:val="008B4FDD"/>
    <w:rsid w:val="008C239F"/>
    <w:rsid w:val="008C287A"/>
    <w:rsid w:val="008C4E28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757B"/>
    <w:rsid w:val="009212B0"/>
    <w:rsid w:val="00921FA1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C16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6AE3"/>
    <w:rsid w:val="009D313D"/>
    <w:rsid w:val="009D7CE6"/>
    <w:rsid w:val="009E448E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7584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3253"/>
    <w:rsid w:val="00A92479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B01905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1C96"/>
    <w:rsid w:val="00B73292"/>
    <w:rsid w:val="00B73A2A"/>
    <w:rsid w:val="00B75A51"/>
    <w:rsid w:val="00B827C6"/>
    <w:rsid w:val="00B868FC"/>
    <w:rsid w:val="00B94B06"/>
    <w:rsid w:val="00B94C28"/>
    <w:rsid w:val="00BA5F09"/>
    <w:rsid w:val="00BB3592"/>
    <w:rsid w:val="00BC10BA"/>
    <w:rsid w:val="00BC1E26"/>
    <w:rsid w:val="00BC5AFD"/>
    <w:rsid w:val="00BE1FA8"/>
    <w:rsid w:val="00BE344C"/>
    <w:rsid w:val="00BE5699"/>
    <w:rsid w:val="00BF354B"/>
    <w:rsid w:val="00BF5131"/>
    <w:rsid w:val="00BF6800"/>
    <w:rsid w:val="00BF74E8"/>
    <w:rsid w:val="00C00768"/>
    <w:rsid w:val="00C00DDE"/>
    <w:rsid w:val="00C04F43"/>
    <w:rsid w:val="00C05271"/>
    <w:rsid w:val="00C0609D"/>
    <w:rsid w:val="00C07752"/>
    <w:rsid w:val="00C100E2"/>
    <w:rsid w:val="00C115AB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4A5"/>
    <w:rsid w:val="00CA7F72"/>
    <w:rsid w:val="00CB2F2E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15D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73C56"/>
    <w:rsid w:val="00D77483"/>
    <w:rsid w:val="00D807BF"/>
    <w:rsid w:val="00D82FC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5B0B"/>
    <w:rsid w:val="00E079F0"/>
    <w:rsid w:val="00E11923"/>
    <w:rsid w:val="00E16EF1"/>
    <w:rsid w:val="00E207D8"/>
    <w:rsid w:val="00E262D4"/>
    <w:rsid w:val="00E26439"/>
    <w:rsid w:val="00E31108"/>
    <w:rsid w:val="00E36250"/>
    <w:rsid w:val="00E45B85"/>
    <w:rsid w:val="00E4600D"/>
    <w:rsid w:val="00E47F2D"/>
    <w:rsid w:val="00E5292B"/>
    <w:rsid w:val="00E531DB"/>
    <w:rsid w:val="00E54511"/>
    <w:rsid w:val="00E60AA4"/>
    <w:rsid w:val="00E60EDC"/>
    <w:rsid w:val="00E61DAC"/>
    <w:rsid w:val="00E64687"/>
    <w:rsid w:val="00E650A0"/>
    <w:rsid w:val="00E72B80"/>
    <w:rsid w:val="00E75FE3"/>
    <w:rsid w:val="00E83ECA"/>
    <w:rsid w:val="00E86C4C"/>
    <w:rsid w:val="00E907A3"/>
    <w:rsid w:val="00E90C17"/>
    <w:rsid w:val="00E91984"/>
    <w:rsid w:val="00E974EC"/>
    <w:rsid w:val="00EA2956"/>
    <w:rsid w:val="00EA361B"/>
    <w:rsid w:val="00EA5AE0"/>
    <w:rsid w:val="00EB3412"/>
    <w:rsid w:val="00EB56E1"/>
    <w:rsid w:val="00EB7AB1"/>
    <w:rsid w:val="00EC32BD"/>
    <w:rsid w:val="00EC688F"/>
    <w:rsid w:val="00ED0B52"/>
    <w:rsid w:val="00ED1AA9"/>
    <w:rsid w:val="00EE4472"/>
    <w:rsid w:val="00EE62F4"/>
    <w:rsid w:val="00EE7CD8"/>
    <w:rsid w:val="00EF0214"/>
    <w:rsid w:val="00EF37F6"/>
    <w:rsid w:val="00EF48CC"/>
    <w:rsid w:val="00EF652A"/>
    <w:rsid w:val="00EF7B39"/>
    <w:rsid w:val="00F00801"/>
    <w:rsid w:val="00F0598C"/>
    <w:rsid w:val="00F06C71"/>
    <w:rsid w:val="00F11863"/>
    <w:rsid w:val="00F2488D"/>
    <w:rsid w:val="00F3053D"/>
    <w:rsid w:val="00F4057A"/>
    <w:rsid w:val="00F44CC1"/>
    <w:rsid w:val="00F50039"/>
    <w:rsid w:val="00F52AEE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ecm/ECM/-/merge_requests/462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merge_requests/46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hyperlink" Target="https://vcgit.hhi.fraunhofer.de/ecm/ECM/-/issu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2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25</cp:revision>
  <cp:lastPrinted>1900-01-01T08:00:00Z</cp:lastPrinted>
  <dcterms:created xsi:type="dcterms:W3CDTF">2023-10-02T17:37:00Z</dcterms:created>
  <dcterms:modified xsi:type="dcterms:W3CDTF">2023-10-03T15:58:00Z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