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49492BC2" w:rsidR="008A4B4C" w:rsidRPr="005B217D" w:rsidRDefault="00E61DAC" w:rsidP="00E9128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E91285">
              <w:rPr>
                <w:lang w:val="en-CA"/>
              </w:rPr>
              <w:t>0070</w:t>
            </w:r>
            <w:r w:rsidR="006A0E5C" w:rsidRPr="006A0E5C">
              <w:rPr>
                <w:lang w:val="en-CA"/>
              </w:rPr>
              <w:t>-v</w:t>
            </w:r>
            <w:r w:rsidR="00E9128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3C7AF8" w:rsidR="00E61DAC" w:rsidRPr="005B217D" w:rsidRDefault="00FE571B" w:rsidP="00130583">
            <w:pPr>
              <w:spacing w:before="60" w:after="60"/>
              <w:rPr>
                <w:b/>
                <w:szCs w:val="22"/>
                <w:lang w:val="en-CA"/>
              </w:rPr>
            </w:pPr>
            <w:r>
              <w:rPr>
                <w:b/>
                <w:szCs w:val="22"/>
                <w:lang w:val="en-CA"/>
              </w:rPr>
              <w:t xml:space="preserve">AHG9: </w:t>
            </w:r>
            <w:r w:rsidR="0063206E">
              <w:rPr>
                <w:b/>
                <w:szCs w:val="22"/>
                <w:lang w:val="en-CA"/>
              </w:rPr>
              <w:t xml:space="preserve">On </w:t>
            </w:r>
            <w:r w:rsidR="00130583">
              <w:rPr>
                <w:b/>
                <w:szCs w:val="22"/>
                <w:lang w:val="en-CA"/>
              </w:rPr>
              <w:t>input pictures that are not present in the bitstream for NNPF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A4670EE" w:rsidR="00E61DAC" w:rsidRPr="005B217D" w:rsidRDefault="0013458C" w:rsidP="00FE571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76F05E6" w:rsidR="00E61DAC" w:rsidRPr="005B217D" w:rsidRDefault="00E61DAC" w:rsidP="00FE571B">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85375AC" w:rsidR="00E61DAC" w:rsidRPr="005B217D" w:rsidRDefault="00E91285">
            <w:pPr>
              <w:spacing w:before="60" w:after="60"/>
              <w:rPr>
                <w:szCs w:val="22"/>
                <w:lang w:val="en-CA"/>
              </w:rPr>
            </w:pPr>
            <w:r>
              <w:rPr>
                <w:szCs w:val="22"/>
                <w:lang w:val="en-CA"/>
              </w:rPr>
              <w:t>Hendry</w:t>
            </w:r>
            <w:r>
              <w:rPr>
                <w:szCs w:val="22"/>
                <w:lang w:val="en-CA"/>
              </w:rPr>
              <w:br/>
            </w:r>
            <w:proofErr w:type="spellStart"/>
            <w:r>
              <w:rPr>
                <w:szCs w:val="22"/>
                <w:lang w:val="en-CA"/>
              </w:rPr>
              <w:t>Junghak</w:t>
            </w:r>
            <w:proofErr w:type="spellEnd"/>
            <w:r>
              <w:rPr>
                <w:szCs w:val="22"/>
                <w:lang w:val="en-CA"/>
              </w:rPr>
              <w:t xml:space="preserve"> Nam</w:t>
            </w:r>
            <w:r>
              <w:rPr>
                <w:szCs w:val="22"/>
                <w:lang w:val="en-CA"/>
              </w:rPr>
              <w:br/>
            </w:r>
            <w:proofErr w:type="spellStart"/>
            <w:r>
              <w:rPr>
                <w:szCs w:val="22"/>
                <w:lang w:val="en-CA"/>
              </w:rPr>
              <w:t>Seung</w:t>
            </w:r>
            <w:proofErr w:type="spellEnd"/>
            <w:r>
              <w:rPr>
                <w:szCs w:val="22"/>
                <w:lang w:val="en-CA"/>
              </w:rPr>
              <w:t xml:space="preserve"> </w:t>
            </w:r>
            <w:proofErr w:type="spellStart"/>
            <w:r>
              <w:rPr>
                <w:szCs w:val="22"/>
                <w:lang w:val="en-CA"/>
              </w:rPr>
              <w:t>hwan</w:t>
            </w:r>
            <w:proofErr w:type="spellEnd"/>
            <w:r>
              <w:rPr>
                <w:szCs w:val="22"/>
                <w:lang w:val="en-CA"/>
              </w:rPr>
              <w:t xml:space="preserve"> Kim</w:t>
            </w:r>
            <w:r>
              <w:rPr>
                <w:szCs w:val="22"/>
                <w:lang w:val="en-CA"/>
              </w:rPr>
              <w:br/>
            </w:r>
            <w:proofErr w:type="spellStart"/>
            <w:r>
              <w:rPr>
                <w:szCs w:val="22"/>
                <w:lang w:val="en-CA"/>
              </w:rPr>
              <w:t>Jaehyun</w:t>
            </w:r>
            <w:proofErr w:type="spellEnd"/>
            <w:r>
              <w:rPr>
                <w:szCs w:val="22"/>
                <w:lang w:val="en-CA"/>
              </w:rPr>
              <w:t xml:space="preserve"> Lim</w:t>
            </w:r>
          </w:p>
        </w:tc>
        <w:tc>
          <w:tcPr>
            <w:tcW w:w="900" w:type="dxa"/>
          </w:tcPr>
          <w:p w14:paraId="0140ECA2" w14:textId="30EDC5BD" w:rsidR="00E61DAC" w:rsidRPr="005B217D" w:rsidRDefault="00E61DAC">
            <w:pPr>
              <w:spacing w:before="60" w:after="60"/>
              <w:rPr>
                <w:szCs w:val="22"/>
                <w:lang w:val="en-CA"/>
              </w:rPr>
            </w:pPr>
            <w:r w:rsidRPr="005B217D">
              <w:rPr>
                <w:szCs w:val="22"/>
                <w:lang w:val="en-CA"/>
              </w:rPr>
              <w:t>Email:</w:t>
            </w:r>
          </w:p>
        </w:tc>
        <w:tc>
          <w:tcPr>
            <w:tcW w:w="3060" w:type="dxa"/>
          </w:tcPr>
          <w:p w14:paraId="32C2ABFD" w14:textId="0C265482" w:rsidR="00E61DAC" w:rsidRPr="005B217D" w:rsidRDefault="00E91285" w:rsidP="00E91285">
            <w:pPr>
              <w:spacing w:before="60" w:after="60"/>
              <w:rPr>
                <w:szCs w:val="22"/>
                <w:lang w:val="en-CA"/>
              </w:rPr>
            </w:pPr>
            <w:r>
              <w:rPr>
                <w:szCs w:val="22"/>
                <w:lang w:val="en-CA"/>
              </w:rPr>
              <w:t>d</w:t>
            </w:r>
            <w:bookmarkStart w:id="0" w:name="_GoBack"/>
            <w:bookmarkEnd w:id="0"/>
            <w:r>
              <w:rPr>
                <w:szCs w:val="22"/>
                <w:lang w:val="en-CA"/>
              </w:rPr>
              <w:t>r.hendry@lge.com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EDAC428" w:rsidR="00E61DAC" w:rsidRPr="005B217D" w:rsidRDefault="008B32BB" w:rsidP="0063206E">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B160963" w14:textId="6DCC6975" w:rsidR="00314BAD" w:rsidRDefault="00352ECD" w:rsidP="0063206E">
      <w:pPr>
        <w:rPr>
          <w:lang w:val="en-CA"/>
        </w:rPr>
      </w:pPr>
      <w:r>
        <w:rPr>
          <w:lang w:val="en-CA"/>
        </w:rPr>
        <w:t>In the previous JVET meeting it was agreed to allow an NNPF to use input pictures that below to different CLVS. Furthermore, it is also allowed that one or more input picture to be not present in the bitstream (i.e., in the case when the NNPF is activated in the beginning of the bitstream)</w:t>
      </w:r>
      <w:r w:rsidR="00F26DB5">
        <w:rPr>
          <w:lang w:val="en-CA"/>
        </w:rPr>
        <w:t>.</w:t>
      </w:r>
      <w:r>
        <w:rPr>
          <w:lang w:val="en-CA"/>
        </w:rPr>
        <w:t xml:space="preserve"> It is asserted that such design have two problems:</w:t>
      </w:r>
    </w:p>
    <w:p w14:paraId="00D45BA5" w14:textId="3E0900C5" w:rsidR="00352ECD" w:rsidRDefault="00352ECD" w:rsidP="000C3670">
      <w:pPr>
        <w:pStyle w:val="ListParagraph"/>
        <w:numPr>
          <w:ilvl w:val="0"/>
          <w:numId w:val="17"/>
        </w:numPr>
        <w:snapToGrid w:val="0"/>
        <w:spacing w:before="120" w:after="120"/>
        <w:contextualSpacing w:val="0"/>
        <w:rPr>
          <w:szCs w:val="22"/>
          <w:lang w:val="en-CA"/>
        </w:rPr>
      </w:pPr>
      <w:r>
        <w:rPr>
          <w:szCs w:val="22"/>
          <w:lang w:val="en-CA"/>
        </w:rPr>
        <w:t>The NNPF that use input pictures from previous CLVS may produce mismatched filtered picture at the event of random accessing / splicing and currently there is no way for decoder to know this and take it into account whether to activate the NNPF or not.</w:t>
      </w:r>
    </w:p>
    <w:p w14:paraId="3E14C652" w14:textId="4EF1BA2B" w:rsidR="00352ECD" w:rsidRDefault="00352ECD" w:rsidP="000C3670">
      <w:pPr>
        <w:pStyle w:val="ListParagraph"/>
        <w:numPr>
          <w:ilvl w:val="0"/>
          <w:numId w:val="17"/>
        </w:numPr>
        <w:snapToGrid w:val="0"/>
        <w:spacing w:before="120" w:after="120"/>
        <w:contextualSpacing w:val="0"/>
        <w:rPr>
          <w:szCs w:val="22"/>
          <w:lang w:val="en-CA"/>
        </w:rPr>
      </w:pPr>
      <w:r>
        <w:rPr>
          <w:szCs w:val="22"/>
          <w:lang w:val="en-CA"/>
        </w:rPr>
        <w:t>It is asserted that unavailable input pictures should not have associated output picture. However, it is not clear how this can be prevented in the current specification.</w:t>
      </w:r>
    </w:p>
    <w:p w14:paraId="0B48A49D" w14:textId="688D3063" w:rsidR="0055128E" w:rsidRDefault="00352ECD" w:rsidP="0063206E">
      <w:pPr>
        <w:rPr>
          <w:lang w:val="en-CA"/>
        </w:rPr>
      </w:pPr>
      <w:r>
        <w:rPr>
          <w:lang w:val="en-CA"/>
        </w:rPr>
        <w:t>This contribution proposes solutions the asserted problem above. The proposed solutions are as follows:</w:t>
      </w:r>
    </w:p>
    <w:p w14:paraId="6D2F90C2" w14:textId="77777777" w:rsidR="0062768D" w:rsidRDefault="00352ECD" w:rsidP="000C3670">
      <w:pPr>
        <w:pStyle w:val="ListParagraph"/>
        <w:numPr>
          <w:ilvl w:val="0"/>
          <w:numId w:val="18"/>
        </w:numPr>
        <w:snapToGrid w:val="0"/>
        <w:spacing w:before="120" w:after="120"/>
        <w:contextualSpacing w:val="0"/>
        <w:rPr>
          <w:lang w:val="en-CA"/>
        </w:rPr>
      </w:pPr>
      <w:r w:rsidRPr="0062768D">
        <w:rPr>
          <w:lang w:val="en-CA"/>
        </w:rPr>
        <w:t xml:space="preserve">For asserted problem 1, </w:t>
      </w:r>
      <w:r w:rsidR="0062768D">
        <w:rPr>
          <w:lang w:val="en-CA"/>
        </w:rPr>
        <w:t>the following is proposed:</w:t>
      </w:r>
    </w:p>
    <w:p w14:paraId="5F832838" w14:textId="77777777" w:rsidR="0062768D" w:rsidRDefault="0062768D" w:rsidP="000C3670">
      <w:pPr>
        <w:pStyle w:val="ListParagraph"/>
        <w:numPr>
          <w:ilvl w:val="1"/>
          <w:numId w:val="18"/>
        </w:numPr>
        <w:snapToGrid w:val="0"/>
        <w:spacing w:before="120" w:after="120"/>
        <w:contextualSpacing w:val="0"/>
        <w:rPr>
          <w:lang w:val="en-CA"/>
        </w:rPr>
      </w:pPr>
      <w:r>
        <w:rPr>
          <w:lang w:val="en-CA"/>
        </w:rPr>
        <w:t>S</w:t>
      </w:r>
      <w:r w:rsidR="00352ECD" w:rsidRPr="0062768D">
        <w:rPr>
          <w:szCs w:val="22"/>
          <w:lang w:val="en-CA"/>
        </w:rPr>
        <w:t xml:space="preserve">ignal a flag (i.e., </w:t>
      </w:r>
      <w:proofErr w:type="spellStart"/>
      <w:r w:rsidR="00352ECD" w:rsidRPr="0062768D">
        <w:rPr>
          <w:rFonts w:eastAsia="Times New Roman"/>
          <w:lang w:val="en-CA"/>
        </w:rPr>
        <w:t>nnpfa_broken_link_flag</w:t>
      </w:r>
      <w:proofErr w:type="spellEnd"/>
      <w:r w:rsidR="00352ECD" w:rsidRPr="0062768D">
        <w:rPr>
          <w:szCs w:val="22"/>
          <w:lang w:val="en-CA"/>
        </w:rPr>
        <w:t xml:space="preserve">) in </w:t>
      </w:r>
      <w:r w:rsidR="00352ECD" w:rsidRPr="0062768D">
        <w:rPr>
          <w:lang w:val="en-CA"/>
        </w:rPr>
        <w:t>NNPFA SEI message that specifies whether the result of applying the target NNPF may result in broken-link / mismatch (i.e., filtered picture in decoder that is different from is corresponding filtered picture at encoder).</w:t>
      </w:r>
    </w:p>
    <w:p w14:paraId="017ADC08" w14:textId="78CD37D7" w:rsidR="00352ECD" w:rsidRPr="0062768D" w:rsidRDefault="0062768D" w:rsidP="000C3670">
      <w:pPr>
        <w:pStyle w:val="ListParagraph"/>
        <w:numPr>
          <w:ilvl w:val="1"/>
          <w:numId w:val="18"/>
        </w:numPr>
        <w:snapToGrid w:val="0"/>
        <w:spacing w:before="120" w:after="120"/>
        <w:contextualSpacing w:val="0"/>
        <w:rPr>
          <w:lang w:val="en-CA"/>
        </w:rPr>
      </w:pPr>
      <w:r>
        <w:rPr>
          <w:szCs w:val="22"/>
          <w:lang w:val="en-CA"/>
        </w:rPr>
        <w:t xml:space="preserve">When the bitstream is spliced at CLVS that resulted in one or more input pictures of the target NNPF becomes unavailable, the value of </w:t>
      </w:r>
      <w:proofErr w:type="spellStart"/>
      <w:r>
        <w:rPr>
          <w:szCs w:val="22"/>
          <w:lang w:val="en-CA"/>
        </w:rPr>
        <w:t>nnpfa_broken_link_flag</w:t>
      </w:r>
      <w:proofErr w:type="spellEnd"/>
      <w:r>
        <w:rPr>
          <w:szCs w:val="22"/>
          <w:lang w:val="en-CA"/>
        </w:rPr>
        <w:t xml:space="preserve"> is set to be equal to 1.</w:t>
      </w:r>
    </w:p>
    <w:p w14:paraId="44A13DD0" w14:textId="390F8227" w:rsidR="0062768D" w:rsidRPr="0062768D" w:rsidRDefault="0062768D" w:rsidP="000C3670">
      <w:pPr>
        <w:pStyle w:val="ListParagraph"/>
        <w:numPr>
          <w:ilvl w:val="1"/>
          <w:numId w:val="18"/>
        </w:numPr>
        <w:snapToGrid w:val="0"/>
        <w:spacing w:before="120" w:after="120"/>
        <w:contextualSpacing w:val="0"/>
        <w:rPr>
          <w:lang w:val="en-CA"/>
        </w:rPr>
      </w:pPr>
      <w:r>
        <w:rPr>
          <w:szCs w:val="22"/>
          <w:lang w:val="en-CA"/>
        </w:rPr>
        <w:t>The flag can be used by decoder to decide whether or not to activate / apply the NNPF.</w:t>
      </w:r>
    </w:p>
    <w:p w14:paraId="6CD9548A" w14:textId="1390DB65" w:rsidR="0062768D" w:rsidRPr="00352ECD" w:rsidRDefault="0062768D" w:rsidP="000C3670">
      <w:pPr>
        <w:pStyle w:val="ListParagraph"/>
        <w:numPr>
          <w:ilvl w:val="0"/>
          <w:numId w:val="18"/>
        </w:numPr>
        <w:snapToGrid w:val="0"/>
        <w:spacing w:before="120" w:after="120"/>
        <w:contextualSpacing w:val="0"/>
        <w:rPr>
          <w:lang w:val="en-CA"/>
        </w:rPr>
      </w:pPr>
      <w:r>
        <w:rPr>
          <w:lang w:val="en-CA"/>
        </w:rPr>
        <w:t>For asserted problem 2, we proposed to specify a constraint that ensure that input pictures that are not present in the bitstream do not have associated output picture.</w:t>
      </w:r>
    </w:p>
    <w:p w14:paraId="2300E677" w14:textId="057DF4F0" w:rsidR="0062768D" w:rsidRPr="0062768D" w:rsidRDefault="0062768D" w:rsidP="0062768D">
      <w:pPr>
        <w:rPr>
          <w:lang w:val="en-CA"/>
        </w:rPr>
      </w:pPr>
    </w:p>
    <w:p w14:paraId="7D2AC1F0" w14:textId="56B96567" w:rsidR="00745F6B" w:rsidRPr="005B217D" w:rsidRDefault="00E9664F" w:rsidP="00E11923">
      <w:pPr>
        <w:pStyle w:val="Heading1"/>
        <w:rPr>
          <w:lang w:val="en-CA"/>
        </w:rPr>
      </w:pPr>
      <w:r>
        <w:rPr>
          <w:lang w:val="en-CA"/>
        </w:rPr>
        <w:t>Introduction</w:t>
      </w:r>
    </w:p>
    <w:p w14:paraId="209148FD" w14:textId="7E3993F7" w:rsidR="00E9664F" w:rsidRDefault="00F06958" w:rsidP="00E9664F">
      <w:pPr>
        <w:rPr>
          <w:szCs w:val="22"/>
          <w:lang w:val="en-CA"/>
        </w:rPr>
      </w:pPr>
      <w:r>
        <w:rPr>
          <w:szCs w:val="22"/>
          <w:lang w:val="en-CA"/>
        </w:rPr>
        <w:t>At the 30</w:t>
      </w:r>
      <w:r w:rsidRPr="00F06958">
        <w:rPr>
          <w:szCs w:val="22"/>
          <w:vertAlign w:val="superscript"/>
          <w:lang w:val="en-CA"/>
        </w:rPr>
        <w:t>th</w:t>
      </w:r>
      <w:r>
        <w:rPr>
          <w:szCs w:val="22"/>
          <w:lang w:val="en-CA"/>
        </w:rPr>
        <w:t xml:space="preserve"> JVET meeting, the following update to the </w:t>
      </w:r>
      <w:r w:rsidR="00E9664F" w:rsidRPr="00E9664F">
        <w:rPr>
          <w:szCs w:val="22"/>
          <w:lang w:val="en-CA"/>
        </w:rPr>
        <w:t xml:space="preserve">design of neural-network post-filter characteristic (NNPFC) and neural-network post-filter activation </w:t>
      </w:r>
      <w:r w:rsidR="00E9664F">
        <w:rPr>
          <w:szCs w:val="22"/>
          <w:lang w:val="en-CA"/>
        </w:rPr>
        <w:t xml:space="preserve">(NNPFA) </w:t>
      </w:r>
      <w:r w:rsidR="00E9664F" w:rsidRPr="00E9664F">
        <w:rPr>
          <w:szCs w:val="22"/>
          <w:lang w:val="en-CA"/>
        </w:rPr>
        <w:t>SEI messages</w:t>
      </w:r>
      <w:r>
        <w:rPr>
          <w:szCs w:val="22"/>
          <w:lang w:val="en-CA"/>
        </w:rPr>
        <w:t xml:space="preserve"> regarding to input pictures for an NNPF were agreed</w:t>
      </w:r>
      <w:r w:rsidR="00E9664F" w:rsidRPr="00E9664F">
        <w:rPr>
          <w:szCs w:val="22"/>
          <w:lang w:val="en-CA"/>
        </w:rPr>
        <w:t>:</w:t>
      </w:r>
    </w:p>
    <w:p w14:paraId="06D554A9" w14:textId="7B962A45" w:rsidR="00E9664F" w:rsidRPr="00E9664F" w:rsidRDefault="00E9664F" w:rsidP="00E9664F">
      <w:pPr>
        <w:pStyle w:val="ListParagraph"/>
        <w:numPr>
          <w:ilvl w:val="0"/>
          <w:numId w:val="15"/>
        </w:numPr>
        <w:snapToGrid w:val="0"/>
        <w:spacing w:before="120" w:after="120"/>
        <w:contextualSpacing w:val="0"/>
        <w:rPr>
          <w:szCs w:val="22"/>
          <w:lang w:val="en-CA"/>
        </w:rPr>
      </w:pPr>
      <w:r w:rsidRPr="00E9664F">
        <w:rPr>
          <w:szCs w:val="22"/>
          <w:lang w:val="en-CA"/>
        </w:rPr>
        <w:t xml:space="preserve">An activated neural-network post-filter (NNPF) takes multiple input pictures and </w:t>
      </w:r>
      <w:r>
        <w:rPr>
          <w:szCs w:val="22"/>
          <w:lang w:val="en-CA"/>
        </w:rPr>
        <w:t>one or more of the</w:t>
      </w:r>
      <w:r w:rsidRPr="00E9664F">
        <w:rPr>
          <w:szCs w:val="22"/>
          <w:lang w:val="en-CA"/>
        </w:rPr>
        <w:t xml:space="preserve"> input pictures belong to previous coded layered video sequence (CLVS).</w:t>
      </w:r>
    </w:p>
    <w:p w14:paraId="411D980F" w14:textId="3E8280BB" w:rsidR="00E9664F" w:rsidRPr="00E9664F" w:rsidRDefault="00E9664F" w:rsidP="00E9664F">
      <w:pPr>
        <w:pStyle w:val="ListParagraph"/>
        <w:numPr>
          <w:ilvl w:val="0"/>
          <w:numId w:val="15"/>
        </w:numPr>
        <w:snapToGrid w:val="0"/>
        <w:spacing w:before="120" w:after="120"/>
        <w:contextualSpacing w:val="0"/>
        <w:rPr>
          <w:szCs w:val="22"/>
          <w:lang w:val="en-CA"/>
        </w:rPr>
      </w:pPr>
      <w:r w:rsidRPr="00E9664F">
        <w:rPr>
          <w:szCs w:val="22"/>
          <w:lang w:val="en-CA"/>
        </w:rPr>
        <w:lastRenderedPageBreak/>
        <w:t xml:space="preserve">An activated NNPF that takes multiple input pictures have one or more of those input picture not available. This is the case when the NNPF is activated for pictures at the beginning of the bitstream. When one or more of input pictures is not available, </w:t>
      </w:r>
      <w:r>
        <w:rPr>
          <w:szCs w:val="22"/>
          <w:lang w:val="en-CA"/>
        </w:rPr>
        <w:t xml:space="preserve">the </w:t>
      </w:r>
      <w:proofErr w:type="spellStart"/>
      <w:r w:rsidRPr="00E9664F">
        <w:rPr>
          <w:szCs w:val="22"/>
          <w:lang w:val="en-CA"/>
        </w:rPr>
        <w:t>nn</w:t>
      </w:r>
      <w:r>
        <w:rPr>
          <w:szCs w:val="22"/>
          <w:lang w:val="en-CA"/>
        </w:rPr>
        <w:t>pfc_absent_input_pic_zero_flag</w:t>
      </w:r>
      <w:proofErr w:type="spellEnd"/>
      <w:r>
        <w:rPr>
          <w:szCs w:val="22"/>
          <w:lang w:val="en-CA"/>
        </w:rPr>
        <w:t xml:space="preserve"> syntax element that is present in </w:t>
      </w:r>
      <w:r w:rsidRPr="00E9664F">
        <w:rPr>
          <w:szCs w:val="22"/>
          <w:lang w:val="en-CA"/>
        </w:rPr>
        <w:t xml:space="preserve">NNPFC SEI message provides indication whether to replace the missing input picture(s) with a duplicate of the last available input picture or a picture with zero value </w:t>
      </w:r>
      <w:proofErr w:type="spellStart"/>
      <w:r w:rsidRPr="00E9664F">
        <w:rPr>
          <w:szCs w:val="22"/>
          <w:lang w:val="en-CA"/>
        </w:rPr>
        <w:t>pels</w:t>
      </w:r>
      <w:proofErr w:type="spellEnd"/>
      <w:r w:rsidRPr="00E9664F">
        <w:rPr>
          <w:szCs w:val="22"/>
          <w:lang w:val="en-CA"/>
        </w:rPr>
        <w:t>.</w:t>
      </w:r>
    </w:p>
    <w:p w14:paraId="53CC8323" w14:textId="4E525D89" w:rsidR="00E9664F" w:rsidRDefault="00F06958" w:rsidP="00E9664F">
      <w:pPr>
        <w:rPr>
          <w:szCs w:val="22"/>
          <w:lang w:val="en-CA"/>
        </w:rPr>
      </w:pPr>
      <w:r>
        <w:rPr>
          <w:szCs w:val="22"/>
          <w:lang w:val="en-CA"/>
        </w:rPr>
        <w:t>It is asserted that such design related to the handling of input pictures for NNPF may have problems as further described below. Solutions for each asserted problem is given at last section of this contribution.</w:t>
      </w:r>
    </w:p>
    <w:p w14:paraId="17B3E2EB" w14:textId="09C83214" w:rsidR="00F06958" w:rsidRPr="005B217D" w:rsidRDefault="00F06958" w:rsidP="00F06958">
      <w:pPr>
        <w:pStyle w:val="Heading1"/>
        <w:rPr>
          <w:lang w:val="en-CA"/>
        </w:rPr>
      </w:pPr>
      <w:r>
        <w:rPr>
          <w:lang w:val="en-CA"/>
        </w:rPr>
        <w:t>Problem description</w:t>
      </w:r>
    </w:p>
    <w:p w14:paraId="0FE619BB" w14:textId="1BC94CF3" w:rsidR="00F06958" w:rsidRPr="005B217D" w:rsidRDefault="00F06958" w:rsidP="00F06958">
      <w:pPr>
        <w:pStyle w:val="Heading2"/>
        <w:rPr>
          <w:lang w:val="en-CA"/>
        </w:rPr>
      </w:pPr>
      <w:r>
        <w:rPr>
          <w:lang w:val="en-CA"/>
        </w:rPr>
        <w:t>Problem 1</w:t>
      </w:r>
    </w:p>
    <w:p w14:paraId="2173F983" w14:textId="5F8A0D31" w:rsidR="00E9664F" w:rsidRDefault="00E9664F" w:rsidP="00E9664F">
      <w:pPr>
        <w:rPr>
          <w:szCs w:val="22"/>
          <w:lang w:val="en-CA"/>
        </w:rPr>
      </w:pPr>
      <w:r w:rsidRPr="00E9664F">
        <w:rPr>
          <w:szCs w:val="22"/>
          <w:lang w:val="en-CA"/>
        </w:rPr>
        <w:t xml:space="preserve">Consider the scenario of an NNPF that is signalled in an NNPFC SEI message </w:t>
      </w:r>
      <w:r w:rsidR="00F06958">
        <w:rPr>
          <w:szCs w:val="22"/>
          <w:lang w:val="en-CA"/>
        </w:rPr>
        <w:t>and it</w:t>
      </w:r>
      <w:r w:rsidRPr="00E9664F">
        <w:rPr>
          <w:szCs w:val="22"/>
          <w:lang w:val="en-CA"/>
        </w:rPr>
        <w:t xml:space="preserve"> takes multiple input pictures</w:t>
      </w:r>
      <w:r w:rsidR="00F06958">
        <w:rPr>
          <w:szCs w:val="22"/>
          <w:lang w:val="en-CA"/>
        </w:rPr>
        <w:t xml:space="preserve">. The NNPF is </w:t>
      </w:r>
      <w:r w:rsidRPr="00E9664F">
        <w:rPr>
          <w:szCs w:val="22"/>
          <w:lang w:val="en-CA"/>
        </w:rPr>
        <w:t xml:space="preserve">activated by an NNPFA SEI message associated with a picture that in the beginning of </w:t>
      </w:r>
      <w:r w:rsidR="00F06958" w:rsidRPr="00E9664F">
        <w:rPr>
          <w:szCs w:val="22"/>
          <w:lang w:val="en-CA"/>
        </w:rPr>
        <w:t>a</w:t>
      </w:r>
      <w:r w:rsidR="00F06958">
        <w:rPr>
          <w:szCs w:val="22"/>
          <w:lang w:val="en-CA"/>
        </w:rPr>
        <w:t xml:space="preserve"> </w:t>
      </w:r>
      <w:r w:rsidRPr="00E9664F">
        <w:rPr>
          <w:szCs w:val="22"/>
          <w:lang w:val="en-CA"/>
        </w:rPr>
        <w:t>CLVS</w:t>
      </w:r>
      <w:r w:rsidR="00F06958">
        <w:rPr>
          <w:szCs w:val="22"/>
          <w:lang w:val="en-CA"/>
        </w:rPr>
        <w:t xml:space="preserve"> that is not the first CLVS of the bitstream</w:t>
      </w:r>
      <w:r w:rsidRPr="00E9664F">
        <w:rPr>
          <w:szCs w:val="22"/>
          <w:lang w:val="en-CA"/>
        </w:rPr>
        <w:t>. When decoder does random access to the CLVS or the bitstream is spliced at that CLVS, the application of the NNPF may result in filtered picture(s) that is different from what is expected (i.e., mismatch issue may occur) since one or more input pictures for the filtering process may be different from what it is supposed to be.</w:t>
      </w:r>
    </w:p>
    <w:p w14:paraId="5FF7EE27" w14:textId="0B3257EA" w:rsidR="00F06958" w:rsidRPr="005B217D" w:rsidRDefault="00F06958" w:rsidP="00F06958">
      <w:pPr>
        <w:pStyle w:val="Heading2"/>
        <w:rPr>
          <w:lang w:val="en-CA"/>
        </w:rPr>
      </w:pPr>
      <w:r>
        <w:rPr>
          <w:lang w:val="en-CA"/>
        </w:rPr>
        <w:t>Problem 2</w:t>
      </w:r>
    </w:p>
    <w:p w14:paraId="1A7F3715" w14:textId="6E57C90F" w:rsidR="00F06958" w:rsidRDefault="00F06958" w:rsidP="00F06958">
      <w:pPr>
        <w:rPr>
          <w:lang w:val="en-CA"/>
        </w:rPr>
      </w:pPr>
      <w:r>
        <w:rPr>
          <w:lang w:val="en-CA"/>
        </w:rPr>
        <w:t>For each input picture of an NNPF, there is signalling (both in NNPFC and in NNPFA) that specifies whether filtering process using the NNPF will output an output picture associated with that input picture or not. The signalling of output pictures associated with input pictures is present in NNPFC SEI message and this can be later updated by signalling in NNPFA SEI message associated with the NNPFC SEI message such that the output of pictures may be cancelled.</w:t>
      </w:r>
    </w:p>
    <w:p w14:paraId="21BA2177" w14:textId="166E74F5" w:rsidR="00F06958" w:rsidRDefault="00F06958" w:rsidP="00F06958">
      <w:pPr>
        <w:rPr>
          <w:szCs w:val="22"/>
          <w:lang w:val="en-CA"/>
        </w:rPr>
      </w:pPr>
      <w:r>
        <w:rPr>
          <w:lang w:val="en-CA"/>
        </w:rPr>
        <w:t>It is asserted that a problem related to output pictures associated with input pictures that are not present (i.e., unavailable input pictures). It is expected that there should not be any output picture associated with such unavailable input pictures but yet in the current design of NNPFC and NNPFA SEI message, it is not clear how this can be prevented.</w:t>
      </w:r>
    </w:p>
    <w:p w14:paraId="201BA933" w14:textId="1E2C0012" w:rsidR="00F06958" w:rsidRPr="005B217D" w:rsidRDefault="00F06958" w:rsidP="00F06958">
      <w:pPr>
        <w:pStyle w:val="Heading1"/>
        <w:rPr>
          <w:lang w:val="en-CA"/>
        </w:rPr>
      </w:pPr>
      <w:r>
        <w:rPr>
          <w:lang w:val="en-CA"/>
        </w:rPr>
        <w:t>Proposed solutions</w:t>
      </w:r>
    </w:p>
    <w:p w14:paraId="6036DECB" w14:textId="5FF250DF" w:rsidR="00F06958" w:rsidRPr="005B217D" w:rsidRDefault="00F06958" w:rsidP="00F06958">
      <w:pPr>
        <w:pStyle w:val="Heading2"/>
        <w:rPr>
          <w:lang w:val="en-CA"/>
        </w:rPr>
      </w:pPr>
      <w:r>
        <w:rPr>
          <w:lang w:val="en-CA"/>
        </w:rPr>
        <w:t>Solution for problem 1</w:t>
      </w:r>
    </w:p>
    <w:p w14:paraId="619AF327" w14:textId="77777777" w:rsidR="00F50DB3" w:rsidRDefault="00F50DB3" w:rsidP="00F06958">
      <w:pPr>
        <w:rPr>
          <w:szCs w:val="22"/>
          <w:lang w:val="en-CA"/>
        </w:rPr>
      </w:pPr>
      <w:r>
        <w:rPr>
          <w:szCs w:val="22"/>
          <w:lang w:val="en-CA"/>
        </w:rPr>
        <w:t>We propose the following:</w:t>
      </w:r>
    </w:p>
    <w:p w14:paraId="6E157092" w14:textId="64D4CB6A" w:rsidR="00F06958" w:rsidRPr="00F50DB3" w:rsidRDefault="00F50DB3" w:rsidP="00F50DB3">
      <w:pPr>
        <w:pStyle w:val="ListParagraph"/>
        <w:numPr>
          <w:ilvl w:val="0"/>
          <w:numId w:val="16"/>
        </w:numPr>
        <w:rPr>
          <w:szCs w:val="22"/>
          <w:lang w:val="en-CA"/>
        </w:rPr>
      </w:pPr>
      <w:r>
        <w:rPr>
          <w:szCs w:val="22"/>
          <w:lang w:val="en-CA"/>
        </w:rPr>
        <w:t>S</w:t>
      </w:r>
      <w:r w:rsidRPr="00F50DB3">
        <w:rPr>
          <w:szCs w:val="22"/>
          <w:lang w:val="en-CA"/>
        </w:rPr>
        <w:t xml:space="preserve">ignal a flag </w:t>
      </w:r>
      <w:r>
        <w:rPr>
          <w:szCs w:val="22"/>
          <w:lang w:val="en-CA"/>
        </w:rPr>
        <w:t xml:space="preserve">(i.e., </w:t>
      </w:r>
      <w:proofErr w:type="spellStart"/>
      <w:r>
        <w:rPr>
          <w:rFonts w:eastAsia="Times New Roman"/>
          <w:lang w:val="en-CA"/>
        </w:rPr>
        <w:t>nnpfa_broken_link_flag</w:t>
      </w:r>
      <w:proofErr w:type="spellEnd"/>
      <w:r>
        <w:rPr>
          <w:szCs w:val="22"/>
          <w:lang w:val="en-CA"/>
        </w:rPr>
        <w:t xml:space="preserve">) </w:t>
      </w:r>
      <w:r w:rsidRPr="00F50DB3">
        <w:rPr>
          <w:szCs w:val="22"/>
          <w:lang w:val="en-CA"/>
        </w:rPr>
        <w:t xml:space="preserve">in </w:t>
      </w:r>
      <w:r w:rsidRPr="00F50DB3">
        <w:rPr>
          <w:lang w:val="en-CA"/>
        </w:rPr>
        <w:t>NNPFA SEI message that specifies whether the result of applying the target NNPF may result in broken-link / mismatch (i.e., filtered picture in decoder that is different from is corresponding filtered picture at encoder)</w:t>
      </w:r>
      <w:r>
        <w:rPr>
          <w:lang w:val="en-CA"/>
        </w:rPr>
        <w:t>.</w:t>
      </w:r>
    </w:p>
    <w:p w14:paraId="528C8F6D" w14:textId="6AAA281E" w:rsidR="00F50DB3" w:rsidRDefault="00F50DB3" w:rsidP="00F50DB3">
      <w:pPr>
        <w:pStyle w:val="ListParagraph"/>
        <w:numPr>
          <w:ilvl w:val="0"/>
          <w:numId w:val="16"/>
        </w:numPr>
        <w:rPr>
          <w:szCs w:val="22"/>
          <w:lang w:val="en-CA"/>
        </w:rPr>
      </w:pPr>
      <w:r>
        <w:rPr>
          <w:szCs w:val="22"/>
          <w:lang w:val="en-CA"/>
        </w:rPr>
        <w:t xml:space="preserve">When the bitstream is spliced at CLVS that resulted in one or more input pictures of the target NNPF becomes unavailable, the value of </w:t>
      </w:r>
      <w:proofErr w:type="spellStart"/>
      <w:r>
        <w:rPr>
          <w:szCs w:val="22"/>
          <w:lang w:val="en-CA"/>
        </w:rPr>
        <w:t>nnpfa_broken_link_flag</w:t>
      </w:r>
      <w:proofErr w:type="spellEnd"/>
      <w:r>
        <w:rPr>
          <w:szCs w:val="22"/>
          <w:lang w:val="en-CA"/>
        </w:rPr>
        <w:t xml:space="preserve"> is set to be equal to 1.</w:t>
      </w:r>
    </w:p>
    <w:p w14:paraId="0BB536B4" w14:textId="77777777" w:rsidR="00F50DB3" w:rsidRDefault="00F50DB3" w:rsidP="00F50DB3">
      <w:pPr>
        <w:pStyle w:val="ListParagraph"/>
        <w:numPr>
          <w:ilvl w:val="0"/>
          <w:numId w:val="16"/>
        </w:numPr>
        <w:rPr>
          <w:szCs w:val="22"/>
          <w:lang w:val="en-CA"/>
        </w:rPr>
      </w:pPr>
      <w:r>
        <w:rPr>
          <w:szCs w:val="22"/>
          <w:lang w:val="en-CA"/>
        </w:rPr>
        <w:t>The flag can be used by decoder to decide whether or not to activate / apply the NNPF.</w:t>
      </w:r>
    </w:p>
    <w:p w14:paraId="32FB4DB6" w14:textId="5493DB0A" w:rsidR="00500CFE" w:rsidRDefault="00500CFE" w:rsidP="00F50DB3">
      <w:pPr>
        <w:snapToGrid w:val="0"/>
        <w:spacing w:before="240" w:after="240"/>
        <w:rPr>
          <w:szCs w:val="22"/>
          <w:lang w:val="en-CA"/>
        </w:rPr>
      </w:pPr>
      <w:r>
        <w:rPr>
          <w:szCs w:val="22"/>
          <w:lang w:val="en-CA"/>
        </w:rPr>
        <w:t>The implementation of the above propos</w:t>
      </w:r>
      <w:r w:rsidR="008A7BF9">
        <w:rPr>
          <w:szCs w:val="22"/>
          <w:lang w:val="en-CA"/>
        </w:rPr>
        <w:t xml:space="preserve">ed </w:t>
      </w:r>
      <w:r w:rsidR="00F50DB3">
        <w:rPr>
          <w:szCs w:val="22"/>
          <w:lang w:val="en-CA"/>
        </w:rPr>
        <w:t>solution</w:t>
      </w:r>
      <w:r w:rsidR="008A7BF9">
        <w:rPr>
          <w:szCs w:val="22"/>
          <w:lang w:val="en-CA"/>
        </w:rPr>
        <w:t xml:space="preserve"> is </w:t>
      </w:r>
      <w:r>
        <w:rPr>
          <w:szCs w:val="22"/>
          <w:lang w:val="en-CA"/>
        </w:rPr>
        <w:t>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F50DB3" w:rsidRPr="0048759D" w14:paraId="4C568B9E" w14:textId="77777777" w:rsidTr="002A5B93">
        <w:trPr>
          <w:trHeight w:val="204"/>
          <w:jc w:val="center"/>
        </w:trPr>
        <w:tc>
          <w:tcPr>
            <w:tcW w:w="7920" w:type="dxa"/>
          </w:tcPr>
          <w:p w14:paraId="0477ED5E" w14:textId="77777777" w:rsidR="00F50DB3" w:rsidRPr="0048759D" w:rsidRDefault="00F50DB3" w:rsidP="002A5B93">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48759D">
              <w:rPr>
                <w:rFonts w:eastAsia="SimSun"/>
                <w:sz w:val="20"/>
                <w:lang w:val="en-GB"/>
              </w:rPr>
              <w:t>nn_post_filter_activation</w:t>
            </w:r>
            <w:proofErr w:type="spellEnd"/>
            <w:r w:rsidRPr="0048759D">
              <w:rPr>
                <w:rFonts w:eastAsia="SimSun"/>
                <w:sz w:val="20"/>
                <w:lang w:val="en-GB"/>
              </w:rPr>
              <w:t>( </w:t>
            </w:r>
            <w:proofErr w:type="spellStart"/>
            <w:r w:rsidRPr="0048759D">
              <w:rPr>
                <w:rFonts w:eastAsia="SimSun"/>
                <w:sz w:val="20"/>
                <w:lang w:val="en-GB"/>
              </w:rPr>
              <w:t>payloadSize</w:t>
            </w:r>
            <w:proofErr w:type="spellEnd"/>
            <w:r w:rsidRPr="0048759D">
              <w:rPr>
                <w:rFonts w:eastAsia="SimSun"/>
                <w:sz w:val="20"/>
                <w:lang w:val="en-GB"/>
              </w:rPr>
              <w:t> ) {</w:t>
            </w:r>
          </w:p>
        </w:tc>
        <w:tc>
          <w:tcPr>
            <w:tcW w:w="1165" w:type="dxa"/>
          </w:tcPr>
          <w:p w14:paraId="07D9DF42" w14:textId="77777777" w:rsidR="00F50DB3" w:rsidRPr="0048759D" w:rsidRDefault="00F50DB3" w:rsidP="002A5B93">
            <w:pPr>
              <w:keepNext/>
              <w:keepLines/>
              <w:tabs>
                <w:tab w:val="left" w:pos="794"/>
                <w:tab w:val="left" w:pos="1191"/>
                <w:tab w:val="left" w:pos="1588"/>
                <w:tab w:val="left" w:pos="1985"/>
              </w:tabs>
              <w:spacing w:before="20" w:after="40"/>
              <w:jc w:val="center"/>
              <w:rPr>
                <w:rFonts w:eastAsia="SimSun"/>
                <w:bCs/>
                <w:sz w:val="20"/>
                <w:lang w:val="en-GB"/>
              </w:rPr>
            </w:pPr>
            <w:r w:rsidRPr="0048759D">
              <w:rPr>
                <w:rFonts w:eastAsia="SimSun"/>
                <w:b/>
                <w:bCs/>
                <w:sz w:val="20"/>
                <w:lang w:val="en-GB"/>
              </w:rPr>
              <w:t>Descriptor</w:t>
            </w:r>
          </w:p>
        </w:tc>
      </w:tr>
      <w:tr w:rsidR="00F50DB3" w:rsidRPr="0048759D" w14:paraId="2D1ED7B8" w14:textId="77777777" w:rsidTr="002A5B93">
        <w:trPr>
          <w:trHeight w:val="204"/>
          <w:jc w:val="center"/>
        </w:trPr>
        <w:tc>
          <w:tcPr>
            <w:tcW w:w="7920" w:type="dxa"/>
          </w:tcPr>
          <w:p w14:paraId="2F36FF6C" w14:textId="77777777" w:rsidR="00F50DB3" w:rsidRPr="0048759D" w:rsidRDefault="00F50DB3" w:rsidP="002A5B9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48759D">
              <w:rPr>
                <w:rFonts w:eastAsia="SimSun"/>
                <w:sz w:val="20"/>
                <w:lang w:val="en-GB"/>
              </w:rPr>
              <w:tab/>
            </w:r>
            <w:proofErr w:type="spellStart"/>
            <w:r w:rsidRPr="0048759D">
              <w:rPr>
                <w:rFonts w:eastAsia="SimSun"/>
                <w:b/>
                <w:sz w:val="20"/>
                <w:lang w:val="en-GB"/>
              </w:rPr>
              <w:t>nnpfa_target_id</w:t>
            </w:r>
            <w:proofErr w:type="spellEnd"/>
          </w:p>
        </w:tc>
        <w:tc>
          <w:tcPr>
            <w:tcW w:w="1165" w:type="dxa"/>
          </w:tcPr>
          <w:p w14:paraId="6BF18F99" w14:textId="77777777" w:rsidR="00F50DB3" w:rsidRPr="0048759D" w:rsidRDefault="00F50DB3" w:rsidP="002A5B93">
            <w:pPr>
              <w:tabs>
                <w:tab w:val="left" w:pos="794"/>
                <w:tab w:val="left" w:pos="1191"/>
                <w:tab w:val="left" w:pos="1588"/>
                <w:tab w:val="left" w:pos="1985"/>
              </w:tabs>
              <w:spacing w:before="20" w:after="40"/>
              <w:jc w:val="center"/>
              <w:rPr>
                <w:rFonts w:eastAsia="SimSun"/>
                <w:bCs/>
                <w:sz w:val="20"/>
                <w:lang w:val="en-GB"/>
              </w:rPr>
            </w:pPr>
            <w:proofErr w:type="spellStart"/>
            <w:r w:rsidRPr="0048759D">
              <w:rPr>
                <w:rFonts w:eastAsia="SimSun"/>
                <w:bCs/>
                <w:sz w:val="20"/>
                <w:lang w:val="en-GB"/>
              </w:rPr>
              <w:t>ue</w:t>
            </w:r>
            <w:proofErr w:type="spellEnd"/>
            <w:r w:rsidRPr="0048759D">
              <w:rPr>
                <w:rFonts w:eastAsia="SimSun"/>
                <w:bCs/>
                <w:sz w:val="20"/>
                <w:lang w:val="en-GB"/>
              </w:rPr>
              <w:t>(v)</w:t>
            </w:r>
          </w:p>
        </w:tc>
      </w:tr>
      <w:tr w:rsidR="00F50DB3" w:rsidRPr="0048759D" w14:paraId="568A92C5" w14:textId="77777777" w:rsidTr="002A5B93">
        <w:trPr>
          <w:trHeight w:val="204"/>
          <w:jc w:val="center"/>
        </w:trPr>
        <w:tc>
          <w:tcPr>
            <w:tcW w:w="7920" w:type="dxa"/>
          </w:tcPr>
          <w:p w14:paraId="1346807E" w14:textId="77777777" w:rsidR="00F50DB3" w:rsidRPr="0048759D" w:rsidRDefault="00F50DB3" w:rsidP="002A5B9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8759D">
              <w:rPr>
                <w:rFonts w:eastAsia="SimSun" w:cs="Mangal"/>
                <w:sz w:val="20"/>
                <w:lang w:val="en-GB" w:eastAsia="zh-CN"/>
              </w:rPr>
              <w:tab/>
            </w:r>
            <w:proofErr w:type="spellStart"/>
            <w:r w:rsidRPr="0048759D">
              <w:rPr>
                <w:rFonts w:eastAsia="SimSun" w:cs="Mangal"/>
                <w:b/>
                <w:sz w:val="20"/>
                <w:lang w:val="en-GB" w:eastAsia="zh-CN"/>
              </w:rPr>
              <w:t>nnpfa_cancel_flag</w:t>
            </w:r>
            <w:proofErr w:type="spellEnd"/>
          </w:p>
        </w:tc>
        <w:tc>
          <w:tcPr>
            <w:tcW w:w="1165" w:type="dxa"/>
          </w:tcPr>
          <w:p w14:paraId="12BC22AA" w14:textId="77777777" w:rsidR="00F50DB3" w:rsidRPr="0048759D" w:rsidRDefault="00F50DB3" w:rsidP="002A5B93">
            <w:pPr>
              <w:tabs>
                <w:tab w:val="left" w:pos="794"/>
                <w:tab w:val="left" w:pos="1191"/>
                <w:tab w:val="left" w:pos="1588"/>
                <w:tab w:val="left" w:pos="1985"/>
              </w:tabs>
              <w:spacing w:before="20" w:after="40"/>
              <w:jc w:val="center"/>
              <w:rPr>
                <w:rFonts w:eastAsia="SimSun"/>
                <w:bCs/>
                <w:sz w:val="20"/>
                <w:lang w:val="en-GB"/>
              </w:rPr>
            </w:pPr>
            <w:r w:rsidRPr="0048759D">
              <w:rPr>
                <w:rFonts w:eastAsia="SimSun"/>
                <w:bCs/>
                <w:sz w:val="20"/>
                <w:lang w:val="en-GB"/>
              </w:rPr>
              <w:t>u(1)</w:t>
            </w:r>
          </w:p>
        </w:tc>
      </w:tr>
      <w:tr w:rsidR="00F50DB3" w:rsidRPr="0048759D" w14:paraId="02E4FF01" w14:textId="77777777" w:rsidTr="002A5B93">
        <w:trPr>
          <w:trHeight w:val="204"/>
          <w:jc w:val="center"/>
        </w:trPr>
        <w:tc>
          <w:tcPr>
            <w:tcW w:w="7920" w:type="dxa"/>
          </w:tcPr>
          <w:p w14:paraId="1D2D868E" w14:textId="77777777" w:rsidR="00F50DB3" w:rsidRPr="0048759D" w:rsidRDefault="00F50DB3" w:rsidP="002A5B9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8759D">
              <w:rPr>
                <w:rFonts w:eastAsia="Malgun Gothic"/>
                <w:sz w:val="20"/>
                <w:lang w:val="en-GB"/>
              </w:rPr>
              <w:tab/>
              <w:t>if( !</w:t>
            </w:r>
            <w:proofErr w:type="spellStart"/>
            <w:r w:rsidRPr="0048759D">
              <w:rPr>
                <w:rFonts w:eastAsia="Malgun Gothic"/>
                <w:sz w:val="20"/>
                <w:lang w:val="en-GB"/>
              </w:rPr>
              <w:t>nnpfa</w:t>
            </w:r>
            <w:r w:rsidRPr="0048759D">
              <w:rPr>
                <w:rFonts w:eastAsia="Malgun Gothic"/>
                <w:sz w:val="20"/>
                <w:lang w:val="en-GB" w:eastAsia="zh-CN"/>
              </w:rPr>
              <w:t>_</w:t>
            </w:r>
            <w:r w:rsidRPr="0048759D">
              <w:rPr>
                <w:rFonts w:eastAsia="Malgun Gothic"/>
                <w:bCs/>
                <w:sz w:val="20"/>
                <w:lang w:val="en-GB" w:eastAsia="zh-CN"/>
              </w:rPr>
              <w:t>cancel_flag</w:t>
            </w:r>
            <w:proofErr w:type="spellEnd"/>
            <w:r w:rsidRPr="0048759D">
              <w:rPr>
                <w:rFonts w:eastAsia="Malgun Gothic"/>
                <w:bCs/>
                <w:sz w:val="20"/>
                <w:lang w:val="en-GB" w:eastAsia="zh-CN"/>
              </w:rPr>
              <w:t xml:space="preserve"> ) {</w:t>
            </w:r>
          </w:p>
        </w:tc>
        <w:tc>
          <w:tcPr>
            <w:tcW w:w="1165" w:type="dxa"/>
          </w:tcPr>
          <w:p w14:paraId="768FBA24" w14:textId="77777777" w:rsidR="00F50DB3" w:rsidRPr="0048759D" w:rsidRDefault="00F50DB3" w:rsidP="002A5B93">
            <w:pPr>
              <w:tabs>
                <w:tab w:val="left" w:pos="794"/>
                <w:tab w:val="left" w:pos="1191"/>
                <w:tab w:val="left" w:pos="1588"/>
                <w:tab w:val="left" w:pos="1985"/>
              </w:tabs>
              <w:spacing w:before="20" w:after="40"/>
              <w:jc w:val="center"/>
              <w:rPr>
                <w:rFonts w:eastAsia="SimSun"/>
                <w:bCs/>
                <w:sz w:val="20"/>
                <w:lang w:val="en-GB"/>
              </w:rPr>
            </w:pPr>
          </w:p>
        </w:tc>
      </w:tr>
      <w:tr w:rsidR="00F50DB3" w:rsidRPr="0048759D" w14:paraId="266F7FAD" w14:textId="77777777" w:rsidTr="002A5B93">
        <w:trPr>
          <w:trHeight w:val="204"/>
          <w:jc w:val="center"/>
        </w:trPr>
        <w:tc>
          <w:tcPr>
            <w:tcW w:w="7920" w:type="dxa"/>
          </w:tcPr>
          <w:p w14:paraId="261769A9" w14:textId="77777777" w:rsidR="00F50DB3" w:rsidRPr="0048759D" w:rsidRDefault="00F50DB3" w:rsidP="002A5B9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bCs/>
                <w:sz w:val="20"/>
                <w:lang w:val="en-GB"/>
              </w:rPr>
            </w:pPr>
            <w:r w:rsidRPr="0048759D">
              <w:rPr>
                <w:rFonts w:eastAsia="Malgun Gothic"/>
                <w:sz w:val="20"/>
                <w:lang w:val="en-GB"/>
              </w:rPr>
              <w:tab/>
            </w:r>
            <w:r w:rsidRPr="0048759D">
              <w:rPr>
                <w:rFonts w:eastAsia="Malgun Gothic"/>
                <w:sz w:val="20"/>
                <w:lang w:val="en-GB"/>
              </w:rPr>
              <w:tab/>
            </w:r>
            <w:proofErr w:type="spellStart"/>
            <w:r w:rsidRPr="0048759D">
              <w:rPr>
                <w:rFonts w:eastAsia="Malgun Gothic"/>
                <w:b/>
                <w:bCs/>
                <w:sz w:val="20"/>
                <w:lang w:val="en-GB"/>
              </w:rPr>
              <w:t>nnpfa_target_base_flag</w:t>
            </w:r>
            <w:proofErr w:type="spellEnd"/>
          </w:p>
        </w:tc>
        <w:tc>
          <w:tcPr>
            <w:tcW w:w="1165" w:type="dxa"/>
          </w:tcPr>
          <w:p w14:paraId="6B3D36E2" w14:textId="77777777" w:rsidR="00F50DB3" w:rsidRPr="0048759D" w:rsidRDefault="00F50DB3" w:rsidP="002A5B93">
            <w:pPr>
              <w:tabs>
                <w:tab w:val="left" w:pos="794"/>
                <w:tab w:val="left" w:pos="1191"/>
                <w:tab w:val="left" w:pos="1588"/>
                <w:tab w:val="left" w:pos="1985"/>
              </w:tabs>
              <w:spacing w:before="20" w:after="40"/>
              <w:jc w:val="center"/>
              <w:rPr>
                <w:rFonts w:eastAsia="SimSun"/>
                <w:bCs/>
                <w:sz w:val="20"/>
                <w:lang w:val="en-GB"/>
              </w:rPr>
            </w:pPr>
            <w:r w:rsidRPr="0048759D">
              <w:rPr>
                <w:rFonts w:eastAsia="SimSun"/>
                <w:bCs/>
                <w:sz w:val="20"/>
                <w:lang w:val="en-GB"/>
              </w:rPr>
              <w:t>u(1)</w:t>
            </w:r>
          </w:p>
        </w:tc>
      </w:tr>
      <w:tr w:rsidR="00F50DB3" w:rsidRPr="0048759D" w14:paraId="602BB23F" w14:textId="77777777" w:rsidTr="002A5B93">
        <w:trPr>
          <w:trHeight w:val="204"/>
          <w:jc w:val="center"/>
        </w:trPr>
        <w:tc>
          <w:tcPr>
            <w:tcW w:w="7920" w:type="dxa"/>
          </w:tcPr>
          <w:p w14:paraId="1E81E831" w14:textId="77777777" w:rsidR="00F50DB3" w:rsidRPr="00C00664" w:rsidRDefault="00F50DB3" w:rsidP="002A5B9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yellow"/>
                <w:lang w:val="en-GB"/>
              </w:rPr>
            </w:pPr>
            <w:r w:rsidRPr="00C00664">
              <w:rPr>
                <w:rFonts w:eastAsia="Malgun Gothic"/>
                <w:sz w:val="20"/>
                <w:highlight w:val="yellow"/>
                <w:lang w:val="en-GB"/>
              </w:rPr>
              <w:lastRenderedPageBreak/>
              <w:tab/>
            </w:r>
            <w:r w:rsidRPr="00C00664">
              <w:rPr>
                <w:rFonts w:eastAsia="Malgun Gothic"/>
                <w:sz w:val="20"/>
                <w:highlight w:val="yellow"/>
                <w:lang w:val="en-GB"/>
              </w:rPr>
              <w:tab/>
            </w:r>
            <w:proofErr w:type="spellStart"/>
            <w:r w:rsidRPr="00C00664">
              <w:rPr>
                <w:rFonts w:eastAsia="Malgun Gothic"/>
                <w:b/>
                <w:bCs/>
                <w:sz w:val="20"/>
                <w:highlight w:val="yellow"/>
                <w:lang w:val="en-GB"/>
              </w:rPr>
              <w:t>nnpfa_broken_link_flag</w:t>
            </w:r>
            <w:proofErr w:type="spellEnd"/>
          </w:p>
        </w:tc>
        <w:tc>
          <w:tcPr>
            <w:tcW w:w="1165" w:type="dxa"/>
          </w:tcPr>
          <w:p w14:paraId="78B55931" w14:textId="77777777" w:rsidR="00F50DB3" w:rsidRPr="00C00664" w:rsidRDefault="00F50DB3" w:rsidP="002A5B93">
            <w:pPr>
              <w:tabs>
                <w:tab w:val="left" w:pos="794"/>
                <w:tab w:val="left" w:pos="1191"/>
                <w:tab w:val="left" w:pos="1588"/>
                <w:tab w:val="left" w:pos="1985"/>
              </w:tabs>
              <w:spacing w:before="20" w:after="40"/>
              <w:jc w:val="center"/>
              <w:rPr>
                <w:rFonts w:eastAsia="SimSun"/>
                <w:bCs/>
                <w:sz w:val="20"/>
                <w:highlight w:val="yellow"/>
                <w:lang w:val="en-GB"/>
              </w:rPr>
            </w:pPr>
            <w:r w:rsidRPr="00C00664">
              <w:rPr>
                <w:rFonts w:eastAsia="SimSun"/>
                <w:bCs/>
                <w:sz w:val="20"/>
                <w:highlight w:val="yellow"/>
                <w:lang w:val="en-GB"/>
              </w:rPr>
              <w:t>u(1)</w:t>
            </w:r>
          </w:p>
        </w:tc>
      </w:tr>
      <w:tr w:rsidR="00F50DB3" w:rsidRPr="0048759D" w14:paraId="4F27BCB4" w14:textId="77777777" w:rsidTr="002A5B93">
        <w:trPr>
          <w:trHeight w:val="204"/>
          <w:jc w:val="center"/>
        </w:trPr>
        <w:tc>
          <w:tcPr>
            <w:tcW w:w="7920" w:type="dxa"/>
          </w:tcPr>
          <w:p w14:paraId="07620810" w14:textId="77777777" w:rsidR="00F50DB3" w:rsidRPr="0048759D" w:rsidRDefault="00F50DB3" w:rsidP="002A5B9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8759D">
              <w:rPr>
                <w:rFonts w:eastAsia="Malgun Gothic"/>
                <w:sz w:val="20"/>
                <w:lang w:val="en-GB" w:eastAsia="zh-CN"/>
              </w:rPr>
              <w:tab/>
            </w:r>
            <w:r w:rsidRPr="0048759D">
              <w:rPr>
                <w:rFonts w:eastAsia="Malgun Gothic"/>
                <w:sz w:val="20"/>
                <w:lang w:val="en-GB" w:eastAsia="zh-CN"/>
              </w:rPr>
              <w:tab/>
            </w:r>
            <w:proofErr w:type="spellStart"/>
            <w:r w:rsidRPr="0048759D">
              <w:rPr>
                <w:rFonts w:eastAsia="Malgun Gothic"/>
                <w:b/>
                <w:sz w:val="20"/>
                <w:lang w:val="en-GB" w:eastAsia="zh-CN"/>
              </w:rPr>
              <w:t>nnpfa_</w:t>
            </w:r>
            <w:r w:rsidRPr="0048759D">
              <w:rPr>
                <w:rFonts w:eastAsia="Malgun Gothic"/>
                <w:b/>
                <w:bCs/>
                <w:sz w:val="20"/>
                <w:lang w:val="en-GB" w:eastAsia="zh-CN"/>
              </w:rPr>
              <w:t>persistence_flag</w:t>
            </w:r>
            <w:proofErr w:type="spellEnd"/>
          </w:p>
        </w:tc>
        <w:tc>
          <w:tcPr>
            <w:tcW w:w="1165" w:type="dxa"/>
          </w:tcPr>
          <w:p w14:paraId="56DBF3E0" w14:textId="77777777" w:rsidR="00F50DB3" w:rsidRPr="0048759D" w:rsidRDefault="00F50DB3" w:rsidP="002A5B93">
            <w:pPr>
              <w:tabs>
                <w:tab w:val="left" w:pos="794"/>
                <w:tab w:val="left" w:pos="1191"/>
                <w:tab w:val="left" w:pos="1588"/>
                <w:tab w:val="left" w:pos="1985"/>
              </w:tabs>
              <w:spacing w:before="20" w:after="40"/>
              <w:jc w:val="center"/>
              <w:rPr>
                <w:rFonts w:eastAsia="SimSun"/>
                <w:bCs/>
                <w:sz w:val="20"/>
                <w:lang w:val="en-GB"/>
              </w:rPr>
            </w:pPr>
            <w:r w:rsidRPr="0048759D">
              <w:rPr>
                <w:rFonts w:eastAsia="SimSun"/>
                <w:bCs/>
                <w:sz w:val="20"/>
                <w:lang w:val="en-GB"/>
              </w:rPr>
              <w:t>u(1)</w:t>
            </w:r>
          </w:p>
        </w:tc>
      </w:tr>
      <w:tr w:rsidR="00F50DB3" w:rsidRPr="0048759D" w14:paraId="2A3F8B10" w14:textId="77777777" w:rsidTr="002A5B93">
        <w:trPr>
          <w:trHeight w:val="204"/>
          <w:jc w:val="center"/>
        </w:trPr>
        <w:tc>
          <w:tcPr>
            <w:tcW w:w="7920" w:type="dxa"/>
          </w:tcPr>
          <w:p w14:paraId="427F278C" w14:textId="77777777" w:rsidR="00F50DB3" w:rsidRPr="0048759D" w:rsidRDefault="00F50DB3" w:rsidP="002A5B9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48759D">
              <w:rPr>
                <w:rFonts w:eastAsia="Malgun Gothic"/>
                <w:sz w:val="20"/>
                <w:lang w:val="en-GB" w:eastAsia="zh-CN"/>
              </w:rPr>
              <w:tab/>
            </w:r>
            <w:r w:rsidRPr="0048759D">
              <w:rPr>
                <w:rFonts w:eastAsia="Malgun Gothic"/>
                <w:sz w:val="20"/>
                <w:lang w:val="en-GB" w:eastAsia="zh-CN"/>
              </w:rPr>
              <w:tab/>
            </w:r>
            <w:proofErr w:type="spellStart"/>
            <w:r w:rsidRPr="0048759D">
              <w:rPr>
                <w:rFonts w:eastAsia="Malgun Gothic"/>
                <w:b/>
                <w:bCs/>
                <w:sz w:val="20"/>
                <w:lang w:val="en-GB" w:eastAsia="zh-CN"/>
              </w:rPr>
              <w:t>nnpfa_num_output_entries</w:t>
            </w:r>
            <w:proofErr w:type="spellEnd"/>
          </w:p>
        </w:tc>
        <w:tc>
          <w:tcPr>
            <w:tcW w:w="1165" w:type="dxa"/>
          </w:tcPr>
          <w:p w14:paraId="231CFDC1" w14:textId="77777777" w:rsidR="00F50DB3" w:rsidRPr="0048759D" w:rsidRDefault="00F50DB3" w:rsidP="002A5B93">
            <w:pPr>
              <w:tabs>
                <w:tab w:val="left" w:pos="794"/>
                <w:tab w:val="left" w:pos="1191"/>
                <w:tab w:val="left" w:pos="1588"/>
                <w:tab w:val="left" w:pos="1985"/>
              </w:tabs>
              <w:spacing w:before="20" w:after="40"/>
              <w:jc w:val="center"/>
              <w:rPr>
                <w:rFonts w:eastAsia="SimSun"/>
                <w:bCs/>
                <w:sz w:val="20"/>
                <w:lang w:val="en-GB"/>
              </w:rPr>
            </w:pPr>
            <w:proofErr w:type="spellStart"/>
            <w:r w:rsidRPr="0048759D">
              <w:rPr>
                <w:rFonts w:eastAsia="SimSun"/>
                <w:bCs/>
                <w:sz w:val="20"/>
                <w:lang w:val="en-GB"/>
              </w:rPr>
              <w:t>ue</w:t>
            </w:r>
            <w:proofErr w:type="spellEnd"/>
            <w:r w:rsidRPr="0048759D">
              <w:rPr>
                <w:rFonts w:eastAsia="SimSun"/>
                <w:bCs/>
                <w:sz w:val="20"/>
                <w:lang w:val="en-GB"/>
              </w:rPr>
              <w:t>(v)</w:t>
            </w:r>
          </w:p>
        </w:tc>
      </w:tr>
      <w:tr w:rsidR="00F50DB3" w:rsidRPr="0048759D" w14:paraId="616C353D" w14:textId="77777777" w:rsidTr="002A5B93">
        <w:trPr>
          <w:trHeight w:val="204"/>
          <w:jc w:val="center"/>
        </w:trPr>
        <w:tc>
          <w:tcPr>
            <w:tcW w:w="7920" w:type="dxa"/>
          </w:tcPr>
          <w:p w14:paraId="62C6B642" w14:textId="77777777" w:rsidR="00F50DB3" w:rsidRPr="0048759D" w:rsidRDefault="00F50DB3" w:rsidP="002A5B9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48759D">
              <w:rPr>
                <w:rFonts w:eastAsia="Malgun Gothic"/>
                <w:sz w:val="20"/>
                <w:lang w:val="en-GB" w:eastAsia="zh-CN"/>
              </w:rPr>
              <w:tab/>
            </w:r>
            <w:r w:rsidRPr="0048759D">
              <w:rPr>
                <w:rFonts w:eastAsia="Malgun Gothic"/>
                <w:sz w:val="20"/>
                <w:lang w:val="en-GB" w:eastAsia="zh-CN"/>
              </w:rPr>
              <w:tab/>
              <w:t xml:space="preserve">for( </w:t>
            </w:r>
            <w:proofErr w:type="spellStart"/>
            <w:r w:rsidRPr="0048759D">
              <w:rPr>
                <w:rFonts w:eastAsia="Malgun Gothic"/>
                <w:sz w:val="20"/>
                <w:lang w:val="en-GB" w:eastAsia="zh-CN"/>
              </w:rPr>
              <w:t>i</w:t>
            </w:r>
            <w:proofErr w:type="spellEnd"/>
            <w:r w:rsidRPr="0048759D">
              <w:rPr>
                <w:rFonts w:eastAsia="Malgun Gothic"/>
                <w:sz w:val="20"/>
                <w:lang w:val="en-GB" w:eastAsia="zh-CN"/>
              </w:rPr>
              <w:t xml:space="preserve"> = 0; </w:t>
            </w:r>
            <w:proofErr w:type="spellStart"/>
            <w:r w:rsidRPr="0048759D">
              <w:rPr>
                <w:rFonts w:eastAsia="Malgun Gothic"/>
                <w:sz w:val="20"/>
                <w:lang w:val="en-GB" w:eastAsia="zh-CN"/>
              </w:rPr>
              <w:t>i</w:t>
            </w:r>
            <w:proofErr w:type="spellEnd"/>
            <w:r w:rsidRPr="0048759D">
              <w:rPr>
                <w:rFonts w:eastAsia="Malgun Gothic"/>
                <w:sz w:val="20"/>
                <w:lang w:val="en-GB" w:eastAsia="zh-CN"/>
              </w:rPr>
              <w:t xml:space="preserve"> &lt; </w:t>
            </w:r>
            <w:proofErr w:type="spellStart"/>
            <w:r w:rsidRPr="0048759D">
              <w:rPr>
                <w:rFonts w:eastAsia="Malgun Gothic"/>
                <w:sz w:val="20"/>
                <w:lang w:val="en-GB" w:eastAsia="zh-CN"/>
              </w:rPr>
              <w:t>nnpfa_num_output_entries</w:t>
            </w:r>
            <w:proofErr w:type="spellEnd"/>
            <w:r w:rsidRPr="0048759D">
              <w:rPr>
                <w:rFonts w:eastAsia="Malgun Gothic"/>
                <w:sz w:val="20"/>
                <w:lang w:val="en-GB" w:eastAsia="zh-CN"/>
              </w:rPr>
              <w:t xml:space="preserve">; </w:t>
            </w:r>
            <w:proofErr w:type="spellStart"/>
            <w:r w:rsidRPr="0048759D">
              <w:rPr>
                <w:rFonts w:eastAsia="Malgun Gothic"/>
                <w:sz w:val="20"/>
                <w:lang w:val="en-GB" w:eastAsia="zh-CN"/>
              </w:rPr>
              <w:t>i</w:t>
            </w:r>
            <w:proofErr w:type="spellEnd"/>
            <w:r w:rsidRPr="0048759D">
              <w:rPr>
                <w:rFonts w:eastAsia="Malgun Gothic"/>
                <w:sz w:val="20"/>
                <w:lang w:val="en-GB" w:eastAsia="zh-CN"/>
              </w:rPr>
              <w:t>++ )</w:t>
            </w:r>
          </w:p>
        </w:tc>
        <w:tc>
          <w:tcPr>
            <w:tcW w:w="1165" w:type="dxa"/>
          </w:tcPr>
          <w:p w14:paraId="7C4AECD2" w14:textId="77777777" w:rsidR="00F50DB3" w:rsidRPr="0048759D" w:rsidRDefault="00F50DB3" w:rsidP="002A5B93">
            <w:pPr>
              <w:tabs>
                <w:tab w:val="left" w:pos="794"/>
                <w:tab w:val="left" w:pos="1191"/>
                <w:tab w:val="left" w:pos="1588"/>
                <w:tab w:val="left" w:pos="1985"/>
              </w:tabs>
              <w:spacing w:before="20" w:after="40"/>
              <w:jc w:val="center"/>
              <w:rPr>
                <w:rFonts w:eastAsia="SimSun"/>
                <w:bCs/>
                <w:sz w:val="20"/>
                <w:lang w:val="en-GB"/>
              </w:rPr>
            </w:pPr>
          </w:p>
        </w:tc>
      </w:tr>
      <w:tr w:rsidR="00F50DB3" w:rsidRPr="0048759D" w14:paraId="01683DFC" w14:textId="77777777" w:rsidTr="002A5B93">
        <w:trPr>
          <w:trHeight w:val="204"/>
          <w:jc w:val="center"/>
        </w:trPr>
        <w:tc>
          <w:tcPr>
            <w:tcW w:w="7920" w:type="dxa"/>
          </w:tcPr>
          <w:p w14:paraId="0F43563B" w14:textId="77777777" w:rsidR="00F50DB3" w:rsidRPr="0048759D" w:rsidRDefault="00F50DB3" w:rsidP="002A5B9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48759D">
              <w:rPr>
                <w:rFonts w:eastAsia="Malgun Gothic"/>
                <w:sz w:val="20"/>
                <w:lang w:val="en-GB" w:eastAsia="zh-CN"/>
              </w:rPr>
              <w:tab/>
            </w:r>
            <w:r w:rsidRPr="0048759D">
              <w:rPr>
                <w:rFonts w:eastAsia="Malgun Gothic"/>
                <w:sz w:val="20"/>
                <w:lang w:val="en-GB" w:eastAsia="zh-CN"/>
              </w:rPr>
              <w:tab/>
            </w:r>
            <w:r w:rsidRPr="0048759D">
              <w:rPr>
                <w:rFonts w:eastAsia="Malgun Gothic"/>
                <w:sz w:val="20"/>
                <w:lang w:val="en-GB" w:eastAsia="zh-CN"/>
              </w:rPr>
              <w:tab/>
            </w:r>
            <w:proofErr w:type="spellStart"/>
            <w:r w:rsidRPr="0048759D">
              <w:rPr>
                <w:rFonts w:eastAsia="Malgun Gothic"/>
                <w:b/>
                <w:bCs/>
                <w:sz w:val="20"/>
                <w:lang w:val="en-GB" w:eastAsia="zh-CN"/>
              </w:rPr>
              <w:t>nnpfa_output_flag</w:t>
            </w:r>
            <w:proofErr w:type="spellEnd"/>
            <w:r w:rsidRPr="0048759D">
              <w:rPr>
                <w:rFonts w:eastAsia="Malgun Gothic"/>
                <w:sz w:val="20"/>
                <w:lang w:val="en-GB" w:eastAsia="zh-CN"/>
              </w:rPr>
              <w:t>[ </w:t>
            </w:r>
            <w:proofErr w:type="spellStart"/>
            <w:r w:rsidRPr="0048759D">
              <w:rPr>
                <w:rFonts w:eastAsia="Malgun Gothic"/>
                <w:sz w:val="20"/>
                <w:lang w:val="en-GB" w:eastAsia="zh-CN"/>
              </w:rPr>
              <w:t>i</w:t>
            </w:r>
            <w:proofErr w:type="spellEnd"/>
            <w:r w:rsidRPr="0048759D">
              <w:rPr>
                <w:rFonts w:eastAsia="Malgun Gothic"/>
                <w:sz w:val="20"/>
                <w:lang w:val="en-GB" w:eastAsia="zh-CN"/>
              </w:rPr>
              <w:t> ]</w:t>
            </w:r>
          </w:p>
        </w:tc>
        <w:tc>
          <w:tcPr>
            <w:tcW w:w="1165" w:type="dxa"/>
          </w:tcPr>
          <w:p w14:paraId="254FCC95" w14:textId="77777777" w:rsidR="00F50DB3" w:rsidRPr="0048759D" w:rsidRDefault="00F50DB3" w:rsidP="002A5B93">
            <w:pPr>
              <w:tabs>
                <w:tab w:val="left" w:pos="794"/>
                <w:tab w:val="left" w:pos="1191"/>
                <w:tab w:val="left" w:pos="1588"/>
                <w:tab w:val="left" w:pos="1985"/>
              </w:tabs>
              <w:spacing w:before="20" w:after="40"/>
              <w:jc w:val="center"/>
              <w:rPr>
                <w:rFonts w:eastAsia="SimSun"/>
                <w:bCs/>
                <w:sz w:val="20"/>
                <w:lang w:val="en-GB"/>
              </w:rPr>
            </w:pPr>
            <w:r w:rsidRPr="0048759D">
              <w:rPr>
                <w:rFonts w:eastAsia="SimSun"/>
                <w:bCs/>
                <w:sz w:val="20"/>
                <w:lang w:val="en-GB"/>
              </w:rPr>
              <w:t>u(1)</w:t>
            </w:r>
          </w:p>
        </w:tc>
      </w:tr>
      <w:tr w:rsidR="00F50DB3" w:rsidRPr="0048759D" w14:paraId="5EB65880" w14:textId="77777777" w:rsidTr="002A5B93">
        <w:trPr>
          <w:trHeight w:val="204"/>
          <w:jc w:val="center"/>
        </w:trPr>
        <w:tc>
          <w:tcPr>
            <w:tcW w:w="7920" w:type="dxa"/>
          </w:tcPr>
          <w:p w14:paraId="171E9576" w14:textId="77777777" w:rsidR="00F50DB3" w:rsidRPr="0048759D" w:rsidRDefault="00F50DB3" w:rsidP="002A5B9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48759D">
              <w:rPr>
                <w:rFonts w:eastAsia="Malgun Gothic"/>
                <w:sz w:val="20"/>
                <w:lang w:val="en-GB" w:eastAsia="zh-CN"/>
              </w:rPr>
              <w:tab/>
              <w:t>}</w:t>
            </w:r>
          </w:p>
        </w:tc>
        <w:tc>
          <w:tcPr>
            <w:tcW w:w="1165" w:type="dxa"/>
          </w:tcPr>
          <w:p w14:paraId="0B588A17" w14:textId="77777777" w:rsidR="00F50DB3" w:rsidRPr="0048759D" w:rsidRDefault="00F50DB3" w:rsidP="002A5B93">
            <w:pPr>
              <w:tabs>
                <w:tab w:val="left" w:pos="794"/>
                <w:tab w:val="left" w:pos="1191"/>
                <w:tab w:val="left" w:pos="1588"/>
                <w:tab w:val="left" w:pos="1985"/>
              </w:tabs>
              <w:spacing w:before="20" w:after="40"/>
              <w:jc w:val="center"/>
              <w:rPr>
                <w:rFonts w:eastAsia="SimSun"/>
                <w:bCs/>
                <w:sz w:val="20"/>
                <w:lang w:val="en-GB"/>
              </w:rPr>
            </w:pPr>
          </w:p>
        </w:tc>
      </w:tr>
      <w:tr w:rsidR="00F50DB3" w:rsidRPr="0048759D" w14:paraId="663F2FCF" w14:textId="77777777" w:rsidTr="002A5B93">
        <w:trPr>
          <w:trHeight w:val="204"/>
          <w:jc w:val="center"/>
        </w:trPr>
        <w:tc>
          <w:tcPr>
            <w:tcW w:w="7920" w:type="dxa"/>
          </w:tcPr>
          <w:p w14:paraId="146E1B47" w14:textId="77777777" w:rsidR="00F50DB3" w:rsidRPr="0048759D" w:rsidRDefault="00F50DB3" w:rsidP="002A5B93">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8759D">
              <w:rPr>
                <w:rFonts w:eastAsia="SimSun"/>
                <w:sz w:val="20"/>
                <w:lang w:val="en-GB"/>
              </w:rPr>
              <w:t>}</w:t>
            </w:r>
          </w:p>
        </w:tc>
        <w:tc>
          <w:tcPr>
            <w:tcW w:w="1165" w:type="dxa"/>
          </w:tcPr>
          <w:p w14:paraId="5F193CD2" w14:textId="77777777" w:rsidR="00F50DB3" w:rsidRPr="0048759D" w:rsidRDefault="00F50DB3" w:rsidP="002A5B93">
            <w:pPr>
              <w:keepNext/>
              <w:keepLines/>
              <w:tabs>
                <w:tab w:val="left" w:pos="794"/>
                <w:tab w:val="left" w:pos="1191"/>
                <w:tab w:val="left" w:pos="1588"/>
                <w:tab w:val="left" w:pos="1985"/>
              </w:tabs>
              <w:spacing w:before="20" w:after="40"/>
              <w:jc w:val="center"/>
              <w:rPr>
                <w:rFonts w:eastAsia="SimSun"/>
                <w:bCs/>
                <w:sz w:val="20"/>
                <w:lang w:val="en-GB"/>
              </w:rPr>
            </w:pPr>
          </w:p>
        </w:tc>
      </w:tr>
    </w:tbl>
    <w:p w14:paraId="211A0B24" w14:textId="6D1F09C4" w:rsidR="00F50DB3" w:rsidRDefault="00F50DB3" w:rsidP="00F50DB3">
      <w:r>
        <w:t>…</w:t>
      </w:r>
    </w:p>
    <w:p w14:paraId="7F2A2FFA" w14:textId="77777777" w:rsidR="00F50DB3" w:rsidRPr="0048759D" w:rsidRDefault="00F50DB3" w:rsidP="00F50DB3">
      <w:pPr>
        <w:rPr>
          <w:rFonts w:eastAsia="DengXian"/>
          <w:sz w:val="20"/>
          <w:lang w:val="en-CA"/>
        </w:rPr>
      </w:pPr>
      <w:proofErr w:type="spellStart"/>
      <w:proofErr w:type="gramStart"/>
      <w:r w:rsidRPr="008646F6">
        <w:rPr>
          <w:rFonts w:eastAsia="DengXian"/>
          <w:b/>
          <w:bCs/>
          <w:sz w:val="20"/>
          <w:highlight w:val="yellow"/>
          <w:lang w:val="en-CA"/>
        </w:rPr>
        <w:t>nnpfa_broken_link_flag</w:t>
      </w:r>
      <w:proofErr w:type="spellEnd"/>
      <w:proofErr w:type="gramEnd"/>
      <w:r w:rsidRPr="008646F6">
        <w:rPr>
          <w:rFonts w:eastAsia="DengXian"/>
          <w:sz w:val="20"/>
          <w:highlight w:val="yellow"/>
          <w:lang w:val="en-CA"/>
        </w:rPr>
        <w:t xml:space="preserve"> equal 1 specifies that the post-processing filtering process using the target NNPF may produce different / mismatched picture. </w:t>
      </w:r>
      <w:proofErr w:type="spellStart"/>
      <w:proofErr w:type="gramStart"/>
      <w:r>
        <w:rPr>
          <w:rFonts w:eastAsia="DengXian"/>
          <w:sz w:val="20"/>
          <w:highlight w:val="yellow"/>
          <w:lang w:val="en-CA"/>
        </w:rPr>
        <w:t>n</w:t>
      </w:r>
      <w:r w:rsidRPr="008646F6">
        <w:rPr>
          <w:rFonts w:eastAsia="DengXian"/>
          <w:sz w:val="20"/>
          <w:highlight w:val="yellow"/>
          <w:lang w:val="en-CA"/>
        </w:rPr>
        <w:t>npfa_broken_link_flag</w:t>
      </w:r>
      <w:proofErr w:type="spellEnd"/>
      <w:proofErr w:type="gramEnd"/>
      <w:r w:rsidRPr="008646F6">
        <w:rPr>
          <w:rFonts w:eastAsia="DengXian"/>
          <w:sz w:val="20"/>
          <w:highlight w:val="yellow"/>
          <w:lang w:val="en-CA"/>
        </w:rPr>
        <w:t xml:space="preserve"> equal 0 specifies that the above does not apply.</w:t>
      </w:r>
      <w:r w:rsidRPr="008646F6">
        <w:rPr>
          <w:rFonts w:eastAsia="DengXian" w:cs="Mangal"/>
          <w:sz w:val="20"/>
          <w:highlight w:val="yellow"/>
          <w:lang w:val="en-CA" w:eastAsia="zh-CN"/>
        </w:rPr>
        <w:t xml:space="preserve"> When the number of input pictures for the target NNPF is equal to 1, the value of </w:t>
      </w:r>
      <w:proofErr w:type="spellStart"/>
      <w:r w:rsidRPr="008646F6">
        <w:rPr>
          <w:rFonts w:eastAsia="DengXian" w:cs="Mangal"/>
          <w:sz w:val="20"/>
          <w:highlight w:val="yellow"/>
          <w:lang w:val="en-CA" w:eastAsia="zh-CN"/>
        </w:rPr>
        <w:t>nnpfa_broken_link_flag</w:t>
      </w:r>
      <w:proofErr w:type="spellEnd"/>
      <w:r w:rsidRPr="008646F6">
        <w:rPr>
          <w:rFonts w:eastAsia="DengXian" w:cs="Mangal"/>
          <w:sz w:val="20"/>
          <w:highlight w:val="yellow"/>
          <w:lang w:val="en-CA" w:eastAsia="zh-CN"/>
        </w:rPr>
        <w:t xml:space="preserve"> shall not equal to 1</w:t>
      </w:r>
      <w:r w:rsidRPr="008646F6">
        <w:rPr>
          <w:rFonts w:eastAsia="DengXian"/>
          <w:sz w:val="20"/>
          <w:highlight w:val="yellow"/>
        </w:rPr>
        <w:t>.</w:t>
      </w:r>
    </w:p>
    <w:p w14:paraId="107F8A1A" w14:textId="77777777" w:rsidR="00F50DB3" w:rsidRPr="0048759D" w:rsidRDefault="00F50DB3" w:rsidP="00F50DB3">
      <w:pPr>
        <w:spacing w:before="60"/>
        <w:ind w:left="284"/>
        <w:rPr>
          <w:rFonts w:eastAsia="SimSun"/>
          <w:noProof/>
          <w:sz w:val="18"/>
          <w:szCs w:val="18"/>
          <w:lang w:val="en-GB"/>
        </w:rPr>
      </w:pPr>
      <w:r w:rsidRPr="008646F6">
        <w:rPr>
          <w:rFonts w:eastAsia="SimSun"/>
          <w:noProof/>
          <w:sz w:val="18"/>
          <w:szCs w:val="18"/>
          <w:highlight w:val="yellow"/>
          <w:lang w:val="en-GB"/>
        </w:rPr>
        <w:t>NOTE</w:t>
      </w:r>
      <w:r w:rsidRPr="008646F6" w:rsidDel="00A74249">
        <w:rPr>
          <w:rFonts w:eastAsia="SimSun"/>
          <w:noProof/>
          <w:sz w:val="18"/>
          <w:szCs w:val="18"/>
          <w:highlight w:val="yellow"/>
          <w:lang w:val="en-GB"/>
        </w:rPr>
        <w:t> </w:t>
      </w:r>
      <w:r w:rsidRPr="008646F6">
        <w:rPr>
          <w:rFonts w:eastAsia="SimSun"/>
          <w:noProof/>
          <w:sz w:val="18"/>
          <w:szCs w:val="18"/>
          <w:highlight w:val="yellow"/>
          <w:lang w:val="en-GB"/>
        </w:rPr>
        <w:t>– Mismatched filtered picture may be due to application of the target NNPF in the event of random access or after the bitstream was spliced and one or more input picture(s) for the target NNPF becomes unavailable</w:t>
      </w:r>
      <w:r w:rsidRPr="008646F6">
        <w:rPr>
          <w:rFonts w:eastAsia="SimSun"/>
          <w:noProof/>
          <w:sz w:val="18"/>
          <w:szCs w:val="18"/>
          <w:highlight w:val="yellow"/>
        </w:rPr>
        <w:t>.</w:t>
      </w:r>
    </w:p>
    <w:p w14:paraId="07E1B9BA" w14:textId="77777777" w:rsidR="00F50DB3" w:rsidRPr="0048759D" w:rsidRDefault="00F50DB3" w:rsidP="00F50DB3">
      <w:pPr>
        <w:spacing w:before="60"/>
        <w:ind w:left="284"/>
        <w:rPr>
          <w:rFonts w:eastAsia="SimSun"/>
          <w:noProof/>
          <w:sz w:val="18"/>
          <w:szCs w:val="18"/>
          <w:lang w:val="en-GB"/>
        </w:rPr>
      </w:pPr>
      <w:r w:rsidRPr="008646F6">
        <w:rPr>
          <w:rFonts w:eastAsia="SimSun"/>
          <w:noProof/>
          <w:sz w:val="18"/>
          <w:szCs w:val="18"/>
          <w:highlight w:val="yellow"/>
          <w:lang w:val="en-GB"/>
        </w:rPr>
        <w:t>NOTE</w:t>
      </w:r>
      <w:r w:rsidRPr="008646F6" w:rsidDel="00A74249">
        <w:rPr>
          <w:rFonts w:eastAsia="SimSun"/>
          <w:noProof/>
          <w:sz w:val="18"/>
          <w:szCs w:val="18"/>
          <w:highlight w:val="yellow"/>
          <w:lang w:val="en-GB"/>
        </w:rPr>
        <w:t> </w:t>
      </w:r>
      <w:r w:rsidRPr="008646F6">
        <w:rPr>
          <w:rFonts w:eastAsia="SimSun"/>
          <w:noProof/>
          <w:sz w:val="18"/>
          <w:szCs w:val="18"/>
          <w:highlight w:val="yellow"/>
          <w:lang w:val="en-GB"/>
        </w:rPr>
        <w:t>– </w:t>
      </w:r>
      <w:r>
        <w:rPr>
          <w:rFonts w:eastAsia="SimSun"/>
          <w:noProof/>
          <w:sz w:val="18"/>
          <w:szCs w:val="18"/>
          <w:highlight w:val="yellow"/>
          <w:lang w:val="en-GB"/>
        </w:rPr>
        <w:t xml:space="preserve">When nnpfa_broken_link_flag is equal to 1, due to possible mismatch between filtered picture(s) by encoder and decoder, </w:t>
      </w:r>
      <w:r>
        <w:rPr>
          <w:rFonts w:eastAsia="SimSun"/>
          <w:noProof/>
          <w:sz w:val="18"/>
          <w:szCs w:val="18"/>
          <w:highlight w:val="yellow"/>
        </w:rPr>
        <w:t>decoder may choose not to apply / activate the filter.</w:t>
      </w:r>
    </w:p>
    <w:p w14:paraId="71B99449" w14:textId="7040DB1E" w:rsidR="00F50DB3" w:rsidRPr="00F50DB3" w:rsidRDefault="00F50DB3" w:rsidP="00634F1C">
      <w:pPr>
        <w:rPr>
          <w:lang w:val="en-GB"/>
        </w:rPr>
      </w:pPr>
      <w:r>
        <w:rPr>
          <w:lang w:val="en-GB"/>
        </w:rPr>
        <w:t>…</w:t>
      </w:r>
    </w:p>
    <w:p w14:paraId="2EEE6322" w14:textId="33404A67" w:rsidR="008D2DF6" w:rsidRPr="005B217D" w:rsidRDefault="008D2DF6" w:rsidP="008D2DF6">
      <w:pPr>
        <w:pStyle w:val="Heading2"/>
        <w:rPr>
          <w:lang w:val="en-CA"/>
        </w:rPr>
      </w:pPr>
      <w:r>
        <w:rPr>
          <w:lang w:val="en-CA"/>
        </w:rPr>
        <w:t>Solution for problem 2</w:t>
      </w:r>
    </w:p>
    <w:p w14:paraId="0A5DD184" w14:textId="5AADBF62" w:rsidR="008D2DF6" w:rsidRDefault="008D2DF6" w:rsidP="008D2DF6">
      <w:pPr>
        <w:rPr>
          <w:szCs w:val="22"/>
          <w:lang w:val="en-CA"/>
        </w:rPr>
      </w:pPr>
      <w:r>
        <w:rPr>
          <w:szCs w:val="22"/>
          <w:lang w:val="en-CA"/>
        </w:rPr>
        <w:t xml:space="preserve">We propose </w:t>
      </w:r>
      <w:r w:rsidR="00352ECD">
        <w:rPr>
          <w:szCs w:val="22"/>
          <w:lang w:val="en-CA"/>
        </w:rPr>
        <w:t xml:space="preserve">a constraint such that </w:t>
      </w:r>
      <w:r w:rsidR="00352ECD" w:rsidRPr="00385776">
        <w:rPr>
          <w:lang w:val="en-CA"/>
        </w:rPr>
        <w:t xml:space="preserve">when an NNPFA SEI message activates an NNPFC SEI message for which the target NNPF takes multiple input pictures and one or more of the input pictures are </w:t>
      </w:r>
      <w:r w:rsidR="00352ECD">
        <w:rPr>
          <w:lang w:val="en-CA"/>
        </w:rPr>
        <w:t>un</w:t>
      </w:r>
      <w:r w:rsidR="00352ECD" w:rsidRPr="00385776">
        <w:rPr>
          <w:lang w:val="en-CA"/>
        </w:rPr>
        <w:t xml:space="preserve">available (i.e., are not present in the bitstream) and the unavailable input pictures have associated output pictures (i.e., the value of </w:t>
      </w:r>
      <w:proofErr w:type="spellStart"/>
      <w:r w:rsidR="00352ECD" w:rsidRPr="00385776">
        <w:rPr>
          <w:lang w:val="en-CA"/>
        </w:rPr>
        <w:t>nnpfc_input_pic_output_flag</w:t>
      </w:r>
      <w:proofErr w:type="spellEnd"/>
      <w:r w:rsidR="00352ECD" w:rsidRPr="00385776">
        <w:rPr>
          <w:lang w:val="en-CA"/>
        </w:rPr>
        <w:t>[ </w:t>
      </w:r>
      <w:proofErr w:type="spellStart"/>
      <w:r w:rsidR="00352ECD" w:rsidRPr="00385776">
        <w:rPr>
          <w:lang w:val="en-CA"/>
        </w:rPr>
        <w:t>i</w:t>
      </w:r>
      <w:proofErr w:type="spellEnd"/>
      <w:r w:rsidR="00352ECD" w:rsidRPr="00385776">
        <w:rPr>
          <w:lang w:val="en-CA"/>
        </w:rPr>
        <w:t xml:space="preserve"> ] of those input pictures is equal to 1), for each of those input pictures that are </w:t>
      </w:r>
      <w:r w:rsidR="00352ECD">
        <w:rPr>
          <w:lang w:val="en-CA"/>
        </w:rPr>
        <w:t>un</w:t>
      </w:r>
      <w:r w:rsidR="00352ECD" w:rsidRPr="00385776">
        <w:rPr>
          <w:lang w:val="en-CA"/>
        </w:rPr>
        <w:t xml:space="preserve">available but has associated output picture, </w:t>
      </w:r>
      <w:r w:rsidR="00352ECD">
        <w:rPr>
          <w:lang w:val="en-CA"/>
        </w:rPr>
        <w:t>t</w:t>
      </w:r>
      <w:r w:rsidR="00352ECD" w:rsidRPr="00385776">
        <w:rPr>
          <w:lang w:val="en-CA"/>
        </w:rPr>
        <w:t xml:space="preserve">he </w:t>
      </w:r>
      <w:proofErr w:type="spellStart"/>
      <w:r w:rsidR="00352ECD" w:rsidRPr="00385776">
        <w:rPr>
          <w:lang w:val="en-CA"/>
        </w:rPr>
        <w:t>nnpfa_output_flag</w:t>
      </w:r>
      <w:proofErr w:type="spellEnd"/>
      <w:r w:rsidR="00352ECD" w:rsidRPr="00385776">
        <w:rPr>
          <w:lang w:val="en-CA"/>
        </w:rPr>
        <w:t>[ </w:t>
      </w:r>
      <w:proofErr w:type="spellStart"/>
      <w:r w:rsidR="00352ECD" w:rsidRPr="00385776">
        <w:rPr>
          <w:lang w:val="en-CA"/>
        </w:rPr>
        <w:t>i</w:t>
      </w:r>
      <w:proofErr w:type="spellEnd"/>
      <w:r w:rsidR="00352ECD" w:rsidRPr="00385776">
        <w:rPr>
          <w:lang w:val="en-CA"/>
        </w:rPr>
        <w:t xml:space="preserve"> ] associated with </w:t>
      </w:r>
      <w:r w:rsidR="00352ECD">
        <w:rPr>
          <w:lang w:val="en-CA"/>
        </w:rPr>
        <w:t xml:space="preserve">the </w:t>
      </w:r>
      <w:r w:rsidR="00352ECD" w:rsidRPr="00385776">
        <w:rPr>
          <w:lang w:val="en-CA"/>
        </w:rPr>
        <w:t xml:space="preserve">input picture shall be present and </w:t>
      </w:r>
      <w:r w:rsidR="00352ECD">
        <w:rPr>
          <w:lang w:val="en-CA"/>
        </w:rPr>
        <w:t xml:space="preserve">be </w:t>
      </w:r>
      <w:r w:rsidR="00352ECD" w:rsidRPr="00385776">
        <w:rPr>
          <w:lang w:val="en-CA"/>
        </w:rPr>
        <w:t>equal to 0</w:t>
      </w:r>
      <w:r w:rsidR="00352ECD">
        <w:rPr>
          <w:lang w:val="en-CA"/>
        </w:rPr>
        <w:t>.</w:t>
      </w:r>
    </w:p>
    <w:p w14:paraId="07E88E1A" w14:textId="77777777" w:rsidR="008D2DF6" w:rsidRDefault="008D2DF6" w:rsidP="008D2DF6">
      <w:pPr>
        <w:snapToGrid w:val="0"/>
        <w:spacing w:before="240" w:after="240"/>
        <w:rPr>
          <w:szCs w:val="22"/>
          <w:lang w:val="en-CA"/>
        </w:rPr>
      </w:pPr>
      <w:r>
        <w:rPr>
          <w:szCs w:val="22"/>
          <w:lang w:val="en-CA"/>
        </w:rPr>
        <w:t>The implementation of the above proposed solution is as follows:</w:t>
      </w:r>
    </w:p>
    <w:p w14:paraId="33D68B65" w14:textId="77777777" w:rsidR="00352ECD" w:rsidRDefault="00352ECD" w:rsidP="00352ECD">
      <w:r>
        <w:t>…</w:t>
      </w:r>
    </w:p>
    <w:p w14:paraId="48AE61AE" w14:textId="77777777" w:rsidR="00352ECD" w:rsidRPr="0048759D" w:rsidRDefault="00352ECD" w:rsidP="00352ECD">
      <w:pPr>
        <w:rPr>
          <w:rFonts w:eastAsia="SimSun"/>
          <w:kern w:val="32"/>
          <w:sz w:val="20"/>
          <w:lang w:val="en-CA" w:eastAsia="ja-JP"/>
        </w:rPr>
      </w:pPr>
      <w:proofErr w:type="spellStart"/>
      <w:proofErr w:type="gramStart"/>
      <w:r w:rsidRPr="0048759D">
        <w:rPr>
          <w:rFonts w:eastAsia="SimSun"/>
          <w:b/>
          <w:bCs/>
          <w:kern w:val="32"/>
          <w:sz w:val="20"/>
          <w:lang w:val="en-CA" w:eastAsia="ja-JP"/>
        </w:rPr>
        <w:t>nnpfa_num_output_entries</w:t>
      </w:r>
      <w:proofErr w:type="spellEnd"/>
      <w:proofErr w:type="gramEnd"/>
      <w:r w:rsidRPr="0048759D">
        <w:rPr>
          <w:rFonts w:eastAsia="SimSun"/>
          <w:kern w:val="32"/>
          <w:sz w:val="20"/>
          <w:lang w:val="en-CA" w:eastAsia="ja-JP"/>
        </w:rPr>
        <w:t xml:space="preserve"> specifies the number of </w:t>
      </w:r>
      <w:proofErr w:type="spellStart"/>
      <w:r w:rsidRPr="0048759D">
        <w:rPr>
          <w:rFonts w:eastAsia="SimSun"/>
          <w:kern w:val="32"/>
          <w:sz w:val="20"/>
          <w:lang w:val="en-CA" w:eastAsia="ja-JP"/>
        </w:rPr>
        <w:t>nnpfa_output_flag</w:t>
      </w:r>
      <w:proofErr w:type="spellEnd"/>
      <w:r w:rsidRPr="0048759D">
        <w:rPr>
          <w:rFonts w:eastAsia="SimSun"/>
          <w:kern w:val="32"/>
          <w:sz w:val="20"/>
          <w:lang w:val="en-CA" w:eastAsia="ja-JP"/>
        </w:rPr>
        <w:t>[ </w:t>
      </w:r>
      <w:proofErr w:type="spellStart"/>
      <w:r w:rsidRPr="0048759D">
        <w:rPr>
          <w:rFonts w:eastAsia="SimSun"/>
          <w:kern w:val="32"/>
          <w:sz w:val="20"/>
          <w:lang w:val="en-CA" w:eastAsia="ja-JP"/>
        </w:rPr>
        <w:t>i</w:t>
      </w:r>
      <w:proofErr w:type="spellEnd"/>
      <w:r w:rsidRPr="0048759D">
        <w:rPr>
          <w:rFonts w:eastAsia="SimSun"/>
          <w:kern w:val="32"/>
          <w:sz w:val="20"/>
          <w:lang w:val="en-CA" w:eastAsia="ja-JP"/>
        </w:rPr>
        <w:t> ] syntax elements present in the NNPFA SEI message</w:t>
      </w:r>
      <w:r w:rsidRPr="0048759D">
        <w:rPr>
          <w:rFonts w:eastAsia="SimSun"/>
          <w:kern w:val="32"/>
          <w:sz w:val="20"/>
          <w:lang w:eastAsia="ja-JP"/>
        </w:rPr>
        <w:t xml:space="preserve">. The value of </w:t>
      </w:r>
      <w:proofErr w:type="spellStart"/>
      <w:r w:rsidRPr="0048759D">
        <w:rPr>
          <w:rFonts w:eastAsia="SimSun"/>
          <w:kern w:val="32"/>
          <w:sz w:val="20"/>
          <w:lang w:eastAsia="ja-JP"/>
        </w:rPr>
        <w:t>nnpfa_num_output_entries</w:t>
      </w:r>
      <w:proofErr w:type="spellEnd"/>
      <w:r w:rsidRPr="0048759D">
        <w:rPr>
          <w:rFonts w:eastAsia="SimSun"/>
          <w:kern w:val="32"/>
          <w:sz w:val="20"/>
          <w:lang w:eastAsia="ja-JP"/>
        </w:rPr>
        <w:t xml:space="preserve"> shall be in the range of 0 to </w:t>
      </w:r>
      <w:proofErr w:type="spellStart"/>
      <w:r w:rsidRPr="0048759D">
        <w:rPr>
          <w:rFonts w:eastAsia="SimSun"/>
          <w:kern w:val="32"/>
          <w:sz w:val="20"/>
          <w:lang w:eastAsia="ja-JP"/>
        </w:rPr>
        <w:t>NumInpPicsInOutputTensor</w:t>
      </w:r>
      <w:proofErr w:type="spellEnd"/>
      <w:r w:rsidRPr="0048759D">
        <w:rPr>
          <w:rFonts w:eastAsia="SimSun"/>
          <w:kern w:val="32"/>
          <w:sz w:val="20"/>
          <w:lang w:eastAsia="ja-JP"/>
        </w:rPr>
        <w:t>, inclusive.</w:t>
      </w:r>
    </w:p>
    <w:p w14:paraId="64E62EB2" w14:textId="77777777" w:rsidR="00352ECD" w:rsidRDefault="00352ECD" w:rsidP="00352ECD">
      <w:pPr>
        <w:rPr>
          <w:rFonts w:eastAsia="SimSun"/>
          <w:bCs/>
          <w:kern w:val="32"/>
          <w:sz w:val="20"/>
          <w:lang w:val="en-CA" w:eastAsia="ja-JP"/>
        </w:rPr>
      </w:pPr>
      <w:proofErr w:type="spellStart"/>
      <w:r w:rsidRPr="0048759D">
        <w:rPr>
          <w:rFonts w:eastAsia="SimSun"/>
          <w:b/>
          <w:bCs/>
          <w:kern w:val="32"/>
          <w:sz w:val="20"/>
          <w:lang w:val="en-CA" w:eastAsia="ja-JP"/>
        </w:rPr>
        <w:t>nnpfa_output_flag</w:t>
      </w:r>
      <w:proofErr w:type="spellEnd"/>
      <w:proofErr w:type="gramStart"/>
      <w:r w:rsidRPr="0048759D">
        <w:rPr>
          <w:rFonts w:eastAsia="SimSun"/>
          <w:kern w:val="32"/>
          <w:sz w:val="20"/>
          <w:lang w:val="en-CA" w:eastAsia="ja-JP"/>
        </w:rPr>
        <w:t>[ </w:t>
      </w:r>
      <w:proofErr w:type="spellStart"/>
      <w:r w:rsidRPr="0048759D">
        <w:rPr>
          <w:rFonts w:eastAsia="SimSun"/>
          <w:kern w:val="32"/>
          <w:sz w:val="20"/>
          <w:lang w:val="en-CA" w:eastAsia="ja-JP"/>
        </w:rPr>
        <w:t>i</w:t>
      </w:r>
      <w:proofErr w:type="spellEnd"/>
      <w:proofErr w:type="gramEnd"/>
      <w:r w:rsidRPr="0048759D">
        <w:rPr>
          <w:rFonts w:eastAsia="SimSun"/>
          <w:kern w:val="32"/>
          <w:sz w:val="20"/>
          <w:lang w:val="en-CA" w:eastAsia="ja-JP"/>
        </w:rPr>
        <w:t xml:space="preserve"> ] equal to 1 specifies that the NNPF-generated picture that corresponds to the input picture having index </w:t>
      </w:r>
      <w:proofErr w:type="spellStart"/>
      <w:r w:rsidRPr="0048759D">
        <w:rPr>
          <w:rFonts w:eastAsia="SimSun"/>
          <w:kern w:val="32"/>
          <w:sz w:val="20"/>
          <w:lang w:val="en-CA" w:eastAsia="ja-JP"/>
        </w:rPr>
        <w:t>InpIdx</w:t>
      </w:r>
      <w:proofErr w:type="spellEnd"/>
      <w:r w:rsidRPr="0048759D">
        <w:rPr>
          <w:rFonts w:eastAsia="SimSun"/>
          <w:kern w:val="32"/>
          <w:sz w:val="20"/>
          <w:lang w:val="en-CA" w:eastAsia="ja-JP"/>
        </w:rPr>
        <w:t>[ </w:t>
      </w:r>
      <w:proofErr w:type="spellStart"/>
      <w:r w:rsidRPr="0048759D">
        <w:rPr>
          <w:rFonts w:eastAsia="SimSun"/>
          <w:kern w:val="32"/>
          <w:sz w:val="20"/>
          <w:lang w:val="en-CA" w:eastAsia="ja-JP"/>
        </w:rPr>
        <w:t>i</w:t>
      </w:r>
      <w:proofErr w:type="spellEnd"/>
      <w:r w:rsidRPr="0048759D">
        <w:rPr>
          <w:rFonts w:eastAsia="SimSun"/>
          <w:kern w:val="32"/>
          <w:sz w:val="20"/>
          <w:lang w:val="en-CA" w:eastAsia="ja-JP"/>
        </w:rPr>
        <w:t> ] is output by the NNPF process activated by this NNPFA SEI message, where the NNPF process is specified in the semantics of the NNPFC SEI message</w:t>
      </w:r>
      <w:r w:rsidRPr="0048759D">
        <w:rPr>
          <w:rFonts w:eastAsia="SimSun"/>
          <w:kern w:val="32"/>
          <w:sz w:val="20"/>
          <w:lang w:eastAsia="ja-JP"/>
        </w:rPr>
        <w:t xml:space="preserve">. </w:t>
      </w:r>
      <w:proofErr w:type="spellStart"/>
      <w:r w:rsidRPr="0048759D">
        <w:rPr>
          <w:rFonts w:eastAsia="SimSun"/>
          <w:kern w:val="32"/>
          <w:sz w:val="20"/>
          <w:lang w:eastAsia="ja-JP"/>
        </w:rPr>
        <w:t>nnpfa_output_flag</w:t>
      </w:r>
      <w:proofErr w:type="spellEnd"/>
      <w:proofErr w:type="gramStart"/>
      <w:r w:rsidRPr="0048759D">
        <w:rPr>
          <w:rFonts w:eastAsia="SimSun"/>
          <w:kern w:val="32"/>
          <w:sz w:val="20"/>
          <w:lang w:eastAsia="ja-JP"/>
        </w:rPr>
        <w:t>[ </w:t>
      </w:r>
      <w:proofErr w:type="spellStart"/>
      <w:r w:rsidRPr="0048759D">
        <w:rPr>
          <w:rFonts w:eastAsia="SimSun"/>
          <w:kern w:val="32"/>
          <w:sz w:val="20"/>
          <w:lang w:eastAsia="ja-JP"/>
        </w:rPr>
        <w:t>i</w:t>
      </w:r>
      <w:proofErr w:type="spellEnd"/>
      <w:proofErr w:type="gramEnd"/>
      <w:r w:rsidRPr="0048759D">
        <w:rPr>
          <w:rFonts w:eastAsia="SimSun"/>
          <w:kern w:val="32"/>
          <w:sz w:val="20"/>
          <w:lang w:eastAsia="ja-JP"/>
        </w:rPr>
        <w:t xml:space="preserve"> ] equal to 0 specifies </w:t>
      </w:r>
      <w:r w:rsidRPr="0048759D">
        <w:rPr>
          <w:rFonts w:eastAsia="SimSun"/>
          <w:kern w:val="32"/>
          <w:sz w:val="20"/>
          <w:lang w:val="en-CA" w:eastAsia="ja-JP"/>
        </w:rPr>
        <w:t xml:space="preserve">that the NNPF-generated picture that corresponds to the input picture having index </w:t>
      </w:r>
      <w:proofErr w:type="spellStart"/>
      <w:r w:rsidRPr="0048759D">
        <w:rPr>
          <w:rFonts w:eastAsia="SimSun"/>
          <w:kern w:val="32"/>
          <w:sz w:val="20"/>
          <w:lang w:val="en-CA" w:eastAsia="ja-JP"/>
        </w:rPr>
        <w:t>InpIdx</w:t>
      </w:r>
      <w:proofErr w:type="spellEnd"/>
      <w:r w:rsidRPr="0048759D">
        <w:rPr>
          <w:rFonts w:eastAsia="SimSun"/>
          <w:kern w:val="32"/>
          <w:sz w:val="20"/>
          <w:lang w:val="en-CA" w:eastAsia="ja-JP"/>
        </w:rPr>
        <w:t>[ </w:t>
      </w:r>
      <w:proofErr w:type="spellStart"/>
      <w:r w:rsidRPr="0048759D">
        <w:rPr>
          <w:rFonts w:eastAsia="SimSun"/>
          <w:kern w:val="32"/>
          <w:sz w:val="20"/>
          <w:lang w:val="en-CA" w:eastAsia="ja-JP"/>
        </w:rPr>
        <w:t>i</w:t>
      </w:r>
      <w:proofErr w:type="spellEnd"/>
      <w:r w:rsidRPr="0048759D">
        <w:rPr>
          <w:rFonts w:eastAsia="SimSun"/>
          <w:kern w:val="32"/>
          <w:sz w:val="20"/>
          <w:lang w:val="en-CA" w:eastAsia="ja-JP"/>
        </w:rPr>
        <w:t> ] is not output by the NNPF process activated by this NNPFA SEI message</w:t>
      </w:r>
      <w:r w:rsidRPr="0048759D">
        <w:rPr>
          <w:rFonts w:eastAsia="SimSun"/>
          <w:kern w:val="32"/>
          <w:sz w:val="20"/>
          <w:lang w:eastAsia="ja-JP"/>
        </w:rPr>
        <w:t xml:space="preserve">. </w:t>
      </w:r>
      <w:r w:rsidRPr="0048759D">
        <w:rPr>
          <w:rFonts w:eastAsia="SimSun"/>
          <w:bCs/>
          <w:kern w:val="32"/>
          <w:sz w:val="20"/>
          <w:lang w:val="en-CA" w:eastAsia="ja-JP"/>
        </w:rPr>
        <w:t xml:space="preserve">When </w:t>
      </w:r>
      <w:proofErr w:type="spellStart"/>
      <w:r w:rsidRPr="0048759D">
        <w:rPr>
          <w:rFonts w:eastAsia="SimSun"/>
          <w:bCs/>
          <w:kern w:val="32"/>
          <w:sz w:val="20"/>
          <w:lang w:val="en-CA" w:eastAsia="ja-JP"/>
        </w:rPr>
        <w:t>nnpfa_num_output_entries</w:t>
      </w:r>
      <w:proofErr w:type="spellEnd"/>
      <w:r w:rsidRPr="0048759D">
        <w:rPr>
          <w:rFonts w:eastAsia="SimSun"/>
          <w:bCs/>
          <w:kern w:val="32"/>
          <w:sz w:val="20"/>
          <w:lang w:val="en-CA" w:eastAsia="ja-JP"/>
        </w:rPr>
        <w:t xml:space="preserve"> is less than </w:t>
      </w:r>
      <w:proofErr w:type="spellStart"/>
      <w:r w:rsidRPr="0048759D">
        <w:rPr>
          <w:rFonts w:eastAsia="SimSun"/>
          <w:bCs/>
          <w:kern w:val="32"/>
          <w:sz w:val="20"/>
          <w:lang w:val="en-CA" w:eastAsia="ja-JP"/>
        </w:rPr>
        <w:t>NumInpPicsInOutputTensor</w:t>
      </w:r>
      <w:proofErr w:type="spellEnd"/>
      <w:r w:rsidRPr="0048759D">
        <w:rPr>
          <w:rFonts w:eastAsia="SimSun"/>
          <w:bCs/>
          <w:kern w:val="32"/>
          <w:sz w:val="20"/>
          <w:lang w:val="en-CA" w:eastAsia="ja-JP"/>
        </w:rPr>
        <w:t xml:space="preserve">, </w:t>
      </w:r>
      <w:proofErr w:type="spellStart"/>
      <w:r w:rsidRPr="0048759D">
        <w:rPr>
          <w:rFonts w:eastAsia="SimSun"/>
          <w:bCs/>
          <w:kern w:val="32"/>
          <w:sz w:val="20"/>
          <w:lang w:val="en-CA" w:eastAsia="ja-JP"/>
        </w:rPr>
        <w:t>nnpfa_output_flag</w:t>
      </w:r>
      <w:proofErr w:type="spellEnd"/>
      <w:proofErr w:type="gramStart"/>
      <w:r w:rsidRPr="0048759D">
        <w:rPr>
          <w:rFonts w:eastAsia="SimSun"/>
          <w:bCs/>
          <w:kern w:val="32"/>
          <w:sz w:val="20"/>
          <w:lang w:val="en-CA" w:eastAsia="ja-JP"/>
        </w:rPr>
        <w:t>[ </w:t>
      </w:r>
      <w:proofErr w:type="spellStart"/>
      <w:r w:rsidRPr="0048759D">
        <w:rPr>
          <w:rFonts w:eastAsia="SimSun"/>
          <w:bCs/>
          <w:kern w:val="32"/>
          <w:sz w:val="20"/>
          <w:lang w:val="en-CA" w:eastAsia="ja-JP"/>
        </w:rPr>
        <w:t>i</w:t>
      </w:r>
      <w:proofErr w:type="spellEnd"/>
      <w:proofErr w:type="gramEnd"/>
      <w:r w:rsidRPr="0048759D">
        <w:rPr>
          <w:rFonts w:eastAsia="SimSun"/>
          <w:bCs/>
          <w:kern w:val="32"/>
          <w:sz w:val="20"/>
          <w:lang w:val="en-CA" w:eastAsia="ja-JP"/>
        </w:rPr>
        <w:t xml:space="preserve"> ] is inferred to be equal to 1 for each value of </w:t>
      </w:r>
      <w:proofErr w:type="spellStart"/>
      <w:r w:rsidRPr="0048759D">
        <w:rPr>
          <w:rFonts w:eastAsia="SimSun"/>
          <w:bCs/>
          <w:kern w:val="32"/>
          <w:sz w:val="20"/>
          <w:lang w:val="en-CA" w:eastAsia="ja-JP"/>
        </w:rPr>
        <w:t>i</w:t>
      </w:r>
      <w:proofErr w:type="spellEnd"/>
      <w:r w:rsidRPr="0048759D">
        <w:rPr>
          <w:rFonts w:eastAsia="SimSun"/>
          <w:bCs/>
          <w:kern w:val="32"/>
          <w:sz w:val="20"/>
          <w:lang w:val="en-CA" w:eastAsia="ja-JP"/>
        </w:rPr>
        <w:t xml:space="preserve"> in the range of </w:t>
      </w:r>
      <w:proofErr w:type="spellStart"/>
      <w:r w:rsidRPr="0048759D">
        <w:rPr>
          <w:rFonts w:eastAsia="SimSun"/>
          <w:bCs/>
          <w:kern w:val="32"/>
          <w:sz w:val="20"/>
          <w:lang w:val="en-CA" w:eastAsia="ja-JP"/>
        </w:rPr>
        <w:t>nnpfa_num_output_entries</w:t>
      </w:r>
      <w:proofErr w:type="spellEnd"/>
      <w:r w:rsidRPr="0048759D">
        <w:rPr>
          <w:rFonts w:eastAsia="SimSun"/>
          <w:bCs/>
          <w:kern w:val="32"/>
          <w:sz w:val="20"/>
          <w:lang w:val="en-CA" w:eastAsia="ja-JP"/>
        </w:rPr>
        <w:t xml:space="preserve"> to </w:t>
      </w:r>
      <w:proofErr w:type="spellStart"/>
      <w:r w:rsidRPr="0048759D">
        <w:rPr>
          <w:rFonts w:eastAsia="SimSun"/>
          <w:bCs/>
          <w:kern w:val="32"/>
          <w:sz w:val="20"/>
          <w:lang w:val="en-CA" w:eastAsia="ja-JP"/>
        </w:rPr>
        <w:t>NumInpPicsInOutputTensor</w:t>
      </w:r>
      <w:proofErr w:type="spellEnd"/>
      <w:r w:rsidRPr="0048759D">
        <w:rPr>
          <w:rFonts w:eastAsia="SimSun"/>
          <w:bCs/>
          <w:kern w:val="32"/>
          <w:sz w:val="20"/>
          <w:lang w:val="en-CA" w:eastAsia="ja-JP"/>
        </w:rPr>
        <w:t> − 1, inclusive.</w:t>
      </w:r>
    </w:p>
    <w:p w14:paraId="6D9A3E60" w14:textId="77777777" w:rsidR="00352ECD" w:rsidRPr="00BF6CBB" w:rsidRDefault="00352ECD" w:rsidP="00352ECD">
      <w:pPr>
        <w:rPr>
          <w:sz w:val="20"/>
          <w:lang w:val="en-CA"/>
        </w:rPr>
      </w:pPr>
      <w:r w:rsidRPr="00A50E8D">
        <w:rPr>
          <w:sz w:val="20"/>
          <w:highlight w:val="yellow"/>
          <w:lang w:val="en-CA"/>
        </w:rPr>
        <w:t xml:space="preserve">When the target NNPF takes multiple input pictures and one or more of the input pictures are not present in the bitstream (i.e., unavailable input pictures) and the unavailable input pictures have associated output pictures (i.e., the value of their associated </w:t>
      </w:r>
      <w:proofErr w:type="spellStart"/>
      <w:r w:rsidRPr="00A50E8D">
        <w:rPr>
          <w:sz w:val="20"/>
          <w:highlight w:val="yellow"/>
          <w:lang w:val="en-CA"/>
        </w:rPr>
        <w:t>nnpfc_input_pic_output_flag</w:t>
      </w:r>
      <w:proofErr w:type="spellEnd"/>
      <w:r w:rsidRPr="00A50E8D">
        <w:rPr>
          <w:sz w:val="20"/>
          <w:highlight w:val="yellow"/>
          <w:lang w:val="en-CA"/>
        </w:rPr>
        <w:t>[ </w:t>
      </w:r>
      <w:proofErr w:type="spellStart"/>
      <w:r w:rsidRPr="00A50E8D">
        <w:rPr>
          <w:sz w:val="20"/>
          <w:highlight w:val="yellow"/>
          <w:lang w:val="en-CA"/>
        </w:rPr>
        <w:t>i</w:t>
      </w:r>
      <w:proofErr w:type="spellEnd"/>
      <w:r w:rsidRPr="00A50E8D">
        <w:rPr>
          <w:sz w:val="20"/>
          <w:highlight w:val="yellow"/>
          <w:lang w:val="en-CA"/>
        </w:rPr>
        <w:t xml:space="preserve"> ] in NNPFC SEI message is equal to 1), for each of those unavailable input pictures that has associated output picture, the </w:t>
      </w:r>
      <w:proofErr w:type="spellStart"/>
      <w:r w:rsidRPr="00A50E8D">
        <w:rPr>
          <w:sz w:val="20"/>
          <w:highlight w:val="yellow"/>
          <w:lang w:val="en-CA"/>
        </w:rPr>
        <w:t>nnpfa_output_flag</w:t>
      </w:r>
      <w:proofErr w:type="spellEnd"/>
      <w:r w:rsidRPr="00A50E8D">
        <w:rPr>
          <w:sz w:val="20"/>
          <w:highlight w:val="yellow"/>
          <w:lang w:val="en-CA"/>
        </w:rPr>
        <w:t>[ </w:t>
      </w:r>
      <w:proofErr w:type="spellStart"/>
      <w:r w:rsidRPr="00A50E8D">
        <w:rPr>
          <w:sz w:val="20"/>
          <w:highlight w:val="yellow"/>
          <w:lang w:val="en-CA"/>
        </w:rPr>
        <w:t>i</w:t>
      </w:r>
      <w:proofErr w:type="spellEnd"/>
      <w:r w:rsidRPr="00A50E8D">
        <w:rPr>
          <w:sz w:val="20"/>
          <w:highlight w:val="yellow"/>
          <w:lang w:val="en-CA"/>
        </w:rPr>
        <w:t> ] associated with such input picture shall be present and be equal to 0.</w:t>
      </w:r>
    </w:p>
    <w:p w14:paraId="5157CF4D" w14:textId="77777777" w:rsidR="00352ECD" w:rsidRDefault="00352ECD" w:rsidP="00352ECD">
      <w:r>
        <w:t>…</w:t>
      </w:r>
    </w:p>
    <w:p w14:paraId="7E9AE805" w14:textId="77777777" w:rsidR="005201C6" w:rsidRPr="00013826" w:rsidRDefault="005201C6" w:rsidP="005201C6">
      <w:pPr>
        <w:rPr>
          <w:b/>
          <w:noProof/>
          <w:color w:val="000000" w:themeColor="text1"/>
          <w:szCs w:val="22"/>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2DE9E604" w:rsidR="00342FF4" w:rsidRPr="005B217D" w:rsidRDefault="008B32BB" w:rsidP="009234A5">
      <w:pPr>
        <w:rPr>
          <w:szCs w:val="22"/>
          <w:lang w:val="en-CA"/>
        </w:rPr>
      </w:pPr>
      <w:r w:rsidRPr="00D43AF4">
        <w:rPr>
          <w:b/>
          <w:szCs w:val="22"/>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DengXian">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5D5552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1E55">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91285">
      <w:rPr>
        <w:rStyle w:val="PageNumber"/>
        <w:noProof/>
      </w:rPr>
      <w:t>2023-06-28</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4976D3D"/>
    <w:multiLevelType w:val="hybridMultilevel"/>
    <w:tmpl w:val="00C2900E"/>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E511D6"/>
    <w:multiLevelType w:val="hybridMultilevel"/>
    <w:tmpl w:val="BFE6820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328266A"/>
    <w:multiLevelType w:val="hybridMultilevel"/>
    <w:tmpl w:val="DE2AA9A0"/>
    <w:lvl w:ilvl="0" w:tplc="CA140B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CBE5F73"/>
    <w:multiLevelType w:val="hybridMultilevel"/>
    <w:tmpl w:val="F16A2A1E"/>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FE4D18"/>
    <w:multiLevelType w:val="hybridMultilevel"/>
    <w:tmpl w:val="C0425364"/>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6F247BC6"/>
    <w:multiLevelType w:val="hybridMultilevel"/>
    <w:tmpl w:val="47C2656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B23E10"/>
    <w:multiLevelType w:val="hybridMultilevel"/>
    <w:tmpl w:val="45E836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0"/>
  </w:num>
  <w:num w:numId="5">
    <w:abstractNumId w:val="11"/>
  </w:num>
  <w:num w:numId="6">
    <w:abstractNumId w:val="4"/>
  </w:num>
  <w:num w:numId="7">
    <w:abstractNumId w:val="6"/>
  </w:num>
  <w:num w:numId="8">
    <w:abstractNumId w:val="4"/>
  </w:num>
  <w:num w:numId="9">
    <w:abstractNumId w:val="1"/>
  </w:num>
  <w:num w:numId="10">
    <w:abstractNumId w:val="3"/>
  </w:num>
  <w:num w:numId="11">
    <w:abstractNumId w:val="2"/>
  </w:num>
  <w:num w:numId="12">
    <w:abstractNumId w:val="12"/>
  </w:num>
  <w:num w:numId="13">
    <w:abstractNumId w:val="8"/>
  </w:num>
  <w:num w:numId="14">
    <w:abstractNumId w:val="15"/>
  </w:num>
  <w:num w:numId="15">
    <w:abstractNumId w:val="5"/>
  </w:num>
  <w:num w:numId="16">
    <w:abstractNumId w:val="9"/>
  </w:num>
  <w:num w:numId="17">
    <w:abstractNumId w:val="16"/>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3670"/>
    <w:rsid w:val="000C5F4C"/>
    <w:rsid w:val="000E00F3"/>
    <w:rsid w:val="000F158C"/>
    <w:rsid w:val="00102F3D"/>
    <w:rsid w:val="00124E38"/>
    <w:rsid w:val="0012580B"/>
    <w:rsid w:val="00130583"/>
    <w:rsid w:val="00131F90"/>
    <w:rsid w:val="0013458C"/>
    <w:rsid w:val="0013526E"/>
    <w:rsid w:val="00146152"/>
    <w:rsid w:val="00155526"/>
    <w:rsid w:val="00171371"/>
    <w:rsid w:val="00175A24"/>
    <w:rsid w:val="00187CCA"/>
    <w:rsid w:val="00187E58"/>
    <w:rsid w:val="001A297E"/>
    <w:rsid w:val="001A368E"/>
    <w:rsid w:val="001A52AB"/>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04B4"/>
    <w:rsid w:val="00314343"/>
    <w:rsid w:val="00314BAD"/>
    <w:rsid w:val="00317D85"/>
    <w:rsid w:val="00327C56"/>
    <w:rsid w:val="003315A1"/>
    <w:rsid w:val="003373EC"/>
    <w:rsid w:val="00342FF4"/>
    <w:rsid w:val="00344E5A"/>
    <w:rsid w:val="00346148"/>
    <w:rsid w:val="00352ECD"/>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0CFE"/>
    <w:rsid w:val="00502E10"/>
    <w:rsid w:val="0050354E"/>
    <w:rsid w:val="0051015C"/>
    <w:rsid w:val="005111BD"/>
    <w:rsid w:val="00516CF1"/>
    <w:rsid w:val="005201C6"/>
    <w:rsid w:val="00531AE9"/>
    <w:rsid w:val="00531E55"/>
    <w:rsid w:val="00536188"/>
    <w:rsid w:val="00541801"/>
    <w:rsid w:val="00541FF1"/>
    <w:rsid w:val="00550A66"/>
    <w:rsid w:val="0055128E"/>
    <w:rsid w:val="00567EC7"/>
    <w:rsid w:val="00570013"/>
    <w:rsid w:val="005753EC"/>
    <w:rsid w:val="005801A2"/>
    <w:rsid w:val="005952A5"/>
    <w:rsid w:val="005A33A1"/>
    <w:rsid w:val="005B217D"/>
    <w:rsid w:val="005C2C56"/>
    <w:rsid w:val="005C385F"/>
    <w:rsid w:val="005C67D0"/>
    <w:rsid w:val="005C7C26"/>
    <w:rsid w:val="005E1AC6"/>
    <w:rsid w:val="005E3F2B"/>
    <w:rsid w:val="005F6F1B"/>
    <w:rsid w:val="00615995"/>
    <w:rsid w:val="00616155"/>
    <w:rsid w:val="00624B33"/>
    <w:rsid w:val="0062768D"/>
    <w:rsid w:val="0063041A"/>
    <w:rsid w:val="00630AA2"/>
    <w:rsid w:val="00631D8B"/>
    <w:rsid w:val="0063206E"/>
    <w:rsid w:val="00634F1C"/>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058A"/>
    <w:rsid w:val="007023DE"/>
    <w:rsid w:val="00712F60"/>
    <w:rsid w:val="00720E3B"/>
    <w:rsid w:val="00724BFC"/>
    <w:rsid w:val="0074393F"/>
    <w:rsid w:val="00745F6B"/>
    <w:rsid w:val="0075175B"/>
    <w:rsid w:val="0075585E"/>
    <w:rsid w:val="00770571"/>
    <w:rsid w:val="007768FF"/>
    <w:rsid w:val="00777AA0"/>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A7BF9"/>
    <w:rsid w:val="008B32BB"/>
    <w:rsid w:val="008C239F"/>
    <w:rsid w:val="008D2DF6"/>
    <w:rsid w:val="008E480C"/>
    <w:rsid w:val="00907757"/>
    <w:rsid w:val="009212B0"/>
    <w:rsid w:val="00921FA1"/>
    <w:rsid w:val="009234A5"/>
    <w:rsid w:val="00933453"/>
    <w:rsid w:val="009336F7"/>
    <w:rsid w:val="0093636C"/>
    <w:rsid w:val="009374A7"/>
    <w:rsid w:val="00937F03"/>
    <w:rsid w:val="00955F6D"/>
    <w:rsid w:val="009776EA"/>
    <w:rsid w:val="00977C16"/>
    <w:rsid w:val="00982789"/>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90DA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27C4"/>
    <w:rsid w:val="00B73A2A"/>
    <w:rsid w:val="00B75A51"/>
    <w:rsid w:val="00B827C6"/>
    <w:rsid w:val="00B94B06"/>
    <w:rsid w:val="00B94C28"/>
    <w:rsid w:val="00BC10BA"/>
    <w:rsid w:val="00BC5AFD"/>
    <w:rsid w:val="00BD41A3"/>
    <w:rsid w:val="00C00DDE"/>
    <w:rsid w:val="00C04F43"/>
    <w:rsid w:val="00C05271"/>
    <w:rsid w:val="00C0609D"/>
    <w:rsid w:val="00C115AB"/>
    <w:rsid w:val="00C26CCB"/>
    <w:rsid w:val="00C30249"/>
    <w:rsid w:val="00C35F74"/>
    <w:rsid w:val="00C3723B"/>
    <w:rsid w:val="00C42466"/>
    <w:rsid w:val="00C606C9"/>
    <w:rsid w:val="00C80288"/>
    <w:rsid w:val="00C836F0"/>
    <w:rsid w:val="00C83FC9"/>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586A"/>
    <w:rsid w:val="00E47F2D"/>
    <w:rsid w:val="00E52F1F"/>
    <w:rsid w:val="00E54511"/>
    <w:rsid w:val="00E60EDC"/>
    <w:rsid w:val="00E61DAC"/>
    <w:rsid w:val="00E72B80"/>
    <w:rsid w:val="00E75FE3"/>
    <w:rsid w:val="00E86C4C"/>
    <w:rsid w:val="00E907A3"/>
    <w:rsid w:val="00E91285"/>
    <w:rsid w:val="00E9664F"/>
    <w:rsid w:val="00E9714E"/>
    <w:rsid w:val="00EA5AE0"/>
    <w:rsid w:val="00EB56E1"/>
    <w:rsid w:val="00EB7AB1"/>
    <w:rsid w:val="00EC32BD"/>
    <w:rsid w:val="00ED536F"/>
    <w:rsid w:val="00EE7CD8"/>
    <w:rsid w:val="00EF37F6"/>
    <w:rsid w:val="00EF48CC"/>
    <w:rsid w:val="00F00801"/>
    <w:rsid w:val="00F06958"/>
    <w:rsid w:val="00F2488D"/>
    <w:rsid w:val="00F26DB5"/>
    <w:rsid w:val="00F50DB3"/>
    <w:rsid w:val="00F601A0"/>
    <w:rsid w:val="00F712E9"/>
    <w:rsid w:val="00F73032"/>
    <w:rsid w:val="00F848FC"/>
    <w:rsid w:val="00F906F6"/>
    <w:rsid w:val="00F9282A"/>
    <w:rsid w:val="00F96BAD"/>
    <w:rsid w:val="00FA139D"/>
    <w:rsid w:val="00FA56CF"/>
    <w:rsid w:val="00FA60F5"/>
    <w:rsid w:val="00FB0E84"/>
    <w:rsid w:val="00FC2405"/>
    <w:rsid w:val="00FD01C2"/>
    <w:rsid w:val="00FE571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E9714E"/>
    <w:pPr>
      <w:ind w:left="720"/>
      <w:contextualSpacing/>
    </w:pPr>
    <w:rPr>
      <w:rFonts w:eastAsiaTheme="minorEastAsia"/>
    </w:rPr>
  </w:style>
  <w:style w:type="paragraph" w:customStyle="1" w:styleId="tablesyntax">
    <w:name w:val="table syntax"/>
    <w:basedOn w:val="Normal"/>
    <w:link w:val="tablesyntaxChar"/>
    <w:qFormat/>
    <w:rsid w:val="005201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Theme="minorEastAsia" w:hAnsi="Times"/>
      <w:sz w:val="20"/>
      <w:lang w:val="en-GB"/>
    </w:rPr>
  </w:style>
  <w:style w:type="character" w:customStyle="1" w:styleId="tablesyntaxChar">
    <w:name w:val="table syntax Char"/>
    <w:link w:val="tablesyntax"/>
    <w:qFormat/>
    <w:locked/>
    <w:rsid w:val="005201C6"/>
    <w:rPr>
      <w:rFonts w:ascii="Times" w:eastAsiaTheme="minorEastAsia" w:hAnsi="Times"/>
      <w:lang w:val="en-GB"/>
    </w:rPr>
  </w:style>
  <w:style w:type="paragraph" w:customStyle="1" w:styleId="tablecell">
    <w:name w:val="table cell"/>
    <w:basedOn w:val="Normal"/>
    <w:qFormat/>
    <w:rsid w:val="005201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Theme="minorEastAsia"/>
      <w:sz w:val="20"/>
      <w:lang w:val="en-GB"/>
    </w:rPr>
  </w:style>
  <w:style w:type="character" w:styleId="CommentReference">
    <w:name w:val="annotation reference"/>
    <w:basedOn w:val="DefaultParagraphFont"/>
    <w:rsid w:val="00BD41A3"/>
    <w:rPr>
      <w:sz w:val="16"/>
      <w:szCs w:val="16"/>
    </w:rPr>
  </w:style>
  <w:style w:type="paragraph" w:styleId="CommentText">
    <w:name w:val="annotation text"/>
    <w:basedOn w:val="Normal"/>
    <w:link w:val="CommentTextChar"/>
    <w:rsid w:val="00BD41A3"/>
    <w:rPr>
      <w:sz w:val="20"/>
    </w:rPr>
  </w:style>
  <w:style w:type="character" w:customStyle="1" w:styleId="CommentTextChar">
    <w:name w:val="Comment Text Char"/>
    <w:basedOn w:val="DefaultParagraphFont"/>
    <w:link w:val="CommentText"/>
    <w:rsid w:val="00BD41A3"/>
  </w:style>
  <w:style w:type="paragraph" w:styleId="CommentSubject">
    <w:name w:val="annotation subject"/>
    <w:basedOn w:val="CommentText"/>
    <w:next w:val="CommentText"/>
    <w:link w:val="CommentSubjectChar"/>
    <w:semiHidden/>
    <w:unhideWhenUsed/>
    <w:rsid w:val="00BD41A3"/>
    <w:rPr>
      <w:b/>
      <w:bCs/>
    </w:rPr>
  </w:style>
  <w:style w:type="character" w:customStyle="1" w:styleId="CommentSubjectChar">
    <w:name w:val="Comment Subject Char"/>
    <w:basedOn w:val="CommentTextChar"/>
    <w:link w:val="CommentSubject"/>
    <w:semiHidden/>
    <w:rsid w:val="00BD41A3"/>
    <w:rPr>
      <w:b/>
      <w:bCs/>
    </w:rPr>
  </w:style>
  <w:style w:type="character" w:customStyle="1" w:styleId="ListParagraphChar">
    <w:name w:val="List Paragraph Char"/>
    <w:link w:val="ListParagraph"/>
    <w:uiPriority w:val="34"/>
    <w:rsid w:val="0063206E"/>
    <w:rPr>
      <w:rFonts w:eastAsiaTheme="minorEastAsi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1443</Words>
  <Characters>7586</Characters>
  <Application>Microsoft Office Word</Application>
  <DocSecurity>0</DocSecurity>
  <Lines>63</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dr.hendry</cp:lastModifiedBy>
  <cp:revision>3</cp:revision>
  <cp:lastPrinted>1900-01-01T08:00:00Z</cp:lastPrinted>
  <dcterms:created xsi:type="dcterms:W3CDTF">2023-07-03T20:19:00Z</dcterms:created>
  <dcterms:modified xsi:type="dcterms:W3CDTF">2023-07-03T20:20:00Z</dcterms:modified>
</cp:coreProperties>
</file>