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672F7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30961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D30961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8D3819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30961">
              <w:rPr>
                <w:lang w:val="en-CA"/>
              </w:rPr>
              <w:t>E</w:t>
            </w:r>
            <w:r w:rsidR="00E039CC">
              <w:rPr>
                <w:lang w:val="en-CA"/>
              </w:rPr>
              <w:t>00</w:t>
            </w:r>
            <w:r w:rsidR="003E76F0">
              <w:rPr>
                <w:lang w:val="en-CA"/>
              </w:rPr>
              <w:t>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771448" w:rsidR="00E61DAC" w:rsidRPr="005B217D" w:rsidRDefault="0062369A" w:rsidP="0062369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AhG14 &amp;</w:t>
            </w:r>
            <w:r w:rsidRPr="000A035E">
              <w:rPr>
                <w:b/>
                <w:szCs w:val="22"/>
                <w:lang w:val="en-CA"/>
              </w:rPr>
              <w:t xml:space="preserve"> AHG</w:t>
            </w:r>
            <w:r>
              <w:rPr>
                <w:b/>
                <w:szCs w:val="22"/>
                <w:lang w:val="en-CA"/>
              </w:rPr>
              <w:t>11</w:t>
            </w:r>
            <w:r w:rsidR="000A035E" w:rsidRPr="000A035E">
              <w:rPr>
                <w:b/>
                <w:szCs w:val="22"/>
                <w:lang w:val="en-CA"/>
              </w:rPr>
              <w:t xml:space="preserve">: Report on </w:t>
            </w:r>
            <w:proofErr w:type="spellStart"/>
            <w:r w:rsidR="000A035E" w:rsidRPr="000A035E">
              <w:rPr>
                <w:b/>
                <w:szCs w:val="22"/>
                <w:lang w:val="en-CA"/>
              </w:rPr>
              <w:t>AhG</w:t>
            </w:r>
            <w:proofErr w:type="spellEnd"/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teleconference </w:t>
            </w:r>
            <w:r w:rsidR="000A035E" w:rsidRPr="000A035E">
              <w:rPr>
                <w:b/>
                <w:szCs w:val="22"/>
                <w:lang w:val="en-CA"/>
              </w:rPr>
              <w:t xml:space="preserve"> on </w:t>
            </w:r>
            <w:r>
              <w:rPr>
                <w:b/>
                <w:szCs w:val="22"/>
                <w:lang w:val="en-CA"/>
              </w:rPr>
              <w:t xml:space="preserve">high operation point (HOP) unified filter training </w:t>
            </w:r>
            <w:r w:rsidR="000A035E" w:rsidRPr="000A035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3B9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937C3A" w:rsidR="00E61DAC" w:rsidRPr="000869D3" w:rsidRDefault="0062369A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E. Alshina, F. Galpin</w:t>
            </w:r>
            <w:r w:rsidR="000869D3" w:rsidRPr="000869D3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089AA6" w14:textId="64DD40AF" w:rsidR="00E61DAC" w:rsidRDefault="00E61DAC" w:rsidP="006236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69D3">
              <w:rPr>
                <w:szCs w:val="22"/>
                <w:lang w:val="en-CA"/>
              </w:rPr>
              <w:t>+49-</w:t>
            </w:r>
            <w:r w:rsidR="0062369A">
              <w:rPr>
                <w:szCs w:val="22"/>
                <w:lang w:val="en-CA"/>
              </w:rPr>
              <w:t>1624302163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2369A" w:rsidRPr="00F51361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7BFB2427" w:rsidR="0062369A" w:rsidRPr="005B217D" w:rsidRDefault="006828EA" w:rsidP="0062369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2369A" w:rsidRPr="006236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76DF21" w:rsidR="00E61DAC" w:rsidRPr="005B217D" w:rsidRDefault="000869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C66BC4" w:rsidR="00263398" w:rsidRDefault="00E039CC" w:rsidP="009234A5">
      <w:pPr>
        <w:rPr>
          <w:lang w:val="en-CA"/>
        </w:rPr>
      </w:pPr>
      <w:r w:rsidRPr="00E039CC">
        <w:rPr>
          <w:szCs w:val="22"/>
          <w:lang w:val="en-CA"/>
        </w:rPr>
        <w:t xml:space="preserve">This document contains the report on the </w:t>
      </w:r>
      <w:proofErr w:type="spellStart"/>
      <w:r w:rsidRPr="00E039CC">
        <w:rPr>
          <w:szCs w:val="22"/>
          <w:lang w:val="en-CA"/>
        </w:rPr>
        <w:t>AhG</w:t>
      </w:r>
      <w:proofErr w:type="spellEnd"/>
      <w:r w:rsidRPr="00E039CC">
        <w:rPr>
          <w:szCs w:val="22"/>
          <w:lang w:val="en-CA"/>
        </w:rPr>
        <w:t xml:space="preserve"> meeting</w:t>
      </w:r>
      <w:r>
        <w:rPr>
          <w:szCs w:val="22"/>
          <w:lang w:val="en-CA"/>
        </w:rPr>
        <w:t xml:space="preserve"> held on 2023-0</w:t>
      </w:r>
      <w:r w:rsidR="0062369A">
        <w:rPr>
          <w:szCs w:val="22"/>
          <w:lang w:val="en-CA"/>
        </w:rPr>
        <w:t>6</w:t>
      </w:r>
      <w:r>
        <w:rPr>
          <w:szCs w:val="22"/>
          <w:lang w:val="en-CA"/>
        </w:rPr>
        <w:t>-</w:t>
      </w:r>
      <w:r w:rsidR="0062369A">
        <w:rPr>
          <w:szCs w:val="22"/>
          <w:lang w:val="en-CA"/>
        </w:rPr>
        <w:t>14</w:t>
      </w:r>
      <w:r w:rsidRPr="00E039CC">
        <w:rPr>
          <w:szCs w:val="22"/>
          <w:lang w:val="en-CA"/>
        </w:rPr>
        <w:t xml:space="preserve"> </w:t>
      </w:r>
      <w:r w:rsidR="0062369A">
        <w:rPr>
          <w:szCs w:val="22"/>
          <w:lang w:val="en-CA"/>
        </w:rPr>
        <w:t xml:space="preserve">to share progress of high operation point (HOP) unified filter training and discuss further steps. This is activity of AhG14 and AhG11. </w:t>
      </w:r>
      <w:r w:rsidR="00315F98">
        <w:rPr>
          <w:szCs w:val="22"/>
          <w:lang w:val="en-CA"/>
        </w:rPr>
        <w:t>About 20 participants joined teleconference.</w:t>
      </w:r>
      <w:bookmarkStart w:id="0" w:name="_GoBack"/>
      <w:bookmarkEnd w:id="0"/>
    </w:p>
    <w:p w14:paraId="7449FC41" w14:textId="371C6662" w:rsidR="000A035E" w:rsidRPr="00513EDC" w:rsidRDefault="006900DA" w:rsidP="000A035E">
      <w:r>
        <w:t>HOP training summary</w:t>
      </w:r>
      <w:r w:rsidR="000A035E" w:rsidRPr="00513EDC">
        <w:t>:</w:t>
      </w:r>
    </w:p>
    <w:p w14:paraId="09EBA2BF" w14:textId="77777777" w:rsidR="00A55489" w:rsidRDefault="00A55489" w:rsidP="009D710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NNVC SW is ready for training (also testing after each training stage)</w:t>
      </w:r>
    </w:p>
    <w:p w14:paraId="22B1BD43" w14:textId="040C49F1" w:rsidR="00A55489" w:rsidRPr="00A55489" w:rsidRDefault="00A55489" w:rsidP="00A5548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Stage I training is finished by QUALCOMM, also running in parallel by </w:t>
      </w:r>
      <w:proofErr w:type="spellStart"/>
      <w:r>
        <w:rPr>
          <w:rFonts w:ascii="Times New Roman" w:hAnsi="Times New Roman" w:cs="Times New Roman"/>
          <w:lang w:val="en-US"/>
        </w:rPr>
        <w:t>Tencent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Bytedance</w:t>
      </w:r>
      <w:proofErr w:type="spellEnd"/>
      <w:r>
        <w:rPr>
          <w:rFonts w:ascii="Times New Roman" w:hAnsi="Times New Roman" w:cs="Times New Roman"/>
          <w:lang w:val="en-US"/>
        </w:rPr>
        <w:t xml:space="preserve">, OPPO, Interdigital, </w:t>
      </w:r>
      <w:proofErr w:type="spellStart"/>
      <w:r>
        <w:rPr>
          <w:rFonts w:ascii="Times New Roman" w:hAnsi="Times New Roman" w:cs="Times New Roman"/>
          <w:lang w:val="en-US"/>
        </w:rPr>
        <w:t>Ittiam</w:t>
      </w:r>
      <w:proofErr w:type="spellEnd"/>
    </w:p>
    <w:p w14:paraId="65745328" w14:textId="752CFFA2" w:rsidR="00513EDC" w:rsidRPr="00513EDC" w:rsidRDefault="006900DA" w:rsidP="00513EDC">
      <w:r>
        <w:t>Recommendation regarding further steps</w:t>
      </w:r>
      <w:r w:rsidR="00513EDC" w:rsidRPr="00513EDC">
        <w:t>:</w:t>
      </w:r>
    </w:p>
    <w:p w14:paraId="62C223C2" w14:textId="30F55586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Select best Model after each stage of training, share and use it by all trainers for next training stage.</w:t>
      </w:r>
    </w:p>
    <w:p w14:paraId="4CE2C63B" w14:textId="4EDEB2AC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Use Model I trained by Qualcomm (in float, request upload in 24 hours) and start Stage II immediately.</w:t>
      </w:r>
    </w:p>
    <w:p w14:paraId="32DBAFD5" w14:textId="507944C7" w:rsidR="00A55489" w:rsidRPr="00A55489" w:rsidRDefault="00A55489" w:rsidP="00A55489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A55489">
        <w:rPr>
          <w:rFonts w:ascii="Times New Roman" w:hAnsi="Times New Roman" w:cs="Times New Roman"/>
          <w:lang w:val="en-CA"/>
        </w:rPr>
        <w:t>Conduct next telco on June 28, 1 pm UTC.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5EA0E33" w:rsidR="001F2594" w:rsidRPr="008435AF" w:rsidRDefault="006900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Per decision of JVET-AD </w:t>
      </w:r>
      <w:r w:rsidRPr="008435AF">
        <w:rPr>
          <w:szCs w:val="22"/>
          <w:lang w:val="en-CA"/>
        </w:rPr>
        <w:t xml:space="preserve">meeting High Operation Point (HOP) NN-based filter design and training strategy will be unified and filter will be trained jointly </w:t>
      </w:r>
      <w:r w:rsidR="008435AF" w:rsidRPr="008435AF">
        <w:rPr>
          <w:szCs w:val="22"/>
          <w:lang w:val="en-CA"/>
        </w:rPr>
        <w:t>[</w:t>
      </w:r>
      <w:hyperlink r:id="rId11" w:history="1">
        <w:r w:rsidR="008435AF" w:rsidRPr="008435AF">
          <w:rPr>
            <w:rStyle w:val="Hyperlink"/>
            <w:szCs w:val="22"/>
            <w:shd w:val="clear" w:color="auto" w:fill="FFFFFF"/>
          </w:rPr>
          <w:t>JVET-AD0380</w:t>
        </w:r>
      </w:hyperlink>
      <w:r w:rsidR="008435AF" w:rsidRPr="008435AF">
        <w:rPr>
          <w:szCs w:val="22"/>
          <w:lang w:val="en-CA"/>
        </w:rPr>
        <w:t xml:space="preserve">] </w:t>
      </w:r>
      <w:r w:rsidRPr="008435AF">
        <w:rPr>
          <w:szCs w:val="22"/>
          <w:lang w:val="en-CA"/>
        </w:rPr>
        <w:t xml:space="preserve">in order to maximize transparency of development process and </w:t>
      </w:r>
      <w:r w:rsidR="00CF4E0D" w:rsidRPr="008435AF">
        <w:rPr>
          <w:szCs w:val="22"/>
          <w:lang w:val="en-CA"/>
        </w:rPr>
        <w:t>get training results cross-checked.</w:t>
      </w:r>
      <w:r w:rsidR="008435AF" w:rsidRPr="008435AF">
        <w:rPr>
          <w:szCs w:val="22"/>
          <w:lang w:val="en-CA"/>
        </w:rPr>
        <w:t xml:space="preserve"> Joint training of HOP is test EE1-0 in Exploration Experiment 1 on NNVC. Details of filter architecture can be found in EE1 description [</w:t>
      </w:r>
      <w:hyperlink r:id="rId12" w:history="1">
        <w:r w:rsidR="008435AF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8435AF" w:rsidRPr="008435AF">
        <w:rPr>
          <w:szCs w:val="22"/>
          <w:lang w:val="en-CA"/>
        </w:rPr>
        <w:t>].</w:t>
      </w:r>
    </w:p>
    <w:p w14:paraId="24746CE1" w14:textId="55838E91" w:rsidR="00CF4E0D" w:rsidRPr="005B217D" w:rsidRDefault="00502751" w:rsidP="009234A5">
      <w:pPr>
        <w:rPr>
          <w:szCs w:val="22"/>
          <w:lang w:val="en-CA"/>
        </w:rPr>
      </w:pPr>
      <w:r>
        <w:rPr>
          <w:szCs w:val="22"/>
          <w:lang w:val="en-CA"/>
        </w:rPr>
        <w:t>AhG14 (</w:t>
      </w:r>
      <w:r w:rsidR="008435AF">
        <w:rPr>
          <w:szCs w:val="22"/>
          <w:lang w:val="en-CA"/>
        </w:rPr>
        <w:t>NNVC SW coordinators</w:t>
      </w:r>
      <w:r>
        <w:rPr>
          <w:szCs w:val="22"/>
          <w:lang w:val="en-CA"/>
        </w:rPr>
        <w:t xml:space="preserve">) implemented HOP and training as described in </w:t>
      </w:r>
      <w:r w:rsidRPr="008435AF">
        <w:rPr>
          <w:szCs w:val="22"/>
          <w:lang w:val="en-CA"/>
        </w:rPr>
        <w:t>description [</w:t>
      </w:r>
      <w:hyperlink r:id="rId13" w:history="1">
        <w:r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Pr="008435AF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</w:p>
    <w:p w14:paraId="5F0CF8E4" w14:textId="41442329" w:rsidR="001F2594" w:rsidRDefault="00E039CC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32EAF635" w14:textId="525252E3" w:rsidR="007F1F8B" w:rsidRDefault="00502751" w:rsidP="00D30961">
      <w:r>
        <w:t>In o</w:t>
      </w:r>
      <w:r w:rsidR="00B90349">
        <w:t>rder of topics in discussion:</w:t>
      </w:r>
    </w:p>
    <w:p w14:paraId="664DCEFE" w14:textId="2C01859D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HOP filter design (</w:t>
      </w:r>
      <w:r w:rsidR="0005191F">
        <w:rPr>
          <w:rFonts w:ascii="Times New Roman" w:hAnsi="Times New Roman" w:cs="Times New Roman"/>
        </w:rPr>
        <w:t xml:space="preserve">just </w:t>
      </w:r>
      <w:r>
        <w:rPr>
          <w:rFonts w:ascii="Times New Roman" w:hAnsi="Times New Roman" w:cs="Times New Roman"/>
        </w:rPr>
        <w:t>reminder)</w:t>
      </w:r>
    </w:p>
    <w:p w14:paraId="48A3ECF9" w14:textId="77777777" w:rsidR="00395A1E" w:rsidRDefault="00395A1E" w:rsidP="00395A1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AhG14 presentation</w:t>
      </w:r>
    </w:p>
    <w:p w14:paraId="4601F9D8" w14:textId="520AC62E" w:rsidR="00FE7293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Testing after each stage of training</w:t>
      </w:r>
    </w:p>
    <w:p w14:paraId="54DAB9E5" w14:textId="5FC10289" w:rsidR="00FE7293" w:rsidRPr="00513EDC" w:rsidRDefault="00FE7293" w:rsidP="00513ED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Communucation on HOP training</w:t>
      </w:r>
    </w:p>
    <w:p w14:paraId="3C63AF42" w14:textId="688C97A7" w:rsidR="00502751" w:rsidRDefault="00502751" w:rsidP="00502751">
      <w:pPr>
        <w:pStyle w:val="Heading2"/>
        <w:rPr>
          <w:lang w:val="en-CA"/>
        </w:rPr>
      </w:pPr>
      <w:r>
        <w:rPr>
          <w:lang w:val="en-CA"/>
        </w:rPr>
        <w:lastRenderedPageBreak/>
        <w:t>AhG14 presentation</w:t>
      </w:r>
    </w:p>
    <w:p w14:paraId="14053D3F" w14:textId="0FF4D96C" w:rsidR="00FE7293" w:rsidRDefault="00FE7293" w:rsidP="00BC6EA1">
      <w:pPr>
        <w:rPr>
          <w:lang w:val="en-CA"/>
        </w:rPr>
      </w:pPr>
      <w:r>
        <w:rPr>
          <w:lang w:val="en-CA"/>
        </w:rPr>
        <w:t xml:space="preserve">Presentation prepared by </w:t>
      </w:r>
      <w:r w:rsidR="0005191F">
        <w:rPr>
          <w:lang w:val="en-CA"/>
        </w:rPr>
        <w:t>AhG14 (</w:t>
      </w:r>
      <w:r>
        <w:rPr>
          <w:lang w:val="en-CA"/>
        </w:rPr>
        <w:t>NNVC SW coordinators</w:t>
      </w:r>
      <w:r w:rsidR="0005191F">
        <w:rPr>
          <w:lang w:val="en-CA"/>
        </w:rPr>
        <w:t>)</w:t>
      </w:r>
      <w:r>
        <w:rPr>
          <w:lang w:val="en-CA"/>
        </w:rPr>
        <w:t xml:space="preserve"> have been presented.</w:t>
      </w:r>
    </w:p>
    <w:p w14:paraId="450F5A74" w14:textId="3BE98E62" w:rsidR="00817C99" w:rsidRDefault="00817C99" w:rsidP="00BC6EA1">
      <w:pPr>
        <w:rPr>
          <w:lang w:val="en-CA"/>
        </w:rPr>
      </w:pPr>
      <w:r>
        <w:rPr>
          <w:lang w:val="en-CA"/>
        </w:rPr>
        <w:t xml:space="preserve">Progress of SW development </w:t>
      </w:r>
      <w:r w:rsidR="00395A1E">
        <w:rPr>
          <w:lang w:val="en-CA"/>
        </w:rPr>
        <w:t xml:space="preserve">and related discussions to </w:t>
      </w:r>
      <w:r>
        <w:rPr>
          <w:lang w:val="en-CA"/>
        </w:rPr>
        <w:t>can be tracked in</w:t>
      </w:r>
    </w:p>
    <w:p w14:paraId="790DF6F8" w14:textId="2A6E924E" w:rsidR="00817C99" w:rsidRDefault="006828EA" w:rsidP="00BC6EA1">
      <w:pPr>
        <w:rPr>
          <w:lang w:val="en-CA"/>
        </w:rPr>
      </w:pPr>
      <w:hyperlink r:id="rId14" w:history="1">
        <w:r w:rsidR="00817C99" w:rsidRPr="00CC266D">
          <w:rPr>
            <w:rStyle w:val="Hyperlink"/>
            <w:lang w:val="en-CA"/>
          </w:rPr>
          <w:t>https://vcgit.hhi.fraunhofer.de/jvet-ahg-nnvc/VVCSoftware_VTM/-/issues</w:t>
        </w:r>
      </w:hyperlink>
    </w:p>
    <w:p w14:paraId="53C6F97A" w14:textId="30ABC846" w:rsidR="00395A1E" w:rsidRDefault="006828EA" w:rsidP="00BC6EA1">
      <w:pPr>
        <w:rPr>
          <w:lang w:val="en-CA"/>
        </w:rPr>
      </w:pPr>
      <w:hyperlink r:id="rId15" w:history="1">
        <w:r w:rsidR="00395A1E" w:rsidRPr="00CC266D">
          <w:rPr>
            <w:rStyle w:val="Hyperlink"/>
            <w:lang w:val="en-CA"/>
          </w:rPr>
          <w:t>https://vcgit.hhi.fraunhofer.de/jvet-ahg-nnvc/VVCSoftware_VTM/-/merge_requests</w:t>
        </w:r>
      </w:hyperlink>
      <w:r w:rsidR="00395A1E">
        <w:rPr>
          <w:lang w:val="en-CA"/>
        </w:rPr>
        <w:t xml:space="preserve"> </w:t>
      </w:r>
    </w:p>
    <w:p w14:paraId="69C44657" w14:textId="77777777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ready for training </w:t>
      </w:r>
    </w:p>
    <w:p w14:paraId="55F3298A" w14:textId="774846EA" w:rsidR="00BC6EA1" w:rsidRDefault="006828EA" w:rsidP="00BC6EA1">
      <w:pPr>
        <w:rPr>
          <w:rFonts w:ascii="Calibri" w:hAnsi="Calibri" w:cs="Calibri"/>
          <w:color w:val="1F497D"/>
          <w:szCs w:val="22"/>
        </w:rPr>
      </w:pPr>
      <w:hyperlink r:id="rId16" w:history="1">
        <w:r w:rsidR="00BC6EA1">
          <w:rPr>
            <w:rStyle w:val="Hyperlink"/>
            <w:rFonts w:ascii="Calibri" w:hAnsi="Calibri" w:cs="Calibri"/>
            <w:szCs w:val="22"/>
          </w:rPr>
          <w:t>https://vcgit.hhi.fraunhofer.de/jvet-ahg-nnvc/VVCSoftware_VTM/-/tree/VTM-11.0_nnvc/</w:t>
        </w:r>
      </w:hyperlink>
      <w:r w:rsidR="00BC6EA1">
        <w:rPr>
          <w:rFonts w:ascii="Calibri" w:hAnsi="Calibri" w:cs="Calibri"/>
          <w:color w:val="1F497D"/>
          <w:szCs w:val="22"/>
        </w:rPr>
        <w:t xml:space="preserve"> </w:t>
      </w:r>
    </w:p>
    <w:p w14:paraId="7CB79DC4" w14:textId="684C8224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and instructions (readme.md) located </w:t>
      </w:r>
    </w:p>
    <w:p w14:paraId="0C6C2D75" w14:textId="1753AFA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training_scripts</w:t>
      </w:r>
      <w:proofErr w:type="spellEnd"/>
      <w:r w:rsidRPr="00BC6EA1">
        <w:rPr>
          <w:rStyle w:val="Hyperlink"/>
          <w:rFonts w:ascii="Calibri" w:hAnsi="Calibri" w:cs="Calibri"/>
          <w:szCs w:val="22"/>
        </w:rPr>
        <w:t>/</w:t>
      </w:r>
      <w:proofErr w:type="spellStart"/>
      <w:r w:rsidRPr="00BC6EA1">
        <w:rPr>
          <w:rStyle w:val="Hyperlink"/>
          <w:rFonts w:ascii="Calibri" w:hAnsi="Calibri" w:cs="Calibri"/>
          <w:szCs w:val="22"/>
        </w:rPr>
        <w:t>NN_Filtering_HOP</w:t>
      </w:r>
      <w:proofErr w:type="spellEnd"/>
    </w:p>
    <w:p w14:paraId="34F5C0DD" w14:textId="43801774" w:rsidR="00331A25" w:rsidRDefault="00331A25" w:rsidP="00BC6EA1">
      <w:pPr>
        <w:rPr>
          <w:lang w:val="en-CA"/>
        </w:rPr>
      </w:pPr>
      <w:r>
        <w:rPr>
          <w:lang w:val="en-CA"/>
        </w:rPr>
        <w:t>For all stages training, w/o removing data 10 TB disk space should be enough.</w:t>
      </w:r>
    </w:p>
    <w:p w14:paraId="1051657C" w14:textId="7050A258" w:rsidR="009F3F79" w:rsidRDefault="00331A25" w:rsidP="00BC6EA1">
      <w:pPr>
        <w:rPr>
          <w:lang w:val="en-CA"/>
        </w:rPr>
      </w:pPr>
      <w:r>
        <w:rPr>
          <w:lang w:val="en-CA"/>
        </w:rPr>
        <w:t xml:space="preserve">If </w:t>
      </w:r>
      <w:r w:rsidR="009F3F79">
        <w:rPr>
          <w:lang w:val="en-CA"/>
        </w:rPr>
        <w:t>one removes data from completed training stage then ~</w:t>
      </w:r>
      <w:r w:rsidR="008A55C1">
        <w:rPr>
          <w:lang w:val="en-CA"/>
        </w:rPr>
        <w:t xml:space="preserve">5 </w:t>
      </w:r>
      <w:r w:rsidR="009F3F79">
        <w:rPr>
          <w:lang w:val="en-CA"/>
        </w:rPr>
        <w:t>TB should be enough.</w:t>
      </w:r>
    </w:p>
    <w:p w14:paraId="2410A48B" w14:textId="69C8A0F0" w:rsidR="00331A25" w:rsidRDefault="009F3F79" w:rsidP="00BC6EA1">
      <w:pPr>
        <w:rPr>
          <w:lang w:val="en-CA"/>
        </w:rPr>
      </w:pPr>
      <w:r>
        <w:rPr>
          <w:lang w:val="en-CA"/>
        </w:rPr>
        <w:t xml:space="preserve">Reading of training data takes long time. If SSD is used then typically reading time is </w:t>
      </w:r>
      <w:r w:rsidR="00C34305">
        <w:rPr>
          <w:lang w:val="en-CA"/>
        </w:rPr>
        <w:t>not a problem</w:t>
      </w:r>
      <w:r>
        <w:rPr>
          <w:lang w:val="en-CA"/>
        </w:rPr>
        <w:t>. Training patches are stored with up-sampled Chroma</w:t>
      </w:r>
      <w:r w:rsidR="00C34305">
        <w:rPr>
          <w:lang w:val="en-CA"/>
        </w:rPr>
        <w:t xml:space="preserve"> (4:4:4, short type</w:t>
      </w:r>
      <w:r>
        <w:rPr>
          <w:lang w:val="en-CA"/>
        </w:rPr>
        <w:t>). User can reduce reading time if training patches are stored as 4:2:0 and Chroma up-sampled after fetching training patch. If somebody decided to implement then must use same Chroma up-sampling.</w:t>
      </w:r>
    </w:p>
    <w:p w14:paraId="45752568" w14:textId="6D717126" w:rsidR="00C34305" w:rsidRDefault="00C34305" w:rsidP="00BC6EA1">
      <w:pPr>
        <w:rPr>
          <w:lang w:val="en-CA"/>
        </w:rPr>
      </w:pPr>
      <w:r>
        <w:rPr>
          <w:lang w:val="en-CA"/>
        </w:rPr>
        <w:t>After preparing training data for training</w:t>
      </w:r>
      <w:r w:rsidR="003A3A68">
        <w:rPr>
          <w:lang w:val="en-CA"/>
        </w:rPr>
        <w:t xml:space="preserve"> stag</w:t>
      </w:r>
      <w:r>
        <w:rPr>
          <w:lang w:val="en-CA"/>
        </w:rPr>
        <w:t xml:space="preserve">e I </w:t>
      </w:r>
      <w:r w:rsidR="003A3A68">
        <w:rPr>
          <w:lang w:val="en-CA"/>
        </w:rPr>
        <w:t xml:space="preserve">(not stages II and III) </w:t>
      </w:r>
      <w:r>
        <w:rPr>
          <w:lang w:val="en-CA"/>
        </w:rPr>
        <w:t>it is recommended to check md5sum, expected md5sum can be found in wiki (</w:t>
      </w:r>
      <w:hyperlink r:id="rId17" w:history="1">
        <w:r w:rsidRPr="00CC266D">
          <w:rPr>
            <w:rStyle w:val="Hyperlink"/>
            <w:lang w:val="en-CA"/>
          </w:rPr>
          <w:t>https://vcgit.hhi.fraunhofer.de/jvet-ahg-nnvc/VVCSoftware_VTM/-/wikis/home</w:t>
        </w:r>
      </w:hyperlink>
      <w:r>
        <w:rPr>
          <w:lang w:val="en-CA"/>
        </w:rPr>
        <w:t>).</w:t>
      </w:r>
      <w:r w:rsidR="003A3A68">
        <w:rPr>
          <w:lang w:val="en-CA"/>
        </w:rPr>
        <w:t xml:space="preserve"> </w:t>
      </w:r>
    </w:p>
    <w:p w14:paraId="102A3791" w14:textId="50D30F39" w:rsidR="003A3A68" w:rsidRDefault="003A3A68" w:rsidP="00BC6EA1">
      <w:pPr>
        <w:rPr>
          <w:lang w:val="en-CA"/>
        </w:rPr>
      </w:pPr>
      <w:r>
        <w:rPr>
          <w:lang w:val="en-CA"/>
        </w:rPr>
        <w:t>Number of epochs in stage I is set to 30 for some participants and 40 for other. It is suggested to keep training running as is and look on test results</w:t>
      </w:r>
      <w:r w:rsidR="00395A1E">
        <w:rPr>
          <w:lang w:val="en-CA"/>
        </w:rPr>
        <w:t xml:space="preserve">. </w:t>
      </w:r>
      <w:r>
        <w:rPr>
          <w:lang w:val="en-CA"/>
        </w:rPr>
        <w:t xml:space="preserve">After training is finished all trainers are requested to share results </w:t>
      </w:r>
      <w:r w:rsidR="00395A1E">
        <w:rPr>
          <w:lang w:val="en-CA"/>
        </w:rPr>
        <w:t xml:space="preserve">(upload excel to the wiki and notify via JVET reflector).  </w:t>
      </w:r>
    </w:p>
    <w:p w14:paraId="4E11C483" w14:textId="701D463F" w:rsidR="00FE7293" w:rsidRPr="00FE7293" w:rsidRDefault="00FE7293" w:rsidP="00BC6EA1">
      <w:pPr>
        <w:rPr>
          <w:lang w:val="en-CA"/>
        </w:rPr>
      </w:pPr>
      <w:r w:rsidRPr="00FE7293">
        <w:rPr>
          <w:lang w:val="en-CA"/>
        </w:rPr>
        <w:t>Current status:</w:t>
      </w:r>
    </w:p>
    <w:p w14:paraId="3443CD6C" w14:textId="77777777" w:rsidR="00CF17B7" w:rsidRPr="0005191F" w:rsidRDefault="00316D26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Training parameters:</w:t>
      </w:r>
    </w:p>
    <w:p w14:paraId="282C812D" w14:textId="155C475B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</w:t>
      </w:r>
      <w:r w:rsidR="003A3A68">
        <w:rPr>
          <w:rFonts w:ascii="Times New Roman" w:hAnsi="Times New Roman" w:cs="Times New Roman"/>
          <w:lang w:val="en-CA"/>
        </w:rPr>
        <w:t xml:space="preserve"> I</w:t>
      </w:r>
      <w:r w:rsidRPr="0005191F">
        <w:rPr>
          <w:rFonts w:ascii="Times New Roman" w:hAnsi="Times New Roman" w:cs="Times New Roman"/>
          <w:lang w:val="en-CA"/>
        </w:rPr>
        <w:t>, number of epochs was changed (40 to 30) to target ~10 days on a A100</w:t>
      </w:r>
    </w:p>
    <w:p w14:paraId="4E646620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For stage2/3, we target 10 days on a A100 (20 epochs)</w:t>
      </w:r>
    </w:p>
    <w:p w14:paraId="7CAEBE1A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“fast” training files is provided (used for debugging)</w:t>
      </w:r>
    </w:p>
    <w:p w14:paraId="56BFDB89" w14:textId="77777777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Currently, hyper-parameters are tuned without validation</w:t>
      </w:r>
    </w:p>
    <w:p w14:paraId="7749BB2E" w14:textId="55CEDF4A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 xml:space="preserve">At least </w:t>
      </w:r>
      <w:r w:rsidR="00A55489">
        <w:rPr>
          <w:rFonts w:ascii="Times New Roman" w:hAnsi="Times New Roman" w:cs="Times New Roman"/>
          <w:lang w:val="en-CA"/>
        </w:rPr>
        <w:t>six</w:t>
      </w:r>
      <w:r w:rsidRPr="0005191F">
        <w:rPr>
          <w:rFonts w:ascii="Times New Roman" w:hAnsi="Times New Roman" w:cs="Times New Roman"/>
          <w:lang w:val="en-CA"/>
        </w:rPr>
        <w:t xml:space="preserve"> parties (all are NNVC SW coordinators) are running training </w:t>
      </w:r>
    </w:p>
    <w:p w14:paraId="17F2F17B" w14:textId="6AC14872" w:rsidR="00FE7293" w:rsidRPr="0005191F" w:rsidRDefault="00FE7293" w:rsidP="00FE729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Stage I training status:</w:t>
      </w:r>
    </w:p>
    <w:p w14:paraId="4B569A6F" w14:textId="3E63281F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Franck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InterDigital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46F77D4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Validate the whole pipeline with a mock dataset and config (script can be shared)</w:t>
      </w:r>
    </w:p>
    <w:p w14:paraId="5354E23F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40 epochs on slow (V100) machine (current:17, still decreasing))</w:t>
      </w:r>
    </w:p>
    <w:p w14:paraId="7A7869BE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Extracted epoch9 model to start stage2 for validation</w:t>
      </w:r>
    </w:p>
    <w:p w14:paraId="787D9C93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Performing “fast” training to be ahead of issues (current: stage1/11)</w:t>
      </w:r>
    </w:p>
    <w:p w14:paraId="05ECABAB" w14:textId="73DD2043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Yue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Byetdance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38260C3" w14:textId="46897072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arted</w:t>
      </w:r>
      <w:proofErr w:type="spellEnd"/>
      <w:r w:rsidRPr="0005191F">
        <w:rPr>
          <w:rFonts w:ascii="Times New Roman" w:hAnsi="Times New Roman" w:cs="Times New Roman"/>
          <w:lang w:val="en-CA"/>
        </w:rPr>
        <w:t xml:space="preserve"> stage1 training for normal mode on A100 (current:28/40, still decreasing))</w:t>
      </w:r>
    </w:p>
    <w:p w14:paraId="1BC70809" w14:textId="18E31129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Liqiang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Tencent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3D8C0A06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A100 (current:23/30, still decreasing))</w:t>
      </w:r>
    </w:p>
    <w:p w14:paraId="40697055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fast mode on A100 (current:9/12, still decreasing))</w:t>
      </w:r>
    </w:p>
    <w:p w14:paraId="280732CA" w14:textId="33F95131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Sam</w:t>
      </w:r>
      <w:r w:rsidR="00FE7293" w:rsidRPr="0005191F">
        <w:rPr>
          <w:rFonts w:ascii="Times New Roman" w:hAnsi="Times New Roman" w:cs="Times New Roman"/>
          <w:lang w:val="en-CA"/>
        </w:rPr>
        <w:t xml:space="preserve"> (Qualcomm)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517C4A81" w14:textId="77777777" w:rsidR="00CF17B7" w:rsidRPr="006C5B5D" w:rsidRDefault="00316D26" w:rsidP="006C5B5D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t>Completed stage 1 training for normal mode on A100</w:t>
      </w:r>
    </w:p>
    <w:p w14:paraId="28431ABF" w14:textId="77777777" w:rsidR="00CF17B7" w:rsidRPr="006C5B5D" w:rsidRDefault="00316D26" w:rsidP="006C5B5D">
      <w:pPr>
        <w:pStyle w:val="ListParagraph"/>
        <w:numPr>
          <w:ilvl w:val="3"/>
          <w:numId w:val="17"/>
        </w:numPr>
        <w:rPr>
          <w:rFonts w:ascii="Times New Roman" w:hAnsi="Times New Roman" w:cs="Times New Roman"/>
          <w:lang w:val="en-CA"/>
        </w:rPr>
      </w:pPr>
      <w:r w:rsidRPr="006C5B5D">
        <w:rPr>
          <w:rFonts w:ascii="Times New Roman" w:hAnsi="Times New Roman" w:cs="Times New Roman"/>
          <w:lang w:val="en-CA"/>
        </w:rPr>
        <w:lastRenderedPageBreak/>
        <w:t>Preliminary inference results in AI, RA configuration</w:t>
      </w:r>
    </w:p>
    <w:p w14:paraId="373434EB" w14:textId="7EAC99C4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proofErr w:type="spellStart"/>
      <w:r w:rsidRPr="0005191F">
        <w:rPr>
          <w:rFonts w:ascii="Times New Roman" w:hAnsi="Times New Roman" w:cs="Times New Roman"/>
          <w:lang w:val="en-CA"/>
        </w:rPr>
        <w:t>Xie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 xml:space="preserve"> (OPPO)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68DEE46D" w14:textId="77777777" w:rsidR="00CF17B7" w:rsidRPr="0005191F" w:rsidRDefault="00316D26" w:rsidP="00FE7293">
      <w:pPr>
        <w:pStyle w:val="ListParagraph"/>
        <w:numPr>
          <w:ilvl w:val="2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Started stage1 training for normal mode on V100 (current:19/40, still decreasing))</w:t>
      </w:r>
    </w:p>
    <w:p w14:paraId="49EE0742" w14:textId="464AF77E" w:rsidR="00CF17B7" w:rsidRPr="0005191F" w:rsidRDefault="00316D26" w:rsidP="00FE7293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lang w:val="en-CA"/>
        </w:rPr>
      </w:pPr>
      <w:r w:rsidRPr="0005191F">
        <w:rPr>
          <w:rFonts w:ascii="Times New Roman" w:hAnsi="Times New Roman" w:cs="Times New Roman"/>
          <w:lang w:val="en-CA"/>
        </w:rPr>
        <w:t>Jay</w:t>
      </w:r>
      <w:r w:rsidR="00FE7293" w:rsidRPr="0005191F">
        <w:rPr>
          <w:rFonts w:ascii="Times New Roman" w:hAnsi="Times New Roman" w:cs="Times New Roman"/>
          <w:lang w:val="en-CA"/>
        </w:rPr>
        <w:t xml:space="preserve"> (</w:t>
      </w:r>
      <w:proofErr w:type="spellStart"/>
      <w:r w:rsidR="00FE7293" w:rsidRPr="0005191F">
        <w:rPr>
          <w:rFonts w:ascii="Times New Roman" w:hAnsi="Times New Roman" w:cs="Times New Roman"/>
          <w:lang w:val="en-CA"/>
        </w:rPr>
        <w:t>Ittiam</w:t>
      </w:r>
      <w:proofErr w:type="spellEnd"/>
      <w:r w:rsidR="00FE7293" w:rsidRPr="0005191F">
        <w:rPr>
          <w:rFonts w:ascii="Times New Roman" w:hAnsi="Times New Roman" w:cs="Times New Roman"/>
          <w:lang w:val="en-CA"/>
        </w:rPr>
        <w:t>)</w:t>
      </w:r>
      <w:r w:rsidRPr="0005191F">
        <w:rPr>
          <w:rFonts w:ascii="Times New Roman" w:hAnsi="Times New Roman" w:cs="Times New Roman"/>
          <w:lang w:val="en-CA"/>
        </w:rPr>
        <w:t>:</w:t>
      </w:r>
    </w:p>
    <w:p w14:paraId="4FE6D3D6" w14:textId="77777777" w:rsidR="00FE7293" w:rsidRPr="00FE7293" w:rsidRDefault="00FE7293" w:rsidP="00FE7293">
      <w:pPr>
        <w:pStyle w:val="ListParagraph"/>
        <w:ind w:left="1440"/>
        <w:rPr>
          <w:lang w:val="en-CA"/>
        </w:rPr>
      </w:pPr>
    </w:p>
    <w:p w14:paraId="27712D03" w14:textId="712C1462" w:rsidR="00502751" w:rsidRDefault="00502751" w:rsidP="007F36C0">
      <w:pPr>
        <w:pStyle w:val="Heading2"/>
        <w:rPr>
          <w:lang w:val="en-CA"/>
        </w:rPr>
      </w:pPr>
      <w:r>
        <w:rPr>
          <w:lang w:val="en-CA"/>
        </w:rPr>
        <w:t>HOP filter design</w:t>
      </w:r>
    </w:p>
    <w:p w14:paraId="270F6766" w14:textId="46A5AA67" w:rsidR="00502751" w:rsidRPr="00502751" w:rsidRDefault="00502751" w:rsidP="00502751">
      <w:pPr>
        <w:rPr>
          <w:lang w:val="en-CA"/>
        </w:rPr>
      </w:pPr>
      <w:r>
        <w:rPr>
          <w:lang w:val="en-CA"/>
        </w:rPr>
        <w:t>Provided here for reference and simplification of discussion</w:t>
      </w:r>
      <w:r w:rsidR="005C403D">
        <w:rPr>
          <w:lang w:val="en-CA"/>
        </w:rPr>
        <w:t xml:space="preserve">. More details in </w:t>
      </w:r>
      <w:r w:rsidR="005C403D" w:rsidRPr="008435AF">
        <w:rPr>
          <w:szCs w:val="22"/>
          <w:lang w:val="en-CA"/>
        </w:rPr>
        <w:t>[</w:t>
      </w:r>
      <w:hyperlink r:id="rId18" w:history="1">
        <w:r w:rsidR="005C403D" w:rsidRPr="008435AF">
          <w:rPr>
            <w:rStyle w:val="Hyperlink"/>
            <w:szCs w:val="22"/>
            <w:shd w:val="clear" w:color="auto" w:fill="FFFFFF"/>
          </w:rPr>
          <w:t>JVET-AD2023</w:t>
        </w:r>
      </w:hyperlink>
      <w:r w:rsidR="005C403D" w:rsidRPr="008435AF">
        <w:rPr>
          <w:szCs w:val="22"/>
          <w:lang w:val="en-CA"/>
        </w:rPr>
        <w:t>]</w:t>
      </w:r>
      <w:r w:rsidR="005C403D">
        <w:rPr>
          <w:szCs w:val="22"/>
          <w:lang w:val="en-CA"/>
        </w:rPr>
        <w:t>.</w:t>
      </w:r>
    </w:p>
    <w:p w14:paraId="5EBE9C95" w14:textId="075A1CCC" w:rsidR="00502751" w:rsidRDefault="00502751" w:rsidP="00502751">
      <w:pPr>
        <w:rPr>
          <w:lang w:val="en-CA"/>
        </w:rPr>
      </w:pPr>
      <w:r>
        <w:rPr>
          <w:noProof/>
        </w:rPr>
        <w:drawing>
          <wp:inline distT="0" distB="0" distL="0" distR="0" wp14:anchorId="466412CD" wp14:editId="17C54E50">
            <wp:extent cx="5935345" cy="3236595"/>
            <wp:effectExtent l="0" t="0" r="8255" b="190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3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02EF1" w14:textId="1937D21E" w:rsidR="005C403D" w:rsidRDefault="005C403D" w:rsidP="00502751">
      <w:pPr>
        <w:rPr>
          <w:lang w:val="en-CA"/>
        </w:rPr>
      </w:pPr>
      <w:r>
        <w:t xml:space="preserve">477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</w:p>
    <w:p w14:paraId="0B8BB3B3" w14:textId="7E47256E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sz w:val="20"/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B050"/>
          <w:u w:val="single"/>
          <w:lang w:val="en-CA" w:eastAsia="de-DE"/>
        </w:rPr>
        <w:t>Intra model</w:t>
      </w:r>
      <w:r w:rsidR="00BC6EA1">
        <w:rPr>
          <w:u w:val="single"/>
          <w:lang w:val="en-CA" w:eastAsia="de-DE"/>
        </w:rPr>
        <w:t>)</w:t>
      </w:r>
    </w:p>
    <w:p w14:paraId="097987AA" w14:textId="77777777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4BF0C492" w14:textId="287D7D99" w:rsidR="00502751" w:rsidRPr="00A303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 w:rsidRPr="00A30351">
        <w:rPr>
          <w:lang w:val="en-CA" w:eastAsia="de-DE"/>
        </w:rPr>
        <w:t>Model stage I training from scratch for Intra data</w:t>
      </w:r>
    </w:p>
    <w:p w14:paraId="29A6F9D9" w14:textId="04B3B306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FF0000"/>
          <w:u w:val="single"/>
          <w:lang w:val="en-CA" w:eastAsia="de-DE"/>
        </w:rPr>
        <w:t>Inter model</w:t>
      </w:r>
      <w:r w:rsidR="00BC6EA1">
        <w:rPr>
          <w:u w:val="single"/>
          <w:lang w:val="en-CA" w:eastAsia="de-DE"/>
        </w:rPr>
        <w:t>)</w:t>
      </w:r>
    </w:p>
    <w:p w14:paraId="05CBD34D" w14:textId="378EE329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>Data extraction with model#1</w:t>
      </w:r>
      <w:r w:rsidR="00A30351">
        <w:rPr>
          <w:lang w:val="en-CA" w:eastAsia="de-DE"/>
        </w:rPr>
        <w:t xml:space="preserve"> (5 days)</w:t>
      </w:r>
      <w:r>
        <w:rPr>
          <w:lang w:val="en-CA" w:eastAsia="de-DE"/>
        </w:rPr>
        <w:t xml:space="preserve"> </w:t>
      </w:r>
    </w:p>
    <w:p w14:paraId="27D55BAF" w14:textId="4C256A21" w:rsidR="00BC6EA1" w:rsidRDefault="005027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</w:t>
      </w:r>
      <w:r w:rsidR="00A30351">
        <w:rPr>
          <w:lang w:val="en-CA" w:eastAsia="de-DE"/>
        </w:rPr>
        <w:t xml:space="preserve"> (10 days)</w:t>
      </w:r>
    </w:p>
    <w:p w14:paraId="52655325" w14:textId="1433A682" w:rsidR="00A30351" w:rsidRPr="00A30351" w:rsidRDefault="00A3035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u w:val="single"/>
          <w:lang w:val="en-CA" w:eastAsia="de-DE"/>
        </w:rPr>
        <w:t>Testing (5 days)</w:t>
      </w:r>
    </w:p>
    <w:p w14:paraId="34332B45" w14:textId="450B538C" w:rsidR="00502751" w:rsidRDefault="00502751" w:rsidP="00502751">
      <w:pPr>
        <w:pStyle w:val="ListParagraph"/>
        <w:numPr>
          <w:ilvl w:val="0"/>
          <w:numId w:val="15"/>
        </w:numPr>
        <w:spacing w:before="136" w:after="0" w:line="256" w:lineRule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  <w:r w:rsidR="00BC6EA1">
        <w:rPr>
          <w:u w:val="single"/>
          <w:lang w:val="en-CA" w:eastAsia="de-DE"/>
        </w:rPr>
        <w:t xml:space="preserve"> (</w:t>
      </w:r>
      <w:r w:rsidR="00BC6EA1" w:rsidRPr="00BC6EA1">
        <w:rPr>
          <w:color w:val="0070C0"/>
          <w:u w:val="single"/>
          <w:lang w:val="en-CA" w:eastAsia="de-DE"/>
        </w:rPr>
        <w:t>Intra &amp; Inter model</w:t>
      </w:r>
      <w:r w:rsidR="00BC6EA1" w:rsidRPr="00BC6EA1">
        <w:rPr>
          <w:color w:val="000000" w:themeColor="text1"/>
          <w:u w:val="single"/>
          <w:lang w:val="en-CA" w:eastAsia="de-DE"/>
        </w:rPr>
        <w:t>)</w:t>
      </w:r>
    </w:p>
    <w:p w14:paraId="2A0FC63E" w14:textId="4E7C9944" w:rsidR="00502751" w:rsidRDefault="00502751" w:rsidP="0050275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</w:t>
      </w:r>
    </w:p>
    <w:p w14:paraId="567711DD" w14:textId="77777777" w:rsidR="00BC6EA1" w:rsidRDefault="00BC6EA1" w:rsidP="00BC6EA1">
      <w:pPr>
        <w:pStyle w:val="ListParagraph"/>
        <w:numPr>
          <w:ilvl w:val="1"/>
          <w:numId w:val="15"/>
        </w:numPr>
        <w:spacing w:before="136" w:after="0" w:line="256" w:lineRule="auto"/>
        <w:rPr>
          <w:lang w:val="en-CA" w:eastAsia="de-DE"/>
        </w:rPr>
      </w:pPr>
      <w:r>
        <w:rPr>
          <w:lang w:val="en-CA" w:eastAsia="de-DE"/>
        </w:rPr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</w:t>
      </w:r>
    </w:p>
    <w:p w14:paraId="4E351AB1" w14:textId="77777777" w:rsidR="00FE7293" w:rsidRDefault="00FE7293" w:rsidP="00FE7293">
      <w:pPr>
        <w:pStyle w:val="Heading2"/>
        <w:rPr>
          <w:lang w:val="en-CA"/>
        </w:rPr>
      </w:pPr>
      <w:r>
        <w:rPr>
          <w:lang w:val="en-CA"/>
        </w:rPr>
        <w:t>Testing during training</w:t>
      </w:r>
    </w:p>
    <w:p w14:paraId="0E4A60FA" w14:textId="1D1E4578" w:rsidR="00BC6EA1" w:rsidRPr="00BC6EA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Random access configuration tests to be performed after each stage of training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3870"/>
        <w:gridCol w:w="4315"/>
      </w:tblGrid>
      <w:tr w:rsidR="00BC6EA1" w14:paraId="79E62349" w14:textId="77777777" w:rsidTr="00100508">
        <w:tc>
          <w:tcPr>
            <w:tcW w:w="1165" w:type="dxa"/>
          </w:tcPr>
          <w:p w14:paraId="77B8A6EB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Test</w:t>
            </w:r>
          </w:p>
        </w:tc>
        <w:tc>
          <w:tcPr>
            <w:tcW w:w="3870" w:type="dxa"/>
          </w:tcPr>
          <w:p w14:paraId="01E8862D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I-frames</w:t>
            </w:r>
          </w:p>
        </w:tc>
        <w:tc>
          <w:tcPr>
            <w:tcW w:w="4315" w:type="dxa"/>
          </w:tcPr>
          <w:p w14:paraId="5070291D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P or B-Frames</w:t>
            </w:r>
          </w:p>
        </w:tc>
      </w:tr>
      <w:tr w:rsidR="00BC6EA1" w14:paraId="66FEF5FE" w14:textId="77777777" w:rsidTr="00100508">
        <w:tc>
          <w:tcPr>
            <w:tcW w:w="1165" w:type="dxa"/>
          </w:tcPr>
          <w:p w14:paraId="0CE4B1FE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anchor</w:t>
            </w:r>
          </w:p>
        </w:tc>
        <w:tc>
          <w:tcPr>
            <w:tcW w:w="3870" w:type="dxa"/>
          </w:tcPr>
          <w:p w14:paraId="3C8D0429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  <w:tc>
          <w:tcPr>
            <w:tcW w:w="4315" w:type="dxa"/>
          </w:tcPr>
          <w:p w14:paraId="08E57D27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off(*)</w:t>
            </w:r>
          </w:p>
        </w:tc>
      </w:tr>
      <w:tr w:rsidR="00BC6EA1" w14:paraId="21579133" w14:textId="77777777" w:rsidTr="00100508">
        <w:tc>
          <w:tcPr>
            <w:tcW w:w="1165" w:type="dxa"/>
          </w:tcPr>
          <w:p w14:paraId="5E2FED49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1A:</w:t>
            </w:r>
          </w:p>
        </w:tc>
        <w:tc>
          <w:tcPr>
            <w:tcW w:w="3870" w:type="dxa"/>
          </w:tcPr>
          <w:p w14:paraId="6FAEE574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23A58E7A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>NNVC-5.0-tools off</w:t>
            </w:r>
          </w:p>
        </w:tc>
      </w:tr>
      <w:tr w:rsidR="00BC6EA1" w14:paraId="1EF4AF4C" w14:textId="77777777" w:rsidTr="00100508">
        <w:tc>
          <w:tcPr>
            <w:tcW w:w="1165" w:type="dxa"/>
          </w:tcPr>
          <w:p w14:paraId="376A11D1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lastRenderedPageBreak/>
              <w:t>Test</w:t>
            </w:r>
            <w:r>
              <w:rPr>
                <w:lang w:val="en-CA" w:eastAsia="de-DE"/>
              </w:rPr>
              <w:t xml:space="preserve"> </w:t>
            </w:r>
            <w:r w:rsidRPr="00BC6EA1">
              <w:rPr>
                <w:lang w:val="en-CA" w:eastAsia="de-DE"/>
              </w:rPr>
              <w:t>1B:</w:t>
            </w:r>
          </w:p>
        </w:tc>
        <w:tc>
          <w:tcPr>
            <w:tcW w:w="3870" w:type="dxa"/>
          </w:tcPr>
          <w:p w14:paraId="7B3A52EB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  <w:tc>
          <w:tcPr>
            <w:tcW w:w="4315" w:type="dxa"/>
          </w:tcPr>
          <w:p w14:paraId="078BF2F7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B050"/>
                <w:lang w:val="en-CA" w:eastAsia="de-DE"/>
              </w:rPr>
              <w:t>+Model stage I</w:t>
            </w:r>
          </w:p>
        </w:tc>
      </w:tr>
      <w:tr w:rsidR="00BC6EA1" w14:paraId="6A266756" w14:textId="77777777" w:rsidTr="00100508">
        <w:tc>
          <w:tcPr>
            <w:tcW w:w="1165" w:type="dxa"/>
          </w:tcPr>
          <w:p w14:paraId="2BF5A79D" w14:textId="77777777" w:rsidR="00BC6EA1" w:rsidRPr="00BC6EA1" w:rsidRDefault="00BC6EA1" w:rsidP="0010050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2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0A2C03EF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  <w:tc>
          <w:tcPr>
            <w:tcW w:w="4315" w:type="dxa"/>
          </w:tcPr>
          <w:p w14:paraId="559FAFC1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FF0000"/>
                <w:lang w:val="en-CA" w:eastAsia="de-DE"/>
              </w:rPr>
              <w:t>+Model stage II</w:t>
            </w:r>
          </w:p>
        </w:tc>
      </w:tr>
      <w:tr w:rsidR="00BC6EA1" w14:paraId="288EA0C0" w14:textId="77777777" w:rsidTr="00100508">
        <w:tc>
          <w:tcPr>
            <w:tcW w:w="1165" w:type="dxa"/>
          </w:tcPr>
          <w:p w14:paraId="5E57417B" w14:textId="77777777" w:rsidR="00BC6EA1" w:rsidRPr="00BC6EA1" w:rsidRDefault="00BC6EA1" w:rsidP="00100508">
            <w:pPr>
              <w:spacing w:line="256" w:lineRule="auto"/>
              <w:rPr>
                <w:lang w:val="en-CA" w:eastAsia="de-DE"/>
              </w:rPr>
            </w:pPr>
            <w:r w:rsidRPr="00BC6EA1">
              <w:rPr>
                <w:lang w:val="en-CA" w:eastAsia="de-DE"/>
              </w:rPr>
              <w:t>Test</w:t>
            </w:r>
            <w:r>
              <w:rPr>
                <w:lang w:val="en-CA" w:eastAsia="de-DE"/>
              </w:rPr>
              <w:t xml:space="preserve"> 3</w:t>
            </w:r>
            <w:r w:rsidRPr="00BC6EA1">
              <w:rPr>
                <w:lang w:val="en-CA" w:eastAsia="de-DE"/>
              </w:rPr>
              <w:t>:</w:t>
            </w:r>
          </w:p>
        </w:tc>
        <w:tc>
          <w:tcPr>
            <w:tcW w:w="3870" w:type="dxa"/>
          </w:tcPr>
          <w:p w14:paraId="5477F375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  <w:tc>
          <w:tcPr>
            <w:tcW w:w="4315" w:type="dxa"/>
          </w:tcPr>
          <w:p w14:paraId="18C3BF4D" w14:textId="77777777" w:rsidR="00BC6EA1" w:rsidRDefault="00BC6EA1" w:rsidP="00100508">
            <w:pPr>
              <w:spacing w:line="256" w:lineRule="auto"/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NNVC-5.0-tools off </w:t>
            </w:r>
            <w:r w:rsidRPr="00BC6EA1">
              <w:rPr>
                <w:color w:val="0070C0"/>
                <w:lang w:val="en-CA" w:eastAsia="de-DE"/>
              </w:rPr>
              <w:t>+Model stage III</w:t>
            </w:r>
          </w:p>
        </w:tc>
      </w:tr>
    </w:tbl>
    <w:p w14:paraId="02B9ACF0" w14:textId="77777777" w:rsidR="00BC6EA1" w:rsidRPr="00502751" w:rsidRDefault="00BC6EA1" w:rsidP="00BC6EA1">
      <w:pPr>
        <w:spacing w:line="256" w:lineRule="auto"/>
        <w:rPr>
          <w:lang w:val="en-CA" w:eastAsia="de-DE"/>
        </w:rPr>
      </w:pPr>
      <w:r>
        <w:rPr>
          <w:lang w:val="en-CA" w:eastAsia="de-DE"/>
        </w:rPr>
        <w:t>(*)NNVC with all tools off, configured as VTM</w:t>
      </w:r>
    </w:p>
    <w:p w14:paraId="12E8BF93" w14:textId="0E420A92" w:rsidR="00FE7293" w:rsidRDefault="00FE7293" w:rsidP="00FE7293">
      <w:pPr>
        <w:pStyle w:val="Heading2"/>
        <w:rPr>
          <w:lang w:val="en-CA"/>
        </w:rPr>
      </w:pPr>
      <w:r>
        <w:rPr>
          <w:lang w:val="en-CA"/>
        </w:rPr>
        <w:t>Communication on HOP training</w:t>
      </w:r>
    </w:p>
    <w:p w14:paraId="193B5780" w14:textId="4BFBD719" w:rsidR="00502751" w:rsidRDefault="00FE7293" w:rsidP="00502751">
      <w:pPr>
        <w:rPr>
          <w:lang w:val="en-CA"/>
        </w:rPr>
      </w:pPr>
      <w:r>
        <w:rPr>
          <w:lang w:val="en-CA"/>
        </w:rPr>
        <w:t>So far all communication was performed among NNVC SW coordinators</w:t>
      </w:r>
      <w:r w:rsidR="0005191F">
        <w:rPr>
          <w:lang w:val="en-CA"/>
        </w:rPr>
        <w:t xml:space="preserve"> </w:t>
      </w:r>
      <w:r>
        <w:rPr>
          <w:lang w:val="en-CA"/>
        </w:rPr>
        <w:t>(~60 e-mails). Discussion of integration orders, bugs, quick verification tests</w:t>
      </w:r>
      <w:r w:rsidR="0005191F">
        <w:rPr>
          <w:lang w:val="en-CA"/>
        </w:rPr>
        <w:t xml:space="preserve">. </w:t>
      </w:r>
      <w:r w:rsidR="008A55C1">
        <w:rPr>
          <w:lang w:val="en-CA"/>
        </w:rPr>
        <w:t>Milestones</w:t>
      </w:r>
      <w:r w:rsidR="0005191F">
        <w:rPr>
          <w:lang w:val="en-CA"/>
        </w:rPr>
        <w:t xml:space="preserve"> (such as NNVC SW releases) announced to</w:t>
      </w:r>
      <w:r w:rsidR="00A65B4C">
        <w:rPr>
          <w:lang w:val="en-CA"/>
        </w:rPr>
        <w:t xml:space="preserve"> the </w:t>
      </w:r>
      <w:r w:rsidR="0005191F">
        <w:rPr>
          <w:lang w:val="en-CA"/>
        </w:rPr>
        <w:t>JVET reflector.</w:t>
      </w:r>
    </w:p>
    <w:p w14:paraId="5DB36EEA" w14:textId="263C251B" w:rsidR="0005191F" w:rsidRDefault="0005191F" w:rsidP="00502751">
      <w:pPr>
        <w:rPr>
          <w:lang w:val="en-CA"/>
        </w:rPr>
      </w:pPr>
      <w:r>
        <w:rPr>
          <w:lang w:val="en-CA"/>
        </w:rPr>
        <w:t>Since now SW is mature and ready for training more people can join mail-list (12 JVET members requested to be included).</w:t>
      </w:r>
    </w:p>
    <w:p w14:paraId="6C68487C" w14:textId="3B664677" w:rsidR="0005191F" w:rsidRDefault="0005191F" w:rsidP="00502751">
      <w:pPr>
        <w:rPr>
          <w:lang w:val="en-CA"/>
        </w:rPr>
      </w:pPr>
      <w:r>
        <w:rPr>
          <w:lang w:val="en-CA"/>
        </w:rPr>
        <w:t>How to proceed balancing transparency of HOP development process and limiting number of e-mails in JVET reflector?</w:t>
      </w:r>
    </w:p>
    <w:p w14:paraId="73503D93" w14:textId="1D1AE17A" w:rsidR="00395A1E" w:rsidRDefault="00395A1E" w:rsidP="00502751">
      <w:pPr>
        <w:rPr>
          <w:lang w:val="en-CA"/>
        </w:rPr>
      </w:pPr>
      <w:r>
        <w:rPr>
          <w:lang w:val="en-CA"/>
        </w:rPr>
        <w:t>Test results after each training stage must be announced to JVET reflector.</w:t>
      </w:r>
    </w:p>
    <w:p w14:paraId="18129CED" w14:textId="241B46B8" w:rsidR="00395A1E" w:rsidRDefault="00395A1E" w:rsidP="00502751">
      <w:pPr>
        <w:rPr>
          <w:lang w:val="en-CA"/>
        </w:rPr>
      </w:pPr>
      <w:r>
        <w:rPr>
          <w:lang w:val="en-CA"/>
        </w:rPr>
        <w:t>SW update (such as those which speed up inference) must be announced to the reflector.</w:t>
      </w:r>
    </w:p>
    <w:p w14:paraId="7F20B060" w14:textId="272A199D" w:rsidR="00395A1E" w:rsidRDefault="00395A1E" w:rsidP="00502751">
      <w:pPr>
        <w:rPr>
          <w:lang w:val="en-CA"/>
        </w:rPr>
      </w:pPr>
      <w:r>
        <w:rPr>
          <w:lang w:val="en-CA"/>
        </w:rPr>
        <w:t>Discussion about best model selection after each training stage must happen at JVET reflector.</w:t>
      </w:r>
    </w:p>
    <w:p w14:paraId="15256372" w14:textId="0EBDCB92" w:rsidR="00395A1E" w:rsidRDefault="00395A1E" w:rsidP="00502751">
      <w:pPr>
        <w:rPr>
          <w:lang w:val="en-CA"/>
        </w:rPr>
      </w:pPr>
      <w:r>
        <w:rPr>
          <w:lang w:val="en-CA"/>
        </w:rPr>
        <w:t>Selected best model for next training stage uploaded and announced for to the JVET reflector.</w:t>
      </w:r>
    </w:p>
    <w:p w14:paraId="7A7FAA86" w14:textId="0DE85D76" w:rsidR="00395A1E" w:rsidRDefault="00395A1E" w:rsidP="00502751">
      <w:pPr>
        <w:rPr>
          <w:lang w:val="en-CA"/>
        </w:rPr>
      </w:pPr>
      <w:r>
        <w:rPr>
          <w:lang w:val="en-CA"/>
        </w:rPr>
        <w:t>For lower level pure technical discussion (such as SW usage, bugs, md5sums check) dedicated mail list can be used.</w:t>
      </w:r>
    </w:p>
    <w:p w14:paraId="69F3C1C7" w14:textId="064E8BEB" w:rsidR="007F28CF" w:rsidRDefault="007F28CF" w:rsidP="0050275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Recommendation: </w:t>
      </w:r>
    </w:p>
    <w:p w14:paraId="0E5A661B" w14:textId="05962AB4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1</w:t>
      </w:r>
      <w:r>
        <w:rPr>
          <w:lang w:val="en-CA"/>
        </w:rPr>
        <w:t>: Select best Model after each stage of training, share and use it by all trainers for next training stage.</w:t>
      </w:r>
    </w:p>
    <w:p w14:paraId="3D0BC1F8" w14:textId="5C478FDC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2</w:t>
      </w:r>
      <w:r>
        <w:rPr>
          <w:lang w:val="en-CA"/>
        </w:rPr>
        <w:t>: Use Model I trained by Qualcomm (in float</w:t>
      </w:r>
      <w:r w:rsidR="00A55489">
        <w:rPr>
          <w:lang w:val="en-CA"/>
        </w:rPr>
        <w:t>, request upload in 24 hours</w:t>
      </w:r>
      <w:r>
        <w:rPr>
          <w:lang w:val="en-CA"/>
        </w:rPr>
        <w:t>) and start Stage II immediately.</w:t>
      </w:r>
    </w:p>
    <w:p w14:paraId="14A27752" w14:textId="4066C5A9" w:rsidR="00395A1E" w:rsidRDefault="00395A1E" w:rsidP="00395A1E">
      <w:pPr>
        <w:rPr>
          <w:lang w:val="en-CA"/>
        </w:rPr>
      </w:pPr>
      <w:r w:rsidRPr="008F3E1B">
        <w:rPr>
          <w:b/>
          <w:u w:val="single"/>
          <w:lang w:val="en-CA"/>
        </w:rPr>
        <w:t>Recommendation</w:t>
      </w:r>
      <w:r>
        <w:rPr>
          <w:b/>
          <w:u w:val="single"/>
          <w:lang w:val="en-CA"/>
        </w:rPr>
        <w:t>3</w:t>
      </w:r>
      <w:r>
        <w:rPr>
          <w:lang w:val="en-CA"/>
        </w:rPr>
        <w:t>: Conduct</w:t>
      </w:r>
      <w:r w:rsidR="00A55489">
        <w:rPr>
          <w:lang w:val="en-CA"/>
        </w:rPr>
        <w:t xml:space="preserve"> next telco on June 28, 1 pm UTC</w:t>
      </w:r>
      <w:r>
        <w:rPr>
          <w:lang w:val="en-CA"/>
        </w:rPr>
        <w:t>.</w:t>
      </w:r>
    </w:p>
    <w:p w14:paraId="3ABEDE7C" w14:textId="77777777" w:rsidR="007F28CF" w:rsidRDefault="007F28CF" w:rsidP="007F28CF">
      <w:pPr>
        <w:rPr>
          <w:lang w:val="en-CA"/>
        </w:rPr>
      </w:pPr>
    </w:p>
    <w:p w14:paraId="06429D6C" w14:textId="57AFCDFD" w:rsidR="007F28CF" w:rsidRDefault="007F28CF" w:rsidP="007F28CF">
      <w:pPr>
        <w:rPr>
          <w:lang w:val="en-CA"/>
        </w:rPr>
      </w:pPr>
      <w:r>
        <w:rPr>
          <w:lang w:val="en-CA"/>
        </w:rPr>
        <w:t xml:space="preserve">Meeting closed </w:t>
      </w:r>
      <w:r w:rsidRPr="00395A1E">
        <w:rPr>
          <w:lang w:val="en-CA"/>
        </w:rPr>
        <w:t xml:space="preserve">at </w:t>
      </w:r>
      <w:r w:rsidR="00395A1E" w:rsidRPr="00395A1E">
        <w:rPr>
          <w:lang w:val="en-CA"/>
        </w:rPr>
        <w:t>14</w:t>
      </w:r>
      <w:r w:rsidRPr="00395A1E">
        <w:rPr>
          <w:lang w:val="en-CA"/>
        </w:rPr>
        <w:t>.</w:t>
      </w:r>
      <w:r w:rsidR="00395A1E" w:rsidRPr="00395A1E">
        <w:rPr>
          <w:lang w:val="en-CA"/>
        </w:rPr>
        <w:t>45h</w:t>
      </w:r>
      <w:r>
        <w:rPr>
          <w:lang w:val="en-CA"/>
        </w:rPr>
        <w:t xml:space="preserve"> UTC.</w:t>
      </w:r>
    </w:p>
    <w:p w14:paraId="1E46C40E" w14:textId="18DA0542" w:rsidR="00762CF9" w:rsidRDefault="00762C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17590" w14:textId="77777777" w:rsidR="006828EA" w:rsidRDefault="006828EA">
      <w:r>
        <w:separator/>
      </w:r>
    </w:p>
  </w:endnote>
  <w:endnote w:type="continuationSeparator" w:id="0">
    <w:p w14:paraId="3CCCF73A" w14:textId="77777777" w:rsidR="006828EA" w:rsidRDefault="0068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3103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5F9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5F98">
      <w:rPr>
        <w:rStyle w:val="PageNumber"/>
        <w:noProof/>
      </w:rPr>
      <w:t>2023-06-14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B591D" w14:textId="77777777" w:rsidR="006828EA" w:rsidRDefault="006828EA">
      <w:r>
        <w:separator/>
      </w:r>
    </w:p>
  </w:footnote>
  <w:footnote w:type="continuationSeparator" w:id="0">
    <w:p w14:paraId="40DF3219" w14:textId="77777777" w:rsidR="006828EA" w:rsidRDefault="00682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2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91F"/>
    <w:rsid w:val="00065039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2C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98"/>
    <w:rsid w:val="00316D26"/>
    <w:rsid w:val="00317D85"/>
    <w:rsid w:val="00327C56"/>
    <w:rsid w:val="003315A1"/>
    <w:rsid w:val="00331A25"/>
    <w:rsid w:val="003373EC"/>
    <w:rsid w:val="00342FF4"/>
    <w:rsid w:val="00344E5A"/>
    <w:rsid w:val="00346148"/>
    <w:rsid w:val="003669EA"/>
    <w:rsid w:val="003706CC"/>
    <w:rsid w:val="00377710"/>
    <w:rsid w:val="00395A1E"/>
    <w:rsid w:val="00396AD8"/>
    <w:rsid w:val="003A25F5"/>
    <w:rsid w:val="003A2D8E"/>
    <w:rsid w:val="003A3A68"/>
    <w:rsid w:val="003A7CE6"/>
    <w:rsid w:val="003B7035"/>
    <w:rsid w:val="003C20E4"/>
    <w:rsid w:val="003D6342"/>
    <w:rsid w:val="003E6F90"/>
    <w:rsid w:val="003E73ED"/>
    <w:rsid w:val="003E76F0"/>
    <w:rsid w:val="003F5D0F"/>
    <w:rsid w:val="00414101"/>
    <w:rsid w:val="004219CF"/>
    <w:rsid w:val="004234F0"/>
    <w:rsid w:val="00427EEC"/>
    <w:rsid w:val="00433DDB"/>
    <w:rsid w:val="00435A29"/>
    <w:rsid w:val="00437619"/>
    <w:rsid w:val="00450E00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DCE"/>
    <w:rsid w:val="004F61E3"/>
    <w:rsid w:val="00502751"/>
    <w:rsid w:val="00502E10"/>
    <w:rsid w:val="0050354E"/>
    <w:rsid w:val="0051015C"/>
    <w:rsid w:val="00513EDC"/>
    <w:rsid w:val="00516CF1"/>
    <w:rsid w:val="00531AE9"/>
    <w:rsid w:val="00536188"/>
    <w:rsid w:val="00550A66"/>
    <w:rsid w:val="00557677"/>
    <w:rsid w:val="00562659"/>
    <w:rsid w:val="00567EC7"/>
    <w:rsid w:val="00570013"/>
    <w:rsid w:val="005753EC"/>
    <w:rsid w:val="005801A2"/>
    <w:rsid w:val="005952A5"/>
    <w:rsid w:val="005A33A1"/>
    <w:rsid w:val="005B217D"/>
    <w:rsid w:val="005C385F"/>
    <w:rsid w:val="005C403D"/>
    <w:rsid w:val="005C6215"/>
    <w:rsid w:val="005C7C26"/>
    <w:rsid w:val="005E1AC6"/>
    <w:rsid w:val="005E3F2B"/>
    <w:rsid w:val="005F6F1B"/>
    <w:rsid w:val="00615995"/>
    <w:rsid w:val="00616155"/>
    <w:rsid w:val="0062369A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828EA"/>
    <w:rsid w:val="006900DA"/>
    <w:rsid w:val="006A0E5C"/>
    <w:rsid w:val="006A48E6"/>
    <w:rsid w:val="006C5B5D"/>
    <w:rsid w:val="006C5D39"/>
    <w:rsid w:val="006D6D9B"/>
    <w:rsid w:val="006E2810"/>
    <w:rsid w:val="006E5417"/>
    <w:rsid w:val="006F0794"/>
    <w:rsid w:val="006F7528"/>
    <w:rsid w:val="007023DE"/>
    <w:rsid w:val="00712F60"/>
    <w:rsid w:val="00717486"/>
    <w:rsid w:val="00720E3B"/>
    <w:rsid w:val="0074393F"/>
    <w:rsid w:val="00745F6B"/>
    <w:rsid w:val="0075175B"/>
    <w:rsid w:val="0075585E"/>
    <w:rsid w:val="00762CF9"/>
    <w:rsid w:val="00770571"/>
    <w:rsid w:val="007768FF"/>
    <w:rsid w:val="007824D3"/>
    <w:rsid w:val="0079219A"/>
    <w:rsid w:val="00796EE3"/>
    <w:rsid w:val="007A7D29"/>
    <w:rsid w:val="007B3B0D"/>
    <w:rsid w:val="007B4AB8"/>
    <w:rsid w:val="007C081C"/>
    <w:rsid w:val="007C5882"/>
    <w:rsid w:val="007D1181"/>
    <w:rsid w:val="007E01A3"/>
    <w:rsid w:val="007F1F8B"/>
    <w:rsid w:val="007F28CF"/>
    <w:rsid w:val="007F36C0"/>
    <w:rsid w:val="007F6205"/>
    <w:rsid w:val="007F67A1"/>
    <w:rsid w:val="00801A7B"/>
    <w:rsid w:val="00811C05"/>
    <w:rsid w:val="00817C99"/>
    <w:rsid w:val="008206C8"/>
    <w:rsid w:val="008435AF"/>
    <w:rsid w:val="0086387C"/>
    <w:rsid w:val="00874A6C"/>
    <w:rsid w:val="00876C65"/>
    <w:rsid w:val="00882F72"/>
    <w:rsid w:val="00893DC4"/>
    <w:rsid w:val="008A147E"/>
    <w:rsid w:val="008A4B4C"/>
    <w:rsid w:val="008A55C1"/>
    <w:rsid w:val="008C239F"/>
    <w:rsid w:val="008E480C"/>
    <w:rsid w:val="008F3E1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1A6"/>
    <w:rsid w:val="00955F6D"/>
    <w:rsid w:val="00977C16"/>
    <w:rsid w:val="00980592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F3F79"/>
    <w:rsid w:val="009F496B"/>
    <w:rsid w:val="00A01439"/>
    <w:rsid w:val="00A02E61"/>
    <w:rsid w:val="00A05CFF"/>
    <w:rsid w:val="00A13048"/>
    <w:rsid w:val="00A30351"/>
    <w:rsid w:val="00A37265"/>
    <w:rsid w:val="00A46843"/>
    <w:rsid w:val="00A55489"/>
    <w:rsid w:val="00A56B97"/>
    <w:rsid w:val="00A6093D"/>
    <w:rsid w:val="00A65B4C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6551"/>
    <w:rsid w:val="00B3640F"/>
    <w:rsid w:val="00B4194A"/>
    <w:rsid w:val="00B437E8"/>
    <w:rsid w:val="00B477FD"/>
    <w:rsid w:val="00B5017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349"/>
    <w:rsid w:val="00B94B06"/>
    <w:rsid w:val="00B94C28"/>
    <w:rsid w:val="00BA7AD6"/>
    <w:rsid w:val="00BC10BA"/>
    <w:rsid w:val="00BC14E8"/>
    <w:rsid w:val="00BC5AFD"/>
    <w:rsid w:val="00BC6EA1"/>
    <w:rsid w:val="00C00DDE"/>
    <w:rsid w:val="00C04F43"/>
    <w:rsid w:val="00C05271"/>
    <w:rsid w:val="00C0609D"/>
    <w:rsid w:val="00C115AB"/>
    <w:rsid w:val="00C26CCB"/>
    <w:rsid w:val="00C30249"/>
    <w:rsid w:val="00C34305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28E"/>
    <w:rsid w:val="00CA6C65"/>
    <w:rsid w:val="00CC2AAE"/>
    <w:rsid w:val="00CC5A42"/>
    <w:rsid w:val="00CD0EAB"/>
    <w:rsid w:val="00CE5E02"/>
    <w:rsid w:val="00CF17B7"/>
    <w:rsid w:val="00CF34DB"/>
    <w:rsid w:val="00CF3917"/>
    <w:rsid w:val="00CF4E0D"/>
    <w:rsid w:val="00CF558F"/>
    <w:rsid w:val="00D010C0"/>
    <w:rsid w:val="00D06B8B"/>
    <w:rsid w:val="00D073E2"/>
    <w:rsid w:val="00D1555A"/>
    <w:rsid w:val="00D30961"/>
    <w:rsid w:val="00D446EC"/>
    <w:rsid w:val="00D51BF0"/>
    <w:rsid w:val="00D531DB"/>
    <w:rsid w:val="00D55942"/>
    <w:rsid w:val="00D807BF"/>
    <w:rsid w:val="00D82FCC"/>
    <w:rsid w:val="00D9304D"/>
    <w:rsid w:val="00DA17FC"/>
    <w:rsid w:val="00DA7887"/>
    <w:rsid w:val="00DB2C26"/>
    <w:rsid w:val="00DB45C3"/>
    <w:rsid w:val="00DD02F4"/>
    <w:rsid w:val="00DD6622"/>
    <w:rsid w:val="00DE1C7C"/>
    <w:rsid w:val="00DE6B43"/>
    <w:rsid w:val="00E039C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59C1"/>
    <w:rsid w:val="00F2488D"/>
    <w:rsid w:val="00F5683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E7293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48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-experts.org/doc_end_user/current_document.php?id=12967" TargetMode="External"/><Relationship Id="rId18" Type="http://schemas.openxmlformats.org/officeDocument/2006/relationships/hyperlink" Target="https://jvet-experts.org/doc_end_user/current_document.php?id=1296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jvet-experts.org/doc_end_user/current_document.php?id=12967" TargetMode="External"/><Relationship Id="rId17" Type="http://schemas.openxmlformats.org/officeDocument/2006/relationships/hyperlink" Target="https://vcgit.hhi.fraunhofer.de/jvet-ahg-nnvc/VVCSoftware_VTM/-/wikis/home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-ahg-nnvc/VVCSoftware_VTM/-/tree/VTM-11.0_nnvc/training/training_scripts/NN_Filtering_HOP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294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-ahg-nnvc/VVCSoftware_VTM/-/merge_requests" TargetMode="External"/><Relationship Id="rId10" Type="http://schemas.openxmlformats.org/officeDocument/2006/relationships/hyperlink" Target="mailto:franck.galpin@interdigital.com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openxmlformats.org/officeDocument/2006/relationships/hyperlink" Target="https://vcgit.hhi.fraunhofer.de/jvet-ahg-nnvc/VVCSoftware_VTM/-/issu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6</cp:revision>
  <cp:lastPrinted>1900-01-01T08:00:00Z</cp:lastPrinted>
  <dcterms:created xsi:type="dcterms:W3CDTF">2023-06-14T17:21:00Z</dcterms:created>
  <dcterms:modified xsi:type="dcterms:W3CDTF">2023-06-14T17:26:00Z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1686763512</vt:lpwstr>
  </property>
</Properties>
</file>