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F69E5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FD4FEB0" w:rsidR="00E61DAC" w:rsidRPr="005B217D" w:rsidRDefault="00733FE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C6FA3">
              <w:t xml:space="preserve">1st </w:t>
            </w:r>
            <w:r w:rsidR="00084393" w:rsidRPr="00B648F1">
              <w:t>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C6FA3">
              <w:rPr>
                <w:lang w:val="en-CA"/>
              </w:rPr>
              <w:t>Geneva, CH, 11–19</w:t>
            </w:r>
            <w:r w:rsidR="008C6FA3" w:rsidRPr="00B648F1">
              <w:rPr>
                <w:lang w:val="en-CA"/>
              </w:rPr>
              <w:t xml:space="preserve"> </w:t>
            </w:r>
            <w:r w:rsidR="008C6FA3">
              <w:rPr>
                <w:lang w:val="en-CA"/>
              </w:rPr>
              <w:t xml:space="preserve">July </w:t>
            </w:r>
            <w:r w:rsidR="008C6FA3" w:rsidRPr="00B648F1">
              <w:rPr>
                <w:lang w:val="en-CA"/>
              </w:rPr>
              <w:t>20</w:t>
            </w:r>
            <w:r w:rsidR="008C6FA3"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16BB675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C6FA3">
              <w:rPr>
                <w:lang w:val="en-CA"/>
              </w:rPr>
              <w:t>E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810EDB">
              <w:rPr>
                <w:lang w:val="en-CA"/>
              </w:rPr>
              <w:t>-v</w:t>
            </w:r>
            <w:r w:rsidR="008C6F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02FB83" w14:textId="77777777" w:rsidR="007C65ED" w:rsidRDefault="007C65ED" w:rsidP="001C72C4">
            <w:pPr>
              <w:spacing w:before="60" w:after="60"/>
            </w:pPr>
            <w:r w:rsidRPr="00CF512D">
              <w:t>D. Rusanovskyy,</w:t>
            </w:r>
          </w:p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5BF89C1" w14:textId="77777777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68AD13B9" w14:textId="77777777" w:rsidR="007C65ED" w:rsidRDefault="007C65ED" w:rsidP="001C72C4">
            <w:pPr>
              <w:spacing w:before="60" w:after="60"/>
            </w:pPr>
            <w:r w:rsidRPr="00CF512D">
              <w:t xml:space="preserve">H.-J. </w:t>
            </w:r>
            <w:proofErr w:type="spellStart"/>
            <w:r w:rsidRPr="00CF512D">
              <w:t>Jhu</w:t>
            </w:r>
            <w:proofErr w:type="spellEnd"/>
            <w:r w:rsidRPr="00CF512D">
              <w:t>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40253A" w14:textId="77777777" w:rsidR="00F6214F" w:rsidRDefault="00CC4F0D" w:rsidP="00F6214F">
            <w:pPr>
              <w:spacing w:before="60" w:after="60"/>
            </w:pPr>
            <w:hyperlink r:id="rId11" w:history="1">
              <w:r w:rsidR="00F6214F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42E0D9AB" w14:textId="77777777" w:rsidR="00F6214F" w:rsidRDefault="00CC4F0D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BB5E736" w14:textId="6BEA2E64" w:rsidR="001A6B70" w:rsidRDefault="00CC4F0D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6C54D4">
                <w:rPr>
                  <w:rStyle w:val="Hyperlink"/>
                </w:rPr>
                <w:t>frank@bossentech.com</w:t>
              </w:r>
            </w:hyperlink>
          </w:p>
          <w:p w14:paraId="169953C9" w14:textId="77777777" w:rsidR="00F6214F" w:rsidRDefault="00CC4F0D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F6214F">
                <w:rPr>
                  <w:rStyle w:val="Hyperlink"/>
                  <w:lang w:val="en-CA"/>
                </w:rPr>
                <w:t>ki-kawamura@kddi.com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330027D" w14:textId="77777777" w:rsidR="00F6214F" w:rsidRDefault="00CC4F0D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F6214F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33DC3F4A" w14:textId="77777777" w:rsidR="00F6214F" w:rsidRDefault="00CC4F0D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F6214F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374D778" w14:textId="77777777" w:rsidR="00F6214F" w:rsidRDefault="00CC4F0D" w:rsidP="00F6214F">
            <w:pPr>
              <w:spacing w:before="60" w:after="60"/>
              <w:rPr>
                <w:lang w:val="en-CA"/>
              </w:rPr>
            </w:pPr>
            <w:hyperlink r:id="rId17" w:history="1">
              <w:r w:rsidR="00F6214F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CC4F0D" w:rsidP="00F6214F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4E2919EC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</w:t>
      </w:r>
      <w:r w:rsidR="008C6FA3">
        <w:rPr>
          <w:szCs w:val="22"/>
          <w:lang w:val="en-CA"/>
        </w:rPr>
        <w:t>30</w:t>
      </w:r>
      <w:r w:rsidR="008C6FA3" w:rsidRPr="0004556E">
        <w:rPr>
          <w:szCs w:val="22"/>
          <w:vertAlign w:val="superscript"/>
          <w:lang w:val="en-CA"/>
        </w:rPr>
        <w:t>th</w:t>
      </w:r>
      <w:r w:rsidR="008C6FA3">
        <w:rPr>
          <w:szCs w:val="22"/>
          <w:lang w:val="en-CA"/>
        </w:rPr>
        <w:t xml:space="preserve"> </w:t>
      </w:r>
      <w:r w:rsidR="008C6FA3" w:rsidRPr="005100F6">
        <w:rPr>
          <w:szCs w:val="22"/>
          <w:lang w:val="en-CA"/>
        </w:rPr>
        <w:t>meeting</w:t>
      </w:r>
      <w:r w:rsidR="008C6FA3">
        <w:rPr>
          <w:szCs w:val="22"/>
          <w:lang w:val="en-CA"/>
        </w:rPr>
        <w:t xml:space="preserve"> in </w:t>
      </w:r>
      <w:r w:rsidR="008C6FA3">
        <w:rPr>
          <w:lang w:val="en-CA"/>
        </w:rPr>
        <w:t>Antalya</w:t>
      </w:r>
      <w:r w:rsidR="008C6FA3">
        <w:rPr>
          <w:szCs w:val="22"/>
          <w:lang w:val="en-CA"/>
        </w:rPr>
        <w:t xml:space="preserve"> </w:t>
      </w:r>
      <w:r w:rsidR="008C6FA3" w:rsidRPr="005100F6">
        <w:rPr>
          <w:szCs w:val="22"/>
          <w:lang w:val="en-CA"/>
        </w:rPr>
        <w:t>(</w:t>
      </w:r>
      <w:r w:rsidR="008C6FA3">
        <w:rPr>
          <w:szCs w:val="22"/>
          <w:lang w:val="en-CA"/>
        </w:rPr>
        <w:t>21-28</w:t>
      </w:r>
      <w:r w:rsidR="008C6FA3" w:rsidRPr="005100F6">
        <w:rPr>
          <w:szCs w:val="22"/>
          <w:lang w:val="en-CA"/>
        </w:rPr>
        <w:t xml:space="preserve"> </w:t>
      </w:r>
      <w:r w:rsidR="008C6FA3">
        <w:rPr>
          <w:szCs w:val="22"/>
          <w:lang w:val="en-CA"/>
        </w:rPr>
        <w:t>April 2023</w:t>
      </w:r>
      <w:r w:rsidR="008C6FA3" w:rsidRPr="005100F6">
        <w:rPr>
          <w:szCs w:val="22"/>
          <w:lang w:val="en-CA"/>
        </w:rPr>
        <w:t>)</w:t>
      </w:r>
      <w:r w:rsidR="0004556E">
        <w:rPr>
          <w:szCs w:val="22"/>
          <w:lang w:val="en-CA"/>
        </w:rPr>
        <w:t xml:space="preserve"> and the 3</w:t>
      </w:r>
      <w:r w:rsidR="008C6FA3">
        <w:rPr>
          <w:szCs w:val="22"/>
          <w:lang w:val="en-CA"/>
        </w:rPr>
        <w:t>1</w:t>
      </w:r>
      <w:r w:rsidR="008C6FA3" w:rsidRPr="008C6FA3">
        <w:rPr>
          <w:szCs w:val="22"/>
          <w:vertAlign w:val="superscript"/>
          <w:lang w:val="en-CA"/>
        </w:rPr>
        <w:t>st</w:t>
      </w:r>
      <w:r w:rsidR="008C6FA3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meeting</w:t>
      </w:r>
      <w:r w:rsidR="0004556E">
        <w:rPr>
          <w:szCs w:val="22"/>
          <w:lang w:val="en-CA"/>
        </w:rPr>
        <w:t xml:space="preserve"> in </w:t>
      </w:r>
      <w:r w:rsidR="008C6FA3">
        <w:rPr>
          <w:lang w:val="en-CA"/>
        </w:rPr>
        <w:t>Geneva</w:t>
      </w:r>
      <w:r w:rsidR="0004556E">
        <w:rPr>
          <w:szCs w:val="22"/>
          <w:lang w:val="en-CA"/>
        </w:rPr>
        <w:t xml:space="preserve"> </w:t>
      </w:r>
      <w:r w:rsidR="0004556E" w:rsidRPr="005100F6">
        <w:rPr>
          <w:szCs w:val="22"/>
          <w:lang w:val="en-CA"/>
        </w:rPr>
        <w:t>(</w:t>
      </w:r>
      <w:r w:rsidR="008C6FA3" w:rsidRPr="008C6FA3">
        <w:rPr>
          <w:szCs w:val="22"/>
          <w:lang w:val="en-CA"/>
        </w:rPr>
        <w:t>11–19 July 2023</w:t>
      </w:r>
      <w:r w:rsidR="0004556E" w:rsidRPr="005100F6">
        <w:rPr>
          <w:szCs w:val="22"/>
          <w:lang w:val="en-CA"/>
        </w:rPr>
        <w:t>)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425D3AC0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 w:rsidR="008C6FA3">
        <w:rPr>
          <w:szCs w:val="22"/>
        </w:rPr>
        <w:t>30</w:t>
      </w:r>
      <w:r w:rsidR="008C6FA3" w:rsidRPr="008C6FA3">
        <w:rPr>
          <w:szCs w:val="22"/>
          <w:vertAlign w:val="superscript"/>
        </w:rPr>
        <w:t>th</w:t>
      </w:r>
      <w:r w:rsidR="008C6FA3">
        <w:rPr>
          <w:szCs w:val="22"/>
        </w:rPr>
        <w:t xml:space="preserve">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6319C232" w14:textId="4D21DDAC" w:rsidR="00561CAF" w:rsidRPr="00891F3A" w:rsidRDefault="00561CAF" w:rsidP="00561CAF">
      <w:pPr>
        <w:numPr>
          <w:ilvl w:val="0"/>
          <w:numId w:val="14"/>
        </w:numPr>
        <w:tabs>
          <w:tab w:val="clear" w:pos="360"/>
        </w:tabs>
      </w:pPr>
      <w:r w:rsidRPr="00891F3A">
        <w:rPr>
          <w:color w:val="222222"/>
        </w:rPr>
        <w:t xml:space="preserve">Produce and finalize the draft </w:t>
      </w:r>
      <w:r w:rsidRPr="00891F3A">
        <w:rPr>
          <w:rFonts w:eastAsia="Gulim"/>
          <w:color w:val="222222"/>
        </w:rPr>
        <w:t xml:space="preserve">of </w:t>
      </w:r>
      <w:r w:rsidRPr="00891F3A">
        <w:t>additional conformance bitstreams for VVC multilayer configurations</w:t>
      </w:r>
      <w:r w:rsidRPr="00891F3A">
        <w:rPr>
          <w:color w:val="222222"/>
        </w:rPr>
        <w:t xml:space="preserve"> JVET-</w:t>
      </w:r>
      <w:proofErr w:type="gramStart"/>
      <w:r w:rsidRPr="00891F3A">
        <w:rPr>
          <w:color w:val="222222"/>
        </w:rPr>
        <w:t>AD2028,</w:t>
      </w:r>
      <w:r>
        <w:rPr>
          <w:color w:val="222222"/>
        </w:rPr>
        <w:t xml:space="preserve"> </w:t>
      </w:r>
      <w:r w:rsidRPr="00891F3A">
        <w:rPr>
          <w:color w:val="222222"/>
        </w:rPr>
        <w:t>and</w:t>
      </w:r>
      <w:proofErr w:type="gramEnd"/>
      <w:r w:rsidRPr="00891F3A">
        <w:rPr>
          <w:color w:val="222222"/>
        </w:rPr>
        <w:t xml:space="preserve"> investigate the need for future improvements of conformance testing specifications.</w:t>
      </w:r>
    </w:p>
    <w:p w14:paraId="6E3BD79F" w14:textId="77777777" w:rsidR="00561CAF" w:rsidRPr="00891F3A" w:rsidRDefault="00561CAF" w:rsidP="00561CAF">
      <w:pPr>
        <w:numPr>
          <w:ilvl w:val="0"/>
          <w:numId w:val="14"/>
        </w:numPr>
        <w:tabs>
          <w:tab w:val="clear" w:pos="360"/>
        </w:tabs>
      </w:pPr>
      <w:r w:rsidRPr="00891F3A">
        <w:t xml:space="preserve">Study the requirements of VVC, HEVC, and AVC </w:t>
      </w:r>
      <w:r w:rsidRPr="00891F3A">
        <w:rPr>
          <w:rFonts w:eastAsia="Gulim"/>
          <w:color w:val="222222"/>
        </w:rPr>
        <w:t>conformance</w:t>
      </w:r>
      <w:r w:rsidRPr="00891F3A">
        <w:t xml:space="preserve"> testing to ensure interoperability.</w:t>
      </w:r>
    </w:p>
    <w:p w14:paraId="08CBD857" w14:textId="77777777" w:rsidR="00561CAF" w:rsidRPr="00891F3A" w:rsidRDefault="00561CAF" w:rsidP="00561CAF">
      <w:pPr>
        <w:numPr>
          <w:ilvl w:val="0"/>
          <w:numId w:val="14"/>
        </w:numPr>
        <w:tabs>
          <w:tab w:val="clear" w:pos="360"/>
        </w:tabs>
      </w:pPr>
      <w:r w:rsidRPr="00891F3A">
        <w:t xml:space="preserve">Maintain </w:t>
      </w:r>
      <w:r w:rsidRPr="00891F3A">
        <w:rPr>
          <w:rFonts w:eastAsia="Gulim"/>
          <w:color w:val="222222"/>
        </w:rPr>
        <w:t>and</w:t>
      </w:r>
      <w:r w:rsidRPr="00891F3A">
        <w:t xml:space="preserve"> update the conformance bitstream database, and contribute to report problems, and suggest actions to resolve these.</w:t>
      </w:r>
    </w:p>
    <w:p w14:paraId="24DB30F0" w14:textId="18B45DE3" w:rsidR="00561CAF" w:rsidRPr="00561CAF" w:rsidRDefault="00561CAF" w:rsidP="00561CAF">
      <w:pPr>
        <w:numPr>
          <w:ilvl w:val="0"/>
          <w:numId w:val="14"/>
        </w:numPr>
        <w:tabs>
          <w:tab w:val="clear" w:pos="360"/>
        </w:tabs>
        <w:rPr>
          <w:lang w:val="en-CA"/>
        </w:rPr>
      </w:pPr>
      <w:r w:rsidRPr="00891F3A">
        <w:t xml:space="preserve">Study </w:t>
      </w:r>
      <w:r w:rsidRPr="00891F3A">
        <w:rPr>
          <w:rFonts w:eastAsia="Gulim"/>
          <w:color w:val="222222"/>
        </w:rPr>
        <w:t>additional</w:t>
      </w:r>
      <w:r w:rsidRPr="00891F3A">
        <w:t xml:space="preserve"> testing methodologies to fulfil the needs for VVC conformance testing</w:t>
      </w:r>
    </w:p>
    <w:p w14:paraId="27AE8CE9" w14:textId="77777777" w:rsidR="00283FC5" w:rsidRPr="00CF512D" w:rsidRDefault="00283FC5" w:rsidP="00283FC5">
      <w:pPr>
        <w:tabs>
          <w:tab w:val="clear" w:pos="360"/>
        </w:tabs>
        <w:ind w:left="360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153913EA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</w:t>
      </w:r>
      <w:r w:rsidR="00561CAF">
        <w:rPr>
          <w:lang w:val="en-CA"/>
        </w:rPr>
        <w:t>30</w:t>
      </w:r>
      <w:r w:rsidR="00561CAF" w:rsidRPr="00561CAF">
        <w:rPr>
          <w:vertAlign w:val="superscript"/>
          <w:lang w:val="en-CA"/>
        </w:rPr>
        <w:t>th</w:t>
      </w:r>
      <w:r w:rsidR="00561CAF">
        <w:rPr>
          <w:lang w:val="en-CA"/>
        </w:rPr>
        <w:t xml:space="preserve"> </w:t>
      </w:r>
      <w:r w:rsidR="001C72C4">
        <w:rPr>
          <w:lang w:val="en-CA"/>
        </w:rPr>
        <w:t xml:space="preserve">and </w:t>
      </w:r>
      <w:r w:rsidR="00283FC5">
        <w:rPr>
          <w:lang w:val="en-CA"/>
        </w:rPr>
        <w:t>3</w:t>
      </w:r>
      <w:r w:rsidR="00561CAF">
        <w:rPr>
          <w:lang w:val="en-CA"/>
        </w:rPr>
        <w:t>1</w:t>
      </w:r>
      <w:r w:rsidR="00561CAF" w:rsidRPr="00561CAF">
        <w:rPr>
          <w:vertAlign w:val="superscript"/>
          <w:lang w:val="en-CA"/>
        </w:rPr>
        <w:t>st</w:t>
      </w:r>
      <w:r w:rsidR="00561CAF">
        <w:rPr>
          <w:lang w:val="en-CA"/>
        </w:rPr>
        <w:t xml:space="preserve"> </w:t>
      </w:r>
      <w:r w:rsidR="001C72C4" w:rsidRPr="005100F6">
        <w:rPr>
          <w:lang w:val="en-CA"/>
        </w:rPr>
        <w:t xml:space="preserve">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Timeline</w:t>
      </w:r>
    </w:p>
    <w:p w14:paraId="66193F4F" w14:textId="5F60088C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r w:rsidR="00EB6105">
        <w:rPr>
          <w:lang w:val="en-CA"/>
        </w:rPr>
        <w:t xml:space="preserve">proceeding per the </w:t>
      </w:r>
      <w:r>
        <w:rPr>
          <w:lang w:val="en-CA"/>
        </w:rPr>
        <w:t xml:space="preserve">timeline </w:t>
      </w:r>
      <w:r w:rsidR="00EB6105">
        <w:rPr>
          <w:lang w:val="en-CA"/>
        </w:rPr>
        <w:t>below</w:t>
      </w:r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0234DEDF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r w:rsidR="00EB6105" w:rsidRPr="00EB6105">
        <w:t xml:space="preserve">FDIS registered for formal approval 2022-07-11, FDIS ballot closed 2022-11-04, </w:t>
      </w:r>
      <w:r w:rsidR="00EB6105">
        <w:t xml:space="preserve">standard </w:t>
      </w:r>
      <w:r w:rsidR="00EB6105" w:rsidRPr="00EB6105">
        <w:t>published 2022-11-24</w:t>
      </w:r>
    </w:p>
    <w:p w14:paraId="6FB57B73" w14:textId="4156B5BA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r w:rsidR="00EB6105">
        <w:t xml:space="preserve">-28, Last Call </w:t>
      </w:r>
      <w:r w:rsidR="00EB6105" w:rsidRPr="00EB6105">
        <w:t xml:space="preserve">began 2022-04-01, Approved 2022-04-29, pre-published 2022-05-17, </w:t>
      </w:r>
      <w:r w:rsidR="00EB6105">
        <w:t xml:space="preserve">standard </w:t>
      </w:r>
      <w:r w:rsidR="00EB6105" w:rsidRPr="00EB6105">
        <w:t>published 2022-07-12</w:t>
      </w:r>
      <w:r w:rsidR="00EB6105">
        <w:t>.</w:t>
      </w:r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67E84F0C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CDAM: 2021-10</w:t>
      </w:r>
    </w:p>
    <w:p w14:paraId="562D7153" w14:textId="3EBEC60A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DAM: 2022-01</w:t>
      </w:r>
    </w:p>
    <w:p w14:paraId="3AE86DB6" w14:textId="08406870" w:rsidR="00CE5F12" w:rsidRDefault="00174CFF" w:rsidP="00CE5F12">
      <w:pPr>
        <w:pStyle w:val="ListParagraph"/>
        <w:numPr>
          <w:ilvl w:val="1"/>
          <w:numId w:val="15"/>
        </w:numPr>
      </w:pPr>
      <w:r w:rsidRPr="00174CFF">
        <w:t>DAM ballot closed 2022-11-15</w:t>
      </w:r>
      <w:r>
        <w:t>, ready to proceed to FDAM at current meeting 2023-01</w:t>
      </w:r>
    </w:p>
    <w:p w14:paraId="01C5B2E4" w14:textId="7465729C" w:rsidR="00CE5F12" w:rsidRDefault="00CE5F12" w:rsidP="00CE5F12">
      <w:pPr>
        <w:pStyle w:val="ListParagraph"/>
        <w:numPr>
          <w:ilvl w:val="1"/>
          <w:numId w:val="15"/>
        </w:numPr>
      </w:pPr>
      <w:r>
        <w:rPr>
          <w:lang w:val="de-DE"/>
        </w:rPr>
        <w:t xml:space="preserve">H.266.1 V2 Consent </w:t>
      </w:r>
      <w:r w:rsidR="00174CFF">
        <w:rPr>
          <w:lang w:val="de-DE"/>
        </w:rPr>
        <w:t xml:space="preserve">planned for </w:t>
      </w:r>
      <w:r>
        <w:rPr>
          <w:lang w:val="de-DE"/>
        </w:rPr>
        <w:t>202</w:t>
      </w:r>
      <w:r w:rsidR="00174CFF">
        <w:rPr>
          <w:lang w:val="de-DE"/>
        </w:rPr>
        <w:t>3</w:t>
      </w:r>
      <w:r>
        <w:rPr>
          <w:lang w:val="de-DE"/>
        </w:rPr>
        <w:t>-</w:t>
      </w:r>
      <w:r w:rsidR="00174CFF">
        <w:rPr>
          <w:lang w:val="de-DE"/>
        </w:rPr>
        <w:t>07</w:t>
      </w:r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1BB9445B" w:rsidR="00CE5F12" w:rsidRDefault="00CE5F12" w:rsidP="00CE5F12">
      <w:pPr>
        <w:rPr>
          <w:lang w:val="en-CA"/>
        </w:rPr>
      </w:pPr>
      <w:r w:rsidRPr="00916499">
        <w:rPr>
          <w:lang w:val="en-CA"/>
        </w:rPr>
        <w:t>The</w:t>
      </w:r>
      <w:r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75B480CD" w14:textId="023D078A" w:rsidR="00FB4602" w:rsidRDefault="00515D71" w:rsidP="00CE5F12">
      <w:pPr>
        <w:numPr>
          <w:ilvl w:val="1"/>
          <w:numId w:val="15"/>
        </w:numPr>
        <w:jc w:val="left"/>
        <w:textAlignment w:val="auto"/>
      </w:pPr>
      <w:r>
        <w:t xml:space="preserve">As reported in </w:t>
      </w:r>
      <w:r w:rsidR="006B7EFA">
        <w:rPr>
          <w:lang w:val="en-CA"/>
        </w:rPr>
        <w:t>JVET</w:t>
      </w:r>
      <w:r w:rsidR="006B7EFA" w:rsidRPr="005B217D">
        <w:rPr>
          <w:lang w:val="en-CA"/>
        </w:rPr>
        <w:t>-</w:t>
      </w:r>
      <w:r w:rsidR="006B7EFA">
        <w:rPr>
          <w:lang w:val="en-CA"/>
        </w:rPr>
        <w:t xml:space="preserve">AB0005, </w:t>
      </w:r>
      <w:r w:rsidR="00065C68" w:rsidRPr="001E4721">
        <w:t xml:space="preserve">HRD_A_Fujitsu </w:t>
      </w:r>
      <w:r w:rsidR="009B76B3">
        <w:t>(</w:t>
      </w:r>
      <w:r w:rsidR="009B76B3" w:rsidRPr="001E4721">
        <w:t>HRD_A_Fujitsu_</w:t>
      </w:r>
      <w:r w:rsidR="009B76B3">
        <w:t xml:space="preserve">4) </w:t>
      </w:r>
      <w:r w:rsidR="006B7EFA">
        <w:t xml:space="preserve">has been regenerated </w:t>
      </w:r>
      <w:r w:rsidR="00883390" w:rsidRPr="001E4721">
        <w:t>to avoid CPB underflow</w:t>
      </w:r>
    </w:p>
    <w:p w14:paraId="5D689064" w14:textId="22275683" w:rsidR="00C41CFA" w:rsidRDefault="00561CAF" w:rsidP="00753090">
      <w:pPr>
        <w:numPr>
          <w:ilvl w:val="1"/>
          <w:numId w:val="15"/>
        </w:numPr>
        <w:jc w:val="left"/>
        <w:textAlignment w:val="auto"/>
      </w:pPr>
      <w:r>
        <w:t xml:space="preserve">The </w:t>
      </w:r>
      <w:r w:rsidR="00F23A22">
        <w:t xml:space="preserve">10 </w:t>
      </w:r>
      <w:r w:rsidR="003A4175">
        <w:t xml:space="preserve">bitstreams </w:t>
      </w:r>
      <w:r w:rsidR="00C41CFA">
        <w:t>reported in Ticket #1581</w:t>
      </w:r>
      <w:r w:rsidR="00753090">
        <w:t xml:space="preserve"> have been re-generated</w:t>
      </w:r>
    </w:p>
    <w:p w14:paraId="5A2EB169" w14:textId="4C2C0CA5" w:rsidR="00561CAF" w:rsidRDefault="00561CAF" w:rsidP="00753090">
      <w:pPr>
        <w:numPr>
          <w:ilvl w:val="1"/>
          <w:numId w:val="15"/>
        </w:numPr>
        <w:jc w:val="left"/>
        <w:textAlignment w:val="auto"/>
      </w:pPr>
      <w:r>
        <w:t>The problem</w:t>
      </w:r>
      <w:r w:rsidR="00FE53EA">
        <w:t>s</w:t>
      </w:r>
      <w:r>
        <w:t xml:space="preserve"> reported in Ticket #1601 </w:t>
      </w:r>
      <w:r w:rsidR="00FE53EA">
        <w:t xml:space="preserve">for 2 FDIS_r1 packages </w:t>
      </w:r>
      <w:r>
        <w:t>have been fixed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183049AB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bitstreams of 57 identified categories have been cross-checked and uploaded</w:t>
      </w:r>
      <w:bookmarkStart w:id="0" w:name="_Hlk108436584"/>
      <w:r>
        <w:t>.</w:t>
      </w:r>
    </w:p>
    <w:p w14:paraId="5A338C8E" w14:textId="6733DE5C" w:rsidR="009B2674" w:rsidRDefault="009B2674" w:rsidP="009B2674">
      <w:pPr>
        <w:numPr>
          <w:ilvl w:val="1"/>
          <w:numId w:val="15"/>
        </w:numPr>
        <w:jc w:val="left"/>
        <w:textAlignment w:val="auto"/>
      </w:pPr>
      <w:r>
        <w:t xml:space="preserve">No changes between </w:t>
      </w:r>
      <w:r w:rsidR="0051766A">
        <w:t>30</w:t>
      </w:r>
      <w:r w:rsidR="0051766A" w:rsidRPr="0051766A">
        <w:rPr>
          <w:vertAlign w:val="superscript"/>
        </w:rPr>
        <w:t>th</w:t>
      </w:r>
      <w:r w:rsidR="0051766A">
        <w:t xml:space="preserve"> </w:t>
      </w:r>
      <w:r w:rsidR="00561CAF">
        <w:t>and 31</w:t>
      </w:r>
      <w:r w:rsidR="00561CAF" w:rsidRPr="00561CAF">
        <w:rPr>
          <w:vertAlign w:val="superscript"/>
        </w:rPr>
        <w:t>st</w:t>
      </w:r>
      <w:r w:rsidR="00561CAF">
        <w:t xml:space="preserve"> </w:t>
      </w:r>
      <w:r>
        <w:t>meeting.</w:t>
      </w:r>
    </w:p>
    <w:bookmarkEnd w:id="0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02222382" w14:textId="19AFAE9E" w:rsidR="005E736F" w:rsidRDefault="00CE5F12" w:rsidP="00AC53B1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346AACE6" w14:textId="01B9A9EC" w:rsidR="00605926" w:rsidRDefault="008F6A5B" w:rsidP="00CE5F12">
      <w:pPr>
        <w:jc w:val="left"/>
        <w:rPr>
          <w:szCs w:val="22"/>
        </w:rPr>
      </w:pPr>
      <w:r>
        <w:rPr>
          <w:szCs w:val="22"/>
        </w:rPr>
        <w:t>The</w:t>
      </w:r>
      <w:r w:rsidR="00AE08D3">
        <w:rPr>
          <w:szCs w:val="22"/>
        </w:rPr>
        <w:t xml:space="preserve"> </w:t>
      </w:r>
      <w:r w:rsidR="00C07457">
        <w:rPr>
          <w:szCs w:val="22"/>
        </w:rPr>
        <w:t xml:space="preserve">remaining </w:t>
      </w:r>
      <w:r w:rsidR="00A97CDF">
        <w:rPr>
          <w:szCs w:val="22"/>
        </w:rPr>
        <w:t xml:space="preserve">3 </w:t>
      </w:r>
      <w:r w:rsidR="00FE53EA">
        <w:rPr>
          <w:szCs w:val="22"/>
        </w:rPr>
        <w:t xml:space="preserve">of the </w:t>
      </w:r>
      <w:r w:rsidR="00FE53EA">
        <w:t>10 bitstreams reported in Ticket #1581</w:t>
      </w:r>
    </w:p>
    <w:p w14:paraId="1C4F760C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OLS_A_Tencent_5</w:t>
      </w:r>
    </w:p>
    <w:p w14:paraId="2F706BB3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t>OLS_B_Tencent_5</w:t>
      </w:r>
    </w:p>
    <w:p w14:paraId="06E0747E" w14:textId="77777777" w:rsidR="00605926" w:rsidRDefault="00605926" w:rsidP="00605926">
      <w:pPr>
        <w:pStyle w:val="ListParagraph"/>
        <w:numPr>
          <w:ilvl w:val="0"/>
          <w:numId w:val="17"/>
        </w:numPr>
        <w:jc w:val="left"/>
      </w:pPr>
      <w:r>
        <w:lastRenderedPageBreak/>
        <w:t>OLS_C_Tencent_5</w:t>
      </w:r>
    </w:p>
    <w:p w14:paraId="23819FCF" w14:textId="7A752042" w:rsidR="00FE53EA" w:rsidRDefault="007B7527" w:rsidP="00FB1C8A">
      <w:pPr>
        <w:rPr>
          <w:szCs w:val="22"/>
        </w:rPr>
      </w:pPr>
      <w:r>
        <w:rPr>
          <w:szCs w:val="22"/>
        </w:rPr>
        <w:t>h</w:t>
      </w:r>
      <w:r w:rsidR="00C07457">
        <w:rPr>
          <w:szCs w:val="22"/>
        </w:rPr>
        <w:t>ave been</w:t>
      </w:r>
      <w:r>
        <w:rPr>
          <w:szCs w:val="22"/>
        </w:rPr>
        <w:t xml:space="preserve"> re-generated </w:t>
      </w:r>
      <w:r w:rsidR="00FE53EA">
        <w:rPr>
          <w:szCs w:val="22"/>
        </w:rPr>
        <w:t xml:space="preserve">after </w:t>
      </w:r>
      <w:r w:rsidR="00CC4F0D">
        <w:rPr>
          <w:szCs w:val="22"/>
        </w:rPr>
        <w:t xml:space="preserve">the </w:t>
      </w:r>
      <w:r w:rsidR="00FE53EA">
        <w:rPr>
          <w:szCs w:val="22"/>
        </w:rPr>
        <w:t xml:space="preserve">VTM problem reported in </w:t>
      </w:r>
      <w:r w:rsidR="00FE53EA">
        <w:t xml:space="preserve">Ticket #1595 </w:t>
      </w:r>
      <w:r w:rsidR="00FE53EA">
        <w:rPr>
          <w:szCs w:val="22"/>
        </w:rPr>
        <w:t xml:space="preserve">has been fixed.  </w:t>
      </w:r>
    </w:p>
    <w:p w14:paraId="50C72CB1" w14:textId="58E08727" w:rsidR="00865608" w:rsidRDefault="009E7973" w:rsidP="00865608">
      <w:pPr>
        <w:rPr>
          <w:szCs w:val="22"/>
        </w:rPr>
      </w:pPr>
      <w:r>
        <w:rPr>
          <w:szCs w:val="22"/>
        </w:rPr>
        <w:t xml:space="preserve">The </w:t>
      </w:r>
      <w:r w:rsidR="00653E64">
        <w:rPr>
          <w:szCs w:val="22"/>
        </w:rPr>
        <w:t xml:space="preserve">re-generated </w:t>
      </w:r>
      <w:r w:rsidR="009E7027">
        <w:rPr>
          <w:szCs w:val="22"/>
        </w:rPr>
        <w:t>bitstreams</w:t>
      </w:r>
      <w:r>
        <w:rPr>
          <w:szCs w:val="22"/>
        </w:rPr>
        <w:t xml:space="preserve">, </w:t>
      </w:r>
      <w:r w:rsidRPr="001E4721">
        <w:t>HRD_A_Fujitsu_</w:t>
      </w:r>
      <w:r>
        <w:t>4</w:t>
      </w:r>
      <w:r>
        <w:rPr>
          <w:szCs w:val="22"/>
        </w:rPr>
        <w:t xml:space="preserve">, and the remaining </w:t>
      </w:r>
      <w:r w:rsidR="00193ABC">
        <w:rPr>
          <w:szCs w:val="22"/>
        </w:rPr>
        <w:t xml:space="preserve">conformance </w:t>
      </w:r>
      <w:r>
        <w:rPr>
          <w:szCs w:val="22"/>
        </w:rPr>
        <w:t xml:space="preserve">streams </w:t>
      </w:r>
      <w:r w:rsidR="00865608">
        <w:rPr>
          <w:szCs w:val="22"/>
        </w:rPr>
        <w:t xml:space="preserve">are </w:t>
      </w:r>
      <w:r w:rsidR="00865608" w:rsidRPr="00657574">
        <w:rPr>
          <w:szCs w:val="22"/>
        </w:rPr>
        <w:t xml:space="preserve">decoded </w:t>
      </w:r>
      <w:r w:rsidR="00865608">
        <w:rPr>
          <w:szCs w:val="22"/>
        </w:rPr>
        <w:t xml:space="preserve">correctly </w:t>
      </w:r>
      <w:r w:rsidR="00865608" w:rsidRPr="00657574">
        <w:rPr>
          <w:szCs w:val="22"/>
        </w:rPr>
        <w:t>using VTM</w:t>
      </w:r>
      <w:r w:rsidR="00B035B4">
        <w:rPr>
          <w:szCs w:val="22"/>
        </w:rPr>
        <w:t>-</w:t>
      </w:r>
      <w:r w:rsidR="002316CF">
        <w:rPr>
          <w:szCs w:val="22"/>
        </w:rPr>
        <w:t>20</w:t>
      </w:r>
      <w:r w:rsidR="00865608">
        <w:rPr>
          <w:szCs w:val="22"/>
        </w:rPr>
        <w:t>.</w:t>
      </w:r>
      <w:r w:rsidR="00FE53EA">
        <w:rPr>
          <w:szCs w:val="22"/>
        </w:rPr>
        <w:t>2</w:t>
      </w:r>
      <w:r w:rsidR="00865608" w:rsidRPr="00657574">
        <w:rPr>
          <w:szCs w:val="22"/>
        </w:rPr>
        <w:t xml:space="preserve"> w/</w:t>
      </w:r>
      <w:r w:rsidR="00865608">
        <w:rPr>
          <w:szCs w:val="22"/>
        </w:rPr>
        <w:t>o range extension support.</w:t>
      </w:r>
      <w:r w:rsidR="00FE53EA">
        <w:rPr>
          <w:szCs w:val="22"/>
        </w:rPr>
        <w:t xml:space="preserve"> The streams have been uploaded to </w:t>
      </w:r>
      <w:hyperlink r:id="rId19" w:history="1">
        <w:r w:rsidR="00FE53EA" w:rsidRPr="00D41BF3">
          <w:rPr>
            <w:rStyle w:val="Hyperlink"/>
            <w:szCs w:val="22"/>
          </w:rPr>
          <w:t>https://www.itu.int/wftp3/av-arch/jvet-site/bitstream_exchange/VVC/under_test/VTM-20.2/</w:t>
        </w:r>
      </w:hyperlink>
    </w:p>
    <w:p w14:paraId="7EDC1A10" w14:textId="77777777" w:rsidR="00FC55B2" w:rsidRDefault="00FC55B2" w:rsidP="00C62B49">
      <w:pPr>
        <w:jc w:val="left"/>
        <w:textAlignment w:val="auto"/>
        <w:rPr>
          <w:szCs w:val="22"/>
        </w:rPr>
      </w:pPr>
    </w:p>
    <w:p w14:paraId="32A068A4" w14:textId="52F15527" w:rsidR="00FC55B2" w:rsidRDefault="00C62B49" w:rsidP="00C62B49">
      <w:pPr>
        <w:jc w:val="left"/>
        <w:textAlignment w:val="auto"/>
      </w:pPr>
      <w:r>
        <w:t>Ticket #1601 has been filed to report</w:t>
      </w:r>
      <w:r>
        <w:t xml:space="preserve"> that </w:t>
      </w:r>
      <w:proofErr w:type="gramStart"/>
      <w:r>
        <w:t>the .</w:t>
      </w:r>
      <w:proofErr w:type="gramEnd"/>
      <w:r>
        <w:t>yuv.md5 and .</w:t>
      </w:r>
      <w:proofErr w:type="spellStart"/>
      <w:r>
        <w:t>opl</w:t>
      </w:r>
      <w:proofErr w:type="spellEnd"/>
      <w:r>
        <w:t xml:space="preserve"> files of 2 FDIS_r1 packages (</w:t>
      </w:r>
      <w:r w:rsidRPr="00C62B49">
        <w:t>STILL_B_1</w:t>
      </w:r>
      <w:r>
        <w:t xml:space="preserve"> </w:t>
      </w:r>
      <w:r w:rsidRPr="00C62B49">
        <w:t>and STILL444_B_1</w:t>
      </w:r>
      <w:r>
        <w:t xml:space="preserve">) </w:t>
      </w:r>
      <w:r w:rsidR="00FC55B2">
        <w:t xml:space="preserve">are different from the same files in the corresponding </w:t>
      </w:r>
      <w:r w:rsidR="00FC55B2">
        <w:t>FDIS</w:t>
      </w:r>
      <w:r w:rsidR="00FC55B2">
        <w:t xml:space="preserve"> </w:t>
      </w:r>
      <w:r w:rsidR="00FC55B2">
        <w:t>packages (</w:t>
      </w:r>
      <w:r w:rsidR="00FC55B2" w:rsidRPr="00C62B49">
        <w:t>STILL_B_</w:t>
      </w:r>
      <w:r w:rsidR="00FC55B2" w:rsidRPr="00FC55B2">
        <w:t xml:space="preserve"> </w:t>
      </w:r>
      <w:r w:rsidR="00FC55B2" w:rsidRPr="00C62B49">
        <w:t>ERICSSON_1</w:t>
      </w:r>
      <w:r w:rsidR="00FC55B2">
        <w:t xml:space="preserve"> </w:t>
      </w:r>
      <w:r w:rsidR="00FC55B2" w:rsidRPr="00C62B49">
        <w:t>and STILL444_B_</w:t>
      </w:r>
      <w:r w:rsidR="00FC55B2" w:rsidRPr="00FC55B2">
        <w:t xml:space="preserve"> </w:t>
      </w:r>
      <w:r w:rsidR="00FC55B2" w:rsidRPr="00C62B49">
        <w:t>ERICSSON_1</w:t>
      </w:r>
      <w:r w:rsidR="00FC55B2">
        <w:t>)</w:t>
      </w:r>
      <w:r w:rsidR="00FC55B2">
        <w:t xml:space="preserve">. </w:t>
      </w:r>
      <w:r w:rsidR="00FC55B2" w:rsidRPr="00C62B49">
        <w:t xml:space="preserve">Test bitstreams </w:t>
      </w:r>
      <w:r w:rsidR="00FC55B2">
        <w:t xml:space="preserve">and collateral files </w:t>
      </w:r>
      <w:r w:rsidR="00FC55B2" w:rsidRPr="00C62B49">
        <w:t>in the FDIS and FDIS_r1 director</w:t>
      </w:r>
      <w:r w:rsidR="00C22B98">
        <w:t>ies</w:t>
      </w:r>
      <w:r w:rsidR="00FC55B2" w:rsidRPr="00C62B49">
        <w:t xml:space="preserve"> are supposed to be the same except for removal of company names</w:t>
      </w:r>
      <w:r w:rsidR="00FC55B2">
        <w:t xml:space="preserve"> and email addresses. </w:t>
      </w:r>
      <w:r w:rsidR="00FC55B2">
        <w:t xml:space="preserve">The differences reported in </w:t>
      </w:r>
      <w:r w:rsidR="00FC55B2">
        <w:t>Ticket #1601</w:t>
      </w:r>
      <w:r w:rsidR="00FC55B2">
        <w:t xml:space="preserve"> are unintentional and have been fixed. The </w:t>
      </w:r>
      <w:r w:rsidR="00B0686C">
        <w:t xml:space="preserve">fixed </w:t>
      </w:r>
      <w:r w:rsidR="00FC55B2">
        <w:t xml:space="preserve">packages have been uploaded to </w:t>
      </w:r>
      <w:hyperlink r:id="rId20" w:history="1">
        <w:r w:rsidR="00FC55B2" w:rsidRPr="00D41BF3">
          <w:rPr>
            <w:rStyle w:val="Hyperlink"/>
          </w:rPr>
          <w:t>https://www.itu.int/wftp3/av-arch/jvet-site/bitstream_exchange/VVC/under_test/VTM-20.2_r1/</w:t>
        </w:r>
      </w:hyperlink>
    </w:p>
    <w:p w14:paraId="74538C01" w14:textId="678532F8" w:rsidR="00C62B49" w:rsidRPr="00FC55B2" w:rsidRDefault="00C62B49" w:rsidP="00FC55B2">
      <w:pPr>
        <w:jc w:val="left"/>
        <w:textAlignment w:val="auto"/>
      </w:pPr>
    </w:p>
    <w:p w14:paraId="4C238002" w14:textId="77777777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393C22EC" w14:textId="4B881636" w:rsidR="006A054B" w:rsidRDefault="002316CF" w:rsidP="00CE5F12">
      <w:pPr>
        <w:rPr>
          <w:szCs w:val="22"/>
        </w:rPr>
      </w:pPr>
      <w:r w:rsidRPr="00657574">
        <w:rPr>
          <w:szCs w:val="22"/>
        </w:rPr>
        <w:t xml:space="preserve">All bitstreams </w:t>
      </w:r>
      <w:r>
        <w:rPr>
          <w:szCs w:val="22"/>
        </w:rPr>
        <w:t xml:space="preserve">are </w:t>
      </w:r>
      <w:r w:rsidRPr="00657574">
        <w:rPr>
          <w:szCs w:val="22"/>
        </w:rPr>
        <w:t xml:space="preserve">decoded </w:t>
      </w:r>
      <w:r>
        <w:rPr>
          <w:szCs w:val="22"/>
        </w:rPr>
        <w:t xml:space="preserve">correctly </w:t>
      </w:r>
      <w:r w:rsidRPr="00657574">
        <w:rPr>
          <w:szCs w:val="22"/>
        </w:rPr>
        <w:t>using VTM</w:t>
      </w:r>
      <w:r w:rsidR="00B035B4">
        <w:rPr>
          <w:szCs w:val="22"/>
        </w:rPr>
        <w:t>-</w:t>
      </w:r>
      <w:r>
        <w:rPr>
          <w:szCs w:val="22"/>
        </w:rPr>
        <w:t>20.</w:t>
      </w:r>
      <w:r w:rsidR="00FC55B2">
        <w:rPr>
          <w:szCs w:val="22"/>
        </w:rPr>
        <w:t xml:space="preserve">2 and are available at </w:t>
      </w:r>
      <w:hyperlink r:id="rId21" w:history="1">
        <w:r w:rsidR="00B0686C" w:rsidRPr="00D41BF3">
          <w:rPr>
            <w:rStyle w:val="Hyperlink"/>
            <w:szCs w:val="22"/>
          </w:rPr>
          <w:t>https://www.itu.int/wftp3/av-arch/jvet-site/bitstream_exchange/VVCv2/under_test/VTM-20.2/</w:t>
        </w:r>
      </w:hyperlink>
    </w:p>
    <w:p w14:paraId="3164460D" w14:textId="77777777" w:rsidR="00B0686C" w:rsidRDefault="00B0686C" w:rsidP="00CE5F12">
      <w:pPr>
        <w:rPr>
          <w:szCs w:val="22"/>
        </w:rPr>
      </w:pPr>
    </w:p>
    <w:p w14:paraId="3EB96ED3" w14:textId="084AA4EB" w:rsidR="00FC55B2" w:rsidRPr="00B0686C" w:rsidRDefault="00FC55B2" w:rsidP="00B0686C">
      <w:pPr>
        <w:jc w:val="left"/>
        <w:rPr>
          <w:u w:val="single"/>
        </w:rPr>
      </w:pPr>
      <w:r w:rsidRPr="00B0686C">
        <w:rPr>
          <w:u w:val="single"/>
        </w:rPr>
        <w:t xml:space="preserve">VVC </w:t>
      </w:r>
      <w:r w:rsidR="00B0686C" w:rsidRPr="00B0686C">
        <w:rPr>
          <w:u w:val="single"/>
        </w:rPr>
        <w:t>Multilayer</w:t>
      </w:r>
      <w:r w:rsidRPr="00B0686C">
        <w:rPr>
          <w:u w:val="single"/>
        </w:rPr>
        <w:t xml:space="preserve"> activities: </w:t>
      </w:r>
    </w:p>
    <w:p w14:paraId="45524494" w14:textId="57167EAF" w:rsidR="00B0686C" w:rsidRDefault="00B0686C" w:rsidP="00CE5F12">
      <w:pPr>
        <w:rPr>
          <w:szCs w:val="22"/>
        </w:rPr>
      </w:pPr>
      <w:r>
        <w:rPr>
          <w:szCs w:val="22"/>
        </w:rPr>
        <w:t xml:space="preserve">The 6 </w:t>
      </w:r>
      <w:r>
        <w:t xml:space="preserve">additional </w:t>
      </w:r>
      <w:r w:rsidRPr="00891F3A">
        <w:t>conformance bitstreams for VVC multilayer configurations</w:t>
      </w:r>
      <w:r w:rsidRPr="00891F3A">
        <w:rPr>
          <w:color w:val="222222"/>
        </w:rPr>
        <w:t xml:space="preserve"> </w:t>
      </w:r>
      <w:r>
        <w:rPr>
          <w:color w:val="222222"/>
        </w:rPr>
        <w:t xml:space="preserve">in </w:t>
      </w:r>
      <w:r w:rsidRPr="00891F3A">
        <w:rPr>
          <w:color w:val="222222"/>
        </w:rPr>
        <w:t>JVET-AD2028</w:t>
      </w:r>
      <w:r>
        <w:rPr>
          <w:color w:val="222222"/>
        </w:rPr>
        <w:t xml:space="preserve"> </w:t>
      </w:r>
      <w:r>
        <w:rPr>
          <w:szCs w:val="22"/>
        </w:rPr>
        <w:t xml:space="preserve">are </w:t>
      </w:r>
      <w:r w:rsidRPr="00657574">
        <w:rPr>
          <w:szCs w:val="22"/>
        </w:rPr>
        <w:t xml:space="preserve">decoded </w:t>
      </w:r>
      <w:r>
        <w:rPr>
          <w:szCs w:val="22"/>
        </w:rPr>
        <w:t xml:space="preserve">correctly </w:t>
      </w:r>
      <w:r w:rsidRPr="00657574">
        <w:rPr>
          <w:szCs w:val="22"/>
        </w:rPr>
        <w:t>using VTM</w:t>
      </w:r>
      <w:r>
        <w:rPr>
          <w:szCs w:val="22"/>
        </w:rPr>
        <w:t>-20.2 and are available</w:t>
      </w:r>
      <w:r>
        <w:rPr>
          <w:szCs w:val="22"/>
        </w:rPr>
        <w:t xml:space="preserve"> in </w:t>
      </w:r>
      <w:hyperlink r:id="rId22" w:history="1">
        <w:r w:rsidRPr="00D41BF3">
          <w:rPr>
            <w:rStyle w:val="Hyperlink"/>
            <w:szCs w:val="22"/>
          </w:rPr>
          <w:t>https://www.itu.int/wftp3/av-arch/jvet-site/bitstream_exchange/VVCMultilayer/under_test/VTM-20.2/</w:t>
        </w:r>
      </w:hyperlink>
    </w:p>
    <w:p w14:paraId="768079C3" w14:textId="77777777" w:rsidR="00B46B86" w:rsidRDefault="00B46B86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23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24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32FC8091" w14:textId="2E5898E0" w:rsidR="00C22B98" w:rsidRDefault="00C22B98" w:rsidP="00C22B98">
      <w:pPr>
        <w:rPr>
          <w:lang w:val="en-GB"/>
        </w:rPr>
      </w:pPr>
      <w:r w:rsidRPr="00316CD3">
        <w:rPr>
          <w:lang w:val="en-GB"/>
        </w:rPr>
        <w:t>JVET-A</w:t>
      </w:r>
      <w:r>
        <w:rPr>
          <w:lang w:val="en-GB"/>
        </w:rPr>
        <w:t>E</w:t>
      </w:r>
      <w:r w:rsidRPr="00316CD3">
        <w:rPr>
          <w:lang w:val="en-GB"/>
        </w:rPr>
        <w:t>01</w:t>
      </w:r>
      <w:r>
        <w:rPr>
          <w:lang w:val="en-GB"/>
        </w:rPr>
        <w:t>1</w:t>
      </w:r>
      <w:r w:rsidRPr="00316CD3">
        <w:rPr>
          <w:lang w:val="en-GB"/>
        </w:rPr>
        <w:t>1</w:t>
      </w:r>
      <w:r>
        <w:rPr>
          <w:lang w:val="en-GB"/>
        </w:rPr>
        <w:t xml:space="preserve"> - </w:t>
      </w:r>
      <w:r w:rsidRPr="00C22B98">
        <w:rPr>
          <w:lang w:val="en-GB"/>
        </w:rPr>
        <w:tab/>
        <w:t>Additional conformance tests of spatial scalability for multilayer coding</w:t>
      </w:r>
      <w:r w:rsidRPr="00C22B98">
        <w:rPr>
          <w:lang w:val="en-GB"/>
        </w:rPr>
        <w:t xml:space="preserve"> </w:t>
      </w:r>
      <w:r>
        <w:rPr>
          <w:lang w:val="en-GB"/>
        </w:rPr>
        <w:t>[</w:t>
      </w:r>
      <w:r w:rsidRPr="00C22B98">
        <w:rPr>
          <w:lang w:val="en-GB"/>
        </w:rPr>
        <w:t>C.</w:t>
      </w:r>
      <w:r>
        <w:rPr>
          <w:lang w:val="en-GB"/>
        </w:rPr>
        <w:t xml:space="preserve"> </w:t>
      </w:r>
      <w:r w:rsidRPr="00C22B98">
        <w:rPr>
          <w:lang w:val="en-GB"/>
        </w:rPr>
        <w:t>Salmon-</w:t>
      </w:r>
      <w:proofErr w:type="spellStart"/>
      <w:r w:rsidRPr="00C22B98">
        <w:rPr>
          <w:lang w:val="en-GB"/>
        </w:rPr>
        <w:t>Legagneur</w:t>
      </w:r>
      <w:proofErr w:type="spellEnd"/>
      <w:r>
        <w:rPr>
          <w:lang w:val="en-GB"/>
        </w:rPr>
        <w:t xml:space="preserve">, </w:t>
      </w:r>
      <w:r w:rsidRPr="00C22B98">
        <w:rPr>
          <w:lang w:val="en-GB"/>
        </w:rPr>
        <w:t>P. de Lagrange</w:t>
      </w:r>
      <w:r>
        <w:rPr>
          <w:lang w:val="en-GB"/>
        </w:rPr>
        <w:t xml:space="preserve">, </w:t>
      </w:r>
      <w:r w:rsidRPr="00C22B98">
        <w:rPr>
          <w:lang w:val="en-GB"/>
        </w:rPr>
        <w:t>F. Urban].</w:t>
      </w:r>
    </w:p>
    <w:p w14:paraId="17ED8E89" w14:textId="154C82F8" w:rsidR="007B3628" w:rsidRDefault="007B3628" w:rsidP="00C22B98">
      <w:pPr>
        <w:rPr>
          <w:lang w:val="en-GB"/>
        </w:rPr>
      </w:pPr>
      <w:r w:rsidRPr="00316CD3">
        <w:rPr>
          <w:lang w:val="en-GB"/>
        </w:rPr>
        <w:t>JVET-A</w:t>
      </w:r>
      <w:r>
        <w:rPr>
          <w:lang w:val="en-GB"/>
        </w:rPr>
        <w:t>E</w:t>
      </w:r>
      <w:r w:rsidRPr="00316CD3">
        <w:rPr>
          <w:lang w:val="en-GB"/>
        </w:rPr>
        <w:t>0</w:t>
      </w:r>
      <w:r>
        <w:rPr>
          <w:lang w:val="en-GB"/>
        </w:rPr>
        <w:t>181</w:t>
      </w:r>
      <w:r>
        <w:rPr>
          <w:lang w:val="en-GB"/>
        </w:rPr>
        <w:t xml:space="preserve"> - </w:t>
      </w:r>
      <w:r w:rsidRPr="00C22B98">
        <w:rPr>
          <w:lang w:val="en-GB"/>
        </w:rPr>
        <w:tab/>
      </w:r>
      <w:r w:rsidRPr="007B3628">
        <w:rPr>
          <w:lang w:val="en-GB"/>
        </w:rPr>
        <w:t>Scaling window support for VTM</w:t>
      </w:r>
      <w:r w:rsidRPr="007B3628">
        <w:rPr>
          <w:lang w:val="en-GB"/>
        </w:rPr>
        <w:t xml:space="preserve"> </w:t>
      </w:r>
      <w:r>
        <w:rPr>
          <w:lang w:val="en-GB"/>
        </w:rPr>
        <w:t>[</w:t>
      </w:r>
      <w:r w:rsidRPr="00316CD3">
        <w:rPr>
          <w:lang w:val="en-GB"/>
        </w:rPr>
        <w:t>Shunsuke Iwamura</w:t>
      </w:r>
      <w:r>
        <w:rPr>
          <w:lang w:val="en-GB"/>
        </w:rPr>
        <w:t xml:space="preserve">, </w:t>
      </w:r>
      <w:proofErr w:type="spellStart"/>
      <w:r w:rsidRPr="00316CD3">
        <w:rPr>
          <w:lang w:val="en-GB"/>
        </w:rPr>
        <w:t>Shimpei</w:t>
      </w:r>
      <w:proofErr w:type="spellEnd"/>
      <w:r w:rsidRPr="00316CD3">
        <w:rPr>
          <w:lang w:val="en-GB"/>
        </w:rPr>
        <w:t xml:space="preserve"> </w:t>
      </w:r>
      <w:proofErr w:type="spellStart"/>
      <w:r w:rsidRPr="00316CD3">
        <w:rPr>
          <w:lang w:val="en-GB"/>
        </w:rPr>
        <w:t>Nemoto</w:t>
      </w:r>
      <w:proofErr w:type="spellEnd"/>
      <w:r>
        <w:rPr>
          <w:lang w:val="en-GB"/>
        </w:rPr>
        <w:t xml:space="preserve">, </w:t>
      </w:r>
      <w:proofErr w:type="spellStart"/>
      <w:r>
        <w:rPr>
          <w:szCs w:val="22"/>
          <w:lang w:val="en-CA"/>
        </w:rPr>
        <w:t>Atsuro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Ichigaya</w:t>
      </w:r>
      <w:proofErr w:type="spellEnd"/>
      <w:r w:rsidRPr="00C22B98">
        <w:rPr>
          <w:lang w:val="en-GB"/>
        </w:rPr>
        <w:t>].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5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6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lastRenderedPageBreak/>
        <w:tab/>
      </w:r>
      <w:hyperlink r:id="rId27" w:history="1">
        <w:r>
          <w:rPr>
            <w:rStyle w:val="Hyperlink"/>
          </w:rPr>
          <w:t>https://www.itu.int/wftp3/av-arch/jvet-site/bitstream_exchang</w:t>
        </w:r>
        <w:r>
          <w:rPr>
            <w:rStyle w:val="Hyperlink"/>
          </w:rPr>
          <w:t>e</w:t>
        </w:r>
        <w:r>
          <w:rPr>
            <w:rStyle w:val="Hyperlink"/>
          </w:rPr>
          <w:t>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28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29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30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lang w:val="en-CA"/>
        </w:rPr>
      </w:pPr>
      <w:r w:rsidRPr="00EB6105">
        <w:rPr>
          <w:lang w:val="en-CA"/>
        </w:rPr>
        <w:t xml:space="preserve">In the </w:t>
      </w:r>
      <w:proofErr w:type="spellStart"/>
      <w:r w:rsidRPr="00EB6105">
        <w:rPr>
          <w:lang w:val="en-CA"/>
        </w:rPr>
        <w:t>Filezilla</w:t>
      </w:r>
      <w:proofErr w:type="spellEnd"/>
      <w:r w:rsidRPr="00EB6105">
        <w:rPr>
          <w:lang w:val="en-CA"/>
        </w:rPr>
        <w:t xml:space="preserve"> Edit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Settings </w:t>
      </w:r>
      <w:r w:rsidRPr="00EB6105">
        <w:rPr>
          <w:lang w:val="en-CA"/>
        </w:rPr>
        <w:sym w:font="Wingdings" w:char="F0E0"/>
      </w:r>
      <w:r w:rsidRPr="00EB6105">
        <w:rPr>
          <w:lang w:val="en-CA"/>
        </w:rPr>
        <w:t xml:space="preserve"> Connection menu, it may also be necessary to set the minimum TLS level to 1.0.</w:t>
      </w:r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13095FE7" w:rsidR="00CE5F12" w:rsidRDefault="00321ABD" w:rsidP="00CE5F12">
      <w:pPr>
        <w:numPr>
          <w:ilvl w:val="0"/>
          <w:numId w:val="15"/>
        </w:numPr>
        <w:jc w:val="left"/>
        <w:textAlignment w:val="auto"/>
      </w:pPr>
      <w:r>
        <w:rPr>
          <w:lang w:val="en-CA" w:eastAsia="de-DE"/>
        </w:rPr>
        <w:t xml:space="preserve">Proceed with </w:t>
      </w:r>
      <w:r w:rsidR="00CE5F12">
        <w:rPr>
          <w:lang w:val="en-CA" w:eastAsia="de-DE"/>
        </w:rPr>
        <w:t xml:space="preserve">the generation, cross-checking, and documentation of </w:t>
      </w:r>
      <w:r w:rsidR="003F0842">
        <w:rPr>
          <w:lang w:val="en-CA" w:eastAsia="de-DE"/>
        </w:rPr>
        <w:t>the a</w:t>
      </w:r>
      <w:r w:rsidR="003F0842" w:rsidRPr="003F0842">
        <w:rPr>
          <w:lang w:val="en-CA" w:eastAsia="de-DE"/>
        </w:rPr>
        <w:t>dditional conformance bitstreams for VVC</w:t>
      </w:r>
      <w:r w:rsidR="003F0842">
        <w:rPr>
          <w:lang w:val="en-CA" w:eastAsia="de-DE"/>
        </w:rPr>
        <w:t xml:space="preserve">, </w:t>
      </w:r>
      <w:proofErr w:type="gramStart"/>
      <w:r w:rsidR="003F0842">
        <w:rPr>
          <w:lang w:val="en-CA" w:eastAsia="de-DE"/>
        </w:rPr>
        <w:t>in particular</w:t>
      </w:r>
      <w:r w:rsidR="003F0842" w:rsidRPr="003F0842">
        <w:rPr>
          <w:lang w:val="en-CA" w:eastAsia="de-DE"/>
        </w:rPr>
        <w:t xml:space="preserve"> </w:t>
      </w:r>
      <w:r w:rsidR="00297F02" w:rsidRPr="00297F02">
        <w:rPr>
          <w:lang w:val="en-CA" w:eastAsia="de-DE"/>
        </w:rPr>
        <w:t>conformance</w:t>
      </w:r>
      <w:proofErr w:type="gramEnd"/>
      <w:r w:rsidR="00297F02" w:rsidRPr="00297F02">
        <w:rPr>
          <w:lang w:val="en-CA" w:eastAsia="de-DE"/>
        </w:rPr>
        <w:t xml:space="preserve"> bitstreams for VVC multilayer configurations</w:t>
      </w:r>
      <w:r w:rsidR="00CE5F12">
        <w:rPr>
          <w:lang w:val="en-CA" w:eastAsia="de-DE"/>
        </w:rPr>
        <w:t xml:space="preserve"> (</w:t>
      </w:r>
      <w:r w:rsidR="005A025B" w:rsidRPr="005A025B">
        <w:t>JVET-A</w:t>
      </w:r>
      <w:r w:rsidR="0033527F">
        <w:t>D</w:t>
      </w:r>
      <w:r w:rsidR="005A025B" w:rsidRPr="005A025B">
        <w:t>2028</w:t>
      </w:r>
      <w:r w:rsidR="00CE5F12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4A804B6C" w:rsidR="00916499" w:rsidRDefault="00916499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the generation, cross-checking, and documentation of the </w:t>
      </w:r>
      <w:r w:rsidRPr="00491DE4">
        <w:rPr>
          <w:lang w:val="en-CA" w:eastAsia="de-DE"/>
        </w:rPr>
        <w:t xml:space="preserve">conformance streams for the HEVC </w:t>
      </w:r>
      <w:proofErr w:type="spellStart"/>
      <w:r w:rsidRPr="00491DE4">
        <w:rPr>
          <w:lang w:val="en-CA" w:eastAsia="de-DE"/>
        </w:rPr>
        <w:t>multiview</w:t>
      </w:r>
      <w:proofErr w:type="spellEnd"/>
      <w:r w:rsidRPr="00491DE4">
        <w:rPr>
          <w:lang w:val="en-CA" w:eastAsia="de-DE"/>
        </w:rPr>
        <w:t xml:space="preserve"> profiles supporting extend</w:t>
      </w:r>
      <w:r>
        <w:rPr>
          <w:lang w:val="en-CA" w:eastAsia="de-DE"/>
        </w:rPr>
        <w:t>ed</w:t>
      </w:r>
      <w:r w:rsidRPr="00491DE4">
        <w:rPr>
          <w:lang w:val="en-CA" w:eastAsia="de-DE"/>
        </w:rPr>
        <w:t xml:space="preserve"> bi</w:t>
      </w:r>
      <w:r w:rsidR="008139C7">
        <w:rPr>
          <w:lang w:val="en-CA" w:eastAsia="de-DE"/>
        </w:rPr>
        <w:t>t</w:t>
      </w:r>
      <w:r w:rsidRPr="00491DE4">
        <w:rPr>
          <w:lang w:val="en-CA" w:eastAsia="de-DE"/>
        </w:rPr>
        <w:t xml:space="preserve"> depth (</w:t>
      </w:r>
      <w:r w:rsidRPr="00491DE4">
        <w:t>JVET-AA1011)</w:t>
      </w:r>
      <w:r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3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7A8DB" w14:textId="77777777" w:rsidR="004342C4" w:rsidRDefault="004342C4">
      <w:r>
        <w:separator/>
      </w:r>
    </w:p>
  </w:endnote>
  <w:endnote w:type="continuationSeparator" w:id="0">
    <w:p w14:paraId="52B2BB21" w14:textId="77777777" w:rsidR="004342C4" w:rsidRDefault="00434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DA5B42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6818">
      <w:rPr>
        <w:rStyle w:val="PageNumber"/>
        <w:noProof/>
      </w:rPr>
      <w:t>2023-04-21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A7115" w14:textId="77777777" w:rsidR="004342C4" w:rsidRDefault="004342C4">
      <w:r>
        <w:separator/>
      </w:r>
    </w:p>
  </w:footnote>
  <w:footnote w:type="continuationSeparator" w:id="0">
    <w:p w14:paraId="3F8D72C8" w14:textId="77777777" w:rsidR="004342C4" w:rsidRDefault="00434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78720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577361">
    <w:abstractNumId w:val="14"/>
  </w:num>
  <w:num w:numId="3" w16cid:durableId="972559263">
    <w:abstractNumId w:val="13"/>
  </w:num>
  <w:num w:numId="4" w16cid:durableId="612631918">
    <w:abstractNumId w:val="11"/>
  </w:num>
  <w:num w:numId="5" w16cid:durableId="847332409">
    <w:abstractNumId w:val="12"/>
  </w:num>
  <w:num w:numId="6" w16cid:durableId="441002517">
    <w:abstractNumId w:val="6"/>
  </w:num>
  <w:num w:numId="7" w16cid:durableId="1564946621">
    <w:abstractNumId w:val="8"/>
  </w:num>
  <w:num w:numId="8" w16cid:durableId="1469014570">
    <w:abstractNumId w:val="6"/>
  </w:num>
  <w:num w:numId="9" w16cid:durableId="382825767">
    <w:abstractNumId w:val="2"/>
  </w:num>
  <w:num w:numId="10" w16cid:durableId="610287450">
    <w:abstractNumId w:val="5"/>
  </w:num>
  <w:num w:numId="11" w16cid:durableId="1015838401">
    <w:abstractNumId w:val="4"/>
  </w:num>
  <w:num w:numId="12" w16cid:durableId="1182086699">
    <w:abstractNumId w:val="10"/>
  </w:num>
  <w:num w:numId="13" w16cid:durableId="1783304614">
    <w:abstractNumId w:val="1"/>
  </w:num>
  <w:num w:numId="14" w16cid:durableId="476916316">
    <w:abstractNumId w:val="7"/>
  </w:num>
  <w:num w:numId="15" w16cid:durableId="1242721044">
    <w:abstractNumId w:val="7"/>
  </w:num>
  <w:num w:numId="16" w16cid:durableId="974022344">
    <w:abstractNumId w:val="9"/>
  </w:num>
  <w:num w:numId="17" w16cid:durableId="1061560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56E"/>
    <w:rsid w:val="000458BC"/>
    <w:rsid w:val="00045C41"/>
    <w:rsid w:val="00046C03"/>
    <w:rsid w:val="000516FE"/>
    <w:rsid w:val="00065039"/>
    <w:rsid w:val="00065C68"/>
    <w:rsid w:val="00065EE3"/>
    <w:rsid w:val="0007614F"/>
    <w:rsid w:val="00080D7F"/>
    <w:rsid w:val="00081398"/>
    <w:rsid w:val="00084393"/>
    <w:rsid w:val="000865E1"/>
    <w:rsid w:val="00092AF4"/>
    <w:rsid w:val="00094479"/>
    <w:rsid w:val="000962AC"/>
    <w:rsid w:val="000B0786"/>
    <w:rsid w:val="000B0C0F"/>
    <w:rsid w:val="000B1C6B"/>
    <w:rsid w:val="000B4142"/>
    <w:rsid w:val="000B4FF9"/>
    <w:rsid w:val="000C09AC"/>
    <w:rsid w:val="000C228D"/>
    <w:rsid w:val="000C2BAA"/>
    <w:rsid w:val="000C5F4C"/>
    <w:rsid w:val="000C7562"/>
    <w:rsid w:val="000D38EC"/>
    <w:rsid w:val="000E00F3"/>
    <w:rsid w:val="000F158C"/>
    <w:rsid w:val="00102F3D"/>
    <w:rsid w:val="00124E38"/>
    <w:rsid w:val="0012580B"/>
    <w:rsid w:val="00131F90"/>
    <w:rsid w:val="0013458C"/>
    <w:rsid w:val="0013526E"/>
    <w:rsid w:val="00143E26"/>
    <w:rsid w:val="00146152"/>
    <w:rsid w:val="00155526"/>
    <w:rsid w:val="00160C14"/>
    <w:rsid w:val="00171371"/>
    <w:rsid w:val="00174CFF"/>
    <w:rsid w:val="0017558B"/>
    <w:rsid w:val="00175A24"/>
    <w:rsid w:val="00187E58"/>
    <w:rsid w:val="00193ABC"/>
    <w:rsid w:val="001A297E"/>
    <w:rsid w:val="001A368E"/>
    <w:rsid w:val="001A6B70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6CF"/>
    <w:rsid w:val="002375C1"/>
    <w:rsid w:val="00244C9F"/>
    <w:rsid w:val="00247E1E"/>
    <w:rsid w:val="00263398"/>
    <w:rsid w:val="00263B99"/>
    <w:rsid w:val="002647D8"/>
    <w:rsid w:val="00266F06"/>
    <w:rsid w:val="00275BCF"/>
    <w:rsid w:val="00275F6E"/>
    <w:rsid w:val="00280613"/>
    <w:rsid w:val="00283FC5"/>
    <w:rsid w:val="00291E36"/>
    <w:rsid w:val="00292257"/>
    <w:rsid w:val="00297F02"/>
    <w:rsid w:val="002A54E0"/>
    <w:rsid w:val="002B1595"/>
    <w:rsid w:val="002B191D"/>
    <w:rsid w:val="002B2E83"/>
    <w:rsid w:val="002C535A"/>
    <w:rsid w:val="002D0AF6"/>
    <w:rsid w:val="002F164D"/>
    <w:rsid w:val="003021BC"/>
    <w:rsid w:val="00306206"/>
    <w:rsid w:val="00310DE5"/>
    <w:rsid w:val="00316CD3"/>
    <w:rsid w:val="00317D85"/>
    <w:rsid w:val="00321ABD"/>
    <w:rsid w:val="00327C56"/>
    <w:rsid w:val="003315A1"/>
    <w:rsid w:val="0033189E"/>
    <w:rsid w:val="0033527F"/>
    <w:rsid w:val="003373EC"/>
    <w:rsid w:val="00341B6D"/>
    <w:rsid w:val="00342FF4"/>
    <w:rsid w:val="00344E5A"/>
    <w:rsid w:val="00346148"/>
    <w:rsid w:val="003669EA"/>
    <w:rsid w:val="0037045D"/>
    <w:rsid w:val="003706CC"/>
    <w:rsid w:val="00377710"/>
    <w:rsid w:val="0039668B"/>
    <w:rsid w:val="003A25F5"/>
    <w:rsid w:val="003A26FE"/>
    <w:rsid w:val="003A2D8E"/>
    <w:rsid w:val="003A4175"/>
    <w:rsid w:val="003A7CE6"/>
    <w:rsid w:val="003C20E4"/>
    <w:rsid w:val="003D6342"/>
    <w:rsid w:val="003E6F90"/>
    <w:rsid w:val="003E73ED"/>
    <w:rsid w:val="003F0842"/>
    <w:rsid w:val="003F5D0F"/>
    <w:rsid w:val="00414101"/>
    <w:rsid w:val="004219CF"/>
    <w:rsid w:val="004234F0"/>
    <w:rsid w:val="00427EEC"/>
    <w:rsid w:val="00433DDB"/>
    <w:rsid w:val="004342C4"/>
    <w:rsid w:val="00435735"/>
    <w:rsid w:val="00435A29"/>
    <w:rsid w:val="00437619"/>
    <w:rsid w:val="00437D61"/>
    <w:rsid w:val="004471C8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4F4F"/>
    <w:rsid w:val="004E6789"/>
    <w:rsid w:val="004E693B"/>
    <w:rsid w:val="004F61E3"/>
    <w:rsid w:val="00502E10"/>
    <w:rsid w:val="0050354E"/>
    <w:rsid w:val="0051015C"/>
    <w:rsid w:val="00515D71"/>
    <w:rsid w:val="00516CF1"/>
    <w:rsid w:val="0051766A"/>
    <w:rsid w:val="00521A7E"/>
    <w:rsid w:val="00531AE9"/>
    <w:rsid w:val="00536188"/>
    <w:rsid w:val="00550A66"/>
    <w:rsid w:val="00561CAF"/>
    <w:rsid w:val="00567EC7"/>
    <w:rsid w:val="00570013"/>
    <w:rsid w:val="005753EC"/>
    <w:rsid w:val="005801A2"/>
    <w:rsid w:val="005952A5"/>
    <w:rsid w:val="0059589A"/>
    <w:rsid w:val="005A025B"/>
    <w:rsid w:val="005A33A1"/>
    <w:rsid w:val="005A6818"/>
    <w:rsid w:val="005B217D"/>
    <w:rsid w:val="005C385F"/>
    <w:rsid w:val="005C78E8"/>
    <w:rsid w:val="005C7C26"/>
    <w:rsid w:val="005D4D5C"/>
    <w:rsid w:val="005E15E3"/>
    <w:rsid w:val="005E1AC6"/>
    <w:rsid w:val="005E3F2B"/>
    <w:rsid w:val="005E736F"/>
    <w:rsid w:val="005F4A75"/>
    <w:rsid w:val="005F6F1B"/>
    <w:rsid w:val="00605926"/>
    <w:rsid w:val="00615995"/>
    <w:rsid w:val="00616155"/>
    <w:rsid w:val="00624B33"/>
    <w:rsid w:val="0063041A"/>
    <w:rsid w:val="00630AA2"/>
    <w:rsid w:val="00631626"/>
    <w:rsid w:val="00631D8B"/>
    <w:rsid w:val="00646707"/>
    <w:rsid w:val="00653E64"/>
    <w:rsid w:val="00657F7E"/>
    <w:rsid w:val="00662E58"/>
    <w:rsid w:val="006637F2"/>
    <w:rsid w:val="006642A5"/>
    <w:rsid w:val="00664DCF"/>
    <w:rsid w:val="006A054B"/>
    <w:rsid w:val="006A0E5C"/>
    <w:rsid w:val="006A48E6"/>
    <w:rsid w:val="006A7FED"/>
    <w:rsid w:val="006B6319"/>
    <w:rsid w:val="006B7EFA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FE6"/>
    <w:rsid w:val="0074393F"/>
    <w:rsid w:val="00745F6B"/>
    <w:rsid w:val="0075175B"/>
    <w:rsid w:val="00753090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97644"/>
    <w:rsid w:val="007A7D29"/>
    <w:rsid w:val="007B3628"/>
    <w:rsid w:val="007B4AB8"/>
    <w:rsid w:val="007B7527"/>
    <w:rsid w:val="007C081C"/>
    <w:rsid w:val="007C65ED"/>
    <w:rsid w:val="007D1181"/>
    <w:rsid w:val="007D38D1"/>
    <w:rsid w:val="007E01A3"/>
    <w:rsid w:val="007F1F8B"/>
    <w:rsid w:val="007F6205"/>
    <w:rsid w:val="007F67A1"/>
    <w:rsid w:val="00801A7B"/>
    <w:rsid w:val="00810EDB"/>
    <w:rsid w:val="00811C05"/>
    <w:rsid w:val="008139C7"/>
    <w:rsid w:val="008206C8"/>
    <w:rsid w:val="00835DA5"/>
    <w:rsid w:val="00844D40"/>
    <w:rsid w:val="00851AD3"/>
    <w:rsid w:val="0086387C"/>
    <w:rsid w:val="00865608"/>
    <w:rsid w:val="00874A6C"/>
    <w:rsid w:val="00876C65"/>
    <w:rsid w:val="008801E6"/>
    <w:rsid w:val="00882F72"/>
    <w:rsid w:val="00883390"/>
    <w:rsid w:val="00893DC4"/>
    <w:rsid w:val="008A147E"/>
    <w:rsid w:val="008A4B4C"/>
    <w:rsid w:val="008B156E"/>
    <w:rsid w:val="008B526D"/>
    <w:rsid w:val="008C239F"/>
    <w:rsid w:val="008C6FA3"/>
    <w:rsid w:val="008E480C"/>
    <w:rsid w:val="008F6A5B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452B"/>
    <w:rsid w:val="0099518F"/>
    <w:rsid w:val="009A523D"/>
    <w:rsid w:val="009B02A1"/>
    <w:rsid w:val="009B2674"/>
    <w:rsid w:val="009B3361"/>
    <w:rsid w:val="009B76B3"/>
    <w:rsid w:val="009B7F3F"/>
    <w:rsid w:val="009C7247"/>
    <w:rsid w:val="009D7CE6"/>
    <w:rsid w:val="009E448E"/>
    <w:rsid w:val="009E7027"/>
    <w:rsid w:val="009E7973"/>
    <w:rsid w:val="009F496B"/>
    <w:rsid w:val="00A01439"/>
    <w:rsid w:val="00A02E61"/>
    <w:rsid w:val="00A03A44"/>
    <w:rsid w:val="00A05CFF"/>
    <w:rsid w:val="00A13048"/>
    <w:rsid w:val="00A21485"/>
    <w:rsid w:val="00A21518"/>
    <w:rsid w:val="00A46843"/>
    <w:rsid w:val="00A56B97"/>
    <w:rsid w:val="00A6093D"/>
    <w:rsid w:val="00A703CE"/>
    <w:rsid w:val="00A72017"/>
    <w:rsid w:val="00A767DC"/>
    <w:rsid w:val="00A76A6D"/>
    <w:rsid w:val="00A83253"/>
    <w:rsid w:val="00A97CDF"/>
    <w:rsid w:val="00AA6E84"/>
    <w:rsid w:val="00AB1A1C"/>
    <w:rsid w:val="00AB4721"/>
    <w:rsid w:val="00AB7405"/>
    <w:rsid w:val="00AC427E"/>
    <w:rsid w:val="00AC53B1"/>
    <w:rsid w:val="00AD05A8"/>
    <w:rsid w:val="00AD23B0"/>
    <w:rsid w:val="00AE08D3"/>
    <w:rsid w:val="00AE341B"/>
    <w:rsid w:val="00AF51C5"/>
    <w:rsid w:val="00B016CD"/>
    <w:rsid w:val="00B01905"/>
    <w:rsid w:val="00B035B4"/>
    <w:rsid w:val="00B0686C"/>
    <w:rsid w:val="00B07CA7"/>
    <w:rsid w:val="00B1279A"/>
    <w:rsid w:val="00B3640F"/>
    <w:rsid w:val="00B4194A"/>
    <w:rsid w:val="00B437E8"/>
    <w:rsid w:val="00B46B86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67E35"/>
    <w:rsid w:val="00B73A2A"/>
    <w:rsid w:val="00B75A51"/>
    <w:rsid w:val="00B827C6"/>
    <w:rsid w:val="00B94B06"/>
    <w:rsid w:val="00B94C28"/>
    <w:rsid w:val="00BB48B2"/>
    <w:rsid w:val="00BC10BA"/>
    <w:rsid w:val="00BC5AFD"/>
    <w:rsid w:val="00C00DDE"/>
    <w:rsid w:val="00C04F43"/>
    <w:rsid w:val="00C05271"/>
    <w:rsid w:val="00C0609D"/>
    <w:rsid w:val="00C07457"/>
    <w:rsid w:val="00C115AB"/>
    <w:rsid w:val="00C22B98"/>
    <w:rsid w:val="00C26CCB"/>
    <w:rsid w:val="00C30249"/>
    <w:rsid w:val="00C35F74"/>
    <w:rsid w:val="00C3723B"/>
    <w:rsid w:val="00C41CFA"/>
    <w:rsid w:val="00C42466"/>
    <w:rsid w:val="00C57CAB"/>
    <w:rsid w:val="00C606C9"/>
    <w:rsid w:val="00C6173B"/>
    <w:rsid w:val="00C62B49"/>
    <w:rsid w:val="00C706C7"/>
    <w:rsid w:val="00C80288"/>
    <w:rsid w:val="00C836F0"/>
    <w:rsid w:val="00C84003"/>
    <w:rsid w:val="00C900AF"/>
    <w:rsid w:val="00C90650"/>
    <w:rsid w:val="00C97D78"/>
    <w:rsid w:val="00CA79D8"/>
    <w:rsid w:val="00CC2AAE"/>
    <w:rsid w:val="00CC4F0D"/>
    <w:rsid w:val="00CC5A42"/>
    <w:rsid w:val="00CC7673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2423E"/>
    <w:rsid w:val="00D32C31"/>
    <w:rsid w:val="00D32FCA"/>
    <w:rsid w:val="00D446EC"/>
    <w:rsid w:val="00D51BF0"/>
    <w:rsid w:val="00D5297E"/>
    <w:rsid w:val="00D531DB"/>
    <w:rsid w:val="00D55942"/>
    <w:rsid w:val="00D807BF"/>
    <w:rsid w:val="00D8270D"/>
    <w:rsid w:val="00D82FCC"/>
    <w:rsid w:val="00DA17FC"/>
    <w:rsid w:val="00DA2C40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5AE0"/>
    <w:rsid w:val="00EB17B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123E2"/>
    <w:rsid w:val="00F23A22"/>
    <w:rsid w:val="00F23C3B"/>
    <w:rsid w:val="00F2488D"/>
    <w:rsid w:val="00F24BDC"/>
    <w:rsid w:val="00F30CDA"/>
    <w:rsid w:val="00F52536"/>
    <w:rsid w:val="00F55611"/>
    <w:rsid w:val="00F601A0"/>
    <w:rsid w:val="00F621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C8A"/>
    <w:rsid w:val="00FB4602"/>
    <w:rsid w:val="00FC2405"/>
    <w:rsid w:val="00FC55B2"/>
    <w:rsid w:val="00FD01C2"/>
    <w:rsid w:val="00FE1E5E"/>
    <w:rsid w:val="00FE53E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B9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E5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frank@bossentech.com" TargetMode="External"/><Relationship Id="rId18" Type="http://schemas.openxmlformats.org/officeDocument/2006/relationships/hyperlink" Target="mailto:yue.yu@oppo.com" TargetMode="External"/><Relationship Id="rId26" Type="http://schemas.openxmlformats.org/officeDocument/2006/relationships/hyperlink" Target="ftp://ftp3.itu.int/jvet-site/bitstream_exchange/VVC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itu.int/wftp3/av-arch/jvet-site/bitstream_exchange/VVCv2/under_test/VTM-20.2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karsten.suehring@hhi.fraunhofer.de" TargetMode="External"/><Relationship Id="rId25" Type="http://schemas.openxmlformats.org/officeDocument/2006/relationships/hyperlink" Target="http://phenix.it-sudparis.eu/jvet/doc_end_user/current_document.php?id=8861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jhuhong-jheng@kwai.com" TargetMode="External"/><Relationship Id="rId20" Type="http://schemas.openxmlformats.org/officeDocument/2006/relationships/hyperlink" Target="https://www.itu.int/wftp3/av-arch/jvet-site/bitstream_exchange/VVC/under_test/VTM-20.2_r1/" TargetMode="External"/><Relationship Id="rId29" Type="http://schemas.openxmlformats.org/officeDocument/2006/relationships/hyperlink" Target="https://www.itu.int/wftp3/av-arch/jvet-site/bitstream_exchange/VVCv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hyperlink" Target="mailto:jvet-conformance@lists.rwth-aachen.de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ikai.tomohiro@sharp.co.jp" TargetMode="External"/><Relationship Id="rId23" Type="http://schemas.openxmlformats.org/officeDocument/2006/relationships/hyperlink" Target="mailto:jvet@lists.rwth-aachen.de" TargetMode="External"/><Relationship Id="rId28" Type="http://schemas.openxmlformats.org/officeDocument/2006/relationships/hyperlink" Target="ftp://ftp3.itu.int/jvet-site/bitstream_exchange/VVCv2/draft_conformance/draft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www.itu.int/wftp3/av-arch/jvet-site/bitstream_exchange/VVC/under_test/VTM-20.2/" TargetMode="External"/><Relationship Id="rId31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ki-kawamura@kddi.com" TargetMode="External"/><Relationship Id="rId22" Type="http://schemas.openxmlformats.org/officeDocument/2006/relationships/hyperlink" Target="https://www.itu.int/wftp3/av-arch/jvet-site/bitstream_exchange/VVCMultilayer/under_test/VTM-20.2/" TargetMode="External"/><Relationship Id="rId27" Type="http://schemas.openxmlformats.org/officeDocument/2006/relationships/hyperlink" Target="https://www.itu.int/wftp3/av-arch/jvet-site/bitstream_exchange/VVC/" TargetMode="External"/><Relationship Id="rId30" Type="http://schemas.openxmlformats.org/officeDocument/2006/relationships/hyperlink" Target="ftp://ftp3.itu.int/jvet-site/dropbox/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4</Pages>
  <Words>857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7</cp:revision>
  <cp:lastPrinted>1900-01-01T08:00:00Z</cp:lastPrinted>
  <dcterms:created xsi:type="dcterms:W3CDTF">2023-07-08T02:26:00Z</dcterms:created>
  <dcterms:modified xsi:type="dcterms:W3CDTF">2023-07-08T23:17:00Z</dcterms:modified>
</cp:coreProperties>
</file>