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087D7A83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200335">
              <w:rPr>
                <w:lang w:val="en-CA"/>
              </w:rPr>
              <w:t>0156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F4FD7" w:rsidR="00E61DAC" w:rsidRPr="005B217D" w:rsidRDefault="005E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.1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EB108A">
              <w:rPr>
                <w:b/>
                <w:szCs w:val="22"/>
                <w:lang w:val="en-CA"/>
              </w:rPr>
              <w:t xml:space="preserve">Complexity Reduction on </w:t>
            </w:r>
            <w:r w:rsidR="00DB7DCA"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>eural-</w:t>
            </w:r>
            <w:r w:rsidR="00DB7DCA"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 xml:space="preserve">etwork </w:t>
            </w:r>
            <w:r w:rsidR="00DB7DCA">
              <w:rPr>
                <w:b/>
                <w:szCs w:val="22"/>
                <w:lang w:val="en-CA"/>
              </w:rPr>
              <w:t>L</w:t>
            </w:r>
            <w:r w:rsidR="00EB108A">
              <w:rPr>
                <w:b/>
                <w:szCs w:val="22"/>
                <w:lang w:val="en-CA"/>
              </w:rPr>
              <w:t xml:space="preserve">oop </w:t>
            </w:r>
            <w:r w:rsidR="00DB7DCA">
              <w:rPr>
                <w:b/>
                <w:szCs w:val="22"/>
                <w:lang w:val="en-CA"/>
              </w:rPr>
              <w:t>F</w:t>
            </w:r>
            <w:r w:rsidR="00EB108A">
              <w:rPr>
                <w:b/>
                <w:szCs w:val="22"/>
                <w:lang w:val="en-CA"/>
              </w:rPr>
              <w:t>ilter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42E92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231C71" w14:textId="77777777" w:rsidR="00680997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 w:rsidR="008F409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4B6A53F1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 xml:space="preserve">tshao, </w:t>
            </w:r>
            <w:r>
              <w:rPr>
                <w:szCs w:val="22"/>
                <w:lang w:val="en-CA"/>
              </w:rPr>
              <w:t>pyin}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E3FF8E" w14:textId="7B591D67" w:rsidR="008D35BF" w:rsidRDefault="005E7282" w:rsidP="008D35BF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F50878">
        <w:rPr>
          <w:szCs w:val="24"/>
          <w:lang w:val="en-CA"/>
        </w:rPr>
        <w:t>EE1-1.1</w:t>
      </w:r>
      <w:r w:rsidR="0004568B">
        <w:rPr>
          <w:szCs w:val="24"/>
          <w:lang w:val="en-CA"/>
        </w:rPr>
        <w:t xml:space="preserve"> based on</w:t>
      </w:r>
      <w:r w:rsidR="008D35BF">
        <w:rPr>
          <w:szCs w:val="24"/>
          <w:lang w:val="en-CA"/>
        </w:rPr>
        <w:t xml:space="preserve"> JVET-AC0106</w:t>
      </w:r>
      <w:r>
        <w:rPr>
          <w:szCs w:val="24"/>
          <w:lang w:val="en-CA"/>
        </w:rPr>
        <w:t xml:space="preserve">. </w:t>
      </w:r>
      <w:r w:rsidR="00256F6D">
        <w:rPr>
          <w:szCs w:val="24"/>
          <w:lang w:val="en-CA"/>
        </w:rPr>
        <w:t>In this round of EE1-1.1 test</w:t>
      </w:r>
      <w:r w:rsidR="001503F1">
        <w:rPr>
          <w:szCs w:val="24"/>
          <w:lang w:val="en-CA"/>
        </w:rPr>
        <w:t>s</w:t>
      </w:r>
      <w:r w:rsidR="00256F6D">
        <w:rPr>
          <w:szCs w:val="24"/>
          <w:lang w:val="en-CA"/>
        </w:rPr>
        <w:t xml:space="preserve">, </w:t>
      </w:r>
      <w:r w:rsidR="001503F1">
        <w:rPr>
          <w:szCs w:val="24"/>
          <w:lang w:val="en-CA"/>
        </w:rPr>
        <w:t xml:space="preserve">the </w:t>
      </w:r>
      <w:r w:rsidR="00256F6D">
        <w:rPr>
          <w:szCs w:val="24"/>
          <w:lang w:val="en-CA"/>
        </w:rPr>
        <w:t xml:space="preserve">focuses </w:t>
      </w:r>
      <w:r w:rsidR="001503F1">
        <w:rPr>
          <w:szCs w:val="24"/>
          <w:lang w:val="en-CA"/>
        </w:rPr>
        <w:t xml:space="preserve">are </w:t>
      </w:r>
      <w:r w:rsidR="00256F6D">
        <w:rPr>
          <w:szCs w:val="24"/>
          <w:lang w:val="en-CA"/>
        </w:rPr>
        <w:t xml:space="preserve">on training crosscheck and SADL Int16 implementation. </w:t>
      </w:r>
      <w:r w:rsidR="008D35BF">
        <w:rPr>
          <w:szCs w:val="24"/>
          <w:lang w:val="en-CA"/>
        </w:rPr>
        <w:t>EE1-1.1 contains two subtests. In EE1-1.1.1, the model with CP decomposition plus fusing adjacent 1x1 convolution is tested. In EE1-1.1.2</w:t>
      </w:r>
      <w:r w:rsidR="002C34E3">
        <w:rPr>
          <w:szCs w:val="24"/>
          <w:lang w:val="en-CA"/>
        </w:rPr>
        <w:t xml:space="preserve"> (</w:t>
      </w:r>
      <w:r w:rsidR="00256F6D">
        <w:rPr>
          <w:szCs w:val="24"/>
          <w:lang w:val="en-CA"/>
        </w:rPr>
        <w:t>if time permits</w:t>
      </w:r>
      <w:r w:rsidR="002C34E3">
        <w:rPr>
          <w:szCs w:val="24"/>
          <w:lang w:val="en-CA"/>
        </w:rPr>
        <w:t xml:space="preserve">), </w:t>
      </w:r>
      <w:r w:rsidR="008D35BF">
        <w:rPr>
          <w:iCs/>
        </w:rPr>
        <w:t xml:space="preserve">the model with </w:t>
      </w:r>
      <w:r w:rsidR="008D35BF">
        <w:rPr>
          <w:iCs/>
          <w:lang w:val="en-CA"/>
        </w:rPr>
        <w:t>CP decomposition, fusing adjacent 1x1 convolution and split architecture for luma and chroma components is tested.</w:t>
      </w:r>
    </w:p>
    <w:p w14:paraId="0D2EC9E9" w14:textId="75F8B034" w:rsidR="008D35BF" w:rsidRDefault="002C34E3" w:rsidP="0058575B">
      <w:pPr>
        <w:rPr>
          <w:szCs w:val="24"/>
          <w:lang w:val="en-CA"/>
        </w:rPr>
      </w:pPr>
      <w:r>
        <w:rPr>
          <w:szCs w:val="24"/>
          <w:lang w:val="en-CA"/>
        </w:rPr>
        <w:t>T</w:t>
      </w:r>
      <w:r w:rsidR="00256F6D">
        <w:rPr>
          <w:szCs w:val="24"/>
          <w:lang w:val="en-CA"/>
        </w:rPr>
        <w:t>his contribution reports EE1-1.1</w:t>
      </w:r>
      <w:r w:rsidR="006F5650">
        <w:rPr>
          <w:szCs w:val="24"/>
          <w:lang w:val="en-CA"/>
        </w:rPr>
        <w:t>.1</w:t>
      </w:r>
      <w:r w:rsidR="00256F6D">
        <w:rPr>
          <w:szCs w:val="24"/>
          <w:lang w:val="en-CA"/>
        </w:rPr>
        <w:t xml:space="preserve"> results.</w:t>
      </w:r>
      <w:r>
        <w:rPr>
          <w:szCs w:val="24"/>
          <w:lang w:val="en-CA"/>
        </w:rPr>
        <w:t xml:space="preserve"> (EE1-1.1.2 results are reported in EE1-</w:t>
      </w:r>
      <w:r w:rsidRPr="00200335">
        <w:rPr>
          <w:szCs w:val="24"/>
          <w:lang w:val="en-CA"/>
        </w:rPr>
        <w:t>related JVET-AD</w:t>
      </w:r>
      <w:r w:rsidR="00200335" w:rsidRPr="00200335">
        <w:rPr>
          <w:szCs w:val="24"/>
          <w:lang w:val="en-CA"/>
        </w:rPr>
        <w:t>0157</w:t>
      </w:r>
      <w:r w:rsidRPr="00200335">
        <w:rPr>
          <w:szCs w:val="24"/>
          <w:lang w:val="en-CA"/>
        </w:rPr>
        <w:t>.)</w:t>
      </w:r>
    </w:p>
    <w:p w14:paraId="192F63F4" w14:textId="051DFE46" w:rsidR="00736B44" w:rsidRDefault="00EB5600" w:rsidP="0058575B">
      <w:pPr>
        <w:rPr>
          <w:szCs w:val="24"/>
          <w:lang w:val="en-CA"/>
        </w:rPr>
      </w:pPr>
      <w:r>
        <w:rPr>
          <w:szCs w:val="24"/>
          <w:lang w:val="en-CA"/>
        </w:rPr>
        <w:t>The AI and RA results of {Y, Cb, Cr} BD-Rate gain are as follows</w:t>
      </w:r>
      <w:r w:rsidR="008D35BF">
        <w:rPr>
          <w:szCs w:val="24"/>
          <w:lang w:val="en-CA"/>
        </w:rPr>
        <w:t xml:space="preserve"> compared to NNVC4.0 anchor</w:t>
      </w:r>
      <w:r w:rsidR="00736B44">
        <w:rPr>
          <w:szCs w:val="24"/>
          <w:lang w:val="en-CA"/>
        </w:rPr>
        <w:t>:</w:t>
      </w:r>
    </w:p>
    <w:p w14:paraId="312D0521" w14:textId="44674709" w:rsidR="00D97F28" w:rsidRPr="00F07DB1" w:rsidRDefault="00D97F28" w:rsidP="0058575B">
      <w:pPr>
        <w:rPr>
          <w:iCs/>
          <w:lang w:val="en-CA"/>
        </w:rPr>
      </w:pPr>
      <w:r>
        <w:rPr>
          <w:szCs w:val="24"/>
          <w:lang w:val="en-CA"/>
        </w:rPr>
        <w:t>EE</w:t>
      </w:r>
      <w:r w:rsidR="0016181A">
        <w:rPr>
          <w:szCs w:val="24"/>
          <w:lang w:val="en-CA"/>
        </w:rPr>
        <w:t>1-</w:t>
      </w:r>
      <w:r>
        <w:rPr>
          <w:szCs w:val="24"/>
          <w:lang w:val="en-CA"/>
        </w:rPr>
        <w:t xml:space="preserve">1.1.1: </w:t>
      </w:r>
      <w:r w:rsidRPr="00D97F28">
        <w:rPr>
          <w:szCs w:val="24"/>
          <w:lang w:val="en-CA"/>
        </w:rPr>
        <w:t>CP</w:t>
      </w:r>
      <w:r>
        <w:rPr>
          <w:szCs w:val="24"/>
          <w:lang w:val="en-CA"/>
        </w:rPr>
        <w:t>-</w:t>
      </w:r>
      <w:r w:rsidRPr="00D97F28">
        <w:rPr>
          <w:szCs w:val="24"/>
          <w:lang w:val="en-CA"/>
        </w:rPr>
        <w:t>decomposition with fusing</w:t>
      </w:r>
      <w:r>
        <w:rPr>
          <w:szCs w:val="24"/>
          <w:lang w:val="en-CA"/>
        </w:rPr>
        <w:t xml:space="preserve">, </w:t>
      </w:r>
      <w:r w:rsidRPr="00D97F28">
        <w:rPr>
          <w:szCs w:val="24"/>
          <w:lang w:val="en-CA"/>
        </w:rPr>
        <w:t>worst case block level complexity of 16.2 KMAC/Pixel</w:t>
      </w:r>
    </w:p>
    <w:p w14:paraId="4A1A3E57" w14:textId="2B7819DE" w:rsidR="00736B44" w:rsidRDefault="00D03558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SADL</w:t>
      </w:r>
      <w:r w:rsidRPr="00D03558">
        <w:rPr>
          <w:sz w:val="22"/>
          <w:szCs w:val="22"/>
          <w:lang w:val="en-CA"/>
        </w:rPr>
        <w:t xml:space="preserve">, fp32: </w:t>
      </w:r>
      <w:r w:rsidR="007B41DC">
        <w:rPr>
          <w:sz w:val="22"/>
          <w:szCs w:val="22"/>
          <w:lang w:val="en-CA"/>
        </w:rPr>
        <w:t xml:space="preserve"> AI {-4.6</w:t>
      </w:r>
      <w:r w:rsidR="00C24B30">
        <w:rPr>
          <w:sz w:val="22"/>
          <w:szCs w:val="22"/>
          <w:lang w:val="en-CA"/>
        </w:rPr>
        <w:t>6</w:t>
      </w:r>
      <w:r w:rsidR="007B41DC">
        <w:rPr>
          <w:sz w:val="22"/>
          <w:szCs w:val="22"/>
          <w:lang w:val="en-CA"/>
        </w:rPr>
        <w:t>%, -5.</w:t>
      </w:r>
      <w:r w:rsidR="00C24B30">
        <w:rPr>
          <w:sz w:val="22"/>
          <w:szCs w:val="22"/>
          <w:lang w:val="en-CA"/>
        </w:rPr>
        <w:t>86</w:t>
      </w:r>
      <w:r w:rsidR="007B41DC">
        <w:rPr>
          <w:sz w:val="22"/>
          <w:szCs w:val="22"/>
          <w:lang w:val="en-CA"/>
        </w:rPr>
        <w:t>%, -</w:t>
      </w:r>
      <w:r w:rsidR="00E00F25">
        <w:rPr>
          <w:sz w:val="22"/>
          <w:szCs w:val="22"/>
          <w:lang w:val="en-CA"/>
        </w:rPr>
        <w:t>5</w:t>
      </w:r>
      <w:r w:rsidR="007B41DC">
        <w:rPr>
          <w:sz w:val="22"/>
          <w:szCs w:val="22"/>
          <w:lang w:val="en-CA"/>
        </w:rPr>
        <w:t>.9</w:t>
      </w:r>
      <w:r w:rsidR="00E00F25">
        <w:rPr>
          <w:sz w:val="22"/>
          <w:szCs w:val="22"/>
          <w:lang w:val="en-CA"/>
        </w:rPr>
        <w:t>4</w:t>
      </w:r>
      <w:r w:rsidR="007B41DC">
        <w:rPr>
          <w:sz w:val="22"/>
          <w:szCs w:val="22"/>
          <w:lang w:val="en-CA"/>
        </w:rPr>
        <w:t>%}, RA {-</w:t>
      </w:r>
      <w:r w:rsidR="00462BD8">
        <w:rPr>
          <w:sz w:val="22"/>
          <w:szCs w:val="22"/>
          <w:lang w:val="en-CA"/>
        </w:rPr>
        <w:t>5.</w:t>
      </w:r>
      <w:r w:rsidR="00E00F25">
        <w:rPr>
          <w:sz w:val="22"/>
          <w:szCs w:val="22"/>
          <w:lang w:val="en-CA"/>
        </w:rPr>
        <w:t>28</w:t>
      </w:r>
      <w:r w:rsidR="007B41DC">
        <w:rPr>
          <w:sz w:val="22"/>
          <w:szCs w:val="22"/>
          <w:lang w:val="en-CA"/>
        </w:rPr>
        <w:t>%, -</w:t>
      </w:r>
      <w:r w:rsidR="00E00F25">
        <w:rPr>
          <w:sz w:val="22"/>
          <w:szCs w:val="22"/>
          <w:lang w:val="en-CA"/>
        </w:rPr>
        <w:t>7.6</w:t>
      </w:r>
      <w:r w:rsidR="00BE77A5">
        <w:rPr>
          <w:sz w:val="22"/>
          <w:szCs w:val="22"/>
          <w:lang w:val="en-CA"/>
        </w:rPr>
        <w:t>0</w:t>
      </w:r>
      <w:r w:rsidR="007B41DC">
        <w:rPr>
          <w:sz w:val="22"/>
          <w:szCs w:val="22"/>
          <w:lang w:val="en-CA"/>
        </w:rPr>
        <w:t>%, -</w:t>
      </w:r>
      <w:r w:rsidR="00E96B08">
        <w:rPr>
          <w:sz w:val="22"/>
          <w:szCs w:val="22"/>
          <w:lang w:val="en-CA"/>
        </w:rPr>
        <w:t>6.7</w:t>
      </w:r>
      <w:r w:rsidR="00BE77A5">
        <w:rPr>
          <w:sz w:val="22"/>
          <w:szCs w:val="22"/>
          <w:lang w:val="en-CA"/>
        </w:rPr>
        <w:t>0</w:t>
      </w:r>
      <w:r w:rsidR="007B41DC">
        <w:rPr>
          <w:sz w:val="22"/>
          <w:szCs w:val="22"/>
          <w:lang w:val="en-CA"/>
        </w:rPr>
        <w:t>%}</w:t>
      </w:r>
    </w:p>
    <w:p w14:paraId="3B75A37E" w14:textId="2B9D6B9D" w:rsidR="008D35BF" w:rsidRDefault="008D35BF" w:rsidP="002937E5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SADL, int16:</w:t>
      </w:r>
      <w:r w:rsidR="008C3D65">
        <w:rPr>
          <w:sz w:val="22"/>
          <w:szCs w:val="22"/>
          <w:lang w:val="en-CA"/>
        </w:rPr>
        <w:t xml:space="preserve">  AI</w:t>
      </w:r>
      <w:r w:rsidR="003C3675">
        <w:rPr>
          <w:sz w:val="22"/>
          <w:szCs w:val="22"/>
          <w:lang w:val="en-CA"/>
        </w:rPr>
        <w:t xml:space="preserve"> {</w:t>
      </w:r>
      <w:r w:rsidR="0047796A">
        <w:rPr>
          <w:sz w:val="22"/>
          <w:szCs w:val="22"/>
          <w:lang w:val="en-CA"/>
        </w:rPr>
        <w:t>-</w:t>
      </w:r>
      <w:r w:rsidR="00200335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>%, -</w:t>
      </w:r>
      <w:r w:rsidR="00200335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 xml:space="preserve">%, </w:t>
      </w:r>
      <w:r w:rsidR="007C63EE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>%}, RA {-</w:t>
      </w:r>
      <w:r w:rsidR="00200335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>%, -</w:t>
      </w:r>
      <w:r w:rsidR="00200335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>%, -</w:t>
      </w:r>
      <w:r w:rsidR="00200335">
        <w:rPr>
          <w:sz w:val="22"/>
          <w:szCs w:val="22"/>
          <w:lang w:val="en-CA"/>
        </w:rPr>
        <w:t>xx</w:t>
      </w:r>
      <w:r w:rsidR="0047796A">
        <w:rPr>
          <w:sz w:val="22"/>
          <w:szCs w:val="22"/>
          <w:lang w:val="en-CA"/>
        </w:rPr>
        <w:t>%}</w:t>
      </w:r>
    </w:p>
    <w:p w14:paraId="7DE80CCA" w14:textId="787F6780" w:rsidR="0004568B" w:rsidRPr="0004568B" w:rsidRDefault="0004568B" w:rsidP="0004568B">
      <w:pPr>
        <w:rPr>
          <w:szCs w:val="22"/>
          <w:lang w:val="en-CA"/>
        </w:rPr>
      </w:pPr>
      <w:r>
        <w:rPr>
          <w:szCs w:val="22"/>
          <w:lang w:val="en-CA"/>
        </w:rPr>
        <w:t xml:space="preserve">The training crosscheck is reported in </w:t>
      </w:r>
      <w:r w:rsidRPr="00200335">
        <w:rPr>
          <w:szCs w:val="22"/>
          <w:highlight w:val="yellow"/>
          <w:lang w:val="en-CA"/>
        </w:rPr>
        <w:t>JVET-ADxxx</w:t>
      </w:r>
      <w:r w:rsidR="00331DE1" w:rsidRPr="00200335">
        <w:rPr>
          <w:szCs w:val="22"/>
          <w:highlight w:val="yellow"/>
          <w:lang w:val="en-CA"/>
        </w:rPr>
        <w:t>x</w:t>
      </w:r>
      <w:r>
        <w:rPr>
          <w:szCs w:val="22"/>
          <w:lang w:val="en-CA"/>
        </w:rPr>
        <w:t xml:space="preserve"> by Ericsson.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ACACDE" w14:textId="22B2921F" w:rsidR="00114144" w:rsidRDefault="00803CC8" w:rsidP="003255C8">
      <w:bookmarkStart w:id="1" w:name="_Hlk106208441"/>
      <w:r>
        <w:t xml:space="preserve">In this contribution, </w:t>
      </w:r>
      <w:r w:rsidR="002139B8">
        <w:t>two subtests defined in EE1-1.1</w:t>
      </w:r>
      <w:r w:rsidR="00965543">
        <w:t xml:space="preserve"> </w:t>
      </w:r>
      <w:r w:rsidR="00965543">
        <w:fldChar w:fldCharType="begin"/>
      </w:r>
      <w:r w:rsidR="00965543">
        <w:instrText xml:space="preserve"> REF _Ref131582783 \r \h </w:instrText>
      </w:r>
      <w:r w:rsidR="00965543">
        <w:fldChar w:fldCharType="separate"/>
      </w:r>
      <w:r w:rsidR="00965543">
        <w:t>[1]</w:t>
      </w:r>
      <w:r w:rsidR="00965543">
        <w:fldChar w:fldCharType="end"/>
      </w:r>
      <w:r w:rsidR="002139B8">
        <w:t xml:space="preserve">: </w:t>
      </w:r>
      <w:r w:rsidR="009A6126">
        <w:t>the CP fused model</w:t>
      </w:r>
      <w:r w:rsidR="00B24D26">
        <w:t xml:space="preserve"> (EE1-1.1.1)</w:t>
      </w:r>
      <w:r w:rsidR="009A6126">
        <w:t xml:space="preserve"> and the CP</w:t>
      </w:r>
      <w:r w:rsidR="005650FC">
        <w:t xml:space="preserve"> </w:t>
      </w:r>
      <w:r w:rsidR="009A6126">
        <w:t>fused model with split luma chroma (24L, 8C)</w:t>
      </w:r>
      <w:r w:rsidR="00B24D26">
        <w:t xml:space="preserve"> (EE1-1.1.2)</w:t>
      </w:r>
      <w:r w:rsidR="009A6126">
        <w:t xml:space="preserve"> are </w:t>
      </w:r>
      <w:r w:rsidR="00F87513">
        <w:t>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2139B8">
        <w:t xml:space="preserve">This EE is the continuation of EE1-1.10 as described in JVET-AC0106 </w:t>
      </w:r>
      <w:r w:rsidR="00965543">
        <w:fldChar w:fldCharType="begin"/>
      </w:r>
      <w:r w:rsidR="00965543">
        <w:instrText xml:space="preserve"> REF _Ref131582798 \r \h </w:instrText>
      </w:r>
      <w:r w:rsidR="00965543">
        <w:fldChar w:fldCharType="separate"/>
      </w:r>
      <w:r w:rsidR="00965543">
        <w:t>[2]</w:t>
      </w:r>
      <w:r w:rsidR="00965543">
        <w:fldChar w:fldCharType="end"/>
      </w:r>
      <w:r w:rsidR="002139B8">
        <w:t>. It</w:t>
      </w:r>
      <w:r w:rsidR="00114144">
        <w:t xml:space="preserve"> </w:t>
      </w:r>
      <w:r w:rsidR="001D5AC6">
        <w:t>focus</w:t>
      </w:r>
      <w:r w:rsidR="002139B8">
        <w:t>es</w:t>
      </w:r>
      <w:r w:rsidR="001D5AC6">
        <w:t xml:space="preserve"> on </w:t>
      </w:r>
      <w:r w:rsidR="002139B8">
        <w:t xml:space="preserve">the </w:t>
      </w:r>
      <w:r w:rsidR="001D5AC6">
        <w:t>two aspect</w:t>
      </w:r>
      <w:r w:rsidR="00107EB7">
        <w:t>s: training crosscheck and Int16 SADL implementation.</w:t>
      </w:r>
    </w:p>
    <w:p w14:paraId="0A94F195" w14:textId="168D72E0" w:rsidR="002139B8" w:rsidRDefault="00114144" w:rsidP="003255C8">
      <w:r>
        <w:t xml:space="preserve">The training scripts </w:t>
      </w:r>
      <w:r w:rsidR="002C34E3">
        <w:t>we</w:t>
      </w:r>
      <w:r w:rsidR="00107EB7">
        <w:t>re provided</w:t>
      </w:r>
      <w:r w:rsidR="002139B8">
        <w:t xml:space="preserve"> to the </w:t>
      </w:r>
      <w:r w:rsidR="00616B28">
        <w:t>crosschecker,</w:t>
      </w:r>
      <w:r w:rsidR="002139B8">
        <w:t xml:space="preserve"> and the training crosscheck </w:t>
      </w:r>
      <w:r w:rsidR="002C34E3">
        <w:t xml:space="preserve">for EE1.1.1 </w:t>
      </w:r>
      <w:r w:rsidR="002139B8">
        <w:t xml:space="preserve">are reported </w:t>
      </w:r>
      <w:r w:rsidR="002139B8" w:rsidRPr="002139B8">
        <w:rPr>
          <w:highlight w:val="yellow"/>
        </w:rPr>
        <w:t>in JVET-ADxxxx</w:t>
      </w:r>
      <w:r w:rsidR="002139B8">
        <w:t>.</w:t>
      </w:r>
      <w:r w:rsidR="00107EB7">
        <w:t xml:space="preserve"> </w:t>
      </w:r>
      <w:r w:rsidR="002C34E3">
        <w:t>Crosscheck results are not yet available for EE1-1.1.2.</w:t>
      </w:r>
    </w:p>
    <w:p w14:paraId="1C942BAB" w14:textId="31484510" w:rsidR="003255C8" w:rsidRDefault="002139B8" w:rsidP="003255C8">
      <w:r>
        <w:t>This contribution reports experimental results using SADL</w:t>
      </w:r>
      <w:r w:rsidR="00BD25B7">
        <w:t xml:space="preserve"> float32</w:t>
      </w:r>
      <w:r w:rsidR="004C0DDB">
        <w:t xml:space="preserve"> </w:t>
      </w:r>
      <w:r w:rsidR="00BD25B7">
        <w:t>and int16</w:t>
      </w:r>
      <w:r w:rsidR="003F49B4">
        <w:t xml:space="preserve"> </w:t>
      </w:r>
      <w:r w:rsidR="009A6126" w:rsidRPr="009A6126">
        <w:t>compared to NNVC-</w:t>
      </w:r>
      <w:r>
        <w:t>4</w:t>
      </w:r>
      <w:r w:rsidR="009A6126" w:rsidRPr="009A6126">
        <w:t>.0 anchor</w:t>
      </w:r>
      <w:r w:rsidR="00965543">
        <w:t xml:space="preserve"> </w:t>
      </w:r>
      <w:r w:rsidR="00965543">
        <w:fldChar w:fldCharType="begin"/>
      </w:r>
      <w:r w:rsidR="00965543">
        <w:instrText xml:space="preserve"> REF _Ref115970623 \r \h </w:instrText>
      </w:r>
      <w:r w:rsidR="00965543">
        <w:fldChar w:fldCharType="separate"/>
      </w:r>
      <w:r w:rsidR="00965543">
        <w:t>[5]</w:t>
      </w:r>
      <w:r w:rsidR="00965543">
        <w:fldChar w:fldCharType="end"/>
      </w:r>
      <w:r w:rsidR="00F87513">
        <w:t xml:space="preserve"> </w:t>
      </w:r>
      <w:r w:rsidR="009A6126" w:rsidRPr="009A6126">
        <w:t>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41BBE66" w14:textId="4CCA6420" w:rsidR="002C34E3" w:rsidRPr="002C34E3" w:rsidRDefault="00957C0A" w:rsidP="0020192C">
      <w:pPr>
        <w:pStyle w:val="Caption"/>
      </w:pPr>
      <w:r w:rsidRPr="0020192C">
        <w:rPr>
          <w:b w:val="0"/>
          <w:bCs w:val="0"/>
          <w:sz w:val="22"/>
        </w:rPr>
        <w:fldChar w:fldCharType="begin"/>
      </w:r>
      <w:r w:rsidRPr="0020192C">
        <w:rPr>
          <w:sz w:val="22"/>
        </w:rPr>
        <w:instrText xml:space="preserve"> REF _Ref107346337 \h </w:instrText>
      </w:r>
      <w:r w:rsidR="002C34E3" w:rsidRPr="0020192C">
        <w:rPr>
          <w:sz w:val="22"/>
        </w:rPr>
        <w:instrText xml:space="preserve"> \* MERGEFORMAT </w:instrText>
      </w:r>
      <w:r w:rsidRPr="0020192C">
        <w:rPr>
          <w:b w:val="0"/>
          <w:bCs w:val="0"/>
          <w:sz w:val="22"/>
        </w:rPr>
      </w:r>
      <w:r w:rsidRPr="0020192C">
        <w:rPr>
          <w:b w:val="0"/>
          <w:bCs w:val="0"/>
          <w:sz w:val="22"/>
        </w:rPr>
        <w:fldChar w:fldCharType="separate"/>
      </w:r>
      <w:r w:rsidR="00814F9D" w:rsidRPr="002C34E3">
        <w:rPr>
          <w:b w:val="0"/>
          <w:bCs w:val="0"/>
          <w:sz w:val="22"/>
        </w:rPr>
        <w:t xml:space="preserve">Figure </w:t>
      </w:r>
      <w:r w:rsidR="00814F9D" w:rsidRPr="0020192C">
        <w:rPr>
          <w:b w:val="0"/>
          <w:bCs w:val="0"/>
          <w:sz w:val="22"/>
        </w:rPr>
        <w:t>1</w:t>
      </w:r>
      <w:r w:rsidRPr="0020192C">
        <w:rPr>
          <w:b w:val="0"/>
          <w:bCs w:val="0"/>
          <w:sz w:val="22"/>
        </w:rPr>
        <w:fldChar w:fldCharType="end"/>
      </w:r>
      <w:r w:rsidRPr="002C34E3">
        <w:rPr>
          <w:b w:val="0"/>
          <w:bCs w:val="0"/>
          <w:sz w:val="22"/>
        </w:rPr>
        <w:t xml:space="preserve"> shows the a</w:t>
      </w:r>
      <w:r w:rsidR="00F33DC6" w:rsidRPr="0020192C">
        <w:rPr>
          <w:b w:val="0"/>
          <w:bCs w:val="0"/>
          <w:sz w:val="22"/>
        </w:rPr>
        <w:t xml:space="preserve">pplication of CP-decomposition </w:t>
      </w:r>
      <w:r w:rsidR="00DE4B8E" w:rsidRPr="0020192C">
        <w:rPr>
          <w:b w:val="0"/>
          <w:bCs w:val="0"/>
          <w:sz w:val="22"/>
        </w:rPr>
        <w:t>of</w:t>
      </w:r>
      <w:r w:rsidR="00F33DC6" w:rsidRPr="0020192C">
        <w:rPr>
          <w:b w:val="0"/>
          <w:bCs w:val="0"/>
          <w:sz w:val="22"/>
        </w:rPr>
        <w:t xml:space="preserve"> 3x3 convolution layers</w:t>
      </w:r>
      <w:r w:rsidRPr="0020192C">
        <w:rPr>
          <w:b w:val="0"/>
          <w:bCs w:val="0"/>
          <w:sz w:val="22"/>
        </w:rPr>
        <w:t xml:space="preserve"> and</w:t>
      </w:r>
      <w:r w:rsidR="00F33DC6" w:rsidRPr="0020192C">
        <w:rPr>
          <w:b w:val="0"/>
          <w:bCs w:val="0"/>
          <w:sz w:val="22"/>
        </w:rPr>
        <w:t xml:space="preserve"> </w:t>
      </w:r>
      <w:r w:rsidRPr="0020192C">
        <w:rPr>
          <w:b w:val="0"/>
          <w:bCs w:val="0"/>
          <w:sz w:val="22"/>
        </w:rPr>
        <w:t xml:space="preserve">fusion of adjacent 1x1 pointwise convolutions </w:t>
      </w:r>
      <w:r w:rsidR="00F33DC6" w:rsidRPr="0020192C">
        <w:rPr>
          <w:b w:val="0"/>
          <w:bCs w:val="0"/>
          <w:sz w:val="22"/>
        </w:rPr>
        <w:t>of the baseline JVET-X0140 Mode</w:t>
      </w:r>
      <w:r w:rsidRPr="0020192C">
        <w:rPr>
          <w:b w:val="0"/>
          <w:bCs w:val="0"/>
          <w:sz w:val="22"/>
        </w:rPr>
        <w:t>l</w:t>
      </w:r>
      <w:r w:rsidR="00F867B8" w:rsidRPr="0020192C">
        <w:rPr>
          <w:b w:val="0"/>
          <w:bCs w:val="0"/>
          <w:sz w:val="22"/>
        </w:rPr>
        <w:t xml:space="preserve"> </w:t>
      </w:r>
      <w:r w:rsidR="00F867B8" w:rsidRPr="0020192C">
        <w:rPr>
          <w:b w:val="0"/>
          <w:bCs w:val="0"/>
          <w:sz w:val="22"/>
        </w:rPr>
        <w:fldChar w:fldCharType="begin"/>
      </w:r>
      <w:r w:rsidR="00F867B8" w:rsidRPr="0020192C">
        <w:rPr>
          <w:b w:val="0"/>
          <w:bCs w:val="0"/>
          <w:sz w:val="22"/>
        </w:rPr>
        <w:instrText xml:space="preserve"> REF _Ref100750092 \r \h </w:instrText>
      </w:r>
      <w:r w:rsidR="002C34E3">
        <w:rPr>
          <w:b w:val="0"/>
          <w:bCs w:val="0"/>
          <w:sz w:val="22"/>
        </w:rPr>
        <w:instrText xml:space="preserve"> \* MERGEFORMAT </w:instrText>
      </w:r>
      <w:r w:rsidR="00F867B8" w:rsidRPr="0020192C">
        <w:rPr>
          <w:b w:val="0"/>
          <w:bCs w:val="0"/>
          <w:sz w:val="22"/>
        </w:rPr>
      </w:r>
      <w:r w:rsidR="00F867B8" w:rsidRPr="0020192C">
        <w:rPr>
          <w:b w:val="0"/>
          <w:bCs w:val="0"/>
          <w:sz w:val="22"/>
        </w:rPr>
        <w:fldChar w:fldCharType="separate"/>
      </w:r>
      <w:r w:rsidR="00F867B8" w:rsidRPr="0020192C">
        <w:rPr>
          <w:b w:val="0"/>
          <w:bCs w:val="0"/>
          <w:sz w:val="22"/>
        </w:rPr>
        <w:t>[3]</w:t>
      </w:r>
      <w:r w:rsidR="00F867B8" w:rsidRPr="0020192C">
        <w:rPr>
          <w:b w:val="0"/>
          <w:bCs w:val="0"/>
          <w:sz w:val="22"/>
        </w:rPr>
        <w:fldChar w:fldCharType="end"/>
      </w:r>
      <w:r w:rsidR="00F33DC6" w:rsidRPr="0020192C">
        <w:rPr>
          <w:b w:val="0"/>
          <w:bCs w:val="0"/>
          <w:sz w:val="22"/>
        </w:rPr>
        <w:t>. The 3x3 convolutions of each hidden layer are decomposed into 4 layers with rank R</w:t>
      </w:r>
      <w:r w:rsidR="00DE1023" w:rsidRPr="0020192C">
        <w:rPr>
          <w:b w:val="0"/>
          <w:bCs w:val="0"/>
          <w:sz w:val="22"/>
        </w:rPr>
        <w:t xml:space="preserve"> followed by fusion of adjacent 1x1 convolution</w:t>
      </w:r>
      <w:r w:rsidR="00F33DC6" w:rsidRPr="0020192C">
        <w:rPr>
          <w:b w:val="0"/>
          <w:bCs w:val="0"/>
          <w:sz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lastRenderedPageBreak/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79A90FE9" w14:textId="1D2D50E2" w:rsidR="00673988" w:rsidRPr="00B60B94" w:rsidRDefault="00673988" w:rsidP="00673988">
      <w:pPr>
        <w:rPr>
          <w:szCs w:val="22"/>
        </w:rPr>
      </w:pPr>
      <w:r w:rsidRPr="00673988">
        <w:t xml:space="preserve">The block-level complexity in KMACs/Pixel is shown </w:t>
      </w:r>
      <w:r w:rsidRPr="00B60B94">
        <w:rPr>
          <w:szCs w:val="22"/>
        </w:rPr>
        <w:t xml:space="preserve">in </w:t>
      </w:r>
      <w:r w:rsidRPr="00B60B94">
        <w:rPr>
          <w:szCs w:val="22"/>
        </w:rPr>
        <w:fldChar w:fldCharType="begin"/>
      </w:r>
      <w:r w:rsidRPr="00B60B94">
        <w:rPr>
          <w:szCs w:val="22"/>
        </w:rPr>
        <w:instrText xml:space="preserve"> REF _Ref108540618 \h </w:instrText>
      </w:r>
      <w:r w:rsidR="00B60B94" w:rsidRPr="00B60B94">
        <w:rPr>
          <w:szCs w:val="22"/>
        </w:rPr>
        <w:instrText xml:space="preserve"> \* MERGEFORMAT </w:instrText>
      </w:r>
      <w:r w:rsidRPr="00B60B94">
        <w:rPr>
          <w:szCs w:val="22"/>
        </w:rPr>
      </w:r>
      <w:r w:rsidRPr="00B60B94">
        <w:rPr>
          <w:szCs w:val="22"/>
        </w:rPr>
        <w:fldChar w:fldCharType="separate"/>
      </w:r>
      <w:r w:rsidR="00814F9D" w:rsidRPr="000A18A8">
        <w:rPr>
          <w:szCs w:val="22"/>
        </w:rPr>
        <w:t xml:space="preserve">Table </w:t>
      </w:r>
      <w:r w:rsidR="00814F9D" w:rsidRPr="000A18A8">
        <w:rPr>
          <w:noProof/>
          <w:szCs w:val="22"/>
        </w:rPr>
        <w:t>1</w:t>
      </w:r>
      <w:r w:rsidRPr="00B60B94">
        <w:rPr>
          <w:szCs w:val="22"/>
          <w:lang w:val="en-CA"/>
        </w:rPr>
        <w:fldChar w:fldCharType="end"/>
      </w:r>
      <w:r w:rsidRPr="00B60B94">
        <w:rPr>
          <w:szCs w:val="22"/>
        </w:rPr>
        <w:t>.</w:t>
      </w:r>
    </w:p>
    <w:p w14:paraId="3698572A" w14:textId="42819EEE" w:rsidR="000A5143" w:rsidRDefault="00957C0A" w:rsidP="00673988">
      <w:pPr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01BAD8EC" wp14:editId="1DF18973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167754" cy="2304499"/>
                <wp:effectExtent l="0" t="0" r="5080" b="1968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4" cy="2304499"/>
                          <a:chOff x="0" y="0"/>
                          <a:chExt cx="6018695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18695" cy="2065655"/>
                            <a:chOff x="0" y="0"/>
                            <a:chExt cx="6018695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18695" cy="2066265"/>
                              <a:chOff x="0" y="0"/>
                              <a:chExt cx="6018695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18695" cy="1303635"/>
                                <a:chOff x="0" y="0"/>
                                <a:chExt cx="6019058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19058" cy="1303829"/>
                                  <a:chOff x="0" y="0"/>
                                  <a:chExt cx="6019058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19058" cy="1303829"/>
                                    <a:chOff x="0" y="0"/>
                                    <a:chExt cx="6019058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F1B18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193539D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F8382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ReLu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8E3A1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57074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BF0BDB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369AF7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E3B75F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FE6F7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07B5D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D727F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24C6C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9EACC4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FAAE58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336480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A345C9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B90E3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62C71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7CB44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1C78A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7739" y="469900"/>
                                      <a:ext cx="571319" cy="709263"/>
                                      <a:chOff x="-13282" y="46566"/>
                                      <a:chExt cx="571550" cy="709263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3282" y="46566"/>
                                        <a:ext cx="556860" cy="709263"/>
                                        <a:chOff x="-13282" y="46566"/>
                                        <a:chExt cx="556860" cy="709263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3282" y="489129"/>
                                          <a:ext cx="51704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4DAAB5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Y’x4+U’+V‘64x64x6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9ACE40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E747B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82320" cy="736393"/>
                                <a:chOff x="0" y="0"/>
                                <a:chExt cx="782320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B60DFE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3408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43A80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9318A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40231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26546D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81C08D" w14:textId="77777777" w:rsidR="00957C0A" w:rsidRPr="00941BED" w:rsidRDefault="00957C0A" w:rsidP="00957C0A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C4AAE2" w14:textId="77777777" w:rsidR="00957C0A" w:rsidRPr="007D3E5C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DC426A" w14:textId="77777777" w:rsidR="00957C0A" w:rsidRPr="00941BED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CE40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F5B730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1BAD8EC" id="Group 268" o:spid="_x0000_s1026" style="position:absolute;left:0;text-align:left;margin-left:0;margin-top:4.75pt;width:485.65pt;height:181.45pt;z-index:251658244;mso-position-horizontal-relative:margin;mso-width-relative:margin;mso-height-relative:margin" coordsize="60186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">
                <v:group id="Group 296" o:spid="_x0000_s1027" style="position:absolute;width:60186;height:20656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8" style="position:absolute;width:60186;height:20662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29" style="position:absolute;width:60186;height:13036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0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2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3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4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5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6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7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7EF1B18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193539D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9F8382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0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1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2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3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4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328E3A1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5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557074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6BF0BDB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A369AF7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BE3B75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6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5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9FE6F7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7107B5D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FD727F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C24C6C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7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8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69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0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9EACC4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1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2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3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4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5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6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7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8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79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0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1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2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3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3FAAE58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A336480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40A345C9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7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8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2B90E3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062C71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87CB44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31C78A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6" style="position:absolute;left:54477;top:4699;width:5713;height:7092" coordorigin="-132,465" coordsize="5715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7" style="position:absolute;left:-132;top:465;width:5567;height:7093" coordorigin="-132,465" coordsize="5568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8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0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5" type="#_x0000_t202" style="position:absolute;left:-132;top:4891;width:51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664DAAB5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Y’x4+U’+V‘64x64x6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4C9ACE4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69E747B0" w14:textId="77777777" w:rsidR="00957C0A" w:rsidRPr="00941BED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19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0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1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2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8B60DFE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3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4" type="#_x0000_t202" style="position:absolute;left:1814;top:340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2B43A80F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</w:txbxContent>
                        </v:textbox>
                      </v:shape>
                      <v:rect id="Rectangle 652" o:spid="_x0000_s1125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6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5D9318AC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7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8" type="#_x0000_t202" style="position:absolute;left:3701;top:402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F26546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2C81C08D" w14:textId="77777777" w:rsidR="00957C0A" w:rsidRPr="00941BED" w:rsidRDefault="00957C0A" w:rsidP="00957C0A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08C4AAE2" w14:textId="77777777" w:rsidR="00957C0A" w:rsidRPr="007D3E5C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7BDC426A" w14:textId="77777777" w:rsidR="00957C0A" w:rsidRPr="00941BED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4BECE40D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59F5B730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DF69B" w14:textId="62A94FE8" w:rsidR="00957C0A" w:rsidRDefault="00957C0A" w:rsidP="00673988">
      <w:pPr>
        <w:rPr>
          <w:szCs w:val="22"/>
        </w:rPr>
      </w:pPr>
    </w:p>
    <w:p w14:paraId="48922985" w14:textId="3B4382C1" w:rsidR="00957C0A" w:rsidRDefault="00957C0A" w:rsidP="00673988">
      <w:pPr>
        <w:rPr>
          <w:szCs w:val="22"/>
        </w:rPr>
      </w:pPr>
    </w:p>
    <w:p w14:paraId="12AE5317" w14:textId="76A6C2B2" w:rsidR="00957C0A" w:rsidRDefault="00957C0A" w:rsidP="00673988">
      <w:pPr>
        <w:rPr>
          <w:szCs w:val="22"/>
        </w:rPr>
      </w:pPr>
    </w:p>
    <w:p w14:paraId="2DB22B2A" w14:textId="24A6BC19" w:rsidR="00957C0A" w:rsidRDefault="00957C0A" w:rsidP="00673988">
      <w:pPr>
        <w:rPr>
          <w:szCs w:val="22"/>
        </w:rPr>
      </w:pPr>
    </w:p>
    <w:p w14:paraId="2B8AC394" w14:textId="52548F0C" w:rsidR="00957C0A" w:rsidRDefault="00957C0A" w:rsidP="00673988">
      <w:pPr>
        <w:rPr>
          <w:szCs w:val="22"/>
        </w:rPr>
      </w:pPr>
    </w:p>
    <w:p w14:paraId="3F3C0CE8" w14:textId="35D41C35" w:rsidR="00957C0A" w:rsidRDefault="00957C0A" w:rsidP="00673988">
      <w:pPr>
        <w:rPr>
          <w:szCs w:val="22"/>
        </w:rPr>
      </w:pPr>
    </w:p>
    <w:p w14:paraId="00CAA6AE" w14:textId="7969174E" w:rsidR="00957C0A" w:rsidRDefault="00957C0A" w:rsidP="00673988">
      <w:pPr>
        <w:rPr>
          <w:szCs w:val="22"/>
        </w:rPr>
      </w:pPr>
    </w:p>
    <w:p w14:paraId="4FB01115" w14:textId="515CCC9B" w:rsidR="00957C0A" w:rsidRPr="00B60B94" w:rsidRDefault="00957C0A" w:rsidP="00673988">
      <w:pPr>
        <w:rPr>
          <w:szCs w:val="22"/>
        </w:rPr>
      </w:pPr>
    </w:p>
    <w:p w14:paraId="4266B20C" w14:textId="0CFC827D" w:rsidR="0096606C" w:rsidRDefault="0096606C" w:rsidP="003255C8"/>
    <w:p w14:paraId="01302547" w14:textId="77777777" w:rsidR="00957C0A" w:rsidRDefault="00957C0A" w:rsidP="008921C8">
      <w:pPr>
        <w:pStyle w:val="Caption"/>
        <w:jc w:val="center"/>
      </w:pPr>
      <w:bookmarkStart w:id="2" w:name="_Ref107346337"/>
    </w:p>
    <w:p w14:paraId="16D1C99C" w14:textId="24A7093A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"/>
      <w:r>
        <w:t xml:space="preserve"> </w:t>
      </w:r>
      <w:r w:rsidR="00DE4B8E" w:rsidRPr="00383E2B">
        <w:t xml:space="preserve">CP Decomposition </w:t>
      </w:r>
      <w:r w:rsidR="00DE4B8E">
        <w:t xml:space="preserve">+ fusion of 1x1 conv layers </w:t>
      </w:r>
      <w:r w:rsidR="00DE4B8E" w:rsidRPr="00383E2B">
        <w:t xml:space="preserve">of </w:t>
      </w:r>
      <w:r>
        <w:t>JVET-X0140 Baseline Model</w:t>
      </w:r>
      <w:r w:rsidR="00B24D26">
        <w:t xml:space="preserve"> (EE1-</w:t>
      </w:r>
      <w:r w:rsidR="00433E3E">
        <w:t>1.1.1</w:t>
      </w:r>
      <w:r w:rsidR="00B24D26">
        <w:t>)</w:t>
      </w:r>
      <w:bookmarkEnd w:id="1"/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52B58D1E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3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3"/>
      <w:r w:rsidRPr="002743B2">
        <w:rPr>
          <w:b/>
          <w:bCs/>
          <w:noProof/>
          <w:sz w:val="20"/>
        </w:rPr>
        <w:t xml:space="preserve"> Block-level complexity measure 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3894" w:type="dxa"/>
        <w:jc w:val="center"/>
        <w:tblLook w:val="04A0" w:firstRow="1" w:lastRow="0" w:firstColumn="1" w:lastColumn="0" w:noHBand="0" w:noVBand="1"/>
      </w:tblPr>
      <w:tblGrid>
        <w:gridCol w:w="2504"/>
        <w:gridCol w:w="1390"/>
      </w:tblGrid>
      <w:tr w:rsidR="001A7B74" w:rsidRPr="00DA1B78" w14:paraId="2225CC33" w14:textId="77777777" w:rsidTr="009D71B3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1A7B74" w:rsidRPr="00F74A2F" w:rsidRDefault="00793443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575C41A6" w:rsidR="001A7B74" w:rsidRPr="002743B2" w:rsidRDefault="001A7B74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complexity in KMAC/Pixel</w:t>
            </w:r>
          </w:p>
        </w:tc>
      </w:tr>
      <w:tr w:rsidR="00793443" w14:paraId="65679DC4" w14:textId="77777777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11E8226D" w:rsidR="00793443" w:rsidRPr="00E15C5D" w:rsidRDefault="00793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 w:rsidRPr="003C76BE">
              <w:rPr>
                <w:rFonts w:eastAsia="Times New Roman"/>
                <w:szCs w:val="22"/>
                <w:lang w:val="en-GB" w:eastAsia="zh-CN"/>
              </w:rPr>
              <w:t xml:space="preserve">JVET-X0140 </w:t>
            </w:r>
            <w:r>
              <w:rPr>
                <w:szCs w:val="22"/>
              </w:rPr>
              <w:t>baseline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77777777" w:rsidR="00793443" w:rsidRDefault="00793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33.6</w:t>
            </w:r>
          </w:p>
        </w:tc>
      </w:tr>
      <w:tr w:rsidR="00673988" w:rsidRPr="00DA1B78" w14:paraId="2938234C" w14:textId="77777777" w:rsidTr="009D71B3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D49D49A" w:rsidR="00673988" w:rsidRDefault="00AF353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Baseline </w:t>
            </w:r>
            <w:r w:rsidR="00673988">
              <w:rPr>
                <w:rFonts w:eastAsia="Times New Roman"/>
                <w:color w:val="000000"/>
                <w:szCs w:val="22"/>
                <w:lang w:val="en-GB" w:eastAsia="zh-CN"/>
              </w:rPr>
              <w:t>CP + fusion</w:t>
            </w:r>
            <w:r w:rsidR="00793443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(EE1-1.1.1)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2DDE4C4" w:rsidR="00673988" w:rsidRDefault="0067398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16.2</w:t>
            </w:r>
          </w:p>
        </w:tc>
      </w:tr>
      <w:tr w:rsidR="001A7B74" w:rsidRPr="00DA1B78" w14:paraId="0544A0C4" w14:textId="77777777" w:rsidTr="009D71B3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2BE1A100" w:rsidR="001A7B74" w:rsidRPr="002743B2" w:rsidRDefault="00AF353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Split</w:t>
            </w:r>
            <w:r w:rsidR="001A7B74">
              <w:rPr>
                <w:rFonts w:eastAsia="Times New Roman"/>
                <w:color w:val="000000"/>
                <w:szCs w:val="22"/>
                <w:lang w:val="en-GB" w:eastAsia="zh-CN"/>
              </w:rPr>
              <w:t>(24L, 8C)</w:t>
            </w:r>
            <w:r w:rsidR="00793443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CP + fusion </w:t>
            </w:r>
            <w:r w:rsidR="00793443">
              <w:rPr>
                <w:rFonts w:eastAsia="Times New Roman"/>
                <w:color w:val="000000"/>
                <w:szCs w:val="22"/>
                <w:lang w:val="en-GB" w:eastAsia="zh-CN"/>
              </w:rPr>
              <w:t>(EE1-1.1.2)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74B864BB" w:rsidR="001A7B74" w:rsidRPr="002743B2" w:rsidRDefault="001A7B74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3A2A6907" w14:textId="7112A083" w:rsidR="008A53E5" w:rsidRPr="008A53E5" w:rsidRDefault="00965543" w:rsidP="008A53E5">
      <w:pPr>
        <w:tabs>
          <w:tab w:val="left" w:pos="3211"/>
        </w:tabs>
        <w:spacing w:after="200" w:line="276" w:lineRule="auto"/>
        <w:contextualSpacing/>
      </w:pPr>
      <w:r>
        <w:t xml:space="preserve">JVET-AC0106 implemented SADL float32 and int32. </w:t>
      </w:r>
      <w:r w:rsidRPr="009621E2">
        <w:t xml:space="preserve">For </w:t>
      </w:r>
      <w:r w:rsidR="00C8516A" w:rsidRPr="009621E2">
        <w:t xml:space="preserve">SADL </w:t>
      </w:r>
      <w:r w:rsidRPr="009621E2">
        <w:t>int16, the following changes are made</w:t>
      </w:r>
      <w:r w:rsidR="00AB4E18" w:rsidRPr="009621E2">
        <w:t xml:space="preserve"> to </w:t>
      </w:r>
      <w:r w:rsidR="009F4B3A" w:rsidRPr="009621E2">
        <w:t>reduce</w:t>
      </w:r>
      <w:r w:rsidR="00AB4E18" w:rsidRPr="009621E2">
        <w:t xml:space="preserve"> t</w:t>
      </w:r>
      <w:r w:rsidR="00C72794" w:rsidRPr="009621E2">
        <w:t>he weights with very large magnitudes</w:t>
      </w:r>
      <w:r w:rsidR="00AB4E18" w:rsidRPr="009621E2">
        <w:t>.</w:t>
      </w:r>
      <w:r w:rsidR="00C72794" w:rsidRPr="009621E2">
        <w:t xml:space="preserve"> </w:t>
      </w:r>
      <w:r w:rsidR="009F4B3A" w:rsidRPr="009621E2">
        <w:t>The co</w:t>
      </w:r>
      <w:r w:rsidR="009F4B3A">
        <w:t xml:space="preserve">nvolution weights and bias are </w:t>
      </w:r>
      <w:r w:rsidR="000165CB">
        <w:t xml:space="preserve">normalized by </w:t>
      </w:r>
      <w:r w:rsidR="00693BB9">
        <w:t xml:space="preserve">scaling </w:t>
      </w:r>
      <w:r w:rsidR="00C72794">
        <w:t xml:space="preserve">factors </w:t>
      </w:r>
      <w:r w:rsidR="00693BB9">
        <w:t xml:space="preserve">which </w:t>
      </w:r>
      <w:r w:rsidR="00C72794">
        <w:t>are adjusted across layers such that the output is mathematically identical</w:t>
      </w:r>
      <w:r w:rsidR="005213E5">
        <w:t xml:space="preserve"> for SADL float</w:t>
      </w:r>
      <w:r w:rsidR="00473D36">
        <w:t>ing point operation</w:t>
      </w:r>
      <w:r w:rsidR="00C72794">
        <w:t xml:space="preserve">. After this process, the maximum weight of each layer will be equal to geometric mean across each layer’s maximum weight. </w:t>
      </w:r>
      <w:r w:rsidR="009C5D4C">
        <w:t xml:space="preserve">SADL int16 performance results </w:t>
      </w:r>
      <w:r w:rsidR="005158E1">
        <w:t>show</w:t>
      </w:r>
      <w:r w:rsidR="00C655EF">
        <w:t xml:space="preserve"> minimal coding loss </w:t>
      </w:r>
      <w:r w:rsidR="005158E1">
        <w:t xml:space="preserve">with this approach. </w:t>
      </w:r>
      <w:r w:rsidR="00C72794">
        <w:t>The script provided in the repository do</w:t>
      </w:r>
      <w:r w:rsidR="005D3806">
        <w:t>es</w:t>
      </w:r>
      <w:r w:rsidR="00C72794">
        <w:t xml:space="preserve"> this </w:t>
      </w:r>
      <w:r w:rsidR="005D3806">
        <w:t>normalization</w:t>
      </w:r>
      <w:r w:rsidR="00C72794">
        <w:t xml:space="preserve"> </w:t>
      </w:r>
      <w:r w:rsidR="00556FEB">
        <w:t xml:space="preserve">before </w:t>
      </w:r>
      <w:r w:rsidR="009A77AC">
        <w:t>conversion</w:t>
      </w:r>
      <w:r w:rsidR="00556FEB">
        <w:t xml:space="preserve"> </w:t>
      </w:r>
      <w:r w:rsidR="009A77AC">
        <w:t>to</w:t>
      </w:r>
      <w:r w:rsidR="00C72794">
        <w:t xml:space="preserve"> int16 models.</w:t>
      </w: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265721AC" w:rsidR="00997FC3" w:rsidRDefault="00A36C33" w:rsidP="000A44C4">
      <w:pPr>
        <w:rPr>
          <w:lang w:val="en-CA"/>
        </w:rPr>
      </w:pPr>
      <w:r w:rsidRPr="00200335">
        <w:rPr>
          <w:lang w:val="en-CA"/>
        </w:rPr>
        <w:fldChar w:fldCharType="begin"/>
      </w:r>
      <w:r w:rsidRPr="00200335">
        <w:rPr>
          <w:lang w:val="en-CA"/>
        </w:rPr>
        <w:instrText xml:space="preserve"> REF _Ref107909154 \h </w:instrText>
      </w:r>
      <w:r w:rsidR="00433E3E" w:rsidRPr="00200335">
        <w:rPr>
          <w:lang w:val="en-CA"/>
        </w:rPr>
        <w:instrText xml:space="preserve"> \* MERGEFORMAT </w:instrText>
      </w:r>
      <w:r w:rsidRPr="00200335">
        <w:rPr>
          <w:lang w:val="en-CA"/>
        </w:rPr>
      </w:r>
      <w:r w:rsidRPr="00200335">
        <w:rPr>
          <w:lang w:val="en-CA"/>
        </w:rPr>
        <w:fldChar w:fldCharType="separate"/>
      </w:r>
      <w:r w:rsidR="00814F9D" w:rsidRPr="00200335">
        <w:t>Table</w:t>
      </w:r>
      <w:r w:rsidR="009030CD" w:rsidRPr="00200335">
        <w:t>s</w:t>
      </w:r>
      <w:r w:rsidR="00814F9D" w:rsidRPr="00200335">
        <w:t xml:space="preserve"> </w:t>
      </w:r>
      <w:r w:rsidR="00814F9D" w:rsidRPr="00200335">
        <w:rPr>
          <w:noProof/>
        </w:rPr>
        <w:t>2</w:t>
      </w:r>
      <w:r w:rsidRPr="00200335">
        <w:rPr>
          <w:lang w:val="en-CA"/>
        </w:rPr>
        <w:fldChar w:fldCharType="end"/>
      </w:r>
      <w:r w:rsidR="00B06B87" w:rsidRPr="00200335">
        <w:rPr>
          <w:lang w:val="en-CA"/>
        </w:rPr>
        <w:t>-</w:t>
      </w:r>
      <w:r w:rsidR="00094E8E" w:rsidRPr="00200335">
        <w:rPr>
          <w:lang w:val="en-CA"/>
        </w:rPr>
        <w:t>5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>RA performances of CP fused model in EE</w:t>
      </w:r>
      <w:r w:rsidR="00FE2F62">
        <w:rPr>
          <w:lang w:val="en-CA"/>
        </w:rPr>
        <w:t>1-</w:t>
      </w:r>
      <w:r w:rsidR="00B06B87">
        <w:rPr>
          <w:lang w:val="en-CA"/>
        </w:rPr>
        <w:t>1.1.1 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C03382">
        <w:rPr>
          <w:lang w:val="en-CA"/>
        </w:rPr>
        <w:t>, SADL</w:t>
      </w:r>
      <w:r w:rsidR="00C153FC">
        <w:rPr>
          <w:lang w:val="en-CA"/>
        </w:rPr>
        <w:t xml:space="preserve"> int16</w:t>
      </w:r>
      <w:r w:rsidR="00B06B87">
        <w:rPr>
          <w:lang w:val="en-CA"/>
        </w:rPr>
        <w:t xml:space="preserve"> results are reported respectively.</w:t>
      </w:r>
      <w:r w:rsidR="006F5947">
        <w:rPr>
          <w:lang w:val="en-CA"/>
        </w:rPr>
        <w:t xml:space="preserve"> Note that the SADL fp32 and </w:t>
      </w:r>
      <w:r w:rsidR="00C153FC">
        <w:rPr>
          <w:lang w:val="en-CA"/>
        </w:rPr>
        <w:t>SADL int16</w:t>
      </w:r>
      <w:r w:rsidR="006F5947">
        <w:rPr>
          <w:lang w:val="en-CA"/>
        </w:rPr>
        <w:t xml:space="preserve"> encode and decode times are higher due to lack of SIMD acceleration in the current SADL library.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3D59A121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1.1.1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E81FB3" w:rsidRPr="00645A8F" w14:paraId="4D1DF7EE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260183A7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23245E55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4543B35A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58310DBD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6CE8DF34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7623%</w:t>
            </w:r>
          </w:p>
        </w:tc>
      </w:tr>
      <w:tr w:rsidR="00E81FB3" w:rsidRPr="00645A8F" w14:paraId="5647CF9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514460AE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473DDD02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2B5481DA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3CC7BC09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55857FB5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5965%</w:t>
            </w:r>
          </w:p>
        </w:tc>
      </w:tr>
      <w:tr w:rsidR="00E81FB3" w:rsidRPr="00645A8F" w14:paraId="23A2483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64063FCA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5ECA200B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0B3C22E9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7D8125CE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E9454FB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6038%</w:t>
            </w:r>
          </w:p>
        </w:tc>
      </w:tr>
      <w:tr w:rsidR="00E81FB3" w:rsidRPr="00645A8F" w14:paraId="353C4495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1D14011D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37B7F6B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53D3E318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7B8D18D7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6EFEF361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4619%</w:t>
            </w:r>
          </w:p>
        </w:tc>
      </w:tr>
      <w:tr w:rsidR="00E81FB3" w:rsidRPr="00645A8F" w14:paraId="11E783EB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2BBE48B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D3B4D48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6710CA7A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5CBB312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32A1837F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7139%</w:t>
            </w:r>
          </w:p>
        </w:tc>
      </w:tr>
      <w:tr w:rsidR="00E81FB3" w:rsidRPr="00645A8F" w14:paraId="56AC0807" w14:textId="77777777" w:rsidTr="007C63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E81FB3" w:rsidRPr="00645A8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0A349CE4" w:rsidR="00E81FB3" w:rsidRPr="00E81FB3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-4.66%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1F737FE4" w:rsidR="00E81FB3" w:rsidRPr="00E81FB3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-5.86%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2CFE15FC" w:rsidR="00E81FB3" w:rsidRPr="00E81FB3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793E5D53" w:rsidR="00E81FB3" w:rsidRPr="000A355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688F3036" w:rsidR="00E81FB3" w:rsidRPr="000A355F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6070%</w:t>
            </w:r>
          </w:p>
        </w:tc>
      </w:tr>
      <w:tr w:rsidR="00E81FB3" w:rsidRPr="00645A8F" w14:paraId="2AA83316" w14:textId="77777777" w:rsidTr="007C63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E81FB3" w:rsidRPr="00F71BD8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2A9E3B51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135652F1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71B8AA16" w:rsidR="00E81FB3" w:rsidRPr="009621E2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8397995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2FFA2D89" w:rsidR="00E81FB3" w:rsidRPr="00F25C54" w:rsidRDefault="00E81FB3" w:rsidP="00E81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4700%</w:t>
            </w:r>
          </w:p>
        </w:tc>
      </w:tr>
    </w:tbl>
    <w:p w14:paraId="629ACCAD" w14:textId="7863F3E8" w:rsidR="00B6636E" w:rsidRDefault="00B6636E" w:rsidP="00B6636E"/>
    <w:p w14:paraId="2C6C8088" w14:textId="1162DA5E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1.1.1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734EE2" w:rsidRPr="00645A8F" w14:paraId="3399011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5461F338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4CBC9478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7998935C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6FF35359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1A47" w14:textId="64D15FDC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10661%</w:t>
            </w:r>
          </w:p>
        </w:tc>
      </w:tr>
      <w:tr w:rsidR="00734EE2" w:rsidRPr="00645A8F" w14:paraId="5BB336C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6D5A3378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387576F5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0D61724B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4F5775BB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30F" w14:textId="694C559B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10120%</w:t>
            </w:r>
          </w:p>
        </w:tc>
      </w:tr>
      <w:tr w:rsidR="00734EE2" w:rsidRPr="00645A8F" w14:paraId="37BAFBD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6E6A6030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01F91371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4B6B8F38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307D10DF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99DA" w14:textId="48FD14A0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11256%</w:t>
            </w:r>
          </w:p>
        </w:tc>
      </w:tr>
      <w:tr w:rsidR="00734EE2" w:rsidRPr="00645A8F" w14:paraId="47C71B69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786247E3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6D6CB990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7F17AAF1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300D2142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B2A" w14:textId="02C1A05F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10487%</w:t>
            </w:r>
          </w:p>
        </w:tc>
      </w:tr>
      <w:tr w:rsidR="00734EE2" w:rsidRPr="00645A8F" w14:paraId="128CB13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DEE0" w14:textId="4A05D377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F9FD" w14:textId="77777777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24BE" w14:textId="5C8E5611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71F4" w14:textId="59320340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6AD1" w14:textId="77777777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734EE2" w:rsidRPr="00645A8F" w14:paraId="0BEAFCF3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734EE2" w:rsidRPr="00645A8F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75B6BD" w14:textId="5B88C236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-5.28%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AF029C2" w14:textId="288F6B02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-7.60%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2108F9F4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-6.70%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6EB38491" w:rsidR="00734EE2" w:rsidRPr="00061B11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77D" w14:textId="77F1A91B" w:rsidR="00734EE2" w:rsidRPr="00061B11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10696%</w:t>
            </w:r>
          </w:p>
        </w:tc>
      </w:tr>
      <w:tr w:rsidR="00734EE2" w:rsidRPr="00645A8F" w14:paraId="7BDEE812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734EE2" w:rsidRPr="00F71BD8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7069D164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2692DBAC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6B021027" w:rsidR="00734EE2" w:rsidRPr="009621E2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0CF16986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69BA" w14:textId="2469DEC5" w:rsidR="00734EE2" w:rsidRPr="00F25C54" w:rsidRDefault="00734EE2" w:rsidP="00734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11163%</w:t>
            </w:r>
          </w:p>
        </w:tc>
      </w:tr>
    </w:tbl>
    <w:p w14:paraId="7B0B4FB0" w14:textId="6BB1E485" w:rsidR="009449DE" w:rsidRDefault="009449DE" w:rsidP="00813FA1">
      <w:pPr>
        <w:rPr>
          <w:lang w:val="en-CA"/>
        </w:rPr>
      </w:pPr>
    </w:p>
    <w:p w14:paraId="548032B5" w14:textId="496AD848" w:rsidR="00433E3E" w:rsidRDefault="00433E3E" w:rsidP="00433E3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4</w:t>
        </w:r>
      </w:fldSimple>
      <w:r>
        <w:t xml:space="preserve">  AI performance of EE1-1.1.1 (SADL, int16,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433E3E" w:rsidRPr="00645A8F" w14:paraId="0C8A74DE" w14:textId="7777777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C0F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2147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433E3E" w:rsidRPr="00645A8F" w14:paraId="7242112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147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67C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433E3E" w:rsidRPr="00645A8F" w14:paraId="5F02F4F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D38A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5555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95F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EB45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802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E41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061B11" w:rsidRPr="00645A8F" w14:paraId="1DF29D2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808E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CB9779D" w14:textId="19A366CB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22EAC6F" w14:textId="2D4DB84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399F577" w14:textId="35EBACB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B996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83CA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46531C94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85B3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D502341" w14:textId="110E3633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16655EF0" w14:textId="40261C0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9F7ED5C" w14:textId="2CAB3BE9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C9E6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5079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05BC3F4A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45CF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38F138E" w14:textId="1113E871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2EE0414" w14:textId="260B0D8F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01F56C5" w14:textId="69420D74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A5CD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561F7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2A744FDF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A558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75D7E1EE" w14:textId="3ACB3DA6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760353CE" w14:textId="0C6FDF03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8B2F8D9" w14:textId="43C8E116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19625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BFEA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54F41455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EC03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7BF30C4C" w14:textId="370549C6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62BBE50" w14:textId="46EE176B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730E2E5" w14:textId="2208CEB1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513F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2A080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7B90FB12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E5CF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3C90361" w14:textId="797E10CC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193572A" w14:textId="5A93F72B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C839F34" w14:textId="60EC0BF7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F6987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3F80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62CF2E64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CDF1F" w14:textId="77777777" w:rsidR="00061B11" w:rsidRPr="00F71BD8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</w:tcPr>
          <w:p w14:paraId="17086C39" w14:textId="53592DD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</w:tcPr>
          <w:p w14:paraId="392C96E2" w14:textId="2E2B6F4A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EA51D36" w14:textId="3361133A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5E9AE7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42E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4133AFAF" w14:textId="77777777" w:rsidR="00433E3E" w:rsidRDefault="00433E3E" w:rsidP="00433E3E">
      <w:pPr>
        <w:rPr>
          <w:lang w:val="en-CA"/>
        </w:rPr>
      </w:pPr>
    </w:p>
    <w:p w14:paraId="2298A1B4" w14:textId="77777777" w:rsidR="00433E3E" w:rsidRDefault="00433E3E" w:rsidP="00813FA1">
      <w:pPr>
        <w:rPr>
          <w:lang w:val="en-CA"/>
        </w:rPr>
      </w:pPr>
    </w:p>
    <w:p w14:paraId="19902E9B" w14:textId="4FDBBAFB" w:rsidR="00433E3E" w:rsidRDefault="00433E3E" w:rsidP="00433E3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5</w:t>
        </w:r>
      </w:fldSimple>
      <w:r>
        <w:t xml:space="preserve"> RA performance of EE1-1.1.1 (SADL, int16,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433E3E" w:rsidRPr="00645A8F" w14:paraId="00C82B2E" w14:textId="7777777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C19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3439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433E3E" w:rsidRPr="00645A8F" w14:paraId="214D425B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273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9A8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433E3E" w:rsidRPr="00645A8F" w14:paraId="70817578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5076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8992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838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613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562E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DCE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061B11" w:rsidRPr="00645A8F" w14:paraId="0556056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62B9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ECC1CDD" w14:textId="128B023B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77C12F7" w14:textId="06BCC2D4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DF06EEA" w14:textId="363ABEF6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D109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31CB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0FF51B53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ECED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0DA315E5" w14:textId="3ACA32B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48BA4D8" w14:textId="51B8D4D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C3FC437" w14:textId="79E14249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75256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E9DB6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2B0B348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E836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E4A4E23" w14:textId="3E330744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13A46B7C" w14:textId="33E047E6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5BC3490" w14:textId="7A0884EC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93AD9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7C0F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4CF3B253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DF73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122E2D86" w14:textId="7C8A5864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109532FE" w14:textId="16B6C403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6D1EE6C" w14:textId="46AA84D5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48F41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B1A3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096D49CC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FA96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61D90" w14:textId="2C87B6F8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0BAE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0168" w14:textId="626DE219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BB89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35EEC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4C1EE3C4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C437" w14:textId="77777777" w:rsidR="00061B11" w:rsidRPr="00645A8F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71D85927" w14:textId="7339053B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3E131F2" w14:textId="58669A44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45BF4C" w14:textId="6D83126C" w:rsidR="00061B11" w:rsidRPr="00061B11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8ACC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72D3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061B11" w:rsidRPr="00645A8F" w14:paraId="09683671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4AB3F" w14:textId="77777777" w:rsidR="00061B11" w:rsidRPr="00F71BD8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</w:tcPr>
          <w:p w14:paraId="2BFA6FF2" w14:textId="09DFD24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</w:tcPr>
          <w:p w14:paraId="41A56B82" w14:textId="76071C91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21A36D8" w14:textId="17461101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B69D10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492D" w14:textId="77777777" w:rsidR="00061B11" w:rsidRPr="00F25C54" w:rsidRDefault="00061B11" w:rsidP="0006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504F9EE9" w14:textId="77777777" w:rsidR="00433E3E" w:rsidRDefault="00433E3E" w:rsidP="00813FA1">
      <w:pPr>
        <w:rPr>
          <w:lang w:val="en-CA"/>
        </w:rPr>
      </w:pPr>
    </w:p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15583F44" w14:textId="420CB84E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5C776A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5C776A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28874ACC" w14:textId="5DDF643E" w:rsidR="00844C1D" w:rsidRDefault="00844C1D" w:rsidP="0023476B">
      <w:pPr>
        <w:rPr>
          <w:lang w:val="en-CA"/>
        </w:rPr>
      </w:pPr>
      <w:r>
        <w:rPr>
          <w:lang w:val="en-CA"/>
        </w:rPr>
        <w:t xml:space="preserve">For SADL </w:t>
      </w:r>
      <w:r w:rsidR="00433E3E">
        <w:rPr>
          <w:lang w:val="en-CA"/>
        </w:rPr>
        <w:t>int16</w:t>
      </w:r>
      <w:r>
        <w:rPr>
          <w:lang w:val="en-CA"/>
        </w:rPr>
        <w:t>, the model parameters are quantized to int</w:t>
      </w:r>
      <w:r w:rsidR="008E0F2E">
        <w:rPr>
          <w:lang w:val="en-CA"/>
        </w:rPr>
        <w:t>16</w:t>
      </w:r>
      <w:r>
        <w:rPr>
          <w:lang w:val="en-CA"/>
        </w:rPr>
        <w:t xml:space="preserve"> precision, and the inference is also performed on the </w:t>
      </w:r>
      <w:r w:rsidR="00433E3E">
        <w:rPr>
          <w:lang w:val="en-CA"/>
        </w:rPr>
        <w:t xml:space="preserve">int16 </w:t>
      </w:r>
      <w:r>
        <w:rPr>
          <w:lang w:val="en-CA"/>
        </w:rPr>
        <w:t>precision basis.</w:t>
      </w:r>
    </w:p>
    <w:p w14:paraId="37D30FEE" w14:textId="4D1CD268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5C776A">
        <w:t xml:space="preserve">Table </w:t>
      </w:r>
      <w:r w:rsidR="005C776A">
        <w:rPr>
          <w:noProof/>
        </w:rPr>
        <w:t>6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5C776A">
        <w:t xml:space="preserve">Table </w:t>
      </w:r>
      <w:r w:rsidR="005C776A">
        <w:rPr>
          <w:noProof/>
        </w:rPr>
        <w:t>7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47B6190F" w:rsidR="003B4D1D" w:rsidRDefault="003B4D1D" w:rsidP="003B4D1D">
      <w:pPr>
        <w:pStyle w:val="Caption"/>
        <w:keepNext/>
        <w:jc w:val="center"/>
      </w:pPr>
      <w:bookmarkStart w:id="4" w:name="_Ref123725783"/>
      <w:r>
        <w:t xml:space="preserve">Table </w:t>
      </w:r>
      <w:fldSimple w:instr=" SEQ Table \* ARABIC ">
        <w:r w:rsidR="005C776A">
          <w:rPr>
            <w:noProof/>
          </w:rPr>
          <w:t>6</w:t>
        </w:r>
      </w:fldSimple>
      <w:bookmarkEnd w:id="4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F60FE0">
        <w:t xml:space="preserve">baseline and </w:t>
      </w:r>
      <w:r w:rsidR="000D35E2">
        <w:t xml:space="preserve">split </w:t>
      </w:r>
      <w:r w:rsidR="001D475C">
        <w:t>(24L, 8C)</w:t>
      </w:r>
      <w:r w:rsidR="000D35E2">
        <w:t xml:space="preserve">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75A4C" w14:textId="498855B7" w:rsidR="00BB0D46" w:rsidRPr="009621E2" w:rsidRDefault="00BB0D46" w:rsidP="0096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val="en-IN" w:eastAsia="en-IN"/>
              </w:rPr>
            </w:pPr>
            <w:r w:rsidRPr="009621E2">
              <w:rPr>
                <w:b/>
                <w:bCs/>
                <w:color w:val="000000"/>
                <w:sz w:val="20"/>
                <w:lang w:val="en-IN" w:eastAsia="en-IN"/>
              </w:rPr>
              <w:t xml:space="preserve">Baseline CP Fused: </w:t>
            </w:r>
          </w:p>
          <w:p w14:paraId="2DEF24AC" w14:textId="3D04342F" w:rsidR="00115ADE" w:rsidRPr="009621E2" w:rsidRDefault="00F7761B" w:rsidP="009621E2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125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 xml:space="preserve"> hours for AI</w:t>
            </w:r>
          </w:p>
          <w:p w14:paraId="55BC2186" w14:textId="6552BF3F" w:rsidR="006D3380" w:rsidRPr="009621E2" w:rsidRDefault="007C3FB7" w:rsidP="009621E2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200</w:t>
            </w:r>
            <w:r w:rsidR="00CF69B8" w:rsidRPr="009621E2">
              <w:rPr>
                <w:color w:val="000000"/>
                <w:sz w:val="20"/>
                <w:lang w:val="en-IN" w:eastAsia="en-IN"/>
              </w:rPr>
              <w:t xml:space="preserve"> </w:t>
            </w:r>
            <w:r w:rsidR="006D3380" w:rsidRPr="009621E2">
              <w:rPr>
                <w:color w:val="000000"/>
                <w:sz w:val="20"/>
                <w:lang w:val="en-IN" w:eastAsia="en-IN"/>
              </w:rPr>
              <w:t>h</w:t>
            </w:r>
            <w:r w:rsidR="00BE73EF" w:rsidRPr="009621E2">
              <w:rPr>
                <w:color w:val="000000"/>
                <w:sz w:val="20"/>
                <w:lang w:val="en-IN" w:eastAsia="en-IN"/>
              </w:rPr>
              <w:t xml:space="preserve">ours </w:t>
            </w:r>
            <w:r w:rsidR="002358E9" w:rsidRPr="009621E2">
              <w:rPr>
                <w:color w:val="000000"/>
                <w:sz w:val="20"/>
                <w:lang w:val="en-IN" w:eastAsia="en-IN"/>
              </w:rPr>
              <w:t>for</w:t>
            </w:r>
            <w:r w:rsidR="00BE73EF" w:rsidRPr="009621E2">
              <w:rPr>
                <w:color w:val="000000"/>
                <w:sz w:val="20"/>
                <w:lang w:val="en-IN" w:eastAsia="en-IN"/>
              </w:rPr>
              <w:t xml:space="preserve"> RA </w:t>
            </w:r>
            <w:r w:rsidRPr="009621E2">
              <w:rPr>
                <w:color w:val="000000"/>
                <w:sz w:val="20"/>
                <w:lang w:val="en-IN" w:eastAsia="en-IN"/>
              </w:rPr>
              <w:t>stage</w:t>
            </w:r>
            <w:r w:rsidR="002358E9" w:rsidRPr="009621E2"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45BE4C32" w14:textId="77777777" w:rsidR="002358E9" w:rsidRDefault="00CC28CC" w:rsidP="00BB0D46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150 hours for RA stage 2</w:t>
            </w:r>
          </w:p>
          <w:p w14:paraId="21A265E6" w14:textId="77777777" w:rsidR="00BB0D46" w:rsidRPr="009621E2" w:rsidRDefault="00BB0D46" w:rsidP="00BB0D46">
            <w:pPr>
              <w:rPr>
                <w:b/>
                <w:bCs/>
                <w:color w:val="000000"/>
                <w:sz w:val="20"/>
                <w:lang w:val="en-IN" w:eastAsia="en-IN"/>
              </w:rPr>
            </w:pPr>
            <w:r w:rsidRPr="009621E2">
              <w:rPr>
                <w:b/>
                <w:bCs/>
                <w:color w:val="000000"/>
                <w:sz w:val="20"/>
                <w:lang w:val="en-IN" w:eastAsia="en-IN"/>
              </w:rPr>
              <w:t>Split (24L, 8C) CP Fused:</w:t>
            </w:r>
          </w:p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496DA605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5" w:name="_Ref123725793"/>
      <w:r>
        <w:t xml:space="preserve">Table </w:t>
      </w:r>
      <w:fldSimple w:instr=" SEQ Table \* ARABIC ">
        <w:r w:rsidR="005C776A">
          <w:rPr>
            <w:noProof/>
          </w:rPr>
          <w:t>7</w:t>
        </w:r>
      </w:fldSimple>
      <w:bookmarkEnd w:id="5"/>
      <w:r>
        <w:t xml:space="preserve"> </w:t>
      </w:r>
      <w:r w:rsidRPr="009729A2">
        <w:t xml:space="preserve"> </w:t>
      </w:r>
      <w:r>
        <w:t xml:space="preserve">Inference </w:t>
      </w:r>
      <w:r w:rsidR="001D475C">
        <w:t xml:space="preserve">information of baseline and split (24L, 8C) model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47241BD8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Baseline CP Fused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14563622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(24L, 8C)</w:t>
            </w:r>
            <w:r w:rsidR="00B73475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</w:t>
            </w:r>
          </w:p>
        </w:tc>
      </w:tr>
      <w:tr w:rsidR="000C0FF5" w14:paraId="168EC085" w14:textId="77777777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17AA9193" w:rsidR="000C0FF5" w:rsidRDefault="006307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  <w:r w:rsidR="00CB69B9">
              <w:rPr>
                <w:color w:val="000000"/>
                <w:sz w:val="20"/>
                <w:lang w:eastAsia="zh-CN"/>
              </w:rPr>
              <w:t xml:space="preserve"> float, SADL int</w:t>
            </w:r>
            <w:r w:rsidR="00BC64DB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2837D3AA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C5D21">
              <w:rPr>
                <w:color w:val="000000"/>
                <w:sz w:val="20"/>
                <w:lang w:eastAsia="zh-CN"/>
              </w:rPr>
              <w:t>57014</w:t>
            </w:r>
          </w:p>
        </w:tc>
      </w:tr>
      <w:tr w:rsidR="0070798D" w14:paraId="09D2CE3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7AA8D7F0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105132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22D66341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114028</w:t>
            </w:r>
          </w:p>
        </w:tc>
      </w:tr>
      <w:tr w:rsidR="000C0FF5" w14:paraId="0303A36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059F754B" w:rsidR="000C0FF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3A4D0A">
              <w:rPr>
                <w:color w:val="000000"/>
                <w:sz w:val="20"/>
                <w:lang w:eastAsia="zh-CN"/>
              </w:rPr>
              <w:t>16</w:t>
            </w:r>
            <w:r>
              <w:rPr>
                <w:color w:val="000000"/>
                <w:sz w:val="20"/>
                <w:lang w:eastAsia="zh-CN"/>
              </w:rPr>
              <w:t xml:space="preserve"> 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235744CF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0.411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39EE3A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0.435</w:t>
            </w:r>
          </w:p>
        </w:tc>
      </w:tr>
      <w:tr w:rsidR="00D473EF" w14:paraId="6F89DC60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58AE5E36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17.7</w:t>
            </w:r>
          </w:p>
        </w:tc>
      </w:tr>
      <w:tr w:rsidR="000C0FF5" w14:paraId="3FB9663D" w14:textId="77777777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7BF4837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88</w:t>
            </w:r>
          </w:p>
        </w:tc>
      </w:tr>
      <w:tr w:rsidR="000C0FF5" w14:paraId="0807782C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51637D43" w:rsidR="000C0FF5" w:rsidRDefault="000C0FF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planes)</w:t>
            </w:r>
          </w:p>
        </w:tc>
      </w:tr>
      <w:tr w:rsidR="000C0FF5" w14:paraId="2281822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0B271382" w:rsidR="00F25C54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the potential of using CP decomposition plus fusion of 1x1 convolutional layer to achieve computational complexity reduction by </w:t>
      </w:r>
      <w:r w:rsidR="0015634B" w:rsidRPr="00FF3D18">
        <w:rPr>
          <w:lang w:val="en-CA"/>
        </w:rPr>
        <w:t xml:space="preserve">approximately </w:t>
      </w:r>
      <w:r w:rsidR="0044589D" w:rsidRPr="00FF3D18">
        <w:rPr>
          <w:lang w:val="en-CA"/>
        </w:rPr>
        <w:t>half</w:t>
      </w:r>
      <w:r w:rsidR="0015634B">
        <w:rPr>
          <w:lang w:val="en-CA"/>
        </w:rPr>
        <w:t xml:space="preserve"> compared to the </w:t>
      </w:r>
      <w:r w:rsidR="00250A73">
        <w:rPr>
          <w:szCs w:val="24"/>
          <w:lang w:val="en-CA"/>
        </w:rPr>
        <w:t>JVET-X0140 low complexity model</w:t>
      </w:r>
      <w:r w:rsidR="0044589D">
        <w:rPr>
          <w:lang w:val="en-CA"/>
        </w:rPr>
        <w:t>.</w:t>
      </w:r>
      <w:r w:rsidR="0045122C">
        <w:rPr>
          <w:lang w:val="en-CA"/>
        </w:rPr>
        <w:t xml:space="preserve"> </w:t>
      </w:r>
      <w:r w:rsidR="004B647F">
        <w:rPr>
          <w:lang w:val="en-CA"/>
        </w:rPr>
        <w:t>RA</w:t>
      </w:r>
      <w:r w:rsidR="0044589D">
        <w:rPr>
          <w:lang w:val="en-CA"/>
        </w:rPr>
        <w:t xml:space="preserve"> </w:t>
      </w:r>
      <w:r w:rsidR="000C0FF5">
        <w:rPr>
          <w:lang w:val="en-CA"/>
        </w:rPr>
        <w:t>luma</w:t>
      </w:r>
      <w:r w:rsidR="000C0FF5" w:rsidDel="000C0FF5">
        <w:rPr>
          <w:lang w:val="en-CA"/>
        </w:rPr>
        <w:t xml:space="preserve"> </w:t>
      </w:r>
      <w:r w:rsidR="0044589D">
        <w:rPr>
          <w:lang w:val="en-CA"/>
        </w:rPr>
        <w:t xml:space="preserve">gain </w:t>
      </w:r>
      <w:r w:rsidR="00F4476A">
        <w:rPr>
          <w:lang w:val="en-CA"/>
        </w:rPr>
        <w:t xml:space="preserve">over </w:t>
      </w:r>
      <w:r w:rsidR="00433E3E">
        <w:rPr>
          <w:lang w:val="en-CA"/>
        </w:rPr>
        <w:t xml:space="preserve">NNVC-4.0 </w:t>
      </w:r>
      <w:r w:rsidR="00F4476A">
        <w:rPr>
          <w:lang w:val="en-CA"/>
        </w:rPr>
        <w:t xml:space="preserve">anchor </w:t>
      </w:r>
      <w:r w:rsidR="0044589D">
        <w:rPr>
          <w:lang w:val="en-CA"/>
        </w:rPr>
        <w:t xml:space="preserve">is </w:t>
      </w:r>
      <w:r w:rsidR="0044589D" w:rsidRPr="004A3663">
        <w:rPr>
          <w:lang w:val="en-CA"/>
        </w:rPr>
        <w:t xml:space="preserve">about </w:t>
      </w:r>
      <w:r w:rsidR="00BF25BF">
        <w:rPr>
          <w:lang w:val="en-CA"/>
        </w:rPr>
        <w:t>5</w:t>
      </w:r>
      <w:r w:rsidR="00433E3E">
        <w:rPr>
          <w:lang w:val="en-CA"/>
        </w:rPr>
        <w:t>.28</w:t>
      </w:r>
      <w:r w:rsidR="0044589D" w:rsidRPr="004A3663">
        <w:rPr>
          <w:lang w:val="en-CA"/>
        </w:rPr>
        <w:t>% w</w:t>
      </w:r>
      <w:r w:rsidR="0044589D" w:rsidRPr="00FF3D18">
        <w:rPr>
          <w:lang w:val="en-CA"/>
        </w:rPr>
        <w:t>ith wors</w:t>
      </w:r>
      <w:r w:rsidR="00250A73" w:rsidRPr="00FF3D18">
        <w:rPr>
          <w:lang w:val="en-CA"/>
        </w:rPr>
        <w:t>t</w:t>
      </w:r>
      <w:r w:rsidR="0044589D" w:rsidRPr="00FF3D18">
        <w:rPr>
          <w:lang w:val="en-CA"/>
        </w:rPr>
        <w:t xml:space="preserve"> case complexity </w:t>
      </w:r>
      <w:r w:rsidR="00250A73" w:rsidRPr="00FF3D18">
        <w:rPr>
          <w:lang w:val="en-CA"/>
        </w:rPr>
        <w:t>of</w:t>
      </w:r>
      <w:r w:rsidR="0044589D" w:rsidRPr="00FF3D18">
        <w:rPr>
          <w:lang w:val="en-CA"/>
        </w:rPr>
        <w:t xml:space="preserve"> </w:t>
      </w:r>
      <w:r w:rsidR="000B307A" w:rsidRPr="00FF3D18">
        <w:rPr>
          <w:lang w:val="en-CA"/>
        </w:rPr>
        <w:t>16.2</w:t>
      </w:r>
      <w:r w:rsidR="0044589D" w:rsidRPr="00FF3D18">
        <w:rPr>
          <w:lang w:val="en-CA"/>
        </w:rPr>
        <w:t xml:space="preserve"> K</w:t>
      </w:r>
      <w:r w:rsidR="0044589D">
        <w:rPr>
          <w:lang w:val="en-CA"/>
        </w:rPr>
        <w:t>MAC/Pixel</w:t>
      </w:r>
      <w:r w:rsidR="008F0190">
        <w:rPr>
          <w:lang w:val="en-CA"/>
        </w:rPr>
        <w:t xml:space="preserve"> </w:t>
      </w:r>
      <w:r w:rsidR="002C5503">
        <w:rPr>
          <w:lang w:val="en-CA"/>
        </w:rPr>
        <w:t>for CP decomposition fused model</w:t>
      </w:r>
      <w:r w:rsidR="00B24D26">
        <w:rPr>
          <w:lang w:val="en-CA"/>
        </w:rPr>
        <w:t xml:space="preserve"> in EE1-</w:t>
      </w:r>
      <w:r w:rsidR="00433E3E">
        <w:rPr>
          <w:lang w:val="en-CA"/>
        </w:rPr>
        <w:t>1.1.1</w:t>
      </w:r>
      <w:bookmarkStart w:id="6" w:name="_Hlk115956318"/>
      <w:r w:rsidR="002C5503">
        <w:rPr>
          <w:lang w:val="en-CA"/>
        </w:rPr>
        <w:t xml:space="preserve">. </w:t>
      </w:r>
      <w:bookmarkEnd w:id="6"/>
      <w:r w:rsidR="00EE66CD">
        <w:rPr>
          <w:lang w:val="en-CA"/>
        </w:rPr>
        <w:t xml:space="preserve">For AI case, </w:t>
      </w:r>
      <w:r w:rsidR="00B24D26">
        <w:rPr>
          <w:lang w:val="en-CA"/>
        </w:rPr>
        <w:t xml:space="preserve">the luma gain is about </w:t>
      </w:r>
      <w:r w:rsidR="00BF25BF" w:rsidRPr="00433E3E">
        <w:rPr>
          <w:lang w:val="en-CA"/>
        </w:rPr>
        <w:t>4.</w:t>
      </w:r>
      <w:r w:rsidR="00433E3E" w:rsidRPr="00433E3E">
        <w:rPr>
          <w:lang w:val="en-CA"/>
        </w:rPr>
        <w:t>66</w:t>
      </w:r>
      <w:r w:rsidR="00B24D26" w:rsidRPr="00433E3E">
        <w:rPr>
          <w:lang w:val="en-CA"/>
        </w:rPr>
        <w:t>%</w:t>
      </w:r>
      <w:r w:rsidR="00B24D26">
        <w:rPr>
          <w:lang w:val="en-CA"/>
        </w:rPr>
        <w:t xml:space="preserve"> for EE1-</w:t>
      </w:r>
      <w:r w:rsidR="00433E3E">
        <w:rPr>
          <w:lang w:val="en-CA"/>
        </w:rPr>
        <w:t>1.1.1</w:t>
      </w:r>
      <w:r w:rsidR="00B24D26">
        <w:rPr>
          <w:lang w:val="en-CA"/>
        </w:rPr>
        <w:t xml:space="preserve">. </w:t>
      </w:r>
      <w:r w:rsidR="004F09F4">
        <w:rPr>
          <w:lang w:val="en-CA"/>
        </w:rPr>
        <w:t xml:space="preserve">The </w:t>
      </w:r>
      <w:r w:rsidR="00CC7529">
        <w:rPr>
          <w:lang w:val="en-CA"/>
        </w:rPr>
        <w:t xml:space="preserve">coding performance </w:t>
      </w:r>
      <w:r w:rsidR="004F09F4">
        <w:rPr>
          <w:lang w:val="en-CA"/>
        </w:rPr>
        <w:t xml:space="preserve">results </w:t>
      </w:r>
      <w:r w:rsidR="00CC7529">
        <w:rPr>
          <w:lang w:val="en-CA"/>
        </w:rPr>
        <w:t xml:space="preserve">for the </w:t>
      </w:r>
      <w:r w:rsidR="004F09F4">
        <w:rPr>
          <w:lang w:val="en-CA"/>
        </w:rPr>
        <w:t>SADL</w:t>
      </w:r>
      <w:r w:rsidR="00101291">
        <w:rPr>
          <w:lang w:val="en-CA"/>
        </w:rPr>
        <w:t xml:space="preserve"> int16</w:t>
      </w:r>
      <w:r w:rsidR="004F09F4">
        <w:rPr>
          <w:lang w:val="en-CA"/>
        </w:rPr>
        <w:t xml:space="preserve"> implementation </w:t>
      </w:r>
      <w:r w:rsidR="00CC7529">
        <w:rPr>
          <w:lang w:val="en-CA"/>
        </w:rPr>
        <w:t xml:space="preserve">are </w:t>
      </w:r>
      <w:r w:rsidR="004F09F4" w:rsidRPr="00200335">
        <w:rPr>
          <w:lang w:val="en-CA"/>
        </w:rPr>
        <w:t>consisten</w:t>
      </w:r>
      <w:r w:rsidR="00BF25BF" w:rsidRPr="00200335">
        <w:rPr>
          <w:lang w:val="en-CA"/>
        </w:rPr>
        <w:t xml:space="preserve">t </w:t>
      </w:r>
      <w:r w:rsidR="00CC7529" w:rsidRPr="00200335">
        <w:rPr>
          <w:lang w:val="en-CA"/>
        </w:rPr>
        <w:t xml:space="preserve">with the results for the </w:t>
      </w:r>
      <w:r w:rsidR="00101291">
        <w:rPr>
          <w:lang w:val="en-CA"/>
        </w:rPr>
        <w:t>SADL float32</w:t>
      </w:r>
      <w:r w:rsidR="00CC7529">
        <w:rPr>
          <w:lang w:val="en-CA"/>
        </w:rPr>
        <w:t xml:space="preserve"> implementation</w:t>
      </w:r>
      <w:r w:rsidR="004F09F4">
        <w:rPr>
          <w:lang w:val="en-CA"/>
        </w:rPr>
        <w:t>.</w:t>
      </w:r>
    </w:p>
    <w:p w14:paraId="18A89280" w14:textId="5E33E973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433E3E">
        <w:rPr>
          <w:lang w:val="en-CA"/>
        </w:rPr>
        <w:t>adopt the NNLF low complexity filter</w:t>
      </w:r>
      <w:r w:rsidR="00205561">
        <w:rPr>
          <w:lang w:val="en-CA"/>
        </w:rPr>
        <w:t xml:space="preserve"> as tested in EE1-1.1.1</w:t>
      </w:r>
      <w:r w:rsidR="00433E3E">
        <w:rPr>
          <w:lang w:val="en-CA"/>
        </w:rPr>
        <w:t xml:space="preserve"> into NNVC software.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7" w:name="_Ref131582783"/>
      <w:bookmarkStart w:id="8" w:name="_Ref100750080"/>
      <w:bookmarkStart w:id="9" w:name="_Ref52357327"/>
      <w:bookmarkStart w:id="10" w:name="_Ref100731562"/>
      <w:bookmarkStart w:id="11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7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2" w:name="_Ref131582798"/>
      <w:r w:rsidRPr="002B7095">
        <w:rPr>
          <w:lang w:val="en-CA"/>
          <w14:glow w14:rad="0">
            <w14:srgbClr w14:val="FFFFFF"/>
          </w14:glow>
        </w:rPr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8"/>
      <w:bookmarkEnd w:id="12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3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13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" w:name="_Ref115970600"/>
      <w:bookmarkStart w:id="15" w:name="_Ref60244507"/>
      <w:bookmarkStart w:id="16" w:name="_Ref107346570"/>
      <w:bookmarkEnd w:id="9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4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7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2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5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8" w:name="_Ref107346587"/>
      <w:bookmarkStart w:id="19" w:name="_Ref107346075"/>
      <w:bookmarkEnd w:id="16"/>
      <w:bookmarkEnd w:id="17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0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3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8"/>
      <w:bookmarkEnd w:id="20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19"/>
    </w:p>
    <w:p w14:paraId="2A01C099" w14:textId="06058BF9" w:rsidR="00616B28" w:rsidRPr="00205561" w:rsidRDefault="00616B28" w:rsidP="00616B2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21" w:name="_Ref132116352"/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>
        <w:rPr>
          <w14:glow w14:rad="0">
            <w14:srgbClr w14:val="FFFFFF"/>
          </w14:glow>
        </w:rPr>
        <w:t>,</w:t>
      </w:r>
      <w:r w:rsidR="00200335">
        <w:rPr>
          <w14:glow w14:rad="0">
            <w14:srgbClr w14:val="FFFFFF"/>
          </w14:glow>
        </w:rPr>
        <w:t xml:space="preserve"> </w:t>
      </w:r>
      <w:r w:rsidR="00200335" w:rsidRPr="002B7095">
        <w:rPr>
          <w:lang w:val="en-CA"/>
          <w14:glow w14:rad="0">
            <w14:srgbClr w14:val="FFFFFF"/>
          </w14:glow>
        </w:rPr>
        <w:t xml:space="preserve">J. N. Shingala, A. Shyam, </w:t>
      </w:r>
      <w:r w:rsidR="00200335">
        <w:rPr>
          <w:szCs w:val="22"/>
          <w:lang w:val="en-CA"/>
        </w:rPr>
        <w:t xml:space="preserve">A. </w:t>
      </w:r>
      <w:r w:rsidR="00200335" w:rsidRPr="00680997">
        <w:rPr>
          <w:szCs w:val="22"/>
          <w:lang w:val="en-CA"/>
        </w:rPr>
        <w:t>Suneja</w:t>
      </w:r>
      <w:r w:rsidR="00200335">
        <w:rPr>
          <w:szCs w:val="22"/>
          <w:lang w:val="en-CA"/>
        </w:rPr>
        <w:t>,</w:t>
      </w:r>
      <w:r w:rsidR="00200335">
        <w:t xml:space="preserve"> </w:t>
      </w:r>
      <w:r w:rsidR="00200335" w:rsidRPr="00680997">
        <w:rPr>
          <w:szCs w:val="22"/>
          <w:lang w:val="en-CA"/>
        </w:rPr>
        <w:t>S</w:t>
      </w:r>
      <w:r w:rsidR="00200335">
        <w:rPr>
          <w:szCs w:val="22"/>
          <w:lang w:val="en-CA"/>
        </w:rPr>
        <w:t>.</w:t>
      </w:r>
      <w:r w:rsidR="00200335" w:rsidRPr="00680997">
        <w:rPr>
          <w:szCs w:val="22"/>
          <w:lang w:val="en-CA"/>
        </w:rPr>
        <w:t xml:space="preserve"> Badya</w:t>
      </w:r>
      <w:r>
        <w:rPr>
          <w14:glow w14:rad="0">
            <w14:srgbClr w14:val="FFFFFF"/>
          </w14:glow>
        </w:rPr>
        <w:t xml:space="preserve"> “</w:t>
      </w:r>
      <w:r w:rsidRPr="002139B8">
        <w:rPr>
          <w:lang w:val="en-CA"/>
          <w14:glow w14:rad="0">
            <w14:srgbClr w14:val="FFFFFF"/>
          </w14:glow>
        </w:rPr>
        <w:t>EE1-1.</w:t>
      </w:r>
      <w:r>
        <w:rPr>
          <w:lang w:val="en-CA"/>
          <w14:glow w14:rad="0">
            <w14:srgbClr w14:val="FFFFFF"/>
          </w14:glow>
        </w:rPr>
        <w:t>1 related</w:t>
      </w:r>
      <w:r w:rsidRPr="002139B8">
        <w:rPr>
          <w:lang w:val="en-CA"/>
          <w14:glow w14:rad="0">
            <w14:srgbClr w14:val="FFFFFF"/>
          </w14:glow>
        </w:rPr>
        <w:t>: Complexity Reduction on Neural-Network Loop Filter</w:t>
      </w:r>
      <w:r>
        <w:rPr>
          <w14:glow w14:rad="0">
            <w14:srgbClr w14:val="FFFFFF"/>
          </w14:glow>
        </w:rPr>
        <w:t>”, JVET-AD0</w:t>
      </w:r>
      <w:r w:rsidR="00200335">
        <w:rPr>
          <w14:glow w14:rad="0">
            <w14:srgbClr w14:val="FFFFFF"/>
          </w14:glow>
        </w:rPr>
        <w:t>157</w:t>
      </w:r>
      <w:r>
        <w:rPr>
          <w14:glow w14:rad="0">
            <w14:srgbClr w14:val="FFFFFF"/>
          </w14:glow>
        </w:rPr>
        <w:t xml:space="preserve">, </w:t>
      </w:r>
      <w:r w:rsidRPr="00616B28">
        <w:rPr>
          <w:lang w:val="en-CA"/>
          <w14:glow w14:rad="0">
            <w14:srgbClr w14:val="FFFFFF"/>
          </w14:glow>
        </w:rPr>
        <w:t>Antalya, TR, April 2023</w:t>
      </w:r>
      <w:bookmarkEnd w:id="21"/>
    </w:p>
    <w:bookmarkEnd w:id="10"/>
    <w:bookmarkEnd w:id="11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269C8494" w14:textId="5AE2F3E1" w:rsidR="00EE2353" w:rsidRPr="00EE2353" w:rsidRDefault="00EE2353" w:rsidP="00EE2353">
      <w:pPr>
        <w:rPr>
          <w:lang w:val="en-CA"/>
        </w:rPr>
      </w:pPr>
      <w:r>
        <w:rPr>
          <w:lang w:val="en-CA"/>
        </w:rPr>
        <w:t xml:space="preserve">We would like </w:t>
      </w:r>
      <w:r w:rsidR="00F01F74">
        <w:rPr>
          <w:lang w:val="en-CA"/>
        </w:rPr>
        <w:t xml:space="preserve">to </w:t>
      </w:r>
      <w:r>
        <w:rPr>
          <w:lang w:val="en-CA"/>
        </w:rPr>
        <w:t>thank Ericsson for crosschecking the training and inference results.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D288" w14:textId="77777777" w:rsidR="00F102E7" w:rsidRDefault="00F102E7">
      <w:r>
        <w:separator/>
      </w:r>
    </w:p>
  </w:endnote>
  <w:endnote w:type="continuationSeparator" w:id="0">
    <w:p w14:paraId="00811916" w14:textId="77777777" w:rsidR="00F102E7" w:rsidRDefault="00F102E7">
      <w:r>
        <w:continuationSeparator/>
      </w:r>
    </w:p>
  </w:endnote>
  <w:endnote w:type="continuationNotice" w:id="1">
    <w:p w14:paraId="2960EAE0" w14:textId="77777777" w:rsidR="00F102E7" w:rsidRDefault="00F102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A5F6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63EE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8C5D" w14:textId="77777777" w:rsidR="00F102E7" w:rsidRDefault="00F102E7">
      <w:r>
        <w:separator/>
      </w:r>
    </w:p>
  </w:footnote>
  <w:footnote w:type="continuationSeparator" w:id="0">
    <w:p w14:paraId="7D58CCB0" w14:textId="77777777" w:rsidR="00F102E7" w:rsidRDefault="00F102E7">
      <w:r>
        <w:continuationSeparator/>
      </w:r>
    </w:p>
  </w:footnote>
  <w:footnote w:type="continuationNotice" w:id="1">
    <w:p w14:paraId="7A6DAB6E" w14:textId="77777777" w:rsidR="00F102E7" w:rsidRDefault="00F102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1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0"/>
  </w:num>
  <w:num w:numId="3" w16cid:durableId="555630801">
    <w:abstractNumId w:val="30"/>
  </w:num>
  <w:num w:numId="4" w16cid:durableId="362243355">
    <w:abstractNumId w:val="27"/>
  </w:num>
  <w:num w:numId="5" w16cid:durableId="1762599229">
    <w:abstractNumId w:val="28"/>
  </w:num>
  <w:num w:numId="6" w16cid:durableId="1876040616">
    <w:abstractNumId w:val="10"/>
  </w:num>
  <w:num w:numId="7" w16cid:durableId="857276466">
    <w:abstractNumId w:val="16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2"/>
  </w:num>
  <w:num w:numId="13" w16cid:durableId="1602251414">
    <w:abstractNumId w:val="46"/>
  </w:num>
  <w:num w:numId="14" w16cid:durableId="371923268">
    <w:abstractNumId w:val="20"/>
  </w:num>
  <w:num w:numId="15" w16cid:durableId="334307565">
    <w:abstractNumId w:val="45"/>
  </w:num>
  <w:num w:numId="16" w16cid:durableId="1721974302">
    <w:abstractNumId w:val="5"/>
  </w:num>
  <w:num w:numId="17" w16cid:durableId="326909996">
    <w:abstractNumId w:val="34"/>
  </w:num>
  <w:num w:numId="18" w16cid:durableId="597252944">
    <w:abstractNumId w:val="11"/>
  </w:num>
  <w:num w:numId="19" w16cid:durableId="1974484154">
    <w:abstractNumId w:val="18"/>
  </w:num>
  <w:num w:numId="20" w16cid:durableId="1140149925">
    <w:abstractNumId w:val="17"/>
  </w:num>
  <w:num w:numId="21" w16cid:durableId="1618487997">
    <w:abstractNumId w:val="33"/>
  </w:num>
  <w:num w:numId="22" w16cid:durableId="1419787586">
    <w:abstractNumId w:val="46"/>
  </w:num>
  <w:num w:numId="23" w16cid:durableId="1525484863">
    <w:abstractNumId w:val="22"/>
  </w:num>
  <w:num w:numId="24" w16cid:durableId="1409498508">
    <w:abstractNumId w:val="46"/>
  </w:num>
  <w:num w:numId="25" w16cid:durableId="1251039280">
    <w:abstractNumId w:val="31"/>
  </w:num>
  <w:num w:numId="26" w16cid:durableId="1164396138">
    <w:abstractNumId w:val="15"/>
  </w:num>
  <w:num w:numId="27" w16cid:durableId="1084182928">
    <w:abstractNumId w:val="46"/>
  </w:num>
  <w:num w:numId="28" w16cid:durableId="1791050737">
    <w:abstractNumId w:val="46"/>
  </w:num>
  <w:num w:numId="29" w16cid:durableId="473563330">
    <w:abstractNumId w:val="44"/>
  </w:num>
  <w:num w:numId="30" w16cid:durableId="1834174608">
    <w:abstractNumId w:val="14"/>
  </w:num>
  <w:num w:numId="31" w16cid:durableId="1813594152">
    <w:abstractNumId w:val="35"/>
  </w:num>
  <w:num w:numId="32" w16cid:durableId="1838810902">
    <w:abstractNumId w:val="37"/>
  </w:num>
  <w:num w:numId="33" w16cid:durableId="2058581823">
    <w:abstractNumId w:val="19"/>
  </w:num>
  <w:num w:numId="34" w16cid:durableId="310719343">
    <w:abstractNumId w:val="3"/>
  </w:num>
  <w:num w:numId="35" w16cid:durableId="550193624">
    <w:abstractNumId w:val="25"/>
  </w:num>
  <w:num w:numId="36" w16cid:durableId="148524533">
    <w:abstractNumId w:val="41"/>
  </w:num>
  <w:num w:numId="37" w16cid:durableId="1709841441">
    <w:abstractNumId w:val="26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39"/>
  </w:num>
  <w:num w:numId="41" w16cid:durableId="1439330689">
    <w:abstractNumId w:val="21"/>
  </w:num>
  <w:num w:numId="42" w16cid:durableId="1699039609">
    <w:abstractNumId w:val="43"/>
  </w:num>
  <w:num w:numId="43" w16cid:durableId="527790558">
    <w:abstractNumId w:val="24"/>
  </w:num>
  <w:num w:numId="44" w16cid:durableId="1252742887">
    <w:abstractNumId w:val="29"/>
  </w:num>
  <w:num w:numId="45" w16cid:durableId="619923573">
    <w:abstractNumId w:val="8"/>
  </w:num>
  <w:num w:numId="46" w16cid:durableId="1447503811">
    <w:abstractNumId w:val="36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2"/>
    <w:lvlOverride w:ilvl="0">
      <w:startOverride w:val="1"/>
    </w:lvlOverride>
  </w:num>
  <w:num w:numId="50" w16cid:durableId="320424821">
    <w:abstractNumId w:val="6"/>
  </w:num>
  <w:num w:numId="51" w16cid:durableId="443813319">
    <w:abstractNumId w:val="23"/>
  </w:num>
  <w:num w:numId="52" w16cid:durableId="1204825133">
    <w:abstractNumId w:val="38"/>
  </w:num>
  <w:num w:numId="53" w16cid:durableId="1693847227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A121C"/>
    <w:rsid w:val="000A1281"/>
    <w:rsid w:val="000A18A8"/>
    <w:rsid w:val="000A1A1A"/>
    <w:rsid w:val="000A1CF4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FC1"/>
    <w:rsid w:val="000B4142"/>
    <w:rsid w:val="000B4BA9"/>
    <w:rsid w:val="000B4FF9"/>
    <w:rsid w:val="000B7DF8"/>
    <w:rsid w:val="000C0700"/>
    <w:rsid w:val="000C09AC"/>
    <w:rsid w:val="000C0FF5"/>
    <w:rsid w:val="000C220E"/>
    <w:rsid w:val="000C289F"/>
    <w:rsid w:val="000C2BAA"/>
    <w:rsid w:val="000C4847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EE3"/>
    <w:rsid w:val="00114144"/>
    <w:rsid w:val="00115ADE"/>
    <w:rsid w:val="00115C2E"/>
    <w:rsid w:val="0012305F"/>
    <w:rsid w:val="00124E38"/>
    <w:rsid w:val="0012580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503F1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5776"/>
    <w:rsid w:val="00170043"/>
    <w:rsid w:val="00171371"/>
    <w:rsid w:val="0017389B"/>
    <w:rsid w:val="0017569F"/>
    <w:rsid w:val="00175A24"/>
    <w:rsid w:val="00181A64"/>
    <w:rsid w:val="00187E58"/>
    <w:rsid w:val="0019295A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E0248"/>
    <w:rsid w:val="001E02BE"/>
    <w:rsid w:val="001E0F9E"/>
    <w:rsid w:val="001E28FD"/>
    <w:rsid w:val="001E3B37"/>
    <w:rsid w:val="001F2594"/>
    <w:rsid w:val="001F3B66"/>
    <w:rsid w:val="001F5549"/>
    <w:rsid w:val="001F65AF"/>
    <w:rsid w:val="001F6772"/>
    <w:rsid w:val="001F6A5E"/>
    <w:rsid w:val="001F727F"/>
    <w:rsid w:val="00200335"/>
    <w:rsid w:val="0020192C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7E1E"/>
    <w:rsid w:val="00250191"/>
    <w:rsid w:val="00250A73"/>
    <w:rsid w:val="002522E2"/>
    <w:rsid w:val="002529AC"/>
    <w:rsid w:val="00256F6D"/>
    <w:rsid w:val="0025759F"/>
    <w:rsid w:val="00257800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34E3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6206"/>
    <w:rsid w:val="00317D85"/>
    <w:rsid w:val="003255C8"/>
    <w:rsid w:val="003272ED"/>
    <w:rsid w:val="003279D7"/>
    <w:rsid w:val="00327C56"/>
    <w:rsid w:val="003315A1"/>
    <w:rsid w:val="00331DE1"/>
    <w:rsid w:val="003373EC"/>
    <w:rsid w:val="003412B8"/>
    <w:rsid w:val="00342FF4"/>
    <w:rsid w:val="00343838"/>
    <w:rsid w:val="0034433E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4266"/>
    <w:rsid w:val="00385CCE"/>
    <w:rsid w:val="0039068E"/>
    <w:rsid w:val="00390E24"/>
    <w:rsid w:val="00392986"/>
    <w:rsid w:val="00396B05"/>
    <w:rsid w:val="00397113"/>
    <w:rsid w:val="003A2D8E"/>
    <w:rsid w:val="003A3681"/>
    <w:rsid w:val="003A4916"/>
    <w:rsid w:val="003A4D0A"/>
    <w:rsid w:val="003A6BAB"/>
    <w:rsid w:val="003A7CE6"/>
    <w:rsid w:val="003B0CCA"/>
    <w:rsid w:val="003B1119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E4531"/>
    <w:rsid w:val="003E5354"/>
    <w:rsid w:val="003E63AB"/>
    <w:rsid w:val="003E6F90"/>
    <w:rsid w:val="003E73ED"/>
    <w:rsid w:val="003E76D9"/>
    <w:rsid w:val="003E7A08"/>
    <w:rsid w:val="003F49B4"/>
    <w:rsid w:val="003F5D0F"/>
    <w:rsid w:val="003F7F25"/>
    <w:rsid w:val="004008FC"/>
    <w:rsid w:val="00402975"/>
    <w:rsid w:val="004029C2"/>
    <w:rsid w:val="00402B03"/>
    <w:rsid w:val="00413D12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5281"/>
    <w:rsid w:val="0044589D"/>
    <w:rsid w:val="0045122C"/>
    <w:rsid w:val="00451ECF"/>
    <w:rsid w:val="00452C45"/>
    <w:rsid w:val="00452CC5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DE9"/>
    <w:rsid w:val="005150DD"/>
    <w:rsid w:val="005158E1"/>
    <w:rsid w:val="00516CF1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6FEB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7B10"/>
    <w:rsid w:val="005C385F"/>
    <w:rsid w:val="005C776A"/>
    <w:rsid w:val="005C7C26"/>
    <w:rsid w:val="005D2268"/>
    <w:rsid w:val="005D3806"/>
    <w:rsid w:val="005D468D"/>
    <w:rsid w:val="005D6D10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18C8"/>
    <w:rsid w:val="00613A91"/>
    <w:rsid w:val="00615995"/>
    <w:rsid w:val="00616155"/>
    <w:rsid w:val="00616B28"/>
    <w:rsid w:val="0062309C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6948"/>
    <w:rsid w:val="006F7528"/>
    <w:rsid w:val="007023DE"/>
    <w:rsid w:val="007032D5"/>
    <w:rsid w:val="00706BB1"/>
    <w:rsid w:val="007072B4"/>
    <w:rsid w:val="007076B0"/>
    <w:rsid w:val="0070798D"/>
    <w:rsid w:val="00712F60"/>
    <w:rsid w:val="00713493"/>
    <w:rsid w:val="00713B5D"/>
    <w:rsid w:val="00716570"/>
    <w:rsid w:val="00720E3B"/>
    <w:rsid w:val="0072177D"/>
    <w:rsid w:val="007218FD"/>
    <w:rsid w:val="00725074"/>
    <w:rsid w:val="00731262"/>
    <w:rsid w:val="00731D1D"/>
    <w:rsid w:val="00734EE2"/>
    <w:rsid w:val="007350AB"/>
    <w:rsid w:val="00736B44"/>
    <w:rsid w:val="00740EE7"/>
    <w:rsid w:val="00742C00"/>
    <w:rsid w:val="0074393F"/>
    <w:rsid w:val="00745F6B"/>
    <w:rsid w:val="0075175B"/>
    <w:rsid w:val="00752E17"/>
    <w:rsid w:val="007557EE"/>
    <w:rsid w:val="0075585E"/>
    <w:rsid w:val="00761681"/>
    <w:rsid w:val="007634E3"/>
    <w:rsid w:val="0076431D"/>
    <w:rsid w:val="00765467"/>
    <w:rsid w:val="00765DED"/>
    <w:rsid w:val="00770010"/>
    <w:rsid w:val="00770571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C63EE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2B69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76E"/>
    <w:rsid w:val="00826F31"/>
    <w:rsid w:val="008276F0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B29"/>
    <w:rsid w:val="008A6435"/>
    <w:rsid w:val="008A6CC6"/>
    <w:rsid w:val="008B10F0"/>
    <w:rsid w:val="008B255D"/>
    <w:rsid w:val="008C239F"/>
    <w:rsid w:val="008C3D65"/>
    <w:rsid w:val="008C65DF"/>
    <w:rsid w:val="008D2DED"/>
    <w:rsid w:val="008D35BF"/>
    <w:rsid w:val="008D72F1"/>
    <w:rsid w:val="008D731F"/>
    <w:rsid w:val="008E099A"/>
    <w:rsid w:val="008E0F2E"/>
    <w:rsid w:val="008E2250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757"/>
    <w:rsid w:val="00911493"/>
    <w:rsid w:val="00916275"/>
    <w:rsid w:val="0091769F"/>
    <w:rsid w:val="00920997"/>
    <w:rsid w:val="009212B0"/>
    <w:rsid w:val="00921FA1"/>
    <w:rsid w:val="00923090"/>
    <w:rsid w:val="009234A5"/>
    <w:rsid w:val="00924B15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361C"/>
    <w:rsid w:val="009D3F10"/>
    <w:rsid w:val="009D63FB"/>
    <w:rsid w:val="009D71B3"/>
    <w:rsid w:val="009D7CE6"/>
    <w:rsid w:val="009E218D"/>
    <w:rsid w:val="009E2547"/>
    <w:rsid w:val="009E2778"/>
    <w:rsid w:val="009E2F00"/>
    <w:rsid w:val="009E448E"/>
    <w:rsid w:val="009E4A24"/>
    <w:rsid w:val="009E7EAD"/>
    <w:rsid w:val="009F1EA0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16AE7"/>
    <w:rsid w:val="00A22AA2"/>
    <w:rsid w:val="00A310DD"/>
    <w:rsid w:val="00A32B14"/>
    <w:rsid w:val="00A36C33"/>
    <w:rsid w:val="00A37697"/>
    <w:rsid w:val="00A37A7E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23B0"/>
    <w:rsid w:val="00A830AA"/>
    <w:rsid w:val="00A83253"/>
    <w:rsid w:val="00A877EC"/>
    <w:rsid w:val="00A905E9"/>
    <w:rsid w:val="00A90EBC"/>
    <w:rsid w:val="00A92D8C"/>
    <w:rsid w:val="00A9386B"/>
    <w:rsid w:val="00A944B3"/>
    <w:rsid w:val="00A96E56"/>
    <w:rsid w:val="00A9763F"/>
    <w:rsid w:val="00A978F4"/>
    <w:rsid w:val="00AA1797"/>
    <w:rsid w:val="00AA26E9"/>
    <w:rsid w:val="00AA60C1"/>
    <w:rsid w:val="00AA6E84"/>
    <w:rsid w:val="00AA72A7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40EAC"/>
    <w:rsid w:val="00B4194A"/>
    <w:rsid w:val="00B437E8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C96"/>
    <w:rsid w:val="00B63943"/>
    <w:rsid w:val="00B6636E"/>
    <w:rsid w:val="00B66A55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5AFD"/>
    <w:rsid w:val="00BC64DB"/>
    <w:rsid w:val="00BD25B7"/>
    <w:rsid w:val="00BD7114"/>
    <w:rsid w:val="00BE0023"/>
    <w:rsid w:val="00BE61DA"/>
    <w:rsid w:val="00BE63E8"/>
    <w:rsid w:val="00BE73EF"/>
    <w:rsid w:val="00BE77A5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D69"/>
    <w:rsid w:val="00C131CF"/>
    <w:rsid w:val="00C13685"/>
    <w:rsid w:val="00C153FC"/>
    <w:rsid w:val="00C17F3A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6D5E"/>
    <w:rsid w:val="00C579B3"/>
    <w:rsid w:val="00C606C9"/>
    <w:rsid w:val="00C63C53"/>
    <w:rsid w:val="00C63CF9"/>
    <w:rsid w:val="00C63EE9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529"/>
    <w:rsid w:val="00CC7AF9"/>
    <w:rsid w:val="00CD092D"/>
    <w:rsid w:val="00CD0EAB"/>
    <w:rsid w:val="00CD2577"/>
    <w:rsid w:val="00CD47E3"/>
    <w:rsid w:val="00CD6FB9"/>
    <w:rsid w:val="00CD7735"/>
    <w:rsid w:val="00CE123C"/>
    <w:rsid w:val="00CE4593"/>
    <w:rsid w:val="00CE4E19"/>
    <w:rsid w:val="00CE5E02"/>
    <w:rsid w:val="00CF2052"/>
    <w:rsid w:val="00CF2358"/>
    <w:rsid w:val="00CF28FA"/>
    <w:rsid w:val="00CF297C"/>
    <w:rsid w:val="00CF2CD2"/>
    <w:rsid w:val="00CF34DB"/>
    <w:rsid w:val="00CF3917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67D1"/>
    <w:rsid w:val="00D270EB"/>
    <w:rsid w:val="00D27398"/>
    <w:rsid w:val="00D304E8"/>
    <w:rsid w:val="00D33F2B"/>
    <w:rsid w:val="00D3454B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5287"/>
    <w:rsid w:val="00D653E9"/>
    <w:rsid w:val="00D66279"/>
    <w:rsid w:val="00D66658"/>
    <w:rsid w:val="00D674BC"/>
    <w:rsid w:val="00D675AD"/>
    <w:rsid w:val="00D776F4"/>
    <w:rsid w:val="00D7774D"/>
    <w:rsid w:val="00D807BF"/>
    <w:rsid w:val="00D82FCC"/>
    <w:rsid w:val="00D8395B"/>
    <w:rsid w:val="00D8688D"/>
    <w:rsid w:val="00D91AB4"/>
    <w:rsid w:val="00D92130"/>
    <w:rsid w:val="00D93213"/>
    <w:rsid w:val="00D9482A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5FBB"/>
    <w:rsid w:val="00DF63EB"/>
    <w:rsid w:val="00E00F25"/>
    <w:rsid w:val="00E024E6"/>
    <w:rsid w:val="00E03BA4"/>
    <w:rsid w:val="00E07EEE"/>
    <w:rsid w:val="00E11923"/>
    <w:rsid w:val="00E14718"/>
    <w:rsid w:val="00E206C3"/>
    <w:rsid w:val="00E207D8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573A0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1FB3"/>
    <w:rsid w:val="00E86C4C"/>
    <w:rsid w:val="00E90337"/>
    <w:rsid w:val="00E907A3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B108A"/>
    <w:rsid w:val="00EB3E82"/>
    <w:rsid w:val="00EB5600"/>
    <w:rsid w:val="00EB56E1"/>
    <w:rsid w:val="00EB59BE"/>
    <w:rsid w:val="00EB6B26"/>
    <w:rsid w:val="00EB7AB1"/>
    <w:rsid w:val="00EB7F5A"/>
    <w:rsid w:val="00EC32BD"/>
    <w:rsid w:val="00EC34A1"/>
    <w:rsid w:val="00EC6CE0"/>
    <w:rsid w:val="00ED62DF"/>
    <w:rsid w:val="00EE04A5"/>
    <w:rsid w:val="00EE2353"/>
    <w:rsid w:val="00EE43C2"/>
    <w:rsid w:val="00EE66CD"/>
    <w:rsid w:val="00EE7CD8"/>
    <w:rsid w:val="00EF37F6"/>
    <w:rsid w:val="00EF4374"/>
    <w:rsid w:val="00EF48CC"/>
    <w:rsid w:val="00EF6318"/>
    <w:rsid w:val="00F00801"/>
    <w:rsid w:val="00F01F74"/>
    <w:rsid w:val="00F026EA"/>
    <w:rsid w:val="00F043F1"/>
    <w:rsid w:val="00F046BA"/>
    <w:rsid w:val="00F04806"/>
    <w:rsid w:val="00F07DB1"/>
    <w:rsid w:val="00F102E7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2490"/>
    <w:rsid w:val="00F4476A"/>
    <w:rsid w:val="00F45431"/>
    <w:rsid w:val="00F4769B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2E7D"/>
    <w:rsid w:val="00F63C87"/>
    <w:rsid w:val="00F63F65"/>
    <w:rsid w:val="00F709F0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752D"/>
    <w:rsid w:val="00FC1433"/>
    <w:rsid w:val="00FC19C1"/>
    <w:rsid w:val="00FC2405"/>
    <w:rsid w:val="00FC504C"/>
    <w:rsid w:val="00FD01C2"/>
    <w:rsid w:val="00FD7EBE"/>
    <w:rsid w:val="00FE182A"/>
    <w:rsid w:val="00FE1B6B"/>
    <w:rsid w:val="00FE2F62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.vision.ee.ethz.ch/cvl/DIV2K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jvet-experts.org/doc_end_user/current_document.php?id=1102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1811</Words>
  <Characters>10328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12115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12</cp:revision>
  <cp:lastPrinted>2022-12-17T01:48:00Z</cp:lastPrinted>
  <dcterms:created xsi:type="dcterms:W3CDTF">2023-04-14T13:03:00Z</dcterms:created>
  <dcterms:modified xsi:type="dcterms:W3CDTF">2023-04-14T17:49:00Z</dcterms:modified>
</cp:coreProperties>
</file>