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8124B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B70D04">
              <w:rPr>
                <w:lang w:val="en-CA"/>
              </w:rPr>
              <w:t>0091</w:t>
            </w:r>
            <w:r w:rsidR="006A0E5C" w:rsidRPr="006A0E5C">
              <w:rPr>
                <w:lang w:val="en-CA"/>
              </w:rPr>
              <w:t>-v</w:t>
            </w:r>
            <w:r w:rsidR="00B70D0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FBEF7B" w:rsidR="00E61DAC" w:rsidRPr="005B217D" w:rsidRDefault="00A730E7" w:rsidP="009D7CE6">
            <w:pPr>
              <w:spacing w:before="60" w:after="60"/>
              <w:rPr>
                <w:b/>
                <w:szCs w:val="22"/>
                <w:lang w:val="en-CA"/>
              </w:rPr>
            </w:pPr>
            <w:r>
              <w:rPr>
                <w:b/>
                <w:szCs w:val="22"/>
                <w:lang w:val="en-CA"/>
              </w:rPr>
              <w:t xml:space="preserve">AHG9: </w:t>
            </w:r>
            <w:r w:rsidR="00722664">
              <w:rPr>
                <w:b/>
                <w:szCs w:val="22"/>
                <w:lang w:val="en-CA"/>
              </w:rPr>
              <w:t>Miscellaneous NNPF topics (set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2B56C2FA" w:rsidR="00215111" w:rsidRPr="006E1777" w:rsidRDefault="00215111" w:rsidP="0034455D">
            <w:pPr>
              <w:spacing w:before="60" w:after="60"/>
              <w:rPr>
                <w:lang w:val="en-CA"/>
              </w:rPr>
            </w:pPr>
            <w:r w:rsidRPr="006E1777">
              <w:rPr>
                <w:lang w:val="de-DE"/>
              </w:rPr>
              <w:t>Ye-Kui Wang</w:t>
            </w:r>
            <w:r w:rsidRPr="006E1777">
              <w:rPr>
                <w:vertAlign w:val="superscript"/>
                <w:lang w:val="en-CA"/>
              </w:rPr>
              <w:t>1</w:t>
            </w:r>
            <w:r w:rsidRPr="006E1777">
              <w:rPr>
                <w:lang w:val="de-DE"/>
              </w:rPr>
              <w:t xml:space="preserve">, </w:t>
            </w:r>
            <w:r w:rsidR="00722664" w:rsidRPr="006E1777">
              <w:rPr>
                <w:lang w:val="de-DE"/>
              </w:rPr>
              <w:t>Jizheng Xu</w:t>
            </w:r>
            <w:r w:rsidR="00722664" w:rsidRPr="006E1777">
              <w:rPr>
                <w:vertAlign w:val="superscript"/>
                <w:lang w:val="en-CA"/>
              </w:rPr>
              <w:t>1</w:t>
            </w:r>
            <w:r w:rsidR="00722664" w:rsidRPr="006E1777">
              <w:rPr>
                <w:lang w:val="de-DE"/>
              </w:rPr>
              <w:t xml:space="preserve">, </w:t>
            </w:r>
            <w:r w:rsidR="00A959F9" w:rsidRPr="006E1777">
              <w:rPr>
                <w:lang w:val="de-DE"/>
              </w:rPr>
              <w:t>Chaoyi Lin</w:t>
            </w:r>
            <w:r w:rsidR="00A959F9" w:rsidRPr="006E1777">
              <w:rPr>
                <w:vertAlign w:val="superscript"/>
                <w:lang w:val="en-CA"/>
              </w:rPr>
              <w:t>2</w:t>
            </w:r>
            <w:r w:rsidR="00A959F9" w:rsidRPr="006E1777">
              <w:rPr>
                <w:lang w:val="de-DE"/>
              </w:rPr>
              <w:t>,</w:t>
            </w:r>
            <w:r w:rsidR="00A959F9" w:rsidRPr="006E1777">
              <w:rPr>
                <w:lang w:val="de-DE"/>
              </w:rPr>
              <w:br/>
              <w:t>Yue Li</w:t>
            </w:r>
            <w:r w:rsidR="00A959F9" w:rsidRPr="006E1777">
              <w:rPr>
                <w:vertAlign w:val="superscript"/>
                <w:lang w:val="en-CA"/>
              </w:rPr>
              <w:t>1</w:t>
            </w:r>
            <w:r w:rsidR="00A959F9" w:rsidRPr="006E1777">
              <w:rPr>
                <w:lang w:val="de-DE"/>
              </w:rPr>
              <w:t>, Junru Li</w:t>
            </w:r>
            <w:r w:rsidR="00A959F9" w:rsidRPr="006E1777">
              <w:rPr>
                <w:vertAlign w:val="superscript"/>
                <w:lang w:val="en-CA"/>
              </w:rPr>
              <w:t>3</w:t>
            </w:r>
            <w:r w:rsidR="00A959F9" w:rsidRPr="006E1777">
              <w:rPr>
                <w:lang w:val="de-DE"/>
              </w:rPr>
              <w:t>, Li Zhang</w:t>
            </w:r>
            <w:r w:rsidR="00A959F9" w:rsidRPr="006E1777">
              <w:rPr>
                <w:vertAlign w:val="superscript"/>
                <w:lang w:val="en-CA"/>
              </w:rPr>
              <w:t>1</w:t>
            </w:r>
            <w:r w:rsidR="00A959F9" w:rsidRPr="006E1777">
              <w:rPr>
                <w:lang w:val="de-DE"/>
              </w:rPr>
              <w:t xml:space="preserve">, </w:t>
            </w:r>
            <w:r w:rsidRPr="006E1777">
              <w:rPr>
                <w:lang w:val="de-DE"/>
              </w:rPr>
              <w:t>Kai Zhang</w:t>
            </w:r>
            <w:r w:rsidRPr="006E1777">
              <w:rPr>
                <w:vertAlign w:val="superscript"/>
                <w:lang w:val="en-CA"/>
              </w:rPr>
              <w:t>1</w:t>
            </w:r>
          </w:p>
          <w:p w14:paraId="50365A87" w14:textId="77777777" w:rsidR="00215111" w:rsidRPr="006E1777" w:rsidRDefault="00215111" w:rsidP="00215111">
            <w:pPr>
              <w:spacing w:before="60" w:after="60"/>
              <w:rPr>
                <w:lang w:val="en-CA"/>
              </w:rPr>
            </w:pPr>
            <w:r w:rsidRPr="006E1777">
              <w:rPr>
                <w:vertAlign w:val="superscript"/>
                <w:lang w:val="en-CA"/>
              </w:rPr>
              <w:t>1</w:t>
            </w:r>
            <w:r w:rsidRPr="006E1777">
              <w:rPr>
                <w:lang w:val="en-CA"/>
              </w:rPr>
              <w:t>8910 University Center Lane</w:t>
            </w:r>
            <w:r w:rsidRPr="006E1777">
              <w:rPr>
                <w:lang w:val="en-CA"/>
              </w:rPr>
              <w:br/>
              <w:t>San Diego, CA 92122, USA</w:t>
            </w:r>
          </w:p>
          <w:p w14:paraId="4881FDCB" w14:textId="77777777" w:rsidR="00215111" w:rsidRPr="006E1777" w:rsidRDefault="00215111" w:rsidP="00215111">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p w14:paraId="49D81240" w14:textId="321E14EE" w:rsidR="0034455D" w:rsidRPr="006E1777" w:rsidRDefault="0034455D" w:rsidP="0034455D">
            <w:pPr>
              <w:spacing w:before="60" w:after="60"/>
              <w:rPr>
                <w:szCs w:val="22"/>
                <w:lang w:val="en-CA"/>
              </w:rPr>
            </w:pPr>
            <w:r w:rsidRPr="006E1777">
              <w:rPr>
                <w:vertAlign w:val="superscript"/>
                <w:lang w:val="en-CA"/>
              </w:rPr>
              <w:t>3</w:t>
            </w:r>
            <w:r w:rsidRPr="006E1777">
              <w:rPr>
                <w:lang w:val="en-CA"/>
              </w:rPr>
              <w:t xml:space="preserve">Zijinshumayuan 4th building F9, 18 </w:t>
            </w:r>
            <w:proofErr w:type="spellStart"/>
            <w:r w:rsidRPr="006E1777">
              <w:rPr>
                <w:lang w:val="en-CA"/>
              </w:rPr>
              <w:t>Zhongguancun</w:t>
            </w:r>
            <w:proofErr w:type="spellEnd"/>
            <w:r w:rsidRPr="006E1777">
              <w:rPr>
                <w:lang w:val="en-CA"/>
              </w:rPr>
              <w:t xml:space="preserve"> </w:t>
            </w:r>
            <w:proofErr w:type="spellStart"/>
            <w:r w:rsidRPr="006E1777">
              <w:rPr>
                <w:lang w:val="en-CA"/>
              </w:rPr>
              <w:t>Nansijie</w:t>
            </w:r>
            <w:proofErr w:type="spellEnd"/>
            <w:r w:rsidRPr="006E1777">
              <w:rPr>
                <w:lang w:val="en-CA"/>
              </w:rPr>
              <w:t xml:space="preserve">, </w:t>
            </w:r>
            <w:proofErr w:type="spellStart"/>
            <w:r w:rsidRPr="006E1777">
              <w:rPr>
                <w:lang w:val="en-CA"/>
              </w:rPr>
              <w:t>Haidian</w:t>
            </w:r>
            <w:proofErr w:type="spellEnd"/>
            <w:r w:rsidRPr="006E1777">
              <w:rPr>
                <w:lang w:val="en-CA"/>
              </w:rPr>
              <w:t xml:space="preserve"> District, 100190, Beijing, China</w:t>
            </w:r>
          </w:p>
        </w:tc>
        <w:tc>
          <w:tcPr>
            <w:tcW w:w="900" w:type="dxa"/>
          </w:tcPr>
          <w:p w14:paraId="0140ECA2" w14:textId="77777777" w:rsidR="0034455D" w:rsidRPr="006E1777" w:rsidRDefault="0034455D" w:rsidP="0034455D">
            <w:pPr>
              <w:spacing w:before="60" w:after="60"/>
              <w:rPr>
                <w:szCs w:val="22"/>
                <w:lang w:val="en-CA"/>
              </w:rPr>
            </w:pPr>
            <w:r w:rsidRPr="006E1777">
              <w:rPr>
                <w:szCs w:val="22"/>
                <w:lang w:val="en-CA"/>
              </w:rPr>
              <w:br/>
              <w:t>Tel:</w:t>
            </w:r>
            <w:r w:rsidRPr="006E1777">
              <w:rPr>
                <w:szCs w:val="22"/>
                <w:lang w:val="en-CA"/>
              </w:rPr>
              <w:br/>
              <w:t>Email:</w:t>
            </w:r>
          </w:p>
        </w:tc>
        <w:tc>
          <w:tcPr>
            <w:tcW w:w="3060" w:type="dxa"/>
          </w:tcPr>
          <w:p w14:paraId="32C2ABFD" w14:textId="4D12E893"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history="1">
              <w:r w:rsidR="00A959F9" w:rsidRPr="0044371C">
                <w:rPr>
                  <w:rStyle w:val="Hyperlink"/>
                  <w:lang w:val="en-CA"/>
                </w:rPr>
                <w:t>xujizheng@bytedance.com</w:t>
              </w:r>
            </w:hyperlink>
            <w:r w:rsidR="00A959F9">
              <w:br/>
            </w:r>
            <w:hyperlink r:id="rId11" w:history="1">
              <w:r w:rsidR="00A959F9" w:rsidRPr="008C62E6">
                <w:rPr>
                  <w:rStyle w:val="Hyperlink"/>
                  <w:lang w:val="en-CA"/>
                </w:rPr>
                <w:t>linchaoyi.cy@bytedance.com</w:t>
              </w:r>
            </w:hyperlink>
            <w:r w:rsidR="00A959F9" w:rsidRPr="008C62E6">
              <w:br/>
            </w:r>
            <w:hyperlink r:id="rId12" w:history="1">
              <w:r w:rsidR="008D1CB1" w:rsidRPr="008C62E6">
                <w:rPr>
                  <w:rStyle w:val="Hyperlink"/>
                  <w:lang w:val="en-CA"/>
                </w:rPr>
                <w:t>yue.li@bytedance.com</w:t>
              </w:r>
            </w:hyperlink>
            <w:r w:rsidR="008D1CB1" w:rsidRPr="008C62E6">
              <w:br/>
            </w:r>
            <w:hyperlink r:id="rId13" w:history="1">
              <w:r w:rsidR="008D1CB1" w:rsidRPr="008C62E6">
                <w:rPr>
                  <w:rStyle w:val="Hyperlink"/>
                  <w:shd w:val="clear" w:color="auto" w:fill="FFFFFF"/>
                </w:rPr>
                <w:t>lijunru@bytedance.com</w:t>
              </w:r>
            </w:hyperlink>
            <w:r w:rsidR="008D1CB1" w:rsidRPr="008C62E6">
              <w:br/>
            </w:r>
            <w:hyperlink r:id="rId14" w:tgtFrame="_blank" w:history="1">
              <w:r w:rsidR="00666AC2" w:rsidRPr="008C62E6">
                <w:rPr>
                  <w:rStyle w:val="Hyperlink"/>
                </w:rPr>
                <w:t>lizhang.idm@bytedance.com</w:t>
              </w:r>
            </w:hyperlink>
            <w:r w:rsidR="00666AC2" w:rsidRPr="008C62E6">
              <w:br/>
            </w:r>
            <w:hyperlink r:id="rId15" w:history="1">
              <w:r w:rsidR="0034455D" w:rsidRPr="00215111">
                <w:rPr>
                  <w:rStyle w:val="Hyperlink"/>
                  <w:rFonts w:hint="eastAsia"/>
                  <w:sz w:val="20"/>
                  <w:szCs w:val="18"/>
                </w:rPr>
                <w:t>z</w:t>
              </w:r>
              <w:r w:rsidR="0034455D" w:rsidRPr="00215111">
                <w:rPr>
                  <w:rStyle w:val="Hyperlink"/>
                  <w:sz w:val="20"/>
                  <w:szCs w:val="18"/>
                </w:rPr>
                <w:t>hangkai.video@bytedance.com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6784B7" w14:textId="46EE2A9E" w:rsidR="00075061" w:rsidRDefault="00B6366C" w:rsidP="009E1D1D">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p>
    <w:p w14:paraId="3F7CF9CC" w14:textId="42097497" w:rsidR="00B6366C" w:rsidRPr="00C0077F" w:rsidRDefault="00C0077F">
      <w:pPr>
        <w:pStyle w:val="ListParagraph"/>
        <w:numPr>
          <w:ilvl w:val="0"/>
          <w:numId w:val="46"/>
        </w:numPr>
        <w:contextualSpacing w:val="0"/>
        <w:rPr>
          <w:rFonts w:eastAsia="Times New Roman"/>
          <w:lang w:val="en-GB"/>
        </w:rPr>
      </w:pPr>
      <w:r>
        <w:rPr>
          <w:rFonts w:eastAsia="DengXian"/>
          <w:lang w:val="en-GB"/>
        </w:rPr>
        <w:t xml:space="preserve">Remove </w:t>
      </w:r>
      <w:r>
        <w:rPr>
          <w:rFonts w:eastAsia="DengXian"/>
        </w:rPr>
        <w:t xml:space="preserve">the </w:t>
      </w:r>
      <w:proofErr w:type="spellStart"/>
      <w:r w:rsidRPr="002517E2">
        <w:rPr>
          <w:rFonts w:eastAsia="DengXian"/>
        </w:rPr>
        <w:t>nnpfc_base_flag</w:t>
      </w:r>
      <w:proofErr w:type="spellEnd"/>
      <w:r>
        <w:rPr>
          <w:rFonts w:eastAsia="DengXian"/>
        </w:rPr>
        <w:t xml:space="preserve"> and disable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w:t>
      </w:r>
    </w:p>
    <w:p w14:paraId="1CDD7154" w14:textId="3095F9FC" w:rsidR="00C0077F" w:rsidRPr="00C0077F" w:rsidRDefault="00C0077F">
      <w:pPr>
        <w:pStyle w:val="ListParagraph"/>
        <w:numPr>
          <w:ilvl w:val="0"/>
          <w:numId w:val="46"/>
        </w:numPr>
        <w:contextualSpacing w:val="0"/>
        <w:rPr>
          <w:rFonts w:eastAsia="Times New Roman"/>
          <w:lang w:val="en-GB"/>
        </w:rPr>
      </w:pPr>
      <w:r>
        <w:rPr>
          <w:lang w:eastAsia="zh-CN"/>
        </w:rPr>
        <w:t>W</w:t>
      </w:r>
      <w:r w:rsidRPr="006261FF">
        <w:rPr>
          <w:lang w:eastAsia="zh-CN"/>
        </w:rPr>
        <w:t>hen there are multiple input pictures</w:t>
      </w:r>
      <w:r>
        <w:rPr>
          <w:lang w:eastAsia="zh-CN"/>
        </w:rPr>
        <w:t xml:space="preserve">, </w:t>
      </w:r>
      <w:r w:rsidRPr="006261FF">
        <w:rPr>
          <w:lang w:eastAsia="zh-CN"/>
        </w:rPr>
        <w:t xml:space="preserve">regardless of whether picture rate </w:t>
      </w:r>
      <w:proofErr w:type="spellStart"/>
      <w:r w:rsidRPr="006261FF">
        <w:rPr>
          <w:lang w:eastAsia="zh-CN"/>
        </w:rPr>
        <w:t>upsampling</w:t>
      </w:r>
      <w:proofErr w:type="spellEnd"/>
      <w:r w:rsidRPr="006261FF">
        <w:rPr>
          <w:lang w:eastAsia="zh-CN"/>
        </w:rPr>
        <w:t xml:space="preserve"> is involved, for which input picture(s) the NNPF generate</w:t>
      </w:r>
      <w:r>
        <w:rPr>
          <w:lang w:eastAsia="zh-CN"/>
        </w:rPr>
        <w:t>s</w:t>
      </w:r>
      <w:r w:rsidRPr="006261FF">
        <w:rPr>
          <w:lang w:eastAsia="zh-CN"/>
        </w:rPr>
        <w:t xml:space="preserve"> corresponding output picture(s)</w:t>
      </w:r>
      <w:r>
        <w:rPr>
          <w:lang w:eastAsia="zh-CN"/>
        </w:rPr>
        <w:t xml:space="preserve"> is clearly specified, and it is </w:t>
      </w:r>
      <w:r w:rsidRPr="006261FF">
        <w:rPr>
          <w:lang w:eastAsia="zh-CN"/>
        </w:rPr>
        <w:t>allow</w:t>
      </w:r>
      <w:r>
        <w:rPr>
          <w:lang w:eastAsia="zh-CN"/>
        </w:rPr>
        <w:t>ed for</w:t>
      </w:r>
      <w:r w:rsidRPr="006261FF">
        <w:rPr>
          <w:lang w:eastAsia="zh-CN"/>
        </w:rPr>
        <w:t xml:space="preserve"> the NNPF to generate multiple output pictures.</w:t>
      </w:r>
    </w:p>
    <w:p w14:paraId="21F858F4" w14:textId="335D670C" w:rsidR="00C0077F" w:rsidRPr="00C0077F" w:rsidRDefault="00C0077F">
      <w:pPr>
        <w:pStyle w:val="ListParagraph"/>
        <w:numPr>
          <w:ilvl w:val="0"/>
          <w:numId w:val="46"/>
        </w:numPr>
        <w:contextualSpacing w:val="0"/>
        <w:rPr>
          <w:rFonts w:eastAsia="Times New Roman"/>
          <w:lang w:val="en-GB"/>
        </w:rPr>
      </w:pPr>
      <w:r>
        <w:t xml:space="preserve">For spatial resolution </w:t>
      </w:r>
      <w:proofErr w:type="spellStart"/>
      <w:r>
        <w:t>upsampling</w:t>
      </w:r>
      <w:proofErr w:type="spellEnd"/>
      <w:r>
        <w:t>, signal the scaling ratios instead of the NNPF output picture width and height.</w:t>
      </w:r>
    </w:p>
    <w:p w14:paraId="3A8BEFD1" w14:textId="4E066B0E" w:rsidR="00C0077F" w:rsidRPr="00C0077F" w:rsidRDefault="00C0077F">
      <w:pPr>
        <w:pStyle w:val="ListParagraph"/>
        <w:numPr>
          <w:ilvl w:val="0"/>
          <w:numId w:val="46"/>
        </w:numPr>
        <w:contextualSpacing w:val="0"/>
        <w:rPr>
          <w:rFonts w:eastAsia="Times New Roman"/>
          <w:lang w:val="en-GB"/>
        </w:rPr>
      </w:pPr>
      <w:r>
        <w:rPr>
          <w:rFonts w:eastAsia="Times New Roman"/>
          <w:lang w:val="en-GB"/>
        </w:rPr>
        <w:t xml:space="preserve">Specify the following constraints related to NNPF </w:t>
      </w:r>
      <w:r>
        <w:t xml:space="preserve">output picture width and height </w:t>
      </w:r>
      <w:r w:rsidRPr="00627391">
        <w:rPr>
          <w:i/>
          <w:iCs/>
          <w:lang w:eastAsia="zh-CN"/>
        </w:rPr>
        <w:t>(if proposal item 3 above is agreed, this item should be ignored, as the spirit is covered in the spec text changes therein)</w:t>
      </w:r>
      <w:r>
        <w:t>:</w:t>
      </w:r>
    </w:p>
    <w:p w14:paraId="39E93BEF" w14:textId="77777777" w:rsidR="00644E90" w:rsidRPr="008A73E4" w:rsidRDefault="00644E90">
      <w:pPr>
        <w:numPr>
          <w:ilvl w:val="1"/>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Pr>
          <w:szCs w:val="22"/>
        </w:rPr>
        <w:t>T</w:t>
      </w:r>
      <w:r w:rsidRPr="008A73E4">
        <w:rPr>
          <w:szCs w:val="22"/>
          <w:lang w:val="en-CA"/>
        </w:rPr>
        <w:t xml:space="preserve">he value of </w:t>
      </w:r>
      <w:proofErr w:type="spellStart"/>
      <w:r w:rsidRPr="008A73E4">
        <w:rPr>
          <w:lang w:val="en-CA"/>
        </w:rPr>
        <w:t>nnpfc_pic_width_in_luma_samples</w:t>
      </w:r>
      <w:proofErr w:type="spellEnd"/>
      <w:r w:rsidRPr="008A73E4">
        <w:rPr>
          <w:lang w:val="en-CA"/>
        </w:rPr>
        <w:t xml:space="preserve"> shall be in the range of </w:t>
      </w:r>
      <w:proofErr w:type="spellStart"/>
      <w:r w:rsidRPr="008A73E4">
        <w:rPr>
          <w:lang w:val="en-CA"/>
        </w:rPr>
        <w:t>CroppedWidth</w:t>
      </w:r>
      <w:proofErr w:type="spellEnd"/>
      <w:r w:rsidRPr="008A73E4">
        <w:rPr>
          <w:lang w:val="en-CA"/>
        </w:rPr>
        <w:t xml:space="preserve"> to </w:t>
      </w:r>
      <w:proofErr w:type="spellStart"/>
      <w:r w:rsidRPr="008A73E4">
        <w:rPr>
          <w:lang w:val="en-CA"/>
        </w:rPr>
        <w:t>CroppedWidth</w:t>
      </w:r>
      <w:proofErr w:type="spellEnd"/>
      <w:r w:rsidRPr="008A73E4">
        <w:rPr>
          <w:lang w:val="en-CA"/>
        </w:rPr>
        <w:t> * 16, inclusive</w:t>
      </w:r>
      <w:r>
        <w:rPr>
          <w:lang w:val="en-CA"/>
        </w:rPr>
        <w:t>. (</w:t>
      </w:r>
      <w:proofErr w:type="gramStart"/>
      <w:r>
        <w:rPr>
          <w:lang w:val="en-CA"/>
        </w:rPr>
        <w:t>instead</w:t>
      </w:r>
      <w:proofErr w:type="gramEnd"/>
      <w:r>
        <w:rPr>
          <w:lang w:val="en-CA"/>
        </w:rPr>
        <w:t xml:space="preserve"> of </w:t>
      </w:r>
      <w:proofErr w:type="spellStart"/>
      <w:r w:rsidRPr="004703BC">
        <w:rPr>
          <w:lang w:val="en-CA" w:eastAsia="zh-CN"/>
        </w:rPr>
        <w:t>CroppedWidth</w:t>
      </w:r>
      <w:proofErr w:type="spellEnd"/>
      <w:r w:rsidRPr="004703BC">
        <w:rPr>
          <w:lang w:val="en-CA" w:eastAsia="zh-CN"/>
        </w:rPr>
        <w:t xml:space="preserve"> to </w:t>
      </w:r>
      <w:proofErr w:type="spellStart"/>
      <w:r w:rsidRPr="004703BC">
        <w:rPr>
          <w:lang w:val="en-CA" w:eastAsia="zh-CN"/>
        </w:rPr>
        <w:t>CroppedWidth</w:t>
      </w:r>
      <w:proofErr w:type="spellEnd"/>
      <w:r w:rsidRPr="004703BC">
        <w:rPr>
          <w:lang w:val="en-CA" w:eastAsia="zh-CN"/>
        </w:rPr>
        <w:t> * 16 − 1, inclusive</w:t>
      </w:r>
      <w:r>
        <w:rPr>
          <w:lang w:val="en-CA"/>
        </w:rPr>
        <w:t>)</w:t>
      </w:r>
    </w:p>
    <w:p w14:paraId="43AD1DB6" w14:textId="77777777" w:rsidR="00644E90" w:rsidRPr="008A73E4" w:rsidRDefault="00644E90">
      <w:pPr>
        <w:numPr>
          <w:ilvl w:val="1"/>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T</w:t>
      </w:r>
      <w:r w:rsidRPr="008A73E4">
        <w:rPr>
          <w:szCs w:val="22"/>
          <w:lang w:val="en-CA"/>
        </w:rPr>
        <w:t xml:space="preserve">he value of </w:t>
      </w:r>
      <w:proofErr w:type="spellStart"/>
      <w:r w:rsidRPr="008A73E4">
        <w:rPr>
          <w:lang w:val="en-CA"/>
        </w:rPr>
        <w:t>nnpfc_pic_height_in_luma_samples</w:t>
      </w:r>
      <w:proofErr w:type="spellEnd"/>
      <w:r w:rsidRPr="008A73E4">
        <w:rPr>
          <w:lang w:val="en-CA"/>
        </w:rPr>
        <w:t xml:space="preserve"> shall be in the range of </w:t>
      </w:r>
      <w:proofErr w:type="spellStart"/>
      <w:r w:rsidRPr="008A73E4">
        <w:rPr>
          <w:lang w:val="en-CA"/>
        </w:rPr>
        <w:t>CroppedHeight</w:t>
      </w:r>
      <w:proofErr w:type="spellEnd"/>
      <w:r w:rsidRPr="008A73E4">
        <w:rPr>
          <w:lang w:val="en-CA"/>
        </w:rPr>
        <w:t xml:space="preserve"> to </w:t>
      </w:r>
      <w:proofErr w:type="spellStart"/>
      <w:r w:rsidRPr="008A73E4">
        <w:rPr>
          <w:lang w:val="en-CA"/>
        </w:rPr>
        <w:t>CroppedHeight</w:t>
      </w:r>
      <w:proofErr w:type="spellEnd"/>
      <w:r w:rsidRPr="008A73E4">
        <w:rPr>
          <w:lang w:val="en-CA"/>
        </w:rPr>
        <w:t> * 16, inclusive.</w:t>
      </w:r>
      <w:r>
        <w:rPr>
          <w:lang w:val="en-CA"/>
        </w:rPr>
        <w:t xml:space="preserve"> (</w:t>
      </w:r>
      <w:proofErr w:type="gramStart"/>
      <w:r>
        <w:rPr>
          <w:lang w:val="en-CA"/>
        </w:rPr>
        <w:t>instead</w:t>
      </w:r>
      <w:proofErr w:type="gramEnd"/>
      <w:r>
        <w:rPr>
          <w:lang w:val="en-CA"/>
        </w:rPr>
        <w:t xml:space="preserve"> of </w:t>
      </w:r>
      <w:proofErr w:type="spellStart"/>
      <w:r w:rsidRPr="004703BC">
        <w:rPr>
          <w:lang w:val="en-CA" w:eastAsia="zh-CN"/>
        </w:rPr>
        <w:t>CroppedHeight</w:t>
      </w:r>
      <w:proofErr w:type="spellEnd"/>
      <w:r w:rsidRPr="004703BC">
        <w:rPr>
          <w:lang w:val="en-CA" w:eastAsia="zh-CN"/>
        </w:rPr>
        <w:t xml:space="preserve"> to </w:t>
      </w:r>
      <w:proofErr w:type="spellStart"/>
      <w:r w:rsidRPr="004703BC">
        <w:rPr>
          <w:lang w:val="en-CA" w:eastAsia="zh-CN"/>
        </w:rPr>
        <w:t>CroppedHeight</w:t>
      </w:r>
      <w:proofErr w:type="spellEnd"/>
      <w:r w:rsidRPr="004703BC">
        <w:rPr>
          <w:lang w:val="en-CA" w:eastAsia="zh-CN"/>
        </w:rPr>
        <w:t> * 16 − 1, inclusive</w:t>
      </w:r>
      <w:r>
        <w:rPr>
          <w:lang w:val="en-CA"/>
        </w:rPr>
        <w:t>)</w:t>
      </w:r>
    </w:p>
    <w:p w14:paraId="63599972" w14:textId="77777777" w:rsidR="00644E90" w:rsidRPr="008A73E4" w:rsidRDefault="00644E90">
      <w:pPr>
        <w:numPr>
          <w:ilvl w:val="1"/>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8A73E4">
        <w:t xml:space="preserve">When </w:t>
      </w:r>
      <w:proofErr w:type="spellStart"/>
      <w:r w:rsidRPr="008A73E4">
        <w:rPr>
          <w:szCs w:val="22"/>
          <w:lang w:val="en-CA"/>
        </w:rPr>
        <w:t>nnpfc_pic_width_in_luma_samples</w:t>
      </w:r>
      <w:proofErr w:type="spellEnd"/>
      <w:r w:rsidRPr="008A73E4">
        <w:rPr>
          <w:szCs w:val="22"/>
          <w:lang w:val="en-CA"/>
        </w:rPr>
        <w:t xml:space="preserve"> and </w:t>
      </w:r>
      <w:proofErr w:type="spellStart"/>
      <w:r w:rsidRPr="008A73E4">
        <w:rPr>
          <w:szCs w:val="22"/>
          <w:lang w:val="en-CA"/>
        </w:rPr>
        <w:t>nnpfc_pic_height_in_luma_samples</w:t>
      </w:r>
      <w:proofErr w:type="spellEnd"/>
      <w:r w:rsidRPr="008A73E4">
        <w:t xml:space="preserve"> are present, at least one of the following two conditions shall be true:</w:t>
      </w:r>
    </w:p>
    <w:p w14:paraId="7F608B71" w14:textId="77777777" w:rsidR="00644E90" w:rsidRPr="008A73E4" w:rsidRDefault="00644E90">
      <w:pPr>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proofErr w:type="spellStart"/>
      <w:r w:rsidRPr="008A73E4">
        <w:rPr>
          <w:szCs w:val="22"/>
          <w:lang w:val="en-CA"/>
        </w:rPr>
        <w:t>nnpfc_pic_width_in_luma_samples</w:t>
      </w:r>
      <w:proofErr w:type="spellEnd"/>
      <w:r w:rsidRPr="008A73E4">
        <w:rPr>
          <w:szCs w:val="22"/>
          <w:lang w:val="en-CA"/>
        </w:rPr>
        <w:t xml:space="preserve"> shall be greater than </w:t>
      </w:r>
      <w:proofErr w:type="spellStart"/>
      <w:r w:rsidRPr="008A73E4">
        <w:rPr>
          <w:szCs w:val="22"/>
          <w:lang w:val="en-CA"/>
        </w:rPr>
        <w:t>CroppedWidth</w:t>
      </w:r>
      <w:proofErr w:type="spellEnd"/>
      <w:r w:rsidRPr="008A73E4">
        <w:rPr>
          <w:szCs w:val="22"/>
          <w:lang w:val="en-CA"/>
        </w:rPr>
        <w:t>.</w:t>
      </w:r>
    </w:p>
    <w:p w14:paraId="35D276DF" w14:textId="77777777" w:rsidR="00644E90" w:rsidRPr="008A73E4" w:rsidRDefault="00644E90">
      <w:pPr>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proofErr w:type="spellStart"/>
      <w:r w:rsidRPr="008A73E4">
        <w:rPr>
          <w:szCs w:val="22"/>
          <w:lang w:val="en-CA"/>
        </w:rPr>
        <w:t>nnpfc_pic_height_in_luma_samples</w:t>
      </w:r>
      <w:proofErr w:type="spellEnd"/>
      <w:r w:rsidRPr="008A73E4">
        <w:rPr>
          <w:szCs w:val="22"/>
          <w:lang w:val="en-CA"/>
        </w:rPr>
        <w:t xml:space="preserve"> shall be greater than </w:t>
      </w:r>
      <w:proofErr w:type="spellStart"/>
      <w:r w:rsidRPr="008A73E4">
        <w:rPr>
          <w:szCs w:val="22"/>
          <w:lang w:val="en-CA"/>
        </w:rPr>
        <w:t>CroppedHeight</w:t>
      </w:r>
      <w:proofErr w:type="spellEnd"/>
      <w:r w:rsidRPr="008A73E4">
        <w:rPr>
          <w:szCs w:val="22"/>
          <w:lang w:val="en-CA"/>
        </w:rPr>
        <w:t>.</w:t>
      </w:r>
    </w:p>
    <w:p w14:paraId="6E451DDB" w14:textId="6068E0F3" w:rsidR="00C0077F" w:rsidRPr="00A959F9" w:rsidRDefault="00644E90">
      <w:pPr>
        <w:pStyle w:val="ListParagraph"/>
        <w:numPr>
          <w:ilvl w:val="0"/>
          <w:numId w:val="46"/>
        </w:numPr>
        <w:contextualSpacing w:val="0"/>
        <w:rPr>
          <w:rFonts w:eastAsia="Times New Roman"/>
          <w:lang w:val="en-GB"/>
        </w:rPr>
      </w:pPr>
      <w:r>
        <w:rPr>
          <w:rFonts w:eastAsia="Times New Roman"/>
          <w:lang w:val="en-GB"/>
        </w:rPr>
        <w:lastRenderedPageBreak/>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eastAsia="zh-CN"/>
        </w:rPr>
        <w:t>the</w:t>
      </w:r>
      <w:r w:rsidRPr="00AA3334">
        <w:rPr>
          <w:lang w:val="en-GB" w:eastAsia="zh-CN"/>
        </w:rPr>
        <w:t xml:space="preserve"> values </w:t>
      </w:r>
      <w:r>
        <w:rPr>
          <w:lang w:val="en-GB" w:eastAsia="zh-CN"/>
        </w:rPr>
        <w:t xml:space="preserve">in the range </w:t>
      </w:r>
      <w:r w:rsidRPr="00AA3334">
        <w:rPr>
          <w:lang w:val="en-GB" w:eastAsia="zh-CN"/>
        </w:rPr>
        <w:t>5 to 15</w:t>
      </w:r>
      <w:r>
        <w:rPr>
          <w:lang w:val="en-GB" w:eastAsia="zh-CN"/>
        </w:rPr>
        <w:t>, inclusive,</w:t>
      </w:r>
      <w:r w:rsidRPr="00AA3334">
        <w:rPr>
          <w:lang w:val="en-GB" w:eastAsia="zh-CN"/>
        </w:rPr>
        <w:t xml:space="preserve"> are reserved</w:t>
      </w:r>
      <w:r w:rsidR="00A959F9">
        <w:rPr>
          <w:lang w:val="en-GB" w:eastAsia="zh-CN"/>
        </w:rPr>
        <w:t>. (</w:t>
      </w:r>
      <w:r w:rsidR="00A959F9" w:rsidRPr="00627391">
        <w:rPr>
          <w:i/>
          <w:iCs/>
          <w:lang w:eastAsia="zh-CN"/>
        </w:rPr>
        <w:t xml:space="preserve">If the proposal of specifying </w:t>
      </w:r>
      <w:proofErr w:type="spellStart"/>
      <w:r w:rsidR="00A959F9" w:rsidRPr="00627391">
        <w:rPr>
          <w:i/>
          <w:iCs/>
          <w:lang w:val="en-GB" w:eastAsia="zh-CN"/>
        </w:rPr>
        <w:t>nnpfc_padding_type</w:t>
      </w:r>
      <w:proofErr w:type="spellEnd"/>
      <w:r w:rsidR="00A959F9" w:rsidRPr="00627391">
        <w:rPr>
          <w:i/>
          <w:iCs/>
          <w:lang w:eastAsia="zh-CN"/>
        </w:rPr>
        <w:t xml:space="preserve"> as an </w:t>
      </w:r>
      <w:r w:rsidR="003C6AF5">
        <w:rPr>
          <w:rFonts w:hint="eastAsia"/>
          <w:i/>
          <w:iCs/>
          <w:lang w:eastAsia="zh-CN"/>
        </w:rPr>
        <w:t>NNPF</w:t>
      </w:r>
      <w:r w:rsidR="00A959F9" w:rsidRPr="00627391">
        <w:rPr>
          <w:i/>
          <w:iCs/>
          <w:lang w:eastAsia="zh-CN"/>
        </w:rPr>
        <w:t xml:space="preserve"> activation parameter as in JVET-AD</w:t>
      </w:r>
      <w:r w:rsidR="00B70D04">
        <w:rPr>
          <w:i/>
          <w:iCs/>
          <w:lang w:eastAsia="zh-CN"/>
        </w:rPr>
        <w:t>0089</w:t>
      </w:r>
      <w:r w:rsidR="00A959F9" w:rsidRPr="00627391">
        <w:rPr>
          <w:i/>
          <w:iCs/>
          <w:lang w:eastAsia="zh-CN"/>
        </w:rPr>
        <w:t xml:space="preserve"> is agreed, this item should be ignored, as the spirit is covered in the spec text changes therein</w:t>
      </w:r>
      <w:r w:rsidR="00A959F9">
        <w:rPr>
          <w:i/>
          <w:iCs/>
          <w:lang w:eastAsia="zh-CN"/>
        </w:rPr>
        <w:t>.</w:t>
      </w:r>
      <w:r w:rsidR="00A959F9">
        <w:rPr>
          <w:lang w:val="en-GB" w:eastAsia="zh-CN"/>
        </w:rPr>
        <w:t>)</w:t>
      </w:r>
    </w:p>
    <w:p w14:paraId="1A50D2B4" w14:textId="3ED57BCE" w:rsidR="00A959F9" w:rsidRPr="00A959F9" w:rsidRDefault="00A959F9">
      <w:pPr>
        <w:pStyle w:val="ListParagraph"/>
        <w:numPr>
          <w:ilvl w:val="0"/>
          <w:numId w:val="46"/>
        </w:numPr>
        <w:contextualSpacing w:val="0"/>
        <w:rPr>
          <w:rFonts w:eastAsia="Times New Roman"/>
          <w:lang w:val="en-GB"/>
        </w:rPr>
      </w:pPr>
      <w:r>
        <w:rPr>
          <w:lang w:eastAsia="zh-CN"/>
        </w:rPr>
        <w:t xml:space="preserve">Add missing value ranges of </w:t>
      </w:r>
      <w:proofErr w:type="spellStart"/>
      <w:r>
        <w:rPr>
          <w:lang w:eastAsia="zh-CN"/>
        </w:rPr>
        <w:t>ue</w:t>
      </w:r>
      <w:proofErr w:type="spellEnd"/>
      <w:r>
        <w:rPr>
          <w:lang w:eastAsia="zh-CN"/>
        </w:rP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w:t>
      </w:r>
      <w:r w:rsidRPr="00627391">
        <w:rPr>
          <w:i/>
          <w:iCs/>
          <w:lang w:eastAsia="zh-CN"/>
        </w:rPr>
        <w:t xml:space="preserve">If the proposal of specifying </w:t>
      </w:r>
      <w:proofErr w:type="spellStart"/>
      <w:r w:rsidRPr="00D95634">
        <w:rPr>
          <w:i/>
          <w:iCs/>
          <w:lang w:eastAsia="zh-CN"/>
        </w:rPr>
        <w:t>nnpfc_luma_padding_val</w:t>
      </w:r>
      <w:proofErr w:type="spellEnd"/>
      <w:r w:rsidRPr="00D95634">
        <w:rPr>
          <w:i/>
          <w:iCs/>
          <w:lang w:eastAsia="zh-CN"/>
        </w:rPr>
        <w:t xml:space="preserve">, </w:t>
      </w:r>
      <w:proofErr w:type="spellStart"/>
      <w:r w:rsidRPr="00D95634">
        <w:rPr>
          <w:i/>
          <w:iCs/>
          <w:lang w:eastAsia="zh-CN"/>
        </w:rPr>
        <w:t>nnpfc_cb_padding_val</w:t>
      </w:r>
      <w:proofErr w:type="spellEnd"/>
      <w:r w:rsidRPr="00D95634">
        <w:rPr>
          <w:i/>
          <w:iCs/>
          <w:lang w:eastAsia="zh-CN"/>
        </w:rPr>
        <w:t xml:space="preserve">, and </w:t>
      </w:r>
      <w:proofErr w:type="spellStart"/>
      <w:r w:rsidRPr="00D95634">
        <w:rPr>
          <w:i/>
          <w:iCs/>
          <w:lang w:eastAsia="zh-CN"/>
        </w:rPr>
        <w:t>nnpfc_cr_padding_val</w:t>
      </w:r>
      <w:proofErr w:type="spellEnd"/>
      <w:r w:rsidRPr="00627391">
        <w:rPr>
          <w:i/>
          <w:iCs/>
          <w:lang w:eastAsia="zh-CN"/>
        </w:rPr>
        <w:t xml:space="preserve"> as </w:t>
      </w:r>
      <w:r w:rsidR="003C6AF5">
        <w:rPr>
          <w:i/>
          <w:iCs/>
          <w:lang w:eastAsia="zh-CN"/>
        </w:rPr>
        <w:t>NNPF</w:t>
      </w:r>
      <w:r w:rsidR="003C6AF5" w:rsidRPr="00627391">
        <w:rPr>
          <w:i/>
          <w:iCs/>
          <w:lang w:eastAsia="zh-CN"/>
        </w:rPr>
        <w:t xml:space="preserve"> </w:t>
      </w:r>
      <w:r w:rsidRPr="00627391">
        <w:rPr>
          <w:i/>
          <w:iCs/>
          <w:lang w:eastAsia="zh-CN"/>
        </w:rPr>
        <w:t>activation parameter</w:t>
      </w:r>
      <w:r>
        <w:rPr>
          <w:i/>
          <w:iCs/>
          <w:lang w:eastAsia="zh-CN"/>
        </w:rPr>
        <w:t>s</w:t>
      </w:r>
      <w:r w:rsidRPr="00627391">
        <w:rPr>
          <w:i/>
          <w:iCs/>
          <w:lang w:eastAsia="zh-CN"/>
        </w:rPr>
        <w:t xml:space="preserve"> as in JVET-AD</w:t>
      </w:r>
      <w:r w:rsidR="00B70D04">
        <w:rPr>
          <w:i/>
          <w:iCs/>
          <w:lang w:eastAsia="zh-CN"/>
        </w:rPr>
        <w:t>0089</w:t>
      </w:r>
      <w:r w:rsidRPr="00627391">
        <w:rPr>
          <w:i/>
          <w:iCs/>
          <w:lang w:eastAsia="zh-CN"/>
        </w:rPr>
        <w:t xml:space="preserve"> is agreed, this item should be ignored, as the spirit is covered in the spec text changes therein</w:t>
      </w:r>
      <w:r>
        <w:rPr>
          <w:i/>
          <w:iCs/>
          <w:lang w:eastAsia="zh-CN"/>
        </w:rPr>
        <w:t>.</w:t>
      </w:r>
      <w:r>
        <w:rPr>
          <w:rFonts w:eastAsia="DengXian"/>
        </w:rPr>
        <w:t>)</w:t>
      </w:r>
    </w:p>
    <w:p w14:paraId="2CC79429" w14:textId="3EF7D809" w:rsidR="00A959F9" w:rsidRPr="00A959F9" w:rsidRDefault="00A959F9">
      <w:pPr>
        <w:pStyle w:val="ListParagraph"/>
        <w:numPr>
          <w:ilvl w:val="0"/>
          <w:numId w:val="46"/>
        </w:numPr>
        <w:contextualSpacing w:val="0"/>
        <w:rPr>
          <w:rFonts w:eastAsia="Times New Roman"/>
          <w:lang w:val="en-GB"/>
        </w:rPr>
      </w:pPr>
      <w:r>
        <w:rPr>
          <w:szCs w:val="22"/>
          <w:lang w:val="en-CA"/>
        </w:rPr>
        <w:t>Allow NNPFC and NNPFA to be included in suffix SEI NAL units.</w:t>
      </w:r>
    </w:p>
    <w:p w14:paraId="448065B9" w14:textId="641A1936" w:rsidR="00A959F9" w:rsidRPr="00B6366C" w:rsidRDefault="00A959F9">
      <w:pPr>
        <w:pStyle w:val="ListParagraph"/>
        <w:numPr>
          <w:ilvl w:val="0"/>
          <w:numId w:val="46"/>
        </w:numPr>
        <w:contextualSpacing w:val="0"/>
        <w:rPr>
          <w:rFonts w:eastAsia="Times New Roman"/>
          <w:lang w:val="en-GB"/>
        </w:rPr>
      </w:pPr>
      <w:r>
        <w:t xml:space="preserve">Disallow NNPFs to output a picture multiple times for any </w:t>
      </w:r>
      <w:proofErr w:type="gramStart"/>
      <w:r>
        <w:t>particular output</w:t>
      </w:r>
      <w:proofErr w:type="gramEnd"/>
      <w:r>
        <w:t xml:space="preserve"> order or output time instance.</w:t>
      </w:r>
    </w:p>
    <w:p w14:paraId="740EDD6C" w14:textId="77777777" w:rsidR="007032B8" w:rsidRPr="00A959F9" w:rsidRDefault="007032B8" w:rsidP="00666AC2">
      <w:pPr>
        <w:rPr>
          <w:rFonts w:eastAsiaTheme="minorEastAsia"/>
          <w:lang w:val="en-GB" w:eastAsia="zh-CN"/>
        </w:rPr>
      </w:pPr>
    </w:p>
    <w:p w14:paraId="7D2AC1F0" w14:textId="1476F066" w:rsidR="00745F6B" w:rsidRDefault="00075061" w:rsidP="00E11923">
      <w:pPr>
        <w:pStyle w:val="Heading1"/>
        <w:rPr>
          <w:szCs w:val="22"/>
          <w:lang w:val="en-CA"/>
        </w:rPr>
      </w:pPr>
      <w:r>
        <w:rPr>
          <w:lang w:eastAsia="zh-CN"/>
        </w:rPr>
        <w:t xml:space="preserve">On NNPF </w:t>
      </w:r>
      <w:r>
        <w:rPr>
          <w:szCs w:val="22"/>
          <w:lang w:val="en-CA"/>
        </w:rPr>
        <w:t>repetition, update, and activation</w:t>
      </w:r>
    </w:p>
    <w:p w14:paraId="0624414E" w14:textId="711F88AD" w:rsidR="00075061" w:rsidRDefault="00075061" w:rsidP="00075061">
      <w:pPr>
        <w:pStyle w:val="Heading2"/>
        <w:rPr>
          <w:lang w:val="en-CA"/>
        </w:rPr>
      </w:pPr>
      <w:r>
        <w:rPr>
          <w:lang w:eastAsia="zh-CN"/>
        </w:rPr>
        <w:t>Introduction</w:t>
      </w:r>
    </w:p>
    <w:p w14:paraId="0E0C5AA6" w14:textId="4B832524" w:rsidR="00075061" w:rsidRDefault="00075061" w:rsidP="00075061">
      <w:pPr>
        <w:rPr>
          <w:rFonts w:eastAsia="DengXian"/>
        </w:rPr>
      </w:pPr>
      <w:r>
        <w:rPr>
          <w:rFonts w:eastAsia="DengXian"/>
        </w:rPr>
        <w:t xml:space="preserve">Currently, the NNPFC SEI message may have both the </w:t>
      </w:r>
      <w:proofErr w:type="spellStart"/>
      <w:r w:rsidRPr="002517E2">
        <w:rPr>
          <w:rFonts w:eastAsia="DengXian"/>
        </w:rPr>
        <w:t>nnpfc_property_present_flag</w:t>
      </w:r>
      <w:proofErr w:type="spellEnd"/>
      <w:r>
        <w:rPr>
          <w:rFonts w:eastAsia="DengXian"/>
        </w:rPr>
        <w:t xml:space="preserve"> and the </w:t>
      </w:r>
      <w:proofErr w:type="spellStart"/>
      <w:r w:rsidRPr="002517E2">
        <w:rPr>
          <w:rFonts w:eastAsia="DengXian"/>
        </w:rPr>
        <w:t>nnpfc_base_flag</w:t>
      </w:r>
      <w:proofErr w:type="spellEnd"/>
      <w:r>
        <w:rPr>
          <w:rFonts w:eastAsia="DengXian"/>
        </w:rPr>
        <w:t xml:space="preserve">, which enable 1)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2) the update of the maximum NNPF complexity parameters to be smaller. However, the need of both these that are currently enabled seem unnecessary, while having both the flags, which are quite redundant to each other, make the design complicated and unclean.</w:t>
      </w:r>
    </w:p>
    <w:p w14:paraId="5DD4B5F7" w14:textId="4E25ACBF" w:rsidR="00075061" w:rsidRDefault="00075061" w:rsidP="00075061">
      <w:pPr>
        <w:rPr>
          <w:rFonts w:eastAsia="DengXian"/>
        </w:rPr>
      </w:pPr>
      <w:r>
        <w:rPr>
          <w:rFonts w:eastAsia="DengXian"/>
        </w:rPr>
        <w:t xml:space="preserve">It is therefore proposed to remove the </w:t>
      </w:r>
      <w:proofErr w:type="spellStart"/>
      <w:r w:rsidRPr="002517E2">
        <w:rPr>
          <w:rFonts w:eastAsia="DengXian"/>
        </w:rPr>
        <w:t>nnpfc_base_flag</w:t>
      </w:r>
      <w:proofErr w:type="spellEnd"/>
      <w:r>
        <w:rPr>
          <w:rFonts w:eastAsia="DengXian"/>
        </w:rPr>
        <w:t xml:space="preserve"> and </w:t>
      </w:r>
      <w:r w:rsidR="00C0077F">
        <w:rPr>
          <w:rFonts w:eastAsia="DengXian"/>
        </w:rPr>
        <w:t>disable</w:t>
      </w:r>
      <w:r>
        <w:rPr>
          <w:rFonts w:eastAsia="DengXian"/>
        </w:rPr>
        <w:t xml:space="preserve"> both types of updates described above.</w:t>
      </w:r>
    </w:p>
    <w:p w14:paraId="4D65C9AE" w14:textId="5BA77C00" w:rsidR="00075061" w:rsidRDefault="00075061" w:rsidP="00075061">
      <w:pPr>
        <w:pStyle w:val="Heading2"/>
        <w:rPr>
          <w:lang w:val="en-CA"/>
        </w:rPr>
      </w:pPr>
      <w:r>
        <w:rPr>
          <w:lang w:eastAsia="zh-CN"/>
        </w:rPr>
        <w:t>Proposal</w:t>
      </w:r>
    </w:p>
    <w:p w14:paraId="47B1BABE" w14:textId="0855D68E" w:rsidR="00075061" w:rsidRDefault="00075061" w:rsidP="00F041F5">
      <w:pPr>
        <w:rPr>
          <w:rFonts w:eastAsia="DengXian"/>
        </w:rPr>
      </w:pPr>
      <w:r>
        <w:rPr>
          <w:rFonts w:eastAsia="DengXian"/>
        </w:rPr>
        <w:t>The proposed text changes are provided below.</w:t>
      </w:r>
    </w:p>
    <w:p w14:paraId="6D7E9E5A" w14:textId="63837202" w:rsidR="00F041F5" w:rsidRDefault="00075061" w:rsidP="00F041F5">
      <w:pPr>
        <w:rPr>
          <w:lang w:eastAsia="x-none"/>
        </w:rPr>
      </w:pPr>
      <w:r>
        <w:rPr>
          <w:lang w:val="en-CA" w:eastAsia="x-none"/>
        </w:rPr>
        <w:t>For text changes herein and in other sections of this contribution, a</w:t>
      </w:r>
      <w:r w:rsidR="00F041F5">
        <w:rPr>
          <w:lang w:val="en-CA" w:eastAsia="x-none"/>
        </w:rPr>
        <w:t>dded or modified parts</w:t>
      </w:r>
      <w:r w:rsidR="00F041F5" w:rsidRPr="005C028A">
        <w:rPr>
          <w:lang w:eastAsia="x-none"/>
        </w:rPr>
        <w:t xml:space="preserve"> are highlighted in </w:t>
      </w:r>
      <w:r w:rsidR="00F041F5" w:rsidRPr="005C028A">
        <w:rPr>
          <w:highlight w:val="cyan"/>
          <w:lang w:eastAsia="x-none"/>
        </w:rPr>
        <w:t>turquoise</w:t>
      </w:r>
      <w:r w:rsidR="00F041F5" w:rsidRPr="005C028A">
        <w:rPr>
          <w:lang w:eastAsia="x-none"/>
        </w:rPr>
        <w:t xml:space="preserve"> and deleted parts are highlighted in </w:t>
      </w:r>
      <w:r w:rsidR="00F041F5" w:rsidRPr="005C028A">
        <w:rPr>
          <w:strike/>
          <w:color w:val="FF0000"/>
          <w:highlight w:val="yellow"/>
          <w:lang w:eastAsia="x-none"/>
        </w:rPr>
        <w:t>yellow strikethrough in red fonts</w:t>
      </w:r>
      <w:r w:rsidR="00F041F5" w:rsidRPr="005C028A">
        <w:rPr>
          <w:lang w:eastAsia="x-none"/>
        </w:rPr>
        <w:t>.</w:t>
      </w:r>
    </w:p>
    <w:p w14:paraId="1E8449C1"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p>
    <w:p w14:paraId="540E2F61" w14:textId="77777777" w:rsidR="00075061" w:rsidRPr="00075061" w:rsidRDefault="00075061" w:rsidP="000750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overflowPunct/>
        <w:autoSpaceDE/>
        <w:autoSpaceDN/>
        <w:adjustRightInd/>
        <w:spacing w:before="181" w:line="259" w:lineRule="auto"/>
        <w:ind w:left="1224" w:hanging="1224"/>
        <w:jc w:val="left"/>
        <w:textAlignment w:val="auto"/>
        <w:outlineLvl w:val="2"/>
        <w:rPr>
          <w:rFonts w:eastAsia="Malgun Gothic" w:cstheme="minorBidi"/>
          <w:b/>
          <w:bCs/>
          <w:sz w:val="20"/>
          <w:lang w:val="en-GB" w:eastAsia="zh-CN"/>
        </w:rPr>
      </w:pPr>
      <w:r w:rsidRPr="00075061">
        <w:rPr>
          <w:rFonts w:eastAsia="Malgun Gothic" w:cstheme="minorBidi"/>
          <w:b/>
          <w:bCs/>
          <w:noProof/>
          <w:sz w:val="20"/>
          <w:lang w:val="en-CA" w:eastAsia="zh-CN"/>
        </w:rPr>
        <w:t xml:space="preserve">8.28.1 </w:t>
      </w:r>
      <w:r w:rsidRPr="00075061">
        <w:rPr>
          <w:rFonts w:eastAsia="Malgun Gothic" w:cstheme="minorBidi"/>
          <w:b/>
          <w:bCs/>
          <w:sz w:val="20"/>
          <w:lang w:val="en-GB" w:eastAsia="zh-CN"/>
        </w:rPr>
        <w:t>Neural-network post-filter characteristics SEI message syntax</w:t>
      </w:r>
    </w:p>
    <w:p w14:paraId="3F3C73E8" w14:textId="77777777" w:rsidR="00075061" w:rsidRPr="00075061" w:rsidRDefault="00075061" w:rsidP="000750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075061" w:rsidRPr="00075061" w14:paraId="3172141D" w14:textId="77777777" w:rsidTr="00AB1B2A">
        <w:trPr>
          <w:trHeight w:val="204"/>
          <w:jc w:val="center"/>
        </w:trPr>
        <w:tc>
          <w:tcPr>
            <w:tcW w:w="7920" w:type="dxa"/>
          </w:tcPr>
          <w:p w14:paraId="0D3752B1" w14:textId="77777777" w:rsidR="00075061" w:rsidRPr="00075061" w:rsidRDefault="00075061" w:rsidP="000750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proofErr w:type="spellStart"/>
            <w:r w:rsidRPr="00075061">
              <w:rPr>
                <w:rFonts w:eastAsiaTheme="minorEastAsia" w:cstheme="minorBidi"/>
                <w:sz w:val="20"/>
                <w:lang w:val="en-GB" w:eastAsia="zh-CN"/>
              </w:rPr>
              <w:t>nn_post_filter_</w:t>
            </w:r>
            <w:proofErr w:type="gramStart"/>
            <w:r w:rsidRPr="00075061">
              <w:rPr>
                <w:rFonts w:eastAsiaTheme="minorEastAsia" w:cstheme="minorBidi"/>
                <w:sz w:val="20"/>
                <w:lang w:val="en-GB" w:eastAsia="zh-CN"/>
              </w:rPr>
              <w:t>characteristics</w:t>
            </w:r>
            <w:proofErr w:type="spellEnd"/>
            <w:r w:rsidRPr="00075061">
              <w:rPr>
                <w:rFonts w:eastAsiaTheme="minorEastAsia" w:cstheme="minorBidi"/>
                <w:sz w:val="20"/>
                <w:lang w:val="en-GB" w:eastAsia="zh-CN"/>
              </w:rPr>
              <w:t>( </w:t>
            </w:r>
            <w:proofErr w:type="spellStart"/>
            <w:r w:rsidRPr="00075061">
              <w:rPr>
                <w:rFonts w:eastAsiaTheme="minorEastAsia" w:cstheme="minorBidi"/>
                <w:sz w:val="20"/>
                <w:lang w:val="en-GB" w:eastAsia="zh-CN"/>
              </w:rPr>
              <w:t>payloadSize</w:t>
            </w:r>
            <w:proofErr w:type="spellEnd"/>
            <w:proofErr w:type="gramEnd"/>
            <w:r w:rsidRPr="00075061">
              <w:rPr>
                <w:rFonts w:eastAsiaTheme="minorEastAsia" w:cstheme="minorBidi"/>
                <w:sz w:val="20"/>
                <w:lang w:val="en-GB" w:eastAsia="zh-CN"/>
              </w:rPr>
              <w:t> ) {</w:t>
            </w:r>
          </w:p>
        </w:tc>
        <w:tc>
          <w:tcPr>
            <w:tcW w:w="1162" w:type="dxa"/>
          </w:tcPr>
          <w:p w14:paraId="1E6C07C0" w14:textId="77777777" w:rsidR="00075061" w:rsidRPr="00075061" w:rsidRDefault="00075061" w:rsidP="000750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75061">
              <w:rPr>
                <w:rFonts w:eastAsiaTheme="minorEastAsia" w:cstheme="minorBidi"/>
                <w:b/>
                <w:bCs/>
                <w:sz w:val="20"/>
                <w:lang w:val="en-GB" w:eastAsia="zh-CN"/>
              </w:rPr>
              <w:t>Descriptor</w:t>
            </w:r>
          </w:p>
        </w:tc>
      </w:tr>
      <w:tr w:rsidR="00075061" w:rsidRPr="00075061" w14:paraId="4FB50BB8" w14:textId="77777777" w:rsidTr="00AB1B2A">
        <w:trPr>
          <w:trHeight w:val="204"/>
          <w:jc w:val="center"/>
        </w:trPr>
        <w:tc>
          <w:tcPr>
            <w:tcW w:w="7920" w:type="dxa"/>
          </w:tcPr>
          <w:p w14:paraId="007A5B5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ab/>
              <w:t>...</w:t>
            </w:r>
          </w:p>
        </w:tc>
        <w:tc>
          <w:tcPr>
            <w:tcW w:w="1162" w:type="dxa"/>
          </w:tcPr>
          <w:p w14:paraId="710E613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75061" w:rsidRPr="00075061" w14:paraId="511165D1" w14:textId="77777777" w:rsidTr="00AB1B2A">
        <w:trPr>
          <w:trHeight w:val="204"/>
          <w:jc w:val="center"/>
        </w:trPr>
        <w:tc>
          <w:tcPr>
            <w:tcW w:w="7920" w:type="dxa"/>
          </w:tcPr>
          <w:p w14:paraId="6F8F7DD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ab/>
            </w:r>
            <w:proofErr w:type="spellStart"/>
            <w:r w:rsidRPr="00075061">
              <w:rPr>
                <w:rFonts w:eastAsiaTheme="minorEastAsia" w:cstheme="minorBidi"/>
                <w:b/>
                <w:bCs/>
                <w:sz w:val="20"/>
                <w:lang w:val="en-GB" w:eastAsia="zh-CN"/>
              </w:rPr>
              <w:t>nnpfc_property_present_flag</w:t>
            </w:r>
            <w:proofErr w:type="spellEnd"/>
          </w:p>
        </w:tc>
        <w:tc>
          <w:tcPr>
            <w:tcW w:w="1162" w:type="dxa"/>
          </w:tcPr>
          <w:p w14:paraId="6EDA8AF2"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075061">
              <w:rPr>
                <w:rFonts w:eastAsiaTheme="minorEastAsia" w:cstheme="minorBidi"/>
                <w:bCs/>
                <w:sz w:val="20"/>
                <w:lang w:val="en-GB" w:eastAsia="zh-CN"/>
              </w:rPr>
              <w:t>u(</w:t>
            </w:r>
            <w:proofErr w:type="gramEnd"/>
            <w:r w:rsidRPr="00075061">
              <w:rPr>
                <w:rFonts w:eastAsiaTheme="minorEastAsia" w:cstheme="minorBidi"/>
                <w:bCs/>
                <w:sz w:val="20"/>
                <w:lang w:val="en-GB" w:eastAsia="zh-CN"/>
              </w:rPr>
              <w:t>1)</w:t>
            </w:r>
          </w:p>
        </w:tc>
      </w:tr>
      <w:tr w:rsidR="00075061" w:rsidRPr="00075061" w14:paraId="771AD343" w14:textId="77777777" w:rsidTr="00AB1B2A">
        <w:trPr>
          <w:trHeight w:val="204"/>
          <w:jc w:val="center"/>
        </w:trPr>
        <w:tc>
          <w:tcPr>
            <w:tcW w:w="7920" w:type="dxa"/>
          </w:tcPr>
          <w:p w14:paraId="237BDF2A"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ab/>
            </w:r>
            <w:proofErr w:type="gramStart"/>
            <w:r w:rsidRPr="00075061">
              <w:rPr>
                <w:rFonts w:eastAsiaTheme="minorEastAsia" w:cstheme="minorBidi"/>
                <w:sz w:val="20"/>
                <w:lang w:val="en-GB" w:eastAsia="zh-CN"/>
              </w:rPr>
              <w:t xml:space="preserve">if( </w:t>
            </w:r>
            <w:proofErr w:type="spellStart"/>
            <w:r w:rsidRPr="00075061">
              <w:rPr>
                <w:rFonts w:eastAsiaTheme="minorEastAsia" w:cstheme="minorBidi"/>
                <w:sz w:val="20"/>
                <w:lang w:val="en-GB" w:eastAsia="zh-CN"/>
              </w:rPr>
              <w:t>nnpfc</w:t>
            </w:r>
            <w:proofErr w:type="gramEnd"/>
            <w:r w:rsidRPr="00075061">
              <w:rPr>
                <w:rFonts w:eastAsiaTheme="minorEastAsia" w:cstheme="minorBidi"/>
                <w:sz w:val="20"/>
                <w:lang w:val="en-GB" w:eastAsia="zh-CN"/>
              </w:rPr>
              <w:t>_property_present_flag</w:t>
            </w:r>
            <w:proofErr w:type="spellEnd"/>
            <w:r w:rsidRPr="00075061">
              <w:rPr>
                <w:rFonts w:eastAsiaTheme="minorEastAsia" w:cstheme="minorBidi"/>
                <w:sz w:val="20"/>
                <w:lang w:val="en-GB" w:eastAsia="zh-CN"/>
              </w:rPr>
              <w:t xml:space="preserve"> ) {</w:t>
            </w:r>
          </w:p>
        </w:tc>
        <w:tc>
          <w:tcPr>
            <w:tcW w:w="1162" w:type="dxa"/>
          </w:tcPr>
          <w:p w14:paraId="622D18BC"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75061" w:rsidRPr="00075061" w14:paraId="0B27A378" w14:textId="77777777" w:rsidTr="00AB1B2A">
        <w:trPr>
          <w:trHeight w:val="204"/>
          <w:jc w:val="center"/>
        </w:trPr>
        <w:tc>
          <w:tcPr>
            <w:tcW w:w="7920" w:type="dxa"/>
          </w:tcPr>
          <w:p w14:paraId="5B27B1EA"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ab/>
            </w:r>
            <w:r w:rsidRPr="00075061">
              <w:rPr>
                <w:rFonts w:eastAsiaTheme="minorEastAsia" w:cstheme="minorBidi"/>
                <w:strike/>
                <w:color w:val="FF0000"/>
                <w:sz w:val="20"/>
                <w:highlight w:val="yellow"/>
                <w:lang w:val="en-GB" w:eastAsia="zh-CN"/>
              </w:rPr>
              <w:tab/>
            </w:r>
            <w:proofErr w:type="spellStart"/>
            <w:r w:rsidRPr="00075061">
              <w:rPr>
                <w:rFonts w:eastAsiaTheme="minorEastAsia" w:cstheme="minorBidi"/>
                <w:b/>
                <w:bCs/>
                <w:strike/>
                <w:color w:val="FF0000"/>
                <w:sz w:val="20"/>
                <w:highlight w:val="yellow"/>
                <w:lang w:val="en-GB" w:eastAsia="zh-CN"/>
              </w:rPr>
              <w:t>nnpfc_base_flag</w:t>
            </w:r>
            <w:proofErr w:type="spellEnd"/>
          </w:p>
        </w:tc>
        <w:tc>
          <w:tcPr>
            <w:tcW w:w="1162" w:type="dxa"/>
          </w:tcPr>
          <w:p w14:paraId="1CE1528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trike/>
                <w:color w:val="FF0000"/>
                <w:sz w:val="20"/>
                <w:lang w:val="en-GB" w:eastAsia="zh-CN"/>
              </w:rPr>
            </w:pPr>
            <w:proofErr w:type="gramStart"/>
            <w:r w:rsidRPr="00075061">
              <w:rPr>
                <w:rFonts w:eastAsiaTheme="minorEastAsia" w:cstheme="minorBidi"/>
                <w:bCs/>
                <w:strike/>
                <w:color w:val="FF0000"/>
                <w:sz w:val="20"/>
                <w:highlight w:val="yellow"/>
                <w:lang w:val="en-GB" w:eastAsia="zh-CN"/>
              </w:rPr>
              <w:t>u(</w:t>
            </w:r>
            <w:proofErr w:type="gramEnd"/>
            <w:r w:rsidRPr="00075061">
              <w:rPr>
                <w:rFonts w:eastAsiaTheme="minorEastAsia" w:cstheme="minorBidi"/>
                <w:bCs/>
                <w:strike/>
                <w:color w:val="FF0000"/>
                <w:sz w:val="20"/>
                <w:highlight w:val="yellow"/>
                <w:lang w:val="en-GB" w:eastAsia="zh-CN"/>
              </w:rPr>
              <w:t>1)</w:t>
            </w:r>
          </w:p>
        </w:tc>
      </w:tr>
      <w:tr w:rsidR="00075061" w:rsidRPr="00075061" w14:paraId="48F6B538" w14:textId="77777777" w:rsidTr="00AB1B2A">
        <w:trPr>
          <w:trHeight w:val="204"/>
          <w:jc w:val="center"/>
        </w:trPr>
        <w:tc>
          <w:tcPr>
            <w:tcW w:w="7920" w:type="dxa"/>
          </w:tcPr>
          <w:p w14:paraId="0AB6DC5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ab/>
              <w:t>...</w:t>
            </w:r>
          </w:p>
        </w:tc>
        <w:tc>
          <w:tcPr>
            <w:tcW w:w="1162" w:type="dxa"/>
          </w:tcPr>
          <w:p w14:paraId="242F630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75061" w:rsidRPr="00075061" w14:paraId="47F231D5" w14:textId="77777777" w:rsidTr="00AB1B2A">
        <w:trPr>
          <w:trHeight w:val="204"/>
          <w:jc w:val="center"/>
        </w:trPr>
        <w:tc>
          <w:tcPr>
            <w:tcW w:w="7920" w:type="dxa"/>
          </w:tcPr>
          <w:p w14:paraId="3B930F98"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ab/>
              <w:t>}</w:t>
            </w:r>
          </w:p>
        </w:tc>
        <w:tc>
          <w:tcPr>
            <w:tcW w:w="1162" w:type="dxa"/>
          </w:tcPr>
          <w:p w14:paraId="13CA036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75061" w:rsidRPr="00075061" w14:paraId="4845F407" w14:textId="77777777" w:rsidTr="00AB1B2A">
        <w:trPr>
          <w:trHeight w:val="204"/>
          <w:jc w:val="center"/>
        </w:trPr>
        <w:tc>
          <w:tcPr>
            <w:tcW w:w="7920" w:type="dxa"/>
          </w:tcPr>
          <w:p w14:paraId="316E8BED" w14:textId="77777777" w:rsidR="00075061" w:rsidRPr="00075061" w:rsidRDefault="00075061" w:rsidP="000750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w:t>
            </w:r>
          </w:p>
        </w:tc>
        <w:tc>
          <w:tcPr>
            <w:tcW w:w="1162" w:type="dxa"/>
          </w:tcPr>
          <w:p w14:paraId="78FACAE0" w14:textId="77777777" w:rsidR="00075061" w:rsidRPr="00075061" w:rsidRDefault="00075061" w:rsidP="000750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bl>
    <w:p w14:paraId="3EAF85B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6EAA6B4A" w14:textId="77777777" w:rsidR="00075061" w:rsidRPr="00075061" w:rsidRDefault="00075061" w:rsidP="0007506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GB" w:eastAsia="zh-CN"/>
        </w:rPr>
      </w:pPr>
      <w:r w:rsidRPr="00075061">
        <w:rPr>
          <w:rFonts w:eastAsia="Malgun Gothic" w:cstheme="minorBidi"/>
          <w:b/>
          <w:bCs/>
          <w:noProof/>
          <w:sz w:val="20"/>
          <w:lang w:val="en-CA" w:eastAsia="zh-CN"/>
        </w:rPr>
        <w:lastRenderedPageBreak/>
        <w:t xml:space="preserve">8.28.2 </w:t>
      </w:r>
      <w:r w:rsidRPr="00075061">
        <w:rPr>
          <w:rFonts w:eastAsia="Malgun Gothic" w:cstheme="minorBidi"/>
          <w:b/>
          <w:bCs/>
          <w:sz w:val="20"/>
          <w:lang w:val="en-GB" w:eastAsia="zh-CN"/>
        </w:rPr>
        <w:t>Neural-network post-filter characteristics SEI message semantics</w:t>
      </w:r>
    </w:p>
    <w:p w14:paraId="1AE2E89A" w14:textId="77777777" w:rsidR="00075061" w:rsidRPr="00075061" w:rsidRDefault="00075061" w:rsidP="00075061">
      <w:pPr>
        <w:rPr>
          <w:rFonts w:eastAsiaTheme="minorEastAsia"/>
          <w:sz w:val="20"/>
          <w:szCs w:val="22"/>
          <w:lang w:val="en-CA"/>
        </w:rPr>
      </w:pPr>
      <w:r w:rsidRPr="00075061">
        <w:rPr>
          <w:rFonts w:eastAsiaTheme="minorEastAsia"/>
          <w:sz w:val="20"/>
          <w:szCs w:val="22"/>
          <w:lang w:val="en-CA"/>
        </w:rPr>
        <w:t xml:space="preserve">The neural-network post-filter characteristics (NNPFC) SEI message specifies a neural network that may be used as a post-processing filter </w:t>
      </w:r>
      <w:r w:rsidRPr="00075061">
        <w:rPr>
          <w:rFonts w:eastAsiaTheme="minorEastAsia"/>
          <w:sz w:val="20"/>
          <w:szCs w:val="22"/>
          <w:highlight w:val="cyan"/>
          <w:lang w:val="en-CA"/>
        </w:rPr>
        <w:t>or specifies an update to such a neural network</w:t>
      </w:r>
      <w:r w:rsidRPr="00075061">
        <w:rPr>
          <w:rFonts w:eastAsiaTheme="minorEastAsia"/>
          <w:sz w:val="20"/>
          <w:szCs w:val="22"/>
          <w:lang w:val="en-CA"/>
        </w:rPr>
        <w:t>. The use of specified neural-network post-processing filters (NNPFs) for specific pictures is indicated with neural-network post-filter activation (NNPFA) SEI messages.</w:t>
      </w:r>
    </w:p>
    <w:p w14:paraId="0E02130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075061">
        <w:rPr>
          <w:sz w:val="20"/>
          <w:highlight w:val="cyan"/>
          <w:lang w:val="en-GB"/>
        </w:rPr>
        <w:t xml:space="preserve">If </w:t>
      </w:r>
      <w:r w:rsidRPr="00075061">
        <w:rPr>
          <w:rFonts w:eastAsiaTheme="minorEastAsia"/>
          <w:sz w:val="20"/>
          <w:szCs w:val="22"/>
          <w:highlight w:val="cyan"/>
          <w:lang w:val="en-GB"/>
        </w:rPr>
        <w:t xml:space="preserve">an NNPFC </w:t>
      </w:r>
      <w:r w:rsidRPr="00075061">
        <w:rPr>
          <w:sz w:val="20"/>
          <w:highlight w:val="cyan"/>
          <w:lang w:val="en-GB"/>
        </w:rPr>
        <w:t xml:space="preserve">SEI message is the first </w:t>
      </w:r>
      <w:r w:rsidRPr="00075061">
        <w:rPr>
          <w:rFonts w:eastAsiaTheme="minorEastAsia"/>
          <w:sz w:val="20"/>
          <w:szCs w:val="22"/>
          <w:highlight w:val="cyan"/>
          <w:lang w:val="en-GB"/>
        </w:rPr>
        <w:t>NNPFC</w:t>
      </w:r>
      <w:r w:rsidRPr="00075061">
        <w:rPr>
          <w:sz w:val="20"/>
          <w:highlight w:val="cyan"/>
          <w:lang w:val="en-GB"/>
        </w:rPr>
        <w:t xml:space="preserve"> SEI message, in decoding order, that has a particular </w:t>
      </w:r>
      <w:proofErr w:type="spellStart"/>
      <w:r w:rsidRPr="00075061">
        <w:rPr>
          <w:sz w:val="20"/>
          <w:highlight w:val="cyan"/>
          <w:lang w:val="en-GB"/>
        </w:rPr>
        <w:t>nnpfc_id</w:t>
      </w:r>
      <w:proofErr w:type="spellEnd"/>
      <w:r w:rsidRPr="00075061">
        <w:rPr>
          <w:sz w:val="20"/>
          <w:highlight w:val="cyan"/>
          <w:lang w:val="en-GB"/>
        </w:rPr>
        <w:t xml:space="preserve"> value within the current CLVS, the following applies:</w:t>
      </w:r>
    </w:p>
    <w:p w14:paraId="00A06DB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cyan"/>
          <w:lang w:val="en-GB"/>
        </w:rPr>
      </w:pPr>
      <w:r w:rsidRPr="00075061">
        <w:rPr>
          <w:sz w:val="20"/>
          <w:highlight w:val="cyan"/>
          <w:lang w:val="en-GB"/>
        </w:rPr>
        <w:t>–</w:t>
      </w:r>
      <w:r w:rsidRPr="00075061">
        <w:rPr>
          <w:sz w:val="20"/>
          <w:highlight w:val="cyan"/>
          <w:lang w:val="en-GB"/>
        </w:rPr>
        <w:tab/>
        <w:t xml:space="preserve">This SEI message specifies a base </w:t>
      </w:r>
      <w:r w:rsidRPr="00075061">
        <w:rPr>
          <w:rFonts w:eastAsiaTheme="minorEastAsia"/>
          <w:sz w:val="20"/>
          <w:szCs w:val="22"/>
          <w:highlight w:val="cyan"/>
          <w:lang w:val="en-CA"/>
        </w:rPr>
        <w:t xml:space="preserve">NNPF, represented by a particular NNPF function </w:t>
      </w:r>
      <w:proofErr w:type="spellStart"/>
      <w:proofErr w:type="gramStart"/>
      <w:r w:rsidRPr="00075061">
        <w:rPr>
          <w:rFonts w:eastAsiaTheme="minorEastAsia"/>
          <w:sz w:val="20"/>
          <w:highlight w:val="cyan"/>
        </w:rPr>
        <w:t>PostProcessingFilter</w:t>
      </w:r>
      <w:proofErr w:type="spellEnd"/>
      <w:r w:rsidRPr="00075061">
        <w:rPr>
          <w:rFonts w:eastAsiaTheme="minorEastAsia"/>
          <w:sz w:val="20"/>
          <w:highlight w:val="cyan"/>
        </w:rPr>
        <w:t>( )</w:t>
      </w:r>
      <w:proofErr w:type="gramEnd"/>
      <w:r w:rsidRPr="00075061">
        <w:rPr>
          <w:sz w:val="20"/>
          <w:highlight w:val="cyan"/>
          <w:lang w:val="en-GB"/>
        </w:rPr>
        <w:t>.</w:t>
      </w:r>
    </w:p>
    <w:p w14:paraId="259D3F6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cyan"/>
          <w:lang w:val="en-GB"/>
        </w:rPr>
      </w:pPr>
      <w:r w:rsidRPr="00075061">
        <w:rPr>
          <w:sz w:val="20"/>
          <w:highlight w:val="cyan"/>
          <w:lang w:val="en-GB"/>
        </w:rPr>
        <w:t>–</w:t>
      </w:r>
      <w:r w:rsidRPr="00075061">
        <w:rPr>
          <w:sz w:val="20"/>
          <w:highlight w:val="cyan"/>
          <w:lang w:val="en-GB"/>
        </w:rPr>
        <w:tab/>
        <w:t>This SEI message pertains to the current decoded picture and all subsequent decoded pictures of the current layer, in output order, until the end of the current CLVS.</w:t>
      </w:r>
    </w:p>
    <w:p w14:paraId="1C96F272"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cyan"/>
          <w:lang w:val="en-GB"/>
        </w:rPr>
      </w:pPr>
      <w:r w:rsidRPr="00075061">
        <w:rPr>
          <w:sz w:val="20"/>
          <w:highlight w:val="cyan"/>
          <w:lang w:val="en-GB"/>
        </w:rPr>
        <w:t>Otherwise (the</w:t>
      </w:r>
      <w:r w:rsidRPr="00075061">
        <w:rPr>
          <w:rFonts w:eastAsiaTheme="minorEastAsia"/>
          <w:sz w:val="20"/>
          <w:szCs w:val="22"/>
          <w:highlight w:val="cyan"/>
          <w:lang w:val="en-GB"/>
        </w:rPr>
        <w:t xml:space="preserve"> NNPFC </w:t>
      </w:r>
      <w:r w:rsidRPr="00075061">
        <w:rPr>
          <w:sz w:val="20"/>
          <w:highlight w:val="cyan"/>
          <w:lang w:val="en-GB"/>
        </w:rPr>
        <w:t xml:space="preserve">SEI message is not the first </w:t>
      </w:r>
      <w:r w:rsidRPr="00075061">
        <w:rPr>
          <w:rFonts w:eastAsiaTheme="minorEastAsia"/>
          <w:sz w:val="20"/>
          <w:szCs w:val="22"/>
          <w:highlight w:val="cyan"/>
          <w:lang w:val="en-GB"/>
        </w:rPr>
        <w:t>NNPFC</w:t>
      </w:r>
      <w:r w:rsidRPr="00075061">
        <w:rPr>
          <w:sz w:val="20"/>
          <w:highlight w:val="cyan"/>
          <w:lang w:val="en-GB"/>
        </w:rPr>
        <w:t xml:space="preserve"> SEI message, in decoding order, that has a particular </w:t>
      </w:r>
      <w:proofErr w:type="spellStart"/>
      <w:r w:rsidRPr="00075061">
        <w:rPr>
          <w:sz w:val="20"/>
          <w:highlight w:val="cyan"/>
          <w:lang w:val="en-GB"/>
        </w:rPr>
        <w:t>nnpfc_id</w:t>
      </w:r>
      <w:proofErr w:type="spellEnd"/>
      <w:r w:rsidRPr="00075061">
        <w:rPr>
          <w:sz w:val="20"/>
          <w:highlight w:val="cyan"/>
          <w:lang w:val="en-GB"/>
        </w:rPr>
        <w:t xml:space="preserve"> value within the current CLVS), either but not both of the following conditions shall be true:</w:t>
      </w:r>
    </w:p>
    <w:p w14:paraId="65DFC71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cyan"/>
          <w:lang w:val="en-GB"/>
        </w:rPr>
      </w:pPr>
      <w:r w:rsidRPr="00075061">
        <w:rPr>
          <w:sz w:val="20"/>
          <w:highlight w:val="cyan"/>
          <w:lang w:val="en-GB"/>
        </w:rPr>
        <w:t>–</w:t>
      </w:r>
      <w:r w:rsidRPr="00075061">
        <w:rPr>
          <w:sz w:val="20"/>
          <w:highlight w:val="cyan"/>
          <w:lang w:val="en-GB"/>
        </w:rPr>
        <w:tab/>
        <w:t xml:space="preserve">The value of </w:t>
      </w:r>
      <w:proofErr w:type="spellStart"/>
      <w:r w:rsidRPr="00075061">
        <w:rPr>
          <w:sz w:val="20"/>
          <w:highlight w:val="cyan"/>
          <w:lang w:val="en-GB"/>
        </w:rPr>
        <w:t>nnpfc_property_present_flag</w:t>
      </w:r>
      <w:proofErr w:type="spellEnd"/>
      <w:r w:rsidRPr="00075061">
        <w:rPr>
          <w:sz w:val="20"/>
          <w:highlight w:val="cyan"/>
          <w:lang w:val="en-GB"/>
        </w:rPr>
        <w:t xml:space="preserve"> is equal to 1. In this case, this SEI message is a repetition of the first </w:t>
      </w:r>
      <w:r w:rsidRPr="00075061">
        <w:rPr>
          <w:rFonts w:eastAsiaTheme="minorEastAsia"/>
          <w:sz w:val="20"/>
          <w:szCs w:val="22"/>
          <w:highlight w:val="cyan"/>
          <w:lang w:val="en-GB"/>
        </w:rPr>
        <w:t>NNPFC</w:t>
      </w:r>
      <w:r w:rsidRPr="00075061">
        <w:rPr>
          <w:sz w:val="20"/>
          <w:highlight w:val="cyan"/>
          <w:lang w:val="en-GB"/>
        </w:rPr>
        <w:t xml:space="preserve"> SEI message, in decoding order, that has a particular </w:t>
      </w:r>
      <w:proofErr w:type="spellStart"/>
      <w:r w:rsidRPr="00075061">
        <w:rPr>
          <w:sz w:val="20"/>
          <w:highlight w:val="cyan"/>
          <w:lang w:val="en-GB"/>
        </w:rPr>
        <w:t>nnpfc_id</w:t>
      </w:r>
      <w:proofErr w:type="spellEnd"/>
      <w:r w:rsidRPr="00075061">
        <w:rPr>
          <w:sz w:val="20"/>
          <w:highlight w:val="cyan"/>
          <w:lang w:val="en-GB"/>
        </w:rPr>
        <w:t xml:space="preserve"> value within the current CLVS. An SEI message is said to be a repetition of another SEI message of the same type if and only if the two SEI messages have the same SEI payload content.</w:t>
      </w:r>
    </w:p>
    <w:p w14:paraId="54E553A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sz w:val="20"/>
          <w:szCs w:val="22"/>
          <w:highlight w:val="cyan"/>
          <w:lang w:val="en-CA"/>
        </w:rPr>
      </w:pPr>
      <w:r w:rsidRPr="00075061">
        <w:rPr>
          <w:sz w:val="20"/>
          <w:highlight w:val="cyan"/>
          <w:lang w:val="en-GB"/>
        </w:rPr>
        <w:t>–</w:t>
      </w:r>
      <w:r w:rsidRPr="00075061">
        <w:rPr>
          <w:sz w:val="20"/>
          <w:highlight w:val="cyan"/>
          <w:lang w:val="en-GB"/>
        </w:rPr>
        <w:tab/>
        <w:t xml:space="preserve">The value of </w:t>
      </w:r>
      <w:proofErr w:type="spellStart"/>
      <w:r w:rsidRPr="00075061">
        <w:rPr>
          <w:sz w:val="20"/>
          <w:highlight w:val="cyan"/>
          <w:lang w:val="en-GB"/>
        </w:rPr>
        <w:t>nnpfc_property_present_flag</w:t>
      </w:r>
      <w:proofErr w:type="spellEnd"/>
      <w:r w:rsidRPr="00075061">
        <w:rPr>
          <w:sz w:val="20"/>
          <w:highlight w:val="cyan"/>
          <w:lang w:val="en-GB"/>
        </w:rPr>
        <w:t xml:space="preserve"> is equal to 0 and the value of </w:t>
      </w:r>
      <w:proofErr w:type="spellStart"/>
      <w:r w:rsidRPr="00075061">
        <w:rPr>
          <w:sz w:val="20"/>
          <w:highlight w:val="cyan"/>
          <w:lang w:val="en-GB"/>
        </w:rPr>
        <w:t>nnpfc_purpose</w:t>
      </w:r>
      <w:proofErr w:type="spellEnd"/>
      <w:r w:rsidRPr="00075061">
        <w:rPr>
          <w:sz w:val="20"/>
          <w:highlight w:val="cyan"/>
          <w:lang w:val="en-GB"/>
        </w:rPr>
        <w:t xml:space="preserve"> is the same as the value of </w:t>
      </w:r>
      <w:proofErr w:type="spellStart"/>
      <w:r w:rsidRPr="00075061">
        <w:rPr>
          <w:sz w:val="20"/>
          <w:highlight w:val="cyan"/>
          <w:lang w:val="en-GB"/>
        </w:rPr>
        <w:t>nnpfc_purpose</w:t>
      </w:r>
      <w:proofErr w:type="spellEnd"/>
      <w:r w:rsidRPr="00075061">
        <w:rPr>
          <w:sz w:val="20"/>
          <w:highlight w:val="cyan"/>
          <w:lang w:val="en-GB"/>
        </w:rPr>
        <w:t xml:space="preserve"> in the first </w:t>
      </w:r>
      <w:r w:rsidRPr="00075061">
        <w:rPr>
          <w:rFonts w:eastAsiaTheme="minorEastAsia"/>
          <w:sz w:val="20"/>
          <w:szCs w:val="22"/>
          <w:highlight w:val="cyan"/>
          <w:lang w:val="en-GB"/>
        </w:rPr>
        <w:t>NNPFC</w:t>
      </w:r>
      <w:r w:rsidRPr="00075061">
        <w:rPr>
          <w:sz w:val="20"/>
          <w:highlight w:val="cyan"/>
          <w:lang w:val="en-GB"/>
        </w:rPr>
        <w:t xml:space="preserve"> SEI message, in decoding order, that has that </w:t>
      </w:r>
      <w:proofErr w:type="gramStart"/>
      <w:r w:rsidRPr="00075061">
        <w:rPr>
          <w:sz w:val="20"/>
          <w:highlight w:val="cyan"/>
          <w:lang w:val="en-GB"/>
        </w:rPr>
        <w:t xml:space="preserve">particular </w:t>
      </w:r>
      <w:proofErr w:type="spellStart"/>
      <w:r w:rsidRPr="00075061">
        <w:rPr>
          <w:sz w:val="20"/>
          <w:highlight w:val="cyan"/>
          <w:lang w:val="en-GB"/>
        </w:rPr>
        <w:t>nnpfc</w:t>
      </w:r>
      <w:proofErr w:type="gramEnd"/>
      <w:r w:rsidRPr="00075061">
        <w:rPr>
          <w:sz w:val="20"/>
          <w:highlight w:val="cyan"/>
          <w:lang w:val="en-GB"/>
        </w:rPr>
        <w:t>_id</w:t>
      </w:r>
      <w:proofErr w:type="spellEnd"/>
      <w:r w:rsidRPr="00075061">
        <w:rPr>
          <w:sz w:val="20"/>
          <w:highlight w:val="cyan"/>
          <w:lang w:val="en-GB"/>
        </w:rPr>
        <w:t xml:space="preserve"> value within the current CLVS. In this case, this SEI message specifies an update relative to the base </w:t>
      </w:r>
      <w:r w:rsidRPr="00075061">
        <w:rPr>
          <w:rFonts w:eastAsiaTheme="minorEastAsia"/>
          <w:sz w:val="20"/>
          <w:szCs w:val="22"/>
          <w:highlight w:val="cyan"/>
          <w:lang w:val="en-CA"/>
        </w:rPr>
        <w:t>NNPF</w:t>
      </w:r>
      <w:r w:rsidRPr="00075061">
        <w:rPr>
          <w:sz w:val="20"/>
          <w:highlight w:val="cyan"/>
          <w:lang w:val="en-GB"/>
        </w:rPr>
        <w:t xml:space="preserve"> with the same </w:t>
      </w:r>
      <w:proofErr w:type="spellStart"/>
      <w:r w:rsidRPr="00075061">
        <w:rPr>
          <w:sz w:val="20"/>
          <w:highlight w:val="cyan"/>
          <w:lang w:val="en-GB"/>
        </w:rPr>
        <w:t>nnpfc_id</w:t>
      </w:r>
      <w:proofErr w:type="spellEnd"/>
      <w:r w:rsidRPr="00075061">
        <w:rPr>
          <w:sz w:val="20"/>
          <w:highlight w:val="cyan"/>
          <w:lang w:val="en-GB"/>
        </w:rPr>
        <w:t xml:space="preserve"> value, and the</w:t>
      </w:r>
      <w:r w:rsidRPr="00075061">
        <w:rPr>
          <w:rFonts w:eastAsiaTheme="minorEastAsia"/>
          <w:sz w:val="20"/>
          <w:highlight w:val="cyan"/>
        </w:rPr>
        <w:t xml:space="preserve"> representing </w:t>
      </w:r>
      <w:r w:rsidRPr="00075061">
        <w:rPr>
          <w:rFonts w:eastAsiaTheme="minorEastAsia"/>
          <w:sz w:val="20"/>
          <w:szCs w:val="22"/>
          <w:highlight w:val="cyan"/>
          <w:lang w:val="en-CA"/>
        </w:rPr>
        <w:t>NNPF</w:t>
      </w:r>
      <w:r w:rsidRPr="00075061">
        <w:rPr>
          <w:rFonts w:eastAsiaTheme="minorEastAsia"/>
          <w:sz w:val="20"/>
          <w:highlight w:val="cyan"/>
        </w:rPr>
        <w:t xml:space="preserve"> function </w:t>
      </w:r>
      <w:proofErr w:type="spellStart"/>
      <w:proofErr w:type="gramStart"/>
      <w:r w:rsidRPr="00075061">
        <w:rPr>
          <w:rFonts w:eastAsiaTheme="minorEastAsia"/>
          <w:sz w:val="20"/>
          <w:highlight w:val="cyan"/>
        </w:rPr>
        <w:t>PostProcessingFilter</w:t>
      </w:r>
      <w:proofErr w:type="spellEnd"/>
      <w:r w:rsidRPr="00075061">
        <w:rPr>
          <w:rFonts w:eastAsiaTheme="minorEastAsia"/>
          <w:sz w:val="20"/>
          <w:highlight w:val="cyan"/>
        </w:rPr>
        <w:t>( )</w:t>
      </w:r>
      <w:proofErr w:type="gramEnd"/>
      <w:r w:rsidRPr="00075061">
        <w:rPr>
          <w:rFonts w:eastAsiaTheme="minorEastAsia"/>
          <w:sz w:val="20"/>
          <w:highlight w:val="cyan"/>
        </w:rPr>
        <w:t xml:space="preserve"> is obtained by applying the update to the base </w:t>
      </w:r>
      <w:r w:rsidRPr="00075061">
        <w:rPr>
          <w:rFonts w:eastAsiaTheme="minorEastAsia"/>
          <w:sz w:val="20"/>
          <w:szCs w:val="22"/>
          <w:highlight w:val="cyan"/>
          <w:lang w:val="en-CA"/>
        </w:rPr>
        <w:t>NNPF.</w:t>
      </w:r>
    </w:p>
    <w:p w14:paraId="7CC6CF62" w14:textId="77777777" w:rsidR="00075061" w:rsidRPr="00075061" w:rsidRDefault="00075061" w:rsidP="00075061">
      <w:pPr>
        <w:rPr>
          <w:noProof/>
          <w:sz w:val="20"/>
          <w:highlight w:val="cyan"/>
          <w:lang w:val="en-GB"/>
        </w:rPr>
      </w:pPr>
      <w:r w:rsidRPr="00075061">
        <w:rPr>
          <w:noProof/>
          <w:sz w:val="20"/>
          <w:highlight w:val="cyan"/>
          <w:lang w:val="en-GB"/>
        </w:rPr>
        <w:t xml:space="preserve">Updates are not cumulative but rather each update is applied on the base </w:t>
      </w:r>
      <w:r w:rsidRPr="00075061">
        <w:rPr>
          <w:rFonts w:eastAsiaTheme="minorEastAsia"/>
          <w:sz w:val="20"/>
          <w:szCs w:val="22"/>
          <w:highlight w:val="cyan"/>
          <w:lang w:val="en-CA"/>
        </w:rPr>
        <w:t>NNPF</w:t>
      </w:r>
      <w:r w:rsidRPr="00075061">
        <w:rPr>
          <w:noProof/>
          <w:sz w:val="20"/>
          <w:highlight w:val="cyan"/>
          <w:lang w:val="en-GB"/>
        </w:rPr>
        <w:t>.</w:t>
      </w:r>
    </w:p>
    <w:p w14:paraId="720ED8C3" w14:textId="77777777" w:rsidR="00075061" w:rsidRPr="00075061" w:rsidRDefault="00075061" w:rsidP="00075061">
      <w:pPr>
        <w:rPr>
          <w:sz w:val="20"/>
          <w:lang w:val="en-GB"/>
        </w:rPr>
      </w:pPr>
      <w:r w:rsidRPr="00075061">
        <w:rPr>
          <w:noProof/>
          <w:sz w:val="20"/>
          <w:highlight w:val="cyan"/>
          <w:lang w:val="en-GB"/>
        </w:rPr>
        <w:t>When</w:t>
      </w:r>
      <w:r w:rsidRPr="00075061">
        <w:rPr>
          <w:rFonts w:eastAsiaTheme="minorEastAsia"/>
          <w:sz w:val="20"/>
          <w:szCs w:val="22"/>
          <w:highlight w:val="cyan"/>
          <w:lang w:val="en-GB"/>
        </w:rPr>
        <w:t xml:space="preserve"> an NNPFC </w:t>
      </w:r>
      <w:r w:rsidRPr="00075061">
        <w:rPr>
          <w:sz w:val="20"/>
          <w:highlight w:val="cyan"/>
          <w:lang w:val="en-GB"/>
        </w:rPr>
        <w:t xml:space="preserve">SEI message specifies an NNPF update, the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that particular </w:t>
      </w:r>
      <w:proofErr w:type="spellStart"/>
      <w:r w:rsidRPr="00075061">
        <w:rPr>
          <w:sz w:val="20"/>
          <w:highlight w:val="cyan"/>
          <w:lang w:val="en-GB"/>
        </w:rPr>
        <w:t>nnpfc_id</w:t>
      </w:r>
      <w:proofErr w:type="spellEnd"/>
      <w:r w:rsidRPr="00075061">
        <w:rPr>
          <w:sz w:val="20"/>
          <w:highlight w:val="cyan"/>
          <w:lang w:val="en-GB"/>
        </w:rPr>
        <w:t xml:space="preserve"> value within the current CLVS, whichever is earlier.</w:t>
      </w:r>
    </w:p>
    <w:p w14:paraId="3E9E9BEA"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eastAsia="zh-CN"/>
        </w:rPr>
      </w:pPr>
      <w:r w:rsidRPr="00075061">
        <w:rPr>
          <w:sz w:val="20"/>
          <w:lang w:val="en-GB"/>
        </w:rPr>
        <w:t>Use of this SEI message requires the definition of the following variables:</w:t>
      </w:r>
    </w:p>
    <w:p w14:paraId="65D0293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75061">
        <w:rPr>
          <w:sz w:val="20"/>
          <w:lang w:val="en-GB"/>
        </w:rPr>
        <w:t>–</w:t>
      </w:r>
      <w:r w:rsidRPr="00075061">
        <w:rPr>
          <w:sz w:val="20"/>
          <w:lang w:val="en-GB"/>
        </w:rPr>
        <w:tab/>
        <w:t xml:space="preserve">Input picture width and height in units of luma samples, denoted herein by </w:t>
      </w:r>
      <w:proofErr w:type="spellStart"/>
      <w:r w:rsidRPr="00075061">
        <w:rPr>
          <w:sz w:val="20"/>
          <w:lang w:val="en-GB"/>
        </w:rPr>
        <w:t>CroppedWidth</w:t>
      </w:r>
      <w:proofErr w:type="spellEnd"/>
      <w:r w:rsidRPr="00075061">
        <w:rPr>
          <w:sz w:val="20"/>
          <w:lang w:val="en-GB"/>
        </w:rPr>
        <w:t xml:space="preserve"> and </w:t>
      </w:r>
      <w:proofErr w:type="spellStart"/>
      <w:r w:rsidRPr="00075061">
        <w:rPr>
          <w:sz w:val="20"/>
          <w:lang w:val="en-GB"/>
        </w:rPr>
        <w:t>CroppedHeight</w:t>
      </w:r>
      <w:proofErr w:type="spellEnd"/>
      <w:r w:rsidRPr="00075061">
        <w:rPr>
          <w:sz w:val="20"/>
          <w:lang w:val="en-GB"/>
        </w:rPr>
        <w:t>, respectively.</w:t>
      </w:r>
    </w:p>
    <w:p w14:paraId="7DC9E83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75061">
        <w:rPr>
          <w:sz w:val="20"/>
          <w:lang w:val="en-GB"/>
        </w:rPr>
        <w:t>–</w:t>
      </w:r>
      <w:r w:rsidRPr="00075061">
        <w:rPr>
          <w:sz w:val="20"/>
          <w:lang w:val="en-GB"/>
        </w:rPr>
        <w:tab/>
        <w:t xml:space="preserve">Luma sample array </w:t>
      </w:r>
      <w:proofErr w:type="spellStart"/>
      <w:proofErr w:type="gramStart"/>
      <w:r w:rsidRPr="00075061">
        <w:rPr>
          <w:sz w:val="20"/>
          <w:lang w:val="en-GB"/>
        </w:rPr>
        <w:t>CroppedYPic</w:t>
      </w:r>
      <w:proofErr w:type="spellEnd"/>
      <w:r w:rsidRPr="00075061">
        <w:rPr>
          <w:sz w:val="20"/>
          <w:lang w:val="en-GB"/>
        </w:rPr>
        <w:t>[</w:t>
      </w:r>
      <w:proofErr w:type="gramEnd"/>
      <w:r w:rsidRPr="00075061">
        <w:rPr>
          <w:sz w:val="20"/>
          <w:lang w:val="en-GB"/>
        </w:rPr>
        <w:t> </w:t>
      </w:r>
      <w:proofErr w:type="spellStart"/>
      <w:r w:rsidRPr="00075061">
        <w:rPr>
          <w:sz w:val="20"/>
          <w:lang w:val="en-GB"/>
        </w:rPr>
        <w:t>idx</w:t>
      </w:r>
      <w:proofErr w:type="spellEnd"/>
      <w:r w:rsidRPr="00075061">
        <w:rPr>
          <w:sz w:val="20"/>
          <w:lang w:val="en-GB"/>
        </w:rPr>
        <w:t xml:space="preserve"> ] and chroma sample arrays </w:t>
      </w:r>
      <w:proofErr w:type="spellStart"/>
      <w:r w:rsidRPr="00075061">
        <w:rPr>
          <w:sz w:val="20"/>
          <w:lang w:val="en-GB"/>
        </w:rPr>
        <w:t>CroppedCbPic</w:t>
      </w:r>
      <w:proofErr w:type="spellEnd"/>
      <w:r w:rsidRPr="00075061">
        <w:rPr>
          <w:sz w:val="20"/>
          <w:lang w:val="en-GB"/>
        </w:rPr>
        <w:t>[ </w:t>
      </w:r>
      <w:proofErr w:type="spellStart"/>
      <w:r w:rsidRPr="00075061">
        <w:rPr>
          <w:sz w:val="20"/>
          <w:lang w:val="en-GB"/>
        </w:rPr>
        <w:t>idx</w:t>
      </w:r>
      <w:proofErr w:type="spellEnd"/>
      <w:r w:rsidRPr="00075061">
        <w:rPr>
          <w:sz w:val="20"/>
          <w:lang w:val="en-GB"/>
        </w:rPr>
        <w:t xml:space="preserve"> ] and </w:t>
      </w:r>
      <w:proofErr w:type="spellStart"/>
      <w:r w:rsidRPr="00075061">
        <w:rPr>
          <w:sz w:val="20"/>
          <w:lang w:val="en-GB"/>
        </w:rPr>
        <w:t>CroppedCrPic</w:t>
      </w:r>
      <w:proofErr w:type="spellEnd"/>
      <w:r w:rsidRPr="00075061">
        <w:rPr>
          <w:sz w:val="20"/>
          <w:lang w:val="en-GB"/>
        </w:rPr>
        <w:t>[ </w:t>
      </w:r>
      <w:proofErr w:type="spellStart"/>
      <w:r w:rsidRPr="00075061">
        <w:rPr>
          <w:sz w:val="20"/>
          <w:lang w:val="en-GB"/>
        </w:rPr>
        <w:t>idx</w:t>
      </w:r>
      <w:proofErr w:type="spellEnd"/>
      <w:r w:rsidRPr="00075061">
        <w:rPr>
          <w:lang w:val="en-CA"/>
        </w:rPr>
        <w:t> ]</w:t>
      </w:r>
      <w:r w:rsidRPr="00075061">
        <w:rPr>
          <w:sz w:val="20"/>
          <w:lang w:val="en-GB"/>
        </w:rPr>
        <w:t xml:space="preserve">, when present, of the input pictures with index </w:t>
      </w:r>
      <w:proofErr w:type="spellStart"/>
      <w:r w:rsidRPr="00075061">
        <w:rPr>
          <w:sz w:val="20"/>
          <w:lang w:val="en-GB"/>
        </w:rPr>
        <w:t>idx</w:t>
      </w:r>
      <w:proofErr w:type="spellEnd"/>
      <w:r w:rsidRPr="00075061">
        <w:rPr>
          <w:sz w:val="20"/>
          <w:lang w:val="en-GB"/>
        </w:rPr>
        <w:t xml:space="preserve"> in the range of 0 to </w:t>
      </w:r>
      <w:proofErr w:type="spellStart"/>
      <w:r w:rsidRPr="00075061">
        <w:rPr>
          <w:sz w:val="20"/>
          <w:lang w:val="en-GB"/>
        </w:rPr>
        <w:t>numInputPics</w:t>
      </w:r>
      <w:proofErr w:type="spellEnd"/>
      <w:r w:rsidRPr="00075061">
        <w:rPr>
          <w:sz w:val="20"/>
          <w:lang w:val="en-GB"/>
        </w:rPr>
        <w:t xml:space="preserve"> − 1, inclusive, that are used as input for the </w:t>
      </w:r>
      <w:r w:rsidRPr="00075061">
        <w:rPr>
          <w:rFonts w:eastAsiaTheme="minorEastAsia"/>
          <w:sz w:val="20"/>
          <w:szCs w:val="22"/>
          <w:lang w:val="en-CA"/>
        </w:rPr>
        <w:t>NNPF</w:t>
      </w:r>
      <w:r w:rsidRPr="00075061">
        <w:rPr>
          <w:sz w:val="20"/>
          <w:lang w:val="en-GB"/>
        </w:rPr>
        <w:t>.</w:t>
      </w:r>
    </w:p>
    <w:p w14:paraId="45DE5987"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075061">
        <w:rPr>
          <w:sz w:val="20"/>
          <w:lang w:val="en-GB"/>
        </w:rPr>
        <w:t>–</w:t>
      </w:r>
      <w:r w:rsidRPr="00075061">
        <w:rPr>
          <w:sz w:val="20"/>
          <w:lang w:val="en-GB"/>
        </w:rPr>
        <w:tab/>
        <w:t xml:space="preserve">Bit depth </w:t>
      </w:r>
      <w:r w:rsidRPr="00075061">
        <w:rPr>
          <w:rFonts w:eastAsiaTheme="minorEastAsia"/>
          <w:noProof/>
          <w:sz w:val="20"/>
        </w:rPr>
        <w:t>BitDepth</w:t>
      </w:r>
      <w:r w:rsidRPr="00075061">
        <w:rPr>
          <w:rFonts w:eastAsiaTheme="minorEastAsia"/>
          <w:noProof/>
          <w:sz w:val="20"/>
          <w:vertAlign w:val="subscript"/>
        </w:rPr>
        <w:t>Y</w:t>
      </w:r>
      <w:r w:rsidRPr="00075061">
        <w:rPr>
          <w:sz w:val="20"/>
          <w:lang w:val="en-GB"/>
        </w:rPr>
        <w:t xml:space="preserve"> for the luma sample array </w:t>
      </w:r>
      <w:r w:rsidRPr="00075061">
        <w:rPr>
          <w:rFonts w:eastAsiaTheme="minorEastAsia"/>
          <w:noProof/>
          <w:sz w:val="20"/>
        </w:rPr>
        <w:t>of the input pictures.</w:t>
      </w:r>
    </w:p>
    <w:p w14:paraId="7E1D57E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075061">
        <w:rPr>
          <w:sz w:val="20"/>
          <w:lang w:val="en-GB"/>
        </w:rPr>
        <w:t>–</w:t>
      </w:r>
      <w:r w:rsidRPr="00075061">
        <w:rPr>
          <w:sz w:val="20"/>
          <w:lang w:val="en-GB"/>
        </w:rPr>
        <w:tab/>
      </w:r>
      <w:r w:rsidRPr="00075061">
        <w:rPr>
          <w:rFonts w:eastAsiaTheme="minorEastAsia"/>
          <w:noProof/>
          <w:sz w:val="20"/>
        </w:rPr>
        <w:t>Bit depth BitDepth</w:t>
      </w:r>
      <w:r w:rsidRPr="00075061">
        <w:rPr>
          <w:rFonts w:eastAsiaTheme="minorEastAsia"/>
          <w:noProof/>
          <w:sz w:val="20"/>
          <w:vertAlign w:val="subscript"/>
        </w:rPr>
        <w:t>C</w:t>
      </w:r>
      <w:r w:rsidRPr="00075061">
        <w:rPr>
          <w:rFonts w:eastAsiaTheme="minorEastAsia"/>
          <w:noProof/>
          <w:sz w:val="20"/>
        </w:rPr>
        <w:t xml:space="preserve"> for the chroma sample arrays, if any, of the input pictures.</w:t>
      </w:r>
    </w:p>
    <w:p w14:paraId="46C1F3D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75061">
        <w:rPr>
          <w:sz w:val="20"/>
          <w:lang w:val="en-GB"/>
        </w:rPr>
        <w:t>–</w:t>
      </w:r>
      <w:r w:rsidRPr="00075061">
        <w:rPr>
          <w:sz w:val="20"/>
          <w:lang w:val="en-GB"/>
        </w:rPr>
        <w:tab/>
        <w:t xml:space="preserve">A chroma format indicator, denoted herein by </w:t>
      </w:r>
      <w:proofErr w:type="spellStart"/>
      <w:r w:rsidRPr="00075061">
        <w:rPr>
          <w:sz w:val="20"/>
          <w:lang w:val="en-GB"/>
        </w:rPr>
        <w:t>ChromaFormatIdc</w:t>
      </w:r>
      <w:proofErr w:type="spellEnd"/>
      <w:r w:rsidRPr="00075061">
        <w:rPr>
          <w:sz w:val="20"/>
          <w:lang w:val="en-GB"/>
        </w:rPr>
        <w:t xml:space="preserve">, as described in subclause </w:t>
      </w:r>
      <w:r w:rsidRPr="00075061">
        <w:rPr>
          <w:sz w:val="20"/>
          <w:lang w:val="en-GB"/>
        </w:rPr>
        <w:fldChar w:fldCharType="begin" w:fldLock="1"/>
      </w:r>
      <w:r w:rsidRPr="00075061">
        <w:rPr>
          <w:sz w:val="20"/>
          <w:lang w:val="en-GB"/>
        </w:rPr>
        <w:instrText xml:space="preserve"> REF _Ref23160780 \r \h </w:instrText>
      </w:r>
      <w:r w:rsidRPr="00075061">
        <w:rPr>
          <w:sz w:val="20"/>
          <w:lang w:val="en-GB"/>
        </w:rPr>
      </w:r>
      <w:r w:rsidRPr="00075061">
        <w:rPr>
          <w:sz w:val="20"/>
          <w:lang w:val="en-GB"/>
        </w:rPr>
        <w:fldChar w:fldCharType="separate"/>
      </w:r>
      <w:r w:rsidRPr="00075061">
        <w:rPr>
          <w:sz w:val="20"/>
          <w:cs/>
          <w:lang w:val="en-GB"/>
        </w:rPr>
        <w:t>‎</w:t>
      </w:r>
      <w:r w:rsidRPr="00075061">
        <w:rPr>
          <w:sz w:val="20"/>
          <w:lang w:val="en-GB"/>
        </w:rPr>
        <w:fldChar w:fldCharType="end"/>
      </w:r>
      <w:r w:rsidRPr="00075061">
        <w:rPr>
          <w:sz w:val="20"/>
          <w:lang w:val="en-GB"/>
        </w:rPr>
        <w:t>7.3.</w:t>
      </w:r>
    </w:p>
    <w:p w14:paraId="19B343B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75061">
        <w:rPr>
          <w:sz w:val="20"/>
          <w:lang w:val="en-GB"/>
        </w:rPr>
        <w:t>–</w:t>
      </w:r>
      <w:r w:rsidRPr="00075061">
        <w:rPr>
          <w:sz w:val="20"/>
          <w:lang w:val="en-GB"/>
        </w:rPr>
        <w:tab/>
        <w:t xml:space="preserve">When </w:t>
      </w:r>
      <w:proofErr w:type="spellStart"/>
      <w:r w:rsidRPr="00075061">
        <w:rPr>
          <w:sz w:val="20"/>
          <w:lang w:val="en-GB"/>
        </w:rPr>
        <w:t>nnpfc_auxiliary_inp_idc</w:t>
      </w:r>
      <w:proofErr w:type="spellEnd"/>
      <w:r w:rsidRPr="00075061">
        <w:rPr>
          <w:sz w:val="20"/>
          <w:lang w:val="en-GB"/>
        </w:rPr>
        <w:t xml:space="preserve"> is equal to 1, a filtering strength control value </w:t>
      </w:r>
      <w:proofErr w:type="spellStart"/>
      <w:r w:rsidRPr="00075061">
        <w:rPr>
          <w:sz w:val="20"/>
          <w:lang w:val="en-GB"/>
        </w:rPr>
        <w:t>StrengthControlVal</w:t>
      </w:r>
      <w:proofErr w:type="spellEnd"/>
      <w:r w:rsidRPr="00075061">
        <w:rPr>
          <w:sz w:val="20"/>
          <w:lang w:val="en-GB"/>
        </w:rPr>
        <w:t xml:space="preserve"> that shall be a real number in the range of 0 to 1, inclusive.</w:t>
      </w:r>
    </w:p>
    <w:p w14:paraId="0D396C18" w14:textId="77777777" w:rsidR="00075061" w:rsidRPr="00075061" w:rsidRDefault="00075061" w:rsidP="00075061">
      <w:pPr>
        <w:rPr>
          <w:sz w:val="20"/>
          <w:lang w:val="en-GB"/>
        </w:rPr>
      </w:pPr>
      <w:r w:rsidRPr="00075061">
        <w:rPr>
          <w:sz w:val="20"/>
          <w:lang w:val="en-GB"/>
        </w:rPr>
        <w:t xml:space="preserve">Input picture with index 0 corresponds to </w:t>
      </w:r>
      <w:r w:rsidRPr="00075061">
        <w:rPr>
          <w:strike/>
          <w:color w:val="FF0000"/>
          <w:sz w:val="20"/>
          <w:highlight w:val="yellow"/>
          <w:lang w:val="en-GB"/>
        </w:rPr>
        <w:t>the picture</w:t>
      </w:r>
      <w:r w:rsidRPr="00075061">
        <w:rPr>
          <w:strike/>
          <w:color w:val="FF0000"/>
          <w:sz w:val="20"/>
          <w:lang w:val="en-GB"/>
        </w:rPr>
        <w:t xml:space="preserve"> </w:t>
      </w:r>
      <w:r w:rsidRPr="00075061">
        <w:rPr>
          <w:sz w:val="20"/>
          <w:highlight w:val="cyan"/>
          <w:lang w:val="en-GB"/>
        </w:rPr>
        <w:t>a picture</w:t>
      </w:r>
      <w:r w:rsidRPr="00075061">
        <w:rPr>
          <w:sz w:val="20"/>
          <w:lang w:val="en-GB"/>
        </w:rPr>
        <w:t xml:space="preserve"> for which the </w:t>
      </w:r>
      <w:r w:rsidRPr="00075061">
        <w:rPr>
          <w:rFonts w:eastAsiaTheme="minorEastAsia"/>
          <w:sz w:val="20"/>
          <w:szCs w:val="22"/>
          <w:lang w:val="en-CA"/>
        </w:rPr>
        <w:t xml:space="preserve">NNPF </w:t>
      </w:r>
      <w:r w:rsidRPr="00075061">
        <w:rPr>
          <w:sz w:val="20"/>
          <w:lang w:val="en-GB"/>
        </w:rPr>
        <w:t xml:space="preserve">defined by this NNPFC SEI message is activated by an NNPFA SEI message. Input picture with index </w:t>
      </w:r>
      <w:proofErr w:type="spellStart"/>
      <w:r w:rsidRPr="00075061">
        <w:rPr>
          <w:sz w:val="20"/>
          <w:lang w:val="en-GB"/>
        </w:rPr>
        <w:t>i</w:t>
      </w:r>
      <w:proofErr w:type="spellEnd"/>
      <w:r w:rsidRPr="00075061">
        <w:rPr>
          <w:sz w:val="20"/>
          <w:lang w:val="en-GB"/>
        </w:rPr>
        <w:t xml:space="preserve"> in the range of 1 to </w:t>
      </w:r>
      <w:proofErr w:type="spellStart"/>
      <w:r w:rsidRPr="00075061">
        <w:rPr>
          <w:sz w:val="20"/>
          <w:lang w:val="en-GB"/>
        </w:rPr>
        <w:t>numInputPics</w:t>
      </w:r>
      <w:proofErr w:type="spellEnd"/>
      <w:r w:rsidRPr="00075061">
        <w:rPr>
          <w:sz w:val="20"/>
          <w:lang w:val="en-GB"/>
        </w:rPr>
        <w:t xml:space="preserve"> − 1, inclusive, precedes the input picture with index </w:t>
      </w:r>
      <w:proofErr w:type="spellStart"/>
      <w:r w:rsidRPr="00075061">
        <w:rPr>
          <w:sz w:val="20"/>
          <w:lang w:val="en-GB"/>
        </w:rPr>
        <w:t>i</w:t>
      </w:r>
      <w:proofErr w:type="spellEnd"/>
      <w:r w:rsidRPr="00075061">
        <w:rPr>
          <w:sz w:val="20"/>
          <w:lang w:val="en-GB"/>
        </w:rPr>
        <w:t> − 1 in output order.</w:t>
      </w:r>
    </w:p>
    <w:p w14:paraId="6EF4996D" w14:textId="77777777" w:rsidR="00075061" w:rsidRPr="00075061" w:rsidRDefault="00075061" w:rsidP="00075061">
      <w:pPr>
        <w:rPr>
          <w:sz w:val="20"/>
          <w:lang w:val="en-GB"/>
        </w:rPr>
      </w:pPr>
      <w:r w:rsidRPr="00075061">
        <w:rPr>
          <w:sz w:val="20"/>
          <w:lang w:val="en-GB"/>
        </w:rPr>
        <w:t xml:space="preserve">When </w:t>
      </w:r>
      <w:proofErr w:type="spellStart"/>
      <w:r w:rsidRPr="00075061">
        <w:rPr>
          <w:sz w:val="20"/>
          <w:lang w:val="en-GB"/>
        </w:rPr>
        <w:t>nnpfc_purpose</w:t>
      </w:r>
      <w:proofErr w:type="spellEnd"/>
      <w:r w:rsidRPr="00075061">
        <w:rPr>
          <w:sz w:val="20"/>
          <w:lang w:val="en-GB"/>
        </w:rPr>
        <w:t xml:space="preserve"> &amp; 0x08 is not equal to 0 and the input picture with index 0 is associated with a frame packing arrangement SEI message with </w:t>
      </w:r>
      <w:proofErr w:type="spellStart"/>
      <w:r w:rsidRPr="00075061">
        <w:rPr>
          <w:sz w:val="20"/>
          <w:lang w:val="en-GB"/>
        </w:rPr>
        <w:t>fp_arrangement_type</w:t>
      </w:r>
      <w:proofErr w:type="spellEnd"/>
      <w:r w:rsidRPr="00075061">
        <w:rPr>
          <w:sz w:val="20"/>
          <w:lang w:val="en-GB"/>
        </w:rPr>
        <w:t xml:space="preserve"> equal to 5, all input pictures are associated with a frame packing arrangement SEI message with </w:t>
      </w:r>
      <w:proofErr w:type="spellStart"/>
      <w:r w:rsidRPr="00075061">
        <w:rPr>
          <w:sz w:val="20"/>
          <w:lang w:val="en-GB"/>
        </w:rPr>
        <w:t>fp_arrangement_type</w:t>
      </w:r>
      <w:proofErr w:type="spellEnd"/>
      <w:r w:rsidRPr="00075061">
        <w:rPr>
          <w:sz w:val="20"/>
          <w:lang w:val="en-GB"/>
        </w:rPr>
        <w:t xml:space="preserve"> equal to 5 and the same value of fp_current_frame_is_frame0_flag.</w:t>
      </w:r>
    </w:p>
    <w:p w14:paraId="38AEDA17" w14:textId="77777777" w:rsidR="00075061" w:rsidRPr="00075061" w:rsidRDefault="00075061" w:rsidP="00075061">
      <w:pPr>
        <w:rPr>
          <w:rFonts w:eastAsiaTheme="minorEastAsia"/>
          <w:bCs/>
          <w:sz w:val="20"/>
          <w:lang w:val="en-GB"/>
        </w:rPr>
      </w:pPr>
      <w:r w:rsidRPr="00075061">
        <w:rPr>
          <w:rFonts w:eastAsiaTheme="minorEastAsia"/>
          <w:bCs/>
          <w:sz w:val="20"/>
          <w:lang w:val="en-GB"/>
        </w:rPr>
        <w:t xml:space="preserve">The variables </w:t>
      </w:r>
      <w:proofErr w:type="spellStart"/>
      <w:r w:rsidRPr="00075061">
        <w:rPr>
          <w:rFonts w:eastAsiaTheme="minorEastAsia"/>
          <w:bCs/>
          <w:sz w:val="20"/>
          <w:lang w:val="en-GB"/>
        </w:rPr>
        <w:t>SubWidthC</w:t>
      </w:r>
      <w:proofErr w:type="spellEnd"/>
      <w:r w:rsidRPr="00075061">
        <w:rPr>
          <w:rFonts w:eastAsiaTheme="minorEastAsia"/>
          <w:bCs/>
          <w:sz w:val="20"/>
          <w:lang w:val="en-GB"/>
        </w:rPr>
        <w:t xml:space="preserve"> and </w:t>
      </w:r>
      <w:proofErr w:type="spellStart"/>
      <w:r w:rsidRPr="00075061">
        <w:rPr>
          <w:rFonts w:eastAsiaTheme="minorEastAsia"/>
          <w:bCs/>
          <w:sz w:val="20"/>
          <w:lang w:val="en-GB"/>
        </w:rPr>
        <w:t>SubHeightC</w:t>
      </w:r>
      <w:proofErr w:type="spellEnd"/>
      <w:r w:rsidRPr="00075061">
        <w:rPr>
          <w:rFonts w:eastAsiaTheme="minorEastAsia"/>
          <w:bCs/>
          <w:sz w:val="20"/>
          <w:lang w:val="en-GB"/>
        </w:rPr>
        <w:t xml:space="preserve"> are derived from </w:t>
      </w:r>
      <w:proofErr w:type="spellStart"/>
      <w:r w:rsidRPr="00075061">
        <w:rPr>
          <w:rFonts w:eastAsiaTheme="minorEastAsia"/>
          <w:bCs/>
          <w:sz w:val="20"/>
          <w:lang w:val="en-GB"/>
        </w:rPr>
        <w:t>ChromaFormatIdc</w:t>
      </w:r>
      <w:proofErr w:type="spellEnd"/>
      <w:r w:rsidRPr="00075061">
        <w:rPr>
          <w:rFonts w:eastAsiaTheme="minorEastAsia"/>
          <w:bCs/>
          <w:sz w:val="20"/>
          <w:lang w:val="en-GB"/>
        </w:rPr>
        <w:t xml:space="preserve"> as specified by Table 2.</w:t>
      </w:r>
    </w:p>
    <w:p w14:paraId="26F188FC"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075061">
        <w:rPr>
          <w:noProof/>
          <w:sz w:val="18"/>
          <w:szCs w:val="18"/>
          <w:lang w:val="en-GB"/>
        </w:rPr>
        <w:t>NOTE</w:t>
      </w:r>
      <w:r w:rsidRPr="00075061" w:rsidDel="00A74249">
        <w:rPr>
          <w:noProof/>
          <w:sz w:val="18"/>
          <w:szCs w:val="18"/>
          <w:lang w:val="en-GB"/>
        </w:rPr>
        <w:t> </w:t>
      </w:r>
      <w:r w:rsidRPr="00075061">
        <w:rPr>
          <w:noProof/>
          <w:sz w:val="18"/>
          <w:szCs w:val="18"/>
          <w:lang w:val="en-GB"/>
        </w:rPr>
        <w:fldChar w:fldCharType="begin"/>
      </w:r>
      <w:r w:rsidRPr="00075061">
        <w:rPr>
          <w:noProof/>
          <w:sz w:val="18"/>
          <w:szCs w:val="18"/>
          <w:lang w:val="en-GB"/>
        </w:rPr>
        <w:instrText xml:space="preserve"> SEQ NoteCounter \* MERGEFORMAT  \* MERGEFORMAT </w:instrText>
      </w:r>
      <w:r w:rsidRPr="00075061">
        <w:rPr>
          <w:noProof/>
          <w:sz w:val="18"/>
          <w:szCs w:val="18"/>
          <w:lang w:val="en-GB"/>
        </w:rPr>
        <w:fldChar w:fldCharType="separate"/>
      </w:r>
      <w:r w:rsidRPr="00075061">
        <w:rPr>
          <w:noProof/>
          <w:sz w:val="18"/>
          <w:szCs w:val="18"/>
          <w:lang w:val="en-GB"/>
        </w:rPr>
        <w:t>1</w:t>
      </w:r>
      <w:r w:rsidRPr="00075061">
        <w:rPr>
          <w:noProof/>
          <w:sz w:val="18"/>
          <w:szCs w:val="18"/>
          <w:lang w:val="en-GB"/>
        </w:rPr>
        <w:fldChar w:fldCharType="end"/>
      </w:r>
      <w:r w:rsidRPr="00075061">
        <w:rPr>
          <w:sz w:val="18"/>
          <w:szCs w:val="18"/>
          <w:lang w:val="en-GB"/>
        </w:rPr>
        <w:t> </w:t>
      </w:r>
      <w:r w:rsidRPr="00075061">
        <w:rPr>
          <w:noProof/>
          <w:sz w:val="18"/>
          <w:szCs w:val="18"/>
          <w:lang w:val="en-GB"/>
        </w:rPr>
        <w:t>– M</w:t>
      </w:r>
      <w:r w:rsidRPr="00075061">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1B210337" w14:textId="77777777" w:rsidR="00075061" w:rsidRPr="00075061" w:rsidRDefault="00075061" w:rsidP="00075061">
      <w:pPr>
        <w:rPr>
          <w:rFonts w:eastAsiaTheme="minorEastAsia"/>
          <w:sz w:val="20"/>
          <w:szCs w:val="22"/>
          <w:lang w:val="en-CA"/>
        </w:rPr>
      </w:pPr>
      <w:proofErr w:type="spellStart"/>
      <w:r w:rsidRPr="00075061">
        <w:rPr>
          <w:rFonts w:eastAsiaTheme="minorEastAsia"/>
          <w:b/>
          <w:bCs/>
          <w:sz w:val="20"/>
          <w:szCs w:val="22"/>
          <w:lang w:val="en-CA"/>
        </w:rPr>
        <w:lastRenderedPageBreak/>
        <w:t>nnpfc_purpose</w:t>
      </w:r>
      <w:proofErr w:type="spellEnd"/>
      <w:r w:rsidRPr="00075061">
        <w:rPr>
          <w:rFonts w:eastAsiaTheme="minorEastAsia"/>
          <w:sz w:val="20"/>
          <w:szCs w:val="22"/>
          <w:lang w:val="en-CA"/>
        </w:rPr>
        <w:t xml:space="preserve"> indicates the purpose of the NNPF as specified in Table 20.</w:t>
      </w:r>
    </w:p>
    <w:p w14:paraId="5C851C63" w14:textId="77777777" w:rsidR="00075061" w:rsidRPr="00075061" w:rsidRDefault="00075061" w:rsidP="00075061">
      <w:pPr>
        <w:rPr>
          <w:sz w:val="20"/>
          <w:lang w:val="en-GB"/>
        </w:rPr>
      </w:pPr>
      <w:r w:rsidRPr="00075061">
        <w:rPr>
          <w:rFonts w:eastAsiaTheme="minorEastAsia"/>
          <w:sz w:val="20"/>
          <w:szCs w:val="22"/>
          <w:lang w:val="en-CA"/>
        </w:rPr>
        <w:t xml:space="preserve">The value of </w:t>
      </w:r>
      <w:proofErr w:type="spellStart"/>
      <w:r w:rsidRPr="00075061">
        <w:rPr>
          <w:rFonts w:eastAsiaTheme="minorEastAsia"/>
          <w:sz w:val="20"/>
          <w:szCs w:val="22"/>
          <w:lang w:val="en-CA"/>
        </w:rPr>
        <w:t>nnpfc_purpose</w:t>
      </w:r>
      <w:proofErr w:type="spellEnd"/>
      <w:r w:rsidRPr="00075061">
        <w:rPr>
          <w:rFonts w:eastAsiaTheme="minorEastAsia"/>
          <w:sz w:val="20"/>
          <w:szCs w:val="22"/>
          <w:lang w:val="en-CA"/>
        </w:rPr>
        <w:t xml:space="preserve"> shall be in the range of 0 to 63</w:t>
      </w:r>
      <w:r w:rsidRPr="00075061">
        <w:rPr>
          <w:rFonts w:eastAsiaTheme="minorEastAsia"/>
          <w:sz w:val="20"/>
        </w:rPr>
        <w:t>, inclusive</w:t>
      </w:r>
      <w:r w:rsidRPr="00075061">
        <w:rPr>
          <w:sz w:val="20"/>
          <w:lang w:val="en-CA"/>
        </w:rPr>
        <w:t>, in bitstreams conforming to this edition of this document</w:t>
      </w:r>
      <w:r w:rsidRPr="00075061">
        <w:rPr>
          <w:rFonts w:eastAsiaTheme="minorEastAsia"/>
          <w:sz w:val="20"/>
        </w:rPr>
        <w:t xml:space="preserve">. </w:t>
      </w:r>
      <w:r w:rsidRPr="00075061">
        <w:rPr>
          <w:rFonts w:eastAsiaTheme="minorEastAsia"/>
          <w:sz w:val="20"/>
          <w:lang w:val="en-GB"/>
        </w:rPr>
        <w:t xml:space="preserve">Values of 64 to 65 535, inclusive, for </w:t>
      </w:r>
      <w:proofErr w:type="spellStart"/>
      <w:r w:rsidRPr="00075061">
        <w:rPr>
          <w:rFonts w:eastAsiaTheme="minorEastAsia"/>
          <w:sz w:val="20"/>
          <w:lang w:val="en-GB"/>
        </w:rPr>
        <w:t>nnpfc_purpose</w:t>
      </w:r>
      <w:proofErr w:type="spellEnd"/>
      <w:r w:rsidRPr="00075061">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075061">
        <w:rPr>
          <w:rFonts w:eastAsiaTheme="minorEastAsia"/>
          <w:sz w:val="20"/>
          <w:lang w:val="en-GB"/>
        </w:rPr>
        <w:t>nnpfc_purpose</w:t>
      </w:r>
      <w:proofErr w:type="spellEnd"/>
      <w:r w:rsidRPr="00075061">
        <w:rPr>
          <w:rFonts w:eastAsiaTheme="minorEastAsia"/>
          <w:sz w:val="20"/>
          <w:lang w:val="en-GB"/>
        </w:rPr>
        <w:t xml:space="preserve"> in the range of 64 to 65 535, inclusive.</w:t>
      </w:r>
    </w:p>
    <w:p w14:paraId="799EDFC6" w14:textId="77777777" w:rsidR="00075061" w:rsidRPr="00075061" w:rsidRDefault="00075061" w:rsidP="000750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075061">
        <w:rPr>
          <w:b/>
          <w:sz w:val="20"/>
          <w:lang w:val="en-GB"/>
        </w:rPr>
        <w:t xml:space="preserve">Table 20 – Definition of </w:t>
      </w:r>
      <w:proofErr w:type="spellStart"/>
      <w:r w:rsidRPr="00075061">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075061" w:rsidRPr="00075061" w14:paraId="5399F13D" w14:textId="77777777" w:rsidTr="00AB1B2A">
        <w:trPr>
          <w:jc w:val="center"/>
        </w:trPr>
        <w:tc>
          <w:tcPr>
            <w:tcW w:w="2605" w:type="dxa"/>
          </w:tcPr>
          <w:p w14:paraId="5EFB98A7" w14:textId="77777777" w:rsidR="00075061" w:rsidRPr="00075061" w:rsidRDefault="00075061" w:rsidP="0007506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075061">
              <w:rPr>
                <w:b/>
                <w:sz w:val="18"/>
                <w:lang w:val="en-GB"/>
              </w:rPr>
              <w:t>Value</w:t>
            </w:r>
          </w:p>
        </w:tc>
        <w:tc>
          <w:tcPr>
            <w:tcW w:w="6746" w:type="dxa"/>
          </w:tcPr>
          <w:p w14:paraId="751C23E5" w14:textId="77777777" w:rsidR="00075061" w:rsidRPr="00075061" w:rsidRDefault="00075061" w:rsidP="0007506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075061">
              <w:rPr>
                <w:b/>
                <w:sz w:val="18"/>
                <w:lang w:val="en-GB"/>
              </w:rPr>
              <w:t>Interpretation</w:t>
            </w:r>
          </w:p>
        </w:tc>
      </w:tr>
      <w:tr w:rsidR="00075061" w:rsidRPr="00075061" w14:paraId="576D52B3" w14:textId="77777777" w:rsidTr="00AB1B2A">
        <w:trPr>
          <w:jc w:val="center"/>
        </w:trPr>
        <w:tc>
          <w:tcPr>
            <w:tcW w:w="2605" w:type="dxa"/>
            <w:vAlign w:val="center"/>
          </w:tcPr>
          <w:p w14:paraId="53C8A479"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
            <w:proofErr w:type="spellStart"/>
            <w:r w:rsidRPr="00075061">
              <w:rPr>
                <w:sz w:val="18"/>
              </w:rPr>
              <w:t>nnpfc_</w:t>
            </w:r>
            <w:proofErr w:type="gramStart"/>
            <w:r w:rsidRPr="00075061">
              <w:rPr>
                <w:sz w:val="18"/>
              </w:rPr>
              <w:t>purpose</w:t>
            </w:r>
            <w:proofErr w:type="spellEnd"/>
            <w:r w:rsidRPr="00075061">
              <w:rPr>
                <w:sz w:val="18"/>
              </w:rPr>
              <w:t>  =</w:t>
            </w:r>
            <w:proofErr w:type="gramEnd"/>
            <w:r w:rsidRPr="00075061">
              <w:rPr>
                <w:sz w:val="18"/>
              </w:rPr>
              <w:t> =  0</w:t>
            </w:r>
          </w:p>
        </w:tc>
        <w:tc>
          <w:tcPr>
            <w:tcW w:w="6746" w:type="dxa"/>
            <w:vAlign w:val="center"/>
          </w:tcPr>
          <w:p w14:paraId="535AA4B3"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May be used as determined by the application</w:t>
            </w:r>
          </w:p>
        </w:tc>
      </w:tr>
      <w:tr w:rsidR="00075061" w:rsidRPr="00075061" w14:paraId="55E98032" w14:textId="77777777" w:rsidTr="00AB1B2A">
        <w:trPr>
          <w:jc w:val="center"/>
        </w:trPr>
        <w:tc>
          <w:tcPr>
            <w:tcW w:w="2605" w:type="dxa"/>
            <w:vAlign w:val="center"/>
          </w:tcPr>
          <w:p w14:paraId="180A778B"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0x01 )  = =  0</w:t>
            </w:r>
          </w:p>
        </w:tc>
        <w:tc>
          <w:tcPr>
            <w:tcW w:w="6746" w:type="dxa"/>
            <w:vAlign w:val="center"/>
          </w:tcPr>
          <w:p w14:paraId="6498D328"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No general visual quality improvement</w:t>
            </w:r>
          </w:p>
        </w:tc>
      </w:tr>
      <w:tr w:rsidR="00075061" w:rsidRPr="00075061" w14:paraId="02D362B1" w14:textId="77777777" w:rsidTr="00AB1B2A">
        <w:trPr>
          <w:jc w:val="center"/>
        </w:trPr>
        <w:tc>
          <w:tcPr>
            <w:tcW w:w="2605" w:type="dxa"/>
            <w:vAlign w:val="center"/>
          </w:tcPr>
          <w:p w14:paraId="79E7CFC2"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0x01 )  !=  0</w:t>
            </w:r>
          </w:p>
        </w:tc>
        <w:tc>
          <w:tcPr>
            <w:tcW w:w="6746" w:type="dxa"/>
            <w:vAlign w:val="center"/>
          </w:tcPr>
          <w:p w14:paraId="4D1A3E43"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With general visual quality improvement</w:t>
            </w:r>
          </w:p>
        </w:tc>
      </w:tr>
      <w:tr w:rsidR="00075061" w:rsidRPr="00075061" w14:paraId="715D0138" w14:textId="77777777" w:rsidTr="00AB1B2A">
        <w:trPr>
          <w:jc w:val="center"/>
        </w:trPr>
        <w:tc>
          <w:tcPr>
            <w:tcW w:w="2605" w:type="dxa"/>
            <w:vAlign w:val="center"/>
          </w:tcPr>
          <w:p w14:paraId="027DC552"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0x02 )  = =  0</w:t>
            </w:r>
          </w:p>
        </w:tc>
        <w:tc>
          <w:tcPr>
            <w:tcW w:w="6746" w:type="dxa"/>
            <w:vAlign w:val="center"/>
          </w:tcPr>
          <w:p w14:paraId="2E0783EE"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No chroma </w:t>
            </w:r>
            <w:proofErr w:type="spellStart"/>
            <w:r w:rsidRPr="00075061">
              <w:rPr>
                <w:sz w:val="18"/>
                <w:szCs w:val="22"/>
                <w:lang w:val="en-GB"/>
              </w:rPr>
              <w:t>upsampling</w:t>
            </w:r>
            <w:proofErr w:type="spellEnd"/>
            <w:r w:rsidRPr="00075061">
              <w:rPr>
                <w:sz w:val="18"/>
                <w:szCs w:val="22"/>
                <w:lang w:val="en-GB"/>
              </w:rPr>
              <w:t xml:space="preserve"> (from the 4:2:0 chroma format to the 4:2:2 or 4:4:4 chroma format, or from the 4:2:2 chroma format to the 4:4:4 chroma format)</w:t>
            </w:r>
          </w:p>
        </w:tc>
      </w:tr>
      <w:tr w:rsidR="00075061" w:rsidRPr="00075061" w14:paraId="6E2AECAC" w14:textId="77777777" w:rsidTr="00AB1B2A">
        <w:trPr>
          <w:jc w:val="center"/>
        </w:trPr>
        <w:tc>
          <w:tcPr>
            <w:tcW w:w="2605" w:type="dxa"/>
            <w:vAlign w:val="center"/>
          </w:tcPr>
          <w:p w14:paraId="1804A9A6"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0x02 )  !=  0</w:t>
            </w:r>
          </w:p>
        </w:tc>
        <w:tc>
          <w:tcPr>
            <w:tcW w:w="6746" w:type="dxa"/>
            <w:vAlign w:val="center"/>
          </w:tcPr>
          <w:p w14:paraId="05ECF2CA"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With chroma </w:t>
            </w:r>
            <w:proofErr w:type="spellStart"/>
            <w:r w:rsidRPr="00075061">
              <w:rPr>
                <w:sz w:val="18"/>
                <w:szCs w:val="22"/>
                <w:lang w:val="en-GB"/>
              </w:rPr>
              <w:t>upsampling</w:t>
            </w:r>
            <w:proofErr w:type="spellEnd"/>
          </w:p>
        </w:tc>
      </w:tr>
      <w:tr w:rsidR="00075061" w:rsidRPr="00075061" w14:paraId="79A37467" w14:textId="77777777" w:rsidTr="00AB1B2A">
        <w:trPr>
          <w:jc w:val="center"/>
        </w:trPr>
        <w:tc>
          <w:tcPr>
            <w:tcW w:w="2605" w:type="dxa"/>
            <w:vAlign w:val="center"/>
          </w:tcPr>
          <w:p w14:paraId="7FC672A6"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0x04 )  = =  0</w:t>
            </w:r>
          </w:p>
        </w:tc>
        <w:tc>
          <w:tcPr>
            <w:tcW w:w="6746" w:type="dxa"/>
            <w:vAlign w:val="center"/>
          </w:tcPr>
          <w:p w14:paraId="7B29475B"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No resolution </w:t>
            </w:r>
            <w:proofErr w:type="spellStart"/>
            <w:r w:rsidRPr="00075061">
              <w:rPr>
                <w:sz w:val="18"/>
                <w:szCs w:val="22"/>
                <w:lang w:val="en-GB"/>
              </w:rPr>
              <w:t>upsampling</w:t>
            </w:r>
            <w:proofErr w:type="spellEnd"/>
            <w:r w:rsidRPr="00075061">
              <w:rPr>
                <w:sz w:val="18"/>
                <w:szCs w:val="22"/>
                <w:lang w:val="en-GB"/>
              </w:rPr>
              <w:t xml:space="preserve"> (increasing the width or height)</w:t>
            </w:r>
          </w:p>
        </w:tc>
      </w:tr>
      <w:tr w:rsidR="00075061" w:rsidRPr="00075061" w14:paraId="6676B54B" w14:textId="77777777" w:rsidTr="00AB1B2A">
        <w:trPr>
          <w:jc w:val="center"/>
        </w:trPr>
        <w:tc>
          <w:tcPr>
            <w:tcW w:w="2605" w:type="dxa"/>
            <w:vAlign w:val="center"/>
          </w:tcPr>
          <w:p w14:paraId="0EB5877C"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0x04 )  !=  0</w:t>
            </w:r>
          </w:p>
        </w:tc>
        <w:tc>
          <w:tcPr>
            <w:tcW w:w="6746" w:type="dxa"/>
            <w:vAlign w:val="center"/>
          </w:tcPr>
          <w:p w14:paraId="651B6175"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With resolution </w:t>
            </w:r>
            <w:proofErr w:type="spellStart"/>
            <w:r w:rsidRPr="00075061">
              <w:rPr>
                <w:sz w:val="18"/>
                <w:szCs w:val="22"/>
                <w:lang w:val="en-GB"/>
              </w:rPr>
              <w:t>upsampling</w:t>
            </w:r>
            <w:proofErr w:type="spellEnd"/>
          </w:p>
        </w:tc>
      </w:tr>
      <w:tr w:rsidR="00075061" w:rsidRPr="00075061" w14:paraId="3EDAE3E1" w14:textId="77777777" w:rsidTr="00AB1B2A">
        <w:trPr>
          <w:jc w:val="center"/>
        </w:trPr>
        <w:tc>
          <w:tcPr>
            <w:tcW w:w="2605" w:type="dxa"/>
            <w:vAlign w:val="center"/>
          </w:tcPr>
          <w:p w14:paraId="7315FEBF"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0x08 )  = =  0</w:t>
            </w:r>
          </w:p>
        </w:tc>
        <w:tc>
          <w:tcPr>
            <w:tcW w:w="6746" w:type="dxa"/>
            <w:vAlign w:val="center"/>
          </w:tcPr>
          <w:p w14:paraId="2DDAD2EF"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No picture rate </w:t>
            </w:r>
            <w:proofErr w:type="spellStart"/>
            <w:r w:rsidRPr="00075061">
              <w:rPr>
                <w:sz w:val="18"/>
                <w:szCs w:val="22"/>
                <w:lang w:val="en-GB"/>
              </w:rPr>
              <w:t>upsampling</w:t>
            </w:r>
            <w:proofErr w:type="spellEnd"/>
          </w:p>
        </w:tc>
      </w:tr>
      <w:tr w:rsidR="00075061" w:rsidRPr="00075061" w14:paraId="5CF0A593" w14:textId="77777777" w:rsidTr="00AB1B2A">
        <w:trPr>
          <w:jc w:val="center"/>
        </w:trPr>
        <w:tc>
          <w:tcPr>
            <w:tcW w:w="2605" w:type="dxa"/>
            <w:vAlign w:val="center"/>
          </w:tcPr>
          <w:p w14:paraId="6E650C65"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0x08 )  !=  0</w:t>
            </w:r>
          </w:p>
        </w:tc>
        <w:tc>
          <w:tcPr>
            <w:tcW w:w="6746" w:type="dxa"/>
            <w:vAlign w:val="center"/>
          </w:tcPr>
          <w:p w14:paraId="359980D8"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With picture rate </w:t>
            </w:r>
            <w:proofErr w:type="spellStart"/>
            <w:r w:rsidRPr="00075061">
              <w:rPr>
                <w:sz w:val="18"/>
                <w:szCs w:val="22"/>
                <w:lang w:val="en-GB"/>
              </w:rPr>
              <w:t>upsampling</w:t>
            </w:r>
            <w:proofErr w:type="spellEnd"/>
          </w:p>
        </w:tc>
      </w:tr>
      <w:tr w:rsidR="00075061" w:rsidRPr="00075061" w14:paraId="1B753A74" w14:textId="77777777" w:rsidTr="00AB1B2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0CE0B5"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64152D3C"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No bit depth </w:t>
            </w:r>
            <w:proofErr w:type="spellStart"/>
            <w:r w:rsidRPr="00075061">
              <w:rPr>
                <w:sz w:val="18"/>
                <w:szCs w:val="22"/>
                <w:lang w:val="en-GB"/>
              </w:rPr>
              <w:t>upsampling</w:t>
            </w:r>
            <w:proofErr w:type="spellEnd"/>
            <w:r w:rsidRPr="00075061">
              <w:rPr>
                <w:sz w:val="18"/>
                <w:szCs w:val="22"/>
                <w:lang w:val="en-GB"/>
              </w:rPr>
              <w:t xml:space="preserve"> (increasing the luma bit depth or the chroma bit depth)</w:t>
            </w:r>
          </w:p>
        </w:tc>
      </w:tr>
      <w:tr w:rsidR="00075061" w:rsidRPr="00075061" w14:paraId="57DC9158" w14:textId="77777777" w:rsidTr="00AB1B2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503DF1"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50654388"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 xml:space="preserve">With bit depth </w:t>
            </w:r>
            <w:proofErr w:type="spellStart"/>
            <w:r w:rsidRPr="00075061">
              <w:rPr>
                <w:sz w:val="18"/>
                <w:szCs w:val="22"/>
                <w:lang w:val="en-GB"/>
              </w:rPr>
              <w:t>upsampling</w:t>
            </w:r>
            <w:proofErr w:type="spellEnd"/>
          </w:p>
        </w:tc>
      </w:tr>
      <w:tr w:rsidR="00075061" w:rsidRPr="00075061" w14:paraId="36168C66" w14:textId="77777777" w:rsidTr="00AB1B2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C0CE1C"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75061">
              <w:rPr>
                <w:sz w:val="18"/>
              </w:rPr>
              <w:t>nnpfc_purpose</w:t>
            </w:r>
            <w:proofErr w:type="spellEnd"/>
            <w:r w:rsidRPr="00075061">
              <w:rPr>
                <w:sz w:val="18"/>
              </w:rPr>
              <w:t xml:space="preserve"> &gt; </w:t>
            </w:r>
            <w:proofErr w:type="gramStart"/>
            <w:r w:rsidRPr="00075061">
              <w:rPr>
                <w:sz w:val="18"/>
              </w:rPr>
              <w:t>0  &amp;</w:t>
            </w:r>
            <w:proofErr w:type="gramEnd"/>
            <w:r w:rsidRPr="00075061">
              <w:rPr>
                <w:sz w:val="18"/>
              </w:rPr>
              <w:t>&amp;</w:t>
            </w:r>
            <w:r w:rsidRPr="00075061">
              <w:rPr>
                <w:sz w:val="18"/>
              </w:rPr>
              <w:br/>
              <w:t>( </w:t>
            </w:r>
            <w:proofErr w:type="spellStart"/>
            <w:r w:rsidRPr="00075061">
              <w:rPr>
                <w:sz w:val="18"/>
              </w:rPr>
              <w:t>nnpfc_purpose</w:t>
            </w:r>
            <w:proofErr w:type="spellEnd"/>
            <w:r w:rsidRPr="00075061">
              <w:rPr>
                <w:sz w:val="18"/>
              </w:rPr>
              <w:t xml:space="preserve"> &amp; 0x20 )  = =  0</w:t>
            </w:r>
          </w:p>
        </w:tc>
        <w:tc>
          <w:tcPr>
            <w:tcW w:w="6746" w:type="dxa"/>
            <w:tcBorders>
              <w:top w:val="single" w:sz="4" w:space="0" w:color="auto"/>
              <w:left w:val="single" w:sz="4" w:space="0" w:color="auto"/>
              <w:bottom w:val="single" w:sz="4" w:space="0" w:color="auto"/>
              <w:right w:val="single" w:sz="4" w:space="0" w:color="auto"/>
            </w:tcBorders>
            <w:vAlign w:val="center"/>
          </w:tcPr>
          <w:p w14:paraId="56AFECA6"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No colourization (from the 4:0:0 chroma format to the 4:2:0, 4:2:2, or 4:4:4 chroma format)</w:t>
            </w:r>
          </w:p>
        </w:tc>
      </w:tr>
      <w:tr w:rsidR="00075061" w:rsidRPr="00075061" w14:paraId="60F27E8B" w14:textId="77777777" w:rsidTr="00AB1B2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A14F4B5"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sidRPr="00075061">
              <w:rPr>
                <w:sz w:val="18"/>
              </w:rPr>
              <w:t>( </w:t>
            </w:r>
            <w:proofErr w:type="spellStart"/>
            <w:r w:rsidRPr="00075061">
              <w:rPr>
                <w:sz w:val="18"/>
              </w:rPr>
              <w:t>nnpfc</w:t>
            </w:r>
            <w:proofErr w:type="gramEnd"/>
            <w:r w:rsidRPr="00075061">
              <w:rPr>
                <w:sz w:val="18"/>
              </w:rPr>
              <w:t>_purpose</w:t>
            </w:r>
            <w:proofErr w:type="spellEnd"/>
            <w:r w:rsidRPr="00075061">
              <w:rPr>
                <w:sz w:val="18"/>
              </w:rPr>
              <w:t xml:space="preserv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30FC7A74" w14:textId="77777777" w:rsidR="00075061" w:rsidRPr="00075061" w:rsidRDefault="00075061" w:rsidP="000750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075061">
              <w:rPr>
                <w:sz w:val="18"/>
                <w:szCs w:val="22"/>
                <w:lang w:val="en-GB"/>
              </w:rPr>
              <w:t>With colourization</w:t>
            </w:r>
          </w:p>
        </w:tc>
      </w:tr>
    </w:tbl>
    <w:p w14:paraId="51ED827F"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1FB42079" w14:textId="77777777" w:rsidR="00075061" w:rsidRPr="00075061" w:rsidDel="00A74249"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075061">
        <w:rPr>
          <w:noProof/>
          <w:sz w:val="18"/>
          <w:szCs w:val="18"/>
          <w:lang w:val="en-GB"/>
        </w:rPr>
        <w:t>NOTE</w:t>
      </w:r>
      <w:r w:rsidRPr="00075061" w:rsidDel="00A74249">
        <w:rPr>
          <w:noProof/>
          <w:sz w:val="18"/>
          <w:szCs w:val="18"/>
          <w:lang w:val="en-GB"/>
        </w:rPr>
        <w:t> </w:t>
      </w:r>
      <w:r w:rsidRPr="00075061">
        <w:rPr>
          <w:noProof/>
          <w:sz w:val="18"/>
          <w:szCs w:val="18"/>
          <w:lang w:val="en-GB"/>
        </w:rPr>
        <w:fldChar w:fldCharType="begin"/>
      </w:r>
      <w:r w:rsidRPr="00075061">
        <w:rPr>
          <w:noProof/>
          <w:sz w:val="18"/>
          <w:szCs w:val="18"/>
          <w:lang w:val="en-GB"/>
        </w:rPr>
        <w:instrText xml:space="preserve"> SEQ NoteCounter \* MERGEFORMAT  \* MERGEFORMAT </w:instrText>
      </w:r>
      <w:r w:rsidRPr="00075061">
        <w:rPr>
          <w:noProof/>
          <w:sz w:val="18"/>
          <w:szCs w:val="18"/>
          <w:lang w:val="en-GB"/>
        </w:rPr>
        <w:fldChar w:fldCharType="separate"/>
      </w:r>
      <w:r w:rsidRPr="00075061">
        <w:rPr>
          <w:noProof/>
          <w:sz w:val="18"/>
          <w:szCs w:val="18"/>
          <w:lang w:val="en-GB"/>
        </w:rPr>
        <w:t>2</w:t>
      </w:r>
      <w:r w:rsidRPr="00075061">
        <w:rPr>
          <w:noProof/>
          <w:sz w:val="18"/>
          <w:szCs w:val="18"/>
          <w:lang w:val="en-GB"/>
        </w:rPr>
        <w:fldChar w:fldCharType="end"/>
      </w:r>
      <w:r w:rsidRPr="00075061" w:rsidDel="00A74249">
        <w:rPr>
          <w:noProof/>
          <w:sz w:val="18"/>
          <w:szCs w:val="18"/>
          <w:lang w:val="en-GB"/>
        </w:rPr>
        <w:t xml:space="preserve">– When a reserved value of </w:t>
      </w:r>
      <w:r w:rsidRPr="00075061">
        <w:rPr>
          <w:noProof/>
          <w:sz w:val="18"/>
          <w:szCs w:val="18"/>
          <w:lang w:val="en-GB"/>
        </w:rPr>
        <w:t>nnpfc_</w:t>
      </w:r>
      <w:r w:rsidRPr="00075061" w:rsidDel="00A74249">
        <w:rPr>
          <w:noProof/>
          <w:sz w:val="18"/>
          <w:szCs w:val="18"/>
          <w:lang w:val="en-GB"/>
        </w:rPr>
        <w:t xml:space="preserve">purpose is taken into use in the future by </w:t>
      </w:r>
      <w:r w:rsidRPr="00075061" w:rsidDel="00A74249">
        <w:rPr>
          <w:rFonts w:eastAsiaTheme="minorEastAsia"/>
          <w:sz w:val="20"/>
          <w:lang w:val="en-GB"/>
        </w:rPr>
        <w:t>ITU-T | ISO/IEC, t</w:t>
      </w:r>
      <w:r w:rsidRPr="00075061" w:rsidDel="00A74249">
        <w:rPr>
          <w:noProof/>
          <w:sz w:val="18"/>
          <w:szCs w:val="18"/>
          <w:lang w:val="en-GB"/>
        </w:rPr>
        <w:t xml:space="preserve">he syntax of this SEI message could be extended with syntax elements whose presence is conditioned by </w:t>
      </w:r>
      <w:r w:rsidRPr="00075061">
        <w:rPr>
          <w:noProof/>
          <w:sz w:val="18"/>
          <w:szCs w:val="18"/>
          <w:lang w:val="en-GB"/>
        </w:rPr>
        <w:t>nnpfc_</w:t>
      </w:r>
      <w:r w:rsidRPr="00075061" w:rsidDel="00A74249">
        <w:rPr>
          <w:noProof/>
          <w:sz w:val="18"/>
          <w:szCs w:val="18"/>
          <w:lang w:val="en-GB"/>
        </w:rPr>
        <w:t>purpose being equal to that value</w:t>
      </w:r>
      <w:r w:rsidRPr="00075061">
        <w:rPr>
          <w:noProof/>
          <w:sz w:val="18"/>
          <w:szCs w:val="18"/>
          <w:lang w:val="en-GB"/>
        </w:rPr>
        <w:t xml:space="preserve"> </w:t>
      </w:r>
      <w:r w:rsidRPr="00075061">
        <w:rPr>
          <w:noProof/>
          <w:sz w:val="18"/>
          <w:szCs w:val="18"/>
          <w:highlight w:val="cyan"/>
          <w:lang w:val="en-GB"/>
        </w:rPr>
        <w:t>and/or certain bits of nnpfc_</w:t>
      </w:r>
      <w:r w:rsidRPr="00075061" w:rsidDel="00A74249">
        <w:rPr>
          <w:noProof/>
          <w:sz w:val="18"/>
          <w:szCs w:val="18"/>
          <w:highlight w:val="cyan"/>
          <w:lang w:val="en-GB"/>
        </w:rPr>
        <w:t>purpose</w:t>
      </w:r>
      <w:r w:rsidRPr="00075061">
        <w:rPr>
          <w:noProof/>
          <w:sz w:val="18"/>
          <w:szCs w:val="18"/>
          <w:highlight w:val="cyan"/>
          <w:lang w:val="en-GB"/>
        </w:rPr>
        <w:t xml:space="preserve"> being equal to or not equal to certain value related to that value</w:t>
      </w:r>
      <w:r w:rsidRPr="00075061" w:rsidDel="00A74249">
        <w:rPr>
          <w:noProof/>
          <w:sz w:val="18"/>
          <w:szCs w:val="18"/>
          <w:lang w:val="en-GB"/>
        </w:rPr>
        <w:t>.</w:t>
      </w:r>
    </w:p>
    <w:p w14:paraId="5C4E8FBB" w14:textId="77777777" w:rsidR="00075061" w:rsidRPr="00075061" w:rsidRDefault="00075061" w:rsidP="00075061">
      <w:pPr>
        <w:rPr>
          <w:rFonts w:eastAsiaTheme="minorEastAsia"/>
          <w:sz w:val="20"/>
          <w:lang w:val="en-GB"/>
        </w:rPr>
      </w:pPr>
      <w:r w:rsidRPr="00075061">
        <w:rPr>
          <w:noProof/>
          <w:sz w:val="20"/>
        </w:rPr>
        <w:t>When ChromaFormatIdc is equal to 3</w:t>
      </w:r>
      <w:r w:rsidRPr="00075061">
        <w:rPr>
          <w:sz w:val="20"/>
          <w:lang w:val="en-GB"/>
        </w:rPr>
        <w:t xml:space="preserve">, </w:t>
      </w:r>
      <w:proofErr w:type="spellStart"/>
      <w:r w:rsidRPr="00075061">
        <w:rPr>
          <w:rFonts w:eastAsiaTheme="minorEastAsia"/>
          <w:sz w:val="20"/>
          <w:lang w:val="en-GB"/>
        </w:rPr>
        <w:t>nnpfc_purpose</w:t>
      </w:r>
      <w:proofErr w:type="spellEnd"/>
      <w:r w:rsidRPr="00075061">
        <w:rPr>
          <w:rFonts w:eastAsiaTheme="minorEastAsia"/>
          <w:sz w:val="20"/>
          <w:lang w:val="en-GB"/>
        </w:rPr>
        <w:t> &amp; 0x02 shall be equal to 0.</w:t>
      </w:r>
    </w:p>
    <w:p w14:paraId="4CECE79A" w14:textId="77777777" w:rsidR="00075061" w:rsidRPr="00075061" w:rsidRDefault="00075061" w:rsidP="00075061">
      <w:pPr>
        <w:rPr>
          <w:noProof/>
          <w:sz w:val="20"/>
        </w:rPr>
      </w:pPr>
      <w:r w:rsidRPr="00075061">
        <w:rPr>
          <w:noProof/>
          <w:sz w:val="20"/>
        </w:rPr>
        <w:t>When ChromaFormatIdc or nnpfc_purpose &amp; 0x02 is not equal to 0, nnpfc_purpose &amp; 0x20 shall be equal to 0.</w:t>
      </w:r>
    </w:p>
    <w:p w14:paraId="377DE3A6"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GB" w:eastAsia="zh-CN"/>
        </w:rPr>
      </w:pPr>
      <w:r w:rsidRPr="00075061">
        <w:rPr>
          <w:rFonts w:eastAsiaTheme="minorEastAsia" w:cstheme="minorBidi"/>
          <w:sz w:val="20"/>
          <w:lang w:val="en-GB" w:eastAsia="zh-CN"/>
        </w:rPr>
        <w:t>a real number in the range of 0 to 1, inclusive.</w:t>
      </w:r>
    </w:p>
    <w:p w14:paraId="739335F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zh-CN"/>
        </w:rPr>
      </w:pPr>
      <w:proofErr w:type="spellStart"/>
      <w:r w:rsidRPr="00075061">
        <w:rPr>
          <w:rFonts w:eastAsiaTheme="minorEastAsia" w:cstheme="minorBidi"/>
          <w:b/>
          <w:sz w:val="20"/>
          <w:lang w:eastAsia="zh-CN"/>
        </w:rPr>
        <w:t>nnpfc_id</w:t>
      </w:r>
      <w:proofErr w:type="spellEnd"/>
      <w:r w:rsidRPr="00075061">
        <w:rPr>
          <w:rFonts w:eastAsiaTheme="minorEastAsia" w:cstheme="minorBidi"/>
          <w:sz w:val="20"/>
          <w:lang w:eastAsia="zh-CN"/>
        </w:rPr>
        <w:t xml:space="preserve"> contains an identifying number that may be used to identify an </w:t>
      </w:r>
      <w:r w:rsidRPr="00075061">
        <w:rPr>
          <w:rFonts w:eastAsiaTheme="minorEastAsia" w:cstheme="minorBidi"/>
          <w:sz w:val="20"/>
          <w:szCs w:val="22"/>
          <w:lang w:val="en-CA" w:eastAsia="zh-CN"/>
        </w:rPr>
        <w:t>NNPF</w:t>
      </w:r>
      <w:r w:rsidRPr="00075061">
        <w:rPr>
          <w:rFonts w:eastAsiaTheme="minorEastAsia" w:cstheme="minorBidi"/>
          <w:sz w:val="20"/>
          <w:lang w:eastAsia="zh-CN"/>
        </w:rPr>
        <w:t xml:space="preserve">. </w:t>
      </w:r>
      <w:r w:rsidRPr="00075061">
        <w:rPr>
          <w:rFonts w:eastAsiaTheme="minorEastAsia" w:cstheme="minorBidi"/>
          <w:sz w:val="20"/>
          <w:szCs w:val="22"/>
          <w:lang w:val="en-GB" w:eastAsia="zh-CN"/>
        </w:rPr>
        <w:t xml:space="preserve">The value of </w:t>
      </w:r>
      <w:proofErr w:type="spellStart"/>
      <w:r w:rsidRPr="00075061">
        <w:rPr>
          <w:rFonts w:eastAsiaTheme="minorEastAsia" w:cstheme="minorBidi"/>
          <w:sz w:val="20"/>
          <w:szCs w:val="22"/>
          <w:lang w:val="en-GB" w:eastAsia="zh-CN"/>
        </w:rPr>
        <w:t>nnpfc_id</w:t>
      </w:r>
      <w:proofErr w:type="spellEnd"/>
      <w:r w:rsidRPr="00075061">
        <w:rPr>
          <w:rFonts w:eastAsiaTheme="minorEastAsia" w:cstheme="minorBidi"/>
          <w:sz w:val="20"/>
          <w:szCs w:val="22"/>
          <w:lang w:val="en-GB" w:eastAsia="zh-CN"/>
        </w:rPr>
        <w:t xml:space="preserve"> shall be in the range of 0 to 2</w:t>
      </w:r>
      <w:r w:rsidRPr="00075061">
        <w:rPr>
          <w:rFonts w:eastAsiaTheme="minorEastAsia" w:cstheme="minorBidi"/>
          <w:sz w:val="20"/>
          <w:szCs w:val="22"/>
          <w:vertAlign w:val="superscript"/>
          <w:lang w:val="en-GB" w:eastAsia="zh-CN"/>
        </w:rPr>
        <w:t>32</w:t>
      </w:r>
      <w:r w:rsidRPr="00075061">
        <w:rPr>
          <w:rFonts w:eastAsiaTheme="minorEastAsia" w:cstheme="minorBidi"/>
          <w:sz w:val="20"/>
          <w:szCs w:val="22"/>
          <w:lang w:val="en-GB" w:eastAsia="zh-CN"/>
        </w:rPr>
        <w:t xml:space="preserve"> − 2, inclusive. Values of </w:t>
      </w:r>
      <w:proofErr w:type="spellStart"/>
      <w:r w:rsidRPr="00075061">
        <w:rPr>
          <w:rFonts w:eastAsiaTheme="minorEastAsia" w:cstheme="minorBidi"/>
          <w:sz w:val="20"/>
          <w:szCs w:val="22"/>
          <w:lang w:val="en-GB" w:eastAsia="zh-CN"/>
        </w:rPr>
        <w:t>nnpfc_id</w:t>
      </w:r>
      <w:proofErr w:type="spellEnd"/>
      <w:r w:rsidRPr="00075061">
        <w:rPr>
          <w:rFonts w:eastAsiaTheme="minorEastAsia" w:cstheme="minorBidi"/>
          <w:sz w:val="20"/>
          <w:szCs w:val="22"/>
          <w:lang w:val="en-GB" w:eastAsia="zh-CN"/>
        </w:rPr>
        <w:t xml:space="preserve"> from 256 to 511, inclusive, and from 2</w:t>
      </w:r>
      <w:r w:rsidRPr="00075061">
        <w:rPr>
          <w:rFonts w:eastAsiaTheme="minorEastAsia" w:cstheme="minorBidi"/>
          <w:sz w:val="20"/>
          <w:szCs w:val="22"/>
          <w:vertAlign w:val="superscript"/>
          <w:lang w:val="en-GB" w:eastAsia="zh-CN"/>
        </w:rPr>
        <w:t>31</w:t>
      </w:r>
      <w:r w:rsidRPr="00075061">
        <w:rPr>
          <w:rFonts w:eastAsiaTheme="minorEastAsia" w:cstheme="minorBidi"/>
          <w:sz w:val="20"/>
          <w:szCs w:val="22"/>
          <w:lang w:val="en-GB" w:eastAsia="zh-CN"/>
        </w:rPr>
        <w:t xml:space="preserve"> to 2</w:t>
      </w:r>
      <w:r w:rsidRPr="00075061">
        <w:rPr>
          <w:rFonts w:eastAsiaTheme="minorEastAsia" w:cstheme="minorBidi"/>
          <w:sz w:val="20"/>
          <w:szCs w:val="22"/>
          <w:vertAlign w:val="superscript"/>
          <w:lang w:val="en-GB" w:eastAsia="zh-CN"/>
        </w:rPr>
        <w:t>32</w:t>
      </w:r>
      <w:r w:rsidRPr="00075061">
        <w:rPr>
          <w:rFonts w:eastAsiaTheme="minorEastAsia" w:cstheme="minorBidi"/>
          <w:sz w:val="20"/>
          <w:szCs w:val="22"/>
          <w:lang w:val="en-GB" w:eastAsia="zh-CN"/>
        </w:rPr>
        <w:t xml:space="preserve"> − 2, inclusive, are reserved for future use by ITU-T | ISO/IEC. Decoders </w:t>
      </w:r>
      <w:r w:rsidRPr="00075061">
        <w:rPr>
          <w:rFonts w:eastAsiaTheme="minorEastAsia" w:cstheme="minorBidi"/>
          <w:sz w:val="20"/>
          <w:lang w:val="en-GB" w:eastAsia="zh-CN"/>
        </w:rPr>
        <w:t xml:space="preserve">conforming to this edition of this document </w:t>
      </w:r>
      <w:r w:rsidRPr="00075061">
        <w:rPr>
          <w:rFonts w:eastAsiaTheme="minorEastAsia" w:cstheme="minorBidi"/>
          <w:sz w:val="20"/>
          <w:szCs w:val="22"/>
          <w:lang w:val="en-GB" w:eastAsia="zh-CN"/>
        </w:rPr>
        <w:t xml:space="preserve">encountering an NNPFC SEI message with </w:t>
      </w:r>
      <w:proofErr w:type="spellStart"/>
      <w:r w:rsidRPr="00075061">
        <w:rPr>
          <w:rFonts w:eastAsiaTheme="minorEastAsia" w:cstheme="minorBidi"/>
          <w:sz w:val="20"/>
          <w:szCs w:val="22"/>
          <w:lang w:val="en-GB" w:eastAsia="zh-CN"/>
        </w:rPr>
        <w:t>nnpfc_id</w:t>
      </w:r>
      <w:proofErr w:type="spellEnd"/>
      <w:r w:rsidRPr="00075061">
        <w:rPr>
          <w:rFonts w:eastAsiaTheme="minorEastAsia" w:cstheme="minorBidi"/>
          <w:sz w:val="20"/>
          <w:szCs w:val="22"/>
          <w:lang w:val="en-GB" w:eastAsia="zh-CN"/>
        </w:rPr>
        <w:t xml:space="preserve"> in the range of 256 to 511, inclusive, or in the range of 2</w:t>
      </w:r>
      <w:r w:rsidRPr="00075061">
        <w:rPr>
          <w:rFonts w:eastAsiaTheme="minorEastAsia" w:cstheme="minorBidi"/>
          <w:sz w:val="20"/>
          <w:szCs w:val="22"/>
          <w:vertAlign w:val="superscript"/>
          <w:lang w:val="en-GB" w:eastAsia="zh-CN"/>
        </w:rPr>
        <w:t>31</w:t>
      </w:r>
      <w:r w:rsidRPr="00075061">
        <w:rPr>
          <w:rFonts w:eastAsiaTheme="minorEastAsia" w:cstheme="minorBidi"/>
          <w:sz w:val="20"/>
          <w:szCs w:val="22"/>
          <w:lang w:val="en-GB" w:eastAsia="zh-CN"/>
        </w:rPr>
        <w:t xml:space="preserve"> to 2</w:t>
      </w:r>
      <w:r w:rsidRPr="00075061">
        <w:rPr>
          <w:rFonts w:eastAsiaTheme="minorEastAsia" w:cstheme="minorBidi"/>
          <w:sz w:val="20"/>
          <w:szCs w:val="22"/>
          <w:vertAlign w:val="superscript"/>
          <w:lang w:val="en-GB" w:eastAsia="zh-CN"/>
        </w:rPr>
        <w:t>32</w:t>
      </w:r>
      <w:r w:rsidRPr="00075061">
        <w:rPr>
          <w:rFonts w:eastAsiaTheme="minorEastAsia" w:cstheme="minorBidi"/>
          <w:sz w:val="20"/>
          <w:szCs w:val="22"/>
          <w:lang w:val="en-GB" w:eastAsia="zh-CN"/>
        </w:rPr>
        <w:t> − 2, inclusive, shall ignore the SEI message.</w:t>
      </w:r>
    </w:p>
    <w:p w14:paraId="718921D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is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the following applies:</w:t>
      </w:r>
    </w:p>
    <w:p w14:paraId="34E3ED1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This SEI message specifies a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w:t>
      </w:r>
    </w:p>
    <w:p w14:paraId="270AE61E"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This SEI message pertains to the current decoded picture and all subsequent decoded pictures of the current layer, in output order, until the end of the current CLVS.</w:t>
      </w:r>
    </w:p>
    <w:p w14:paraId="682ADC2C"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color w:val="000000" w:themeColor="text1"/>
          <w:sz w:val="20"/>
          <w:lang w:val="en-GB" w:eastAsia="zh-CN"/>
        </w:rPr>
      </w:pPr>
      <w:proofErr w:type="spellStart"/>
      <w:r w:rsidRPr="00075061">
        <w:rPr>
          <w:rFonts w:eastAsiaTheme="minorEastAsia" w:cstheme="minorBidi"/>
          <w:b/>
          <w:sz w:val="20"/>
          <w:lang w:val="en-GB" w:eastAsia="zh-CN"/>
        </w:rPr>
        <w:t>nnpfc_mode_idc</w:t>
      </w:r>
      <w:proofErr w:type="spellEnd"/>
      <w:r w:rsidRPr="00075061">
        <w:rPr>
          <w:rFonts w:eastAsiaTheme="minorEastAsia" w:cstheme="minorBidi"/>
          <w:sz w:val="20"/>
          <w:lang w:val="en-GB" w:eastAsia="zh-CN"/>
        </w:rPr>
        <w:t xml:space="preserve"> equal to 0 indicates that this SEI message contains an ISO/IEC 15938-17 bitstream that specifies a base </w:t>
      </w:r>
      <w:r w:rsidRPr="00075061">
        <w:rPr>
          <w:rFonts w:eastAsiaTheme="minorEastAsia" w:cstheme="minorBidi"/>
          <w:sz w:val="20"/>
          <w:szCs w:val="22"/>
          <w:lang w:val="en-CA" w:eastAsia="zh-CN"/>
        </w:rPr>
        <w:t>NNPF</w:t>
      </w:r>
      <w:r w:rsidRPr="00075061">
        <w:rPr>
          <w:rFonts w:eastAsiaTheme="minorEastAsia" w:cstheme="minorBidi"/>
          <w:sz w:val="20"/>
          <w:lang w:val="en-GB" w:eastAsia="zh-CN"/>
        </w:rPr>
        <w:t xml:space="preserve"> or is an update relative to the base </w:t>
      </w:r>
      <w:r w:rsidRPr="00075061">
        <w:rPr>
          <w:rFonts w:eastAsiaTheme="minorEastAsia" w:cstheme="minorBidi"/>
          <w:sz w:val="20"/>
          <w:szCs w:val="22"/>
          <w:lang w:val="en-CA" w:eastAsia="zh-CN"/>
        </w:rPr>
        <w:t>NNPF</w:t>
      </w:r>
      <w:r w:rsidRPr="00075061">
        <w:rPr>
          <w:rFonts w:eastAsiaTheme="minorEastAsia" w:cstheme="minorBidi"/>
          <w:sz w:val="20"/>
          <w:lang w:val="en-GB" w:eastAsia="zh-CN"/>
        </w:rPr>
        <w:t xml:space="preserve"> with the same </w:t>
      </w:r>
      <w:proofErr w:type="spellStart"/>
      <w:r w:rsidRPr="00075061">
        <w:rPr>
          <w:rFonts w:eastAsiaTheme="minorEastAsia" w:cstheme="minorBidi"/>
          <w:sz w:val="20"/>
          <w:lang w:val="en-GB" w:eastAsia="zh-CN"/>
        </w:rPr>
        <w:t>nnpfc_id</w:t>
      </w:r>
      <w:proofErr w:type="spellEnd"/>
      <w:r w:rsidRPr="00075061">
        <w:rPr>
          <w:rFonts w:eastAsiaTheme="minorEastAsia" w:cstheme="minorBidi"/>
          <w:sz w:val="20"/>
          <w:lang w:val="en-GB" w:eastAsia="zh-CN"/>
        </w:rPr>
        <w:t xml:space="preserve"> value. </w:t>
      </w:r>
      <w:proofErr w:type="spellStart"/>
      <w:r w:rsidRPr="00075061">
        <w:rPr>
          <w:rFonts w:eastAsiaTheme="minorEastAsia" w:cstheme="minorBidi"/>
          <w:color w:val="000000" w:themeColor="text1"/>
          <w:sz w:val="20"/>
          <w:highlight w:val="cyan"/>
          <w:lang w:val="en-GB" w:eastAsia="zh-CN"/>
        </w:rPr>
        <w:t>nnpfc_mode_idc</w:t>
      </w:r>
      <w:proofErr w:type="spellEnd"/>
      <w:r w:rsidRPr="00075061">
        <w:rPr>
          <w:rFonts w:eastAsiaTheme="minorEastAsia" w:cstheme="minorBidi"/>
          <w:color w:val="000000" w:themeColor="text1"/>
          <w:sz w:val="20"/>
          <w:highlight w:val="cyan"/>
          <w:lang w:val="en-GB" w:eastAsia="zh-CN"/>
        </w:rPr>
        <w:t xml:space="preserve"> equal to 1 specifies that the base </w:t>
      </w:r>
      <w:r w:rsidRPr="00075061">
        <w:rPr>
          <w:rFonts w:eastAsiaTheme="minorEastAsia" w:cstheme="minorBidi"/>
          <w:sz w:val="20"/>
          <w:szCs w:val="22"/>
          <w:highlight w:val="cyan"/>
          <w:lang w:val="en-CA" w:eastAsia="zh-CN"/>
        </w:rPr>
        <w:t>NNPF</w:t>
      </w:r>
      <w:r w:rsidRPr="00075061">
        <w:rPr>
          <w:rFonts w:eastAsiaTheme="minorEastAsia" w:cstheme="minorBidi"/>
          <w:color w:val="000000" w:themeColor="text1"/>
          <w:sz w:val="20"/>
          <w:highlight w:val="cyan"/>
          <w:lang w:val="en-GB" w:eastAsia="zh-CN"/>
        </w:rPr>
        <w:t xml:space="preserve"> or the NNPF update represented by this SEI message is defined by the </w:t>
      </w:r>
      <w:r w:rsidRPr="00075061">
        <w:rPr>
          <w:rFonts w:eastAsiaTheme="minorEastAsia" w:cstheme="minorBidi"/>
          <w:color w:val="000000" w:themeColor="text1"/>
          <w:sz w:val="20"/>
          <w:highlight w:val="cyan"/>
          <w:lang w:val="en-CA" w:eastAsia="zh-CN"/>
        </w:rPr>
        <w:t xml:space="preserve">URI indicated by </w:t>
      </w:r>
      <w:proofErr w:type="spellStart"/>
      <w:r w:rsidRPr="00075061">
        <w:rPr>
          <w:rFonts w:eastAsiaTheme="minorEastAsia" w:cstheme="minorBidi"/>
          <w:color w:val="000000" w:themeColor="text1"/>
          <w:sz w:val="20"/>
          <w:highlight w:val="cyan"/>
          <w:lang w:val="en-CA" w:eastAsia="zh-CN"/>
        </w:rPr>
        <w:t>nnpfc_uri</w:t>
      </w:r>
      <w:proofErr w:type="spellEnd"/>
      <w:r w:rsidRPr="00075061">
        <w:rPr>
          <w:rFonts w:eastAsiaTheme="minorEastAsia" w:cstheme="minorBidi"/>
          <w:color w:val="000000" w:themeColor="text1"/>
          <w:sz w:val="20"/>
          <w:highlight w:val="cyan"/>
          <w:lang w:val="en-CA" w:eastAsia="zh-CN"/>
        </w:rPr>
        <w:t xml:space="preserve"> with the format identified by the tag URI </w:t>
      </w:r>
      <w:proofErr w:type="spellStart"/>
      <w:r w:rsidRPr="00075061">
        <w:rPr>
          <w:rFonts w:eastAsiaTheme="minorEastAsia" w:cstheme="minorBidi"/>
          <w:color w:val="000000" w:themeColor="text1"/>
          <w:sz w:val="20"/>
          <w:highlight w:val="cyan"/>
          <w:lang w:val="en-CA" w:eastAsia="zh-CN"/>
        </w:rPr>
        <w:t>nnpfc_tag_uri</w:t>
      </w:r>
      <w:proofErr w:type="spellEnd"/>
      <w:r w:rsidRPr="00075061">
        <w:rPr>
          <w:rFonts w:eastAsiaTheme="minorEastAsia" w:cstheme="minorBidi"/>
          <w:color w:val="000000" w:themeColor="text1"/>
          <w:sz w:val="20"/>
          <w:highlight w:val="cyan"/>
          <w:lang w:val="en-GB" w:eastAsia="zh-CN"/>
        </w:rPr>
        <w:t>.</w:t>
      </w:r>
    </w:p>
    <w:p w14:paraId="4F4D6491"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lastRenderedPageBreak/>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is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w:t>
      </w:r>
      <w:proofErr w:type="spellStart"/>
      <w:r w:rsidRPr="00075061">
        <w:rPr>
          <w:rFonts w:eastAsiaTheme="minorEastAsia" w:cstheme="minorBidi"/>
          <w:strike/>
          <w:color w:val="FF0000"/>
          <w:sz w:val="20"/>
          <w:highlight w:val="yellow"/>
          <w:lang w:val="en-GB" w:eastAsia="zh-CN"/>
        </w:rPr>
        <w:t>nnpfc_mode_idc</w:t>
      </w:r>
      <w:proofErr w:type="spellEnd"/>
      <w:r w:rsidRPr="00075061">
        <w:rPr>
          <w:rFonts w:eastAsiaTheme="minorEastAsia" w:cstheme="minorBidi"/>
          <w:strike/>
          <w:color w:val="FF0000"/>
          <w:sz w:val="20"/>
          <w:highlight w:val="yellow"/>
          <w:lang w:val="en-GB" w:eastAsia="zh-CN"/>
        </w:rPr>
        <w:t xml:space="preserve"> equal to 1 specifies that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 xml:space="preserve"> associated with the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is a neural network identified by the </w:t>
      </w:r>
      <w:r w:rsidRPr="00075061">
        <w:rPr>
          <w:rFonts w:eastAsiaTheme="minorEastAsia" w:cstheme="minorBidi"/>
          <w:strike/>
          <w:color w:val="FF0000"/>
          <w:sz w:val="20"/>
          <w:highlight w:val="yellow"/>
          <w:lang w:val="en-CA" w:eastAsia="zh-CN"/>
        </w:rPr>
        <w:t xml:space="preserve">URI indicated by </w:t>
      </w:r>
      <w:proofErr w:type="spellStart"/>
      <w:r w:rsidRPr="00075061">
        <w:rPr>
          <w:rFonts w:eastAsiaTheme="minorEastAsia" w:cstheme="minorBidi"/>
          <w:strike/>
          <w:color w:val="FF0000"/>
          <w:sz w:val="20"/>
          <w:highlight w:val="yellow"/>
          <w:lang w:val="en-CA" w:eastAsia="zh-CN"/>
        </w:rPr>
        <w:t>nnpfc_uri</w:t>
      </w:r>
      <w:proofErr w:type="spellEnd"/>
      <w:r w:rsidRPr="00075061">
        <w:rPr>
          <w:rFonts w:eastAsiaTheme="minorEastAsia" w:cstheme="minorBidi"/>
          <w:strike/>
          <w:color w:val="FF0000"/>
          <w:sz w:val="20"/>
          <w:highlight w:val="yellow"/>
          <w:lang w:val="en-CA" w:eastAsia="zh-CN"/>
        </w:rPr>
        <w:t xml:space="preserve"> with the format identified by the tag URI </w:t>
      </w:r>
      <w:proofErr w:type="spellStart"/>
      <w:r w:rsidRPr="00075061">
        <w:rPr>
          <w:rFonts w:eastAsiaTheme="minorEastAsia" w:cstheme="minorBidi"/>
          <w:strike/>
          <w:color w:val="FF0000"/>
          <w:sz w:val="20"/>
          <w:highlight w:val="yellow"/>
          <w:lang w:val="en-CA" w:eastAsia="zh-CN"/>
        </w:rPr>
        <w:t>nnpfc_tag_uri</w:t>
      </w:r>
      <w:proofErr w:type="spellEnd"/>
      <w:r w:rsidRPr="00075061">
        <w:rPr>
          <w:rFonts w:eastAsiaTheme="minorEastAsia" w:cstheme="minorBidi"/>
          <w:strike/>
          <w:color w:val="FF0000"/>
          <w:sz w:val="20"/>
          <w:highlight w:val="yellow"/>
          <w:lang w:val="en-GB" w:eastAsia="zh-CN"/>
        </w:rPr>
        <w:t>.</w:t>
      </w:r>
    </w:p>
    <w:p w14:paraId="6717EDAF"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lang w:val="en-GB" w:eastAsia="zh-CN"/>
        </w:rPr>
      </w:pPr>
      <w:r w:rsidRPr="00075061">
        <w:rPr>
          <w:rFonts w:eastAsiaTheme="minorEastAsia" w:cstheme="minorBidi"/>
          <w:strike/>
          <w:color w:val="FF0000"/>
          <w:sz w:val="20"/>
          <w:highlight w:val="yellow"/>
          <w:lang w:val="en-GB" w:eastAsia="zh-CN"/>
        </w:rPr>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is neither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nor a repetition of the first NNPFC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w:t>
      </w:r>
      <w:proofErr w:type="spellStart"/>
      <w:r w:rsidRPr="00075061">
        <w:rPr>
          <w:rFonts w:eastAsiaTheme="minorEastAsia" w:cstheme="minorBidi"/>
          <w:strike/>
          <w:color w:val="FF0000"/>
          <w:sz w:val="20"/>
          <w:highlight w:val="yellow"/>
          <w:lang w:val="en-GB" w:eastAsia="zh-CN"/>
        </w:rPr>
        <w:t>nnpfc_mode_idc</w:t>
      </w:r>
      <w:proofErr w:type="spellEnd"/>
      <w:r w:rsidRPr="00075061">
        <w:rPr>
          <w:rFonts w:eastAsiaTheme="minorEastAsia" w:cstheme="minorBidi"/>
          <w:strike/>
          <w:color w:val="FF0000"/>
          <w:sz w:val="20"/>
          <w:highlight w:val="yellow"/>
          <w:lang w:val="en-GB" w:eastAsia="zh-CN"/>
        </w:rPr>
        <w:t xml:space="preserve"> equal to 1 specifies that an update relative to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 xml:space="preserve"> with the same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is defined by the </w:t>
      </w:r>
      <w:r w:rsidRPr="00075061">
        <w:rPr>
          <w:rFonts w:eastAsiaTheme="minorEastAsia" w:cstheme="minorBidi"/>
          <w:strike/>
          <w:color w:val="FF0000"/>
          <w:sz w:val="20"/>
          <w:highlight w:val="yellow"/>
          <w:lang w:val="en-CA" w:eastAsia="zh-CN"/>
        </w:rPr>
        <w:t xml:space="preserve">URI indicated by </w:t>
      </w:r>
      <w:proofErr w:type="spellStart"/>
      <w:r w:rsidRPr="00075061">
        <w:rPr>
          <w:rFonts w:eastAsiaTheme="minorEastAsia" w:cstheme="minorBidi"/>
          <w:strike/>
          <w:color w:val="FF0000"/>
          <w:sz w:val="20"/>
          <w:highlight w:val="yellow"/>
          <w:lang w:val="en-CA" w:eastAsia="zh-CN"/>
        </w:rPr>
        <w:t>nnpfc_uri</w:t>
      </w:r>
      <w:proofErr w:type="spellEnd"/>
      <w:r w:rsidRPr="00075061">
        <w:rPr>
          <w:rFonts w:eastAsiaTheme="minorEastAsia" w:cstheme="minorBidi"/>
          <w:strike/>
          <w:color w:val="FF0000"/>
          <w:sz w:val="20"/>
          <w:highlight w:val="yellow"/>
          <w:lang w:val="en-CA" w:eastAsia="zh-CN"/>
        </w:rPr>
        <w:t xml:space="preserve"> with the format identified by the tag URI </w:t>
      </w:r>
      <w:proofErr w:type="spellStart"/>
      <w:r w:rsidRPr="00075061">
        <w:rPr>
          <w:rFonts w:eastAsiaTheme="minorEastAsia" w:cstheme="minorBidi"/>
          <w:strike/>
          <w:color w:val="FF0000"/>
          <w:sz w:val="20"/>
          <w:highlight w:val="yellow"/>
          <w:lang w:val="en-CA" w:eastAsia="zh-CN"/>
        </w:rPr>
        <w:t>nnpfc_tag_uri</w:t>
      </w:r>
      <w:proofErr w:type="spellEnd"/>
      <w:r w:rsidRPr="00075061">
        <w:rPr>
          <w:rFonts w:eastAsiaTheme="minorEastAsia" w:cstheme="minorBidi"/>
          <w:strike/>
          <w:color w:val="FF0000"/>
          <w:sz w:val="20"/>
          <w:highlight w:val="yellow"/>
          <w:lang w:val="en-CA" w:eastAsia="zh-CN"/>
        </w:rPr>
        <w:t>.</w:t>
      </w:r>
    </w:p>
    <w:p w14:paraId="1C0638B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r w:rsidRPr="00075061">
        <w:rPr>
          <w:rFonts w:eastAsiaTheme="minorEastAsia" w:cstheme="minorBidi"/>
          <w:sz w:val="20"/>
          <w:lang w:val="en-CA" w:eastAsia="zh-CN"/>
        </w:rPr>
        <w:t xml:space="preserve">The value of </w:t>
      </w:r>
      <w:proofErr w:type="spellStart"/>
      <w:r w:rsidRPr="00075061">
        <w:rPr>
          <w:rFonts w:eastAsiaTheme="minorEastAsia" w:cstheme="minorBidi"/>
          <w:sz w:val="20"/>
          <w:lang w:val="en-CA" w:eastAsia="zh-CN"/>
        </w:rPr>
        <w:t>nnpfc_mode_idc</w:t>
      </w:r>
      <w:proofErr w:type="spellEnd"/>
      <w:r w:rsidRPr="00075061">
        <w:rPr>
          <w:rFonts w:eastAsiaTheme="minorEastAsia" w:cstheme="minorBidi"/>
          <w:sz w:val="20"/>
          <w:lang w:val="en-CA" w:eastAsia="zh-CN"/>
        </w:rPr>
        <w:t xml:space="preserve"> shall be in the range of 0 to 1, inclusive, in bitstreams conforming to this edition of this document. Values of 2 to 255, inclusive, for </w:t>
      </w:r>
      <w:proofErr w:type="spellStart"/>
      <w:r w:rsidRPr="00075061">
        <w:rPr>
          <w:rFonts w:eastAsiaTheme="minorEastAsia" w:cstheme="minorBidi"/>
          <w:sz w:val="20"/>
          <w:lang w:val="en-CA" w:eastAsia="zh-CN"/>
        </w:rPr>
        <w:t>nnpfc_mode_idc</w:t>
      </w:r>
      <w:proofErr w:type="spellEnd"/>
      <w:r w:rsidRPr="00075061">
        <w:rPr>
          <w:rFonts w:eastAsiaTheme="minorEastAsia" w:cstheme="minorBidi"/>
          <w:sz w:val="20"/>
          <w:lang w:val="en-CA" w:eastAsia="zh-CN"/>
        </w:rPr>
        <w:t xml:space="preserve"> are reserved for future use by ITU-T | ISO/IEC and shall not be present in bitstreams conforming to this edition of this document. Decoders</w:t>
      </w:r>
      <w:r w:rsidRPr="00075061">
        <w:rPr>
          <w:rFonts w:eastAsiaTheme="minorEastAsia" w:cstheme="minorBidi"/>
          <w:sz w:val="20"/>
          <w:lang w:val="en-GB" w:eastAsia="zh-CN"/>
        </w:rPr>
        <w:t xml:space="preserve"> conforming to this edition of this document</w:t>
      </w:r>
      <w:r w:rsidRPr="00075061">
        <w:rPr>
          <w:rFonts w:eastAsiaTheme="minorEastAsia" w:cstheme="minorBidi"/>
          <w:sz w:val="20"/>
          <w:lang w:val="en-CA" w:eastAsia="zh-CN"/>
        </w:rPr>
        <w:t xml:space="preserve"> shall ignore </w:t>
      </w:r>
      <w:r w:rsidRPr="00075061">
        <w:rPr>
          <w:rFonts w:eastAsiaTheme="minorEastAsia" w:cstheme="minorBidi"/>
          <w:sz w:val="20"/>
          <w:szCs w:val="22"/>
          <w:lang w:val="en-GB" w:eastAsia="zh-CN"/>
        </w:rPr>
        <w:t>NNPFC</w:t>
      </w:r>
      <w:r w:rsidRPr="00075061">
        <w:rPr>
          <w:rFonts w:eastAsiaTheme="minorEastAsia" w:cstheme="minorBidi"/>
          <w:sz w:val="20"/>
          <w:lang w:val="en-CA" w:eastAsia="zh-CN"/>
        </w:rPr>
        <w:t xml:space="preserve"> SEI messages with </w:t>
      </w:r>
      <w:proofErr w:type="spellStart"/>
      <w:r w:rsidRPr="00075061">
        <w:rPr>
          <w:rFonts w:eastAsiaTheme="minorEastAsia" w:cstheme="minorBidi"/>
          <w:sz w:val="20"/>
          <w:lang w:val="en-CA" w:eastAsia="zh-CN"/>
        </w:rPr>
        <w:t>nnpfc_mode_idc</w:t>
      </w:r>
      <w:proofErr w:type="spellEnd"/>
      <w:r w:rsidRPr="00075061">
        <w:rPr>
          <w:rFonts w:eastAsiaTheme="minorEastAsia" w:cstheme="minorBidi"/>
          <w:sz w:val="20"/>
          <w:lang w:val="en-CA" w:eastAsia="zh-CN"/>
        </w:rPr>
        <w:t xml:space="preserve"> in the range of 2 to 255, inclusive. Values of </w:t>
      </w:r>
      <w:proofErr w:type="spellStart"/>
      <w:r w:rsidRPr="00075061">
        <w:rPr>
          <w:rFonts w:eastAsiaTheme="minorEastAsia" w:cstheme="minorBidi"/>
          <w:sz w:val="20"/>
          <w:lang w:val="en-CA" w:eastAsia="zh-CN"/>
        </w:rPr>
        <w:t>nnpfc_mode_idc</w:t>
      </w:r>
      <w:proofErr w:type="spellEnd"/>
      <w:r w:rsidRPr="00075061">
        <w:rPr>
          <w:rFonts w:eastAsiaTheme="minorEastAsia" w:cstheme="minorBidi"/>
          <w:sz w:val="20"/>
          <w:lang w:val="en-CA" w:eastAsia="zh-CN"/>
        </w:rPr>
        <w:t xml:space="preserve"> greater than 255 shall not be present in bitstreams conforming to this edition of this document and are not reserved for future use</w:t>
      </w:r>
      <w:r w:rsidRPr="00075061">
        <w:rPr>
          <w:rFonts w:eastAsiaTheme="minorEastAsia" w:cstheme="minorBidi"/>
          <w:sz w:val="20"/>
          <w:lang w:val="en-GB" w:eastAsia="zh-CN"/>
        </w:rPr>
        <w:t>.</w:t>
      </w:r>
    </w:p>
    <w:p w14:paraId="35BA1AF9"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 xml:space="preserve">When this SEI message is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w:t>
      </w:r>
      <w:r w:rsidRPr="00075061">
        <w:rPr>
          <w:rFonts w:eastAsiaTheme="minorEastAsia" w:cstheme="minorBidi"/>
          <w:strike/>
          <w:color w:val="FF0000"/>
          <w:sz w:val="20"/>
          <w:highlight w:val="yellow"/>
          <w:lang w:eastAsia="zh-CN"/>
        </w:rPr>
        <w:t xml:space="preserve">the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eastAsia="zh-CN"/>
        </w:rPr>
        <w:t xml:space="preserve"> </w:t>
      </w:r>
      <w:proofErr w:type="spellStart"/>
      <w:proofErr w:type="gramStart"/>
      <w:r w:rsidRPr="00075061">
        <w:rPr>
          <w:rFonts w:eastAsiaTheme="minorEastAsia" w:cstheme="minorBidi"/>
          <w:strike/>
          <w:color w:val="FF0000"/>
          <w:sz w:val="20"/>
          <w:highlight w:val="yellow"/>
          <w:lang w:eastAsia="zh-CN"/>
        </w:rPr>
        <w:t>PostProcessingFilter</w:t>
      </w:r>
      <w:proofErr w:type="spellEnd"/>
      <w:r w:rsidRPr="00075061">
        <w:rPr>
          <w:rFonts w:eastAsiaTheme="minorEastAsia" w:cstheme="minorBidi"/>
          <w:strike/>
          <w:color w:val="FF0000"/>
          <w:sz w:val="20"/>
          <w:highlight w:val="yellow"/>
          <w:lang w:eastAsia="zh-CN"/>
        </w:rPr>
        <w:t>( )</w:t>
      </w:r>
      <w:proofErr w:type="gramEnd"/>
      <w:r w:rsidRPr="00075061">
        <w:rPr>
          <w:rFonts w:eastAsiaTheme="minorEastAsia" w:cstheme="minorBidi"/>
          <w:strike/>
          <w:color w:val="FF0000"/>
          <w:sz w:val="20"/>
          <w:highlight w:val="yellow"/>
          <w:lang w:eastAsia="zh-CN"/>
        </w:rPr>
        <w:t xml:space="preserve"> is assigned to be the same as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eastAsia="zh-CN"/>
        </w:rPr>
        <w:t>.</w:t>
      </w:r>
    </w:p>
    <w:p w14:paraId="3FA9842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 w:val="20"/>
          <w:highlight w:val="yellow"/>
          <w:lang w:eastAsia="zh-CN"/>
        </w:rPr>
      </w:pPr>
      <w:r w:rsidRPr="00075061">
        <w:rPr>
          <w:rFonts w:eastAsiaTheme="minorEastAsia" w:cstheme="minorBidi"/>
          <w:strike/>
          <w:color w:val="FF0000"/>
          <w:sz w:val="20"/>
          <w:highlight w:val="yellow"/>
          <w:lang w:val="en-GB" w:eastAsia="zh-CN"/>
        </w:rPr>
        <w:t xml:space="preserve">When this SEI message is neither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nor a repetition of the </w:t>
      </w:r>
      <w:proofErr w:type="spellStart"/>
      <w:r w:rsidRPr="00075061">
        <w:rPr>
          <w:rFonts w:eastAsiaTheme="minorEastAsia" w:cstheme="minorBidi"/>
          <w:strike/>
          <w:color w:val="FF0000"/>
          <w:sz w:val="20"/>
          <w:highlight w:val="yellow"/>
          <w:lang w:val="en-GB" w:eastAsia="zh-CN"/>
        </w:rPr>
        <w:t>irst</w:t>
      </w:r>
      <w:proofErr w:type="spellEnd"/>
      <w:r w:rsidRPr="00075061">
        <w:rPr>
          <w:rFonts w:eastAsiaTheme="minorEastAsia" w:cstheme="minorBidi"/>
          <w:strike/>
          <w:color w:val="FF0000"/>
          <w:sz w:val="20"/>
          <w:highlight w:val="yellow"/>
          <w:lang w:val="en-GB" w:eastAsia="zh-CN"/>
        </w:rPr>
        <w:t xml:space="preserve"> NNPFC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w:t>
      </w:r>
      <w:r w:rsidRPr="00075061">
        <w:rPr>
          <w:rFonts w:eastAsiaTheme="minorEastAsia" w:cstheme="minorBidi"/>
          <w:strike/>
          <w:color w:val="FF0000"/>
          <w:sz w:val="20"/>
          <w:highlight w:val="yellow"/>
          <w:lang w:eastAsia="zh-CN"/>
        </w:rPr>
        <w:t xml:space="preserve">an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eastAsia="zh-CN"/>
        </w:rPr>
        <w:t xml:space="preserve"> </w:t>
      </w:r>
      <w:proofErr w:type="spellStart"/>
      <w:proofErr w:type="gramStart"/>
      <w:r w:rsidRPr="00075061">
        <w:rPr>
          <w:rFonts w:eastAsiaTheme="minorEastAsia" w:cstheme="minorBidi"/>
          <w:strike/>
          <w:color w:val="FF0000"/>
          <w:sz w:val="20"/>
          <w:highlight w:val="yellow"/>
          <w:lang w:eastAsia="zh-CN"/>
        </w:rPr>
        <w:t>PostProcessingFilter</w:t>
      </w:r>
      <w:proofErr w:type="spellEnd"/>
      <w:r w:rsidRPr="00075061">
        <w:rPr>
          <w:rFonts w:eastAsiaTheme="minorEastAsia" w:cstheme="minorBidi"/>
          <w:strike/>
          <w:color w:val="FF0000"/>
          <w:sz w:val="20"/>
          <w:highlight w:val="yellow"/>
          <w:lang w:eastAsia="zh-CN"/>
        </w:rPr>
        <w:t>( )</w:t>
      </w:r>
      <w:proofErr w:type="gramEnd"/>
      <w:r w:rsidRPr="00075061">
        <w:rPr>
          <w:rFonts w:eastAsiaTheme="minorEastAsia" w:cstheme="minorBidi"/>
          <w:strike/>
          <w:color w:val="FF0000"/>
          <w:sz w:val="20"/>
          <w:highlight w:val="yellow"/>
          <w:lang w:eastAsia="zh-CN"/>
        </w:rPr>
        <w:t xml:space="preserve"> is obtained by applying the update defined by this SEI message to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eastAsia="zh-CN"/>
        </w:rPr>
        <w:t>.</w:t>
      </w:r>
    </w:p>
    <w:p w14:paraId="65404AEC"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noProof/>
          <w:color w:val="FF0000"/>
          <w:sz w:val="20"/>
          <w:lang w:val="en-GB" w:eastAsia="zh-CN"/>
        </w:rPr>
      </w:pPr>
      <w:r w:rsidRPr="00075061">
        <w:rPr>
          <w:rFonts w:eastAsiaTheme="minorEastAsia" w:cstheme="minorBidi"/>
          <w:strike/>
          <w:noProof/>
          <w:color w:val="FF0000"/>
          <w:sz w:val="20"/>
          <w:highlight w:val="yellow"/>
          <w:lang w:val="en-GB" w:eastAsia="zh-CN"/>
        </w:rPr>
        <w:t xml:space="preserve">Updates are not cumulative but rather each update is applied on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noProof/>
          <w:color w:val="FF0000"/>
          <w:sz w:val="20"/>
          <w:highlight w:val="yellow"/>
          <w:lang w:val="en-GB" w:eastAsia="zh-CN"/>
        </w:rPr>
        <w:t xml:space="preserve">, which is the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noProof/>
          <w:color w:val="FF0000"/>
          <w:sz w:val="20"/>
          <w:highlight w:val="yellow"/>
          <w:lang w:val="en-GB" w:eastAsia="zh-CN"/>
        </w:rPr>
        <w:t xml:space="preserve"> specified by the first </w:t>
      </w:r>
      <w:r w:rsidRPr="00075061">
        <w:rPr>
          <w:rFonts w:eastAsiaTheme="minorEastAsia" w:cstheme="minorBidi"/>
          <w:strike/>
          <w:color w:val="FF0000"/>
          <w:sz w:val="20"/>
          <w:highlight w:val="yellow"/>
          <w:lang w:val="en-GB" w:eastAsia="zh-CN"/>
        </w:rPr>
        <w:t>NNPFC</w:t>
      </w:r>
      <w:r w:rsidRPr="00075061">
        <w:rPr>
          <w:rFonts w:eastAsiaTheme="minorEastAsia" w:cstheme="minorBidi"/>
          <w:strike/>
          <w:noProof/>
          <w:color w:val="FF0000"/>
          <w:sz w:val="20"/>
          <w:highlight w:val="yellow"/>
          <w:lang w:val="en-GB" w:eastAsia="zh-CN"/>
        </w:rPr>
        <w:t xml:space="preserve"> SEI message, in decoding order, that has a particular nnpfc_id value within the current CLVS.</w:t>
      </w:r>
    </w:p>
    <w:p w14:paraId="6E872FC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zh-CN"/>
        </w:rPr>
      </w:pPr>
      <w:proofErr w:type="spellStart"/>
      <w:r w:rsidRPr="00075061">
        <w:rPr>
          <w:rFonts w:eastAsiaTheme="minorEastAsia" w:cstheme="minorBidi"/>
          <w:b/>
          <w:bCs/>
          <w:sz w:val="20"/>
          <w:lang w:val="en-GB" w:eastAsia="zh-CN"/>
        </w:rPr>
        <w:t>nnpfc_reserved_zero_bit_a</w:t>
      </w:r>
      <w:proofErr w:type="spellEnd"/>
      <w:r w:rsidRPr="00075061">
        <w:rPr>
          <w:rFonts w:eastAsiaTheme="minorEastAsia" w:cstheme="minorBidi"/>
          <w:sz w:val="20"/>
          <w:lang w:val="en-GB" w:eastAsia="zh-CN"/>
        </w:rPr>
        <w:t xml:space="preserve"> shall be equal to 0 in </w:t>
      </w:r>
      <w:r w:rsidRPr="00075061">
        <w:rPr>
          <w:rFonts w:eastAsiaTheme="minorEastAsia" w:cstheme="minorBidi"/>
          <w:sz w:val="20"/>
          <w:lang w:val="en-CA" w:eastAsia="zh-CN"/>
        </w:rPr>
        <w:t>bitstreams conforming to this edition of this document</w:t>
      </w:r>
      <w:r w:rsidRPr="00075061">
        <w:rPr>
          <w:rFonts w:eastAsiaTheme="minorEastAsia" w:cstheme="minorBidi"/>
          <w:sz w:val="20"/>
          <w:lang w:val="en-GB" w:eastAsia="zh-CN"/>
        </w:rPr>
        <w:t xml:space="preserve">. Decoders shall ignore </w:t>
      </w:r>
      <w:r w:rsidRPr="00075061">
        <w:rPr>
          <w:rFonts w:eastAsiaTheme="minorEastAsia" w:cstheme="minorBidi"/>
          <w:sz w:val="20"/>
          <w:szCs w:val="22"/>
          <w:lang w:val="en-GB" w:eastAsia="zh-CN"/>
        </w:rPr>
        <w:t xml:space="preserve">NNPFC </w:t>
      </w:r>
      <w:r w:rsidRPr="00075061">
        <w:rPr>
          <w:rFonts w:eastAsiaTheme="minorEastAsia" w:cstheme="minorBidi"/>
          <w:sz w:val="20"/>
          <w:lang w:val="en-GB" w:eastAsia="zh-CN"/>
        </w:rPr>
        <w:t xml:space="preserve">SEI messages in which </w:t>
      </w:r>
      <w:proofErr w:type="spellStart"/>
      <w:r w:rsidRPr="00075061">
        <w:rPr>
          <w:rFonts w:eastAsiaTheme="minorEastAsia" w:cstheme="minorBidi"/>
          <w:sz w:val="20"/>
          <w:lang w:val="en-GB" w:eastAsia="zh-CN"/>
        </w:rPr>
        <w:t>nnpfc_reserved_zero_bit_a</w:t>
      </w:r>
      <w:proofErr w:type="spellEnd"/>
      <w:r w:rsidRPr="00075061">
        <w:rPr>
          <w:rFonts w:eastAsiaTheme="minorEastAsia" w:cstheme="minorBidi"/>
          <w:sz w:val="20"/>
          <w:lang w:val="en-GB" w:eastAsia="zh-CN"/>
        </w:rPr>
        <w:t xml:space="preserve"> is not equal to 0.</w:t>
      </w:r>
    </w:p>
    <w:p w14:paraId="533FC7C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color w:val="000000" w:themeColor="text1"/>
          <w:sz w:val="20"/>
          <w:lang w:eastAsia="zh-CN"/>
        </w:rPr>
      </w:pPr>
      <w:proofErr w:type="spellStart"/>
      <w:r w:rsidRPr="00075061">
        <w:rPr>
          <w:rFonts w:eastAsiaTheme="minorEastAsia" w:cstheme="minorBidi"/>
          <w:b/>
          <w:bCs/>
          <w:color w:val="000000" w:themeColor="text1"/>
          <w:sz w:val="20"/>
          <w:lang w:eastAsia="zh-CN"/>
        </w:rPr>
        <w:t>nnpfc_tag_uri</w:t>
      </w:r>
      <w:proofErr w:type="spellEnd"/>
      <w:r w:rsidRPr="00075061">
        <w:rPr>
          <w:rFonts w:eastAsiaTheme="minorEastAsia" w:cstheme="minorBidi"/>
          <w:color w:val="000000" w:themeColor="text1"/>
          <w:sz w:val="20"/>
          <w:lang w:eastAsia="zh-CN"/>
        </w:rPr>
        <w:t xml:space="preserve"> contains a tag URI</w:t>
      </w:r>
      <w:r w:rsidRPr="00075061">
        <w:rPr>
          <w:rFonts w:eastAsiaTheme="minorEastAsia" w:cstheme="minorBidi"/>
          <w:color w:val="000000" w:themeColor="text1"/>
          <w:sz w:val="20"/>
          <w:lang w:val="en-GB" w:eastAsia="zh-CN"/>
        </w:rPr>
        <w:t xml:space="preserve"> with syntax and semantics as specified in </w:t>
      </w:r>
      <w:r w:rsidRPr="00075061">
        <w:rPr>
          <w:rFonts w:eastAsia="Candara" w:cstheme="minorBidi"/>
          <w:color w:val="000000" w:themeColor="text1"/>
          <w:sz w:val="20"/>
          <w:lang w:val="en-GB" w:eastAsia="zh-CN"/>
        </w:rPr>
        <w:t>IETF RFC 4151</w:t>
      </w:r>
      <w:r w:rsidRPr="00075061">
        <w:rPr>
          <w:rFonts w:eastAsiaTheme="minorEastAsia" w:cstheme="minorBidi"/>
          <w:color w:val="000000" w:themeColor="text1"/>
          <w:sz w:val="20"/>
          <w:lang w:eastAsia="zh-CN"/>
        </w:rPr>
        <w:t xml:space="preserve"> identifying the format and associated information about the neural network used as a base </w:t>
      </w:r>
      <w:r w:rsidRPr="00075061">
        <w:rPr>
          <w:rFonts w:eastAsiaTheme="minorEastAsia" w:cstheme="minorBidi"/>
          <w:sz w:val="20"/>
          <w:szCs w:val="22"/>
          <w:lang w:val="en-CA" w:eastAsia="zh-CN"/>
        </w:rPr>
        <w:t>NNPF</w:t>
      </w:r>
      <w:r w:rsidRPr="00075061">
        <w:rPr>
          <w:rFonts w:eastAsiaTheme="minorEastAsia" w:cstheme="minorBidi"/>
          <w:color w:val="000000" w:themeColor="text1"/>
          <w:sz w:val="20"/>
          <w:lang w:eastAsia="zh-CN"/>
        </w:rPr>
        <w:t xml:space="preserve"> or an update relative to the base </w:t>
      </w:r>
      <w:r w:rsidRPr="00075061">
        <w:rPr>
          <w:rFonts w:eastAsiaTheme="minorEastAsia" w:cstheme="minorBidi"/>
          <w:sz w:val="20"/>
          <w:szCs w:val="22"/>
          <w:lang w:val="en-CA" w:eastAsia="zh-CN"/>
        </w:rPr>
        <w:t>NNPF</w:t>
      </w:r>
      <w:r w:rsidRPr="00075061">
        <w:rPr>
          <w:rFonts w:eastAsiaTheme="minorEastAsia" w:cstheme="minorBidi"/>
          <w:color w:val="000000" w:themeColor="text1"/>
          <w:sz w:val="20"/>
          <w:lang w:eastAsia="zh-CN"/>
        </w:rPr>
        <w:t xml:space="preserve"> </w:t>
      </w:r>
      <w:r w:rsidRPr="00075061">
        <w:rPr>
          <w:rFonts w:eastAsiaTheme="minorEastAsia" w:cstheme="minorBidi"/>
          <w:sz w:val="20"/>
          <w:lang w:val="en-GB" w:eastAsia="zh-CN"/>
        </w:rPr>
        <w:t xml:space="preserve">with the same </w:t>
      </w:r>
      <w:proofErr w:type="spellStart"/>
      <w:r w:rsidRPr="00075061">
        <w:rPr>
          <w:rFonts w:eastAsiaTheme="minorEastAsia" w:cstheme="minorBidi"/>
          <w:sz w:val="20"/>
          <w:lang w:val="en-GB" w:eastAsia="zh-CN"/>
        </w:rPr>
        <w:t>nnpfc_id</w:t>
      </w:r>
      <w:proofErr w:type="spellEnd"/>
      <w:r w:rsidRPr="00075061">
        <w:rPr>
          <w:rFonts w:eastAsiaTheme="minorEastAsia" w:cstheme="minorBidi"/>
          <w:sz w:val="20"/>
          <w:lang w:val="en-GB" w:eastAsia="zh-CN"/>
        </w:rPr>
        <w:t xml:space="preserve"> value </w:t>
      </w:r>
      <w:r w:rsidRPr="00075061">
        <w:rPr>
          <w:rFonts w:eastAsiaTheme="minorEastAsia" w:cstheme="minorBidi"/>
          <w:color w:val="000000" w:themeColor="text1"/>
          <w:sz w:val="20"/>
          <w:lang w:eastAsia="zh-CN"/>
        </w:rPr>
        <w:t xml:space="preserve">specified by </w:t>
      </w:r>
      <w:proofErr w:type="spellStart"/>
      <w:r w:rsidRPr="00075061">
        <w:rPr>
          <w:rFonts w:eastAsiaTheme="minorEastAsia" w:cstheme="minorBidi"/>
          <w:color w:val="000000" w:themeColor="text1"/>
          <w:sz w:val="20"/>
          <w:lang w:eastAsia="zh-CN"/>
        </w:rPr>
        <w:t>nnpfc_uri</w:t>
      </w:r>
      <w:proofErr w:type="spellEnd"/>
      <w:r w:rsidRPr="00075061">
        <w:rPr>
          <w:rFonts w:eastAsiaTheme="minorEastAsia" w:cstheme="minorBidi"/>
          <w:color w:val="000000" w:themeColor="text1"/>
          <w:sz w:val="20"/>
          <w:lang w:eastAsia="zh-CN"/>
        </w:rPr>
        <w:t>.</w:t>
      </w:r>
    </w:p>
    <w:p w14:paraId="50E0981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GB" w:eastAsia="zh-CN"/>
        </w:rPr>
      </w:pPr>
      <w:r w:rsidRPr="00075061">
        <w:rPr>
          <w:rFonts w:eastAsiaTheme="minorEastAsia" w:cstheme="minorBidi"/>
          <w:noProof/>
          <w:sz w:val="18"/>
          <w:szCs w:val="18"/>
          <w:lang w:val="en-GB" w:eastAsia="zh-CN"/>
        </w:rPr>
        <w:t>NOTE</w:t>
      </w:r>
      <w:r w:rsidRPr="00075061" w:rsidDel="00A74249">
        <w:rPr>
          <w:rFonts w:eastAsiaTheme="minorEastAsia" w:cstheme="minorBidi"/>
          <w:noProof/>
          <w:sz w:val="18"/>
          <w:szCs w:val="18"/>
          <w:lang w:val="en-GB" w:eastAsia="zh-CN"/>
        </w:rPr>
        <w:t> </w:t>
      </w:r>
      <w:r w:rsidRPr="00075061">
        <w:rPr>
          <w:rFonts w:eastAsiaTheme="minorEastAsia" w:cstheme="minorBidi"/>
          <w:noProof/>
          <w:sz w:val="18"/>
          <w:szCs w:val="18"/>
          <w:lang w:val="en-GB" w:eastAsia="zh-CN"/>
        </w:rPr>
        <w:fldChar w:fldCharType="begin"/>
      </w:r>
      <w:r w:rsidRPr="00075061">
        <w:rPr>
          <w:rFonts w:eastAsiaTheme="minorEastAsia" w:cstheme="minorBidi"/>
          <w:noProof/>
          <w:sz w:val="18"/>
          <w:szCs w:val="18"/>
          <w:lang w:val="en-GB" w:eastAsia="zh-CN"/>
        </w:rPr>
        <w:instrText xml:space="preserve"> SEQ NoteCounter \* MERGEFORMAT  \* MERGEFORMAT </w:instrText>
      </w:r>
      <w:r w:rsidRPr="00075061">
        <w:rPr>
          <w:rFonts w:eastAsiaTheme="minorEastAsia" w:cstheme="minorBidi"/>
          <w:noProof/>
          <w:sz w:val="18"/>
          <w:szCs w:val="18"/>
          <w:lang w:val="en-GB" w:eastAsia="zh-CN"/>
        </w:rPr>
        <w:fldChar w:fldCharType="separate"/>
      </w:r>
      <w:r w:rsidRPr="00075061">
        <w:rPr>
          <w:rFonts w:eastAsiaTheme="minorEastAsia" w:cstheme="minorBidi"/>
          <w:noProof/>
          <w:sz w:val="18"/>
          <w:szCs w:val="18"/>
          <w:lang w:val="en-GB" w:eastAsia="zh-CN"/>
        </w:rPr>
        <w:t>3</w:t>
      </w:r>
      <w:r w:rsidRPr="00075061">
        <w:rPr>
          <w:rFonts w:eastAsiaTheme="minorEastAsia" w:cstheme="minorBidi"/>
          <w:noProof/>
          <w:sz w:val="18"/>
          <w:szCs w:val="18"/>
          <w:lang w:val="en-GB" w:eastAsia="zh-CN"/>
        </w:rPr>
        <w:fldChar w:fldCharType="end"/>
      </w:r>
      <w:r w:rsidRPr="00075061">
        <w:rPr>
          <w:rFonts w:eastAsiaTheme="minorEastAsia" w:cstheme="minorBidi"/>
          <w:sz w:val="18"/>
          <w:szCs w:val="18"/>
          <w:lang w:val="en-GB" w:eastAsia="zh-CN"/>
        </w:rPr>
        <w:t> </w:t>
      </w:r>
      <w:r w:rsidRPr="00075061">
        <w:rPr>
          <w:rFonts w:eastAsiaTheme="minorEastAsia" w:cstheme="minorBidi"/>
          <w:noProof/>
          <w:sz w:val="18"/>
          <w:szCs w:val="18"/>
          <w:lang w:val="en-GB" w:eastAsia="zh-CN"/>
        </w:rPr>
        <w:t>– nnpfc_tag_uri enables uniquely identifying the format of neural network data specified by nnrpf_uri without needing a central registration authority.</w:t>
      </w:r>
    </w:p>
    <w:p w14:paraId="53370F3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18"/>
          <w:lang w:eastAsia="zh-CN"/>
        </w:rPr>
      </w:pPr>
      <w:proofErr w:type="spellStart"/>
      <w:r w:rsidRPr="00075061">
        <w:rPr>
          <w:rFonts w:eastAsiaTheme="minorEastAsia" w:cstheme="minorBidi"/>
          <w:sz w:val="20"/>
          <w:szCs w:val="18"/>
          <w:lang w:eastAsia="zh-CN"/>
        </w:rPr>
        <w:t>nnpfc_tag_uri</w:t>
      </w:r>
      <w:proofErr w:type="spellEnd"/>
      <w:r w:rsidRPr="00075061">
        <w:rPr>
          <w:rFonts w:eastAsiaTheme="minorEastAsia" w:cstheme="minorBidi"/>
          <w:sz w:val="20"/>
          <w:szCs w:val="18"/>
          <w:lang w:eastAsia="zh-CN"/>
        </w:rPr>
        <w:t xml:space="preserve"> equal to "</w:t>
      </w:r>
      <w:proofErr w:type="gramStart"/>
      <w:r w:rsidRPr="00075061">
        <w:rPr>
          <w:rFonts w:eastAsiaTheme="minorEastAsia" w:cstheme="minorBidi"/>
          <w:sz w:val="20"/>
          <w:szCs w:val="18"/>
          <w:lang w:eastAsia="zh-CN"/>
        </w:rPr>
        <w:t>tag:iso.org</w:t>
      </w:r>
      <w:proofErr w:type="gramEnd"/>
      <w:r w:rsidRPr="00075061">
        <w:rPr>
          <w:rFonts w:eastAsiaTheme="minorEastAsia" w:cstheme="minorBidi"/>
          <w:sz w:val="20"/>
          <w:szCs w:val="18"/>
          <w:lang w:eastAsia="zh-CN"/>
        </w:rPr>
        <w:t xml:space="preserve">,2023:15938-17" indicates that the neural network data identified by </w:t>
      </w:r>
      <w:proofErr w:type="spellStart"/>
      <w:r w:rsidRPr="00075061">
        <w:rPr>
          <w:rFonts w:eastAsiaTheme="minorEastAsia" w:cstheme="minorBidi"/>
          <w:sz w:val="20"/>
          <w:szCs w:val="18"/>
          <w:lang w:eastAsia="zh-CN"/>
        </w:rPr>
        <w:t>nnpfc_uri</w:t>
      </w:r>
      <w:proofErr w:type="spellEnd"/>
      <w:r w:rsidRPr="00075061">
        <w:rPr>
          <w:rFonts w:eastAsiaTheme="minorEastAsia" w:cstheme="minorBidi"/>
          <w:sz w:val="20"/>
          <w:szCs w:val="18"/>
          <w:lang w:eastAsia="zh-CN"/>
        </w:rPr>
        <w:t xml:space="preserve"> conforms to ISO/IEC 15938-17.</w:t>
      </w:r>
    </w:p>
    <w:p w14:paraId="02502DB8"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color w:val="000000" w:themeColor="text1"/>
          <w:sz w:val="20"/>
          <w:lang w:eastAsia="zh-CN"/>
        </w:rPr>
      </w:pPr>
      <w:proofErr w:type="spellStart"/>
      <w:r w:rsidRPr="00075061">
        <w:rPr>
          <w:rFonts w:eastAsiaTheme="minorEastAsia" w:cstheme="minorBidi"/>
          <w:b/>
          <w:bCs/>
          <w:color w:val="000000" w:themeColor="text1"/>
          <w:sz w:val="20"/>
          <w:lang w:eastAsia="zh-CN"/>
        </w:rPr>
        <w:t>nnpfc_uri</w:t>
      </w:r>
      <w:proofErr w:type="spellEnd"/>
      <w:r w:rsidRPr="00075061">
        <w:rPr>
          <w:rFonts w:eastAsiaTheme="minorEastAsia" w:cstheme="minorBidi"/>
          <w:color w:val="000000" w:themeColor="text1"/>
          <w:sz w:val="20"/>
          <w:lang w:eastAsia="zh-CN"/>
        </w:rPr>
        <w:t xml:space="preserve"> contains a URI</w:t>
      </w:r>
      <w:r w:rsidRPr="00075061">
        <w:rPr>
          <w:rFonts w:eastAsiaTheme="minorEastAsia" w:cstheme="minorBidi"/>
          <w:color w:val="000000" w:themeColor="text1"/>
          <w:sz w:val="20"/>
          <w:lang w:val="en-GB" w:eastAsia="zh-CN"/>
        </w:rPr>
        <w:t xml:space="preserve"> with syntax and semantics as specified in </w:t>
      </w:r>
      <w:r w:rsidRPr="00075061">
        <w:rPr>
          <w:rFonts w:eastAsia="Candara" w:cstheme="minorBidi"/>
          <w:color w:val="000000" w:themeColor="text1"/>
          <w:sz w:val="20"/>
          <w:lang w:val="en-GB" w:eastAsia="zh-CN"/>
        </w:rPr>
        <w:t>IETF Internet Standard 66</w:t>
      </w:r>
      <w:r w:rsidRPr="00075061">
        <w:rPr>
          <w:rFonts w:eastAsiaTheme="minorEastAsia" w:cstheme="minorBidi"/>
          <w:color w:val="000000" w:themeColor="text1"/>
          <w:sz w:val="20"/>
          <w:lang w:eastAsia="zh-CN"/>
        </w:rPr>
        <w:t xml:space="preserve"> identifying the neural network used as a base </w:t>
      </w:r>
      <w:r w:rsidRPr="00075061">
        <w:rPr>
          <w:rFonts w:eastAsiaTheme="minorEastAsia" w:cstheme="minorBidi"/>
          <w:sz w:val="20"/>
          <w:szCs w:val="22"/>
          <w:lang w:val="en-CA" w:eastAsia="zh-CN"/>
        </w:rPr>
        <w:t>NNPF</w:t>
      </w:r>
      <w:r w:rsidRPr="00075061">
        <w:rPr>
          <w:rFonts w:eastAsiaTheme="minorEastAsia" w:cstheme="minorBidi"/>
          <w:color w:val="000000" w:themeColor="text1"/>
          <w:sz w:val="20"/>
          <w:lang w:eastAsia="zh-CN"/>
        </w:rPr>
        <w:t xml:space="preserve"> or an update relative to the base </w:t>
      </w:r>
      <w:r w:rsidRPr="00075061">
        <w:rPr>
          <w:rFonts w:eastAsiaTheme="minorEastAsia" w:cstheme="minorBidi"/>
          <w:sz w:val="20"/>
          <w:szCs w:val="22"/>
          <w:lang w:val="en-CA" w:eastAsia="zh-CN"/>
        </w:rPr>
        <w:t>NNPF</w:t>
      </w:r>
      <w:r w:rsidRPr="00075061">
        <w:rPr>
          <w:rFonts w:eastAsiaTheme="minorEastAsia" w:cstheme="minorBidi"/>
          <w:color w:val="000000" w:themeColor="text1"/>
          <w:sz w:val="20"/>
          <w:lang w:eastAsia="zh-CN"/>
        </w:rPr>
        <w:t xml:space="preserve"> </w:t>
      </w:r>
      <w:r w:rsidRPr="00075061">
        <w:rPr>
          <w:rFonts w:eastAsiaTheme="minorEastAsia" w:cstheme="minorBidi"/>
          <w:sz w:val="20"/>
          <w:lang w:val="en-GB" w:eastAsia="zh-CN"/>
        </w:rPr>
        <w:t xml:space="preserve">with the same </w:t>
      </w:r>
      <w:proofErr w:type="spellStart"/>
      <w:r w:rsidRPr="00075061">
        <w:rPr>
          <w:rFonts w:eastAsiaTheme="minorEastAsia" w:cstheme="minorBidi"/>
          <w:sz w:val="20"/>
          <w:lang w:val="en-GB" w:eastAsia="zh-CN"/>
        </w:rPr>
        <w:t>nnpfc_id</w:t>
      </w:r>
      <w:proofErr w:type="spellEnd"/>
      <w:r w:rsidRPr="00075061">
        <w:rPr>
          <w:rFonts w:eastAsiaTheme="minorEastAsia" w:cstheme="minorBidi"/>
          <w:sz w:val="20"/>
          <w:lang w:val="en-GB" w:eastAsia="zh-CN"/>
        </w:rPr>
        <w:t xml:space="preserve"> value</w:t>
      </w:r>
      <w:r w:rsidRPr="00075061">
        <w:rPr>
          <w:rFonts w:eastAsiaTheme="minorEastAsia" w:cstheme="minorBidi"/>
          <w:color w:val="000000" w:themeColor="text1"/>
          <w:sz w:val="20"/>
          <w:lang w:eastAsia="zh-CN"/>
        </w:rPr>
        <w:t>.</w:t>
      </w:r>
    </w:p>
    <w:p w14:paraId="58F692CE"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proofErr w:type="spellStart"/>
      <w:r w:rsidRPr="00075061">
        <w:rPr>
          <w:rFonts w:eastAsiaTheme="minorEastAsia" w:cstheme="minorBidi"/>
          <w:b/>
          <w:sz w:val="20"/>
          <w:lang w:val="en-GB" w:eastAsia="zh-CN"/>
        </w:rPr>
        <w:t>nnpfc_property_present_flag</w:t>
      </w:r>
      <w:proofErr w:type="spellEnd"/>
      <w:r w:rsidRPr="00075061">
        <w:rPr>
          <w:rFonts w:eastAsiaTheme="minorEastAsia" w:cstheme="minorBidi"/>
          <w:sz w:val="20"/>
          <w:lang w:val="en-GB" w:eastAsia="zh-CN"/>
        </w:rPr>
        <w:t xml:space="preserve"> equal to 1 specifies that syntax elements related to the filter purpose, input formatting, output formatting, and complexity are present. </w:t>
      </w:r>
      <w:proofErr w:type="spellStart"/>
      <w:r w:rsidRPr="00075061">
        <w:rPr>
          <w:rFonts w:eastAsiaTheme="minorEastAsia" w:cstheme="minorBidi"/>
          <w:bCs/>
          <w:sz w:val="20"/>
          <w:lang w:val="en-GB" w:eastAsia="zh-CN"/>
        </w:rPr>
        <w:t>nnpfc_property_present_flag</w:t>
      </w:r>
      <w:proofErr w:type="spellEnd"/>
      <w:r w:rsidRPr="00075061">
        <w:rPr>
          <w:rFonts w:eastAsiaTheme="minorEastAsia" w:cstheme="minorBidi"/>
          <w:sz w:val="20"/>
          <w:lang w:val="en-GB" w:eastAsia="zh-CN"/>
        </w:rPr>
        <w:t xml:space="preserve"> equal to 0 specifies that no syntax elements related to the filter purpose, input formatting, output formatting, and complexity are present.</w:t>
      </w:r>
    </w:p>
    <w:p w14:paraId="066AD411"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 xml:space="preserve">When this SEI message is the first </w:t>
      </w:r>
      <w:r w:rsidRPr="00075061">
        <w:rPr>
          <w:rFonts w:eastAsiaTheme="minorEastAsia" w:cstheme="minorBidi"/>
          <w:sz w:val="20"/>
          <w:szCs w:val="22"/>
          <w:lang w:val="en-GB" w:eastAsia="zh-CN"/>
        </w:rPr>
        <w:t>NNPFC</w:t>
      </w:r>
      <w:r w:rsidRPr="00075061">
        <w:rPr>
          <w:rFonts w:eastAsiaTheme="minorEastAsia" w:cstheme="minorBidi"/>
          <w:sz w:val="20"/>
          <w:lang w:val="en-GB" w:eastAsia="zh-CN"/>
        </w:rPr>
        <w:t xml:space="preserve"> SEI message, in decoding order, that has a particular </w:t>
      </w:r>
      <w:proofErr w:type="spellStart"/>
      <w:r w:rsidRPr="00075061">
        <w:rPr>
          <w:rFonts w:eastAsiaTheme="minorEastAsia" w:cstheme="minorBidi"/>
          <w:sz w:val="20"/>
          <w:lang w:val="en-GB" w:eastAsia="zh-CN"/>
        </w:rPr>
        <w:t>nnpfc_id</w:t>
      </w:r>
      <w:proofErr w:type="spellEnd"/>
      <w:r w:rsidRPr="00075061">
        <w:rPr>
          <w:rFonts w:eastAsiaTheme="minorEastAsia" w:cstheme="minorBidi"/>
          <w:sz w:val="20"/>
          <w:lang w:val="en-GB" w:eastAsia="zh-CN"/>
        </w:rPr>
        <w:t xml:space="preserve"> value within the current CLVS</w:t>
      </w:r>
      <w:r w:rsidRPr="00075061">
        <w:rPr>
          <w:rFonts w:eastAsiaTheme="minorEastAsia" w:cstheme="minorBidi"/>
          <w:sz w:val="20"/>
          <w:lang w:val="en-CA" w:eastAsia="zh-CN"/>
        </w:rPr>
        <w:t xml:space="preserve">, </w:t>
      </w:r>
      <w:proofErr w:type="spellStart"/>
      <w:r w:rsidRPr="00075061">
        <w:rPr>
          <w:rFonts w:eastAsiaTheme="minorEastAsia" w:cstheme="minorBidi"/>
          <w:sz w:val="20"/>
          <w:lang w:val="en-CA" w:eastAsia="zh-CN"/>
        </w:rPr>
        <w:t>nnpfc_property_present_flag</w:t>
      </w:r>
      <w:proofErr w:type="spellEnd"/>
      <w:r w:rsidRPr="00075061">
        <w:rPr>
          <w:rFonts w:eastAsiaTheme="minorEastAsia" w:cstheme="minorBidi"/>
          <w:sz w:val="20"/>
          <w:lang w:val="en-CA" w:eastAsia="zh-CN"/>
        </w:rPr>
        <w:t xml:space="preserve"> shall be equal to 1.</w:t>
      </w:r>
    </w:p>
    <w:p w14:paraId="4B56318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r w:rsidRPr="00075061">
        <w:rPr>
          <w:rFonts w:eastAsiaTheme="minorEastAsia" w:cstheme="minorBidi"/>
          <w:sz w:val="20"/>
          <w:lang w:val="en-GB" w:eastAsia="zh-CN"/>
        </w:rPr>
        <w:t xml:space="preserve">When </w:t>
      </w:r>
      <w:proofErr w:type="spellStart"/>
      <w:r w:rsidRPr="00075061">
        <w:rPr>
          <w:rFonts w:eastAsiaTheme="minorEastAsia" w:cstheme="minorBidi"/>
          <w:sz w:val="20"/>
          <w:lang w:val="en-GB" w:eastAsia="zh-CN"/>
        </w:rPr>
        <w:t>nnpfc_property_present_flag</w:t>
      </w:r>
      <w:proofErr w:type="spellEnd"/>
      <w:r w:rsidRPr="00075061">
        <w:rPr>
          <w:rFonts w:eastAsiaTheme="minorEastAsia" w:cstheme="minorBidi"/>
          <w:sz w:val="20"/>
          <w:lang w:val="en-GB" w:eastAsia="zh-CN"/>
        </w:rPr>
        <w:t xml:space="preserve"> is equal to 0, the values of all syntax elements that may be present only when </w:t>
      </w:r>
      <w:proofErr w:type="spellStart"/>
      <w:r w:rsidRPr="00075061">
        <w:rPr>
          <w:rFonts w:eastAsiaTheme="minorEastAsia" w:cstheme="minorBidi"/>
          <w:sz w:val="20"/>
          <w:lang w:val="en-GB" w:eastAsia="zh-CN"/>
        </w:rPr>
        <w:t>nnpfc_property_present_flag</w:t>
      </w:r>
      <w:proofErr w:type="spellEnd"/>
      <w:r w:rsidRPr="00075061">
        <w:rPr>
          <w:rFonts w:eastAsiaTheme="minorEastAsia" w:cstheme="minorBidi"/>
          <w:sz w:val="20"/>
          <w:lang w:val="en-GB" w:eastAsia="zh-CN"/>
        </w:rPr>
        <w:t xml:space="preserve"> is equal to 1 and for which inference values for each of them is not specified are inferred to be equal to their corresponding syntax elements, respectively, in the NNPFC SEI message that contains the base </w:t>
      </w:r>
      <w:r w:rsidRPr="00075061">
        <w:rPr>
          <w:rFonts w:eastAsiaTheme="minorEastAsia" w:cstheme="minorBidi"/>
          <w:sz w:val="20"/>
          <w:szCs w:val="22"/>
          <w:lang w:val="en-CA" w:eastAsia="zh-CN"/>
        </w:rPr>
        <w:t>NNPF</w:t>
      </w:r>
      <w:r w:rsidRPr="00075061">
        <w:rPr>
          <w:rFonts w:eastAsiaTheme="minorEastAsia" w:cstheme="minorBidi"/>
          <w:sz w:val="20"/>
          <w:lang w:val="en-GB" w:eastAsia="zh-CN"/>
        </w:rPr>
        <w:t xml:space="preserve"> for which this SEI provides an update.</w:t>
      </w:r>
    </w:p>
    <w:p w14:paraId="44B68EA3"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proofErr w:type="spellStart"/>
      <w:r w:rsidRPr="00075061">
        <w:rPr>
          <w:rFonts w:eastAsiaTheme="minorEastAsia" w:cstheme="minorBidi"/>
          <w:b/>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equal to 1 specifies that the SEI message specifies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 xml:space="preserve">. </w:t>
      </w:r>
      <w:proofErr w:type="spellStart"/>
      <w:r w:rsidRPr="00075061">
        <w:rPr>
          <w:rFonts w:eastAsiaTheme="minorEastAsia" w:cstheme="minorBidi"/>
          <w:strike/>
          <w:color w:val="FF0000"/>
          <w:sz w:val="20"/>
          <w:highlight w:val="yellow"/>
          <w:lang w:val="en-GB" w:eastAsia="zh-CN"/>
        </w:rPr>
        <w:t>nnpf_base_flag</w:t>
      </w:r>
      <w:proofErr w:type="spellEnd"/>
      <w:r w:rsidRPr="00075061">
        <w:rPr>
          <w:rFonts w:eastAsiaTheme="minorEastAsia" w:cstheme="minorBidi"/>
          <w:strike/>
          <w:color w:val="FF0000"/>
          <w:sz w:val="20"/>
          <w:highlight w:val="yellow"/>
          <w:lang w:val="en-GB" w:eastAsia="zh-CN"/>
        </w:rPr>
        <w:t xml:space="preserve"> equal to 0 specifies that the SEI message specifies an update relative to the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 xml:space="preserve">. When not present, the value of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is inferred to be equal to 0.</w:t>
      </w:r>
    </w:p>
    <w:p w14:paraId="2A8ADC7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 xml:space="preserve">The following constraints apply to the value of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w:t>
      </w:r>
    </w:p>
    <w:p w14:paraId="2C3834C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lastRenderedPageBreak/>
        <w:t>–</w:t>
      </w:r>
      <w:r w:rsidRPr="00075061">
        <w:rPr>
          <w:rFonts w:eastAsiaTheme="minorEastAsia" w:cstheme="minorBidi"/>
          <w:strike/>
          <w:color w:val="FF0000"/>
          <w:sz w:val="20"/>
          <w:highlight w:val="yellow"/>
          <w:lang w:val="en-GB" w:eastAsia="zh-CN"/>
        </w:rPr>
        <w:tab/>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is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the value of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shall be equal to 1.</w:t>
      </w:r>
    </w:p>
    <w:p w14:paraId="034E23BF"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w:t>
      </w:r>
      <w:proofErr w:type="spellStart"/>
      <w:r w:rsidRPr="00075061">
        <w:rPr>
          <w:rFonts w:eastAsiaTheme="minorEastAsia" w:cstheme="minorBidi"/>
          <w:strike/>
          <w:color w:val="FF0000"/>
          <w:sz w:val="20"/>
          <w:highlight w:val="yellow"/>
          <w:lang w:val="en-GB" w:eastAsia="zh-CN"/>
        </w:rPr>
        <w:t>nnpfcB</w:t>
      </w:r>
      <w:proofErr w:type="spellEnd"/>
      <w:r w:rsidRPr="00075061">
        <w:rPr>
          <w:rFonts w:eastAsiaTheme="minorEastAsia" w:cstheme="minorBidi"/>
          <w:strike/>
          <w:color w:val="FF0000"/>
          <w:sz w:val="20"/>
          <w:highlight w:val="yellow"/>
          <w:lang w:val="en-GB" w:eastAsia="zh-CN"/>
        </w:rPr>
        <w:t xml:space="preserve"> is not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and the value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is equal to 1, the NNPFC SEI message shall be a repetition of the first NNPFC SEI message </w:t>
      </w:r>
      <w:proofErr w:type="spellStart"/>
      <w:r w:rsidRPr="00075061">
        <w:rPr>
          <w:rFonts w:eastAsiaTheme="minorEastAsia" w:cstheme="minorBidi"/>
          <w:strike/>
          <w:color w:val="FF0000"/>
          <w:sz w:val="20"/>
          <w:highlight w:val="yellow"/>
          <w:lang w:val="en-GB" w:eastAsia="zh-CN"/>
        </w:rPr>
        <w:t>nnpfcA</w:t>
      </w:r>
      <w:proofErr w:type="spellEnd"/>
      <w:r w:rsidRPr="00075061">
        <w:rPr>
          <w:rFonts w:eastAsiaTheme="minorEastAsia" w:cstheme="minorBidi"/>
          <w:strike/>
          <w:color w:val="FF0000"/>
          <w:sz w:val="20"/>
          <w:highlight w:val="yellow"/>
          <w:lang w:val="en-GB" w:eastAsia="zh-CN"/>
        </w:rPr>
        <w:t xml:space="preserve"> with the same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in decoding order, i.e., the </w:t>
      </w:r>
      <w:proofErr w:type="spellStart"/>
      <w:r w:rsidRPr="00075061">
        <w:rPr>
          <w:rFonts w:eastAsiaTheme="minorEastAsia" w:cstheme="minorBidi"/>
          <w:strike/>
          <w:color w:val="FF0000"/>
          <w:sz w:val="20"/>
          <w:highlight w:val="yellow"/>
          <w:lang w:val="en-GB" w:eastAsia="zh-CN"/>
        </w:rPr>
        <w:t>paylaod</w:t>
      </w:r>
      <w:proofErr w:type="spellEnd"/>
      <w:r w:rsidRPr="00075061">
        <w:rPr>
          <w:rFonts w:eastAsiaTheme="minorEastAsia" w:cstheme="minorBidi"/>
          <w:strike/>
          <w:color w:val="FF0000"/>
          <w:sz w:val="20"/>
          <w:highlight w:val="yellow"/>
          <w:lang w:val="en-GB" w:eastAsia="zh-CN"/>
        </w:rPr>
        <w:t xml:space="preserve"> content of </w:t>
      </w:r>
      <w:proofErr w:type="spellStart"/>
      <w:r w:rsidRPr="00075061">
        <w:rPr>
          <w:rFonts w:eastAsiaTheme="minorEastAsia" w:cstheme="minorBidi"/>
          <w:strike/>
          <w:color w:val="FF0000"/>
          <w:sz w:val="20"/>
          <w:highlight w:val="yellow"/>
          <w:lang w:val="en-GB" w:eastAsia="zh-CN"/>
        </w:rPr>
        <w:t>nnpfcB</w:t>
      </w:r>
      <w:proofErr w:type="spellEnd"/>
      <w:r w:rsidRPr="00075061">
        <w:rPr>
          <w:rFonts w:eastAsiaTheme="minorEastAsia" w:cstheme="minorBidi"/>
          <w:strike/>
          <w:color w:val="FF0000"/>
          <w:sz w:val="20"/>
          <w:highlight w:val="yellow"/>
          <w:lang w:val="en-GB" w:eastAsia="zh-CN"/>
        </w:rPr>
        <w:t xml:space="preserve"> shall be the same as that of </w:t>
      </w:r>
      <w:proofErr w:type="spellStart"/>
      <w:r w:rsidRPr="00075061">
        <w:rPr>
          <w:rFonts w:eastAsiaTheme="minorEastAsia" w:cstheme="minorBidi"/>
          <w:strike/>
          <w:color w:val="FF0000"/>
          <w:sz w:val="20"/>
          <w:highlight w:val="yellow"/>
          <w:lang w:val="en-GB" w:eastAsia="zh-CN"/>
        </w:rPr>
        <w:t>nnpfcA</w:t>
      </w:r>
      <w:proofErr w:type="spellEnd"/>
      <w:r w:rsidRPr="00075061">
        <w:rPr>
          <w:rFonts w:eastAsiaTheme="minorEastAsia" w:cstheme="minorBidi"/>
          <w:strike/>
          <w:color w:val="FF0000"/>
          <w:sz w:val="20"/>
          <w:highlight w:val="yellow"/>
          <w:lang w:val="en-GB" w:eastAsia="zh-CN"/>
        </w:rPr>
        <w:t>.</w:t>
      </w:r>
    </w:p>
    <w:p w14:paraId="67BDFB4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is not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and not a repetition of the first NNPFC SEI message with that </w:t>
      </w:r>
      <w:proofErr w:type="gramStart"/>
      <w:r w:rsidRPr="00075061">
        <w:rPr>
          <w:rFonts w:eastAsiaTheme="minorEastAsia" w:cstheme="minorBidi"/>
          <w:strike/>
          <w:color w:val="FF0000"/>
          <w:sz w:val="20"/>
          <w:highlight w:val="yellow"/>
          <w:lang w:val="en-GB" w:eastAsia="zh-CN"/>
        </w:rPr>
        <w:t xml:space="preserve">particular </w:t>
      </w:r>
      <w:proofErr w:type="spellStart"/>
      <w:r w:rsidRPr="00075061">
        <w:rPr>
          <w:rFonts w:eastAsiaTheme="minorEastAsia" w:cstheme="minorBidi"/>
          <w:strike/>
          <w:color w:val="FF0000"/>
          <w:sz w:val="20"/>
          <w:highlight w:val="yellow"/>
          <w:lang w:val="en-GB" w:eastAsia="zh-CN"/>
        </w:rPr>
        <w:t>nnpfc</w:t>
      </w:r>
      <w:proofErr w:type="gramEnd"/>
      <w:r w:rsidRPr="00075061">
        <w:rPr>
          <w:rFonts w:eastAsiaTheme="minorEastAsia" w:cstheme="minorBidi"/>
          <w:strike/>
          <w:color w:val="FF0000"/>
          <w:sz w:val="20"/>
          <w:highlight w:val="yellow"/>
          <w:lang w:val="en-GB" w:eastAsia="zh-CN"/>
        </w:rPr>
        <w:t>_id</w:t>
      </w:r>
      <w:proofErr w:type="spellEnd"/>
      <w:r w:rsidRPr="00075061">
        <w:rPr>
          <w:rFonts w:eastAsiaTheme="minorEastAsia" w:cstheme="minorBidi"/>
          <w:strike/>
          <w:color w:val="FF0000"/>
          <w:sz w:val="20"/>
          <w:highlight w:val="yellow"/>
          <w:lang w:val="en-GB" w:eastAsia="zh-CN"/>
        </w:rPr>
        <w:t>, the following applies:</w:t>
      </w:r>
    </w:p>
    <w:p w14:paraId="7E5CAE2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This SEI message defines an update relative to the preceding base </w:t>
      </w:r>
      <w:r w:rsidRPr="00075061">
        <w:rPr>
          <w:rFonts w:eastAsiaTheme="minorEastAsia" w:cstheme="minorBidi"/>
          <w:strike/>
          <w:color w:val="FF0000"/>
          <w:sz w:val="20"/>
          <w:szCs w:val="22"/>
          <w:highlight w:val="yellow"/>
          <w:lang w:val="en-CA" w:eastAsia="zh-CN"/>
        </w:rPr>
        <w:t>NNPF</w:t>
      </w:r>
      <w:r w:rsidRPr="00075061">
        <w:rPr>
          <w:rFonts w:eastAsiaTheme="minorEastAsia" w:cstheme="minorBidi"/>
          <w:strike/>
          <w:color w:val="FF0000"/>
          <w:sz w:val="20"/>
          <w:highlight w:val="yellow"/>
          <w:lang w:val="en-GB" w:eastAsia="zh-CN"/>
        </w:rPr>
        <w:t xml:space="preserve"> in decoding order with the same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w:t>
      </w:r>
    </w:p>
    <w:p w14:paraId="4492E2B8"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that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whichever is earlier.</w:t>
      </w:r>
    </w:p>
    <w:p w14:paraId="521075C0"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 xml:space="preserve">When </w:t>
      </w:r>
      <w:r w:rsidRPr="00075061">
        <w:rPr>
          <w:rFonts w:eastAsiaTheme="minorEastAsia" w:cstheme="minorBidi"/>
          <w:strike/>
          <w:color w:val="FF0000"/>
          <w:sz w:val="20"/>
          <w:szCs w:val="22"/>
          <w:highlight w:val="yellow"/>
          <w:lang w:val="en-GB" w:eastAsia="zh-CN"/>
        </w:rPr>
        <w:t xml:space="preserve">an NNPFC </w:t>
      </w:r>
      <w:r w:rsidRPr="00075061">
        <w:rPr>
          <w:rFonts w:eastAsiaTheme="minorEastAsia" w:cstheme="minorBidi"/>
          <w:strike/>
          <w:color w:val="FF0000"/>
          <w:sz w:val="20"/>
          <w:highlight w:val="yellow"/>
          <w:lang w:val="en-GB" w:eastAsia="zh-CN"/>
        </w:rPr>
        <w:t xml:space="preserve">SEI message </w:t>
      </w:r>
      <w:proofErr w:type="spellStart"/>
      <w:r w:rsidRPr="00075061">
        <w:rPr>
          <w:rFonts w:eastAsiaTheme="minorEastAsia" w:cstheme="minorBidi"/>
          <w:strike/>
          <w:color w:val="FF0000"/>
          <w:sz w:val="20"/>
          <w:highlight w:val="yellow"/>
          <w:lang w:val="en-GB" w:eastAsia="zh-CN"/>
        </w:rPr>
        <w:t>nnpfcCurr</w:t>
      </w:r>
      <w:proofErr w:type="spellEnd"/>
      <w:r w:rsidRPr="00075061">
        <w:rPr>
          <w:rFonts w:eastAsiaTheme="minorEastAsia" w:cstheme="minorBidi"/>
          <w:strike/>
          <w:color w:val="FF0000"/>
          <w:sz w:val="20"/>
          <w:highlight w:val="yellow"/>
          <w:lang w:val="en-GB" w:eastAsia="zh-CN"/>
        </w:rPr>
        <w:t xml:space="preserve"> is not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a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value within the current CLVS, is not a repetition of the first NNPFC SEI message with that particular </w:t>
      </w:r>
      <w:proofErr w:type="spellStart"/>
      <w:r w:rsidRPr="00075061">
        <w:rPr>
          <w:rFonts w:eastAsiaTheme="minorEastAsia" w:cstheme="minorBidi"/>
          <w:strike/>
          <w:color w:val="FF0000"/>
          <w:sz w:val="20"/>
          <w:highlight w:val="yellow"/>
          <w:lang w:val="en-GB" w:eastAsia="zh-CN"/>
        </w:rPr>
        <w:t>nnpfc_id</w:t>
      </w:r>
      <w:proofErr w:type="spellEnd"/>
      <w:r w:rsidRPr="00075061">
        <w:rPr>
          <w:rFonts w:eastAsiaTheme="minorEastAsia" w:cstheme="minorBidi"/>
          <w:strike/>
          <w:color w:val="FF0000"/>
          <w:sz w:val="20"/>
          <w:highlight w:val="yellow"/>
          <w:lang w:val="en-GB" w:eastAsia="zh-CN"/>
        </w:rPr>
        <w:t xml:space="preserve"> (i.e., the value of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is equal to 0), and the value of </w:t>
      </w:r>
      <w:proofErr w:type="spellStart"/>
      <w:r w:rsidRPr="00075061">
        <w:rPr>
          <w:rFonts w:eastAsiaTheme="minorEastAsia" w:cstheme="minorBidi"/>
          <w:bCs/>
          <w:strike/>
          <w:color w:val="FF0000"/>
          <w:sz w:val="20"/>
          <w:highlight w:val="yellow"/>
          <w:lang w:val="en-GB" w:eastAsia="zh-CN"/>
        </w:rPr>
        <w:t>nnpfc_property_present_flag</w:t>
      </w:r>
      <w:proofErr w:type="spellEnd"/>
      <w:r w:rsidRPr="00075061">
        <w:rPr>
          <w:rFonts w:eastAsiaTheme="minorEastAsia" w:cstheme="minorBidi"/>
          <w:bCs/>
          <w:strike/>
          <w:color w:val="FF0000"/>
          <w:sz w:val="20"/>
          <w:highlight w:val="yellow"/>
          <w:lang w:val="en-GB" w:eastAsia="zh-CN"/>
        </w:rPr>
        <w:t xml:space="preserve"> is equal to 1</w:t>
      </w:r>
      <w:r w:rsidRPr="00075061">
        <w:rPr>
          <w:rFonts w:eastAsiaTheme="minorEastAsia" w:cstheme="minorBidi"/>
          <w:strike/>
          <w:color w:val="FF0000"/>
          <w:sz w:val="20"/>
          <w:highlight w:val="yellow"/>
          <w:lang w:val="en-GB" w:eastAsia="zh-CN"/>
        </w:rPr>
        <w:t>, the following constraints apply:</w:t>
      </w:r>
    </w:p>
    <w:p w14:paraId="5C821679"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The value of </w:t>
      </w:r>
      <w:proofErr w:type="spellStart"/>
      <w:r w:rsidRPr="00075061">
        <w:rPr>
          <w:rFonts w:eastAsiaTheme="minorEastAsia" w:cstheme="minorBidi"/>
          <w:strike/>
          <w:color w:val="FF0000"/>
          <w:sz w:val="20"/>
          <w:highlight w:val="yellow"/>
          <w:lang w:val="en-GB" w:eastAsia="zh-CN"/>
        </w:rPr>
        <w:t>nnpfc_purpose</w:t>
      </w:r>
      <w:proofErr w:type="spellEnd"/>
      <w:r w:rsidRPr="00075061">
        <w:rPr>
          <w:rFonts w:eastAsiaTheme="minorEastAsia" w:cstheme="minorBidi"/>
          <w:strike/>
          <w:color w:val="FF0000"/>
          <w:sz w:val="20"/>
          <w:highlight w:val="yellow"/>
          <w:lang w:val="en-GB" w:eastAsia="zh-CN"/>
        </w:rPr>
        <w:t xml:space="preserve"> in the NNPFC SEI message shall be the same as the value of </w:t>
      </w:r>
      <w:proofErr w:type="spellStart"/>
      <w:r w:rsidRPr="00075061">
        <w:rPr>
          <w:rFonts w:eastAsiaTheme="minorEastAsia" w:cstheme="minorBidi"/>
          <w:strike/>
          <w:color w:val="FF0000"/>
          <w:sz w:val="20"/>
          <w:highlight w:val="yellow"/>
          <w:lang w:val="en-GB" w:eastAsia="zh-CN"/>
        </w:rPr>
        <w:t>nnpfc_purpose</w:t>
      </w:r>
      <w:proofErr w:type="spellEnd"/>
      <w:r w:rsidRPr="00075061">
        <w:rPr>
          <w:rFonts w:eastAsiaTheme="minorEastAsia" w:cstheme="minorBidi"/>
          <w:strike/>
          <w:color w:val="FF0000"/>
          <w:sz w:val="20"/>
          <w:highlight w:val="yellow"/>
          <w:lang w:val="en-GB" w:eastAsia="zh-CN"/>
        </w:rPr>
        <w:t xml:space="preserve"> in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that </w:t>
      </w:r>
      <w:proofErr w:type="gramStart"/>
      <w:r w:rsidRPr="00075061">
        <w:rPr>
          <w:rFonts w:eastAsiaTheme="minorEastAsia" w:cstheme="minorBidi"/>
          <w:strike/>
          <w:color w:val="FF0000"/>
          <w:sz w:val="20"/>
          <w:highlight w:val="yellow"/>
          <w:lang w:val="en-GB" w:eastAsia="zh-CN"/>
        </w:rPr>
        <w:t xml:space="preserve">particular </w:t>
      </w:r>
      <w:proofErr w:type="spellStart"/>
      <w:r w:rsidRPr="00075061">
        <w:rPr>
          <w:rFonts w:eastAsiaTheme="minorEastAsia" w:cstheme="minorBidi"/>
          <w:strike/>
          <w:color w:val="FF0000"/>
          <w:sz w:val="20"/>
          <w:highlight w:val="yellow"/>
          <w:lang w:val="en-GB" w:eastAsia="zh-CN"/>
        </w:rPr>
        <w:t>nnpfc</w:t>
      </w:r>
      <w:proofErr w:type="gramEnd"/>
      <w:r w:rsidRPr="00075061">
        <w:rPr>
          <w:rFonts w:eastAsiaTheme="minorEastAsia" w:cstheme="minorBidi"/>
          <w:strike/>
          <w:color w:val="FF0000"/>
          <w:sz w:val="20"/>
          <w:highlight w:val="yellow"/>
          <w:lang w:val="en-GB" w:eastAsia="zh-CN"/>
        </w:rPr>
        <w:t>_id</w:t>
      </w:r>
      <w:proofErr w:type="spellEnd"/>
      <w:r w:rsidRPr="00075061">
        <w:rPr>
          <w:rFonts w:eastAsiaTheme="minorEastAsia" w:cstheme="minorBidi"/>
          <w:strike/>
          <w:color w:val="FF0000"/>
          <w:sz w:val="20"/>
          <w:highlight w:val="yellow"/>
          <w:lang w:val="en-GB" w:eastAsia="zh-CN"/>
        </w:rPr>
        <w:t xml:space="preserve"> value within the current CLVS.</w:t>
      </w:r>
    </w:p>
    <w:p w14:paraId="05A503F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The values of syntax elements following </w:t>
      </w:r>
      <w:proofErr w:type="spellStart"/>
      <w:r w:rsidRPr="00075061">
        <w:rPr>
          <w:rFonts w:eastAsiaTheme="minorEastAsia" w:cstheme="minorBidi"/>
          <w:strike/>
          <w:color w:val="FF0000"/>
          <w:sz w:val="20"/>
          <w:highlight w:val="yellow"/>
          <w:lang w:val="en-GB" w:eastAsia="zh-CN"/>
        </w:rPr>
        <w:t>nnpfc_base_flag</w:t>
      </w:r>
      <w:proofErr w:type="spellEnd"/>
      <w:r w:rsidRPr="00075061">
        <w:rPr>
          <w:rFonts w:eastAsiaTheme="minorEastAsia" w:cstheme="minorBidi"/>
          <w:strike/>
          <w:color w:val="FF0000"/>
          <w:sz w:val="20"/>
          <w:highlight w:val="yellow"/>
          <w:lang w:val="en-GB" w:eastAsia="zh-CN"/>
        </w:rPr>
        <w:t xml:space="preserve"> and preceding </w:t>
      </w:r>
      <w:proofErr w:type="spellStart"/>
      <w:r w:rsidRPr="00075061">
        <w:rPr>
          <w:rFonts w:eastAsiaTheme="minorEastAsia" w:cstheme="minorBidi"/>
          <w:strike/>
          <w:color w:val="FF0000"/>
          <w:sz w:val="20"/>
          <w:highlight w:val="yellow"/>
          <w:lang w:val="en-GB" w:eastAsia="zh-CN"/>
        </w:rPr>
        <w:t>nnpfc_complexity_info_present_flag</w:t>
      </w:r>
      <w:proofErr w:type="spellEnd"/>
      <w:r w:rsidRPr="00075061">
        <w:rPr>
          <w:rFonts w:eastAsiaTheme="minorEastAsia" w:cstheme="minorBidi"/>
          <w:strike/>
          <w:color w:val="FF0000"/>
          <w:sz w:val="20"/>
          <w:highlight w:val="yellow"/>
          <w:lang w:val="en-GB" w:eastAsia="zh-CN"/>
        </w:rPr>
        <w:t xml:space="preserve">, in decoding order, in the NNPFC SEI message shall be the same as the values of corresponding syntax elements in the first </w:t>
      </w:r>
      <w:r w:rsidRPr="00075061">
        <w:rPr>
          <w:rFonts w:eastAsiaTheme="minorEastAsia" w:cstheme="minorBidi"/>
          <w:strike/>
          <w:color w:val="FF0000"/>
          <w:sz w:val="20"/>
          <w:szCs w:val="22"/>
          <w:highlight w:val="yellow"/>
          <w:lang w:val="en-GB" w:eastAsia="zh-CN"/>
        </w:rPr>
        <w:t>NNPFC</w:t>
      </w:r>
      <w:r w:rsidRPr="00075061">
        <w:rPr>
          <w:rFonts w:eastAsiaTheme="minorEastAsia" w:cstheme="minorBidi"/>
          <w:strike/>
          <w:color w:val="FF0000"/>
          <w:sz w:val="20"/>
          <w:highlight w:val="yellow"/>
          <w:lang w:val="en-GB" w:eastAsia="zh-CN"/>
        </w:rPr>
        <w:t xml:space="preserve"> SEI message, in decoding order, that has that </w:t>
      </w:r>
      <w:proofErr w:type="gramStart"/>
      <w:r w:rsidRPr="00075061">
        <w:rPr>
          <w:rFonts w:eastAsiaTheme="minorEastAsia" w:cstheme="minorBidi"/>
          <w:strike/>
          <w:color w:val="FF0000"/>
          <w:sz w:val="20"/>
          <w:highlight w:val="yellow"/>
          <w:lang w:val="en-GB" w:eastAsia="zh-CN"/>
        </w:rPr>
        <w:t xml:space="preserve">particular </w:t>
      </w:r>
      <w:proofErr w:type="spellStart"/>
      <w:r w:rsidRPr="00075061">
        <w:rPr>
          <w:rFonts w:eastAsiaTheme="minorEastAsia" w:cstheme="minorBidi"/>
          <w:strike/>
          <w:color w:val="FF0000"/>
          <w:sz w:val="20"/>
          <w:highlight w:val="yellow"/>
          <w:lang w:val="en-GB" w:eastAsia="zh-CN"/>
        </w:rPr>
        <w:t>nnpfc</w:t>
      </w:r>
      <w:proofErr w:type="gramEnd"/>
      <w:r w:rsidRPr="00075061">
        <w:rPr>
          <w:rFonts w:eastAsiaTheme="minorEastAsia" w:cstheme="minorBidi"/>
          <w:strike/>
          <w:color w:val="FF0000"/>
          <w:sz w:val="20"/>
          <w:highlight w:val="yellow"/>
          <w:lang w:val="en-GB" w:eastAsia="zh-CN"/>
        </w:rPr>
        <w:t>_id</w:t>
      </w:r>
      <w:proofErr w:type="spellEnd"/>
      <w:r w:rsidRPr="00075061">
        <w:rPr>
          <w:rFonts w:eastAsiaTheme="minorEastAsia" w:cstheme="minorBidi"/>
          <w:strike/>
          <w:color w:val="FF0000"/>
          <w:sz w:val="20"/>
          <w:highlight w:val="yellow"/>
          <w:lang w:val="en-GB" w:eastAsia="zh-CN"/>
        </w:rPr>
        <w:t xml:space="preserve"> value within the current CLVS.</w:t>
      </w:r>
    </w:p>
    <w:p w14:paraId="2696C732"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Either </w:t>
      </w:r>
      <w:proofErr w:type="spellStart"/>
      <w:r w:rsidRPr="00075061">
        <w:rPr>
          <w:rFonts w:eastAsiaTheme="minorEastAsia" w:cstheme="minorBidi"/>
          <w:strike/>
          <w:color w:val="FF0000"/>
          <w:sz w:val="20"/>
          <w:highlight w:val="yellow"/>
          <w:lang w:val="en-GB" w:eastAsia="zh-CN"/>
        </w:rPr>
        <w:t>nnpfc_complexity_info_present_flag</w:t>
      </w:r>
      <w:proofErr w:type="spellEnd"/>
      <w:r w:rsidRPr="00075061">
        <w:rPr>
          <w:rFonts w:eastAsiaTheme="minorEastAsia" w:cstheme="minorBidi"/>
          <w:strike/>
          <w:color w:val="FF0000"/>
          <w:sz w:val="20"/>
          <w:highlight w:val="yellow"/>
          <w:lang w:val="en-GB" w:eastAsia="zh-CN"/>
        </w:rPr>
        <w:t xml:space="preserve"> shall be equal to 0 or both </w:t>
      </w:r>
      <w:proofErr w:type="spellStart"/>
      <w:r w:rsidRPr="00075061">
        <w:rPr>
          <w:rFonts w:eastAsiaTheme="minorEastAsia" w:cstheme="minorBidi"/>
          <w:strike/>
          <w:color w:val="FF0000"/>
          <w:sz w:val="20"/>
          <w:highlight w:val="yellow"/>
          <w:lang w:val="en-GB" w:eastAsia="zh-CN"/>
        </w:rPr>
        <w:t>nnpfc_complexity_info_present_flag</w:t>
      </w:r>
      <w:proofErr w:type="spellEnd"/>
      <w:r w:rsidRPr="00075061">
        <w:rPr>
          <w:rFonts w:eastAsiaTheme="minorEastAsia" w:cstheme="minorBidi"/>
          <w:strike/>
          <w:color w:val="FF0000"/>
          <w:sz w:val="20"/>
          <w:highlight w:val="yellow"/>
          <w:lang w:val="en-GB" w:eastAsia="zh-CN"/>
        </w:rPr>
        <w:t xml:space="preserve"> shall be equal to 1 in the first NNPFC SEI message, in decoding order, that has that </w:t>
      </w:r>
      <w:proofErr w:type="gramStart"/>
      <w:r w:rsidRPr="00075061">
        <w:rPr>
          <w:rFonts w:eastAsiaTheme="minorEastAsia" w:cstheme="minorBidi"/>
          <w:strike/>
          <w:color w:val="FF0000"/>
          <w:sz w:val="20"/>
          <w:highlight w:val="yellow"/>
          <w:lang w:val="en-GB" w:eastAsia="zh-CN"/>
        </w:rPr>
        <w:t xml:space="preserve">particular </w:t>
      </w:r>
      <w:proofErr w:type="spellStart"/>
      <w:r w:rsidRPr="00075061">
        <w:rPr>
          <w:rFonts w:eastAsiaTheme="minorEastAsia" w:cstheme="minorBidi"/>
          <w:strike/>
          <w:color w:val="FF0000"/>
          <w:sz w:val="20"/>
          <w:highlight w:val="yellow"/>
          <w:lang w:val="en-GB" w:eastAsia="zh-CN"/>
        </w:rPr>
        <w:t>nnpfc</w:t>
      </w:r>
      <w:proofErr w:type="gramEnd"/>
      <w:r w:rsidRPr="00075061">
        <w:rPr>
          <w:rFonts w:eastAsiaTheme="minorEastAsia" w:cstheme="minorBidi"/>
          <w:strike/>
          <w:color w:val="FF0000"/>
          <w:sz w:val="20"/>
          <w:highlight w:val="yellow"/>
          <w:lang w:val="en-GB" w:eastAsia="zh-CN"/>
        </w:rPr>
        <w:t>_id</w:t>
      </w:r>
      <w:proofErr w:type="spellEnd"/>
      <w:r w:rsidRPr="00075061">
        <w:rPr>
          <w:rFonts w:eastAsiaTheme="minorEastAsia" w:cstheme="minorBidi"/>
          <w:strike/>
          <w:color w:val="FF0000"/>
          <w:sz w:val="20"/>
          <w:highlight w:val="yellow"/>
          <w:lang w:val="en-GB" w:eastAsia="zh-CN"/>
        </w:rPr>
        <w:t xml:space="preserve"> value within the current CLVS (denoted as </w:t>
      </w:r>
      <w:proofErr w:type="spellStart"/>
      <w:r w:rsidRPr="00075061">
        <w:rPr>
          <w:rFonts w:eastAsiaTheme="minorEastAsia" w:cstheme="minorBidi"/>
          <w:strike/>
          <w:color w:val="FF0000"/>
          <w:sz w:val="20"/>
          <w:highlight w:val="yellow"/>
          <w:lang w:val="en-GB" w:eastAsia="zh-CN"/>
        </w:rPr>
        <w:t>nnpfcBase</w:t>
      </w:r>
      <w:proofErr w:type="spellEnd"/>
      <w:r w:rsidRPr="00075061">
        <w:rPr>
          <w:rFonts w:eastAsiaTheme="minorEastAsia" w:cstheme="minorBidi"/>
          <w:strike/>
          <w:color w:val="FF0000"/>
          <w:sz w:val="20"/>
          <w:highlight w:val="yellow"/>
          <w:lang w:val="en-GB" w:eastAsia="zh-CN"/>
        </w:rPr>
        <w:t xml:space="preserve"> below) and all the following apply:</w:t>
      </w:r>
    </w:p>
    <w:p w14:paraId="01648B2E"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GB" w:eastAsia="zh-CN"/>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r>
      <w:proofErr w:type="spellStart"/>
      <w:r w:rsidRPr="00075061">
        <w:rPr>
          <w:rFonts w:eastAsiaTheme="minorEastAsia" w:cstheme="minorBidi"/>
          <w:strike/>
          <w:color w:val="FF0000"/>
          <w:sz w:val="20"/>
          <w:highlight w:val="yellow"/>
          <w:lang w:val="en-GB" w:eastAsia="zh-CN"/>
        </w:rPr>
        <w:t>nnpfc_parameter_parameter_type_idc</w:t>
      </w:r>
      <w:proofErr w:type="spellEnd"/>
      <w:r w:rsidRPr="00075061">
        <w:rPr>
          <w:rFonts w:eastAsiaTheme="minorEastAsia" w:cstheme="minorBidi"/>
          <w:strike/>
          <w:color w:val="FF0000"/>
          <w:sz w:val="20"/>
          <w:highlight w:val="yellow"/>
          <w:lang w:val="en-GB" w:eastAsia="zh-CN"/>
        </w:rPr>
        <w:t xml:space="preserve"> in </w:t>
      </w:r>
      <w:proofErr w:type="spellStart"/>
      <w:r w:rsidRPr="00075061">
        <w:rPr>
          <w:rFonts w:eastAsiaTheme="minorEastAsia" w:cstheme="minorBidi"/>
          <w:strike/>
          <w:color w:val="FF0000"/>
          <w:sz w:val="20"/>
          <w:highlight w:val="yellow"/>
          <w:lang w:val="en-GB" w:eastAsia="zh-CN"/>
        </w:rPr>
        <w:t>nnpfcCurr</w:t>
      </w:r>
      <w:proofErr w:type="spellEnd"/>
      <w:r w:rsidRPr="00075061">
        <w:rPr>
          <w:rFonts w:eastAsiaTheme="minorEastAsia" w:cstheme="minorBidi"/>
          <w:strike/>
          <w:color w:val="FF0000"/>
          <w:sz w:val="20"/>
          <w:highlight w:val="yellow"/>
          <w:lang w:val="en-GB" w:eastAsia="zh-CN"/>
        </w:rPr>
        <w:t xml:space="preserve"> shall be equal to </w:t>
      </w:r>
      <w:proofErr w:type="spellStart"/>
      <w:r w:rsidRPr="00075061">
        <w:rPr>
          <w:rFonts w:eastAsiaTheme="minorEastAsia" w:cstheme="minorBidi"/>
          <w:strike/>
          <w:color w:val="FF0000"/>
          <w:sz w:val="20"/>
          <w:highlight w:val="yellow"/>
          <w:lang w:val="en-GB" w:eastAsia="zh-CN"/>
        </w:rPr>
        <w:t>nnpfc_parameter_parameter_type_idc</w:t>
      </w:r>
      <w:proofErr w:type="spellEnd"/>
      <w:r w:rsidRPr="00075061">
        <w:rPr>
          <w:rFonts w:eastAsiaTheme="minorEastAsia" w:cstheme="minorBidi"/>
          <w:strike/>
          <w:color w:val="FF0000"/>
          <w:sz w:val="20"/>
          <w:highlight w:val="yellow"/>
          <w:lang w:val="en-GB" w:eastAsia="zh-CN"/>
        </w:rPr>
        <w:t xml:space="preserve"> in </w:t>
      </w:r>
      <w:proofErr w:type="spellStart"/>
      <w:r w:rsidRPr="00075061">
        <w:rPr>
          <w:rFonts w:eastAsiaTheme="minorEastAsia" w:cstheme="minorBidi"/>
          <w:strike/>
          <w:color w:val="FF0000"/>
          <w:sz w:val="20"/>
          <w:highlight w:val="yellow"/>
          <w:lang w:val="en-GB" w:eastAsia="zh-CN"/>
        </w:rPr>
        <w:t>nnpfcBase</w:t>
      </w:r>
      <w:proofErr w:type="spellEnd"/>
      <w:r w:rsidRPr="00075061">
        <w:rPr>
          <w:rFonts w:eastAsiaTheme="minorEastAsia" w:cstheme="minorBidi"/>
          <w:strike/>
          <w:color w:val="FF0000"/>
          <w:sz w:val="20"/>
          <w:highlight w:val="yellow"/>
          <w:lang w:val="en-GB" w:eastAsia="zh-CN"/>
        </w:rPr>
        <w:t>.</w:t>
      </w:r>
    </w:p>
    <w:p w14:paraId="093C182A"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r>
      <w:r w:rsidRPr="00075061">
        <w:rPr>
          <w:rFonts w:eastAsiaTheme="minorEastAsia" w:cstheme="minorBidi"/>
          <w:strike/>
          <w:color w:val="FF0000"/>
          <w:sz w:val="20"/>
          <w:highlight w:val="yellow"/>
          <w:lang w:val="en-CA" w:eastAsia="ja-JP"/>
        </w:rPr>
        <w:t xml:space="preserve">nnpfc_log2_parameter_bit_length_minus3 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when present, shall be less than or equal to nnpfc_log2_parameter_bit_length_minus3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w:t>
      </w:r>
    </w:p>
    <w:p w14:paraId="6177BC6D"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If </w:t>
      </w:r>
      <w:proofErr w:type="spellStart"/>
      <w:r w:rsidRPr="00075061">
        <w:rPr>
          <w:rFonts w:eastAsiaTheme="minorEastAsia" w:cstheme="minorBidi"/>
          <w:strike/>
          <w:color w:val="FF0000"/>
          <w:sz w:val="20"/>
          <w:highlight w:val="yellow"/>
          <w:lang w:val="en-CA" w:eastAsia="ja-JP"/>
        </w:rPr>
        <w:t>nnpfc_num_parameters_idc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equal to 0, </w:t>
      </w:r>
      <w:proofErr w:type="spellStart"/>
      <w:r w:rsidRPr="00075061">
        <w:rPr>
          <w:rFonts w:eastAsiaTheme="minorEastAsia" w:cstheme="minorBidi"/>
          <w:strike/>
          <w:color w:val="FF0000"/>
          <w:sz w:val="20"/>
          <w:highlight w:val="yellow"/>
          <w:lang w:val="en-CA" w:eastAsia="ja-JP"/>
        </w:rPr>
        <w:t>nnpfc_num_parameters_idc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shall be equal to 0.</w:t>
      </w:r>
    </w:p>
    <w:p w14:paraId="49849DA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Otherwise (</w:t>
      </w:r>
      <w:proofErr w:type="spellStart"/>
      <w:r w:rsidRPr="00075061">
        <w:rPr>
          <w:rFonts w:eastAsiaTheme="minorEastAsia" w:cstheme="minorBidi"/>
          <w:strike/>
          <w:color w:val="FF0000"/>
          <w:sz w:val="20"/>
          <w:highlight w:val="yellow"/>
          <w:lang w:val="en-CA" w:eastAsia="ja-JP"/>
        </w:rPr>
        <w:t>nnpfc_num_parameters_idc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greater than 0), </w:t>
      </w:r>
      <w:proofErr w:type="spellStart"/>
      <w:r w:rsidRPr="00075061">
        <w:rPr>
          <w:rFonts w:eastAsiaTheme="minorEastAsia" w:cstheme="minorBidi"/>
          <w:strike/>
          <w:color w:val="FF0000"/>
          <w:sz w:val="20"/>
          <w:highlight w:val="yellow"/>
          <w:lang w:val="en-CA" w:eastAsia="ja-JP"/>
        </w:rPr>
        <w:t>nnpfc_num_parameters_idc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shall be greater than 0 and less than or equal to </w:t>
      </w:r>
      <w:proofErr w:type="spellStart"/>
      <w:r w:rsidRPr="00075061">
        <w:rPr>
          <w:rFonts w:eastAsiaTheme="minorEastAsia" w:cstheme="minorBidi"/>
          <w:strike/>
          <w:color w:val="FF0000"/>
          <w:sz w:val="20"/>
          <w:highlight w:val="yellow"/>
          <w:lang w:val="en-CA" w:eastAsia="ja-JP"/>
        </w:rPr>
        <w:t>nnpfc_num_parameters_idc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w:t>
      </w:r>
    </w:p>
    <w:p w14:paraId="7FA07E48"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If </w:t>
      </w:r>
      <w:proofErr w:type="spellStart"/>
      <w:r w:rsidRPr="00075061">
        <w:rPr>
          <w:rFonts w:eastAsiaTheme="minorEastAsia" w:cstheme="minorBidi"/>
          <w:strike/>
          <w:color w:val="FF0000"/>
          <w:sz w:val="20"/>
          <w:highlight w:val="yellow"/>
          <w:lang w:val="en-CA" w:eastAsia="ja-JP"/>
        </w:rPr>
        <w:t>nnpfc_num_kmac_operations_idc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equal to 0, </w:t>
      </w:r>
      <w:proofErr w:type="spellStart"/>
      <w:r w:rsidRPr="00075061">
        <w:rPr>
          <w:rFonts w:eastAsiaTheme="minorEastAsia" w:cstheme="minorBidi"/>
          <w:strike/>
          <w:color w:val="FF0000"/>
          <w:sz w:val="20"/>
          <w:highlight w:val="yellow"/>
          <w:lang w:val="en-CA" w:eastAsia="ja-JP"/>
        </w:rPr>
        <w:t>nnpfc_num_kmac_operations_idc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shall be equal to 0.</w:t>
      </w:r>
    </w:p>
    <w:p w14:paraId="4B198AF7"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Otherwise (</w:t>
      </w:r>
      <w:proofErr w:type="spellStart"/>
      <w:r w:rsidRPr="00075061">
        <w:rPr>
          <w:rFonts w:eastAsiaTheme="minorEastAsia" w:cstheme="minorBidi"/>
          <w:strike/>
          <w:color w:val="FF0000"/>
          <w:sz w:val="20"/>
          <w:highlight w:val="yellow"/>
          <w:lang w:val="en-CA" w:eastAsia="ja-JP"/>
        </w:rPr>
        <w:t>nnpfc_num_kmac_operations_idc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greater than 0), </w:t>
      </w:r>
      <w:proofErr w:type="spellStart"/>
      <w:r w:rsidRPr="00075061">
        <w:rPr>
          <w:rFonts w:eastAsiaTheme="minorEastAsia" w:cstheme="minorBidi"/>
          <w:strike/>
          <w:color w:val="FF0000"/>
          <w:sz w:val="20"/>
          <w:highlight w:val="yellow"/>
          <w:lang w:val="en-CA" w:eastAsia="ja-JP"/>
        </w:rPr>
        <w:t>nnpfc_num_kmac_operations_idc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shall be greater than 0 and less than or equal to </w:t>
      </w:r>
      <w:proofErr w:type="spellStart"/>
      <w:r w:rsidRPr="00075061">
        <w:rPr>
          <w:rFonts w:eastAsiaTheme="minorEastAsia" w:cstheme="minorBidi"/>
          <w:strike/>
          <w:color w:val="FF0000"/>
          <w:sz w:val="20"/>
          <w:highlight w:val="yellow"/>
          <w:lang w:val="en-CA" w:eastAsia="ja-JP"/>
        </w:rPr>
        <w:t>nnpfc_num_kmac_operations_idc</w:t>
      </w:r>
      <w:proofErr w:type="spellEnd"/>
      <w:r w:rsidRPr="00075061">
        <w:rPr>
          <w:rFonts w:eastAsiaTheme="minorEastAsia" w:cstheme="minorBidi"/>
          <w:strike/>
          <w:color w:val="FF0000"/>
          <w:sz w:val="20"/>
          <w:highlight w:val="yellow"/>
          <w:lang w:val="en-CA" w:eastAsia="ja-JP"/>
        </w:rPr>
        <w:t xml:space="preserve"> 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w:t>
      </w:r>
    </w:p>
    <w:p w14:paraId="2DF4F47B"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highlight w:val="yellow"/>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 xml:space="preserve">If </w:t>
      </w:r>
      <w:proofErr w:type="spellStart"/>
      <w:r w:rsidRPr="00075061">
        <w:rPr>
          <w:rFonts w:eastAsiaTheme="minorEastAsia" w:cstheme="minorBidi"/>
          <w:strike/>
          <w:color w:val="FF0000"/>
          <w:sz w:val="20"/>
          <w:szCs w:val="22"/>
          <w:highlight w:val="yellow"/>
          <w:lang w:val="en-CA" w:eastAsia="zh-CN"/>
        </w:rPr>
        <w:t>nnpfc_total_kilobyte_size</w:t>
      </w:r>
      <w:proofErr w:type="spellEnd"/>
      <w:r w:rsidRPr="00075061">
        <w:rPr>
          <w:rFonts w:eastAsiaTheme="minorEastAsia" w:cstheme="minorBidi"/>
          <w:strike/>
          <w:color w:val="FF0000"/>
          <w:sz w:val="20"/>
          <w:szCs w:val="22"/>
          <w:highlight w:val="yellow"/>
          <w:lang w:val="en-CA" w:eastAsia="zh-CN"/>
        </w:rPr>
        <w:t xml:space="preserve"> </w:t>
      </w:r>
      <w:r w:rsidRPr="00075061">
        <w:rPr>
          <w:rFonts w:eastAsiaTheme="minorEastAsia" w:cstheme="minorBidi"/>
          <w:strike/>
          <w:color w:val="FF0000"/>
          <w:sz w:val="20"/>
          <w:highlight w:val="yellow"/>
          <w:lang w:val="en-CA" w:eastAsia="ja-JP"/>
        </w:rPr>
        <w:t xml:space="preserve">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equal to 0, </w:t>
      </w:r>
      <w:proofErr w:type="spellStart"/>
      <w:r w:rsidRPr="00075061">
        <w:rPr>
          <w:rFonts w:eastAsiaTheme="minorEastAsia" w:cstheme="minorBidi"/>
          <w:strike/>
          <w:color w:val="FF0000"/>
          <w:sz w:val="20"/>
          <w:szCs w:val="22"/>
          <w:highlight w:val="yellow"/>
          <w:lang w:val="en-CA" w:eastAsia="zh-CN"/>
        </w:rPr>
        <w:t>nnpfc_total_kilobyte_size</w:t>
      </w:r>
      <w:proofErr w:type="spellEnd"/>
      <w:r w:rsidRPr="00075061">
        <w:rPr>
          <w:rFonts w:eastAsiaTheme="minorEastAsia" w:cstheme="minorBidi"/>
          <w:strike/>
          <w:color w:val="FF0000"/>
          <w:sz w:val="20"/>
          <w:szCs w:val="22"/>
          <w:highlight w:val="yellow"/>
          <w:lang w:val="en-CA" w:eastAsia="zh-CN"/>
        </w:rPr>
        <w:t xml:space="preserve"> </w:t>
      </w:r>
      <w:r w:rsidRPr="00075061">
        <w:rPr>
          <w:rFonts w:eastAsiaTheme="minorEastAsia" w:cstheme="minorBidi"/>
          <w:strike/>
          <w:color w:val="FF0000"/>
          <w:sz w:val="20"/>
          <w:highlight w:val="yellow"/>
          <w:lang w:val="en-CA" w:eastAsia="ja-JP"/>
        </w:rPr>
        <w:t xml:space="preserve">in </w:t>
      </w:r>
      <w:proofErr w:type="spellStart"/>
      <w:r w:rsidRPr="00075061">
        <w:rPr>
          <w:rFonts w:eastAsiaTheme="minorEastAsia" w:cstheme="minorBidi"/>
          <w:strike/>
          <w:color w:val="FF0000"/>
          <w:sz w:val="20"/>
          <w:highlight w:val="yellow"/>
          <w:lang w:val="en-CA" w:eastAsia="ja-JP"/>
        </w:rPr>
        <w:t>nnpfcCurr</w:t>
      </w:r>
      <w:proofErr w:type="spellEnd"/>
      <w:r w:rsidRPr="00075061">
        <w:rPr>
          <w:rFonts w:eastAsiaTheme="minorEastAsia" w:cstheme="minorBidi"/>
          <w:strike/>
          <w:color w:val="FF0000"/>
          <w:sz w:val="20"/>
          <w:highlight w:val="yellow"/>
          <w:lang w:val="en-CA" w:eastAsia="ja-JP"/>
        </w:rPr>
        <w:t xml:space="preserve"> shall be equal to 0.</w:t>
      </w:r>
    </w:p>
    <w:p w14:paraId="2953E8DA"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jc w:val="left"/>
        <w:textAlignment w:val="auto"/>
        <w:rPr>
          <w:rFonts w:eastAsiaTheme="minorEastAsia" w:cstheme="minorBidi"/>
          <w:strike/>
          <w:color w:val="FF0000"/>
          <w:sz w:val="20"/>
          <w:lang w:val="en-CA" w:eastAsia="ja-JP"/>
        </w:rPr>
      </w:pPr>
      <w:r w:rsidRPr="00075061">
        <w:rPr>
          <w:rFonts w:eastAsiaTheme="minorEastAsia" w:cstheme="minorBidi"/>
          <w:strike/>
          <w:color w:val="FF0000"/>
          <w:sz w:val="20"/>
          <w:highlight w:val="yellow"/>
          <w:lang w:val="en-GB" w:eastAsia="zh-CN"/>
        </w:rPr>
        <w:t>–</w:t>
      </w:r>
      <w:r w:rsidRPr="00075061">
        <w:rPr>
          <w:rFonts w:eastAsiaTheme="minorEastAsia" w:cstheme="minorBidi"/>
          <w:strike/>
          <w:color w:val="FF0000"/>
          <w:sz w:val="20"/>
          <w:highlight w:val="yellow"/>
          <w:lang w:val="en-GB" w:eastAsia="zh-CN"/>
        </w:rPr>
        <w:tab/>
        <w:t>Otherwise (</w:t>
      </w:r>
      <w:proofErr w:type="spellStart"/>
      <w:r w:rsidRPr="00075061">
        <w:rPr>
          <w:rFonts w:eastAsiaTheme="minorEastAsia" w:cstheme="minorBidi"/>
          <w:strike/>
          <w:color w:val="FF0000"/>
          <w:sz w:val="20"/>
          <w:szCs w:val="22"/>
          <w:highlight w:val="yellow"/>
          <w:lang w:val="en-CA" w:eastAsia="zh-CN"/>
        </w:rPr>
        <w:t>nnpfc_total_kilobyte_size</w:t>
      </w:r>
      <w:proofErr w:type="spellEnd"/>
      <w:r w:rsidRPr="00075061">
        <w:rPr>
          <w:rFonts w:eastAsiaTheme="minorEastAsia" w:cstheme="minorBidi"/>
          <w:strike/>
          <w:color w:val="FF0000"/>
          <w:sz w:val="20"/>
          <w:szCs w:val="22"/>
          <w:highlight w:val="yellow"/>
          <w:lang w:val="en-CA" w:eastAsia="zh-CN"/>
        </w:rPr>
        <w:t xml:space="preserve"> </w:t>
      </w:r>
      <w:r w:rsidRPr="00075061">
        <w:rPr>
          <w:rFonts w:eastAsiaTheme="minorEastAsia" w:cstheme="minorBidi"/>
          <w:strike/>
          <w:color w:val="FF0000"/>
          <w:sz w:val="20"/>
          <w:highlight w:val="yellow"/>
          <w:lang w:val="en-CA" w:eastAsia="ja-JP"/>
        </w:rPr>
        <w:t xml:space="preserve">in </w:t>
      </w:r>
      <w:proofErr w:type="spellStart"/>
      <w:r w:rsidRPr="00075061">
        <w:rPr>
          <w:rFonts w:eastAsiaTheme="minorEastAsia" w:cstheme="minorBidi"/>
          <w:strike/>
          <w:color w:val="FF0000"/>
          <w:sz w:val="20"/>
          <w:highlight w:val="yellow"/>
          <w:lang w:val="en-CA" w:eastAsia="ja-JP"/>
        </w:rPr>
        <w:t>nnpfcBase</w:t>
      </w:r>
      <w:proofErr w:type="spellEnd"/>
      <w:r w:rsidRPr="00075061">
        <w:rPr>
          <w:rFonts w:eastAsiaTheme="minorEastAsia" w:cstheme="minorBidi"/>
          <w:strike/>
          <w:color w:val="FF0000"/>
          <w:sz w:val="20"/>
          <w:highlight w:val="yellow"/>
          <w:lang w:val="en-CA" w:eastAsia="ja-JP"/>
        </w:rPr>
        <w:t xml:space="preserve"> is greater than 0), </w:t>
      </w:r>
      <w:proofErr w:type="spellStart"/>
      <w:r w:rsidRPr="00075061">
        <w:rPr>
          <w:rFonts w:eastAsiaTheme="minorEastAsia" w:cstheme="minorBidi"/>
          <w:strike/>
          <w:color w:val="FF0000"/>
          <w:sz w:val="20"/>
          <w:szCs w:val="22"/>
          <w:highlight w:val="yellow"/>
          <w:lang w:val="en-CA" w:eastAsia="zh-CN"/>
        </w:rPr>
        <w:t>nnpfc_total_kilobyte_size</w:t>
      </w:r>
      <w:proofErr w:type="spellEnd"/>
      <w:r w:rsidRPr="00075061">
        <w:rPr>
          <w:rFonts w:eastAsiaTheme="minorEastAsia" w:cstheme="minorBidi"/>
          <w:strike/>
          <w:color w:val="FF0000"/>
          <w:sz w:val="20"/>
          <w:szCs w:val="22"/>
          <w:highlight w:val="yellow"/>
          <w:lang w:val="en-CA" w:eastAsia="zh-CN"/>
        </w:rPr>
        <w:t xml:space="preserve"> in </w:t>
      </w:r>
      <w:proofErr w:type="spellStart"/>
      <w:r w:rsidRPr="00075061">
        <w:rPr>
          <w:rFonts w:eastAsiaTheme="minorEastAsia" w:cstheme="minorBidi"/>
          <w:strike/>
          <w:color w:val="FF0000"/>
          <w:sz w:val="20"/>
          <w:szCs w:val="22"/>
          <w:highlight w:val="yellow"/>
          <w:lang w:val="en-CA" w:eastAsia="zh-CN"/>
        </w:rPr>
        <w:t>nnpfcCurr</w:t>
      </w:r>
      <w:proofErr w:type="spellEnd"/>
      <w:r w:rsidRPr="00075061">
        <w:rPr>
          <w:rFonts w:eastAsiaTheme="minorEastAsia" w:cstheme="minorBidi"/>
          <w:strike/>
          <w:color w:val="FF0000"/>
          <w:sz w:val="20"/>
          <w:szCs w:val="22"/>
          <w:highlight w:val="yellow"/>
          <w:lang w:val="en-CA" w:eastAsia="zh-CN"/>
        </w:rPr>
        <w:t xml:space="preserve"> shall be greater than 0 and less than or equal to </w:t>
      </w:r>
      <w:proofErr w:type="spellStart"/>
      <w:r w:rsidRPr="00075061">
        <w:rPr>
          <w:rFonts w:eastAsiaTheme="minorEastAsia" w:cstheme="minorBidi"/>
          <w:strike/>
          <w:color w:val="FF0000"/>
          <w:sz w:val="20"/>
          <w:szCs w:val="22"/>
          <w:highlight w:val="yellow"/>
          <w:lang w:val="en-CA" w:eastAsia="zh-CN"/>
        </w:rPr>
        <w:t>nnpfc_total_kilobyte_size</w:t>
      </w:r>
      <w:proofErr w:type="spellEnd"/>
      <w:r w:rsidRPr="00075061">
        <w:rPr>
          <w:rFonts w:eastAsiaTheme="minorEastAsia" w:cstheme="minorBidi"/>
          <w:strike/>
          <w:color w:val="FF0000"/>
          <w:sz w:val="20"/>
          <w:szCs w:val="22"/>
          <w:highlight w:val="yellow"/>
          <w:lang w:val="en-CA" w:eastAsia="zh-CN"/>
        </w:rPr>
        <w:t xml:space="preserve"> in </w:t>
      </w:r>
      <w:proofErr w:type="spellStart"/>
      <w:r w:rsidRPr="00075061">
        <w:rPr>
          <w:rFonts w:eastAsiaTheme="minorEastAsia" w:cstheme="minorBidi"/>
          <w:strike/>
          <w:color w:val="FF0000"/>
          <w:sz w:val="20"/>
          <w:szCs w:val="22"/>
          <w:highlight w:val="yellow"/>
          <w:lang w:val="en-CA" w:eastAsia="zh-CN"/>
        </w:rPr>
        <w:t>nnpfcBase</w:t>
      </w:r>
      <w:proofErr w:type="spellEnd"/>
      <w:r w:rsidRPr="00075061">
        <w:rPr>
          <w:rFonts w:eastAsiaTheme="minorEastAsia" w:cstheme="minorBidi"/>
          <w:strike/>
          <w:color w:val="FF0000"/>
          <w:sz w:val="20"/>
          <w:szCs w:val="22"/>
          <w:highlight w:val="yellow"/>
          <w:lang w:val="en-CA" w:eastAsia="zh-CN"/>
        </w:rPr>
        <w:t>.</w:t>
      </w:r>
    </w:p>
    <w:p w14:paraId="1318C8B1"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color w:val="000000" w:themeColor="text1"/>
          <w:sz w:val="20"/>
          <w:szCs w:val="22"/>
          <w:lang w:val="en-GB" w:eastAsia="zh-CN"/>
        </w:rPr>
      </w:pPr>
      <w:proofErr w:type="spellStart"/>
      <w:r w:rsidRPr="00075061">
        <w:rPr>
          <w:rFonts w:eastAsiaTheme="minorEastAsia" w:cstheme="minorBidi"/>
          <w:b/>
          <w:bCs/>
          <w:color w:val="000000" w:themeColor="text1"/>
          <w:sz w:val="20"/>
          <w:szCs w:val="22"/>
          <w:lang w:val="en-CA" w:eastAsia="zh-CN"/>
        </w:rPr>
        <w:t>nnpfc_out_sub_c_flag</w:t>
      </w:r>
      <w:proofErr w:type="spellEnd"/>
      <w:r w:rsidRPr="00075061">
        <w:rPr>
          <w:rFonts w:eastAsiaTheme="minorEastAsia" w:cstheme="minorBidi"/>
          <w:color w:val="000000" w:themeColor="text1"/>
          <w:sz w:val="20"/>
          <w:szCs w:val="22"/>
          <w:lang w:val="en-CA" w:eastAsia="zh-CN"/>
        </w:rPr>
        <w:t xml:space="preserve"> specifies the values of the variables </w:t>
      </w:r>
      <w:proofErr w:type="spellStart"/>
      <w:r w:rsidRPr="00075061">
        <w:rPr>
          <w:rFonts w:eastAsiaTheme="minorEastAsia" w:cstheme="minorBidi"/>
          <w:color w:val="000000" w:themeColor="text1"/>
          <w:sz w:val="20"/>
          <w:szCs w:val="22"/>
          <w:lang w:val="en-CA" w:eastAsia="zh-CN"/>
        </w:rPr>
        <w:t>outSubWidthC</w:t>
      </w:r>
      <w:proofErr w:type="spellEnd"/>
      <w:r w:rsidRPr="00075061">
        <w:rPr>
          <w:rFonts w:eastAsiaTheme="minorEastAsia" w:cstheme="minorBidi"/>
          <w:color w:val="000000" w:themeColor="text1"/>
          <w:sz w:val="20"/>
          <w:szCs w:val="22"/>
          <w:lang w:val="en-CA" w:eastAsia="zh-CN"/>
        </w:rPr>
        <w:t xml:space="preserve"> and </w:t>
      </w:r>
      <w:proofErr w:type="spellStart"/>
      <w:r w:rsidRPr="00075061">
        <w:rPr>
          <w:rFonts w:eastAsiaTheme="minorEastAsia" w:cstheme="minorBidi"/>
          <w:color w:val="000000" w:themeColor="text1"/>
          <w:sz w:val="20"/>
          <w:szCs w:val="22"/>
          <w:lang w:val="en-CA" w:eastAsia="zh-CN"/>
        </w:rPr>
        <w:t>outSubHeightC</w:t>
      </w:r>
      <w:proofErr w:type="spellEnd"/>
      <w:r w:rsidRPr="00075061">
        <w:rPr>
          <w:rFonts w:eastAsiaTheme="minorEastAsia" w:cstheme="minorBidi"/>
          <w:color w:val="000000" w:themeColor="text1"/>
          <w:sz w:val="20"/>
          <w:szCs w:val="22"/>
          <w:lang w:val="en-CA" w:eastAsia="zh-CN"/>
        </w:rPr>
        <w:t xml:space="preserve"> when </w:t>
      </w:r>
      <w:proofErr w:type="spellStart"/>
      <w:r w:rsidRPr="00075061">
        <w:rPr>
          <w:rFonts w:eastAsiaTheme="minorEastAsia" w:cstheme="minorBidi"/>
          <w:sz w:val="20"/>
          <w:lang w:val="en-GB" w:eastAsia="zh-CN"/>
        </w:rPr>
        <w:t>nnpfc_purpose</w:t>
      </w:r>
      <w:proofErr w:type="spellEnd"/>
      <w:r w:rsidRPr="00075061">
        <w:rPr>
          <w:rFonts w:eastAsiaTheme="minorEastAsia" w:cstheme="minorBidi"/>
          <w:sz w:val="20"/>
          <w:lang w:val="en-GB" w:eastAsia="zh-CN"/>
        </w:rPr>
        <w:t> &amp; 0x02 is not equal to 0</w:t>
      </w:r>
      <w:r w:rsidRPr="00075061">
        <w:rPr>
          <w:rFonts w:eastAsiaTheme="minorEastAsia" w:cstheme="minorBidi"/>
          <w:color w:val="000000" w:themeColor="text1"/>
          <w:sz w:val="20"/>
          <w:szCs w:val="22"/>
          <w:lang w:val="en-CA" w:eastAsia="zh-CN"/>
        </w:rPr>
        <w:t xml:space="preserve">. </w:t>
      </w:r>
      <w:proofErr w:type="spellStart"/>
      <w:r w:rsidRPr="00075061">
        <w:rPr>
          <w:rFonts w:eastAsiaTheme="minorEastAsia" w:cstheme="minorBidi"/>
          <w:color w:val="000000" w:themeColor="text1"/>
          <w:sz w:val="20"/>
          <w:szCs w:val="22"/>
          <w:lang w:val="en-CA" w:eastAsia="zh-CN"/>
        </w:rPr>
        <w:t>nnpfc_out_sub_c_flag</w:t>
      </w:r>
      <w:proofErr w:type="spellEnd"/>
      <w:r w:rsidRPr="00075061">
        <w:rPr>
          <w:rFonts w:eastAsiaTheme="minorEastAsia" w:cstheme="minorBidi"/>
          <w:color w:val="000000" w:themeColor="text1"/>
          <w:sz w:val="20"/>
          <w:szCs w:val="22"/>
          <w:lang w:val="en-CA" w:eastAsia="zh-CN"/>
        </w:rPr>
        <w:t xml:space="preserve"> equal to 1 specifies that </w:t>
      </w:r>
      <w:proofErr w:type="spellStart"/>
      <w:r w:rsidRPr="00075061">
        <w:rPr>
          <w:rFonts w:eastAsiaTheme="minorEastAsia" w:cstheme="minorBidi"/>
          <w:color w:val="000000" w:themeColor="text1"/>
          <w:sz w:val="20"/>
          <w:szCs w:val="22"/>
          <w:lang w:val="en-CA" w:eastAsia="zh-CN"/>
        </w:rPr>
        <w:t>outSubWidthC</w:t>
      </w:r>
      <w:proofErr w:type="spellEnd"/>
      <w:r w:rsidRPr="00075061">
        <w:rPr>
          <w:rFonts w:eastAsiaTheme="minorEastAsia" w:cstheme="minorBidi"/>
          <w:color w:val="000000" w:themeColor="text1"/>
          <w:sz w:val="20"/>
          <w:szCs w:val="22"/>
          <w:lang w:val="en-CA" w:eastAsia="zh-CN"/>
        </w:rPr>
        <w:t xml:space="preserve"> is equal to 1 </w:t>
      </w:r>
      <w:r w:rsidRPr="00075061">
        <w:rPr>
          <w:rFonts w:eastAsiaTheme="minorEastAsia" w:cstheme="minorBidi"/>
          <w:color w:val="000000" w:themeColor="text1"/>
          <w:sz w:val="20"/>
          <w:szCs w:val="22"/>
          <w:lang w:val="en-CA" w:eastAsia="zh-CN"/>
        </w:rPr>
        <w:lastRenderedPageBreak/>
        <w:t xml:space="preserve">and </w:t>
      </w:r>
      <w:proofErr w:type="spellStart"/>
      <w:r w:rsidRPr="00075061">
        <w:rPr>
          <w:rFonts w:eastAsiaTheme="minorEastAsia" w:cstheme="minorBidi"/>
          <w:color w:val="000000" w:themeColor="text1"/>
          <w:sz w:val="20"/>
          <w:szCs w:val="22"/>
          <w:lang w:val="en-CA" w:eastAsia="zh-CN"/>
        </w:rPr>
        <w:t>outSubHeightC</w:t>
      </w:r>
      <w:proofErr w:type="spellEnd"/>
      <w:r w:rsidRPr="00075061">
        <w:rPr>
          <w:rFonts w:eastAsiaTheme="minorEastAsia" w:cstheme="minorBidi"/>
          <w:color w:val="000000" w:themeColor="text1"/>
          <w:sz w:val="20"/>
          <w:szCs w:val="22"/>
          <w:lang w:val="en-CA" w:eastAsia="zh-CN"/>
        </w:rPr>
        <w:t xml:space="preserve"> is equal to 1. </w:t>
      </w:r>
      <w:proofErr w:type="spellStart"/>
      <w:r w:rsidRPr="00075061">
        <w:rPr>
          <w:rFonts w:eastAsiaTheme="minorEastAsia" w:cstheme="minorBidi"/>
          <w:color w:val="000000" w:themeColor="text1"/>
          <w:sz w:val="20"/>
          <w:szCs w:val="22"/>
          <w:lang w:val="en-CA" w:eastAsia="zh-CN"/>
        </w:rPr>
        <w:t>nnpfc_out_sub_c_flag</w:t>
      </w:r>
      <w:proofErr w:type="spellEnd"/>
      <w:r w:rsidRPr="00075061">
        <w:rPr>
          <w:rFonts w:eastAsiaTheme="minorEastAsia" w:cstheme="minorBidi"/>
          <w:color w:val="000000" w:themeColor="text1"/>
          <w:sz w:val="20"/>
          <w:szCs w:val="22"/>
          <w:lang w:val="en-CA" w:eastAsia="zh-CN"/>
        </w:rPr>
        <w:t xml:space="preserve"> equal to 0 specifies that </w:t>
      </w:r>
      <w:proofErr w:type="spellStart"/>
      <w:r w:rsidRPr="00075061">
        <w:rPr>
          <w:rFonts w:eastAsiaTheme="minorEastAsia" w:cstheme="minorBidi"/>
          <w:color w:val="000000" w:themeColor="text1"/>
          <w:sz w:val="20"/>
          <w:szCs w:val="22"/>
          <w:lang w:val="en-CA" w:eastAsia="zh-CN"/>
        </w:rPr>
        <w:t>outSubWidthC</w:t>
      </w:r>
      <w:proofErr w:type="spellEnd"/>
      <w:r w:rsidRPr="00075061">
        <w:rPr>
          <w:rFonts w:eastAsiaTheme="minorEastAsia" w:cstheme="minorBidi"/>
          <w:color w:val="000000" w:themeColor="text1"/>
          <w:sz w:val="20"/>
          <w:szCs w:val="22"/>
          <w:lang w:val="en-CA" w:eastAsia="zh-CN"/>
        </w:rPr>
        <w:t xml:space="preserve"> is equal to 2 and </w:t>
      </w:r>
      <w:proofErr w:type="spellStart"/>
      <w:r w:rsidRPr="00075061">
        <w:rPr>
          <w:rFonts w:eastAsiaTheme="minorEastAsia" w:cstheme="minorBidi"/>
          <w:color w:val="000000" w:themeColor="text1"/>
          <w:sz w:val="20"/>
          <w:szCs w:val="22"/>
          <w:lang w:val="en-CA" w:eastAsia="zh-CN"/>
        </w:rPr>
        <w:t>outSubHeightC</w:t>
      </w:r>
      <w:proofErr w:type="spellEnd"/>
      <w:r w:rsidRPr="00075061">
        <w:rPr>
          <w:rFonts w:eastAsiaTheme="minorEastAsia" w:cstheme="minorBidi"/>
          <w:color w:val="000000" w:themeColor="text1"/>
          <w:sz w:val="20"/>
          <w:szCs w:val="22"/>
          <w:lang w:val="en-CA" w:eastAsia="zh-CN"/>
        </w:rPr>
        <w:t xml:space="preserve"> is equal to 1. When </w:t>
      </w:r>
      <w:proofErr w:type="spellStart"/>
      <w:r w:rsidRPr="00075061">
        <w:rPr>
          <w:rFonts w:eastAsiaTheme="minorEastAsia" w:cstheme="minorBidi"/>
          <w:color w:val="000000" w:themeColor="text1"/>
          <w:sz w:val="20"/>
          <w:szCs w:val="22"/>
          <w:lang w:val="en-CA" w:eastAsia="zh-CN"/>
        </w:rPr>
        <w:t>ChromaFormatIdc</w:t>
      </w:r>
      <w:proofErr w:type="spellEnd"/>
      <w:r w:rsidRPr="00075061">
        <w:rPr>
          <w:rFonts w:eastAsiaTheme="minorEastAsia" w:cstheme="minorBidi"/>
          <w:color w:val="000000" w:themeColor="text1"/>
          <w:sz w:val="20"/>
          <w:szCs w:val="22"/>
          <w:lang w:val="en-CA" w:eastAsia="zh-CN"/>
        </w:rPr>
        <w:t xml:space="preserve"> is equal to 2 and </w:t>
      </w:r>
      <w:proofErr w:type="spellStart"/>
      <w:r w:rsidRPr="00075061">
        <w:rPr>
          <w:rFonts w:eastAsiaTheme="minorEastAsia" w:cstheme="minorBidi"/>
          <w:color w:val="000000" w:themeColor="text1"/>
          <w:sz w:val="20"/>
          <w:szCs w:val="22"/>
          <w:lang w:val="en-CA" w:eastAsia="zh-CN"/>
        </w:rPr>
        <w:t>nnpfc_out_sub_c_flag</w:t>
      </w:r>
      <w:proofErr w:type="spellEnd"/>
      <w:r w:rsidRPr="00075061">
        <w:rPr>
          <w:rFonts w:eastAsiaTheme="minorEastAsia" w:cstheme="minorBidi"/>
          <w:color w:val="000000" w:themeColor="text1"/>
          <w:sz w:val="20"/>
          <w:szCs w:val="22"/>
          <w:lang w:val="en-CA" w:eastAsia="zh-CN"/>
        </w:rPr>
        <w:t xml:space="preserve"> is present, the value of </w:t>
      </w:r>
      <w:proofErr w:type="spellStart"/>
      <w:r w:rsidRPr="00075061">
        <w:rPr>
          <w:rFonts w:eastAsiaTheme="minorEastAsia" w:cstheme="minorBidi"/>
          <w:color w:val="000000" w:themeColor="text1"/>
          <w:sz w:val="20"/>
          <w:szCs w:val="22"/>
          <w:lang w:val="en-CA" w:eastAsia="zh-CN"/>
        </w:rPr>
        <w:t>nnpfc_out_sub_c_flag</w:t>
      </w:r>
      <w:proofErr w:type="spellEnd"/>
      <w:r w:rsidRPr="00075061">
        <w:rPr>
          <w:rFonts w:eastAsiaTheme="minorEastAsia" w:cstheme="minorBidi"/>
          <w:color w:val="000000" w:themeColor="text1"/>
          <w:sz w:val="20"/>
          <w:szCs w:val="22"/>
          <w:lang w:val="en-CA" w:eastAsia="zh-CN"/>
        </w:rPr>
        <w:t xml:space="preserve"> shall be equal to 1.</w:t>
      </w:r>
    </w:p>
    <w:p w14:paraId="38D7EB71" w14:textId="77777777" w:rsidR="00075061" w:rsidRDefault="00075061" w:rsidP="00075061">
      <w:pPr>
        <w:rPr>
          <w:rFonts w:eastAsiaTheme="minorEastAsia"/>
          <w:noProof/>
          <w:sz w:val="20"/>
        </w:rPr>
      </w:pPr>
      <w:r w:rsidRPr="00075061">
        <w:rPr>
          <w:rFonts w:eastAsiaTheme="minorEastAsia"/>
          <w:noProof/>
          <w:sz w:val="20"/>
        </w:rPr>
        <w:t>...</w:t>
      </w:r>
    </w:p>
    <w:p w14:paraId="4E703048" w14:textId="77777777" w:rsidR="00075061" w:rsidRPr="00075061" w:rsidRDefault="00075061" w:rsidP="000750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GB" w:eastAsia="zh-CN"/>
        </w:rPr>
      </w:pPr>
      <w:r w:rsidRPr="00075061">
        <w:rPr>
          <w:rFonts w:eastAsia="Malgun Gothic" w:cstheme="minorBidi"/>
          <w:b/>
          <w:bCs/>
          <w:noProof/>
          <w:sz w:val="20"/>
          <w:lang w:val="en-CA" w:eastAsia="zh-CN"/>
        </w:rPr>
        <w:t xml:space="preserve">8.29.2 </w:t>
      </w:r>
      <w:r w:rsidRPr="00075061">
        <w:rPr>
          <w:rFonts w:eastAsia="Malgun Gothic" w:cstheme="minorBidi"/>
          <w:b/>
          <w:bCs/>
          <w:sz w:val="20"/>
          <w:lang w:val="en-GB" w:eastAsia="zh-CN"/>
        </w:rPr>
        <w:t>Neural-network post-filter activation SEI message semantics</w:t>
      </w:r>
    </w:p>
    <w:p w14:paraId="40F91904"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075061">
        <w:rPr>
          <w:rFonts w:eastAsiaTheme="minorEastAsia" w:cstheme="minorBidi"/>
          <w:sz w:val="20"/>
          <w:lang w:val="en-GB" w:eastAsia="zh-CN"/>
          <w14:glow w14:rad="0">
            <w14:srgbClr w14:val="FFFFFF"/>
          </w14:glow>
        </w:rPr>
        <w:t xml:space="preserve">The neural-network post-filter activation (NNPFA) SEI message activates or de-activates the possible use of the target neural-network post-processing filter (NNPF), identified by </w:t>
      </w:r>
      <w:proofErr w:type="spellStart"/>
      <w:r w:rsidRPr="00075061">
        <w:rPr>
          <w:rFonts w:eastAsiaTheme="minorEastAsia" w:cstheme="minorBidi"/>
          <w:sz w:val="20"/>
          <w:lang w:val="en-GB" w:eastAsia="zh-CN"/>
          <w14:glow w14:rad="0">
            <w14:srgbClr w14:val="FFFFFF"/>
          </w14:glow>
        </w:rPr>
        <w:t>nnpfa_target_id</w:t>
      </w:r>
      <w:proofErr w:type="spellEnd"/>
      <w:r w:rsidRPr="00075061">
        <w:rPr>
          <w:rFonts w:eastAsiaTheme="minorEastAsia" w:cstheme="minorBidi"/>
          <w:sz w:val="20"/>
          <w:lang w:val="en-GB" w:eastAsia="zh-CN"/>
          <w14:glow w14:rad="0">
            <w14:srgbClr w14:val="FFFFFF"/>
          </w14:glow>
        </w:rPr>
        <w:t xml:space="preserve">, for post-processing filtering of a set of pictures. For a particular </w:t>
      </w:r>
      <w:r w:rsidRPr="00075061">
        <w:rPr>
          <w:rFonts w:eastAsiaTheme="minorEastAsia" w:cstheme="minorBidi"/>
          <w:sz w:val="20"/>
          <w:highlight w:val="cyan"/>
          <w:lang w:val="en-GB" w:eastAsia="zh-CN"/>
          <w14:glow w14:rad="0">
            <w14:srgbClr w14:val="FFFFFF"/>
          </w14:glow>
        </w:rPr>
        <w:t>current</w:t>
      </w:r>
      <w:r w:rsidRPr="00075061">
        <w:rPr>
          <w:rFonts w:eastAsiaTheme="minorEastAsia" w:cstheme="minorBidi"/>
          <w:sz w:val="20"/>
          <w:lang w:val="en-GB" w:eastAsia="zh-CN"/>
          <w14:glow w14:rad="0">
            <w14:srgbClr w14:val="FFFFFF"/>
          </w14:glow>
        </w:rPr>
        <w:t xml:space="preserve"> picture for which the NNPF is activated, the target NNPF is the NNPF specified by the last NNPFC SEI message with </w:t>
      </w:r>
      <w:proofErr w:type="spellStart"/>
      <w:r w:rsidRPr="00075061">
        <w:rPr>
          <w:rFonts w:eastAsiaTheme="minorEastAsia" w:cstheme="minorBidi"/>
          <w:sz w:val="20"/>
          <w:lang w:val="en-GB" w:eastAsia="zh-CN"/>
          <w14:glow w14:rad="0">
            <w14:srgbClr w14:val="FFFFFF"/>
          </w14:glow>
        </w:rPr>
        <w:t>nnpfc_id</w:t>
      </w:r>
      <w:proofErr w:type="spellEnd"/>
      <w:r w:rsidRPr="00075061">
        <w:rPr>
          <w:rFonts w:eastAsiaTheme="minorEastAsia" w:cstheme="minorBidi"/>
          <w:sz w:val="20"/>
          <w:lang w:val="en-GB" w:eastAsia="zh-CN"/>
          <w14:glow w14:rad="0">
            <w14:srgbClr w14:val="FFFFFF"/>
          </w14:glow>
        </w:rPr>
        <w:t xml:space="preserve"> equal to </w:t>
      </w:r>
      <w:proofErr w:type="spellStart"/>
      <w:r w:rsidRPr="00075061">
        <w:rPr>
          <w:rFonts w:eastAsiaTheme="minorEastAsia" w:cstheme="minorBidi"/>
          <w:sz w:val="20"/>
          <w:lang w:val="en-GB" w:eastAsia="zh-CN"/>
          <w14:glow w14:rad="0">
            <w14:srgbClr w14:val="FFFFFF"/>
          </w14:glow>
        </w:rPr>
        <w:t>nnpfa_target_id</w:t>
      </w:r>
      <w:proofErr w:type="spellEnd"/>
      <w:r w:rsidRPr="00075061">
        <w:rPr>
          <w:rFonts w:eastAsiaTheme="minorEastAsia" w:cstheme="minorBidi"/>
          <w:sz w:val="20"/>
          <w:lang w:val="en-GB" w:eastAsia="zh-CN"/>
          <w14:glow w14:rad="0">
            <w14:srgbClr w14:val="FFFFFF"/>
          </w14:glow>
        </w:rPr>
        <w:t>, that precedes the first VCL NAL unit of the current picture in decoding order</w:t>
      </w:r>
      <w:r w:rsidRPr="00075061">
        <w:rPr>
          <w:rFonts w:eastAsiaTheme="minorEastAsia" w:cstheme="minorBidi"/>
          <w:sz w:val="20"/>
          <w:szCs w:val="24"/>
          <w:lang w:val="en-CA" w:eastAsia="zh-CN"/>
        </w:rPr>
        <w:t xml:space="preserve"> that is not a repetition of the NNPFC SEI message that contains the base NNPF</w:t>
      </w:r>
      <w:r w:rsidRPr="00075061">
        <w:rPr>
          <w:rFonts w:eastAsiaTheme="minorEastAsia" w:cstheme="minorBidi"/>
          <w:sz w:val="20"/>
          <w:lang w:val="en-GB" w:eastAsia="zh-CN"/>
          <w14:glow w14:rad="0">
            <w14:srgbClr w14:val="FFFFFF"/>
          </w14:glow>
        </w:rPr>
        <w:t>.</w:t>
      </w:r>
    </w:p>
    <w:p w14:paraId="2F4186A5"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199" w:lineRule="exact"/>
        <w:ind w:left="284"/>
        <w:jc w:val="left"/>
        <w:textAlignment w:val="auto"/>
        <w:rPr>
          <w:rFonts w:eastAsiaTheme="minorEastAsia" w:cstheme="minorBidi"/>
          <w:noProof/>
          <w:sz w:val="18"/>
          <w:szCs w:val="18"/>
          <w:lang w:val="en-GB" w:eastAsia="zh-CN"/>
        </w:rPr>
      </w:pPr>
      <w:r w:rsidRPr="00075061">
        <w:rPr>
          <w:rFonts w:eastAsiaTheme="minorEastAsia" w:cstheme="minorBidi"/>
          <w:noProof/>
          <w:sz w:val="18"/>
          <w:szCs w:val="18"/>
          <w:lang w:val="en-GB" w:eastAsia="zh-CN"/>
        </w:rPr>
        <w:t>NOTE 1 – There can be several NNPFA SEI messages present for the same picture, for example, when the NNPFs are meant for different purposes or for filtering of different colour components.</w:t>
      </w:r>
    </w:p>
    <w:p w14:paraId="7FD739C2" w14:textId="77777777" w:rsidR="00075061" w:rsidRPr="00075061" w:rsidRDefault="00075061" w:rsidP="0007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zh-CN"/>
          <w14:glow w14:rad="0">
            <w14:srgbClr w14:val="FFFFFF"/>
          </w14:glow>
        </w:rPr>
      </w:pPr>
      <w:proofErr w:type="spellStart"/>
      <w:r w:rsidRPr="00075061">
        <w:rPr>
          <w:rFonts w:eastAsiaTheme="minorEastAsia" w:cstheme="minorBidi"/>
          <w:b/>
          <w:bCs/>
          <w:sz w:val="20"/>
          <w:lang w:val="en-CA" w:eastAsia="zh-CN"/>
          <w14:glow w14:rad="0">
            <w14:srgbClr w14:val="FFFFFF"/>
          </w14:glow>
        </w:rPr>
        <w:t>nnpfa_target_id</w:t>
      </w:r>
      <w:proofErr w:type="spellEnd"/>
      <w:r w:rsidRPr="00075061">
        <w:rPr>
          <w:rFonts w:eastAsiaTheme="minorEastAsia" w:cstheme="minorBidi"/>
          <w:sz w:val="20"/>
          <w:lang w:val="en-CA" w:eastAsia="zh-CN"/>
          <w14:glow w14:rad="0">
            <w14:srgbClr w14:val="FFFFFF"/>
          </w14:glow>
        </w:rPr>
        <w:t xml:space="preserve"> </w:t>
      </w:r>
      <w:r w:rsidRPr="00075061">
        <w:rPr>
          <w:rFonts w:eastAsiaTheme="minorEastAsia" w:cstheme="minorBidi"/>
          <w:sz w:val="20"/>
          <w:lang w:val="en-GB" w:eastAsia="zh-CN"/>
        </w:rPr>
        <w:t xml:space="preserve">indicates </w:t>
      </w:r>
      <w:r w:rsidRPr="00075061">
        <w:rPr>
          <w:rFonts w:eastAsiaTheme="minorEastAsia" w:cstheme="minorBidi"/>
          <w:sz w:val="20"/>
          <w:lang w:val="en-CA" w:eastAsia="zh-CN"/>
          <w14:glow w14:rad="0">
            <w14:srgbClr w14:val="FFFFFF"/>
          </w14:glow>
        </w:rPr>
        <w:t>the target NNPF</w:t>
      </w:r>
      <w:r w:rsidRPr="00075061">
        <w:rPr>
          <w:rFonts w:eastAsiaTheme="minorEastAsia" w:cstheme="minorBidi"/>
          <w:sz w:val="20"/>
          <w:lang w:val="en-GB" w:eastAsia="zh-CN"/>
          <w14:glow w14:rad="0">
            <w14:srgbClr w14:val="FFFFFF"/>
          </w14:glow>
        </w:rPr>
        <w:t xml:space="preserve">, which is specified by one or more NNPFC SEI messages that pertain to the current picture and have </w:t>
      </w:r>
      <w:proofErr w:type="spellStart"/>
      <w:r w:rsidRPr="00075061">
        <w:rPr>
          <w:rFonts w:eastAsiaTheme="minorEastAsia" w:cstheme="minorBidi"/>
          <w:sz w:val="20"/>
          <w:lang w:val="en-GB" w:eastAsia="zh-CN"/>
          <w14:glow w14:rad="0">
            <w14:srgbClr w14:val="FFFFFF"/>
          </w14:glow>
        </w:rPr>
        <w:t>nnpfc_id</w:t>
      </w:r>
      <w:proofErr w:type="spellEnd"/>
      <w:r w:rsidRPr="00075061">
        <w:rPr>
          <w:rFonts w:eastAsiaTheme="minorEastAsia" w:cstheme="minorBidi"/>
          <w:sz w:val="20"/>
          <w:lang w:val="en-GB" w:eastAsia="zh-CN"/>
          <w14:glow w14:rad="0">
            <w14:srgbClr w14:val="FFFFFF"/>
          </w14:glow>
        </w:rPr>
        <w:t xml:space="preserve"> equal to </w:t>
      </w:r>
      <w:proofErr w:type="spellStart"/>
      <w:r w:rsidRPr="00075061">
        <w:rPr>
          <w:rFonts w:eastAsiaTheme="minorEastAsia" w:cstheme="minorBidi"/>
          <w:sz w:val="20"/>
          <w:lang w:val="en-GB" w:eastAsia="zh-CN"/>
          <w14:glow w14:rad="0">
            <w14:srgbClr w14:val="FFFFFF"/>
          </w14:glow>
        </w:rPr>
        <w:t>nnpfa_target_id</w:t>
      </w:r>
      <w:proofErr w:type="spellEnd"/>
      <w:r w:rsidRPr="00075061">
        <w:rPr>
          <w:rFonts w:eastAsiaTheme="minorEastAsia" w:cstheme="minorBidi"/>
          <w:sz w:val="20"/>
          <w:lang w:val="en-GB" w:eastAsia="zh-CN"/>
          <w14:glow w14:rad="0">
            <w14:srgbClr w14:val="FFFFFF"/>
          </w14:glow>
        </w:rPr>
        <w:t>.</w:t>
      </w:r>
    </w:p>
    <w:p w14:paraId="77299683" w14:textId="77777777" w:rsidR="00075061" w:rsidRPr="00075061" w:rsidRDefault="00075061" w:rsidP="00075061">
      <w:pPr>
        <w:rPr>
          <w:rFonts w:eastAsiaTheme="minorEastAsia"/>
          <w:noProof/>
          <w:sz w:val="20"/>
        </w:rPr>
      </w:pPr>
      <w:r w:rsidRPr="00075061">
        <w:rPr>
          <w:rFonts w:eastAsiaTheme="minorEastAsia"/>
          <w:noProof/>
          <w:sz w:val="20"/>
        </w:rPr>
        <w:t>...</w:t>
      </w:r>
    </w:p>
    <w:p w14:paraId="11800C64" w14:textId="66E384E0" w:rsidR="00075061" w:rsidRDefault="00075061" w:rsidP="00075061">
      <w:pPr>
        <w:pStyle w:val="Heading1"/>
        <w:rPr>
          <w:szCs w:val="22"/>
          <w:lang w:val="en-CA"/>
        </w:rPr>
      </w:pPr>
      <w:r>
        <w:rPr>
          <w:lang w:eastAsia="zh-CN"/>
        </w:rPr>
        <w:t xml:space="preserve">On </w:t>
      </w:r>
      <w:r w:rsidR="006261FF">
        <w:t>output pictures for NNPFs with multiple input pictures</w:t>
      </w:r>
    </w:p>
    <w:p w14:paraId="786801E9" w14:textId="77777777" w:rsidR="00075061" w:rsidRDefault="00075061" w:rsidP="00075061">
      <w:pPr>
        <w:pStyle w:val="Heading2"/>
        <w:rPr>
          <w:lang w:val="en-CA"/>
        </w:rPr>
      </w:pPr>
      <w:r>
        <w:rPr>
          <w:lang w:eastAsia="zh-CN"/>
        </w:rPr>
        <w:t>Introduction</w:t>
      </w:r>
    </w:p>
    <w:p w14:paraId="2A24A060" w14:textId="77777777" w:rsidR="006261FF" w:rsidRDefault="006261FF" w:rsidP="00075061">
      <w:pPr>
        <w:rPr>
          <w:lang w:val="en-CA" w:eastAsia="zh-CN"/>
        </w:rPr>
      </w:pPr>
      <w:r w:rsidRPr="006261FF">
        <w:rPr>
          <w:lang w:eastAsia="zh-CN"/>
        </w:rPr>
        <w:t xml:space="preserve">Currently, the </w:t>
      </w:r>
      <w:proofErr w:type="spellStart"/>
      <w:r w:rsidRPr="006261FF">
        <w:rPr>
          <w:lang w:val="en-GB" w:eastAsia="zh-CN"/>
        </w:rPr>
        <w:t>nnpfc_input_pic_output_</w:t>
      </w:r>
      <w:proofErr w:type="gramStart"/>
      <w:r w:rsidRPr="006261FF">
        <w:rPr>
          <w:lang w:val="en-GB" w:eastAsia="zh-CN"/>
        </w:rPr>
        <w:t>flag</w:t>
      </w:r>
      <w:proofErr w:type="spellEnd"/>
      <w:r w:rsidRPr="006261FF">
        <w:rPr>
          <w:lang w:val="en-GB" w:eastAsia="zh-CN"/>
        </w:rPr>
        <w:t>[</w:t>
      </w:r>
      <w:proofErr w:type="gramEnd"/>
      <w:r w:rsidRPr="006261FF">
        <w:rPr>
          <w:lang w:val="en-GB" w:eastAsia="zh-CN"/>
        </w:rPr>
        <w:t> </w:t>
      </w:r>
      <w:proofErr w:type="spellStart"/>
      <w:r w:rsidRPr="006261FF">
        <w:rPr>
          <w:lang w:val="en-GB" w:eastAsia="zh-CN"/>
        </w:rPr>
        <w:t>i</w:t>
      </w:r>
      <w:proofErr w:type="spellEnd"/>
      <w:r w:rsidRPr="006261FF">
        <w:rPr>
          <w:lang w:val="en-GB" w:eastAsia="zh-CN"/>
        </w:rPr>
        <w:t xml:space="preserve"> ] for controlling of generating output pictures corresponding to which input pictures is only signalled when </w:t>
      </w:r>
      <w:proofErr w:type="spellStart"/>
      <w:r w:rsidRPr="006261FF">
        <w:rPr>
          <w:lang w:val="en-GB" w:eastAsia="zh-CN"/>
        </w:rPr>
        <w:t>nnpfc_purpose</w:t>
      </w:r>
      <w:proofErr w:type="spellEnd"/>
      <w:r w:rsidRPr="006261FF">
        <w:rPr>
          <w:lang w:val="en-GB" w:eastAsia="zh-CN"/>
        </w:rPr>
        <w:t xml:space="preserve"> &amp; 0x08 is not equal to 0 (i.e., there is picture rate </w:t>
      </w:r>
      <w:proofErr w:type="spellStart"/>
      <w:r w:rsidRPr="006261FF">
        <w:rPr>
          <w:lang w:val="en-GB" w:eastAsia="zh-CN"/>
        </w:rPr>
        <w:t>upsampling</w:t>
      </w:r>
      <w:proofErr w:type="spellEnd"/>
      <w:r w:rsidRPr="006261FF">
        <w:rPr>
          <w:lang w:val="en-GB" w:eastAsia="zh-CN"/>
        </w:rPr>
        <w:t xml:space="preserve">, possibly with other types of </w:t>
      </w:r>
      <w:proofErr w:type="spellStart"/>
      <w:r w:rsidRPr="006261FF">
        <w:rPr>
          <w:lang w:val="en-GB" w:eastAsia="zh-CN"/>
        </w:rPr>
        <w:t>upsampling</w:t>
      </w:r>
      <w:proofErr w:type="spellEnd"/>
      <w:r w:rsidRPr="006261FF">
        <w:rPr>
          <w:lang w:val="en-GB" w:eastAsia="zh-CN"/>
        </w:rPr>
        <w:t xml:space="preserve"> as well)</w:t>
      </w:r>
      <w:r w:rsidRPr="006261FF">
        <w:rPr>
          <w:lang w:val="en-CA" w:eastAsia="zh-CN"/>
        </w:rPr>
        <w:t>. For all other cases, it is specified that the NNPF outputs only one picture, although it is possible to have multiple input pictures.</w:t>
      </w:r>
    </w:p>
    <w:p w14:paraId="3149F6A2" w14:textId="77777777" w:rsidR="006261FF" w:rsidRDefault="006261FF" w:rsidP="00075061">
      <w:pPr>
        <w:rPr>
          <w:lang w:val="en-CA" w:eastAsia="zh-CN"/>
        </w:rPr>
      </w:pPr>
      <w:r>
        <w:rPr>
          <w:lang w:val="en-CA" w:eastAsia="zh-CN"/>
        </w:rPr>
        <w:t>There are two issues herein:</w:t>
      </w:r>
    </w:p>
    <w:p w14:paraId="0BB082F1" w14:textId="67F634FB" w:rsidR="00C23D35" w:rsidRDefault="00C23D35">
      <w:pPr>
        <w:pStyle w:val="ListParagraph"/>
        <w:numPr>
          <w:ilvl w:val="0"/>
          <w:numId w:val="44"/>
        </w:numPr>
        <w:contextualSpacing w:val="0"/>
        <w:rPr>
          <w:lang w:eastAsia="zh-CN"/>
        </w:rPr>
      </w:pPr>
      <w:r w:rsidRPr="00C23D35">
        <w:rPr>
          <w:lang w:val="en-CA" w:eastAsia="zh-CN"/>
        </w:rPr>
        <w:t xml:space="preserve">When an NNPF includes only a single type of </w:t>
      </w:r>
      <w:proofErr w:type="spellStart"/>
      <w:r w:rsidRPr="00C23D35">
        <w:rPr>
          <w:lang w:val="en-CA" w:eastAsia="zh-CN"/>
        </w:rPr>
        <w:t>upsampling</w:t>
      </w:r>
      <w:proofErr w:type="spellEnd"/>
      <w:r w:rsidRPr="00C23D35">
        <w:rPr>
          <w:lang w:val="en-CA" w:eastAsia="zh-CN"/>
        </w:rPr>
        <w:t xml:space="preserve"> other than picture rate </w:t>
      </w:r>
      <w:proofErr w:type="spellStart"/>
      <w:r w:rsidRPr="00C23D35">
        <w:rPr>
          <w:lang w:val="en-CA" w:eastAsia="zh-CN"/>
        </w:rPr>
        <w:t>upsampling</w:t>
      </w:r>
      <w:proofErr w:type="spellEnd"/>
      <w:r w:rsidRPr="00C23D35">
        <w:rPr>
          <w:lang w:val="en-CA" w:eastAsia="zh-CN"/>
        </w:rPr>
        <w:t xml:space="preserve">, e.g., spatial resolution </w:t>
      </w:r>
      <w:proofErr w:type="spellStart"/>
      <w:r w:rsidRPr="00C23D35">
        <w:rPr>
          <w:lang w:val="en-CA" w:eastAsia="zh-CN"/>
        </w:rPr>
        <w:t>upsampling</w:t>
      </w:r>
      <w:proofErr w:type="spellEnd"/>
      <w:r w:rsidRPr="00C23D35">
        <w:rPr>
          <w:lang w:val="en-CA" w:eastAsia="zh-CN"/>
        </w:rPr>
        <w:t>, and there are multiple input pictures, it is unclear corresponding to which input picture is the only NNPF output picture.</w:t>
      </w:r>
      <w:r>
        <w:rPr>
          <w:lang w:eastAsia="zh-CN"/>
        </w:rPr>
        <w:t xml:space="preserve"> One way to solve this problem is to clearly specify that in this case the only NNPF output picture corresponds to the current picture for which the NNPF is activated. However, according to the specification in JVET-AC2005 </w:t>
      </w:r>
      <w:r w:rsidRPr="00693356">
        <w:rPr>
          <w:lang w:eastAsia="zh-CN"/>
        </w:rPr>
        <w:t>for the use of the NNPFC SEI message in a VVC bitstream</w:t>
      </w:r>
      <w:r>
        <w:rPr>
          <w:lang w:eastAsia="zh-CN"/>
        </w:rPr>
        <w:t xml:space="preserve">, the first input picture to an NNPF is the current picture for which the NNPF is activated, and all other input pictures to the NNPF are earlier in output order. Consequently, it is not possible to apply an NNPF for </w:t>
      </w:r>
      <w:r w:rsidRPr="00C23D35">
        <w:rPr>
          <w:lang w:val="en-CA" w:eastAsia="zh-CN"/>
        </w:rPr>
        <w:t xml:space="preserve">spatial resolution </w:t>
      </w:r>
      <w:proofErr w:type="spellStart"/>
      <w:r w:rsidRPr="00C23D35">
        <w:rPr>
          <w:lang w:val="en-CA" w:eastAsia="zh-CN"/>
        </w:rPr>
        <w:t>upsampling</w:t>
      </w:r>
      <w:proofErr w:type="spellEnd"/>
      <w:r>
        <w:rPr>
          <w:lang w:val="en-CA" w:eastAsia="zh-CN"/>
        </w:rPr>
        <w:t xml:space="preserve"> only </w:t>
      </w:r>
      <w:r w:rsidR="000B1959">
        <w:rPr>
          <w:lang w:val="en-CA" w:eastAsia="zh-CN"/>
        </w:rPr>
        <w:t xml:space="preserve">for </w:t>
      </w:r>
      <w:proofErr w:type="spellStart"/>
      <w:r w:rsidR="000B1959">
        <w:rPr>
          <w:lang w:val="en-CA" w:eastAsia="zh-CN"/>
        </w:rPr>
        <w:t>upsampling</w:t>
      </w:r>
      <w:proofErr w:type="spellEnd"/>
      <w:r w:rsidR="000B1959">
        <w:rPr>
          <w:lang w:val="en-CA" w:eastAsia="zh-CN"/>
        </w:rPr>
        <w:t xml:space="preserve"> a particular picture using the two neighboring pictures in output order in addition to the </w:t>
      </w:r>
      <w:proofErr w:type="gramStart"/>
      <w:r w:rsidR="000B1959">
        <w:rPr>
          <w:lang w:val="en-CA" w:eastAsia="zh-CN"/>
        </w:rPr>
        <w:t>particular picture</w:t>
      </w:r>
      <w:proofErr w:type="gramEnd"/>
      <w:r w:rsidR="000B1959">
        <w:rPr>
          <w:lang w:val="en-CA" w:eastAsia="zh-CN"/>
        </w:rPr>
        <w:t xml:space="preserve"> itself as input pictures.</w:t>
      </w:r>
    </w:p>
    <w:p w14:paraId="491E4094" w14:textId="05979DBD" w:rsidR="00075061" w:rsidRDefault="00171219">
      <w:pPr>
        <w:pStyle w:val="ListParagraph"/>
        <w:numPr>
          <w:ilvl w:val="0"/>
          <w:numId w:val="44"/>
        </w:numPr>
        <w:contextualSpacing w:val="0"/>
        <w:rPr>
          <w:lang w:eastAsia="zh-CN"/>
        </w:rPr>
      </w:pPr>
      <w:r>
        <w:rPr>
          <w:lang w:val="en-CA" w:eastAsia="zh-CN"/>
        </w:rPr>
        <w:t>Second</w:t>
      </w:r>
      <w:r w:rsidR="006261FF" w:rsidRPr="00171219">
        <w:rPr>
          <w:lang w:val="en-CA" w:eastAsia="zh-CN"/>
        </w:rPr>
        <w:t xml:space="preserve">ly, when </w:t>
      </w:r>
      <w:r>
        <w:rPr>
          <w:lang w:val="en-CA" w:eastAsia="zh-CN"/>
        </w:rPr>
        <w:t xml:space="preserve">any type of </w:t>
      </w:r>
      <w:proofErr w:type="spellStart"/>
      <w:r w:rsidR="006261FF" w:rsidRPr="00171219">
        <w:rPr>
          <w:lang w:val="en-CA" w:eastAsia="zh-CN"/>
        </w:rPr>
        <w:t>upsampling</w:t>
      </w:r>
      <w:proofErr w:type="spellEnd"/>
      <w:r w:rsidR="006261FF" w:rsidRPr="00171219">
        <w:rPr>
          <w:lang w:val="en-CA" w:eastAsia="zh-CN"/>
        </w:rPr>
        <w:t xml:space="preserve"> </w:t>
      </w:r>
      <w:r>
        <w:rPr>
          <w:lang w:val="en-CA" w:eastAsia="zh-CN"/>
        </w:rPr>
        <w:t xml:space="preserve">other than picture rate </w:t>
      </w:r>
      <w:proofErr w:type="spellStart"/>
      <w:r>
        <w:rPr>
          <w:lang w:val="en-CA" w:eastAsia="zh-CN"/>
        </w:rPr>
        <w:t>upsampling</w:t>
      </w:r>
      <w:proofErr w:type="spellEnd"/>
      <w:r>
        <w:rPr>
          <w:lang w:val="en-CA" w:eastAsia="zh-CN"/>
        </w:rPr>
        <w:t xml:space="preserve"> </w:t>
      </w:r>
      <w:r w:rsidR="006261FF" w:rsidRPr="00171219">
        <w:rPr>
          <w:lang w:val="en-CA" w:eastAsia="zh-CN"/>
        </w:rPr>
        <w:t xml:space="preserve">is involved with multiple input pictures, the NNPF only outputs one picture unless picture rate </w:t>
      </w:r>
      <w:proofErr w:type="spellStart"/>
      <w:r w:rsidR="006261FF" w:rsidRPr="00171219">
        <w:rPr>
          <w:lang w:val="en-CA" w:eastAsia="zh-CN"/>
        </w:rPr>
        <w:t>upsampling</w:t>
      </w:r>
      <w:proofErr w:type="spellEnd"/>
      <w:r w:rsidR="006261FF" w:rsidRPr="00171219">
        <w:rPr>
          <w:lang w:val="en-CA" w:eastAsia="zh-CN"/>
        </w:rPr>
        <w:t xml:space="preserve"> is also involved. To be more consistent, outputting of multiple pictures should be allowed for a particular type of </w:t>
      </w:r>
      <w:proofErr w:type="spellStart"/>
      <w:r w:rsidR="006261FF" w:rsidRPr="00171219">
        <w:rPr>
          <w:lang w:val="en-CA" w:eastAsia="zh-CN"/>
        </w:rPr>
        <w:t>upsampling</w:t>
      </w:r>
      <w:proofErr w:type="spellEnd"/>
      <w:r w:rsidR="006261FF" w:rsidRPr="00171219">
        <w:rPr>
          <w:lang w:val="en-CA" w:eastAsia="zh-CN"/>
        </w:rPr>
        <w:t xml:space="preserve"> regardless of whether picture rate </w:t>
      </w:r>
      <w:proofErr w:type="spellStart"/>
      <w:r w:rsidR="006261FF" w:rsidRPr="00171219">
        <w:rPr>
          <w:lang w:val="en-CA" w:eastAsia="zh-CN"/>
        </w:rPr>
        <w:t>upsam</w:t>
      </w:r>
      <w:r>
        <w:rPr>
          <w:lang w:val="en-CA" w:eastAsia="zh-CN"/>
        </w:rPr>
        <w:t>p</w:t>
      </w:r>
      <w:r w:rsidR="006261FF" w:rsidRPr="00171219">
        <w:rPr>
          <w:lang w:val="en-CA" w:eastAsia="zh-CN"/>
        </w:rPr>
        <w:t>ling</w:t>
      </w:r>
      <w:proofErr w:type="spellEnd"/>
      <w:r w:rsidR="006261FF" w:rsidRPr="00171219">
        <w:rPr>
          <w:lang w:val="en-CA" w:eastAsia="zh-CN"/>
        </w:rPr>
        <w:t xml:space="preserve"> is involved.</w:t>
      </w:r>
    </w:p>
    <w:p w14:paraId="6FDAE422" w14:textId="7CB8B1E4" w:rsidR="005226C9" w:rsidRPr="005226C9" w:rsidRDefault="005226C9" w:rsidP="005226C9">
      <w:pPr>
        <w:rPr>
          <w:lang w:eastAsia="zh-CN"/>
        </w:rPr>
      </w:pPr>
      <w:r>
        <w:rPr>
          <w:lang w:eastAsia="zh-CN"/>
        </w:rPr>
        <w:t>It is therefore proposed</w:t>
      </w:r>
      <w:r w:rsidR="00BE6E12">
        <w:rPr>
          <w:lang w:eastAsia="zh-CN"/>
        </w:rPr>
        <w:t xml:space="preserve"> that</w:t>
      </w:r>
      <w:r>
        <w:rPr>
          <w:lang w:eastAsia="zh-CN"/>
        </w:rPr>
        <w:t>, w</w:t>
      </w:r>
      <w:r w:rsidRPr="006261FF">
        <w:rPr>
          <w:lang w:eastAsia="zh-CN"/>
        </w:rPr>
        <w:t>hen there are multiple input pictures</w:t>
      </w:r>
      <w:r w:rsidR="00BE6E12">
        <w:rPr>
          <w:lang w:eastAsia="zh-CN"/>
        </w:rPr>
        <w:t xml:space="preserve">, </w:t>
      </w:r>
      <w:r w:rsidR="00BE6E12" w:rsidRPr="006261FF">
        <w:rPr>
          <w:lang w:eastAsia="zh-CN"/>
        </w:rPr>
        <w:t xml:space="preserve">regardless of whether picture rate </w:t>
      </w:r>
      <w:proofErr w:type="spellStart"/>
      <w:r w:rsidR="00BE6E12" w:rsidRPr="006261FF">
        <w:rPr>
          <w:lang w:eastAsia="zh-CN"/>
        </w:rPr>
        <w:t>upsampling</w:t>
      </w:r>
      <w:proofErr w:type="spellEnd"/>
      <w:r w:rsidR="00BE6E12" w:rsidRPr="006261FF">
        <w:rPr>
          <w:lang w:eastAsia="zh-CN"/>
        </w:rPr>
        <w:t xml:space="preserve"> is involved</w:t>
      </w:r>
      <w:r w:rsidRPr="006261FF">
        <w:rPr>
          <w:lang w:eastAsia="zh-CN"/>
        </w:rPr>
        <w:t>, for which input picture(s) the NNPF generate</w:t>
      </w:r>
      <w:r w:rsidR="00C0077F">
        <w:rPr>
          <w:lang w:eastAsia="zh-CN"/>
        </w:rPr>
        <w:t>s</w:t>
      </w:r>
      <w:r w:rsidRPr="006261FF">
        <w:rPr>
          <w:lang w:eastAsia="zh-CN"/>
        </w:rPr>
        <w:t xml:space="preserve"> corresponding output picture(s)</w:t>
      </w:r>
      <w:r w:rsidR="00BE6E12">
        <w:rPr>
          <w:lang w:eastAsia="zh-CN"/>
        </w:rPr>
        <w:t xml:space="preserve"> is clearly specified</w:t>
      </w:r>
      <w:r>
        <w:rPr>
          <w:lang w:eastAsia="zh-CN"/>
        </w:rPr>
        <w:t xml:space="preserve">, and </w:t>
      </w:r>
      <w:r w:rsidR="00D973E4">
        <w:rPr>
          <w:lang w:eastAsia="zh-CN"/>
        </w:rPr>
        <w:t xml:space="preserve">it is </w:t>
      </w:r>
      <w:r w:rsidRPr="006261FF">
        <w:rPr>
          <w:lang w:eastAsia="zh-CN"/>
        </w:rPr>
        <w:t>allow</w:t>
      </w:r>
      <w:r w:rsidR="00D973E4">
        <w:rPr>
          <w:lang w:eastAsia="zh-CN"/>
        </w:rPr>
        <w:t>ed for</w:t>
      </w:r>
      <w:r w:rsidRPr="006261FF">
        <w:rPr>
          <w:lang w:eastAsia="zh-CN"/>
        </w:rPr>
        <w:t xml:space="preserve"> the NNPF to generate multiple output pictures.</w:t>
      </w:r>
    </w:p>
    <w:p w14:paraId="740AB934" w14:textId="77777777" w:rsidR="00466287" w:rsidRDefault="00466287" w:rsidP="00466287">
      <w:pPr>
        <w:pStyle w:val="Heading2"/>
        <w:rPr>
          <w:lang w:val="en-CA"/>
        </w:rPr>
      </w:pPr>
      <w:r>
        <w:rPr>
          <w:lang w:eastAsia="zh-CN"/>
        </w:rPr>
        <w:t>Proposal</w:t>
      </w:r>
    </w:p>
    <w:p w14:paraId="56773075" w14:textId="77777777" w:rsidR="005226C9" w:rsidRDefault="005226C9" w:rsidP="005226C9">
      <w:pPr>
        <w:rPr>
          <w:rFonts w:eastAsia="DengXian"/>
        </w:rPr>
      </w:pPr>
      <w:r>
        <w:rPr>
          <w:rFonts w:eastAsia="DengXian"/>
        </w:rPr>
        <w:t>The proposed text changes are provided below.</w:t>
      </w:r>
    </w:p>
    <w:p w14:paraId="28E4CB9A" w14:textId="77777777" w:rsidR="00075061" w:rsidRPr="005226C9" w:rsidRDefault="00075061" w:rsidP="005226C9">
      <w:pPr>
        <w:rPr>
          <w:lang w:eastAsia="zh-CN"/>
        </w:rPr>
      </w:pPr>
    </w:p>
    <w:p w14:paraId="34B90DB0" w14:textId="77777777" w:rsidR="005226C9" w:rsidRPr="00FD2A9A" w:rsidRDefault="005226C9" w:rsidP="005226C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8.28.1 </w:t>
      </w:r>
      <w:r w:rsidRPr="00FD2A9A">
        <w:rPr>
          <w:rFonts w:eastAsia="Malgun Gothic"/>
          <w:b/>
          <w:bCs/>
          <w:sz w:val="20"/>
          <w:lang w:val="en-GB"/>
        </w:rPr>
        <w:t>Neural-network post-filter characteristics SEI message syntax</w:t>
      </w:r>
    </w:p>
    <w:p w14:paraId="3A4EFA1F" w14:textId="77777777" w:rsidR="005226C9" w:rsidRPr="00FD2A9A" w:rsidRDefault="005226C9" w:rsidP="005226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226C9" w:rsidRPr="00FD2A9A" w14:paraId="589F255C" w14:textId="77777777" w:rsidTr="00AB1B2A">
        <w:trPr>
          <w:trHeight w:val="204"/>
          <w:jc w:val="center"/>
        </w:trPr>
        <w:tc>
          <w:tcPr>
            <w:tcW w:w="7920" w:type="dxa"/>
          </w:tcPr>
          <w:p w14:paraId="02DE414C" w14:textId="77777777" w:rsidR="005226C9" w:rsidRPr="00FD2A9A" w:rsidRDefault="005226C9"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237B9F68" w14:textId="77777777" w:rsidR="005226C9" w:rsidRPr="00FD2A9A" w:rsidRDefault="005226C9" w:rsidP="00AB1B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5226C9" w:rsidRPr="00FD2A9A" w14:paraId="148FF954" w14:textId="77777777" w:rsidTr="00AB1B2A">
        <w:trPr>
          <w:trHeight w:val="204"/>
          <w:jc w:val="center"/>
        </w:trPr>
        <w:tc>
          <w:tcPr>
            <w:tcW w:w="7920" w:type="dxa"/>
          </w:tcPr>
          <w:p w14:paraId="6C691D53" w14:textId="411A5CB9"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00147718">
              <w:rPr>
                <w:sz w:val="20"/>
                <w:lang w:val="en-GB"/>
              </w:rPr>
              <w:t>...</w:t>
            </w:r>
          </w:p>
        </w:tc>
        <w:tc>
          <w:tcPr>
            <w:tcW w:w="1162" w:type="dxa"/>
          </w:tcPr>
          <w:p w14:paraId="1796F05E" w14:textId="2B63F2AF"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226C9" w:rsidRPr="00FD2A9A" w14:paraId="30D8B807" w14:textId="77777777" w:rsidTr="00AB1B2A">
        <w:trPr>
          <w:trHeight w:val="204"/>
          <w:jc w:val="center"/>
        </w:trPr>
        <w:tc>
          <w:tcPr>
            <w:tcW w:w="7920" w:type="dxa"/>
          </w:tcPr>
          <w:p w14:paraId="3B99728F" w14:textId="637D350D"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8 )</w:t>
            </w:r>
            <w:r w:rsidRPr="00B529EF">
              <w:rPr>
                <w:sz w:val="20"/>
                <w:lang w:val="en-GB"/>
              </w:rPr>
              <w:t xml:space="preserve">  !=  0</w:t>
            </w:r>
            <w:r w:rsidRPr="00FD2A9A">
              <w:rPr>
                <w:sz w:val="20"/>
                <w:lang w:val="en-GB"/>
              </w:rPr>
              <w:t xml:space="preserve"> )</w:t>
            </w:r>
            <w:r w:rsidR="00923E2A">
              <w:rPr>
                <w:strike/>
                <w:color w:val="FF0000"/>
                <w:sz w:val="20"/>
                <w:highlight w:val="yellow"/>
                <w:lang w:val="en-GB"/>
              </w:rPr>
              <w:t xml:space="preserve"> </w:t>
            </w:r>
            <w:r w:rsidRPr="005226C9">
              <w:rPr>
                <w:strike/>
                <w:color w:val="FF0000"/>
                <w:sz w:val="20"/>
                <w:highlight w:val="yellow"/>
                <w:lang w:val="en-GB"/>
              </w:rPr>
              <w:t>{</w:t>
            </w:r>
          </w:p>
        </w:tc>
        <w:tc>
          <w:tcPr>
            <w:tcW w:w="1162" w:type="dxa"/>
          </w:tcPr>
          <w:p w14:paraId="08CCB8C3" w14:textId="77777777"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226C9" w:rsidRPr="00FD2A9A" w14:paraId="21A7F7EE" w14:textId="77777777" w:rsidTr="00AB1B2A">
        <w:trPr>
          <w:trHeight w:val="204"/>
          <w:jc w:val="center"/>
        </w:trPr>
        <w:tc>
          <w:tcPr>
            <w:tcW w:w="7920" w:type="dxa"/>
          </w:tcPr>
          <w:p w14:paraId="0518BE50" w14:textId="77777777"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&lt; nnpfc_num_input_pics_minus</w:t>
            </w:r>
            <w:r>
              <w:rPr>
                <w:sz w:val="20"/>
                <w:lang w:val="en-GB"/>
              </w:rPr>
              <w:t>1</w:t>
            </w:r>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2149A768" w14:textId="77777777"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226C9" w:rsidRPr="00FD2A9A" w14:paraId="4149EAD3" w14:textId="77777777" w:rsidTr="00AB1B2A">
        <w:trPr>
          <w:trHeight w:val="204"/>
          <w:jc w:val="center"/>
        </w:trPr>
        <w:tc>
          <w:tcPr>
            <w:tcW w:w="7920" w:type="dxa"/>
          </w:tcPr>
          <w:p w14:paraId="43DF3350" w14:textId="77777777"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64C05356" w14:textId="77777777"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55099A" w:rsidRPr="0055099A" w14:paraId="3DBD7C91" w14:textId="77777777" w:rsidTr="00AB1B2A">
        <w:trPr>
          <w:trHeight w:val="204"/>
          <w:jc w:val="center"/>
        </w:trPr>
        <w:tc>
          <w:tcPr>
            <w:tcW w:w="7920" w:type="dxa"/>
          </w:tcPr>
          <w:p w14:paraId="6417AF4E" w14:textId="77777777" w:rsidR="0055099A" w:rsidRPr="0055099A" w:rsidRDefault="0055099A" w:rsidP="005509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55099A">
              <w:rPr>
                <w:sz w:val="20"/>
                <w:highlight w:val="cyan"/>
                <w:lang w:val="en-GB"/>
              </w:rPr>
              <w:tab/>
            </w:r>
            <w:r w:rsidRPr="0055099A">
              <w:rPr>
                <w:sz w:val="20"/>
                <w:highlight w:val="cyan"/>
                <w:lang w:val="en-GB"/>
              </w:rPr>
              <w:tab/>
            </w:r>
            <w:proofErr w:type="gramStart"/>
            <w:r w:rsidRPr="0055099A">
              <w:rPr>
                <w:sz w:val="20"/>
                <w:highlight w:val="cyan"/>
                <w:lang w:val="en-GB"/>
              </w:rPr>
              <w:t>if( nnpfc</w:t>
            </w:r>
            <w:proofErr w:type="gramEnd"/>
            <w:r w:rsidRPr="0055099A">
              <w:rPr>
                <w:sz w:val="20"/>
                <w:highlight w:val="cyan"/>
                <w:lang w:val="en-GB"/>
              </w:rPr>
              <w:t>_num_input_pics_minus1 &gt; 0 )</w:t>
            </w:r>
          </w:p>
        </w:tc>
        <w:tc>
          <w:tcPr>
            <w:tcW w:w="1162" w:type="dxa"/>
          </w:tcPr>
          <w:p w14:paraId="7BAD2DA8" w14:textId="77777777" w:rsidR="0055099A" w:rsidRPr="0055099A" w:rsidRDefault="0055099A" w:rsidP="00AB1B2A">
            <w:pPr>
              <w:tabs>
                <w:tab w:val="left" w:pos="794"/>
                <w:tab w:val="left" w:pos="1191"/>
                <w:tab w:val="left" w:pos="1588"/>
                <w:tab w:val="left" w:pos="1985"/>
              </w:tabs>
              <w:spacing w:before="20" w:after="40"/>
              <w:jc w:val="center"/>
              <w:rPr>
                <w:bCs/>
                <w:sz w:val="20"/>
                <w:highlight w:val="cyan"/>
                <w:lang w:val="en-GB"/>
              </w:rPr>
            </w:pPr>
          </w:p>
        </w:tc>
      </w:tr>
      <w:tr w:rsidR="005226C9" w:rsidRPr="00745E74" w14:paraId="78F24A42" w14:textId="77777777" w:rsidTr="00AB1B2A">
        <w:trPr>
          <w:trHeight w:val="204"/>
          <w:jc w:val="center"/>
        </w:trPr>
        <w:tc>
          <w:tcPr>
            <w:tcW w:w="7920" w:type="dxa"/>
          </w:tcPr>
          <w:p w14:paraId="4BC27FA9" w14:textId="38D7433C" w:rsidR="005226C9" w:rsidRPr="00753B3A" w:rsidRDefault="0055099A"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005226C9" w:rsidRPr="00753B3A">
              <w:rPr>
                <w:b/>
                <w:bCs/>
                <w:sz w:val="20"/>
                <w:lang w:val="en-GB"/>
              </w:rPr>
              <w:tab/>
            </w:r>
            <w:r w:rsidR="005226C9" w:rsidRPr="00753B3A">
              <w:rPr>
                <w:sz w:val="20"/>
                <w:lang w:val="en-GB"/>
              </w:rPr>
              <w:tab/>
            </w:r>
            <w:proofErr w:type="gramStart"/>
            <w:r w:rsidR="005226C9" w:rsidRPr="00753B3A">
              <w:rPr>
                <w:sz w:val="20"/>
                <w:lang w:val="en-GB"/>
              </w:rPr>
              <w:t xml:space="preserve">for( </w:t>
            </w:r>
            <w:proofErr w:type="spellStart"/>
            <w:r w:rsidR="005226C9" w:rsidRPr="00753B3A">
              <w:rPr>
                <w:sz w:val="20"/>
                <w:lang w:val="en-GB"/>
              </w:rPr>
              <w:t>i</w:t>
            </w:r>
            <w:proofErr w:type="spellEnd"/>
            <w:proofErr w:type="gramEnd"/>
            <w:r w:rsidR="005226C9" w:rsidRPr="00753B3A">
              <w:rPr>
                <w:sz w:val="20"/>
                <w:lang w:val="en-GB"/>
              </w:rPr>
              <w:t xml:space="preserve"> = 0; </w:t>
            </w:r>
            <w:proofErr w:type="spellStart"/>
            <w:r w:rsidR="005226C9" w:rsidRPr="00753B3A">
              <w:rPr>
                <w:sz w:val="20"/>
                <w:lang w:val="en-GB"/>
              </w:rPr>
              <w:t>i</w:t>
            </w:r>
            <w:proofErr w:type="spellEnd"/>
            <w:r w:rsidR="005226C9" w:rsidRPr="00753B3A">
              <w:rPr>
                <w:sz w:val="20"/>
                <w:lang w:val="en-GB"/>
              </w:rPr>
              <w:t xml:space="preserve"> </w:t>
            </w:r>
            <w:r w:rsidR="005226C9">
              <w:rPr>
                <w:sz w:val="20"/>
                <w:lang w:val="en-GB"/>
              </w:rPr>
              <w:t xml:space="preserve"> </w:t>
            </w:r>
            <w:r w:rsidR="005226C9" w:rsidRPr="00753B3A">
              <w:rPr>
                <w:sz w:val="20"/>
                <w:lang w:val="en-GB"/>
              </w:rPr>
              <w:t>&lt;</w:t>
            </w:r>
            <w:r w:rsidR="005226C9">
              <w:rPr>
                <w:sz w:val="20"/>
                <w:lang w:val="en-GB"/>
              </w:rPr>
              <w:t xml:space="preserve">= </w:t>
            </w:r>
            <w:r w:rsidR="005226C9" w:rsidRPr="00753B3A">
              <w:rPr>
                <w:sz w:val="20"/>
                <w:lang w:val="en-GB"/>
              </w:rPr>
              <w:t xml:space="preserve"> </w:t>
            </w:r>
            <w:r w:rsidR="005226C9" w:rsidRPr="00FD2A9A">
              <w:rPr>
                <w:sz w:val="20"/>
                <w:lang w:val="en-GB"/>
              </w:rPr>
              <w:t>nnpfc_num_input_pics_minus</w:t>
            </w:r>
            <w:r w:rsidR="005226C9">
              <w:rPr>
                <w:sz w:val="20"/>
                <w:lang w:val="en-GB"/>
              </w:rPr>
              <w:t>1</w:t>
            </w:r>
            <w:r w:rsidR="005226C9" w:rsidRPr="00753B3A">
              <w:rPr>
                <w:sz w:val="20"/>
                <w:lang w:val="en-GB"/>
              </w:rPr>
              <w:t xml:space="preserve">; </w:t>
            </w:r>
            <w:proofErr w:type="spellStart"/>
            <w:r w:rsidR="005226C9" w:rsidRPr="00753B3A">
              <w:rPr>
                <w:sz w:val="20"/>
                <w:lang w:val="en-GB"/>
              </w:rPr>
              <w:t>i</w:t>
            </w:r>
            <w:proofErr w:type="spellEnd"/>
            <w:r w:rsidR="005226C9" w:rsidRPr="00753B3A">
              <w:rPr>
                <w:sz w:val="20"/>
                <w:lang w:val="en-GB"/>
              </w:rPr>
              <w:t>++ )</w:t>
            </w:r>
          </w:p>
        </w:tc>
        <w:tc>
          <w:tcPr>
            <w:tcW w:w="1162" w:type="dxa"/>
          </w:tcPr>
          <w:p w14:paraId="7FA85C85" w14:textId="77777777" w:rsidR="005226C9" w:rsidRPr="00753B3A" w:rsidRDefault="005226C9" w:rsidP="00AB1B2A">
            <w:pPr>
              <w:tabs>
                <w:tab w:val="left" w:pos="794"/>
                <w:tab w:val="left" w:pos="1191"/>
                <w:tab w:val="left" w:pos="1588"/>
                <w:tab w:val="left" w:pos="1985"/>
              </w:tabs>
              <w:spacing w:before="20" w:after="40"/>
              <w:jc w:val="center"/>
              <w:rPr>
                <w:bCs/>
                <w:sz w:val="20"/>
                <w:lang w:val="en-GB"/>
              </w:rPr>
            </w:pPr>
          </w:p>
        </w:tc>
      </w:tr>
      <w:tr w:rsidR="005226C9" w:rsidRPr="0019198E" w14:paraId="721F9FD9" w14:textId="77777777" w:rsidTr="00AB1B2A">
        <w:trPr>
          <w:trHeight w:val="204"/>
          <w:jc w:val="center"/>
        </w:trPr>
        <w:tc>
          <w:tcPr>
            <w:tcW w:w="7920" w:type="dxa"/>
          </w:tcPr>
          <w:p w14:paraId="0217AE35" w14:textId="3B228D42" w:rsidR="005226C9" w:rsidRPr="00753B3A" w:rsidRDefault="0055099A"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005226C9" w:rsidRPr="00753B3A">
              <w:rPr>
                <w:b/>
                <w:bCs/>
                <w:sz w:val="20"/>
                <w:lang w:val="en-GB"/>
              </w:rPr>
              <w:tab/>
            </w:r>
            <w:r w:rsidR="005226C9" w:rsidRPr="00753B3A">
              <w:rPr>
                <w:sz w:val="20"/>
                <w:lang w:val="en-GB"/>
              </w:rPr>
              <w:tab/>
            </w:r>
            <w:r w:rsidR="005226C9" w:rsidRPr="00753B3A">
              <w:rPr>
                <w:sz w:val="20"/>
                <w:lang w:val="en-GB"/>
              </w:rPr>
              <w:tab/>
            </w:r>
            <w:proofErr w:type="spellStart"/>
            <w:r w:rsidR="005226C9" w:rsidRPr="00753B3A">
              <w:rPr>
                <w:b/>
                <w:bCs/>
                <w:sz w:val="20"/>
                <w:lang w:val="en-GB"/>
              </w:rPr>
              <w:t>nnpfc_input_pic_output_</w:t>
            </w:r>
            <w:proofErr w:type="gramStart"/>
            <w:r w:rsidR="005226C9" w:rsidRPr="00753B3A">
              <w:rPr>
                <w:b/>
                <w:bCs/>
                <w:sz w:val="20"/>
                <w:lang w:val="en-GB"/>
              </w:rPr>
              <w:t>flag</w:t>
            </w:r>
            <w:proofErr w:type="spellEnd"/>
            <w:r w:rsidR="005226C9" w:rsidRPr="00753B3A">
              <w:rPr>
                <w:sz w:val="20"/>
                <w:lang w:val="en-GB"/>
              </w:rPr>
              <w:t>[</w:t>
            </w:r>
            <w:proofErr w:type="gramEnd"/>
            <w:r w:rsidR="005226C9" w:rsidRPr="00753B3A">
              <w:rPr>
                <w:sz w:val="20"/>
                <w:lang w:val="en-GB"/>
              </w:rPr>
              <w:t> </w:t>
            </w:r>
            <w:proofErr w:type="spellStart"/>
            <w:r w:rsidR="005226C9" w:rsidRPr="00753B3A">
              <w:rPr>
                <w:sz w:val="20"/>
                <w:lang w:val="en-GB"/>
              </w:rPr>
              <w:t>i</w:t>
            </w:r>
            <w:proofErr w:type="spellEnd"/>
            <w:r w:rsidR="005226C9" w:rsidRPr="00753B3A">
              <w:rPr>
                <w:sz w:val="20"/>
                <w:lang w:val="en-GB"/>
              </w:rPr>
              <w:t> ]</w:t>
            </w:r>
          </w:p>
        </w:tc>
        <w:tc>
          <w:tcPr>
            <w:tcW w:w="1162" w:type="dxa"/>
          </w:tcPr>
          <w:p w14:paraId="6182CDD7" w14:textId="77777777" w:rsidR="005226C9" w:rsidRPr="0019198E" w:rsidRDefault="005226C9" w:rsidP="00AB1B2A">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5226C9" w:rsidRPr="005226C9" w14:paraId="696A6754" w14:textId="77777777" w:rsidTr="00AB1B2A">
        <w:trPr>
          <w:trHeight w:val="204"/>
          <w:jc w:val="center"/>
        </w:trPr>
        <w:tc>
          <w:tcPr>
            <w:tcW w:w="7920" w:type="dxa"/>
          </w:tcPr>
          <w:p w14:paraId="42444A82" w14:textId="55692829" w:rsidR="005226C9" w:rsidRPr="005226C9"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5226C9">
              <w:rPr>
                <w:strike/>
                <w:color w:val="FF0000"/>
                <w:sz w:val="20"/>
                <w:highlight w:val="yellow"/>
                <w:lang w:val="en-GB"/>
              </w:rPr>
              <w:tab/>
            </w:r>
            <w:r w:rsidRPr="005226C9">
              <w:rPr>
                <w:strike/>
                <w:color w:val="FF0000"/>
                <w:sz w:val="20"/>
                <w:highlight w:val="yellow"/>
                <w:lang w:val="en-GB"/>
              </w:rPr>
              <w:tab/>
              <w:t>}</w:t>
            </w:r>
          </w:p>
        </w:tc>
        <w:tc>
          <w:tcPr>
            <w:tcW w:w="1162" w:type="dxa"/>
          </w:tcPr>
          <w:p w14:paraId="50EB2EAC" w14:textId="77777777" w:rsidR="005226C9" w:rsidRPr="005226C9"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
        </w:tc>
      </w:tr>
      <w:tr w:rsidR="005226C9" w:rsidRPr="00FD2A9A" w14:paraId="6FC5E13F" w14:textId="77777777" w:rsidTr="00AB1B2A">
        <w:trPr>
          <w:trHeight w:val="204"/>
          <w:jc w:val="center"/>
        </w:trPr>
        <w:tc>
          <w:tcPr>
            <w:tcW w:w="7920" w:type="dxa"/>
          </w:tcPr>
          <w:p w14:paraId="320B0278" w14:textId="7A8A51E8"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00147718">
              <w:rPr>
                <w:sz w:val="20"/>
                <w:lang w:val="en-GB"/>
              </w:rPr>
              <w:t>...</w:t>
            </w:r>
          </w:p>
        </w:tc>
        <w:tc>
          <w:tcPr>
            <w:tcW w:w="1162" w:type="dxa"/>
          </w:tcPr>
          <w:p w14:paraId="6B6A8038" w14:textId="324B2CDC"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226C9" w:rsidRPr="00FD2A9A" w14:paraId="29937763" w14:textId="77777777" w:rsidTr="00AB1B2A">
        <w:trPr>
          <w:trHeight w:val="204"/>
          <w:jc w:val="center"/>
        </w:trPr>
        <w:tc>
          <w:tcPr>
            <w:tcW w:w="7920" w:type="dxa"/>
          </w:tcPr>
          <w:p w14:paraId="4BBC76E7" w14:textId="77777777" w:rsidR="005226C9" w:rsidRPr="00FD2A9A" w:rsidRDefault="005226C9" w:rsidP="00AB1B2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82A4B32" w14:textId="77777777" w:rsidR="005226C9" w:rsidRPr="00FD2A9A" w:rsidRDefault="005226C9" w:rsidP="00AB1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226C9" w:rsidRPr="00FD2A9A" w14:paraId="060EC10E" w14:textId="77777777" w:rsidTr="00AB1B2A">
        <w:trPr>
          <w:trHeight w:val="204"/>
          <w:jc w:val="center"/>
        </w:trPr>
        <w:tc>
          <w:tcPr>
            <w:tcW w:w="7920" w:type="dxa"/>
          </w:tcPr>
          <w:p w14:paraId="1957C99D" w14:textId="77777777" w:rsidR="005226C9" w:rsidRPr="00FD2A9A" w:rsidRDefault="005226C9"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57DE4BCC" w14:textId="77777777" w:rsidR="005226C9" w:rsidRPr="00FD2A9A" w:rsidRDefault="005226C9" w:rsidP="00AB1B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F10F7CB" w14:textId="77777777" w:rsidR="005226C9" w:rsidRPr="00FD2A9A" w:rsidRDefault="005226C9" w:rsidP="005226C9">
      <w:pPr>
        <w:tabs>
          <w:tab w:val="left" w:pos="400"/>
        </w:tabs>
        <w:ind w:left="400" w:hanging="400"/>
        <w:rPr>
          <w:sz w:val="20"/>
        </w:rPr>
      </w:pPr>
    </w:p>
    <w:p w14:paraId="48FF326A" w14:textId="77777777" w:rsidR="005226C9" w:rsidRPr="00FD2A9A" w:rsidRDefault="005226C9">
      <w:pPr>
        <w:keepNext/>
        <w:numPr>
          <w:ilvl w:val="2"/>
          <w:numId w:val="4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6C639AF3" w14:textId="77777777" w:rsidR="00075061" w:rsidRPr="00701143" w:rsidRDefault="00075061" w:rsidP="00075061">
      <w:pPr>
        <w:rPr>
          <w:sz w:val="20"/>
          <w:szCs w:val="18"/>
          <w:lang w:eastAsia="zh-CN"/>
        </w:rPr>
      </w:pPr>
      <w:r w:rsidRPr="00075061">
        <w:rPr>
          <w:sz w:val="20"/>
          <w:szCs w:val="18"/>
          <w:lang w:eastAsia="zh-CN"/>
        </w:rPr>
        <w:t>...</w:t>
      </w:r>
    </w:p>
    <w:p w14:paraId="0CBDAFB1" w14:textId="77777777" w:rsidR="0055099A" w:rsidRPr="0019198E" w:rsidRDefault="0055099A" w:rsidP="0055099A">
      <w:pPr>
        <w:rPr>
          <w:sz w:val="20"/>
        </w:rPr>
      </w:pP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r>
        <w:rPr>
          <w:rFonts w:eastAsiaTheme="minorEastAsia"/>
          <w:sz w:val="20"/>
          <w:szCs w:val="22"/>
          <w:lang w:val="en-CA"/>
        </w:rPr>
        <w:t>NNPF</w:t>
      </w:r>
      <w:r w:rsidRPr="00753B3A" w:rsidDel="00973602">
        <w:rPr>
          <w:sz w:val="20"/>
          <w:lang w:val="en-GB"/>
        </w:rPr>
        <w:t xml:space="preserve"> </w:t>
      </w:r>
      <w:r w:rsidRPr="00753B3A">
        <w:rPr>
          <w:sz w:val="20"/>
        </w:rPr>
        <w:t>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r>
        <w:rPr>
          <w:rFonts w:eastAsiaTheme="minorEastAsia"/>
          <w:sz w:val="20"/>
          <w:szCs w:val="22"/>
          <w:lang w:val="en-CA"/>
        </w:rPr>
        <w:t>NNPF</w:t>
      </w:r>
      <w:r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p>
    <w:p w14:paraId="628117E4" w14:textId="476A6E2E" w:rsidR="00923F07" w:rsidRPr="00923F07" w:rsidRDefault="00923F07" w:rsidP="00923F07">
      <w:pPr>
        <w:rPr>
          <w:sz w:val="20"/>
        </w:rPr>
      </w:pPr>
      <w:r w:rsidRPr="00923F07">
        <w:rPr>
          <w:sz w:val="20"/>
          <w:highlight w:val="cyan"/>
        </w:rPr>
        <w:t xml:space="preserve">When </w:t>
      </w:r>
      <w:proofErr w:type="spellStart"/>
      <w:r w:rsidRPr="00923F07">
        <w:rPr>
          <w:sz w:val="20"/>
          <w:highlight w:val="cyan"/>
          <w:lang w:val="en-GB"/>
        </w:rPr>
        <w:t>nnpfc_purpose</w:t>
      </w:r>
      <w:proofErr w:type="spellEnd"/>
      <w:r w:rsidRPr="00923F07">
        <w:rPr>
          <w:b/>
          <w:bCs/>
          <w:sz w:val="20"/>
          <w:highlight w:val="cyan"/>
          <w:lang w:val="en-GB"/>
        </w:rPr>
        <w:t xml:space="preserve"> </w:t>
      </w:r>
      <w:r w:rsidRPr="00923F07">
        <w:rPr>
          <w:sz w:val="20"/>
          <w:highlight w:val="cyan"/>
        </w:rPr>
        <w:t xml:space="preserve">&amp; 0x08 </w:t>
      </w:r>
      <w:r w:rsidRPr="00923F07">
        <w:rPr>
          <w:sz w:val="20"/>
          <w:highlight w:val="cyan"/>
          <w:lang w:val="en-GB"/>
        </w:rPr>
        <w:t>is equal to 0</w:t>
      </w:r>
      <w:r>
        <w:rPr>
          <w:sz w:val="20"/>
          <w:highlight w:val="cyan"/>
          <w:lang w:val="en-GB"/>
        </w:rPr>
        <w:t xml:space="preserve"> and </w:t>
      </w:r>
      <w:r w:rsidRPr="00923F07">
        <w:rPr>
          <w:sz w:val="20"/>
          <w:highlight w:val="cyan"/>
        </w:rPr>
        <w:t>nnpfc_num_input_pics_minus1</w:t>
      </w:r>
      <w:r>
        <w:rPr>
          <w:sz w:val="20"/>
          <w:highlight w:val="cyan"/>
        </w:rPr>
        <w:t xml:space="preserve"> is greater than 0, </w:t>
      </w:r>
      <w:proofErr w:type="spellStart"/>
      <w:r w:rsidRPr="00923F07">
        <w:rPr>
          <w:sz w:val="20"/>
          <w:highlight w:val="cyan"/>
          <w:lang w:val="en-GB"/>
        </w:rPr>
        <w:t>nnpfc_input_pic_output_</w:t>
      </w:r>
      <w:proofErr w:type="gramStart"/>
      <w:r w:rsidRPr="00923F07">
        <w:rPr>
          <w:sz w:val="20"/>
          <w:highlight w:val="cyan"/>
          <w:lang w:val="en-GB"/>
        </w:rPr>
        <w:t>flag</w:t>
      </w:r>
      <w:proofErr w:type="spellEnd"/>
      <w:r w:rsidRPr="00923F07">
        <w:rPr>
          <w:sz w:val="20"/>
          <w:highlight w:val="cyan"/>
          <w:lang w:val="en-GB"/>
        </w:rPr>
        <w:t>[</w:t>
      </w:r>
      <w:proofErr w:type="gramEnd"/>
      <w:r w:rsidRPr="00923F07">
        <w:rPr>
          <w:sz w:val="20"/>
          <w:highlight w:val="cyan"/>
          <w:lang w:val="en-GB"/>
        </w:rPr>
        <w:t> </w:t>
      </w:r>
      <w:proofErr w:type="spellStart"/>
      <w:r w:rsidRPr="00923F07">
        <w:rPr>
          <w:sz w:val="20"/>
          <w:highlight w:val="cyan"/>
          <w:lang w:val="en-GB"/>
        </w:rPr>
        <w:t>i</w:t>
      </w:r>
      <w:proofErr w:type="spellEnd"/>
      <w:r w:rsidRPr="00923F07">
        <w:rPr>
          <w:sz w:val="20"/>
          <w:highlight w:val="cyan"/>
          <w:lang w:val="en-GB"/>
        </w:rPr>
        <w:t xml:space="preserve"> ] </w:t>
      </w:r>
      <w:r>
        <w:rPr>
          <w:sz w:val="20"/>
          <w:highlight w:val="cyan"/>
          <w:lang w:val="en-GB"/>
        </w:rPr>
        <w:t xml:space="preserve">shall be equal to 1 for at least one value of </w:t>
      </w:r>
      <w:proofErr w:type="spellStart"/>
      <w:r w:rsidRPr="00923F07">
        <w:rPr>
          <w:sz w:val="20"/>
          <w:highlight w:val="cyan"/>
          <w:lang w:val="en-GB"/>
        </w:rPr>
        <w:t>i</w:t>
      </w:r>
      <w:proofErr w:type="spellEnd"/>
      <w:r w:rsidRPr="00923F07">
        <w:rPr>
          <w:sz w:val="20"/>
          <w:highlight w:val="cyan"/>
          <w:lang w:val="en-GB"/>
        </w:rPr>
        <w:t xml:space="preserve"> in the range of 0 to </w:t>
      </w:r>
      <w:r w:rsidRPr="00923F07">
        <w:rPr>
          <w:sz w:val="20"/>
          <w:highlight w:val="cyan"/>
        </w:rPr>
        <w:t>nnpfc_num_input_pics_minus1</w:t>
      </w:r>
      <w:r w:rsidRPr="00923F07">
        <w:rPr>
          <w:sz w:val="20"/>
          <w:highlight w:val="cyan"/>
          <w:lang w:val="en-GB"/>
        </w:rPr>
        <w:t>, inclusive</w:t>
      </w:r>
      <w:r w:rsidRPr="00923F07">
        <w:rPr>
          <w:sz w:val="20"/>
          <w:highlight w:val="cyan"/>
        </w:rPr>
        <w:t>.</w:t>
      </w:r>
    </w:p>
    <w:p w14:paraId="6409C668" w14:textId="77777777" w:rsidR="0055099A" w:rsidRPr="00FD2A9A" w:rsidRDefault="0055099A" w:rsidP="005509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numInputPics, specifying the number of pictures used as input for the </w:t>
      </w:r>
      <w:r>
        <w:rPr>
          <w:rFonts w:eastAsiaTheme="minorEastAsia"/>
          <w:sz w:val="20"/>
          <w:szCs w:val="22"/>
          <w:lang w:val="en-CA"/>
        </w:rPr>
        <w:t>NNPF</w:t>
      </w:r>
      <w:r w:rsidRPr="00FD2A9A">
        <w:rPr>
          <w:rFonts w:eastAsia="Malgun Gothic"/>
          <w:bCs/>
          <w:noProof/>
          <w:sz w:val="20"/>
          <w:szCs w:val="18"/>
          <w:lang w:val="en-CA"/>
        </w:rPr>
        <w:t xml:space="preserve">, and numOutputPics, specifying the total number of pictures resulting from the </w:t>
      </w:r>
      <w:r>
        <w:rPr>
          <w:rFonts w:eastAsiaTheme="minorEastAsia"/>
          <w:sz w:val="20"/>
          <w:szCs w:val="22"/>
          <w:lang w:val="en-CA"/>
        </w:rPr>
        <w:t>NNPF</w:t>
      </w:r>
      <w:r w:rsidRPr="00FD2A9A">
        <w:rPr>
          <w:rFonts w:eastAsia="Malgun Gothic"/>
          <w:bCs/>
          <w:noProof/>
          <w:sz w:val="20"/>
          <w:szCs w:val="18"/>
          <w:lang w:val="en-CA"/>
        </w:rPr>
        <w:t>, are derived as follows:</w:t>
      </w:r>
    </w:p>
    <w:p w14:paraId="660D6AF5" w14:textId="1E02E8CB" w:rsidR="0055099A" w:rsidRPr="00FD2A9A" w:rsidRDefault="0055099A" w:rsidP="005509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Pr>
          <w:noProof/>
          <w:sz w:val="20"/>
        </w:rPr>
        <w:t> </w:t>
      </w:r>
      <w:r w:rsidRPr="00A31E80">
        <w:rPr>
          <w:noProof/>
          <w:sz w:val="20"/>
        </w:rPr>
        <w:t>+</w:t>
      </w:r>
      <w:r>
        <w:rPr>
          <w:noProof/>
          <w:sz w:val="20"/>
        </w:rPr>
        <w:t> </w:t>
      </w:r>
      <w:r w:rsidRPr="00A31E80">
        <w:rPr>
          <w:noProof/>
          <w:sz w:val="20"/>
        </w:rPr>
        <w:t>1</w:t>
      </w:r>
      <w:r>
        <w:rPr>
          <w:noProof/>
          <w:sz w:val="20"/>
          <w:lang w:val="en-GB"/>
        </w:rPr>
        <w:br/>
      </w:r>
      <w:r w:rsidRPr="0055099A">
        <w:rPr>
          <w:noProof/>
          <w:sz w:val="20"/>
          <w:highlight w:val="cyan"/>
        </w:rPr>
        <w:t>if( numInputPics = = 1 )</w:t>
      </w:r>
      <w:r w:rsidRPr="0055099A">
        <w:rPr>
          <w:noProof/>
          <w:sz w:val="20"/>
          <w:highlight w:val="cyan"/>
        </w:rPr>
        <w:br/>
      </w:r>
      <w:r w:rsidRPr="0055099A">
        <w:rPr>
          <w:noProof/>
          <w:sz w:val="20"/>
          <w:highlight w:val="cyan"/>
        </w:rPr>
        <w:tab/>
        <w:t>numOutputPics = 1</w:t>
      </w:r>
      <w:r w:rsidRPr="0055099A">
        <w:rPr>
          <w:noProof/>
          <w:sz w:val="20"/>
          <w:highlight w:val="cyan"/>
        </w:rPr>
        <w:br/>
        <w:t>else</w:t>
      </w:r>
      <w:r w:rsidRPr="0055099A">
        <w:rPr>
          <w:noProof/>
          <w:sz w:val="20"/>
        </w:rPr>
        <w:br/>
      </w:r>
      <w:r w:rsidRPr="0055099A">
        <w:rPr>
          <w:sz w:val="20"/>
          <w:highlight w:val="cyan"/>
        </w:rPr>
        <w:tab/>
      </w:r>
      <w:r w:rsidRPr="0055099A">
        <w:rPr>
          <w:noProof/>
          <w:sz w:val="20"/>
          <w:highlight w:val="cyan"/>
        </w:rPr>
        <w:t>for( i = 0, numOutputPics = 0; i &lt; numInputPics; i++ )</w:t>
      </w:r>
      <w:r w:rsidRPr="0055099A">
        <w:rPr>
          <w:noProof/>
          <w:sz w:val="20"/>
          <w:highlight w:val="cyan"/>
        </w:rPr>
        <w:br/>
      </w:r>
      <w:r w:rsidRPr="0055099A">
        <w:rPr>
          <w:noProof/>
          <w:sz w:val="20"/>
          <w:highlight w:val="cyan"/>
        </w:rPr>
        <w:tab/>
      </w:r>
      <w:r w:rsidRPr="0055099A">
        <w:rPr>
          <w:noProof/>
          <w:sz w:val="20"/>
          <w:highlight w:val="cyan"/>
        </w:rPr>
        <w:tab/>
        <w:t>if( nnpfc_input_pic_output_flag[ i ] )</w:t>
      </w:r>
      <w:r w:rsidRPr="0055099A">
        <w:rPr>
          <w:noProof/>
          <w:sz w:val="20"/>
          <w:highlight w:val="cyan"/>
        </w:rPr>
        <w:br/>
      </w:r>
      <w:r w:rsidRPr="0055099A">
        <w:rPr>
          <w:noProof/>
          <w:sz w:val="20"/>
          <w:highlight w:val="cyan"/>
        </w:rPr>
        <w:tab/>
      </w:r>
      <w:r w:rsidRPr="0055099A">
        <w:rPr>
          <w:noProof/>
          <w:sz w:val="20"/>
          <w:highlight w:val="cyan"/>
        </w:rPr>
        <w:tab/>
      </w:r>
      <w:r w:rsidRPr="0055099A">
        <w:rPr>
          <w:sz w:val="20"/>
          <w:highlight w:val="cyan"/>
        </w:rPr>
        <w:tab/>
      </w:r>
      <w:r w:rsidRPr="0055099A">
        <w:rPr>
          <w:noProof/>
          <w:sz w:val="20"/>
          <w:highlight w:val="cyan"/>
          <w:lang w:val="en-GB"/>
        </w:rPr>
        <w:t>numOutputPics++</w:t>
      </w:r>
      <w:r w:rsidRPr="0055099A">
        <w:rPr>
          <w:noProof/>
          <w:sz w:val="20"/>
          <w:highlight w:val="cyan"/>
          <w:lang w:val="en-GB"/>
        </w:rPr>
        <w:br/>
      </w:r>
      <w:r w:rsidRPr="00FD2A9A">
        <w:rPr>
          <w:noProof/>
          <w:sz w:val="20"/>
          <w:lang w:val="en-GB"/>
        </w:rPr>
        <w:t xml:space="preserve">if( </w:t>
      </w:r>
      <w:r>
        <w:rPr>
          <w:noProof/>
          <w:sz w:val="20"/>
          <w:lang w:val="en-GB"/>
        </w:rPr>
        <w:t xml:space="preserve">(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w:t>
      </w:r>
      <w:r w:rsidRPr="00753B3A">
        <w:rPr>
          <w:sz w:val="20"/>
        </w:rPr>
        <w:t>&amp; 0x0</w:t>
      </w:r>
      <w:r>
        <w:rPr>
          <w:sz w:val="20"/>
        </w:rPr>
        <w:t>8 )  </w:t>
      </w:r>
      <w:r w:rsidRPr="00753B3A">
        <w:rPr>
          <w:sz w:val="20"/>
        </w:rPr>
        <w:t>!=</w:t>
      </w:r>
      <w:r>
        <w:rPr>
          <w:sz w:val="20"/>
        </w:rPr>
        <w:t>  </w:t>
      </w:r>
      <w:r w:rsidRPr="00753B3A">
        <w:rPr>
          <w:sz w:val="20"/>
        </w:rPr>
        <w:t>0</w:t>
      </w:r>
      <w:r w:rsidRPr="00FD2A9A">
        <w:rPr>
          <w:noProof/>
          <w:sz w:val="20"/>
          <w:lang w:val="en-GB"/>
        </w:rPr>
        <w:t xml:space="preserve"> )</w:t>
      </w:r>
      <w:r w:rsidRPr="00923F07">
        <w:rPr>
          <w:strike/>
          <w:noProof/>
          <w:color w:val="FF0000"/>
          <w:sz w:val="20"/>
          <w:lang w:val="en-GB"/>
        </w:rPr>
        <w:t xml:space="preserve"> </w:t>
      </w:r>
      <w:r w:rsidRPr="00923F07">
        <w:rPr>
          <w:strike/>
          <w:noProof/>
          <w:color w:val="FF0000"/>
          <w:sz w:val="20"/>
          <w:highlight w:val="yellow"/>
          <w:lang w:val="en-GB"/>
        </w:rPr>
        <w:t>{</w:t>
      </w:r>
      <w:r w:rsidRPr="00FD2A9A">
        <w:rPr>
          <w:noProof/>
          <w:sz w:val="20"/>
          <w:lang w:val="en-GB"/>
        </w:rPr>
        <w:br/>
      </w:r>
      <w:r w:rsidR="00923F07" w:rsidRPr="00923F07">
        <w:rPr>
          <w:strike/>
          <w:noProof/>
          <w:color w:val="FF0000"/>
          <w:sz w:val="20"/>
          <w:highlight w:val="yellow"/>
          <w:lang w:val="en-GB"/>
        </w:rPr>
        <w:tab/>
      </w:r>
      <w:r w:rsidRPr="00923F07">
        <w:rPr>
          <w:strike/>
          <w:noProof/>
          <w:color w:val="FF0000"/>
          <w:sz w:val="20"/>
          <w:highlight w:val="yellow"/>
          <w:lang w:val="en-GB"/>
        </w:rPr>
        <w:t>for( i = 0, numOutputPics = 0; i &lt; numInputPics; i++ )</w:t>
      </w:r>
      <w:r w:rsidRPr="00923F07">
        <w:rPr>
          <w:strike/>
          <w:noProof/>
          <w:color w:val="FF0000"/>
          <w:sz w:val="20"/>
          <w:highlight w:val="yellow"/>
          <w:lang w:val="en-GB"/>
        </w:rPr>
        <w:br/>
      </w:r>
      <w:r w:rsidRPr="00923F07">
        <w:rPr>
          <w:strike/>
          <w:noProof/>
          <w:color w:val="FF0000"/>
          <w:sz w:val="20"/>
          <w:highlight w:val="yellow"/>
          <w:lang w:val="en-GB"/>
        </w:rPr>
        <w:tab/>
      </w:r>
      <w:r w:rsidRPr="00923F07">
        <w:rPr>
          <w:strike/>
          <w:noProof/>
          <w:color w:val="FF0000"/>
          <w:sz w:val="20"/>
          <w:highlight w:val="yellow"/>
          <w:lang w:val="en-GB"/>
        </w:rPr>
        <w:tab/>
        <w:t>if( nnpfc_input_pic_output_flag[ i ] )</w:t>
      </w:r>
      <w:r w:rsidRPr="00923F07">
        <w:rPr>
          <w:strike/>
          <w:noProof/>
          <w:color w:val="FF0000"/>
          <w:sz w:val="20"/>
          <w:highlight w:val="yellow"/>
          <w:lang w:val="en-GB"/>
        </w:rPr>
        <w:br/>
      </w:r>
      <w:r w:rsidRPr="00923F07">
        <w:rPr>
          <w:strike/>
          <w:noProof/>
          <w:color w:val="FF0000"/>
          <w:sz w:val="20"/>
          <w:highlight w:val="yellow"/>
          <w:lang w:val="en-GB"/>
        </w:rPr>
        <w:tab/>
      </w:r>
      <w:r w:rsidRPr="00923F07">
        <w:rPr>
          <w:strike/>
          <w:noProof/>
          <w:color w:val="FF0000"/>
          <w:sz w:val="20"/>
          <w:highlight w:val="yellow"/>
          <w:lang w:val="en-GB"/>
        </w:rPr>
        <w:tab/>
      </w:r>
      <w:r w:rsidRPr="00923F07">
        <w:rPr>
          <w:strike/>
          <w:noProof/>
          <w:color w:val="FF0000"/>
          <w:sz w:val="20"/>
          <w:highlight w:val="yellow"/>
          <w:lang w:val="en-GB"/>
        </w:rPr>
        <w:tab/>
        <w:t>numOutputPics++</w:t>
      </w:r>
      <w:r w:rsidRPr="00923F07">
        <w:rPr>
          <w:strike/>
          <w:noProof/>
          <w:color w:val="FF0000"/>
          <w:sz w:val="20"/>
          <w:lang w:val="en-GB"/>
        </w:rPr>
        <w:br/>
      </w:r>
      <w:r w:rsidRPr="00FD2A9A">
        <w:rPr>
          <w:noProof/>
          <w:sz w:val="20"/>
          <w:lang w:val="en-GB"/>
        </w:rPr>
        <w:tab/>
        <w:t>for( i = 0; i</w:t>
      </w:r>
      <w:r>
        <w:rPr>
          <w:noProof/>
          <w:sz w:val="20"/>
          <w:lang w:val="en-GB"/>
        </w:rPr>
        <w:t>  </w:t>
      </w:r>
      <w:r w:rsidRPr="00FD2A9A">
        <w:rPr>
          <w:noProof/>
          <w:sz w:val="20"/>
          <w:lang w:val="en-GB"/>
        </w:rPr>
        <w:t>&lt;=</w:t>
      </w:r>
      <w:r>
        <w:rPr>
          <w:noProof/>
          <w:sz w:val="20"/>
          <w:lang w:val="en-GB"/>
        </w:rPr>
        <w:t>  </w:t>
      </w:r>
      <w:r w:rsidRPr="00FD2A9A">
        <w:rPr>
          <w:noProof/>
          <w:sz w:val="20"/>
          <w:lang w:val="en-GB"/>
        </w:rPr>
        <w:t>numInputPics − 2; i++ )</w:t>
      </w:r>
      <w:r>
        <w:rPr>
          <w:noProof/>
          <w:sz w:val="20"/>
          <w:lang w:val="en-GB"/>
        </w:rPr>
        <w:tab/>
      </w:r>
      <w:r w:rsidRPr="00FD2A9A">
        <w:rPr>
          <w:noProof/>
          <w:sz w:val="20"/>
          <w:lang w:val="en-GB"/>
        </w:rPr>
        <w:tab/>
        <w:t>(76)</w:t>
      </w:r>
      <w:r w:rsidRPr="00FD2A9A">
        <w:rPr>
          <w:noProof/>
          <w:sz w:val="20"/>
          <w:lang w:val="en-GB"/>
        </w:rPr>
        <w:br/>
      </w:r>
      <w:r w:rsidRPr="00FD2A9A">
        <w:rPr>
          <w:noProof/>
          <w:sz w:val="20"/>
          <w:lang w:val="en-GB"/>
        </w:rPr>
        <w:tab/>
      </w:r>
      <w:r w:rsidRPr="00FD2A9A">
        <w:rPr>
          <w:noProof/>
          <w:sz w:val="20"/>
          <w:lang w:val="en-GB"/>
        </w:rPr>
        <w:tab/>
        <w:t>numOutputPics</w:t>
      </w:r>
      <w:r>
        <w:rPr>
          <w:noProof/>
          <w:sz w:val="20"/>
          <w:lang w:val="en-GB"/>
        </w:rPr>
        <w:t>  </w:t>
      </w:r>
      <w:r w:rsidRPr="00FD2A9A">
        <w:rPr>
          <w:noProof/>
          <w:sz w:val="20"/>
          <w:lang w:val="en-GB"/>
        </w:rPr>
        <w:t>+=</w:t>
      </w:r>
      <w:r>
        <w:rPr>
          <w:noProof/>
          <w:sz w:val="20"/>
          <w:lang w:val="en-GB"/>
        </w:rPr>
        <w:t>  </w:t>
      </w:r>
      <w:r w:rsidRPr="00FD2A9A">
        <w:rPr>
          <w:rFonts w:eastAsia="Malgun Gothic"/>
          <w:noProof/>
          <w:sz w:val="20"/>
          <w:szCs w:val="18"/>
          <w:lang w:val="en-CA"/>
        </w:rPr>
        <w:t>nnpfc_interpolated_pics[ i ]</w:t>
      </w:r>
      <w:r w:rsidRPr="00FD2A9A">
        <w:rPr>
          <w:noProof/>
          <w:sz w:val="20"/>
          <w:lang w:val="en-GB"/>
        </w:rPr>
        <w:br/>
      </w:r>
      <w:r w:rsidRPr="00923F07">
        <w:rPr>
          <w:strike/>
          <w:noProof/>
          <w:color w:val="FF0000"/>
          <w:sz w:val="20"/>
          <w:highlight w:val="yellow"/>
          <w:lang w:val="en-GB"/>
        </w:rPr>
        <w:t>} else</w:t>
      </w:r>
      <w:r w:rsidRPr="00923F07">
        <w:rPr>
          <w:strike/>
          <w:noProof/>
          <w:color w:val="FF0000"/>
          <w:sz w:val="20"/>
          <w:highlight w:val="yellow"/>
          <w:lang w:val="en-GB"/>
        </w:rPr>
        <w:br/>
      </w:r>
      <w:r w:rsidRPr="00923F07">
        <w:rPr>
          <w:strike/>
          <w:noProof/>
          <w:color w:val="FF0000"/>
          <w:sz w:val="20"/>
          <w:highlight w:val="yellow"/>
          <w:lang w:val="en-GB"/>
        </w:rPr>
        <w:tab/>
      </w:r>
      <w:proofErr w:type="spellStart"/>
      <w:r w:rsidRPr="00923F07">
        <w:rPr>
          <w:strike/>
          <w:color w:val="FF0000"/>
          <w:sz w:val="20"/>
          <w:highlight w:val="yellow"/>
          <w:lang w:val="en-CA"/>
        </w:rPr>
        <w:t>numOutputPics</w:t>
      </w:r>
      <w:proofErr w:type="spellEnd"/>
      <w:r w:rsidRPr="00923F07">
        <w:rPr>
          <w:strike/>
          <w:color w:val="FF0000"/>
          <w:sz w:val="20"/>
          <w:highlight w:val="yellow"/>
          <w:lang w:val="en-CA"/>
        </w:rPr>
        <w:t xml:space="preserve"> = 1</w:t>
      </w:r>
    </w:p>
    <w:p w14:paraId="7AFF1094" w14:textId="11809415" w:rsidR="0055099A" w:rsidRPr="00075061" w:rsidRDefault="0055099A" w:rsidP="00075061">
      <w:pPr>
        <w:rPr>
          <w:sz w:val="20"/>
          <w:szCs w:val="18"/>
          <w:lang w:eastAsia="zh-CN"/>
        </w:rPr>
      </w:pPr>
      <w:r w:rsidRPr="00701143">
        <w:rPr>
          <w:sz w:val="20"/>
          <w:szCs w:val="18"/>
          <w:lang w:eastAsia="zh-CN"/>
        </w:rPr>
        <w:t>...</w:t>
      </w:r>
    </w:p>
    <w:p w14:paraId="443C4B79" w14:textId="4D2CF9CD" w:rsidR="00075061" w:rsidRDefault="00A12D0F" w:rsidP="00075061">
      <w:pPr>
        <w:pStyle w:val="Heading1"/>
        <w:rPr>
          <w:szCs w:val="22"/>
          <w:lang w:val="en-CA"/>
        </w:rPr>
      </w:pPr>
      <w:r>
        <w:lastRenderedPageBreak/>
        <w:t xml:space="preserve">For spatial resolution </w:t>
      </w:r>
      <w:proofErr w:type="spellStart"/>
      <w:r>
        <w:t>upsampling</w:t>
      </w:r>
      <w:proofErr w:type="spellEnd"/>
      <w:r>
        <w:t>, s</w:t>
      </w:r>
      <w:r w:rsidR="00BB20BA">
        <w:t>ignal scaling ratios instead of NNPF output picture width and height</w:t>
      </w:r>
    </w:p>
    <w:p w14:paraId="582829B6" w14:textId="77777777" w:rsidR="00075061" w:rsidRDefault="00075061" w:rsidP="00075061">
      <w:pPr>
        <w:pStyle w:val="Heading2"/>
        <w:rPr>
          <w:lang w:val="en-CA"/>
        </w:rPr>
      </w:pPr>
      <w:r>
        <w:rPr>
          <w:lang w:eastAsia="zh-CN"/>
        </w:rPr>
        <w:t>Introduction</w:t>
      </w:r>
    </w:p>
    <w:p w14:paraId="0F61A93F" w14:textId="3C114588" w:rsidR="008B35C2" w:rsidRDefault="008B35C2" w:rsidP="00075061">
      <w:pPr>
        <w:rPr>
          <w:szCs w:val="22"/>
          <w:lang w:val="en-CA"/>
        </w:rPr>
      </w:pPr>
      <w:r>
        <w:rPr>
          <w:rFonts w:eastAsia="DengXian"/>
        </w:rPr>
        <w:t xml:space="preserve">The NNPFC SEI message is supposed to signal the property of a </w:t>
      </w:r>
      <w:r>
        <w:t xml:space="preserve">neural network used for certain post-filtering purpose. However, the values of the </w:t>
      </w:r>
      <w:r>
        <w:rPr>
          <w:rFonts w:eastAsia="DengXian"/>
        </w:rPr>
        <w:t xml:space="preserve">NNPFC syntax elements </w:t>
      </w:r>
      <w:proofErr w:type="spellStart"/>
      <w:r w:rsidRPr="00FE1049">
        <w:rPr>
          <w:rFonts w:eastAsia="DengXian"/>
        </w:rPr>
        <w:t>nnpfc_pic_width_in_luma_samples</w:t>
      </w:r>
      <w:proofErr w:type="spellEnd"/>
      <w:r>
        <w:rPr>
          <w:rFonts w:eastAsia="DengXian"/>
        </w:rPr>
        <w:t xml:space="preserve"> and </w:t>
      </w:r>
      <w:proofErr w:type="spellStart"/>
      <w:r w:rsidRPr="00FE1049">
        <w:rPr>
          <w:rFonts w:eastAsia="DengXian"/>
        </w:rPr>
        <w:t>nnpfc_pic_height_in_luma_samples</w:t>
      </w:r>
      <w:proofErr w:type="spellEnd"/>
      <w:r>
        <w:rPr>
          <w:rFonts w:eastAsia="DengXian"/>
        </w:rPr>
        <w:t xml:space="preserve"> depend on the width and height, respectively, of the cropped decoded output pictures. C</w:t>
      </w:r>
      <w:r>
        <w:t>onsequently, when the same spatial-resolution-</w:t>
      </w:r>
      <w:proofErr w:type="spellStart"/>
      <w:r>
        <w:t>upsampling</w:t>
      </w:r>
      <w:proofErr w:type="spellEnd"/>
      <w:r>
        <w:t xml:space="preserve"> NNPF is to be used by different (sets of) </w:t>
      </w:r>
      <w:r>
        <w:rPr>
          <w:rFonts w:eastAsia="DengXian"/>
        </w:rPr>
        <w:t xml:space="preserve">cropped decoded output </w:t>
      </w:r>
      <w:r>
        <w:t xml:space="preserve">pictures with different spatial resolutions within the same CLVS, multiple NNFPC SEI messages containing the same </w:t>
      </w:r>
      <w:r w:rsidRPr="00FD2A9A">
        <w:t>ISO/IEC 15938-17 bitstream</w:t>
      </w:r>
      <w:r w:rsidRPr="000C536D">
        <w:t xml:space="preserve"> </w:t>
      </w:r>
      <w:r>
        <w:t>are needed.</w:t>
      </w:r>
      <w:r>
        <w:rPr>
          <w:szCs w:val="22"/>
          <w:lang w:val="en-CA"/>
        </w:rPr>
        <w:t xml:space="preserve"> However, usually, the size of an </w:t>
      </w:r>
      <w:r w:rsidRPr="00FD2A9A">
        <w:t>ISO/IEC 15938-17 bitstream</w:t>
      </w:r>
      <w:r>
        <w:t xml:space="preserve"> contained in an NNPFC SEI message is large</w:t>
      </w:r>
      <w:r>
        <w:rPr>
          <w:szCs w:val="22"/>
          <w:lang w:val="en-CA"/>
        </w:rPr>
        <w:t>.</w:t>
      </w:r>
    </w:p>
    <w:p w14:paraId="49662421" w14:textId="74595686" w:rsidR="008B35C2" w:rsidRDefault="008B35C2" w:rsidP="00075061">
      <w:pPr>
        <w:rPr>
          <w:lang w:eastAsia="zh-CN"/>
        </w:rPr>
      </w:pPr>
      <w:r>
        <w:rPr>
          <w:lang w:val="en-GB" w:eastAsia="zh-CN"/>
        </w:rPr>
        <w:t xml:space="preserve">Therefore, it is proposed that, </w:t>
      </w:r>
      <w:r w:rsidRPr="008B35C2">
        <w:rPr>
          <w:lang w:val="en-GB" w:eastAsia="zh-CN"/>
        </w:rPr>
        <w:t xml:space="preserve">instead of signalling the NNPF output pictures' width and height, which depend on the NNPF input pictures' width and height, when the NNPF involves spatial resolution </w:t>
      </w:r>
      <w:proofErr w:type="spellStart"/>
      <w:r w:rsidRPr="008B35C2">
        <w:rPr>
          <w:lang w:val="en-GB" w:eastAsia="zh-CN"/>
        </w:rPr>
        <w:t>upsampling</w:t>
      </w:r>
      <w:proofErr w:type="spellEnd"/>
      <w:r w:rsidRPr="008B35C2">
        <w:rPr>
          <w:lang w:val="en-GB" w:eastAsia="zh-CN"/>
        </w:rPr>
        <w:t>, the horizontal and vertical scaling ratios of the NNPF are signalled.</w:t>
      </w:r>
    </w:p>
    <w:p w14:paraId="6C57815D" w14:textId="77777777" w:rsidR="00466287" w:rsidRDefault="00466287" w:rsidP="00466287">
      <w:pPr>
        <w:pStyle w:val="Heading2"/>
        <w:rPr>
          <w:lang w:val="en-CA"/>
        </w:rPr>
      </w:pPr>
      <w:r>
        <w:rPr>
          <w:lang w:eastAsia="zh-CN"/>
        </w:rPr>
        <w:t>Proposal</w:t>
      </w:r>
    </w:p>
    <w:p w14:paraId="0770827C" w14:textId="77777777" w:rsidR="00DD614A" w:rsidRDefault="00DD614A" w:rsidP="00DD614A">
      <w:pPr>
        <w:rPr>
          <w:rFonts w:eastAsia="DengXian"/>
        </w:rPr>
      </w:pPr>
      <w:r>
        <w:rPr>
          <w:rFonts w:eastAsia="DengXian"/>
        </w:rPr>
        <w:t>The proposed text changes are provided below.</w:t>
      </w:r>
    </w:p>
    <w:p w14:paraId="024A8DEB" w14:textId="77777777" w:rsidR="00DD614A" w:rsidRPr="005226C9" w:rsidRDefault="00DD614A" w:rsidP="00DD614A">
      <w:pPr>
        <w:rPr>
          <w:lang w:eastAsia="zh-CN"/>
        </w:rPr>
      </w:pPr>
    </w:p>
    <w:p w14:paraId="43D19D66" w14:textId="77777777" w:rsidR="00B619FF" w:rsidRPr="00B619FF" w:rsidRDefault="00B619FF" w:rsidP="00B619F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sz w:val="20"/>
          <w:lang w:val="en-GB"/>
        </w:rPr>
      </w:pPr>
      <w:r w:rsidRPr="00B619FF">
        <w:rPr>
          <w:rFonts w:eastAsia="Malgun Gothic"/>
          <w:b/>
          <w:bCs/>
          <w:sz w:val="20"/>
          <w:lang w:val="en-GB"/>
        </w:rPr>
        <w:t>8.28.1 Neural-network post-filter characteristics SEI message syntax</w:t>
      </w:r>
    </w:p>
    <w:p w14:paraId="5B9021C7" w14:textId="77777777" w:rsidR="00B619FF" w:rsidRPr="00B619FF" w:rsidRDefault="00B619FF" w:rsidP="00B619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619FF" w:rsidRPr="00B619FF" w14:paraId="6EC9B3B2" w14:textId="77777777" w:rsidTr="00AB1B2A">
        <w:trPr>
          <w:trHeight w:val="204"/>
          <w:jc w:val="center"/>
        </w:trPr>
        <w:tc>
          <w:tcPr>
            <w:tcW w:w="7920" w:type="dxa"/>
          </w:tcPr>
          <w:p w14:paraId="436CB353" w14:textId="77777777" w:rsidR="00B619FF" w:rsidRPr="00B619FF" w:rsidRDefault="00B619FF" w:rsidP="00B619F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B619FF">
              <w:rPr>
                <w:sz w:val="20"/>
                <w:lang w:val="en-GB"/>
              </w:rPr>
              <w:t>nn_post_filter_</w:t>
            </w:r>
            <w:proofErr w:type="gramStart"/>
            <w:r w:rsidRPr="00B619FF">
              <w:rPr>
                <w:sz w:val="20"/>
                <w:lang w:val="en-GB"/>
              </w:rPr>
              <w:t>characteristics</w:t>
            </w:r>
            <w:proofErr w:type="spellEnd"/>
            <w:r w:rsidRPr="00B619FF">
              <w:rPr>
                <w:sz w:val="20"/>
                <w:lang w:val="en-GB"/>
              </w:rPr>
              <w:t>( </w:t>
            </w:r>
            <w:proofErr w:type="spellStart"/>
            <w:r w:rsidRPr="00B619FF">
              <w:rPr>
                <w:sz w:val="20"/>
                <w:lang w:val="en-GB"/>
              </w:rPr>
              <w:t>payloadSize</w:t>
            </w:r>
            <w:proofErr w:type="spellEnd"/>
            <w:proofErr w:type="gramEnd"/>
            <w:r w:rsidRPr="00B619FF">
              <w:rPr>
                <w:sz w:val="20"/>
                <w:lang w:val="en-GB"/>
              </w:rPr>
              <w:t> ) {</w:t>
            </w:r>
          </w:p>
        </w:tc>
        <w:tc>
          <w:tcPr>
            <w:tcW w:w="1162" w:type="dxa"/>
          </w:tcPr>
          <w:p w14:paraId="3C283D70" w14:textId="77777777" w:rsidR="00B619FF" w:rsidRPr="00B619FF" w:rsidRDefault="00B619FF" w:rsidP="00B619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B619FF">
              <w:rPr>
                <w:b/>
                <w:bCs/>
                <w:sz w:val="20"/>
                <w:lang w:val="en-GB"/>
              </w:rPr>
              <w:t>Descriptor</w:t>
            </w:r>
          </w:p>
        </w:tc>
      </w:tr>
      <w:tr w:rsidR="00B619FF" w:rsidRPr="00B619FF" w14:paraId="22990CC2" w14:textId="77777777" w:rsidTr="00AB1B2A">
        <w:trPr>
          <w:trHeight w:val="204"/>
          <w:jc w:val="center"/>
        </w:trPr>
        <w:tc>
          <w:tcPr>
            <w:tcW w:w="7920" w:type="dxa"/>
          </w:tcPr>
          <w:p w14:paraId="4AFFB4D7" w14:textId="11277C36"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ab/>
            </w:r>
            <w:r>
              <w:rPr>
                <w:sz w:val="20"/>
                <w:lang w:val="en-GB"/>
              </w:rPr>
              <w:t>...</w:t>
            </w:r>
          </w:p>
        </w:tc>
        <w:tc>
          <w:tcPr>
            <w:tcW w:w="1162" w:type="dxa"/>
          </w:tcPr>
          <w:p w14:paraId="4EC97BA3" w14:textId="32D4CFFA"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619FF" w:rsidRPr="00B619FF" w14:paraId="4695D22A" w14:textId="77777777" w:rsidTr="00AB1B2A">
        <w:trPr>
          <w:trHeight w:val="204"/>
          <w:jc w:val="center"/>
        </w:trPr>
        <w:tc>
          <w:tcPr>
            <w:tcW w:w="7920" w:type="dxa"/>
          </w:tcPr>
          <w:p w14:paraId="1A12E8F2"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ab/>
            </w:r>
            <w:r w:rsidRPr="00B619FF">
              <w:rPr>
                <w:sz w:val="20"/>
                <w:lang w:val="en-GB"/>
              </w:rPr>
              <w:tab/>
            </w:r>
            <w:proofErr w:type="gramStart"/>
            <w:r w:rsidRPr="00B619FF">
              <w:rPr>
                <w:sz w:val="20"/>
                <w:lang w:val="en-GB"/>
              </w:rPr>
              <w:t>if( (</w:t>
            </w:r>
            <w:proofErr w:type="gramEnd"/>
            <w:r w:rsidRPr="00B619FF">
              <w:rPr>
                <w:sz w:val="20"/>
                <w:lang w:val="en-GB"/>
              </w:rPr>
              <w:t xml:space="preserve"> </w:t>
            </w:r>
            <w:proofErr w:type="spellStart"/>
            <w:r w:rsidRPr="00B619FF">
              <w:rPr>
                <w:sz w:val="20"/>
                <w:lang w:val="en-GB"/>
              </w:rPr>
              <w:t>nnpfc_purpose</w:t>
            </w:r>
            <w:proofErr w:type="spellEnd"/>
            <w:r w:rsidRPr="00B619FF">
              <w:rPr>
                <w:sz w:val="20"/>
                <w:lang w:val="en-GB"/>
              </w:rPr>
              <w:t xml:space="preserve"> &amp; 0x04 )  !=  0 ) {</w:t>
            </w:r>
          </w:p>
        </w:tc>
        <w:tc>
          <w:tcPr>
            <w:tcW w:w="1162" w:type="dxa"/>
          </w:tcPr>
          <w:p w14:paraId="627F3EB7"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619FF" w:rsidRPr="00B619FF" w14:paraId="7F90B917" w14:textId="77777777" w:rsidTr="00AB1B2A">
        <w:trPr>
          <w:trHeight w:val="204"/>
          <w:jc w:val="center"/>
        </w:trPr>
        <w:tc>
          <w:tcPr>
            <w:tcW w:w="7920" w:type="dxa"/>
          </w:tcPr>
          <w:p w14:paraId="7CAC6D5F"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B619FF">
              <w:rPr>
                <w:b/>
                <w:bCs/>
                <w:sz w:val="20"/>
                <w:highlight w:val="cyan"/>
                <w:lang w:val="en-GB"/>
              </w:rPr>
              <w:tab/>
            </w:r>
            <w:r w:rsidRPr="00B619FF">
              <w:rPr>
                <w:sz w:val="20"/>
                <w:highlight w:val="cyan"/>
                <w:lang w:val="en-GB"/>
              </w:rPr>
              <w:tab/>
            </w:r>
            <w:r w:rsidRPr="00B619FF">
              <w:rPr>
                <w:sz w:val="20"/>
                <w:highlight w:val="cyan"/>
                <w:lang w:val="en-GB"/>
              </w:rPr>
              <w:tab/>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hor_ratio_num_minus1</w:t>
            </w:r>
          </w:p>
        </w:tc>
        <w:tc>
          <w:tcPr>
            <w:tcW w:w="1162" w:type="dxa"/>
          </w:tcPr>
          <w:p w14:paraId="7DECC6BA"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gramStart"/>
            <w:r w:rsidRPr="00B619FF">
              <w:rPr>
                <w:bCs/>
                <w:sz w:val="20"/>
                <w:highlight w:val="cyan"/>
                <w:lang w:val="en-GB"/>
              </w:rPr>
              <w:t>u(</w:t>
            </w:r>
            <w:proofErr w:type="gramEnd"/>
            <w:r w:rsidRPr="00B619FF">
              <w:rPr>
                <w:bCs/>
                <w:sz w:val="20"/>
                <w:highlight w:val="cyan"/>
                <w:lang w:val="en-GB"/>
              </w:rPr>
              <w:t>8)</w:t>
            </w:r>
          </w:p>
        </w:tc>
      </w:tr>
      <w:tr w:rsidR="00B619FF" w:rsidRPr="00B619FF" w14:paraId="36F8C257" w14:textId="77777777" w:rsidTr="00AB1B2A">
        <w:trPr>
          <w:trHeight w:val="204"/>
          <w:jc w:val="center"/>
        </w:trPr>
        <w:tc>
          <w:tcPr>
            <w:tcW w:w="7920" w:type="dxa"/>
          </w:tcPr>
          <w:p w14:paraId="6E199A5E"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B619FF">
              <w:rPr>
                <w:b/>
                <w:bCs/>
                <w:sz w:val="20"/>
                <w:highlight w:val="cyan"/>
                <w:lang w:val="en-GB"/>
              </w:rPr>
              <w:tab/>
            </w:r>
            <w:r w:rsidRPr="00B619FF">
              <w:rPr>
                <w:sz w:val="20"/>
                <w:highlight w:val="cyan"/>
                <w:lang w:val="en-GB"/>
              </w:rPr>
              <w:tab/>
            </w:r>
            <w:r w:rsidRPr="00B619FF">
              <w:rPr>
                <w:sz w:val="20"/>
                <w:highlight w:val="cyan"/>
                <w:lang w:val="en-GB"/>
              </w:rPr>
              <w:tab/>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hor_ratio_den_minus1</w:t>
            </w:r>
          </w:p>
        </w:tc>
        <w:tc>
          <w:tcPr>
            <w:tcW w:w="1162" w:type="dxa"/>
          </w:tcPr>
          <w:p w14:paraId="67440175"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gramStart"/>
            <w:r w:rsidRPr="00B619FF">
              <w:rPr>
                <w:bCs/>
                <w:sz w:val="20"/>
                <w:highlight w:val="cyan"/>
                <w:lang w:val="en-GB"/>
              </w:rPr>
              <w:t>u(</w:t>
            </w:r>
            <w:proofErr w:type="gramEnd"/>
            <w:r w:rsidRPr="00B619FF">
              <w:rPr>
                <w:bCs/>
                <w:sz w:val="20"/>
                <w:highlight w:val="cyan"/>
                <w:lang w:val="en-GB"/>
              </w:rPr>
              <w:t>8)</w:t>
            </w:r>
          </w:p>
        </w:tc>
      </w:tr>
      <w:tr w:rsidR="00B619FF" w:rsidRPr="00B619FF" w14:paraId="17FA406F" w14:textId="77777777" w:rsidTr="00AB1B2A">
        <w:trPr>
          <w:trHeight w:val="204"/>
          <w:jc w:val="center"/>
        </w:trPr>
        <w:tc>
          <w:tcPr>
            <w:tcW w:w="7920" w:type="dxa"/>
          </w:tcPr>
          <w:p w14:paraId="00445F79"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B619FF">
              <w:rPr>
                <w:b/>
                <w:bCs/>
                <w:sz w:val="20"/>
                <w:highlight w:val="cyan"/>
                <w:lang w:val="en-GB"/>
              </w:rPr>
              <w:tab/>
            </w:r>
            <w:r w:rsidRPr="00B619FF">
              <w:rPr>
                <w:sz w:val="20"/>
                <w:highlight w:val="cyan"/>
                <w:lang w:val="en-GB"/>
              </w:rPr>
              <w:tab/>
            </w:r>
            <w:r w:rsidRPr="00B619FF">
              <w:rPr>
                <w:sz w:val="20"/>
                <w:highlight w:val="cyan"/>
                <w:lang w:val="en-GB"/>
              </w:rPr>
              <w:tab/>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ver_ratio_num_minus1</w:t>
            </w:r>
          </w:p>
        </w:tc>
        <w:tc>
          <w:tcPr>
            <w:tcW w:w="1162" w:type="dxa"/>
          </w:tcPr>
          <w:p w14:paraId="5A0F4C98"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gramStart"/>
            <w:r w:rsidRPr="00B619FF">
              <w:rPr>
                <w:bCs/>
                <w:sz w:val="20"/>
                <w:highlight w:val="cyan"/>
                <w:lang w:val="en-GB"/>
              </w:rPr>
              <w:t>u(</w:t>
            </w:r>
            <w:proofErr w:type="gramEnd"/>
            <w:r w:rsidRPr="00B619FF">
              <w:rPr>
                <w:bCs/>
                <w:sz w:val="20"/>
                <w:highlight w:val="cyan"/>
                <w:lang w:val="en-GB"/>
              </w:rPr>
              <w:t>8)</w:t>
            </w:r>
          </w:p>
        </w:tc>
      </w:tr>
      <w:tr w:rsidR="00B619FF" w:rsidRPr="00B619FF" w14:paraId="1E5AA92D" w14:textId="77777777" w:rsidTr="00AB1B2A">
        <w:trPr>
          <w:trHeight w:val="204"/>
          <w:jc w:val="center"/>
        </w:trPr>
        <w:tc>
          <w:tcPr>
            <w:tcW w:w="7920" w:type="dxa"/>
          </w:tcPr>
          <w:p w14:paraId="7686A2AF"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B619FF">
              <w:rPr>
                <w:b/>
                <w:bCs/>
                <w:sz w:val="20"/>
                <w:highlight w:val="cyan"/>
                <w:lang w:val="en-GB"/>
              </w:rPr>
              <w:tab/>
            </w:r>
            <w:r w:rsidRPr="00B619FF">
              <w:rPr>
                <w:sz w:val="20"/>
                <w:highlight w:val="cyan"/>
                <w:lang w:val="en-GB"/>
              </w:rPr>
              <w:tab/>
            </w:r>
            <w:r w:rsidRPr="00B619FF">
              <w:rPr>
                <w:sz w:val="20"/>
                <w:highlight w:val="cyan"/>
                <w:lang w:val="en-GB"/>
              </w:rPr>
              <w:tab/>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ver_ratio_den_minus1</w:t>
            </w:r>
          </w:p>
        </w:tc>
        <w:tc>
          <w:tcPr>
            <w:tcW w:w="1162" w:type="dxa"/>
          </w:tcPr>
          <w:p w14:paraId="261C14E7"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B619FF">
              <w:rPr>
                <w:bCs/>
                <w:sz w:val="20"/>
                <w:highlight w:val="cyan"/>
                <w:lang w:val="en-GB"/>
              </w:rPr>
              <w:t>u(</w:t>
            </w:r>
            <w:proofErr w:type="gramEnd"/>
            <w:r w:rsidRPr="00B619FF">
              <w:rPr>
                <w:bCs/>
                <w:sz w:val="20"/>
                <w:highlight w:val="cyan"/>
                <w:lang w:val="en-GB"/>
              </w:rPr>
              <w:t>8)</w:t>
            </w:r>
          </w:p>
        </w:tc>
      </w:tr>
      <w:tr w:rsidR="00B619FF" w:rsidRPr="00B619FF" w14:paraId="779AC41A" w14:textId="77777777" w:rsidTr="00AB1B2A">
        <w:trPr>
          <w:trHeight w:val="204"/>
          <w:jc w:val="center"/>
        </w:trPr>
        <w:tc>
          <w:tcPr>
            <w:tcW w:w="7920" w:type="dxa"/>
          </w:tcPr>
          <w:p w14:paraId="1718F339"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B619FF">
              <w:rPr>
                <w:b/>
                <w:bCs/>
                <w:strike/>
                <w:color w:val="FF0000"/>
                <w:sz w:val="20"/>
                <w:highlight w:val="yellow"/>
                <w:lang w:val="en-GB"/>
              </w:rPr>
              <w:tab/>
            </w:r>
            <w:r w:rsidRPr="00B619FF">
              <w:rPr>
                <w:strike/>
                <w:color w:val="FF0000"/>
                <w:sz w:val="20"/>
                <w:highlight w:val="yellow"/>
                <w:lang w:val="en-GB"/>
              </w:rPr>
              <w:tab/>
            </w:r>
            <w:r w:rsidRPr="00B619FF">
              <w:rPr>
                <w:strike/>
                <w:color w:val="FF0000"/>
                <w:sz w:val="20"/>
                <w:highlight w:val="yellow"/>
                <w:lang w:val="en-GB"/>
              </w:rPr>
              <w:tab/>
            </w:r>
            <w:proofErr w:type="spellStart"/>
            <w:r w:rsidRPr="00B619FF">
              <w:rPr>
                <w:rFonts w:eastAsiaTheme="minorEastAsia" w:hint="eastAsia"/>
                <w:b/>
                <w:bCs/>
                <w:strike/>
                <w:color w:val="FF0000"/>
                <w:sz w:val="20"/>
                <w:highlight w:val="yellow"/>
                <w:lang w:val="en-GB" w:eastAsia="ja-JP"/>
              </w:rPr>
              <w:t>nnpfc_</w:t>
            </w:r>
            <w:r w:rsidRPr="00B619FF">
              <w:rPr>
                <w:b/>
                <w:bCs/>
                <w:strike/>
                <w:color w:val="FF0000"/>
                <w:sz w:val="20"/>
                <w:highlight w:val="yellow"/>
                <w:lang w:val="en-GB"/>
              </w:rPr>
              <w:t>pic_width_in_luma_samples</w:t>
            </w:r>
            <w:proofErr w:type="spellEnd"/>
          </w:p>
        </w:tc>
        <w:tc>
          <w:tcPr>
            <w:tcW w:w="1162" w:type="dxa"/>
          </w:tcPr>
          <w:p w14:paraId="33379D50"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highlight w:val="yellow"/>
                <w:lang w:val="en-GB"/>
              </w:rPr>
            </w:pPr>
            <w:proofErr w:type="spellStart"/>
            <w:r w:rsidRPr="00B619FF">
              <w:rPr>
                <w:bCs/>
                <w:strike/>
                <w:color w:val="FF0000"/>
                <w:sz w:val="20"/>
                <w:highlight w:val="yellow"/>
                <w:lang w:val="en-GB"/>
              </w:rPr>
              <w:t>ue</w:t>
            </w:r>
            <w:proofErr w:type="spellEnd"/>
            <w:r w:rsidRPr="00B619FF">
              <w:rPr>
                <w:bCs/>
                <w:strike/>
                <w:color w:val="FF0000"/>
                <w:sz w:val="20"/>
                <w:highlight w:val="yellow"/>
                <w:lang w:val="en-GB"/>
              </w:rPr>
              <w:t>(v)</w:t>
            </w:r>
          </w:p>
        </w:tc>
      </w:tr>
      <w:tr w:rsidR="00B619FF" w:rsidRPr="00B619FF" w14:paraId="42EFB7C2" w14:textId="77777777" w:rsidTr="00AB1B2A">
        <w:trPr>
          <w:trHeight w:val="204"/>
          <w:jc w:val="center"/>
        </w:trPr>
        <w:tc>
          <w:tcPr>
            <w:tcW w:w="7920" w:type="dxa"/>
          </w:tcPr>
          <w:p w14:paraId="07620293"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B619FF">
              <w:rPr>
                <w:b/>
                <w:bCs/>
                <w:strike/>
                <w:color w:val="FF0000"/>
                <w:sz w:val="20"/>
                <w:highlight w:val="yellow"/>
                <w:lang w:val="en-GB"/>
              </w:rPr>
              <w:tab/>
            </w:r>
            <w:r w:rsidRPr="00B619FF">
              <w:rPr>
                <w:strike/>
                <w:color w:val="FF0000"/>
                <w:sz w:val="20"/>
                <w:highlight w:val="yellow"/>
                <w:lang w:val="en-GB"/>
              </w:rPr>
              <w:tab/>
            </w:r>
            <w:r w:rsidRPr="00B619FF">
              <w:rPr>
                <w:strike/>
                <w:color w:val="FF0000"/>
                <w:sz w:val="20"/>
                <w:highlight w:val="yellow"/>
                <w:lang w:val="en-GB"/>
              </w:rPr>
              <w:tab/>
            </w:r>
            <w:proofErr w:type="spellStart"/>
            <w:r w:rsidRPr="00B619FF">
              <w:rPr>
                <w:b/>
                <w:bCs/>
                <w:strike/>
                <w:color w:val="FF0000"/>
                <w:sz w:val="20"/>
                <w:highlight w:val="yellow"/>
                <w:lang w:val="en-GB"/>
              </w:rPr>
              <w:t>nnpfc_pic_height_in_luma_samples</w:t>
            </w:r>
            <w:proofErr w:type="spellEnd"/>
          </w:p>
        </w:tc>
        <w:tc>
          <w:tcPr>
            <w:tcW w:w="1162" w:type="dxa"/>
          </w:tcPr>
          <w:p w14:paraId="56096EE2"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ind w:left="220" w:right="220"/>
              <w:jc w:val="center"/>
              <w:textAlignment w:val="auto"/>
              <w:rPr>
                <w:bCs/>
                <w:strike/>
                <w:color w:val="FF0000"/>
                <w:sz w:val="20"/>
                <w:lang w:val="en-GB"/>
              </w:rPr>
            </w:pPr>
            <w:proofErr w:type="spellStart"/>
            <w:r w:rsidRPr="00B619FF">
              <w:rPr>
                <w:bCs/>
                <w:strike/>
                <w:color w:val="FF0000"/>
                <w:sz w:val="20"/>
                <w:highlight w:val="yellow"/>
                <w:lang w:val="en-GB"/>
              </w:rPr>
              <w:t>ue</w:t>
            </w:r>
            <w:proofErr w:type="spellEnd"/>
            <w:r w:rsidRPr="00B619FF">
              <w:rPr>
                <w:bCs/>
                <w:strike/>
                <w:color w:val="FF0000"/>
                <w:sz w:val="20"/>
                <w:highlight w:val="yellow"/>
                <w:lang w:val="en-GB"/>
              </w:rPr>
              <w:t>(v)</w:t>
            </w:r>
          </w:p>
        </w:tc>
      </w:tr>
      <w:tr w:rsidR="00B619FF" w:rsidRPr="00B619FF" w14:paraId="3E6FF3DF" w14:textId="77777777" w:rsidTr="00AB1B2A">
        <w:trPr>
          <w:trHeight w:val="204"/>
          <w:jc w:val="center"/>
        </w:trPr>
        <w:tc>
          <w:tcPr>
            <w:tcW w:w="7920" w:type="dxa"/>
          </w:tcPr>
          <w:p w14:paraId="01695749"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ab/>
            </w:r>
            <w:r w:rsidRPr="00B619FF">
              <w:rPr>
                <w:sz w:val="20"/>
                <w:lang w:val="en-GB"/>
              </w:rPr>
              <w:tab/>
              <w:t>}</w:t>
            </w:r>
          </w:p>
        </w:tc>
        <w:tc>
          <w:tcPr>
            <w:tcW w:w="1162" w:type="dxa"/>
          </w:tcPr>
          <w:p w14:paraId="41463BC6"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619FF" w:rsidRPr="00B619FF" w14:paraId="40777249" w14:textId="77777777" w:rsidTr="00AB1B2A">
        <w:trPr>
          <w:trHeight w:val="204"/>
          <w:jc w:val="center"/>
        </w:trPr>
        <w:tc>
          <w:tcPr>
            <w:tcW w:w="7920" w:type="dxa"/>
          </w:tcPr>
          <w:p w14:paraId="67EB8841" w14:textId="6C3D8EE2"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ab/>
            </w:r>
            <w:r w:rsidRPr="00B619FF">
              <w:rPr>
                <w:sz w:val="20"/>
                <w:lang w:val="en-GB"/>
              </w:rPr>
              <w:tab/>
            </w:r>
            <w:r>
              <w:rPr>
                <w:sz w:val="20"/>
                <w:lang w:val="en-GB"/>
              </w:rPr>
              <w:t>...</w:t>
            </w:r>
          </w:p>
        </w:tc>
        <w:tc>
          <w:tcPr>
            <w:tcW w:w="1162" w:type="dxa"/>
          </w:tcPr>
          <w:p w14:paraId="51D70213"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619FF" w:rsidRPr="00B619FF" w14:paraId="645AE116" w14:textId="77777777" w:rsidTr="00AB1B2A">
        <w:trPr>
          <w:trHeight w:val="204"/>
          <w:jc w:val="center"/>
        </w:trPr>
        <w:tc>
          <w:tcPr>
            <w:tcW w:w="7920" w:type="dxa"/>
          </w:tcPr>
          <w:p w14:paraId="5827DEA8" w14:textId="77777777" w:rsidR="00B619FF" w:rsidRPr="00B619FF" w:rsidRDefault="00B619FF" w:rsidP="00B619F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ab/>
              <w:t>}</w:t>
            </w:r>
          </w:p>
        </w:tc>
        <w:tc>
          <w:tcPr>
            <w:tcW w:w="1162" w:type="dxa"/>
          </w:tcPr>
          <w:p w14:paraId="0C95A801"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619FF" w:rsidRPr="00B619FF" w14:paraId="639D7AC5" w14:textId="77777777" w:rsidTr="00AB1B2A">
        <w:trPr>
          <w:trHeight w:val="204"/>
          <w:jc w:val="center"/>
        </w:trPr>
        <w:tc>
          <w:tcPr>
            <w:tcW w:w="7920" w:type="dxa"/>
          </w:tcPr>
          <w:p w14:paraId="0D7A0813" w14:textId="77777777" w:rsidR="00B619FF" w:rsidRPr="00B619FF" w:rsidRDefault="00B619FF" w:rsidP="00B619F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B619FF">
              <w:rPr>
                <w:sz w:val="20"/>
                <w:lang w:val="en-GB"/>
              </w:rPr>
              <w:t>}</w:t>
            </w:r>
          </w:p>
        </w:tc>
        <w:tc>
          <w:tcPr>
            <w:tcW w:w="1162" w:type="dxa"/>
          </w:tcPr>
          <w:p w14:paraId="1D9476C7" w14:textId="77777777" w:rsidR="00B619FF" w:rsidRPr="00B619FF" w:rsidRDefault="00B619FF" w:rsidP="00B619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2B7BC689"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5DE3C781" w14:textId="77777777" w:rsidR="00B619FF" w:rsidRDefault="00B619FF" w:rsidP="00B619FF">
      <w:pPr>
        <w:pStyle w:val="Annex3"/>
        <w:tabs>
          <w:tab w:val="clear" w:pos="720"/>
          <w:tab w:val="clear" w:pos="1440"/>
          <w:tab w:val="clear" w:pos="2160"/>
        </w:tabs>
        <w:ind w:left="0" w:firstLine="0"/>
      </w:pPr>
      <w:r>
        <w:t>8.28.2 Neural-network post-filter characteristics SEI message</w:t>
      </w:r>
      <w:r w:rsidRPr="009D0561">
        <w:t xml:space="preserve"> </w:t>
      </w:r>
      <w:r>
        <w:t>semantics</w:t>
      </w:r>
    </w:p>
    <w:p w14:paraId="0669823F" w14:textId="77777777" w:rsidR="00B619FF" w:rsidRDefault="00B619FF" w:rsidP="00B619FF">
      <w:pPr>
        <w:rPr>
          <w:iCs/>
          <w:lang w:eastAsia="x-none"/>
        </w:rPr>
      </w:pPr>
      <w:r>
        <w:rPr>
          <w:iCs/>
          <w:lang w:eastAsia="x-none"/>
        </w:rPr>
        <w:t>...</w:t>
      </w:r>
    </w:p>
    <w:p w14:paraId="021A2643" w14:textId="77777777" w:rsidR="00B619FF" w:rsidRPr="00B619FF" w:rsidRDefault="00B619FF" w:rsidP="00B619FF">
      <w:pPr>
        <w:rPr>
          <w:rFonts w:eastAsiaTheme="minorEastAsia"/>
          <w:strike/>
          <w:color w:val="FF0000"/>
          <w:sz w:val="20"/>
          <w:szCs w:val="22"/>
          <w:lang w:val="en-CA"/>
        </w:rPr>
      </w:pPr>
      <w:proofErr w:type="spellStart"/>
      <w:r w:rsidRPr="00B619FF">
        <w:rPr>
          <w:rFonts w:eastAsiaTheme="minorEastAsia"/>
          <w:b/>
          <w:bCs/>
          <w:strike/>
          <w:color w:val="FF0000"/>
          <w:sz w:val="20"/>
          <w:szCs w:val="22"/>
          <w:highlight w:val="yellow"/>
          <w:lang w:val="en-CA"/>
        </w:rPr>
        <w:t>nnpfc_pic_width_in_luma_samples</w:t>
      </w:r>
      <w:proofErr w:type="spellEnd"/>
      <w:r w:rsidRPr="00B619FF">
        <w:rPr>
          <w:rFonts w:eastAsiaTheme="minorEastAsia"/>
          <w:strike/>
          <w:color w:val="FF0000"/>
          <w:sz w:val="20"/>
          <w:szCs w:val="22"/>
          <w:highlight w:val="yellow"/>
          <w:lang w:val="en-CA"/>
        </w:rPr>
        <w:t xml:space="preserve"> and </w:t>
      </w:r>
      <w:proofErr w:type="spellStart"/>
      <w:r w:rsidRPr="00B619FF">
        <w:rPr>
          <w:rFonts w:eastAsiaTheme="minorEastAsia"/>
          <w:b/>
          <w:bCs/>
          <w:strike/>
          <w:color w:val="FF0000"/>
          <w:sz w:val="20"/>
          <w:szCs w:val="22"/>
          <w:highlight w:val="yellow"/>
          <w:lang w:val="en-CA"/>
        </w:rPr>
        <w:t>nnpfc_pic_height_in_luma_samples</w:t>
      </w:r>
      <w:proofErr w:type="spellEnd"/>
      <w:r w:rsidRPr="00B619FF">
        <w:rPr>
          <w:rFonts w:eastAsiaTheme="minorEastAsia"/>
          <w:strike/>
          <w:color w:val="FF0000"/>
          <w:sz w:val="20"/>
          <w:szCs w:val="22"/>
          <w:highlight w:val="yellow"/>
          <w:lang w:val="en-CA"/>
        </w:rPr>
        <w:t xml:space="preserve"> specify the width and height, respectively, of the luma sample array of the picture resulting from applying the NNPF identified by </w:t>
      </w:r>
      <w:proofErr w:type="spellStart"/>
      <w:r w:rsidRPr="00B619FF">
        <w:rPr>
          <w:rFonts w:eastAsiaTheme="minorEastAsia"/>
          <w:strike/>
          <w:color w:val="FF0000"/>
          <w:sz w:val="20"/>
          <w:szCs w:val="22"/>
          <w:highlight w:val="yellow"/>
          <w:lang w:val="en-CA"/>
        </w:rPr>
        <w:t>nnpfc_id</w:t>
      </w:r>
      <w:proofErr w:type="spellEnd"/>
      <w:r w:rsidRPr="00B619FF">
        <w:rPr>
          <w:rFonts w:eastAsiaTheme="minorEastAsia"/>
          <w:strike/>
          <w:color w:val="FF0000"/>
          <w:sz w:val="20"/>
          <w:szCs w:val="22"/>
          <w:highlight w:val="yellow"/>
          <w:lang w:val="en-CA"/>
        </w:rPr>
        <w:t xml:space="preserve"> to a cropped decoded output picture. When </w:t>
      </w:r>
      <w:proofErr w:type="spellStart"/>
      <w:r w:rsidRPr="00B619FF">
        <w:rPr>
          <w:rFonts w:eastAsiaTheme="minorEastAsia"/>
          <w:strike/>
          <w:color w:val="FF0000"/>
          <w:sz w:val="20"/>
          <w:szCs w:val="22"/>
          <w:highlight w:val="yellow"/>
          <w:lang w:val="en-CA"/>
        </w:rPr>
        <w:t>nnpfc_pic_width_in_luma_samples</w:t>
      </w:r>
      <w:proofErr w:type="spellEnd"/>
      <w:r w:rsidRPr="00B619FF">
        <w:rPr>
          <w:rFonts w:eastAsiaTheme="minorEastAsia"/>
          <w:strike/>
          <w:color w:val="FF0000"/>
          <w:sz w:val="20"/>
          <w:szCs w:val="22"/>
          <w:highlight w:val="yellow"/>
          <w:lang w:val="en-CA"/>
        </w:rPr>
        <w:t xml:space="preserve"> and </w:t>
      </w:r>
      <w:proofErr w:type="spellStart"/>
      <w:r w:rsidRPr="00B619FF">
        <w:rPr>
          <w:rFonts w:eastAsiaTheme="minorEastAsia"/>
          <w:strike/>
          <w:color w:val="FF0000"/>
          <w:sz w:val="20"/>
          <w:szCs w:val="22"/>
          <w:highlight w:val="yellow"/>
          <w:lang w:val="en-CA"/>
        </w:rPr>
        <w:t>nnpfc_pic_height_in_luma_samples</w:t>
      </w:r>
      <w:proofErr w:type="spellEnd"/>
      <w:r w:rsidRPr="00B619FF">
        <w:rPr>
          <w:rFonts w:eastAsiaTheme="minorEastAsia"/>
          <w:strike/>
          <w:color w:val="FF0000"/>
          <w:sz w:val="20"/>
          <w:szCs w:val="22"/>
          <w:highlight w:val="yellow"/>
          <w:lang w:val="en-CA"/>
        </w:rPr>
        <w:t xml:space="preserve"> are not present, they are inferred to be equal to </w:t>
      </w:r>
      <w:proofErr w:type="spellStart"/>
      <w:r w:rsidRPr="00B619FF">
        <w:rPr>
          <w:rFonts w:eastAsiaTheme="minorEastAsia"/>
          <w:strike/>
          <w:color w:val="FF0000"/>
          <w:sz w:val="20"/>
          <w:szCs w:val="22"/>
          <w:highlight w:val="yellow"/>
          <w:lang w:val="en-CA"/>
        </w:rPr>
        <w:t>CroppedWidth</w:t>
      </w:r>
      <w:proofErr w:type="spellEnd"/>
      <w:r w:rsidRPr="00B619FF">
        <w:rPr>
          <w:rFonts w:eastAsiaTheme="minorEastAsia"/>
          <w:strike/>
          <w:color w:val="FF0000"/>
          <w:sz w:val="20"/>
          <w:szCs w:val="22"/>
          <w:highlight w:val="yellow"/>
          <w:lang w:val="en-CA"/>
        </w:rPr>
        <w:t xml:space="preserve"> and </w:t>
      </w:r>
      <w:proofErr w:type="spellStart"/>
      <w:r w:rsidRPr="00B619FF">
        <w:rPr>
          <w:rFonts w:eastAsiaTheme="minorEastAsia"/>
          <w:strike/>
          <w:color w:val="FF0000"/>
          <w:sz w:val="20"/>
          <w:szCs w:val="22"/>
          <w:highlight w:val="yellow"/>
          <w:lang w:val="en-CA"/>
        </w:rPr>
        <w:t>CroppedHeight</w:t>
      </w:r>
      <w:proofErr w:type="spellEnd"/>
      <w:r w:rsidRPr="00B619FF">
        <w:rPr>
          <w:rFonts w:eastAsiaTheme="minorEastAsia"/>
          <w:strike/>
          <w:color w:val="FF0000"/>
          <w:sz w:val="20"/>
          <w:szCs w:val="22"/>
          <w:highlight w:val="yellow"/>
          <w:lang w:val="en-CA"/>
        </w:rPr>
        <w:t xml:space="preserve">, respectively. The value of </w:t>
      </w:r>
      <w:proofErr w:type="spellStart"/>
      <w:r w:rsidRPr="00B619FF">
        <w:rPr>
          <w:strike/>
          <w:color w:val="FF0000"/>
          <w:sz w:val="20"/>
          <w:highlight w:val="yellow"/>
          <w:lang w:val="en-CA"/>
        </w:rPr>
        <w:t>nnpfc_pic_width_in_luma_samples</w:t>
      </w:r>
      <w:proofErr w:type="spellEnd"/>
      <w:r w:rsidRPr="00B619FF">
        <w:rPr>
          <w:strike/>
          <w:color w:val="FF0000"/>
          <w:sz w:val="20"/>
          <w:highlight w:val="yellow"/>
          <w:lang w:val="en-CA"/>
        </w:rPr>
        <w:t xml:space="preserve"> shall be in the range of </w:t>
      </w:r>
      <w:proofErr w:type="spellStart"/>
      <w:r w:rsidRPr="00B619FF">
        <w:rPr>
          <w:strike/>
          <w:color w:val="FF0000"/>
          <w:sz w:val="20"/>
          <w:highlight w:val="yellow"/>
          <w:lang w:val="en-CA"/>
        </w:rPr>
        <w:t>CroppedWidth</w:t>
      </w:r>
      <w:proofErr w:type="spellEnd"/>
      <w:r w:rsidRPr="00B619FF">
        <w:rPr>
          <w:strike/>
          <w:color w:val="FF0000"/>
          <w:sz w:val="20"/>
          <w:highlight w:val="yellow"/>
          <w:lang w:val="en-CA"/>
        </w:rPr>
        <w:t xml:space="preserve"> to </w:t>
      </w:r>
      <w:proofErr w:type="spellStart"/>
      <w:r w:rsidRPr="00B619FF">
        <w:rPr>
          <w:strike/>
          <w:color w:val="FF0000"/>
          <w:sz w:val="20"/>
          <w:highlight w:val="yellow"/>
          <w:lang w:val="en-CA"/>
        </w:rPr>
        <w:t>CroppedWidth</w:t>
      </w:r>
      <w:proofErr w:type="spellEnd"/>
      <w:r w:rsidRPr="00B619FF">
        <w:rPr>
          <w:strike/>
          <w:color w:val="FF0000"/>
          <w:sz w:val="20"/>
          <w:highlight w:val="yellow"/>
          <w:lang w:val="en-CA"/>
        </w:rPr>
        <w:t xml:space="preserve"> * 16 − 1, inclusive. </w:t>
      </w:r>
      <w:r w:rsidRPr="00B619FF">
        <w:rPr>
          <w:rFonts w:eastAsiaTheme="minorEastAsia"/>
          <w:strike/>
          <w:color w:val="FF0000"/>
          <w:sz w:val="20"/>
          <w:szCs w:val="22"/>
          <w:highlight w:val="yellow"/>
          <w:lang w:val="en-CA"/>
        </w:rPr>
        <w:t xml:space="preserve">The value of </w:t>
      </w:r>
      <w:proofErr w:type="spellStart"/>
      <w:r w:rsidRPr="00B619FF">
        <w:rPr>
          <w:strike/>
          <w:color w:val="FF0000"/>
          <w:sz w:val="20"/>
          <w:highlight w:val="yellow"/>
          <w:lang w:val="en-CA"/>
        </w:rPr>
        <w:t>nnpfc_pic_height_in_luma_samples</w:t>
      </w:r>
      <w:proofErr w:type="spellEnd"/>
      <w:r w:rsidRPr="00B619FF">
        <w:rPr>
          <w:strike/>
          <w:color w:val="FF0000"/>
          <w:sz w:val="20"/>
          <w:highlight w:val="yellow"/>
          <w:lang w:val="en-CA"/>
        </w:rPr>
        <w:t xml:space="preserve"> shall be in the range of </w:t>
      </w:r>
      <w:proofErr w:type="spellStart"/>
      <w:r w:rsidRPr="00B619FF">
        <w:rPr>
          <w:strike/>
          <w:color w:val="FF0000"/>
          <w:sz w:val="20"/>
          <w:highlight w:val="yellow"/>
          <w:lang w:val="en-CA"/>
        </w:rPr>
        <w:t>CroppedHeight</w:t>
      </w:r>
      <w:proofErr w:type="spellEnd"/>
      <w:r w:rsidRPr="00B619FF">
        <w:rPr>
          <w:strike/>
          <w:color w:val="FF0000"/>
          <w:sz w:val="20"/>
          <w:highlight w:val="yellow"/>
          <w:lang w:val="en-CA"/>
        </w:rPr>
        <w:t xml:space="preserve"> to </w:t>
      </w:r>
      <w:proofErr w:type="spellStart"/>
      <w:r w:rsidRPr="00B619FF">
        <w:rPr>
          <w:strike/>
          <w:color w:val="FF0000"/>
          <w:sz w:val="20"/>
          <w:highlight w:val="yellow"/>
          <w:lang w:val="en-CA"/>
        </w:rPr>
        <w:t>CroppedHeight</w:t>
      </w:r>
      <w:proofErr w:type="spellEnd"/>
      <w:r w:rsidRPr="00B619FF">
        <w:rPr>
          <w:strike/>
          <w:color w:val="FF0000"/>
          <w:sz w:val="20"/>
          <w:highlight w:val="yellow"/>
          <w:lang w:val="en-CA"/>
        </w:rPr>
        <w:t> * 16 − 1, inclusive.</w:t>
      </w:r>
    </w:p>
    <w:p w14:paraId="403A8599" w14:textId="77777777" w:rsidR="00B619FF" w:rsidRPr="00B619FF" w:rsidRDefault="00B619FF" w:rsidP="00B619FF">
      <w:pPr>
        <w:rPr>
          <w:sz w:val="20"/>
          <w:highlight w:val="cyan"/>
        </w:rPr>
      </w:pPr>
      <w:r w:rsidRPr="00B619FF">
        <w:rPr>
          <w:rFonts w:eastAsiaTheme="minorEastAsia" w:hint="eastAsia"/>
          <w:b/>
          <w:bCs/>
          <w:sz w:val="20"/>
          <w:highlight w:val="cyan"/>
          <w:lang w:val="en-GB" w:eastAsia="ja-JP"/>
        </w:rPr>
        <w:lastRenderedPageBreak/>
        <w:t>nnpfc_</w:t>
      </w:r>
      <w:r w:rsidRPr="00B619FF">
        <w:rPr>
          <w:rFonts w:eastAsiaTheme="minorEastAsia"/>
          <w:b/>
          <w:bCs/>
          <w:sz w:val="20"/>
          <w:highlight w:val="cyan"/>
          <w:lang w:val="en-GB" w:eastAsia="ja-JP"/>
        </w:rPr>
        <w:t>hor_ratio_num_minus1</w:t>
      </w:r>
      <w:r w:rsidRPr="00B619FF">
        <w:rPr>
          <w:sz w:val="20"/>
          <w:highlight w:val="cyan"/>
        </w:rPr>
        <w:t xml:space="preserve"> and </w:t>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hor_ratio_den_minus1</w:t>
      </w:r>
      <w:r w:rsidRPr="00B619FF">
        <w:rPr>
          <w:sz w:val="20"/>
          <w:highlight w:val="cyan"/>
        </w:rPr>
        <w:t xml:space="preserve"> specify the horizontal luma scaling ratio </w:t>
      </w:r>
      <w:proofErr w:type="spellStart"/>
      <w:r w:rsidRPr="00B619FF">
        <w:rPr>
          <w:sz w:val="20"/>
          <w:highlight w:val="cyan"/>
        </w:rPr>
        <w:t>nnpfcHorScalingRatio</w:t>
      </w:r>
      <w:proofErr w:type="spellEnd"/>
      <w:r w:rsidRPr="00B619FF">
        <w:rPr>
          <w:sz w:val="20"/>
          <w:highlight w:val="cyan"/>
        </w:rPr>
        <w:t xml:space="preserve"> as follows:</w:t>
      </w:r>
    </w:p>
    <w:p w14:paraId="20240D56"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spellStart"/>
      <w:r w:rsidRPr="00B619FF">
        <w:rPr>
          <w:rFonts w:eastAsiaTheme="minorEastAsia"/>
          <w:sz w:val="20"/>
          <w:szCs w:val="22"/>
          <w:highlight w:val="cyan"/>
          <w:lang w:val="en-CA"/>
        </w:rPr>
        <w:t>nnpfcHorScalingRatio</w:t>
      </w:r>
      <w:proofErr w:type="spellEnd"/>
      <w:r w:rsidRPr="00B619FF">
        <w:rPr>
          <w:noProof/>
          <w:sz w:val="20"/>
          <w:highlight w:val="cyan"/>
          <w:lang w:val="en-GB"/>
        </w:rPr>
        <w:t xml:space="preserve"> = </w:t>
      </w:r>
      <w:proofErr w:type="gramStart"/>
      <w:r w:rsidRPr="00B619FF">
        <w:rPr>
          <w:sz w:val="20"/>
          <w:highlight w:val="cyan"/>
        </w:rPr>
        <w:t>( nnpfc</w:t>
      </w:r>
      <w:proofErr w:type="gramEnd"/>
      <w:r w:rsidRPr="00B619FF">
        <w:rPr>
          <w:sz w:val="20"/>
          <w:highlight w:val="cyan"/>
        </w:rPr>
        <w:t>_hor_ratio_num_minus1 + 1 ) ÷ ( nnpfc_hor_ratio_den_minus1 + 1 )</w:t>
      </w:r>
      <w:r w:rsidRPr="00B619FF">
        <w:rPr>
          <w:noProof/>
          <w:sz w:val="20"/>
          <w:highlight w:val="cyan"/>
          <w:lang w:val="en-GB"/>
        </w:rPr>
        <w:tab/>
        <w:t>(X )</w:t>
      </w:r>
    </w:p>
    <w:p w14:paraId="2220630D" w14:textId="77777777" w:rsidR="00B619FF" w:rsidRPr="00B619FF" w:rsidRDefault="00B619FF" w:rsidP="00B619FF">
      <w:pPr>
        <w:rPr>
          <w:sz w:val="20"/>
          <w:highlight w:val="cyan"/>
        </w:rPr>
      </w:pPr>
      <w:bookmarkStart w:id="0" w:name="_Hlk128088418"/>
      <w:r w:rsidRPr="00B619FF">
        <w:rPr>
          <w:sz w:val="20"/>
          <w:highlight w:val="cyan"/>
        </w:rPr>
        <w:t xml:space="preserve">The value of </w:t>
      </w:r>
      <w:proofErr w:type="spellStart"/>
      <w:r w:rsidRPr="00B619FF">
        <w:rPr>
          <w:sz w:val="20"/>
          <w:highlight w:val="cyan"/>
        </w:rPr>
        <w:t>nnpfcHorScalingRatio</w:t>
      </w:r>
      <w:proofErr w:type="spellEnd"/>
      <w:r w:rsidRPr="00B619FF">
        <w:rPr>
          <w:sz w:val="20"/>
          <w:highlight w:val="cyan"/>
        </w:rPr>
        <w:t xml:space="preserve"> shall be in the range of 1 to 16</w:t>
      </w:r>
      <w:bookmarkEnd w:id="0"/>
      <w:r w:rsidRPr="00B619FF">
        <w:rPr>
          <w:sz w:val="20"/>
          <w:highlight w:val="cyan"/>
        </w:rPr>
        <w:t xml:space="preserve">, inclusive. When nnpfc_hor_ratio_num_minus1 and nnpfc_hor_ratio_den_minus1 are not present, the value of </w:t>
      </w:r>
      <w:proofErr w:type="spellStart"/>
      <w:r w:rsidRPr="00B619FF">
        <w:rPr>
          <w:sz w:val="20"/>
          <w:highlight w:val="cyan"/>
        </w:rPr>
        <w:t>nnpfcHorScalingRatio</w:t>
      </w:r>
      <w:proofErr w:type="spellEnd"/>
      <w:r w:rsidRPr="00B619FF">
        <w:rPr>
          <w:sz w:val="20"/>
          <w:highlight w:val="cyan"/>
        </w:rPr>
        <w:t xml:space="preserve"> is inferred to be equal to 1.</w:t>
      </w:r>
    </w:p>
    <w:p w14:paraId="4F84B626" w14:textId="77777777" w:rsidR="00B619FF" w:rsidRPr="00B619FF" w:rsidRDefault="00B619FF" w:rsidP="00B619FF">
      <w:pPr>
        <w:rPr>
          <w:sz w:val="20"/>
          <w:highlight w:val="cyan"/>
        </w:rPr>
      </w:pPr>
      <w:r w:rsidRPr="00B619FF">
        <w:rPr>
          <w:sz w:val="20"/>
          <w:highlight w:val="cyan"/>
        </w:rPr>
        <w:t xml:space="preserve">The value of </w:t>
      </w:r>
      <w:r w:rsidRPr="00B619FF">
        <w:rPr>
          <w:rFonts w:eastAsiaTheme="minorEastAsia"/>
          <w:sz w:val="20"/>
          <w:szCs w:val="22"/>
          <w:highlight w:val="cyan"/>
          <w:lang w:val="en-CA"/>
        </w:rPr>
        <w:t xml:space="preserve">the variable </w:t>
      </w:r>
      <w:proofErr w:type="spellStart"/>
      <w:r w:rsidRPr="00B619FF">
        <w:rPr>
          <w:rFonts w:eastAsiaTheme="minorEastAsia"/>
          <w:sz w:val="20"/>
          <w:szCs w:val="22"/>
          <w:highlight w:val="cyan"/>
          <w:lang w:val="en-CA"/>
        </w:rPr>
        <w:t>nnpfcOutputPicWidth</w:t>
      </w:r>
      <w:proofErr w:type="spellEnd"/>
      <w:r w:rsidRPr="00B619FF">
        <w:rPr>
          <w:rFonts w:eastAsiaTheme="minorEastAsia"/>
          <w:sz w:val="20"/>
          <w:szCs w:val="22"/>
          <w:highlight w:val="cyan"/>
          <w:lang w:val="en-CA"/>
        </w:rPr>
        <w:t xml:space="preserve">, representing the width of the luma sample array of the picture(s) resulting from applying the NNPF identified by </w:t>
      </w:r>
      <w:proofErr w:type="spellStart"/>
      <w:r w:rsidRPr="00B619FF">
        <w:rPr>
          <w:rFonts w:eastAsiaTheme="minorEastAsia"/>
          <w:sz w:val="20"/>
          <w:szCs w:val="22"/>
          <w:highlight w:val="cyan"/>
          <w:lang w:val="en-CA"/>
        </w:rPr>
        <w:t>nnpfc_id</w:t>
      </w:r>
      <w:proofErr w:type="spellEnd"/>
      <w:r w:rsidRPr="00B619FF">
        <w:rPr>
          <w:rFonts w:eastAsiaTheme="minorEastAsia"/>
          <w:sz w:val="20"/>
          <w:szCs w:val="22"/>
          <w:highlight w:val="cyan"/>
          <w:lang w:val="en-CA"/>
        </w:rPr>
        <w:t xml:space="preserve"> to a cropped decoded output picture, is derived as follows:</w:t>
      </w:r>
    </w:p>
    <w:p w14:paraId="314CB423"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spellStart"/>
      <w:r w:rsidRPr="00B619FF">
        <w:rPr>
          <w:rFonts w:eastAsiaTheme="minorEastAsia"/>
          <w:sz w:val="20"/>
          <w:szCs w:val="22"/>
          <w:highlight w:val="cyan"/>
          <w:lang w:val="en-CA"/>
        </w:rPr>
        <w:t>nnpfcOutputPicWidth</w:t>
      </w:r>
      <w:proofErr w:type="spellEnd"/>
      <w:r w:rsidRPr="00B619FF">
        <w:rPr>
          <w:sz w:val="20"/>
          <w:highlight w:val="cyan"/>
        </w:rPr>
        <w:t xml:space="preserve"> = </w:t>
      </w:r>
      <w:proofErr w:type="spellStart"/>
      <w:r w:rsidRPr="00B619FF">
        <w:rPr>
          <w:sz w:val="20"/>
          <w:highlight w:val="cyan"/>
          <w:lang w:val="en-CA"/>
        </w:rPr>
        <w:t>CroppedWidth</w:t>
      </w:r>
      <w:proofErr w:type="spellEnd"/>
      <w:r w:rsidRPr="00B619FF">
        <w:rPr>
          <w:sz w:val="20"/>
          <w:highlight w:val="cyan"/>
        </w:rPr>
        <w:t xml:space="preserve"> * </w:t>
      </w:r>
      <w:proofErr w:type="spellStart"/>
      <w:r w:rsidRPr="00B619FF">
        <w:rPr>
          <w:sz w:val="20"/>
          <w:highlight w:val="cyan"/>
        </w:rPr>
        <w:t>nnpfcHorScalingRatio</w:t>
      </w:r>
      <w:proofErr w:type="spellEnd"/>
      <w:r w:rsidRPr="00B619FF">
        <w:rPr>
          <w:noProof/>
          <w:sz w:val="20"/>
          <w:highlight w:val="cyan"/>
          <w:lang w:val="en-GB"/>
        </w:rPr>
        <w:tab/>
        <w:t>(X )</w:t>
      </w:r>
    </w:p>
    <w:p w14:paraId="66A75E81" w14:textId="77777777" w:rsidR="00B619FF" w:rsidRPr="00B619FF" w:rsidRDefault="00B619FF" w:rsidP="00B619FF">
      <w:pPr>
        <w:rPr>
          <w:sz w:val="20"/>
          <w:highlight w:val="cyan"/>
        </w:rPr>
      </w:pP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ver_ratio_num_minus1</w:t>
      </w:r>
      <w:r w:rsidRPr="00B619FF">
        <w:rPr>
          <w:sz w:val="20"/>
          <w:highlight w:val="cyan"/>
        </w:rPr>
        <w:t xml:space="preserve"> and </w:t>
      </w:r>
      <w:r w:rsidRPr="00B619FF">
        <w:rPr>
          <w:rFonts w:eastAsiaTheme="minorEastAsia" w:hint="eastAsia"/>
          <w:b/>
          <w:bCs/>
          <w:sz w:val="20"/>
          <w:highlight w:val="cyan"/>
          <w:lang w:val="en-GB" w:eastAsia="ja-JP"/>
        </w:rPr>
        <w:t>nnpfc_</w:t>
      </w:r>
      <w:r w:rsidRPr="00B619FF">
        <w:rPr>
          <w:rFonts w:eastAsiaTheme="minorEastAsia"/>
          <w:b/>
          <w:bCs/>
          <w:sz w:val="20"/>
          <w:highlight w:val="cyan"/>
          <w:lang w:val="en-GB" w:eastAsia="ja-JP"/>
        </w:rPr>
        <w:t>ver_ratio_den_minus1</w:t>
      </w:r>
      <w:r w:rsidRPr="00B619FF">
        <w:rPr>
          <w:sz w:val="20"/>
          <w:highlight w:val="cyan"/>
        </w:rPr>
        <w:t xml:space="preserve"> specify the vertical luma scaling ratio </w:t>
      </w:r>
      <w:proofErr w:type="spellStart"/>
      <w:r w:rsidRPr="00B619FF">
        <w:rPr>
          <w:sz w:val="20"/>
          <w:highlight w:val="cyan"/>
        </w:rPr>
        <w:t>nnpfcVerScalingRatio</w:t>
      </w:r>
      <w:proofErr w:type="spellEnd"/>
      <w:r w:rsidRPr="00B619FF">
        <w:rPr>
          <w:sz w:val="20"/>
          <w:highlight w:val="cyan"/>
        </w:rPr>
        <w:t xml:space="preserve"> is derived as follows:</w:t>
      </w:r>
    </w:p>
    <w:p w14:paraId="3DE1791E"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spellStart"/>
      <w:r w:rsidRPr="00B619FF">
        <w:rPr>
          <w:sz w:val="20"/>
          <w:highlight w:val="cyan"/>
          <w:lang w:val="en-GB"/>
        </w:rPr>
        <w:t>nnpfcVerScalingRatio</w:t>
      </w:r>
      <w:proofErr w:type="spellEnd"/>
      <w:r w:rsidRPr="00B619FF">
        <w:rPr>
          <w:noProof/>
          <w:sz w:val="20"/>
          <w:highlight w:val="cyan"/>
          <w:lang w:val="en-GB"/>
        </w:rPr>
        <w:t xml:space="preserve"> = </w:t>
      </w:r>
      <w:proofErr w:type="gramStart"/>
      <w:r w:rsidRPr="00B619FF">
        <w:rPr>
          <w:sz w:val="20"/>
          <w:highlight w:val="cyan"/>
        </w:rPr>
        <w:t>( nnpfc</w:t>
      </w:r>
      <w:proofErr w:type="gramEnd"/>
      <w:r w:rsidRPr="00B619FF">
        <w:rPr>
          <w:sz w:val="20"/>
          <w:highlight w:val="cyan"/>
        </w:rPr>
        <w:t>_ver_ratio_num_minus1 + 1 ) ÷ ( nnpfc_ver_ratio_den_minus1 + 1 )</w:t>
      </w:r>
      <w:r w:rsidRPr="00B619FF">
        <w:rPr>
          <w:noProof/>
          <w:sz w:val="20"/>
          <w:highlight w:val="cyan"/>
          <w:lang w:val="en-GB"/>
        </w:rPr>
        <w:tab/>
        <w:t>(X )</w:t>
      </w:r>
    </w:p>
    <w:p w14:paraId="0DF05037" w14:textId="77777777" w:rsidR="00B619FF" w:rsidRPr="00B619FF" w:rsidRDefault="00B619FF" w:rsidP="00B619FF">
      <w:pPr>
        <w:rPr>
          <w:sz w:val="20"/>
          <w:highlight w:val="cyan"/>
        </w:rPr>
      </w:pPr>
      <w:r w:rsidRPr="00B619FF">
        <w:rPr>
          <w:sz w:val="20"/>
          <w:highlight w:val="cyan"/>
        </w:rPr>
        <w:t xml:space="preserve">The value of </w:t>
      </w:r>
      <w:proofErr w:type="spellStart"/>
      <w:r w:rsidRPr="00B619FF">
        <w:rPr>
          <w:sz w:val="20"/>
          <w:highlight w:val="cyan"/>
        </w:rPr>
        <w:t>nnpfcVerScalingRatio</w:t>
      </w:r>
      <w:proofErr w:type="spellEnd"/>
      <w:r w:rsidRPr="00B619FF">
        <w:rPr>
          <w:sz w:val="20"/>
          <w:highlight w:val="cyan"/>
        </w:rPr>
        <w:t xml:space="preserve"> shall be in the range of 1 to 16, inclusive. When nnpfc_ver_ratio_num_minus1 and nnpfc_ver_ratio_den_minus1 are not present, the value of </w:t>
      </w:r>
      <w:proofErr w:type="spellStart"/>
      <w:r w:rsidRPr="00B619FF">
        <w:rPr>
          <w:sz w:val="20"/>
          <w:highlight w:val="cyan"/>
        </w:rPr>
        <w:t>nnpfcVerScalingRatio</w:t>
      </w:r>
      <w:proofErr w:type="spellEnd"/>
      <w:r w:rsidRPr="00B619FF">
        <w:rPr>
          <w:sz w:val="20"/>
          <w:highlight w:val="cyan"/>
        </w:rPr>
        <w:t xml:space="preserve"> is inferred to be equal to 1.</w:t>
      </w:r>
    </w:p>
    <w:p w14:paraId="5741F910" w14:textId="77777777" w:rsidR="00B619FF" w:rsidRPr="00B619FF" w:rsidRDefault="00B619FF" w:rsidP="00B619FF">
      <w:pPr>
        <w:rPr>
          <w:sz w:val="20"/>
          <w:highlight w:val="cyan"/>
        </w:rPr>
      </w:pPr>
      <w:r w:rsidRPr="00B619FF">
        <w:rPr>
          <w:sz w:val="20"/>
          <w:highlight w:val="cyan"/>
        </w:rPr>
        <w:t xml:space="preserve">The value of </w:t>
      </w:r>
      <w:r w:rsidRPr="00B619FF">
        <w:rPr>
          <w:rFonts w:eastAsiaTheme="minorEastAsia"/>
          <w:sz w:val="20"/>
          <w:szCs w:val="22"/>
          <w:highlight w:val="cyan"/>
          <w:lang w:val="en-CA"/>
        </w:rPr>
        <w:t xml:space="preserve">the variable </w:t>
      </w:r>
      <w:proofErr w:type="spellStart"/>
      <w:r w:rsidRPr="00B619FF">
        <w:rPr>
          <w:rFonts w:eastAsiaTheme="minorEastAsia"/>
          <w:sz w:val="20"/>
          <w:szCs w:val="22"/>
          <w:highlight w:val="cyan"/>
          <w:lang w:val="en-CA"/>
        </w:rPr>
        <w:t>nnpfcOutputPicHeight</w:t>
      </w:r>
      <w:proofErr w:type="spellEnd"/>
      <w:r w:rsidRPr="00B619FF">
        <w:rPr>
          <w:rFonts w:eastAsiaTheme="minorEastAsia"/>
          <w:sz w:val="20"/>
          <w:szCs w:val="22"/>
          <w:highlight w:val="cyan"/>
          <w:lang w:val="en-CA"/>
        </w:rPr>
        <w:t xml:space="preserve">, representing the height of the luma sample array of the picture(s) resulting from applying the NNPF identified by </w:t>
      </w:r>
      <w:proofErr w:type="spellStart"/>
      <w:r w:rsidRPr="00B619FF">
        <w:rPr>
          <w:rFonts w:eastAsiaTheme="minorEastAsia"/>
          <w:sz w:val="20"/>
          <w:szCs w:val="22"/>
          <w:highlight w:val="cyan"/>
          <w:lang w:val="en-CA"/>
        </w:rPr>
        <w:t>nnpfc_id</w:t>
      </w:r>
      <w:proofErr w:type="spellEnd"/>
      <w:r w:rsidRPr="00B619FF">
        <w:rPr>
          <w:rFonts w:eastAsiaTheme="minorEastAsia"/>
          <w:sz w:val="20"/>
          <w:szCs w:val="22"/>
          <w:highlight w:val="cyan"/>
          <w:lang w:val="en-CA"/>
        </w:rPr>
        <w:t xml:space="preserve"> to a cropped decoded output picture, is derived as follows:</w:t>
      </w:r>
    </w:p>
    <w:p w14:paraId="18FCC5AA" w14:textId="77777777" w:rsidR="00B619FF" w:rsidRP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highlight w:val="cyan"/>
          <w:lang w:val="en-GB"/>
        </w:rPr>
      </w:pPr>
      <w:proofErr w:type="spellStart"/>
      <w:r w:rsidRPr="00B619FF">
        <w:rPr>
          <w:sz w:val="20"/>
          <w:highlight w:val="cyan"/>
          <w:lang w:val="en-GB"/>
        </w:rPr>
        <w:t>nnpfcOutputPicHeight</w:t>
      </w:r>
      <w:proofErr w:type="spellEnd"/>
      <w:r w:rsidRPr="00B619FF">
        <w:rPr>
          <w:sz w:val="20"/>
          <w:highlight w:val="cyan"/>
        </w:rPr>
        <w:t xml:space="preserve"> = </w:t>
      </w:r>
      <w:proofErr w:type="spellStart"/>
      <w:r w:rsidRPr="00B619FF">
        <w:rPr>
          <w:sz w:val="20"/>
          <w:highlight w:val="cyan"/>
          <w:lang w:val="en-CA"/>
        </w:rPr>
        <w:t>CroppedHeight</w:t>
      </w:r>
      <w:proofErr w:type="spellEnd"/>
      <w:r w:rsidRPr="00B619FF">
        <w:rPr>
          <w:sz w:val="20"/>
          <w:highlight w:val="cyan"/>
        </w:rPr>
        <w:t xml:space="preserve"> * </w:t>
      </w:r>
      <w:proofErr w:type="spellStart"/>
      <w:r w:rsidRPr="00B619FF">
        <w:rPr>
          <w:sz w:val="20"/>
          <w:highlight w:val="cyan"/>
        </w:rPr>
        <w:t>nnpfcHorScalingRatio</w:t>
      </w:r>
      <w:proofErr w:type="spellEnd"/>
      <w:r w:rsidRPr="00B619FF">
        <w:rPr>
          <w:noProof/>
          <w:sz w:val="20"/>
          <w:highlight w:val="cyan"/>
          <w:lang w:val="en-GB"/>
        </w:rPr>
        <w:tab/>
        <w:t>(X )</w:t>
      </w:r>
    </w:p>
    <w:p w14:paraId="3437BEFC" w14:textId="4655A451" w:rsidR="00B619FF" w:rsidRPr="00B619FF" w:rsidDel="00E93428" w:rsidRDefault="00B619FF" w:rsidP="00B619FF">
      <w:pPr>
        <w:tabs>
          <w:tab w:val="clear" w:pos="1800"/>
          <w:tab w:val="clear" w:pos="2160"/>
          <w:tab w:val="clear" w:pos="2520"/>
          <w:tab w:val="clear" w:pos="2880"/>
          <w:tab w:val="clear" w:pos="3240"/>
          <w:tab w:val="clear" w:pos="3600"/>
          <w:tab w:val="clear" w:pos="3960"/>
          <w:tab w:val="clear" w:pos="4320"/>
        </w:tabs>
        <w:rPr>
          <w:sz w:val="20"/>
          <w:lang w:val="en-CA"/>
        </w:rPr>
      </w:pPr>
      <w:r w:rsidRPr="00B619FF">
        <w:rPr>
          <w:sz w:val="20"/>
          <w:highlight w:val="cyan"/>
        </w:rPr>
        <w:t xml:space="preserve">When nnpfc_hor_ratio_num_minus1, nnpfc_hor_ratio_den_minus1, nnpfc_ver_ratio_num_minus1, and nnpfc_ver_ratio_den_minus1 are present, at least one of </w:t>
      </w:r>
      <w:proofErr w:type="spellStart"/>
      <w:r w:rsidRPr="00B619FF">
        <w:rPr>
          <w:sz w:val="20"/>
          <w:highlight w:val="cyan"/>
        </w:rPr>
        <w:t>nnpfcHorScalingRatio</w:t>
      </w:r>
      <w:proofErr w:type="spellEnd"/>
      <w:r w:rsidRPr="00B619FF">
        <w:rPr>
          <w:sz w:val="20"/>
          <w:highlight w:val="cyan"/>
        </w:rPr>
        <w:t xml:space="preserve"> and </w:t>
      </w:r>
      <w:proofErr w:type="spellStart"/>
      <w:r w:rsidRPr="00B619FF">
        <w:rPr>
          <w:sz w:val="20"/>
          <w:highlight w:val="cyan"/>
        </w:rPr>
        <w:t>nnpfcVerScalingRatio</w:t>
      </w:r>
      <w:proofErr w:type="spellEnd"/>
      <w:r w:rsidRPr="00B619FF">
        <w:rPr>
          <w:sz w:val="20"/>
          <w:highlight w:val="cyan"/>
        </w:rPr>
        <w:t xml:space="preserve"> shall be greater than 1.</w:t>
      </w:r>
    </w:p>
    <w:p w14:paraId="03EDEB1B" w14:textId="53726518" w:rsidR="00B619FF" w:rsidRDefault="00B619FF" w:rsidP="00B61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B619FF">
        <w:rPr>
          <w:rFonts w:eastAsiaTheme="minorEastAsia"/>
          <w:iCs/>
          <w:sz w:val="20"/>
          <w:highlight w:val="yellow"/>
          <w:lang w:val="en-CA" w:eastAsia="x-none"/>
        </w:rPr>
        <w:t>[</w:t>
      </w:r>
      <w:r>
        <w:rPr>
          <w:rFonts w:eastAsiaTheme="minorEastAsia"/>
          <w:iCs/>
          <w:sz w:val="20"/>
          <w:highlight w:val="yellow"/>
          <w:lang w:val="en-CA" w:eastAsia="x-none"/>
        </w:rPr>
        <w:t xml:space="preserve">Ed. (YK): In the remaining spec text, replace all instances of </w:t>
      </w:r>
      <w:proofErr w:type="spellStart"/>
      <w:r w:rsidRPr="00B619FF">
        <w:rPr>
          <w:rFonts w:eastAsiaTheme="minorEastAsia"/>
          <w:iCs/>
          <w:sz w:val="20"/>
          <w:highlight w:val="yellow"/>
          <w:lang w:val="en-CA" w:eastAsia="x-none"/>
        </w:rPr>
        <w:t>nnpfc_pic_width_in_luma_samples</w:t>
      </w:r>
      <w:proofErr w:type="spellEnd"/>
      <w:r w:rsidRPr="00B619FF">
        <w:rPr>
          <w:rFonts w:eastAsiaTheme="minorEastAsia"/>
          <w:iCs/>
          <w:sz w:val="20"/>
          <w:highlight w:val="yellow"/>
          <w:lang w:val="en-CA" w:eastAsia="x-none"/>
        </w:rPr>
        <w:t xml:space="preserve"> </w:t>
      </w:r>
      <w:r>
        <w:rPr>
          <w:rFonts w:eastAsiaTheme="minorEastAsia"/>
          <w:iCs/>
          <w:sz w:val="20"/>
          <w:highlight w:val="yellow"/>
          <w:lang w:val="en-CA" w:eastAsia="x-none"/>
        </w:rPr>
        <w:t xml:space="preserve">with </w:t>
      </w:r>
      <w:proofErr w:type="spellStart"/>
      <w:r w:rsidR="003F4A1B" w:rsidRPr="00B619FF">
        <w:rPr>
          <w:rFonts w:eastAsiaTheme="minorEastAsia"/>
          <w:iCs/>
          <w:sz w:val="20"/>
          <w:highlight w:val="yellow"/>
          <w:lang w:val="en-CA" w:eastAsia="x-none"/>
        </w:rPr>
        <w:t>nnpfcOutputPicWidth</w:t>
      </w:r>
      <w:proofErr w:type="spellEnd"/>
      <w:r w:rsidR="003F4A1B" w:rsidRPr="003F4A1B">
        <w:rPr>
          <w:rFonts w:eastAsiaTheme="minorEastAsia"/>
          <w:iCs/>
          <w:sz w:val="20"/>
          <w:highlight w:val="yellow"/>
          <w:lang w:val="en-CA" w:eastAsia="x-none"/>
        </w:rPr>
        <w:t xml:space="preserve"> </w:t>
      </w:r>
      <w:r>
        <w:rPr>
          <w:rFonts w:eastAsiaTheme="minorEastAsia"/>
          <w:iCs/>
          <w:sz w:val="20"/>
          <w:highlight w:val="yellow"/>
          <w:lang w:val="en-CA" w:eastAsia="x-none"/>
        </w:rPr>
        <w:t xml:space="preserve">and all instances of </w:t>
      </w:r>
      <w:proofErr w:type="spellStart"/>
      <w:r w:rsidR="003F4A1B" w:rsidRPr="00B619FF">
        <w:rPr>
          <w:rFonts w:eastAsiaTheme="minorEastAsia"/>
          <w:iCs/>
          <w:sz w:val="20"/>
          <w:highlight w:val="yellow"/>
          <w:lang w:val="en-CA" w:eastAsia="x-none"/>
        </w:rPr>
        <w:t>nnpfc_pic_</w:t>
      </w:r>
      <w:r w:rsidR="003F4A1B">
        <w:rPr>
          <w:rFonts w:eastAsiaTheme="minorEastAsia"/>
          <w:iCs/>
          <w:sz w:val="20"/>
          <w:highlight w:val="yellow"/>
          <w:lang w:val="en-CA" w:eastAsia="x-none"/>
        </w:rPr>
        <w:t>height</w:t>
      </w:r>
      <w:r w:rsidR="003F4A1B" w:rsidRPr="00B619FF">
        <w:rPr>
          <w:rFonts w:eastAsiaTheme="minorEastAsia"/>
          <w:iCs/>
          <w:sz w:val="20"/>
          <w:highlight w:val="yellow"/>
          <w:lang w:val="en-CA" w:eastAsia="x-none"/>
        </w:rPr>
        <w:t>_in_luma_samples</w:t>
      </w:r>
      <w:proofErr w:type="spellEnd"/>
      <w:r w:rsidR="003F4A1B" w:rsidRPr="00B619FF">
        <w:rPr>
          <w:rFonts w:eastAsiaTheme="minorEastAsia"/>
          <w:iCs/>
          <w:sz w:val="20"/>
          <w:highlight w:val="yellow"/>
          <w:lang w:val="en-CA" w:eastAsia="x-none"/>
        </w:rPr>
        <w:t xml:space="preserve"> </w:t>
      </w:r>
      <w:r w:rsidR="003F4A1B">
        <w:rPr>
          <w:rFonts w:eastAsiaTheme="minorEastAsia"/>
          <w:iCs/>
          <w:sz w:val="20"/>
          <w:highlight w:val="yellow"/>
          <w:lang w:val="en-CA" w:eastAsia="x-none"/>
        </w:rPr>
        <w:t xml:space="preserve">with </w:t>
      </w:r>
      <w:proofErr w:type="spellStart"/>
      <w:r w:rsidR="003F4A1B" w:rsidRPr="00B619FF">
        <w:rPr>
          <w:rFonts w:eastAsiaTheme="minorEastAsia"/>
          <w:iCs/>
          <w:sz w:val="20"/>
          <w:highlight w:val="yellow"/>
          <w:lang w:val="en-CA" w:eastAsia="x-none"/>
        </w:rPr>
        <w:t>nnpfcOutputPic</w:t>
      </w:r>
      <w:r w:rsidR="003F4A1B">
        <w:rPr>
          <w:rFonts w:eastAsiaTheme="minorEastAsia"/>
          <w:iCs/>
          <w:sz w:val="20"/>
          <w:highlight w:val="yellow"/>
          <w:lang w:val="en-CA" w:eastAsia="x-none"/>
        </w:rPr>
        <w:t>Height</w:t>
      </w:r>
      <w:proofErr w:type="spellEnd"/>
      <w:r>
        <w:rPr>
          <w:rFonts w:eastAsiaTheme="minorEastAsia"/>
          <w:iCs/>
          <w:sz w:val="20"/>
          <w:highlight w:val="yellow"/>
          <w:lang w:val="en-CA" w:eastAsia="x-none"/>
        </w:rPr>
        <w:t>.</w:t>
      </w:r>
      <w:r w:rsidRPr="00B619FF">
        <w:rPr>
          <w:rFonts w:eastAsiaTheme="minorEastAsia"/>
          <w:iCs/>
          <w:sz w:val="20"/>
          <w:highlight w:val="yellow"/>
          <w:lang w:val="en-CA" w:eastAsia="x-none"/>
        </w:rPr>
        <w:t>]</w:t>
      </w:r>
    </w:p>
    <w:p w14:paraId="211B79CD" w14:textId="69726D64" w:rsidR="00B619FF" w:rsidRPr="00075061" w:rsidRDefault="00B619FF" w:rsidP="00075061">
      <w:pPr>
        <w:rPr>
          <w:rFonts w:eastAsiaTheme="minorEastAsia"/>
          <w:noProof/>
          <w:sz w:val="20"/>
          <w:lang w:eastAsia="zh-CN"/>
        </w:rPr>
      </w:pPr>
      <w:r>
        <w:rPr>
          <w:rFonts w:eastAsiaTheme="minorEastAsia"/>
          <w:noProof/>
          <w:sz w:val="20"/>
        </w:rPr>
        <w:t>...</w:t>
      </w:r>
    </w:p>
    <w:p w14:paraId="4D5C9D32" w14:textId="4EDEED31" w:rsidR="00075061" w:rsidRDefault="004703BC" w:rsidP="00075061">
      <w:pPr>
        <w:pStyle w:val="Heading1"/>
        <w:rPr>
          <w:szCs w:val="22"/>
          <w:lang w:val="en-CA"/>
        </w:rPr>
      </w:pPr>
      <w:r>
        <w:t xml:space="preserve">Constraint on NNPF output picture width and height when the purpose indicates spatial resolution </w:t>
      </w:r>
      <w:proofErr w:type="spellStart"/>
      <w:proofErr w:type="gramStart"/>
      <w:r>
        <w:t>upsampling</w:t>
      </w:r>
      <w:proofErr w:type="spellEnd"/>
      <w:proofErr w:type="gramEnd"/>
    </w:p>
    <w:p w14:paraId="750762F3" w14:textId="77777777" w:rsidR="00075061" w:rsidRDefault="00075061" w:rsidP="00075061">
      <w:pPr>
        <w:pStyle w:val="Heading2"/>
        <w:rPr>
          <w:lang w:val="en-CA"/>
        </w:rPr>
      </w:pPr>
      <w:r>
        <w:rPr>
          <w:lang w:eastAsia="zh-CN"/>
        </w:rPr>
        <w:t>Introduction</w:t>
      </w:r>
    </w:p>
    <w:p w14:paraId="376BF1AC" w14:textId="4CB1B756" w:rsidR="00075061" w:rsidRDefault="004703BC" w:rsidP="00075061">
      <w:pPr>
        <w:rPr>
          <w:lang w:eastAsia="zh-CN"/>
        </w:rPr>
      </w:pPr>
      <w:r w:rsidRPr="004703BC">
        <w:rPr>
          <w:lang w:eastAsia="zh-CN"/>
        </w:rPr>
        <w:t>Currently, it is specified that t</w:t>
      </w:r>
      <w:r w:rsidRPr="004703BC">
        <w:rPr>
          <w:lang w:val="en-CA" w:eastAsia="zh-CN"/>
        </w:rPr>
        <w:t xml:space="preserve">he value of </w:t>
      </w:r>
      <w:proofErr w:type="spellStart"/>
      <w:r w:rsidRPr="004703BC">
        <w:rPr>
          <w:lang w:val="en-CA" w:eastAsia="zh-CN"/>
        </w:rPr>
        <w:t>nnpfc_pic_width_in_luma_samples</w:t>
      </w:r>
      <w:proofErr w:type="spellEnd"/>
      <w:r w:rsidRPr="004703BC">
        <w:rPr>
          <w:lang w:val="en-CA" w:eastAsia="zh-CN"/>
        </w:rPr>
        <w:t xml:space="preserve"> shall be in the range of </w:t>
      </w:r>
      <w:proofErr w:type="spellStart"/>
      <w:r w:rsidRPr="004703BC">
        <w:rPr>
          <w:lang w:val="en-CA" w:eastAsia="zh-CN"/>
        </w:rPr>
        <w:t>CroppedWidth</w:t>
      </w:r>
      <w:proofErr w:type="spellEnd"/>
      <w:r w:rsidRPr="004703BC">
        <w:rPr>
          <w:lang w:val="en-CA" w:eastAsia="zh-CN"/>
        </w:rPr>
        <w:t xml:space="preserve"> to </w:t>
      </w:r>
      <w:proofErr w:type="spellStart"/>
      <w:r w:rsidRPr="004703BC">
        <w:rPr>
          <w:lang w:val="en-CA" w:eastAsia="zh-CN"/>
        </w:rPr>
        <w:t>CroppedWidth</w:t>
      </w:r>
      <w:proofErr w:type="spellEnd"/>
      <w:r w:rsidRPr="004703BC">
        <w:rPr>
          <w:lang w:val="en-CA" w:eastAsia="zh-CN"/>
        </w:rPr>
        <w:t xml:space="preserve"> * 16 − 1, inclusive, and the value of </w:t>
      </w:r>
      <w:proofErr w:type="spellStart"/>
      <w:r w:rsidRPr="004703BC">
        <w:rPr>
          <w:lang w:val="en-CA" w:eastAsia="zh-CN"/>
        </w:rPr>
        <w:t>nnpfc_pic_height_in_luma_samples</w:t>
      </w:r>
      <w:proofErr w:type="spellEnd"/>
      <w:r w:rsidRPr="004703BC">
        <w:rPr>
          <w:lang w:val="en-CA" w:eastAsia="zh-CN"/>
        </w:rPr>
        <w:t xml:space="preserve"> shall be in the range of </w:t>
      </w:r>
      <w:proofErr w:type="spellStart"/>
      <w:r w:rsidRPr="004703BC">
        <w:rPr>
          <w:lang w:val="en-CA" w:eastAsia="zh-CN"/>
        </w:rPr>
        <w:t>CroppedHeight</w:t>
      </w:r>
      <w:proofErr w:type="spellEnd"/>
      <w:r w:rsidRPr="004703BC">
        <w:rPr>
          <w:lang w:val="en-CA" w:eastAsia="zh-CN"/>
        </w:rPr>
        <w:t xml:space="preserve"> to </w:t>
      </w:r>
      <w:proofErr w:type="spellStart"/>
      <w:r w:rsidRPr="004703BC">
        <w:rPr>
          <w:lang w:val="en-CA" w:eastAsia="zh-CN"/>
        </w:rPr>
        <w:t>CroppedHeight</w:t>
      </w:r>
      <w:proofErr w:type="spellEnd"/>
      <w:r w:rsidRPr="004703BC">
        <w:rPr>
          <w:lang w:val="en-CA" w:eastAsia="zh-CN"/>
        </w:rPr>
        <w:t xml:space="preserve"> * 16 − 1, inclusive. However, the upper limits should be </w:t>
      </w:r>
      <w:proofErr w:type="spellStart"/>
      <w:r w:rsidRPr="004703BC">
        <w:rPr>
          <w:lang w:val="en-CA" w:eastAsia="zh-CN"/>
        </w:rPr>
        <w:t>CroppedWidth</w:t>
      </w:r>
      <w:proofErr w:type="spellEnd"/>
      <w:r w:rsidRPr="004703BC">
        <w:rPr>
          <w:lang w:val="en-CA" w:eastAsia="zh-CN"/>
        </w:rPr>
        <w:t xml:space="preserve"> * 16 and </w:t>
      </w:r>
      <w:proofErr w:type="spellStart"/>
      <w:r w:rsidRPr="004703BC">
        <w:rPr>
          <w:lang w:val="en-CA" w:eastAsia="zh-CN"/>
        </w:rPr>
        <w:t>CroppedHeight</w:t>
      </w:r>
      <w:proofErr w:type="spellEnd"/>
      <w:r w:rsidRPr="004703BC">
        <w:rPr>
          <w:lang w:val="en-CA" w:eastAsia="zh-CN"/>
        </w:rPr>
        <w:t xml:space="preserve"> * 16, respectively. Furthermore, when </w:t>
      </w:r>
      <w:proofErr w:type="spellStart"/>
      <w:r w:rsidRPr="004703BC">
        <w:rPr>
          <w:lang w:val="en-CA" w:eastAsia="zh-CN"/>
        </w:rPr>
        <w:t>nnpfc_pic_width_in_luma_samples</w:t>
      </w:r>
      <w:proofErr w:type="spellEnd"/>
      <w:r w:rsidRPr="004703BC">
        <w:rPr>
          <w:lang w:val="en-CA" w:eastAsia="zh-CN"/>
        </w:rPr>
        <w:t xml:space="preserve"> and </w:t>
      </w:r>
      <w:proofErr w:type="spellStart"/>
      <w:r w:rsidRPr="004703BC">
        <w:rPr>
          <w:lang w:val="en-CA" w:eastAsia="zh-CN"/>
        </w:rPr>
        <w:t>nnpfc_pic_height_in_luma_samples</w:t>
      </w:r>
      <w:proofErr w:type="spellEnd"/>
      <w:r w:rsidRPr="004703BC">
        <w:rPr>
          <w:lang w:val="en-CA" w:eastAsia="zh-CN"/>
        </w:rPr>
        <w:t xml:space="preserve"> are present, at least one of them should be greater than the corresponding input value otherwise it is contradicting with the indicated NNPF purpose as there is no spatial resolution </w:t>
      </w:r>
      <w:proofErr w:type="spellStart"/>
      <w:r w:rsidRPr="004703BC">
        <w:rPr>
          <w:lang w:val="en-CA" w:eastAsia="zh-CN"/>
        </w:rPr>
        <w:t>upsampling</w:t>
      </w:r>
      <w:proofErr w:type="spellEnd"/>
      <w:r w:rsidRPr="004703BC">
        <w:rPr>
          <w:lang w:val="en-CA" w:eastAsia="zh-CN"/>
        </w:rPr>
        <w:t>.</w:t>
      </w:r>
    </w:p>
    <w:p w14:paraId="4C080FEB" w14:textId="77777777" w:rsidR="00466287" w:rsidRDefault="00466287" w:rsidP="00466287">
      <w:pPr>
        <w:pStyle w:val="Heading2"/>
        <w:rPr>
          <w:lang w:val="en-CA"/>
        </w:rPr>
      </w:pPr>
      <w:r>
        <w:rPr>
          <w:lang w:eastAsia="zh-CN"/>
        </w:rPr>
        <w:t>Proposal</w:t>
      </w:r>
    </w:p>
    <w:p w14:paraId="2D716D3E" w14:textId="542517B8" w:rsidR="00DD2ADE" w:rsidRPr="005226C9" w:rsidRDefault="00F1154E" w:rsidP="00DD2ADE">
      <w:pPr>
        <w:rPr>
          <w:lang w:eastAsia="zh-CN"/>
        </w:rPr>
      </w:pPr>
      <w:r>
        <w:rPr>
          <w:lang w:eastAsia="zh-CN"/>
        </w:rPr>
        <w:t xml:space="preserve">The following are proposed </w:t>
      </w:r>
      <w:r w:rsidRPr="00627391">
        <w:rPr>
          <w:i/>
          <w:iCs/>
          <w:lang w:eastAsia="zh-CN"/>
        </w:rPr>
        <w:t>(if</w:t>
      </w:r>
      <w:r w:rsidR="00836D7A" w:rsidRPr="00627391">
        <w:rPr>
          <w:i/>
          <w:iCs/>
          <w:lang w:eastAsia="zh-CN"/>
        </w:rPr>
        <w:t xml:space="preserve"> proposal </w:t>
      </w:r>
      <w:r w:rsidRPr="00627391">
        <w:rPr>
          <w:i/>
          <w:iCs/>
          <w:lang w:eastAsia="zh-CN"/>
        </w:rPr>
        <w:t>item 3</w:t>
      </w:r>
      <w:r w:rsidR="00836D7A" w:rsidRPr="00627391">
        <w:rPr>
          <w:i/>
          <w:iCs/>
          <w:lang w:eastAsia="zh-CN"/>
        </w:rPr>
        <w:t xml:space="preserve"> above</w:t>
      </w:r>
      <w:r w:rsidRPr="00627391">
        <w:rPr>
          <w:i/>
          <w:iCs/>
          <w:lang w:eastAsia="zh-CN"/>
        </w:rPr>
        <w:t xml:space="preserve"> is agreed, this item should be ignored</w:t>
      </w:r>
      <w:r w:rsidR="00627391" w:rsidRPr="00627391">
        <w:rPr>
          <w:i/>
          <w:iCs/>
          <w:lang w:eastAsia="zh-CN"/>
        </w:rPr>
        <w:t>,</w:t>
      </w:r>
      <w:r w:rsidR="00836D7A" w:rsidRPr="00627391">
        <w:rPr>
          <w:i/>
          <w:iCs/>
          <w:lang w:eastAsia="zh-CN"/>
        </w:rPr>
        <w:t xml:space="preserve"> as the spirit is covered </w:t>
      </w:r>
      <w:r w:rsidR="004832E4" w:rsidRPr="00627391">
        <w:rPr>
          <w:i/>
          <w:iCs/>
          <w:lang w:eastAsia="zh-CN"/>
        </w:rPr>
        <w:t xml:space="preserve">in the spec text changes </w:t>
      </w:r>
      <w:r w:rsidR="00836D7A" w:rsidRPr="00627391">
        <w:rPr>
          <w:i/>
          <w:iCs/>
          <w:lang w:eastAsia="zh-CN"/>
        </w:rPr>
        <w:t>therein</w:t>
      </w:r>
      <w:r w:rsidRPr="00627391">
        <w:rPr>
          <w:i/>
          <w:iCs/>
          <w:lang w:eastAsia="zh-CN"/>
        </w:rPr>
        <w:t>)</w:t>
      </w:r>
      <w:r>
        <w:rPr>
          <w:lang w:eastAsia="zh-CN"/>
        </w:rPr>
        <w:t>:</w:t>
      </w:r>
    </w:p>
    <w:p w14:paraId="799AD8CD" w14:textId="35D65247" w:rsidR="00F1154E" w:rsidRPr="008A73E4" w:rsidRDefault="00F1154E">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Pr>
          <w:szCs w:val="22"/>
        </w:rPr>
        <w:t>T</w:t>
      </w:r>
      <w:r w:rsidRPr="008A73E4">
        <w:rPr>
          <w:szCs w:val="22"/>
          <w:lang w:val="en-CA"/>
        </w:rPr>
        <w:t xml:space="preserve">he value of </w:t>
      </w:r>
      <w:proofErr w:type="spellStart"/>
      <w:r w:rsidRPr="008A73E4">
        <w:rPr>
          <w:lang w:val="en-CA"/>
        </w:rPr>
        <w:t>nnpfc_pic_width_in_luma_samples</w:t>
      </w:r>
      <w:proofErr w:type="spellEnd"/>
      <w:r w:rsidRPr="008A73E4">
        <w:rPr>
          <w:lang w:val="en-CA"/>
        </w:rPr>
        <w:t xml:space="preserve"> shall be in the range of </w:t>
      </w:r>
      <w:proofErr w:type="spellStart"/>
      <w:r w:rsidRPr="008A73E4">
        <w:rPr>
          <w:lang w:val="en-CA"/>
        </w:rPr>
        <w:t>CroppedWidth</w:t>
      </w:r>
      <w:proofErr w:type="spellEnd"/>
      <w:r w:rsidRPr="008A73E4">
        <w:rPr>
          <w:lang w:val="en-CA"/>
        </w:rPr>
        <w:t xml:space="preserve"> to </w:t>
      </w:r>
      <w:proofErr w:type="spellStart"/>
      <w:r w:rsidRPr="008A73E4">
        <w:rPr>
          <w:lang w:val="en-CA"/>
        </w:rPr>
        <w:t>CroppedWidth</w:t>
      </w:r>
      <w:proofErr w:type="spellEnd"/>
      <w:r w:rsidRPr="008A73E4">
        <w:rPr>
          <w:lang w:val="en-CA"/>
        </w:rPr>
        <w:t> * 16, inclusive</w:t>
      </w:r>
      <w:r>
        <w:rPr>
          <w:lang w:val="en-CA"/>
        </w:rPr>
        <w:t>. (</w:t>
      </w:r>
      <w:proofErr w:type="gramStart"/>
      <w:r>
        <w:rPr>
          <w:lang w:val="en-CA"/>
        </w:rPr>
        <w:t>instead</w:t>
      </w:r>
      <w:proofErr w:type="gramEnd"/>
      <w:r>
        <w:rPr>
          <w:lang w:val="en-CA"/>
        </w:rPr>
        <w:t xml:space="preserve"> of </w:t>
      </w:r>
      <w:proofErr w:type="spellStart"/>
      <w:r w:rsidRPr="004703BC">
        <w:rPr>
          <w:lang w:val="en-CA" w:eastAsia="zh-CN"/>
        </w:rPr>
        <w:t>CroppedWidth</w:t>
      </w:r>
      <w:proofErr w:type="spellEnd"/>
      <w:r w:rsidRPr="004703BC">
        <w:rPr>
          <w:lang w:val="en-CA" w:eastAsia="zh-CN"/>
        </w:rPr>
        <w:t xml:space="preserve"> to </w:t>
      </w:r>
      <w:proofErr w:type="spellStart"/>
      <w:r w:rsidRPr="004703BC">
        <w:rPr>
          <w:lang w:val="en-CA" w:eastAsia="zh-CN"/>
        </w:rPr>
        <w:t>CroppedWidth</w:t>
      </w:r>
      <w:proofErr w:type="spellEnd"/>
      <w:r w:rsidRPr="004703BC">
        <w:rPr>
          <w:lang w:val="en-CA" w:eastAsia="zh-CN"/>
        </w:rPr>
        <w:t> * 16 − 1, inclusive</w:t>
      </w:r>
      <w:r>
        <w:rPr>
          <w:lang w:val="en-CA"/>
        </w:rPr>
        <w:t>)</w:t>
      </w:r>
    </w:p>
    <w:p w14:paraId="447C3AF1" w14:textId="1E1CDF1A" w:rsidR="00F1154E" w:rsidRPr="008A73E4" w:rsidRDefault="00F1154E">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T</w:t>
      </w:r>
      <w:r w:rsidRPr="008A73E4">
        <w:rPr>
          <w:szCs w:val="22"/>
          <w:lang w:val="en-CA"/>
        </w:rPr>
        <w:t xml:space="preserve">he value of </w:t>
      </w:r>
      <w:proofErr w:type="spellStart"/>
      <w:r w:rsidRPr="008A73E4">
        <w:rPr>
          <w:lang w:val="en-CA"/>
        </w:rPr>
        <w:t>nnpfc_pic_height_in_luma_samples</w:t>
      </w:r>
      <w:proofErr w:type="spellEnd"/>
      <w:r w:rsidRPr="008A73E4">
        <w:rPr>
          <w:lang w:val="en-CA"/>
        </w:rPr>
        <w:t xml:space="preserve"> shall be in the range of </w:t>
      </w:r>
      <w:proofErr w:type="spellStart"/>
      <w:r w:rsidRPr="008A73E4">
        <w:rPr>
          <w:lang w:val="en-CA"/>
        </w:rPr>
        <w:t>CroppedHeight</w:t>
      </w:r>
      <w:proofErr w:type="spellEnd"/>
      <w:r w:rsidRPr="008A73E4">
        <w:rPr>
          <w:lang w:val="en-CA"/>
        </w:rPr>
        <w:t xml:space="preserve"> to </w:t>
      </w:r>
      <w:proofErr w:type="spellStart"/>
      <w:r w:rsidRPr="008A73E4">
        <w:rPr>
          <w:lang w:val="en-CA"/>
        </w:rPr>
        <w:t>CroppedHeight</w:t>
      </w:r>
      <w:proofErr w:type="spellEnd"/>
      <w:r w:rsidRPr="008A73E4">
        <w:rPr>
          <w:lang w:val="en-CA"/>
        </w:rPr>
        <w:t> * 16, inclusive.</w:t>
      </w:r>
      <w:r>
        <w:rPr>
          <w:lang w:val="en-CA"/>
        </w:rPr>
        <w:t xml:space="preserve"> (</w:t>
      </w:r>
      <w:proofErr w:type="gramStart"/>
      <w:r>
        <w:rPr>
          <w:lang w:val="en-CA"/>
        </w:rPr>
        <w:t>instead</w:t>
      </w:r>
      <w:proofErr w:type="gramEnd"/>
      <w:r>
        <w:rPr>
          <w:lang w:val="en-CA"/>
        </w:rPr>
        <w:t xml:space="preserve"> of </w:t>
      </w:r>
      <w:proofErr w:type="spellStart"/>
      <w:r w:rsidRPr="004703BC">
        <w:rPr>
          <w:lang w:val="en-CA" w:eastAsia="zh-CN"/>
        </w:rPr>
        <w:t>CroppedHeight</w:t>
      </w:r>
      <w:proofErr w:type="spellEnd"/>
      <w:r w:rsidRPr="004703BC">
        <w:rPr>
          <w:lang w:val="en-CA" w:eastAsia="zh-CN"/>
        </w:rPr>
        <w:t xml:space="preserve"> to </w:t>
      </w:r>
      <w:proofErr w:type="spellStart"/>
      <w:r w:rsidRPr="004703BC">
        <w:rPr>
          <w:lang w:val="en-CA" w:eastAsia="zh-CN"/>
        </w:rPr>
        <w:t>CroppedHeight</w:t>
      </w:r>
      <w:proofErr w:type="spellEnd"/>
      <w:r w:rsidRPr="004703BC">
        <w:rPr>
          <w:lang w:val="en-CA" w:eastAsia="zh-CN"/>
        </w:rPr>
        <w:t> * 16 − 1, inclusive</w:t>
      </w:r>
      <w:r>
        <w:rPr>
          <w:lang w:val="en-CA"/>
        </w:rPr>
        <w:t>)</w:t>
      </w:r>
    </w:p>
    <w:p w14:paraId="6CEDFCCD" w14:textId="77777777" w:rsidR="00F1154E" w:rsidRPr="008A73E4" w:rsidRDefault="00F1154E">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sidRPr="008A73E4">
        <w:lastRenderedPageBreak/>
        <w:t xml:space="preserve">When </w:t>
      </w:r>
      <w:proofErr w:type="spellStart"/>
      <w:r w:rsidRPr="008A73E4">
        <w:rPr>
          <w:szCs w:val="22"/>
          <w:lang w:val="en-CA"/>
        </w:rPr>
        <w:t>nnpfc_pic_width_in_luma_samples</w:t>
      </w:r>
      <w:proofErr w:type="spellEnd"/>
      <w:r w:rsidRPr="008A73E4">
        <w:rPr>
          <w:szCs w:val="22"/>
          <w:lang w:val="en-CA"/>
        </w:rPr>
        <w:t xml:space="preserve"> and </w:t>
      </w:r>
      <w:proofErr w:type="spellStart"/>
      <w:r w:rsidRPr="008A73E4">
        <w:rPr>
          <w:szCs w:val="22"/>
          <w:lang w:val="en-CA"/>
        </w:rPr>
        <w:t>nnpfc_pic_height_in_luma_samples</w:t>
      </w:r>
      <w:proofErr w:type="spellEnd"/>
      <w:r w:rsidRPr="008A73E4">
        <w:t xml:space="preserve"> are present, at least one of the following two conditions shall be true:</w:t>
      </w:r>
    </w:p>
    <w:p w14:paraId="010828BB" w14:textId="40D58E54" w:rsidR="00F1154E" w:rsidRPr="008A73E4" w:rsidRDefault="00F1154E">
      <w:pPr>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proofErr w:type="spellStart"/>
      <w:r w:rsidRPr="008A73E4">
        <w:rPr>
          <w:szCs w:val="22"/>
          <w:lang w:val="en-CA"/>
        </w:rPr>
        <w:t>nnpfc_pic_width_in_luma_samples</w:t>
      </w:r>
      <w:proofErr w:type="spellEnd"/>
      <w:r w:rsidRPr="008A73E4">
        <w:rPr>
          <w:szCs w:val="22"/>
          <w:lang w:val="en-CA"/>
        </w:rPr>
        <w:t xml:space="preserve"> shall be greater than </w:t>
      </w:r>
      <w:proofErr w:type="spellStart"/>
      <w:r w:rsidRPr="008A73E4">
        <w:rPr>
          <w:szCs w:val="22"/>
          <w:lang w:val="en-CA"/>
        </w:rPr>
        <w:t>CroppedWidth</w:t>
      </w:r>
      <w:proofErr w:type="spellEnd"/>
      <w:r w:rsidRPr="008A73E4">
        <w:rPr>
          <w:szCs w:val="22"/>
          <w:lang w:val="en-CA"/>
        </w:rPr>
        <w:t>.</w:t>
      </w:r>
    </w:p>
    <w:p w14:paraId="310F42E9" w14:textId="77777777" w:rsidR="00F1154E" w:rsidRPr="008A73E4" w:rsidRDefault="00F1154E">
      <w:pPr>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proofErr w:type="spellStart"/>
      <w:r w:rsidRPr="008A73E4">
        <w:rPr>
          <w:szCs w:val="22"/>
          <w:lang w:val="en-CA"/>
        </w:rPr>
        <w:t>nnpfc_pic_height_in_luma_samples</w:t>
      </w:r>
      <w:proofErr w:type="spellEnd"/>
      <w:r w:rsidRPr="008A73E4">
        <w:rPr>
          <w:szCs w:val="22"/>
          <w:lang w:val="en-CA"/>
        </w:rPr>
        <w:t xml:space="preserve"> shall be greater than </w:t>
      </w:r>
      <w:proofErr w:type="spellStart"/>
      <w:r w:rsidRPr="008A73E4">
        <w:rPr>
          <w:szCs w:val="22"/>
          <w:lang w:val="en-CA"/>
        </w:rPr>
        <w:t>CroppedHeight</w:t>
      </w:r>
      <w:proofErr w:type="spellEnd"/>
      <w:r w:rsidRPr="008A73E4">
        <w:rPr>
          <w:szCs w:val="22"/>
          <w:lang w:val="en-CA"/>
        </w:rPr>
        <w:t>.</w:t>
      </w:r>
    </w:p>
    <w:p w14:paraId="0857C71D" w14:textId="29692C28" w:rsidR="00075061" w:rsidRPr="00075061" w:rsidRDefault="00075061" w:rsidP="00075061">
      <w:pPr>
        <w:rPr>
          <w:rFonts w:eastAsiaTheme="minorEastAsia"/>
          <w:noProof/>
          <w:sz w:val="20"/>
        </w:rPr>
      </w:pPr>
    </w:p>
    <w:p w14:paraId="2A7E4A80" w14:textId="7D490D45" w:rsidR="00075061" w:rsidRDefault="00075061" w:rsidP="00075061">
      <w:pPr>
        <w:pStyle w:val="Heading1"/>
        <w:rPr>
          <w:szCs w:val="22"/>
          <w:lang w:val="en-CA"/>
        </w:rPr>
      </w:pPr>
      <w:r>
        <w:rPr>
          <w:lang w:eastAsia="zh-CN"/>
        </w:rPr>
        <w:t xml:space="preserve">On </w:t>
      </w:r>
      <w:r w:rsidR="00AA3334">
        <w:t xml:space="preserve">the value range of </w:t>
      </w:r>
      <w:proofErr w:type="spellStart"/>
      <w:r w:rsidR="00AA3334" w:rsidRPr="00FD2A9A">
        <w:rPr>
          <w:lang w:val="en-GB"/>
        </w:rPr>
        <w:t>nnpfc_padding_type</w:t>
      </w:r>
      <w:proofErr w:type="spellEnd"/>
    </w:p>
    <w:p w14:paraId="49FCD55C" w14:textId="77777777" w:rsidR="00075061" w:rsidRDefault="00075061" w:rsidP="00075061">
      <w:pPr>
        <w:pStyle w:val="Heading2"/>
        <w:rPr>
          <w:lang w:val="en-CA"/>
        </w:rPr>
      </w:pPr>
      <w:r>
        <w:rPr>
          <w:lang w:eastAsia="zh-CN"/>
        </w:rPr>
        <w:t>Introduction</w:t>
      </w:r>
    </w:p>
    <w:p w14:paraId="0392017E" w14:textId="79BDA247" w:rsidR="00075061" w:rsidRDefault="00AA3334" w:rsidP="00075061">
      <w:pPr>
        <w:rPr>
          <w:lang w:eastAsia="zh-CN"/>
        </w:rPr>
      </w:pPr>
      <w:r w:rsidRPr="00AA3334">
        <w:rPr>
          <w:lang w:eastAsia="zh-CN"/>
        </w:rPr>
        <w:t>Currently, it is specified that t</w:t>
      </w:r>
      <w:r w:rsidRPr="00AA3334">
        <w:rPr>
          <w:lang w:val="en-GB" w:eastAsia="zh-CN"/>
        </w:rPr>
        <w:t xml:space="preserve">he value of </w:t>
      </w:r>
      <w:proofErr w:type="spellStart"/>
      <w:r w:rsidRPr="00AA3334">
        <w:rPr>
          <w:lang w:val="en-GB" w:eastAsia="zh-CN"/>
        </w:rPr>
        <w:t>nnpfc_padding_type</w:t>
      </w:r>
      <w:proofErr w:type="spellEnd"/>
      <w:r w:rsidRPr="00AA3334">
        <w:rPr>
          <w:lang w:val="en-GB" w:eastAsia="zh-CN"/>
        </w:rPr>
        <w:t xml:space="preserve"> shall be in the range of 0 to 15, inclusive. However, </w:t>
      </w:r>
      <w:r>
        <w:rPr>
          <w:lang w:val="en-GB" w:eastAsia="zh-CN"/>
        </w:rPr>
        <w:t>the</w:t>
      </w:r>
      <w:r w:rsidRPr="00AA3334">
        <w:rPr>
          <w:lang w:val="en-GB" w:eastAsia="zh-CN"/>
        </w:rPr>
        <w:t xml:space="preserve"> values 5 to 15</w:t>
      </w:r>
      <w:r w:rsidR="00644E90">
        <w:rPr>
          <w:lang w:val="en-GB" w:eastAsia="zh-CN"/>
        </w:rPr>
        <w:t>, inclusive,</w:t>
      </w:r>
      <w:r w:rsidRPr="00AA3334">
        <w:rPr>
          <w:lang w:val="en-GB" w:eastAsia="zh-CN"/>
        </w:rPr>
        <w:t xml:space="preserve"> are reserved </w:t>
      </w:r>
      <w:r w:rsidR="00644E90">
        <w:rPr>
          <w:lang w:val="en-GB" w:eastAsia="zh-CN"/>
        </w:rPr>
        <w:t>(as specified in Table </w:t>
      </w:r>
      <w:proofErr w:type="gramStart"/>
      <w:r w:rsidR="00644E90">
        <w:rPr>
          <w:lang w:val="en-GB" w:eastAsia="zh-CN"/>
        </w:rPr>
        <w:t>23 )</w:t>
      </w:r>
      <w:proofErr w:type="gramEnd"/>
      <w:r w:rsidR="00644E90">
        <w:rPr>
          <w:lang w:val="en-GB" w:eastAsia="zh-CN"/>
        </w:rPr>
        <w:t xml:space="preserve"> </w:t>
      </w:r>
      <w:r w:rsidRPr="00AA3334">
        <w:rPr>
          <w:lang w:val="en-GB" w:eastAsia="zh-CN"/>
        </w:rPr>
        <w:t xml:space="preserve">thus are not allowed in this version of the </w:t>
      </w:r>
      <w:r>
        <w:rPr>
          <w:lang w:val="en-GB" w:eastAsia="zh-CN"/>
        </w:rPr>
        <w:t>standard</w:t>
      </w:r>
      <w:r w:rsidRPr="00AA3334">
        <w:rPr>
          <w:lang w:val="en-GB" w:eastAsia="zh-CN"/>
        </w:rPr>
        <w:t>.</w:t>
      </w:r>
    </w:p>
    <w:p w14:paraId="024FD76D" w14:textId="77777777" w:rsidR="00466287" w:rsidRDefault="00466287" w:rsidP="00466287">
      <w:pPr>
        <w:pStyle w:val="Heading2"/>
        <w:rPr>
          <w:lang w:val="en-CA"/>
        </w:rPr>
      </w:pPr>
      <w:r>
        <w:rPr>
          <w:lang w:eastAsia="zh-CN"/>
        </w:rPr>
        <w:t>Proposal</w:t>
      </w:r>
    </w:p>
    <w:p w14:paraId="7378A0AA" w14:textId="77777777" w:rsidR="00DD2ADE" w:rsidRDefault="00DD2ADE" w:rsidP="00DD2ADE">
      <w:pPr>
        <w:rPr>
          <w:rFonts w:eastAsia="DengXian"/>
        </w:rPr>
      </w:pPr>
      <w:r>
        <w:rPr>
          <w:rFonts w:eastAsia="DengXian"/>
        </w:rPr>
        <w:t>The proposed text changes are provided below.</w:t>
      </w:r>
    </w:p>
    <w:p w14:paraId="4BC90370" w14:textId="2D608E0C" w:rsidR="00836D7A" w:rsidRPr="00627391" w:rsidRDefault="00836D7A" w:rsidP="00FF1448">
      <w:pPr>
        <w:rPr>
          <w:i/>
          <w:iCs/>
          <w:lang w:eastAsia="zh-CN"/>
        </w:rPr>
      </w:pPr>
      <w:r w:rsidRPr="00627391">
        <w:rPr>
          <w:i/>
          <w:iCs/>
          <w:lang w:eastAsia="zh-CN"/>
        </w:rPr>
        <w:t xml:space="preserve">If the proposal of specifying </w:t>
      </w:r>
      <w:proofErr w:type="spellStart"/>
      <w:r w:rsidRPr="00627391">
        <w:rPr>
          <w:i/>
          <w:iCs/>
          <w:lang w:val="en-GB" w:eastAsia="zh-CN"/>
        </w:rPr>
        <w:t>nnpfc_padding_type</w:t>
      </w:r>
      <w:proofErr w:type="spellEnd"/>
      <w:r w:rsidRPr="00627391">
        <w:rPr>
          <w:i/>
          <w:iCs/>
          <w:lang w:eastAsia="zh-CN"/>
        </w:rPr>
        <w:t xml:space="preserve"> as an NNFP activation parameter as in JVET-AD</w:t>
      </w:r>
      <w:r w:rsidR="00B70D04">
        <w:rPr>
          <w:i/>
          <w:iCs/>
          <w:lang w:eastAsia="zh-CN"/>
        </w:rPr>
        <w:t>0089</w:t>
      </w:r>
      <w:r w:rsidRPr="00627391">
        <w:rPr>
          <w:i/>
          <w:iCs/>
          <w:lang w:eastAsia="zh-CN"/>
        </w:rPr>
        <w:t xml:space="preserve"> is agreed, this item should be ignored</w:t>
      </w:r>
      <w:r w:rsidR="00627391" w:rsidRPr="00627391">
        <w:rPr>
          <w:i/>
          <w:iCs/>
          <w:lang w:eastAsia="zh-CN"/>
        </w:rPr>
        <w:t>, as the spirit is covered in the spec text changes therein</w:t>
      </w:r>
      <w:r w:rsidRPr="00627391">
        <w:rPr>
          <w:i/>
          <w:iCs/>
          <w:lang w:eastAsia="zh-CN"/>
        </w:rPr>
        <w:t>.</w:t>
      </w:r>
    </w:p>
    <w:p w14:paraId="3485EA0F" w14:textId="199387AF" w:rsidR="00FF1448" w:rsidRPr="00075061" w:rsidRDefault="00FF1448" w:rsidP="00FF1448">
      <w:pPr>
        <w:rPr>
          <w:rFonts w:eastAsiaTheme="minorEastAsia"/>
          <w:noProof/>
          <w:sz w:val="20"/>
        </w:rPr>
      </w:pPr>
      <w:r w:rsidRPr="00075061">
        <w:rPr>
          <w:rFonts w:eastAsiaTheme="minorEastAsia"/>
          <w:noProof/>
          <w:sz w:val="20"/>
        </w:rPr>
        <w:t>...</w:t>
      </w:r>
    </w:p>
    <w:p w14:paraId="4D0E1D8A" w14:textId="7391EAFD" w:rsidR="00FF1448" w:rsidRPr="00FD2A9A" w:rsidRDefault="00FF1448" w:rsidP="00FF1448">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w:t>
      </w:r>
      <w:r w:rsidRPr="00FF1448">
        <w:rPr>
          <w:strike/>
          <w:color w:val="FF0000"/>
          <w:sz w:val="20"/>
          <w:lang w:val="en-GB"/>
        </w:rPr>
        <w:t xml:space="preserve"> </w:t>
      </w:r>
      <w:r w:rsidRPr="00FF1448">
        <w:rPr>
          <w:strike/>
          <w:color w:val="FF0000"/>
          <w:sz w:val="20"/>
          <w:highlight w:val="yellow"/>
          <w:lang w:val="en-GB"/>
        </w:rPr>
        <w:t>0 to 15, inclusive</w:t>
      </w:r>
      <w:r>
        <w:rPr>
          <w:sz w:val="20"/>
          <w:lang w:val="en-GB"/>
        </w:rPr>
        <w:t xml:space="preserve"> </w:t>
      </w:r>
      <w:r w:rsidRPr="00FF1448">
        <w:rPr>
          <w:rFonts w:eastAsiaTheme="minorEastAsia"/>
          <w:iCs/>
          <w:sz w:val="20"/>
          <w:highlight w:val="cyan"/>
          <w:lang w:eastAsia="x-none"/>
        </w:rPr>
        <w:t xml:space="preserve">0 to 4, inclusive, in bitstreams conforming to this edition of this document. Values of 5 to 15, inclusive, for </w:t>
      </w:r>
      <w:proofErr w:type="spellStart"/>
      <w:r w:rsidRPr="00FF1448">
        <w:rPr>
          <w:rFonts w:eastAsiaTheme="minorEastAsia"/>
          <w:iCs/>
          <w:sz w:val="20"/>
          <w:highlight w:val="cyan"/>
          <w:lang w:eastAsia="x-none"/>
        </w:rPr>
        <w:t>nnpfc_padding_type</w:t>
      </w:r>
      <w:proofErr w:type="spellEnd"/>
      <w:r w:rsidRPr="00FF1448">
        <w:rPr>
          <w:rFonts w:eastAsiaTheme="minorEastAsia"/>
          <w:iCs/>
          <w:sz w:val="20"/>
          <w:highlight w:val="cyan"/>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F1448">
        <w:rPr>
          <w:rFonts w:eastAsiaTheme="minorEastAsia"/>
          <w:iCs/>
          <w:sz w:val="20"/>
          <w:highlight w:val="cyan"/>
          <w:lang w:eastAsia="x-none"/>
        </w:rPr>
        <w:t>nnpfc_padding_type</w:t>
      </w:r>
      <w:proofErr w:type="spellEnd"/>
      <w:r w:rsidRPr="00FF1448">
        <w:rPr>
          <w:rFonts w:eastAsiaTheme="minorEastAsia"/>
          <w:iCs/>
          <w:sz w:val="20"/>
          <w:highlight w:val="cyan"/>
          <w:lang w:eastAsia="x-none"/>
        </w:rPr>
        <w:t xml:space="preserve"> in the range of 5 to 15, inclusive. Values of </w:t>
      </w:r>
      <w:proofErr w:type="spellStart"/>
      <w:r w:rsidRPr="00FF1448">
        <w:rPr>
          <w:rFonts w:eastAsiaTheme="minorEastAsia"/>
          <w:iCs/>
          <w:sz w:val="20"/>
          <w:highlight w:val="cyan"/>
          <w:lang w:eastAsia="x-none"/>
        </w:rPr>
        <w:t>nnpfc_padding_type</w:t>
      </w:r>
      <w:proofErr w:type="spellEnd"/>
      <w:r w:rsidRPr="00FF1448">
        <w:rPr>
          <w:rFonts w:eastAsiaTheme="minorEastAsia"/>
          <w:iCs/>
          <w:sz w:val="20"/>
          <w:highlight w:val="cyan"/>
          <w:lang w:eastAsia="x-none"/>
        </w:rPr>
        <w:t xml:space="preserve"> greater than 15 shall not be present in bitstreams conforming to this edition of this document and are not reserved for future use</w:t>
      </w:r>
      <w:r w:rsidRPr="00FD2A9A">
        <w:rPr>
          <w:sz w:val="20"/>
          <w:lang w:val="en-GB"/>
        </w:rPr>
        <w:t>.</w:t>
      </w:r>
    </w:p>
    <w:p w14:paraId="13EB9D01" w14:textId="77777777" w:rsidR="00A91C85" w:rsidRPr="00FD2A9A" w:rsidRDefault="00A91C85" w:rsidP="00A91C8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A91C85" w:rsidRPr="00FD2A9A" w14:paraId="1B082172" w14:textId="77777777" w:rsidTr="00AB1B2A">
        <w:trPr>
          <w:jc w:val="center"/>
        </w:trPr>
        <w:tc>
          <w:tcPr>
            <w:tcW w:w="1973" w:type="dxa"/>
          </w:tcPr>
          <w:p w14:paraId="50F2F99E" w14:textId="77777777" w:rsidR="00A91C85" w:rsidRPr="00FD2A9A" w:rsidRDefault="00A91C85" w:rsidP="00AB1B2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145EFC77" w14:textId="77777777" w:rsidR="00A91C85" w:rsidRPr="00FD2A9A" w:rsidRDefault="00A91C85" w:rsidP="00AB1B2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A91C85" w:rsidRPr="00FD2A9A" w14:paraId="6B5F4D9A" w14:textId="77777777" w:rsidTr="00AB1B2A">
        <w:trPr>
          <w:jc w:val="center"/>
        </w:trPr>
        <w:tc>
          <w:tcPr>
            <w:tcW w:w="1973" w:type="dxa"/>
          </w:tcPr>
          <w:p w14:paraId="21F7DF71"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3D43C166"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A91C85" w:rsidRPr="00FD2A9A" w14:paraId="1A43980D" w14:textId="77777777" w:rsidTr="00AB1B2A">
        <w:trPr>
          <w:jc w:val="center"/>
        </w:trPr>
        <w:tc>
          <w:tcPr>
            <w:tcW w:w="1973" w:type="dxa"/>
          </w:tcPr>
          <w:p w14:paraId="42310E32"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6EFA7ABD"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A91C85" w:rsidRPr="00FD2A9A" w14:paraId="3C79893E" w14:textId="77777777" w:rsidTr="00AB1B2A">
        <w:trPr>
          <w:jc w:val="center"/>
        </w:trPr>
        <w:tc>
          <w:tcPr>
            <w:tcW w:w="1973" w:type="dxa"/>
          </w:tcPr>
          <w:p w14:paraId="2E2CFA13"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826C18"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A91C85" w:rsidRPr="00FD2A9A" w14:paraId="3E56576A" w14:textId="77777777" w:rsidTr="00AB1B2A">
        <w:trPr>
          <w:jc w:val="center"/>
        </w:trPr>
        <w:tc>
          <w:tcPr>
            <w:tcW w:w="1973" w:type="dxa"/>
          </w:tcPr>
          <w:p w14:paraId="1D92F607"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29F5309A"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A91C85" w:rsidRPr="00FD2A9A" w14:paraId="2776774B" w14:textId="77777777" w:rsidTr="00AB1B2A">
        <w:trPr>
          <w:jc w:val="center"/>
        </w:trPr>
        <w:tc>
          <w:tcPr>
            <w:tcW w:w="1973" w:type="dxa"/>
          </w:tcPr>
          <w:p w14:paraId="116464B0"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53776BFC"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A91C85" w:rsidRPr="00FD2A9A" w14:paraId="75FEB3BE" w14:textId="77777777" w:rsidTr="00AB1B2A">
        <w:trPr>
          <w:jc w:val="center"/>
        </w:trPr>
        <w:tc>
          <w:tcPr>
            <w:tcW w:w="1973" w:type="dxa"/>
          </w:tcPr>
          <w:p w14:paraId="06CB3C6F" w14:textId="77777777" w:rsidR="00A91C85" w:rsidRPr="00FD2A9A" w:rsidRDefault="00A91C85" w:rsidP="00AB1B2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3DDA2D0A" w14:textId="77777777" w:rsidR="00A91C85" w:rsidRPr="00FD2A9A" w:rsidRDefault="00A91C85" w:rsidP="00AB1B2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47427B6E" w14:textId="77777777" w:rsidR="00A91C85" w:rsidRPr="00FD2A9A" w:rsidRDefault="00A91C85" w:rsidP="00A91C85">
      <w:pPr>
        <w:rPr>
          <w:rFonts w:eastAsiaTheme="minorEastAsia"/>
          <w:sz w:val="20"/>
          <w:szCs w:val="22"/>
          <w:lang w:val="en-CA"/>
        </w:rPr>
      </w:pPr>
    </w:p>
    <w:p w14:paraId="288D1168" w14:textId="77777777" w:rsidR="00075061" w:rsidRPr="00075061" w:rsidRDefault="00075061" w:rsidP="00075061">
      <w:pPr>
        <w:rPr>
          <w:rFonts w:eastAsiaTheme="minorEastAsia"/>
          <w:noProof/>
          <w:sz w:val="20"/>
        </w:rPr>
      </w:pPr>
      <w:r w:rsidRPr="00075061">
        <w:rPr>
          <w:rFonts w:eastAsiaTheme="minorEastAsia"/>
          <w:noProof/>
          <w:sz w:val="20"/>
        </w:rPr>
        <w:t>...</w:t>
      </w:r>
    </w:p>
    <w:p w14:paraId="46E19DD2" w14:textId="657FB3C4" w:rsidR="00075061" w:rsidRDefault="00A91C85" w:rsidP="00075061">
      <w:pPr>
        <w:pStyle w:val="Heading1"/>
        <w:rPr>
          <w:szCs w:val="22"/>
          <w:lang w:val="en-CA"/>
        </w:rPr>
      </w:pPr>
      <w:r>
        <w:rPr>
          <w:lang w:eastAsia="zh-CN"/>
        </w:rPr>
        <w:lastRenderedPageBreak/>
        <w:t xml:space="preserve">Add missing value ranges of </w:t>
      </w:r>
      <w:proofErr w:type="spellStart"/>
      <w:r w:rsidR="00D95634">
        <w:rPr>
          <w:lang w:eastAsia="zh-CN"/>
        </w:rPr>
        <w:t>ue</w:t>
      </w:r>
      <w:proofErr w:type="spellEnd"/>
      <w:r w:rsidR="00D95634">
        <w:rPr>
          <w:lang w:eastAsia="zh-CN"/>
        </w:rPr>
        <w:t xml:space="preserve">(v)-coded syntax elements </w:t>
      </w:r>
      <w:proofErr w:type="spellStart"/>
      <w:r w:rsidR="00D95634" w:rsidRPr="000D533C">
        <w:rPr>
          <w:rFonts w:eastAsia="DengXian"/>
        </w:rPr>
        <w:t>nnpfc_luma_padding_val</w:t>
      </w:r>
      <w:proofErr w:type="spellEnd"/>
      <w:r w:rsidR="00D95634">
        <w:rPr>
          <w:rFonts w:eastAsia="DengXian"/>
        </w:rPr>
        <w:t xml:space="preserve">, </w:t>
      </w:r>
      <w:proofErr w:type="spellStart"/>
      <w:r w:rsidR="00D95634" w:rsidRPr="000D533C">
        <w:rPr>
          <w:rFonts w:eastAsia="DengXian"/>
        </w:rPr>
        <w:t>nnpfc_cb_padding_val</w:t>
      </w:r>
      <w:proofErr w:type="spellEnd"/>
      <w:r w:rsidR="00D95634">
        <w:rPr>
          <w:rFonts w:eastAsia="DengXian"/>
        </w:rPr>
        <w:t xml:space="preserve">, and </w:t>
      </w:r>
      <w:proofErr w:type="spellStart"/>
      <w:r w:rsidR="00D95634" w:rsidRPr="000D533C">
        <w:rPr>
          <w:rFonts w:eastAsia="DengXian"/>
        </w:rPr>
        <w:t>nnpfc_cr_padding_</w:t>
      </w:r>
      <w:proofErr w:type="gramStart"/>
      <w:r w:rsidR="00D95634" w:rsidRPr="000D533C">
        <w:rPr>
          <w:rFonts w:eastAsia="DengXian"/>
        </w:rPr>
        <w:t>val</w:t>
      </w:r>
      <w:proofErr w:type="spellEnd"/>
      <w:proofErr w:type="gramEnd"/>
    </w:p>
    <w:p w14:paraId="58704F5D" w14:textId="77777777" w:rsidR="00075061" w:rsidRDefault="00075061" w:rsidP="00075061">
      <w:pPr>
        <w:pStyle w:val="Heading2"/>
        <w:rPr>
          <w:lang w:val="en-CA"/>
        </w:rPr>
      </w:pPr>
      <w:r>
        <w:rPr>
          <w:lang w:eastAsia="zh-CN"/>
        </w:rPr>
        <w:t>Introduction</w:t>
      </w:r>
    </w:p>
    <w:p w14:paraId="67A186F6" w14:textId="273331C3" w:rsidR="00075061" w:rsidRDefault="00D95634" w:rsidP="00075061">
      <w:pPr>
        <w:rPr>
          <w:lang w:eastAsia="zh-CN"/>
        </w:rPr>
      </w:pPr>
      <w:r w:rsidRPr="00D95634">
        <w:rPr>
          <w:lang w:eastAsia="zh-CN"/>
        </w:rPr>
        <w:t xml:space="preserve">The value ranges for the </w:t>
      </w:r>
      <w:proofErr w:type="spellStart"/>
      <w:r w:rsidRPr="00D95634">
        <w:rPr>
          <w:lang w:eastAsia="zh-CN"/>
        </w:rPr>
        <w:t>ue</w:t>
      </w:r>
      <w:proofErr w:type="spellEnd"/>
      <w:r w:rsidRPr="00D95634">
        <w:rPr>
          <w:lang w:eastAsia="zh-CN"/>
        </w:rPr>
        <w:t xml:space="preserve">(v)-coded syntax elements </w:t>
      </w:r>
      <w:proofErr w:type="spellStart"/>
      <w:r w:rsidRPr="00D95634">
        <w:rPr>
          <w:lang w:eastAsia="zh-CN"/>
        </w:rPr>
        <w:t>nnpfc_luma_padding_val</w:t>
      </w:r>
      <w:proofErr w:type="spellEnd"/>
      <w:r w:rsidRPr="00D95634">
        <w:rPr>
          <w:lang w:eastAsia="zh-CN"/>
        </w:rPr>
        <w:t xml:space="preserve">, </w:t>
      </w:r>
      <w:proofErr w:type="spellStart"/>
      <w:r w:rsidRPr="00D95634">
        <w:rPr>
          <w:lang w:eastAsia="zh-CN"/>
        </w:rPr>
        <w:t>nnpfc_cb_padding_val</w:t>
      </w:r>
      <w:proofErr w:type="spellEnd"/>
      <w:r w:rsidRPr="00D95634">
        <w:rPr>
          <w:lang w:eastAsia="zh-CN"/>
        </w:rPr>
        <w:t xml:space="preserve">, and </w:t>
      </w:r>
      <w:proofErr w:type="spellStart"/>
      <w:r w:rsidRPr="00D95634">
        <w:rPr>
          <w:lang w:eastAsia="zh-CN"/>
        </w:rPr>
        <w:t>nnpfc_cr_padding_val</w:t>
      </w:r>
      <w:proofErr w:type="spellEnd"/>
      <w:r w:rsidRPr="00D95634">
        <w:rPr>
          <w:lang w:eastAsia="zh-CN"/>
        </w:rPr>
        <w:t xml:space="preserve"> are missing.</w:t>
      </w:r>
    </w:p>
    <w:p w14:paraId="5CC4BB3C" w14:textId="77777777" w:rsidR="00466287" w:rsidRDefault="00466287" w:rsidP="00466287">
      <w:pPr>
        <w:pStyle w:val="Heading2"/>
        <w:rPr>
          <w:lang w:val="en-CA"/>
        </w:rPr>
      </w:pPr>
      <w:r>
        <w:rPr>
          <w:lang w:eastAsia="zh-CN"/>
        </w:rPr>
        <w:t>Proposal</w:t>
      </w:r>
    </w:p>
    <w:p w14:paraId="2F398742" w14:textId="763D72E1" w:rsidR="00D95634" w:rsidRDefault="00D95634" w:rsidP="00D95634">
      <w:pPr>
        <w:rPr>
          <w:rFonts w:eastAsia="DengXian"/>
        </w:rPr>
      </w:pPr>
      <w:r>
        <w:rPr>
          <w:rFonts w:eastAsia="DengXian"/>
        </w:rPr>
        <w:t>The following constraints are proposed</w:t>
      </w:r>
      <w:r w:rsidR="0074093C">
        <w:rPr>
          <w:rFonts w:eastAsia="DengXian"/>
        </w:rPr>
        <w:t xml:space="preserve"> (</w:t>
      </w:r>
      <w:r w:rsidR="0074093C" w:rsidRPr="00627391">
        <w:rPr>
          <w:i/>
          <w:iCs/>
          <w:lang w:eastAsia="zh-CN"/>
        </w:rPr>
        <w:t xml:space="preserve">If the proposal of specifying </w:t>
      </w:r>
      <w:proofErr w:type="spellStart"/>
      <w:r w:rsidR="0074093C" w:rsidRPr="00D95634">
        <w:rPr>
          <w:i/>
          <w:iCs/>
          <w:lang w:eastAsia="zh-CN"/>
        </w:rPr>
        <w:t>nnpfc_luma_padding_val</w:t>
      </w:r>
      <w:proofErr w:type="spellEnd"/>
      <w:r w:rsidR="0074093C" w:rsidRPr="00D95634">
        <w:rPr>
          <w:i/>
          <w:iCs/>
          <w:lang w:eastAsia="zh-CN"/>
        </w:rPr>
        <w:t xml:space="preserve">, </w:t>
      </w:r>
      <w:proofErr w:type="spellStart"/>
      <w:r w:rsidR="0074093C" w:rsidRPr="00D95634">
        <w:rPr>
          <w:i/>
          <w:iCs/>
          <w:lang w:eastAsia="zh-CN"/>
        </w:rPr>
        <w:t>nnpfc_cb_padding_val</w:t>
      </w:r>
      <w:proofErr w:type="spellEnd"/>
      <w:r w:rsidR="0074093C" w:rsidRPr="00D95634">
        <w:rPr>
          <w:i/>
          <w:iCs/>
          <w:lang w:eastAsia="zh-CN"/>
        </w:rPr>
        <w:t xml:space="preserve">, and </w:t>
      </w:r>
      <w:proofErr w:type="spellStart"/>
      <w:r w:rsidR="0074093C" w:rsidRPr="00D95634">
        <w:rPr>
          <w:i/>
          <w:iCs/>
          <w:lang w:eastAsia="zh-CN"/>
        </w:rPr>
        <w:t>nnpfc_cr_padding_val</w:t>
      </w:r>
      <w:proofErr w:type="spellEnd"/>
      <w:r w:rsidR="0074093C" w:rsidRPr="00627391">
        <w:rPr>
          <w:i/>
          <w:iCs/>
          <w:lang w:eastAsia="zh-CN"/>
        </w:rPr>
        <w:t xml:space="preserve"> as </w:t>
      </w:r>
      <w:r w:rsidR="003C6AF5">
        <w:rPr>
          <w:i/>
          <w:iCs/>
          <w:lang w:eastAsia="zh-CN"/>
        </w:rPr>
        <w:t>NNPF</w:t>
      </w:r>
      <w:r w:rsidR="003C6AF5" w:rsidRPr="00627391">
        <w:rPr>
          <w:i/>
          <w:iCs/>
          <w:lang w:eastAsia="zh-CN"/>
        </w:rPr>
        <w:t xml:space="preserve"> </w:t>
      </w:r>
      <w:r w:rsidR="0074093C" w:rsidRPr="00627391">
        <w:rPr>
          <w:i/>
          <w:iCs/>
          <w:lang w:eastAsia="zh-CN"/>
        </w:rPr>
        <w:t>activation parameter</w:t>
      </w:r>
      <w:r w:rsidR="0074093C">
        <w:rPr>
          <w:i/>
          <w:iCs/>
          <w:lang w:eastAsia="zh-CN"/>
        </w:rPr>
        <w:t>s</w:t>
      </w:r>
      <w:r w:rsidR="0074093C" w:rsidRPr="00627391">
        <w:rPr>
          <w:i/>
          <w:iCs/>
          <w:lang w:eastAsia="zh-CN"/>
        </w:rPr>
        <w:t xml:space="preserve"> as in JVET-AD</w:t>
      </w:r>
      <w:r w:rsidR="00B70D04">
        <w:rPr>
          <w:i/>
          <w:iCs/>
          <w:lang w:eastAsia="zh-CN"/>
        </w:rPr>
        <w:t>0089</w:t>
      </w:r>
      <w:r w:rsidR="0074093C" w:rsidRPr="00627391">
        <w:rPr>
          <w:i/>
          <w:iCs/>
          <w:lang w:eastAsia="zh-CN"/>
        </w:rPr>
        <w:t xml:space="preserve"> is agreed, this item should be ignored, as the spirit is covered in the spec text changes therein</w:t>
      </w:r>
      <w:r w:rsidR="0074093C">
        <w:rPr>
          <w:rFonts w:eastAsia="DengXian"/>
        </w:rPr>
        <w:t>)</w:t>
      </w:r>
      <w:r>
        <w:rPr>
          <w:rFonts w:eastAsia="DengXian"/>
        </w:rPr>
        <w:t>:</w:t>
      </w:r>
    </w:p>
    <w:p w14:paraId="6E733C3C" w14:textId="379F899A" w:rsidR="00D95634" w:rsidRDefault="001D2DE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T</w:t>
      </w:r>
      <w:r w:rsidR="00D95634" w:rsidRPr="000D533C">
        <w:t xml:space="preserve">he value </w:t>
      </w:r>
      <w:r w:rsidR="00D95634">
        <w:t xml:space="preserve">of </w:t>
      </w:r>
      <w:proofErr w:type="spellStart"/>
      <w:r w:rsidR="00D95634" w:rsidRPr="000D533C">
        <w:t>nnpfc_luma_padding_val</w:t>
      </w:r>
      <w:proofErr w:type="spellEnd"/>
      <w:r w:rsidR="00D95634">
        <w:t xml:space="preserve"> </w:t>
      </w:r>
      <w:r w:rsidR="00D95634">
        <w:rPr>
          <w:lang w:val="en-GB"/>
        </w:rPr>
        <w:t xml:space="preserve">(or the corresponding variable) </w:t>
      </w:r>
      <w:r w:rsidR="00D95634">
        <w:t xml:space="preserve">shall be in the range of 0 to </w:t>
      </w:r>
      <w:r w:rsidR="00D95634" w:rsidRPr="00FD2A9A">
        <w:rPr>
          <w:szCs w:val="22"/>
          <w:lang w:val="en-CA"/>
        </w:rPr>
        <w:t>2</w:t>
      </w:r>
      <w:r w:rsidR="00D95634" w:rsidRPr="000A4504">
        <w:rPr>
          <w:szCs w:val="22"/>
          <w:vertAlign w:val="superscript"/>
          <w:lang w:val="en-CA"/>
        </w:rPr>
        <w:t>inpTensorBitDepth</w:t>
      </w:r>
      <w:r w:rsidR="00D95634">
        <w:rPr>
          <w:szCs w:val="22"/>
          <w:vertAlign w:val="subscript"/>
          <w:lang w:val="en-CA"/>
        </w:rPr>
        <w:t>Y</w:t>
      </w:r>
      <w:r w:rsidR="00D95634">
        <w:rPr>
          <w:color w:val="000000" w:themeColor="text1"/>
          <w:lang w:val="en-GB"/>
        </w:rPr>
        <w:t> − </w:t>
      </w:r>
      <w:r w:rsidR="00D95634" w:rsidRPr="00591006">
        <w:rPr>
          <w:color w:val="000000" w:themeColor="text1"/>
          <w:lang w:val="en-GB"/>
        </w:rPr>
        <w:t>1</w:t>
      </w:r>
      <w:r w:rsidR="00D95634">
        <w:t>, inclusive</w:t>
      </w:r>
      <w:r w:rsidR="00D95634" w:rsidRPr="000D533C">
        <w:t>.</w:t>
      </w:r>
    </w:p>
    <w:p w14:paraId="55DABF49" w14:textId="5E8FBF0A" w:rsidR="00D95634" w:rsidRDefault="001D2DE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T</w:t>
      </w:r>
      <w:r w:rsidR="00D95634" w:rsidRPr="000D533C">
        <w:t xml:space="preserve">he value </w:t>
      </w:r>
      <w:r w:rsidR="00D95634">
        <w:t xml:space="preserve">of </w:t>
      </w:r>
      <w:proofErr w:type="spellStart"/>
      <w:r w:rsidR="00D95634" w:rsidRPr="000D533C">
        <w:t>nnpfc_</w:t>
      </w:r>
      <w:r w:rsidR="00D95634">
        <w:t>cb</w:t>
      </w:r>
      <w:r w:rsidR="00D95634" w:rsidRPr="000D533C">
        <w:t>_padding_val</w:t>
      </w:r>
      <w:proofErr w:type="spellEnd"/>
      <w:r w:rsidR="00D95634">
        <w:t xml:space="preserve"> </w:t>
      </w:r>
      <w:r w:rsidR="00D95634">
        <w:rPr>
          <w:lang w:val="en-GB"/>
        </w:rPr>
        <w:t xml:space="preserve">(or the corresponding variable) </w:t>
      </w:r>
      <w:r w:rsidR="00D95634">
        <w:t xml:space="preserve">shall be in the range of 0 to </w:t>
      </w:r>
      <w:r w:rsidR="00D95634" w:rsidRPr="00FD2A9A">
        <w:rPr>
          <w:szCs w:val="22"/>
          <w:lang w:val="en-CA"/>
        </w:rPr>
        <w:t>2</w:t>
      </w:r>
      <w:r w:rsidR="00D95634" w:rsidRPr="000A4504">
        <w:rPr>
          <w:szCs w:val="22"/>
          <w:vertAlign w:val="superscript"/>
          <w:lang w:val="en-CA"/>
        </w:rPr>
        <w:t>inpTensorBitDepth</w:t>
      </w:r>
      <w:r w:rsidR="00D95634">
        <w:rPr>
          <w:szCs w:val="22"/>
          <w:vertAlign w:val="subscript"/>
          <w:lang w:val="en-CA"/>
        </w:rPr>
        <w:t>C</w:t>
      </w:r>
      <w:r w:rsidR="00D95634">
        <w:rPr>
          <w:color w:val="000000" w:themeColor="text1"/>
          <w:lang w:val="en-GB"/>
        </w:rPr>
        <w:t> − </w:t>
      </w:r>
      <w:r w:rsidR="00D95634" w:rsidRPr="00591006">
        <w:rPr>
          <w:color w:val="000000" w:themeColor="text1"/>
          <w:lang w:val="en-GB"/>
        </w:rPr>
        <w:t>1</w:t>
      </w:r>
      <w:r w:rsidR="00D95634">
        <w:t>, inclusive</w:t>
      </w:r>
      <w:r w:rsidR="00D95634" w:rsidRPr="000D533C">
        <w:t>.</w:t>
      </w:r>
    </w:p>
    <w:p w14:paraId="43E9262A" w14:textId="7076BF1C" w:rsidR="00D95634" w:rsidRDefault="001D2DE9">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T</w:t>
      </w:r>
      <w:r w:rsidR="00D95634" w:rsidRPr="000D533C">
        <w:t xml:space="preserve">he value </w:t>
      </w:r>
      <w:r w:rsidR="00D95634">
        <w:t xml:space="preserve">of </w:t>
      </w:r>
      <w:proofErr w:type="spellStart"/>
      <w:r w:rsidR="00D95634" w:rsidRPr="000D533C">
        <w:t>nnpfc_</w:t>
      </w:r>
      <w:r w:rsidR="00D95634">
        <w:t>cr</w:t>
      </w:r>
      <w:r w:rsidR="00D95634" w:rsidRPr="000D533C">
        <w:t>_padding_val</w:t>
      </w:r>
      <w:proofErr w:type="spellEnd"/>
      <w:r w:rsidR="00D95634">
        <w:t xml:space="preserve"> </w:t>
      </w:r>
      <w:r w:rsidR="00D95634">
        <w:rPr>
          <w:lang w:val="en-GB"/>
        </w:rPr>
        <w:t>(or the corresponding variable)</w:t>
      </w:r>
      <w:r w:rsidR="00D95634">
        <w:t xml:space="preserve"> shall be in the range of 0 to </w:t>
      </w:r>
      <w:r w:rsidR="00D95634" w:rsidRPr="00FD2A9A">
        <w:rPr>
          <w:szCs w:val="22"/>
          <w:lang w:val="en-CA"/>
        </w:rPr>
        <w:t>2</w:t>
      </w:r>
      <w:r w:rsidR="00D95634" w:rsidRPr="000A4504">
        <w:rPr>
          <w:szCs w:val="22"/>
          <w:vertAlign w:val="superscript"/>
          <w:lang w:val="en-CA"/>
        </w:rPr>
        <w:t>inpTensorBitDepth</w:t>
      </w:r>
      <w:r w:rsidR="00D95634">
        <w:rPr>
          <w:szCs w:val="22"/>
          <w:vertAlign w:val="subscript"/>
          <w:lang w:val="en-CA"/>
        </w:rPr>
        <w:t>C</w:t>
      </w:r>
      <w:r w:rsidR="00D95634">
        <w:rPr>
          <w:color w:val="000000" w:themeColor="text1"/>
          <w:lang w:val="en-GB"/>
        </w:rPr>
        <w:t> − </w:t>
      </w:r>
      <w:r w:rsidR="00D95634" w:rsidRPr="00591006">
        <w:rPr>
          <w:color w:val="000000" w:themeColor="text1"/>
          <w:lang w:val="en-GB"/>
        </w:rPr>
        <w:t>1</w:t>
      </w:r>
      <w:r w:rsidR="00D95634">
        <w:t>, inclusive</w:t>
      </w:r>
      <w:r w:rsidR="00D95634" w:rsidRPr="000D533C">
        <w:t>.</w:t>
      </w:r>
    </w:p>
    <w:p w14:paraId="04B4E6B6" w14:textId="0AD010EF" w:rsidR="00075061" w:rsidRPr="00075061" w:rsidRDefault="00075061" w:rsidP="00075061">
      <w:pPr>
        <w:rPr>
          <w:rFonts w:eastAsiaTheme="minorEastAsia"/>
          <w:noProof/>
          <w:sz w:val="20"/>
        </w:rPr>
      </w:pPr>
    </w:p>
    <w:p w14:paraId="2B038665" w14:textId="4C090EB6" w:rsidR="00075061" w:rsidRDefault="00466287" w:rsidP="00075061">
      <w:pPr>
        <w:pStyle w:val="Heading1"/>
        <w:rPr>
          <w:szCs w:val="22"/>
          <w:lang w:val="en-CA"/>
        </w:rPr>
      </w:pPr>
      <w:r>
        <w:rPr>
          <w:szCs w:val="22"/>
          <w:lang w:val="en-CA"/>
        </w:rPr>
        <w:t xml:space="preserve">Allow NNPFC and NNPFA in suffix SEI NAL </w:t>
      </w:r>
      <w:proofErr w:type="gramStart"/>
      <w:r>
        <w:rPr>
          <w:szCs w:val="22"/>
          <w:lang w:val="en-CA"/>
        </w:rPr>
        <w:t>units</w:t>
      </w:r>
      <w:proofErr w:type="gramEnd"/>
    </w:p>
    <w:p w14:paraId="4147A5F6" w14:textId="77777777" w:rsidR="00075061" w:rsidRDefault="00075061" w:rsidP="00075061">
      <w:pPr>
        <w:pStyle w:val="Heading2"/>
        <w:rPr>
          <w:lang w:val="en-CA"/>
        </w:rPr>
      </w:pPr>
      <w:r>
        <w:rPr>
          <w:lang w:eastAsia="zh-CN"/>
        </w:rPr>
        <w:t>Introduction</w:t>
      </w:r>
    </w:p>
    <w:p w14:paraId="74B69CF7" w14:textId="665B3F79" w:rsidR="00075061" w:rsidRDefault="00466287" w:rsidP="00075061">
      <w:pPr>
        <w:rPr>
          <w:lang w:eastAsia="zh-CN"/>
        </w:rPr>
      </w:pPr>
      <w:r w:rsidRPr="00466287">
        <w:rPr>
          <w:lang w:eastAsia="zh-CN"/>
        </w:rPr>
        <w:t>Currently, the NNPFC SEI message and the NNPFA SEI message are only allowed to be included in prefix SEI NAL units, not allowed to be included in suffix SEI NAL units. However, since these SEI messages are for post processing, it would be desirable to allow them to be also included in suffix SEI NAL units.</w:t>
      </w:r>
    </w:p>
    <w:p w14:paraId="1CB09E54" w14:textId="3A41160F" w:rsidR="00075061" w:rsidRDefault="00466287" w:rsidP="00075061">
      <w:pPr>
        <w:pStyle w:val="Heading2"/>
        <w:rPr>
          <w:lang w:val="en-CA"/>
        </w:rPr>
      </w:pPr>
      <w:r>
        <w:rPr>
          <w:lang w:eastAsia="zh-CN"/>
        </w:rPr>
        <w:t>Proposal</w:t>
      </w:r>
    </w:p>
    <w:p w14:paraId="14CEF555" w14:textId="54F41FA1" w:rsidR="00466287" w:rsidRDefault="00466287" w:rsidP="00466287">
      <w:pPr>
        <w:rPr>
          <w:rFonts w:eastAsia="DengXian"/>
        </w:rPr>
      </w:pPr>
      <w:r>
        <w:rPr>
          <w:rFonts w:eastAsia="DengXian"/>
        </w:rPr>
        <w:t>The proposed text changes are provided below.</w:t>
      </w:r>
    </w:p>
    <w:p w14:paraId="78D3ACE5"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r w:rsidRPr="00466287">
        <w:rPr>
          <w:rFonts w:eastAsiaTheme="minorEastAsia"/>
          <w:iCs/>
          <w:sz w:val="20"/>
          <w:lang w:eastAsia="x-none"/>
        </w:rPr>
        <w:t>...</w:t>
      </w:r>
    </w:p>
    <w:p w14:paraId="6B9CC2E7" w14:textId="77777777" w:rsidR="00466287" w:rsidRPr="00466287" w:rsidRDefault="00466287" w:rsidP="0046628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466287">
        <w:rPr>
          <w:rFonts w:eastAsia="Malgun Gothic"/>
          <w:b/>
          <w:bCs/>
          <w:noProof/>
          <w:sz w:val="20"/>
        </w:rPr>
        <w:t>D.2.1</w:t>
      </w:r>
      <w:r w:rsidRPr="00466287">
        <w:rPr>
          <w:rFonts w:eastAsia="Malgun Gothic"/>
          <w:b/>
          <w:bCs/>
          <w:noProof/>
          <w:sz w:val="20"/>
        </w:rPr>
        <w:tab/>
        <w:t>General SEI payload syntax</w:t>
      </w:r>
    </w:p>
    <w:p w14:paraId="77EDFF8A" w14:textId="77777777" w:rsidR="00466287" w:rsidRPr="00466287" w:rsidRDefault="00466287" w:rsidP="004662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6287" w:rsidRPr="00466287" w14:paraId="3ABB7376" w14:textId="77777777" w:rsidTr="00AB1B2A">
        <w:trPr>
          <w:cantSplit/>
          <w:jc w:val="center"/>
        </w:trPr>
        <w:tc>
          <w:tcPr>
            <w:tcW w:w="7920" w:type="dxa"/>
          </w:tcPr>
          <w:p w14:paraId="0071596E" w14:textId="77777777" w:rsidR="00466287" w:rsidRPr="00466287" w:rsidRDefault="00466287" w:rsidP="004662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sei_payload( payloadType, payloadSize ) {</w:t>
            </w:r>
          </w:p>
        </w:tc>
        <w:tc>
          <w:tcPr>
            <w:tcW w:w="1157" w:type="dxa"/>
          </w:tcPr>
          <w:p w14:paraId="17809406" w14:textId="77777777" w:rsidR="00466287" w:rsidRPr="00466287" w:rsidRDefault="00466287" w:rsidP="004662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466287">
              <w:rPr>
                <w:rFonts w:eastAsia="Malgun Gothic"/>
                <w:b/>
                <w:bCs/>
                <w:noProof/>
                <w:sz w:val="20"/>
                <w:lang w:val="en-GB"/>
              </w:rPr>
              <w:t>Descriptor</w:t>
            </w:r>
          </w:p>
        </w:tc>
      </w:tr>
      <w:tr w:rsidR="00466287" w:rsidRPr="00466287" w14:paraId="4D72690A" w14:textId="77777777" w:rsidTr="00AB1B2A">
        <w:trPr>
          <w:cantSplit/>
          <w:jc w:val="center"/>
        </w:trPr>
        <w:tc>
          <w:tcPr>
            <w:tcW w:w="7920" w:type="dxa"/>
          </w:tcPr>
          <w:p w14:paraId="44494D92"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proofErr w:type="spellStart"/>
            <w:r w:rsidRPr="00466287">
              <w:rPr>
                <w:rFonts w:eastAsia="DengXian"/>
                <w:sz w:val="20"/>
                <w:lang w:val="en-CA" w:eastAsia="zh-CN"/>
              </w:rPr>
              <w:t>SeiExtension</w:t>
            </w:r>
            <w:r w:rsidRPr="00466287">
              <w:rPr>
                <w:rFonts w:eastAsia="Malgun Gothic"/>
                <w:noProof/>
                <w:sz w:val="20"/>
                <w:lang w:val="en-CA"/>
              </w:rPr>
              <w:t>BitsPresentFlag</w:t>
            </w:r>
            <w:proofErr w:type="spellEnd"/>
            <w:r w:rsidRPr="00466287">
              <w:rPr>
                <w:rFonts w:eastAsia="Malgun Gothic"/>
                <w:noProof/>
                <w:sz w:val="20"/>
                <w:lang w:val="en-CA"/>
              </w:rPr>
              <w:t xml:space="preserve"> = 0</w:t>
            </w:r>
          </w:p>
        </w:tc>
        <w:tc>
          <w:tcPr>
            <w:tcW w:w="1157" w:type="dxa"/>
          </w:tcPr>
          <w:p w14:paraId="4B31B826"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01B7A46D" w14:textId="77777777" w:rsidTr="00AB1B2A">
        <w:trPr>
          <w:cantSplit/>
          <w:jc w:val="center"/>
        </w:trPr>
        <w:tc>
          <w:tcPr>
            <w:tcW w:w="7920" w:type="dxa"/>
          </w:tcPr>
          <w:p w14:paraId="3934794D"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t>if( nal_unit_type  = =  PREFIX_SEI_NUT )</w:t>
            </w:r>
          </w:p>
        </w:tc>
        <w:tc>
          <w:tcPr>
            <w:tcW w:w="1157" w:type="dxa"/>
          </w:tcPr>
          <w:p w14:paraId="2D1E628E"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66287" w:rsidRPr="00466287" w14:paraId="0B83F590" w14:textId="77777777" w:rsidTr="00AB1B2A">
        <w:trPr>
          <w:cantSplit/>
          <w:jc w:val="center"/>
        </w:trPr>
        <w:tc>
          <w:tcPr>
            <w:tcW w:w="7920" w:type="dxa"/>
          </w:tcPr>
          <w:p w14:paraId="7D2B9DF8"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if( payloadType  = =  0 )</w:t>
            </w:r>
          </w:p>
        </w:tc>
        <w:tc>
          <w:tcPr>
            <w:tcW w:w="1157" w:type="dxa"/>
          </w:tcPr>
          <w:p w14:paraId="0D583207"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389BF4ED" w14:textId="77777777" w:rsidTr="00AB1B2A">
        <w:trPr>
          <w:cantSplit/>
          <w:jc w:val="center"/>
        </w:trPr>
        <w:tc>
          <w:tcPr>
            <w:tcW w:w="7920" w:type="dxa"/>
          </w:tcPr>
          <w:p w14:paraId="60703F92"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w:t>
            </w:r>
          </w:p>
        </w:tc>
        <w:tc>
          <w:tcPr>
            <w:tcW w:w="1157" w:type="dxa"/>
          </w:tcPr>
          <w:p w14:paraId="4D43AEF6"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14ED8A86" w14:textId="77777777" w:rsidTr="00AB1B2A">
        <w:trPr>
          <w:cantSplit/>
          <w:jc w:val="center"/>
        </w:trPr>
        <w:tc>
          <w:tcPr>
            <w:tcW w:w="7920" w:type="dxa"/>
          </w:tcPr>
          <w:p w14:paraId="520FEE9B"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else if( payloadType  = =  210 ) /* Specified in Rec. ITU-T H.274 | ISO/IEC 23002-7 */</w:t>
            </w:r>
          </w:p>
        </w:tc>
        <w:tc>
          <w:tcPr>
            <w:tcW w:w="1157" w:type="dxa"/>
          </w:tcPr>
          <w:p w14:paraId="4841873A"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61AA9267" w14:textId="77777777" w:rsidTr="00AB1B2A">
        <w:trPr>
          <w:cantSplit/>
          <w:jc w:val="center"/>
        </w:trPr>
        <w:tc>
          <w:tcPr>
            <w:tcW w:w="7920" w:type="dxa"/>
          </w:tcPr>
          <w:p w14:paraId="77E7F0F9"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t>nn_post_filter_characteristics( payloadSize )</w:t>
            </w:r>
          </w:p>
        </w:tc>
        <w:tc>
          <w:tcPr>
            <w:tcW w:w="1157" w:type="dxa"/>
          </w:tcPr>
          <w:p w14:paraId="1814667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3DDB34BA" w14:textId="77777777" w:rsidTr="00AB1B2A">
        <w:trPr>
          <w:cantSplit/>
          <w:jc w:val="center"/>
        </w:trPr>
        <w:tc>
          <w:tcPr>
            <w:tcW w:w="7920" w:type="dxa"/>
          </w:tcPr>
          <w:p w14:paraId="67BF70B4"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else if( payloadType  = =  211 ) /* Specified in Rec. ITU-T H.274 | ISO/IEC 23002-7 */</w:t>
            </w:r>
          </w:p>
        </w:tc>
        <w:tc>
          <w:tcPr>
            <w:tcW w:w="1157" w:type="dxa"/>
          </w:tcPr>
          <w:p w14:paraId="365389D3"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68793756" w14:textId="77777777" w:rsidTr="00AB1B2A">
        <w:trPr>
          <w:cantSplit/>
          <w:jc w:val="center"/>
        </w:trPr>
        <w:tc>
          <w:tcPr>
            <w:tcW w:w="7920" w:type="dxa"/>
          </w:tcPr>
          <w:p w14:paraId="1D828B94"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t>nn_post_filter_activation( payloadSize )</w:t>
            </w:r>
          </w:p>
        </w:tc>
        <w:tc>
          <w:tcPr>
            <w:tcW w:w="1157" w:type="dxa"/>
          </w:tcPr>
          <w:p w14:paraId="34317599"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722C977A" w14:textId="77777777" w:rsidTr="00AB1B2A">
        <w:trPr>
          <w:cantSplit/>
          <w:jc w:val="center"/>
        </w:trPr>
        <w:tc>
          <w:tcPr>
            <w:tcW w:w="7920" w:type="dxa"/>
          </w:tcPr>
          <w:p w14:paraId="0D4CC665"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w:t>
            </w:r>
          </w:p>
        </w:tc>
        <w:tc>
          <w:tcPr>
            <w:tcW w:w="1157" w:type="dxa"/>
          </w:tcPr>
          <w:p w14:paraId="5563D699"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7C269772" w14:textId="77777777" w:rsidTr="00AB1B2A">
        <w:trPr>
          <w:cantSplit/>
          <w:jc w:val="center"/>
        </w:trPr>
        <w:tc>
          <w:tcPr>
            <w:tcW w:w="7920" w:type="dxa"/>
          </w:tcPr>
          <w:p w14:paraId="33BC12BD"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lastRenderedPageBreak/>
              <w:tab/>
            </w:r>
            <w:r w:rsidRPr="00466287">
              <w:rPr>
                <w:rFonts w:eastAsia="Malgun Gothic"/>
                <w:noProof/>
                <w:sz w:val="20"/>
                <w:lang w:val="en-GB"/>
              </w:rPr>
              <w:tab/>
              <w:t>else                        /* Specified in Rec. ITU-T H.274 | ISO/IEC 23002-7 */</w:t>
            </w:r>
          </w:p>
        </w:tc>
        <w:tc>
          <w:tcPr>
            <w:tcW w:w="1157" w:type="dxa"/>
          </w:tcPr>
          <w:p w14:paraId="5127BA65"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44DC6C55" w14:textId="77777777" w:rsidTr="00AB1B2A">
        <w:trPr>
          <w:cantSplit/>
          <w:jc w:val="center"/>
        </w:trPr>
        <w:tc>
          <w:tcPr>
            <w:tcW w:w="7920" w:type="dxa"/>
          </w:tcPr>
          <w:p w14:paraId="6F8CD9B0"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t>reserved_message( payloadSize )</w:t>
            </w:r>
          </w:p>
        </w:tc>
        <w:tc>
          <w:tcPr>
            <w:tcW w:w="1157" w:type="dxa"/>
          </w:tcPr>
          <w:p w14:paraId="098816B9"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4C9FED7B" w14:textId="77777777" w:rsidTr="00AB1B2A">
        <w:trPr>
          <w:cantSplit/>
          <w:jc w:val="center"/>
        </w:trPr>
        <w:tc>
          <w:tcPr>
            <w:tcW w:w="7920" w:type="dxa"/>
          </w:tcPr>
          <w:p w14:paraId="5734CA66"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t>else /* nal_unit_type  = =  SUFFIX_SEI_NUT */</w:t>
            </w:r>
          </w:p>
        </w:tc>
        <w:tc>
          <w:tcPr>
            <w:tcW w:w="1157" w:type="dxa"/>
          </w:tcPr>
          <w:p w14:paraId="1F459CE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70BB26BB" w14:textId="77777777" w:rsidTr="00AB1B2A">
        <w:trPr>
          <w:cantSplit/>
          <w:jc w:val="center"/>
        </w:trPr>
        <w:tc>
          <w:tcPr>
            <w:tcW w:w="7920" w:type="dxa"/>
          </w:tcPr>
          <w:p w14:paraId="2E6652B0"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466287">
              <w:rPr>
                <w:rFonts w:eastAsia="Malgun Gothic"/>
                <w:noProof/>
                <w:sz w:val="20"/>
                <w:lang w:val="en-GB"/>
              </w:rPr>
              <w:tab/>
            </w:r>
            <w:r w:rsidRPr="00466287">
              <w:rPr>
                <w:rFonts w:eastAsia="Malgun Gothic"/>
                <w:noProof/>
                <w:sz w:val="20"/>
                <w:lang w:val="en-GB"/>
              </w:rPr>
              <w:tab/>
              <w:t xml:space="preserve">if( payloadType  = =  3 ) /* Specified in Rec. </w:t>
            </w:r>
            <w:r w:rsidRPr="00466287">
              <w:rPr>
                <w:rFonts w:eastAsia="Malgun Gothic"/>
                <w:noProof/>
                <w:sz w:val="20"/>
                <w:lang w:val="fr-CH"/>
              </w:rPr>
              <w:t>ITU-T H.274 | ISO/IEC 23002-7 */</w:t>
            </w:r>
          </w:p>
        </w:tc>
        <w:tc>
          <w:tcPr>
            <w:tcW w:w="1157" w:type="dxa"/>
          </w:tcPr>
          <w:p w14:paraId="267EFCF6"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66287" w:rsidRPr="00466287" w14:paraId="51C4A653" w14:textId="77777777" w:rsidTr="00AB1B2A">
        <w:trPr>
          <w:cantSplit/>
          <w:jc w:val="center"/>
        </w:trPr>
        <w:tc>
          <w:tcPr>
            <w:tcW w:w="7920" w:type="dxa"/>
          </w:tcPr>
          <w:p w14:paraId="56C9CB12"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466287">
              <w:rPr>
                <w:rFonts w:eastAsia="Malgun Gothic"/>
                <w:noProof/>
                <w:sz w:val="20"/>
                <w:lang w:val="fr-CH"/>
              </w:rPr>
              <w:tab/>
            </w:r>
            <w:r w:rsidRPr="00466287">
              <w:rPr>
                <w:rFonts w:eastAsia="Malgun Gothic"/>
                <w:noProof/>
                <w:sz w:val="20"/>
                <w:lang w:val="fr-CH"/>
              </w:rPr>
              <w:tab/>
            </w:r>
            <w:r w:rsidRPr="00466287">
              <w:rPr>
                <w:rFonts w:eastAsia="Malgun Gothic"/>
                <w:noProof/>
                <w:sz w:val="20"/>
                <w:lang w:val="fr-CH"/>
              </w:rPr>
              <w:tab/>
              <w:t>...</w:t>
            </w:r>
          </w:p>
        </w:tc>
        <w:tc>
          <w:tcPr>
            <w:tcW w:w="1157" w:type="dxa"/>
          </w:tcPr>
          <w:p w14:paraId="1680443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66287" w:rsidRPr="00466287" w14:paraId="55B51C77" w14:textId="77777777" w:rsidTr="00AB1B2A">
        <w:trPr>
          <w:jc w:val="center"/>
        </w:trPr>
        <w:tc>
          <w:tcPr>
            <w:tcW w:w="7920" w:type="dxa"/>
          </w:tcPr>
          <w:p w14:paraId="002DA389"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else if( payloadType  = =  133 )</w:t>
            </w:r>
          </w:p>
        </w:tc>
        <w:tc>
          <w:tcPr>
            <w:tcW w:w="1157" w:type="dxa"/>
          </w:tcPr>
          <w:p w14:paraId="71E76907"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66287" w:rsidRPr="00466287" w14:paraId="006E47A6" w14:textId="77777777" w:rsidTr="00AB1B2A">
        <w:trPr>
          <w:jc w:val="center"/>
        </w:trPr>
        <w:tc>
          <w:tcPr>
            <w:tcW w:w="7920" w:type="dxa"/>
          </w:tcPr>
          <w:p w14:paraId="2011F140"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t>scalable_nesting( payloadSize )</w:t>
            </w:r>
          </w:p>
        </w:tc>
        <w:tc>
          <w:tcPr>
            <w:tcW w:w="1157" w:type="dxa"/>
          </w:tcPr>
          <w:p w14:paraId="6B60ECEE"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66287" w:rsidRPr="00466287" w14:paraId="4784CE5E" w14:textId="77777777" w:rsidTr="00AB1B2A">
        <w:trPr>
          <w:cantSplit/>
          <w:jc w:val="center"/>
        </w:trPr>
        <w:tc>
          <w:tcPr>
            <w:tcW w:w="7920" w:type="dxa"/>
          </w:tcPr>
          <w:p w14:paraId="21BF4F0C"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en-GB"/>
              </w:rPr>
            </w:pPr>
            <w:r w:rsidRPr="00466287">
              <w:rPr>
                <w:rFonts w:eastAsia="Malgun Gothic"/>
                <w:noProof/>
                <w:sz w:val="20"/>
                <w:highlight w:val="cyan"/>
                <w:lang w:val="en-GB"/>
              </w:rPr>
              <w:tab/>
            </w:r>
            <w:r w:rsidRPr="00466287">
              <w:rPr>
                <w:rFonts w:eastAsia="Malgun Gothic"/>
                <w:noProof/>
                <w:sz w:val="20"/>
                <w:highlight w:val="cyan"/>
                <w:lang w:val="en-GB"/>
              </w:rPr>
              <w:tab/>
              <w:t>else if( payloadType  = =  210 ) /* Specified in Rec. ITU-T H.274 | ISO/IEC 23002-7 */</w:t>
            </w:r>
          </w:p>
        </w:tc>
        <w:tc>
          <w:tcPr>
            <w:tcW w:w="1157" w:type="dxa"/>
          </w:tcPr>
          <w:p w14:paraId="43484B7D"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en-GB"/>
              </w:rPr>
            </w:pPr>
          </w:p>
        </w:tc>
      </w:tr>
      <w:tr w:rsidR="00466287" w:rsidRPr="00466287" w14:paraId="6693FDE0" w14:textId="77777777" w:rsidTr="00AB1B2A">
        <w:trPr>
          <w:cantSplit/>
          <w:jc w:val="center"/>
        </w:trPr>
        <w:tc>
          <w:tcPr>
            <w:tcW w:w="7920" w:type="dxa"/>
          </w:tcPr>
          <w:p w14:paraId="4CEDC71C"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en-GB"/>
              </w:rPr>
            </w:pPr>
            <w:r w:rsidRPr="00466287">
              <w:rPr>
                <w:rFonts w:eastAsia="Malgun Gothic"/>
                <w:noProof/>
                <w:sz w:val="20"/>
                <w:highlight w:val="cyan"/>
                <w:lang w:val="en-GB"/>
              </w:rPr>
              <w:tab/>
            </w:r>
            <w:r w:rsidRPr="00466287">
              <w:rPr>
                <w:rFonts w:eastAsia="Malgun Gothic"/>
                <w:noProof/>
                <w:sz w:val="20"/>
                <w:highlight w:val="cyan"/>
                <w:lang w:val="en-GB"/>
              </w:rPr>
              <w:tab/>
            </w:r>
            <w:r w:rsidRPr="00466287">
              <w:rPr>
                <w:rFonts w:eastAsia="Malgun Gothic"/>
                <w:noProof/>
                <w:sz w:val="20"/>
                <w:highlight w:val="cyan"/>
                <w:lang w:val="en-GB"/>
              </w:rPr>
              <w:tab/>
              <w:t>nn_post_filter_characteristics( payloadSize )</w:t>
            </w:r>
          </w:p>
        </w:tc>
        <w:tc>
          <w:tcPr>
            <w:tcW w:w="1157" w:type="dxa"/>
          </w:tcPr>
          <w:p w14:paraId="58FC6AA4"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en-GB"/>
              </w:rPr>
            </w:pPr>
          </w:p>
        </w:tc>
      </w:tr>
      <w:tr w:rsidR="00466287" w:rsidRPr="00466287" w14:paraId="3FD5F7D3" w14:textId="77777777" w:rsidTr="00AB1B2A">
        <w:trPr>
          <w:cantSplit/>
          <w:jc w:val="center"/>
        </w:trPr>
        <w:tc>
          <w:tcPr>
            <w:tcW w:w="7920" w:type="dxa"/>
          </w:tcPr>
          <w:p w14:paraId="567F7495"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en-GB"/>
              </w:rPr>
            </w:pPr>
            <w:r w:rsidRPr="00466287">
              <w:rPr>
                <w:rFonts w:eastAsia="Malgun Gothic"/>
                <w:noProof/>
                <w:sz w:val="20"/>
                <w:highlight w:val="cyan"/>
                <w:lang w:val="en-GB"/>
              </w:rPr>
              <w:tab/>
            </w:r>
            <w:r w:rsidRPr="00466287">
              <w:rPr>
                <w:rFonts w:eastAsia="Malgun Gothic"/>
                <w:noProof/>
                <w:sz w:val="20"/>
                <w:highlight w:val="cyan"/>
                <w:lang w:val="en-GB"/>
              </w:rPr>
              <w:tab/>
              <w:t>else if( payloadType  = =  211 ) /* Specified in Rec. ITU-T H.274 | ISO/IEC 23002-7 */</w:t>
            </w:r>
          </w:p>
        </w:tc>
        <w:tc>
          <w:tcPr>
            <w:tcW w:w="1157" w:type="dxa"/>
          </w:tcPr>
          <w:p w14:paraId="72A85BC8"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en-GB"/>
              </w:rPr>
            </w:pPr>
          </w:p>
        </w:tc>
      </w:tr>
      <w:tr w:rsidR="00466287" w:rsidRPr="00466287" w14:paraId="424EA165" w14:textId="77777777" w:rsidTr="00AB1B2A">
        <w:trPr>
          <w:cantSplit/>
          <w:jc w:val="center"/>
        </w:trPr>
        <w:tc>
          <w:tcPr>
            <w:tcW w:w="7920" w:type="dxa"/>
          </w:tcPr>
          <w:p w14:paraId="0E913059"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highlight w:val="cyan"/>
                <w:lang w:val="en-GB"/>
              </w:rPr>
              <w:tab/>
            </w:r>
            <w:r w:rsidRPr="00466287">
              <w:rPr>
                <w:rFonts w:eastAsia="Malgun Gothic"/>
                <w:noProof/>
                <w:sz w:val="20"/>
                <w:highlight w:val="cyan"/>
                <w:lang w:val="en-GB"/>
              </w:rPr>
              <w:tab/>
            </w:r>
            <w:r w:rsidRPr="00466287">
              <w:rPr>
                <w:rFonts w:eastAsia="Malgun Gothic"/>
                <w:noProof/>
                <w:sz w:val="20"/>
                <w:highlight w:val="cyan"/>
                <w:lang w:val="en-GB"/>
              </w:rPr>
              <w:tab/>
              <w:t>nn_post_filter_activation( payloadSize )</w:t>
            </w:r>
          </w:p>
        </w:tc>
        <w:tc>
          <w:tcPr>
            <w:tcW w:w="1157" w:type="dxa"/>
          </w:tcPr>
          <w:p w14:paraId="72F87FE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06BC987A" w14:textId="77777777" w:rsidTr="00AB1B2A">
        <w:trPr>
          <w:cantSplit/>
          <w:jc w:val="center"/>
        </w:trPr>
        <w:tc>
          <w:tcPr>
            <w:tcW w:w="7920" w:type="dxa"/>
          </w:tcPr>
          <w:p w14:paraId="5D92849E"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else                        /* Specified in Rec. ITU-T H.274 | ISO/IEC 23002-7 */</w:t>
            </w:r>
          </w:p>
        </w:tc>
        <w:tc>
          <w:tcPr>
            <w:tcW w:w="1157" w:type="dxa"/>
          </w:tcPr>
          <w:p w14:paraId="58F694F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0CC50611" w14:textId="77777777" w:rsidTr="00AB1B2A">
        <w:trPr>
          <w:cantSplit/>
          <w:jc w:val="center"/>
        </w:trPr>
        <w:tc>
          <w:tcPr>
            <w:tcW w:w="7920" w:type="dxa"/>
          </w:tcPr>
          <w:p w14:paraId="0C323945"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t>reserved_message( payloadSize )</w:t>
            </w:r>
          </w:p>
        </w:tc>
        <w:tc>
          <w:tcPr>
            <w:tcW w:w="1157" w:type="dxa"/>
          </w:tcPr>
          <w:p w14:paraId="7DCBC156"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083DA0F8" w14:textId="77777777" w:rsidTr="00AB1B2A">
        <w:trPr>
          <w:cantSplit/>
          <w:jc w:val="center"/>
        </w:trPr>
        <w:tc>
          <w:tcPr>
            <w:tcW w:w="7920" w:type="dxa"/>
          </w:tcPr>
          <w:p w14:paraId="7D867D88"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proofErr w:type="gramStart"/>
            <w:r w:rsidRPr="00466287">
              <w:rPr>
                <w:rFonts w:eastAsia="Malgun Gothic"/>
                <w:noProof/>
                <w:sz w:val="20"/>
                <w:lang w:val="en-GB"/>
              </w:rPr>
              <w:t xml:space="preserve">if( </w:t>
            </w:r>
            <w:proofErr w:type="spellStart"/>
            <w:r w:rsidRPr="00466287">
              <w:rPr>
                <w:rFonts w:eastAsia="DengXian"/>
                <w:sz w:val="20"/>
                <w:lang w:val="en-CA" w:eastAsia="zh-CN"/>
              </w:rPr>
              <w:t>SeiExtension</w:t>
            </w:r>
            <w:r w:rsidRPr="00466287">
              <w:rPr>
                <w:rFonts w:eastAsia="Malgun Gothic"/>
                <w:noProof/>
                <w:sz w:val="20"/>
                <w:lang w:val="en-CA"/>
              </w:rPr>
              <w:t>BitsPresentFlag</w:t>
            </w:r>
            <w:proofErr w:type="spellEnd"/>
            <w:proofErr w:type="gramEnd"/>
            <w:r w:rsidRPr="00466287">
              <w:rPr>
                <w:rFonts w:eastAsia="Malgun Gothic"/>
                <w:noProof/>
                <w:sz w:val="20"/>
                <w:lang w:val="en-CA"/>
              </w:rPr>
              <w:t xml:space="preserve">  | |  </w:t>
            </w:r>
            <w:r w:rsidRPr="00466287">
              <w:rPr>
                <w:rFonts w:eastAsia="Malgun Gothic"/>
                <w:noProof/>
                <w:sz w:val="20"/>
                <w:lang w:val="en-GB"/>
              </w:rPr>
              <w:t>more_data_in_payload( ) ) {</w:t>
            </w:r>
          </w:p>
        </w:tc>
        <w:tc>
          <w:tcPr>
            <w:tcW w:w="1157" w:type="dxa"/>
          </w:tcPr>
          <w:p w14:paraId="2B8AD5ED"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3520252F" w14:textId="77777777" w:rsidTr="00AB1B2A">
        <w:trPr>
          <w:cantSplit/>
          <w:jc w:val="center"/>
        </w:trPr>
        <w:tc>
          <w:tcPr>
            <w:tcW w:w="7920" w:type="dxa"/>
          </w:tcPr>
          <w:p w14:paraId="3F550297"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if( payload_extension_present( ) )</w:t>
            </w:r>
          </w:p>
        </w:tc>
        <w:tc>
          <w:tcPr>
            <w:tcW w:w="1157" w:type="dxa"/>
          </w:tcPr>
          <w:p w14:paraId="3B51330C"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47416FE6" w14:textId="77777777" w:rsidTr="00AB1B2A">
        <w:trPr>
          <w:cantSplit/>
          <w:jc w:val="center"/>
        </w:trPr>
        <w:tc>
          <w:tcPr>
            <w:tcW w:w="7920" w:type="dxa"/>
          </w:tcPr>
          <w:p w14:paraId="2D3F3D0A"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r>
            <w:r w:rsidRPr="00466287">
              <w:rPr>
                <w:rFonts w:eastAsia="Malgun Gothic"/>
                <w:b/>
                <w:bCs/>
                <w:noProof/>
                <w:sz w:val="20"/>
                <w:lang w:val="en-GB"/>
              </w:rPr>
              <w:t>sei_</w:t>
            </w:r>
            <w:r w:rsidRPr="00466287">
              <w:rPr>
                <w:rFonts w:eastAsia="Malgun Gothic"/>
                <w:b/>
                <w:noProof/>
                <w:sz w:val="20"/>
                <w:lang w:val="en-GB"/>
              </w:rPr>
              <w:t>reserved_payload_extension_data</w:t>
            </w:r>
          </w:p>
        </w:tc>
        <w:tc>
          <w:tcPr>
            <w:tcW w:w="1157" w:type="dxa"/>
          </w:tcPr>
          <w:p w14:paraId="6E156E9D"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466287">
              <w:rPr>
                <w:rFonts w:eastAsia="Malgun Gothic"/>
                <w:bCs/>
                <w:noProof/>
                <w:sz w:val="20"/>
                <w:lang w:val="en-GB"/>
              </w:rPr>
              <w:t>u(v)</w:t>
            </w:r>
          </w:p>
        </w:tc>
      </w:tr>
      <w:tr w:rsidR="00466287" w:rsidRPr="00466287" w14:paraId="1CC9FB98" w14:textId="77777777" w:rsidTr="00AB1B2A">
        <w:trPr>
          <w:cantSplit/>
          <w:jc w:val="center"/>
        </w:trPr>
        <w:tc>
          <w:tcPr>
            <w:tcW w:w="7920" w:type="dxa"/>
          </w:tcPr>
          <w:p w14:paraId="346EB5EE"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b/>
                <w:bCs/>
                <w:noProof/>
                <w:sz w:val="20"/>
                <w:lang w:val="en-GB"/>
              </w:rPr>
              <w:t>sei_</w:t>
            </w:r>
            <w:r w:rsidRPr="00466287">
              <w:rPr>
                <w:rFonts w:eastAsia="Malgun Gothic"/>
                <w:b/>
                <w:noProof/>
                <w:sz w:val="20"/>
                <w:lang w:val="en-GB"/>
              </w:rPr>
              <w:t>payload_bit_equal_to_one</w:t>
            </w:r>
            <w:r w:rsidRPr="00466287">
              <w:rPr>
                <w:rFonts w:eastAsia="Malgun Gothic"/>
                <w:noProof/>
                <w:sz w:val="20"/>
                <w:lang w:val="en-GB"/>
              </w:rPr>
              <w:t xml:space="preserve"> /* equal to 1 */</w:t>
            </w:r>
          </w:p>
        </w:tc>
        <w:tc>
          <w:tcPr>
            <w:tcW w:w="1157" w:type="dxa"/>
          </w:tcPr>
          <w:p w14:paraId="16462A1B"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466287">
              <w:rPr>
                <w:rFonts w:eastAsia="Malgun Gothic"/>
                <w:bCs/>
                <w:noProof/>
                <w:sz w:val="20"/>
                <w:lang w:val="en-GB"/>
              </w:rPr>
              <w:t>f(1)</w:t>
            </w:r>
          </w:p>
        </w:tc>
      </w:tr>
      <w:tr w:rsidR="00466287" w:rsidRPr="00466287" w14:paraId="37A37A9E" w14:textId="77777777" w:rsidTr="00AB1B2A">
        <w:trPr>
          <w:cantSplit/>
          <w:jc w:val="center"/>
        </w:trPr>
        <w:tc>
          <w:tcPr>
            <w:tcW w:w="7920" w:type="dxa"/>
          </w:tcPr>
          <w:p w14:paraId="0BC5A906"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t>while( !byte_aligned( ) )</w:t>
            </w:r>
          </w:p>
        </w:tc>
        <w:tc>
          <w:tcPr>
            <w:tcW w:w="1157" w:type="dxa"/>
          </w:tcPr>
          <w:p w14:paraId="38F20480"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695C6CA2" w14:textId="77777777" w:rsidTr="00AB1B2A">
        <w:trPr>
          <w:cantSplit/>
          <w:jc w:val="center"/>
        </w:trPr>
        <w:tc>
          <w:tcPr>
            <w:tcW w:w="7920" w:type="dxa"/>
          </w:tcPr>
          <w:p w14:paraId="15A3CA41"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r>
            <w:r w:rsidRPr="00466287">
              <w:rPr>
                <w:rFonts w:eastAsia="Malgun Gothic"/>
                <w:noProof/>
                <w:sz w:val="20"/>
                <w:lang w:val="en-GB"/>
              </w:rPr>
              <w:tab/>
            </w:r>
            <w:r w:rsidRPr="00466287">
              <w:rPr>
                <w:rFonts w:eastAsia="Malgun Gothic"/>
                <w:noProof/>
                <w:sz w:val="20"/>
                <w:lang w:val="en-GB"/>
              </w:rPr>
              <w:tab/>
            </w:r>
            <w:r w:rsidRPr="00466287">
              <w:rPr>
                <w:rFonts w:eastAsia="Malgun Gothic"/>
                <w:b/>
                <w:bCs/>
                <w:noProof/>
                <w:sz w:val="20"/>
                <w:lang w:val="en-GB"/>
              </w:rPr>
              <w:t>sei_</w:t>
            </w:r>
            <w:r w:rsidRPr="00466287">
              <w:rPr>
                <w:rFonts w:eastAsia="Malgun Gothic"/>
                <w:b/>
                <w:noProof/>
                <w:sz w:val="20"/>
                <w:lang w:val="en-GB"/>
              </w:rPr>
              <w:t>payload_bit_equal_to_zero</w:t>
            </w:r>
            <w:r w:rsidRPr="00466287">
              <w:rPr>
                <w:rFonts w:eastAsia="Malgun Gothic"/>
                <w:noProof/>
                <w:sz w:val="20"/>
                <w:lang w:val="en-GB"/>
              </w:rPr>
              <w:t xml:space="preserve"> /* equal to 0 */</w:t>
            </w:r>
          </w:p>
        </w:tc>
        <w:tc>
          <w:tcPr>
            <w:tcW w:w="1157" w:type="dxa"/>
          </w:tcPr>
          <w:p w14:paraId="4792E4B2"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466287">
              <w:rPr>
                <w:rFonts w:eastAsia="Malgun Gothic"/>
                <w:bCs/>
                <w:noProof/>
                <w:sz w:val="20"/>
                <w:lang w:val="en-GB"/>
              </w:rPr>
              <w:t>f(1)</w:t>
            </w:r>
          </w:p>
        </w:tc>
      </w:tr>
      <w:tr w:rsidR="00466287" w:rsidRPr="00466287" w14:paraId="4E269930" w14:textId="77777777" w:rsidTr="00AB1B2A">
        <w:trPr>
          <w:cantSplit/>
          <w:jc w:val="center"/>
        </w:trPr>
        <w:tc>
          <w:tcPr>
            <w:tcW w:w="7920" w:type="dxa"/>
          </w:tcPr>
          <w:p w14:paraId="19C0793E" w14:textId="77777777" w:rsidR="00466287" w:rsidRPr="00466287" w:rsidRDefault="00466287" w:rsidP="004662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ab/>
              <w:t>}</w:t>
            </w:r>
          </w:p>
        </w:tc>
        <w:tc>
          <w:tcPr>
            <w:tcW w:w="1157" w:type="dxa"/>
          </w:tcPr>
          <w:p w14:paraId="07F7F2B4"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66287" w:rsidRPr="00466287" w14:paraId="2A035439" w14:textId="77777777" w:rsidTr="00AB1B2A">
        <w:trPr>
          <w:cantSplit/>
          <w:jc w:val="center"/>
        </w:trPr>
        <w:tc>
          <w:tcPr>
            <w:tcW w:w="7920" w:type="dxa"/>
          </w:tcPr>
          <w:p w14:paraId="39CFB050" w14:textId="77777777" w:rsidR="00466287" w:rsidRPr="00466287" w:rsidRDefault="00466287" w:rsidP="004662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466287">
              <w:rPr>
                <w:rFonts w:eastAsia="Malgun Gothic"/>
                <w:noProof/>
                <w:sz w:val="20"/>
                <w:lang w:val="en-GB"/>
              </w:rPr>
              <w:t>}</w:t>
            </w:r>
          </w:p>
        </w:tc>
        <w:tc>
          <w:tcPr>
            <w:tcW w:w="1157" w:type="dxa"/>
          </w:tcPr>
          <w:p w14:paraId="6FABB9C9" w14:textId="77777777" w:rsidR="00466287" w:rsidRPr="00466287" w:rsidRDefault="00466287" w:rsidP="004662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5CC2E074" w14:textId="77777777" w:rsidR="00466287" w:rsidRPr="00466287" w:rsidRDefault="00466287" w:rsidP="00466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66287">
        <w:rPr>
          <w:rFonts w:eastAsiaTheme="minorEastAsia" w:cstheme="minorBidi"/>
          <w:sz w:val="20"/>
          <w:lang w:eastAsia="ko-KR"/>
        </w:rPr>
        <w:t>...</w:t>
      </w:r>
    </w:p>
    <w:p w14:paraId="1E02C39F" w14:textId="7500BEFE" w:rsidR="00075061" w:rsidRDefault="00BC21AE" w:rsidP="00075061">
      <w:pPr>
        <w:pStyle w:val="Heading1"/>
        <w:rPr>
          <w:szCs w:val="22"/>
          <w:lang w:val="en-CA"/>
        </w:rPr>
      </w:pPr>
      <w:r>
        <w:t xml:space="preserve">Disallow NNPFs to output a picture multiple times for any particular output order or output time </w:t>
      </w:r>
      <w:proofErr w:type="gramStart"/>
      <w:r>
        <w:t>instance</w:t>
      </w:r>
      <w:proofErr w:type="gramEnd"/>
    </w:p>
    <w:p w14:paraId="6B17661B" w14:textId="77777777" w:rsidR="00075061" w:rsidRDefault="00075061" w:rsidP="00075061">
      <w:pPr>
        <w:pStyle w:val="Heading2"/>
        <w:rPr>
          <w:lang w:val="en-CA"/>
        </w:rPr>
      </w:pPr>
      <w:r>
        <w:rPr>
          <w:lang w:eastAsia="zh-CN"/>
        </w:rPr>
        <w:t>Introduction</w:t>
      </w:r>
    </w:p>
    <w:p w14:paraId="2B76C1F0" w14:textId="77777777" w:rsidR="0085068A" w:rsidRDefault="002038AF" w:rsidP="0085068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0"/>
        <w:contextualSpacing w:val="0"/>
        <w:textAlignment w:val="auto"/>
        <w:rPr>
          <w:rFonts w:eastAsia="DengXian"/>
        </w:rPr>
      </w:pPr>
      <w:r>
        <w:rPr>
          <w:rFonts w:eastAsia="DengXian"/>
        </w:rPr>
        <w:t xml:space="preserve">When the NNPF purpose includes picture rate </w:t>
      </w:r>
      <w:proofErr w:type="spellStart"/>
      <w:r>
        <w:rPr>
          <w:rFonts w:eastAsia="DengXian"/>
        </w:rPr>
        <w:t>upsampling</w:t>
      </w:r>
      <w:proofErr w:type="spellEnd"/>
      <w:r>
        <w:rPr>
          <w:rFonts w:eastAsia="DengXian"/>
        </w:rPr>
        <w:t xml:space="preserve">, with or without other NNPF purposes or other types of </w:t>
      </w:r>
      <w:proofErr w:type="spellStart"/>
      <w:r>
        <w:rPr>
          <w:rFonts w:eastAsia="DengXian"/>
        </w:rPr>
        <w:t>upsampling</w:t>
      </w:r>
      <w:proofErr w:type="spellEnd"/>
      <w:r>
        <w:rPr>
          <w:rFonts w:eastAsia="DengXian"/>
        </w:rPr>
        <w:t xml:space="preserve">, it is possible that the NNPF outputs a picture </w:t>
      </w:r>
      <w:r w:rsidR="0085068A">
        <w:rPr>
          <w:rFonts w:eastAsia="DengXian"/>
        </w:rPr>
        <w:t xml:space="preserve">for a </w:t>
      </w:r>
      <w:r w:rsidR="0085068A">
        <w:t>particular output order or output time instance</w:t>
      </w:r>
      <w:r w:rsidR="0085068A">
        <w:rPr>
          <w:rFonts w:eastAsia="DengXian"/>
        </w:rPr>
        <w:t xml:space="preserve"> </w:t>
      </w:r>
      <w:r>
        <w:rPr>
          <w:rFonts w:eastAsia="DengXian"/>
        </w:rPr>
        <w:t>multiple times.</w:t>
      </w:r>
    </w:p>
    <w:p w14:paraId="54FAEA31" w14:textId="3BB9F722" w:rsidR="002038AF" w:rsidRDefault="0085068A" w:rsidP="0085068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0"/>
        <w:contextualSpacing w:val="0"/>
        <w:textAlignment w:val="auto"/>
        <w:rPr>
          <w:rFonts w:eastAsia="DengXian"/>
        </w:rPr>
      </w:pPr>
      <w:r>
        <w:rPr>
          <w:rFonts w:eastAsia="DengXian"/>
        </w:rPr>
        <w:t>For example, if the NNPF uses more than 2 input pictures and interpolate 1 picture between each pair of input pictures, then activating the NNPF for cropped decoded pictures contiguous in output order would generate interpolated pictures for some output time instances.</w:t>
      </w:r>
    </w:p>
    <w:p w14:paraId="7A95816C" w14:textId="17C12EE4" w:rsidR="0085068A" w:rsidRDefault="0085068A" w:rsidP="0085068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0"/>
        <w:contextualSpacing w:val="0"/>
        <w:textAlignment w:val="auto"/>
        <w:rPr>
          <w:rFonts w:eastAsia="DengXian"/>
        </w:rPr>
      </w:pPr>
      <w:r>
        <w:rPr>
          <w:rFonts w:eastAsia="DengXian"/>
        </w:rPr>
        <w:t xml:space="preserve">For </w:t>
      </w:r>
      <w:r w:rsidR="00A2256B">
        <w:rPr>
          <w:rFonts w:eastAsia="DengXian"/>
        </w:rPr>
        <w:t xml:space="preserve">another </w:t>
      </w:r>
      <w:r>
        <w:rPr>
          <w:rFonts w:eastAsia="DengXian"/>
        </w:rPr>
        <w:t>example, even when the NNPF uses just 2 input pictures, if besides interpolating some pictures it also outputs pictures corresponding to both input pictures, then activating the NNPF for cropped decoded pictures contiguous in output order would output pictures corresponding to some input pictures multiple times.</w:t>
      </w:r>
    </w:p>
    <w:p w14:paraId="3362B81E" w14:textId="77777777" w:rsidR="00466287" w:rsidRDefault="00466287" w:rsidP="00466287">
      <w:pPr>
        <w:pStyle w:val="Heading2"/>
        <w:rPr>
          <w:lang w:val="en-CA"/>
        </w:rPr>
      </w:pPr>
      <w:r>
        <w:rPr>
          <w:lang w:eastAsia="zh-CN"/>
        </w:rPr>
        <w:t>Proposal</w:t>
      </w:r>
    </w:p>
    <w:p w14:paraId="0FDE6610" w14:textId="729D2877" w:rsidR="00DD2ADE" w:rsidRDefault="002E1E72" w:rsidP="00DD2ADE">
      <w:pPr>
        <w:rPr>
          <w:rFonts w:eastAsia="DengXian"/>
        </w:rPr>
      </w:pPr>
      <w:r>
        <w:rPr>
          <w:rFonts w:eastAsia="DengXian"/>
        </w:rPr>
        <w:t xml:space="preserve">It is therefore proposed to </w:t>
      </w:r>
      <w:r>
        <w:t xml:space="preserve">disallow NNPF(s) to output a picture multiple times for any </w:t>
      </w:r>
      <w:proofErr w:type="gramStart"/>
      <w:r>
        <w:t>particular output</w:t>
      </w:r>
      <w:proofErr w:type="gramEnd"/>
      <w:r>
        <w:t xml:space="preserve"> order or output time instance.</w:t>
      </w:r>
    </w:p>
    <w:p w14:paraId="69225C39" w14:textId="77777777" w:rsidR="00F041F5" w:rsidRPr="00F041F5" w:rsidRDefault="00F041F5" w:rsidP="00F0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GB" w:eastAsia="x-none"/>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29A13B9" w14:textId="77777777" w:rsidR="00FF4FB0" w:rsidRDefault="00FF4FB0" w:rsidP="00FF4FB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D4FE" w14:textId="77777777" w:rsidR="00E44360" w:rsidRDefault="00E44360">
      <w:r>
        <w:separator/>
      </w:r>
    </w:p>
  </w:endnote>
  <w:endnote w:type="continuationSeparator" w:id="0">
    <w:p w14:paraId="66229D28" w14:textId="77777777" w:rsidR="00E44360" w:rsidRDefault="00E4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1F03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0D04">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21E5" w14:textId="77777777" w:rsidR="00E44360" w:rsidRDefault="00E44360">
      <w:r>
        <w:separator/>
      </w:r>
    </w:p>
  </w:footnote>
  <w:footnote w:type="continuationSeparator" w:id="0">
    <w:p w14:paraId="739C4310" w14:textId="77777777" w:rsidR="00E44360" w:rsidRDefault="00E44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48D377C"/>
    <w:multiLevelType w:val="hybridMultilevel"/>
    <w:tmpl w:val="EC2CDED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7BF227B"/>
    <w:multiLevelType w:val="hybridMultilevel"/>
    <w:tmpl w:val="24D2E3D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2"/>
  </w:num>
  <w:num w:numId="2" w16cid:durableId="1681203501">
    <w:abstractNumId w:val="0"/>
  </w:num>
  <w:num w:numId="3" w16cid:durableId="564871928">
    <w:abstractNumId w:val="18"/>
  </w:num>
  <w:num w:numId="4" w16cid:durableId="1911230817">
    <w:abstractNumId w:val="37"/>
  </w:num>
  <w:num w:numId="5" w16cid:durableId="1767994724">
    <w:abstractNumId w:val="3"/>
  </w:num>
  <w:num w:numId="6" w16cid:durableId="1641686911">
    <w:abstractNumId w:val="1"/>
  </w:num>
  <w:num w:numId="7" w16cid:durableId="134278136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0"/>
  </w:num>
  <w:num w:numId="9" w16cid:durableId="2020541712">
    <w:abstractNumId w:val="26"/>
  </w:num>
  <w:num w:numId="10" w16cid:durableId="1990212455">
    <w:abstractNumId w:val="32"/>
  </w:num>
  <w:num w:numId="11" w16cid:durableId="547689610">
    <w:abstractNumId w:val="33"/>
  </w:num>
  <w:num w:numId="12" w16cid:durableId="662969835">
    <w:abstractNumId w:val="8"/>
  </w:num>
  <w:num w:numId="13" w16cid:durableId="166559395">
    <w:abstractNumId w:val="10"/>
  </w:num>
  <w:num w:numId="14" w16cid:durableId="96682573">
    <w:abstractNumId w:val="29"/>
  </w:num>
  <w:num w:numId="15" w16cid:durableId="1051005315">
    <w:abstractNumId w:val="14"/>
  </w:num>
  <w:num w:numId="16" w16cid:durableId="334579121">
    <w:abstractNumId w:val="17"/>
  </w:num>
  <w:num w:numId="17" w16cid:durableId="1308628237">
    <w:abstractNumId w:val="6"/>
  </w:num>
  <w:num w:numId="18" w16cid:durableId="1282375665">
    <w:abstractNumId w:val="41"/>
  </w:num>
  <w:num w:numId="19" w16cid:durableId="367681474">
    <w:abstractNumId w:val="44"/>
  </w:num>
  <w:num w:numId="20" w16cid:durableId="1450204638">
    <w:abstractNumId w:val="5"/>
  </w:num>
  <w:num w:numId="21" w16cid:durableId="1164199952">
    <w:abstractNumId w:val="7"/>
  </w:num>
  <w:num w:numId="22" w16cid:durableId="1410620537">
    <w:abstractNumId w:val="22"/>
  </w:num>
  <w:num w:numId="23" w16cid:durableId="1495687553">
    <w:abstractNumId w:val="39"/>
  </w:num>
  <w:num w:numId="24" w16cid:durableId="1691688131">
    <w:abstractNumId w:val="9"/>
  </w:num>
  <w:num w:numId="25" w16cid:durableId="403920895">
    <w:abstractNumId w:val="34"/>
  </w:num>
  <w:num w:numId="26" w16cid:durableId="1032002064">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1"/>
  </w:num>
  <w:num w:numId="28" w16cid:durableId="874149181">
    <w:abstractNumId w:val="15"/>
  </w:num>
  <w:num w:numId="29" w16cid:durableId="1916934346">
    <w:abstractNumId w:val="28"/>
  </w:num>
  <w:num w:numId="30" w16cid:durableId="1141997043">
    <w:abstractNumId w:val="24"/>
  </w:num>
  <w:num w:numId="31" w16cid:durableId="464809950">
    <w:abstractNumId w:val="20"/>
  </w:num>
  <w:num w:numId="32" w16cid:durableId="1585796539">
    <w:abstractNumId w:val="16"/>
  </w:num>
  <w:num w:numId="33" w16cid:durableId="65792541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3"/>
  </w:num>
  <w:num w:numId="35" w16cid:durableId="1544515355">
    <w:abstractNumId w:val="35"/>
  </w:num>
  <w:num w:numId="36" w16cid:durableId="648628957">
    <w:abstractNumId w:val="43"/>
  </w:num>
  <w:num w:numId="37" w16cid:durableId="876548169">
    <w:abstractNumId w:val="31"/>
  </w:num>
  <w:num w:numId="38" w16cid:durableId="103350358">
    <w:abstractNumId w:val="11"/>
  </w:num>
  <w:num w:numId="39" w16cid:durableId="379019662">
    <w:abstractNumId w:val="19"/>
  </w:num>
  <w:num w:numId="40" w16cid:durableId="1343625486">
    <w:abstractNumId w:val="36"/>
  </w:num>
  <w:num w:numId="41" w16cid:durableId="1689715229">
    <w:abstractNumId w:val="30"/>
  </w:num>
  <w:num w:numId="42" w16cid:durableId="990061224">
    <w:abstractNumId w:val="2"/>
  </w:num>
  <w:num w:numId="43" w16cid:durableId="1631201594">
    <w:abstractNumId w:val="27"/>
  </w:num>
  <w:num w:numId="44" w16cid:durableId="1993369139">
    <w:abstractNumId w:val="42"/>
  </w:num>
  <w:num w:numId="45" w16cid:durableId="1308170377">
    <w:abstractNumId w:val="4"/>
  </w:num>
  <w:num w:numId="46" w16cid:durableId="429743771">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1F42"/>
    <w:rsid w:val="00075061"/>
    <w:rsid w:val="0007614F"/>
    <w:rsid w:val="00081398"/>
    <w:rsid w:val="00084393"/>
    <w:rsid w:val="000865E1"/>
    <w:rsid w:val="00092AF4"/>
    <w:rsid w:val="00093667"/>
    <w:rsid w:val="00094479"/>
    <w:rsid w:val="000962AC"/>
    <w:rsid w:val="00096CA5"/>
    <w:rsid w:val="000B0C0F"/>
    <w:rsid w:val="000B1959"/>
    <w:rsid w:val="000B1C6B"/>
    <w:rsid w:val="000B4142"/>
    <w:rsid w:val="000B4FF9"/>
    <w:rsid w:val="000C09AC"/>
    <w:rsid w:val="000C228D"/>
    <w:rsid w:val="000C2BAA"/>
    <w:rsid w:val="000C5F4C"/>
    <w:rsid w:val="000D0708"/>
    <w:rsid w:val="000E00F3"/>
    <w:rsid w:val="000E5DAF"/>
    <w:rsid w:val="000F158C"/>
    <w:rsid w:val="00102F3D"/>
    <w:rsid w:val="0010326A"/>
    <w:rsid w:val="00124E38"/>
    <w:rsid w:val="0012580B"/>
    <w:rsid w:val="00131F90"/>
    <w:rsid w:val="001333D0"/>
    <w:rsid w:val="0013458C"/>
    <w:rsid w:val="0013526E"/>
    <w:rsid w:val="00143736"/>
    <w:rsid w:val="00146152"/>
    <w:rsid w:val="00147718"/>
    <w:rsid w:val="00155526"/>
    <w:rsid w:val="001557A9"/>
    <w:rsid w:val="00171219"/>
    <w:rsid w:val="00171371"/>
    <w:rsid w:val="00175A24"/>
    <w:rsid w:val="00187E58"/>
    <w:rsid w:val="001A297E"/>
    <w:rsid w:val="001A368E"/>
    <w:rsid w:val="001A5C61"/>
    <w:rsid w:val="001A7329"/>
    <w:rsid w:val="001A792F"/>
    <w:rsid w:val="001A7B9A"/>
    <w:rsid w:val="001B4E28"/>
    <w:rsid w:val="001C3525"/>
    <w:rsid w:val="001C38BE"/>
    <w:rsid w:val="001C3AFB"/>
    <w:rsid w:val="001D07F0"/>
    <w:rsid w:val="001D1BD2"/>
    <w:rsid w:val="001D2DE9"/>
    <w:rsid w:val="001E0248"/>
    <w:rsid w:val="001E02BE"/>
    <w:rsid w:val="001E3B37"/>
    <w:rsid w:val="001F2594"/>
    <w:rsid w:val="001F6A5E"/>
    <w:rsid w:val="002038AF"/>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E1E72"/>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C6AF5"/>
    <w:rsid w:val="003D1990"/>
    <w:rsid w:val="003D6342"/>
    <w:rsid w:val="003E6F90"/>
    <w:rsid w:val="003E73ED"/>
    <w:rsid w:val="003F4A1B"/>
    <w:rsid w:val="003F5D0F"/>
    <w:rsid w:val="003F740C"/>
    <w:rsid w:val="00414101"/>
    <w:rsid w:val="004219CF"/>
    <w:rsid w:val="004234F0"/>
    <w:rsid w:val="00427EEC"/>
    <w:rsid w:val="00433DDB"/>
    <w:rsid w:val="00435A29"/>
    <w:rsid w:val="00437619"/>
    <w:rsid w:val="0044371C"/>
    <w:rsid w:val="004469CB"/>
    <w:rsid w:val="0045674D"/>
    <w:rsid w:val="004607DB"/>
    <w:rsid w:val="00463742"/>
    <w:rsid w:val="00465A1E"/>
    <w:rsid w:val="00466287"/>
    <w:rsid w:val="004703BC"/>
    <w:rsid w:val="004832E4"/>
    <w:rsid w:val="0049445A"/>
    <w:rsid w:val="004957D9"/>
    <w:rsid w:val="004A0C5F"/>
    <w:rsid w:val="004A2A63"/>
    <w:rsid w:val="004B210C"/>
    <w:rsid w:val="004B6170"/>
    <w:rsid w:val="004C3F8C"/>
    <w:rsid w:val="004D405F"/>
    <w:rsid w:val="004D5B88"/>
    <w:rsid w:val="004E4F4F"/>
    <w:rsid w:val="004E6789"/>
    <w:rsid w:val="004F61E3"/>
    <w:rsid w:val="004F7EAC"/>
    <w:rsid w:val="00502E10"/>
    <w:rsid w:val="0050354E"/>
    <w:rsid w:val="0051015C"/>
    <w:rsid w:val="00516CF1"/>
    <w:rsid w:val="005226C9"/>
    <w:rsid w:val="00531AE9"/>
    <w:rsid w:val="00536188"/>
    <w:rsid w:val="00542659"/>
    <w:rsid w:val="0055099A"/>
    <w:rsid w:val="00550A66"/>
    <w:rsid w:val="00563275"/>
    <w:rsid w:val="00567EC7"/>
    <w:rsid w:val="00570013"/>
    <w:rsid w:val="00572790"/>
    <w:rsid w:val="005753EC"/>
    <w:rsid w:val="005801A2"/>
    <w:rsid w:val="005952A5"/>
    <w:rsid w:val="005A33A1"/>
    <w:rsid w:val="005B217D"/>
    <w:rsid w:val="005C2730"/>
    <w:rsid w:val="005C385F"/>
    <w:rsid w:val="005C7C26"/>
    <w:rsid w:val="005D5471"/>
    <w:rsid w:val="005E1AC6"/>
    <w:rsid w:val="005E3F2B"/>
    <w:rsid w:val="005F6F1B"/>
    <w:rsid w:val="00615995"/>
    <w:rsid w:val="00616155"/>
    <w:rsid w:val="00624B33"/>
    <w:rsid w:val="006261FF"/>
    <w:rsid w:val="00627391"/>
    <w:rsid w:val="0063041A"/>
    <w:rsid w:val="00630AA2"/>
    <w:rsid w:val="00631D8B"/>
    <w:rsid w:val="00644E90"/>
    <w:rsid w:val="00646707"/>
    <w:rsid w:val="00657F7E"/>
    <w:rsid w:val="00662E58"/>
    <w:rsid w:val="006637F2"/>
    <w:rsid w:val="006642A5"/>
    <w:rsid w:val="00664DCF"/>
    <w:rsid w:val="00666AC2"/>
    <w:rsid w:val="006A0E5C"/>
    <w:rsid w:val="006A48E6"/>
    <w:rsid w:val="006C5D39"/>
    <w:rsid w:val="006D6D9B"/>
    <w:rsid w:val="006E1777"/>
    <w:rsid w:val="006E2810"/>
    <w:rsid w:val="006E5417"/>
    <w:rsid w:val="006F0794"/>
    <w:rsid w:val="006F7528"/>
    <w:rsid w:val="00701143"/>
    <w:rsid w:val="007023DE"/>
    <w:rsid w:val="007032B8"/>
    <w:rsid w:val="00712F60"/>
    <w:rsid w:val="00720E3B"/>
    <w:rsid w:val="00722664"/>
    <w:rsid w:val="0074093C"/>
    <w:rsid w:val="00743355"/>
    <w:rsid w:val="0074393F"/>
    <w:rsid w:val="00745F6B"/>
    <w:rsid w:val="0075175B"/>
    <w:rsid w:val="0075585E"/>
    <w:rsid w:val="00770571"/>
    <w:rsid w:val="007768FF"/>
    <w:rsid w:val="007824D3"/>
    <w:rsid w:val="00796EE3"/>
    <w:rsid w:val="00797303"/>
    <w:rsid w:val="007A7D29"/>
    <w:rsid w:val="007B4AB8"/>
    <w:rsid w:val="007C081C"/>
    <w:rsid w:val="007D1181"/>
    <w:rsid w:val="007E01A3"/>
    <w:rsid w:val="007F1F8B"/>
    <w:rsid w:val="007F6205"/>
    <w:rsid w:val="007F67A1"/>
    <w:rsid w:val="00801A7B"/>
    <w:rsid w:val="00811C05"/>
    <w:rsid w:val="008206C8"/>
    <w:rsid w:val="00836D7A"/>
    <w:rsid w:val="00845C2F"/>
    <w:rsid w:val="0085068A"/>
    <w:rsid w:val="00862186"/>
    <w:rsid w:val="0086387C"/>
    <w:rsid w:val="00874A6C"/>
    <w:rsid w:val="00876C65"/>
    <w:rsid w:val="00882F72"/>
    <w:rsid w:val="00893DC4"/>
    <w:rsid w:val="008A147E"/>
    <w:rsid w:val="008A4B4C"/>
    <w:rsid w:val="008B35C2"/>
    <w:rsid w:val="008C239F"/>
    <w:rsid w:val="008C6E21"/>
    <w:rsid w:val="008D1CB1"/>
    <w:rsid w:val="008E480C"/>
    <w:rsid w:val="008F573A"/>
    <w:rsid w:val="00907757"/>
    <w:rsid w:val="009212B0"/>
    <w:rsid w:val="00921FA1"/>
    <w:rsid w:val="009234A5"/>
    <w:rsid w:val="00923E2A"/>
    <w:rsid w:val="00923F07"/>
    <w:rsid w:val="00933453"/>
    <w:rsid w:val="009336F7"/>
    <w:rsid w:val="0093636C"/>
    <w:rsid w:val="009374A7"/>
    <w:rsid w:val="00937F03"/>
    <w:rsid w:val="009551EF"/>
    <w:rsid w:val="00955F6D"/>
    <w:rsid w:val="00977C16"/>
    <w:rsid w:val="00984B6B"/>
    <w:rsid w:val="0098551D"/>
    <w:rsid w:val="00985DCB"/>
    <w:rsid w:val="00991576"/>
    <w:rsid w:val="0099518F"/>
    <w:rsid w:val="009A523D"/>
    <w:rsid w:val="009B02A1"/>
    <w:rsid w:val="009B3361"/>
    <w:rsid w:val="009B7F3F"/>
    <w:rsid w:val="009D08C6"/>
    <w:rsid w:val="009D7CE6"/>
    <w:rsid w:val="009E1D1D"/>
    <w:rsid w:val="009E448E"/>
    <w:rsid w:val="009F496B"/>
    <w:rsid w:val="00A01439"/>
    <w:rsid w:val="00A02E61"/>
    <w:rsid w:val="00A05CFF"/>
    <w:rsid w:val="00A07448"/>
    <w:rsid w:val="00A12179"/>
    <w:rsid w:val="00A12D0F"/>
    <w:rsid w:val="00A13048"/>
    <w:rsid w:val="00A2256B"/>
    <w:rsid w:val="00A375E2"/>
    <w:rsid w:val="00A46843"/>
    <w:rsid w:val="00A56B97"/>
    <w:rsid w:val="00A6093D"/>
    <w:rsid w:val="00A703CE"/>
    <w:rsid w:val="00A72017"/>
    <w:rsid w:val="00A730E7"/>
    <w:rsid w:val="00A75571"/>
    <w:rsid w:val="00A76649"/>
    <w:rsid w:val="00A767DC"/>
    <w:rsid w:val="00A76A6D"/>
    <w:rsid w:val="00A83253"/>
    <w:rsid w:val="00A85B12"/>
    <w:rsid w:val="00A91C85"/>
    <w:rsid w:val="00A92F1A"/>
    <w:rsid w:val="00A959F9"/>
    <w:rsid w:val="00AA3334"/>
    <w:rsid w:val="00AA6E84"/>
    <w:rsid w:val="00AA72A1"/>
    <w:rsid w:val="00AB1A1C"/>
    <w:rsid w:val="00AB4721"/>
    <w:rsid w:val="00AB7405"/>
    <w:rsid w:val="00AD05A8"/>
    <w:rsid w:val="00AE341B"/>
    <w:rsid w:val="00AF51C5"/>
    <w:rsid w:val="00B01905"/>
    <w:rsid w:val="00B07CA7"/>
    <w:rsid w:val="00B11C1D"/>
    <w:rsid w:val="00B1279A"/>
    <w:rsid w:val="00B1581D"/>
    <w:rsid w:val="00B3640F"/>
    <w:rsid w:val="00B4003C"/>
    <w:rsid w:val="00B4194A"/>
    <w:rsid w:val="00B437E8"/>
    <w:rsid w:val="00B51F2C"/>
    <w:rsid w:val="00B5222E"/>
    <w:rsid w:val="00B53179"/>
    <w:rsid w:val="00B532EA"/>
    <w:rsid w:val="00B57A23"/>
    <w:rsid w:val="00B600CD"/>
    <w:rsid w:val="00B619FF"/>
    <w:rsid w:val="00B61C96"/>
    <w:rsid w:val="00B6366C"/>
    <w:rsid w:val="00B70D04"/>
    <w:rsid w:val="00B73A2A"/>
    <w:rsid w:val="00B73B81"/>
    <w:rsid w:val="00B75A51"/>
    <w:rsid w:val="00B827C6"/>
    <w:rsid w:val="00B94B06"/>
    <w:rsid w:val="00B94C28"/>
    <w:rsid w:val="00BB20BA"/>
    <w:rsid w:val="00BC10BA"/>
    <w:rsid w:val="00BC21AE"/>
    <w:rsid w:val="00BC5AFD"/>
    <w:rsid w:val="00BE6E12"/>
    <w:rsid w:val="00BF1F65"/>
    <w:rsid w:val="00C0077F"/>
    <w:rsid w:val="00C00DDE"/>
    <w:rsid w:val="00C04F43"/>
    <w:rsid w:val="00C05271"/>
    <w:rsid w:val="00C059D4"/>
    <w:rsid w:val="00C0609D"/>
    <w:rsid w:val="00C115AB"/>
    <w:rsid w:val="00C23D35"/>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555A"/>
    <w:rsid w:val="00D22932"/>
    <w:rsid w:val="00D446EC"/>
    <w:rsid w:val="00D44A48"/>
    <w:rsid w:val="00D51BF0"/>
    <w:rsid w:val="00D531DB"/>
    <w:rsid w:val="00D55942"/>
    <w:rsid w:val="00D807BF"/>
    <w:rsid w:val="00D82FCC"/>
    <w:rsid w:val="00D95634"/>
    <w:rsid w:val="00D973E4"/>
    <w:rsid w:val="00DA17FC"/>
    <w:rsid w:val="00DA7887"/>
    <w:rsid w:val="00DA78FD"/>
    <w:rsid w:val="00DB2C26"/>
    <w:rsid w:val="00DB45C3"/>
    <w:rsid w:val="00DD02F4"/>
    <w:rsid w:val="00DD2ADE"/>
    <w:rsid w:val="00DD36FE"/>
    <w:rsid w:val="00DD614A"/>
    <w:rsid w:val="00DD6622"/>
    <w:rsid w:val="00DE1C7C"/>
    <w:rsid w:val="00DE6B43"/>
    <w:rsid w:val="00DF3FB0"/>
    <w:rsid w:val="00E041C6"/>
    <w:rsid w:val="00E07DF2"/>
    <w:rsid w:val="00E116E2"/>
    <w:rsid w:val="00E11923"/>
    <w:rsid w:val="00E207D8"/>
    <w:rsid w:val="00E262D4"/>
    <w:rsid w:val="00E335E7"/>
    <w:rsid w:val="00E34D44"/>
    <w:rsid w:val="00E36250"/>
    <w:rsid w:val="00E4436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041F5"/>
    <w:rsid w:val="00F1154E"/>
    <w:rsid w:val="00F13418"/>
    <w:rsid w:val="00F14D4B"/>
    <w:rsid w:val="00F2488D"/>
    <w:rsid w:val="00F52C4E"/>
    <w:rsid w:val="00F537E7"/>
    <w:rsid w:val="00F601A0"/>
    <w:rsid w:val="00F712E9"/>
    <w:rsid w:val="00F73032"/>
    <w:rsid w:val="00F848FC"/>
    <w:rsid w:val="00F906F6"/>
    <w:rsid w:val="00F9282A"/>
    <w:rsid w:val="00F96BAD"/>
    <w:rsid w:val="00FA139D"/>
    <w:rsid w:val="00FA197F"/>
    <w:rsid w:val="00FA56CF"/>
    <w:rsid w:val="00FA60F5"/>
    <w:rsid w:val="00FB0E84"/>
    <w:rsid w:val="00FC2405"/>
    <w:rsid w:val="00FD01C2"/>
    <w:rsid w:val="00FE595C"/>
    <w:rsid w:val="00FF0CE3"/>
    <w:rsid w:val="00FF144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 w:type="numbering" w:customStyle="1" w:styleId="NoList3">
    <w:name w:val="No List3"/>
    <w:next w:val="NoList"/>
    <w:uiPriority w:val="99"/>
    <w:semiHidden/>
    <w:unhideWhenUsed/>
    <w:rsid w:val="00F041F5"/>
  </w:style>
  <w:style w:type="numbering" w:customStyle="1" w:styleId="SVCNumbers1">
    <w:name w:val="SVC Numbers1"/>
    <w:rsid w:val="00F041F5"/>
  </w:style>
  <w:style w:type="numbering" w:customStyle="1" w:styleId="AVCBullet1">
    <w:name w:val="AVC Bullet1"/>
    <w:rsid w:val="00F041F5"/>
  </w:style>
  <w:style w:type="numbering" w:customStyle="1" w:styleId="SVCBullets1">
    <w:name w:val="SVC Bullets1"/>
    <w:rsid w:val="00F041F5"/>
  </w:style>
  <w:style w:type="numbering" w:customStyle="1" w:styleId="SVCIndent1">
    <w:name w:val="SVC Indent1"/>
    <w:rsid w:val="00F041F5"/>
  </w:style>
  <w:style w:type="numbering" w:customStyle="1" w:styleId="3Dash2">
    <w:name w:val="3Dash2"/>
    <w:uiPriority w:val="99"/>
    <w:rsid w:val="00F041F5"/>
  </w:style>
  <w:style w:type="numbering" w:customStyle="1" w:styleId="3DEquation1">
    <w:name w:val="3D Equation1"/>
    <w:uiPriority w:val="99"/>
    <w:rsid w:val="00F041F5"/>
  </w:style>
  <w:style w:type="numbering" w:customStyle="1" w:styleId="SVCNumbers21">
    <w:name w:val="SVC Numbers21"/>
    <w:rsid w:val="00F041F5"/>
  </w:style>
  <w:style w:type="numbering" w:customStyle="1" w:styleId="AVCBullet21">
    <w:name w:val="AVC Bullet21"/>
    <w:rsid w:val="00F041F5"/>
  </w:style>
  <w:style w:type="numbering" w:customStyle="1" w:styleId="3DHeading21">
    <w:name w:val="3D Heading21"/>
    <w:uiPriority w:val="99"/>
    <w:rsid w:val="00F041F5"/>
  </w:style>
  <w:style w:type="numbering" w:customStyle="1" w:styleId="SVCBullets21">
    <w:name w:val="SVC Bullets21"/>
    <w:rsid w:val="00F041F5"/>
  </w:style>
  <w:style w:type="numbering" w:customStyle="1" w:styleId="SVCIndent21">
    <w:name w:val="SVC Indent21"/>
    <w:rsid w:val="00F041F5"/>
  </w:style>
  <w:style w:type="numbering" w:customStyle="1" w:styleId="3Dash11">
    <w:name w:val="3Dash11"/>
    <w:uiPriority w:val="99"/>
    <w:rsid w:val="00F041F5"/>
  </w:style>
  <w:style w:type="numbering" w:customStyle="1" w:styleId="3DEquation21">
    <w:name w:val="3D Equation21"/>
    <w:uiPriority w:val="99"/>
    <w:rsid w:val="00F041F5"/>
  </w:style>
  <w:style w:type="numbering" w:customStyle="1" w:styleId="3DNumbering11">
    <w:name w:val="3D Numbering11"/>
    <w:uiPriority w:val="99"/>
    <w:rsid w:val="00F041F5"/>
  </w:style>
  <w:style w:type="numbering" w:customStyle="1" w:styleId="NoList11">
    <w:name w:val="No List11"/>
    <w:next w:val="NoList"/>
    <w:uiPriority w:val="99"/>
    <w:semiHidden/>
    <w:unhideWhenUsed/>
    <w:rsid w:val="00F041F5"/>
  </w:style>
  <w:style w:type="numbering" w:customStyle="1" w:styleId="NoList21">
    <w:name w:val="No List21"/>
    <w:next w:val="NoList"/>
    <w:uiPriority w:val="99"/>
    <w:semiHidden/>
    <w:unhideWhenUsed/>
    <w:rsid w:val="00F041F5"/>
  </w:style>
  <w:style w:type="numbering" w:customStyle="1" w:styleId="3DHeading1">
    <w:name w:val="3D Heading1"/>
    <w:uiPriority w:val="99"/>
    <w:rsid w:val="00F041F5"/>
  </w:style>
  <w:style w:type="numbering" w:customStyle="1" w:styleId="3DNumbering2">
    <w:name w:val="3D Numbering2"/>
    <w:uiPriority w:val="99"/>
    <w:rsid w:val="00F04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14</Pages>
  <Words>5777</Words>
  <Characters>32933</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59</cp:revision>
  <cp:lastPrinted>1900-01-01T08:00:00Z</cp:lastPrinted>
  <dcterms:created xsi:type="dcterms:W3CDTF">2023-04-13T16:47:00Z</dcterms:created>
  <dcterms:modified xsi:type="dcterms:W3CDTF">2023-04-14T20:38:00Z</dcterms:modified>
</cp:coreProperties>
</file>