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0AB0554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4B83653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72D430A" w:rsidR="0024391E" w:rsidRPr="003F32BF" w:rsidRDefault="00C863D2" w:rsidP="00062384">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59ED7DC" w:rsidR="0024391E" w:rsidRPr="00BA5610" w:rsidRDefault="0024391E" w:rsidP="0024391E">
            <w:pPr>
              <w:tabs>
                <w:tab w:val="left" w:pos="7200"/>
              </w:tabs>
              <w:rPr>
                <w:u w:val="single"/>
                <w:lang w:val="en-CA"/>
              </w:rPr>
            </w:pPr>
            <w:r w:rsidRPr="00BA5610">
              <w:rPr>
                <w:lang w:val="en-CA"/>
              </w:rPr>
              <w:t xml:space="preserve">Document: </w:t>
            </w:r>
            <w:r w:rsidRPr="008706B4">
              <w:rPr>
                <w:lang w:val="en-CA"/>
              </w:rPr>
              <w:t>JVET-</w:t>
            </w:r>
            <w:r w:rsidR="00F271F0" w:rsidRPr="00032BD2">
              <w:rPr>
                <w:lang w:val="en-CA"/>
              </w:rPr>
              <w:t>A</w:t>
            </w:r>
            <w:r w:rsidR="00C863D2" w:rsidRPr="00032BD2">
              <w:rPr>
                <w:lang w:val="en-CA"/>
              </w:rPr>
              <w:t>D</w:t>
            </w:r>
            <w:r w:rsidR="00F271F0" w:rsidRPr="00032BD2">
              <w:rPr>
                <w:lang w:val="en-CA"/>
              </w:rPr>
              <w:t>0</w:t>
            </w:r>
            <w:r w:rsidR="00032BD2" w:rsidRPr="00032BD2">
              <w:rPr>
                <w:lang w:val="en-CA"/>
              </w:rPr>
              <w:t>065</w:t>
            </w:r>
            <w:r w:rsidR="00DB22E8" w:rsidRPr="00032BD2">
              <w:rPr>
                <w:lang w:val="en-CA"/>
              </w:rPr>
              <w:t>-</w:t>
            </w:r>
            <w:r w:rsidR="00DB22E8" w:rsidRPr="008706B4">
              <w:rPr>
                <w:lang w:val="en-CA"/>
              </w:rPr>
              <w:t>v</w:t>
            </w:r>
            <w:r w:rsidR="00C863D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FB3958" w:rsidR="00E61DAC" w:rsidRPr="005B217D" w:rsidRDefault="00C05314" w:rsidP="009D7CE6">
            <w:pPr>
              <w:spacing w:before="60" w:after="60"/>
              <w:rPr>
                <w:b/>
                <w:szCs w:val="22"/>
                <w:lang w:val="en-CA"/>
              </w:rPr>
            </w:pPr>
            <w:bookmarkStart w:id="2" w:name="OLE_LINK120"/>
            <w:bookmarkStart w:id="3" w:name="OLE_LINK121"/>
            <w:r w:rsidRPr="0088708C">
              <w:rPr>
                <w:b/>
                <w:szCs w:val="22"/>
                <w:lang w:val="en-CA"/>
              </w:rPr>
              <w:t xml:space="preserve">AHG9: </w:t>
            </w:r>
            <w:r w:rsidR="00F707E5">
              <w:rPr>
                <w:b/>
                <w:szCs w:val="22"/>
                <w:lang w:val="en-CA"/>
              </w:rPr>
              <w:t>O</w:t>
            </w:r>
            <w:r w:rsidR="00E231F2" w:rsidRPr="0088708C">
              <w:rPr>
                <w:b/>
                <w:szCs w:val="22"/>
                <w:lang w:val="en-CA"/>
              </w:rPr>
              <w:t xml:space="preserve">n </w:t>
            </w:r>
            <w:r w:rsidR="00F707E5">
              <w:rPr>
                <w:b/>
                <w:szCs w:val="22"/>
                <w:lang w:val="en-CA"/>
              </w:rPr>
              <w:t>NNPFC Auxiliary Input Information</w:t>
            </w:r>
            <w:r w:rsidR="005F4AE6" w:rsidRPr="005F4AE6">
              <w:rPr>
                <w:b/>
                <w:szCs w:val="22"/>
                <w:lang w:val="en-CA"/>
              </w:rPr>
              <w:t xml:space="preserve"> </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54CB186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C933232" w14:textId="71510BE8" w:rsidR="00321E75" w:rsidRDefault="009F65DC" w:rsidP="002F4DE1">
      <w:bookmarkStart w:id="4" w:name="OLE_LINK193"/>
      <w:bookmarkStart w:id="5" w:name="OLE_LINK194"/>
      <w:bookmarkStart w:id="6" w:name="OLE_LINK24"/>
      <w:bookmarkStart w:id="7" w:name="OLE_LINK25"/>
      <w:bookmarkStart w:id="8" w:name="_Hlk131093888"/>
      <w:r>
        <w:t xml:space="preserve">Some </w:t>
      </w:r>
      <w:r w:rsidR="00321E75">
        <w:t>modifications are proposed to the Neural-</w:t>
      </w:r>
      <w:r w:rsidR="00E076F9">
        <w:t>N</w:t>
      </w:r>
      <w:r w:rsidR="00321E75">
        <w:t xml:space="preserve">etwork </w:t>
      </w:r>
      <w:r w:rsidR="00E076F9">
        <w:t>P</w:t>
      </w:r>
      <w:r w:rsidR="00321E75">
        <w:t>ost-</w:t>
      </w:r>
      <w:r w:rsidR="00E076F9">
        <w:t>F</w:t>
      </w:r>
      <w:r w:rsidR="00321E75">
        <w:t xml:space="preserve">ilter </w:t>
      </w:r>
      <w:r w:rsidR="00E076F9">
        <w:t>C</w:t>
      </w:r>
      <w:r w:rsidR="00AC1FA4">
        <w:t>haracteristics</w:t>
      </w:r>
      <w:r w:rsidR="00321E75">
        <w:t xml:space="preserve"> SEI Message</w:t>
      </w:r>
      <w:r w:rsidR="00836EDB">
        <w:t xml:space="preserve"> related to the auxiliary input information</w:t>
      </w:r>
      <w:r w:rsidR="00321E75">
        <w:t>. Following is proposed:</w:t>
      </w:r>
    </w:p>
    <w:p w14:paraId="6BEF515D" w14:textId="174AF637" w:rsidR="00836EDB" w:rsidRPr="00836EDB" w:rsidRDefault="00836EDB" w:rsidP="00836EDB">
      <w:pPr>
        <w:pStyle w:val="ListParagraph"/>
        <w:numPr>
          <w:ilvl w:val="0"/>
          <w:numId w:val="44"/>
        </w:numPr>
        <w:spacing w:after="0" w:line="240" w:lineRule="auto"/>
        <w:jc w:val="left"/>
        <w:rPr>
          <w:rFonts w:ascii="Times New Roman" w:hAnsi="Times New Roman"/>
        </w:rPr>
      </w:pPr>
      <w:bookmarkStart w:id="9" w:name="OLE_LINK28"/>
      <w:bookmarkStart w:id="10" w:name="OLE_LINK29"/>
      <w:bookmarkEnd w:id="4"/>
      <w:bookmarkEnd w:id="5"/>
      <w:bookmarkEnd w:id="6"/>
      <w:bookmarkEnd w:id="7"/>
      <w:r w:rsidRPr="00836EDB">
        <w:rPr>
          <w:rFonts w:ascii="Times New Roman" w:hAnsi="Times New Roman"/>
        </w:rPr>
        <w:t xml:space="preserve">Proposal 1: It is proposed to receive filtering strength control variables for multiple input pictures (as </w:t>
      </w:r>
      <w:bookmarkStart w:id="11" w:name="_Hlk130821406"/>
      <w:proofErr w:type="spellStart"/>
      <w:proofErr w:type="gramStart"/>
      <w:r w:rsidRPr="00836EDB">
        <w:rPr>
          <w:rFonts w:ascii="Times New Roman" w:hAnsi="Times New Roman"/>
        </w:rPr>
        <w:t>StrengthControlVal</w:t>
      </w:r>
      <w:bookmarkEnd w:id="11"/>
      <w:proofErr w:type="spellEnd"/>
      <w:r w:rsidRPr="00836EDB">
        <w:rPr>
          <w:rFonts w:ascii="Times New Roman" w:hAnsi="Times New Roman"/>
        </w:rPr>
        <w:t>[</w:t>
      </w:r>
      <w:proofErr w:type="gramEnd"/>
      <w:r w:rsidRPr="00836EDB">
        <w:rPr>
          <w:rFonts w:ascii="Times New Roman" w:hAnsi="Times New Roman"/>
        </w:rPr>
        <w:t> </w:t>
      </w:r>
      <w:proofErr w:type="spellStart"/>
      <w:r w:rsidRPr="00836EDB">
        <w:rPr>
          <w:rFonts w:ascii="Times New Roman" w:hAnsi="Times New Roman"/>
        </w:rPr>
        <w:t>idx</w:t>
      </w:r>
      <w:proofErr w:type="spellEnd"/>
      <w:r w:rsidRPr="00836EDB">
        <w:rPr>
          <w:rFonts w:ascii="Times New Roman" w:hAnsi="Times New Roman"/>
        </w:rPr>
        <w:t xml:space="preserve"> ]  values for the input pictures with index </w:t>
      </w:r>
      <w:proofErr w:type="spellStart"/>
      <w:r w:rsidRPr="00836EDB">
        <w:rPr>
          <w:rFonts w:ascii="Times New Roman" w:hAnsi="Times New Roman"/>
        </w:rPr>
        <w:t>idx</w:t>
      </w:r>
      <w:proofErr w:type="spellEnd"/>
      <w:r w:rsidRPr="00836EDB">
        <w:rPr>
          <w:rFonts w:ascii="Times New Roman" w:hAnsi="Times New Roman"/>
        </w:rPr>
        <w:t xml:space="preserve"> in the range of 0 to </w:t>
      </w:r>
      <w:proofErr w:type="spellStart"/>
      <w:r w:rsidRPr="00836EDB">
        <w:rPr>
          <w:rFonts w:ascii="Times New Roman" w:hAnsi="Times New Roman"/>
        </w:rPr>
        <w:t>numInputPics</w:t>
      </w:r>
      <w:proofErr w:type="spellEnd"/>
      <w:r w:rsidRPr="00836EDB">
        <w:rPr>
          <w:rFonts w:ascii="Times New Roman" w:hAnsi="Times New Roman"/>
        </w:rPr>
        <w:t xml:space="preserve"> − 1, inclusive) and to derive scaled </w:t>
      </w:r>
      <w:r w:rsidRPr="00836EDB">
        <w:rPr>
          <w:rFonts w:ascii="Times New Roman" w:hAnsi="Times New Roman"/>
          <w:noProof/>
        </w:rPr>
        <w:t>strengthControlScaledVal</w:t>
      </w:r>
      <w:r w:rsidRPr="00836EDB">
        <w:rPr>
          <w:rFonts w:ascii="Times New Roman" w:eastAsiaTheme="minorEastAsia" w:hAnsi="Times New Roman"/>
          <w:noProof/>
        </w:rPr>
        <w:t xml:space="preserve">[ i ] values for multiple input pictures and use them to derive the input tensors. </w:t>
      </w:r>
    </w:p>
    <w:p w14:paraId="571155CB" w14:textId="6A05BDB5" w:rsidR="00836EDB" w:rsidRPr="00836EDB" w:rsidRDefault="00836EDB" w:rsidP="00836EDB">
      <w:pPr>
        <w:pStyle w:val="ListParagraph"/>
        <w:numPr>
          <w:ilvl w:val="0"/>
          <w:numId w:val="44"/>
        </w:numPr>
        <w:spacing w:after="0" w:line="240" w:lineRule="auto"/>
        <w:jc w:val="left"/>
        <w:rPr>
          <w:rFonts w:ascii="Times New Roman" w:hAnsi="Times New Roman"/>
        </w:rPr>
      </w:pPr>
      <w:r w:rsidRPr="00836EDB">
        <w:rPr>
          <w:rFonts w:ascii="Times New Roman" w:eastAsiaTheme="minorEastAsia" w:hAnsi="Times New Roman"/>
          <w:noProof/>
        </w:rPr>
        <w:t xml:space="preserve">Proposal 2: </w:t>
      </w:r>
      <w:bookmarkStart w:id="12" w:name="_Hlk131094696"/>
      <w:bookmarkStart w:id="13" w:name="_Hlk130555792"/>
      <w:r w:rsidRPr="00836EDB">
        <w:rPr>
          <w:rFonts w:ascii="Times New Roman" w:eastAsiaTheme="minorEastAsia" w:hAnsi="Times New Roman"/>
          <w:noProof/>
        </w:rPr>
        <w:t xml:space="preserve">It is proposed to derive filtering strength control variable </w:t>
      </w:r>
      <w:r w:rsidR="000D72C7">
        <w:rPr>
          <w:rFonts w:ascii="Times New Roman" w:eastAsiaTheme="minorEastAsia" w:hAnsi="Times New Roman"/>
          <w:noProof/>
        </w:rPr>
        <w:t>based on considering if it is</w:t>
      </w:r>
      <w:r>
        <w:rPr>
          <w:rFonts w:ascii="Times New Roman" w:eastAsiaTheme="minorEastAsia" w:hAnsi="Times New Roman"/>
          <w:noProof/>
        </w:rPr>
        <w:t xml:space="preserve"> </w:t>
      </w:r>
      <w:r w:rsidRPr="00836EDB">
        <w:rPr>
          <w:rFonts w:ascii="Times New Roman" w:eastAsiaTheme="minorEastAsia" w:hAnsi="Times New Roman"/>
          <w:noProof/>
        </w:rPr>
        <w:t xml:space="preserve">for chroma </w:t>
      </w:r>
      <w:r w:rsidR="00F863DA">
        <w:rPr>
          <w:rFonts w:ascii="Times New Roman" w:eastAsiaTheme="minorEastAsia" w:hAnsi="Times New Roman"/>
          <w:noProof/>
        </w:rPr>
        <w:t>or</w:t>
      </w:r>
      <w:r w:rsidRPr="00836EDB">
        <w:rPr>
          <w:rFonts w:ascii="Times New Roman" w:eastAsiaTheme="minorEastAsia" w:hAnsi="Times New Roman"/>
          <w:noProof/>
        </w:rPr>
        <w:t xml:space="preserve"> for luma and use </w:t>
      </w:r>
      <w:r>
        <w:rPr>
          <w:rFonts w:ascii="Times New Roman" w:eastAsiaTheme="minorEastAsia" w:hAnsi="Times New Roman"/>
          <w:noProof/>
        </w:rPr>
        <w:t>that</w:t>
      </w:r>
      <w:r w:rsidRPr="00836EDB">
        <w:rPr>
          <w:rFonts w:ascii="Times New Roman" w:eastAsiaTheme="minorEastAsia" w:hAnsi="Times New Roman"/>
          <w:noProof/>
        </w:rPr>
        <w:t xml:space="preserve"> to derive </w:t>
      </w:r>
      <w:r>
        <w:rPr>
          <w:rFonts w:ascii="Times New Roman" w:eastAsiaTheme="minorEastAsia" w:hAnsi="Times New Roman"/>
          <w:noProof/>
        </w:rPr>
        <w:t xml:space="preserve">the </w:t>
      </w:r>
      <w:r w:rsidRPr="00836EDB">
        <w:rPr>
          <w:rFonts w:ascii="Times New Roman" w:eastAsiaTheme="minorEastAsia" w:hAnsi="Times New Roman"/>
          <w:noProof/>
        </w:rPr>
        <w:t>input tensors.</w:t>
      </w:r>
    </w:p>
    <w:bookmarkEnd w:id="12"/>
    <w:p w14:paraId="12127E11" w14:textId="7C5E8329" w:rsidR="00836EDB" w:rsidRPr="009F120F" w:rsidRDefault="00836EDB" w:rsidP="009F120F">
      <w:pPr>
        <w:ind w:left="360"/>
        <w:jc w:val="left"/>
      </w:pPr>
      <w:r w:rsidRPr="009F120F">
        <w:rPr>
          <w:rFonts w:eastAsiaTheme="minorEastAsia"/>
          <w:noProof/>
        </w:rPr>
        <w:t xml:space="preserve">Text for </w:t>
      </w:r>
      <w:r w:rsidR="00C44C6A" w:rsidRPr="009F120F">
        <w:rPr>
          <w:rFonts w:eastAsiaTheme="minorEastAsia"/>
          <w:noProof/>
        </w:rPr>
        <w:t xml:space="preserve">the </w:t>
      </w:r>
      <w:r w:rsidRPr="009F120F">
        <w:rPr>
          <w:rFonts w:eastAsiaTheme="minorEastAsia"/>
          <w:noProof/>
        </w:rPr>
        <w:t>combination of Proposal 1 and 2 is also provided.</w:t>
      </w:r>
    </w:p>
    <w:bookmarkEnd w:id="8"/>
    <w:bookmarkEnd w:id="9"/>
    <w:bookmarkEnd w:id="10"/>
    <w:bookmarkEnd w:id="13"/>
    <w:p w14:paraId="6FE2CEA7" w14:textId="39A6202C" w:rsidR="0006574E" w:rsidRPr="0006574E" w:rsidRDefault="00745F6B" w:rsidP="009234A5">
      <w:pPr>
        <w:pStyle w:val="Heading1"/>
        <w:rPr>
          <w:lang w:val="en-CA"/>
        </w:rPr>
      </w:pPr>
      <w:r w:rsidRPr="005B217D">
        <w:rPr>
          <w:lang w:val="en-CA"/>
        </w:rPr>
        <w:t xml:space="preserve">Introduction </w:t>
      </w:r>
    </w:p>
    <w:p w14:paraId="4B13F5B2" w14:textId="20B24E2E" w:rsidR="005F4AE6" w:rsidRDefault="007E61F0" w:rsidP="005F4AE6">
      <w:pPr>
        <w:rPr>
          <w:szCs w:val="22"/>
          <w:lang w:val="en-CA"/>
        </w:rPr>
      </w:pPr>
      <w:bookmarkStart w:id="14" w:name="_Hlk123724786"/>
      <w:bookmarkStart w:id="15" w:name="_Hlk106878239"/>
      <w:bookmarkStart w:id="16" w:name="OLE_LINK7"/>
      <w:r>
        <w:rPr>
          <w:szCs w:val="22"/>
          <w:lang w:val="en-CA"/>
        </w:rPr>
        <w:t xml:space="preserve">Additional SEI messages for VSEI </w:t>
      </w:r>
      <w:r w:rsidR="004A69B7">
        <w:rPr>
          <w:szCs w:val="22"/>
          <w:lang w:val="en-CA"/>
        </w:rPr>
        <w:t xml:space="preserve">[1] </w:t>
      </w:r>
      <w:bookmarkEnd w:id="14"/>
      <w:r w:rsidR="005F4AE6">
        <w:rPr>
          <w:lang w:val="en-CA"/>
        </w:rPr>
        <w:t xml:space="preserve">specifies the syntax and semantics for </w:t>
      </w:r>
      <w:bookmarkStart w:id="17" w:name="OLE_LINK6"/>
      <w:r w:rsidR="005F4AE6" w:rsidRPr="00D65E6B">
        <w:rPr>
          <w:lang w:val="en-CA"/>
        </w:rPr>
        <w:t xml:space="preserve">Neural network post-filter characteristics </w:t>
      </w:r>
      <w:r w:rsidR="00496336">
        <w:rPr>
          <w:lang w:val="en-CA"/>
        </w:rPr>
        <w:t xml:space="preserve">(NNPFC) </w:t>
      </w:r>
      <w:r w:rsidR="005F4AE6" w:rsidRPr="00D65E6B">
        <w:rPr>
          <w:lang w:val="en-CA"/>
        </w:rPr>
        <w:t>SEI message</w:t>
      </w:r>
      <w:r w:rsidR="005F4AE6">
        <w:rPr>
          <w:lang w:val="en-CA"/>
        </w:rPr>
        <w:t xml:space="preserve"> </w:t>
      </w:r>
      <w:bookmarkEnd w:id="17"/>
      <w:r w:rsidR="005F4AE6">
        <w:rPr>
          <w:lang w:val="en-CA"/>
        </w:rPr>
        <w:t xml:space="preserve">and for </w:t>
      </w:r>
      <w:bookmarkStart w:id="18" w:name="_Hlk123641709"/>
      <w:r w:rsidR="005F4AE6" w:rsidRPr="00D65E6B">
        <w:rPr>
          <w:szCs w:val="22"/>
          <w:lang w:val="en-CA"/>
        </w:rPr>
        <w:t xml:space="preserve">neural-network post-filter activation SEI </w:t>
      </w:r>
      <w:bookmarkEnd w:id="18"/>
      <w:r w:rsidR="005F4AE6" w:rsidRPr="00D65E6B">
        <w:rPr>
          <w:szCs w:val="22"/>
          <w:lang w:val="en-CA"/>
        </w:rPr>
        <w:t>message</w:t>
      </w:r>
      <w:r w:rsidR="005F4AE6">
        <w:rPr>
          <w:szCs w:val="22"/>
          <w:lang w:val="en-CA"/>
        </w:rPr>
        <w:t xml:space="preserve">. </w:t>
      </w:r>
      <w:r w:rsidR="005F4AE6" w:rsidRPr="00D65E6B">
        <w:rPr>
          <w:lang w:val="en-CA"/>
        </w:rPr>
        <w:t xml:space="preserve">Neural network post-filter characteristics SEI message </w:t>
      </w:r>
      <w:bookmarkEnd w:id="15"/>
      <w:r w:rsidR="005F4AE6" w:rsidRPr="00D65E6B">
        <w:rPr>
          <w:szCs w:val="22"/>
          <w:lang w:val="en-CA"/>
        </w:rPr>
        <w:t xml:space="preserve">specifies a neural network that may be used as a post-processing filter. The use of specified post-processing filters for specific pictures is indicated with </w:t>
      </w:r>
      <w:bookmarkStart w:id="19" w:name="_Hlk106878249"/>
      <w:r w:rsidR="005F4AE6" w:rsidRPr="00D65E6B">
        <w:rPr>
          <w:szCs w:val="22"/>
          <w:lang w:val="en-CA"/>
        </w:rPr>
        <w:t>neural-network post-filter activation SEI message</w:t>
      </w:r>
      <w:bookmarkEnd w:id="19"/>
      <w:r w:rsidR="005F4AE6" w:rsidRPr="00D65E6B">
        <w:rPr>
          <w:szCs w:val="22"/>
          <w:lang w:val="en-CA"/>
        </w:rPr>
        <w:t>s.</w:t>
      </w:r>
    </w:p>
    <w:p w14:paraId="70B6B2CB" w14:textId="2F694991" w:rsidR="005B756A" w:rsidRDefault="005B756A" w:rsidP="005F4AE6">
      <w:pPr>
        <w:rPr>
          <w:szCs w:val="22"/>
          <w:lang w:val="en-CA"/>
        </w:rPr>
      </w:pPr>
      <w:r>
        <w:rPr>
          <w:szCs w:val="22"/>
          <w:lang w:val="en-CA"/>
        </w:rPr>
        <w:t xml:space="preserve">Some modifications are proposed to the </w:t>
      </w:r>
      <w:r w:rsidRPr="00D65E6B">
        <w:rPr>
          <w:szCs w:val="22"/>
          <w:lang w:val="en-CA"/>
        </w:rPr>
        <w:t xml:space="preserve">neural-network post-filter </w:t>
      </w:r>
      <w:r w:rsidR="00FB53ED">
        <w:t>characteristics SEI Message related to the auxiliary input information</w:t>
      </w:r>
      <w:r>
        <w:rPr>
          <w:szCs w:val="22"/>
          <w:lang w:val="en-CA"/>
        </w:rPr>
        <w:t>.</w:t>
      </w:r>
    </w:p>
    <w:p w14:paraId="4EF74C05" w14:textId="4E86CE68" w:rsidR="009718A3" w:rsidRDefault="00352DF3" w:rsidP="009718A3">
      <w:pPr>
        <w:pStyle w:val="Heading1"/>
        <w:rPr>
          <w:lang w:val="en-CA"/>
        </w:rPr>
      </w:pPr>
      <w:bookmarkStart w:id="20" w:name="OLE_LINK30"/>
      <w:bookmarkStart w:id="21" w:name="OLE_LINK31"/>
      <w:bookmarkStart w:id="22" w:name="OLE_LINK3"/>
      <w:bookmarkEnd w:id="16"/>
      <w:r>
        <w:rPr>
          <w:lang w:val="en-CA"/>
        </w:rPr>
        <w:t>Proposal</w:t>
      </w:r>
      <w:r w:rsidR="009222E7">
        <w:rPr>
          <w:lang w:val="en-CA"/>
        </w:rPr>
        <w:t>s</w:t>
      </w:r>
    </w:p>
    <w:p w14:paraId="556D8986" w14:textId="2694B9A4" w:rsidR="00E97ED4" w:rsidRDefault="00FB53ED" w:rsidP="00E97ED4">
      <w:pPr>
        <w:rPr>
          <w:rFonts w:eastAsiaTheme="minorEastAsia"/>
          <w:noProof/>
        </w:rPr>
      </w:pPr>
      <w:bookmarkStart w:id="23" w:name="_Hlk107579938"/>
      <w:bookmarkEnd w:id="20"/>
      <w:bookmarkEnd w:id="21"/>
      <w:r>
        <w:t xml:space="preserve">Some modifications are proposed to the Neural-network post-filter characteristics SEI Message related to the auxiliary input information. </w:t>
      </w:r>
    </w:p>
    <w:p w14:paraId="3930DA9A" w14:textId="20551B12" w:rsidR="00EB7999" w:rsidRDefault="00EB7999" w:rsidP="00EB7999">
      <w:pPr>
        <w:pStyle w:val="Heading2"/>
        <w:rPr>
          <w:lang w:val="en-CA"/>
        </w:rPr>
      </w:pPr>
      <w:bookmarkStart w:id="24" w:name="OLE_LINK40"/>
      <w:bookmarkStart w:id="25" w:name="OLE_LINK41"/>
      <w:bookmarkEnd w:id="23"/>
      <w:r>
        <w:rPr>
          <w:lang w:val="en-CA"/>
        </w:rPr>
        <w:t>Proposal 1</w:t>
      </w:r>
    </w:p>
    <w:bookmarkEnd w:id="24"/>
    <w:bookmarkEnd w:id="25"/>
    <w:p w14:paraId="0F167296" w14:textId="77777777" w:rsidR="002C62F8" w:rsidRDefault="002C62F8" w:rsidP="002C62F8">
      <w:pPr>
        <w:rPr>
          <w:rFonts w:eastAsiaTheme="minorEastAsia"/>
          <w:noProof/>
          <w:szCs w:val="22"/>
        </w:rPr>
      </w:pPr>
      <w:r w:rsidRPr="00CD1D0C">
        <w:rPr>
          <w:rFonts w:eastAsiaTheme="minorEastAsia"/>
          <w:noProof/>
          <w:szCs w:val="22"/>
        </w:rPr>
        <w:t xml:space="preserve">It is asserted that currently only a single filtering strength control variable is received by NNPFC message.  </w:t>
      </w:r>
      <w:r w:rsidRPr="00CD1D0C">
        <w:rPr>
          <w:szCs w:val="22"/>
        </w:rPr>
        <w:t xml:space="preserve">It is proposed to define and receive filtering strength control variables for multiple input pictures </w:t>
      </w:r>
      <w:r w:rsidRPr="007020DF">
        <w:rPr>
          <w:szCs w:val="22"/>
        </w:rPr>
        <w:t xml:space="preserve">(as </w:t>
      </w:r>
      <w:proofErr w:type="spellStart"/>
      <w:proofErr w:type="gramStart"/>
      <w:r w:rsidRPr="007020DF">
        <w:rPr>
          <w:szCs w:val="22"/>
          <w:lang w:val="en-GB"/>
        </w:rPr>
        <w:t>StrengthControlVal</w:t>
      </w:r>
      <w:proofErr w:type="spellEnd"/>
      <w:r w:rsidRPr="007020DF">
        <w:rPr>
          <w:szCs w:val="22"/>
          <w:lang w:val="en-GB"/>
        </w:rPr>
        <w:t>[</w:t>
      </w:r>
      <w:proofErr w:type="gramEnd"/>
      <w:r w:rsidRPr="007020DF">
        <w:rPr>
          <w:szCs w:val="22"/>
          <w:lang w:val="en-GB"/>
        </w:rPr>
        <w:t> </w:t>
      </w:r>
      <w:proofErr w:type="spellStart"/>
      <w:r w:rsidRPr="007020DF">
        <w:rPr>
          <w:szCs w:val="22"/>
          <w:lang w:val="en-GB"/>
        </w:rPr>
        <w:t>idx</w:t>
      </w:r>
      <w:proofErr w:type="spellEnd"/>
      <w:r w:rsidRPr="007020DF">
        <w:rPr>
          <w:szCs w:val="22"/>
          <w:lang w:val="en-GB"/>
        </w:rPr>
        <w:t xml:space="preserve"> ]  </w:t>
      </w:r>
      <w:r>
        <w:rPr>
          <w:szCs w:val="22"/>
          <w:lang w:val="en-GB"/>
        </w:rPr>
        <w:t xml:space="preserve">values for </w:t>
      </w:r>
      <w:r w:rsidRPr="007020DF">
        <w:rPr>
          <w:szCs w:val="22"/>
          <w:lang w:val="en-GB"/>
        </w:rPr>
        <w:t xml:space="preserve">the input pictures with index </w:t>
      </w:r>
      <w:proofErr w:type="spellStart"/>
      <w:r w:rsidRPr="007020DF">
        <w:rPr>
          <w:szCs w:val="22"/>
          <w:lang w:val="en-GB"/>
        </w:rPr>
        <w:t>idx</w:t>
      </w:r>
      <w:proofErr w:type="spellEnd"/>
      <w:r w:rsidRPr="007020DF">
        <w:rPr>
          <w:szCs w:val="22"/>
          <w:lang w:val="en-GB"/>
        </w:rPr>
        <w:t xml:space="preserve"> in the range of 0 to </w:t>
      </w:r>
      <w:proofErr w:type="spellStart"/>
      <w:r w:rsidRPr="007020DF">
        <w:rPr>
          <w:szCs w:val="22"/>
          <w:lang w:val="en-GB"/>
        </w:rPr>
        <w:t>numInputPics</w:t>
      </w:r>
      <w:proofErr w:type="spellEnd"/>
      <w:r w:rsidRPr="007020DF">
        <w:rPr>
          <w:szCs w:val="22"/>
          <w:lang w:val="en-GB"/>
        </w:rPr>
        <w:t> − 1, inclusive</w:t>
      </w:r>
      <w:r w:rsidRPr="007020DF">
        <w:rPr>
          <w:szCs w:val="22"/>
        </w:rPr>
        <w:t>)</w:t>
      </w:r>
      <w:r w:rsidRPr="00CD1D0C">
        <w:rPr>
          <w:szCs w:val="22"/>
        </w:rPr>
        <w:t xml:space="preserve"> and to derive scaled </w:t>
      </w:r>
      <w:r w:rsidRPr="00CD1D0C">
        <w:rPr>
          <w:noProof/>
          <w:szCs w:val="22"/>
          <w:lang w:val="en-GB"/>
        </w:rPr>
        <w:t>strengthControlScaledVal</w:t>
      </w:r>
      <w:r w:rsidRPr="00CD1D0C">
        <w:rPr>
          <w:rFonts w:eastAsiaTheme="minorEastAsia"/>
          <w:noProof/>
          <w:szCs w:val="22"/>
        </w:rPr>
        <w:t xml:space="preserve">[ i ] values for multiple input pictures and use them to derive the input tensors. </w:t>
      </w:r>
    </w:p>
    <w:p w14:paraId="6BCFACFA" w14:textId="4DD945CC" w:rsidR="00EB7999" w:rsidRDefault="002C62F8" w:rsidP="009718A3">
      <w:pPr>
        <w:rPr>
          <w:rFonts w:eastAsiaTheme="minorEastAsia"/>
          <w:noProof/>
          <w:szCs w:val="22"/>
        </w:rPr>
      </w:pPr>
      <w:r>
        <w:rPr>
          <w:rFonts w:eastAsiaTheme="minorEastAsia"/>
          <w:noProof/>
          <w:szCs w:val="22"/>
        </w:rPr>
        <w:t xml:space="preserve">Is is asserted that since NNPFC message supports multiple input pictures for which luma and sample arrays are provided as input for the NNPF operation, the current limitation of only receiving filtering strength </w:t>
      </w:r>
      <w:r>
        <w:rPr>
          <w:rFonts w:eastAsiaTheme="minorEastAsia"/>
          <w:noProof/>
          <w:szCs w:val="22"/>
        </w:rPr>
        <w:lastRenderedPageBreak/>
        <w:t>control variable, which for VVC provides information about QP value for the current picture should be removed by allowing receiving filtering strength control variables for each of the</w:t>
      </w:r>
      <w:r w:rsidR="004971F3">
        <w:rPr>
          <w:rFonts w:eastAsiaTheme="minorEastAsia"/>
          <w:noProof/>
          <w:szCs w:val="22"/>
        </w:rPr>
        <w:t>se</w:t>
      </w:r>
      <w:r>
        <w:rPr>
          <w:rFonts w:eastAsiaTheme="minorEastAsia"/>
          <w:noProof/>
          <w:szCs w:val="22"/>
        </w:rPr>
        <w:t xml:space="preserve"> </w:t>
      </w:r>
      <w:r w:rsidR="00BA4F95">
        <w:rPr>
          <w:rFonts w:eastAsiaTheme="minorEastAsia"/>
          <w:noProof/>
          <w:szCs w:val="22"/>
        </w:rPr>
        <w:t xml:space="preserve">multiple </w:t>
      </w:r>
      <w:r>
        <w:rPr>
          <w:rFonts w:eastAsiaTheme="minorEastAsia"/>
          <w:noProof/>
          <w:szCs w:val="22"/>
        </w:rPr>
        <w:t>input pictures.</w:t>
      </w:r>
    </w:p>
    <w:p w14:paraId="1B203654" w14:textId="4D0946BF" w:rsidR="00AC5B0D" w:rsidRPr="00A40627" w:rsidRDefault="00A40627" w:rsidP="009718A3">
      <w:r>
        <w:t xml:space="preserve">The proposed modifications are </w:t>
      </w:r>
      <w:r w:rsidRPr="00724E29">
        <w:rPr>
          <w:color w:val="FF0000"/>
        </w:rPr>
        <w:t xml:space="preserve">shown </w:t>
      </w:r>
      <w:r>
        <w:t>below compared with JVET-AC2032-v2.</w:t>
      </w:r>
    </w:p>
    <w:bookmarkEnd w:id="22"/>
    <w:p w14:paraId="568264C4" w14:textId="77777777" w:rsidR="005F4AE6" w:rsidRPr="00F10693" w:rsidRDefault="005F4AE6" w:rsidP="005F4AE6">
      <w:pPr>
        <w:pStyle w:val="Annex3"/>
        <w:rPr>
          <w:sz w:val="21"/>
          <w:szCs w:val="21"/>
        </w:rPr>
      </w:pPr>
      <w:r>
        <w:rPr>
          <w:sz w:val="21"/>
          <w:szCs w:val="21"/>
        </w:rPr>
        <w:t xml:space="preserve">8.28 </w:t>
      </w:r>
      <w:r w:rsidRPr="00F10693">
        <w:rPr>
          <w:sz w:val="21"/>
          <w:szCs w:val="21"/>
        </w:rPr>
        <w:t>Neural-network post-filter characteristics SEI message</w:t>
      </w:r>
    </w:p>
    <w:p w14:paraId="63609A3A" w14:textId="7376A0C3" w:rsidR="005F4AE6" w:rsidRDefault="005F4AE6" w:rsidP="005F4AE6">
      <w:pPr>
        <w:pStyle w:val="Annex3"/>
      </w:pPr>
      <w:r w:rsidRPr="00893E19">
        <w:rPr>
          <w:noProof/>
          <w:lang w:val="en-CA"/>
        </w:rPr>
        <w:t>8.</w:t>
      </w:r>
      <w:r>
        <w:rPr>
          <w:noProof/>
          <w:lang w:val="en-CA"/>
        </w:rPr>
        <w:t>28</w:t>
      </w:r>
      <w:r w:rsidRPr="00893E19">
        <w:rPr>
          <w:noProof/>
          <w:lang w:val="en-CA"/>
        </w:rPr>
        <w:t>.</w:t>
      </w:r>
      <w:r w:rsidR="002C62F8">
        <w:rPr>
          <w:noProof/>
          <w:lang w:val="en-CA"/>
        </w:rPr>
        <w:t>2</w:t>
      </w:r>
      <w:r w:rsidRPr="00893E19">
        <w:rPr>
          <w:noProof/>
          <w:lang w:val="en-CA"/>
        </w:rPr>
        <w:t xml:space="preserve"> </w:t>
      </w:r>
      <w:r>
        <w:t>Neural-network post-filter characteristics SEI message</w:t>
      </w:r>
      <w:r w:rsidRPr="009D0561">
        <w:t xml:space="preserve"> </w:t>
      </w:r>
      <w:r w:rsidR="002C62F8">
        <w:t>semantics</w:t>
      </w:r>
    </w:p>
    <w:p w14:paraId="19D044FD" w14:textId="77777777" w:rsidR="00AC5B0D" w:rsidRPr="00FD2A9A" w:rsidRDefault="00AC5B0D" w:rsidP="00AC5B0D">
      <w:pPr>
        <w:rPr>
          <w:rFonts w:eastAsiaTheme="minorEastAsia"/>
          <w:sz w:val="20"/>
          <w:szCs w:val="22"/>
          <w:lang w:val="en-CA"/>
        </w:rPr>
      </w:pPr>
      <w:r w:rsidRPr="00FD2A9A">
        <w:rPr>
          <w:rFonts w:eastAsiaTheme="minorEastAsia"/>
          <w:sz w:val="20"/>
          <w:szCs w:val="22"/>
          <w:lang w:val="en-CA"/>
        </w:rPr>
        <w:t>The neural-network post-filter characteristics (NNPFC) SEI message specifies a neural network that may be used as a post-processing filter. The use of specified neural</w:t>
      </w:r>
      <w:r>
        <w:rPr>
          <w:rFonts w:eastAsiaTheme="minorEastAsia"/>
          <w:sz w:val="20"/>
          <w:szCs w:val="22"/>
          <w:lang w:val="en-CA"/>
        </w:rPr>
        <w:t>-</w:t>
      </w:r>
      <w:r w:rsidRPr="00FD2A9A">
        <w:rPr>
          <w:rFonts w:eastAsiaTheme="minorEastAsia"/>
          <w:sz w:val="20"/>
          <w:szCs w:val="22"/>
          <w:lang w:val="en-CA"/>
        </w:rPr>
        <w:t xml:space="preserve">network post-processing filters </w:t>
      </w:r>
      <w:r>
        <w:rPr>
          <w:rFonts w:eastAsiaTheme="minorEastAsia"/>
          <w:sz w:val="20"/>
          <w:szCs w:val="22"/>
          <w:lang w:val="en-CA"/>
        </w:rPr>
        <w:t xml:space="preserve">(NNPFs) </w:t>
      </w:r>
      <w:r w:rsidRPr="00FD2A9A">
        <w:rPr>
          <w:rFonts w:eastAsiaTheme="minorEastAsia"/>
          <w:sz w:val="20"/>
          <w:szCs w:val="22"/>
          <w:lang w:val="en-CA"/>
        </w:rPr>
        <w:t xml:space="preserve">for specific pictures is indicated with neural-network post-filter activation </w:t>
      </w:r>
      <w:r>
        <w:rPr>
          <w:rFonts w:eastAsiaTheme="minorEastAsia"/>
          <w:sz w:val="20"/>
          <w:szCs w:val="22"/>
          <w:lang w:val="en-CA"/>
        </w:rPr>
        <w:t xml:space="preserve">(NNPFA) </w:t>
      </w:r>
      <w:r w:rsidRPr="00FD2A9A">
        <w:rPr>
          <w:rFonts w:eastAsiaTheme="minorEastAsia"/>
          <w:sz w:val="20"/>
          <w:szCs w:val="22"/>
          <w:lang w:val="en-CA"/>
        </w:rPr>
        <w:t>SEI messages.</w:t>
      </w:r>
    </w:p>
    <w:p w14:paraId="65F3702E" w14:textId="77777777" w:rsidR="00AC5B0D" w:rsidRPr="00FD2A9A" w:rsidRDefault="00AC5B0D" w:rsidP="00AC5B0D">
      <w:pPr>
        <w:tabs>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7237F7C" w14:textId="77777777" w:rsidR="00AC5B0D" w:rsidRPr="00FD2A9A" w:rsidRDefault="00AC5B0D" w:rsidP="00AC5B0D">
      <w:pPr>
        <w:tabs>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Input</w:t>
      </w:r>
      <w:r w:rsidRPr="00FD2A9A">
        <w:rPr>
          <w:sz w:val="20"/>
          <w:lang w:val="en-GB"/>
        </w:rPr>
        <w:t xml:space="preserve">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37DE8BAB" w14:textId="77777777" w:rsidR="00AC5B0D" w:rsidRPr="00FD2A9A" w:rsidRDefault="00AC5B0D" w:rsidP="00AC5B0D">
      <w:pPr>
        <w:tabs>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Luma sample array </w:t>
      </w:r>
      <w:proofErr w:type="spellStart"/>
      <w:proofErr w:type="gramStart"/>
      <w:r w:rsidRPr="00FD2A9A">
        <w:rPr>
          <w:sz w:val="20"/>
          <w:lang w:val="en-GB"/>
        </w:rPr>
        <w:t>CroppedYPic</w:t>
      </w:r>
      <w:proofErr w:type="spellEnd"/>
      <w:r w:rsidRPr="00FD2A9A">
        <w:rPr>
          <w:sz w:val="20"/>
          <w:lang w:val="en-GB"/>
        </w:rPr>
        <w:t>[</w:t>
      </w:r>
      <w:proofErr w:type="gramEnd"/>
      <w:r w:rsidRPr="00FD2A9A">
        <w:rPr>
          <w:sz w:val="20"/>
          <w:lang w:val="en-GB"/>
        </w:rPr>
        <w:t> </w:t>
      </w:r>
      <w:proofErr w:type="spellStart"/>
      <w:r w:rsidRPr="00FD2A9A">
        <w:rPr>
          <w:sz w:val="20"/>
          <w:lang w:val="en-GB"/>
        </w:rPr>
        <w:t>idx</w:t>
      </w:r>
      <w:proofErr w:type="spellEnd"/>
      <w:r w:rsidRPr="00FD2A9A">
        <w:rPr>
          <w:sz w:val="20"/>
          <w:lang w:val="en-GB"/>
        </w:rPr>
        <w:t xml:space="preserve"> ] and chroma sample arrays </w:t>
      </w:r>
      <w:proofErr w:type="spellStart"/>
      <w:r w:rsidRPr="00FD2A9A">
        <w:rPr>
          <w:sz w:val="20"/>
          <w:lang w:val="en-GB"/>
        </w:rPr>
        <w:t>CroppedCbPic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w:t>
      </w:r>
      <w:proofErr w:type="spellStart"/>
      <w:r w:rsidRPr="00FD2A9A">
        <w:rPr>
          <w:sz w:val="20"/>
          <w:lang w:val="en-GB"/>
        </w:rPr>
        <w:t>CroppedCrPic</w:t>
      </w:r>
      <w:proofErr w:type="spellEnd"/>
      <w:r w:rsidRPr="00FD2A9A">
        <w:rPr>
          <w:sz w:val="20"/>
          <w:lang w:val="en-GB"/>
        </w:rPr>
        <w:t>[ </w:t>
      </w:r>
      <w:proofErr w:type="spellStart"/>
      <w:r w:rsidRPr="00FD2A9A">
        <w:rPr>
          <w:sz w:val="20"/>
          <w:lang w:val="en-GB"/>
        </w:rPr>
        <w:t>idx</w:t>
      </w:r>
      <w:proofErr w:type="spellEnd"/>
      <w:r w:rsidRPr="00FD2A9A">
        <w:rPr>
          <w:lang w:val="en-CA"/>
        </w:rPr>
        <w:t> ]</w:t>
      </w:r>
      <w:r w:rsidRPr="00FD2A9A">
        <w:rPr>
          <w:sz w:val="20"/>
          <w:lang w:val="en-GB"/>
        </w:rPr>
        <w:t xml:space="preserve">, when present, </w:t>
      </w:r>
      <w:bookmarkStart w:id="26" w:name="_Hlk129009528"/>
      <w:r w:rsidRPr="00FD2A9A">
        <w:rPr>
          <w:sz w:val="20"/>
          <w:lang w:val="en-GB"/>
        </w:rPr>
        <w:t xml:space="preserve">of the </w:t>
      </w:r>
      <w:r>
        <w:rPr>
          <w:sz w:val="20"/>
          <w:lang w:val="en-GB"/>
        </w:rPr>
        <w:t>input</w:t>
      </w:r>
      <w:r w:rsidRPr="00FD2A9A">
        <w:rPr>
          <w:sz w:val="20"/>
          <w:lang w:val="en-GB"/>
        </w:rPr>
        <w:t xml:space="preserve"> pictures with </w:t>
      </w:r>
      <w:r>
        <w:rPr>
          <w:sz w:val="20"/>
          <w:lang w:val="en-GB"/>
        </w:rPr>
        <w:t xml:space="preserve">index </w:t>
      </w:r>
      <w:proofErr w:type="spellStart"/>
      <w:r w:rsidRPr="00FD2A9A">
        <w:rPr>
          <w:sz w:val="20"/>
          <w:lang w:val="en-GB"/>
        </w:rPr>
        <w:t>idx</w:t>
      </w:r>
      <w:proofErr w:type="spellEnd"/>
      <w:r w:rsidRPr="00FD2A9A">
        <w:rPr>
          <w:sz w:val="20"/>
          <w:lang w:val="en-GB"/>
        </w:rPr>
        <w:t xml:space="preserve"> in the range of 0 to </w:t>
      </w:r>
      <w:proofErr w:type="spellStart"/>
      <w:r w:rsidRPr="00FD2A9A">
        <w:rPr>
          <w:sz w:val="20"/>
          <w:lang w:val="en-GB"/>
        </w:rPr>
        <w:t>numInputPics</w:t>
      </w:r>
      <w:proofErr w:type="spellEnd"/>
      <w:r w:rsidRPr="00FD2A9A">
        <w:rPr>
          <w:sz w:val="20"/>
          <w:lang w:val="en-GB"/>
        </w:rPr>
        <w:t> − 1, inclusive</w:t>
      </w:r>
      <w:bookmarkEnd w:id="26"/>
      <w:r w:rsidRPr="00FD2A9A">
        <w:rPr>
          <w:sz w:val="20"/>
          <w:lang w:val="en-GB"/>
        </w:rPr>
        <w:t xml:space="preserve">, that are used as input for the </w:t>
      </w:r>
      <w:r>
        <w:rPr>
          <w:rFonts w:eastAsiaTheme="minorEastAsia"/>
          <w:sz w:val="20"/>
          <w:szCs w:val="22"/>
          <w:lang w:val="en-CA"/>
        </w:rPr>
        <w:t>NNPF</w:t>
      </w:r>
      <w:r w:rsidRPr="00FD2A9A">
        <w:rPr>
          <w:sz w:val="20"/>
          <w:lang w:val="en-GB"/>
        </w:rPr>
        <w:t>.</w:t>
      </w:r>
    </w:p>
    <w:p w14:paraId="6FA0EDDE" w14:textId="77777777" w:rsidR="00AC5B0D" w:rsidRPr="00FD2A9A" w:rsidRDefault="00AC5B0D" w:rsidP="00AC5B0D">
      <w:pPr>
        <w:tabs>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Pr>
          <w:rFonts w:eastAsiaTheme="minorEastAsia"/>
          <w:noProof/>
          <w:sz w:val="20"/>
        </w:rPr>
        <w:t>input</w:t>
      </w:r>
      <w:r w:rsidRPr="00FD2A9A">
        <w:rPr>
          <w:rFonts w:eastAsiaTheme="minorEastAsia"/>
          <w:noProof/>
          <w:sz w:val="20"/>
        </w:rPr>
        <w:t xml:space="preserve"> pictures.</w:t>
      </w:r>
    </w:p>
    <w:p w14:paraId="0BD25A2F" w14:textId="77777777" w:rsidR="00AC5B0D" w:rsidRPr="00FD2A9A" w:rsidRDefault="00AC5B0D" w:rsidP="00AC5B0D">
      <w:pPr>
        <w:tabs>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Pr>
          <w:rFonts w:eastAsiaTheme="minorEastAsia"/>
          <w:noProof/>
          <w:sz w:val="20"/>
        </w:rPr>
        <w:t>input</w:t>
      </w:r>
      <w:r w:rsidRPr="00FD2A9A">
        <w:rPr>
          <w:rFonts w:eastAsiaTheme="minorEastAsia"/>
          <w:noProof/>
          <w:sz w:val="20"/>
        </w:rPr>
        <w:t xml:space="preserve"> pictures.</w:t>
      </w:r>
    </w:p>
    <w:p w14:paraId="1FDA6C5B" w14:textId="77777777" w:rsidR="00AC5B0D" w:rsidRPr="00FD2A9A" w:rsidRDefault="00AC5B0D" w:rsidP="00AC5B0D">
      <w:pPr>
        <w:tabs>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197BAA24" w14:textId="77777777" w:rsidR="00AC5B0D" w:rsidRPr="00FD2A9A" w:rsidRDefault="00AC5B0D" w:rsidP="00AC5B0D">
      <w:pPr>
        <w:tabs>
          <w:tab w:val="left" w:pos="794"/>
          <w:tab w:val="left" w:pos="1191"/>
          <w:tab w:val="left" w:pos="1588"/>
          <w:tab w:val="left" w:pos="1985"/>
        </w:tabs>
        <w:spacing w:before="86"/>
        <w:ind w:left="397" w:hanging="397"/>
        <w:rPr>
          <w:sz w:val="20"/>
          <w:lang w:val="en-GB"/>
        </w:rPr>
      </w:pPr>
      <w:bookmarkStart w:id="27" w:name="_Hlk130569421"/>
      <w:r w:rsidRPr="00FD2A9A">
        <w:rPr>
          <w:sz w:val="20"/>
          <w:lang w:val="en-GB"/>
        </w:rPr>
        <w:t>–</w:t>
      </w:r>
      <w:r w:rsidRPr="00FD2A9A">
        <w:rPr>
          <w:sz w:val="20"/>
          <w:lang w:val="en-GB"/>
        </w:rPr>
        <w:tab/>
        <w:t xml:space="preserve">When </w:t>
      </w:r>
      <w:proofErr w:type="spellStart"/>
      <w:r w:rsidRPr="00FD2A9A">
        <w:rPr>
          <w:sz w:val="20"/>
          <w:lang w:val="en-GB"/>
        </w:rPr>
        <w:t>nnpfc_auxiliary_inp_idc</w:t>
      </w:r>
      <w:proofErr w:type="spellEnd"/>
      <w:r w:rsidRPr="00FD2A9A">
        <w:rPr>
          <w:sz w:val="20"/>
          <w:lang w:val="en-GB"/>
        </w:rPr>
        <w:t xml:space="preserve"> is equal to 1, a filtering strength control value </w:t>
      </w:r>
      <w:r w:rsidRPr="004A55B3">
        <w:rPr>
          <w:color w:val="FF0000"/>
          <w:sz w:val="20"/>
          <w:lang w:val="en-GB"/>
        </w:rPr>
        <w:t xml:space="preserve">array </w:t>
      </w:r>
      <w:proofErr w:type="spellStart"/>
      <w:proofErr w:type="gramStart"/>
      <w:r w:rsidRPr="00FD2A9A">
        <w:rPr>
          <w:sz w:val="20"/>
          <w:lang w:val="en-GB"/>
        </w:rPr>
        <w:t>StrengthControlVal</w:t>
      </w:r>
      <w:proofErr w:type="spellEnd"/>
      <w:r w:rsidRPr="00290B24">
        <w:rPr>
          <w:color w:val="FF0000"/>
          <w:sz w:val="20"/>
          <w:lang w:val="en-GB"/>
        </w:rPr>
        <w:t>[</w:t>
      </w:r>
      <w:proofErr w:type="gramEnd"/>
      <w:r w:rsidRPr="00290B24">
        <w:rPr>
          <w:color w:val="FF0000"/>
          <w:sz w:val="20"/>
          <w:lang w:val="en-GB"/>
        </w:rPr>
        <w:t> </w:t>
      </w:r>
      <w:proofErr w:type="spellStart"/>
      <w:r w:rsidRPr="00290B24">
        <w:rPr>
          <w:color w:val="FF0000"/>
          <w:sz w:val="20"/>
          <w:lang w:val="en-GB"/>
        </w:rPr>
        <w:t>idx</w:t>
      </w:r>
      <w:proofErr w:type="spellEnd"/>
      <w:r w:rsidRPr="00290B24">
        <w:rPr>
          <w:color w:val="FF0000"/>
          <w:sz w:val="20"/>
          <w:lang w:val="en-GB"/>
        </w:rPr>
        <w:t xml:space="preserve"> ] </w:t>
      </w:r>
      <w:r w:rsidRPr="00FD2A9A">
        <w:rPr>
          <w:sz w:val="20"/>
          <w:lang w:val="en-GB"/>
        </w:rPr>
        <w:t xml:space="preserve">that shall be </w:t>
      </w:r>
      <w:r w:rsidRPr="004A55B3">
        <w:rPr>
          <w:strike/>
          <w:color w:val="FF0000"/>
          <w:sz w:val="20"/>
          <w:lang w:val="en-GB"/>
        </w:rPr>
        <w:t>a</w:t>
      </w:r>
      <w:r w:rsidRPr="00FD2A9A">
        <w:rPr>
          <w:sz w:val="20"/>
          <w:lang w:val="en-GB"/>
        </w:rPr>
        <w:t xml:space="preserve"> real number</w:t>
      </w:r>
      <w:r w:rsidRPr="004A55B3">
        <w:rPr>
          <w:color w:val="FF0000"/>
          <w:sz w:val="20"/>
          <w:lang w:val="en-GB"/>
        </w:rPr>
        <w:t>s</w:t>
      </w:r>
      <w:r w:rsidRPr="00FD2A9A">
        <w:rPr>
          <w:sz w:val="20"/>
          <w:lang w:val="en-GB"/>
        </w:rPr>
        <w:t xml:space="preserve"> in the range of 0 to 1, inclusive</w:t>
      </w:r>
      <w:r w:rsidRPr="00290B24">
        <w:rPr>
          <w:color w:val="FF0000"/>
          <w:sz w:val="20"/>
          <w:lang w:val="en-GB"/>
        </w:rPr>
        <w:t xml:space="preserve">, of the input pictures with index </w:t>
      </w:r>
      <w:proofErr w:type="spellStart"/>
      <w:r w:rsidRPr="00290B24">
        <w:rPr>
          <w:color w:val="FF0000"/>
          <w:sz w:val="20"/>
          <w:lang w:val="en-GB"/>
        </w:rPr>
        <w:t>idx</w:t>
      </w:r>
      <w:proofErr w:type="spellEnd"/>
      <w:r w:rsidRPr="00290B24">
        <w:rPr>
          <w:color w:val="FF0000"/>
          <w:sz w:val="20"/>
          <w:lang w:val="en-GB"/>
        </w:rPr>
        <w:t xml:space="preserve"> in the range of 0 to </w:t>
      </w:r>
      <w:proofErr w:type="spellStart"/>
      <w:r w:rsidRPr="00290B24">
        <w:rPr>
          <w:color w:val="FF0000"/>
          <w:sz w:val="20"/>
          <w:lang w:val="en-GB"/>
        </w:rPr>
        <w:t>numInputPics</w:t>
      </w:r>
      <w:proofErr w:type="spellEnd"/>
      <w:r w:rsidRPr="00290B24">
        <w:rPr>
          <w:color w:val="FF0000"/>
          <w:sz w:val="20"/>
          <w:lang w:val="en-GB"/>
        </w:rPr>
        <w:t> − 1, inclusive</w:t>
      </w:r>
      <w:r w:rsidRPr="00FD2A9A">
        <w:rPr>
          <w:sz w:val="20"/>
          <w:lang w:val="en-GB"/>
        </w:rPr>
        <w:t>.</w:t>
      </w:r>
    </w:p>
    <w:bookmarkEnd w:id="27"/>
    <w:p w14:paraId="383ADAB4" w14:textId="77777777" w:rsidR="00AC5B0D" w:rsidRDefault="00AC5B0D" w:rsidP="00AC5B0D">
      <w:pPr>
        <w:rPr>
          <w:sz w:val="20"/>
          <w:lang w:val="en-GB"/>
        </w:rPr>
      </w:pPr>
      <w:r>
        <w:rPr>
          <w:sz w:val="20"/>
          <w:lang w:val="en-GB"/>
        </w:rPr>
        <w:t xml:space="preserve">Input picture with index 0 corresponds to the picture for which the </w:t>
      </w:r>
      <w:r>
        <w:rPr>
          <w:rFonts w:eastAsiaTheme="minorEastAsia"/>
          <w:sz w:val="20"/>
          <w:szCs w:val="22"/>
          <w:lang w:val="en-CA"/>
        </w:rPr>
        <w:t>NNPF</w:t>
      </w:r>
      <w:r>
        <w:rPr>
          <w:sz w:val="20"/>
          <w:lang w:val="en-GB"/>
        </w:rPr>
        <w:t xml:space="preserve">defined by this NNPFC SEI message is activated by an NNPFA SEI message. Input picture with index </w:t>
      </w:r>
      <w:proofErr w:type="spellStart"/>
      <w:r>
        <w:rPr>
          <w:sz w:val="20"/>
          <w:lang w:val="en-GB"/>
        </w:rPr>
        <w:t>i</w:t>
      </w:r>
      <w:proofErr w:type="spellEnd"/>
      <w:r>
        <w:rPr>
          <w:sz w:val="20"/>
          <w:lang w:val="en-GB"/>
        </w:rPr>
        <w:t xml:space="preserve"> in the range of 1 to </w:t>
      </w:r>
      <w:proofErr w:type="spellStart"/>
      <w:r w:rsidRPr="00FD2A9A">
        <w:rPr>
          <w:sz w:val="20"/>
          <w:lang w:val="en-GB"/>
        </w:rPr>
        <w:t>numInputPics</w:t>
      </w:r>
      <w:proofErr w:type="spellEnd"/>
      <w:r w:rsidRPr="00FD2A9A">
        <w:rPr>
          <w:sz w:val="20"/>
          <w:lang w:val="en-GB"/>
        </w:rPr>
        <w:t> − 1</w:t>
      </w:r>
      <w:r>
        <w:rPr>
          <w:sz w:val="20"/>
          <w:lang w:val="en-GB"/>
        </w:rPr>
        <w:t xml:space="preserve">, inclusive, precedes the input picture with index </w:t>
      </w:r>
      <w:proofErr w:type="spellStart"/>
      <w:r>
        <w:rPr>
          <w:sz w:val="20"/>
          <w:lang w:val="en-GB"/>
        </w:rPr>
        <w:t>i</w:t>
      </w:r>
      <w:proofErr w:type="spellEnd"/>
      <w:r>
        <w:rPr>
          <w:sz w:val="20"/>
          <w:lang w:val="en-GB"/>
        </w:rPr>
        <w:t> − 1 in output order.</w:t>
      </w:r>
    </w:p>
    <w:p w14:paraId="4626431D" w14:textId="77777777" w:rsidR="00AC5B0D" w:rsidRPr="00290B24" w:rsidRDefault="00AC5B0D" w:rsidP="00AC5B0D">
      <w:pPr>
        <w:keepNext/>
        <w:keepLines/>
        <w:tabs>
          <w:tab w:val="left" w:pos="794"/>
          <w:tab w:val="left" w:pos="1191"/>
          <w:tab w:val="left" w:pos="1588"/>
          <w:tab w:val="left" w:pos="1985"/>
        </w:tabs>
        <w:spacing w:before="360"/>
        <w:outlineLvl w:val="1"/>
        <w:rPr>
          <w:bCs/>
        </w:rPr>
      </w:pPr>
      <w:bookmarkStart w:id="28" w:name="_Hlk130569784"/>
      <w:r w:rsidRPr="00290B24">
        <w:rPr>
          <w:bCs/>
        </w:rPr>
        <w:t>…</w:t>
      </w:r>
    </w:p>
    <w:p w14:paraId="44E9998F" w14:textId="77777777" w:rsidR="00AC5B0D" w:rsidRPr="00FD2A9A" w:rsidRDefault="00AC5B0D" w:rsidP="00AC5B0D">
      <w:pPr>
        <w:rPr>
          <w:rFonts w:eastAsiaTheme="minorEastAsia"/>
          <w:sz w:val="20"/>
          <w:szCs w:val="22"/>
        </w:rPr>
      </w:pPr>
      <w:proofErr w:type="spellStart"/>
      <w:r w:rsidRPr="00FD2A9A">
        <w:rPr>
          <w:rFonts w:eastAsiaTheme="minorEastAsia"/>
          <w:b/>
          <w:bCs/>
          <w:sz w:val="20"/>
          <w:szCs w:val="22"/>
        </w:rPr>
        <w:t>nnpfc_auxiliary_inp_idc</w:t>
      </w:r>
      <w:proofErr w:type="spellEnd"/>
      <w:r w:rsidRPr="00FD2A9A">
        <w:rPr>
          <w:rFonts w:eastAsiaTheme="minorEastAsia"/>
          <w:sz w:val="20"/>
          <w:szCs w:val="22"/>
        </w:rPr>
        <w:t xml:space="preserve"> greater than 0 indicates that auxiliary input data is present in the input tensor of the </w:t>
      </w:r>
      <w:r>
        <w:rPr>
          <w:rFonts w:eastAsiaTheme="minorEastAsia"/>
          <w:sz w:val="20"/>
          <w:szCs w:val="22"/>
          <w:lang w:val="en-CA"/>
        </w:rPr>
        <w:t>NNPF</w:t>
      </w:r>
      <w:r w:rsidRPr="00FD2A9A">
        <w:rPr>
          <w:rFonts w:eastAsiaTheme="minorEastAsia"/>
          <w:sz w:val="20"/>
          <w:szCs w:val="22"/>
        </w:rPr>
        <w:t xml:space="preserve">.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w:t>
      </w:r>
      <w:r>
        <w:rPr>
          <w:rFonts w:eastAsiaTheme="minorEastAsia"/>
          <w:sz w:val="20"/>
          <w:szCs w:val="22"/>
        </w:rPr>
        <w:t>84</w:t>
      </w:r>
      <w:r w:rsidRPr="00FD2A9A">
        <w:rPr>
          <w:rFonts w:eastAsiaTheme="minorEastAsia"/>
          <w:sz w:val="20"/>
          <w:szCs w:val="22"/>
        </w:rPr>
        <w:t>.</w:t>
      </w:r>
    </w:p>
    <w:p w14:paraId="50B4DD9D" w14:textId="77777777" w:rsidR="00AC5B0D" w:rsidRDefault="00AC5B0D" w:rsidP="00AC5B0D">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bookmarkEnd w:id="28"/>
    <w:p w14:paraId="45A6A1A2" w14:textId="77777777" w:rsidR="00AC5B0D" w:rsidRDefault="00AC5B0D" w:rsidP="00AC5B0D">
      <w:pPr>
        <w:rPr>
          <w:sz w:val="20"/>
          <w:lang w:val="en-GB"/>
        </w:rPr>
      </w:pPr>
    </w:p>
    <w:p w14:paraId="24939646" w14:textId="77777777" w:rsidR="00AC5B0D" w:rsidRDefault="00AC5B0D" w:rsidP="00AC5B0D">
      <w:pPr>
        <w:rPr>
          <w:rFonts w:eastAsiaTheme="minorEastAsia"/>
          <w:sz w:val="20"/>
          <w:szCs w:val="22"/>
        </w:rPr>
      </w:pPr>
      <w:r w:rsidRPr="00FD2A9A">
        <w:rPr>
          <w:sz w:val="20"/>
          <w:lang w:val="en-GB"/>
        </w:rPr>
        <w:t xml:space="preserve">When </w:t>
      </w:r>
      <w:proofErr w:type="spellStart"/>
      <w:r w:rsidRPr="00FD2A9A">
        <w:rPr>
          <w:sz w:val="20"/>
          <w:lang w:val="en-GB"/>
        </w:rPr>
        <w:t>nnpfc_auxiliary_inp_idc</w:t>
      </w:r>
      <w:proofErr w:type="spellEnd"/>
      <w:r w:rsidRPr="00FD2A9A">
        <w:rPr>
          <w:sz w:val="20"/>
          <w:lang w:val="en-GB"/>
        </w:rPr>
        <w:t xml:space="preserve"> is equal to 1</w:t>
      </w:r>
      <w:r>
        <w:rPr>
          <w:sz w:val="20"/>
          <w:lang w:val="en-GB"/>
        </w:rPr>
        <w:t>, t</w:t>
      </w:r>
      <w:r w:rsidRPr="005F5D21">
        <w:rPr>
          <w:rFonts w:eastAsiaTheme="minorEastAsia"/>
          <w:sz w:val="20"/>
          <w:szCs w:val="22"/>
          <w:lang w:val="en-CA"/>
        </w:rPr>
        <w:t xml:space="preserve">he variable </w:t>
      </w:r>
      <w:proofErr w:type="spellStart"/>
      <w:r>
        <w:rPr>
          <w:rFonts w:eastAsiaTheme="minorEastAsia"/>
          <w:sz w:val="20"/>
          <w:szCs w:val="22"/>
          <w:lang w:val="en-CA"/>
        </w:rPr>
        <w:t>s</w:t>
      </w:r>
      <w:r w:rsidRPr="005F5D21">
        <w:rPr>
          <w:rFonts w:eastAsiaTheme="minorEastAsia"/>
          <w:sz w:val="20"/>
          <w:szCs w:val="22"/>
          <w:lang w:val="en-CA"/>
        </w:rPr>
        <w:t>trengthControl</w:t>
      </w:r>
      <w:r>
        <w:rPr>
          <w:rFonts w:eastAsiaTheme="minorEastAsia"/>
          <w:sz w:val="20"/>
          <w:szCs w:val="22"/>
          <w:lang w:val="en-CA"/>
        </w:rPr>
        <w:t>Scaled</w:t>
      </w:r>
      <w:r w:rsidRPr="005F5D21">
        <w:rPr>
          <w:rFonts w:eastAsiaTheme="minorEastAsia"/>
          <w:sz w:val="20"/>
          <w:szCs w:val="22"/>
          <w:lang w:val="en-CA"/>
        </w:rPr>
        <w:t>Val</w:t>
      </w:r>
      <w:proofErr w:type="spellEnd"/>
      <w:r w:rsidRPr="005F5D21">
        <w:rPr>
          <w:rFonts w:eastAsiaTheme="minorEastAsia"/>
          <w:sz w:val="20"/>
          <w:szCs w:val="22"/>
          <w:lang w:val="en-CA"/>
        </w:rPr>
        <w:t xml:space="preserve"> </w:t>
      </w:r>
      <w:r>
        <w:rPr>
          <w:rFonts w:eastAsiaTheme="minorEastAsia"/>
          <w:sz w:val="20"/>
          <w:szCs w:val="22"/>
          <w:lang w:val="en-CA"/>
        </w:rPr>
        <w:t>is derived</w:t>
      </w:r>
      <w:r w:rsidRPr="005F5D21">
        <w:rPr>
          <w:rFonts w:eastAsiaTheme="minorEastAsia"/>
          <w:sz w:val="20"/>
          <w:szCs w:val="22"/>
          <w:lang w:val="en-CA"/>
        </w:rPr>
        <w:t xml:space="preserve"> </w:t>
      </w:r>
      <w:r w:rsidRPr="005F5D21">
        <w:rPr>
          <w:rFonts w:eastAsiaTheme="minorEastAsia"/>
          <w:sz w:val="20"/>
          <w:szCs w:val="22"/>
        </w:rPr>
        <w:t>as follows:</w:t>
      </w:r>
    </w:p>
    <w:p w14:paraId="4CF8CDC7" w14:textId="77777777" w:rsidR="00AC5B0D" w:rsidRDefault="00AC5B0D" w:rsidP="00E63B17">
      <w:pPr>
        <w:tabs>
          <w:tab w:val="left" w:pos="794"/>
          <w:tab w:val="left" w:pos="990"/>
          <w:tab w:val="left" w:pos="1170"/>
          <w:tab w:val="left" w:pos="1350"/>
          <w:tab w:val="left" w:pos="1530"/>
          <w:tab w:val="left" w:pos="1710"/>
          <w:tab w:val="left" w:pos="1890"/>
          <w:tab w:val="center" w:pos="4849"/>
          <w:tab w:val="right" w:pos="9696"/>
        </w:tabs>
        <w:spacing w:before="193" w:after="240"/>
        <w:ind w:left="360"/>
        <w:rPr>
          <w:noProof/>
          <w:sz w:val="20"/>
          <w:lang w:val="en-GB"/>
        </w:rPr>
      </w:pPr>
      <w:bookmarkStart w:id="29" w:name="_Hlk132109334"/>
      <w:r w:rsidRPr="00290B24">
        <w:rPr>
          <w:noProof/>
          <w:color w:val="FF0000"/>
          <w:sz w:val="20"/>
          <w:lang w:val="en-GB"/>
        </w:rPr>
        <w:t xml:space="preserve">for( i = 0; i &lt; numInputPics; i++ ) </w:t>
      </w:r>
      <w:r>
        <w:rPr>
          <w:noProof/>
          <w:sz w:val="20"/>
          <w:lang w:val="en-GB"/>
        </w:rPr>
        <w:br/>
      </w:r>
      <w:bookmarkEnd w:id="29"/>
      <w:r w:rsidRPr="00FD2A9A">
        <w:rPr>
          <w:noProof/>
          <w:sz w:val="20"/>
          <w:lang w:val="en-GB"/>
        </w:rPr>
        <w:tab/>
      </w:r>
      <w:r w:rsidRPr="00534E73">
        <w:rPr>
          <w:noProof/>
          <w:sz w:val="20"/>
          <w:lang w:val="en-GB"/>
        </w:rPr>
        <w:t>if( nnpfc_inp_format_idc  = =  1 )</w:t>
      </w:r>
      <w:r w:rsidRPr="00534E73">
        <w:rPr>
          <w:noProof/>
          <w:sz w:val="20"/>
          <w:lang w:val="en-GB"/>
        </w:rPr>
        <w:br/>
      </w:r>
      <w:r>
        <w:rPr>
          <w:noProof/>
          <w:sz w:val="20"/>
          <w:lang w:val="en-GB"/>
        </w:rPr>
        <w:tab/>
      </w:r>
      <w:r w:rsidRPr="00FD2A9A">
        <w:rPr>
          <w:noProof/>
          <w:sz w:val="20"/>
          <w:lang w:val="en-GB"/>
        </w:rPr>
        <w:tab/>
      </w:r>
      <w:bookmarkStart w:id="30" w:name="_Hlk130555648"/>
      <w:r w:rsidRPr="00534E73">
        <w:rPr>
          <w:noProof/>
          <w:sz w:val="20"/>
          <w:lang w:val="en-GB"/>
        </w:rPr>
        <w:t>strengthControlScaledVal</w:t>
      </w:r>
      <w:bookmarkEnd w:id="30"/>
      <w:r w:rsidRPr="00290B24">
        <w:rPr>
          <w:rFonts w:eastAsiaTheme="minorEastAsia"/>
          <w:noProof/>
          <w:color w:val="FF0000"/>
          <w:sz w:val="20"/>
        </w:rPr>
        <w:t>[ i ]</w:t>
      </w:r>
      <w:r w:rsidRPr="00FD2A9A">
        <w:rPr>
          <w:rFonts w:eastAsiaTheme="minorEastAsia"/>
          <w:noProof/>
          <w:sz w:val="20"/>
        </w:rPr>
        <w:t> </w:t>
      </w:r>
      <w:r w:rsidRPr="00534E73">
        <w:rPr>
          <w:noProof/>
          <w:sz w:val="20"/>
          <w:lang w:val="en-GB"/>
        </w:rPr>
        <w:t xml:space="preserve"> = Floor ( StrengthControlVal</w:t>
      </w:r>
      <w:r w:rsidRPr="00290B24">
        <w:rPr>
          <w:rFonts w:eastAsiaTheme="minorEastAsia"/>
          <w:noProof/>
          <w:color w:val="FF0000"/>
          <w:sz w:val="20"/>
        </w:rPr>
        <w:t>[ i ]</w:t>
      </w:r>
      <w:r w:rsidRPr="00FD2A9A">
        <w:rPr>
          <w:rFonts w:eastAsiaTheme="minorEastAsia"/>
          <w:noProof/>
          <w:sz w:val="20"/>
        </w:rPr>
        <w:t> </w:t>
      </w:r>
      <w:r w:rsidRPr="00534E73">
        <w:rPr>
          <w:noProof/>
          <w:sz w:val="20"/>
          <w:lang w:val="en-GB"/>
        </w:rPr>
        <w:t xml:space="preserve"> * ( ( 1  &lt;&lt;  inpTensorBitDepth</w:t>
      </w:r>
      <w:r w:rsidRPr="00534E73">
        <w:rPr>
          <w:noProof/>
          <w:sz w:val="20"/>
          <w:vertAlign w:val="subscript"/>
          <w:lang w:val="en-GB"/>
        </w:rPr>
        <w:t>Y</w:t>
      </w:r>
      <w:r w:rsidRPr="00534E73">
        <w:rPr>
          <w:noProof/>
          <w:sz w:val="20"/>
          <w:lang w:val="en-GB"/>
        </w:rPr>
        <w:t xml:space="preserve"> ) − 1 ) )</w:t>
      </w:r>
      <w:r w:rsidRPr="00534E73">
        <w:rPr>
          <w:noProof/>
          <w:sz w:val="20"/>
          <w:lang w:val="en-GB"/>
        </w:rPr>
        <w:tab/>
      </w:r>
      <w:r w:rsidRPr="00FD2A9A">
        <w:rPr>
          <w:noProof/>
          <w:sz w:val="20"/>
          <w:lang w:val="en-GB"/>
        </w:rPr>
        <w:t>(8</w:t>
      </w:r>
      <w:r>
        <w:rPr>
          <w:noProof/>
          <w:sz w:val="20"/>
          <w:lang w:val="en-GB"/>
        </w:rPr>
        <w:t>3</w:t>
      </w:r>
      <w:r w:rsidRPr="00FD2A9A">
        <w:rPr>
          <w:noProof/>
          <w:sz w:val="20"/>
          <w:lang w:val="en-GB"/>
        </w:rPr>
        <w:t>)</w:t>
      </w:r>
      <w:r>
        <w:rPr>
          <w:noProof/>
          <w:sz w:val="20"/>
          <w:lang w:val="en-GB"/>
        </w:rPr>
        <w:br/>
      </w:r>
      <w:r w:rsidRPr="00FD2A9A">
        <w:rPr>
          <w:noProof/>
          <w:sz w:val="20"/>
          <w:lang w:val="en-GB"/>
        </w:rPr>
        <w:tab/>
      </w:r>
      <w:r>
        <w:rPr>
          <w:noProof/>
          <w:sz w:val="20"/>
          <w:lang w:val="en-GB"/>
        </w:rPr>
        <w:t>else</w:t>
      </w:r>
      <w:r>
        <w:rPr>
          <w:noProof/>
          <w:sz w:val="20"/>
          <w:lang w:val="en-GB"/>
        </w:rPr>
        <w:br/>
      </w:r>
      <w:r>
        <w:rPr>
          <w:noProof/>
          <w:sz w:val="20"/>
          <w:lang w:val="en-GB"/>
        </w:rPr>
        <w:tab/>
      </w:r>
      <w:r w:rsidRPr="00FD2A9A">
        <w:rPr>
          <w:noProof/>
          <w:sz w:val="20"/>
          <w:lang w:val="en-GB"/>
        </w:rPr>
        <w:tab/>
      </w:r>
      <w:r>
        <w:rPr>
          <w:noProof/>
          <w:sz w:val="20"/>
          <w:lang w:val="en-GB"/>
        </w:rPr>
        <w:t>strengthControlScaledVal</w:t>
      </w:r>
      <w:r w:rsidRPr="00290B24">
        <w:rPr>
          <w:rFonts w:eastAsiaTheme="minorEastAsia"/>
          <w:noProof/>
          <w:color w:val="FF0000"/>
          <w:sz w:val="20"/>
        </w:rPr>
        <w:t>[ i ]</w:t>
      </w:r>
      <w:r w:rsidRPr="00FD2A9A">
        <w:rPr>
          <w:rFonts w:eastAsiaTheme="minorEastAsia"/>
          <w:noProof/>
          <w:sz w:val="20"/>
        </w:rPr>
        <w:t> </w:t>
      </w:r>
      <w:r>
        <w:rPr>
          <w:noProof/>
          <w:sz w:val="20"/>
          <w:lang w:val="en-GB"/>
        </w:rPr>
        <w:t xml:space="preserve"> = StrengthControlVal</w:t>
      </w:r>
      <w:r w:rsidRPr="00290B24">
        <w:rPr>
          <w:rFonts w:eastAsiaTheme="minorEastAsia"/>
          <w:noProof/>
          <w:color w:val="FF0000"/>
          <w:sz w:val="20"/>
        </w:rPr>
        <w:t>[ i ]</w:t>
      </w:r>
      <w:r w:rsidRPr="00FD2A9A">
        <w:rPr>
          <w:rFonts w:eastAsiaTheme="minorEastAsia"/>
          <w:noProof/>
          <w:sz w:val="20"/>
        </w:rPr>
        <w:t> </w:t>
      </w:r>
    </w:p>
    <w:p w14:paraId="7FFB16AB" w14:textId="77777777" w:rsidR="00AC5B0D" w:rsidRPr="00FD2A9A" w:rsidRDefault="00AC5B0D" w:rsidP="00AC5B0D">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DeriveInputTensors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5EA193FB" w14:textId="77777777" w:rsidR="00AC5B0D" w:rsidRDefault="00AC5B0D" w:rsidP="00AC5B0D">
      <w:pPr>
        <w:tabs>
          <w:tab w:val="left" w:pos="794"/>
          <w:tab w:val="left" w:pos="990"/>
          <w:tab w:val="left" w:pos="1170"/>
          <w:tab w:val="left" w:pos="1350"/>
          <w:tab w:val="left" w:pos="1530"/>
          <w:tab w:val="left" w:pos="1710"/>
          <w:tab w:val="left" w:pos="1890"/>
          <w:tab w:val="center" w:pos="4849"/>
          <w:tab w:val="right" w:pos="9696"/>
        </w:tabs>
        <w:spacing w:before="193" w:after="240"/>
        <w:ind w:left="630"/>
        <w:rPr>
          <w:noProof/>
          <w:sz w:val="20"/>
          <w:lang w:val="en-GB"/>
        </w:rPr>
      </w:pPr>
      <w:r w:rsidRPr="00FD2A9A">
        <w:rPr>
          <w:noProof/>
          <w:sz w:val="20"/>
          <w:lang w:val="en-GB"/>
        </w:rPr>
        <w:t>for( i = 0; i &lt; numInputPics; i++ ) {</w:t>
      </w:r>
      <w:r w:rsidRPr="00FD2A9A">
        <w:rPr>
          <w:noProof/>
          <w:sz w:val="20"/>
          <w:lang w:val="en-GB"/>
        </w:rPr>
        <w:br/>
      </w:r>
      <w:bookmarkStart w:id="31" w:name="_Hlk129009657"/>
      <w:r w:rsidRPr="00FD2A9A">
        <w:rPr>
          <w:noProof/>
          <w:sz w:val="20"/>
          <w:lang w:val="en-GB"/>
        </w:rPr>
        <w:tab/>
      </w:r>
      <w:bookmarkEnd w:id="31"/>
      <w:r w:rsidRPr="00FD2A9A">
        <w:rPr>
          <w:noProof/>
          <w:sz w:val="20"/>
          <w:lang w:val="en-GB"/>
        </w:rPr>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Pr>
          <w:rFonts w:eastAsiaTheme="minorEastAsia"/>
          <w:noProof/>
          <w:sz w:val="20"/>
        </w:rPr>
        <w:t>nnpfc_overlap</w:t>
      </w:r>
      <w:r w:rsidRPr="00FD2A9A">
        <w:rPr>
          <w:rFonts w:eastAsiaTheme="minorEastAsia"/>
          <w:noProof/>
          <w:sz w:val="20"/>
        </w:rPr>
        <w:t xml:space="preserve">; yP &lt; inpPatchHeight + </w:t>
      </w:r>
      <w:r>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t>for( xP = −</w:t>
      </w:r>
      <w:r>
        <w:rPr>
          <w:rFonts w:eastAsiaTheme="minorEastAsia"/>
          <w:noProof/>
          <w:sz w:val="20"/>
        </w:rPr>
        <w:t>nnpfc_overlap</w:t>
      </w:r>
      <w:r w:rsidRPr="00FD2A9A">
        <w:rPr>
          <w:rFonts w:eastAsiaTheme="minorEastAsia"/>
          <w:noProof/>
          <w:sz w:val="20"/>
        </w:rPr>
        <w:t xml:space="preserve">; xP &lt; inpPatchWidth + </w:t>
      </w:r>
      <w:r>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w:t>
      </w:r>
      <w:bookmarkStart w:id="32" w:name="_Hlk129009673"/>
      <w:r w:rsidRPr="00FD2A9A">
        <w:rPr>
          <w:rFonts w:eastAsiaTheme="minorEastAsia"/>
          <w:noProof/>
          <w:sz w:val="20"/>
        </w:rPr>
        <w:t>[ i ] </w:t>
      </w:r>
      <w:bookmarkEnd w:id="32"/>
      <w:r w:rsidRPr="00FD2A9A">
        <w:rPr>
          <w:rFonts w:eastAsiaTheme="minorEastAsia"/>
          <w:noProof/>
          <w:sz w:val="20"/>
        </w:rPr>
        <w:t>) )</w:t>
      </w:r>
      <w:r w:rsidRPr="00FD2A9A">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w:t>
      </w:r>
      <w:r>
        <w:rPr>
          <w:rFonts w:eastAsiaTheme="minorEastAsia"/>
          <w:noProof/>
          <w:sz w:val="20"/>
        </w:rPr>
        <w:t>strengthControlScaledVal</w:t>
      </w:r>
      <w:r w:rsidRPr="00290B24">
        <w:rPr>
          <w:rFonts w:eastAsiaTheme="minorEastAsia"/>
          <w:noProof/>
          <w:color w:val="FF0000"/>
          <w:sz w:val="20"/>
        </w:rPr>
        <w:t>[ i ]</w:t>
      </w:r>
      <w:r w:rsidRPr="00FD2A9A">
        <w:rPr>
          <w:rFonts w:eastAsiaTheme="minorEastAsia"/>
          <w:noProof/>
          <w:sz w:val="20"/>
        </w:rPr>
        <w:t>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][ 1 ] = </w:t>
      </w:r>
      <w:r>
        <w:rPr>
          <w:rFonts w:eastAsiaTheme="minorEastAsia"/>
          <w:noProof/>
          <w:sz w:val="20"/>
        </w:rPr>
        <w:t>strengthControlScaledVal</w:t>
      </w:r>
      <w:r w:rsidRPr="00290B24">
        <w:rPr>
          <w:rFonts w:eastAsiaTheme="minorEastAsia"/>
          <w:noProof/>
          <w:color w:val="FF0000"/>
          <w:sz w:val="20"/>
        </w:rPr>
        <w:t>[ i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w:t>
      </w:r>
      <w:r>
        <w:rPr>
          <w:noProof/>
          <w:sz w:val="20"/>
          <w:lang w:val="es-ES_tradnl"/>
        </w:rPr>
        <w:t>4</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w:t>
      </w:r>
      <w:r>
        <w:rPr>
          <w:rFonts w:eastAsiaTheme="minorEastAsia"/>
          <w:noProof/>
          <w:sz w:val="20"/>
        </w:rPr>
        <w:t>nnpfc_overlap</w:t>
      </w:r>
      <w:r w:rsidRPr="00FD2A9A">
        <w:rPr>
          <w:rFonts w:eastAsiaTheme="minorEastAsia"/>
          <w:noProof/>
          <w:sz w:val="20"/>
        </w:rPr>
        <w:t xml:space="preserve">; yP &lt; inpPatchHeight + </w:t>
      </w:r>
      <w:r>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Pr>
          <w:rFonts w:eastAsiaTheme="minorEastAsia"/>
          <w:noProof/>
          <w:sz w:val="20"/>
        </w:rPr>
        <w:t>nnpfc_overlap</w:t>
      </w:r>
      <w:r w:rsidRPr="00FD2A9A">
        <w:rPr>
          <w:rFonts w:eastAsiaTheme="minorEastAsia"/>
          <w:noProof/>
          <w:sz w:val="20"/>
        </w:rPr>
        <w:t xml:space="preserve">; xP &lt; inpPatchWidth + </w:t>
      </w:r>
      <w:r>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w:t>
      </w:r>
      <w:r>
        <w:rPr>
          <w:rFonts w:eastAsiaTheme="minorEastAsia"/>
          <w:noProof/>
          <w:sz w:val="20"/>
        </w:rPr>
        <w:t>strengthControlScaledVal</w:t>
      </w:r>
      <w:r w:rsidRPr="00290B24">
        <w:rPr>
          <w:rFonts w:eastAsiaTheme="minorEastAsia"/>
          <w:noProof/>
          <w:color w:val="FF0000"/>
          <w:sz w:val="20"/>
        </w:rPr>
        <w:t>[ i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][ 2 ] = </w:t>
      </w:r>
      <w:r>
        <w:rPr>
          <w:rFonts w:eastAsiaTheme="minorEastAsia"/>
          <w:noProof/>
          <w:sz w:val="20"/>
        </w:rPr>
        <w:t>strengthControlScaledVal</w:t>
      </w:r>
      <w:r w:rsidRPr="00290B24">
        <w:rPr>
          <w:rFonts w:eastAsiaTheme="minorEastAsia"/>
          <w:noProof/>
          <w:color w:val="FF0000"/>
          <w:sz w:val="20"/>
        </w:rPr>
        <w:t>[ i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Pr>
          <w:rFonts w:eastAsiaTheme="minorEastAsia"/>
          <w:noProof/>
          <w:sz w:val="20"/>
        </w:rPr>
        <w:t>nnpfc_overlap</w:t>
      </w:r>
      <w:r w:rsidRPr="00FD2A9A">
        <w:rPr>
          <w:rFonts w:eastAsiaTheme="minorEastAsia"/>
          <w:noProof/>
          <w:sz w:val="20"/>
        </w:rPr>
        <w:t xml:space="preserve">; yP &lt; inpPatchHeight + </w:t>
      </w:r>
      <w:r>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Pr>
          <w:rFonts w:eastAsiaTheme="minorEastAsia"/>
          <w:noProof/>
          <w:sz w:val="20"/>
        </w:rPr>
        <w:t>nnpfc_overlap</w:t>
      </w:r>
      <w:r w:rsidRPr="00FD2A9A">
        <w:rPr>
          <w:rFonts w:eastAsiaTheme="minorEastAsia"/>
          <w:noProof/>
          <w:sz w:val="20"/>
        </w:rPr>
        <w:t xml:space="preserve">; xP &lt; inpPatchWidth + </w:t>
      </w:r>
      <w:r>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][ 3 ][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w:t>
      </w:r>
      <w:r>
        <w:rPr>
          <w:rFonts w:eastAsiaTheme="minorEastAsia"/>
          <w:noProof/>
          <w:sz w:val="20"/>
        </w:rPr>
        <w:t>strengthControlScaledVal</w:t>
      </w:r>
      <w:r w:rsidRPr="00290B24">
        <w:rPr>
          <w:rFonts w:eastAsiaTheme="minorEastAsia"/>
          <w:noProof/>
          <w:color w:val="FF0000"/>
          <w:sz w:val="20"/>
        </w:rPr>
        <w:t>[ i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][ 3 ] = </w:t>
      </w:r>
      <w:r>
        <w:rPr>
          <w:rFonts w:eastAsiaTheme="minorEastAsia"/>
          <w:noProof/>
          <w:sz w:val="20"/>
        </w:rPr>
        <w:t>strengthControlScaledVal</w:t>
      </w:r>
      <w:r w:rsidRPr="00290B24">
        <w:rPr>
          <w:rFonts w:eastAsiaTheme="minorEastAsia"/>
          <w:noProof/>
          <w:color w:val="FF0000"/>
          <w:sz w:val="20"/>
        </w:rPr>
        <w:t>[ i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w:t>
      </w:r>
      <w:r>
        <w:rPr>
          <w:noProof/>
          <w:sz w:val="20"/>
        </w:rPr>
        <w:t>nnpfc_overlap</w:t>
      </w:r>
      <w:r w:rsidRPr="00FD2A9A">
        <w:rPr>
          <w:noProof/>
          <w:sz w:val="20"/>
        </w:rPr>
        <w:t xml:space="preserve">; yP &lt; inpPatchHeight + </w:t>
      </w:r>
      <w:r>
        <w:rPr>
          <w:noProof/>
          <w:sz w:val="20"/>
        </w:rPr>
        <w:t>nnpfc_overlap</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t>for( xP = −</w:t>
      </w:r>
      <w:r>
        <w:rPr>
          <w:noProof/>
          <w:sz w:val="20"/>
        </w:rPr>
        <w:t>nnpfc_overlap</w:t>
      </w:r>
      <w:r w:rsidRPr="00FD2A9A">
        <w:rPr>
          <w:noProof/>
          <w:sz w:val="20"/>
        </w:rPr>
        <w:t xml:space="preserve">; xP &lt; inpPatchWidth + </w:t>
      </w:r>
      <w:r>
        <w:rPr>
          <w:noProof/>
          <w:sz w:val="20"/>
        </w:rPr>
        <w:t>nnpfc_overlap</w:t>
      </w:r>
      <w:r w:rsidRPr="00FD2A9A">
        <w:rPr>
          <w:noProof/>
          <w:sz w:val="20"/>
        </w:rPr>
        <w:t>;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 ) )</w:t>
      </w:r>
      <w:r w:rsidRPr="00FD2A9A">
        <w:rPr>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][ 0 ][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][ 1 ][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][ 2 ][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][ 3 ][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][ 4 ][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][ 5 ][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][ 6 ][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w:t>
      </w:r>
      <w:r>
        <w:rPr>
          <w:noProof/>
          <w:sz w:val="20"/>
        </w:rPr>
        <w:t>strengthControlScaledVal</w:t>
      </w:r>
      <w:bookmarkStart w:id="33" w:name="_Hlk130556240"/>
      <w:r w:rsidRPr="00290B24">
        <w:rPr>
          <w:rFonts w:eastAsiaTheme="minorEastAsia"/>
          <w:noProof/>
          <w:color w:val="FF0000"/>
          <w:sz w:val="20"/>
        </w:rPr>
        <w:t>[ i ] </w:t>
      </w:r>
      <w:bookmarkEnd w:id="33"/>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][ 6 ] = </w:t>
      </w:r>
      <w:r>
        <w:rPr>
          <w:noProof/>
          <w:sz w:val="20"/>
        </w:rPr>
        <w:t>strengthControlScaledVal</w:t>
      </w:r>
      <w:r w:rsidRPr="00290B24">
        <w:rPr>
          <w:rFonts w:eastAsiaTheme="minorEastAsia"/>
          <w:noProof/>
          <w:color w:val="FF0000"/>
          <w:sz w:val="20"/>
        </w:rPr>
        <w:t>[ i ] </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67623644" w14:textId="77777777" w:rsidR="005F4AE6" w:rsidRDefault="005F4AE6" w:rsidP="005F4AE6">
      <w:pPr>
        <w:rPr>
          <w:bCs/>
          <w:noProof/>
          <w:lang w:val="en-CA"/>
        </w:rPr>
      </w:pPr>
    </w:p>
    <w:p w14:paraId="0FEF4213" w14:textId="16900D57" w:rsidR="00AC5B0D" w:rsidRDefault="002704B4" w:rsidP="005F4AE6">
      <w:pPr>
        <w:rPr>
          <w:bCs/>
          <w:noProof/>
          <w:lang w:val="en-CA"/>
        </w:rPr>
      </w:pPr>
      <w:r>
        <w:rPr>
          <w:bCs/>
          <w:noProof/>
          <w:lang w:val="en-CA"/>
        </w:rPr>
        <w:t>C</w:t>
      </w:r>
      <w:r w:rsidR="00AC5B0D">
        <w:rPr>
          <w:bCs/>
          <w:noProof/>
          <w:lang w:val="en-CA"/>
        </w:rPr>
        <w:t xml:space="preserve">orresponding </w:t>
      </w:r>
      <w:r w:rsidR="00AC5B0D" w:rsidRPr="00AC5B0D">
        <w:rPr>
          <w:bCs/>
          <w:noProof/>
          <w:color w:val="FF0000"/>
          <w:lang w:val="en-CA"/>
        </w:rPr>
        <w:t xml:space="preserve">modifications </w:t>
      </w:r>
      <w:r w:rsidR="00AC5B0D">
        <w:rPr>
          <w:bCs/>
          <w:noProof/>
          <w:lang w:val="en-CA"/>
        </w:rPr>
        <w:t>to the use of NNPFC SEI messages for VVC are shown below on top of JVET-AC2005-v1</w:t>
      </w:r>
      <w:r w:rsidR="0087524D">
        <w:rPr>
          <w:bCs/>
          <w:noProof/>
          <w:lang w:val="en-CA"/>
        </w:rPr>
        <w:t>.</w:t>
      </w:r>
    </w:p>
    <w:p w14:paraId="0CB203B1" w14:textId="77777777" w:rsidR="00AC5B0D" w:rsidRPr="002238B2" w:rsidRDefault="00AC5B0D" w:rsidP="00AC5B0D">
      <w:pPr>
        <w:rPr>
          <w:rFonts w:eastAsiaTheme="minorEastAsia"/>
          <w:noProof/>
          <w:sz w:val="20"/>
          <w:lang w:val="en-GB"/>
        </w:rPr>
      </w:pPr>
      <w:r w:rsidRPr="002238B2">
        <w:rPr>
          <w:rFonts w:eastAsiaTheme="minorEastAsia"/>
          <w:noProof/>
          <w:sz w:val="20"/>
          <w:lang w:val="en-GB"/>
        </w:rPr>
        <w:t xml:space="preserve">Let currCodedPic be the </w:t>
      </w:r>
      <w:bookmarkStart w:id="34" w:name="_Hlk130548411"/>
      <w:r w:rsidRPr="002238B2">
        <w:rPr>
          <w:rFonts w:eastAsiaTheme="minorEastAsia"/>
          <w:noProof/>
          <w:sz w:val="20"/>
          <w:lang w:val="en-GB"/>
        </w:rPr>
        <w:t xml:space="preserve">coded picture </w:t>
      </w:r>
      <w:bookmarkEnd w:id="34"/>
      <w:r>
        <w:rPr>
          <w:rFonts w:eastAsiaTheme="minorEastAsia"/>
          <w:noProof/>
          <w:sz w:val="20"/>
          <w:lang w:val="en-GB"/>
        </w:rPr>
        <w:t>for</w:t>
      </w:r>
      <w:r w:rsidRPr="002238B2">
        <w:rPr>
          <w:rFonts w:eastAsiaTheme="minorEastAsia"/>
          <w:noProof/>
          <w:sz w:val="20"/>
          <w:lang w:val="en-GB"/>
        </w:rPr>
        <w:t xml:space="preserve"> which the </w:t>
      </w:r>
      <w:r>
        <w:rPr>
          <w:rFonts w:eastAsiaTheme="minorEastAsia"/>
          <w:noProof/>
          <w:sz w:val="20"/>
          <w:lang w:val="en-GB"/>
        </w:rPr>
        <w:t xml:space="preserve">neural-network </w:t>
      </w:r>
      <w:r w:rsidRPr="002238B2">
        <w:rPr>
          <w:rFonts w:eastAsiaTheme="minorEastAsia"/>
          <w:noProof/>
          <w:sz w:val="20"/>
          <w:lang w:val="en-GB"/>
        </w:rPr>
        <w:t xml:space="preserve">post-processing filter </w:t>
      </w:r>
      <w:r>
        <w:rPr>
          <w:rFonts w:eastAsiaTheme="minorEastAsia"/>
          <w:noProof/>
          <w:sz w:val="20"/>
          <w:lang w:val="en-GB"/>
        </w:rPr>
        <w:t xml:space="preserve">(NNPF) </w:t>
      </w:r>
      <w:r w:rsidRPr="002238B2">
        <w:rPr>
          <w:rFonts w:eastAsiaTheme="minorEastAsia"/>
          <w:noProof/>
          <w:sz w:val="20"/>
          <w:lang w:val="en-GB"/>
        </w:rPr>
        <w:t xml:space="preserve">defined by the </w:t>
      </w:r>
      <w:r>
        <w:rPr>
          <w:rFonts w:eastAsiaTheme="minorEastAsia"/>
          <w:noProof/>
          <w:sz w:val="20"/>
          <w:lang w:val="en-GB"/>
        </w:rPr>
        <w:t>neural-network post-filter characteristics (</w:t>
      </w:r>
      <w:r w:rsidRPr="002238B2">
        <w:rPr>
          <w:rFonts w:eastAsiaTheme="minorEastAsia"/>
          <w:noProof/>
          <w:sz w:val="20"/>
          <w:lang w:val="en-GB"/>
        </w:rPr>
        <w:t>NNPFC</w:t>
      </w:r>
      <w:r>
        <w:rPr>
          <w:rFonts w:eastAsiaTheme="minorEastAsia"/>
          <w:noProof/>
          <w:sz w:val="20"/>
          <w:lang w:val="en-GB"/>
        </w:rPr>
        <w:t>)</w:t>
      </w:r>
      <w:r w:rsidRPr="002238B2">
        <w:rPr>
          <w:rFonts w:eastAsiaTheme="minorEastAsia"/>
          <w:noProof/>
          <w:sz w:val="20"/>
          <w:lang w:val="en-GB"/>
        </w:rPr>
        <w:t xml:space="preserve"> SEI message is activated by a</w:t>
      </w:r>
      <w:r>
        <w:rPr>
          <w:rFonts w:eastAsiaTheme="minorEastAsia"/>
          <w:noProof/>
          <w:sz w:val="20"/>
          <w:lang w:val="en-GB"/>
        </w:rPr>
        <w:t xml:space="preserve"> neural-network post-filter activation (</w:t>
      </w:r>
      <w:r w:rsidRPr="002238B2">
        <w:rPr>
          <w:rFonts w:eastAsiaTheme="minorEastAsia"/>
          <w:noProof/>
          <w:sz w:val="20"/>
          <w:lang w:val="en-GB"/>
        </w:rPr>
        <w:t>NNPFA</w:t>
      </w:r>
      <w:r>
        <w:rPr>
          <w:rFonts w:eastAsiaTheme="minorEastAsia"/>
          <w:noProof/>
          <w:sz w:val="20"/>
          <w:lang w:val="en-GB"/>
        </w:rPr>
        <w:t>)</w:t>
      </w:r>
      <w:r w:rsidRPr="002238B2">
        <w:rPr>
          <w:rFonts w:eastAsiaTheme="minorEastAsia"/>
          <w:noProof/>
          <w:sz w:val="20"/>
          <w:lang w:val="en-GB"/>
        </w:rPr>
        <w:t xml:space="preserve"> SEI message.</w:t>
      </w:r>
    </w:p>
    <w:p w14:paraId="24444DA2" w14:textId="77777777" w:rsidR="00AC5B0D" w:rsidRDefault="00AC5B0D" w:rsidP="00AC5B0D">
      <w:pPr>
        <w:rPr>
          <w:rFonts w:eastAsiaTheme="minorEastAsia"/>
          <w:noProof/>
          <w:sz w:val="20"/>
        </w:rPr>
      </w:pPr>
      <w:r>
        <w:rPr>
          <w:rFonts w:eastAsiaTheme="minorEastAsia"/>
          <w:noProof/>
          <w:sz w:val="20"/>
          <w:lang w:val="en-GB"/>
        </w:rPr>
        <w:t>The variable pictureRateUpsamplingFlag is set equal to ( </w:t>
      </w:r>
      <w:r w:rsidRPr="000509F9">
        <w:rPr>
          <w:rFonts w:eastAsiaTheme="minorEastAsia"/>
          <w:noProof/>
          <w:sz w:val="20"/>
        </w:rPr>
        <w:t>nnpfc_purpose &amp; 0x08</w:t>
      </w:r>
      <w:r>
        <w:rPr>
          <w:rFonts w:eastAsiaTheme="minorEastAsia"/>
          <w:noProof/>
          <w:sz w:val="20"/>
        </w:rPr>
        <w:t> )</w:t>
      </w:r>
      <w:r w:rsidRPr="000509F9">
        <w:rPr>
          <w:rFonts w:eastAsiaTheme="minorEastAsia"/>
          <w:noProof/>
          <w:sz w:val="20"/>
        </w:rPr>
        <w:t>  !=  0</w:t>
      </w:r>
      <w:r>
        <w:rPr>
          <w:rFonts w:eastAsiaTheme="minorEastAsia"/>
          <w:noProof/>
          <w:sz w:val="20"/>
        </w:rPr>
        <w:t>.</w:t>
      </w:r>
    </w:p>
    <w:p w14:paraId="6B62F965" w14:textId="77777777" w:rsidR="00AC5B0D" w:rsidRDefault="00AC5B0D" w:rsidP="00AC5B0D">
      <w:pPr>
        <w:rPr>
          <w:rFonts w:eastAsiaTheme="minorEastAsia"/>
          <w:noProof/>
          <w:sz w:val="20"/>
          <w:lang w:val="en-GB"/>
        </w:rPr>
      </w:pPr>
      <w:r w:rsidRPr="00A06350">
        <w:rPr>
          <w:noProof/>
          <w:sz w:val="20"/>
          <w:lang w:val="en-GB"/>
        </w:rPr>
        <w:lastRenderedPageBreak/>
        <w:t>The variable numInputPics is set equal to nnpfc_num_input_pics_minus</w:t>
      </w:r>
      <w:r>
        <w:rPr>
          <w:noProof/>
          <w:sz w:val="20"/>
          <w:lang w:val="en-GB"/>
        </w:rPr>
        <w:t>1</w:t>
      </w:r>
      <w:r w:rsidRPr="00A06350">
        <w:rPr>
          <w:noProof/>
          <w:sz w:val="20"/>
          <w:lang w:val="en-GB"/>
        </w:rPr>
        <w:t> + </w:t>
      </w:r>
      <w:r>
        <w:rPr>
          <w:noProof/>
          <w:sz w:val="20"/>
          <w:lang w:val="en-GB"/>
        </w:rPr>
        <w:t>1</w:t>
      </w:r>
      <w:r w:rsidRPr="00A06350">
        <w:rPr>
          <w:noProof/>
          <w:sz w:val="20"/>
          <w:lang w:val="en-GB"/>
        </w:rPr>
        <w:t>.</w:t>
      </w:r>
    </w:p>
    <w:p w14:paraId="4F0684B6" w14:textId="77777777" w:rsidR="00AC5B0D" w:rsidRDefault="00AC5B0D" w:rsidP="00AC5B0D">
      <w:pPr>
        <w:rPr>
          <w:rFonts w:eastAsiaTheme="minorEastAsia"/>
          <w:noProof/>
          <w:sz w:val="20"/>
          <w:lang w:val="en-GB"/>
        </w:rPr>
      </w:pPr>
      <w:bookmarkStart w:id="35" w:name="_Hlk130548259"/>
      <w:r>
        <w:rPr>
          <w:rFonts w:eastAsiaTheme="minorEastAsia"/>
          <w:noProof/>
          <w:sz w:val="20"/>
          <w:lang w:val="en-GB"/>
        </w:rPr>
        <w:t>T</w:t>
      </w:r>
      <w:r w:rsidRPr="00344B1E">
        <w:rPr>
          <w:rFonts w:eastAsiaTheme="minorEastAsia"/>
          <w:noProof/>
          <w:sz w:val="20"/>
          <w:lang w:val="en-GB"/>
        </w:rPr>
        <w:t xml:space="preserve">he array inputPicPoc[ i ] for all values of i in the range of 0 to numInputPics − 1, inclusive, specifying the picture order count values </w:t>
      </w:r>
      <w:r>
        <w:rPr>
          <w:rFonts w:eastAsiaTheme="minorEastAsia"/>
          <w:noProof/>
          <w:sz w:val="20"/>
          <w:lang w:val="en-GB"/>
        </w:rPr>
        <w:t>of</w:t>
      </w:r>
      <w:r w:rsidRPr="00344B1E">
        <w:rPr>
          <w:rFonts w:eastAsiaTheme="minorEastAsia"/>
          <w:noProof/>
          <w:sz w:val="20"/>
          <w:lang w:val="en-GB"/>
        </w:rPr>
        <w:t xml:space="preserve"> the input pictures for the </w:t>
      </w:r>
      <w:r>
        <w:rPr>
          <w:rFonts w:eastAsiaTheme="minorEastAsia"/>
          <w:noProof/>
          <w:sz w:val="20"/>
          <w:lang w:val="en-GB"/>
        </w:rPr>
        <w:t>NNPF</w:t>
      </w:r>
      <w:r w:rsidRPr="00344B1E">
        <w:rPr>
          <w:rFonts w:eastAsiaTheme="minorEastAsia"/>
          <w:noProof/>
          <w:sz w:val="20"/>
          <w:lang w:val="en-GB"/>
        </w:rPr>
        <w:t xml:space="preserve">, </w:t>
      </w:r>
      <w:r>
        <w:rPr>
          <w:rFonts w:eastAsiaTheme="minorEastAsia"/>
          <w:noProof/>
          <w:sz w:val="20"/>
          <w:lang w:val="en-GB"/>
        </w:rPr>
        <w:t>is</w:t>
      </w:r>
      <w:r w:rsidRPr="00344B1E">
        <w:rPr>
          <w:rFonts w:eastAsiaTheme="minorEastAsia"/>
          <w:noProof/>
          <w:sz w:val="20"/>
          <w:lang w:val="en-GB"/>
        </w:rPr>
        <w:t xml:space="preserve"> derived as follows:</w:t>
      </w:r>
    </w:p>
    <w:bookmarkEnd w:id="35"/>
    <w:p w14:paraId="481E1F0C" w14:textId="77777777" w:rsidR="00AC5B0D" w:rsidRDefault="00AC5B0D" w:rsidP="00AC5B0D">
      <w:pPr>
        <w:tabs>
          <w:tab w:val="left" w:pos="794"/>
          <w:tab w:val="left" w:pos="1191"/>
          <w:tab w:val="left" w:pos="1588"/>
          <w:tab w:val="left" w:pos="1985"/>
        </w:tabs>
        <w:spacing w:line="240" w:lineRule="exact"/>
        <w:ind w:left="403" w:hanging="403"/>
        <w:rPr>
          <w:noProof/>
          <w:sz w:val="20"/>
          <w:lang w:val="en-GB"/>
        </w:rPr>
      </w:pPr>
      <w:r w:rsidRPr="00BF78BD">
        <w:rPr>
          <w:noProof/>
          <w:sz w:val="20"/>
          <w:lang w:val="en-GB"/>
        </w:rPr>
        <w:t>–</w:t>
      </w:r>
      <w:r w:rsidRPr="00BF78BD">
        <w:rPr>
          <w:noProof/>
          <w:sz w:val="20"/>
          <w:lang w:val="en-GB"/>
        </w:rPr>
        <w:tab/>
      </w:r>
      <w:r w:rsidRPr="00A06350">
        <w:rPr>
          <w:noProof/>
          <w:sz w:val="20"/>
          <w:lang w:val="en-GB"/>
        </w:rPr>
        <w:t>inputPicPoc[ 0 ] is set equal to PicOrderCntVal of currCodedPic.</w:t>
      </w:r>
    </w:p>
    <w:p w14:paraId="4699DC89" w14:textId="77777777" w:rsidR="00AC5B0D" w:rsidRDefault="00AC5B0D" w:rsidP="00AC5B0D">
      <w:pPr>
        <w:tabs>
          <w:tab w:val="left" w:pos="794"/>
          <w:tab w:val="left" w:pos="1191"/>
          <w:tab w:val="left" w:pos="1588"/>
          <w:tab w:val="left" w:pos="1985"/>
        </w:tabs>
        <w:spacing w:line="240" w:lineRule="exact"/>
        <w:ind w:left="403" w:hanging="403"/>
        <w:rPr>
          <w:noProof/>
          <w:sz w:val="20"/>
          <w:lang w:val="en-GB"/>
        </w:rPr>
      </w:pPr>
      <w:r w:rsidRPr="00BF78BD">
        <w:rPr>
          <w:noProof/>
          <w:sz w:val="20"/>
          <w:lang w:val="en-GB"/>
        </w:rPr>
        <w:t>–</w:t>
      </w:r>
      <w:r w:rsidRPr="00BF78BD">
        <w:rPr>
          <w:noProof/>
          <w:sz w:val="20"/>
          <w:lang w:val="en-GB"/>
        </w:rPr>
        <w:tab/>
      </w:r>
      <w:r>
        <w:rPr>
          <w:noProof/>
          <w:sz w:val="20"/>
          <w:lang w:val="en-GB"/>
        </w:rPr>
        <w:t>When numInputPics is greater than 1, t</w:t>
      </w:r>
      <w:r w:rsidRPr="00A06350">
        <w:rPr>
          <w:noProof/>
          <w:sz w:val="20"/>
          <w:lang w:val="en-GB"/>
        </w:rPr>
        <w:t>he following applies for each value of i in the range of 1 to numInputPics − 1, inclusive, in increasing order of i:</w:t>
      </w:r>
    </w:p>
    <w:p w14:paraId="17AE510F" w14:textId="77777777" w:rsidR="00AC5B0D" w:rsidRDefault="00AC5B0D" w:rsidP="00AC5B0D">
      <w:pPr>
        <w:tabs>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sidRPr="00A06350">
        <w:rPr>
          <w:noProof/>
          <w:sz w:val="20"/>
          <w:lang w:val="en-GB"/>
        </w:rPr>
        <w:t>If curr</w:t>
      </w:r>
      <w:r>
        <w:rPr>
          <w:noProof/>
          <w:sz w:val="20"/>
          <w:lang w:val="en-GB"/>
        </w:rPr>
        <w:t>Coded</w:t>
      </w:r>
      <w:r w:rsidRPr="00A06350">
        <w:rPr>
          <w:noProof/>
          <w:sz w:val="20"/>
          <w:lang w:val="en-GB"/>
        </w:rPr>
        <w:t xml:space="preserve">Pic </w:t>
      </w:r>
      <w:r>
        <w:rPr>
          <w:noProof/>
          <w:sz w:val="20"/>
          <w:lang w:val="en-GB"/>
        </w:rPr>
        <w:t xml:space="preserve">is associated with a frame packing arrangement SEI message </w:t>
      </w:r>
      <w:r>
        <w:rPr>
          <w:sz w:val="20"/>
          <w:lang w:val="en-GB"/>
        </w:rPr>
        <w:t xml:space="preserve">with </w:t>
      </w:r>
      <w:proofErr w:type="spellStart"/>
      <w:r>
        <w:rPr>
          <w:sz w:val="20"/>
          <w:lang w:val="en-GB"/>
        </w:rPr>
        <w:t>fp_arrangement_type</w:t>
      </w:r>
      <w:proofErr w:type="spellEnd"/>
      <w:r>
        <w:rPr>
          <w:sz w:val="20"/>
          <w:lang w:val="en-GB"/>
        </w:rPr>
        <w:t xml:space="preserve"> equal to 5 and a particular value of </w:t>
      </w:r>
      <w:r w:rsidRPr="00DD4A0C">
        <w:rPr>
          <w:sz w:val="20"/>
          <w:lang w:val="en-GB"/>
        </w:rPr>
        <w:t>fp_current_frame_is_frame0_flag</w:t>
      </w:r>
      <w:r w:rsidRPr="00A06350">
        <w:rPr>
          <w:noProof/>
          <w:sz w:val="20"/>
          <w:lang w:val="en-GB"/>
        </w:rPr>
        <w:t>, inputPicPoc[ i ] is set equal to PicOrderCntVal of the picture that precedes, in output order, the picture associated with index i </w:t>
      </w:r>
      <w:r>
        <w:rPr>
          <w:noProof/>
          <w:sz w:val="20"/>
          <w:lang w:val="en-GB"/>
        </w:rPr>
        <w:t>−</w:t>
      </w:r>
      <w:r w:rsidRPr="00A06350">
        <w:rPr>
          <w:noProof/>
          <w:sz w:val="20"/>
          <w:lang w:val="en-GB"/>
        </w:rPr>
        <w:t> 1 and</w:t>
      </w:r>
      <w:r>
        <w:rPr>
          <w:noProof/>
          <w:sz w:val="20"/>
          <w:lang w:val="en-GB"/>
        </w:rPr>
        <w:t xml:space="preserve"> is associated with a frame packing arrangement SEI message </w:t>
      </w:r>
      <w:r>
        <w:rPr>
          <w:sz w:val="20"/>
          <w:lang w:val="en-GB"/>
        </w:rPr>
        <w:t xml:space="preserve">with </w:t>
      </w:r>
      <w:proofErr w:type="spellStart"/>
      <w:r>
        <w:rPr>
          <w:sz w:val="20"/>
          <w:lang w:val="en-GB"/>
        </w:rPr>
        <w:t>fp_arrangement_type</w:t>
      </w:r>
      <w:proofErr w:type="spellEnd"/>
      <w:r>
        <w:rPr>
          <w:sz w:val="20"/>
          <w:lang w:val="en-GB"/>
        </w:rPr>
        <w:t xml:space="preserve"> equal to 5 and the same value of </w:t>
      </w:r>
      <w:r w:rsidRPr="00DD4A0C">
        <w:rPr>
          <w:sz w:val="20"/>
          <w:lang w:val="en-GB"/>
        </w:rPr>
        <w:t>fp_current_frame_is_frame0_flag</w:t>
      </w:r>
      <w:r w:rsidRPr="00A06350">
        <w:rPr>
          <w:noProof/>
          <w:sz w:val="20"/>
          <w:lang w:val="en-GB"/>
        </w:rPr>
        <w:t>.</w:t>
      </w:r>
    </w:p>
    <w:p w14:paraId="15686566" w14:textId="77777777" w:rsidR="00AC5B0D" w:rsidRDefault="00AC5B0D" w:rsidP="00AC5B0D">
      <w:pPr>
        <w:tabs>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sidRPr="00A06350">
        <w:rPr>
          <w:noProof/>
          <w:sz w:val="20"/>
          <w:lang w:val="en-GB"/>
        </w:rPr>
        <w:t>Otherwise (curr</w:t>
      </w:r>
      <w:r>
        <w:rPr>
          <w:noProof/>
          <w:sz w:val="20"/>
          <w:lang w:val="en-GB"/>
        </w:rPr>
        <w:t>Coded</w:t>
      </w:r>
      <w:r w:rsidRPr="00A06350">
        <w:rPr>
          <w:noProof/>
          <w:sz w:val="20"/>
          <w:lang w:val="en-GB"/>
        </w:rPr>
        <w:t xml:space="preserve">Pic </w:t>
      </w:r>
      <w:r>
        <w:rPr>
          <w:noProof/>
          <w:sz w:val="20"/>
          <w:lang w:val="en-GB"/>
        </w:rPr>
        <w:t xml:space="preserve">is not associated with a frame packing arrangement SEI message </w:t>
      </w:r>
      <w:r>
        <w:rPr>
          <w:sz w:val="20"/>
          <w:lang w:val="en-GB"/>
        </w:rPr>
        <w:t xml:space="preserve">with </w:t>
      </w:r>
      <w:proofErr w:type="spellStart"/>
      <w:r>
        <w:rPr>
          <w:sz w:val="20"/>
          <w:lang w:val="en-GB"/>
        </w:rPr>
        <w:t>fp_arrangement_type</w:t>
      </w:r>
      <w:proofErr w:type="spellEnd"/>
      <w:r>
        <w:rPr>
          <w:sz w:val="20"/>
          <w:lang w:val="en-GB"/>
        </w:rPr>
        <w:t xml:space="preserve"> equal to 5</w:t>
      </w:r>
      <w:r w:rsidRPr="00A06350">
        <w:rPr>
          <w:noProof/>
          <w:sz w:val="20"/>
          <w:lang w:val="en-GB"/>
        </w:rPr>
        <w:t>), inputPicPoc[ i ] is set equal to PicOrderCntVal of the picture that precedes, in output order, the picture associated with index i </w:t>
      </w:r>
      <w:r>
        <w:rPr>
          <w:noProof/>
          <w:sz w:val="20"/>
          <w:lang w:val="en-GB"/>
        </w:rPr>
        <w:t>−</w:t>
      </w:r>
      <w:r w:rsidRPr="00A06350">
        <w:rPr>
          <w:noProof/>
          <w:sz w:val="20"/>
          <w:lang w:val="en-GB"/>
        </w:rPr>
        <w:t> 1.</w:t>
      </w:r>
    </w:p>
    <w:p w14:paraId="6106AF54" w14:textId="77777777" w:rsidR="00AC5B0D" w:rsidRPr="003E122B" w:rsidRDefault="00AC5B0D" w:rsidP="00AC5B0D">
      <w:pPr>
        <w:rPr>
          <w:rFonts w:eastAsiaTheme="minorEastAsia"/>
          <w:noProof/>
          <w:sz w:val="20"/>
        </w:rPr>
      </w:pPr>
      <w:r w:rsidRPr="003E122B">
        <w:rPr>
          <w:rFonts w:eastAsiaTheme="minorEastAsia"/>
          <w:noProof/>
          <w:sz w:val="20"/>
        </w:rPr>
        <w:t xml:space="preserve">For purposes of interpretation of the </w:t>
      </w:r>
      <w:r>
        <w:rPr>
          <w:rFonts w:eastAsiaTheme="minorEastAsia"/>
          <w:noProof/>
          <w:sz w:val="20"/>
        </w:rPr>
        <w:t>NNPFC</w:t>
      </w:r>
      <w:r w:rsidRPr="003E122B">
        <w:rPr>
          <w:rFonts w:eastAsiaTheme="minorEastAsia"/>
          <w:noProof/>
          <w:sz w:val="20"/>
        </w:rPr>
        <w:t xml:space="preserve"> SEI message, the following variables are specified:</w:t>
      </w:r>
    </w:p>
    <w:p w14:paraId="588108F9" w14:textId="77777777" w:rsidR="00AC5B0D" w:rsidRDefault="00AC5B0D" w:rsidP="00AC5B0D">
      <w:pPr>
        <w:tabs>
          <w:tab w:val="left" w:pos="794"/>
          <w:tab w:val="left" w:pos="1191"/>
          <w:tab w:val="left" w:pos="1588"/>
          <w:tab w:val="left" w:pos="1985"/>
        </w:tabs>
        <w:spacing w:line="240" w:lineRule="exact"/>
        <w:ind w:left="403" w:hanging="403"/>
        <w:rPr>
          <w:noProof/>
          <w:sz w:val="20"/>
          <w:lang w:val="en-GB"/>
        </w:rPr>
      </w:pPr>
      <w:r w:rsidRPr="00BF78BD">
        <w:rPr>
          <w:noProof/>
          <w:sz w:val="20"/>
          <w:lang w:val="en-GB"/>
        </w:rPr>
        <w:t>–</w:t>
      </w:r>
      <w:r w:rsidRPr="00BF78BD">
        <w:rPr>
          <w:noProof/>
          <w:sz w:val="20"/>
          <w:lang w:val="en-GB"/>
        </w:rPr>
        <w:tab/>
      </w:r>
      <w:r w:rsidRPr="00344B1E">
        <w:rPr>
          <w:noProof/>
          <w:sz w:val="20"/>
          <w:lang w:val="en-GB"/>
        </w:rPr>
        <w:t xml:space="preserve">If </w:t>
      </w:r>
      <w:r>
        <w:rPr>
          <w:noProof/>
          <w:sz w:val="20"/>
          <w:lang w:val="en-GB"/>
        </w:rPr>
        <w:t>pictureRateUpsamplingFlag</w:t>
      </w:r>
      <w:r w:rsidRPr="00344B1E">
        <w:rPr>
          <w:noProof/>
          <w:sz w:val="20"/>
          <w:lang w:val="en-GB"/>
        </w:rPr>
        <w:t xml:space="preserve"> is equal to </w:t>
      </w:r>
      <w:r>
        <w:rPr>
          <w:noProof/>
          <w:sz w:val="20"/>
          <w:lang w:val="en-GB"/>
        </w:rPr>
        <w:t>1</w:t>
      </w:r>
      <w:r w:rsidRPr="00344B1E">
        <w:rPr>
          <w:noProof/>
          <w:sz w:val="20"/>
          <w:lang w:val="en-GB"/>
        </w:rPr>
        <w:t xml:space="preserve"> and there is a second </w:t>
      </w:r>
      <w:r>
        <w:rPr>
          <w:noProof/>
          <w:sz w:val="20"/>
          <w:lang w:val="en-GB"/>
        </w:rPr>
        <w:t>NNPF</w:t>
      </w:r>
      <w:r w:rsidRPr="00344B1E">
        <w:rPr>
          <w:noProof/>
          <w:sz w:val="20"/>
          <w:lang w:val="en-GB"/>
        </w:rPr>
        <w:t xml:space="preserve"> that is defined by at least one NNPFC SEI message, is activated by an NNPFA SEI message for currCodedPic, and has </w:t>
      </w:r>
      <w:r w:rsidRPr="00022389">
        <w:rPr>
          <w:noProof/>
          <w:sz w:val="20"/>
        </w:rPr>
        <w:t xml:space="preserve">nnpfc_purpose </w:t>
      </w:r>
      <w:r>
        <w:rPr>
          <w:noProof/>
          <w:sz w:val="20"/>
        </w:rPr>
        <w:t>equal to 4</w:t>
      </w:r>
      <w:r w:rsidRPr="00344B1E">
        <w:rPr>
          <w:noProof/>
          <w:sz w:val="20"/>
          <w:lang w:val="en-GB"/>
        </w:rPr>
        <w:t>, the following applies:</w:t>
      </w:r>
    </w:p>
    <w:p w14:paraId="69422207" w14:textId="77777777" w:rsidR="00AC5B0D" w:rsidRDefault="00AC5B0D" w:rsidP="00AC5B0D">
      <w:pPr>
        <w:tabs>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proofErr w:type="spellStart"/>
      <w:r w:rsidRPr="00BF78BD">
        <w:rPr>
          <w:sz w:val="20"/>
          <w:szCs w:val="22"/>
          <w:lang w:val="en-CA"/>
        </w:rPr>
        <w:t>CroppedWidth</w:t>
      </w:r>
      <w:proofErr w:type="spellEnd"/>
      <w:r w:rsidRPr="00BF78BD">
        <w:rPr>
          <w:sz w:val="20"/>
          <w:szCs w:val="22"/>
          <w:lang w:val="en-CA"/>
        </w:rPr>
        <w:t xml:space="preserve"> </w:t>
      </w:r>
      <w:r w:rsidRPr="00344B1E">
        <w:rPr>
          <w:noProof/>
          <w:sz w:val="20"/>
          <w:lang w:val="en-GB"/>
        </w:rPr>
        <w:t>is set equal to nnpfc_pic_width_in_luma_samples</w:t>
      </w:r>
      <w:r>
        <w:rPr>
          <w:noProof/>
          <w:sz w:val="20"/>
          <w:lang w:val="en-GB"/>
        </w:rPr>
        <w:t xml:space="preserve"> defined for the second NNPF.</w:t>
      </w:r>
    </w:p>
    <w:p w14:paraId="29206420" w14:textId="77777777" w:rsidR="00AC5B0D" w:rsidRPr="00BF78BD" w:rsidRDefault="00AC5B0D" w:rsidP="00AC5B0D">
      <w:pPr>
        <w:tabs>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proofErr w:type="spellStart"/>
      <w:r w:rsidRPr="00BF78BD">
        <w:rPr>
          <w:sz w:val="20"/>
          <w:szCs w:val="22"/>
          <w:lang w:val="en-CA"/>
        </w:rPr>
        <w:t>CroppedHeight</w:t>
      </w:r>
      <w:proofErr w:type="spellEnd"/>
      <w:r w:rsidRPr="00BF78BD">
        <w:rPr>
          <w:sz w:val="20"/>
          <w:szCs w:val="22"/>
          <w:lang w:val="en-CA"/>
        </w:rPr>
        <w:t xml:space="preserve"> </w:t>
      </w:r>
      <w:r w:rsidRPr="00344B1E">
        <w:rPr>
          <w:noProof/>
          <w:sz w:val="20"/>
          <w:lang w:val="en-GB"/>
        </w:rPr>
        <w:t>is set equal to nnpfc_pic_height_in_luma_samples</w:t>
      </w:r>
      <w:r>
        <w:rPr>
          <w:noProof/>
          <w:sz w:val="20"/>
          <w:lang w:val="en-GB"/>
        </w:rPr>
        <w:t xml:space="preserve"> defined for the second NNPF.</w:t>
      </w:r>
    </w:p>
    <w:p w14:paraId="5AADE395" w14:textId="77777777" w:rsidR="00AC5B0D" w:rsidRDefault="00AC5B0D" w:rsidP="00AC5B0D">
      <w:pPr>
        <w:tabs>
          <w:tab w:val="left" w:pos="794"/>
          <w:tab w:val="left" w:pos="1191"/>
          <w:tab w:val="left" w:pos="1588"/>
          <w:tab w:val="left" w:pos="1985"/>
        </w:tabs>
        <w:spacing w:line="240" w:lineRule="exact"/>
        <w:ind w:left="403" w:hanging="403"/>
        <w:rPr>
          <w:noProof/>
          <w:sz w:val="20"/>
          <w:lang w:val="en-GB"/>
        </w:rPr>
      </w:pPr>
      <w:r w:rsidRPr="00BF78BD">
        <w:rPr>
          <w:noProof/>
          <w:sz w:val="20"/>
          <w:lang w:val="en-GB"/>
        </w:rPr>
        <w:t>–</w:t>
      </w:r>
      <w:r w:rsidRPr="00BF78BD">
        <w:rPr>
          <w:noProof/>
          <w:sz w:val="20"/>
          <w:lang w:val="en-GB"/>
        </w:rPr>
        <w:tab/>
      </w:r>
      <w:r>
        <w:rPr>
          <w:noProof/>
          <w:sz w:val="20"/>
          <w:lang w:val="en-GB"/>
        </w:rPr>
        <w:t>Otherwise, the following applies:</w:t>
      </w:r>
    </w:p>
    <w:p w14:paraId="5C00C1AA" w14:textId="77777777" w:rsidR="00AC5B0D" w:rsidRPr="003E122B" w:rsidRDefault="00AC5B0D" w:rsidP="00AC5B0D">
      <w:pPr>
        <w:tabs>
          <w:tab w:val="left" w:pos="794"/>
          <w:tab w:val="left" w:pos="1191"/>
          <w:tab w:val="left" w:pos="1588"/>
          <w:tab w:val="left" w:pos="1985"/>
        </w:tabs>
        <w:spacing w:line="240" w:lineRule="exact"/>
        <w:ind w:left="806" w:hanging="403"/>
        <w:rPr>
          <w:noProof/>
          <w:sz w:val="20"/>
          <w:lang w:val="en-GB"/>
        </w:rPr>
      </w:pPr>
      <w:r w:rsidRPr="003E122B">
        <w:rPr>
          <w:noProof/>
          <w:sz w:val="20"/>
          <w:lang w:val="en-GB"/>
        </w:rPr>
        <w:t>–</w:t>
      </w:r>
      <w:r w:rsidRPr="003E122B">
        <w:rPr>
          <w:noProof/>
          <w:sz w:val="20"/>
          <w:lang w:val="en-GB"/>
        </w:rPr>
        <w:tab/>
      </w:r>
      <w:proofErr w:type="spellStart"/>
      <w:r w:rsidRPr="003E122B">
        <w:rPr>
          <w:sz w:val="20"/>
          <w:szCs w:val="22"/>
          <w:lang w:val="en-CA"/>
        </w:rPr>
        <w:t>CroppedWidth</w:t>
      </w:r>
      <w:proofErr w:type="spellEnd"/>
      <w:r w:rsidRPr="003E122B">
        <w:rPr>
          <w:sz w:val="20"/>
          <w:szCs w:val="22"/>
          <w:lang w:val="en-CA"/>
        </w:rPr>
        <w:t xml:space="preserve"> is set equal to </w:t>
      </w:r>
      <w:r>
        <w:rPr>
          <w:sz w:val="20"/>
          <w:szCs w:val="22"/>
          <w:lang w:val="en-CA"/>
        </w:rPr>
        <w:t xml:space="preserve">the value of </w:t>
      </w:r>
      <w:r w:rsidRPr="003E122B">
        <w:rPr>
          <w:noProof/>
          <w:sz w:val="20"/>
          <w:lang w:val="en-GB"/>
        </w:rPr>
        <w:t>pps_pic_width_in_luma_samples − ‌SubWidthC * </w:t>
      </w:r>
      <w:r w:rsidRPr="00BF78BD">
        <w:rPr>
          <w:noProof/>
          <w:sz w:val="20"/>
          <w:lang w:val="en-GB"/>
        </w:rPr>
        <w:t>‌</w:t>
      </w:r>
      <w:r w:rsidRPr="00065B23">
        <w:rPr>
          <w:noProof/>
          <w:sz w:val="20"/>
          <w:lang w:val="en-GB"/>
        </w:rPr>
        <w:t xml:space="preserve"> </w:t>
      </w:r>
      <w:r w:rsidRPr="003E122B">
        <w:rPr>
          <w:noProof/>
          <w:sz w:val="20"/>
          <w:lang w:val="en-GB"/>
        </w:rPr>
        <w:t>( pps_conf_win_left_offset + pps_conf_win_right_offset )</w:t>
      </w:r>
      <w:r>
        <w:rPr>
          <w:noProof/>
          <w:sz w:val="20"/>
          <w:lang w:val="en-GB"/>
        </w:rPr>
        <w:t xml:space="preserve"> for</w:t>
      </w:r>
      <w:r w:rsidRPr="00344B1E">
        <w:rPr>
          <w:noProof/>
          <w:sz w:val="20"/>
          <w:lang w:val="en-GB"/>
        </w:rPr>
        <w:t xml:space="preserve"> currCodedPic</w:t>
      </w:r>
      <w:r w:rsidRPr="003E122B">
        <w:rPr>
          <w:noProof/>
          <w:sz w:val="20"/>
          <w:lang w:val="en-GB"/>
        </w:rPr>
        <w:t>.</w:t>
      </w:r>
    </w:p>
    <w:p w14:paraId="24127E3C" w14:textId="77777777" w:rsidR="00AC5B0D" w:rsidRPr="003E122B" w:rsidRDefault="00AC5B0D" w:rsidP="00AC5B0D">
      <w:pPr>
        <w:tabs>
          <w:tab w:val="left" w:pos="794"/>
          <w:tab w:val="left" w:pos="1191"/>
          <w:tab w:val="left" w:pos="1588"/>
          <w:tab w:val="left" w:pos="1985"/>
        </w:tabs>
        <w:spacing w:line="240" w:lineRule="exact"/>
        <w:ind w:left="806" w:hanging="403"/>
        <w:rPr>
          <w:noProof/>
          <w:sz w:val="20"/>
          <w:lang w:val="en-GB"/>
        </w:rPr>
      </w:pPr>
      <w:r w:rsidRPr="003E122B">
        <w:rPr>
          <w:noProof/>
          <w:sz w:val="20"/>
          <w:lang w:val="en-GB"/>
        </w:rPr>
        <w:t>–</w:t>
      </w:r>
      <w:r w:rsidRPr="003E122B">
        <w:rPr>
          <w:noProof/>
          <w:sz w:val="20"/>
          <w:lang w:val="en-GB"/>
        </w:rPr>
        <w:tab/>
      </w:r>
      <w:proofErr w:type="spellStart"/>
      <w:r w:rsidRPr="003E122B">
        <w:rPr>
          <w:sz w:val="20"/>
          <w:szCs w:val="22"/>
          <w:lang w:val="en-CA"/>
        </w:rPr>
        <w:t>CroppedHeight</w:t>
      </w:r>
      <w:proofErr w:type="spellEnd"/>
      <w:r w:rsidRPr="003E122B">
        <w:rPr>
          <w:sz w:val="20"/>
          <w:szCs w:val="22"/>
          <w:lang w:val="en-CA"/>
        </w:rPr>
        <w:t xml:space="preserve"> is set equal to </w:t>
      </w:r>
      <w:r>
        <w:rPr>
          <w:sz w:val="20"/>
          <w:szCs w:val="22"/>
          <w:lang w:val="en-CA"/>
        </w:rPr>
        <w:t xml:space="preserve">the value of </w:t>
      </w:r>
      <w:r w:rsidRPr="003E122B">
        <w:rPr>
          <w:noProof/>
          <w:sz w:val="20"/>
          <w:lang w:val="en-GB"/>
        </w:rPr>
        <w:t>pps_pic_height_in_luma_samples − ‌SubHeightC * </w:t>
      </w:r>
      <w:r w:rsidRPr="00BF78BD">
        <w:rPr>
          <w:noProof/>
          <w:sz w:val="20"/>
          <w:lang w:val="en-GB"/>
        </w:rPr>
        <w:t>‌</w:t>
      </w:r>
      <w:r w:rsidRPr="00065B23">
        <w:rPr>
          <w:noProof/>
          <w:sz w:val="20"/>
          <w:lang w:val="en-GB"/>
        </w:rPr>
        <w:t xml:space="preserve"> </w:t>
      </w:r>
      <w:r w:rsidRPr="003E122B">
        <w:rPr>
          <w:noProof/>
          <w:sz w:val="20"/>
          <w:lang w:val="en-GB"/>
        </w:rPr>
        <w:t>( pps_conf_win_top_offset + pps_conf_win_bottom_offset )</w:t>
      </w:r>
      <w:r>
        <w:rPr>
          <w:noProof/>
          <w:sz w:val="20"/>
          <w:lang w:val="en-GB"/>
        </w:rPr>
        <w:t xml:space="preserve"> for</w:t>
      </w:r>
      <w:r w:rsidRPr="00344B1E">
        <w:rPr>
          <w:noProof/>
          <w:sz w:val="20"/>
          <w:lang w:val="en-GB"/>
        </w:rPr>
        <w:t xml:space="preserve"> currCodedPic</w:t>
      </w:r>
      <w:r w:rsidRPr="003E122B">
        <w:rPr>
          <w:noProof/>
          <w:sz w:val="20"/>
          <w:lang w:val="en-GB"/>
        </w:rPr>
        <w:t>.</w:t>
      </w:r>
    </w:p>
    <w:p w14:paraId="748197B7" w14:textId="77777777" w:rsidR="00AC5B0D" w:rsidRPr="003E122B" w:rsidRDefault="00AC5B0D" w:rsidP="00AC5B0D">
      <w:pPr>
        <w:tabs>
          <w:tab w:val="left" w:pos="794"/>
          <w:tab w:val="left" w:pos="1191"/>
          <w:tab w:val="left" w:pos="1588"/>
          <w:tab w:val="left" w:pos="1985"/>
        </w:tabs>
        <w:spacing w:line="240" w:lineRule="exact"/>
        <w:ind w:left="403" w:hanging="403"/>
        <w:rPr>
          <w:sz w:val="20"/>
          <w:lang w:val="en-GB"/>
        </w:rPr>
      </w:pPr>
      <w:r w:rsidRPr="003E122B">
        <w:rPr>
          <w:noProof/>
          <w:sz w:val="20"/>
          <w:lang w:val="en-GB"/>
        </w:rPr>
        <w:t>–</w:t>
      </w:r>
      <w:r w:rsidRPr="003E122B">
        <w:rPr>
          <w:noProof/>
          <w:sz w:val="20"/>
          <w:lang w:val="en-GB"/>
        </w:rPr>
        <w:tab/>
      </w:r>
      <w:bookmarkStart w:id="36" w:name="_Hlk130548141"/>
      <w:r w:rsidRPr="003E122B">
        <w:rPr>
          <w:noProof/>
          <w:sz w:val="20"/>
          <w:lang w:val="en-CA"/>
        </w:rPr>
        <w:t xml:space="preserve">The luma </w:t>
      </w:r>
      <w:r>
        <w:rPr>
          <w:noProof/>
          <w:sz w:val="20"/>
          <w:lang w:val="en-CA"/>
        </w:rPr>
        <w:t xml:space="preserve">sample </w:t>
      </w:r>
      <w:r w:rsidRPr="003E122B">
        <w:rPr>
          <w:noProof/>
          <w:sz w:val="20"/>
          <w:lang w:val="en-CA"/>
        </w:rPr>
        <w:t>array</w:t>
      </w:r>
      <w:r>
        <w:rPr>
          <w:noProof/>
          <w:sz w:val="20"/>
          <w:lang w:val="en-CA"/>
        </w:rPr>
        <w:t>s</w:t>
      </w:r>
      <w:r w:rsidRPr="003E122B">
        <w:rPr>
          <w:noProof/>
          <w:sz w:val="20"/>
          <w:lang w:val="en-CA"/>
        </w:rPr>
        <w:t xml:space="preserve"> </w:t>
      </w:r>
      <w:r w:rsidRPr="003E122B">
        <w:rPr>
          <w:noProof/>
          <w:sz w:val="20"/>
          <w:lang w:val="en-GB"/>
        </w:rPr>
        <w:t>CroppedYPic</w:t>
      </w:r>
      <w:r>
        <w:rPr>
          <w:noProof/>
          <w:sz w:val="20"/>
          <w:lang w:val="en-GB"/>
        </w:rPr>
        <w:t>[ i ]</w:t>
      </w:r>
      <w:r w:rsidRPr="003E122B">
        <w:rPr>
          <w:noProof/>
          <w:sz w:val="20"/>
          <w:lang w:val="en-GB"/>
        </w:rPr>
        <w:t xml:space="preserve"> and the chroma sample arrays CroppedCbPic</w:t>
      </w:r>
      <w:r>
        <w:rPr>
          <w:noProof/>
          <w:sz w:val="20"/>
          <w:lang w:val="en-GB"/>
        </w:rPr>
        <w:t>[ i ]</w:t>
      </w:r>
      <w:r w:rsidRPr="003E122B">
        <w:rPr>
          <w:noProof/>
          <w:sz w:val="20"/>
          <w:lang w:val="en-GB"/>
        </w:rPr>
        <w:t xml:space="preserve"> and CroppedCrPic</w:t>
      </w:r>
      <w:r>
        <w:rPr>
          <w:noProof/>
          <w:sz w:val="20"/>
          <w:lang w:val="en-GB"/>
        </w:rPr>
        <w:t>[ i ]</w:t>
      </w:r>
      <w:r w:rsidRPr="003E122B">
        <w:rPr>
          <w:noProof/>
          <w:sz w:val="20"/>
          <w:lang w:val="en-GB"/>
        </w:rPr>
        <w:t>, when present,</w:t>
      </w:r>
      <w:r>
        <w:rPr>
          <w:noProof/>
          <w:sz w:val="20"/>
          <w:lang w:val="en-GB"/>
        </w:rPr>
        <w:t xml:space="preserve"> </w:t>
      </w:r>
      <w:r w:rsidRPr="00CD5D57">
        <w:rPr>
          <w:noProof/>
          <w:sz w:val="20"/>
          <w:lang w:val="en-GB"/>
        </w:rPr>
        <w:t xml:space="preserve">are derived as follows for each value of i in the range of </w:t>
      </w:r>
      <w:r>
        <w:rPr>
          <w:noProof/>
          <w:sz w:val="20"/>
          <w:lang w:val="en-GB"/>
        </w:rPr>
        <w:t>0</w:t>
      </w:r>
      <w:r w:rsidRPr="00CD5D57">
        <w:rPr>
          <w:noProof/>
          <w:sz w:val="20"/>
          <w:lang w:val="en-GB"/>
        </w:rPr>
        <w:t xml:space="preserve"> to numInputPics − 1, inclusive:</w:t>
      </w:r>
    </w:p>
    <w:bookmarkEnd w:id="36"/>
    <w:p w14:paraId="2AA6321B" w14:textId="77777777" w:rsidR="00AC5B0D" w:rsidRDefault="00AC5B0D" w:rsidP="00AC5B0D">
      <w:pPr>
        <w:tabs>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Let sourcePic be the cropped decoded output picture that has </w:t>
      </w:r>
      <w:bookmarkStart w:id="37" w:name="_Hlk130548443"/>
      <w:r w:rsidRPr="00CD5D57">
        <w:rPr>
          <w:noProof/>
          <w:sz w:val="20"/>
          <w:lang w:val="en-GB"/>
        </w:rPr>
        <w:t xml:space="preserve">PicOrderCntVal equal to </w:t>
      </w:r>
      <w:bookmarkStart w:id="38" w:name="_Hlk130548352"/>
      <w:bookmarkEnd w:id="37"/>
      <w:r w:rsidRPr="00CD5D57">
        <w:rPr>
          <w:noProof/>
          <w:sz w:val="20"/>
          <w:lang w:val="en-GB"/>
        </w:rPr>
        <w:t>inputPicPoc[ i ] in the CLVS containing currCodedPic</w:t>
      </w:r>
      <w:bookmarkEnd w:id="38"/>
      <w:r w:rsidRPr="00CD5D57">
        <w:rPr>
          <w:noProof/>
          <w:sz w:val="20"/>
          <w:lang w:val="en-GB"/>
        </w:rPr>
        <w:t>.</w:t>
      </w:r>
    </w:p>
    <w:p w14:paraId="44DCFB91" w14:textId="77777777" w:rsidR="00AC5B0D" w:rsidRDefault="00AC5B0D" w:rsidP="00AC5B0D">
      <w:pPr>
        <w:tabs>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Pr>
          <w:noProof/>
          <w:sz w:val="20"/>
          <w:lang w:val="en-GB"/>
        </w:rPr>
        <w:t>If pictureRateUpsamplingFlag is equal to 0, the following applies:</w:t>
      </w:r>
    </w:p>
    <w:p w14:paraId="6CABC7A2" w14:textId="77777777" w:rsidR="00AC5B0D" w:rsidRDefault="00AC5B0D" w:rsidP="00AC5B0D">
      <w:pPr>
        <w:tabs>
          <w:tab w:val="left" w:pos="794"/>
          <w:tab w:val="left" w:pos="1191"/>
          <w:tab w:val="left" w:pos="1588"/>
          <w:tab w:val="left" w:pos="1985"/>
        </w:tabs>
        <w:spacing w:line="240" w:lineRule="exact"/>
        <w:ind w:left="1197" w:hanging="403"/>
        <w:rPr>
          <w:noProof/>
          <w:sz w:val="20"/>
          <w:lang w:val="en-GB"/>
        </w:rPr>
      </w:pPr>
      <w:r w:rsidRPr="00BF78BD">
        <w:rPr>
          <w:noProof/>
          <w:sz w:val="20"/>
          <w:lang w:val="en-GB"/>
        </w:rPr>
        <w:t>–</w:t>
      </w:r>
      <w:r w:rsidRPr="00BF78BD">
        <w:rPr>
          <w:noProof/>
          <w:sz w:val="20"/>
          <w:lang w:val="en-GB"/>
        </w:rPr>
        <w:tab/>
      </w:r>
      <w:r w:rsidRPr="00CB3BE3">
        <w:rPr>
          <w:noProof/>
          <w:sz w:val="20"/>
          <w:lang w:val="en-GB"/>
        </w:rPr>
        <w:t xml:space="preserve">The </w:t>
      </w:r>
      <w:r w:rsidRPr="00CB3BE3">
        <w:rPr>
          <w:noProof/>
          <w:sz w:val="20"/>
          <w:lang w:val="en-CA"/>
        </w:rPr>
        <w:t xml:space="preserve">luma </w:t>
      </w:r>
      <w:r>
        <w:rPr>
          <w:noProof/>
          <w:sz w:val="20"/>
          <w:lang w:val="en-CA"/>
        </w:rPr>
        <w:t xml:space="preserve">sample </w:t>
      </w:r>
      <w:r w:rsidRPr="00CB3BE3">
        <w:rPr>
          <w:noProof/>
          <w:sz w:val="20"/>
          <w:lang w:val="en-CA"/>
        </w:rPr>
        <w:t xml:space="preserve">array </w:t>
      </w:r>
      <w:r w:rsidRPr="00CB3BE3">
        <w:rPr>
          <w:noProof/>
          <w:sz w:val="20"/>
          <w:lang w:val="en-GB"/>
        </w:rPr>
        <w:t xml:space="preserve">CroppedYPic[ i ] and the chroma sample arrays CroppedCbPic[ i ] and CroppedCrPic[ i ], when present, are set to be the 2-dimensional arrays of decoded sample values of the Y, Cb and Cr components, respectively, of </w:t>
      </w:r>
      <w:r>
        <w:rPr>
          <w:noProof/>
          <w:sz w:val="20"/>
          <w:lang w:val="en-GB"/>
        </w:rPr>
        <w:t>sourcePic</w:t>
      </w:r>
      <w:r w:rsidRPr="00CB3BE3">
        <w:rPr>
          <w:noProof/>
          <w:sz w:val="20"/>
          <w:lang w:val="en-GB"/>
        </w:rPr>
        <w:t>.</w:t>
      </w:r>
    </w:p>
    <w:p w14:paraId="15168984" w14:textId="77777777" w:rsidR="00AC5B0D" w:rsidRDefault="00AC5B0D" w:rsidP="00AC5B0D">
      <w:pPr>
        <w:tabs>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Pr>
          <w:noProof/>
          <w:sz w:val="20"/>
          <w:lang w:val="en-GB"/>
        </w:rPr>
        <w:t>Otherwise (pictureRateUpsamplingFlag is equal to 1), the following applies:</w:t>
      </w:r>
    </w:p>
    <w:p w14:paraId="1CA64394" w14:textId="77777777" w:rsidR="00AC5B0D" w:rsidRPr="00CD5D57" w:rsidRDefault="00AC5B0D" w:rsidP="00AC5B0D">
      <w:pPr>
        <w:tabs>
          <w:tab w:val="left" w:pos="794"/>
          <w:tab w:val="left" w:pos="1191"/>
          <w:tab w:val="left" w:pos="1588"/>
          <w:tab w:val="left" w:pos="1985"/>
        </w:tabs>
        <w:spacing w:line="240" w:lineRule="exact"/>
        <w:ind w:left="1197"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The variable sourceWidth is set equal to </w:t>
      </w:r>
      <w:r>
        <w:rPr>
          <w:noProof/>
          <w:sz w:val="20"/>
          <w:lang w:val="en-GB"/>
        </w:rPr>
        <w:t xml:space="preserve">the value of </w:t>
      </w:r>
      <w:r w:rsidRPr="00CD5D57">
        <w:rPr>
          <w:noProof/>
          <w:sz w:val="20"/>
          <w:lang w:val="en-GB"/>
        </w:rPr>
        <w:t xml:space="preserve">pps_pic_width_in_luma_samples − ‌SubWidthC * ( pps_conf_win_left_offset + pps_conf_win_right_offset ) </w:t>
      </w:r>
      <w:r>
        <w:rPr>
          <w:noProof/>
          <w:sz w:val="20"/>
          <w:lang w:val="en-GB"/>
        </w:rPr>
        <w:t>for</w:t>
      </w:r>
      <w:r w:rsidRPr="00CD5D57">
        <w:rPr>
          <w:noProof/>
          <w:sz w:val="20"/>
          <w:lang w:val="en-GB"/>
        </w:rPr>
        <w:t xml:space="preserve"> sourcePic.</w:t>
      </w:r>
    </w:p>
    <w:p w14:paraId="317B4834" w14:textId="77777777" w:rsidR="00AC5B0D" w:rsidRDefault="00AC5B0D" w:rsidP="00AC5B0D">
      <w:pPr>
        <w:tabs>
          <w:tab w:val="left" w:pos="794"/>
          <w:tab w:val="left" w:pos="1191"/>
          <w:tab w:val="left" w:pos="1588"/>
          <w:tab w:val="left" w:pos="1985"/>
        </w:tabs>
        <w:spacing w:line="240" w:lineRule="exact"/>
        <w:ind w:left="1197"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The variable sourceHeight is set equal to </w:t>
      </w:r>
      <w:r>
        <w:rPr>
          <w:noProof/>
          <w:sz w:val="20"/>
          <w:lang w:val="en-GB"/>
        </w:rPr>
        <w:t xml:space="preserve">the value of </w:t>
      </w:r>
      <w:r w:rsidRPr="00CD5D57">
        <w:rPr>
          <w:noProof/>
          <w:sz w:val="20"/>
          <w:lang w:val="en-GB"/>
        </w:rPr>
        <w:t xml:space="preserve">pps_pic_height_in_luma_samples − ‌SubHeightC * ( pps_conf_win_top_offset + pps_conf_win_bottom_offset ) </w:t>
      </w:r>
      <w:r>
        <w:rPr>
          <w:noProof/>
          <w:sz w:val="20"/>
          <w:lang w:val="en-GB"/>
        </w:rPr>
        <w:t>for</w:t>
      </w:r>
      <w:r w:rsidRPr="00CD5D57">
        <w:rPr>
          <w:noProof/>
          <w:sz w:val="20"/>
          <w:lang w:val="en-GB"/>
        </w:rPr>
        <w:t xml:space="preserve"> sourcePic.</w:t>
      </w:r>
    </w:p>
    <w:p w14:paraId="618DB8A6" w14:textId="77777777" w:rsidR="00AC5B0D" w:rsidRDefault="00AC5B0D" w:rsidP="00AC5B0D">
      <w:pPr>
        <w:tabs>
          <w:tab w:val="left" w:pos="794"/>
          <w:tab w:val="left" w:pos="1191"/>
          <w:tab w:val="left" w:pos="1588"/>
          <w:tab w:val="left" w:pos="1985"/>
        </w:tabs>
        <w:spacing w:line="240" w:lineRule="exact"/>
        <w:ind w:left="1197" w:hanging="403"/>
        <w:rPr>
          <w:noProof/>
          <w:sz w:val="20"/>
          <w:lang w:val="en-GB"/>
        </w:rPr>
      </w:pPr>
      <w:r w:rsidRPr="00BF78BD">
        <w:rPr>
          <w:noProof/>
          <w:sz w:val="20"/>
          <w:lang w:val="en-GB"/>
        </w:rPr>
        <w:t>–</w:t>
      </w:r>
      <w:r w:rsidRPr="00BF78BD">
        <w:rPr>
          <w:noProof/>
          <w:sz w:val="20"/>
          <w:lang w:val="en-GB"/>
        </w:rPr>
        <w:tab/>
      </w:r>
      <w:r w:rsidRPr="00CD5D57">
        <w:rPr>
          <w:noProof/>
          <w:sz w:val="20"/>
          <w:lang w:val="en-GB"/>
        </w:rPr>
        <w:t>If sourceWidth is equal to CroppedWidth and sourceHeight is equal to CroppedHeight, inputPic is set to be the same as sourcePic.</w:t>
      </w:r>
    </w:p>
    <w:p w14:paraId="14F19645" w14:textId="77777777" w:rsidR="00AC5B0D" w:rsidRDefault="00AC5B0D" w:rsidP="00AC5B0D">
      <w:pPr>
        <w:tabs>
          <w:tab w:val="left" w:pos="794"/>
          <w:tab w:val="left" w:pos="1191"/>
          <w:tab w:val="left" w:pos="1588"/>
          <w:tab w:val="left" w:pos="1985"/>
        </w:tabs>
        <w:spacing w:line="240" w:lineRule="exact"/>
        <w:ind w:left="1197" w:hanging="403"/>
        <w:rPr>
          <w:noProof/>
          <w:sz w:val="20"/>
          <w:lang w:val="en-GB"/>
        </w:rPr>
      </w:pPr>
      <w:r w:rsidRPr="00BF78BD">
        <w:rPr>
          <w:noProof/>
          <w:sz w:val="20"/>
          <w:lang w:val="en-GB"/>
        </w:rPr>
        <w:t>–</w:t>
      </w:r>
      <w:r w:rsidRPr="00BF78BD">
        <w:rPr>
          <w:noProof/>
          <w:sz w:val="20"/>
          <w:lang w:val="en-GB"/>
        </w:rPr>
        <w:tab/>
      </w:r>
      <w:r w:rsidRPr="00CB3BE3">
        <w:rPr>
          <w:noProof/>
          <w:sz w:val="20"/>
          <w:lang w:val="en-GB"/>
        </w:rPr>
        <w:t>Otherwise (sourceWidth is not equal to CroppedWidth or sourceHeight is not equal to CroppedHeight), the following applies:</w:t>
      </w:r>
    </w:p>
    <w:p w14:paraId="131E8001" w14:textId="77777777" w:rsidR="00AC5B0D" w:rsidRDefault="00AC5B0D" w:rsidP="00AC5B0D">
      <w:pPr>
        <w:tabs>
          <w:tab w:val="left" w:pos="794"/>
          <w:tab w:val="left" w:pos="1191"/>
          <w:tab w:val="left" w:pos="1588"/>
          <w:tab w:val="left" w:pos="1985"/>
        </w:tabs>
        <w:spacing w:line="240" w:lineRule="exact"/>
        <w:ind w:left="1594" w:hanging="403"/>
        <w:rPr>
          <w:noProof/>
          <w:sz w:val="20"/>
          <w:lang w:val="en-GB"/>
        </w:rPr>
      </w:pPr>
      <w:r w:rsidRPr="00BF78BD">
        <w:rPr>
          <w:noProof/>
          <w:sz w:val="20"/>
          <w:lang w:val="en-GB"/>
        </w:rPr>
        <w:t>–</w:t>
      </w:r>
      <w:r w:rsidRPr="00BF78BD">
        <w:rPr>
          <w:noProof/>
          <w:sz w:val="20"/>
          <w:lang w:val="en-GB"/>
        </w:rPr>
        <w:tab/>
      </w:r>
      <w:r w:rsidRPr="002C7062">
        <w:rPr>
          <w:noProof/>
          <w:sz w:val="20"/>
          <w:lang w:val="en-GB"/>
        </w:rPr>
        <w:t>There shall be a</w:t>
      </w:r>
      <w:r>
        <w:rPr>
          <w:noProof/>
          <w:sz w:val="20"/>
          <w:lang w:val="en-GB"/>
        </w:rPr>
        <w:t>n</w:t>
      </w:r>
      <w:r w:rsidRPr="002C7062">
        <w:rPr>
          <w:noProof/>
          <w:sz w:val="20"/>
          <w:lang w:val="en-GB"/>
        </w:rPr>
        <w:t xml:space="preserve"> </w:t>
      </w:r>
      <w:r>
        <w:rPr>
          <w:noProof/>
          <w:sz w:val="20"/>
          <w:lang w:val="en-GB"/>
        </w:rPr>
        <w:t>NNPF</w:t>
      </w:r>
      <w:r w:rsidRPr="002C7062">
        <w:rPr>
          <w:noProof/>
          <w:sz w:val="20"/>
          <w:lang w:val="en-GB"/>
        </w:rPr>
        <w:t xml:space="preserve">, hereafter referred to as the super resolution </w:t>
      </w:r>
      <w:r>
        <w:rPr>
          <w:noProof/>
          <w:sz w:val="20"/>
          <w:lang w:val="en-GB"/>
        </w:rPr>
        <w:t>NNPF</w:t>
      </w:r>
      <w:r w:rsidRPr="002C7062">
        <w:rPr>
          <w:noProof/>
          <w:sz w:val="20"/>
          <w:lang w:val="en-GB"/>
        </w:rPr>
        <w:t xml:space="preserve">, that is defined by at least one NNPFC SEI message, is activated by an NNPFA SEI message for sourcePic, and has </w:t>
      </w:r>
      <w:r w:rsidRPr="00022389">
        <w:rPr>
          <w:noProof/>
          <w:sz w:val="20"/>
        </w:rPr>
        <w:lastRenderedPageBreak/>
        <w:t xml:space="preserve">nnpfc_purpose </w:t>
      </w:r>
      <w:r>
        <w:rPr>
          <w:noProof/>
          <w:sz w:val="20"/>
        </w:rPr>
        <w:t>equal to 4</w:t>
      </w:r>
      <w:r w:rsidRPr="002C7062">
        <w:rPr>
          <w:noProof/>
          <w:sz w:val="20"/>
          <w:lang w:val="en-GB"/>
        </w:rPr>
        <w:t>, nnpfc_pic_width_in_luma_samples equal to CroppedWidth and nnpfc_pic_height_in_luma_samples equal to CroppedHeight.</w:t>
      </w:r>
    </w:p>
    <w:p w14:paraId="14215CEA" w14:textId="77777777" w:rsidR="00AC5B0D" w:rsidRPr="002C7062" w:rsidRDefault="00AC5B0D" w:rsidP="00AC5B0D">
      <w:pPr>
        <w:tabs>
          <w:tab w:val="left" w:pos="794"/>
          <w:tab w:val="left" w:pos="1191"/>
          <w:tab w:val="left" w:pos="1588"/>
          <w:tab w:val="left" w:pos="1985"/>
        </w:tabs>
        <w:spacing w:line="240" w:lineRule="exact"/>
        <w:ind w:left="1594" w:hanging="403"/>
        <w:rPr>
          <w:noProof/>
          <w:sz w:val="20"/>
          <w:lang w:val="en-GB"/>
        </w:rPr>
      </w:pPr>
      <w:r w:rsidRPr="00BF78BD">
        <w:rPr>
          <w:noProof/>
          <w:sz w:val="20"/>
          <w:lang w:val="en-GB"/>
        </w:rPr>
        <w:t>–</w:t>
      </w:r>
      <w:r w:rsidRPr="00BF78BD">
        <w:rPr>
          <w:noProof/>
          <w:sz w:val="20"/>
          <w:lang w:val="en-GB"/>
        </w:rPr>
        <w:tab/>
      </w:r>
      <w:r w:rsidRPr="002C7062">
        <w:rPr>
          <w:noProof/>
          <w:sz w:val="20"/>
          <w:lang w:val="en-GB"/>
        </w:rPr>
        <w:t xml:space="preserve">inputPic is set to be the output of the neural-network inference of the super resolution </w:t>
      </w:r>
      <w:r>
        <w:rPr>
          <w:noProof/>
          <w:sz w:val="20"/>
          <w:lang w:val="en-GB"/>
        </w:rPr>
        <w:t>NNPF</w:t>
      </w:r>
      <w:r w:rsidRPr="002C7062">
        <w:rPr>
          <w:noProof/>
          <w:sz w:val="20"/>
          <w:lang w:val="en-GB"/>
        </w:rPr>
        <w:t xml:space="preserve"> with sourcePic being an input.</w:t>
      </w:r>
    </w:p>
    <w:p w14:paraId="5EF63979" w14:textId="77777777" w:rsidR="00AC5B0D" w:rsidRDefault="00AC5B0D" w:rsidP="00AC5B0D">
      <w:pPr>
        <w:tabs>
          <w:tab w:val="left" w:pos="794"/>
          <w:tab w:val="left" w:pos="1191"/>
          <w:tab w:val="left" w:pos="1588"/>
          <w:tab w:val="left" w:pos="1985"/>
        </w:tabs>
        <w:spacing w:line="240" w:lineRule="exact"/>
        <w:ind w:left="1197" w:hanging="403"/>
        <w:rPr>
          <w:noProof/>
          <w:sz w:val="20"/>
          <w:lang w:val="en-GB"/>
        </w:rPr>
      </w:pPr>
      <w:r w:rsidRPr="00BF78BD">
        <w:rPr>
          <w:noProof/>
          <w:sz w:val="20"/>
          <w:lang w:val="en-GB"/>
        </w:rPr>
        <w:t>–</w:t>
      </w:r>
      <w:r w:rsidRPr="00BF78BD">
        <w:rPr>
          <w:noProof/>
          <w:sz w:val="20"/>
          <w:lang w:val="en-GB"/>
        </w:rPr>
        <w:tab/>
      </w:r>
      <w:r w:rsidRPr="002C7062">
        <w:rPr>
          <w:noProof/>
          <w:sz w:val="20"/>
          <w:lang w:val="en-GB"/>
        </w:rPr>
        <w:t xml:space="preserve">The </w:t>
      </w:r>
      <w:r w:rsidRPr="002C7062">
        <w:rPr>
          <w:noProof/>
          <w:sz w:val="20"/>
          <w:lang w:val="en-CA"/>
        </w:rPr>
        <w:t xml:space="preserve">luma </w:t>
      </w:r>
      <w:r>
        <w:rPr>
          <w:noProof/>
          <w:sz w:val="20"/>
          <w:lang w:val="en-CA"/>
        </w:rPr>
        <w:t xml:space="preserve">sample </w:t>
      </w:r>
      <w:r w:rsidRPr="002C7062">
        <w:rPr>
          <w:noProof/>
          <w:sz w:val="20"/>
          <w:lang w:val="en-CA"/>
        </w:rPr>
        <w:t xml:space="preserve">array </w:t>
      </w:r>
      <w:r w:rsidRPr="002C7062">
        <w:rPr>
          <w:noProof/>
          <w:sz w:val="20"/>
          <w:lang w:val="en-GB"/>
        </w:rPr>
        <w:t>CroppedYPic[ i ] and the chroma sample arrays CroppedCbPic[ i ] and CroppedCrPic[ i ], when present, are set to be the 2-dimensional arrays of decoded sample values of the Y, Cb and Cr components, respectively, of inputPic.</w:t>
      </w:r>
    </w:p>
    <w:p w14:paraId="2707C734" w14:textId="77777777" w:rsidR="00AC5B0D" w:rsidRPr="003E122B" w:rsidRDefault="00AC5B0D" w:rsidP="00AC5B0D">
      <w:pPr>
        <w:tabs>
          <w:tab w:val="left" w:pos="794"/>
          <w:tab w:val="left" w:pos="1191"/>
          <w:tab w:val="left" w:pos="1588"/>
          <w:tab w:val="left" w:pos="1985"/>
        </w:tabs>
        <w:spacing w:line="240" w:lineRule="exact"/>
        <w:ind w:left="403" w:hanging="403"/>
        <w:rPr>
          <w:sz w:val="20"/>
          <w:szCs w:val="22"/>
          <w:lang w:val="en-CA"/>
        </w:rPr>
      </w:pPr>
      <w:bookmarkStart w:id="39" w:name="_Hlk130548196"/>
      <w:r w:rsidRPr="003E122B">
        <w:rPr>
          <w:noProof/>
          <w:sz w:val="20"/>
          <w:lang w:val="en-GB"/>
        </w:rPr>
        <w:t>–</w:t>
      </w:r>
      <w:r w:rsidRPr="003E122B">
        <w:rPr>
          <w:noProof/>
          <w:sz w:val="20"/>
          <w:lang w:val="en-GB"/>
        </w:rPr>
        <w:tab/>
      </w:r>
      <w:bookmarkEnd w:id="39"/>
      <w:proofErr w:type="spellStart"/>
      <w:r w:rsidRPr="003E122B">
        <w:rPr>
          <w:sz w:val="20"/>
          <w:szCs w:val="22"/>
          <w:lang w:val="en-CA"/>
        </w:rPr>
        <w:t>BitDepth</w:t>
      </w:r>
      <w:r w:rsidRPr="003E122B">
        <w:rPr>
          <w:sz w:val="20"/>
          <w:szCs w:val="22"/>
          <w:vertAlign w:val="subscript"/>
          <w:lang w:val="en-CA"/>
        </w:rPr>
        <w:t>Y</w:t>
      </w:r>
      <w:proofErr w:type="spellEnd"/>
      <w:r w:rsidRPr="003E122B">
        <w:rPr>
          <w:sz w:val="20"/>
          <w:szCs w:val="22"/>
          <w:lang w:val="en-CA"/>
        </w:rPr>
        <w:t xml:space="preserve"> and </w:t>
      </w:r>
      <w:proofErr w:type="spellStart"/>
      <w:r w:rsidRPr="003E122B">
        <w:rPr>
          <w:sz w:val="20"/>
          <w:szCs w:val="22"/>
          <w:lang w:val="en-CA"/>
        </w:rPr>
        <w:t>BitDepth</w:t>
      </w:r>
      <w:r w:rsidRPr="003E122B">
        <w:rPr>
          <w:sz w:val="20"/>
          <w:szCs w:val="22"/>
          <w:vertAlign w:val="subscript"/>
          <w:lang w:val="en-CA"/>
        </w:rPr>
        <w:t>C</w:t>
      </w:r>
      <w:proofErr w:type="spellEnd"/>
      <w:r w:rsidRPr="003E122B">
        <w:rPr>
          <w:sz w:val="20"/>
          <w:szCs w:val="22"/>
          <w:lang w:val="en-CA"/>
        </w:rPr>
        <w:t xml:space="preserve"> are both set equal to </w:t>
      </w:r>
      <w:proofErr w:type="spellStart"/>
      <w:r w:rsidRPr="003E122B">
        <w:rPr>
          <w:sz w:val="20"/>
          <w:szCs w:val="22"/>
          <w:lang w:val="en-CA"/>
        </w:rPr>
        <w:t>BitDepth</w:t>
      </w:r>
      <w:proofErr w:type="spellEnd"/>
      <w:r w:rsidRPr="003E122B">
        <w:rPr>
          <w:sz w:val="20"/>
          <w:szCs w:val="22"/>
          <w:lang w:val="en-CA"/>
        </w:rPr>
        <w:t>.</w:t>
      </w:r>
    </w:p>
    <w:p w14:paraId="7071CD1C" w14:textId="77777777" w:rsidR="00AC5B0D" w:rsidRDefault="00AC5B0D" w:rsidP="00AC5B0D">
      <w:pPr>
        <w:tabs>
          <w:tab w:val="left" w:pos="794"/>
          <w:tab w:val="left" w:pos="1191"/>
          <w:tab w:val="left" w:pos="1588"/>
          <w:tab w:val="left" w:pos="1985"/>
        </w:tabs>
        <w:spacing w:line="240" w:lineRule="exact"/>
        <w:ind w:left="403" w:hanging="403"/>
        <w:rPr>
          <w:sz w:val="20"/>
          <w:szCs w:val="22"/>
          <w:lang w:val="en-CA"/>
        </w:rPr>
      </w:pPr>
      <w:r w:rsidRPr="003E122B">
        <w:rPr>
          <w:noProof/>
          <w:sz w:val="20"/>
          <w:lang w:val="en-GB"/>
        </w:rPr>
        <w:t>–</w:t>
      </w:r>
      <w:bookmarkStart w:id="40" w:name="_Hlk130548663"/>
      <w:r w:rsidRPr="003E122B">
        <w:rPr>
          <w:noProof/>
          <w:sz w:val="20"/>
          <w:lang w:val="en-GB"/>
        </w:rPr>
        <w:tab/>
      </w:r>
      <w:bookmarkEnd w:id="40"/>
      <w:proofErr w:type="spellStart"/>
      <w:r w:rsidRPr="003E122B">
        <w:rPr>
          <w:sz w:val="20"/>
          <w:szCs w:val="22"/>
          <w:lang w:val="en-CA"/>
        </w:rPr>
        <w:t>ChromaFormatIdc</w:t>
      </w:r>
      <w:proofErr w:type="spellEnd"/>
      <w:r w:rsidRPr="003E122B">
        <w:rPr>
          <w:sz w:val="20"/>
          <w:szCs w:val="22"/>
          <w:lang w:val="en-CA"/>
        </w:rPr>
        <w:t xml:space="preserve"> is set equal to </w:t>
      </w:r>
      <w:proofErr w:type="spellStart"/>
      <w:r w:rsidRPr="003E122B">
        <w:rPr>
          <w:sz w:val="20"/>
          <w:szCs w:val="22"/>
          <w:lang w:val="en-CA"/>
        </w:rPr>
        <w:t>sps_chroma_format_idc</w:t>
      </w:r>
      <w:proofErr w:type="spellEnd"/>
    </w:p>
    <w:p w14:paraId="58D6A65A" w14:textId="77777777" w:rsidR="00AC5B0D" w:rsidRPr="00D75067" w:rsidRDefault="00AC5B0D" w:rsidP="00AC5B0D">
      <w:pPr>
        <w:tabs>
          <w:tab w:val="left" w:pos="794"/>
          <w:tab w:val="left" w:pos="1191"/>
          <w:tab w:val="left" w:pos="1588"/>
          <w:tab w:val="left" w:pos="1985"/>
        </w:tabs>
        <w:spacing w:line="240" w:lineRule="exact"/>
        <w:ind w:left="403" w:hanging="403"/>
        <w:rPr>
          <w:sz w:val="20"/>
          <w:szCs w:val="22"/>
          <w:lang w:val="en-CA"/>
        </w:rPr>
      </w:pPr>
      <w:bookmarkStart w:id="41" w:name="_Hlk130568334"/>
      <w:r w:rsidRPr="003E122B">
        <w:rPr>
          <w:noProof/>
          <w:sz w:val="20"/>
          <w:lang w:val="en-GB"/>
        </w:rPr>
        <w:t>–</w:t>
      </w:r>
      <w:r>
        <w:rPr>
          <w:noProof/>
          <w:sz w:val="20"/>
          <w:lang w:val="en-GB"/>
        </w:rPr>
        <w:t xml:space="preserve"> </w:t>
      </w:r>
      <w:r w:rsidRPr="003E122B">
        <w:rPr>
          <w:noProof/>
          <w:sz w:val="20"/>
          <w:lang w:val="en-GB"/>
        </w:rPr>
        <w:tab/>
      </w:r>
      <w:r w:rsidRPr="0034662C">
        <w:rPr>
          <w:rFonts w:eastAsiaTheme="minorEastAsia"/>
          <w:noProof/>
          <w:color w:val="FF0000"/>
          <w:sz w:val="20"/>
          <w:lang w:val="en-GB"/>
        </w:rPr>
        <w:t xml:space="preserve">The array </w:t>
      </w:r>
      <w:r w:rsidRPr="0034662C">
        <w:rPr>
          <w:noProof/>
          <w:color w:val="FF0000"/>
          <w:sz w:val="20"/>
          <w:lang w:val="en-CA"/>
        </w:rPr>
        <w:t>StrengthControlVal</w:t>
      </w:r>
      <w:bookmarkStart w:id="42" w:name="_Hlk130548304"/>
      <w:r w:rsidRPr="0034662C">
        <w:rPr>
          <w:rFonts w:eastAsiaTheme="minorEastAsia"/>
          <w:noProof/>
          <w:color w:val="FF0000"/>
          <w:sz w:val="20"/>
          <w:lang w:val="en-GB"/>
        </w:rPr>
        <w:t xml:space="preserve">[ i ] </w:t>
      </w:r>
      <w:bookmarkEnd w:id="42"/>
      <w:r w:rsidRPr="0034662C">
        <w:rPr>
          <w:rFonts w:eastAsiaTheme="minorEastAsia"/>
          <w:noProof/>
          <w:color w:val="FF0000"/>
          <w:sz w:val="20"/>
          <w:lang w:val="en-GB"/>
        </w:rPr>
        <w:t xml:space="preserve">for all values of i in the range of 0 to numInputPics − 1, inclusive, specifying the </w:t>
      </w:r>
      <w:r>
        <w:rPr>
          <w:rFonts w:eastAsiaTheme="minorEastAsia"/>
          <w:noProof/>
          <w:color w:val="FF0000"/>
          <w:sz w:val="20"/>
          <w:lang w:val="en-GB"/>
        </w:rPr>
        <w:t xml:space="preserve">filtering </w:t>
      </w:r>
      <w:r w:rsidRPr="0034662C">
        <w:rPr>
          <w:rFonts w:eastAsiaTheme="minorEastAsia"/>
          <w:noProof/>
          <w:color w:val="FF0000"/>
          <w:sz w:val="20"/>
          <w:lang w:val="en-GB"/>
        </w:rPr>
        <w:t>strength control value for the input pictures for the NNPF, is derived as follows:</w:t>
      </w:r>
    </w:p>
    <w:p w14:paraId="73194492" w14:textId="411FF6F2" w:rsidR="00AC5B0D" w:rsidRPr="00965C79" w:rsidRDefault="00AC5B0D" w:rsidP="00965C79">
      <w:pPr>
        <w:tabs>
          <w:tab w:val="left" w:pos="794"/>
          <w:tab w:val="left" w:pos="1191"/>
          <w:tab w:val="left" w:pos="1588"/>
          <w:tab w:val="left" w:pos="1985"/>
        </w:tabs>
        <w:spacing w:line="240" w:lineRule="exact"/>
        <w:ind w:left="403" w:hanging="403"/>
        <w:rPr>
          <w:noProof/>
          <w:sz w:val="20"/>
          <w:lang w:val="en-CA"/>
        </w:rPr>
      </w:pPr>
      <w:bookmarkStart w:id="43" w:name="_Hlk130548269"/>
      <w:r w:rsidRPr="003E122B">
        <w:rPr>
          <w:noProof/>
          <w:sz w:val="20"/>
          <w:lang w:val="en-GB"/>
        </w:rPr>
        <w:tab/>
      </w:r>
      <w:r w:rsidRPr="00BF78BD">
        <w:rPr>
          <w:noProof/>
          <w:sz w:val="20"/>
          <w:lang w:val="en-GB"/>
        </w:rPr>
        <w:t>–</w:t>
      </w:r>
      <w:r w:rsidRPr="003E122B">
        <w:rPr>
          <w:noProof/>
          <w:sz w:val="20"/>
          <w:lang w:val="en-GB"/>
        </w:rPr>
        <w:tab/>
      </w:r>
      <w:r w:rsidRPr="003E122B">
        <w:rPr>
          <w:noProof/>
          <w:sz w:val="20"/>
          <w:lang w:val="en-CA"/>
        </w:rPr>
        <w:t>StrengthControlVal</w:t>
      </w:r>
      <w:r w:rsidRPr="004E1663">
        <w:rPr>
          <w:rFonts w:eastAsiaTheme="minorEastAsia"/>
          <w:noProof/>
          <w:color w:val="FF0000"/>
          <w:sz w:val="20"/>
          <w:lang w:val="en-GB"/>
        </w:rPr>
        <w:t xml:space="preserve">[ i ] </w:t>
      </w:r>
      <w:r w:rsidRPr="004E1663">
        <w:rPr>
          <w:noProof/>
          <w:color w:val="FF0000"/>
          <w:sz w:val="20"/>
          <w:lang w:val="en-CA"/>
        </w:rPr>
        <w:t xml:space="preserve"> </w:t>
      </w:r>
      <w:bookmarkEnd w:id="43"/>
      <w:r w:rsidRPr="003E122B">
        <w:rPr>
          <w:noProof/>
          <w:sz w:val="20"/>
          <w:lang w:val="en-CA"/>
        </w:rPr>
        <w:t>is set equal to the value of SliceQp</w:t>
      </w:r>
      <w:r w:rsidRPr="003E122B">
        <w:rPr>
          <w:noProof/>
          <w:sz w:val="20"/>
          <w:vertAlign w:val="subscript"/>
          <w:lang w:val="en-CA"/>
        </w:rPr>
        <w:t>Y</w:t>
      </w:r>
      <w:r w:rsidRPr="003E122B">
        <w:rPr>
          <w:noProof/>
          <w:sz w:val="20"/>
          <w:lang w:val="en-GB"/>
        </w:rPr>
        <w:t xml:space="preserve"> </w:t>
      </w:r>
      <w:r w:rsidRPr="002C7062">
        <w:rPr>
          <w:noProof/>
          <w:sz w:val="20"/>
          <w:lang w:val="en-GB"/>
        </w:rPr>
        <w:t xml:space="preserve">÷ 63 </w:t>
      </w:r>
      <w:r w:rsidRPr="003E122B">
        <w:rPr>
          <w:noProof/>
          <w:sz w:val="20"/>
          <w:lang w:val="en-GB"/>
        </w:rPr>
        <w:t xml:space="preserve">of </w:t>
      </w:r>
      <w:r w:rsidRPr="00C43C21">
        <w:rPr>
          <w:noProof/>
          <w:color w:val="FF0000"/>
          <w:sz w:val="20"/>
          <w:lang w:val="en-GB"/>
        </w:rPr>
        <w:t xml:space="preserve">the first slice of </w:t>
      </w:r>
      <w:r w:rsidRPr="00C43C21">
        <w:rPr>
          <w:rFonts w:eastAsiaTheme="minorEastAsia"/>
          <w:noProof/>
          <w:color w:val="FF0000"/>
          <w:sz w:val="20"/>
          <w:lang w:val="en-GB"/>
        </w:rPr>
        <w:t xml:space="preserve">coded picture </w:t>
      </w:r>
      <w:r w:rsidRPr="00C43C21">
        <w:rPr>
          <w:noProof/>
          <w:color w:val="FF0000"/>
          <w:sz w:val="20"/>
          <w:lang w:val="en-GB"/>
        </w:rPr>
        <w:t xml:space="preserve">in the CLVS containing currCodedPic with PicOrderCntVal equal to inputPicPoc[ i ] </w:t>
      </w:r>
      <w:r w:rsidRPr="00C43C21">
        <w:rPr>
          <w:strike/>
          <w:noProof/>
          <w:color w:val="FF0000"/>
          <w:sz w:val="20"/>
          <w:lang w:val="en-GB"/>
        </w:rPr>
        <w:t>currCodedPic</w:t>
      </w:r>
      <w:r w:rsidRPr="003E122B">
        <w:rPr>
          <w:noProof/>
          <w:sz w:val="20"/>
          <w:lang w:val="en-CA"/>
        </w:rPr>
        <w:t>.</w:t>
      </w:r>
      <w:bookmarkEnd w:id="41"/>
    </w:p>
    <w:p w14:paraId="2B6896E4" w14:textId="77777777" w:rsidR="00AC5B0D" w:rsidRPr="007E52F3" w:rsidRDefault="00AC5B0D" w:rsidP="00AC5B0D">
      <w:pPr>
        <w:rPr>
          <w:kern w:val="32"/>
          <w:sz w:val="20"/>
          <w:lang w:val="en-CA" w:eastAsia="ja-JP"/>
        </w:rPr>
      </w:pPr>
      <w:r w:rsidRPr="003E122B">
        <w:rPr>
          <w:kern w:val="32"/>
          <w:sz w:val="20"/>
          <w:lang w:val="en-CA" w:eastAsia="ja-JP"/>
        </w:rPr>
        <w:t xml:space="preserve">There shall not be more than two </w:t>
      </w:r>
      <w:r>
        <w:rPr>
          <w:kern w:val="32"/>
          <w:sz w:val="20"/>
          <w:lang w:val="en-CA" w:eastAsia="ja-JP"/>
        </w:rPr>
        <w:t xml:space="preserve">NNPFC </w:t>
      </w:r>
      <w:r w:rsidRPr="003E122B">
        <w:rPr>
          <w:kern w:val="32"/>
          <w:sz w:val="20"/>
          <w:lang w:val="en-CA" w:eastAsia="ja-JP"/>
        </w:rPr>
        <w:t xml:space="preserve">SEI messages present in a picture unit with the same value of </w:t>
      </w:r>
      <w:bookmarkStart w:id="44" w:name="_Hlk110502627"/>
      <w:proofErr w:type="spellStart"/>
      <w:r w:rsidRPr="003E122B">
        <w:rPr>
          <w:kern w:val="32"/>
          <w:sz w:val="20"/>
          <w:lang w:val="en-CA" w:eastAsia="ja-JP"/>
        </w:rPr>
        <w:t>nnpfc_id</w:t>
      </w:r>
      <w:bookmarkEnd w:id="44"/>
      <w:proofErr w:type="spellEnd"/>
      <w:r w:rsidRPr="003E122B">
        <w:rPr>
          <w:kern w:val="32"/>
          <w:sz w:val="20"/>
          <w:lang w:val="en-CA" w:eastAsia="ja-JP"/>
        </w:rPr>
        <w:t xml:space="preserve">. </w:t>
      </w:r>
      <w:bookmarkStart w:id="45" w:name="_Hlk110602954"/>
      <w:r w:rsidRPr="003E122B">
        <w:rPr>
          <w:kern w:val="32"/>
          <w:sz w:val="20"/>
          <w:lang w:val="en-CA" w:eastAsia="ja-JP"/>
        </w:rPr>
        <w:t xml:space="preserve">When there are two </w:t>
      </w:r>
      <w:r>
        <w:rPr>
          <w:kern w:val="32"/>
          <w:sz w:val="20"/>
          <w:lang w:val="en-CA" w:eastAsia="ja-JP"/>
        </w:rPr>
        <w:t>NNPFC</w:t>
      </w:r>
      <w:r w:rsidRPr="003E122B">
        <w:rPr>
          <w:kern w:val="32"/>
          <w:sz w:val="20"/>
          <w:lang w:val="en-CA" w:eastAsia="ja-JP"/>
        </w:rPr>
        <w:t xml:space="preserve"> SEI messages present in a picture unit with the same value of </w:t>
      </w:r>
      <w:proofErr w:type="spellStart"/>
      <w:r w:rsidRPr="003E122B">
        <w:rPr>
          <w:kern w:val="32"/>
          <w:sz w:val="20"/>
          <w:lang w:val="en-CA" w:eastAsia="ja-JP"/>
        </w:rPr>
        <w:t>nnpfc_id</w:t>
      </w:r>
      <w:proofErr w:type="spellEnd"/>
      <w:r w:rsidRPr="003E122B">
        <w:rPr>
          <w:kern w:val="32"/>
          <w:sz w:val="20"/>
          <w:lang w:val="en-CA" w:eastAsia="ja-JP"/>
        </w:rPr>
        <w:t xml:space="preserve">, </w:t>
      </w:r>
      <w:bookmarkEnd w:id="45"/>
      <w:r w:rsidRPr="003E122B">
        <w:rPr>
          <w:kern w:val="32"/>
          <w:sz w:val="20"/>
          <w:lang w:val="en-CA" w:eastAsia="ja-JP"/>
        </w:rPr>
        <w:t xml:space="preserve">these SEI messages shall have different content. When two </w:t>
      </w:r>
      <w:r>
        <w:rPr>
          <w:kern w:val="32"/>
          <w:sz w:val="20"/>
          <w:lang w:val="en-CA" w:eastAsia="ja-JP"/>
        </w:rPr>
        <w:t>NNPFC</w:t>
      </w:r>
      <w:r w:rsidRPr="003E122B">
        <w:rPr>
          <w:kern w:val="32"/>
          <w:sz w:val="20"/>
          <w:lang w:val="en-CA" w:eastAsia="ja-JP"/>
        </w:rPr>
        <w:t xml:space="preserve"> SEI messages with the same </w:t>
      </w:r>
      <w:proofErr w:type="spellStart"/>
      <w:r w:rsidRPr="003E122B">
        <w:rPr>
          <w:kern w:val="32"/>
          <w:sz w:val="20"/>
          <w:lang w:val="en-CA" w:eastAsia="ja-JP"/>
        </w:rPr>
        <w:t>nnpfc_id</w:t>
      </w:r>
      <w:proofErr w:type="spellEnd"/>
      <w:r w:rsidRPr="003E122B">
        <w:rPr>
          <w:kern w:val="32"/>
          <w:sz w:val="20"/>
          <w:lang w:val="en-CA" w:eastAsia="ja-JP"/>
        </w:rPr>
        <w:t xml:space="preserve"> and different content are present in the same picture unit, </w:t>
      </w:r>
      <w:proofErr w:type="gramStart"/>
      <w:r w:rsidRPr="003E122B">
        <w:rPr>
          <w:kern w:val="32"/>
          <w:sz w:val="20"/>
          <w:lang w:val="en-CA" w:eastAsia="ja-JP"/>
        </w:rPr>
        <w:t>both of these</w:t>
      </w:r>
      <w:proofErr w:type="gramEnd"/>
      <w:r w:rsidRPr="003E122B">
        <w:rPr>
          <w:kern w:val="32"/>
          <w:sz w:val="20"/>
          <w:lang w:val="en-CA" w:eastAsia="ja-JP"/>
        </w:rPr>
        <w:t xml:space="preserve"> </w:t>
      </w:r>
      <w:r>
        <w:rPr>
          <w:kern w:val="32"/>
          <w:sz w:val="20"/>
          <w:lang w:val="en-CA" w:eastAsia="ja-JP"/>
        </w:rPr>
        <w:t>NNPFC</w:t>
      </w:r>
      <w:r w:rsidRPr="003E122B">
        <w:rPr>
          <w:kern w:val="32"/>
          <w:sz w:val="20"/>
          <w:lang w:val="en-CA" w:eastAsia="ja-JP"/>
        </w:rPr>
        <w:t xml:space="preserve"> SEI messages shall be in the same SEI NAL unit.</w:t>
      </w:r>
    </w:p>
    <w:p w14:paraId="787D5CA2" w14:textId="77777777" w:rsidR="00AC5B0D" w:rsidRDefault="00AC5B0D" w:rsidP="005F4AE6">
      <w:pPr>
        <w:rPr>
          <w:bCs/>
          <w:noProof/>
          <w:lang w:val="en-CA"/>
        </w:rPr>
      </w:pPr>
    </w:p>
    <w:p w14:paraId="23EDF018" w14:textId="47F8CB1F" w:rsidR="00535CAC" w:rsidRDefault="00535CAC" w:rsidP="00535CAC">
      <w:pPr>
        <w:pStyle w:val="Heading2"/>
        <w:rPr>
          <w:lang w:val="en-CA"/>
        </w:rPr>
      </w:pPr>
      <w:bookmarkStart w:id="46" w:name="OLE_LINK8"/>
      <w:r>
        <w:rPr>
          <w:lang w:val="en-CA"/>
        </w:rPr>
        <w:t>Proposal 2</w:t>
      </w:r>
    </w:p>
    <w:p w14:paraId="294F9344" w14:textId="49187876" w:rsidR="00A40627" w:rsidRPr="00E43E1B" w:rsidRDefault="00A40627" w:rsidP="00A40627">
      <w:pPr>
        <w:rPr>
          <w:rFonts w:eastAsiaTheme="minorEastAsia"/>
          <w:noProof/>
          <w:lang w:val="en-GB"/>
        </w:rPr>
      </w:pPr>
      <w:r w:rsidRPr="00953AFD">
        <w:rPr>
          <w:rFonts w:eastAsiaTheme="minorEastAsia"/>
          <w:noProof/>
          <w:szCs w:val="22"/>
        </w:rPr>
        <w:t xml:space="preserve">It is asserted that currently a single filtering control </w:t>
      </w:r>
      <w:r w:rsidRPr="00946B0C">
        <w:rPr>
          <w:rFonts w:eastAsiaTheme="minorEastAsia"/>
          <w:noProof/>
          <w:szCs w:val="22"/>
        </w:rPr>
        <w:t>variable (</w:t>
      </w:r>
      <w:r w:rsidRPr="00946B0C">
        <w:rPr>
          <w:noProof/>
          <w:szCs w:val="22"/>
          <w:lang w:val="en-GB"/>
        </w:rPr>
        <w:t>strengthControlScaledVal</w:t>
      </w:r>
      <w:r w:rsidRPr="00946B0C">
        <w:rPr>
          <w:rFonts w:eastAsiaTheme="minorEastAsia"/>
          <w:noProof/>
          <w:szCs w:val="22"/>
        </w:rPr>
        <w:t xml:space="preserve">) </w:t>
      </w:r>
      <w:r w:rsidRPr="00953AFD">
        <w:rPr>
          <w:rFonts w:eastAsiaTheme="minorEastAsia"/>
          <w:noProof/>
          <w:szCs w:val="22"/>
        </w:rPr>
        <w:t xml:space="preserve">is derived in NNPFC message. </w:t>
      </w:r>
      <w:r w:rsidR="00AB6F53" w:rsidRPr="00836EDB">
        <w:rPr>
          <w:rFonts w:eastAsiaTheme="minorEastAsia"/>
          <w:noProof/>
        </w:rPr>
        <w:t xml:space="preserve">It is proposed to derive </w:t>
      </w:r>
      <w:r w:rsidR="00E43E1B" w:rsidRPr="00E43E1B">
        <w:rPr>
          <w:rFonts w:eastAsiaTheme="minorEastAsia"/>
          <w:noProof/>
          <w:lang w:val="en-GB"/>
        </w:rPr>
        <w:t xml:space="preserve">filtering strength control variable based on considering if it is for chroma </w:t>
      </w:r>
      <w:r w:rsidR="000D086C">
        <w:rPr>
          <w:rFonts w:eastAsiaTheme="minorEastAsia"/>
          <w:noProof/>
          <w:lang w:val="en-GB"/>
        </w:rPr>
        <w:t>or</w:t>
      </w:r>
      <w:r w:rsidR="00E43E1B" w:rsidRPr="00E43E1B">
        <w:rPr>
          <w:rFonts w:eastAsiaTheme="minorEastAsia"/>
          <w:noProof/>
          <w:lang w:val="en-GB"/>
        </w:rPr>
        <w:t xml:space="preserve"> for luma and use that to derive the input tensors.</w:t>
      </w:r>
      <w:r w:rsidR="00E43E1B">
        <w:rPr>
          <w:rFonts w:eastAsiaTheme="minorEastAsia"/>
          <w:noProof/>
          <w:lang w:val="en-GB"/>
        </w:rPr>
        <w:t xml:space="preserve"> </w:t>
      </w:r>
      <w:r>
        <w:rPr>
          <w:rFonts w:eastAsiaTheme="minorEastAsia"/>
          <w:noProof/>
          <w:szCs w:val="22"/>
        </w:rPr>
        <w:t>It is asserted that since the bit depth of the input tensor may be different for luma and chroma, the current method of always using bit depth of input tensor for luma to derive both luma and chroma tensors may be inadequate</w:t>
      </w:r>
      <w:r w:rsidR="00E43E1B">
        <w:rPr>
          <w:rFonts w:eastAsiaTheme="minorEastAsia"/>
          <w:noProof/>
          <w:szCs w:val="22"/>
        </w:rPr>
        <w:t xml:space="preserve"> or incorrect</w:t>
      </w:r>
      <w:r>
        <w:rPr>
          <w:rFonts w:eastAsiaTheme="minorEastAsia"/>
          <w:noProof/>
          <w:szCs w:val="22"/>
        </w:rPr>
        <w:t>.</w:t>
      </w:r>
    </w:p>
    <w:p w14:paraId="3D83EEB0" w14:textId="20A542D3" w:rsidR="00A137F7" w:rsidRDefault="00A40627" w:rsidP="00A40627">
      <w:bookmarkStart w:id="47" w:name="_Hlk131094184"/>
      <w:r>
        <w:t xml:space="preserve">The proposed modifications are </w:t>
      </w:r>
      <w:r w:rsidRPr="00724E29">
        <w:rPr>
          <w:color w:val="FF0000"/>
        </w:rPr>
        <w:t xml:space="preserve">shown </w:t>
      </w:r>
      <w:r>
        <w:t>below compared with JVET-AC2032-v2.</w:t>
      </w:r>
    </w:p>
    <w:p w14:paraId="445786FB" w14:textId="77777777" w:rsidR="0069387E" w:rsidRPr="009E6E96" w:rsidRDefault="0069387E" w:rsidP="0069387E">
      <w:pPr>
        <w:pStyle w:val="ListParagraph"/>
        <w:keepNext/>
        <w:keepLines/>
        <w:numPr>
          <w:ilvl w:val="1"/>
          <w:numId w:val="45"/>
        </w:numPr>
        <w:tabs>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0" w:line="240" w:lineRule="auto"/>
        <w:textAlignment w:val="baseline"/>
        <w:outlineLvl w:val="1"/>
        <w:rPr>
          <w:rFonts w:ascii="Times New Roman" w:hAnsi="Times New Roman"/>
          <w:b/>
        </w:rPr>
      </w:pPr>
      <w:r w:rsidRPr="009E6E96">
        <w:rPr>
          <w:rFonts w:ascii="Times New Roman" w:hAnsi="Times New Roman"/>
          <w:b/>
        </w:rPr>
        <w:t>Neural-network post-filter characteristics SEI message</w:t>
      </w:r>
    </w:p>
    <w:p w14:paraId="6CE23521" w14:textId="77777777" w:rsidR="0069387E" w:rsidRPr="009E6E96" w:rsidRDefault="0069387E" w:rsidP="0069387E">
      <w:pPr>
        <w:keepNext/>
        <w:tabs>
          <w:tab w:val="left" w:pos="794"/>
          <w:tab w:val="left" w:pos="1191"/>
          <w:tab w:val="left" w:pos="1588"/>
          <w:tab w:val="left" w:pos="1985"/>
        </w:tabs>
        <w:spacing w:before="181"/>
        <w:outlineLvl w:val="2"/>
        <w:rPr>
          <w:rFonts w:eastAsia="Malgun Gothic"/>
          <w:b/>
          <w:bCs/>
          <w:sz w:val="20"/>
          <w:lang w:val="en-GB"/>
        </w:rPr>
      </w:pPr>
      <w:r w:rsidRPr="009E6E96">
        <w:rPr>
          <w:rFonts w:eastAsia="Malgun Gothic"/>
          <w:b/>
          <w:bCs/>
          <w:sz w:val="20"/>
          <w:lang w:val="en-GB"/>
        </w:rPr>
        <w:t>8.28.2 Neural-network post-filter characteristics SEI message semantics</w:t>
      </w:r>
    </w:p>
    <w:p w14:paraId="5286D5B3" w14:textId="3A159674" w:rsidR="00C6699D" w:rsidRPr="00C6699D" w:rsidRDefault="00C6699D" w:rsidP="00C6699D">
      <w:pPr>
        <w:rPr>
          <w:rFonts w:eastAsiaTheme="minorEastAsia"/>
          <w:sz w:val="20"/>
          <w:szCs w:val="22"/>
        </w:rPr>
      </w:pPr>
      <w:r w:rsidRPr="00C6699D">
        <w:rPr>
          <w:rFonts w:eastAsiaTheme="minorEastAsia"/>
          <w:sz w:val="20"/>
          <w:szCs w:val="22"/>
        </w:rPr>
        <w:t>…</w:t>
      </w:r>
    </w:p>
    <w:p w14:paraId="1896BE31" w14:textId="2003F2D0" w:rsidR="00C6699D" w:rsidRPr="00FD2A9A" w:rsidRDefault="00C6699D" w:rsidP="00C6699D">
      <w:pPr>
        <w:rPr>
          <w:rFonts w:eastAsiaTheme="minorEastAsia"/>
          <w:sz w:val="20"/>
          <w:szCs w:val="22"/>
        </w:rPr>
      </w:pPr>
      <w:proofErr w:type="spellStart"/>
      <w:r w:rsidRPr="00FD2A9A">
        <w:rPr>
          <w:rFonts w:eastAsiaTheme="minorEastAsia"/>
          <w:b/>
          <w:bCs/>
          <w:sz w:val="20"/>
          <w:szCs w:val="22"/>
        </w:rPr>
        <w:t>nnpfc_auxiliary_inp_idc</w:t>
      </w:r>
      <w:proofErr w:type="spellEnd"/>
      <w:r w:rsidRPr="00FD2A9A">
        <w:rPr>
          <w:rFonts w:eastAsiaTheme="minorEastAsia"/>
          <w:sz w:val="20"/>
          <w:szCs w:val="22"/>
        </w:rPr>
        <w:t xml:space="preserve"> greater than 0 indicates that auxiliary input data is present in the input tensor of the </w:t>
      </w:r>
      <w:r>
        <w:rPr>
          <w:rFonts w:eastAsiaTheme="minorEastAsia"/>
          <w:sz w:val="20"/>
          <w:szCs w:val="22"/>
          <w:lang w:val="en-CA"/>
        </w:rPr>
        <w:t>NNPF</w:t>
      </w:r>
      <w:r w:rsidRPr="00FD2A9A">
        <w:rPr>
          <w:rFonts w:eastAsiaTheme="minorEastAsia"/>
          <w:sz w:val="20"/>
          <w:szCs w:val="22"/>
        </w:rPr>
        <w:t xml:space="preserve">.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w:t>
      </w:r>
      <w:r>
        <w:rPr>
          <w:rFonts w:eastAsiaTheme="minorEastAsia"/>
          <w:sz w:val="20"/>
          <w:szCs w:val="22"/>
        </w:rPr>
        <w:t>84</w:t>
      </w:r>
      <w:r w:rsidRPr="00FD2A9A">
        <w:rPr>
          <w:rFonts w:eastAsiaTheme="minorEastAsia"/>
          <w:sz w:val="20"/>
          <w:szCs w:val="22"/>
        </w:rPr>
        <w:t>.</w:t>
      </w:r>
    </w:p>
    <w:p w14:paraId="6A0B0DD4" w14:textId="77777777" w:rsidR="00C6699D" w:rsidRPr="00FD2A9A" w:rsidRDefault="00C6699D" w:rsidP="00C6699D">
      <w:pPr>
        <w:rPr>
          <w:rFonts w:eastAsiaTheme="minorEastAsia"/>
          <w:sz w:val="20"/>
          <w:szCs w:val="22"/>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3D1D2D0C" w14:textId="77777777" w:rsidR="0069387E" w:rsidRPr="009E6E96" w:rsidRDefault="0069387E" w:rsidP="0069387E"/>
    <w:p w14:paraId="2355FB28" w14:textId="77777777" w:rsidR="0069387E" w:rsidRDefault="0069387E" w:rsidP="0069387E">
      <w:pPr>
        <w:rPr>
          <w:rFonts w:eastAsiaTheme="minorEastAsia"/>
          <w:sz w:val="20"/>
          <w:szCs w:val="22"/>
        </w:rPr>
      </w:pPr>
      <w:bookmarkStart w:id="48" w:name="_Hlk125705306"/>
      <w:r w:rsidRPr="00FD2A9A">
        <w:rPr>
          <w:sz w:val="20"/>
          <w:lang w:val="en-GB"/>
        </w:rPr>
        <w:t xml:space="preserve">When </w:t>
      </w:r>
      <w:proofErr w:type="spellStart"/>
      <w:r w:rsidRPr="00FD2A9A">
        <w:rPr>
          <w:sz w:val="20"/>
          <w:lang w:val="en-GB"/>
        </w:rPr>
        <w:t>nnpfc_auxiliary_inp_idc</w:t>
      </w:r>
      <w:proofErr w:type="spellEnd"/>
      <w:r w:rsidRPr="00FD2A9A">
        <w:rPr>
          <w:sz w:val="20"/>
          <w:lang w:val="en-GB"/>
        </w:rPr>
        <w:t xml:space="preserve"> is equal to 1</w:t>
      </w:r>
      <w:r>
        <w:rPr>
          <w:sz w:val="20"/>
          <w:lang w:val="en-GB"/>
        </w:rPr>
        <w:t>, t</w:t>
      </w:r>
      <w:r w:rsidRPr="005F5D21">
        <w:rPr>
          <w:rFonts w:eastAsiaTheme="minorEastAsia"/>
          <w:sz w:val="20"/>
          <w:szCs w:val="22"/>
          <w:lang w:val="en-CA"/>
        </w:rPr>
        <w:t xml:space="preserve">he variable </w:t>
      </w:r>
      <w:proofErr w:type="spellStart"/>
      <w:r>
        <w:rPr>
          <w:rFonts w:eastAsiaTheme="minorEastAsia"/>
          <w:sz w:val="20"/>
          <w:szCs w:val="22"/>
          <w:lang w:val="en-CA"/>
        </w:rPr>
        <w:t>s</w:t>
      </w:r>
      <w:r w:rsidRPr="005F5D21">
        <w:rPr>
          <w:rFonts w:eastAsiaTheme="minorEastAsia"/>
          <w:sz w:val="20"/>
          <w:szCs w:val="22"/>
          <w:lang w:val="en-CA"/>
        </w:rPr>
        <w:t>trengthControl</w:t>
      </w:r>
      <w:r>
        <w:rPr>
          <w:rFonts w:eastAsiaTheme="minorEastAsia"/>
          <w:sz w:val="20"/>
          <w:szCs w:val="22"/>
          <w:lang w:val="en-CA"/>
        </w:rPr>
        <w:t>Scaled</w:t>
      </w:r>
      <w:r w:rsidRPr="005F5D21">
        <w:rPr>
          <w:rFonts w:eastAsiaTheme="minorEastAsia"/>
          <w:sz w:val="20"/>
          <w:szCs w:val="22"/>
          <w:lang w:val="en-CA"/>
        </w:rPr>
        <w:t>Val</w:t>
      </w:r>
      <w:proofErr w:type="spellEnd"/>
      <w:r w:rsidRPr="005F5D21">
        <w:rPr>
          <w:rFonts w:eastAsiaTheme="minorEastAsia"/>
          <w:sz w:val="20"/>
          <w:szCs w:val="22"/>
          <w:lang w:val="en-CA"/>
        </w:rPr>
        <w:t xml:space="preserve"> </w:t>
      </w:r>
      <w:r>
        <w:rPr>
          <w:rFonts w:eastAsiaTheme="minorEastAsia"/>
          <w:sz w:val="20"/>
          <w:szCs w:val="22"/>
          <w:lang w:val="en-CA"/>
        </w:rPr>
        <w:t>is derived</w:t>
      </w:r>
      <w:r w:rsidRPr="005F5D21">
        <w:rPr>
          <w:rFonts w:eastAsiaTheme="minorEastAsia"/>
          <w:sz w:val="20"/>
          <w:szCs w:val="22"/>
          <w:lang w:val="en-CA"/>
        </w:rPr>
        <w:t xml:space="preserve"> </w:t>
      </w:r>
      <w:r w:rsidRPr="005F5D21">
        <w:rPr>
          <w:rFonts w:eastAsiaTheme="minorEastAsia"/>
          <w:sz w:val="20"/>
          <w:szCs w:val="22"/>
        </w:rPr>
        <w:t>as follows:</w:t>
      </w:r>
    </w:p>
    <w:p w14:paraId="457D6086" w14:textId="62FE5415" w:rsidR="006104AD" w:rsidRDefault="006104AD" w:rsidP="006104AD">
      <w:pPr>
        <w:tabs>
          <w:tab w:val="left" w:pos="794"/>
          <w:tab w:val="left" w:pos="990"/>
          <w:tab w:val="left" w:pos="1170"/>
          <w:tab w:val="left" w:pos="1350"/>
          <w:tab w:val="left" w:pos="1530"/>
          <w:tab w:val="left" w:pos="1710"/>
          <w:tab w:val="left" w:pos="1890"/>
          <w:tab w:val="center" w:pos="4849"/>
          <w:tab w:val="right" w:pos="9696"/>
        </w:tabs>
        <w:spacing w:before="193" w:after="240"/>
        <w:ind w:left="630"/>
        <w:rPr>
          <w:noProof/>
          <w:sz w:val="20"/>
          <w:lang w:val="en-GB"/>
        </w:rPr>
      </w:pPr>
      <w:bookmarkStart w:id="49" w:name="_Hlk130830162"/>
      <w:bookmarkStart w:id="50" w:name="_Hlk130830613"/>
      <w:bookmarkEnd w:id="48"/>
      <w:r w:rsidRPr="00534E73">
        <w:rPr>
          <w:noProof/>
          <w:sz w:val="20"/>
          <w:lang w:val="en-GB"/>
        </w:rPr>
        <w:t>if( nnpfc_inp_format_idc  = =  1 )</w:t>
      </w:r>
      <w:r>
        <w:rPr>
          <w:noProof/>
          <w:sz w:val="20"/>
          <w:lang w:val="en-GB"/>
        </w:rPr>
        <w:br/>
      </w:r>
      <w:r>
        <w:rPr>
          <w:noProof/>
          <w:sz w:val="20"/>
          <w:lang w:val="en-GB"/>
        </w:rPr>
        <w:tab/>
      </w:r>
      <w:bookmarkStart w:id="51" w:name="_Hlk130830248"/>
      <w:r w:rsidRPr="00FC511D">
        <w:rPr>
          <w:noProof/>
          <w:color w:val="FF0000"/>
          <w:sz w:val="20"/>
          <w:lang w:val="en-GB"/>
        </w:rPr>
        <w:t xml:space="preserve">if( </w:t>
      </w:r>
      <w:bookmarkStart w:id="52" w:name="_Hlk130830220"/>
      <w:r w:rsidRPr="00FC511D">
        <w:rPr>
          <w:noProof/>
          <w:color w:val="FF0000"/>
          <w:sz w:val="20"/>
          <w:lang w:val="en-GB"/>
        </w:rPr>
        <w:t>(nnpfc_inp_order_idc   = =  0)</w:t>
      </w:r>
      <w:bookmarkEnd w:id="52"/>
      <w:r w:rsidRPr="00FC511D">
        <w:rPr>
          <w:noProof/>
          <w:color w:val="FF0000"/>
          <w:sz w:val="20"/>
          <w:lang w:val="en-GB"/>
        </w:rPr>
        <w:t xml:space="preserve"> </w:t>
      </w:r>
      <w:bookmarkStart w:id="53" w:name="_Hlk130830226"/>
      <w:r w:rsidRPr="00FC511D">
        <w:rPr>
          <w:noProof/>
          <w:color w:val="FF0000"/>
          <w:sz w:val="20"/>
          <w:lang w:val="en-GB"/>
        </w:rPr>
        <w:t>|</w:t>
      </w:r>
      <w:r w:rsidR="000A288B">
        <w:rPr>
          <w:noProof/>
          <w:color w:val="FF0000"/>
          <w:sz w:val="20"/>
          <w:lang w:val="en-GB"/>
        </w:rPr>
        <w:t xml:space="preserve"> </w:t>
      </w:r>
      <w:r w:rsidRPr="00FC511D">
        <w:rPr>
          <w:noProof/>
          <w:color w:val="FF0000"/>
          <w:sz w:val="20"/>
          <w:lang w:val="en-GB"/>
        </w:rPr>
        <w:t xml:space="preserve">| </w:t>
      </w:r>
      <w:bookmarkEnd w:id="53"/>
      <w:r w:rsidRPr="00FC511D">
        <w:rPr>
          <w:noProof/>
          <w:color w:val="FF0000"/>
          <w:sz w:val="20"/>
          <w:lang w:val="en-GB"/>
        </w:rPr>
        <w:t>(nnpfc_inp_order_idc   = =  2) |</w:t>
      </w:r>
      <w:r w:rsidR="000A288B">
        <w:rPr>
          <w:noProof/>
          <w:color w:val="FF0000"/>
          <w:sz w:val="20"/>
          <w:lang w:val="en-GB"/>
        </w:rPr>
        <w:t xml:space="preserve"> </w:t>
      </w:r>
      <w:r w:rsidRPr="00FC511D">
        <w:rPr>
          <w:noProof/>
          <w:color w:val="FF0000"/>
          <w:sz w:val="20"/>
          <w:lang w:val="en-GB"/>
        </w:rPr>
        <w:t>| (nnpfc_inp_order_idc   = =  3) )</w:t>
      </w:r>
      <w:r w:rsidRPr="00534E73">
        <w:rPr>
          <w:noProof/>
          <w:sz w:val="20"/>
          <w:lang w:val="en-GB"/>
        </w:rPr>
        <w:br/>
      </w:r>
      <w:bookmarkStart w:id="54" w:name="_Hlk130830169"/>
      <w:bookmarkEnd w:id="49"/>
      <w:r>
        <w:rPr>
          <w:noProof/>
          <w:sz w:val="20"/>
          <w:lang w:val="en-GB"/>
        </w:rPr>
        <w:tab/>
      </w:r>
      <w:bookmarkEnd w:id="54"/>
      <w:r>
        <w:rPr>
          <w:noProof/>
          <w:sz w:val="20"/>
          <w:lang w:val="en-GB"/>
        </w:rPr>
        <w:tab/>
      </w:r>
      <w:r>
        <w:rPr>
          <w:noProof/>
          <w:sz w:val="20"/>
          <w:lang w:val="en-GB"/>
        </w:rPr>
        <w:tab/>
      </w:r>
      <w:r w:rsidRPr="00534E73">
        <w:rPr>
          <w:noProof/>
          <w:sz w:val="20"/>
          <w:lang w:val="en-GB"/>
        </w:rPr>
        <w:t>strengthControlScaledVal = Floor ( StrengthControlVal * ( ( 1  &lt;&lt;  inpTensorBitDepth</w:t>
      </w:r>
      <w:r w:rsidRPr="00534E73">
        <w:rPr>
          <w:noProof/>
          <w:sz w:val="20"/>
          <w:vertAlign w:val="subscript"/>
          <w:lang w:val="en-GB"/>
        </w:rPr>
        <w:t>Y</w:t>
      </w:r>
      <w:r w:rsidRPr="00534E73">
        <w:rPr>
          <w:noProof/>
          <w:sz w:val="20"/>
          <w:lang w:val="en-GB"/>
        </w:rPr>
        <w:t xml:space="preserve"> ) − 1 ) )</w:t>
      </w:r>
      <w:bookmarkEnd w:id="51"/>
      <w:r w:rsidRPr="00534E73">
        <w:rPr>
          <w:noProof/>
          <w:sz w:val="20"/>
          <w:lang w:val="en-GB"/>
        </w:rPr>
        <w:tab/>
      </w:r>
      <w:r w:rsidRPr="00FD2A9A">
        <w:rPr>
          <w:noProof/>
          <w:sz w:val="20"/>
          <w:lang w:val="en-GB"/>
        </w:rPr>
        <w:t>(8</w:t>
      </w:r>
      <w:r>
        <w:rPr>
          <w:noProof/>
          <w:sz w:val="20"/>
          <w:lang w:val="en-GB"/>
        </w:rPr>
        <w:t>3</w:t>
      </w:r>
      <w:r w:rsidRPr="00FD2A9A">
        <w:rPr>
          <w:noProof/>
          <w:sz w:val="20"/>
          <w:lang w:val="en-GB"/>
        </w:rPr>
        <w:t>)</w:t>
      </w:r>
      <w:r>
        <w:rPr>
          <w:noProof/>
          <w:sz w:val="20"/>
          <w:lang w:val="en-GB"/>
        </w:rPr>
        <w:br/>
        <w:t xml:space="preserve">  </w:t>
      </w:r>
      <w:r w:rsidRPr="00FC511D">
        <w:rPr>
          <w:noProof/>
          <w:color w:val="FF0000"/>
          <w:sz w:val="20"/>
          <w:lang w:val="en-GB"/>
        </w:rPr>
        <w:t>else if( (nnpfc_inp_order_idc   = =  1))</w:t>
      </w:r>
      <w:r w:rsidRPr="00FC511D">
        <w:rPr>
          <w:noProof/>
          <w:color w:val="FF0000"/>
          <w:sz w:val="20"/>
          <w:lang w:val="en-GB"/>
        </w:rPr>
        <w:br/>
      </w:r>
      <w:r w:rsidRPr="00FC511D">
        <w:rPr>
          <w:noProof/>
          <w:color w:val="FF0000"/>
          <w:sz w:val="20"/>
          <w:lang w:val="en-GB"/>
        </w:rPr>
        <w:tab/>
      </w:r>
      <w:r w:rsidRPr="00FC511D">
        <w:rPr>
          <w:noProof/>
          <w:color w:val="FF0000"/>
          <w:sz w:val="20"/>
          <w:lang w:val="en-GB"/>
        </w:rPr>
        <w:tab/>
      </w:r>
      <w:r>
        <w:rPr>
          <w:noProof/>
          <w:sz w:val="20"/>
          <w:lang w:val="en-GB"/>
        </w:rPr>
        <w:tab/>
      </w:r>
      <w:r w:rsidRPr="00FC511D">
        <w:rPr>
          <w:noProof/>
          <w:color w:val="FF0000"/>
          <w:sz w:val="20"/>
          <w:lang w:val="en-GB"/>
        </w:rPr>
        <w:t>strengthControlScaledVal = Floor ( StrengthControlVal * ( ( 1  &lt;&lt;  inpTensorBitDepth</w:t>
      </w:r>
      <w:r w:rsidRPr="00FC511D">
        <w:rPr>
          <w:noProof/>
          <w:color w:val="FF0000"/>
          <w:sz w:val="20"/>
          <w:vertAlign w:val="subscript"/>
          <w:lang w:val="en-GB"/>
        </w:rPr>
        <w:t>C</w:t>
      </w:r>
      <w:r w:rsidRPr="00FC511D">
        <w:rPr>
          <w:noProof/>
          <w:color w:val="FF0000"/>
          <w:sz w:val="20"/>
          <w:lang w:val="en-GB"/>
        </w:rPr>
        <w:t xml:space="preserve"> ) − 1 ) )</w:t>
      </w:r>
      <w:r w:rsidRPr="00FC511D">
        <w:rPr>
          <w:noProof/>
          <w:color w:val="FF0000"/>
          <w:sz w:val="20"/>
          <w:lang w:val="en-GB"/>
        </w:rPr>
        <w:br/>
      </w:r>
      <w:r>
        <w:rPr>
          <w:noProof/>
          <w:sz w:val="20"/>
          <w:lang w:val="en-GB"/>
        </w:rPr>
        <w:t>else</w:t>
      </w:r>
      <w:r>
        <w:rPr>
          <w:noProof/>
          <w:sz w:val="20"/>
          <w:lang w:val="en-GB"/>
        </w:rPr>
        <w:br/>
      </w:r>
      <w:r>
        <w:rPr>
          <w:noProof/>
          <w:sz w:val="20"/>
          <w:lang w:val="en-GB"/>
        </w:rPr>
        <w:tab/>
        <w:t>strengthControlScaledVal = StrengthControlVal</w:t>
      </w:r>
    </w:p>
    <w:bookmarkEnd w:id="47"/>
    <w:bookmarkEnd w:id="50"/>
    <w:p w14:paraId="6CD15571" w14:textId="77777777" w:rsidR="00A40627" w:rsidRDefault="00A40627" w:rsidP="00A40627"/>
    <w:p w14:paraId="71C882A7" w14:textId="15375B01" w:rsidR="00630C24" w:rsidRDefault="009E6E96" w:rsidP="00630C24">
      <w:pPr>
        <w:rPr>
          <w:b/>
          <w:bCs/>
        </w:rPr>
      </w:pPr>
      <w:r>
        <w:rPr>
          <w:b/>
          <w:bCs/>
        </w:rPr>
        <w:t>Text for the combination of Proposal 1 and Proposal 2</w:t>
      </w:r>
      <w:r w:rsidR="00630C24" w:rsidRPr="00830BE7">
        <w:rPr>
          <w:b/>
          <w:bCs/>
        </w:rPr>
        <w:t>:</w:t>
      </w:r>
    </w:p>
    <w:p w14:paraId="4F79E736" w14:textId="77777777" w:rsidR="004E05F3" w:rsidRPr="00FD2A9A" w:rsidRDefault="004E05F3" w:rsidP="004E05F3">
      <w:pPr>
        <w:rPr>
          <w:rFonts w:eastAsiaTheme="minorEastAsia"/>
          <w:sz w:val="20"/>
          <w:szCs w:val="22"/>
          <w:lang w:val="en-CA"/>
        </w:rPr>
      </w:pPr>
      <w:r w:rsidRPr="00FD2A9A">
        <w:rPr>
          <w:rFonts w:eastAsiaTheme="minorEastAsia"/>
          <w:sz w:val="20"/>
          <w:szCs w:val="22"/>
          <w:lang w:val="en-CA"/>
        </w:rPr>
        <w:t>The neural-network post-filter characteristics (NNPFC) SEI message specifies a neural network that may be used as a post-processing filter. The use of specified neural</w:t>
      </w:r>
      <w:r>
        <w:rPr>
          <w:rFonts w:eastAsiaTheme="minorEastAsia"/>
          <w:sz w:val="20"/>
          <w:szCs w:val="22"/>
          <w:lang w:val="en-CA"/>
        </w:rPr>
        <w:t>-</w:t>
      </w:r>
      <w:r w:rsidRPr="00FD2A9A">
        <w:rPr>
          <w:rFonts w:eastAsiaTheme="minorEastAsia"/>
          <w:sz w:val="20"/>
          <w:szCs w:val="22"/>
          <w:lang w:val="en-CA"/>
        </w:rPr>
        <w:t xml:space="preserve">network post-processing filters </w:t>
      </w:r>
      <w:r>
        <w:rPr>
          <w:rFonts w:eastAsiaTheme="minorEastAsia"/>
          <w:sz w:val="20"/>
          <w:szCs w:val="22"/>
          <w:lang w:val="en-CA"/>
        </w:rPr>
        <w:t xml:space="preserve">(NNPFs) </w:t>
      </w:r>
      <w:r w:rsidRPr="00FD2A9A">
        <w:rPr>
          <w:rFonts w:eastAsiaTheme="minorEastAsia"/>
          <w:sz w:val="20"/>
          <w:szCs w:val="22"/>
          <w:lang w:val="en-CA"/>
        </w:rPr>
        <w:t xml:space="preserve">for specific pictures is indicated with neural-network post-filter activation </w:t>
      </w:r>
      <w:r>
        <w:rPr>
          <w:rFonts w:eastAsiaTheme="minorEastAsia"/>
          <w:sz w:val="20"/>
          <w:szCs w:val="22"/>
          <w:lang w:val="en-CA"/>
        </w:rPr>
        <w:t xml:space="preserve">(NNPFA) </w:t>
      </w:r>
      <w:r w:rsidRPr="00FD2A9A">
        <w:rPr>
          <w:rFonts w:eastAsiaTheme="minorEastAsia"/>
          <w:sz w:val="20"/>
          <w:szCs w:val="22"/>
          <w:lang w:val="en-CA"/>
        </w:rPr>
        <w:t>SEI messages.</w:t>
      </w:r>
    </w:p>
    <w:p w14:paraId="12A7E048" w14:textId="77777777" w:rsidR="004E05F3" w:rsidRPr="00FD2A9A" w:rsidRDefault="004E05F3" w:rsidP="004E05F3">
      <w:pPr>
        <w:tabs>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D53DF94" w14:textId="77777777" w:rsidR="004E05F3" w:rsidRPr="00FD2A9A" w:rsidRDefault="004E05F3" w:rsidP="004E05F3">
      <w:pPr>
        <w:tabs>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w:t>
      </w:r>
    </w:p>
    <w:p w14:paraId="25B51E2A" w14:textId="77777777" w:rsidR="004E05F3" w:rsidRPr="00FD2A9A" w:rsidRDefault="004E05F3" w:rsidP="004E05F3">
      <w:pPr>
        <w:tabs>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proofErr w:type="spellStart"/>
      <w:r w:rsidRPr="00FD2A9A">
        <w:rPr>
          <w:sz w:val="20"/>
          <w:lang w:val="en-GB"/>
        </w:rPr>
        <w:t>nnpfc_auxiliary_inp_idc</w:t>
      </w:r>
      <w:proofErr w:type="spellEnd"/>
      <w:r w:rsidRPr="00FD2A9A">
        <w:rPr>
          <w:sz w:val="20"/>
          <w:lang w:val="en-GB"/>
        </w:rPr>
        <w:t xml:space="preserve"> is equal to 1, a filtering strength control value </w:t>
      </w:r>
      <w:r w:rsidRPr="004A55B3">
        <w:rPr>
          <w:color w:val="FF0000"/>
          <w:sz w:val="20"/>
          <w:lang w:val="en-GB"/>
        </w:rPr>
        <w:t xml:space="preserve">array </w:t>
      </w:r>
      <w:proofErr w:type="spellStart"/>
      <w:proofErr w:type="gramStart"/>
      <w:r w:rsidRPr="00FD2A9A">
        <w:rPr>
          <w:sz w:val="20"/>
          <w:lang w:val="en-GB"/>
        </w:rPr>
        <w:t>StrengthControlVal</w:t>
      </w:r>
      <w:proofErr w:type="spellEnd"/>
      <w:r w:rsidRPr="00290B24">
        <w:rPr>
          <w:color w:val="FF0000"/>
          <w:sz w:val="20"/>
          <w:lang w:val="en-GB"/>
        </w:rPr>
        <w:t>[</w:t>
      </w:r>
      <w:proofErr w:type="gramEnd"/>
      <w:r w:rsidRPr="00290B24">
        <w:rPr>
          <w:color w:val="FF0000"/>
          <w:sz w:val="20"/>
          <w:lang w:val="en-GB"/>
        </w:rPr>
        <w:t> </w:t>
      </w:r>
      <w:proofErr w:type="spellStart"/>
      <w:r w:rsidRPr="00290B24">
        <w:rPr>
          <w:color w:val="FF0000"/>
          <w:sz w:val="20"/>
          <w:lang w:val="en-GB"/>
        </w:rPr>
        <w:t>idx</w:t>
      </w:r>
      <w:proofErr w:type="spellEnd"/>
      <w:r w:rsidRPr="00290B24">
        <w:rPr>
          <w:color w:val="FF0000"/>
          <w:sz w:val="20"/>
          <w:lang w:val="en-GB"/>
        </w:rPr>
        <w:t xml:space="preserve"> ] </w:t>
      </w:r>
      <w:r w:rsidRPr="00FD2A9A">
        <w:rPr>
          <w:sz w:val="20"/>
          <w:lang w:val="en-GB"/>
        </w:rPr>
        <w:t xml:space="preserve">that shall be </w:t>
      </w:r>
      <w:r w:rsidRPr="004A55B3">
        <w:rPr>
          <w:strike/>
          <w:color w:val="FF0000"/>
          <w:sz w:val="20"/>
          <w:lang w:val="en-GB"/>
        </w:rPr>
        <w:t>a</w:t>
      </w:r>
      <w:r w:rsidRPr="00FD2A9A">
        <w:rPr>
          <w:sz w:val="20"/>
          <w:lang w:val="en-GB"/>
        </w:rPr>
        <w:t xml:space="preserve"> real number</w:t>
      </w:r>
      <w:r w:rsidRPr="004A55B3">
        <w:rPr>
          <w:color w:val="FF0000"/>
          <w:sz w:val="20"/>
          <w:lang w:val="en-GB"/>
        </w:rPr>
        <w:t>s</w:t>
      </w:r>
      <w:r w:rsidRPr="00FD2A9A">
        <w:rPr>
          <w:sz w:val="20"/>
          <w:lang w:val="en-GB"/>
        </w:rPr>
        <w:t xml:space="preserve"> in the range of 0 to 1, inclusive</w:t>
      </w:r>
      <w:r w:rsidRPr="00290B24">
        <w:rPr>
          <w:color w:val="FF0000"/>
          <w:sz w:val="20"/>
          <w:lang w:val="en-GB"/>
        </w:rPr>
        <w:t xml:space="preserve">, of the input pictures with index </w:t>
      </w:r>
      <w:proofErr w:type="spellStart"/>
      <w:r w:rsidRPr="00290B24">
        <w:rPr>
          <w:color w:val="FF0000"/>
          <w:sz w:val="20"/>
          <w:lang w:val="en-GB"/>
        </w:rPr>
        <w:t>idx</w:t>
      </w:r>
      <w:proofErr w:type="spellEnd"/>
      <w:r w:rsidRPr="00290B24">
        <w:rPr>
          <w:color w:val="FF0000"/>
          <w:sz w:val="20"/>
          <w:lang w:val="en-GB"/>
        </w:rPr>
        <w:t xml:space="preserve"> in the range of 0 to </w:t>
      </w:r>
      <w:proofErr w:type="spellStart"/>
      <w:r w:rsidRPr="00290B24">
        <w:rPr>
          <w:color w:val="FF0000"/>
          <w:sz w:val="20"/>
          <w:lang w:val="en-GB"/>
        </w:rPr>
        <w:t>numInputPics</w:t>
      </w:r>
      <w:proofErr w:type="spellEnd"/>
      <w:r w:rsidRPr="00290B24">
        <w:rPr>
          <w:color w:val="FF0000"/>
          <w:sz w:val="20"/>
          <w:lang w:val="en-GB"/>
        </w:rPr>
        <w:t> − 1, inclusive</w:t>
      </w:r>
      <w:r w:rsidRPr="00FD2A9A">
        <w:rPr>
          <w:sz w:val="20"/>
          <w:lang w:val="en-GB"/>
        </w:rPr>
        <w:t>.</w:t>
      </w:r>
    </w:p>
    <w:p w14:paraId="3052EC3A" w14:textId="77777777" w:rsidR="004E05F3" w:rsidRDefault="004E05F3" w:rsidP="004E05F3">
      <w:pPr>
        <w:rPr>
          <w:sz w:val="20"/>
          <w:lang w:val="en-GB"/>
        </w:rPr>
      </w:pPr>
      <w:r>
        <w:rPr>
          <w:sz w:val="20"/>
          <w:lang w:val="en-GB"/>
        </w:rPr>
        <w:t xml:space="preserve">Input picture with index 0 corresponds to the picture for which the </w:t>
      </w:r>
      <w:r>
        <w:rPr>
          <w:rFonts w:eastAsiaTheme="minorEastAsia"/>
          <w:sz w:val="20"/>
          <w:szCs w:val="22"/>
          <w:lang w:val="en-CA"/>
        </w:rPr>
        <w:t>NNPF</w:t>
      </w:r>
      <w:r>
        <w:rPr>
          <w:sz w:val="20"/>
          <w:lang w:val="en-GB"/>
        </w:rPr>
        <w:t xml:space="preserve">defined by this NNPFC SEI message is activated by an NNPFA SEI message. Input picture with index </w:t>
      </w:r>
      <w:proofErr w:type="spellStart"/>
      <w:r>
        <w:rPr>
          <w:sz w:val="20"/>
          <w:lang w:val="en-GB"/>
        </w:rPr>
        <w:t>i</w:t>
      </w:r>
      <w:proofErr w:type="spellEnd"/>
      <w:r>
        <w:rPr>
          <w:sz w:val="20"/>
          <w:lang w:val="en-GB"/>
        </w:rPr>
        <w:t xml:space="preserve"> in the range of 1 to </w:t>
      </w:r>
      <w:proofErr w:type="spellStart"/>
      <w:r w:rsidRPr="00FD2A9A">
        <w:rPr>
          <w:sz w:val="20"/>
          <w:lang w:val="en-GB"/>
        </w:rPr>
        <w:t>numInputPics</w:t>
      </w:r>
      <w:proofErr w:type="spellEnd"/>
      <w:r w:rsidRPr="00FD2A9A">
        <w:rPr>
          <w:sz w:val="20"/>
          <w:lang w:val="en-GB"/>
        </w:rPr>
        <w:t> − 1</w:t>
      </w:r>
      <w:r>
        <w:rPr>
          <w:sz w:val="20"/>
          <w:lang w:val="en-GB"/>
        </w:rPr>
        <w:t xml:space="preserve">, inclusive, precedes the input picture with index </w:t>
      </w:r>
      <w:proofErr w:type="spellStart"/>
      <w:r>
        <w:rPr>
          <w:sz w:val="20"/>
          <w:lang w:val="en-GB"/>
        </w:rPr>
        <w:t>i</w:t>
      </w:r>
      <w:proofErr w:type="spellEnd"/>
      <w:r>
        <w:rPr>
          <w:sz w:val="20"/>
          <w:lang w:val="en-GB"/>
        </w:rPr>
        <w:t> − 1 in output order.</w:t>
      </w:r>
    </w:p>
    <w:p w14:paraId="589E6447" w14:textId="5CEA99AD" w:rsidR="004E05F3" w:rsidRPr="004E05F3" w:rsidRDefault="004E05F3" w:rsidP="004E05F3">
      <w:pPr>
        <w:spacing w:before="60"/>
        <w:ind w:left="284"/>
        <w:rPr>
          <w:noProof/>
          <w:sz w:val="18"/>
          <w:szCs w:val="18"/>
          <w:lang w:val="en-GB"/>
        </w:rPr>
      </w:pPr>
      <w:r>
        <w:rPr>
          <w:sz w:val="20"/>
          <w:lang w:val="en-GB"/>
        </w:rPr>
        <w:t>…</w:t>
      </w:r>
    </w:p>
    <w:p w14:paraId="1AA59C22" w14:textId="77777777" w:rsidR="00C6699D" w:rsidRPr="00FD2A9A" w:rsidRDefault="00C6699D" w:rsidP="00C6699D">
      <w:pPr>
        <w:rPr>
          <w:rFonts w:eastAsiaTheme="minorEastAsia"/>
          <w:sz w:val="20"/>
          <w:szCs w:val="22"/>
        </w:rPr>
      </w:pPr>
      <w:proofErr w:type="spellStart"/>
      <w:r w:rsidRPr="00FD2A9A">
        <w:rPr>
          <w:rFonts w:eastAsiaTheme="minorEastAsia"/>
          <w:b/>
          <w:bCs/>
          <w:sz w:val="20"/>
          <w:szCs w:val="22"/>
        </w:rPr>
        <w:t>nnpfc_auxiliary_inp_idc</w:t>
      </w:r>
      <w:proofErr w:type="spellEnd"/>
      <w:r w:rsidRPr="00FD2A9A">
        <w:rPr>
          <w:rFonts w:eastAsiaTheme="minorEastAsia"/>
          <w:sz w:val="20"/>
          <w:szCs w:val="22"/>
        </w:rPr>
        <w:t xml:space="preserve"> greater than 0 indicates that auxiliary input data is present in the input tensor of the </w:t>
      </w:r>
      <w:r>
        <w:rPr>
          <w:rFonts w:eastAsiaTheme="minorEastAsia"/>
          <w:sz w:val="20"/>
          <w:szCs w:val="22"/>
          <w:lang w:val="en-CA"/>
        </w:rPr>
        <w:t>NNPF</w:t>
      </w:r>
      <w:r w:rsidRPr="00FD2A9A">
        <w:rPr>
          <w:rFonts w:eastAsiaTheme="minorEastAsia"/>
          <w:sz w:val="20"/>
          <w:szCs w:val="22"/>
        </w:rPr>
        <w:t xml:space="preserve">.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w:t>
      </w:r>
      <w:r>
        <w:rPr>
          <w:rFonts w:eastAsiaTheme="minorEastAsia"/>
          <w:sz w:val="20"/>
          <w:szCs w:val="22"/>
        </w:rPr>
        <w:t>84</w:t>
      </w:r>
      <w:r w:rsidRPr="00FD2A9A">
        <w:rPr>
          <w:rFonts w:eastAsiaTheme="minorEastAsia"/>
          <w:sz w:val="20"/>
          <w:szCs w:val="22"/>
        </w:rPr>
        <w:t>.</w:t>
      </w:r>
    </w:p>
    <w:p w14:paraId="213FA1F7" w14:textId="63A3A8FC" w:rsidR="00D0492B" w:rsidRPr="00C6699D" w:rsidRDefault="00C6699D" w:rsidP="00630C24">
      <w:pPr>
        <w:rPr>
          <w:rFonts w:eastAsiaTheme="minorEastAsia"/>
          <w:sz w:val="20"/>
          <w:szCs w:val="22"/>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1C1D0889" w14:textId="311545BD" w:rsidR="00C6699D" w:rsidRDefault="00AB6F53" w:rsidP="00AB6F53">
      <w:pPr>
        <w:tabs>
          <w:tab w:val="left" w:pos="794"/>
          <w:tab w:val="left" w:pos="990"/>
          <w:tab w:val="left" w:pos="1170"/>
          <w:tab w:val="left" w:pos="1350"/>
          <w:tab w:val="left" w:pos="1530"/>
          <w:tab w:val="left" w:pos="1710"/>
          <w:tab w:val="left" w:pos="1890"/>
          <w:tab w:val="center" w:pos="4849"/>
          <w:tab w:val="right" w:pos="9696"/>
        </w:tabs>
        <w:spacing w:before="193" w:after="240"/>
        <w:ind w:left="360"/>
        <w:rPr>
          <w:noProof/>
          <w:sz w:val="20"/>
          <w:lang w:val="en-GB"/>
        </w:rPr>
      </w:pPr>
      <w:r w:rsidRPr="00290B24">
        <w:rPr>
          <w:noProof/>
          <w:color w:val="FF0000"/>
          <w:sz w:val="20"/>
          <w:lang w:val="en-GB"/>
        </w:rPr>
        <w:t xml:space="preserve">for( i = 0; i &lt; numInputPics; i++ ) </w:t>
      </w:r>
      <w:r>
        <w:rPr>
          <w:noProof/>
          <w:sz w:val="20"/>
          <w:lang w:val="en-GB"/>
        </w:rPr>
        <w:br/>
      </w:r>
      <w:r>
        <w:rPr>
          <w:noProof/>
          <w:sz w:val="20"/>
          <w:lang w:val="en-GB"/>
        </w:rPr>
        <w:tab/>
      </w:r>
      <w:r w:rsidR="00C6699D" w:rsidRPr="00534E73">
        <w:rPr>
          <w:noProof/>
          <w:sz w:val="20"/>
          <w:lang w:val="en-GB"/>
        </w:rPr>
        <w:t>if( nnpfc_inp_format_idc  = =  1 )</w:t>
      </w:r>
      <w:r w:rsidR="00C6699D">
        <w:rPr>
          <w:noProof/>
          <w:sz w:val="20"/>
          <w:lang w:val="en-GB"/>
        </w:rPr>
        <w:br/>
      </w:r>
      <w:bookmarkStart w:id="55" w:name="_Hlk132109357"/>
      <w:r w:rsidR="00C6699D">
        <w:rPr>
          <w:noProof/>
          <w:sz w:val="20"/>
          <w:lang w:val="en-GB"/>
        </w:rPr>
        <w:tab/>
      </w:r>
      <w:bookmarkEnd w:id="55"/>
      <w:r>
        <w:rPr>
          <w:noProof/>
          <w:sz w:val="20"/>
          <w:lang w:val="en-GB"/>
        </w:rPr>
        <w:tab/>
      </w:r>
      <w:r>
        <w:rPr>
          <w:noProof/>
          <w:sz w:val="20"/>
          <w:lang w:val="en-GB"/>
        </w:rPr>
        <w:tab/>
      </w:r>
      <w:r w:rsidR="00C6699D" w:rsidRPr="00FC511D">
        <w:rPr>
          <w:noProof/>
          <w:color w:val="FF0000"/>
          <w:sz w:val="20"/>
          <w:lang w:val="en-GB"/>
        </w:rPr>
        <w:t>if( (nnpfc_inp_order_idc   = =  0) |</w:t>
      </w:r>
      <w:r w:rsidR="00C40252">
        <w:rPr>
          <w:noProof/>
          <w:color w:val="FF0000"/>
          <w:sz w:val="20"/>
          <w:lang w:val="en-GB"/>
        </w:rPr>
        <w:t xml:space="preserve"> </w:t>
      </w:r>
      <w:r w:rsidR="00C6699D" w:rsidRPr="00FC511D">
        <w:rPr>
          <w:noProof/>
          <w:color w:val="FF0000"/>
          <w:sz w:val="20"/>
          <w:lang w:val="en-GB"/>
        </w:rPr>
        <w:t>| (nnpfc_inp_order_idc   = =  2) |</w:t>
      </w:r>
      <w:r w:rsidR="00C40252">
        <w:rPr>
          <w:noProof/>
          <w:color w:val="FF0000"/>
          <w:sz w:val="20"/>
          <w:lang w:val="en-GB"/>
        </w:rPr>
        <w:t xml:space="preserve"> </w:t>
      </w:r>
      <w:r w:rsidR="00C6699D" w:rsidRPr="00FC511D">
        <w:rPr>
          <w:noProof/>
          <w:color w:val="FF0000"/>
          <w:sz w:val="20"/>
          <w:lang w:val="en-GB"/>
        </w:rPr>
        <w:t>| (nnpfc_inp_order_idc   = =  3) )</w:t>
      </w:r>
      <w:r w:rsidR="00C6699D" w:rsidRPr="00534E73">
        <w:rPr>
          <w:noProof/>
          <w:sz w:val="20"/>
          <w:lang w:val="en-GB"/>
        </w:rPr>
        <w:br/>
      </w:r>
      <w:r w:rsidR="00C6699D">
        <w:rPr>
          <w:noProof/>
          <w:sz w:val="20"/>
          <w:lang w:val="en-GB"/>
        </w:rPr>
        <w:tab/>
      </w:r>
      <w:r w:rsidR="00C6699D">
        <w:rPr>
          <w:noProof/>
          <w:sz w:val="20"/>
          <w:lang w:val="en-GB"/>
        </w:rPr>
        <w:tab/>
      </w:r>
      <w:r w:rsidR="00C6699D">
        <w:rPr>
          <w:noProof/>
          <w:sz w:val="20"/>
          <w:lang w:val="en-GB"/>
        </w:rPr>
        <w:tab/>
      </w:r>
      <w:r>
        <w:rPr>
          <w:noProof/>
          <w:sz w:val="20"/>
          <w:lang w:val="en-GB"/>
        </w:rPr>
        <w:tab/>
      </w:r>
      <w:r>
        <w:rPr>
          <w:noProof/>
          <w:sz w:val="20"/>
          <w:lang w:val="en-GB"/>
        </w:rPr>
        <w:tab/>
      </w:r>
      <w:r w:rsidR="00C6699D" w:rsidRPr="00534E73">
        <w:rPr>
          <w:noProof/>
          <w:sz w:val="20"/>
          <w:lang w:val="en-GB"/>
        </w:rPr>
        <w:t>strengthControlScaledVal</w:t>
      </w:r>
      <w:r w:rsidRPr="00290B24">
        <w:rPr>
          <w:rFonts w:eastAsiaTheme="minorEastAsia"/>
          <w:noProof/>
          <w:color w:val="FF0000"/>
          <w:sz w:val="20"/>
        </w:rPr>
        <w:t>[ i ]</w:t>
      </w:r>
      <w:r w:rsidRPr="00FD2A9A">
        <w:rPr>
          <w:rFonts w:eastAsiaTheme="minorEastAsia"/>
          <w:noProof/>
          <w:sz w:val="20"/>
        </w:rPr>
        <w:t> </w:t>
      </w:r>
      <w:r w:rsidR="00C6699D" w:rsidRPr="00534E73">
        <w:rPr>
          <w:noProof/>
          <w:sz w:val="20"/>
          <w:lang w:val="en-GB"/>
        </w:rPr>
        <w:t>= Floor ( StrengthControlVal</w:t>
      </w:r>
      <w:r w:rsidR="002F2AD7" w:rsidRPr="00290B24">
        <w:rPr>
          <w:rFonts w:eastAsiaTheme="minorEastAsia"/>
          <w:noProof/>
          <w:color w:val="FF0000"/>
          <w:sz w:val="20"/>
        </w:rPr>
        <w:t>[ i ]</w:t>
      </w:r>
      <w:r w:rsidR="002F2AD7" w:rsidRPr="00FD2A9A">
        <w:rPr>
          <w:rFonts w:eastAsiaTheme="minorEastAsia"/>
          <w:noProof/>
          <w:sz w:val="20"/>
        </w:rPr>
        <w:t> </w:t>
      </w:r>
      <w:r w:rsidR="00C6699D" w:rsidRPr="00534E73">
        <w:rPr>
          <w:noProof/>
          <w:sz w:val="20"/>
          <w:lang w:val="en-GB"/>
        </w:rPr>
        <w:t xml:space="preserve"> * ( ( 1  &lt;&lt;  inpTensorBitDepth</w:t>
      </w:r>
      <w:r w:rsidR="00C6699D" w:rsidRPr="00534E73">
        <w:rPr>
          <w:noProof/>
          <w:sz w:val="20"/>
          <w:vertAlign w:val="subscript"/>
          <w:lang w:val="en-GB"/>
        </w:rPr>
        <w:t>Y</w:t>
      </w:r>
      <w:r w:rsidR="00C6699D" w:rsidRPr="00534E73">
        <w:rPr>
          <w:noProof/>
          <w:sz w:val="20"/>
          <w:lang w:val="en-GB"/>
        </w:rPr>
        <w:t xml:space="preserve"> ) − 1 ) )</w:t>
      </w:r>
      <w:r w:rsidR="00C6699D" w:rsidRPr="00534E73">
        <w:rPr>
          <w:noProof/>
          <w:sz w:val="20"/>
          <w:lang w:val="en-GB"/>
        </w:rPr>
        <w:tab/>
      </w:r>
      <w:r w:rsidR="00C6699D" w:rsidRPr="00FD2A9A">
        <w:rPr>
          <w:noProof/>
          <w:sz w:val="20"/>
          <w:lang w:val="en-GB"/>
        </w:rPr>
        <w:t>(8</w:t>
      </w:r>
      <w:r w:rsidR="00C6699D">
        <w:rPr>
          <w:noProof/>
          <w:sz w:val="20"/>
          <w:lang w:val="en-GB"/>
        </w:rPr>
        <w:t>3</w:t>
      </w:r>
      <w:r w:rsidR="00C6699D" w:rsidRPr="00FD2A9A">
        <w:rPr>
          <w:noProof/>
          <w:sz w:val="20"/>
          <w:lang w:val="en-GB"/>
        </w:rPr>
        <w:t>)</w:t>
      </w:r>
      <w:r w:rsidR="00C6699D">
        <w:rPr>
          <w:noProof/>
          <w:sz w:val="20"/>
          <w:lang w:val="en-GB"/>
        </w:rPr>
        <w:br/>
        <w:t xml:space="preserve">  </w:t>
      </w:r>
      <w:r>
        <w:rPr>
          <w:noProof/>
          <w:sz w:val="20"/>
          <w:lang w:val="en-GB"/>
        </w:rPr>
        <w:tab/>
      </w:r>
      <w:r>
        <w:rPr>
          <w:noProof/>
          <w:sz w:val="20"/>
          <w:lang w:val="en-GB"/>
        </w:rPr>
        <w:tab/>
      </w:r>
      <w:r>
        <w:rPr>
          <w:noProof/>
          <w:sz w:val="20"/>
          <w:lang w:val="en-GB"/>
        </w:rPr>
        <w:tab/>
      </w:r>
      <w:r w:rsidR="00C6699D" w:rsidRPr="00FC511D">
        <w:rPr>
          <w:noProof/>
          <w:color w:val="FF0000"/>
          <w:sz w:val="20"/>
          <w:lang w:val="en-GB"/>
        </w:rPr>
        <w:t>else if( (nnpfc_inp_order_idc   = =  1))</w:t>
      </w:r>
      <w:r w:rsidR="00C6699D" w:rsidRPr="00FC511D">
        <w:rPr>
          <w:noProof/>
          <w:color w:val="FF0000"/>
          <w:sz w:val="20"/>
          <w:lang w:val="en-GB"/>
        </w:rPr>
        <w:br/>
      </w:r>
      <w:r w:rsidR="00C6699D" w:rsidRPr="00FC511D">
        <w:rPr>
          <w:noProof/>
          <w:color w:val="FF0000"/>
          <w:sz w:val="20"/>
          <w:lang w:val="en-GB"/>
        </w:rPr>
        <w:tab/>
      </w:r>
      <w:r w:rsidR="00C6699D" w:rsidRPr="00FC511D">
        <w:rPr>
          <w:noProof/>
          <w:color w:val="FF0000"/>
          <w:sz w:val="20"/>
          <w:lang w:val="en-GB"/>
        </w:rPr>
        <w:tab/>
      </w:r>
      <w:r w:rsidR="00C6699D">
        <w:rPr>
          <w:noProof/>
          <w:sz w:val="20"/>
          <w:lang w:val="en-GB"/>
        </w:rPr>
        <w:tab/>
      </w:r>
      <w:r>
        <w:rPr>
          <w:noProof/>
          <w:sz w:val="20"/>
          <w:lang w:val="en-GB"/>
        </w:rPr>
        <w:tab/>
      </w:r>
      <w:r>
        <w:rPr>
          <w:noProof/>
          <w:sz w:val="20"/>
          <w:lang w:val="en-GB"/>
        </w:rPr>
        <w:tab/>
      </w:r>
      <w:r w:rsidR="00C6699D" w:rsidRPr="00FC511D">
        <w:rPr>
          <w:noProof/>
          <w:color w:val="FF0000"/>
          <w:sz w:val="20"/>
          <w:lang w:val="en-GB"/>
        </w:rPr>
        <w:t>strengthControlScaledVal</w:t>
      </w:r>
      <w:r w:rsidRPr="00290B24">
        <w:rPr>
          <w:rFonts w:eastAsiaTheme="minorEastAsia"/>
          <w:noProof/>
          <w:color w:val="FF0000"/>
          <w:sz w:val="20"/>
        </w:rPr>
        <w:t>[ i ]</w:t>
      </w:r>
      <w:r w:rsidRPr="00FD2A9A">
        <w:rPr>
          <w:rFonts w:eastAsiaTheme="minorEastAsia"/>
          <w:noProof/>
          <w:sz w:val="20"/>
        </w:rPr>
        <w:t> </w:t>
      </w:r>
      <w:r w:rsidR="00C6699D" w:rsidRPr="00FC511D">
        <w:rPr>
          <w:noProof/>
          <w:color w:val="FF0000"/>
          <w:sz w:val="20"/>
          <w:lang w:val="en-GB"/>
        </w:rPr>
        <w:t>= Floor ( StrengthControlVal</w:t>
      </w:r>
      <w:r w:rsidR="002F2AD7" w:rsidRPr="00290B24">
        <w:rPr>
          <w:rFonts w:eastAsiaTheme="minorEastAsia"/>
          <w:noProof/>
          <w:color w:val="FF0000"/>
          <w:sz w:val="20"/>
        </w:rPr>
        <w:t>[ i ]</w:t>
      </w:r>
      <w:r w:rsidR="002F2AD7" w:rsidRPr="00FD2A9A">
        <w:rPr>
          <w:rFonts w:eastAsiaTheme="minorEastAsia"/>
          <w:noProof/>
          <w:sz w:val="20"/>
        </w:rPr>
        <w:t> </w:t>
      </w:r>
      <w:r w:rsidR="00C6699D" w:rsidRPr="00FC511D">
        <w:rPr>
          <w:noProof/>
          <w:color w:val="FF0000"/>
          <w:sz w:val="20"/>
          <w:lang w:val="en-GB"/>
        </w:rPr>
        <w:t xml:space="preserve"> * ( ( 1  &lt;&lt;  inpTensorBitDepth</w:t>
      </w:r>
      <w:r w:rsidR="00C6699D" w:rsidRPr="00FC511D">
        <w:rPr>
          <w:noProof/>
          <w:color w:val="FF0000"/>
          <w:sz w:val="20"/>
          <w:vertAlign w:val="subscript"/>
          <w:lang w:val="en-GB"/>
        </w:rPr>
        <w:t>C</w:t>
      </w:r>
      <w:r w:rsidR="00C6699D" w:rsidRPr="00FC511D">
        <w:rPr>
          <w:noProof/>
          <w:color w:val="FF0000"/>
          <w:sz w:val="20"/>
          <w:lang w:val="en-GB"/>
        </w:rPr>
        <w:t xml:space="preserve"> ) − 1 ) )</w:t>
      </w:r>
      <w:r w:rsidR="00C6699D" w:rsidRPr="00FC511D">
        <w:rPr>
          <w:noProof/>
          <w:color w:val="FF0000"/>
          <w:sz w:val="20"/>
          <w:lang w:val="en-GB"/>
        </w:rPr>
        <w:br/>
      </w:r>
      <w:r w:rsidR="00C6699D">
        <w:rPr>
          <w:noProof/>
          <w:sz w:val="20"/>
          <w:lang w:val="en-GB"/>
        </w:rPr>
        <w:t>else</w:t>
      </w:r>
      <w:r w:rsidR="00C6699D">
        <w:rPr>
          <w:noProof/>
          <w:sz w:val="20"/>
          <w:lang w:val="en-GB"/>
        </w:rPr>
        <w:br/>
      </w:r>
      <w:r w:rsidR="00C6699D">
        <w:rPr>
          <w:noProof/>
          <w:sz w:val="20"/>
          <w:lang w:val="en-GB"/>
        </w:rPr>
        <w:tab/>
        <w:t>strengthControlScaledVal</w:t>
      </w:r>
      <w:r w:rsidR="00E513F7" w:rsidRPr="00290B24">
        <w:rPr>
          <w:rFonts w:eastAsiaTheme="minorEastAsia"/>
          <w:noProof/>
          <w:color w:val="FF0000"/>
          <w:sz w:val="20"/>
        </w:rPr>
        <w:t>[ i ]</w:t>
      </w:r>
      <w:r w:rsidR="00E513F7" w:rsidRPr="00FD2A9A">
        <w:rPr>
          <w:rFonts w:eastAsiaTheme="minorEastAsia"/>
          <w:noProof/>
          <w:sz w:val="20"/>
        </w:rPr>
        <w:t> </w:t>
      </w:r>
      <w:r w:rsidR="00C6699D">
        <w:rPr>
          <w:noProof/>
          <w:sz w:val="20"/>
          <w:lang w:val="en-GB"/>
        </w:rPr>
        <w:t xml:space="preserve"> = StrengthControlVal</w:t>
      </w:r>
    </w:p>
    <w:p w14:paraId="28D82C84" w14:textId="77777777" w:rsidR="00C6699D" w:rsidRPr="00FD2A9A" w:rsidRDefault="00C6699D" w:rsidP="00C6699D">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DeriveInputTensors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13F22678" w14:textId="6FE993BB" w:rsidR="00D0492B" w:rsidRDefault="00C6699D" w:rsidP="00B63825">
      <w:pPr>
        <w:tabs>
          <w:tab w:val="left" w:pos="794"/>
          <w:tab w:val="left" w:pos="990"/>
          <w:tab w:val="left" w:pos="1170"/>
          <w:tab w:val="left" w:pos="1350"/>
          <w:tab w:val="left" w:pos="1530"/>
          <w:tab w:val="left" w:pos="1710"/>
          <w:tab w:val="left" w:pos="1890"/>
          <w:tab w:val="center" w:pos="4849"/>
          <w:tab w:val="right" w:pos="9696"/>
        </w:tabs>
        <w:spacing w:before="193" w:after="240"/>
        <w:ind w:left="630"/>
        <w:rPr>
          <w:noProof/>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Pr>
          <w:rFonts w:eastAsiaTheme="minorEastAsia"/>
          <w:noProof/>
          <w:sz w:val="20"/>
        </w:rPr>
        <w:t>nnpfc_overlap</w:t>
      </w:r>
      <w:r w:rsidRPr="00FD2A9A">
        <w:rPr>
          <w:rFonts w:eastAsiaTheme="minorEastAsia"/>
          <w:noProof/>
          <w:sz w:val="20"/>
        </w:rPr>
        <w:t xml:space="preserve">; yP &lt; inpPatchHeight + </w:t>
      </w:r>
      <w:r>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Pr>
          <w:rFonts w:eastAsiaTheme="minorEastAsia"/>
          <w:noProof/>
          <w:sz w:val="20"/>
        </w:rPr>
        <w:t>nnpfc_overlap</w:t>
      </w:r>
      <w:r w:rsidRPr="00FD2A9A">
        <w:rPr>
          <w:rFonts w:eastAsiaTheme="minorEastAsia"/>
          <w:noProof/>
          <w:sz w:val="20"/>
        </w:rPr>
        <w:t xml:space="preserve">; xP &lt; inpPatchWidth + </w:t>
      </w:r>
      <w:r>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w:t>
      </w:r>
      <w:r>
        <w:rPr>
          <w:rFonts w:eastAsiaTheme="minorEastAsia"/>
          <w:noProof/>
          <w:sz w:val="20"/>
        </w:rPr>
        <w:t>strengthControlScaledVal</w:t>
      </w:r>
      <w:bookmarkStart w:id="56" w:name="_Hlk132109391"/>
      <w:r w:rsidRPr="00290B24">
        <w:rPr>
          <w:rFonts w:eastAsiaTheme="minorEastAsia"/>
          <w:noProof/>
          <w:color w:val="FF0000"/>
          <w:sz w:val="20"/>
        </w:rPr>
        <w:t>[ i ]</w:t>
      </w:r>
      <w:r w:rsidRPr="00FD2A9A">
        <w:rPr>
          <w:rFonts w:eastAsiaTheme="minorEastAsia"/>
          <w:noProof/>
          <w:sz w:val="20"/>
        </w:rPr>
        <w:t> </w:t>
      </w:r>
      <w:bookmarkEnd w:id="56"/>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][ 1 ] = </w:t>
      </w:r>
      <w:r>
        <w:rPr>
          <w:rFonts w:eastAsiaTheme="minorEastAsia"/>
          <w:noProof/>
          <w:sz w:val="20"/>
        </w:rPr>
        <w:t>strengthControlScaledVal</w:t>
      </w:r>
      <w:r w:rsidRPr="00290B24">
        <w:rPr>
          <w:rFonts w:eastAsiaTheme="minorEastAsia"/>
          <w:noProof/>
          <w:color w:val="FF0000"/>
          <w:sz w:val="20"/>
        </w:rPr>
        <w:t>[ i ] </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w:t>
      </w:r>
      <w:r>
        <w:rPr>
          <w:noProof/>
          <w:sz w:val="20"/>
          <w:lang w:val="es-ES_tradnl"/>
        </w:rPr>
        <w:t>4</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w:t>
      </w:r>
      <w:r>
        <w:rPr>
          <w:rFonts w:eastAsiaTheme="minorEastAsia"/>
          <w:noProof/>
          <w:sz w:val="20"/>
        </w:rPr>
        <w:t>nnpfc_overlap</w:t>
      </w:r>
      <w:r w:rsidRPr="00FD2A9A">
        <w:rPr>
          <w:rFonts w:eastAsiaTheme="minorEastAsia"/>
          <w:noProof/>
          <w:sz w:val="20"/>
        </w:rPr>
        <w:t xml:space="preserve">; yP &lt; inpPatchHeight + </w:t>
      </w:r>
      <w:r>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Pr>
          <w:rFonts w:eastAsiaTheme="minorEastAsia"/>
          <w:noProof/>
          <w:sz w:val="20"/>
        </w:rPr>
        <w:t>nnpfc_overlap</w:t>
      </w:r>
      <w:r w:rsidRPr="00FD2A9A">
        <w:rPr>
          <w:rFonts w:eastAsiaTheme="minorEastAsia"/>
          <w:noProof/>
          <w:sz w:val="20"/>
        </w:rPr>
        <w:t xml:space="preserve">; xP &lt; inpPatchWidth + </w:t>
      </w:r>
      <w:r>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w:t>
      </w:r>
      <w:r>
        <w:rPr>
          <w:rFonts w:eastAsiaTheme="minorEastAsia"/>
          <w:noProof/>
          <w:sz w:val="20"/>
        </w:rPr>
        <w:t>strengthControlScaledVal</w:t>
      </w:r>
      <w:r w:rsidRPr="00290B24">
        <w:rPr>
          <w:rFonts w:eastAsiaTheme="minorEastAsia"/>
          <w:noProof/>
          <w:color w:val="FF0000"/>
          <w:sz w:val="20"/>
        </w:rPr>
        <w:t>[ i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][ 2 ] = </w:t>
      </w:r>
      <w:r>
        <w:rPr>
          <w:rFonts w:eastAsiaTheme="minorEastAsia"/>
          <w:noProof/>
          <w:sz w:val="20"/>
        </w:rPr>
        <w:t>strengthControlScaledVal</w:t>
      </w:r>
      <w:r w:rsidRPr="00290B24">
        <w:rPr>
          <w:rFonts w:eastAsiaTheme="minorEastAsia"/>
          <w:noProof/>
          <w:color w:val="FF0000"/>
          <w:sz w:val="20"/>
        </w:rPr>
        <w:t>[ i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Pr>
          <w:rFonts w:eastAsiaTheme="minorEastAsia"/>
          <w:noProof/>
          <w:sz w:val="20"/>
        </w:rPr>
        <w:t>nnpfc_overlap</w:t>
      </w:r>
      <w:r w:rsidRPr="00FD2A9A">
        <w:rPr>
          <w:rFonts w:eastAsiaTheme="minorEastAsia"/>
          <w:noProof/>
          <w:sz w:val="20"/>
        </w:rPr>
        <w:t xml:space="preserve">; yP &lt; inpPatchHeight + </w:t>
      </w:r>
      <w:r>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Pr>
          <w:rFonts w:eastAsiaTheme="minorEastAsia"/>
          <w:noProof/>
          <w:sz w:val="20"/>
        </w:rPr>
        <w:t>nnpfc_overlap</w:t>
      </w:r>
      <w:r w:rsidRPr="00FD2A9A">
        <w:rPr>
          <w:rFonts w:eastAsiaTheme="minorEastAsia"/>
          <w:noProof/>
          <w:sz w:val="20"/>
        </w:rPr>
        <w:t xml:space="preserve">; xP &lt; inpPatchWidth + </w:t>
      </w:r>
      <w:r>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][ 3 ][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 </w:t>
      </w:r>
      <w:r>
        <w:rPr>
          <w:rFonts w:eastAsiaTheme="minorEastAsia"/>
          <w:noProof/>
          <w:sz w:val="20"/>
        </w:rPr>
        <w:t>strengthControlScaledVal</w:t>
      </w:r>
      <w:r w:rsidRPr="00290B24">
        <w:rPr>
          <w:rFonts w:eastAsiaTheme="minorEastAsia"/>
          <w:noProof/>
          <w:color w:val="FF0000"/>
          <w:sz w:val="20"/>
        </w:rPr>
        <w:t>[ i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Pr>
          <w:rFonts w:eastAsiaTheme="minorEastAsia"/>
          <w:noProof/>
          <w:sz w:val="20"/>
        </w:rPr>
        <w:t>yPovlp</w:t>
      </w:r>
      <w:r w:rsidRPr="00FD2A9A">
        <w:rPr>
          <w:rFonts w:eastAsiaTheme="minorEastAsia"/>
          <w:noProof/>
          <w:sz w:val="20"/>
        </w:rPr>
        <w:t xml:space="preserve"> ][ </w:t>
      </w:r>
      <w:r>
        <w:rPr>
          <w:rFonts w:eastAsiaTheme="minorEastAsia"/>
          <w:noProof/>
          <w:sz w:val="20"/>
        </w:rPr>
        <w:t>xPovlp</w:t>
      </w:r>
      <w:r w:rsidRPr="00FD2A9A">
        <w:rPr>
          <w:rFonts w:eastAsiaTheme="minorEastAsia"/>
          <w:noProof/>
          <w:sz w:val="20"/>
        </w:rPr>
        <w:t xml:space="preserve"> ][ 3 ] = </w:t>
      </w:r>
      <w:r>
        <w:rPr>
          <w:rFonts w:eastAsiaTheme="minorEastAsia"/>
          <w:noProof/>
          <w:sz w:val="20"/>
        </w:rPr>
        <w:t>strengthControlScaledVal</w:t>
      </w:r>
      <w:r w:rsidRPr="00290B24">
        <w:rPr>
          <w:rFonts w:eastAsiaTheme="minorEastAsia"/>
          <w:noProof/>
          <w:color w:val="FF0000"/>
          <w:sz w:val="20"/>
        </w:rPr>
        <w:t>[ i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w:t>
      </w:r>
      <w:r>
        <w:rPr>
          <w:noProof/>
          <w:sz w:val="20"/>
        </w:rPr>
        <w:t>nnpfc_overlap</w:t>
      </w:r>
      <w:r w:rsidRPr="00FD2A9A">
        <w:rPr>
          <w:noProof/>
          <w:sz w:val="20"/>
        </w:rPr>
        <w:t xml:space="preserve">; yP &lt; inpPatchHeight + </w:t>
      </w:r>
      <w:r>
        <w:rPr>
          <w:noProof/>
          <w:sz w:val="20"/>
        </w:rPr>
        <w:t>nnpfc_overlap</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t>for( xP = −</w:t>
      </w:r>
      <w:r>
        <w:rPr>
          <w:noProof/>
          <w:sz w:val="20"/>
        </w:rPr>
        <w:t>nnpfc_overlap</w:t>
      </w:r>
      <w:r w:rsidRPr="00FD2A9A">
        <w:rPr>
          <w:noProof/>
          <w:sz w:val="20"/>
        </w:rPr>
        <w:t xml:space="preserve">; xP &lt; inpPatchWidth + </w:t>
      </w:r>
      <w:r>
        <w:rPr>
          <w:noProof/>
          <w:sz w:val="20"/>
        </w:rPr>
        <w:t>nnpfc_overlap</w:t>
      </w:r>
      <w:r w:rsidRPr="00FD2A9A">
        <w:rPr>
          <w:noProof/>
          <w:sz w:val="20"/>
        </w:rPr>
        <w:t>;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 ) )</w:t>
      </w:r>
      <w:r w:rsidRPr="00FD2A9A">
        <w:rPr>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 xml:space="preserve">yPovlp = </w:t>
      </w:r>
      <w:r w:rsidRPr="00FD2A9A">
        <w:rPr>
          <w:rFonts w:eastAsiaTheme="minorEastAsia"/>
          <w:noProof/>
          <w:sz w:val="20"/>
        </w:rPr>
        <w:t xml:space="preserve">yP + </w:t>
      </w:r>
      <w:r>
        <w:rPr>
          <w:rFonts w:eastAsiaTheme="minorEastAsia"/>
          <w:noProof/>
          <w:sz w:val="20"/>
        </w:rPr>
        <w:t>nnpfc_overlap</w:t>
      </w:r>
      <w:r>
        <w:rPr>
          <w:rFonts w:eastAsiaTheme="minorEastAsia"/>
          <w:noProof/>
          <w:sz w:val="20"/>
        </w:rPr>
        <w:br/>
      </w:r>
      <w:r>
        <w:rPr>
          <w:rFonts w:eastAsiaTheme="minorEastAsia"/>
          <w:noProof/>
          <w:sz w:val="20"/>
        </w:rPr>
        <w:tab/>
      </w:r>
      <w:r>
        <w:rPr>
          <w:rFonts w:eastAsiaTheme="minorEastAsia"/>
          <w:noProof/>
          <w:sz w:val="20"/>
        </w:rPr>
        <w:tab/>
      </w:r>
      <w:r>
        <w:rPr>
          <w:rFonts w:eastAsiaTheme="minorEastAsia"/>
          <w:noProof/>
          <w:sz w:val="20"/>
        </w:rPr>
        <w:tab/>
      </w:r>
      <w:r>
        <w:rPr>
          <w:rFonts w:eastAsiaTheme="minorEastAsia"/>
          <w:noProof/>
          <w:sz w:val="20"/>
        </w:rPr>
        <w:tab/>
        <w:t>xPovlp = x</w:t>
      </w:r>
      <w:r w:rsidRPr="00FD2A9A">
        <w:rPr>
          <w:rFonts w:eastAsiaTheme="minorEastAsia"/>
          <w:noProof/>
          <w:sz w:val="20"/>
        </w:rPr>
        <w:t xml:space="preserve">P + </w:t>
      </w:r>
      <w:r>
        <w:rPr>
          <w:rFonts w:eastAsiaTheme="minorEastAsia"/>
          <w:noProof/>
          <w:sz w:val="20"/>
        </w:rPr>
        <w:t>nnpfc_overlap</w:t>
      </w:r>
      <w:r>
        <w:rPr>
          <w:rFonts w:eastAsiaTheme="minorEastAsia"/>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][ 0 ][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][ 1 ][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][ 2 ][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][ 3 ][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][ 4 ][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][ 5 ][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][ 6 ][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 </w:t>
      </w:r>
      <w:r>
        <w:rPr>
          <w:noProof/>
          <w:sz w:val="20"/>
        </w:rPr>
        <w:t>strengthControlScaledVal</w:t>
      </w:r>
      <w:r w:rsidRPr="00290B24">
        <w:rPr>
          <w:rFonts w:eastAsiaTheme="minorEastAsia"/>
          <w:noProof/>
          <w:color w:val="FF0000"/>
          <w:sz w:val="20"/>
        </w:rPr>
        <w:t>[ i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Pr>
          <w:rFonts w:eastAsiaTheme="minorEastAsia"/>
          <w:noProof/>
          <w:sz w:val="20"/>
        </w:rPr>
        <w:t>yPovlp</w:t>
      </w:r>
      <w:r w:rsidRPr="00FD2A9A">
        <w:rPr>
          <w:noProof/>
          <w:sz w:val="20"/>
        </w:rPr>
        <w:t xml:space="preserve"> ][ </w:t>
      </w:r>
      <w:r>
        <w:rPr>
          <w:rFonts w:eastAsiaTheme="minorEastAsia"/>
          <w:noProof/>
          <w:sz w:val="20"/>
        </w:rPr>
        <w:t>xPovlp</w:t>
      </w:r>
      <w:r w:rsidRPr="00FD2A9A">
        <w:rPr>
          <w:noProof/>
          <w:sz w:val="20"/>
        </w:rPr>
        <w:t xml:space="preserve"> ][ 6 ] = </w:t>
      </w:r>
      <w:r>
        <w:rPr>
          <w:noProof/>
          <w:sz w:val="20"/>
        </w:rPr>
        <w:t>strengthControlScaledVal</w:t>
      </w:r>
      <w:r w:rsidRPr="00290B24">
        <w:rPr>
          <w:rFonts w:eastAsiaTheme="minorEastAsia"/>
          <w:noProof/>
          <w:color w:val="FF0000"/>
          <w:sz w:val="20"/>
        </w:rPr>
        <w:t>[ i ] </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0B082846" w14:textId="0F40EBDA" w:rsidR="007046C5" w:rsidRPr="001D288E" w:rsidRDefault="007046C5" w:rsidP="001D288E">
      <w:pPr>
        <w:rPr>
          <w:bCs/>
          <w:noProof/>
          <w:lang w:val="en-CA"/>
        </w:rPr>
      </w:pPr>
      <w:r>
        <w:rPr>
          <w:noProof/>
          <w:sz w:val="20"/>
          <w:lang w:val="en-GB"/>
        </w:rPr>
        <w:t xml:space="preserve">Additionally </w:t>
      </w:r>
      <w:r w:rsidRPr="00AC5B0D">
        <w:rPr>
          <w:bCs/>
          <w:noProof/>
          <w:color w:val="FF0000"/>
          <w:lang w:val="en-CA"/>
        </w:rPr>
        <w:t xml:space="preserve">modifications </w:t>
      </w:r>
      <w:r>
        <w:rPr>
          <w:bCs/>
          <w:noProof/>
          <w:lang w:val="en-CA"/>
        </w:rPr>
        <w:t>to the use of NNPFC SEI messages for VVC on top of JVET-AC2005-v1 as shown in proposal 1 also apply.</w:t>
      </w:r>
    </w:p>
    <w:p w14:paraId="701454E5" w14:textId="081F839F" w:rsidR="00F81C94" w:rsidRPr="002C1BA8" w:rsidRDefault="00F81C94" w:rsidP="00F81C94">
      <w:pPr>
        <w:pStyle w:val="Heading1"/>
        <w:rPr>
          <w:lang w:val="en-CA"/>
        </w:rPr>
      </w:pPr>
      <w:r>
        <w:rPr>
          <w:lang w:val="en-CA"/>
        </w:rPr>
        <w:t>Conclusion</w:t>
      </w:r>
    </w:p>
    <w:p w14:paraId="4F8D0562" w14:textId="4D36BF19" w:rsidR="00F81C94" w:rsidRDefault="00F81C94" w:rsidP="00E247A7">
      <w:pPr>
        <w:rPr>
          <w:szCs w:val="22"/>
        </w:rPr>
      </w:pPr>
      <w:r>
        <w:rPr>
          <w:szCs w:val="22"/>
        </w:rPr>
        <w:t xml:space="preserve">This document proposes </w:t>
      </w:r>
      <w:r>
        <w:t xml:space="preserve">modifications </w:t>
      </w:r>
      <w:r w:rsidR="009805FA">
        <w:t xml:space="preserve">to </w:t>
      </w:r>
      <w:r w:rsidR="00BE14AC">
        <w:t>neural network post processing ch</w:t>
      </w:r>
      <w:r w:rsidR="007E7422">
        <w:t>a</w:t>
      </w:r>
      <w:r w:rsidR="00BE14AC">
        <w:t>racteristics SEI</w:t>
      </w:r>
      <w:r>
        <w:t>. It is proposed to adopt the proposal</w:t>
      </w:r>
      <w:r w:rsidR="00F26B26">
        <w:t>s</w:t>
      </w:r>
      <w:r>
        <w:t xml:space="preserve"> in the next </w:t>
      </w:r>
      <w:r w:rsidR="00E74320">
        <w:t>version</w:t>
      </w:r>
      <w:r>
        <w:t xml:space="preserve"> of </w:t>
      </w:r>
      <w:r w:rsidR="00495694">
        <w:t>“</w:t>
      </w:r>
      <w:r w:rsidR="00E74320">
        <w:rPr>
          <w:szCs w:val="22"/>
        </w:rPr>
        <w:t>Additional SEI messages for VSEI</w:t>
      </w:r>
      <w:r w:rsidR="00495694">
        <w:rPr>
          <w:szCs w:val="22"/>
        </w:rPr>
        <w:t>”</w:t>
      </w:r>
      <w:r w:rsidR="00E74320">
        <w:rPr>
          <w:szCs w:val="22"/>
        </w:rPr>
        <w:t xml:space="preserve"> text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64E76934" w14:textId="07101881" w:rsidR="00B81454" w:rsidRDefault="00B81454" w:rsidP="00B81454">
      <w:pPr>
        <w:rPr>
          <w:szCs w:val="22"/>
          <w:lang w:val="en-CA"/>
        </w:rPr>
      </w:pPr>
      <w:bookmarkStart w:id="57" w:name="OLE_LINK57"/>
      <w:bookmarkStart w:id="58" w:name="OLE_LINK58"/>
      <w:r>
        <w:rPr>
          <w:szCs w:val="22"/>
          <w:lang w:val="en-CA"/>
        </w:rPr>
        <w:t xml:space="preserve">[1] </w:t>
      </w:r>
      <w:r w:rsidR="00EF088A">
        <w:rPr>
          <w:szCs w:val="22"/>
          <w:lang w:val="en-CA" w:eastAsia="ja-JP"/>
        </w:rPr>
        <w:t>JVET-A</w:t>
      </w:r>
      <w:r w:rsidR="00FB53ED">
        <w:rPr>
          <w:szCs w:val="22"/>
          <w:lang w:val="en-CA" w:eastAsia="ja-JP"/>
        </w:rPr>
        <w:t>C</w:t>
      </w:r>
      <w:r w:rsidR="00EF088A">
        <w:rPr>
          <w:szCs w:val="22"/>
          <w:lang w:val="en-CA" w:eastAsia="ja-JP"/>
        </w:rPr>
        <w:t>20</w:t>
      </w:r>
      <w:r w:rsidR="00FB53ED">
        <w:rPr>
          <w:szCs w:val="22"/>
          <w:lang w:val="en-CA" w:eastAsia="ja-JP"/>
        </w:rPr>
        <w:t>32</w:t>
      </w:r>
      <w:r>
        <w:rPr>
          <w:szCs w:val="22"/>
          <w:lang w:val="en-CA"/>
        </w:rPr>
        <w:t xml:space="preserve">, </w:t>
      </w:r>
      <w:r w:rsidR="00203390" w:rsidRPr="00203390">
        <w:rPr>
          <w:szCs w:val="22"/>
        </w:rPr>
        <w:t>Improvements under consideration for neural network post filter SEI messages</w:t>
      </w:r>
      <w:r>
        <w:rPr>
          <w:szCs w:val="22"/>
          <w:lang w:val="en-CA"/>
        </w:rPr>
        <w:t xml:space="preserve">, </w:t>
      </w:r>
      <w:r w:rsidR="008D19B5">
        <w:rPr>
          <w:szCs w:val="22"/>
          <w:lang w:val="en-CA"/>
        </w:rPr>
        <w:t>Online</w:t>
      </w:r>
      <w:r>
        <w:rPr>
          <w:szCs w:val="22"/>
          <w:lang w:val="en-CA"/>
        </w:rPr>
        <w:t xml:space="preserve">, </w:t>
      </w:r>
      <w:r w:rsidR="00203390">
        <w:rPr>
          <w:szCs w:val="22"/>
          <w:lang w:val="en-CA"/>
        </w:rPr>
        <w:t>Janua</w:t>
      </w:r>
      <w:r w:rsidR="002E0E0D">
        <w:rPr>
          <w:szCs w:val="22"/>
          <w:lang w:val="en-CA"/>
        </w:rPr>
        <w:t>r</w:t>
      </w:r>
      <w:r w:rsidR="00203390">
        <w:rPr>
          <w:szCs w:val="22"/>
          <w:lang w:val="en-CA"/>
        </w:rPr>
        <w:t>y</w:t>
      </w:r>
      <w:r w:rsidR="00D0639D">
        <w:rPr>
          <w:szCs w:val="22"/>
          <w:lang w:val="en-CA"/>
        </w:rPr>
        <w:t xml:space="preserve"> </w:t>
      </w:r>
      <w:r>
        <w:rPr>
          <w:szCs w:val="22"/>
          <w:lang w:val="en-CA"/>
        </w:rPr>
        <w:t>202</w:t>
      </w:r>
      <w:r w:rsidR="00203390">
        <w:rPr>
          <w:szCs w:val="22"/>
          <w:lang w:val="en-CA"/>
        </w:rPr>
        <w:t>3</w:t>
      </w:r>
    </w:p>
    <w:p w14:paraId="6606BF0B" w14:textId="1BAD0BB0" w:rsidR="00B22B2B" w:rsidRDefault="00B22B2B" w:rsidP="00B81454">
      <w:pPr>
        <w:rPr>
          <w:szCs w:val="22"/>
          <w:lang w:val="en-CA"/>
        </w:rPr>
      </w:pPr>
      <w:r>
        <w:rPr>
          <w:szCs w:val="22"/>
          <w:lang w:val="en-CA"/>
        </w:rPr>
        <w:lastRenderedPageBreak/>
        <w:t xml:space="preserve">[2] JVET-AC2005-v1, </w:t>
      </w:r>
      <w:proofErr w:type="gramStart"/>
      <w:r w:rsidR="00953BC5" w:rsidRPr="00953BC5">
        <w:rPr>
          <w:szCs w:val="22"/>
        </w:rPr>
        <w:t>New</w:t>
      </w:r>
      <w:proofErr w:type="gramEnd"/>
      <w:r w:rsidR="00953BC5" w:rsidRPr="00953BC5">
        <w:rPr>
          <w:szCs w:val="22"/>
        </w:rPr>
        <w:t xml:space="preserve"> level and systems-related supplemental enhancement information for VVC (Draft 4)</w:t>
      </w:r>
      <w:r w:rsidR="00953BC5">
        <w:rPr>
          <w:szCs w:val="22"/>
        </w:rPr>
        <w:t>, Online, January 2023</w:t>
      </w:r>
    </w:p>
    <w:p w14:paraId="207067CC" w14:textId="7237D32E" w:rsidR="00337ECA" w:rsidRDefault="00337ECA" w:rsidP="00CB12FC">
      <w:pPr>
        <w:rPr>
          <w:b/>
          <w:bCs/>
          <w:sz w:val="18"/>
          <w:szCs w:val="18"/>
        </w:rPr>
      </w:pPr>
      <w:bookmarkStart w:id="59" w:name="OLE_LINK2"/>
      <w:bookmarkEnd w:id="46"/>
      <w:bookmarkEnd w:id="57"/>
      <w:bookmarkEnd w:id="58"/>
    </w:p>
    <w:p w14:paraId="62AD7775" w14:textId="77777777" w:rsidR="00DF2CDA" w:rsidRDefault="00DF2CDA" w:rsidP="00CB12FC">
      <w:pPr>
        <w:rPr>
          <w:b/>
          <w:bCs/>
          <w:sz w:val="18"/>
          <w:szCs w:val="18"/>
        </w:rPr>
      </w:pPr>
    </w:p>
    <w:p w14:paraId="727DFB01" w14:textId="77777777" w:rsidR="00DD17F3" w:rsidRDefault="00DD17F3" w:rsidP="009234A5">
      <w:pPr>
        <w:rPr>
          <w:b/>
          <w:bCs/>
          <w:sz w:val="18"/>
          <w:szCs w:val="18"/>
        </w:rPr>
      </w:pPr>
    </w:p>
    <w:p w14:paraId="0CF1E26E" w14:textId="77777777" w:rsidR="00DD17F3" w:rsidRDefault="00DD17F3" w:rsidP="009234A5">
      <w:pPr>
        <w:rPr>
          <w:b/>
          <w:bCs/>
          <w:sz w:val="18"/>
          <w:szCs w:val="18"/>
        </w:rPr>
      </w:pPr>
    </w:p>
    <w:p w14:paraId="28531E62" w14:textId="77777777" w:rsidR="00DD17F3" w:rsidRDefault="00DD17F3" w:rsidP="009234A5">
      <w:pPr>
        <w:rPr>
          <w:b/>
          <w:bCs/>
          <w:sz w:val="18"/>
          <w:szCs w:val="18"/>
        </w:rPr>
      </w:pPr>
    </w:p>
    <w:p w14:paraId="708A0E7E" w14:textId="77777777" w:rsidR="00DD17F3" w:rsidRDefault="00DD17F3" w:rsidP="009234A5">
      <w:pPr>
        <w:rPr>
          <w:b/>
          <w:bCs/>
          <w:sz w:val="18"/>
          <w:szCs w:val="18"/>
        </w:rPr>
      </w:pPr>
    </w:p>
    <w:p w14:paraId="6772D6FB" w14:textId="77777777" w:rsidR="00DD17F3" w:rsidRDefault="00DD17F3" w:rsidP="009234A5">
      <w:pPr>
        <w:rPr>
          <w:b/>
          <w:bCs/>
          <w:sz w:val="18"/>
          <w:szCs w:val="18"/>
        </w:rPr>
      </w:pPr>
    </w:p>
    <w:p w14:paraId="37C76A6D" w14:textId="77777777" w:rsidR="00B22B2B" w:rsidRDefault="00B22B2B" w:rsidP="009234A5">
      <w:pPr>
        <w:rPr>
          <w:b/>
          <w:bCs/>
          <w:sz w:val="18"/>
          <w:szCs w:val="18"/>
        </w:rPr>
      </w:pPr>
    </w:p>
    <w:p w14:paraId="61416CFE" w14:textId="77777777" w:rsidR="00B22B2B" w:rsidRDefault="00B22B2B" w:rsidP="009234A5">
      <w:pPr>
        <w:rPr>
          <w:b/>
          <w:bCs/>
          <w:sz w:val="18"/>
          <w:szCs w:val="18"/>
        </w:rPr>
      </w:pPr>
    </w:p>
    <w:p w14:paraId="49D5E7A7" w14:textId="77777777" w:rsidR="00B22B2B" w:rsidRDefault="00B22B2B" w:rsidP="009234A5">
      <w:pPr>
        <w:rPr>
          <w:b/>
          <w:bCs/>
          <w:sz w:val="18"/>
          <w:szCs w:val="18"/>
        </w:rPr>
      </w:pPr>
    </w:p>
    <w:p w14:paraId="55FEBC1F" w14:textId="77777777" w:rsidR="00B22B2B" w:rsidRDefault="00B22B2B" w:rsidP="009234A5">
      <w:pPr>
        <w:rPr>
          <w:b/>
          <w:bCs/>
          <w:sz w:val="18"/>
          <w:szCs w:val="18"/>
        </w:rPr>
      </w:pPr>
    </w:p>
    <w:p w14:paraId="6266FDE0" w14:textId="77777777" w:rsidR="00B22B2B" w:rsidRDefault="00B22B2B" w:rsidP="009234A5">
      <w:pPr>
        <w:rPr>
          <w:b/>
          <w:bCs/>
          <w:sz w:val="18"/>
          <w:szCs w:val="18"/>
        </w:rPr>
      </w:pPr>
    </w:p>
    <w:p w14:paraId="6FF7B6F0" w14:textId="77777777" w:rsidR="00B22B2B" w:rsidRDefault="00B22B2B" w:rsidP="009234A5">
      <w:pPr>
        <w:rPr>
          <w:b/>
          <w:bCs/>
          <w:sz w:val="18"/>
          <w:szCs w:val="18"/>
        </w:rPr>
      </w:pPr>
    </w:p>
    <w:p w14:paraId="563A65C3" w14:textId="77777777" w:rsidR="00B22B2B" w:rsidRDefault="00B22B2B" w:rsidP="009234A5">
      <w:pPr>
        <w:rPr>
          <w:b/>
          <w:bCs/>
          <w:sz w:val="18"/>
          <w:szCs w:val="18"/>
        </w:rPr>
      </w:pPr>
    </w:p>
    <w:p w14:paraId="4FB2B45A" w14:textId="77777777" w:rsidR="00AF671C" w:rsidRDefault="00AF671C" w:rsidP="009234A5">
      <w:pPr>
        <w:rPr>
          <w:b/>
          <w:bCs/>
          <w:sz w:val="18"/>
          <w:szCs w:val="18"/>
        </w:rPr>
      </w:pPr>
    </w:p>
    <w:p w14:paraId="2E3EE230" w14:textId="77777777" w:rsidR="00AF671C" w:rsidRDefault="00AF671C" w:rsidP="009234A5">
      <w:pPr>
        <w:rPr>
          <w:b/>
          <w:bCs/>
          <w:sz w:val="18"/>
          <w:szCs w:val="18"/>
        </w:rPr>
      </w:pPr>
    </w:p>
    <w:p w14:paraId="439FD8F5" w14:textId="77777777" w:rsidR="00AF671C" w:rsidRDefault="00AF671C" w:rsidP="009234A5">
      <w:pPr>
        <w:rPr>
          <w:b/>
          <w:bCs/>
          <w:sz w:val="18"/>
          <w:szCs w:val="18"/>
        </w:rPr>
      </w:pPr>
    </w:p>
    <w:p w14:paraId="1C89A0FE" w14:textId="77777777" w:rsidR="00AF671C" w:rsidRDefault="00AF671C" w:rsidP="009234A5">
      <w:pPr>
        <w:rPr>
          <w:b/>
          <w:bCs/>
          <w:sz w:val="18"/>
          <w:szCs w:val="18"/>
        </w:rPr>
      </w:pPr>
    </w:p>
    <w:p w14:paraId="6D193C1D" w14:textId="77777777" w:rsidR="00AF671C" w:rsidRDefault="00AF671C" w:rsidP="009234A5">
      <w:pPr>
        <w:rPr>
          <w:b/>
          <w:bCs/>
          <w:sz w:val="18"/>
          <w:szCs w:val="18"/>
        </w:rPr>
      </w:pPr>
    </w:p>
    <w:p w14:paraId="0D0A8D61" w14:textId="77777777" w:rsidR="00AF671C" w:rsidRDefault="00AF671C" w:rsidP="009234A5">
      <w:pPr>
        <w:rPr>
          <w:b/>
          <w:bCs/>
          <w:sz w:val="18"/>
          <w:szCs w:val="18"/>
        </w:rPr>
      </w:pPr>
    </w:p>
    <w:p w14:paraId="3B002C03" w14:textId="77777777" w:rsidR="00AF671C" w:rsidRDefault="00AF671C" w:rsidP="009234A5">
      <w:pPr>
        <w:rPr>
          <w:b/>
          <w:bCs/>
          <w:sz w:val="18"/>
          <w:szCs w:val="18"/>
        </w:rPr>
      </w:pPr>
    </w:p>
    <w:p w14:paraId="306FDE2F" w14:textId="77777777" w:rsidR="00AF671C" w:rsidRDefault="00AF671C" w:rsidP="009234A5">
      <w:pPr>
        <w:rPr>
          <w:b/>
          <w:bCs/>
          <w:sz w:val="18"/>
          <w:szCs w:val="18"/>
        </w:rPr>
      </w:pPr>
    </w:p>
    <w:p w14:paraId="26420194" w14:textId="77777777" w:rsidR="00AF671C" w:rsidRDefault="00AF671C" w:rsidP="009234A5">
      <w:pPr>
        <w:rPr>
          <w:b/>
          <w:bCs/>
          <w:sz w:val="18"/>
          <w:szCs w:val="18"/>
        </w:rPr>
      </w:pPr>
    </w:p>
    <w:p w14:paraId="2A13470A" w14:textId="77777777" w:rsidR="00AF671C" w:rsidRDefault="00AF671C" w:rsidP="009234A5">
      <w:pPr>
        <w:rPr>
          <w:b/>
          <w:bCs/>
          <w:sz w:val="18"/>
          <w:szCs w:val="18"/>
        </w:rPr>
      </w:pPr>
    </w:p>
    <w:p w14:paraId="4AD1AD64" w14:textId="77777777" w:rsidR="00AF671C" w:rsidRDefault="00AF671C" w:rsidP="009234A5">
      <w:pPr>
        <w:rPr>
          <w:b/>
          <w:bCs/>
          <w:sz w:val="18"/>
          <w:szCs w:val="18"/>
        </w:rPr>
      </w:pPr>
    </w:p>
    <w:p w14:paraId="3658FEC2" w14:textId="77777777" w:rsidR="00AF671C" w:rsidRDefault="00AF671C" w:rsidP="009234A5">
      <w:pPr>
        <w:rPr>
          <w:b/>
          <w:bCs/>
          <w:sz w:val="18"/>
          <w:szCs w:val="18"/>
        </w:rPr>
      </w:pPr>
    </w:p>
    <w:p w14:paraId="10854459" w14:textId="77777777" w:rsidR="00AF671C" w:rsidRDefault="00AF671C" w:rsidP="009234A5">
      <w:pPr>
        <w:rPr>
          <w:b/>
          <w:bCs/>
          <w:sz w:val="18"/>
          <w:szCs w:val="18"/>
        </w:rPr>
      </w:pPr>
    </w:p>
    <w:p w14:paraId="686044C9" w14:textId="77777777" w:rsidR="00AF671C" w:rsidRDefault="00AF671C" w:rsidP="009234A5">
      <w:pPr>
        <w:rPr>
          <w:b/>
          <w:bCs/>
          <w:sz w:val="18"/>
          <w:szCs w:val="18"/>
        </w:rPr>
      </w:pPr>
    </w:p>
    <w:p w14:paraId="1CCAC0F1" w14:textId="77777777" w:rsidR="00AF671C" w:rsidRDefault="00AF671C" w:rsidP="009234A5">
      <w:pPr>
        <w:rPr>
          <w:b/>
          <w:bCs/>
          <w:sz w:val="18"/>
          <w:szCs w:val="18"/>
        </w:rPr>
      </w:pPr>
    </w:p>
    <w:p w14:paraId="4672C332" w14:textId="77777777" w:rsidR="00AF671C" w:rsidRDefault="00AF671C" w:rsidP="009234A5">
      <w:pPr>
        <w:rPr>
          <w:b/>
          <w:bCs/>
          <w:sz w:val="18"/>
          <w:szCs w:val="18"/>
        </w:rPr>
      </w:pPr>
    </w:p>
    <w:p w14:paraId="7F75F54E" w14:textId="77777777" w:rsidR="00AF671C" w:rsidRDefault="00AF671C" w:rsidP="009234A5">
      <w:pPr>
        <w:rPr>
          <w:b/>
          <w:bCs/>
          <w:sz w:val="18"/>
          <w:szCs w:val="18"/>
        </w:rPr>
      </w:pPr>
    </w:p>
    <w:p w14:paraId="116190C3" w14:textId="77777777" w:rsidR="00AF671C" w:rsidRDefault="00AF671C" w:rsidP="009234A5">
      <w:pPr>
        <w:rPr>
          <w:b/>
          <w:bCs/>
          <w:sz w:val="18"/>
          <w:szCs w:val="18"/>
        </w:rPr>
      </w:pPr>
    </w:p>
    <w:p w14:paraId="518A66F9" w14:textId="77777777" w:rsidR="00AF671C" w:rsidRDefault="00AF671C" w:rsidP="009234A5">
      <w:pPr>
        <w:rPr>
          <w:b/>
          <w:bCs/>
          <w:sz w:val="18"/>
          <w:szCs w:val="18"/>
        </w:rPr>
      </w:pPr>
    </w:p>
    <w:p w14:paraId="44DB29DA" w14:textId="77777777" w:rsidR="00E92948" w:rsidRDefault="00E92948" w:rsidP="009234A5">
      <w:pPr>
        <w:rPr>
          <w:b/>
          <w:bCs/>
          <w:sz w:val="18"/>
          <w:szCs w:val="18"/>
        </w:rPr>
      </w:pPr>
    </w:p>
    <w:p w14:paraId="405F3217" w14:textId="77777777" w:rsidR="00E92948" w:rsidRDefault="00E92948" w:rsidP="009234A5">
      <w:pPr>
        <w:rPr>
          <w:b/>
          <w:bCs/>
          <w:sz w:val="18"/>
          <w:szCs w:val="18"/>
        </w:rPr>
      </w:pPr>
    </w:p>
    <w:p w14:paraId="7AB9BBCD" w14:textId="77777777" w:rsidR="00E92948" w:rsidRDefault="00E92948" w:rsidP="009234A5">
      <w:pPr>
        <w:rPr>
          <w:b/>
          <w:bCs/>
          <w:sz w:val="18"/>
          <w:szCs w:val="18"/>
        </w:rPr>
      </w:pPr>
    </w:p>
    <w:p w14:paraId="3D2EFA24" w14:textId="77777777" w:rsidR="00AF671C" w:rsidRDefault="00AF671C" w:rsidP="009234A5">
      <w:pPr>
        <w:rPr>
          <w:b/>
          <w:bCs/>
          <w:sz w:val="18"/>
          <w:szCs w:val="18"/>
        </w:rPr>
      </w:pPr>
    </w:p>
    <w:p w14:paraId="32EAF635" w14:textId="459D4363" w:rsidR="007F1F8B" w:rsidRPr="00683992" w:rsidRDefault="00CB12FC" w:rsidP="009234A5">
      <w:pPr>
        <w:rPr>
          <w:sz w:val="18"/>
          <w:szCs w:val="18"/>
        </w:rPr>
      </w:pPr>
      <w:r w:rsidRPr="00CB12FC">
        <w:rPr>
          <w:b/>
          <w:bCs/>
          <w:sz w:val="18"/>
          <w:szCs w:val="18"/>
        </w:rPr>
        <w:t>Acknowledgement</w:t>
      </w:r>
      <w:r w:rsidRPr="00CB12FC">
        <w:rPr>
          <w:sz w:val="18"/>
          <w:szCs w:val="18"/>
        </w:rPr>
        <w:br/>
      </w:r>
      <w:r w:rsidR="00AB2D66" w:rsidRPr="00AB2D66">
        <w:rPr>
          <w:sz w:val="18"/>
          <w:szCs w:val="18"/>
        </w:rPr>
        <w:t>These research results were obtained from the commissioned research (No.05101) by National Institute of Information and Communications Technology (NICT), Japan.</w:t>
      </w:r>
      <w:bookmarkEnd w:id="59"/>
      <w:r w:rsidR="004E0417">
        <w:rPr>
          <w:sz w:val="18"/>
          <w:szCs w:val="18"/>
        </w:rPr>
        <w:t xml:space="preserve"> </w:t>
      </w:r>
    </w:p>
    <w:sectPr w:rsidR="007F1F8B" w:rsidRPr="0068399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F2BCE" w14:textId="77777777" w:rsidR="0054768F" w:rsidRDefault="0054768F">
      <w:r>
        <w:separator/>
      </w:r>
    </w:p>
  </w:endnote>
  <w:endnote w:type="continuationSeparator" w:id="0">
    <w:p w14:paraId="4C2ACFB1" w14:textId="77777777" w:rsidR="0054768F" w:rsidRDefault="0054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D9D11A"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2BD2">
      <w:rPr>
        <w:rStyle w:val="PageNumber"/>
        <w:noProof/>
      </w:rPr>
      <w:t>2023-04-11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0E0F" w14:textId="77777777" w:rsidR="0054768F" w:rsidRDefault="0054768F">
      <w:r>
        <w:separator/>
      </w:r>
    </w:p>
  </w:footnote>
  <w:footnote w:type="continuationSeparator" w:id="0">
    <w:p w14:paraId="07892C2F" w14:textId="77777777" w:rsidR="0054768F" w:rsidRDefault="00547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5F793F"/>
    <w:multiLevelType w:val="hybridMultilevel"/>
    <w:tmpl w:val="9610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1C6F6D"/>
    <w:multiLevelType w:val="hybridMultilevel"/>
    <w:tmpl w:val="F440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2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6F2A85"/>
    <w:multiLevelType w:val="hybridMultilevel"/>
    <w:tmpl w:val="D442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C4521A"/>
    <w:multiLevelType w:val="multilevel"/>
    <w:tmpl w:val="F20A251C"/>
    <w:lvl w:ilvl="0">
      <w:start w:val="8"/>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971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057289">
    <w:abstractNumId w:val="34"/>
  </w:num>
  <w:num w:numId="3" w16cid:durableId="1825856741">
    <w:abstractNumId w:val="23"/>
  </w:num>
  <w:num w:numId="4" w16cid:durableId="764807503">
    <w:abstractNumId w:val="20"/>
  </w:num>
  <w:num w:numId="5" w16cid:durableId="1417090282">
    <w:abstractNumId w:val="22"/>
  </w:num>
  <w:num w:numId="6" w16cid:durableId="1897929624">
    <w:abstractNumId w:val="10"/>
  </w:num>
  <w:num w:numId="7" w16cid:durableId="1043364749">
    <w:abstractNumId w:val="15"/>
  </w:num>
  <w:num w:numId="8" w16cid:durableId="1332834370">
    <w:abstractNumId w:val="10"/>
  </w:num>
  <w:num w:numId="9" w16cid:durableId="1017192972">
    <w:abstractNumId w:val="1"/>
  </w:num>
  <w:num w:numId="10" w16cid:durableId="1816097149">
    <w:abstractNumId w:val="9"/>
  </w:num>
  <w:num w:numId="11" w16cid:durableId="516189982">
    <w:abstractNumId w:val="6"/>
  </w:num>
  <w:num w:numId="12" w16cid:durableId="956327814">
    <w:abstractNumId w:val="13"/>
  </w:num>
  <w:num w:numId="13" w16cid:durableId="263613091">
    <w:abstractNumId w:val="37"/>
  </w:num>
  <w:num w:numId="14" w16cid:durableId="461927701">
    <w:abstractNumId w:val="14"/>
  </w:num>
  <w:num w:numId="15" w16cid:durableId="1915313978">
    <w:abstractNumId w:val="31"/>
  </w:num>
  <w:num w:numId="16" w16cid:durableId="1190994616">
    <w:abstractNumId w:val="17"/>
  </w:num>
  <w:num w:numId="17" w16cid:durableId="440957326">
    <w:abstractNumId w:val="39"/>
  </w:num>
  <w:num w:numId="18" w16cid:durableId="1993412495">
    <w:abstractNumId w:val="3"/>
  </w:num>
  <w:num w:numId="19" w16cid:durableId="1327395867">
    <w:abstractNumId w:val="16"/>
  </w:num>
  <w:num w:numId="20" w16cid:durableId="1598446926">
    <w:abstractNumId w:val="21"/>
  </w:num>
  <w:num w:numId="21" w16cid:durableId="1786728738">
    <w:abstractNumId w:val="24"/>
  </w:num>
  <w:num w:numId="22" w16cid:durableId="425275199">
    <w:abstractNumId w:val="2"/>
  </w:num>
  <w:num w:numId="23" w16cid:durableId="830755169">
    <w:abstractNumId w:val="10"/>
  </w:num>
  <w:num w:numId="24" w16cid:durableId="405340982">
    <w:abstractNumId w:val="10"/>
  </w:num>
  <w:num w:numId="25" w16cid:durableId="1515803536">
    <w:abstractNumId w:val="10"/>
  </w:num>
  <w:num w:numId="26" w16cid:durableId="571625640">
    <w:abstractNumId w:val="35"/>
  </w:num>
  <w:num w:numId="27" w16cid:durableId="332297794">
    <w:abstractNumId w:val="7"/>
  </w:num>
  <w:num w:numId="28" w16cid:durableId="31734318">
    <w:abstractNumId w:val="36"/>
  </w:num>
  <w:num w:numId="29" w16cid:durableId="1452481821">
    <w:abstractNumId w:val="25"/>
  </w:num>
  <w:num w:numId="30" w16cid:durableId="115754646">
    <w:abstractNumId w:val="29"/>
  </w:num>
  <w:num w:numId="31" w16cid:durableId="1059206558">
    <w:abstractNumId w:val="26"/>
  </w:num>
  <w:num w:numId="32" w16cid:durableId="368145279">
    <w:abstractNumId w:val="19"/>
  </w:num>
  <w:num w:numId="33" w16cid:durableId="1834829810">
    <w:abstractNumId w:val="4"/>
  </w:num>
  <w:num w:numId="34" w16cid:durableId="263610781">
    <w:abstractNumId w:val="38"/>
  </w:num>
  <w:num w:numId="35" w16cid:durableId="924073168">
    <w:abstractNumId w:val="30"/>
  </w:num>
  <w:num w:numId="36" w16cid:durableId="2364452">
    <w:abstractNumId w:val="27"/>
  </w:num>
  <w:num w:numId="37" w16cid:durableId="188033885">
    <w:abstractNumId w:val="11"/>
  </w:num>
  <w:num w:numId="38" w16cid:durableId="493184409">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0252703">
    <w:abstractNumId w:val="5"/>
  </w:num>
  <w:num w:numId="40" w16cid:durableId="1452019682">
    <w:abstractNumId w:val="18"/>
  </w:num>
  <w:num w:numId="41" w16cid:durableId="1198010498">
    <w:abstractNumId w:val="12"/>
  </w:num>
  <w:num w:numId="42" w16cid:durableId="1564441722">
    <w:abstractNumId w:val="8"/>
  </w:num>
  <w:num w:numId="43" w16cid:durableId="256256015">
    <w:abstractNumId w:val="32"/>
  </w:num>
  <w:num w:numId="44" w16cid:durableId="492569548">
    <w:abstractNumId w:val="28"/>
  </w:num>
  <w:num w:numId="45" w16cid:durableId="55871456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6952"/>
    <w:rsid w:val="00017BD0"/>
    <w:rsid w:val="00022918"/>
    <w:rsid w:val="000230D2"/>
    <w:rsid w:val="000261EE"/>
    <w:rsid w:val="00026A28"/>
    <w:rsid w:val="000308A3"/>
    <w:rsid w:val="00032285"/>
    <w:rsid w:val="00032BD2"/>
    <w:rsid w:val="000349B5"/>
    <w:rsid w:val="00037F59"/>
    <w:rsid w:val="00040BE5"/>
    <w:rsid w:val="000458BC"/>
    <w:rsid w:val="00045C41"/>
    <w:rsid w:val="00046C03"/>
    <w:rsid w:val="00050A6C"/>
    <w:rsid w:val="00051EA2"/>
    <w:rsid w:val="000523B3"/>
    <w:rsid w:val="00052F69"/>
    <w:rsid w:val="00061153"/>
    <w:rsid w:val="00062384"/>
    <w:rsid w:val="00065039"/>
    <w:rsid w:val="0006574E"/>
    <w:rsid w:val="000700EC"/>
    <w:rsid w:val="00071496"/>
    <w:rsid w:val="0007614F"/>
    <w:rsid w:val="000763FD"/>
    <w:rsid w:val="0007731A"/>
    <w:rsid w:val="000805AD"/>
    <w:rsid w:val="00081398"/>
    <w:rsid w:val="000818DF"/>
    <w:rsid w:val="00086963"/>
    <w:rsid w:val="00087004"/>
    <w:rsid w:val="000940BB"/>
    <w:rsid w:val="00094479"/>
    <w:rsid w:val="000948C3"/>
    <w:rsid w:val="000962AC"/>
    <w:rsid w:val="00097FA8"/>
    <w:rsid w:val="000A1A17"/>
    <w:rsid w:val="000A288B"/>
    <w:rsid w:val="000A2B24"/>
    <w:rsid w:val="000A3623"/>
    <w:rsid w:val="000A46CE"/>
    <w:rsid w:val="000A48BC"/>
    <w:rsid w:val="000B08AC"/>
    <w:rsid w:val="000B0C0F"/>
    <w:rsid w:val="000B15A5"/>
    <w:rsid w:val="000B1C6B"/>
    <w:rsid w:val="000B2F6A"/>
    <w:rsid w:val="000B433B"/>
    <w:rsid w:val="000B4FF9"/>
    <w:rsid w:val="000C09AC"/>
    <w:rsid w:val="000C2401"/>
    <w:rsid w:val="000C5509"/>
    <w:rsid w:val="000C7C32"/>
    <w:rsid w:val="000D0819"/>
    <w:rsid w:val="000D086C"/>
    <w:rsid w:val="000D1A28"/>
    <w:rsid w:val="000D1CF6"/>
    <w:rsid w:val="000D72C7"/>
    <w:rsid w:val="000E00F3"/>
    <w:rsid w:val="000E156F"/>
    <w:rsid w:val="000E2A93"/>
    <w:rsid w:val="000E667B"/>
    <w:rsid w:val="000F158C"/>
    <w:rsid w:val="000F5E40"/>
    <w:rsid w:val="00102DAB"/>
    <w:rsid w:val="00102F3D"/>
    <w:rsid w:val="001115DF"/>
    <w:rsid w:val="00122D7E"/>
    <w:rsid w:val="001237D7"/>
    <w:rsid w:val="00124E38"/>
    <w:rsid w:val="0012580B"/>
    <w:rsid w:val="00126019"/>
    <w:rsid w:val="00131F90"/>
    <w:rsid w:val="00133B0F"/>
    <w:rsid w:val="0013458C"/>
    <w:rsid w:val="0013526E"/>
    <w:rsid w:val="0014508F"/>
    <w:rsid w:val="00146152"/>
    <w:rsid w:val="00150D47"/>
    <w:rsid w:val="0015343D"/>
    <w:rsid w:val="0015358B"/>
    <w:rsid w:val="00155526"/>
    <w:rsid w:val="001609B4"/>
    <w:rsid w:val="00165971"/>
    <w:rsid w:val="00165A18"/>
    <w:rsid w:val="001669E7"/>
    <w:rsid w:val="0016723F"/>
    <w:rsid w:val="001712CE"/>
    <w:rsid w:val="00171371"/>
    <w:rsid w:val="00172E56"/>
    <w:rsid w:val="00175A24"/>
    <w:rsid w:val="00187E58"/>
    <w:rsid w:val="001A0189"/>
    <w:rsid w:val="001A1395"/>
    <w:rsid w:val="001A297E"/>
    <w:rsid w:val="001A368E"/>
    <w:rsid w:val="001A4824"/>
    <w:rsid w:val="001A7329"/>
    <w:rsid w:val="001A792F"/>
    <w:rsid w:val="001B018C"/>
    <w:rsid w:val="001B196B"/>
    <w:rsid w:val="001B33BF"/>
    <w:rsid w:val="001B4E28"/>
    <w:rsid w:val="001B68D0"/>
    <w:rsid w:val="001B6CC2"/>
    <w:rsid w:val="001C3525"/>
    <w:rsid w:val="001C3AFB"/>
    <w:rsid w:val="001C638C"/>
    <w:rsid w:val="001D0183"/>
    <w:rsid w:val="001D1030"/>
    <w:rsid w:val="001D1BD2"/>
    <w:rsid w:val="001D288E"/>
    <w:rsid w:val="001D4E92"/>
    <w:rsid w:val="001D60C1"/>
    <w:rsid w:val="001E0248"/>
    <w:rsid w:val="001E02BE"/>
    <w:rsid w:val="001E3B37"/>
    <w:rsid w:val="001F10AA"/>
    <w:rsid w:val="001F2594"/>
    <w:rsid w:val="001F38B0"/>
    <w:rsid w:val="00203390"/>
    <w:rsid w:val="002051FF"/>
    <w:rsid w:val="00205262"/>
    <w:rsid w:val="002055A6"/>
    <w:rsid w:val="00206460"/>
    <w:rsid w:val="002069B4"/>
    <w:rsid w:val="0020703C"/>
    <w:rsid w:val="00215DFC"/>
    <w:rsid w:val="002212DF"/>
    <w:rsid w:val="00222CD4"/>
    <w:rsid w:val="00224619"/>
    <w:rsid w:val="00225016"/>
    <w:rsid w:val="002253CA"/>
    <w:rsid w:val="002264A6"/>
    <w:rsid w:val="00227BA7"/>
    <w:rsid w:val="0023011C"/>
    <w:rsid w:val="002375C1"/>
    <w:rsid w:val="002411D0"/>
    <w:rsid w:val="00242750"/>
    <w:rsid w:val="0024391E"/>
    <w:rsid w:val="00243A73"/>
    <w:rsid w:val="0024741C"/>
    <w:rsid w:val="002513A4"/>
    <w:rsid w:val="00253D56"/>
    <w:rsid w:val="00256533"/>
    <w:rsid w:val="00260200"/>
    <w:rsid w:val="00261423"/>
    <w:rsid w:val="00263398"/>
    <w:rsid w:val="00263B99"/>
    <w:rsid w:val="00266F06"/>
    <w:rsid w:val="002704B4"/>
    <w:rsid w:val="00275BCF"/>
    <w:rsid w:val="00282657"/>
    <w:rsid w:val="00290AA7"/>
    <w:rsid w:val="00291414"/>
    <w:rsid w:val="00291E36"/>
    <w:rsid w:val="00292257"/>
    <w:rsid w:val="002A2A94"/>
    <w:rsid w:val="002A3948"/>
    <w:rsid w:val="002A54E0"/>
    <w:rsid w:val="002A5B34"/>
    <w:rsid w:val="002A64E1"/>
    <w:rsid w:val="002B0BFC"/>
    <w:rsid w:val="002B1595"/>
    <w:rsid w:val="002B191D"/>
    <w:rsid w:val="002B2E83"/>
    <w:rsid w:val="002B38E8"/>
    <w:rsid w:val="002B4F39"/>
    <w:rsid w:val="002C62F8"/>
    <w:rsid w:val="002D0AF6"/>
    <w:rsid w:val="002D4146"/>
    <w:rsid w:val="002D7E79"/>
    <w:rsid w:val="002E0E0D"/>
    <w:rsid w:val="002E1E80"/>
    <w:rsid w:val="002E4BF9"/>
    <w:rsid w:val="002E7053"/>
    <w:rsid w:val="002F164D"/>
    <w:rsid w:val="002F2AD7"/>
    <w:rsid w:val="002F2C32"/>
    <w:rsid w:val="002F3606"/>
    <w:rsid w:val="002F4DE1"/>
    <w:rsid w:val="00300A13"/>
    <w:rsid w:val="003021BC"/>
    <w:rsid w:val="00306206"/>
    <w:rsid w:val="00315CDB"/>
    <w:rsid w:val="00317686"/>
    <w:rsid w:val="00317D85"/>
    <w:rsid w:val="00321E75"/>
    <w:rsid w:val="00323EBD"/>
    <w:rsid w:val="00327C56"/>
    <w:rsid w:val="003315A1"/>
    <w:rsid w:val="00335FAC"/>
    <w:rsid w:val="003373EC"/>
    <w:rsid w:val="00337ECA"/>
    <w:rsid w:val="00342FF4"/>
    <w:rsid w:val="00344E5A"/>
    <w:rsid w:val="00346148"/>
    <w:rsid w:val="003464DE"/>
    <w:rsid w:val="00350633"/>
    <w:rsid w:val="00352DF3"/>
    <w:rsid w:val="0035737F"/>
    <w:rsid w:val="00363F11"/>
    <w:rsid w:val="00364B4E"/>
    <w:rsid w:val="0036576C"/>
    <w:rsid w:val="003669EA"/>
    <w:rsid w:val="003703B6"/>
    <w:rsid w:val="003706CC"/>
    <w:rsid w:val="00370FE6"/>
    <w:rsid w:val="00372C27"/>
    <w:rsid w:val="00374354"/>
    <w:rsid w:val="00374467"/>
    <w:rsid w:val="00376FB0"/>
    <w:rsid w:val="00377617"/>
    <w:rsid w:val="00377710"/>
    <w:rsid w:val="00381524"/>
    <w:rsid w:val="00385C89"/>
    <w:rsid w:val="00385D69"/>
    <w:rsid w:val="0039752D"/>
    <w:rsid w:val="003A24EE"/>
    <w:rsid w:val="003A2D8E"/>
    <w:rsid w:val="003A57E8"/>
    <w:rsid w:val="003A668D"/>
    <w:rsid w:val="003A7CE6"/>
    <w:rsid w:val="003B2123"/>
    <w:rsid w:val="003B3501"/>
    <w:rsid w:val="003B7000"/>
    <w:rsid w:val="003C0E2F"/>
    <w:rsid w:val="003C20E4"/>
    <w:rsid w:val="003C6611"/>
    <w:rsid w:val="003C6F5D"/>
    <w:rsid w:val="003D217B"/>
    <w:rsid w:val="003D6342"/>
    <w:rsid w:val="003E4A76"/>
    <w:rsid w:val="003E6F90"/>
    <w:rsid w:val="003E73ED"/>
    <w:rsid w:val="003F32BF"/>
    <w:rsid w:val="003F5D0F"/>
    <w:rsid w:val="0040124D"/>
    <w:rsid w:val="00405A98"/>
    <w:rsid w:val="00407A6A"/>
    <w:rsid w:val="00413D80"/>
    <w:rsid w:val="00414101"/>
    <w:rsid w:val="00414416"/>
    <w:rsid w:val="00416A35"/>
    <w:rsid w:val="00420418"/>
    <w:rsid w:val="0042170D"/>
    <w:rsid w:val="004219CF"/>
    <w:rsid w:val="00422F44"/>
    <w:rsid w:val="004234F0"/>
    <w:rsid w:val="00423B5B"/>
    <w:rsid w:val="00423D27"/>
    <w:rsid w:val="004264CC"/>
    <w:rsid w:val="00433B8E"/>
    <w:rsid w:val="00433DDB"/>
    <w:rsid w:val="0043498D"/>
    <w:rsid w:val="00435A29"/>
    <w:rsid w:val="00437619"/>
    <w:rsid w:val="00440DA8"/>
    <w:rsid w:val="004468BF"/>
    <w:rsid w:val="0045071A"/>
    <w:rsid w:val="00451F6A"/>
    <w:rsid w:val="00465A1E"/>
    <w:rsid w:val="00466E05"/>
    <w:rsid w:val="00470CA4"/>
    <w:rsid w:val="00471746"/>
    <w:rsid w:val="0047653B"/>
    <w:rsid w:val="0047783D"/>
    <w:rsid w:val="00477B7A"/>
    <w:rsid w:val="0049445A"/>
    <w:rsid w:val="00495694"/>
    <w:rsid w:val="004961A3"/>
    <w:rsid w:val="00496336"/>
    <w:rsid w:val="004971F3"/>
    <w:rsid w:val="004A1AD4"/>
    <w:rsid w:val="004A2A63"/>
    <w:rsid w:val="004A585F"/>
    <w:rsid w:val="004A5C3C"/>
    <w:rsid w:val="004A69B7"/>
    <w:rsid w:val="004A78F4"/>
    <w:rsid w:val="004B0D36"/>
    <w:rsid w:val="004B1A33"/>
    <w:rsid w:val="004B210C"/>
    <w:rsid w:val="004B7F1F"/>
    <w:rsid w:val="004C6880"/>
    <w:rsid w:val="004D153C"/>
    <w:rsid w:val="004D405F"/>
    <w:rsid w:val="004D61E2"/>
    <w:rsid w:val="004E0417"/>
    <w:rsid w:val="004E05F3"/>
    <w:rsid w:val="004E0864"/>
    <w:rsid w:val="004E4EA2"/>
    <w:rsid w:val="004E4F4F"/>
    <w:rsid w:val="004E6789"/>
    <w:rsid w:val="004F1153"/>
    <w:rsid w:val="004F1A8C"/>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768F"/>
    <w:rsid w:val="005509D4"/>
    <w:rsid w:val="00550A66"/>
    <w:rsid w:val="005515E9"/>
    <w:rsid w:val="005529EB"/>
    <w:rsid w:val="00553236"/>
    <w:rsid w:val="00553449"/>
    <w:rsid w:val="00556466"/>
    <w:rsid w:val="00562469"/>
    <w:rsid w:val="00567EC7"/>
    <w:rsid w:val="00570013"/>
    <w:rsid w:val="0057374F"/>
    <w:rsid w:val="005753EC"/>
    <w:rsid w:val="005801A2"/>
    <w:rsid w:val="00581855"/>
    <w:rsid w:val="005826ED"/>
    <w:rsid w:val="00586876"/>
    <w:rsid w:val="005952A5"/>
    <w:rsid w:val="005A1DF2"/>
    <w:rsid w:val="005A33A1"/>
    <w:rsid w:val="005A6B5B"/>
    <w:rsid w:val="005B06C7"/>
    <w:rsid w:val="005B217D"/>
    <w:rsid w:val="005B225B"/>
    <w:rsid w:val="005B4C72"/>
    <w:rsid w:val="005B629B"/>
    <w:rsid w:val="005B756A"/>
    <w:rsid w:val="005C2290"/>
    <w:rsid w:val="005C385F"/>
    <w:rsid w:val="005C62F1"/>
    <w:rsid w:val="005D00A7"/>
    <w:rsid w:val="005D09C6"/>
    <w:rsid w:val="005D5C3F"/>
    <w:rsid w:val="005D5D05"/>
    <w:rsid w:val="005E1AC6"/>
    <w:rsid w:val="005E2166"/>
    <w:rsid w:val="005E6922"/>
    <w:rsid w:val="005E72BA"/>
    <w:rsid w:val="005E7DCF"/>
    <w:rsid w:val="005F0E38"/>
    <w:rsid w:val="005F1933"/>
    <w:rsid w:val="005F1C49"/>
    <w:rsid w:val="005F4AE6"/>
    <w:rsid w:val="005F6F1B"/>
    <w:rsid w:val="005F74FB"/>
    <w:rsid w:val="006062B8"/>
    <w:rsid w:val="006102CC"/>
    <w:rsid w:val="006104AD"/>
    <w:rsid w:val="006119A9"/>
    <w:rsid w:val="00612450"/>
    <w:rsid w:val="00615995"/>
    <w:rsid w:val="00616155"/>
    <w:rsid w:val="00617D43"/>
    <w:rsid w:val="00620375"/>
    <w:rsid w:val="0062381E"/>
    <w:rsid w:val="00624B33"/>
    <w:rsid w:val="00624F89"/>
    <w:rsid w:val="0063041A"/>
    <w:rsid w:val="00630AA2"/>
    <w:rsid w:val="00630C24"/>
    <w:rsid w:val="00634C7E"/>
    <w:rsid w:val="006358F4"/>
    <w:rsid w:val="006361E9"/>
    <w:rsid w:val="0064562A"/>
    <w:rsid w:val="00646707"/>
    <w:rsid w:val="0065323D"/>
    <w:rsid w:val="00653ED8"/>
    <w:rsid w:val="00654CCD"/>
    <w:rsid w:val="00657F7E"/>
    <w:rsid w:val="00662E58"/>
    <w:rsid w:val="006637F2"/>
    <w:rsid w:val="00663CD7"/>
    <w:rsid w:val="006642A5"/>
    <w:rsid w:val="00664DCF"/>
    <w:rsid w:val="0067387C"/>
    <w:rsid w:val="006771AE"/>
    <w:rsid w:val="0068193F"/>
    <w:rsid w:val="00683992"/>
    <w:rsid w:val="006850A0"/>
    <w:rsid w:val="0069216B"/>
    <w:rsid w:val="006922FD"/>
    <w:rsid w:val="0069387E"/>
    <w:rsid w:val="006A2D82"/>
    <w:rsid w:val="006A3B7B"/>
    <w:rsid w:val="006A6BEF"/>
    <w:rsid w:val="006A7865"/>
    <w:rsid w:val="006B152B"/>
    <w:rsid w:val="006B3031"/>
    <w:rsid w:val="006B701D"/>
    <w:rsid w:val="006C226C"/>
    <w:rsid w:val="006C2A98"/>
    <w:rsid w:val="006C3885"/>
    <w:rsid w:val="006C5D39"/>
    <w:rsid w:val="006D0298"/>
    <w:rsid w:val="006D3380"/>
    <w:rsid w:val="006D6705"/>
    <w:rsid w:val="006D6D9B"/>
    <w:rsid w:val="006D7EC7"/>
    <w:rsid w:val="006E2810"/>
    <w:rsid w:val="006E5417"/>
    <w:rsid w:val="006E6CE0"/>
    <w:rsid w:val="006F0794"/>
    <w:rsid w:val="006F4E2C"/>
    <w:rsid w:val="006F5909"/>
    <w:rsid w:val="006F6FEA"/>
    <w:rsid w:val="006F7528"/>
    <w:rsid w:val="007023DE"/>
    <w:rsid w:val="00702419"/>
    <w:rsid w:val="007046C5"/>
    <w:rsid w:val="00705799"/>
    <w:rsid w:val="00707425"/>
    <w:rsid w:val="00712F60"/>
    <w:rsid w:val="00716620"/>
    <w:rsid w:val="00717F25"/>
    <w:rsid w:val="00720E3B"/>
    <w:rsid w:val="00720EA4"/>
    <w:rsid w:val="007217C7"/>
    <w:rsid w:val="00722C9D"/>
    <w:rsid w:val="00735079"/>
    <w:rsid w:val="00735B32"/>
    <w:rsid w:val="00736476"/>
    <w:rsid w:val="00740FF4"/>
    <w:rsid w:val="00742C19"/>
    <w:rsid w:val="0074393F"/>
    <w:rsid w:val="007439FA"/>
    <w:rsid w:val="0074591A"/>
    <w:rsid w:val="00745F6B"/>
    <w:rsid w:val="007468F2"/>
    <w:rsid w:val="007509F5"/>
    <w:rsid w:val="0075175B"/>
    <w:rsid w:val="007546FA"/>
    <w:rsid w:val="00754C6A"/>
    <w:rsid w:val="0075585E"/>
    <w:rsid w:val="00757B2C"/>
    <w:rsid w:val="00757FD7"/>
    <w:rsid w:val="007648C7"/>
    <w:rsid w:val="007702C1"/>
    <w:rsid w:val="00770571"/>
    <w:rsid w:val="00773580"/>
    <w:rsid w:val="00774E22"/>
    <w:rsid w:val="007756D8"/>
    <w:rsid w:val="007768FF"/>
    <w:rsid w:val="007774F6"/>
    <w:rsid w:val="00781AFB"/>
    <w:rsid w:val="007824D3"/>
    <w:rsid w:val="00786A3E"/>
    <w:rsid w:val="00787FFB"/>
    <w:rsid w:val="00796EE3"/>
    <w:rsid w:val="007970D4"/>
    <w:rsid w:val="007A33CA"/>
    <w:rsid w:val="007A4F3A"/>
    <w:rsid w:val="007A7086"/>
    <w:rsid w:val="007A74B2"/>
    <w:rsid w:val="007A7D29"/>
    <w:rsid w:val="007B14EF"/>
    <w:rsid w:val="007B2565"/>
    <w:rsid w:val="007B36B5"/>
    <w:rsid w:val="007B48BA"/>
    <w:rsid w:val="007B4AB8"/>
    <w:rsid w:val="007B4B3B"/>
    <w:rsid w:val="007B7533"/>
    <w:rsid w:val="007C5917"/>
    <w:rsid w:val="007D0AFE"/>
    <w:rsid w:val="007D1181"/>
    <w:rsid w:val="007E01A3"/>
    <w:rsid w:val="007E3F11"/>
    <w:rsid w:val="007E5441"/>
    <w:rsid w:val="007E61F0"/>
    <w:rsid w:val="007E73DE"/>
    <w:rsid w:val="007E7422"/>
    <w:rsid w:val="007F1F8B"/>
    <w:rsid w:val="007F32A7"/>
    <w:rsid w:val="007F67A1"/>
    <w:rsid w:val="008026B5"/>
    <w:rsid w:val="0081129F"/>
    <w:rsid w:val="00811C05"/>
    <w:rsid w:val="00813748"/>
    <w:rsid w:val="008206C8"/>
    <w:rsid w:val="00827332"/>
    <w:rsid w:val="00834506"/>
    <w:rsid w:val="00835EB3"/>
    <w:rsid w:val="00836EDB"/>
    <w:rsid w:val="00836F8C"/>
    <w:rsid w:val="00840492"/>
    <w:rsid w:val="0084120E"/>
    <w:rsid w:val="008604C8"/>
    <w:rsid w:val="0086387C"/>
    <w:rsid w:val="0086601B"/>
    <w:rsid w:val="00867E05"/>
    <w:rsid w:val="008706B4"/>
    <w:rsid w:val="00870C5F"/>
    <w:rsid w:val="008715D5"/>
    <w:rsid w:val="00874A6C"/>
    <w:rsid w:val="0087524D"/>
    <w:rsid w:val="00876C65"/>
    <w:rsid w:val="00880FED"/>
    <w:rsid w:val="00881133"/>
    <w:rsid w:val="0088708C"/>
    <w:rsid w:val="00887BDB"/>
    <w:rsid w:val="0089055B"/>
    <w:rsid w:val="00890E15"/>
    <w:rsid w:val="008A11C9"/>
    <w:rsid w:val="008A31D4"/>
    <w:rsid w:val="008A3899"/>
    <w:rsid w:val="008A454A"/>
    <w:rsid w:val="008A4B4C"/>
    <w:rsid w:val="008B10B7"/>
    <w:rsid w:val="008B2407"/>
    <w:rsid w:val="008C196A"/>
    <w:rsid w:val="008C239F"/>
    <w:rsid w:val="008C559E"/>
    <w:rsid w:val="008D19B5"/>
    <w:rsid w:val="008D2CF8"/>
    <w:rsid w:val="008D6FA1"/>
    <w:rsid w:val="008E4523"/>
    <w:rsid w:val="008E480C"/>
    <w:rsid w:val="008E4D90"/>
    <w:rsid w:val="008E7C78"/>
    <w:rsid w:val="008F21BB"/>
    <w:rsid w:val="00900757"/>
    <w:rsid w:val="009023B1"/>
    <w:rsid w:val="00907757"/>
    <w:rsid w:val="009105BE"/>
    <w:rsid w:val="009117BE"/>
    <w:rsid w:val="00912594"/>
    <w:rsid w:val="00913F3A"/>
    <w:rsid w:val="00915EDE"/>
    <w:rsid w:val="00917778"/>
    <w:rsid w:val="009212B0"/>
    <w:rsid w:val="00921FA1"/>
    <w:rsid w:val="009222E7"/>
    <w:rsid w:val="009234A5"/>
    <w:rsid w:val="00924BB0"/>
    <w:rsid w:val="00925DC0"/>
    <w:rsid w:val="00930A4A"/>
    <w:rsid w:val="00931825"/>
    <w:rsid w:val="00932522"/>
    <w:rsid w:val="00933453"/>
    <w:rsid w:val="009336F7"/>
    <w:rsid w:val="0093636C"/>
    <w:rsid w:val="0093666F"/>
    <w:rsid w:val="009374A7"/>
    <w:rsid w:val="00940A66"/>
    <w:rsid w:val="0094116B"/>
    <w:rsid w:val="00946B0C"/>
    <w:rsid w:val="00947FA2"/>
    <w:rsid w:val="00951552"/>
    <w:rsid w:val="00953BC5"/>
    <w:rsid w:val="0095405C"/>
    <w:rsid w:val="00955F6D"/>
    <w:rsid w:val="00960EE1"/>
    <w:rsid w:val="00965C79"/>
    <w:rsid w:val="009667F9"/>
    <w:rsid w:val="00970363"/>
    <w:rsid w:val="009714C7"/>
    <w:rsid w:val="009718A3"/>
    <w:rsid w:val="00972D4D"/>
    <w:rsid w:val="00977B17"/>
    <w:rsid w:val="00977C16"/>
    <w:rsid w:val="009805FA"/>
    <w:rsid w:val="0098551D"/>
    <w:rsid w:val="00985DCB"/>
    <w:rsid w:val="0099518F"/>
    <w:rsid w:val="00997C50"/>
    <w:rsid w:val="00997FB7"/>
    <w:rsid w:val="009A1178"/>
    <w:rsid w:val="009A4C11"/>
    <w:rsid w:val="009A523D"/>
    <w:rsid w:val="009A7D6E"/>
    <w:rsid w:val="009B02A1"/>
    <w:rsid w:val="009B32C3"/>
    <w:rsid w:val="009B3361"/>
    <w:rsid w:val="009B7F3F"/>
    <w:rsid w:val="009D4E04"/>
    <w:rsid w:val="009D7CE6"/>
    <w:rsid w:val="009E55C8"/>
    <w:rsid w:val="009E6E96"/>
    <w:rsid w:val="009F120F"/>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3A50"/>
    <w:rsid w:val="00A27F35"/>
    <w:rsid w:val="00A3049A"/>
    <w:rsid w:val="00A32CFC"/>
    <w:rsid w:val="00A33804"/>
    <w:rsid w:val="00A40627"/>
    <w:rsid w:val="00A414A8"/>
    <w:rsid w:val="00A41D4A"/>
    <w:rsid w:val="00A43301"/>
    <w:rsid w:val="00A43C02"/>
    <w:rsid w:val="00A46843"/>
    <w:rsid w:val="00A52AFD"/>
    <w:rsid w:val="00A52B20"/>
    <w:rsid w:val="00A53A66"/>
    <w:rsid w:val="00A554EA"/>
    <w:rsid w:val="00A56B97"/>
    <w:rsid w:val="00A6093D"/>
    <w:rsid w:val="00A735CB"/>
    <w:rsid w:val="00A7485C"/>
    <w:rsid w:val="00A767DC"/>
    <w:rsid w:val="00A76A6D"/>
    <w:rsid w:val="00A81E41"/>
    <w:rsid w:val="00A83253"/>
    <w:rsid w:val="00A92797"/>
    <w:rsid w:val="00AA064F"/>
    <w:rsid w:val="00AA6E19"/>
    <w:rsid w:val="00AA6E84"/>
    <w:rsid w:val="00AB122D"/>
    <w:rsid w:val="00AB1A1C"/>
    <w:rsid w:val="00AB2D66"/>
    <w:rsid w:val="00AB6F53"/>
    <w:rsid w:val="00AB6FEC"/>
    <w:rsid w:val="00AC04E0"/>
    <w:rsid w:val="00AC19D7"/>
    <w:rsid w:val="00AC1D84"/>
    <w:rsid w:val="00AC1FA4"/>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7CA7"/>
    <w:rsid w:val="00B122A0"/>
    <w:rsid w:val="00B1279A"/>
    <w:rsid w:val="00B1512A"/>
    <w:rsid w:val="00B221D5"/>
    <w:rsid w:val="00B22454"/>
    <w:rsid w:val="00B22B2B"/>
    <w:rsid w:val="00B235A7"/>
    <w:rsid w:val="00B23DD0"/>
    <w:rsid w:val="00B2461F"/>
    <w:rsid w:val="00B247EE"/>
    <w:rsid w:val="00B3570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3825"/>
    <w:rsid w:val="00B6422D"/>
    <w:rsid w:val="00B6609F"/>
    <w:rsid w:val="00B66FD2"/>
    <w:rsid w:val="00B67AB1"/>
    <w:rsid w:val="00B7272F"/>
    <w:rsid w:val="00B73A2A"/>
    <w:rsid w:val="00B73DF4"/>
    <w:rsid w:val="00B75A51"/>
    <w:rsid w:val="00B81454"/>
    <w:rsid w:val="00B827C6"/>
    <w:rsid w:val="00B84684"/>
    <w:rsid w:val="00B87CC0"/>
    <w:rsid w:val="00B913F0"/>
    <w:rsid w:val="00B92714"/>
    <w:rsid w:val="00B93700"/>
    <w:rsid w:val="00B94B06"/>
    <w:rsid w:val="00B94C28"/>
    <w:rsid w:val="00B9743C"/>
    <w:rsid w:val="00B97D94"/>
    <w:rsid w:val="00BA4AC9"/>
    <w:rsid w:val="00BA4F95"/>
    <w:rsid w:val="00BA5298"/>
    <w:rsid w:val="00BA5610"/>
    <w:rsid w:val="00BB4AD9"/>
    <w:rsid w:val="00BC0992"/>
    <w:rsid w:val="00BC10BA"/>
    <w:rsid w:val="00BC46E3"/>
    <w:rsid w:val="00BC5AFD"/>
    <w:rsid w:val="00BD2903"/>
    <w:rsid w:val="00BD37B3"/>
    <w:rsid w:val="00BD5115"/>
    <w:rsid w:val="00BD5222"/>
    <w:rsid w:val="00BE14AC"/>
    <w:rsid w:val="00BF1C8C"/>
    <w:rsid w:val="00BF2560"/>
    <w:rsid w:val="00BF4011"/>
    <w:rsid w:val="00C00800"/>
    <w:rsid w:val="00C00DDE"/>
    <w:rsid w:val="00C01370"/>
    <w:rsid w:val="00C04F43"/>
    <w:rsid w:val="00C05314"/>
    <w:rsid w:val="00C0609D"/>
    <w:rsid w:val="00C115AB"/>
    <w:rsid w:val="00C12B5B"/>
    <w:rsid w:val="00C13985"/>
    <w:rsid w:val="00C161EC"/>
    <w:rsid w:val="00C17823"/>
    <w:rsid w:val="00C21793"/>
    <w:rsid w:val="00C25271"/>
    <w:rsid w:val="00C26CCB"/>
    <w:rsid w:val="00C27286"/>
    <w:rsid w:val="00C30249"/>
    <w:rsid w:val="00C3723B"/>
    <w:rsid w:val="00C40252"/>
    <w:rsid w:val="00C42466"/>
    <w:rsid w:val="00C44C6A"/>
    <w:rsid w:val="00C459A7"/>
    <w:rsid w:val="00C53795"/>
    <w:rsid w:val="00C606C9"/>
    <w:rsid w:val="00C625FF"/>
    <w:rsid w:val="00C6699D"/>
    <w:rsid w:val="00C71A67"/>
    <w:rsid w:val="00C754F3"/>
    <w:rsid w:val="00C80288"/>
    <w:rsid w:val="00C84003"/>
    <w:rsid w:val="00C863D2"/>
    <w:rsid w:val="00C90650"/>
    <w:rsid w:val="00C96DF5"/>
    <w:rsid w:val="00C97D78"/>
    <w:rsid w:val="00CA6C83"/>
    <w:rsid w:val="00CB12FC"/>
    <w:rsid w:val="00CB136D"/>
    <w:rsid w:val="00CC2AAE"/>
    <w:rsid w:val="00CC3E80"/>
    <w:rsid w:val="00CC4E5E"/>
    <w:rsid w:val="00CC5446"/>
    <w:rsid w:val="00CC5A42"/>
    <w:rsid w:val="00CD0C08"/>
    <w:rsid w:val="00CD0EAB"/>
    <w:rsid w:val="00CD1B48"/>
    <w:rsid w:val="00CD21E4"/>
    <w:rsid w:val="00CE28E9"/>
    <w:rsid w:val="00CE3266"/>
    <w:rsid w:val="00CE4995"/>
    <w:rsid w:val="00CE5E02"/>
    <w:rsid w:val="00CE77AA"/>
    <w:rsid w:val="00CF34DB"/>
    <w:rsid w:val="00CF3917"/>
    <w:rsid w:val="00CF558F"/>
    <w:rsid w:val="00CF6B1F"/>
    <w:rsid w:val="00CF7C5C"/>
    <w:rsid w:val="00D010C0"/>
    <w:rsid w:val="00D0492B"/>
    <w:rsid w:val="00D0639D"/>
    <w:rsid w:val="00D06F63"/>
    <w:rsid w:val="00D073E2"/>
    <w:rsid w:val="00D114A0"/>
    <w:rsid w:val="00D24359"/>
    <w:rsid w:val="00D30112"/>
    <w:rsid w:val="00D446EC"/>
    <w:rsid w:val="00D454AC"/>
    <w:rsid w:val="00D4635E"/>
    <w:rsid w:val="00D51BF0"/>
    <w:rsid w:val="00D531DB"/>
    <w:rsid w:val="00D536DC"/>
    <w:rsid w:val="00D55942"/>
    <w:rsid w:val="00D55A06"/>
    <w:rsid w:val="00D55AE6"/>
    <w:rsid w:val="00D62C88"/>
    <w:rsid w:val="00D709C9"/>
    <w:rsid w:val="00D710A1"/>
    <w:rsid w:val="00D73380"/>
    <w:rsid w:val="00D7566D"/>
    <w:rsid w:val="00D807BF"/>
    <w:rsid w:val="00D82FCC"/>
    <w:rsid w:val="00D87451"/>
    <w:rsid w:val="00D94C3F"/>
    <w:rsid w:val="00D95A0C"/>
    <w:rsid w:val="00D9627C"/>
    <w:rsid w:val="00DA17FC"/>
    <w:rsid w:val="00DA4481"/>
    <w:rsid w:val="00DA5D77"/>
    <w:rsid w:val="00DA7887"/>
    <w:rsid w:val="00DB22E8"/>
    <w:rsid w:val="00DB2C26"/>
    <w:rsid w:val="00DB2DBF"/>
    <w:rsid w:val="00DB2E80"/>
    <w:rsid w:val="00DB41CF"/>
    <w:rsid w:val="00DC18DA"/>
    <w:rsid w:val="00DC3B7E"/>
    <w:rsid w:val="00DC69E1"/>
    <w:rsid w:val="00DD02F4"/>
    <w:rsid w:val="00DD1598"/>
    <w:rsid w:val="00DD17F3"/>
    <w:rsid w:val="00DD6622"/>
    <w:rsid w:val="00DD67F8"/>
    <w:rsid w:val="00DD7909"/>
    <w:rsid w:val="00DE0B95"/>
    <w:rsid w:val="00DE1C7C"/>
    <w:rsid w:val="00DE5007"/>
    <w:rsid w:val="00DE6411"/>
    <w:rsid w:val="00DE6504"/>
    <w:rsid w:val="00DE6B43"/>
    <w:rsid w:val="00DF218E"/>
    <w:rsid w:val="00DF222F"/>
    <w:rsid w:val="00DF2CDA"/>
    <w:rsid w:val="00DF2DA7"/>
    <w:rsid w:val="00DF5BD5"/>
    <w:rsid w:val="00DF70F3"/>
    <w:rsid w:val="00DF7508"/>
    <w:rsid w:val="00DF76D6"/>
    <w:rsid w:val="00DF7B85"/>
    <w:rsid w:val="00E002F8"/>
    <w:rsid w:val="00E00F82"/>
    <w:rsid w:val="00E017B0"/>
    <w:rsid w:val="00E07690"/>
    <w:rsid w:val="00E076F9"/>
    <w:rsid w:val="00E11679"/>
    <w:rsid w:val="00E11923"/>
    <w:rsid w:val="00E12F29"/>
    <w:rsid w:val="00E13965"/>
    <w:rsid w:val="00E2312D"/>
    <w:rsid w:val="00E231F2"/>
    <w:rsid w:val="00E247A7"/>
    <w:rsid w:val="00E26047"/>
    <w:rsid w:val="00E262D4"/>
    <w:rsid w:val="00E265F5"/>
    <w:rsid w:val="00E27AC5"/>
    <w:rsid w:val="00E30B54"/>
    <w:rsid w:val="00E36250"/>
    <w:rsid w:val="00E40678"/>
    <w:rsid w:val="00E42D19"/>
    <w:rsid w:val="00E43E1B"/>
    <w:rsid w:val="00E453F4"/>
    <w:rsid w:val="00E47F2D"/>
    <w:rsid w:val="00E50F91"/>
    <w:rsid w:val="00E513F7"/>
    <w:rsid w:val="00E52375"/>
    <w:rsid w:val="00E544CD"/>
    <w:rsid w:val="00E54511"/>
    <w:rsid w:val="00E55E60"/>
    <w:rsid w:val="00E5638F"/>
    <w:rsid w:val="00E60EDC"/>
    <w:rsid w:val="00E61DAC"/>
    <w:rsid w:val="00E61DC4"/>
    <w:rsid w:val="00E62307"/>
    <w:rsid w:val="00E63143"/>
    <w:rsid w:val="00E63B17"/>
    <w:rsid w:val="00E64B42"/>
    <w:rsid w:val="00E65497"/>
    <w:rsid w:val="00E72B80"/>
    <w:rsid w:val="00E72F96"/>
    <w:rsid w:val="00E74320"/>
    <w:rsid w:val="00E75FE3"/>
    <w:rsid w:val="00E81323"/>
    <w:rsid w:val="00E84B91"/>
    <w:rsid w:val="00E85C28"/>
    <w:rsid w:val="00E86C4C"/>
    <w:rsid w:val="00E870FD"/>
    <w:rsid w:val="00E907A3"/>
    <w:rsid w:val="00E92602"/>
    <w:rsid w:val="00E92948"/>
    <w:rsid w:val="00E92B1B"/>
    <w:rsid w:val="00E954BF"/>
    <w:rsid w:val="00E97ED4"/>
    <w:rsid w:val="00EA5AE0"/>
    <w:rsid w:val="00EA5E53"/>
    <w:rsid w:val="00EA6980"/>
    <w:rsid w:val="00EB12A3"/>
    <w:rsid w:val="00EB34B3"/>
    <w:rsid w:val="00EB56E1"/>
    <w:rsid w:val="00EB7999"/>
    <w:rsid w:val="00EB7AB1"/>
    <w:rsid w:val="00EB7FCC"/>
    <w:rsid w:val="00EC20F6"/>
    <w:rsid w:val="00EC6628"/>
    <w:rsid w:val="00EC7FAF"/>
    <w:rsid w:val="00EE1ADE"/>
    <w:rsid w:val="00EE44F8"/>
    <w:rsid w:val="00EE732C"/>
    <w:rsid w:val="00EE7CD8"/>
    <w:rsid w:val="00EF088A"/>
    <w:rsid w:val="00EF1D83"/>
    <w:rsid w:val="00EF37F6"/>
    <w:rsid w:val="00EF447B"/>
    <w:rsid w:val="00EF45F0"/>
    <w:rsid w:val="00EF48CC"/>
    <w:rsid w:val="00EF7553"/>
    <w:rsid w:val="00F00801"/>
    <w:rsid w:val="00F00892"/>
    <w:rsid w:val="00F03780"/>
    <w:rsid w:val="00F07A7E"/>
    <w:rsid w:val="00F105D1"/>
    <w:rsid w:val="00F127BB"/>
    <w:rsid w:val="00F1779E"/>
    <w:rsid w:val="00F24063"/>
    <w:rsid w:val="00F2488D"/>
    <w:rsid w:val="00F26B26"/>
    <w:rsid w:val="00F271F0"/>
    <w:rsid w:val="00F27E01"/>
    <w:rsid w:val="00F32EBD"/>
    <w:rsid w:val="00F34134"/>
    <w:rsid w:val="00F36F51"/>
    <w:rsid w:val="00F4344F"/>
    <w:rsid w:val="00F46A11"/>
    <w:rsid w:val="00F47093"/>
    <w:rsid w:val="00F50844"/>
    <w:rsid w:val="00F601A0"/>
    <w:rsid w:val="00F653EA"/>
    <w:rsid w:val="00F66802"/>
    <w:rsid w:val="00F6696A"/>
    <w:rsid w:val="00F66C1B"/>
    <w:rsid w:val="00F673E0"/>
    <w:rsid w:val="00F707E5"/>
    <w:rsid w:val="00F70FAA"/>
    <w:rsid w:val="00F712E9"/>
    <w:rsid w:val="00F73032"/>
    <w:rsid w:val="00F758BB"/>
    <w:rsid w:val="00F75EB6"/>
    <w:rsid w:val="00F772B6"/>
    <w:rsid w:val="00F81C94"/>
    <w:rsid w:val="00F8401E"/>
    <w:rsid w:val="00F848FC"/>
    <w:rsid w:val="00F863DA"/>
    <w:rsid w:val="00F868D6"/>
    <w:rsid w:val="00F906F6"/>
    <w:rsid w:val="00F91098"/>
    <w:rsid w:val="00F91F14"/>
    <w:rsid w:val="00F927DD"/>
    <w:rsid w:val="00F9282A"/>
    <w:rsid w:val="00F93795"/>
    <w:rsid w:val="00F93FEA"/>
    <w:rsid w:val="00F953E2"/>
    <w:rsid w:val="00F96A21"/>
    <w:rsid w:val="00F96BAD"/>
    <w:rsid w:val="00FA139D"/>
    <w:rsid w:val="00FA60F5"/>
    <w:rsid w:val="00FB0E84"/>
    <w:rsid w:val="00FB12AC"/>
    <w:rsid w:val="00FB1ED9"/>
    <w:rsid w:val="00FB53ED"/>
    <w:rsid w:val="00FB6FA5"/>
    <w:rsid w:val="00FB75EC"/>
    <w:rsid w:val="00FC2405"/>
    <w:rsid w:val="00FC247A"/>
    <w:rsid w:val="00FC2AC8"/>
    <w:rsid w:val="00FC57F5"/>
    <w:rsid w:val="00FD01C2"/>
    <w:rsid w:val="00FD12FD"/>
    <w:rsid w:val="00FD335D"/>
    <w:rsid w:val="00FD33F0"/>
    <w:rsid w:val="00FD49BD"/>
    <w:rsid w:val="00FD5E40"/>
    <w:rsid w:val="00FD7D0B"/>
    <w:rsid w:val="00FE33BB"/>
    <w:rsid w:val="00FE41E2"/>
    <w:rsid w:val="00FE595C"/>
    <w:rsid w:val="00FF0CE3"/>
    <w:rsid w:val="00FF57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6C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10</Pages>
  <Words>4325</Words>
  <Characters>24659</Characters>
  <Application>Microsoft Office Word</Application>
  <DocSecurity>0</DocSecurity>
  <Lines>205</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28927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60</cp:revision>
  <cp:lastPrinted>1900-01-01T08:00:00Z</cp:lastPrinted>
  <dcterms:created xsi:type="dcterms:W3CDTF">2023-01-13T23:09:00Z</dcterms:created>
  <dcterms:modified xsi:type="dcterms:W3CDTF">2023-04-13T20:08:00Z</dcterms:modified>
</cp:coreProperties>
</file>