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3A3CEB"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74676E6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7A7476">
              <w:rPr>
                <w:lang w:val="en-CA"/>
              </w:rPr>
              <w:t>0055</w:t>
            </w:r>
            <w:r w:rsidR="006A0E5C" w:rsidRPr="006A0E5C">
              <w:rPr>
                <w:lang w:val="en-CA"/>
              </w:rPr>
              <w:t>-v</w:t>
            </w:r>
            <w:r w:rsidR="007A747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206FC44" w:rsidR="00E61DAC" w:rsidRPr="005B217D" w:rsidRDefault="006E3F8F" w:rsidP="009D7CE6">
            <w:pPr>
              <w:spacing w:before="60" w:after="60"/>
              <w:rPr>
                <w:b/>
                <w:szCs w:val="22"/>
                <w:lang w:val="en-CA"/>
              </w:rPr>
            </w:pPr>
            <w:r>
              <w:rPr>
                <w:b/>
                <w:szCs w:val="22"/>
                <w:lang w:val="en-CA"/>
              </w:rPr>
              <w:t xml:space="preserve">AHG9: On </w:t>
            </w:r>
            <w:r w:rsidR="00D77DA0">
              <w:rPr>
                <w:b/>
                <w:szCs w:val="22"/>
                <w:lang w:val="en-CA"/>
              </w:rPr>
              <w:t xml:space="preserve">buffering requirements for multi-picture </w:t>
            </w:r>
            <w:r>
              <w:rPr>
                <w:b/>
                <w:szCs w:val="22"/>
                <w:lang w:val="en-CA"/>
              </w:rPr>
              <w:t>NNPFC SEI</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6B72F5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BB122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B971C2" w:rsidR="00E61DAC" w:rsidRPr="005B217D" w:rsidRDefault="00ED2972">
            <w:pPr>
              <w:spacing w:before="60" w:after="60"/>
              <w:rPr>
                <w:szCs w:val="22"/>
                <w:lang w:val="en-CA"/>
              </w:rPr>
            </w:pPr>
            <w:r>
              <w:rPr>
                <w:szCs w:val="22"/>
                <w:lang w:val="en-CA"/>
              </w:rPr>
              <w:t>Miska M. Hannuksela</w:t>
            </w:r>
            <w:r>
              <w:rPr>
                <w:szCs w:val="22"/>
                <w:lang w:val="en-CA"/>
              </w:rPr>
              <w:br/>
              <w:t>Francesco Cricri</w:t>
            </w:r>
            <w:r w:rsidR="00E61DAC" w:rsidRPr="005B217D">
              <w:rPr>
                <w:szCs w:val="22"/>
                <w:lang w:val="en-CA"/>
              </w:rPr>
              <w:br/>
            </w:r>
            <w:r w:rsidR="007D1377">
              <w:rPr>
                <w:szCs w:val="22"/>
                <w:lang w:val="en-CA"/>
              </w:rPr>
              <w:t>Nokia Technologies, Tampere, Finland</w:t>
            </w:r>
          </w:p>
        </w:tc>
        <w:tc>
          <w:tcPr>
            <w:tcW w:w="900" w:type="dxa"/>
          </w:tcPr>
          <w:p w14:paraId="0140ECA2" w14:textId="39F770F3" w:rsidR="00E61DAC" w:rsidRPr="005B217D" w:rsidRDefault="00E61DAC">
            <w:pPr>
              <w:spacing w:before="60" w:after="60"/>
              <w:rPr>
                <w:szCs w:val="22"/>
                <w:lang w:val="en-CA"/>
              </w:rPr>
            </w:pPr>
            <w:r w:rsidRPr="005B217D">
              <w:rPr>
                <w:szCs w:val="22"/>
                <w:lang w:val="en-CA"/>
              </w:rPr>
              <w:t>Email:</w:t>
            </w:r>
          </w:p>
        </w:tc>
        <w:tc>
          <w:tcPr>
            <w:tcW w:w="3060" w:type="dxa"/>
          </w:tcPr>
          <w:p w14:paraId="32C2ABFD" w14:textId="594DD5CC" w:rsidR="00E61DAC" w:rsidRPr="005B217D" w:rsidRDefault="00ED2972" w:rsidP="005952A5">
            <w:pPr>
              <w:spacing w:before="60" w:after="60"/>
              <w:rPr>
                <w:szCs w:val="22"/>
                <w:lang w:val="en-CA"/>
              </w:rPr>
            </w:pPr>
            <w:r>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CE37C8" w:rsidR="00E61DAC" w:rsidRPr="005B217D" w:rsidRDefault="007D1377">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68B055E" w14:textId="692B626D" w:rsidR="00487F05" w:rsidRDefault="00487F05" w:rsidP="00487F05">
      <w:pPr>
        <w:rPr>
          <w:szCs w:val="22"/>
          <w:lang w:val="en-CA"/>
        </w:rPr>
      </w:pPr>
      <w:r>
        <w:rPr>
          <w:szCs w:val="22"/>
          <w:lang w:val="en-CA"/>
        </w:rPr>
        <w:t>This input document asserts that a neural-network post-filter (NNPF) that takes multiple pictures as input may increase the number of buffered decoded pictures and displaying latency when compared to the buffering and latency required for the output order conformance. To indicate the buffering and latency</w:t>
      </w:r>
      <w:r w:rsidR="00ED2972">
        <w:rPr>
          <w:szCs w:val="22"/>
          <w:lang w:val="en-CA"/>
        </w:rPr>
        <w:t xml:space="preserve"> needs</w:t>
      </w:r>
      <w:r>
        <w:rPr>
          <w:szCs w:val="22"/>
          <w:lang w:val="en-CA"/>
        </w:rPr>
        <w:t xml:space="preserve">, the following syntax elements are proposed for </w:t>
      </w:r>
      <w:r w:rsidR="001C7F91">
        <w:rPr>
          <w:szCs w:val="22"/>
          <w:lang w:val="en-CA"/>
        </w:rPr>
        <w:t>the neural-network post-filter characteristics (</w:t>
      </w:r>
      <w:r>
        <w:rPr>
          <w:szCs w:val="22"/>
          <w:lang w:val="en-CA"/>
        </w:rPr>
        <w:t>NNPFC</w:t>
      </w:r>
      <w:r w:rsidR="001C7F91">
        <w:rPr>
          <w:szCs w:val="22"/>
          <w:lang w:val="en-CA"/>
        </w:rPr>
        <w:t>)</w:t>
      </w:r>
      <w:r>
        <w:rPr>
          <w:szCs w:val="22"/>
          <w:lang w:val="en-CA"/>
        </w:rPr>
        <w:t xml:space="preserve"> SEI message </w:t>
      </w:r>
      <w:r w:rsidR="001C7F91">
        <w:rPr>
          <w:szCs w:val="22"/>
          <w:lang w:val="en-CA"/>
        </w:rPr>
        <w:t>when</w:t>
      </w:r>
      <w:r>
        <w:rPr>
          <w:szCs w:val="22"/>
          <w:lang w:val="en-CA"/>
        </w:rPr>
        <w:t xml:space="preserve"> the number of input pictures is greater than 1:</w:t>
      </w:r>
    </w:p>
    <w:p w14:paraId="1E599887" w14:textId="77777777" w:rsidR="00487F05" w:rsidRDefault="00487F05" w:rsidP="00487F05">
      <w:pPr>
        <w:pStyle w:val="ListParagraph"/>
        <w:numPr>
          <w:ilvl w:val="0"/>
          <w:numId w:val="18"/>
        </w:numPr>
        <w:ind w:left="714" w:hanging="357"/>
        <w:contextualSpacing w:val="0"/>
        <w:rPr>
          <w:szCs w:val="22"/>
          <w:lang w:val="en-CA"/>
        </w:rPr>
      </w:pPr>
      <w:proofErr w:type="spellStart"/>
      <w:r w:rsidRPr="00715050">
        <w:rPr>
          <w:szCs w:val="22"/>
          <w:lang w:val="en-CA"/>
        </w:rPr>
        <w:t>nnpfc_latency_info_present_flag</w:t>
      </w:r>
      <w:proofErr w:type="spellEnd"/>
      <w:r w:rsidRPr="00715050">
        <w:rPr>
          <w:szCs w:val="22"/>
          <w:lang w:val="en-CA"/>
        </w:rPr>
        <w:t xml:space="preserve"> </w:t>
      </w:r>
      <w:r>
        <w:rPr>
          <w:szCs w:val="22"/>
          <w:lang w:val="en-CA"/>
        </w:rPr>
        <w:t>specifying the presence of</w:t>
      </w:r>
      <w:r w:rsidRPr="00715050">
        <w:rPr>
          <w:szCs w:val="22"/>
          <w:lang w:val="en-CA"/>
        </w:rPr>
        <w:t xml:space="preserve"> </w:t>
      </w:r>
      <w:proofErr w:type="spellStart"/>
      <w:r w:rsidRPr="00715050">
        <w:rPr>
          <w:szCs w:val="22"/>
          <w:lang w:val="en-CA"/>
        </w:rPr>
        <w:t>nnpfc_max_num</w:t>
      </w:r>
      <w:r>
        <w:rPr>
          <w:szCs w:val="22"/>
          <w:lang w:val="en-CA"/>
        </w:rPr>
        <w:t>_</w:t>
      </w:r>
      <w:r w:rsidRPr="00715050">
        <w:rPr>
          <w:szCs w:val="22"/>
          <w:lang w:val="en-CA"/>
        </w:rPr>
        <w:t>reorder_pics</w:t>
      </w:r>
      <w:r>
        <w:rPr>
          <w:szCs w:val="22"/>
          <w:lang w:val="en-CA"/>
        </w:rPr>
        <w:t>_increase</w:t>
      </w:r>
      <w:proofErr w:type="spellEnd"/>
      <w:r w:rsidRPr="00715050">
        <w:rPr>
          <w:szCs w:val="22"/>
          <w:lang w:val="en-CA"/>
        </w:rPr>
        <w:t xml:space="preserve"> and </w:t>
      </w:r>
      <w:proofErr w:type="spellStart"/>
      <w:r w:rsidRPr="00715050">
        <w:rPr>
          <w:szCs w:val="22"/>
          <w:lang w:val="en-CA"/>
        </w:rPr>
        <w:t>nnpfc_max_latency_increase</w:t>
      </w:r>
      <w:proofErr w:type="spellEnd"/>
      <w:r>
        <w:rPr>
          <w:szCs w:val="22"/>
          <w:lang w:val="en-CA"/>
        </w:rPr>
        <w:t>.</w:t>
      </w:r>
    </w:p>
    <w:p w14:paraId="6E3D416A" w14:textId="77777777" w:rsidR="00487F05" w:rsidRDefault="00487F05" w:rsidP="00487F05">
      <w:pPr>
        <w:pStyle w:val="ListParagraph"/>
        <w:numPr>
          <w:ilvl w:val="0"/>
          <w:numId w:val="18"/>
        </w:numPr>
        <w:ind w:left="714" w:hanging="357"/>
        <w:contextualSpacing w:val="0"/>
        <w:rPr>
          <w:szCs w:val="22"/>
          <w:lang w:val="en-CA"/>
        </w:rPr>
      </w:pPr>
      <w:proofErr w:type="spellStart"/>
      <w:r w:rsidRPr="00715050">
        <w:rPr>
          <w:szCs w:val="22"/>
          <w:lang w:val="en-CA"/>
        </w:rPr>
        <w:t>nnpfc_max_num_reorder_pics</w:t>
      </w:r>
      <w:r>
        <w:rPr>
          <w:szCs w:val="22"/>
          <w:lang w:val="en-CA"/>
        </w:rPr>
        <w:t>_increase</w:t>
      </w:r>
      <w:proofErr w:type="spellEnd"/>
      <w:r>
        <w:rPr>
          <w:szCs w:val="22"/>
          <w:lang w:val="en-CA"/>
        </w:rPr>
        <w:t xml:space="preserve"> specifying the maximum additional number of picture storage buffers needed for storing input pictures for post-filtering on top of what would be needed for picture reordering from decoding order to output order.</w:t>
      </w:r>
    </w:p>
    <w:p w14:paraId="73EA1219" w14:textId="168B5D34" w:rsidR="00487F05" w:rsidRPr="00ED2972" w:rsidRDefault="00487F05" w:rsidP="007A7476">
      <w:pPr>
        <w:pStyle w:val="ListParagraph"/>
        <w:numPr>
          <w:ilvl w:val="0"/>
          <w:numId w:val="18"/>
        </w:numPr>
        <w:ind w:left="714" w:hanging="357"/>
        <w:contextualSpacing w:val="0"/>
        <w:rPr>
          <w:szCs w:val="22"/>
          <w:lang w:val="en-CA"/>
        </w:rPr>
      </w:pPr>
      <w:proofErr w:type="spellStart"/>
      <w:r w:rsidRPr="00ED2972">
        <w:rPr>
          <w:szCs w:val="22"/>
          <w:lang w:val="en-CA"/>
        </w:rPr>
        <w:t>nnpfc_max_latency_increase</w:t>
      </w:r>
      <w:proofErr w:type="spellEnd"/>
      <w:r w:rsidRPr="00ED2972">
        <w:rPr>
          <w:szCs w:val="22"/>
          <w:lang w:val="en-CA"/>
        </w:rPr>
        <w:t xml:space="preserve"> specifying the maximum additional number of pictures that need to be decoded to form an input picture set for post-filtering on top of the number of input pictures.</w:t>
      </w:r>
    </w:p>
    <w:p w14:paraId="7D2AC1F0" w14:textId="63FF4193" w:rsidR="00745F6B" w:rsidRDefault="00745F6B" w:rsidP="00E11923">
      <w:pPr>
        <w:pStyle w:val="Heading1"/>
        <w:rPr>
          <w:lang w:val="en-CA"/>
        </w:rPr>
      </w:pPr>
      <w:r w:rsidRPr="005B217D">
        <w:rPr>
          <w:lang w:val="en-CA"/>
        </w:rPr>
        <w:t>Introduction</w:t>
      </w:r>
    </w:p>
    <w:p w14:paraId="52838D14" w14:textId="6F578F1C" w:rsidR="00746F1B" w:rsidRPr="00746F1B" w:rsidRDefault="00746F1B" w:rsidP="00746F1B">
      <w:pPr>
        <w:pStyle w:val="Heading2"/>
        <w:rPr>
          <w:lang w:val="en-CA"/>
        </w:rPr>
      </w:pPr>
      <w:r>
        <w:rPr>
          <w:lang w:val="en-CA"/>
        </w:rPr>
        <w:t>Example of the buffering and delay impact of NNPF alignment with the GOP structure</w:t>
      </w:r>
    </w:p>
    <w:p w14:paraId="6C5F0B19" w14:textId="4CBBB289" w:rsidR="00E61DAC" w:rsidRDefault="00AB331A" w:rsidP="004234F0">
      <w:pPr>
        <w:rPr>
          <w:noProof/>
        </w:rPr>
      </w:pPr>
      <w:r>
        <w:rPr>
          <w:noProof/>
        </w:rPr>
        <w:fldChar w:fldCharType="begin"/>
      </w:r>
      <w:r>
        <w:rPr>
          <w:noProof/>
        </w:rPr>
        <w:instrText xml:space="preserve"> REF _Ref24545650 \h </w:instrText>
      </w:r>
      <w:r>
        <w:rPr>
          <w:noProof/>
        </w:rPr>
      </w:r>
      <w:r>
        <w:rPr>
          <w:noProof/>
        </w:rPr>
        <w:fldChar w:fldCharType="separate"/>
      </w:r>
      <w:r w:rsidRPr="00562CFD">
        <w:rPr>
          <w:noProof/>
        </w:rPr>
        <w:t>Figure 1</w:t>
      </w:r>
      <w:r>
        <w:rPr>
          <w:noProof/>
        </w:rPr>
        <w:fldChar w:fldCharType="end"/>
      </w:r>
      <w:r>
        <w:rPr>
          <w:noProof/>
        </w:rPr>
        <w:t xml:space="preserve"> presents an example of a</w:t>
      </w:r>
      <w:r w:rsidR="003B137E">
        <w:rPr>
          <w:noProof/>
        </w:rPr>
        <w:t xml:space="preserve">n NNPF that takes 4 pictures </w:t>
      </w:r>
      <w:r w:rsidR="00E37A1A">
        <w:rPr>
          <w:noProof/>
        </w:rPr>
        <w:t xml:space="preserve">as </w:t>
      </w:r>
      <w:r w:rsidR="003B137E">
        <w:rPr>
          <w:noProof/>
        </w:rPr>
        <w:t>input and filters all of them. The a</w:t>
      </w:r>
      <w:r w:rsidR="00CE0305">
        <w:rPr>
          <w:noProof/>
        </w:rPr>
        <w:t>lphabetical order</w:t>
      </w:r>
      <w:r>
        <w:rPr>
          <w:noProof/>
        </w:rPr>
        <w:t xml:space="preserve"> indicate</w:t>
      </w:r>
      <w:r w:rsidR="003B137E">
        <w:rPr>
          <w:noProof/>
        </w:rPr>
        <w:t>s</w:t>
      </w:r>
      <w:r>
        <w:rPr>
          <w:noProof/>
        </w:rPr>
        <w:t xml:space="preserve"> a relative output order of pictures.</w:t>
      </w:r>
    </w:p>
    <w:tbl>
      <w:tblPr>
        <w:tblStyle w:val="TableGrid"/>
        <w:tblW w:w="0" w:type="auto"/>
        <w:jc w:val="center"/>
        <w:tblLook w:val="04A0" w:firstRow="1" w:lastRow="0" w:firstColumn="1" w:lastColumn="0" w:noHBand="0" w:noVBand="1"/>
      </w:tblPr>
      <w:tblGrid>
        <w:gridCol w:w="1701"/>
        <w:gridCol w:w="361"/>
        <w:gridCol w:w="340"/>
        <w:gridCol w:w="350"/>
        <w:gridCol w:w="340"/>
        <w:gridCol w:w="350"/>
        <w:gridCol w:w="340"/>
        <w:gridCol w:w="361"/>
      </w:tblGrid>
      <w:tr w:rsidR="0037592E" w14:paraId="58D0FE99" w14:textId="77777777" w:rsidTr="00FF66B9">
        <w:trPr>
          <w:trHeight w:val="340"/>
          <w:jc w:val="center"/>
        </w:trPr>
        <w:tc>
          <w:tcPr>
            <w:tcW w:w="1701" w:type="dxa"/>
            <w:tcBorders>
              <w:top w:val="nil"/>
              <w:left w:val="nil"/>
              <w:bottom w:val="nil"/>
              <w:right w:val="nil"/>
            </w:tcBorders>
            <w:vAlign w:val="center"/>
          </w:tcPr>
          <w:p w14:paraId="5CC65B94" w14:textId="77777777" w:rsidR="0037592E" w:rsidRDefault="0037592E" w:rsidP="00FF66B9">
            <w:pPr>
              <w:spacing w:before="0"/>
              <w:jc w:val="left"/>
              <w:rPr>
                <w:szCs w:val="22"/>
                <w:lang w:val="en-CA"/>
              </w:rPr>
            </w:pPr>
          </w:p>
        </w:tc>
        <w:tc>
          <w:tcPr>
            <w:tcW w:w="2380" w:type="dxa"/>
            <w:gridSpan w:val="7"/>
            <w:tcBorders>
              <w:top w:val="nil"/>
              <w:left w:val="nil"/>
              <w:bottom w:val="nil"/>
              <w:right w:val="nil"/>
            </w:tcBorders>
            <w:vAlign w:val="center"/>
          </w:tcPr>
          <w:p w14:paraId="40B41D33" w14:textId="64C421F3" w:rsidR="0037592E" w:rsidRDefault="0037592E" w:rsidP="00FF66B9">
            <w:pPr>
              <w:spacing w:before="0"/>
              <w:jc w:val="center"/>
              <w:rPr>
                <w:szCs w:val="22"/>
                <w:lang w:val="en-CA"/>
              </w:rPr>
            </w:pPr>
          </w:p>
        </w:tc>
      </w:tr>
      <w:tr w:rsidR="0037592E" w14:paraId="72737148" w14:textId="77777777" w:rsidTr="0037592E">
        <w:trPr>
          <w:trHeight w:val="340"/>
          <w:jc w:val="center"/>
        </w:trPr>
        <w:tc>
          <w:tcPr>
            <w:tcW w:w="1701" w:type="dxa"/>
            <w:tcBorders>
              <w:top w:val="nil"/>
              <w:left w:val="nil"/>
              <w:bottom w:val="nil"/>
              <w:right w:val="single" w:sz="4" w:space="0" w:color="auto"/>
            </w:tcBorders>
            <w:vAlign w:val="center"/>
          </w:tcPr>
          <w:p w14:paraId="224A4E2F" w14:textId="44DDE2F4" w:rsidR="0037592E" w:rsidRDefault="0037592E" w:rsidP="0037592E">
            <w:pPr>
              <w:spacing w:before="0"/>
              <w:jc w:val="left"/>
              <w:rPr>
                <w:szCs w:val="22"/>
                <w:lang w:val="en-CA"/>
              </w:rPr>
            </w:pPr>
            <w:r>
              <w:rPr>
                <w:szCs w:val="22"/>
                <w:lang w:val="en-CA"/>
              </w:rPr>
              <w:t>Input pictures</w:t>
            </w:r>
          </w:p>
        </w:tc>
        <w:tc>
          <w:tcPr>
            <w:tcW w:w="340" w:type="dxa"/>
            <w:tcBorders>
              <w:left w:val="single" w:sz="4" w:space="0" w:color="auto"/>
              <w:bottom w:val="single" w:sz="4" w:space="0" w:color="auto"/>
            </w:tcBorders>
            <w:vAlign w:val="center"/>
          </w:tcPr>
          <w:p w14:paraId="6D17D1CF" w14:textId="756D5179" w:rsidR="0037592E" w:rsidRDefault="00CE0305" w:rsidP="0037592E">
            <w:pPr>
              <w:spacing w:before="0"/>
              <w:jc w:val="left"/>
              <w:rPr>
                <w:szCs w:val="22"/>
                <w:lang w:val="en-CA"/>
              </w:rPr>
            </w:pPr>
            <w:r>
              <w:rPr>
                <w:szCs w:val="22"/>
                <w:lang w:val="en-CA"/>
              </w:rPr>
              <w:t>A</w:t>
            </w:r>
          </w:p>
        </w:tc>
        <w:tc>
          <w:tcPr>
            <w:tcW w:w="340" w:type="dxa"/>
            <w:tcBorders>
              <w:top w:val="nil"/>
              <w:bottom w:val="nil"/>
            </w:tcBorders>
            <w:vAlign w:val="center"/>
          </w:tcPr>
          <w:p w14:paraId="45D8E2F7" w14:textId="77777777" w:rsidR="0037592E" w:rsidRDefault="0037592E" w:rsidP="0037592E">
            <w:pPr>
              <w:spacing w:before="0"/>
              <w:jc w:val="left"/>
              <w:rPr>
                <w:szCs w:val="22"/>
                <w:lang w:val="en-CA"/>
              </w:rPr>
            </w:pPr>
          </w:p>
        </w:tc>
        <w:tc>
          <w:tcPr>
            <w:tcW w:w="340" w:type="dxa"/>
            <w:tcBorders>
              <w:bottom w:val="single" w:sz="4" w:space="0" w:color="auto"/>
            </w:tcBorders>
            <w:vAlign w:val="center"/>
          </w:tcPr>
          <w:p w14:paraId="2C8805CF" w14:textId="6A4992A3" w:rsidR="0037592E" w:rsidRDefault="00CE0305" w:rsidP="0037592E">
            <w:pPr>
              <w:spacing w:before="0"/>
              <w:jc w:val="left"/>
              <w:rPr>
                <w:szCs w:val="22"/>
                <w:lang w:val="en-CA"/>
              </w:rPr>
            </w:pPr>
            <w:r>
              <w:rPr>
                <w:szCs w:val="22"/>
                <w:lang w:val="en-CA"/>
              </w:rPr>
              <w:t>B</w:t>
            </w:r>
          </w:p>
        </w:tc>
        <w:tc>
          <w:tcPr>
            <w:tcW w:w="340" w:type="dxa"/>
            <w:tcBorders>
              <w:top w:val="nil"/>
              <w:bottom w:val="nil"/>
            </w:tcBorders>
            <w:vAlign w:val="center"/>
          </w:tcPr>
          <w:p w14:paraId="79539523" w14:textId="77777777" w:rsidR="0037592E" w:rsidRDefault="0037592E" w:rsidP="0037592E">
            <w:pPr>
              <w:spacing w:before="0"/>
              <w:jc w:val="left"/>
              <w:rPr>
                <w:szCs w:val="22"/>
                <w:lang w:val="en-CA"/>
              </w:rPr>
            </w:pPr>
          </w:p>
        </w:tc>
        <w:tc>
          <w:tcPr>
            <w:tcW w:w="340" w:type="dxa"/>
            <w:tcBorders>
              <w:bottom w:val="single" w:sz="4" w:space="0" w:color="auto"/>
            </w:tcBorders>
            <w:vAlign w:val="center"/>
          </w:tcPr>
          <w:p w14:paraId="168D4FBC" w14:textId="37182510" w:rsidR="0037592E" w:rsidRDefault="00CE0305" w:rsidP="0037592E">
            <w:pPr>
              <w:spacing w:before="0"/>
              <w:jc w:val="left"/>
              <w:rPr>
                <w:szCs w:val="22"/>
                <w:lang w:val="en-CA"/>
              </w:rPr>
            </w:pPr>
            <w:r>
              <w:rPr>
                <w:szCs w:val="22"/>
                <w:lang w:val="en-CA"/>
              </w:rPr>
              <w:t>C</w:t>
            </w:r>
          </w:p>
        </w:tc>
        <w:tc>
          <w:tcPr>
            <w:tcW w:w="340" w:type="dxa"/>
            <w:tcBorders>
              <w:top w:val="nil"/>
              <w:bottom w:val="nil"/>
            </w:tcBorders>
            <w:vAlign w:val="center"/>
          </w:tcPr>
          <w:p w14:paraId="4638A80D" w14:textId="77777777" w:rsidR="0037592E" w:rsidRDefault="0037592E" w:rsidP="0037592E">
            <w:pPr>
              <w:spacing w:before="0"/>
              <w:jc w:val="left"/>
              <w:rPr>
                <w:szCs w:val="22"/>
                <w:lang w:val="en-CA"/>
              </w:rPr>
            </w:pPr>
          </w:p>
        </w:tc>
        <w:tc>
          <w:tcPr>
            <w:tcW w:w="340" w:type="dxa"/>
            <w:tcBorders>
              <w:bottom w:val="single" w:sz="4" w:space="0" w:color="auto"/>
            </w:tcBorders>
            <w:vAlign w:val="center"/>
          </w:tcPr>
          <w:p w14:paraId="0693E2E0" w14:textId="629D905B" w:rsidR="0037592E" w:rsidRDefault="00CE0305" w:rsidP="0037592E">
            <w:pPr>
              <w:spacing w:before="0"/>
              <w:jc w:val="left"/>
              <w:rPr>
                <w:szCs w:val="22"/>
                <w:lang w:val="en-CA"/>
              </w:rPr>
            </w:pPr>
            <w:r>
              <w:rPr>
                <w:szCs w:val="22"/>
                <w:lang w:val="en-CA"/>
              </w:rPr>
              <w:t>D</w:t>
            </w:r>
          </w:p>
        </w:tc>
      </w:tr>
      <w:tr w:rsidR="0037592E" w14:paraId="6BF8819E" w14:textId="77777777" w:rsidTr="0037592E">
        <w:trPr>
          <w:trHeight w:val="340"/>
          <w:jc w:val="center"/>
        </w:trPr>
        <w:tc>
          <w:tcPr>
            <w:tcW w:w="1701" w:type="dxa"/>
            <w:tcBorders>
              <w:top w:val="nil"/>
              <w:left w:val="nil"/>
              <w:bottom w:val="nil"/>
              <w:right w:val="nil"/>
            </w:tcBorders>
            <w:vAlign w:val="center"/>
          </w:tcPr>
          <w:p w14:paraId="00A3EFB4" w14:textId="77777777" w:rsidR="0037592E" w:rsidRDefault="0037592E" w:rsidP="0037592E">
            <w:pPr>
              <w:spacing w:before="0"/>
              <w:jc w:val="left"/>
              <w:rPr>
                <w:szCs w:val="22"/>
                <w:lang w:val="en-CA"/>
              </w:rPr>
            </w:pPr>
          </w:p>
        </w:tc>
        <w:tc>
          <w:tcPr>
            <w:tcW w:w="2380" w:type="dxa"/>
            <w:gridSpan w:val="7"/>
            <w:tcBorders>
              <w:top w:val="nil"/>
              <w:left w:val="nil"/>
              <w:bottom w:val="nil"/>
              <w:right w:val="nil"/>
            </w:tcBorders>
            <w:vAlign w:val="center"/>
          </w:tcPr>
          <w:p w14:paraId="7AE9874D" w14:textId="6CAB3F2F" w:rsidR="0037592E" w:rsidRDefault="0037592E" w:rsidP="0037592E">
            <w:pPr>
              <w:spacing w:before="0"/>
              <w:jc w:val="center"/>
              <w:rPr>
                <w:szCs w:val="22"/>
                <w:lang w:val="en-CA"/>
              </w:rPr>
            </w:pPr>
            <w:r>
              <w:rPr>
                <w:szCs w:val="22"/>
                <w:lang w:val="en-CA"/>
              </w:rPr>
              <w:t>↓</w:t>
            </w:r>
          </w:p>
        </w:tc>
      </w:tr>
      <w:tr w:rsidR="0037592E" w14:paraId="6162CED9" w14:textId="77777777" w:rsidTr="0037592E">
        <w:trPr>
          <w:trHeight w:val="340"/>
          <w:jc w:val="center"/>
        </w:trPr>
        <w:tc>
          <w:tcPr>
            <w:tcW w:w="1701" w:type="dxa"/>
            <w:tcBorders>
              <w:top w:val="nil"/>
              <w:left w:val="nil"/>
              <w:bottom w:val="nil"/>
              <w:right w:val="nil"/>
            </w:tcBorders>
            <w:vAlign w:val="center"/>
          </w:tcPr>
          <w:p w14:paraId="35AA4044" w14:textId="77777777" w:rsidR="0037592E" w:rsidRDefault="0037592E" w:rsidP="0037592E">
            <w:pPr>
              <w:spacing w:before="0"/>
              <w:jc w:val="left"/>
              <w:rPr>
                <w:szCs w:val="22"/>
                <w:lang w:val="en-CA"/>
              </w:rPr>
            </w:pPr>
          </w:p>
        </w:tc>
        <w:tc>
          <w:tcPr>
            <w:tcW w:w="2380" w:type="dxa"/>
            <w:gridSpan w:val="7"/>
            <w:tcBorders>
              <w:top w:val="nil"/>
              <w:left w:val="nil"/>
              <w:bottom w:val="nil"/>
              <w:right w:val="nil"/>
            </w:tcBorders>
            <w:vAlign w:val="center"/>
          </w:tcPr>
          <w:p w14:paraId="6C325138" w14:textId="3F442E1F" w:rsidR="0037592E" w:rsidRDefault="0037592E" w:rsidP="0037592E">
            <w:pPr>
              <w:spacing w:before="0"/>
              <w:jc w:val="center"/>
              <w:rPr>
                <w:szCs w:val="22"/>
                <w:lang w:val="en-CA"/>
              </w:rPr>
            </w:pPr>
            <w:r>
              <w:rPr>
                <w:szCs w:val="22"/>
                <w:lang w:val="en-CA"/>
              </w:rPr>
              <w:t>NNPF</w:t>
            </w:r>
          </w:p>
        </w:tc>
      </w:tr>
      <w:tr w:rsidR="0037592E" w14:paraId="48DD811A" w14:textId="77777777" w:rsidTr="002A5B70">
        <w:trPr>
          <w:trHeight w:val="340"/>
          <w:jc w:val="center"/>
        </w:trPr>
        <w:tc>
          <w:tcPr>
            <w:tcW w:w="1701" w:type="dxa"/>
            <w:tcBorders>
              <w:top w:val="nil"/>
              <w:left w:val="nil"/>
              <w:bottom w:val="nil"/>
              <w:right w:val="nil"/>
            </w:tcBorders>
            <w:vAlign w:val="center"/>
          </w:tcPr>
          <w:p w14:paraId="678478FA" w14:textId="77777777" w:rsidR="0037592E" w:rsidRDefault="0037592E" w:rsidP="0037592E">
            <w:pPr>
              <w:spacing w:before="0"/>
              <w:jc w:val="left"/>
              <w:rPr>
                <w:szCs w:val="22"/>
                <w:lang w:val="en-CA"/>
              </w:rPr>
            </w:pPr>
          </w:p>
        </w:tc>
        <w:tc>
          <w:tcPr>
            <w:tcW w:w="2380" w:type="dxa"/>
            <w:gridSpan w:val="7"/>
            <w:tcBorders>
              <w:top w:val="nil"/>
              <w:left w:val="nil"/>
              <w:bottom w:val="nil"/>
              <w:right w:val="nil"/>
            </w:tcBorders>
            <w:vAlign w:val="center"/>
          </w:tcPr>
          <w:p w14:paraId="718650FA" w14:textId="43D54352" w:rsidR="0037592E" w:rsidRDefault="0037592E" w:rsidP="0037592E">
            <w:pPr>
              <w:spacing w:before="0"/>
              <w:jc w:val="center"/>
              <w:rPr>
                <w:szCs w:val="22"/>
                <w:lang w:val="en-CA"/>
              </w:rPr>
            </w:pPr>
            <w:r>
              <w:rPr>
                <w:szCs w:val="22"/>
                <w:lang w:val="en-CA"/>
              </w:rPr>
              <w:t>↓</w:t>
            </w:r>
          </w:p>
        </w:tc>
      </w:tr>
      <w:tr w:rsidR="0037592E" w14:paraId="101ECBEF" w14:textId="77777777" w:rsidTr="002A5B70">
        <w:trPr>
          <w:trHeight w:val="340"/>
          <w:jc w:val="center"/>
        </w:trPr>
        <w:tc>
          <w:tcPr>
            <w:tcW w:w="1701" w:type="dxa"/>
            <w:tcBorders>
              <w:top w:val="nil"/>
              <w:left w:val="nil"/>
              <w:bottom w:val="nil"/>
              <w:right w:val="single" w:sz="4" w:space="0" w:color="auto"/>
            </w:tcBorders>
            <w:vAlign w:val="center"/>
          </w:tcPr>
          <w:p w14:paraId="1BA0B106" w14:textId="2E0C5FDE" w:rsidR="0037592E" w:rsidRDefault="0037592E" w:rsidP="0037592E">
            <w:pPr>
              <w:spacing w:before="0"/>
              <w:jc w:val="left"/>
              <w:rPr>
                <w:szCs w:val="22"/>
                <w:lang w:val="en-CA"/>
              </w:rPr>
            </w:pPr>
            <w:r>
              <w:rPr>
                <w:szCs w:val="22"/>
                <w:lang w:val="en-CA"/>
              </w:rPr>
              <w:t>Output pictures</w:t>
            </w:r>
          </w:p>
        </w:tc>
        <w:tc>
          <w:tcPr>
            <w:tcW w:w="340" w:type="dxa"/>
            <w:tcBorders>
              <w:top w:val="single" w:sz="4" w:space="0" w:color="auto"/>
              <w:left w:val="single" w:sz="4" w:space="0" w:color="auto"/>
              <w:bottom w:val="single" w:sz="4" w:space="0" w:color="auto"/>
              <w:right w:val="single" w:sz="4" w:space="0" w:color="auto"/>
            </w:tcBorders>
            <w:vAlign w:val="center"/>
          </w:tcPr>
          <w:p w14:paraId="1D643E5E" w14:textId="55D9B9A3" w:rsidR="0037592E" w:rsidRPr="002A5B70" w:rsidRDefault="00CE0305" w:rsidP="0037592E">
            <w:pPr>
              <w:spacing w:before="0"/>
              <w:jc w:val="left"/>
              <w:rPr>
                <w:szCs w:val="22"/>
                <w:u w:val="single"/>
                <w:lang w:val="en-CA"/>
              </w:rPr>
            </w:pPr>
            <w:r>
              <w:rPr>
                <w:szCs w:val="22"/>
                <w:u w:val="single"/>
                <w:lang w:val="en-CA"/>
              </w:rPr>
              <w:t>A</w:t>
            </w:r>
          </w:p>
        </w:tc>
        <w:tc>
          <w:tcPr>
            <w:tcW w:w="340" w:type="dxa"/>
            <w:tcBorders>
              <w:top w:val="nil"/>
              <w:left w:val="single" w:sz="4" w:space="0" w:color="auto"/>
              <w:bottom w:val="nil"/>
              <w:right w:val="single" w:sz="4" w:space="0" w:color="auto"/>
            </w:tcBorders>
            <w:vAlign w:val="center"/>
          </w:tcPr>
          <w:p w14:paraId="29B94E21" w14:textId="4E4DFD24" w:rsidR="0037592E" w:rsidRDefault="0037592E" w:rsidP="0037592E">
            <w:pPr>
              <w:spacing w:before="0"/>
              <w:jc w:val="left"/>
              <w:rPr>
                <w:szCs w:val="22"/>
                <w:lang w:val="en-CA"/>
              </w:rPr>
            </w:pPr>
          </w:p>
        </w:tc>
        <w:tc>
          <w:tcPr>
            <w:tcW w:w="340" w:type="dxa"/>
            <w:tcBorders>
              <w:top w:val="single" w:sz="4" w:space="0" w:color="auto"/>
              <w:left w:val="single" w:sz="4" w:space="0" w:color="auto"/>
              <w:bottom w:val="single" w:sz="4" w:space="0" w:color="auto"/>
              <w:right w:val="single" w:sz="4" w:space="0" w:color="auto"/>
            </w:tcBorders>
            <w:vAlign w:val="center"/>
          </w:tcPr>
          <w:p w14:paraId="44F70162" w14:textId="0DF052F3" w:rsidR="0037592E" w:rsidRPr="002A5B70" w:rsidRDefault="00CE0305" w:rsidP="0037592E">
            <w:pPr>
              <w:spacing w:before="0"/>
              <w:jc w:val="left"/>
              <w:rPr>
                <w:szCs w:val="22"/>
                <w:u w:val="single"/>
                <w:lang w:val="en-CA"/>
              </w:rPr>
            </w:pPr>
            <w:r>
              <w:rPr>
                <w:szCs w:val="22"/>
                <w:u w:val="single"/>
                <w:lang w:val="en-CA"/>
              </w:rPr>
              <w:t>B</w:t>
            </w:r>
          </w:p>
        </w:tc>
        <w:tc>
          <w:tcPr>
            <w:tcW w:w="340" w:type="dxa"/>
            <w:tcBorders>
              <w:top w:val="nil"/>
              <w:left w:val="single" w:sz="4" w:space="0" w:color="auto"/>
              <w:bottom w:val="nil"/>
              <w:right w:val="single" w:sz="4" w:space="0" w:color="auto"/>
            </w:tcBorders>
            <w:vAlign w:val="center"/>
          </w:tcPr>
          <w:p w14:paraId="52FCEBAF" w14:textId="20F5334F" w:rsidR="0037592E" w:rsidRDefault="0037592E" w:rsidP="0037592E">
            <w:pPr>
              <w:spacing w:before="0"/>
              <w:jc w:val="left"/>
              <w:rPr>
                <w:szCs w:val="22"/>
                <w:lang w:val="en-CA"/>
              </w:rPr>
            </w:pPr>
          </w:p>
        </w:tc>
        <w:tc>
          <w:tcPr>
            <w:tcW w:w="340" w:type="dxa"/>
            <w:tcBorders>
              <w:top w:val="single" w:sz="4" w:space="0" w:color="auto"/>
              <w:left w:val="single" w:sz="4" w:space="0" w:color="auto"/>
              <w:bottom w:val="single" w:sz="4" w:space="0" w:color="auto"/>
              <w:right w:val="single" w:sz="4" w:space="0" w:color="auto"/>
            </w:tcBorders>
            <w:vAlign w:val="center"/>
          </w:tcPr>
          <w:p w14:paraId="4BEA85AB" w14:textId="7761EF68" w:rsidR="0037592E" w:rsidRPr="002A5B70" w:rsidRDefault="00CE0305" w:rsidP="0037592E">
            <w:pPr>
              <w:spacing w:before="0"/>
              <w:jc w:val="left"/>
              <w:rPr>
                <w:szCs w:val="22"/>
                <w:u w:val="single"/>
                <w:lang w:val="en-CA"/>
              </w:rPr>
            </w:pPr>
            <w:r>
              <w:rPr>
                <w:szCs w:val="22"/>
                <w:u w:val="single"/>
                <w:lang w:val="en-CA"/>
              </w:rPr>
              <w:t>C</w:t>
            </w:r>
          </w:p>
        </w:tc>
        <w:tc>
          <w:tcPr>
            <w:tcW w:w="340" w:type="dxa"/>
            <w:tcBorders>
              <w:top w:val="nil"/>
              <w:left w:val="single" w:sz="4" w:space="0" w:color="auto"/>
              <w:bottom w:val="nil"/>
              <w:right w:val="single" w:sz="4" w:space="0" w:color="auto"/>
            </w:tcBorders>
            <w:vAlign w:val="center"/>
          </w:tcPr>
          <w:p w14:paraId="7F16DCF0" w14:textId="79BE2062" w:rsidR="0037592E" w:rsidRDefault="0037592E" w:rsidP="0037592E">
            <w:pPr>
              <w:spacing w:before="0"/>
              <w:jc w:val="left"/>
              <w:rPr>
                <w:szCs w:val="22"/>
                <w:lang w:val="en-CA"/>
              </w:rPr>
            </w:pPr>
          </w:p>
        </w:tc>
        <w:tc>
          <w:tcPr>
            <w:tcW w:w="340" w:type="dxa"/>
            <w:tcBorders>
              <w:top w:val="single" w:sz="4" w:space="0" w:color="auto"/>
              <w:left w:val="single" w:sz="4" w:space="0" w:color="auto"/>
              <w:bottom w:val="single" w:sz="4" w:space="0" w:color="auto"/>
              <w:right w:val="single" w:sz="4" w:space="0" w:color="auto"/>
            </w:tcBorders>
            <w:vAlign w:val="center"/>
          </w:tcPr>
          <w:p w14:paraId="2B26F201" w14:textId="16F6BA4B" w:rsidR="0037592E" w:rsidRPr="002A5B70" w:rsidRDefault="00CE0305" w:rsidP="0037592E">
            <w:pPr>
              <w:spacing w:before="0"/>
              <w:jc w:val="left"/>
              <w:rPr>
                <w:szCs w:val="22"/>
                <w:u w:val="single"/>
                <w:lang w:val="en-CA"/>
              </w:rPr>
            </w:pPr>
            <w:r>
              <w:rPr>
                <w:szCs w:val="22"/>
                <w:u w:val="single"/>
                <w:lang w:val="en-CA"/>
              </w:rPr>
              <w:t>D</w:t>
            </w:r>
          </w:p>
        </w:tc>
      </w:tr>
    </w:tbl>
    <w:p w14:paraId="0EA82C63" w14:textId="4640DA78" w:rsidR="0037592E" w:rsidRPr="00562CFD" w:rsidRDefault="0037592E" w:rsidP="0037592E">
      <w:pPr>
        <w:pStyle w:val="FigureNoTitle"/>
        <w:rPr>
          <w:noProof/>
        </w:rPr>
      </w:pPr>
      <w:bookmarkStart w:id="0" w:name="_Ref73853697"/>
      <w:bookmarkStart w:id="1" w:name="_Ref17563310"/>
      <w:bookmarkStart w:id="2" w:name="_Ref24545650"/>
      <w:bookmarkStart w:id="3" w:name="_Toc81038463"/>
      <w:bookmarkStart w:id="4" w:name="_Toc17563254"/>
      <w:bookmarkStart w:id="5" w:name="_Toc77680679"/>
      <w:bookmarkStart w:id="6" w:name="_Toc118289015"/>
      <w:bookmarkStart w:id="7" w:name="_Toc246350629"/>
      <w:bookmarkStart w:id="8" w:name="_Toc287363891"/>
      <w:bookmarkStart w:id="9" w:name="_Toc317198618"/>
      <w:bookmarkStart w:id="10" w:name="_Toc415476390"/>
      <w:bookmarkStart w:id="11" w:name="_Toc423602642"/>
      <w:bookmarkStart w:id="12" w:name="_Toc423603278"/>
      <w:bookmarkStart w:id="13" w:name="_Toc501130510"/>
      <w:bookmarkStart w:id="14" w:name="_Toc510795433"/>
      <w:bookmarkStart w:id="15" w:name="_Toc102735725"/>
      <w:r w:rsidRPr="00562CFD">
        <w:rPr>
          <w:noProof/>
        </w:rPr>
        <w:t>Figure </w:t>
      </w:r>
      <w:bookmarkEnd w:id="0"/>
      <w:bookmarkEnd w:id="1"/>
      <w:r w:rsidRPr="00562CFD">
        <w:rPr>
          <w:noProof/>
        </w:rPr>
        <w:fldChar w:fldCharType="begin" w:fldLock="1"/>
      </w:r>
      <w:r w:rsidRPr="00562CFD">
        <w:rPr>
          <w:noProof/>
        </w:rPr>
        <w:instrText xml:space="preserve"> SEQ Figure \* ARABIC </w:instrText>
      </w:r>
      <w:r w:rsidRPr="00562CFD">
        <w:rPr>
          <w:noProof/>
        </w:rPr>
        <w:fldChar w:fldCharType="separate"/>
      </w:r>
      <w:r w:rsidRPr="00562CFD">
        <w:rPr>
          <w:noProof/>
        </w:rPr>
        <w:t>1</w:t>
      </w:r>
      <w:r w:rsidRPr="00562CFD">
        <w:rPr>
          <w:noProof/>
        </w:rPr>
        <w:fldChar w:fldCharType="end"/>
      </w:r>
      <w:bookmarkEnd w:id="2"/>
      <w:r w:rsidRPr="00562CFD">
        <w:rPr>
          <w:noProof/>
        </w:rPr>
        <w:t xml:space="preserve"> – </w:t>
      </w:r>
      <w:bookmarkEnd w:id="3"/>
      <w:bookmarkEnd w:id="4"/>
      <w:bookmarkEnd w:id="5"/>
      <w:bookmarkEnd w:id="6"/>
      <w:bookmarkEnd w:id="7"/>
      <w:bookmarkEnd w:id="8"/>
      <w:bookmarkEnd w:id="9"/>
      <w:bookmarkEnd w:id="10"/>
      <w:bookmarkEnd w:id="11"/>
      <w:bookmarkEnd w:id="12"/>
      <w:bookmarkEnd w:id="13"/>
      <w:bookmarkEnd w:id="14"/>
      <w:bookmarkEnd w:id="15"/>
      <w:r>
        <w:rPr>
          <w:noProof/>
        </w:rPr>
        <w:t>A</w:t>
      </w:r>
      <w:r w:rsidR="00AB331A">
        <w:rPr>
          <w:noProof/>
        </w:rPr>
        <w:t xml:space="preserve">n example of </w:t>
      </w:r>
      <w:r w:rsidR="002A5B70">
        <w:rPr>
          <w:noProof/>
        </w:rPr>
        <w:t xml:space="preserve">an </w:t>
      </w:r>
      <w:r>
        <w:rPr>
          <w:noProof/>
        </w:rPr>
        <w:t>NNPF</w:t>
      </w:r>
      <w:r w:rsidR="002A5B70">
        <w:rPr>
          <w:noProof/>
        </w:rPr>
        <w:t xml:space="preserve"> fil</w:t>
      </w:r>
      <w:r w:rsidR="007D0E71">
        <w:rPr>
          <w:noProof/>
        </w:rPr>
        <w:t>t</w:t>
      </w:r>
      <w:r w:rsidR="002A5B70">
        <w:rPr>
          <w:noProof/>
        </w:rPr>
        <w:t>ering multiple picture in one inference</w:t>
      </w:r>
      <w:r w:rsidR="00C25633">
        <w:rPr>
          <w:noProof/>
        </w:rPr>
        <w:t>.</w:t>
      </w:r>
    </w:p>
    <w:p w14:paraId="32A0385A" w14:textId="57BD0FF4" w:rsidR="00C25633" w:rsidRDefault="00974AFB" w:rsidP="004234F0">
      <w:pPr>
        <w:rPr>
          <w:szCs w:val="22"/>
          <w:lang w:val="en-CA"/>
        </w:rPr>
      </w:pPr>
      <w:r>
        <w:rPr>
          <w:szCs w:val="22"/>
          <w:lang w:val="en-CA"/>
        </w:rPr>
        <w:fldChar w:fldCharType="begin"/>
      </w:r>
      <w:r>
        <w:rPr>
          <w:szCs w:val="22"/>
          <w:lang w:val="en-CA"/>
        </w:rPr>
        <w:instrText xml:space="preserve"> REF _Ref129674432 \h </w:instrText>
      </w:r>
      <w:r>
        <w:rPr>
          <w:szCs w:val="22"/>
          <w:lang w:val="en-CA"/>
        </w:rPr>
      </w:r>
      <w:r>
        <w:rPr>
          <w:szCs w:val="22"/>
          <w:lang w:val="en-CA"/>
        </w:rPr>
        <w:fldChar w:fldCharType="separate"/>
      </w:r>
      <w:r w:rsidR="00746F1B" w:rsidRPr="00562CFD">
        <w:rPr>
          <w:noProof/>
        </w:rPr>
        <w:t>Figure </w:t>
      </w:r>
      <w:r w:rsidR="00746F1B">
        <w:rPr>
          <w:noProof/>
        </w:rPr>
        <w:t>2</w:t>
      </w:r>
      <w:r>
        <w:rPr>
          <w:szCs w:val="22"/>
          <w:lang w:val="en-CA"/>
        </w:rPr>
        <w:fldChar w:fldCharType="end"/>
      </w:r>
      <w:r>
        <w:rPr>
          <w:szCs w:val="22"/>
          <w:lang w:val="en-CA"/>
        </w:rPr>
        <w:t xml:space="preserve"> </w:t>
      </w:r>
      <w:r w:rsidR="003B137E">
        <w:rPr>
          <w:szCs w:val="22"/>
          <w:lang w:val="en-CA"/>
        </w:rPr>
        <w:t xml:space="preserve">shows </w:t>
      </w:r>
      <w:r w:rsidR="003B137E">
        <w:rPr>
          <w:noProof/>
        </w:rPr>
        <w:t xml:space="preserve">an example of a CLVS with GOP size of 4. The values indicate the decoding order, and the output order is from left </w:t>
      </w:r>
      <w:r w:rsidR="007D0E71">
        <w:rPr>
          <w:noProof/>
        </w:rPr>
        <w:t xml:space="preserve">to </w:t>
      </w:r>
      <w:r w:rsidR="003B137E">
        <w:rPr>
          <w:noProof/>
        </w:rPr>
        <w:t xml:space="preserve">right. </w:t>
      </w:r>
      <w:r w:rsidR="003B137E">
        <w:rPr>
          <w:szCs w:val="22"/>
          <w:lang w:val="en-CA"/>
        </w:rPr>
        <w:fldChar w:fldCharType="begin"/>
      </w:r>
      <w:r w:rsidR="003B137E">
        <w:rPr>
          <w:szCs w:val="22"/>
          <w:lang w:val="en-CA"/>
        </w:rPr>
        <w:instrText xml:space="preserve"> REF _Ref129674432 \h </w:instrText>
      </w:r>
      <w:r w:rsidR="003B137E">
        <w:rPr>
          <w:szCs w:val="22"/>
          <w:lang w:val="en-CA"/>
        </w:rPr>
      </w:r>
      <w:r w:rsidR="003B137E">
        <w:rPr>
          <w:szCs w:val="22"/>
          <w:lang w:val="en-CA"/>
        </w:rPr>
        <w:fldChar w:fldCharType="separate"/>
      </w:r>
      <w:r w:rsidR="00746F1B" w:rsidRPr="00562CFD">
        <w:rPr>
          <w:noProof/>
        </w:rPr>
        <w:t>Figure </w:t>
      </w:r>
      <w:r w:rsidR="00746F1B">
        <w:rPr>
          <w:noProof/>
        </w:rPr>
        <w:t>2</w:t>
      </w:r>
      <w:r w:rsidR="003B137E">
        <w:rPr>
          <w:szCs w:val="22"/>
          <w:lang w:val="en-CA"/>
        </w:rPr>
        <w:fldChar w:fldCharType="end"/>
      </w:r>
      <w:r w:rsidR="003B137E">
        <w:rPr>
          <w:szCs w:val="22"/>
          <w:lang w:val="en-CA"/>
        </w:rPr>
        <w:t xml:space="preserve"> also </w:t>
      </w:r>
      <w:r>
        <w:rPr>
          <w:szCs w:val="22"/>
          <w:lang w:val="en-CA"/>
        </w:rPr>
        <w:t>presents a sequence of NNPF activations that are aligned with GOPs. An NNPFA SEI message for the example NNPF is present in picture unit 1 to cause NNPF activation with input pictures 3, 2, 4, and 1 and in picture unit 5 to cause NNPF activation with input pictures 7, 6, 8, and 5. Since all of the input pictures in NNPF activation 1 precede</w:t>
      </w:r>
      <w:r w:rsidR="00D77DA0">
        <w:rPr>
          <w:szCs w:val="22"/>
          <w:lang w:val="en-CA"/>
        </w:rPr>
        <w:t>,</w:t>
      </w:r>
      <w:r>
        <w:rPr>
          <w:szCs w:val="22"/>
          <w:lang w:val="en-CA"/>
        </w:rPr>
        <w:t xml:space="preserve"> in decoding order</w:t>
      </w:r>
      <w:r w:rsidR="00D77DA0">
        <w:rPr>
          <w:szCs w:val="22"/>
          <w:lang w:val="en-CA"/>
        </w:rPr>
        <w:t>,</w:t>
      </w:r>
      <w:r>
        <w:rPr>
          <w:szCs w:val="22"/>
          <w:lang w:val="en-CA"/>
        </w:rPr>
        <w:t xml:space="preserve"> all of the pictures of NNPF activation 2, it is asserted that </w:t>
      </w:r>
      <w:r>
        <w:rPr>
          <w:szCs w:val="22"/>
          <w:lang w:val="en-CA"/>
        </w:rPr>
        <w:lastRenderedPageBreak/>
        <w:t>the NNPF activation causes no additional buffering delay or picture buffer memory usage on top of those needed for picture reordering from decoding order to output order.</w:t>
      </w:r>
    </w:p>
    <w:p w14:paraId="256285B8" w14:textId="01E63113" w:rsidR="00C702E1" w:rsidRDefault="00C702E1" w:rsidP="000B654C">
      <w:pPr>
        <w:keepNext/>
        <w:jc w:val="center"/>
        <w:rPr>
          <w:szCs w:val="22"/>
          <w:lang w:val="en-CA"/>
        </w:rPr>
      </w:pPr>
      <w:r>
        <w:rPr>
          <w:noProof/>
          <w:szCs w:val="22"/>
          <w:lang w:val="en-CA"/>
        </w:rPr>
        <w:drawing>
          <wp:inline distT="0" distB="0" distL="0" distR="0" wp14:anchorId="4872AAE1" wp14:editId="2A6F10D9">
            <wp:extent cx="4511675" cy="149987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11675" cy="1499870"/>
                    </a:xfrm>
                    <a:prstGeom prst="rect">
                      <a:avLst/>
                    </a:prstGeom>
                    <a:noFill/>
                  </pic:spPr>
                </pic:pic>
              </a:graphicData>
            </a:graphic>
          </wp:inline>
        </w:drawing>
      </w:r>
    </w:p>
    <w:p w14:paraId="2A79D05C" w14:textId="206B0A02" w:rsidR="000B654C" w:rsidRPr="00562CFD" w:rsidRDefault="000B654C" w:rsidP="000B654C">
      <w:pPr>
        <w:pStyle w:val="FigureNoTitle"/>
        <w:rPr>
          <w:noProof/>
        </w:rPr>
      </w:pPr>
      <w:bookmarkStart w:id="16" w:name="_Ref129674432"/>
      <w:r w:rsidRPr="00562CFD">
        <w:rPr>
          <w:noProof/>
        </w:rPr>
        <w:t>Figure </w:t>
      </w:r>
      <w:r>
        <w:rPr>
          <w:noProof/>
        </w:rPr>
        <w:fldChar w:fldCharType="begin"/>
      </w:r>
      <w:r>
        <w:rPr>
          <w:noProof/>
        </w:rPr>
        <w:instrText xml:space="preserve"> SEQ Figure \* ARABIC </w:instrText>
      </w:r>
      <w:r>
        <w:rPr>
          <w:noProof/>
        </w:rPr>
        <w:fldChar w:fldCharType="separate"/>
      </w:r>
      <w:r w:rsidR="00746F1B">
        <w:rPr>
          <w:noProof/>
        </w:rPr>
        <w:t>2</w:t>
      </w:r>
      <w:r>
        <w:rPr>
          <w:noProof/>
        </w:rPr>
        <w:fldChar w:fldCharType="end"/>
      </w:r>
      <w:bookmarkEnd w:id="16"/>
      <w:r w:rsidRPr="00562CFD">
        <w:rPr>
          <w:noProof/>
        </w:rPr>
        <w:t xml:space="preserve"> – </w:t>
      </w:r>
      <w:r>
        <w:rPr>
          <w:noProof/>
        </w:rPr>
        <w:t xml:space="preserve">An example of </w:t>
      </w:r>
      <w:r w:rsidR="00974AFB">
        <w:rPr>
          <w:noProof/>
        </w:rPr>
        <w:t>NNPF activations that are aligned with GOPs</w:t>
      </w:r>
      <w:r>
        <w:rPr>
          <w:noProof/>
        </w:rPr>
        <w:t>.</w:t>
      </w:r>
    </w:p>
    <w:p w14:paraId="37F054C6" w14:textId="5C68037F" w:rsidR="006B66CC" w:rsidRDefault="006B66CC" w:rsidP="006B66CC">
      <w:pPr>
        <w:rPr>
          <w:szCs w:val="22"/>
          <w:lang w:val="en-CA"/>
        </w:rPr>
      </w:pPr>
      <w:r>
        <w:rPr>
          <w:szCs w:val="22"/>
          <w:lang w:val="en-CA"/>
        </w:rPr>
        <w:fldChar w:fldCharType="begin"/>
      </w:r>
      <w:r>
        <w:rPr>
          <w:szCs w:val="22"/>
          <w:lang w:val="en-CA"/>
        </w:rPr>
        <w:instrText xml:space="preserve"> REF _Ref129675212 \h </w:instrText>
      </w:r>
      <w:r>
        <w:rPr>
          <w:szCs w:val="22"/>
          <w:lang w:val="en-CA"/>
        </w:rPr>
      </w:r>
      <w:r>
        <w:rPr>
          <w:szCs w:val="22"/>
          <w:lang w:val="en-CA"/>
        </w:rPr>
        <w:fldChar w:fldCharType="separate"/>
      </w:r>
      <w:r w:rsidR="00746F1B" w:rsidRPr="00562CFD">
        <w:rPr>
          <w:noProof/>
        </w:rPr>
        <w:t>Figure </w:t>
      </w:r>
      <w:r w:rsidR="00746F1B">
        <w:rPr>
          <w:noProof/>
        </w:rPr>
        <w:t>3</w:t>
      </w:r>
      <w:r>
        <w:rPr>
          <w:szCs w:val="22"/>
          <w:lang w:val="en-CA"/>
        </w:rPr>
        <w:fldChar w:fldCharType="end"/>
      </w:r>
      <w:r>
        <w:rPr>
          <w:szCs w:val="22"/>
          <w:lang w:val="en-CA"/>
        </w:rPr>
        <w:t xml:space="preserve"> presents a sequence of NNPF activations that are not aligned with GOPs. An NNPFA SEI message for the example NNPF is present in picture unit 4 to cause NNPF activation with input pictures 0, 3, 2, and 4 and in picture unit 8 to cause NNPF activation with input pictures 1, 7, 6, and 8. Decoded picture 1 needs to be buffered until picture 8 is decoded, causing the buffer memory usage to increase by 1 compared to what would be needed for picture reordering from decoding order to output order. In addition, the maximum latency to produce filtered output pictures is 7 pictures in decoding order, since 7 additional pictures need to be decoded after picture 1 has been decoded to </w:t>
      </w:r>
      <w:r w:rsidR="003B137E">
        <w:rPr>
          <w:szCs w:val="22"/>
          <w:lang w:val="en-CA"/>
        </w:rPr>
        <w:t>filter picture 1 with the example NNPF.</w:t>
      </w:r>
    </w:p>
    <w:p w14:paraId="48769D3E" w14:textId="1C493E66" w:rsidR="00C702E1" w:rsidRDefault="00C702E1" w:rsidP="00C702E1">
      <w:pPr>
        <w:jc w:val="center"/>
        <w:rPr>
          <w:szCs w:val="22"/>
          <w:lang w:val="en-CA"/>
        </w:rPr>
      </w:pPr>
      <w:r>
        <w:rPr>
          <w:noProof/>
          <w:szCs w:val="22"/>
          <w:lang w:val="en-CA"/>
        </w:rPr>
        <w:drawing>
          <wp:inline distT="0" distB="0" distL="0" distR="0" wp14:anchorId="57318751" wp14:editId="2E4EB382">
            <wp:extent cx="4511675" cy="149987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11675" cy="1499870"/>
                    </a:xfrm>
                    <a:prstGeom prst="rect">
                      <a:avLst/>
                    </a:prstGeom>
                    <a:noFill/>
                  </pic:spPr>
                </pic:pic>
              </a:graphicData>
            </a:graphic>
          </wp:inline>
        </w:drawing>
      </w:r>
    </w:p>
    <w:p w14:paraId="5FF39CB4" w14:textId="7DC8B6E5" w:rsidR="006B66CC" w:rsidRPr="00562CFD" w:rsidRDefault="006B66CC" w:rsidP="006B66CC">
      <w:pPr>
        <w:pStyle w:val="FigureNoTitle"/>
        <w:rPr>
          <w:noProof/>
        </w:rPr>
      </w:pPr>
      <w:bookmarkStart w:id="17" w:name="_Ref129675212"/>
      <w:r w:rsidRPr="00562CFD">
        <w:rPr>
          <w:noProof/>
        </w:rPr>
        <w:t>Figure </w:t>
      </w:r>
      <w:r>
        <w:rPr>
          <w:noProof/>
        </w:rPr>
        <w:fldChar w:fldCharType="begin"/>
      </w:r>
      <w:r>
        <w:rPr>
          <w:noProof/>
        </w:rPr>
        <w:instrText xml:space="preserve"> SEQ Figure \* ARABIC </w:instrText>
      </w:r>
      <w:r>
        <w:rPr>
          <w:noProof/>
        </w:rPr>
        <w:fldChar w:fldCharType="separate"/>
      </w:r>
      <w:r w:rsidR="00746F1B">
        <w:rPr>
          <w:noProof/>
        </w:rPr>
        <w:t>3</w:t>
      </w:r>
      <w:r>
        <w:rPr>
          <w:noProof/>
        </w:rPr>
        <w:fldChar w:fldCharType="end"/>
      </w:r>
      <w:bookmarkEnd w:id="17"/>
      <w:r w:rsidRPr="00562CFD">
        <w:rPr>
          <w:noProof/>
        </w:rPr>
        <w:t xml:space="preserve"> – </w:t>
      </w:r>
      <w:r>
        <w:rPr>
          <w:noProof/>
        </w:rPr>
        <w:t>An example of NNPF activations that are not aligned with GOPs.</w:t>
      </w:r>
    </w:p>
    <w:p w14:paraId="42056E60" w14:textId="283FD8A2" w:rsidR="00746F1B" w:rsidRDefault="00746F1B" w:rsidP="00746F1B">
      <w:pPr>
        <w:pStyle w:val="Heading1"/>
        <w:rPr>
          <w:lang w:val="en-CA"/>
        </w:rPr>
      </w:pPr>
      <w:r>
        <w:rPr>
          <w:lang w:val="en-CA"/>
        </w:rPr>
        <w:t>Proposal</w:t>
      </w:r>
    </w:p>
    <w:p w14:paraId="22C38A4E" w14:textId="4633BE89" w:rsidR="00746F1B" w:rsidRDefault="00A652F3" w:rsidP="00A652F3">
      <w:pPr>
        <w:pStyle w:val="Heading2"/>
        <w:rPr>
          <w:lang w:val="en-CA"/>
        </w:rPr>
      </w:pPr>
      <w:r>
        <w:rPr>
          <w:lang w:val="en-CA"/>
        </w:rPr>
        <w:t>Overview</w:t>
      </w:r>
    </w:p>
    <w:p w14:paraId="0D4BA730" w14:textId="595EA8CD" w:rsidR="00A652F3" w:rsidRDefault="00715050" w:rsidP="004234F0">
      <w:pPr>
        <w:rPr>
          <w:szCs w:val="22"/>
          <w:lang w:val="en-CA"/>
        </w:rPr>
      </w:pPr>
      <w:r>
        <w:rPr>
          <w:szCs w:val="22"/>
          <w:lang w:val="en-CA"/>
        </w:rPr>
        <w:t xml:space="preserve">The following </w:t>
      </w:r>
      <w:r w:rsidR="00D77DA0">
        <w:rPr>
          <w:szCs w:val="22"/>
          <w:lang w:val="en-CA"/>
        </w:rPr>
        <w:t>syntax elements are</w:t>
      </w:r>
      <w:r>
        <w:rPr>
          <w:szCs w:val="22"/>
          <w:lang w:val="en-CA"/>
        </w:rPr>
        <w:t xml:space="preserve"> proposed for NNPFC SEI message where the number of input pictures is greater than 1:</w:t>
      </w:r>
    </w:p>
    <w:p w14:paraId="329E62E2" w14:textId="0B19E9D9" w:rsidR="00715050" w:rsidRDefault="00715050" w:rsidP="007A7476">
      <w:pPr>
        <w:pStyle w:val="ListParagraph"/>
        <w:numPr>
          <w:ilvl w:val="0"/>
          <w:numId w:val="19"/>
        </w:numPr>
        <w:contextualSpacing w:val="0"/>
        <w:rPr>
          <w:szCs w:val="22"/>
          <w:lang w:val="en-CA"/>
        </w:rPr>
      </w:pPr>
      <w:proofErr w:type="spellStart"/>
      <w:r w:rsidRPr="00715050">
        <w:rPr>
          <w:szCs w:val="22"/>
          <w:lang w:val="en-CA"/>
        </w:rPr>
        <w:t>nnpfc_latency_info_present_flag</w:t>
      </w:r>
      <w:proofErr w:type="spellEnd"/>
      <w:r w:rsidRPr="00715050">
        <w:rPr>
          <w:szCs w:val="22"/>
          <w:lang w:val="en-CA"/>
        </w:rPr>
        <w:t xml:space="preserve"> </w:t>
      </w:r>
      <w:r>
        <w:rPr>
          <w:szCs w:val="22"/>
          <w:lang w:val="en-CA"/>
        </w:rPr>
        <w:t>specifying the presence of</w:t>
      </w:r>
      <w:r w:rsidRPr="00715050">
        <w:rPr>
          <w:szCs w:val="22"/>
          <w:lang w:val="en-CA"/>
        </w:rPr>
        <w:t xml:space="preserve"> </w:t>
      </w:r>
      <w:proofErr w:type="spellStart"/>
      <w:r w:rsidRPr="00715050">
        <w:rPr>
          <w:szCs w:val="22"/>
          <w:lang w:val="en-CA"/>
        </w:rPr>
        <w:t>nnpfc_max_num</w:t>
      </w:r>
      <w:r w:rsidR="00431ECE">
        <w:rPr>
          <w:szCs w:val="22"/>
          <w:lang w:val="en-CA"/>
        </w:rPr>
        <w:t>_</w:t>
      </w:r>
      <w:r w:rsidRPr="00715050">
        <w:rPr>
          <w:szCs w:val="22"/>
          <w:lang w:val="en-CA"/>
        </w:rPr>
        <w:t>reorder_pics</w:t>
      </w:r>
      <w:bookmarkStart w:id="18" w:name="_Hlk129795794"/>
      <w:r w:rsidR="00174AAD">
        <w:rPr>
          <w:szCs w:val="22"/>
          <w:lang w:val="en-CA"/>
        </w:rPr>
        <w:t>_increase</w:t>
      </w:r>
      <w:bookmarkEnd w:id="18"/>
      <w:proofErr w:type="spellEnd"/>
      <w:r w:rsidRPr="00715050">
        <w:rPr>
          <w:szCs w:val="22"/>
          <w:lang w:val="en-CA"/>
        </w:rPr>
        <w:t xml:space="preserve"> and </w:t>
      </w:r>
      <w:proofErr w:type="spellStart"/>
      <w:r w:rsidRPr="00715050">
        <w:rPr>
          <w:szCs w:val="22"/>
          <w:lang w:val="en-CA"/>
        </w:rPr>
        <w:t>nnpfc_max_latency_increase</w:t>
      </w:r>
      <w:proofErr w:type="spellEnd"/>
      <w:r w:rsidR="00237AD0">
        <w:rPr>
          <w:szCs w:val="22"/>
          <w:lang w:val="en-CA"/>
        </w:rPr>
        <w:t>.</w:t>
      </w:r>
    </w:p>
    <w:p w14:paraId="1FD43E1C" w14:textId="627B25E3" w:rsidR="00715050" w:rsidRDefault="00715050" w:rsidP="007A7476">
      <w:pPr>
        <w:pStyle w:val="ListParagraph"/>
        <w:numPr>
          <w:ilvl w:val="0"/>
          <w:numId w:val="19"/>
        </w:numPr>
        <w:ind w:left="714" w:hanging="357"/>
        <w:contextualSpacing w:val="0"/>
        <w:rPr>
          <w:szCs w:val="22"/>
          <w:lang w:val="en-CA"/>
        </w:rPr>
      </w:pPr>
      <w:proofErr w:type="spellStart"/>
      <w:r w:rsidRPr="00715050">
        <w:rPr>
          <w:szCs w:val="22"/>
          <w:lang w:val="en-CA"/>
        </w:rPr>
        <w:t>nnpfc_max_num_reorder_pics</w:t>
      </w:r>
      <w:r w:rsidR="00174AAD">
        <w:rPr>
          <w:szCs w:val="22"/>
          <w:lang w:val="en-CA"/>
        </w:rPr>
        <w:t>_increase</w:t>
      </w:r>
      <w:proofErr w:type="spellEnd"/>
      <w:r>
        <w:rPr>
          <w:szCs w:val="22"/>
          <w:lang w:val="en-CA"/>
        </w:rPr>
        <w:t xml:space="preserve"> specifying the </w:t>
      </w:r>
      <w:r w:rsidR="00D77DA0">
        <w:rPr>
          <w:szCs w:val="22"/>
          <w:lang w:val="en-CA"/>
        </w:rPr>
        <w:t xml:space="preserve">maximum </w:t>
      </w:r>
      <w:r>
        <w:rPr>
          <w:szCs w:val="22"/>
          <w:lang w:val="en-CA"/>
        </w:rPr>
        <w:t xml:space="preserve">additional number of picture storage buffers </w:t>
      </w:r>
      <w:r w:rsidR="00D77DA0">
        <w:rPr>
          <w:szCs w:val="22"/>
          <w:lang w:val="en-CA"/>
        </w:rPr>
        <w:t>needed for storing input picture</w:t>
      </w:r>
      <w:r w:rsidR="00237AD0">
        <w:rPr>
          <w:szCs w:val="22"/>
          <w:lang w:val="en-CA"/>
        </w:rPr>
        <w:t>s</w:t>
      </w:r>
      <w:r w:rsidR="00D77DA0">
        <w:rPr>
          <w:szCs w:val="22"/>
          <w:lang w:val="en-CA"/>
        </w:rPr>
        <w:t xml:space="preserve"> for post-filtering on top</w:t>
      </w:r>
      <w:r w:rsidR="004D7A93">
        <w:rPr>
          <w:szCs w:val="22"/>
          <w:lang w:val="en-CA"/>
        </w:rPr>
        <w:t xml:space="preserve"> of</w:t>
      </w:r>
      <w:r w:rsidR="00D77DA0">
        <w:rPr>
          <w:szCs w:val="22"/>
          <w:lang w:val="en-CA"/>
        </w:rPr>
        <w:t xml:space="preserve"> what would be needed for picture reordering from decoding order to output order</w:t>
      </w:r>
      <w:r w:rsidR="00237AD0">
        <w:rPr>
          <w:szCs w:val="22"/>
          <w:lang w:val="en-CA"/>
        </w:rPr>
        <w:t>.</w:t>
      </w:r>
    </w:p>
    <w:p w14:paraId="72B4F505" w14:textId="07135EE2" w:rsidR="00D77DA0" w:rsidRPr="00715050" w:rsidRDefault="00D77DA0" w:rsidP="007A7476">
      <w:pPr>
        <w:pStyle w:val="ListParagraph"/>
        <w:numPr>
          <w:ilvl w:val="0"/>
          <w:numId w:val="19"/>
        </w:numPr>
        <w:ind w:left="714" w:hanging="357"/>
        <w:contextualSpacing w:val="0"/>
        <w:rPr>
          <w:szCs w:val="22"/>
          <w:lang w:val="en-CA"/>
        </w:rPr>
      </w:pPr>
      <w:proofErr w:type="spellStart"/>
      <w:r>
        <w:rPr>
          <w:szCs w:val="22"/>
          <w:lang w:val="en-CA"/>
        </w:rPr>
        <w:t>nnpfc_max_latency_increase</w:t>
      </w:r>
      <w:proofErr w:type="spellEnd"/>
      <w:r>
        <w:rPr>
          <w:szCs w:val="22"/>
          <w:lang w:val="en-CA"/>
        </w:rPr>
        <w:t xml:space="preserve"> specifying the maximum additional number of pictures that need to be decoded to form an input picture set for post-filtering on top of the number of input pictures</w:t>
      </w:r>
      <w:r w:rsidR="00237AD0">
        <w:rPr>
          <w:szCs w:val="22"/>
          <w:lang w:val="en-CA"/>
        </w:rPr>
        <w:t>.</w:t>
      </w:r>
    </w:p>
    <w:p w14:paraId="7E05512A" w14:textId="296950CE" w:rsidR="00715050" w:rsidRDefault="00D77DA0" w:rsidP="004234F0">
      <w:pPr>
        <w:rPr>
          <w:szCs w:val="22"/>
          <w:lang w:val="en-CA"/>
        </w:rPr>
      </w:pPr>
      <w:r>
        <w:rPr>
          <w:szCs w:val="22"/>
          <w:lang w:val="en-CA"/>
        </w:rPr>
        <w:t xml:space="preserve">It is remarked that the semantics of </w:t>
      </w:r>
      <w:proofErr w:type="spellStart"/>
      <w:r w:rsidRPr="00715050">
        <w:rPr>
          <w:szCs w:val="22"/>
          <w:lang w:val="en-CA"/>
        </w:rPr>
        <w:t>nnpfc_max_num_reorder_pics</w:t>
      </w:r>
      <w:r w:rsidR="00174AAD">
        <w:rPr>
          <w:szCs w:val="22"/>
          <w:lang w:val="en-CA"/>
        </w:rPr>
        <w:t>_increase</w:t>
      </w:r>
      <w:proofErr w:type="spellEnd"/>
      <w:r>
        <w:rPr>
          <w:szCs w:val="22"/>
          <w:lang w:val="en-CA"/>
        </w:rPr>
        <w:t xml:space="preserve"> and </w:t>
      </w:r>
      <w:proofErr w:type="spellStart"/>
      <w:r>
        <w:rPr>
          <w:szCs w:val="22"/>
          <w:lang w:val="en-CA"/>
        </w:rPr>
        <w:t>nnpfc_max_latency_increase</w:t>
      </w:r>
      <w:proofErr w:type="spellEnd"/>
      <w:r>
        <w:rPr>
          <w:szCs w:val="22"/>
          <w:lang w:val="en-CA"/>
        </w:rPr>
        <w:t xml:space="preserve"> is phrased casually above, and the exact proposed specification text is provided below.</w:t>
      </w:r>
    </w:p>
    <w:p w14:paraId="4C27F9E9" w14:textId="5BD949BB" w:rsidR="00A652F3" w:rsidRDefault="00A652F3" w:rsidP="007A7476">
      <w:pPr>
        <w:pStyle w:val="Heading2"/>
        <w:rPr>
          <w:lang w:val="en-CA"/>
        </w:rPr>
      </w:pPr>
      <w:r>
        <w:rPr>
          <w:lang w:val="en-CA"/>
        </w:rPr>
        <w:lastRenderedPageBreak/>
        <w:t>Proposed specification text</w:t>
      </w:r>
    </w:p>
    <w:p w14:paraId="5C2DF04D" w14:textId="4D790BF3" w:rsidR="00746F1B" w:rsidRDefault="00746F1B" w:rsidP="007A7476">
      <w:pPr>
        <w:keepNext/>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746F1B" w:rsidRPr="00746F1B" w14:paraId="7ABC5C8E" w14:textId="77777777" w:rsidTr="00F76127">
        <w:trPr>
          <w:trHeight w:val="204"/>
          <w:jc w:val="center"/>
        </w:trPr>
        <w:tc>
          <w:tcPr>
            <w:tcW w:w="7920" w:type="dxa"/>
          </w:tcPr>
          <w:p w14:paraId="54680795" w14:textId="77777777" w:rsidR="00746F1B" w:rsidRPr="00746F1B" w:rsidRDefault="00746F1B" w:rsidP="00746F1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bookmarkStart w:id="19" w:name="_Hlk127880269"/>
            <w:proofErr w:type="spellStart"/>
            <w:r w:rsidRPr="00746F1B">
              <w:rPr>
                <w:rFonts w:eastAsia="SimSun"/>
                <w:lang w:val="en-GB"/>
              </w:rPr>
              <w:t>nn_post_filter_</w:t>
            </w:r>
            <w:proofErr w:type="gramStart"/>
            <w:r w:rsidRPr="00746F1B">
              <w:rPr>
                <w:rFonts w:eastAsia="SimSun"/>
                <w:lang w:val="en-GB"/>
              </w:rPr>
              <w:t>characteristics</w:t>
            </w:r>
            <w:proofErr w:type="spellEnd"/>
            <w:r w:rsidRPr="00746F1B">
              <w:rPr>
                <w:rFonts w:eastAsia="SimSun"/>
                <w:lang w:val="en-GB"/>
              </w:rPr>
              <w:t>( </w:t>
            </w:r>
            <w:proofErr w:type="spellStart"/>
            <w:r w:rsidRPr="00746F1B">
              <w:rPr>
                <w:rFonts w:eastAsia="SimSun"/>
                <w:lang w:val="en-GB"/>
              </w:rPr>
              <w:t>payloadSize</w:t>
            </w:r>
            <w:proofErr w:type="spellEnd"/>
            <w:proofErr w:type="gramEnd"/>
            <w:r w:rsidRPr="00746F1B">
              <w:rPr>
                <w:rFonts w:eastAsia="SimSun"/>
                <w:lang w:val="en-GB"/>
              </w:rPr>
              <w:t> ) {</w:t>
            </w:r>
          </w:p>
        </w:tc>
        <w:tc>
          <w:tcPr>
            <w:tcW w:w="1162" w:type="dxa"/>
          </w:tcPr>
          <w:p w14:paraId="35F7B3E0" w14:textId="77777777" w:rsidR="00746F1B" w:rsidRPr="00746F1B" w:rsidRDefault="00746F1B" w:rsidP="00746F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746F1B">
              <w:rPr>
                <w:rFonts w:eastAsia="SimSun"/>
                <w:b/>
                <w:bCs/>
                <w:lang w:val="en-GB"/>
              </w:rPr>
              <w:t>Descriptor</w:t>
            </w:r>
          </w:p>
        </w:tc>
      </w:tr>
      <w:tr w:rsidR="00746F1B" w:rsidRPr="00746F1B" w14:paraId="168613E2" w14:textId="77777777" w:rsidTr="00F76127">
        <w:trPr>
          <w:trHeight w:val="204"/>
          <w:jc w:val="center"/>
        </w:trPr>
        <w:tc>
          <w:tcPr>
            <w:tcW w:w="7920" w:type="dxa"/>
          </w:tcPr>
          <w:p w14:paraId="6A940BCB" w14:textId="1668BD8F" w:rsidR="00746F1B" w:rsidRPr="00746F1B" w:rsidRDefault="00746F1B" w:rsidP="00746F1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t>…</w:t>
            </w:r>
          </w:p>
        </w:tc>
        <w:tc>
          <w:tcPr>
            <w:tcW w:w="1162" w:type="dxa"/>
          </w:tcPr>
          <w:p w14:paraId="4C954BB4" w14:textId="77777777" w:rsidR="00746F1B" w:rsidRPr="00746F1B" w:rsidRDefault="00746F1B" w:rsidP="00746F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E45DAF" w:rsidRPr="00746F1B" w14:paraId="44959FC5" w14:textId="77777777" w:rsidTr="00210B80">
        <w:trPr>
          <w:trHeight w:val="204"/>
          <w:jc w:val="center"/>
        </w:trPr>
        <w:tc>
          <w:tcPr>
            <w:tcW w:w="7920" w:type="dxa"/>
            <w:shd w:val="clear" w:color="auto" w:fill="FFFF00"/>
          </w:tcPr>
          <w:p w14:paraId="07E0DB3D" w14:textId="77777777" w:rsidR="00E45DAF" w:rsidRPr="00746F1B" w:rsidRDefault="00E45DAF" w:rsidP="00210B8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noProof/>
                <w:lang w:val="en-CA"/>
              </w:rPr>
            </w:pPr>
            <w:r>
              <w:rPr>
                <w:rFonts w:eastAsia="SimSun"/>
                <w:noProof/>
                <w:lang w:val="en-CA"/>
              </w:rPr>
              <w:tab/>
            </w:r>
            <w:r>
              <w:rPr>
                <w:rFonts w:eastAsia="SimSun"/>
                <w:noProof/>
                <w:lang w:val="en-CA"/>
              </w:rPr>
              <w:tab/>
              <w:t>if( nnpfc_num_input_pics_minus1 &gt; 0 ) {</w:t>
            </w:r>
          </w:p>
        </w:tc>
        <w:tc>
          <w:tcPr>
            <w:tcW w:w="1162" w:type="dxa"/>
            <w:shd w:val="clear" w:color="auto" w:fill="FFFF00"/>
          </w:tcPr>
          <w:p w14:paraId="58475BB2" w14:textId="77777777" w:rsidR="00E45DAF" w:rsidRPr="00746F1B" w:rsidRDefault="00E45DAF" w:rsidP="00210B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noProof/>
                <w:lang w:val="en-CA" w:eastAsia="ja-JP"/>
              </w:rPr>
            </w:pPr>
          </w:p>
        </w:tc>
      </w:tr>
      <w:tr w:rsidR="00E45DAF" w:rsidRPr="00746F1B" w14:paraId="130FDAE7" w14:textId="77777777" w:rsidTr="00210B80">
        <w:trPr>
          <w:trHeight w:val="204"/>
          <w:jc w:val="center"/>
        </w:trPr>
        <w:tc>
          <w:tcPr>
            <w:tcW w:w="7920" w:type="dxa"/>
            <w:shd w:val="clear" w:color="auto" w:fill="FFFF00"/>
          </w:tcPr>
          <w:p w14:paraId="3B1F15D1" w14:textId="77777777" w:rsidR="00E45DAF" w:rsidRPr="00376F86" w:rsidRDefault="00E45DAF" w:rsidP="00210B8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noProof/>
                <w:lang w:val="en-CA"/>
              </w:rPr>
            </w:pPr>
            <w:r>
              <w:rPr>
                <w:rFonts w:eastAsia="SimSun"/>
                <w:noProof/>
                <w:lang w:val="en-CA"/>
              </w:rPr>
              <w:tab/>
            </w:r>
            <w:r>
              <w:rPr>
                <w:rFonts w:eastAsia="SimSun"/>
                <w:noProof/>
                <w:lang w:val="en-CA"/>
              </w:rPr>
              <w:tab/>
            </w:r>
            <w:r>
              <w:rPr>
                <w:rFonts w:eastAsia="SimSun"/>
                <w:noProof/>
                <w:lang w:val="en-CA"/>
              </w:rPr>
              <w:tab/>
            </w:r>
            <w:r w:rsidRPr="00376F86">
              <w:rPr>
                <w:rFonts w:eastAsia="SimSun"/>
                <w:b/>
                <w:bCs/>
                <w:noProof/>
                <w:lang w:val="en-CA"/>
              </w:rPr>
              <w:t>nnpfc_latency_info_present_flag</w:t>
            </w:r>
          </w:p>
        </w:tc>
        <w:tc>
          <w:tcPr>
            <w:tcW w:w="1162" w:type="dxa"/>
            <w:shd w:val="clear" w:color="auto" w:fill="FFFF00"/>
          </w:tcPr>
          <w:p w14:paraId="3294D72E" w14:textId="77777777" w:rsidR="00E45DAF" w:rsidRPr="00746F1B" w:rsidRDefault="00E45DAF" w:rsidP="00210B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noProof/>
                <w:lang w:val="en-CA" w:eastAsia="ja-JP"/>
              </w:rPr>
            </w:pPr>
            <w:r>
              <w:rPr>
                <w:rFonts w:eastAsia="SimSun"/>
                <w:noProof/>
                <w:lang w:val="en-CA" w:eastAsia="ja-JP"/>
              </w:rPr>
              <w:t>u(1)</w:t>
            </w:r>
          </w:p>
        </w:tc>
      </w:tr>
      <w:tr w:rsidR="00E45DAF" w:rsidRPr="00746F1B" w14:paraId="3E074701" w14:textId="77777777" w:rsidTr="00210B80">
        <w:trPr>
          <w:trHeight w:val="204"/>
          <w:jc w:val="center"/>
        </w:trPr>
        <w:tc>
          <w:tcPr>
            <w:tcW w:w="7920" w:type="dxa"/>
            <w:shd w:val="clear" w:color="auto" w:fill="FFFF00"/>
          </w:tcPr>
          <w:p w14:paraId="624D8591" w14:textId="77777777" w:rsidR="00E45DAF" w:rsidRDefault="00E45DAF" w:rsidP="00210B8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noProof/>
                <w:lang w:val="en-CA"/>
              </w:rPr>
            </w:pPr>
            <w:r>
              <w:rPr>
                <w:rFonts w:eastAsia="SimSun"/>
                <w:noProof/>
                <w:lang w:val="en-CA"/>
              </w:rPr>
              <w:tab/>
            </w:r>
            <w:r>
              <w:rPr>
                <w:rFonts w:eastAsia="SimSun"/>
                <w:noProof/>
                <w:lang w:val="en-CA"/>
              </w:rPr>
              <w:tab/>
            </w:r>
            <w:r>
              <w:rPr>
                <w:rFonts w:eastAsia="SimSun"/>
                <w:noProof/>
                <w:lang w:val="en-CA"/>
              </w:rPr>
              <w:tab/>
              <w:t>if( nnpfc_latency_info_present_flag ) {</w:t>
            </w:r>
          </w:p>
        </w:tc>
        <w:tc>
          <w:tcPr>
            <w:tcW w:w="1162" w:type="dxa"/>
            <w:shd w:val="clear" w:color="auto" w:fill="FFFF00"/>
          </w:tcPr>
          <w:p w14:paraId="5309E79D" w14:textId="77777777" w:rsidR="00E45DAF" w:rsidRDefault="00E45DAF" w:rsidP="00210B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noProof/>
                <w:lang w:val="en-CA" w:eastAsia="ja-JP"/>
              </w:rPr>
            </w:pPr>
          </w:p>
        </w:tc>
      </w:tr>
      <w:tr w:rsidR="00E45DAF" w:rsidRPr="00746F1B" w14:paraId="72D859CB" w14:textId="77777777" w:rsidTr="00210B80">
        <w:trPr>
          <w:trHeight w:val="204"/>
          <w:jc w:val="center"/>
        </w:trPr>
        <w:tc>
          <w:tcPr>
            <w:tcW w:w="7920" w:type="dxa"/>
            <w:shd w:val="clear" w:color="auto" w:fill="FFFF00"/>
          </w:tcPr>
          <w:p w14:paraId="383BCA74" w14:textId="77777777" w:rsidR="00E45DAF" w:rsidRPr="00376F86" w:rsidRDefault="00E45DAF" w:rsidP="00210B8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noProof/>
                <w:lang w:val="en-CA"/>
              </w:rPr>
            </w:pPr>
            <w:r>
              <w:rPr>
                <w:rFonts w:eastAsia="SimSun"/>
                <w:noProof/>
                <w:lang w:val="en-CA"/>
              </w:rPr>
              <w:tab/>
            </w:r>
            <w:r>
              <w:rPr>
                <w:rFonts w:eastAsia="SimSun"/>
                <w:noProof/>
                <w:lang w:val="en-CA"/>
              </w:rPr>
              <w:tab/>
            </w:r>
            <w:r>
              <w:rPr>
                <w:rFonts w:eastAsia="SimSun"/>
                <w:noProof/>
                <w:lang w:val="en-CA"/>
              </w:rPr>
              <w:tab/>
            </w:r>
            <w:r>
              <w:rPr>
                <w:rFonts w:eastAsia="SimSun"/>
                <w:noProof/>
                <w:lang w:val="en-CA"/>
              </w:rPr>
              <w:tab/>
            </w:r>
            <w:r w:rsidRPr="00376F86">
              <w:rPr>
                <w:rFonts w:eastAsia="SimSun"/>
                <w:b/>
                <w:bCs/>
                <w:noProof/>
                <w:lang w:val="en-CA"/>
              </w:rPr>
              <w:t>nnpfc_</w:t>
            </w:r>
            <w:r>
              <w:rPr>
                <w:rFonts w:eastAsia="SimSun"/>
                <w:b/>
                <w:bCs/>
                <w:noProof/>
                <w:lang w:val="en-CA"/>
              </w:rPr>
              <w:t>max_num_</w:t>
            </w:r>
            <w:r w:rsidRPr="00376F86">
              <w:rPr>
                <w:rFonts w:eastAsia="SimSun"/>
                <w:b/>
                <w:bCs/>
                <w:noProof/>
                <w:lang w:val="en-CA"/>
              </w:rPr>
              <w:t xml:space="preserve"> reorder_pics</w:t>
            </w:r>
            <w:r w:rsidRPr="00174AAD">
              <w:rPr>
                <w:rFonts w:eastAsia="SimSun"/>
                <w:b/>
                <w:bCs/>
                <w:noProof/>
                <w:lang w:val="en-CA"/>
              </w:rPr>
              <w:t>_increase</w:t>
            </w:r>
          </w:p>
        </w:tc>
        <w:tc>
          <w:tcPr>
            <w:tcW w:w="1162" w:type="dxa"/>
            <w:shd w:val="clear" w:color="auto" w:fill="FFFF00"/>
          </w:tcPr>
          <w:p w14:paraId="68D29CDB" w14:textId="77777777" w:rsidR="00E45DAF" w:rsidRPr="00746F1B" w:rsidRDefault="00E45DAF" w:rsidP="00210B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noProof/>
                <w:lang w:val="en-CA" w:eastAsia="ja-JP"/>
              </w:rPr>
            </w:pPr>
            <w:r>
              <w:rPr>
                <w:rFonts w:eastAsia="SimSun"/>
                <w:noProof/>
                <w:lang w:val="en-CA" w:eastAsia="ja-JP"/>
              </w:rPr>
              <w:t>ue(v)</w:t>
            </w:r>
          </w:p>
        </w:tc>
      </w:tr>
      <w:tr w:rsidR="00E45DAF" w:rsidRPr="00746F1B" w14:paraId="535066E5" w14:textId="77777777" w:rsidTr="00210B80">
        <w:trPr>
          <w:trHeight w:val="204"/>
          <w:jc w:val="center"/>
        </w:trPr>
        <w:tc>
          <w:tcPr>
            <w:tcW w:w="7920" w:type="dxa"/>
            <w:shd w:val="clear" w:color="auto" w:fill="FFFF00"/>
          </w:tcPr>
          <w:p w14:paraId="70F9B196" w14:textId="77777777" w:rsidR="00E45DAF" w:rsidRPr="00376F86" w:rsidRDefault="00E45DAF" w:rsidP="00210B8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noProof/>
                <w:lang w:val="en-CA"/>
              </w:rPr>
            </w:pPr>
            <w:r>
              <w:rPr>
                <w:rFonts w:eastAsia="SimSun"/>
                <w:noProof/>
                <w:lang w:val="en-CA"/>
              </w:rPr>
              <w:tab/>
            </w:r>
            <w:r>
              <w:rPr>
                <w:rFonts w:eastAsia="SimSun"/>
                <w:noProof/>
                <w:lang w:val="en-CA"/>
              </w:rPr>
              <w:tab/>
            </w:r>
            <w:r>
              <w:rPr>
                <w:rFonts w:eastAsia="SimSun"/>
                <w:noProof/>
                <w:lang w:val="en-CA"/>
              </w:rPr>
              <w:tab/>
            </w:r>
            <w:r>
              <w:rPr>
                <w:rFonts w:eastAsia="SimSun"/>
                <w:noProof/>
                <w:lang w:val="en-CA"/>
              </w:rPr>
              <w:tab/>
            </w:r>
            <w:r w:rsidRPr="00376F86">
              <w:rPr>
                <w:rFonts w:eastAsia="SimSun"/>
                <w:b/>
                <w:bCs/>
                <w:noProof/>
                <w:lang w:val="en-CA"/>
              </w:rPr>
              <w:t>nnpfc_</w:t>
            </w:r>
            <w:r>
              <w:rPr>
                <w:rFonts w:eastAsia="SimSun"/>
                <w:b/>
                <w:bCs/>
                <w:noProof/>
                <w:lang w:val="en-CA"/>
              </w:rPr>
              <w:t>max_</w:t>
            </w:r>
            <w:r w:rsidRPr="00376F86">
              <w:rPr>
                <w:rFonts w:eastAsia="SimSun"/>
                <w:b/>
                <w:bCs/>
                <w:noProof/>
                <w:lang w:val="en-CA"/>
              </w:rPr>
              <w:t>latency_increase</w:t>
            </w:r>
          </w:p>
        </w:tc>
        <w:tc>
          <w:tcPr>
            <w:tcW w:w="1162" w:type="dxa"/>
            <w:shd w:val="clear" w:color="auto" w:fill="FFFF00"/>
          </w:tcPr>
          <w:p w14:paraId="361EB69D" w14:textId="77777777" w:rsidR="00E45DAF" w:rsidRPr="00746F1B" w:rsidRDefault="00E45DAF" w:rsidP="00210B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noProof/>
                <w:lang w:val="en-CA" w:eastAsia="ja-JP"/>
              </w:rPr>
            </w:pPr>
            <w:r>
              <w:rPr>
                <w:rFonts w:eastAsia="SimSun"/>
                <w:noProof/>
                <w:lang w:val="en-CA" w:eastAsia="ja-JP"/>
              </w:rPr>
              <w:t>ue(v)</w:t>
            </w:r>
          </w:p>
        </w:tc>
      </w:tr>
      <w:tr w:rsidR="00E45DAF" w:rsidRPr="00746F1B" w14:paraId="4D1A7517" w14:textId="77777777" w:rsidTr="00210B80">
        <w:trPr>
          <w:trHeight w:val="204"/>
          <w:jc w:val="center"/>
        </w:trPr>
        <w:tc>
          <w:tcPr>
            <w:tcW w:w="7920" w:type="dxa"/>
            <w:shd w:val="clear" w:color="auto" w:fill="FFFF00"/>
          </w:tcPr>
          <w:p w14:paraId="4E88526E" w14:textId="77777777" w:rsidR="00E45DAF" w:rsidRDefault="00E45DAF" w:rsidP="00210B8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noProof/>
                <w:lang w:val="en-CA"/>
              </w:rPr>
            </w:pPr>
            <w:r>
              <w:rPr>
                <w:rFonts w:eastAsia="SimSun"/>
                <w:noProof/>
                <w:lang w:val="en-CA"/>
              </w:rPr>
              <w:tab/>
            </w:r>
            <w:r>
              <w:rPr>
                <w:rFonts w:eastAsia="SimSun"/>
                <w:noProof/>
                <w:lang w:val="en-CA"/>
              </w:rPr>
              <w:tab/>
            </w:r>
            <w:r>
              <w:rPr>
                <w:rFonts w:eastAsia="SimSun"/>
                <w:noProof/>
                <w:lang w:val="en-CA"/>
              </w:rPr>
              <w:tab/>
              <w:t>}</w:t>
            </w:r>
          </w:p>
        </w:tc>
        <w:tc>
          <w:tcPr>
            <w:tcW w:w="1162" w:type="dxa"/>
            <w:shd w:val="clear" w:color="auto" w:fill="FFFF00"/>
          </w:tcPr>
          <w:p w14:paraId="5ECF2DBC" w14:textId="77777777" w:rsidR="00E45DAF" w:rsidRDefault="00E45DAF" w:rsidP="00210B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noProof/>
                <w:lang w:val="en-CA" w:eastAsia="ja-JP"/>
              </w:rPr>
            </w:pPr>
          </w:p>
        </w:tc>
      </w:tr>
      <w:tr w:rsidR="00E45DAF" w:rsidRPr="00746F1B" w14:paraId="46353AB2" w14:textId="77777777" w:rsidTr="00210B80">
        <w:trPr>
          <w:trHeight w:val="204"/>
          <w:jc w:val="center"/>
        </w:trPr>
        <w:tc>
          <w:tcPr>
            <w:tcW w:w="7920" w:type="dxa"/>
            <w:shd w:val="clear" w:color="auto" w:fill="FFFF00"/>
          </w:tcPr>
          <w:p w14:paraId="0B0ACD7F" w14:textId="77777777" w:rsidR="00E45DAF" w:rsidRDefault="00E45DAF" w:rsidP="00210B8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noProof/>
                <w:lang w:val="en-CA"/>
              </w:rPr>
            </w:pPr>
            <w:r>
              <w:rPr>
                <w:rFonts w:eastAsia="SimSun"/>
                <w:noProof/>
                <w:lang w:val="en-CA"/>
              </w:rPr>
              <w:tab/>
            </w:r>
            <w:r>
              <w:rPr>
                <w:rFonts w:eastAsia="SimSun"/>
                <w:noProof/>
                <w:lang w:val="en-CA"/>
              </w:rPr>
              <w:tab/>
              <w:t>}</w:t>
            </w:r>
          </w:p>
        </w:tc>
        <w:tc>
          <w:tcPr>
            <w:tcW w:w="1162" w:type="dxa"/>
            <w:shd w:val="clear" w:color="auto" w:fill="FFFF00"/>
          </w:tcPr>
          <w:p w14:paraId="387A4852" w14:textId="77777777" w:rsidR="00E45DAF" w:rsidRDefault="00E45DAF" w:rsidP="00210B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noProof/>
                <w:lang w:val="en-CA" w:eastAsia="ja-JP"/>
              </w:rPr>
            </w:pPr>
          </w:p>
        </w:tc>
      </w:tr>
      <w:tr w:rsidR="00746F1B" w:rsidRPr="00746F1B" w14:paraId="792C4C78" w14:textId="77777777" w:rsidTr="00F76127">
        <w:trPr>
          <w:trHeight w:val="204"/>
          <w:jc w:val="center"/>
        </w:trPr>
        <w:tc>
          <w:tcPr>
            <w:tcW w:w="7920" w:type="dxa"/>
          </w:tcPr>
          <w:p w14:paraId="3B07FFB8" w14:textId="77777777" w:rsidR="00746F1B" w:rsidRPr="00746F1B" w:rsidRDefault="00746F1B" w:rsidP="00746F1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746F1B">
              <w:rPr>
                <w:rFonts w:eastAsia="SimSun"/>
                <w:lang w:val="en-GB"/>
              </w:rPr>
              <w:tab/>
            </w:r>
            <w:r w:rsidRPr="00746F1B">
              <w:rPr>
                <w:rFonts w:eastAsia="SimSun"/>
                <w:lang w:val="en-GB"/>
              </w:rPr>
              <w:tab/>
            </w:r>
            <w:proofErr w:type="spellStart"/>
            <w:r w:rsidRPr="00746F1B">
              <w:rPr>
                <w:rFonts w:eastAsia="SimSun"/>
                <w:b/>
                <w:bCs/>
                <w:lang w:val="en-GB"/>
              </w:rPr>
              <w:t>nnpfc_complexity_info_present_flag</w:t>
            </w:r>
            <w:proofErr w:type="spellEnd"/>
          </w:p>
        </w:tc>
        <w:tc>
          <w:tcPr>
            <w:tcW w:w="1162" w:type="dxa"/>
          </w:tcPr>
          <w:p w14:paraId="3CEA0771" w14:textId="77777777" w:rsidR="00746F1B" w:rsidRPr="00746F1B" w:rsidRDefault="00746F1B" w:rsidP="00746F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746F1B">
              <w:rPr>
                <w:rFonts w:eastAsia="SimSun"/>
                <w:bCs/>
                <w:lang w:val="en-GB"/>
              </w:rPr>
              <w:t>u(</w:t>
            </w:r>
            <w:proofErr w:type="gramEnd"/>
            <w:r w:rsidRPr="00746F1B">
              <w:rPr>
                <w:rFonts w:eastAsia="SimSun"/>
                <w:bCs/>
                <w:lang w:val="en-GB"/>
              </w:rPr>
              <w:t>1)</w:t>
            </w:r>
          </w:p>
        </w:tc>
      </w:tr>
      <w:tr w:rsidR="00746F1B" w:rsidRPr="00746F1B" w14:paraId="6400DAD9" w14:textId="77777777" w:rsidTr="00F76127">
        <w:trPr>
          <w:trHeight w:val="204"/>
          <w:jc w:val="center"/>
        </w:trPr>
        <w:tc>
          <w:tcPr>
            <w:tcW w:w="7920" w:type="dxa"/>
          </w:tcPr>
          <w:p w14:paraId="337E904E" w14:textId="77777777" w:rsidR="00746F1B" w:rsidRPr="00746F1B" w:rsidRDefault="00746F1B" w:rsidP="00746F1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746F1B">
              <w:rPr>
                <w:rFonts w:eastAsia="SimSun"/>
                <w:lang w:val="en-GB"/>
              </w:rPr>
              <w:tab/>
            </w:r>
            <w:r w:rsidRPr="00746F1B">
              <w:rPr>
                <w:rFonts w:eastAsia="SimSun"/>
                <w:lang w:val="en-GB"/>
              </w:rPr>
              <w:tab/>
            </w:r>
            <w:proofErr w:type="gramStart"/>
            <w:r w:rsidRPr="00746F1B">
              <w:rPr>
                <w:rFonts w:eastAsia="SimSun"/>
                <w:lang w:val="en-GB"/>
              </w:rPr>
              <w:t xml:space="preserve">if( </w:t>
            </w:r>
            <w:proofErr w:type="spellStart"/>
            <w:r w:rsidRPr="00746F1B">
              <w:rPr>
                <w:rFonts w:eastAsia="SimSun"/>
                <w:lang w:val="en-GB"/>
              </w:rPr>
              <w:t>nnpfc</w:t>
            </w:r>
            <w:proofErr w:type="gramEnd"/>
            <w:r w:rsidRPr="00746F1B">
              <w:rPr>
                <w:rFonts w:eastAsia="SimSun"/>
                <w:lang w:val="en-GB"/>
              </w:rPr>
              <w:t>_complexity_info_present_flag</w:t>
            </w:r>
            <w:proofErr w:type="spellEnd"/>
            <w:r w:rsidRPr="00746F1B">
              <w:rPr>
                <w:rFonts w:eastAsia="SimSun"/>
                <w:lang w:val="en-GB"/>
              </w:rPr>
              <w:t xml:space="preserve"> ) {</w:t>
            </w:r>
          </w:p>
        </w:tc>
        <w:tc>
          <w:tcPr>
            <w:tcW w:w="1162" w:type="dxa"/>
          </w:tcPr>
          <w:p w14:paraId="1972CBCB" w14:textId="77777777" w:rsidR="00746F1B" w:rsidRPr="00746F1B" w:rsidRDefault="00746F1B" w:rsidP="00746F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46F1B" w:rsidRPr="00746F1B" w14:paraId="385F0197" w14:textId="77777777" w:rsidTr="00F76127">
        <w:trPr>
          <w:trHeight w:val="204"/>
          <w:jc w:val="center"/>
        </w:trPr>
        <w:tc>
          <w:tcPr>
            <w:tcW w:w="7920" w:type="dxa"/>
          </w:tcPr>
          <w:p w14:paraId="0FD8A834" w14:textId="77777777" w:rsidR="00746F1B" w:rsidRPr="00746F1B" w:rsidRDefault="00746F1B" w:rsidP="00746F1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746F1B">
              <w:rPr>
                <w:rFonts w:eastAsia="SimSun"/>
                <w:noProof/>
                <w:lang w:val="en-CA" w:eastAsia="ja-JP"/>
              </w:rPr>
              <w:tab/>
            </w:r>
            <w:r w:rsidRPr="00746F1B">
              <w:rPr>
                <w:rFonts w:eastAsia="SimSun"/>
                <w:noProof/>
                <w:lang w:val="en-CA"/>
              </w:rPr>
              <w:tab/>
            </w:r>
            <w:r w:rsidRPr="00746F1B">
              <w:rPr>
                <w:rFonts w:eastAsia="SimSun"/>
                <w:noProof/>
                <w:lang w:val="en-CA"/>
              </w:rPr>
              <w:tab/>
            </w:r>
            <w:r w:rsidRPr="00746F1B">
              <w:rPr>
                <w:rFonts w:eastAsia="SimSun"/>
                <w:b/>
                <w:bCs/>
                <w:noProof/>
                <w:lang w:val="en-CA"/>
              </w:rPr>
              <w:t>nnpfc_parameter_type_idc</w:t>
            </w:r>
          </w:p>
        </w:tc>
        <w:tc>
          <w:tcPr>
            <w:tcW w:w="1162" w:type="dxa"/>
          </w:tcPr>
          <w:p w14:paraId="05B97F8D" w14:textId="77777777" w:rsidR="00746F1B" w:rsidRPr="00746F1B" w:rsidRDefault="00746F1B" w:rsidP="00746F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746F1B">
              <w:rPr>
                <w:rFonts w:eastAsia="SimSun"/>
                <w:noProof/>
                <w:lang w:val="en-CA"/>
              </w:rPr>
              <w:t>u(2)</w:t>
            </w:r>
          </w:p>
        </w:tc>
      </w:tr>
      <w:tr w:rsidR="00746F1B" w:rsidRPr="00746F1B" w14:paraId="616E44DC" w14:textId="77777777" w:rsidTr="00F76127">
        <w:trPr>
          <w:trHeight w:val="204"/>
          <w:jc w:val="center"/>
        </w:trPr>
        <w:tc>
          <w:tcPr>
            <w:tcW w:w="7920" w:type="dxa"/>
          </w:tcPr>
          <w:p w14:paraId="2FCCCEA1" w14:textId="77777777" w:rsidR="00746F1B" w:rsidRPr="00746F1B" w:rsidRDefault="00746F1B" w:rsidP="00746F1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746F1B">
              <w:rPr>
                <w:rFonts w:eastAsia="SimSun"/>
                <w:noProof/>
                <w:lang w:val="en-CA"/>
              </w:rPr>
              <w:tab/>
            </w:r>
            <w:r w:rsidRPr="00746F1B">
              <w:rPr>
                <w:rFonts w:eastAsia="SimSun"/>
                <w:noProof/>
                <w:lang w:val="en-CA"/>
              </w:rPr>
              <w:tab/>
            </w:r>
            <w:r w:rsidRPr="00746F1B">
              <w:rPr>
                <w:rFonts w:eastAsia="SimSun"/>
                <w:noProof/>
                <w:lang w:val="en-CA"/>
              </w:rPr>
              <w:tab/>
            </w:r>
            <w:proofErr w:type="gramStart"/>
            <w:r w:rsidRPr="00746F1B">
              <w:rPr>
                <w:rFonts w:eastAsia="SimSun"/>
                <w:color w:val="000000" w:themeColor="text1"/>
                <w:lang w:val="en-GB"/>
              </w:rPr>
              <w:t xml:space="preserve">if( </w:t>
            </w:r>
            <w:proofErr w:type="spellStart"/>
            <w:r w:rsidRPr="00746F1B">
              <w:rPr>
                <w:rFonts w:eastAsia="SimSun"/>
                <w:color w:val="000000" w:themeColor="text1"/>
                <w:lang w:val="en-GB"/>
              </w:rPr>
              <w:t>nnpfc</w:t>
            </w:r>
            <w:proofErr w:type="gramEnd"/>
            <w:r w:rsidRPr="00746F1B">
              <w:rPr>
                <w:rFonts w:eastAsia="SimSun"/>
                <w:color w:val="000000" w:themeColor="text1"/>
                <w:lang w:val="en-GB"/>
              </w:rPr>
              <w:t>_parameter_type_idc</w:t>
            </w:r>
            <w:proofErr w:type="spellEnd"/>
            <w:r w:rsidRPr="00746F1B">
              <w:rPr>
                <w:rFonts w:eastAsia="SimSun"/>
                <w:color w:val="000000" w:themeColor="text1"/>
                <w:lang w:val="en-GB"/>
              </w:rPr>
              <w:t xml:space="preserve">  !=  2 )</w:t>
            </w:r>
          </w:p>
        </w:tc>
        <w:tc>
          <w:tcPr>
            <w:tcW w:w="1162" w:type="dxa"/>
          </w:tcPr>
          <w:p w14:paraId="5F1FC8FC" w14:textId="77777777" w:rsidR="00746F1B" w:rsidRPr="00746F1B" w:rsidRDefault="00746F1B" w:rsidP="00746F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46F1B" w:rsidRPr="00746F1B" w14:paraId="210CBD1E" w14:textId="77777777" w:rsidTr="00F76127">
        <w:trPr>
          <w:trHeight w:val="204"/>
          <w:jc w:val="center"/>
        </w:trPr>
        <w:tc>
          <w:tcPr>
            <w:tcW w:w="7920" w:type="dxa"/>
          </w:tcPr>
          <w:p w14:paraId="5E54998A" w14:textId="77777777" w:rsidR="00746F1B" w:rsidRPr="00746F1B" w:rsidRDefault="00746F1B" w:rsidP="00746F1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746F1B">
              <w:rPr>
                <w:rFonts w:eastAsia="SimSun"/>
                <w:noProof/>
                <w:lang w:val="en-CA"/>
              </w:rPr>
              <w:tab/>
            </w:r>
            <w:r w:rsidRPr="00746F1B">
              <w:rPr>
                <w:rFonts w:eastAsia="SimSun"/>
                <w:noProof/>
                <w:lang w:val="en-CA" w:eastAsia="ja-JP"/>
              </w:rPr>
              <w:tab/>
            </w:r>
            <w:r w:rsidRPr="00746F1B">
              <w:rPr>
                <w:rFonts w:eastAsia="SimSun"/>
                <w:noProof/>
                <w:lang w:val="en-CA" w:eastAsia="ja-JP"/>
              </w:rPr>
              <w:tab/>
            </w:r>
            <w:r w:rsidRPr="00746F1B">
              <w:rPr>
                <w:rFonts w:eastAsia="SimSun"/>
                <w:noProof/>
                <w:lang w:val="en-CA"/>
              </w:rPr>
              <w:tab/>
            </w:r>
            <w:r w:rsidRPr="00746F1B">
              <w:rPr>
                <w:rFonts w:eastAsia="SimSun"/>
                <w:b/>
                <w:bCs/>
                <w:noProof/>
                <w:lang w:val="en-CA" w:eastAsia="ja-JP"/>
              </w:rPr>
              <w:t>nnpfc_log2_parameter_bit_length_minus3</w:t>
            </w:r>
          </w:p>
        </w:tc>
        <w:tc>
          <w:tcPr>
            <w:tcW w:w="1162" w:type="dxa"/>
          </w:tcPr>
          <w:p w14:paraId="6E93395E" w14:textId="77777777" w:rsidR="00746F1B" w:rsidRPr="00746F1B" w:rsidRDefault="00746F1B" w:rsidP="00746F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746F1B">
              <w:rPr>
                <w:rFonts w:eastAsia="SimSun"/>
                <w:noProof/>
                <w:lang w:val="en-CA"/>
              </w:rPr>
              <w:t>u(2)</w:t>
            </w:r>
          </w:p>
        </w:tc>
      </w:tr>
      <w:tr w:rsidR="00746F1B" w:rsidRPr="00746F1B" w14:paraId="491C67B9" w14:textId="77777777" w:rsidTr="00F76127">
        <w:trPr>
          <w:trHeight w:val="204"/>
          <w:jc w:val="center"/>
        </w:trPr>
        <w:tc>
          <w:tcPr>
            <w:tcW w:w="7920" w:type="dxa"/>
          </w:tcPr>
          <w:p w14:paraId="00BFE605" w14:textId="77777777" w:rsidR="00746F1B" w:rsidRPr="00746F1B" w:rsidRDefault="00746F1B" w:rsidP="00746F1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746F1B">
              <w:rPr>
                <w:rFonts w:eastAsia="SimSun"/>
                <w:noProof/>
                <w:lang w:val="en-CA"/>
              </w:rPr>
              <w:tab/>
            </w:r>
            <w:r w:rsidRPr="00746F1B">
              <w:rPr>
                <w:rFonts w:eastAsia="SimSun"/>
                <w:noProof/>
                <w:lang w:val="en-CA"/>
              </w:rPr>
              <w:tab/>
            </w:r>
            <w:r w:rsidRPr="00746F1B">
              <w:rPr>
                <w:rFonts w:eastAsia="SimSun"/>
                <w:noProof/>
                <w:lang w:val="en-CA"/>
              </w:rPr>
              <w:tab/>
            </w:r>
            <w:r w:rsidRPr="00746F1B">
              <w:rPr>
                <w:rFonts w:eastAsia="SimSun"/>
                <w:b/>
                <w:bCs/>
                <w:noProof/>
                <w:lang w:val="en-CA"/>
              </w:rPr>
              <w:t>nnpfc_num_parameters_idc</w:t>
            </w:r>
          </w:p>
        </w:tc>
        <w:tc>
          <w:tcPr>
            <w:tcW w:w="1162" w:type="dxa"/>
          </w:tcPr>
          <w:p w14:paraId="5CE7F12E" w14:textId="77777777" w:rsidR="00746F1B" w:rsidRPr="00746F1B" w:rsidRDefault="00746F1B" w:rsidP="00746F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746F1B">
              <w:rPr>
                <w:rFonts w:eastAsia="SimSun"/>
                <w:noProof/>
                <w:lang w:val="en-CA"/>
              </w:rPr>
              <w:t>u(6)</w:t>
            </w:r>
          </w:p>
        </w:tc>
      </w:tr>
      <w:tr w:rsidR="00746F1B" w:rsidRPr="00746F1B" w14:paraId="0022F2DF" w14:textId="77777777" w:rsidTr="00F76127">
        <w:trPr>
          <w:trHeight w:val="204"/>
          <w:jc w:val="center"/>
        </w:trPr>
        <w:tc>
          <w:tcPr>
            <w:tcW w:w="7920" w:type="dxa"/>
          </w:tcPr>
          <w:p w14:paraId="61C40CBB" w14:textId="77777777" w:rsidR="00746F1B" w:rsidRPr="00746F1B" w:rsidRDefault="00746F1B" w:rsidP="00746F1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746F1B">
              <w:rPr>
                <w:rFonts w:eastAsia="SimSun"/>
                <w:noProof/>
                <w:lang w:val="en-CA"/>
              </w:rPr>
              <w:tab/>
            </w:r>
            <w:r w:rsidRPr="00746F1B">
              <w:rPr>
                <w:rFonts w:eastAsia="SimSun"/>
                <w:noProof/>
                <w:lang w:val="en-CA"/>
              </w:rPr>
              <w:tab/>
            </w:r>
            <w:r w:rsidRPr="00746F1B">
              <w:rPr>
                <w:rFonts w:eastAsia="SimSun"/>
                <w:noProof/>
                <w:lang w:val="en-CA"/>
              </w:rPr>
              <w:tab/>
            </w:r>
            <w:proofErr w:type="spellStart"/>
            <w:r w:rsidRPr="00746F1B">
              <w:rPr>
                <w:rFonts w:eastAsia="SimSun"/>
                <w:b/>
              </w:rPr>
              <w:t>nnpfc_num_kmac_operations</w:t>
            </w:r>
            <w:proofErr w:type="spellEnd"/>
            <w:r w:rsidRPr="00746F1B">
              <w:rPr>
                <w:rFonts w:eastAsia="SimSun"/>
                <w:b/>
                <w:bCs/>
                <w:noProof/>
                <w:lang w:val="en-CA"/>
              </w:rPr>
              <w:t>_idc</w:t>
            </w:r>
          </w:p>
        </w:tc>
        <w:tc>
          <w:tcPr>
            <w:tcW w:w="1162" w:type="dxa"/>
          </w:tcPr>
          <w:p w14:paraId="39294AAF" w14:textId="77777777" w:rsidR="00746F1B" w:rsidRPr="00746F1B" w:rsidRDefault="00746F1B" w:rsidP="00746F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746F1B">
              <w:rPr>
                <w:rFonts w:eastAsia="SimSun"/>
                <w:noProof/>
                <w:lang w:val="en-CA" w:eastAsia="ja-JP"/>
              </w:rPr>
              <w:t>ue(v)</w:t>
            </w:r>
          </w:p>
        </w:tc>
      </w:tr>
      <w:tr w:rsidR="00746F1B" w:rsidRPr="00746F1B" w14:paraId="74D23E29" w14:textId="77777777" w:rsidTr="00F76127">
        <w:trPr>
          <w:trHeight w:val="204"/>
          <w:jc w:val="center"/>
        </w:trPr>
        <w:tc>
          <w:tcPr>
            <w:tcW w:w="7920" w:type="dxa"/>
          </w:tcPr>
          <w:p w14:paraId="57CBF993" w14:textId="77777777" w:rsidR="00746F1B" w:rsidRPr="00746F1B" w:rsidRDefault="00746F1B" w:rsidP="00746F1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746F1B">
              <w:rPr>
                <w:rFonts w:eastAsia="SimSun"/>
                <w:noProof/>
                <w:lang w:val="en-CA"/>
              </w:rPr>
              <w:tab/>
            </w:r>
            <w:r w:rsidRPr="00746F1B">
              <w:rPr>
                <w:rFonts w:eastAsia="SimSun"/>
                <w:lang w:val="en-GB"/>
              </w:rPr>
              <w:tab/>
            </w:r>
            <w:r w:rsidRPr="00746F1B">
              <w:rPr>
                <w:rFonts w:eastAsia="SimSun"/>
                <w:lang w:val="en-GB"/>
              </w:rPr>
              <w:tab/>
            </w:r>
            <w:proofErr w:type="spellStart"/>
            <w:r w:rsidRPr="00746F1B">
              <w:rPr>
                <w:rFonts w:eastAsia="SimSun"/>
                <w:b/>
                <w:bCs/>
                <w:lang w:val="en-GB"/>
              </w:rPr>
              <w:t>nnpfc_total_kilobyte_size</w:t>
            </w:r>
            <w:proofErr w:type="spellEnd"/>
          </w:p>
        </w:tc>
        <w:tc>
          <w:tcPr>
            <w:tcW w:w="1162" w:type="dxa"/>
          </w:tcPr>
          <w:p w14:paraId="47326ED2" w14:textId="77777777" w:rsidR="00746F1B" w:rsidRPr="00746F1B" w:rsidRDefault="00746F1B" w:rsidP="00746F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746F1B">
              <w:rPr>
                <w:rFonts w:eastAsia="SimSun"/>
                <w:noProof/>
                <w:lang w:val="en-CA" w:eastAsia="ja-JP"/>
              </w:rPr>
              <w:t>ue(v)</w:t>
            </w:r>
          </w:p>
        </w:tc>
      </w:tr>
      <w:tr w:rsidR="00746F1B" w:rsidRPr="00746F1B" w14:paraId="2F32A126" w14:textId="77777777" w:rsidTr="00F76127">
        <w:trPr>
          <w:trHeight w:val="204"/>
          <w:jc w:val="center"/>
        </w:trPr>
        <w:tc>
          <w:tcPr>
            <w:tcW w:w="7920" w:type="dxa"/>
          </w:tcPr>
          <w:p w14:paraId="40A79CDC" w14:textId="77777777" w:rsidR="00746F1B" w:rsidRPr="00746F1B" w:rsidRDefault="00746F1B" w:rsidP="00746F1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746F1B">
              <w:rPr>
                <w:rFonts w:eastAsia="SimSun"/>
                <w:noProof/>
                <w:lang w:val="en-CA"/>
              </w:rPr>
              <w:tab/>
            </w:r>
            <w:r w:rsidRPr="00746F1B">
              <w:rPr>
                <w:rFonts w:eastAsia="SimSun"/>
                <w:lang w:val="en-GB"/>
              </w:rPr>
              <w:tab/>
              <w:t>}</w:t>
            </w:r>
          </w:p>
        </w:tc>
        <w:tc>
          <w:tcPr>
            <w:tcW w:w="1162" w:type="dxa"/>
          </w:tcPr>
          <w:p w14:paraId="79398866" w14:textId="77777777" w:rsidR="00746F1B" w:rsidRPr="00746F1B" w:rsidRDefault="00746F1B" w:rsidP="00746F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746F1B" w:rsidRPr="00746F1B" w14:paraId="48F4E64B" w14:textId="77777777" w:rsidTr="00F76127">
        <w:trPr>
          <w:trHeight w:val="204"/>
          <w:jc w:val="center"/>
        </w:trPr>
        <w:tc>
          <w:tcPr>
            <w:tcW w:w="7920" w:type="dxa"/>
          </w:tcPr>
          <w:p w14:paraId="445CFE74" w14:textId="77777777" w:rsidR="00746F1B" w:rsidRPr="00746F1B" w:rsidRDefault="00746F1B" w:rsidP="00746F1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746F1B">
              <w:rPr>
                <w:rFonts w:eastAsia="SimSun"/>
                <w:lang w:val="en-GB"/>
              </w:rPr>
              <w:tab/>
              <w:t>}</w:t>
            </w:r>
          </w:p>
        </w:tc>
        <w:tc>
          <w:tcPr>
            <w:tcW w:w="1162" w:type="dxa"/>
          </w:tcPr>
          <w:p w14:paraId="3E9A8534" w14:textId="77777777" w:rsidR="00746F1B" w:rsidRPr="00746F1B" w:rsidRDefault="00746F1B" w:rsidP="00746F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376F86" w:rsidRPr="00FD2A9A" w14:paraId="6A9897F1" w14:textId="77777777" w:rsidTr="00F76127">
        <w:trPr>
          <w:trHeight w:val="204"/>
          <w:jc w:val="center"/>
        </w:trPr>
        <w:tc>
          <w:tcPr>
            <w:tcW w:w="7920" w:type="dxa"/>
          </w:tcPr>
          <w:p w14:paraId="2FEA4B18" w14:textId="77777777" w:rsidR="00376F86" w:rsidRPr="00FD2A9A" w:rsidDel="00536064" w:rsidRDefault="00376F86" w:rsidP="00F761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lang w:val="en-GB"/>
              </w:rPr>
              <w:tab/>
              <w:t>/* ISO/IEC 15938-17 bitstream */</w:t>
            </w:r>
          </w:p>
        </w:tc>
        <w:tc>
          <w:tcPr>
            <w:tcW w:w="1162" w:type="dxa"/>
          </w:tcPr>
          <w:p w14:paraId="4A4F9875" w14:textId="77777777" w:rsidR="00376F86" w:rsidRPr="00FD2A9A" w:rsidRDefault="00376F86" w:rsidP="00F76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376F86" w:rsidRPr="00FD2A9A" w14:paraId="10BAF8E9" w14:textId="77777777" w:rsidTr="00F76127">
        <w:trPr>
          <w:trHeight w:val="204"/>
          <w:jc w:val="center"/>
        </w:trPr>
        <w:tc>
          <w:tcPr>
            <w:tcW w:w="7920" w:type="dxa"/>
          </w:tcPr>
          <w:p w14:paraId="7B09F7C7" w14:textId="77777777" w:rsidR="00376F86" w:rsidRPr="00FD2A9A" w:rsidRDefault="00376F86" w:rsidP="00F761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lang w:val="en-GB"/>
              </w:rPr>
              <w:tab/>
            </w:r>
            <w:proofErr w:type="gramStart"/>
            <w:r w:rsidRPr="00FD2A9A">
              <w:rPr>
                <w:lang w:val="en-GB"/>
              </w:rPr>
              <w:t xml:space="preserve">if( </w:t>
            </w:r>
            <w:proofErr w:type="spellStart"/>
            <w:r w:rsidRPr="00FD2A9A">
              <w:rPr>
                <w:lang w:val="en-GB"/>
              </w:rPr>
              <w:t>nnpfc</w:t>
            </w:r>
            <w:proofErr w:type="gramEnd"/>
            <w:r w:rsidRPr="00FD2A9A">
              <w:rPr>
                <w:lang w:val="en-GB"/>
              </w:rPr>
              <w:t>_mode_idc</w:t>
            </w:r>
            <w:proofErr w:type="spellEnd"/>
            <w:r w:rsidRPr="00FD2A9A">
              <w:rPr>
                <w:lang w:val="en-GB"/>
              </w:rPr>
              <w:t xml:space="preserve">  = =  0 ) {</w:t>
            </w:r>
          </w:p>
        </w:tc>
        <w:tc>
          <w:tcPr>
            <w:tcW w:w="1162" w:type="dxa"/>
          </w:tcPr>
          <w:p w14:paraId="48737777" w14:textId="77777777" w:rsidR="00376F86" w:rsidRPr="00FD2A9A" w:rsidRDefault="00376F86" w:rsidP="00F76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376F86" w:rsidRPr="00FD2A9A" w14:paraId="028DE62E" w14:textId="77777777" w:rsidTr="00F76127">
        <w:trPr>
          <w:trHeight w:val="204"/>
          <w:jc w:val="center"/>
        </w:trPr>
        <w:tc>
          <w:tcPr>
            <w:tcW w:w="7920" w:type="dxa"/>
          </w:tcPr>
          <w:p w14:paraId="6FEBAC9A" w14:textId="77777777" w:rsidR="00376F86" w:rsidRPr="00FD2A9A" w:rsidRDefault="00376F86" w:rsidP="00F761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highlight w:val="yellow"/>
                <w:lang w:val="en-GB"/>
              </w:rPr>
            </w:pPr>
            <w:r w:rsidRPr="00FD2A9A">
              <w:rPr>
                <w:lang w:val="en-GB"/>
              </w:rPr>
              <w:tab/>
            </w:r>
            <w:r w:rsidRPr="00FD2A9A">
              <w:rPr>
                <w:lang w:val="en-GB"/>
              </w:rPr>
              <w:tab/>
            </w:r>
            <w:proofErr w:type="gramStart"/>
            <w:r w:rsidRPr="00FD2A9A">
              <w:rPr>
                <w:lang w:val="en-GB"/>
              </w:rPr>
              <w:t>while( !</w:t>
            </w:r>
            <w:proofErr w:type="spellStart"/>
            <w:proofErr w:type="gramEnd"/>
            <w:r w:rsidRPr="00FD2A9A">
              <w:rPr>
                <w:lang w:val="en-GB"/>
              </w:rPr>
              <w:t>byte_aligned</w:t>
            </w:r>
            <w:proofErr w:type="spellEnd"/>
            <w:r w:rsidRPr="00FD2A9A">
              <w:rPr>
                <w:lang w:val="en-GB"/>
              </w:rPr>
              <w:t>( ) )</w:t>
            </w:r>
          </w:p>
        </w:tc>
        <w:tc>
          <w:tcPr>
            <w:tcW w:w="1162" w:type="dxa"/>
          </w:tcPr>
          <w:p w14:paraId="3F49855C" w14:textId="77777777" w:rsidR="00376F86" w:rsidRPr="00FD2A9A" w:rsidRDefault="00376F86" w:rsidP="00F76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highlight w:val="yellow"/>
                <w:lang w:val="en-GB"/>
              </w:rPr>
            </w:pPr>
          </w:p>
        </w:tc>
      </w:tr>
      <w:tr w:rsidR="00376F86" w:rsidRPr="00FD2A9A" w14:paraId="54F589CA" w14:textId="77777777" w:rsidTr="00F76127">
        <w:trPr>
          <w:trHeight w:val="204"/>
          <w:jc w:val="center"/>
        </w:trPr>
        <w:tc>
          <w:tcPr>
            <w:tcW w:w="7920" w:type="dxa"/>
          </w:tcPr>
          <w:p w14:paraId="18C41854" w14:textId="77777777" w:rsidR="00376F86" w:rsidRPr="00FD2A9A" w:rsidRDefault="00376F86" w:rsidP="00F761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rPr>
            </w:pPr>
            <w:r w:rsidRPr="00FD2A9A">
              <w:rPr>
                <w:lang w:val="en-GB"/>
              </w:rPr>
              <w:tab/>
            </w:r>
            <w:r w:rsidRPr="00FD2A9A">
              <w:rPr>
                <w:lang w:val="en-GB"/>
              </w:rPr>
              <w:tab/>
            </w:r>
            <w:r w:rsidRPr="00FD2A9A">
              <w:rPr>
                <w:lang w:val="en-GB"/>
              </w:rPr>
              <w:tab/>
            </w:r>
            <w:proofErr w:type="spellStart"/>
            <w:r w:rsidRPr="00FD2A9A">
              <w:rPr>
                <w:b/>
                <w:bCs/>
                <w:lang w:val="en-GB"/>
              </w:rPr>
              <w:t>nnpfc_reserved_zero_bit_b</w:t>
            </w:r>
            <w:proofErr w:type="spellEnd"/>
          </w:p>
        </w:tc>
        <w:tc>
          <w:tcPr>
            <w:tcW w:w="1162" w:type="dxa"/>
          </w:tcPr>
          <w:p w14:paraId="35E6090A" w14:textId="77777777" w:rsidR="00376F86" w:rsidRPr="00FD2A9A" w:rsidRDefault="00376F86" w:rsidP="00F76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FD2A9A">
              <w:rPr>
                <w:bCs/>
                <w:lang w:val="en-GB"/>
              </w:rPr>
              <w:t>u(</w:t>
            </w:r>
            <w:proofErr w:type="gramEnd"/>
            <w:r w:rsidRPr="00FD2A9A">
              <w:rPr>
                <w:bCs/>
                <w:lang w:val="en-GB"/>
              </w:rPr>
              <w:t>1)</w:t>
            </w:r>
          </w:p>
        </w:tc>
      </w:tr>
      <w:tr w:rsidR="00376F86" w:rsidRPr="00FD2A9A" w14:paraId="1E3C6401" w14:textId="77777777" w:rsidTr="00F76127">
        <w:trPr>
          <w:trHeight w:val="204"/>
          <w:jc w:val="center"/>
        </w:trPr>
        <w:tc>
          <w:tcPr>
            <w:tcW w:w="7920" w:type="dxa"/>
          </w:tcPr>
          <w:p w14:paraId="6AB3FD52" w14:textId="77777777" w:rsidR="00376F86" w:rsidRPr="00FD2A9A" w:rsidRDefault="00376F86" w:rsidP="00F761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lang w:val="en-GB"/>
              </w:rPr>
              <w:tab/>
            </w:r>
            <w:r w:rsidRPr="00FD2A9A">
              <w:rPr>
                <w:lang w:val="en-GB"/>
              </w:rPr>
              <w:tab/>
            </w:r>
            <w:proofErr w:type="gramStart"/>
            <w:r w:rsidRPr="00FD2A9A">
              <w:rPr>
                <w:lang w:val="en-GB"/>
              </w:rPr>
              <w:t>for( i</w:t>
            </w:r>
            <w:proofErr w:type="gramEnd"/>
            <w:r w:rsidRPr="00FD2A9A">
              <w:rPr>
                <w:lang w:val="en-GB"/>
              </w:rPr>
              <w:t xml:space="preserve"> = 0; </w:t>
            </w:r>
            <w:proofErr w:type="spellStart"/>
            <w:r w:rsidRPr="00FD2A9A">
              <w:rPr>
                <w:lang w:val="en-GB"/>
              </w:rPr>
              <w:t>more_data_in_payload</w:t>
            </w:r>
            <w:proofErr w:type="spellEnd"/>
            <w:r w:rsidRPr="00FD2A9A">
              <w:rPr>
                <w:lang w:val="en-GB"/>
              </w:rPr>
              <w:t>( ); i++ )</w:t>
            </w:r>
          </w:p>
        </w:tc>
        <w:tc>
          <w:tcPr>
            <w:tcW w:w="1162" w:type="dxa"/>
          </w:tcPr>
          <w:p w14:paraId="160A250F" w14:textId="77777777" w:rsidR="00376F86" w:rsidRPr="00FD2A9A" w:rsidRDefault="00376F86" w:rsidP="00F76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376F86" w:rsidRPr="00FD2A9A" w14:paraId="170FA76F" w14:textId="77777777" w:rsidTr="00F76127">
        <w:trPr>
          <w:trHeight w:val="204"/>
          <w:jc w:val="center"/>
        </w:trPr>
        <w:tc>
          <w:tcPr>
            <w:tcW w:w="7920" w:type="dxa"/>
          </w:tcPr>
          <w:p w14:paraId="0DD52CA5" w14:textId="77777777" w:rsidR="00376F86" w:rsidRPr="00FD2A9A" w:rsidRDefault="00376F86" w:rsidP="00F761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lang w:val="en-GB"/>
              </w:rPr>
              <w:tab/>
            </w:r>
            <w:r w:rsidRPr="00FD2A9A">
              <w:rPr>
                <w:lang w:val="en-GB"/>
              </w:rPr>
              <w:tab/>
            </w:r>
            <w:r w:rsidRPr="00FD2A9A">
              <w:rPr>
                <w:lang w:val="en-GB"/>
              </w:rPr>
              <w:tab/>
            </w:r>
            <w:proofErr w:type="spellStart"/>
            <w:r w:rsidRPr="00FD2A9A">
              <w:rPr>
                <w:b/>
                <w:bCs/>
                <w:lang w:val="en-GB"/>
              </w:rPr>
              <w:t>nnpfc_payload_</w:t>
            </w:r>
            <w:proofErr w:type="gramStart"/>
            <w:r w:rsidRPr="00FD2A9A">
              <w:rPr>
                <w:b/>
                <w:bCs/>
                <w:lang w:val="en-GB"/>
              </w:rPr>
              <w:t>byte</w:t>
            </w:r>
            <w:proofErr w:type="spellEnd"/>
            <w:r w:rsidRPr="00FD2A9A">
              <w:rPr>
                <w:lang w:val="en-GB"/>
              </w:rPr>
              <w:t>[</w:t>
            </w:r>
            <w:proofErr w:type="gramEnd"/>
            <w:r w:rsidRPr="00FD2A9A">
              <w:rPr>
                <w:lang w:val="en-GB"/>
              </w:rPr>
              <w:t> i ]</w:t>
            </w:r>
          </w:p>
        </w:tc>
        <w:tc>
          <w:tcPr>
            <w:tcW w:w="1162" w:type="dxa"/>
          </w:tcPr>
          <w:p w14:paraId="461E64D9" w14:textId="77777777" w:rsidR="00376F86" w:rsidRPr="00FD2A9A" w:rsidRDefault="00376F86" w:rsidP="00F76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FD2A9A">
              <w:rPr>
                <w:bCs/>
                <w:lang w:val="en-GB"/>
              </w:rPr>
              <w:t>b(</w:t>
            </w:r>
            <w:proofErr w:type="gramEnd"/>
            <w:r w:rsidRPr="00FD2A9A">
              <w:rPr>
                <w:bCs/>
                <w:lang w:val="en-GB"/>
              </w:rPr>
              <w:t>8)</w:t>
            </w:r>
          </w:p>
        </w:tc>
      </w:tr>
      <w:tr w:rsidR="00376F86" w:rsidRPr="00FD2A9A" w14:paraId="721F1A8B" w14:textId="77777777" w:rsidTr="00F76127">
        <w:trPr>
          <w:trHeight w:val="204"/>
          <w:jc w:val="center"/>
        </w:trPr>
        <w:tc>
          <w:tcPr>
            <w:tcW w:w="7920" w:type="dxa"/>
          </w:tcPr>
          <w:p w14:paraId="4E97158E" w14:textId="77777777" w:rsidR="00376F86" w:rsidRPr="00FD2A9A" w:rsidRDefault="00376F86" w:rsidP="00F761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lang w:val="en-GB"/>
              </w:rPr>
              <w:tab/>
              <w:t>}</w:t>
            </w:r>
          </w:p>
        </w:tc>
        <w:tc>
          <w:tcPr>
            <w:tcW w:w="1162" w:type="dxa"/>
          </w:tcPr>
          <w:p w14:paraId="1522C653" w14:textId="77777777" w:rsidR="00376F86" w:rsidRPr="00FD2A9A" w:rsidRDefault="00376F86" w:rsidP="00F761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376F86" w:rsidRPr="00FD2A9A" w14:paraId="72BD83BE" w14:textId="77777777" w:rsidTr="00F76127">
        <w:trPr>
          <w:trHeight w:val="204"/>
          <w:jc w:val="center"/>
        </w:trPr>
        <w:tc>
          <w:tcPr>
            <w:tcW w:w="7920" w:type="dxa"/>
          </w:tcPr>
          <w:p w14:paraId="2E4A2FC6" w14:textId="77777777" w:rsidR="00376F86" w:rsidRPr="00FD2A9A" w:rsidRDefault="00376F86" w:rsidP="00F7612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lang w:val="en-GB"/>
              </w:rPr>
              <w:t>}</w:t>
            </w:r>
          </w:p>
        </w:tc>
        <w:tc>
          <w:tcPr>
            <w:tcW w:w="1162" w:type="dxa"/>
          </w:tcPr>
          <w:p w14:paraId="6F177A58" w14:textId="77777777" w:rsidR="00376F86" w:rsidRPr="00FD2A9A" w:rsidRDefault="00376F86" w:rsidP="00F7612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bookmarkEnd w:id="19"/>
    </w:tbl>
    <w:p w14:paraId="37CC5939" w14:textId="77777777" w:rsidR="00746F1B" w:rsidRDefault="00746F1B" w:rsidP="004234F0">
      <w:pPr>
        <w:rPr>
          <w:szCs w:val="22"/>
          <w:lang w:val="en-CA"/>
        </w:rPr>
      </w:pPr>
    </w:p>
    <w:p w14:paraId="1A45711A" w14:textId="200473C1" w:rsidR="00AB6586" w:rsidRPr="00FD2A9A" w:rsidRDefault="00AB6586" w:rsidP="00AB6586">
      <w:pPr>
        <w:rPr>
          <w:rFonts w:eastAsiaTheme="minorEastAsia"/>
          <w:lang w:val="en-CA" w:eastAsia="ja-JP"/>
        </w:rPr>
      </w:pPr>
      <w:proofErr w:type="spellStart"/>
      <w:r w:rsidRPr="00FD2A9A">
        <w:rPr>
          <w:rFonts w:eastAsiaTheme="minorEastAsia"/>
          <w:b/>
          <w:bCs/>
          <w:szCs w:val="22"/>
          <w:lang w:val="en-CA"/>
        </w:rPr>
        <w:t>nnpfc_</w:t>
      </w:r>
      <w:r>
        <w:rPr>
          <w:rFonts w:eastAsiaTheme="minorEastAsia"/>
          <w:b/>
          <w:bCs/>
          <w:szCs w:val="22"/>
          <w:lang w:val="en-CA"/>
        </w:rPr>
        <w:t>latency_info_present_flag</w:t>
      </w:r>
      <w:proofErr w:type="spellEnd"/>
      <w:r w:rsidRPr="00FD2A9A">
        <w:rPr>
          <w:rFonts w:eastAsiaTheme="minorEastAsia"/>
          <w:szCs w:val="22"/>
          <w:lang w:val="en-CA"/>
        </w:rPr>
        <w:t xml:space="preserve"> equal to </w:t>
      </w:r>
      <w:r>
        <w:rPr>
          <w:rFonts w:eastAsiaTheme="minorEastAsia"/>
          <w:szCs w:val="22"/>
          <w:lang w:val="en-CA"/>
        </w:rPr>
        <w:t>1</w:t>
      </w:r>
      <w:r w:rsidRPr="00FD2A9A">
        <w:rPr>
          <w:rFonts w:eastAsiaTheme="minorEastAsia"/>
          <w:szCs w:val="22"/>
          <w:lang w:val="en-CA"/>
        </w:rPr>
        <w:t xml:space="preserve"> </w:t>
      </w:r>
      <w:r>
        <w:rPr>
          <w:rFonts w:eastAsiaTheme="minorEastAsia"/>
          <w:szCs w:val="22"/>
          <w:lang w:val="en-CA"/>
        </w:rPr>
        <w:t>specifies</w:t>
      </w:r>
      <w:r w:rsidRPr="00FD2A9A">
        <w:rPr>
          <w:rFonts w:eastAsiaTheme="minorEastAsia"/>
          <w:szCs w:val="22"/>
          <w:lang w:val="en-CA"/>
        </w:rPr>
        <w:t xml:space="preserve"> that</w:t>
      </w:r>
      <w:r>
        <w:rPr>
          <w:rFonts w:eastAsiaTheme="minorEastAsia"/>
          <w:szCs w:val="22"/>
          <w:lang w:val="en-CA"/>
        </w:rPr>
        <w:t xml:space="preserve"> </w:t>
      </w:r>
      <w:proofErr w:type="spellStart"/>
      <w:r>
        <w:rPr>
          <w:rFonts w:eastAsiaTheme="minorEastAsia"/>
          <w:szCs w:val="22"/>
          <w:lang w:val="en-CA"/>
        </w:rPr>
        <w:t>nnpfc_</w:t>
      </w:r>
      <w:r w:rsidR="00B94843">
        <w:rPr>
          <w:rFonts w:eastAsiaTheme="minorEastAsia"/>
          <w:szCs w:val="22"/>
          <w:lang w:val="en-CA"/>
        </w:rPr>
        <w:t>max_num_</w:t>
      </w:r>
      <w:r>
        <w:rPr>
          <w:rFonts w:eastAsiaTheme="minorEastAsia"/>
          <w:szCs w:val="22"/>
          <w:lang w:val="en-CA"/>
        </w:rPr>
        <w:t>reorder_pics</w:t>
      </w:r>
      <w:r w:rsidR="00174AAD">
        <w:rPr>
          <w:szCs w:val="22"/>
          <w:lang w:val="en-CA"/>
        </w:rPr>
        <w:t>_increase</w:t>
      </w:r>
      <w:proofErr w:type="spellEnd"/>
      <w:r>
        <w:rPr>
          <w:rFonts w:eastAsiaTheme="minorEastAsia"/>
          <w:szCs w:val="22"/>
          <w:lang w:val="en-CA"/>
        </w:rPr>
        <w:t xml:space="preserve"> and </w:t>
      </w:r>
      <w:proofErr w:type="spellStart"/>
      <w:r>
        <w:rPr>
          <w:rFonts w:eastAsiaTheme="minorEastAsia"/>
          <w:szCs w:val="22"/>
          <w:lang w:val="en-CA"/>
        </w:rPr>
        <w:t>nnpfc_</w:t>
      </w:r>
      <w:r w:rsidR="00B94843">
        <w:rPr>
          <w:rFonts w:eastAsiaTheme="minorEastAsia"/>
          <w:szCs w:val="22"/>
          <w:lang w:val="en-CA"/>
        </w:rPr>
        <w:t>max_</w:t>
      </w:r>
      <w:r>
        <w:rPr>
          <w:rFonts w:eastAsiaTheme="minorEastAsia"/>
          <w:szCs w:val="22"/>
          <w:lang w:val="en-CA"/>
        </w:rPr>
        <w:t>latency_increase</w:t>
      </w:r>
      <w:proofErr w:type="spellEnd"/>
      <w:r>
        <w:rPr>
          <w:rFonts w:eastAsiaTheme="minorEastAsia"/>
          <w:szCs w:val="22"/>
          <w:lang w:val="en-CA"/>
        </w:rPr>
        <w:t xml:space="preserve"> </w:t>
      </w:r>
      <w:proofErr w:type="gramStart"/>
      <w:r>
        <w:rPr>
          <w:rFonts w:eastAsiaTheme="minorEastAsia"/>
          <w:szCs w:val="22"/>
          <w:lang w:val="en-CA"/>
        </w:rPr>
        <w:t>are</w:t>
      </w:r>
      <w:proofErr w:type="gramEnd"/>
      <w:r>
        <w:rPr>
          <w:rFonts w:eastAsiaTheme="minorEastAsia"/>
          <w:szCs w:val="22"/>
          <w:lang w:val="en-CA"/>
        </w:rPr>
        <w:t xml:space="preserve"> present</w:t>
      </w:r>
      <w:r w:rsidRPr="00FD2A9A">
        <w:rPr>
          <w:szCs w:val="22"/>
          <w:lang w:val="en-CA"/>
        </w:rPr>
        <w:t>.</w:t>
      </w:r>
      <w:r>
        <w:rPr>
          <w:szCs w:val="22"/>
          <w:lang w:val="en-CA"/>
        </w:rPr>
        <w:t xml:space="preserve"> </w:t>
      </w:r>
      <w:proofErr w:type="spellStart"/>
      <w:r>
        <w:rPr>
          <w:szCs w:val="22"/>
          <w:lang w:val="en-CA"/>
        </w:rPr>
        <w:t>nnpfc_latency_info_present_flag</w:t>
      </w:r>
      <w:proofErr w:type="spellEnd"/>
      <w:r>
        <w:rPr>
          <w:szCs w:val="22"/>
          <w:lang w:val="en-CA"/>
        </w:rPr>
        <w:t xml:space="preserve"> equal to 0 specifies that </w:t>
      </w:r>
      <w:proofErr w:type="spellStart"/>
      <w:r>
        <w:rPr>
          <w:rFonts w:eastAsiaTheme="minorEastAsia"/>
          <w:szCs w:val="22"/>
          <w:lang w:val="en-CA"/>
        </w:rPr>
        <w:t>nnpfc_</w:t>
      </w:r>
      <w:r w:rsidR="00B94843">
        <w:rPr>
          <w:rFonts w:eastAsiaTheme="minorEastAsia"/>
          <w:szCs w:val="22"/>
          <w:lang w:val="en-CA"/>
        </w:rPr>
        <w:t>max_num_</w:t>
      </w:r>
      <w:r>
        <w:rPr>
          <w:rFonts w:eastAsiaTheme="minorEastAsia"/>
          <w:szCs w:val="22"/>
          <w:lang w:val="en-CA"/>
        </w:rPr>
        <w:t>reorder_pics</w:t>
      </w:r>
      <w:proofErr w:type="spellEnd"/>
      <w:r>
        <w:rPr>
          <w:rFonts w:eastAsiaTheme="minorEastAsia"/>
          <w:szCs w:val="22"/>
          <w:lang w:val="en-CA"/>
        </w:rPr>
        <w:t xml:space="preserve"> and </w:t>
      </w:r>
      <w:proofErr w:type="spellStart"/>
      <w:r>
        <w:rPr>
          <w:rFonts w:eastAsiaTheme="minorEastAsia"/>
          <w:szCs w:val="22"/>
          <w:lang w:val="en-CA"/>
        </w:rPr>
        <w:t>nnpfc_</w:t>
      </w:r>
      <w:r w:rsidR="00B94843">
        <w:rPr>
          <w:rFonts w:eastAsiaTheme="minorEastAsia"/>
          <w:szCs w:val="22"/>
          <w:lang w:val="en-CA"/>
        </w:rPr>
        <w:t>max_</w:t>
      </w:r>
      <w:r>
        <w:rPr>
          <w:rFonts w:eastAsiaTheme="minorEastAsia"/>
          <w:szCs w:val="22"/>
          <w:lang w:val="en-CA"/>
        </w:rPr>
        <w:t>latency_increase</w:t>
      </w:r>
      <w:proofErr w:type="spellEnd"/>
      <w:r>
        <w:rPr>
          <w:rFonts w:eastAsiaTheme="minorEastAsia"/>
          <w:szCs w:val="22"/>
          <w:lang w:val="en-CA"/>
        </w:rPr>
        <w:t xml:space="preserve"> </w:t>
      </w:r>
      <w:proofErr w:type="gramStart"/>
      <w:r>
        <w:rPr>
          <w:rFonts w:eastAsiaTheme="minorEastAsia"/>
          <w:szCs w:val="22"/>
          <w:lang w:val="en-CA"/>
        </w:rPr>
        <w:t>are</w:t>
      </w:r>
      <w:proofErr w:type="gramEnd"/>
      <w:r>
        <w:rPr>
          <w:rFonts w:eastAsiaTheme="minorEastAsia"/>
          <w:szCs w:val="22"/>
          <w:lang w:val="en-CA"/>
        </w:rPr>
        <w:t xml:space="preserve"> not present</w:t>
      </w:r>
      <w:r w:rsidRPr="00FD2A9A">
        <w:rPr>
          <w:szCs w:val="22"/>
          <w:lang w:val="en-CA"/>
        </w:rPr>
        <w:t>.</w:t>
      </w:r>
    </w:p>
    <w:p w14:paraId="70D52C5D" w14:textId="19E0FD4F" w:rsidR="00746F1B" w:rsidRDefault="00AB6586" w:rsidP="004234F0">
      <w:pPr>
        <w:rPr>
          <w:rFonts w:cs="Arial"/>
        </w:rPr>
      </w:pPr>
      <w:proofErr w:type="spellStart"/>
      <w:r w:rsidRPr="00BE27A6">
        <w:rPr>
          <w:b/>
          <w:bCs/>
          <w:szCs w:val="22"/>
          <w:lang w:val="en-CA"/>
        </w:rPr>
        <w:t>nnpfc_</w:t>
      </w:r>
      <w:r w:rsidR="000B6F24">
        <w:rPr>
          <w:b/>
          <w:bCs/>
          <w:szCs w:val="22"/>
          <w:lang w:val="en-CA"/>
        </w:rPr>
        <w:t>max_num_</w:t>
      </w:r>
      <w:r w:rsidRPr="00BE27A6">
        <w:rPr>
          <w:b/>
          <w:bCs/>
          <w:szCs w:val="22"/>
          <w:lang w:val="en-CA"/>
        </w:rPr>
        <w:t>reorder_pics</w:t>
      </w:r>
      <w:r w:rsidR="00174AAD" w:rsidRPr="00174AAD">
        <w:rPr>
          <w:b/>
          <w:bCs/>
          <w:szCs w:val="22"/>
          <w:lang w:val="en-CA"/>
        </w:rPr>
        <w:t>_increase</w:t>
      </w:r>
      <w:proofErr w:type="spellEnd"/>
      <w:r>
        <w:rPr>
          <w:szCs w:val="22"/>
          <w:lang w:val="en-CA"/>
        </w:rPr>
        <w:t xml:space="preserve"> </w:t>
      </w:r>
      <w:r w:rsidR="00BE27A6">
        <w:rPr>
          <w:szCs w:val="22"/>
          <w:lang w:val="en-CA"/>
        </w:rPr>
        <w:t xml:space="preserve">indicates </w:t>
      </w:r>
      <w:r w:rsidR="009F6AB6" w:rsidRPr="00013B5E">
        <w:rPr>
          <w:rFonts w:cs="Arial"/>
        </w:rPr>
        <w:t>the maximum allowed number of pictures that can precede</w:t>
      </w:r>
      <w:r w:rsidR="00BE27A6">
        <w:rPr>
          <w:rFonts w:cs="Arial"/>
        </w:rPr>
        <w:t xml:space="preserve">, </w:t>
      </w:r>
      <w:r w:rsidR="00BE27A6" w:rsidRPr="00013B5E">
        <w:rPr>
          <w:rFonts w:cs="Arial"/>
        </w:rPr>
        <w:t xml:space="preserve">in decoding order </w:t>
      </w:r>
      <w:r w:rsidR="00BE27A6">
        <w:rPr>
          <w:rFonts w:cs="Arial"/>
        </w:rPr>
        <w:t>within the CLVS,</w:t>
      </w:r>
      <w:r w:rsidR="009F6AB6" w:rsidRPr="00013B5E">
        <w:rPr>
          <w:rFonts w:cs="Arial"/>
        </w:rPr>
        <w:t xml:space="preserve"> any picture in </w:t>
      </w:r>
      <w:r w:rsidR="009F6AB6">
        <w:rPr>
          <w:rFonts w:cs="Arial"/>
        </w:rPr>
        <w:t xml:space="preserve">any set of </w:t>
      </w:r>
      <w:r w:rsidR="00BE27A6">
        <w:rPr>
          <w:rFonts w:cs="Arial"/>
        </w:rPr>
        <w:t xml:space="preserve">the </w:t>
      </w:r>
      <w:r w:rsidR="009F6AB6">
        <w:rPr>
          <w:rFonts w:cs="Arial"/>
        </w:rPr>
        <w:t>input pictures</w:t>
      </w:r>
      <w:r w:rsidR="009B6CFB">
        <w:rPr>
          <w:rFonts w:cs="Arial"/>
        </w:rPr>
        <w:t xml:space="preserve">, hereafter denoted </w:t>
      </w:r>
      <w:proofErr w:type="spellStart"/>
      <w:r w:rsidR="009B6CFB">
        <w:rPr>
          <w:rFonts w:cs="Arial"/>
        </w:rPr>
        <w:t>inputPicSet</w:t>
      </w:r>
      <w:proofErr w:type="spellEnd"/>
      <w:r w:rsidR="009B6CFB">
        <w:rPr>
          <w:rFonts w:cs="Arial"/>
        </w:rPr>
        <w:t>,</w:t>
      </w:r>
      <w:r w:rsidR="009F6AB6">
        <w:rPr>
          <w:rFonts w:cs="Arial"/>
        </w:rPr>
        <w:t xml:space="preserve"> </w:t>
      </w:r>
      <w:r w:rsidR="00BE27A6">
        <w:rPr>
          <w:rFonts w:cs="Arial"/>
        </w:rPr>
        <w:t xml:space="preserve">of the NNPF defined by this NNPFC SEI message </w:t>
      </w:r>
      <w:r w:rsidR="009F6AB6" w:rsidRPr="00013B5E">
        <w:rPr>
          <w:rFonts w:cs="Arial"/>
        </w:rPr>
        <w:t xml:space="preserve">and follow </w:t>
      </w:r>
      <w:proofErr w:type="spellStart"/>
      <w:r w:rsidR="009B6CFB">
        <w:rPr>
          <w:rFonts w:cs="Arial"/>
        </w:rPr>
        <w:t>inputPicSet</w:t>
      </w:r>
      <w:proofErr w:type="spellEnd"/>
      <w:r w:rsidR="009F6AB6" w:rsidRPr="00013B5E">
        <w:rPr>
          <w:rFonts w:cs="Arial"/>
        </w:rPr>
        <w:t xml:space="preserve"> in output order</w:t>
      </w:r>
      <w:r w:rsidR="00BE27A6">
        <w:rPr>
          <w:rFonts w:cs="Arial"/>
        </w:rPr>
        <w:t xml:space="preserve"> within the CLVS</w:t>
      </w:r>
      <w:r w:rsidR="009B6CFB">
        <w:rPr>
          <w:rFonts w:cs="Arial"/>
        </w:rPr>
        <w:t xml:space="preserve"> and are input pictures of the NNPF but not among </w:t>
      </w:r>
      <w:proofErr w:type="spellStart"/>
      <w:r w:rsidR="009B6CFB">
        <w:rPr>
          <w:rFonts w:cs="Arial"/>
        </w:rPr>
        <w:t>inputPicSet</w:t>
      </w:r>
      <w:proofErr w:type="spellEnd"/>
      <w:r w:rsidR="00BE27A6">
        <w:rPr>
          <w:rFonts w:cs="Arial"/>
        </w:rPr>
        <w:t>.</w:t>
      </w:r>
      <w:r w:rsidR="000B6F24">
        <w:rPr>
          <w:rFonts w:cs="Arial"/>
        </w:rPr>
        <w:t xml:space="preserve"> The value of </w:t>
      </w:r>
      <w:proofErr w:type="spellStart"/>
      <w:r w:rsidR="000B6F24">
        <w:rPr>
          <w:rFonts w:cs="Arial"/>
        </w:rPr>
        <w:t>nnpfc_max_num_reorder_pics</w:t>
      </w:r>
      <w:proofErr w:type="spellEnd"/>
      <w:r w:rsidR="00174AAD">
        <w:rPr>
          <w:szCs w:val="22"/>
          <w:lang w:val="en-CA"/>
        </w:rPr>
        <w:t>_increase</w:t>
      </w:r>
      <w:r w:rsidR="000B6F24">
        <w:rPr>
          <w:rFonts w:cs="Arial"/>
        </w:rPr>
        <w:t>, when present, shall be less than or equal to 16 + nnpfc_num_input_pics_minus1.</w:t>
      </w:r>
    </w:p>
    <w:p w14:paraId="35AB18EF" w14:textId="10AE14FF" w:rsidR="000B6F24" w:rsidRPr="000B6F24" w:rsidRDefault="000B6F24" w:rsidP="000B6F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Cs w:val="22"/>
          <w:lang w:val="en-GB"/>
        </w:rPr>
      </w:pPr>
      <w:r>
        <w:rPr>
          <w:rFonts w:eastAsia="SimSun"/>
          <w:b/>
          <w:noProof/>
          <w:lang w:val="en-GB"/>
        </w:rPr>
        <w:t>nnpfc</w:t>
      </w:r>
      <w:r w:rsidRPr="000B6F24">
        <w:rPr>
          <w:rFonts w:eastAsia="SimSun"/>
          <w:b/>
          <w:noProof/>
          <w:lang w:val="en-GB"/>
        </w:rPr>
        <w:t>_max_latency_increase</w:t>
      </w:r>
      <w:r w:rsidRPr="000B6F24">
        <w:rPr>
          <w:rFonts w:eastAsia="SimSun"/>
          <w:noProof/>
          <w:szCs w:val="22"/>
          <w:lang w:val="en-GB"/>
        </w:rPr>
        <w:t xml:space="preserve"> is used to compute the value of </w:t>
      </w:r>
      <w:r w:rsidR="008B6014">
        <w:rPr>
          <w:rFonts w:eastAsia="SimSun"/>
          <w:noProof/>
          <w:szCs w:val="22"/>
          <w:lang w:val="en-GB"/>
        </w:rPr>
        <w:t>nnpfc</w:t>
      </w:r>
      <w:r w:rsidRPr="000B6F24">
        <w:rPr>
          <w:rFonts w:eastAsia="SimSun"/>
          <w:noProof/>
          <w:szCs w:val="22"/>
          <w:lang w:val="en-GB"/>
        </w:rPr>
        <w:t>MaxLatencyPictures, which specifies</w:t>
      </w:r>
      <w:r w:rsidR="004E6C93">
        <w:rPr>
          <w:rFonts w:eastAsia="SimSun"/>
          <w:noProof/>
          <w:szCs w:val="22"/>
          <w:lang w:val="en-GB"/>
        </w:rPr>
        <w:t xml:space="preserve">, </w:t>
      </w:r>
      <w:r w:rsidR="004E6C93" w:rsidRPr="00B805A2">
        <w:rPr>
          <w:szCs w:val="22"/>
          <w:lang w:val="en-CA"/>
        </w:rPr>
        <w:t xml:space="preserve">among all sets of input pictures </w:t>
      </w:r>
      <w:r w:rsidR="004E6C93">
        <w:rPr>
          <w:szCs w:val="22"/>
          <w:lang w:val="en-CA"/>
        </w:rPr>
        <w:t>of the</w:t>
      </w:r>
      <w:r w:rsidR="004E6C93" w:rsidRPr="00B805A2">
        <w:rPr>
          <w:szCs w:val="22"/>
          <w:lang w:val="en-CA"/>
        </w:rPr>
        <w:t xml:space="preserve"> NNPF </w:t>
      </w:r>
      <w:r w:rsidR="004E6C93">
        <w:rPr>
          <w:szCs w:val="22"/>
          <w:lang w:val="en-CA"/>
        </w:rPr>
        <w:t>defined by this NNPFC SEI message</w:t>
      </w:r>
      <w:r w:rsidR="004E6C93">
        <w:rPr>
          <w:rFonts w:eastAsia="SimSun"/>
          <w:noProof/>
          <w:szCs w:val="22"/>
          <w:lang w:val="en-GB"/>
        </w:rPr>
        <w:t>,</w:t>
      </w:r>
      <w:r w:rsidRPr="000B6F24">
        <w:rPr>
          <w:rFonts w:eastAsia="SimSun"/>
          <w:noProof/>
          <w:szCs w:val="22"/>
          <w:lang w:val="en-GB"/>
        </w:rPr>
        <w:t xml:space="preserve"> the maximum number of pictures </w:t>
      </w:r>
      <w:r w:rsidR="006717CF">
        <w:rPr>
          <w:rFonts w:eastAsia="SimSun"/>
          <w:noProof/>
          <w:szCs w:val="22"/>
          <w:lang w:val="en-GB"/>
        </w:rPr>
        <w:t xml:space="preserve">within the CLVS </w:t>
      </w:r>
      <w:r w:rsidRPr="000B6F24">
        <w:rPr>
          <w:rFonts w:eastAsia="SimSun"/>
          <w:noProof/>
          <w:szCs w:val="22"/>
          <w:lang w:val="en-GB"/>
        </w:rPr>
        <w:t xml:space="preserve">that </w:t>
      </w:r>
      <w:r w:rsidR="004E6C93">
        <w:rPr>
          <w:rFonts w:eastAsia="SimSun"/>
          <w:noProof/>
          <w:szCs w:val="22"/>
          <w:lang w:val="en-GB"/>
        </w:rPr>
        <w:t xml:space="preserve">can </w:t>
      </w:r>
      <w:r w:rsidR="004E6C93" w:rsidRPr="00B805A2">
        <w:rPr>
          <w:szCs w:val="22"/>
          <w:lang w:val="en-CA"/>
        </w:rPr>
        <w:t xml:space="preserve">follow the earliest picture of an input picture set in decoding order </w:t>
      </w:r>
      <w:r w:rsidR="00715050">
        <w:rPr>
          <w:szCs w:val="22"/>
          <w:lang w:val="en-CA"/>
        </w:rPr>
        <w:t>up to and including</w:t>
      </w:r>
      <w:r w:rsidR="004E6C93" w:rsidRPr="00B805A2">
        <w:rPr>
          <w:szCs w:val="22"/>
          <w:lang w:val="en-CA"/>
        </w:rPr>
        <w:t xml:space="preserve"> the latest picture of the input picture set in decoding order</w:t>
      </w:r>
      <w:r w:rsidRPr="000B6F24">
        <w:rPr>
          <w:rFonts w:eastAsia="SimSun"/>
          <w:noProof/>
          <w:szCs w:val="22"/>
          <w:lang w:val="en-GB"/>
        </w:rPr>
        <w:t>.</w:t>
      </w:r>
      <w:r w:rsidR="00002AB7">
        <w:rPr>
          <w:rFonts w:eastAsia="SimSun"/>
          <w:noProof/>
          <w:szCs w:val="22"/>
          <w:lang w:val="en-GB"/>
        </w:rPr>
        <w:t xml:space="preserve"> The value of nnpfcMaxLatencyPictures is derived as follows:</w:t>
      </w:r>
    </w:p>
    <w:p w14:paraId="2D0BCCF5" w14:textId="3E13174F" w:rsidR="004E6C93" w:rsidRPr="000B6F24" w:rsidRDefault="004E6C93" w:rsidP="004E6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hanging="344"/>
        <w:jc w:val="left"/>
        <w:rPr>
          <w:rFonts w:eastAsia="SimSun"/>
          <w:noProof/>
          <w:lang w:val="en-GB"/>
        </w:rPr>
      </w:pPr>
      <w:r>
        <w:rPr>
          <w:rFonts w:eastAsia="SimSun"/>
          <w:noProof/>
          <w:lang w:val="en-GB"/>
        </w:rPr>
        <w:t>nnpfc</w:t>
      </w:r>
      <w:r w:rsidRPr="000B6F24">
        <w:rPr>
          <w:rFonts w:eastAsia="SimSun"/>
          <w:noProof/>
          <w:lang w:val="en-GB"/>
        </w:rPr>
        <w:t xml:space="preserve">MaxLatencyPictures = </w:t>
      </w:r>
      <w:r>
        <w:rPr>
          <w:rFonts w:eastAsia="SimSun"/>
          <w:noProof/>
          <w:lang w:val="en-GB"/>
        </w:rPr>
        <w:t>nnpfc_num_input_pics_minus1</w:t>
      </w:r>
      <w:r w:rsidRPr="000B6F24">
        <w:rPr>
          <w:rFonts w:eastAsia="SimSun"/>
          <w:noProof/>
          <w:lang w:val="en-GB"/>
        </w:rPr>
        <w:t> + </w:t>
      </w:r>
      <w:r>
        <w:rPr>
          <w:rFonts w:eastAsia="SimSun"/>
          <w:noProof/>
          <w:lang w:val="en-GB"/>
        </w:rPr>
        <w:t>nnpfc_max_latency_increase</w:t>
      </w:r>
      <w:r w:rsidRPr="000B6F24">
        <w:rPr>
          <w:rFonts w:eastAsia="SimSun"/>
          <w:noProof/>
          <w:lang w:val="en-GB"/>
        </w:rPr>
        <w:tab/>
        <w:t>(</w:t>
      </w:r>
      <w:r>
        <w:rPr>
          <w:rFonts w:eastAsia="SimSun"/>
          <w:noProof/>
          <w:lang w:val="en-GB"/>
        </w:rPr>
        <w:t>xxx</w:t>
      </w:r>
      <w:r w:rsidRPr="000B6F24">
        <w:rPr>
          <w:rFonts w:eastAsia="SimSun"/>
          <w:noProof/>
          <w:lang w:val="en-GB"/>
        </w:rPr>
        <w:t>)</w:t>
      </w:r>
    </w:p>
    <w:p w14:paraId="1B8545D7" w14:textId="3FEBD75B" w:rsidR="008B6014" w:rsidRDefault="00A652F3" w:rsidP="00B805A2">
      <w:pPr>
        <w:rPr>
          <w:szCs w:val="22"/>
          <w:lang w:val="en-CA"/>
        </w:rPr>
      </w:pPr>
      <w:r w:rsidRPr="00562CFD">
        <w:rPr>
          <w:noProof/>
          <w:szCs w:val="22"/>
        </w:rPr>
        <w:t xml:space="preserve">The value of </w:t>
      </w:r>
      <w:r>
        <w:rPr>
          <w:noProof/>
          <w:szCs w:val="22"/>
        </w:rPr>
        <w:t>nnpfc_max_latency_increase</w:t>
      </w:r>
      <w:r w:rsidRPr="00562CFD">
        <w:rPr>
          <w:noProof/>
          <w:szCs w:val="22"/>
        </w:rPr>
        <w:t xml:space="preserve"> shall be in the range of 0 to 2</w:t>
      </w:r>
      <w:r w:rsidRPr="00562CFD">
        <w:rPr>
          <w:noProof/>
          <w:szCs w:val="22"/>
          <w:vertAlign w:val="superscript"/>
        </w:rPr>
        <w:t>32</w:t>
      </w:r>
      <w:r w:rsidRPr="00562CFD">
        <w:rPr>
          <w:noProof/>
          <w:szCs w:val="22"/>
        </w:rPr>
        <w:t> − </w:t>
      </w:r>
      <w:r w:rsidR="00002AB7">
        <w:rPr>
          <w:noProof/>
          <w:szCs w:val="22"/>
        </w:rPr>
        <w:t>1</w:t>
      </w:r>
      <w:r w:rsidR="00002AB7" w:rsidRPr="00562CFD">
        <w:rPr>
          <w:noProof/>
          <w:szCs w:val="22"/>
        </w:rPr>
        <w:t> − </w:t>
      </w:r>
      <w:r w:rsidR="00002AB7">
        <w:rPr>
          <w:noProof/>
          <w:szCs w:val="22"/>
        </w:rPr>
        <w:t>nnpfc_num_input_pics_minus1</w:t>
      </w:r>
      <w:r w:rsidRPr="00562CFD">
        <w:rPr>
          <w:noProof/>
          <w:szCs w:val="22"/>
        </w:rPr>
        <w:t>, inclusive.</w:t>
      </w:r>
    </w:p>
    <w:p w14:paraId="7448965F" w14:textId="4D55934F" w:rsidR="00A652F3" w:rsidRDefault="00A652F3" w:rsidP="00A652F3">
      <w:pPr>
        <w:pStyle w:val="Heading2"/>
        <w:rPr>
          <w:lang w:val="en-CA"/>
        </w:rPr>
      </w:pPr>
      <w:r>
        <w:rPr>
          <w:lang w:val="en-CA"/>
        </w:rPr>
        <w:lastRenderedPageBreak/>
        <w:t>Examples</w:t>
      </w:r>
    </w:p>
    <w:p w14:paraId="35E29865" w14:textId="3ADB4C7E" w:rsidR="00A652F3" w:rsidRDefault="00A652F3" w:rsidP="004234F0">
      <w:pPr>
        <w:rPr>
          <w:szCs w:val="22"/>
          <w:lang w:val="en-CA"/>
        </w:rPr>
      </w:pPr>
      <w:r>
        <w:rPr>
          <w:szCs w:val="22"/>
          <w:lang w:val="en-CA"/>
        </w:rPr>
        <w:t xml:space="preserve">In the example of </w:t>
      </w:r>
      <w:r>
        <w:rPr>
          <w:szCs w:val="22"/>
          <w:lang w:val="en-CA"/>
        </w:rPr>
        <w:fldChar w:fldCharType="begin"/>
      </w:r>
      <w:r>
        <w:rPr>
          <w:szCs w:val="22"/>
          <w:lang w:val="en-CA"/>
        </w:rPr>
        <w:instrText xml:space="preserve"> REF _Ref129674432 \h </w:instrText>
      </w:r>
      <w:r>
        <w:rPr>
          <w:szCs w:val="22"/>
          <w:lang w:val="en-CA"/>
        </w:rPr>
      </w:r>
      <w:r>
        <w:rPr>
          <w:szCs w:val="22"/>
          <w:lang w:val="en-CA"/>
        </w:rPr>
        <w:fldChar w:fldCharType="separate"/>
      </w:r>
      <w:r w:rsidRPr="00562CFD">
        <w:rPr>
          <w:noProof/>
        </w:rPr>
        <w:t>Figure </w:t>
      </w:r>
      <w:r>
        <w:rPr>
          <w:noProof/>
        </w:rPr>
        <w:t>2</w:t>
      </w:r>
      <w:r>
        <w:rPr>
          <w:szCs w:val="22"/>
          <w:lang w:val="en-CA"/>
        </w:rPr>
        <w:fldChar w:fldCharType="end"/>
      </w:r>
      <w:r w:rsidR="00B94843">
        <w:rPr>
          <w:szCs w:val="22"/>
          <w:lang w:val="en-CA"/>
        </w:rPr>
        <w:t>:</w:t>
      </w:r>
    </w:p>
    <w:p w14:paraId="36370FC7" w14:textId="3270FC2E" w:rsidR="00746F1B" w:rsidRDefault="00746F1B" w:rsidP="00746F1B">
      <w:pPr>
        <w:pStyle w:val="ListParagraph"/>
        <w:numPr>
          <w:ilvl w:val="0"/>
          <w:numId w:val="17"/>
        </w:numPr>
        <w:rPr>
          <w:szCs w:val="22"/>
          <w:lang w:val="en-CA"/>
        </w:rPr>
      </w:pPr>
      <w:proofErr w:type="spellStart"/>
      <w:r>
        <w:rPr>
          <w:szCs w:val="22"/>
          <w:lang w:val="en-CA"/>
        </w:rPr>
        <w:t>nnpf</w:t>
      </w:r>
      <w:r w:rsidR="00A652F3">
        <w:rPr>
          <w:szCs w:val="22"/>
          <w:lang w:val="en-CA"/>
        </w:rPr>
        <w:t>c</w:t>
      </w:r>
      <w:r>
        <w:rPr>
          <w:szCs w:val="22"/>
          <w:lang w:val="en-CA"/>
        </w:rPr>
        <w:t>_</w:t>
      </w:r>
      <w:r w:rsidR="00A652F3">
        <w:rPr>
          <w:szCs w:val="22"/>
          <w:lang w:val="en-CA"/>
        </w:rPr>
        <w:t>max_num_</w:t>
      </w:r>
      <w:r>
        <w:rPr>
          <w:szCs w:val="22"/>
          <w:lang w:val="en-CA"/>
        </w:rPr>
        <w:t>reorder_pics</w:t>
      </w:r>
      <w:r w:rsidR="00174AAD">
        <w:rPr>
          <w:szCs w:val="22"/>
          <w:lang w:val="en-CA"/>
        </w:rPr>
        <w:t>_increase</w:t>
      </w:r>
      <w:proofErr w:type="spellEnd"/>
      <w:r>
        <w:rPr>
          <w:szCs w:val="22"/>
          <w:lang w:val="en-CA"/>
        </w:rPr>
        <w:t xml:space="preserve"> is equal to 0.</w:t>
      </w:r>
    </w:p>
    <w:p w14:paraId="796525B9" w14:textId="7DFCA66E" w:rsidR="00746F1B" w:rsidRDefault="00746F1B" w:rsidP="00746F1B">
      <w:pPr>
        <w:pStyle w:val="ListParagraph"/>
        <w:numPr>
          <w:ilvl w:val="0"/>
          <w:numId w:val="17"/>
        </w:numPr>
        <w:rPr>
          <w:szCs w:val="22"/>
          <w:lang w:val="en-CA"/>
        </w:rPr>
      </w:pPr>
      <w:proofErr w:type="spellStart"/>
      <w:r>
        <w:rPr>
          <w:szCs w:val="22"/>
          <w:lang w:val="en-CA"/>
        </w:rPr>
        <w:t>nnpf</w:t>
      </w:r>
      <w:r w:rsidR="00A652F3">
        <w:rPr>
          <w:szCs w:val="22"/>
          <w:lang w:val="en-CA"/>
        </w:rPr>
        <w:t>c</w:t>
      </w:r>
      <w:r>
        <w:rPr>
          <w:szCs w:val="22"/>
          <w:lang w:val="en-CA"/>
        </w:rPr>
        <w:t>_</w:t>
      </w:r>
      <w:r w:rsidR="00A652F3">
        <w:rPr>
          <w:szCs w:val="22"/>
          <w:lang w:val="en-CA"/>
        </w:rPr>
        <w:t>max_</w:t>
      </w:r>
      <w:r>
        <w:rPr>
          <w:szCs w:val="22"/>
          <w:lang w:val="en-CA"/>
        </w:rPr>
        <w:t>latency_increase</w:t>
      </w:r>
      <w:proofErr w:type="spellEnd"/>
      <w:r>
        <w:rPr>
          <w:szCs w:val="22"/>
          <w:lang w:val="en-CA"/>
        </w:rPr>
        <w:t xml:space="preserve"> is equal to 0.</w:t>
      </w:r>
    </w:p>
    <w:p w14:paraId="5BE51251" w14:textId="41FA11F4" w:rsidR="00A652F3" w:rsidRDefault="00A652F3" w:rsidP="00746F1B">
      <w:pPr>
        <w:pStyle w:val="ListParagraph"/>
        <w:numPr>
          <w:ilvl w:val="0"/>
          <w:numId w:val="17"/>
        </w:numPr>
        <w:rPr>
          <w:szCs w:val="22"/>
          <w:lang w:val="en-CA"/>
        </w:rPr>
      </w:pPr>
      <w:proofErr w:type="spellStart"/>
      <w:r>
        <w:rPr>
          <w:szCs w:val="22"/>
          <w:lang w:val="en-CA"/>
        </w:rPr>
        <w:t>nnpfcMaxLatencyPictures</w:t>
      </w:r>
      <w:proofErr w:type="spellEnd"/>
      <w:r>
        <w:rPr>
          <w:szCs w:val="22"/>
          <w:lang w:val="en-CA"/>
        </w:rPr>
        <w:t xml:space="preserve"> is equal to </w:t>
      </w:r>
      <w:r w:rsidR="00715050">
        <w:rPr>
          <w:szCs w:val="22"/>
          <w:lang w:val="en-CA"/>
        </w:rPr>
        <w:t>3</w:t>
      </w:r>
      <w:r>
        <w:rPr>
          <w:szCs w:val="22"/>
          <w:lang w:val="en-CA"/>
        </w:rPr>
        <w:t>. (</w:t>
      </w:r>
      <w:r w:rsidR="006717CF">
        <w:rPr>
          <w:szCs w:val="22"/>
          <w:lang w:val="en-CA"/>
        </w:rPr>
        <w:t>For example, considering NNPF activation 1, p</w:t>
      </w:r>
      <w:r>
        <w:rPr>
          <w:rFonts w:eastAsia="SimSun"/>
          <w:noProof/>
          <w:szCs w:val="22"/>
          <w:lang w:val="en-GB"/>
        </w:rPr>
        <w:t>ictures 2</w:t>
      </w:r>
      <w:r w:rsidR="00715050">
        <w:rPr>
          <w:rFonts w:eastAsia="SimSun"/>
          <w:noProof/>
          <w:szCs w:val="22"/>
          <w:lang w:val="en-GB"/>
        </w:rPr>
        <w:t xml:space="preserve">, </w:t>
      </w:r>
      <w:r>
        <w:rPr>
          <w:rFonts w:eastAsia="SimSun"/>
          <w:noProof/>
          <w:szCs w:val="22"/>
          <w:lang w:val="en-GB"/>
        </w:rPr>
        <w:t>3</w:t>
      </w:r>
      <w:r w:rsidR="00715050">
        <w:rPr>
          <w:rFonts w:eastAsia="SimSun"/>
          <w:noProof/>
          <w:szCs w:val="22"/>
          <w:lang w:val="en-GB"/>
        </w:rPr>
        <w:t>, and 4</w:t>
      </w:r>
      <w:r>
        <w:rPr>
          <w:rFonts w:eastAsia="SimSun"/>
          <w:noProof/>
          <w:szCs w:val="22"/>
          <w:lang w:val="en-GB"/>
        </w:rPr>
        <w:t xml:space="preserve"> </w:t>
      </w:r>
      <w:r w:rsidRPr="00B805A2">
        <w:rPr>
          <w:szCs w:val="22"/>
          <w:lang w:val="en-CA"/>
        </w:rPr>
        <w:t>follow the earliest picture</w:t>
      </w:r>
      <w:r w:rsidR="006717CF">
        <w:rPr>
          <w:szCs w:val="22"/>
          <w:lang w:val="en-CA"/>
        </w:rPr>
        <w:t xml:space="preserve"> (i.e., picture 1) </w:t>
      </w:r>
      <w:r w:rsidRPr="00B805A2">
        <w:rPr>
          <w:szCs w:val="22"/>
          <w:lang w:val="en-CA"/>
        </w:rPr>
        <w:t xml:space="preserve">of </w:t>
      </w:r>
      <w:r w:rsidR="006717CF">
        <w:rPr>
          <w:szCs w:val="22"/>
          <w:lang w:val="en-CA"/>
        </w:rPr>
        <w:t>the</w:t>
      </w:r>
      <w:r w:rsidRPr="00B805A2">
        <w:rPr>
          <w:szCs w:val="22"/>
          <w:lang w:val="en-CA"/>
        </w:rPr>
        <w:t xml:space="preserve"> input picture se</w:t>
      </w:r>
      <w:r w:rsidR="008D2803">
        <w:rPr>
          <w:szCs w:val="22"/>
          <w:lang w:val="en-CA"/>
        </w:rPr>
        <w:t>t</w:t>
      </w:r>
      <w:r w:rsidR="006717CF">
        <w:rPr>
          <w:szCs w:val="22"/>
          <w:lang w:val="en-CA"/>
        </w:rPr>
        <w:t xml:space="preserve"> </w:t>
      </w:r>
      <w:r w:rsidRPr="00B805A2">
        <w:rPr>
          <w:szCs w:val="22"/>
          <w:lang w:val="en-CA"/>
        </w:rPr>
        <w:t xml:space="preserve">in decoding order </w:t>
      </w:r>
      <w:r w:rsidR="00715050">
        <w:rPr>
          <w:szCs w:val="22"/>
          <w:lang w:val="en-CA"/>
        </w:rPr>
        <w:t>up to and including</w:t>
      </w:r>
      <w:r w:rsidRPr="00B805A2">
        <w:rPr>
          <w:szCs w:val="22"/>
          <w:lang w:val="en-CA"/>
        </w:rPr>
        <w:t xml:space="preserve"> the latest picture</w:t>
      </w:r>
      <w:r w:rsidR="006717CF">
        <w:rPr>
          <w:szCs w:val="22"/>
          <w:lang w:val="en-CA"/>
        </w:rPr>
        <w:t xml:space="preserve"> (i.e., picture 4)</w:t>
      </w:r>
      <w:r w:rsidRPr="00B805A2">
        <w:rPr>
          <w:szCs w:val="22"/>
          <w:lang w:val="en-CA"/>
        </w:rPr>
        <w:t xml:space="preserve"> of the input picture set in decoding order</w:t>
      </w:r>
      <w:r w:rsidR="006717CF">
        <w:rPr>
          <w:szCs w:val="22"/>
          <w:lang w:val="en-CA"/>
        </w:rPr>
        <w:t>.</w:t>
      </w:r>
    </w:p>
    <w:p w14:paraId="58743D67" w14:textId="282013FD" w:rsidR="00B94843" w:rsidRDefault="00B94843" w:rsidP="00B94843">
      <w:pPr>
        <w:rPr>
          <w:szCs w:val="22"/>
          <w:lang w:val="en-CA"/>
        </w:rPr>
      </w:pPr>
      <w:r>
        <w:rPr>
          <w:szCs w:val="22"/>
          <w:lang w:val="en-CA"/>
        </w:rPr>
        <w:t xml:space="preserve">In the example of </w:t>
      </w:r>
      <w:r>
        <w:rPr>
          <w:szCs w:val="22"/>
          <w:lang w:val="en-CA"/>
        </w:rPr>
        <w:fldChar w:fldCharType="begin"/>
      </w:r>
      <w:r>
        <w:rPr>
          <w:szCs w:val="22"/>
          <w:lang w:val="en-CA"/>
        </w:rPr>
        <w:instrText xml:space="preserve"> REF _Ref129675212 \h </w:instrText>
      </w:r>
      <w:r>
        <w:rPr>
          <w:szCs w:val="22"/>
          <w:lang w:val="en-CA"/>
        </w:rPr>
      </w:r>
      <w:r>
        <w:rPr>
          <w:szCs w:val="22"/>
          <w:lang w:val="en-CA"/>
        </w:rPr>
        <w:fldChar w:fldCharType="separate"/>
      </w:r>
      <w:r w:rsidRPr="00562CFD">
        <w:rPr>
          <w:noProof/>
        </w:rPr>
        <w:t>Figure </w:t>
      </w:r>
      <w:r>
        <w:rPr>
          <w:noProof/>
        </w:rPr>
        <w:t>3</w:t>
      </w:r>
      <w:r>
        <w:rPr>
          <w:szCs w:val="22"/>
          <w:lang w:val="en-CA"/>
        </w:rPr>
        <w:fldChar w:fldCharType="end"/>
      </w:r>
      <w:r>
        <w:rPr>
          <w:szCs w:val="22"/>
          <w:lang w:val="en-CA"/>
        </w:rPr>
        <w:t>:</w:t>
      </w:r>
    </w:p>
    <w:p w14:paraId="2F287FDD" w14:textId="338742C2" w:rsidR="00746F1B" w:rsidRDefault="00746F1B" w:rsidP="00746F1B">
      <w:pPr>
        <w:pStyle w:val="ListParagraph"/>
        <w:numPr>
          <w:ilvl w:val="0"/>
          <w:numId w:val="17"/>
        </w:numPr>
        <w:rPr>
          <w:szCs w:val="22"/>
          <w:lang w:val="en-CA"/>
        </w:rPr>
      </w:pPr>
      <w:proofErr w:type="spellStart"/>
      <w:r>
        <w:rPr>
          <w:szCs w:val="22"/>
          <w:lang w:val="en-CA"/>
        </w:rPr>
        <w:t>nnpf_</w:t>
      </w:r>
      <w:r w:rsidR="00B94843">
        <w:rPr>
          <w:szCs w:val="22"/>
          <w:lang w:val="en-CA"/>
        </w:rPr>
        <w:t>max_num_</w:t>
      </w:r>
      <w:r>
        <w:rPr>
          <w:szCs w:val="22"/>
          <w:lang w:val="en-CA"/>
        </w:rPr>
        <w:t>reorder_pics</w:t>
      </w:r>
      <w:r w:rsidR="00174AAD">
        <w:rPr>
          <w:szCs w:val="22"/>
          <w:lang w:val="en-CA"/>
        </w:rPr>
        <w:t>_increase</w:t>
      </w:r>
      <w:proofErr w:type="spellEnd"/>
      <w:r>
        <w:rPr>
          <w:szCs w:val="22"/>
          <w:lang w:val="en-CA"/>
        </w:rPr>
        <w:t xml:space="preserve"> is equal to 1.</w:t>
      </w:r>
    </w:p>
    <w:p w14:paraId="3FBE1CFF" w14:textId="05684FC9" w:rsidR="00746F1B" w:rsidRDefault="00746F1B" w:rsidP="00746F1B">
      <w:pPr>
        <w:pStyle w:val="ListParagraph"/>
        <w:numPr>
          <w:ilvl w:val="0"/>
          <w:numId w:val="17"/>
        </w:numPr>
        <w:rPr>
          <w:szCs w:val="22"/>
          <w:lang w:val="en-CA"/>
        </w:rPr>
      </w:pPr>
      <w:proofErr w:type="spellStart"/>
      <w:r>
        <w:rPr>
          <w:szCs w:val="22"/>
          <w:lang w:val="en-CA"/>
        </w:rPr>
        <w:t>nnpf_latency_increase</w:t>
      </w:r>
      <w:proofErr w:type="spellEnd"/>
      <w:r>
        <w:rPr>
          <w:szCs w:val="22"/>
          <w:lang w:val="en-CA"/>
        </w:rPr>
        <w:t xml:space="preserve"> is equal to </w:t>
      </w:r>
      <w:r w:rsidR="00B94843">
        <w:rPr>
          <w:szCs w:val="22"/>
          <w:lang w:val="en-CA"/>
        </w:rPr>
        <w:t>4.</w:t>
      </w:r>
    </w:p>
    <w:p w14:paraId="511224AA" w14:textId="66F4F39F" w:rsidR="00B94843" w:rsidRPr="00C702E1" w:rsidRDefault="00B94843" w:rsidP="00746F1B">
      <w:pPr>
        <w:pStyle w:val="ListParagraph"/>
        <w:numPr>
          <w:ilvl w:val="0"/>
          <w:numId w:val="17"/>
        </w:numPr>
        <w:rPr>
          <w:szCs w:val="22"/>
          <w:lang w:val="en-CA"/>
        </w:rPr>
      </w:pPr>
      <w:proofErr w:type="spellStart"/>
      <w:r>
        <w:rPr>
          <w:szCs w:val="22"/>
          <w:lang w:val="en-CA"/>
        </w:rPr>
        <w:t>nnpfcMaxLatencyPictures</w:t>
      </w:r>
      <w:proofErr w:type="spellEnd"/>
      <w:r>
        <w:rPr>
          <w:szCs w:val="22"/>
          <w:lang w:val="en-CA"/>
        </w:rPr>
        <w:t xml:space="preserve"> is equal to </w:t>
      </w:r>
      <w:r w:rsidR="00715050">
        <w:rPr>
          <w:szCs w:val="22"/>
          <w:lang w:val="en-CA"/>
        </w:rPr>
        <w:t>7</w:t>
      </w:r>
      <w:r>
        <w:rPr>
          <w:szCs w:val="22"/>
          <w:lang w:val="en-CA"/>
        </w:rPr>
        <w:t>. (For example, considering NNPF activation 2, p</w:t>
      </w:r>
      <w:r>
        <w:rPr>
          <w:rFonts w:eastAsia="SimSun"/>
          <w:noProof/>
          <w:szCs w:val="22"/>
          <w:lang w:val="en-GB"/>
        </w:rPr>
        <w:t>ictures 2, 3, 4, 5, 6, 7</w:t>
      </w:r>
      <w:r w:rsidR="00715050">
        <w:rPr>
          <w:rFonts w:eastAsia="SimSun"/>
          <w:noProof/>
          <w:szCs w:val="22"/>
          <w:lang w:val="en-GB"/>
        </w:rPr>
        <w:t>, and 8</w:t>
      </w:r>
      <w:r>
        <w:rPr>
          <w:rFonts w:eastAsia="SimSun"/>
          <w:noProof/>
          <w:szCs w:val="22"/>
          <w:lang w:val="en-GB"/>
        </w:rPr>
        <w:t xml:space="preserve"> </w:t>
      </w:r>
      <w:r w:rsidRPr="00B805A2">
        <w:rPr>
          <w:szCs w:val="22"/>
          <w:lang w:val="en-CA"/>
        </w:rPr>
        <w:t>follow the earliest picture</w:t>
      </w:r>
      <w:r>
        <w:rPr>
          <w:szCs w:val="22"/>
          <w:lang w:val="en-CA"/>
        </w:rPr>
        <w:t xml:space="preserve"> (i.e., picture 1) </w:t>
      </w:r>
      <w:r w:rsidRPr="00B805A2">
        <w:rPr>
          <w:szCs w:val="22"/>
          <w:lang w:val="en-CA"/>
        </w:rPr>
        <w:t xml:space="preserve">of </w:t>
      </w:r>
      <w:r>
        <w:rPr>
          <w:szCs w:val="22"/>
          <w:lang w:val="en-CA"/>
        </w:rPr>
        <w:t>the</w:t>
      </w:r>
      <w:r w:rsidRPr="00B805A2">
        <w:rPr>
          <w:szCs w:val="22"/>
          <w:lang w:val="en-CA"/>
        </w:rPr>
        <w:t xml:space="preserve"> input picture se</w:t>
      </w:r>
      <w:r w:rsidR="008D2803">
        <w:rPr>
          <w:szCs w:val="22"/>
          <w:lang w:val="en-CA"/>
        </w:rPr>
        <w:t>t</w:t>
      </w:r>
      <w:r>
        <w:rPr>
          <w:szCs w:val="22"/>
          <w:lang w:val="en-CA"/>
        </w:rPr>
        <w:t xml:space="preserve"> </w:t>
      </w:r>
      <w:r w:rsidRPr="00B805A2">
        <w:rPr>
          <w:szCs w:val="22"/>
          <w:lang w:val="en-CA"/>
        </w:rPr>
        <w:t xml:space="preserve">in decoding order </w:t>
      </w:r>
      <w:r w:rsidR="00715050">
        <w:rPr>
          <w:szCs w:val="22"/>
          <w:lang w:val="en-CA"/>
        </w:rPr>
        <w:t>up to and including</w:t>
      </w:r>
      <w:r w:rsidRPr="00B805A2">
        <w:rPr>
          <w:szCs w:val="22"/>
          <w:lang w:val="en-CA"/>
        </w:rPr>
        <w:t xml:space="preserve"> the latest picture</w:t>
      </w:r>
      <w:r>
        <w:rPr>
          <w:szCs w:val="22"/>
          <w:lang w:val="en-CA"/>
        </w:rPr>
        <w:t xml:space="preserve"> (i.e., picture 8)</w:t>
      </w:r>
      <w:r w:rsidRPr="00B805A2">
        <w:rPr>
          <w:szCs w:val="22"/>
          <w:lang w:val="en-CA"/>
        </w:rPr>
        <w:t xml:space="preserve"> of the input picture set in decoding order</w:t>
      </w:r>
      <w:r>
        <w:rPr>
          <w:szCs w:val="22"/>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5A685EB" w:rsidR="00342FF4" w:rsidRPr="005B217D" w:rsidRDefault="007D1377"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F539F" w14:textId="77777777" w:rsidR="00FA56CF" w:rsidRDefault="00FA56CF">
      <w:r>
        <w:separator/>
      </w:r>
    </w:p>
  </w:endnote>
  <w:endnote w:type="continuationSeparator" w:id="0">
    <w:p w14:paraId="4E7AC960" w14:textId="77777777" w:rsidR="00FA56CF" w:rsidRDefault="00FA56CF">
      <w:r>
        <w:continuationSeparator/>
      </w:r>
    </w:p>
  </w:endnote>
  <w:endnote w:type="continuationNotice" w:id="1">
    <w:p w14:paraId="3A743EA5" w14:textId="77777777" w:rsidR="00F600FF" w:rsidRDefault="00F600F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F2D0A4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A7476">
      <w:rPr>
        <w:rStyle w:val="PageNumber"/>
        <w:noProof/>
      </w:rPr>
      <w:t>2023-04-13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2FAE4" w14:textId="77777777" w:rsidR="00FA56CF" w:rsidRDefault="00FA56CF">
      <w:r>
        <w:separator/>
      </w:r>
    </w:p>
  </w:footnote>
  <w:footnote w:type="continuationSeparator" w:id="0">
    <w:p w14:paraId="11A47D73" w14:textId="77777777" w:rsidR="00FA56CF" w:rsidRDefault="00FA56CF">
      <w:r>
        <w:continuationSeparator/>
      </w:r>
    </w:p>
  </w:footnote>
  <w:footnote w:type="continuationNotice" w:id="1">
    <w:p w14:paraId="735B4D3B" w14:textId="77777777" w:rsidR="00F600FF" w:rsidRDefault="00F600F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2B7168"/>
    <w:multiLevelType w:val="hybridMultilevel"/>
    <w:tmpl w:val="F4BEDA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0A0C4A"/>
    <w:multiLevelType w:val="hybridMultilevel"/>
    <w:tmpl w:val="33A810E8"/>
    <w:lvl w:ilvl="0" w:tplc="0409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87D0444"/>
    <w:multiLevelType w:val="hybridMultilevel"/>
    <w:tmpl w:val="599E6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9C2531"/>
    <w:multiLevelType w:val="hybridMultilevel"/>
    <w:tmpl w:val="3EEC78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A739A4"/>
    <w:multiLevelType w:val="hybridMultilevel"/>
    <w:tmpl w:val="9CA63C3A"/>
    <w:lvl w:ilvl="0" w:tplc="20581E3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511239"/>
    <w:multiLevelType w:val="hybridMultilevel"/>
    <w:tmpl w:val="C13484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6E26019D"/>
    <w:multiLevelType w:val="hybridMultilevel"/>
    <w:tmpl w:val="F4BED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393750"/>
    <w:multiLevelType w:val="hybridMultilevel"/>
    <w:tmpl w:val="CA6ABB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433635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30148088">
    <w:abstractNumId w:val="15"/>
  </w:num>
  <w:num w:numId="3" w16cid:durableId="1744450743">
    <w:abstractNumId w:val="12"/>
  </w:num>
  <w:num w:numId="4" w16cid:durableId="1641232892">
    <w:abstractNumId w:val="10"/>
  </w:num>
  <w:num w:numId="5" w16cid:durableId="602684558">
    <w:abstractNumId w:val="11"/>
  </w:num>
  <w:num w:numId="6" w16cid:durableId="581989647">
    <w:abstractNumId w:val="5"/>
  </w:num>
  <w:num w:numId="7" w16cid:durableId="210919615">
    <w:abstractNumId w:val="8"/>
  </w:num>
  <w:num w:numId="8" w16cid:durableId="1668289364">
    <w:abstractNumId w:val="5"/>
  </w:num>
  <w:num w:numId="9" w16cid:durableId="1794714680">
    <w:abstractNumId w:val="1"/>
  </w:num>
  <w:num w:numId="10" w16cid:durableId="137380964">
    <w:abstractNumId w:val="3"/>
  </w:num>
  <w:num w:numId="11" w16cid:durableId="380441075">
    <w:abstractNumId w:val="2"/>
  </w:num>
  <w:num w:numId="12" w16cid:durableId="1161851009">
    <w:abstractNumId w:val="7"/>
  </w:num>
  <w:num w:numId="13" w16cid:durableId="1072654877">
    <w:abstractNumId w:val="17"/>
  </w:num>
  <w:num w:numId="14" w16cid:durableId="839734430">
    <w:abstractNumId w:val="14"/>
  </w:num>
  <w:num w:numId="15" w16cid:durableId="1517577269">
    <w:abstractNumId w:val="6"/>
  </w:num>
  <w:num w:numId="16" w16cid:durableId="232938294">
    <w:abstractNumId w:val="9"/>
  </w:num>
  <w:num w:numId="17" w16cid:durableId="1133904242">
    <w:abstractNumId w:val="13"/>
  </w:num>
  <w:num w:numId="18" w16cid:durableId="1175262822">
    <w:abstractNumId w:val="16"/>
  </w:num>
  <w:num w:numId="19" w16cid:durableId="17572474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34817"/>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AB7"/>
    <w:rsid w:val="000142C7"/>
    <w:rsid w:val="00024C62"/>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B654C"/>
    <w:rsid w:val="000B6F24"/>
    <w:rsid w:val="000C09AC"/>
    <w:rsid w:val="000C228D"/>
    <w:rsid w:val="000C2BAA"/>
    <w:rsid w:val="000C5F4C"/>
    <w:rsid w:val="000E00F3"/>
    <w:rsid w:val="000F158C"/>
    <w:rsid w:val="000F177A"/>
    <w:rsid w:val="0010006A"/>
    <w:rsid w:val="00102F3D"/>
    <w:rsid w:val="0012392D"/>
    <w:rsid w:val="00124E38"/>
    <w:rsid w:val="0012580B"/>
    <w:rsid w:val="00131F90"/>
    <w:rsid w:val="0013458C"/>
    <w:rsid w:val="0013526E"/>
    <w:rsid w:val="00146152"/>
    <w:rsid w:val="00155526"/>
    <w:rsid w:val="001620BF"/>
    <w:rsid w:val="00171371"/>
    <w:rsid w:val="00174AAD"/>
    <w:rsid w:val="00175A24"/>
    <w:rsid w:val="00187E58"/>
    <w:rsid w:val="001A297E"/>
    <w:rsid w:val="001A368E"/>
    <w:rsid w:val="001A7329"/>
    <w:rsid w:val="001A792F"/>
    <w:rsid w:val="001B4E28"/>
    <w:rsid w:val="001C3525"/>
    <w:rsid w:val="001C3AFB"/>
    <w:rsid w:val="001C7F91"/>
    <w:rsid w:val="001D07F0"/>
    <w:rsid w:val="001D1BD2"/>
    <w:rsid w:val="001E0248"/>
    <w:rsid w:val="001E02BE"/>
    <w:rsid w:val="001E3B37"/>
    <w:rsid w:val="001F2594"/>
    <w:rsid w:val="001F6A5E"/>
    <w:rsid w:val="002048C8"/>
    <w:rsid w:val="002055A6"/>
    <w:rsid w:val="00206460"/>
    <w:rsid w:val="002069B4"/>
    <w:rsid w:val="00215DFC"/>
    <w:rsid w:val="002212DF"/>
    <w:rsid w:val="00222CD4"/>
    <w:rsid w:val="00225016"/>
    <w:rsid w:val="002253CA"/>
    <w:rsid w:val="002264A6"/>
    <w:rsid w:val="00227BA7"/>
    <w:rsid w:val="0023011C"/>
    <w:rsid w:val="002375C1"/>
    <w:rsid w:val="00237AD0"/>
    <w:rsid w:val="00247E1E"/>
    <w:rsid w:val="00255183"/>
    <w:rsid w:val="00263398"/>
    <w:rsid w:val="00263B99"/>
    <w:rsid w:val="002647D8"/>
    <w:rsid w:val="00266F06"/>
    <w:rsid w:val="00275BCF"/>
    <w:rsid w:val="00280613"/>
    <w:rsid w:val="002806E3"/>
    <w:rsid w:val="00291E36"/>
    <w:rsid w:val="00292257"/>
    <w:rsid w:val="002A54E0"/>
    <w:rsid w:val="002A5B7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592E"/>
    <w:rsid w:val="00376F86"/>
    <w:rsid w:val="00377710"/>
    <w:rsid w:val="00380F9C"/>
    <w:rsid w:val="003A25F5"/>
    <w:rsid w:val="003A2D8E"/>
    <w:rsid w:val="003A7CE6"/>
    <w:rsid w:val="003B137E"/>
    <w:rsid w:val="003B4303"/>
    <w:rsid w:val="003C20E4"/>
    <w:rsid w:val="003D54AC"/>
    <w:rsid w:val="003D6342"/>
    <w:rsid w:val="003E6F90"/>
    <w:rsid w:val="003E73ED"/>
    <w:rsid w:val="003F5D0F"/>
    <w:rsid w:val="00414101"/>
    <w:rsid w:val="004219CF"/>
    <w:rsid w:val="004234F0"/>
    <w:rsid w:val="00427EEC"/>
    <w:rsid w:val="00431ECE"/>
    <w:rsid w:val="00433DDB"/>
    <w:rsid w:val="00435A29"/>
    <w:rsid w:val="00437619"/>
    <w:rsid w:val="004379BF"/>
    <w:rsid w:val="00453F8E"/>
    <w:rsid w:val="00465A1E"/>
    <w:rsid w:val="00487F05"/>
    <w:rsid w:val="0049445A"/>
    <w:rsid w:val="004957D9"/>
    <w:rsid w:val="004A2A63"/>
    <w:rsid w:val="004B210C"/>
    <w:rsid w:val="004B6170"/>
    <w:rsid w:val="004D405F"/>
    <w:rsid w:val="004D7218"/>
    <w:rsid w:val="004D7A93"/>
    <w:rsid w:val="004E4F4F"/>
    <w:rsid w:val="004E6789"/>
    <w:rsid w:val="004E6C93"/>
    <w:rsid w:val="004F48C6"/>
    <w:rsid w:val="004F61E3"/>
    <w:rsid w:val="00502E10"/>
    <w:rsid w:val="0050354E"/>
    <w:rsid w:val="0051015C"/>
    <w:rsid w:val="00516CF1"/>
    <w:rsid w:val="00531AE9"/>
    <w:rsid w:val="00536188"/>
    <w:rsid w:val="00550A66"/>
    <w:rsid w:val="00557F98"/>
    <w:rsid w:val="00567EC7"/>
    <w:rsid w:val="00570013"/>
    <w:rsid w:val="005753EC"/>
    <w:rsid w:val="005801A2"/>
    <w:rsid w:val="005952A5"/>
    <w:rsid w:val="005A33A1"/>
    <w:rsid w:val="005B217D"/>
    <w:rsid w:val="005C385F"/>
    <w:rsid w:val="005C7C26"/>
    <w:rsid w:val="005E1AC6"/>
    <w:rsid w:val="005E3F2B"/>
    <w:rsid w:val="005F3F6B"/>
    <w:rsid w:val="005F6F1B"/>
    <w:rsid w:val="00600F6F"/>
    <w:rsid w:val="00614244"/>
    <w:rsid w:val="00615995"/>
    <w:rsid w:val="00616155"/>
    <w:rsid w:val="00624B33"/>
    <w:rsid w:val="0063041A"/>
    <w:rsid w:val="00630AA2"/>
    <w:rsid w:val="00631D8B"/>
    <w:rsid w:val="00641F15"/>
    <w:rsid w:val="00646707"/>
    <w:rsid w:val="006520BF"/>
    <w:rsid w:val="00657F7E"/>
    <w:rsid w:val="00662E58"/>
    <w:rsid w:val="006637F2"/>
    <w:rsid w:val="006642A5"/>
    <w:rsid w:val="00664DCF"/>
    <w:rsid w:val="006717CF"/>
    <w:rsid w:val="00683CDB"/>
    <w:rsid w:val="006A0E5C"/>
    <w:rsid w:val="006A2540"/>
    <w:rsid w:val="006A48E6"/>
    <w:rsid w:val="006B3D65"/>
    <w:rsid w:val="006B55B0"/>
    <w:rsid w:val="006B66CC"/>
    <w:rsid w:val="006C5D39"/>
    <w:rsid w:val="006D6D9B"/>
    <w:rsid w:val="006E2810"/>
    <w:rsid w:val="006E3F8F"/>
    <w:rsid w:val="006E5417"/>
    <w:rsid w:val="006F0794"/>
    <w:rsid w:val="006F7528"/>
    <w:rsid w:val="007023DE"/>
    <w:rsid w:val="00712F60"/>
    <w:rsid w:val="00715050"/>
    <w:rsid w:val="00720E3B"/>
    <w:rsid w:val="0074393F"/>
    <w:rsid w:val="0074476B"/>
    <w:rsid w:val="0074566C"/>
    <w:rsid w:val="00745F6B"/>
    <w:rsid w:val="00746F1B"/>
    <w:rsid w:val="0075175B"/>
    <w:rsid w:val="0075585E"/>
    <w:rsid w:val="00770571"/>
    <w:rsid w:val="007768FF"/>
    <w:rsid w:val="007819D8"/>
    <w:rsid w:val="007824D3"/>
    <w:rsid w:val="00796EE3"/>
    <w:rsid w:val="007A7476"/>
    <w:rsid w:val="007A7D29"/>
    <w:rsid w:val="007B4AB8"/>
    <w:rsid w:val="007C081C"/>
    <w:rsid w:val="007D0E71"/>
    <w:rsid w:val="007D1181"/>
    <w:rsid w:val="007D1377"/>
    <w:rsid w:val="007E01A3"/>
    <w:rsid w:val="007E660F"/>
    <w:rsid w:val="007F1F8B"/>
    <w:rsid w:val="007F3BC1"/>
    <w:rsid w:val="007F6205"/>
    <w:rsid w:val="007F67A1"/>
    <w:rsid w:val="00801A7B"/>
    <w:rsid w:val="00811C05"/>
    <w:rsid w:val="008206C8"/>
    <w:rsid w:val="0086387C"/>
    <w:rsid w:val="00874A6C"/>
    <w:rsid w:val="00876C65"/>
    <w:rsid w:val="00882F72"/>
    <w:rsid w:val="00893DC4"/>
    <w:rsid w:val="008A147E"/>
    <w:rsid w:val="008A4B4C"/>
    <w:rsid w:val="008B6014"/>
    <w:rsid w:val="008B6FAF"/>
    <w:rsid w:val="008C239F"/>
    <w:rsid w:val="008D2803"/>
    <w:rsid w:val="008E480C"/>
    <w:rsid w:val="008F3B7E"/>
    <w:rsid w:val="00907757"/>
    <w:rsid w:val="009100A7"/>
    <w:rsid w:val="009212B0"/>
    <w:rsid w:val="00921FA1"/>
    <w:rsid w:val="009234A5"/>
    <w:rsid w:val="00933453"/>
    <w:rsid w:val="009336F7"/>
    <w:rsid w:val="0093636C"/>
    <w:rsid w:val="009374A7"/>
    <w:rsid w:val="00937F03"/>
    <w:rsid w:val="00955F6D"/>
    <w:rsid w:val="00963160"/>
    <w:rsid w:val="00974AFB"/>
    <w:rsid w:val="00977C16"/>
    <w:rsid w:val="0098551D"/>
    <w:rsid w:val="00985DCB"/>
    <w:rsid w:val="0099518F"/>
    <w:rsid w:val="009A523D"/>
    <w:rsid w:val="009B02A1"/>
    <w:rsid w:val="009B3361"/>
    <w:rsid w:val="009B6CFB"/>
    <w:rsid w:val="009B7F3F"/>
    <w:rsid w:val="009D7CE6"/>
    <w:rsid w:val="009E448E"/>
    <w:rsid w:val="009F496B"/>
    <w:rsid w:val="009F6AB6"/>
    <w:rsid w:val="00A01439"/>
    <w:rsid w:val="00A02E61"/>
    <w:rsid w:val="00A0592B"/>
    <w:rsid w:val="00A05CFF"/>
    <w:rsid w:val="00A13048"/>
    <w:rsid w:val="00A34BD9"/>
    <w:rsid w:val="00A46843"/>
    <w:rsid w:val="00A51D39"/>
    <w:rsid w:val="00A520E8"/>
    <w:rsid w:val="00A56B97"/>
    <w:rsid w:val="00A6093D"/>
    <w:rsid w:val="00A652F3"/>
    <w:rsid w:val="00A703CE"/>
    <w:rsid w:val="00A72017"/>
    <w:rsid w:val="00A767DC"/>
    <w:rsid w:val="00A76A6D"/>
    <w:rsid w:val="00A83253"/>
    <w:rsid w:val="00AA6E84"/>
    <w:rsid w:val="00AB1A1C"/>
    <w:rsid w:val="00AB331A"/>
    <w:rsid w:val="00AB4721"/>
    <w:rsid w:val="00AB6586"/>
    <w:rsid w:val="00AB7405"/>
    <w:rsid w:val="00AD05A8"/>
    <w:rsid w:val="00AE341B"/>
    <w:rsid w:val="00AF51C5"/>
    <w:rsid w:val="00B01905"/>
    <w:rsid w:val="00B04BA2"/>
    <w:rsid w:val="00B07CA7"/>
    <w:rsid w:val="00B12763"/>
    <w:rsid w:val="00B1279A"/>
    <w:rsid w:val="00B23DBA"/>
    <w:rsid w:val="00B3640F"/>
    <w:rsid w:val="00B37629"/>
    <w:rsid w:val="00B4194A"/>
    <w:rsid w:val="00B437E8"/>
    <w:rsid w:val="00B51F2C"/>
    <w:rsid w:val="00B5222E"/>
    <w:rsid w:val="00B53179"/>
    <w:rsid w:val="00B532EA"/>
    <w:rsid w:val="00B57A23"/>
    <w:rsid w:val="00B600CD"/>
    <w:rsid w:val="00B61C96"/>
    <w:rsid w:val="00B73A2A"/>
    <w:rsid w:val="00B75A51"/>
    <w:rsid w:val="00B805A2"/>
    <w:rsid w:val="00B8159F"/>
    <w:rsid w:val="00B827C6"/>
    <w:rsid w:val="00B83A3C"/>
    <w:rsid w:val="00B94843"/>
    <w:rsid w:val="00B94B06"/>
    <w:rsid w:val="00B94C28"/>
    <w:rsid w:val="00BC10BA"/>
    <w:rsid w:val="00BC5AFD"/>
    <w:rsid w:val="00BE27A6"/>
    <w:rsid w:val="00BF48C4"/>
    <w:rsid w:val="00C00DDE"/>
    <w:rsid w:val="00C04F43"/>
    <w:rsid w:val="00C05271"/>
    <w:rsid w:val="00C0609D"/>
    <w:rsid w:val="00C115AB"/>
    <w:rsid w:val="00C25633"/>
    <w:rsid w:val="00C26CCB"/>
    <w:rsid w:val="00C30249"/>
    <w:rsid w:val="00C35F74"/>
    <w:rsid w:val="00C3723B"/>
    <w:rsid w:val="00C42466"/>
    <w:rsid w:val="00C606C9"/>
    <w:rsid w:val="00C702E1"/>
    <w:rsid w:val="00C80288"/>
    <w:rsid w:val="00C836F0"/>
    <w:rsid w:val="00C84003"/>
    <w:rsid w:val="00C90650"/>
    <w:rsid w:val="00C90ED3"/>
    <w:rsid w:val="00C97D78"/>
    <w:rsid w:val="00CA04D2"/>
    <w:rsid w:val="00CA6C65"/>
    <w:rsid w:val="00CC2AAE"/>
    <w:rsid w:val="00CC5A42"/>
    <w:rsid w:val="00CD0EAB"/>
    <w:rsid w:val="00CE0305"/>
    <w:rsid w:val="00CE5E02"/>
    <w:rsid w:val="00CF34DB"/>
    <w:rsid w:val="00CF3917"/>
    <w:rsid w:val="00CF558F"/>
    <w:rsid w:val="00D010C0"/>
    <w:rsid w:val="00D06B8B"/>
    <w:rsid w:val="00D073E2"/>
    <w:rsid w:val="00D1555A"/>
    <w:rsid w:val="00D21403"/>
    <w:rsid w:val="00D41B1A"/>
    <w:rsid w:val="00D446EC"/>
    <w:rsid w:val="00D45A6A"/>
    <w:rsid w:val="00D51BF0"/>
    <w:rsid w:val="00D531DB"/>
    <w:rsid w:val="00D55942"/>
    <w:rsid w:val="00D6143A"/>
    <w:rsid w:val="00D77DA0"/>
    <w:rsid w:val="00D807BF"/>
    <w:rsid w:val="00D82FCC"/>
    <w:rsid w:val="00DA17FC"/>
    <w:rsid w:val="00DA7887"/>
    <w:rsid w:val="00DB2C26"/>
    <w:rsid w:val="00DB45C3"/>
    <w:rsid w:val="00DC7400"/>
    <w:rsid w:val="00DD02F4"/>
    <w:rsid w:val="00DD6622"/>
    <w:rsid w:val="00DE1C7C"/>
    <w:rsid w:val="00DE6B43"/>
    <w:rsid w:val="00E041C6"/>
    <w:rsid w:val="00E11923"/>
    <w:rsid w:val="00E207D8"/>
    <w:rsid w:val="00E262D4"/>
    <w:rsid w:val="00E36250"/>
    <w:rsid w:val="00E37A1A"/>
    <w:rsid w:val="00E45DAF"/>
    <w:rsid w:val="00E47F2D"/>
    <w:rsid w:val="00E54511"/>
    <w:rsid w:val="00E60EDC"/>
    <w:rsid w:val="00E61DAC"/>
    <w:rsid w:val="00E72B80"/>
    <w:rsid w:val="00E75FE3"/>
    <w:rsid w:val="00E86C4C"/>
    <w:rsid w:val="00E907A3"/>
    <w:rsid w:val="00EA5AE0"/>
    <w:rsid w:val="00EB4CBF"/>
    <w:rsid w:val="00EB56E1"/>
    <w:rsid w:val="00EB70B9"/>
    <w:rsid w:val="00EB7AB1"/>
    <w:rsid w:val="00EC26C6"/>
    <w:rsid w:val="00EC32BD"/>
    <w:rsid w:val="00ED23EB"/>
    <w:rsid w:val="00ED2972"/>
    <w:rsid w:val="00ED536F"/>
    <w:rsid w:val="00EE7CD8"/>
    <w:rsid w:val="00EF37F6"/>
    <w:rsid w:val="00EF48CC"/>
    <w:rsid w:val="00F00801"/>
    <w:rsid w:val="00F164FD"/>
    <w:rsid w:val="00F2488D"/>
    <w:rsid w:val="00F4504F"/>
    <w:rsid w:val="00F55F44"/>
    <w:rsid w:val="00F600FF"/>
    <w:rsid w:val="00F601A0"/>
    <w:rsid w:val="00F712E9"/>
    <w:rsid w:val="00F73032"/>
    <w:rsid w:val="00F756F8"/>
    <w:rsid w:val="00F848FC"/>
    <w:rsid w:val="00F906F6"/>
    <w:rsid w:val="00F9282A"/>
    <w:rsid w:val="00F96BAD"/>
    <w:rsid w:val="00FA139D"/>
    <w:rsid w:val="00FA56CF"/>
    <w:rsid w:val="00FA60F5"/>
    <w:rsid w:val="00FB0E84"/>
    <w:rsid w:val="00FB7059"/>
    <w:rsid w:val="00FC2405"/>
    <w:rsid w:val="00FD01C2"/>
    <w:rsid w:val="00FE24D0"/>
    <w:rsid w:val="00FE595C"/>
    <w:rsid w:val="00FF0CE3"/>
    <w:rsid w:val="00FF66B9"/>
    <w:rsid w:val="07B76BF6"/>
    <w:rsid w:val="10E9BE15"/>
    <w:rsid w:val="1C187845"/>
    <w:rsid w:val="22D10C6D"/>
    <w:rsid w:val="29FE0256"/>
    <w:rsid w:val="30E112C4"/>
    <w:rsid w:val="3A38853C"/>
    <w:rsid w:val="40A185F1"/>
    <w:rsid w:val="532DD0F1"/>
    <w:rsid w:val="79A2CC5F"/>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044C5C9"/>
  <w15:chartTrackingRefBased/>
  <w15:docId w15:val="{26C5C195-5C5A-4CEE-B26B-E7D0361BD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484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rsid w:val="004D72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NoTitle">
    <w:name w:val="Figure_NoTitle"/>
    <w:basedOn w:val="Normal"/>
    <w:next w:val="Normal"/>
    <w:uiPriority w:val="99"/>
    <w:rsid w:val="0037592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lang w:val="en-GB"/>
    </w:rPr>
  </w:style>
  <w:style w:type="paragraph" w:styleId="ListParagraph">
    <w:name w:val="List Paragraph"/>
    <w:basedOn w:val="Normal"/>
    <w:uiPriority w:val="34"/>
    <w:qFormat/>
    <w:rsid w:val="00AB331A"/>
    <w:pPr>
      <w:ind w:left="720"/>
      <w:contextualSpacing/>
    </w:pPr>
  </w:style>
  <w:style w:type="character" w:styleId="CommentReference">
    <w:name w:val="annotation reference"/>
    <w:basedOn w:val="DefaultParagraphFont"/>
    <w:rsid w:val="00024C62"/>
    <w:rPr>
      <w:sz w:val="16"/>
      <w:szCs w:val="16"/>
    </w:rPr>
  </w:style>
  <w:style w:type="paragraph" w:styleId="CommentText">
    <w:name w:val="annotation text"/>
    <w:basedOn w:val="Normal"/>
    <w:link w:val="CommentTextChar"/>
    <w:rsid w:val="00024C62"/>
    <w:rPr>
      <w:rFonts w:eastAsia="SimSun"/>
    </w:rPr>
  </w:style>
  <w:style w:type="character" w:customStyle="1" w:styleId="CommentTextChar">
    <w:name w:val="Comment Text Char"/>
    <w:basedOn w:val="DefaultParagraphFont"/>
    <w:link w:val="CommentText"/>
    <w:rsid w:val="00024C62"/>
    <w:rPr>
      <w:rFonts w:eastAsia="SimSun"/>
    </w:rPr>
  </w:style>
  <w:style w:type="paragraph" w:styleId="CommentSubject">
    <w:name w:val="annotation subject"/>
    <w:basedOn w:val="CommentText"/>
    <w:next w:val="CommentText"/>
    <w:link w:val="CommentSubjectChar"/>
    <w:semiHidden/>
    <w:unhideWhenUsed/>
    <w:rsid w:val="0074566C"/>
    <w:rPr>
      <w:rFonts w:eastAsia="Times New Roman"/>
      <w:b/>
      <w:bCs/>
    </w:rPr>
  </w:style>
  <w:style w:type="character" w:customStyle="1" w:styleId="CommentSubjectChar">
    <w:name w:val="Comment Subject Char"/>
    <w:basedOn w:val="CommentTextChar"/>
    <w:link w:val="CommentSubject"/>
    <w:semiHidden/>
    <w:rsid w:val="0074566C"/>
    <w:rPr>
      <w:rFonts w:eastAsia="SimSu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328839">
      <w:bodyDiv w:val="1"/>
      <w:marLeft w:val="0"/>
      <w:marRight w:val="0"/>
      <w:marTop w:val="0"/>
      <w:marBottom w:val="0"/>
      <w:divBdr>
        <w:top w:val="none" w:sz="0" w:space="0" w:color="auto"/>
        <w:left w:val="none" w:sz="0" w:space="0" w:color="auto"/>
        <w:bottom w:val="none" w:sz="0" w:space="0" w:color="auto"/>
        <w:right w:val="none" w:sz="0" w:space="0" w:color="auto"/>
      </w:divBdr>
    </w:div>
    <w:div w:id="13117138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1235</Words>
  <Characters>7044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2</cp:revision>
  <cp:lastPrinted>1900-01-01T08:00:00Z</cp:lastPrinted>
  <dcterms:created xsi:type="dcterms:W3CDTF">2023-04-14T14:01:00Z</dcterms:created>
  <dcterms:modified xsi:type="dcterms:W3CDTF">2023-04-14T14:01:00Z</dcterms:modified>
</cp:coreProperties>
</file>