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0603E4B" w:rsidR="008A4B4C" w:rsidRPr="005B217D" w:rsidRDefault="00E61DAC" w:rsidP="00DA3CB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8B436C">
              <w:rPr>
                <w:lang w:val="en-CA"/>
              </w:rPr>
              <w:t>0</w:t>
            </w:r>
            <w:r w:rsidR="00DA3CBB">
              <w:rPr>
                <w:lang w:val="en-CA"/>
              </w:rPr>
              <w:t>353</w:t>
            </w:r>
            <w:r w:rsidR="006A0E5C" w:rsidRPr="006A0E5C">
              <w:rPr>
                <w:lang w:val="en-CA"/>
              </w:rPr>
              <w:t>-v</w:t>
            </w:r>
            <w:r w:rsidR="008B436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720"/>
        <w:gridCol w:w="3150"/>
      </w:tblGrid>
      <w:tr w:rsidR="00E61DAC" w:rsidRPr="005B217D" w14:paraId="188D2B50" w14:textId="77777777" w:rsidTr="00A7238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12" w:type="dxa"/>
            <w:gridSpan w:val="3"/>
          </w:tcPr>
          <w:p w14:paraId="305A7026" w14:textId="2D9B74EF" w:rsidR="00E61DAC" w:rsidRPr="005B217D" w:rsidRDefault="00AC4B67" w:rsidP="009443A5">
            <w:pPr>
              <w:spacing w:before="60" w:after="60"/>
              <w:rPr>
                <w:b/>
                <w:szCs w:val="22"/>
                <w:lang w:val="en-CA"/>
              </w:rPr>
            </w:pPr>
            <w:r>
              <w:rPr>
                <w:b/>
                <w:szCs w:val="22"/>
                <w:lang w:val="en-CA"/>
              </w:rPr>
              <w:t xml:space="preserve">AHG9: On the </w:t>
            </w:r>
            <w:r w:rsidR="009443A5">
              <w:rPr>
                <w:b/>
                <w:szCs w:val="22"/>
                <w:lang w:val="en-CA"/>
              </w:rPr>
              <w:t>repetition and activation of NNPFC SEI message</w:t>
            </w:r>
          </w:p>
        </w:tc>
      </w:tr>
      <w:tr w:rsidR="00E61DAC" w:rsidRPr="005B217D" w14:paraId="3D8B01B2" w14:textId="77777777" w:rsidTr="00A7238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12" w:type="dxa"/>
            <w:gridSpan w:val="3"/>
          </w:tcPr>
          <w:p w14:paraId="32E60643" w14:textId="5D199F44" w:rsidR="00E61DAC" w:rsidRPr="005B217D" w:rsidRDefault="0013458C" w:rsidP="00AC4B6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7238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12" w:type="dxa"/>
            <w:gridSpan w:val="3"/>
          </w:tcPr>
          <w:p w14:paraId="0640C90D" w14:textId="7AF4904D" w:rsidR="00E61DAC" w:rsidRPr="005B217D" w:rsidRDefault="00E61DAC" w:rsidP="00AC4B67">
            <w:pPr>
              <w:spacing w:before="60" w:after="60"/>
              <w:rPr>
                <w:szCs w:val="22"/>
                <w:lang w:val="en-CA"/>
              </w:rPr>
            </w:pPr>
            <w:r w:rsidRPr="005B217D">
              <w:rPr>
                <w:szCs w:val="22"/>
                <w:lang w:val="en-CA"/>
              </w:rPr>
              <w:t>Proposal</w:t>
            </w:r>
          </w:p>
        </w:tc>
      </w:tr>
      <w:tr w:rsidR="00E61DAC" w:rsidRPr="005B217D" w14:paraId="714CD808" w14:textId="77777777" w:rsidTr="00A7238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508D90F" w:rsidR="00E61DAC" w:rsidRPr="005B217D" w:rsidRDefault="008E537D" w:rsidP="00D2141B">
            <w:pPr>
              <w:spacing w:before="60" w:after="60"/>
              <w:rPr>
                <w:szCs w:val="22"/>
                <w:lang w:val="en-CA"/>
              </w:rPr>
            </w:pPr>
            <w:r>
              <w:rPr>
                <w:szCs w:val="22"/>
                <w:lang w:val="en-CA"/>
              </w:rPr>
              <w:t>Hendry</w:t>
            </w:r>
            <w:r w:rsidR="00D2141B" w:rsidRPr="00D2141B">
              <w:rPr>
                <w:szCs w:val="22"/>
                <w:vertAlign w:val="superscript"/>
                <w:lang w:val="en-CA"/>
              </w:rPr>
              <w:t>1</w:t>
            </w:r>
            <w:r w:rsidR="00D2141B">
              <w:rPr>
                <w:szCs w:val="22"/>
                <w:lang w:val="en-CA"/>
              </w:rPr>
              <w:br/>
              <w:t>Ye-Kui Wang</w:t>
            </w:r>
            <w:r w:rsidR="00D2141B">
              <w:rPr>
                <w:szCs w:val="22"/>
                <w:vertAlign w:val="superscript"/>
                <w:lang w:val="en-CA"/>
              </w:rPr>
              <w:t>2</w:t>
            </w:r>
            <w:r w:rsidR="00D2141B">
              <w:rPr>
                <w:szCs w:val="22"/>
                <w:lang w:val="en-CA"/>
              </w:rPr>
              <w:br/>
              <w:t>Miska Hannuksela</w:t>
            </w:r>
            <w:r w:rsidR="00D2141B">
              <w:rPr>
                <w:szCs w:val="22"/>
                <w:vertAlign w:val="superscript"/>
                <w:lang w:val="en-CA"/>
              </w:rPr>
              <w:t>3</w:t>
            </w:r>
            <w:r w:rsidR="00D2141B">
              <w:rPr>
                <w:szCs w:val="22"/>
                <w:lang w:val="en-CA"/>
              </w:rPr>
              <w:br/>
              <w:t>Francesco Cricri</w:t>
            </w:r>
            <w:r w:rsidR="00D2141B">
              <w:rPr>
                <w:szCs w:val="22"/>
                <w:vertAlign w:val="superscript"/>
                <w:lang w:val="en-CA"/>
              </w:rPr>
              <w:t>3</w:t>
            </w:r>
            <w:r w:rsidR="00D2141B">
              <w:rPr>
                <w:szCs w:val="22"/>
                <w:lang w:val="en-CA"/>
              </w:rPr>
              <w:br/>
              <w:t>Sachin Deshande</w:t>
            </w:r>
            <w:r w:rsidR="00D2141B">
              <w:rPr>
                <w:szCs w:val="22"/>
                <w:vertAlign w:val="superscript"/>
                <w:lang w:val="en-CA"/>
              </w:rPr>
              <w:t>4</w:t>
            </w:r>
            <w:r w:rsidR="00D2141B">
              <w:rPr>
                <w:szCs w:val="22"/>
                <w:lang w:val="en-CA"/>
              </w:rPr>
              <w:br/>
            </w:r>
          </w:p>
        </w:tc>
        <w:tc>
          <w:tcPr>
            <w:tcW w:w="720" w:type="dxa"/>
          </w:tcPr>
          <w:p w14:paraId="0140ECA2" w14:textId="1C0DFE4C" w:rsidR="00E61DAC" w:rsidRPr="005B217D" w:rsidRDefault="00E61DAC" w:rsidP="00AC4B67">
            <w:pPr>
              <w:spacing w:before="60" w:after="60"/>
              <w:rPr>
                <w:szCs w:val="22"/>
                <w:lang w:val="en-CA"/>
              </w:rPr>
            </w:pPr>
            <w:r w:rsidRPr="005B217D">
              <w:rPr>
                <w:szCs w:val="22"/>
                <w:lang w:val="en-CA"/>
              </w:rPr>
              <w:t>Email:</w:t>
            </w:r>
          </w:p>
        </w:tc>
        <w:tc>
          <w:tcPr>
            <w:tcW w:w="3150" w:type="dxa"/>
          </w:tcPr>
          <w:p w14:paraId="165F16CB" w14:textId="26DE84D4" w:rsidR="00B233FD" w:rsidRPr="00A72387" w:rsidRDefault="009E4C52" w:rsidP="00AC4B67">
            <w:pPr>
              <w:spacing w:before="60" w:after="60"/>
              <w:rPr>
                <w:szCs w:val="22"/>
                <w:vertAlign w:val="superscript"/>
                <w:lang w:val="en-CA"/>
              </w:rPr>
            </w:pPr>
            <w:hyperlink r:id="rId9" w:history="1">
              <w:r w:rsidR="00A00D22" w:rsidRPr="00F0435E">
                <w:rPr>
                  <w:rStyle w:val="Hyperlink"/>
                  <w:szCs w:val="22"/>
                  <w:lang w:val="en-CA"/>
                </w:rPr>
                <w:t>dr.hendry@lge.com</w:t>
              </w:r>
            </w:hyperlink>
            <w:r w:rsidR="00A72387">
              <w:rPr>
                <w:rStyle w:val="Hyperlink"/>
                <w:szCs w:val="22"/>
                <w:vertAlign w:val="superscript"/>
                <w:lang w:val="en-CA"/>
              </w:rPr>
              <w:t>1</w:t>
            </w:r>
            <w:r w:rsidR="00B233FD">
              <w:rPr>
                <w:rStyle w:val="Hyperlink"/>
                <w:szCs w:val="22"/>
                <w:lang w:val="en-CA"/>
              </w:rPr>
              <w:br/>
            </w:r>
            <w:hyperlink r:id="rId10" w:history="1">
              <w:r w:rsidR="00B233FD">
                <w:rPr>
                  <w:rStyle w:val="Hyperlink"/>
                  <w:szCs w:val="22"/>
                  <w:lang w:val="en-CA"/>
                </w:rPr>
                <w:t>yekui.wang@bytedance.com</w:t>
              </w:r>
            </w:hyperlink>
            <w:r w:rsidR="00A72387">
              <w:rPr>
                <w:vertAlign w:val="superscript"/>
              </w:rPr>
              <w:t>2</w:t>
            </w:r>
            <w:r w:rsidR="00D2141B">
              <w:rPr>
                <w:rStyle w:val="Hyperlink"/>
                <w:szCs w:val="22"/>
                <w:lang w:val="en-CA"/>
              </w:rPr>
              <w:br/>
            </w:r>
            <w:hyperlink r:id="rId11" w:history="1">
              <w:r w:rsidR="00B233FD" w:rsidRPr="00B233FD">
                <w:rPr>
                  <w:lang w:val="en-CA"/>
                </w:rPr>
                <w:t>f</w:t>
              </w:r>
              <w:r w:rsidR="00B233FD" w:rsidRPr="00B233FD">
                <w:rPr>
                  <w:szCs w:val="22"/>
                  <w:lang w:val="en-CA"/>
                </w:rPr>
                <w:t>irstna</w:t>
              </w:r>
              <w:r w:rsidR="00B233FD" w:rsidRPr="00B233FD">
                <w:rPr>
                  <w:lang w:val="en-CA"/>
                </w:rPr>
                <w:t>me.lastname@nokia.com</w:t>
              </w:r>
            </w:hyperlink>
            <w:r w:rsidR="00A72387">
              <w:rPr>
                <w:szCs w:val="22"/>
                <w:vertAlign w:val="superscript"/>
                <w:lang w:val="en-CA"/>
              </w:rPr>
              <w:t>3</w:t>
            </w:r>
          </w:p>
          <w:p w14:paraId="32C2ABFD" w14:textId="5C37EAC0" w:rsidR="00E61DAC" w:rsidRPr="005B217D" w:rsidRDefault="009E4C52" w:rsidP="00AC4B67">
            <w:pPr>
              <w:spacing w:before="60" w:after="60"/>
              <w:rPr>
                <w:szCs w:val="22"/>
                <w:lang w:val="en-CA"/>
              </w:rPr>
            </w:pPr>
            <w:hyperlink r:id="rId12" w:history="1">
              <w:r w:rsidR="00B233FD" w:rsidRPr="000E56AA">
                <w:rPr>
                  <w:rStyle w:val="Hyperlink"/>
                  <w:szCs w:val="22"/>
                  <w:lang w:val="en-CA"/>
                </w:rPr>
                <w:t>sdeshpande@sharplabs.com</w:t>
              </w:r>
            </w:hyperlink>
            <w:r w:rsidR="00A72387">
              <w:rPr>
                <w:rStyle w:val="Hyperlink"/>
                <w:szCs w:val="22"/>
                <w:vertAlign w:val="superscript"/>
                <w:lang w:val="en-CA"/>
              </w:rPr>
              <w:t>4</w:t>
            </w:r>
            <w:r w:rsidR="00A00D22">
              <w:rPr>
                <w:szCs w:val="22"/>
                <w:lang w:val="en-CA"/>
              </w:rPr>
              <w:br/>
            </w:r>
          </w:p>
        </w:tc>
      </w:tr>
      <w:tr w:rsidR="00E61DAC" w:rsidRPr="005B217D" w14:paraId="49AFAA61" w14:textId="77777777" w:rsidTr="00A7238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12" w:type="dxa"/>
            <w:gridSpan w:val="3"/>
          </w:tcPr>
          <w:p w14:paraId="643E6B85" w14:textId="323D753B" w:rsidR="00E61DAC" w:rsidRPr="00D2141B" w:rsidRDefault="00AC4B67" w:rsidP="00B233FD">
            <w:pPr>
              <w:spacing w:before="60" w:after="60"/>
              <w:rPr>
                <w:szCs w:val="22"/>
                <w:vertAlign w:val="superscript"/>
                <w:lang w:val="en-CA"/>
              </w:rPr>
            </w:pPr>
            <w:r>
              <w:rPr>
                <w:szCs w:val="22"/>
                <w:lang w:val="en-CA"/>
              </w:rPr>
              <w:t>LG Electronics Inc</w:t>
            </w:r>
            <w:r w:rsidRPr="005B217D">
              <w:rPr>
                <w:szCs w:val="22"/>
                <w:lang w:val="en-CA"/>
              </w:rPr>
              <w:t>.</w:t>
            </w:r>
            <w:r w:rsidR="00D2141B">
              <w:rPr>
                <w:szCs w:val="22"/>
                <w:vertAlign w:val="superscript"/>
                <w:lang w:val="en-CA"/>
              </w:rPr>
              <w:t>1</w:t>
            </w:r>
            <w:r w:rsidR="00D2141B">
              <w:rPr>
                <w:szCs w:val="22"/>
                <w:lang w:val="en-CA"/>
              </w:rPr>
              <w:t xml:space="preserve">, </w:t>
            </w:r>
            <w:proofErr w:type="spellStart"/>
            <w:r w:rsidR="00D2141B">
              <w:t>Bytedance</w:t>
            </w:r>
            <w:proofErr w:type="spellEnd"/>
            <w:r w:rsidR="00D2141B">
              <w:t xml:space="preserve"> Inc.</w:t>
            </w:r>
            <w:r w:rsidR="00D2141B">
              <w:rPr>
                <w:vertAlign w:val="superscript"/>
              </w:rPr>
              <w:t>2</w:t>
            </w:r>
            <w:r w:rsidR="00D2141B">
              <w:t>, Nokia</w:t>
            </w:r>
            <w:r w:rsidR="00D2141B">
              <w:rPr>
                <w:vertAlign w:val="superscript"/>
              </w:rPr>
              <w:t>3</w:t>
            </w:r>
            <w:r w:rsidR="00D2141B">
              <w:t xml:space="preserve">, and </w:t>
            </w:r>
            <w:r w:rsidR="00B233FD">
              <w:rPr>
                <w:szCs w:val="22"/>
              </w:rPr>
              <w:t>Sharp Labs of America, Inc.</w:t>
            </w:r>
            <w:r w:rsidR="00D2141B">
              <w:rPr>
                <w:vertAlign w:val="superscript"/>
              </w:rPr>
              <w:t>4</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A45B3D" w14:textId="780D1C89" w:rsidR="00A72387" w:rsidRDefault="00A72387" w:rsidP="009234A5">
      <w:pPr>
        <w:rPr>
          <w:szCs w:val="22"/>
          <w:lang w:val="en-CA"/>
        </w:rPr>
      </w:pPr>
      <w:r>
        <w:rPr>
          <w:szCs w:val="22"/>
          <w:lang w:val="en-CA"/>
        </w:rPr>
        <w:t>This contribution provides design for handling repetition, update, and activation of NNPFC SEI message in response to the asserted issues discussed in contributions JVET-AC0129 and JVET-AC0131 based on offline discussion during the meeting.</w:t>
      </w:r>
    </w:p>
    <w:p w14:paraId="2E09E910" w14:textId="169DF146" w:rsidR="00B50E8D" w:rsidRPr="00A72387" w:rsidRDefault="00B50E8D" w:rsidP="00A72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GB"/>
        </w:rPr>
      </w:pPr>
    </w:p>
    <w:p w14:paraId="7D2AC1F0" w14:textId="467088CE" w:rsidR="00745F6B" w:rsidRPr="005B217D" w:rsidRDefault="00A72387" w:rsidP="00E11923">
      <w:pPr>
        <w:pStyle w:val="Heading1"/>
        <w:rPr>
          <w:lang w:val="en-CA"/>
        </w:rPr>
      </w:pPr>
      <w:r>
        <w:rPr>
          <w:lang w:val="en-CA"/>
        </w:rPr>
        <w:t>Introduction</w:t>
      </w:r>
    </w:p>
    <w:p w14:paraId="69FB114D" w14:textId="4757E78E" w:rsidR="00A72387" w:rsidRDefault="00A72387" w:rsidP="000B16B8">
      <w:pPr>
        <w:tabs>
          <w:tab w:val="left" w:pos="4680"/>
        </w:tabs>
        <w:spacing w:before="120"/>
        <w:rPr>
          <w:lang w:val="en-GB"/>
        </w:rPr>
      </w:pPr>
      <w:r>
        <w:rPr>
          <w:lang w:val="en-GB"/>
        </w:rPr>
        <w:t xml:space="preserve">Contributions JVET-AC0129 and JVET-AC0131 </w:t>
      </w:r>
      <w:proofErr w:type="spellStart"/>
      <w:r>
        <w:rPr>
          <w:lang w:val="en-GB"/>
        </w:rPr>
        <w:t>assserted</w:t>
      </w:r>
      <w:proofErr w:type="spellEnd"/>
      <w:r>
        <w:rPr>
          <w:lang w:val="en-GB"/>
        </w:rPr>
        <w:t xml:space="preserve"> that current VSEI specification draft text is not clear regarding repetition of neural-network post-filter characteristic (NNPFC) SEI message which makes it difficult to distinguish between an NNPFC SEI message that repeats previous NNPFC SEI message and an NNPFC SEI message that provides updates relative to the NNPFC SEI message that contains the base filter.</w:t>
      </w:r>
    </w:p>
    <w:p w14:paraId="057212FC" w14:textId="516AA720" w:rsidR="00A72387" w:rsidRDefault="00A72387" w:rsidP="000B16B8">
      <w:pPr>
        <w:tabs>
          <w:tab w:val="left" w:pos="4680"/>
        </w:tabs>
        <w:spacing w:before="120"/>
        <w:rPr>
          <w:lang w:val="en-GB"/>
        </w:rPr>
      </w:pPr>
      <w:r>
        <w:rPr>
          <w:lang w:val="en-GB"/>
        </w:rPr>
        <w:t xml:space="preserve">Furthermore, it is also asserted since activation of filter carried in NNPFC is done by other SEI message (i.e., neural-network post-filter activation (NNPFA) SEI message), the current specification draft is not clear about which NNPFC SEI message is activated when </w:t>
      </w:r>
      <w:r w:rsidR="00334A55">
        <w:rPr>
          <w:lang w:val="en-GB"/>
        </w:rPr>
        <w:t>some updates in involved.</w:t>
      </w:r>
    </w:p>
    <w:p w14:paraId="36C9AEEF" w14:textId="06EF63C1" w:rsidR="000B16B8" w:rsidRDefault="00334A55" w:rsidP="000B16B8">
      <w:pPr>
        <w:tabs>
          <w:tab w:val="left" w:pos="4680"/>
        </w:tabs>
        <w:spacing w:before="120"/>
        <w:rPr>
          <w:lang w:val="en-GB"/>
        </w:rPr>
      </w:pPr>
      <w:r>
        <w:rPr>
          <w:lang w:val="en-GB"/>
        </w:rPr>
        <w:t>The two contributions have been discussed once in breakout group session. The asserted problems were agreed to be valid and offline discussion was encourage</w:t>
      </w:r>
      <w:r w:rsidR="00B26BD3">
        <w:rPr>
          <w:lang w:val="en-GB"/>
        </w:rPr>
        <w:t>d</w:t>
      </w:r>
      <w:r>
        <w:rPr>
          <w:lang w:val="en-GB"/>
        </w:rPr>
        <w:t xml:space="preserve"> to find the solution for the problems. This contribution provides the design that address the problems and the text implementation is provided in the attachment of this contribution.</w:t>
      </w:r>
    </w:p>
    <w:p w14:paraId="050B84DC" w14:textId="73C49C85" w:rsidR="001C0EEC" w:rsidRPr="005B217D" w:rsidRDefault="001C0EEC" w:rsidP="001C0EEC">
      <w:pPr>
        <w:pStyle w:val="Heading1"/>
        <w:rPr>
          <w:lang w:val="en-CA"/>
        </w:rPr>
      </w:pPr>
      <w:r w:rsidRPr="005B217D">
        <w:rPr>
          <w:lang w:val="en-CA"/>
        </w:rPr>
        <w:t>Pro</w:t>
      </w:r>
      <w:r w:rsidR="00334A55">
        <w:rPr>
          <w:lang w:val="en-CA"/>
        </w:rPr>
        <w:t>posed design</w:t>
      </w:r>
    </w:p>
    <w:p w14:paraId="0181F7A6" w14:textId="341A61A0" w:rsidR="00334A55" w:rsidRDefault="00334A55" w:rsidP="009234A5">
      <w:pPr>
        <w:rPr>
          <w:szCs w:val="22"/>
          <w:lang w:val="en-CA"/>
        </w:rPr>
      </w:pPr>
      <w:r>
        <w:rPr>
          <w:szCs w:val="22"/>
          <w:lang w:val="en-CA"/>
        </w:rPr>
        <w:t>Based on the offline discussion, the following design for handling the problems is proposed:</w:t>
      </w:r>
    </w:p>
    <w:p w14:paraId="7320080B" w14:textId="0B6E4956" w:rsidR="00334A55" w:rsidRDefault="00334A55" w:rsidP="00334A55">
      <w:pPr>
        <w:pStyle w:val="ListParagraph"/>
        <w:numPr>
          <w:ilvl w:val="0"/>
          <w:numId w:val="16"/>
        </w:numPr>
        <w:rPr>
          <w:szCs w:val="22"/>
          <w:lang w:val="en-CA"/>
        </w:rPr>
      </w:pPr>
      <w:r>
        <w:rPr>
          <w:szCs w:val="22"/>
          <w:lang w:val="en-CA"/>
        </w:rPr>
        <w:t xml:space="preserve">Instead of overriding the current existing flag (i.e., </w:t>
      </w:r>
      <w:proofErr w:type="spellStart"/>
      <w:r w:rsidRPr="00334A55">
        <w:rPr>
          <w:szCs w:val="22"/>
          <w:lang w:val="en-CA"/>
        </w:rPr>
        <w:t>nnpfc_formatting_and_purpose_flag</w:t>
      </w:r>
      <w:proofErr w:type="spellEnd"/>
      <w:r>
        <w:rPr>
          <w:szCs w:val="22"/>
          <w:lang w:val="en-CA"/>
        </w:rPr>
        <w:t xml:space="preserve">) to specify whether an NNPFC SEI message contains a base filter or an update relative to the base filter, a new flag is used. This flag is called </w:t>
      </w:r>
      <w:proofErr w:type="spellStart"/>
      <w:r>
        <w:rPr>
          <w:szCs w:val="22"/>
          <w:lang w:val="en-CA"/>
        </w:rPr>
        <w:t>nnpfc_base_flag</w:t>
      </w:r>
      <w:proofErr w:type="spellEnd"/>
      <w:r>
        <w:rPr>
          <w:szCs w:val="22"/>
          <w:lang w:val="en-CA"/>
        </w:rPr>
        <w:t>.</w:t>
      </w:r>
    </w:p>
    <w:p w14:paraId="210023F6" w14:textId="137C7796" w:rsidR="00334A55" w:rsidRDefault="00334A55" w:rsidP="00334A55">
      <w:pPr>
        <w:pStyle w:val="ListParagraph"/>
        <w:numPr>
          <w:ilvl w:val="1"/>
          <w:numId w:val="16"/>
        </w:numPr>
        <w:rPr>
          <w:szCs w:val="22"/>
          <w:lang w:val="en-CA"/>
        </w:rPr>
      </w:pPr>
      <w:proofErr w:type="spellStart"/>
      <w:r>
        <w:rPr>
          <w:szCs w:val="22"/>
          <w:lang w:val="en-CA"/>
        </w:rPr>
        <w:t>nnpfc_base_flag</w:t>
      </w:r>
      <w:proofErr w:type="spellEnd"/>
      <w:r>
        <w:rPr>
          <w:szCs w:val="22"/>
          <w:lang w:val="en-CA"/>
        </w:rPr>
        <w:t xml:space="preserve"> shall be equal to 1 in the first NNPFC SEI message with a particular value of </w:t>
      </w:r>
      <w:proofErr w:type="spellStart"/>
      <w:r>
        <w:rPr>
          <w:szCs w:val="22"/>
          <w:lang w:val="en-CA"/>
        </w:rPr>
        <w:t>nnpfc_id</w:t>
      </w:r>
      <w:proofErr w:type="spellEnd"/>
      <w:r>
        <w:rPr>
          <w:szCs w:val="22"/>
          <w:lang w:val="en-CA"/>
        </w:rPr>
        <w:t xml:space="preserve"> within a CLVS.</w:t>
      </w:r>
    </w:p>
    <w:p w14:paraId="29048179" w14:textId="3DE7B413" w:rsidR="00334A55" w:rsidRDefault="00334A55" w:rsidP="00334A55">
      <w:pPr>
        <w:pStyle w:val="ListParagraph"/>
        <w:numPr>
          <w:ilvl w:val="0"/>
          <w:numId w:val="16"/>
        </w:numPr>
        <w:rPr>
          <w:szCs w:val="22"/>
          <w:lang w:val="en-CA"/>
        </w:rPr>
      </w:pPr>
      <w:r>
        <w:rPr>
          <w:szCs w:val="22"/>
          <w:lang w:val="en-CA"/>
        </w:rPr>
        <w:t xml:space="preserve">When value of </w:t>
      </w:r>
      <w:proofErr w:type="spellStart"/>
      <w:r>
        <w:rPr>
          <w:szCs w:val="22"/>
          <w:lang w:val="en-CA"/>
        </w:rPr>
        <w:t>nnpfc_base_flag</w:t>
      </w:r>
      <w:proofErr w:type="spellEnd"/>
      <w:r>
        <w:rPr>
          <w:szCs w:val="22"/>
          <w:lang w:val="en-CA"/>
        </w:rPr>
        <w:t xml:space="preserve"> in an NNPFC SEI message with a particular </w:t>
      </w:r>
      <w:proofErr w:type="spellStart"/>
      <w:r>
        <w:rPr>
          <w:szCs w:val="22"/>
          <w:lang w:val="en-CA"/>
        </w:rPr>
        <w:t>valueof</w:t>
      </w:r>
      <w:proofErr w:type="spellEnd"/>
      <w:r>
        <w:rPr>
          <w:szCs w:val="22"/>
          <w:lang w:val="en-CA"/>
        </w:rPr>
        <w:t xml:space="preserve"> </w:t>
      </w:r>
      <w:proofErr w:type="spellStart"/>
      <w:r>
        <w:rPr>
          <w:szCs w:val="22"/>
          <w:lang w:val="en-CA"/>
        </w:rPr>
        <w:t>nnpfc_id</w:t>
      </w:r>
      <w:proofErr w:type="spellEnd"/>
      <w:r>
        <w:rPr>
          <w:szCs w:val="22"/>
          <w:lang w:val="en-CA"/>
        </w:rPr>
        <w:t xml:space="preserve"> is equal to 1 but the NNPFC SEI message is not the first SEI message with that particular value of </w:t>
      </w:r>
      <w:proofErr w:type="spellStart"/>
      <w:r>
        <w:rPr>
          <w:szCs w:val="22"/>
          <w:lang w:val="en-CA"/>
        </w:rPr>
        <w:t>nnpfc_id</w:t>
      </w:r>
      <w:proofErr w:type="spellEnd"/>
      <w:r>
        <w:rPr>
          <w:szCs w:val="22"/>
          <w:lang w:val="en-CA"/>
        </w:rPr>
        <w:t xml:space="preserve">, </w:t>
      </w:r>
      <w:r w:rsidR="00ED73AC">
        <w:rPr>
          <w:szCs w:val="22"/>
          <w:lang w:val="en-CA"/>
        </w:rPr>
        <w:lastRenderedPageBreak/>
        <w:t xml:space="preserve">the SEI message is a repetition of the NNPFC SEI message with that particular value of </w:t>
      </w:r>
      <w:proofErr w:type="spellStart"/>
      <w:r w:rsidR="00ED73AC">
        <w:rPr>
          <w:szCs w:val="22"/>
          <w:lang w:val="en-CA"/>
        </w:rPr>
        <w:t>nnpfc_id</w:t>
      </w:r>
      <w:proofErr w:type="spellEnd"/>
      <w:r w:rsidR="00ED73AC">
        <w:rPr>
          <w:szCs w:val="22"/>
          <w:lang w:val="en-CA"/>
        </w:rPr>
        <w:t xml:space="preserve"> that contains the base filter (i.e., the first one).</w:t>
      </w:r>
    </w:p>
    <w:p w14:paraId="7CF40415" w14:textId="3E6FDCF8" w:rsidR="00ED73AC" w:rsidRDefault="00ED73AC" w:rsidP="00334A55">
      <w:pPr>
        <w:pStyle w:val="ListParagraph"/>
        <w:numPr>
          <w:ilvl w:val="0"/>
          <w:numId w:val="16"/>
        </w:numPr>
        <w:rPr>
          <w:szCs w:val="22"/>
          <w:lang w:val="en-CA"/>
        </w:rPr>
      </w:pPr>
      <w:r>
        <w:rPr>
          <w:szCs w:val="22"/>
          <w:lang w:val="en-CA"/>
        </w:rPr>
        <w:t xml:space="preserve">Regarding the existing flag </w:t>
      </w:r>
      <w:proofErr w:type="spellStart"/>
      <w:r w:rsidRPr="00334A55">
        <w:rPr>
          <w:szCs w:val="22"/>
          <w:lang w:val="en-CA"/>
        </w:rPr>
        <w:t>nnpfc_formatting_and_purpose_flag</w:t>
      </w:r>
      <w:proofErr w:type="spellEnd"/>
      <w:r>
        <w:rPr>
          <w:szCs w:val="22"/>
          <w:lang w:val="en-CA"/>
        </w:rPr>
        <w:t>, the following applies:</w:t>
      </w:r>
    </w:p>
    <w:p w14:paraId="647CFDA5" w14:textId="5B3A6C09" w:rsidR="00ED73AC" w:rsidRDefault="00ED73AC" w:rsidP="00ED73AC">
      <w:pPr>
        <w:pStyle w:val="ListParagraph"/>
        <w:numPr>
          <w:ilvl w:val="1"/>
          <w:numId w:val="16"/>
        </w:numPr>
        <w:rPr>
          <w:szCs w:val="22"/>
          <w:lang w:val="en-CA"/>
        </w:rPr>
      </w:pPr>
      <w:r>
        <w:rPr>
          <w:szCs w:val="22"/>
          <w:lang w:val="en-CA"/>
        </w:rPr>
        <w:t xml:space="preserve">Its value shall be equal to 1 in the first NNPFC SEI message with a particular value of </w:t>
      </w:r>
      <w:proofErr w:type="spellStart"/>
      <w:r>
        <w:rPr>
          <w:szCs w:val="22"/>
          <w:lang w:val="en-CA"/>
        </w:rPr>
        <w:t>nnpfc_id</w:t>
      </w:r>
      <w:proofErr w:type="spellEnd"/>
      <w:r>
        <w:rPr>
          <w:szCs w:val="22"/>
          <w:lang w:val="en-CA"/>
        </w:rPr>
        <w:t xml:space="preserve"> (i.e., no change compared to the current specification draft).</w:t>
      </w:r>
    </w:p>
    <w:p w14:paraId="6B4F8822" w14:textId="46DE3A8E" w:rsidR="00ED73AC" w:rsidRDefault="00ED73AC" w:rsidP="00ED73AC">
      <w:pPr>
        <w:pStyle w:val="ListParagraph"/>
        <w:numPr>
          <w:ilvl w:val="1"/>
          <w:numId w:val="16"/>
        </w:numPr>
        <w:rPr>
          <w:szCs w:val="22"/>
          <w:lang w:val="en-CA"/>
        </w:rPr>
      </w:pPr>
      <w:r>
        <w:rPr>
          <w:szCs w:val="22"/>
          <w:lang w:val="en-CA"/>
        </w:rPr>
        <w:t>Its value may be equal to 1 in the NNPFC SEI message that updates the base filter; however, it is constrained that in such situation, the purpose and formatting shall not change compared to the NNPFC SEI message that contains the base filter. Complexity may change but it cannot be higher / greater than the complexity specified for the base filter.</w:t>
      </w:r>
    </w:p>
    <w:p w14:paraId="567938F8" w14:textId="7A23E1ED" w:rsidR="00ED73AC" w:rsidRDefault="00ED73AC" w:rsidP="00ED73AC">
      <w:pPr>
        <w:pStyle w:val="ListParagraph"/>
        <w:numPr>
          <w:ilvl w:val="0"/>
          <w:numId w:val="16"/>
        </w:numPr>
        <w:rPr>
          <w:szCs w:val="22"/>
          <w:lang w:val="en-CA"/>
        </w:rPr>
      </w:pPr>
      <w:r>
        <w:rPr>
          <w:szCs w:val="22"/>
          <w:lang w:val="en-CA"/>
        </w:rPr>
        <w:t>For activation, it is agreed to use option 1 proposed by JVET-AC0129 with the following clarification:</w:t>
      </w:r>
    </w:p>
    <w:p w14:paraId="4D9F31A4" w14:textId="630B25E0" w:rsidR="00ED73AC" w:rsidRDefault="00ED73AC" w:rsidP="00ED73AC">
      <w:pPr>
        <w:pStyle w:val="ListParagraph"/>
        <w:numPr>
          <w:ilvl w:val="1"/>
          <w:numId w:val="16"/>
        </w:numPr>
        <w:rPr>
          <w:szCs w:val="22"/>
          <w:lang w:val="en-CA"/>
        </w:rPr>
      </w:pPr>
      <w:r w:rsidRPr="00ED73AC">
        <w:rPr>
          <w:szCs w:val="22"/>
          <w:lang w:val="en-CA"/>
        </w:rPr>
        <w:t xml:space="preserve">For a particular picture for which the NNPF is activated, the target NNPF is the NNPF specified by the last NNPFC SEI message with </w:t>
      </w:r>
      <w:proofErr w:type="spellStart"/>
      <w:r w:rsidRPr="00ED73AC">
        <w:rPr>
          <w:szCs w:val="22"/>
          <w:lang w:val="en-CA"/>
        </w:rPr>
        <w:t>nnpfc_id</w:t>
      </w:r>
      <w:proofErr w:type="spellEnd"/>
      <w:r w:rsidRPr="00ED73AC">
        <w:rPr>
          <w:szCs w:val="22"/>
          <w:lang w:val="en-CA"/>
        </w:rPr>
        <w:t xml:space="preserve"> equal to </w:t>
      </w:r>
      <w:proofErr w:type="spellStart"/>
      <w:r w:rsidRPr="00ED73AC">
        <w:rPr>
          <w:szCs w:val="22"/>
          <w:lang w:val="en-CA"/>
        </w:rPr>
        <w:t>nnpfa_target_id</w:t>
      </w:r>
      <w:proofErr w:type="spellEnd"/>
      <w:r w:rsidRPr="00ED73AC">
        <w:rPr>
          <w:szCs w:val="22"/>
          <w:lang w:val="en-CA"/>
        </w:rPr>
        <w:t>, that is not a repetition of the NNPFC SEI that contains the base NNPF, that precedes the first VCL NAL unit of the current picture in decoding order</w:t>
      </w:r>
      <w:r>
        <w:rPr>
          <w:szCs w:val="22"/>
          <w:lang w:val="en-CA"/>
        </w:rPr>
        <w:t>.</w:t>
      </w:r>
    </w:p>
    <w:p w14:paraId="1B1EA890" w14:textId="77777777" w:rsidR="00334A55" w:rsidRDefault="00334A5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83E7DD" w:rsidR="00342FF4" w:rsidRPr="005B217D" w:rsidRDefault="00AC4B67" w:rsidP="009234A5">
      <w:pPr>
        <w:rPr>
          <w:szCs w:val="22"/>
          <w:lang w:val="en-CA"/>
        </w:rPr>
      </w:pPr>
      <w:r w:rsidRPr="000977E0">
        <w:rPr>
          <w:b/>
          <w:szCs w:val="22"/>
          <w:lang w:val="en-CA"/>
        </w:rPr>
        <w:t>LG Electronics Inc.</w:t>
      </w:r>
      <w:r w:rsidR="00D2141B">
        <w:rPr>
          <w:b/>
          <w:szCs w:val="22"/>
          <w:lang w:val="en-CA"/>
        </w:rPr>
        <w:t xml:space="preserve">, </w:t>
      </w:r>
      <w:proofErr w:type="spellStart"/>
      <w:r w:rsidR="00D2141B">
        <w:rPr>
          <w:b/>
          <w:szCs w:val="22"/>
          <w:lang w:val="en-CA"/>
        </w:rPr>
        <w:t>Bytedance</w:t>
      </w:r>
      <w:proofErr w:type="spellEnd"/>
      <w:r w:rsidR="00D2141B" w:rsidRPr="000977E0">
        <w:rPr>
          <w:b/>
          <w:szCs w:val="22"/>
          <w:lang w:val="en-CA"/>
        </w:rPr>
        <w:t xml:space="preserve"> Inc.</w:t>
      </w:r>
      <w:r w:rsidR="00D2141B">
        <w:rPr>
          <w:b/>
          <w:szCs w:val="22"/>
          <w:lang w:val="en-CA"/>
        </w:rPr>
        <w:t xml:space="preserve">, Nokia, and </w:t>
      </w:r>
      <w:r w:rsidR="00B233FD">
        <w:rPr>
          <w:b/>
          <w:szCs w:val="22"/>
        </w:rPr>
        <w:t>Sharp</w:t>
      </w:r>
      <w:r w:rsidR="00B233FD" w:rsidRPr="00A01439">
        <w:rPr>
          <w:b/>
          <w:szCs w:val="22"/>
        </w:rPr>
        <w:t xml:space="preserve"> </w:t>
      </w:r>
      <w:r w:rsidR="00B233FD">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69538" w14:textId="77777777" w:rsidR="009E4C52" w:rsidRDefault="009E4C52">
      <w:r>
        <w:separator/>
      </w:r>
    </w:p>
  </w:endnote>
  <w:endnote w:type="continuationSeparator" w:id="0">
    <w:p w14:paraId="7C2C9490" w14:textId="77777777" w:rsidR="009E4C52" w:rsidRDefault="009E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559953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233C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4FE7">
      <w:rPr>
        <w:rStyle w:val="PageNumber"/>
        <w:noProof/>
      </w:rPr>
      <w:t>2023-01-18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C9B61" w14:textId="77777777" w:rsidR="009E4C52" w:rsidRDefault="009E4C52">
      <w:r>
        <w:separator/>
      </w:r>
    </w:p>
  </w:footnote>
  <w:footnote w:type="continuationSeparator" w:id="0">
    <w:p w14:paraId="6C97CFE3" w14:textId="77777777" w:rsidR="009E4C52" w:rsidRDefault="009E4C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9A54EF"/>
    <w:multiLevelType w:val="hybridMultilevel"/>
    <w:tmpl w:val="1A58E60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DA44C0"/>
    <w:multiLevelType w:val="hybridMultilevel"/>
    <w:tmpl w:val="6FF6A3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245E33"/>
    <w:multiLevelType w:val="hybridMultilevel"/>
    <w:tmpl w:val="2AAC6C4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 w:numId="14">
    <w:abstractNumId w:val="12"/>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6B8"/>
    <w:rsid w:val="000B1C6B"/>
    <w:rsid w:val="000B4142"/>
    <w:rsid w:val="000B4FF9"/>
    <w:rsid w:val="000C09AC"/>
    <w:rsid w:val="000C228D"/>
    <w:rsid w:val="000C2BAA"/>
    <w:rsid w:val="000C5F4C"/>
    <w:rsid w:val="000E00F3"/>
    <w:rsid w:val="000F1235"/>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639"/>
    <w:rsid w:val="001B4E28"/>
    <w:rsid w:val="001C0EEC"/>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4FE7"/>
    <w:rsid w:val="002F164D"/>
    <w:rsid w:val="00301EB0"/>
    <w:rsid w:val="003021BC"/>
    <w:rsid w:val="00306206"/>
    <w:rsid w:val="00317D85"/>
    <w:rsid w:val="00327C56"/>
    <w:rsid w:val="003315A1"/>
    <w:rsid w:val="00334A55"/>
    <w:rsid w:val="003357B2"/>
    <w:rsid w:val="003373EC"/>
    <w:rsid w:val="00342FF4"/>
    <w:rsid w:val="00344E5A"/>
    <w:rsid w:val="00346148"/>
    <w:rsid w:val="00361FA2"/>
    <w:rsid w:val="003669EA"/>
    <w:rsid w:val="003706CC"/>
    <w:rsid w:val="00377710"/>
    <w:rsid w:val="003A25F5"/>
    <w:rsid w:val="003A2D8E"/>
    <w:rsid w:val="003A7CE6"/>
    <w:rsid w:val="003C20E4"/>
    <w:rsid w:val="003D0E2C"/>
    <w:rsid w:val="003D6342"/>
    <w:rsid w:val="003E6F90"/>
    <w:rsid w:val="003E73ED"/>
    <w:rsid w:val="003F4FDE"/>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3C85"/>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7959"/>
    <w:rsid w:val="007C081C"/>
    <w:rsid w:val="007D1181"/>
    <w:rsid w:val="007E01A3"/>
    <w:rsid w:val="007F1F8B"/>
    <w:rsid w:val="007F6205"/>
    <w:rsid w:val="007F67A1"/>
    <w:rsid w:val="00801A7B"/>
    <w:rsid w:val="00811C05"/>
    <w:rsid w:val="008206C8"/>
    <w:rsid w:val="00861A6F"/>
    <w:rsid w:val="0086387C"/>
    <w:rsid w:val="00871E9A"/>
    <w:rsid w:val="00874A6C"/>
    <w:rsid w:val="00876C65"/>
    <w:rsid w:val="00882F72"/>
    <w:rsid w:val="00893DC4"/>
    <w:rsid w:val="008A147E"/>
    <w:rsid w:val="008A4B4C"/>
    <w:rsid w:val="008B436C"/>
    <w:rsid w:val="008C239F"/>
    <w:rsid w:val="008E480C"/>
    <w:rsid w:val="008E537D"/>
    <w:rsid w:val="00907757"/>
    <w:rsid w:val="009212B0"/>
    <w:rsid w:val="00921FA1"/>
    <w:rsid w:val="009234A5"/>
    <w:rsid w:val="00933453"/>
    <w:rsid w:val="009336F7"/>
    <w:rsid w:val="0093636C"/>
    <w:rsid w:val="009374A7"/>
    <w:rsid w:val="00937F03"/>
    <w:rsid w:val="009443A5"/>
    <w:rsid w:val="00955F6D"/>
    <w:rsid w:val="00977C16"/>
    <w:rsid w:val="0098551D"/>
    <w:rsid w:val="00985DCB"/>
    <w:rsid w:val="0099518F"/>
    <w:rsid w:val="009A523D"/>
    <w:rsid w:val="009B02A1"/>
    <w:rsid w:val="009B3361"/>
    <w:rsid w:val="009B7F3F"/>
    <w:rsid w:val="009D7CE6"/>
    <w:rsid w:val="009E448E"/>
    <w:rsid w:val="009E4C52"/>
    <w:rsid w:val="009F496B"/>
    <w:rsid w:val="00A00D22"/>
    <w:rsid w:val="00A01439"/>
    <w:rsid w:val="00A02E61"/>
    <w:rsid w:val="00A05CFF"/>
    <w:rsid w:val="00A13048"/>
    <w:rsid w:val="00A46843"/>
    <w:rsid w:val="00A56B97"/>
    <w:rsid w:val="00A6093D"/>
    <w:rsid w:val="00A703CE"/>
    <w:rsid w:val="00A72017"/>
    <w:rsid w:val="00A72387"/>
    <w:rsid w:val="00A767DC"/>
    <w:rsid w:val="00A76A6D"/>
    <w:rsid w:val="00A824F6"/>
    <w:rsid w:val="00A83253"/>
    <w:rsid w:val="00AA6E84"/>
    <w:rsid w:val="00AB1A1C"/>
    <w:rsid w:val="00AB4721"/>
    <w:rsid w:val="00AB7405"/>
    <w:rsid w:val="00AC4B67"/>
    <w:rsid w:val="00AD05A8"/>
    <w:rsid w:val="00AE341B"/>
    <w:rsid w:val="00AE713E"/>
    <w:rsid w:val="00AF51C5"/>
    <w:rsid w:val="00B01905"/>
    <w:rsid w:val="00B07CA7"/>
    <w:rsid w:val="00B1279A"/>
    <w:rsid w:val="00B233FD"/>
    <w:rsid w:val="00B26BD3"/>
    <w:rsid w:val="00B27530"/>
    <w:rsid w:val="00B3640F"/>
    <w:rsid w:val="00B4194A"/>
    <w:rsid w:val="00B437E8"/>
    <w:rsid w:val="00B50E8D"/>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31BB"/>
    <w:rsid w:val="00C00DDE"/>
    <w:rsid w:val="00C027E0"/>
    <w:rsid w:val="00C04F43"/>
    <w:rsid w:val="00C05271"/>
    <w:rsid w:val="00C0609D"/>
    <w:rsid w:val="00C115AB"/>
    <w:rsid w:val="00C26CCB"/>
    <w:rsid w:val="00C30249"/>
    <w:rsid w:val="00C35F74"/>
    <w:rsid w:val="00C3723B"/>
    <w:rsid w:val="00C37863"/>
    <w:rsid w:val="00C42466"/>
    <w:rsid w:val="00C606C9"/>
    <w:rsid w:val="00C80288"/>
    <w:rsid w:val="00C836F0"/>
    <w:rsid w:val="00C84003"/>
    <w:rsid w:val="00C90650"/>
    <w:rsid w:val="00C97D78"/>
    <w:rsid w:val="00CC2AAE"/>
    <w:rsid w:val="00CC5A42"/>
    <w:rsid w:val="00CD0EAB"/>
    <w:rsid w:val="00CE5E02"/>
    <w:rsid w:val="00CE7550"/>
    <w:rsid w:val="00CF34DB"/>
    <w:rsid w:val="00CF3917"/>
    <w:rsid w:val="00CF558F"/>
    <w:rsid w:val="00D010C0"/>
    <w:rsid w:val="00D06B8B"/>
    <w:rsid w:val="00D073E2"/>
    <w:rsid w:val="00D1555A"/>
    <w:rsid w:val="00D2141B"/>
    <w:rsid w:val="00D233CA"/>
    <w:rsid w:val="00D446EC"/>
    <w:rsid w:val="00D51BF0"/>
    <w:rsid w:val="00D531DB"/>
    <w:rsid w:val="00D55942"/>
    <w:rsid w:val="00D651AB"/>
    <w:rsid w:val="00D807BF"/>
    <w:rsid w:val="00D82FCC"/>
    <w:rsid w:val="00DA17FC"/>
    <w:rsid w:val="00DA3CBB"/>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3EC0"/>
    <w:rsid w:val="00EA5AE0"/>
    <w:rsid w:val="00EB56E1"/>
    <w:rsid w:val="00EB7AB1"/>
    <w:rsid w:val="00EC32BD"/>
    <w:rsid w:val="00ED536F"/>
    <w:rsid w:val="00ED73AC"/>
    <w:rsid w:val="00EE7CD8"/>
    <w:rsid w:val="00EF37F6"/>
    <w:rsid w:val="00EF48CC"/>
    <w:rsid w:val="00F00801"/>
    <w:rsid w:val="00F16EED"/>
    <w:rsid w:val="00F2488D"/>
    <w:rsid w:val="00F51E3A"/>
    <w:rsid w:val="00F601A0"/>
    <w:rsid w:val="00F712E9"/>
    <w:rsid w:val="00F73032"/>
    <w:rsid w:val="00F848FC"/>
    <w:rsid w:val="00F8674C"/>
    <w:rsid w:val="00F906F6"/>
    <w:rsid w:val="00F9282A"/>
    <w:rsid w:val="00F96BAD"/>
    <w:rsid w:val="00FA139D"/>
    <w:rsid w:val="00FA60F5"/>
    <w:rsid w:val="00FB0E84"/>
    <w:rsid w:val="00FC2405"/>
    <w:rsid w:val="00FD01C2"/>
    <w:rsid w:val="00FE595C"/>
    <w:rsid w:val="00FE6F17"/>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B16B8"/>
    <w:pPr>
      <w:ind w:left="720"/>
      <w:contextualSpacing/>
    </w:pPr>
  </w:style>
  <w:style w:type="character" w:customStyle="1" w:styleId="ListParagraphChar">
    <w:name w:val="List Paragraph Char"/>
    <w:link w:val="ListParagraph"/>
    <w:uiPriority w:val="34"/>
    <w:rsid w:val="00FE6F1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deshpande@sharplab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irstname.lastname@nok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Hendry_d02</cp:lastModifiedBy>
  <cp:revision>3</cp:revision>
  <cp:lastPrinted>1900-01-01T08:00:00Z</cp:lastPrinted>
  <dcterms:created xsi:type="dcterms:W3CDTF">2023-01-18T21:31:00Z</dcterms:created>
  <dcterms:modified xsi:type="dcterms:W3CDTF">2023-01-18T21:31:00Z</dcterms:modified>
</cp:coreProperties>
</file>