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B474E5A" id="Group 2" o:spid="_x0000_s1026" style="position:absolute;margin-left:-4.15pt;margin-top:-27.5pt;width:23.3pt;height:24.6pt;z-index:251656704" coordorigin="9,2" coordsize="466,49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">
                      <v:line id="Line 3" o:spid="_x0000_s1027" style="position:absolute;visibility:visible;mso-wrap-style:square" from="9,9" to="10,489"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" strokecolor="white" strokeweight="36e-5mm"/>
                      <v:line id="Line 4" o:spid="_x0000_s1028" style="position:absolute;visibility:visible;mso-wrap-style:square" from="9,493" to="474,49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" strokecolor="white" strokeweight="36e-5mm"/>
                      <v:line id="Line 5" o:spid="_x0000_s1029" style="position:absolute;flip:y;visibility:visible;mso-wrap-style:square" from="474,9" to="475,493"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" strokecolor="white" strokeweight="36e-5mm"/>
                      <v:line id="Line 6" o:spid="_x0000_s1030" style="position:absolute;flip:x;visibility:visible;mso-wrap-style:square" from="9,9" to="471,1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" strokecolor="white" strokeweight="36e-5mm"/>
                      <v:line id="Line 7" o:spid="_x0000_s1031" style="position:absolute;visibility:visible;mso-wrap-style:square" from="9,9" to="10,1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" strokecolor="white" strokeweight="36e-5mm"/>
                      <v:shape id="Freeform 8" o:spid="_x0000_s1032" style="position:absolute;left:74;top:104;width:309;height:297;visibility:visible;mso-wrap-style:square;v-text-anchor:top" coordsize="309,29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&#13;&#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&#13;&#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&#13;&#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&#13;&#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&#13;&#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&#13;&#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&#13;&#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&#13;&#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&#13;&#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&#13;&#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&#13;&#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&#13;&#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&#13;&#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&#13;&#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&#13;&#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&#13;&#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&#13;&#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&#13;&#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165F991" w:rsidR="00E61DAC" w:rsidRPr="005B217D" w:rsidRDefault="00084393" w:rsidP="00536188">
            <w:pPr>
              <w:tabs>
                <w:tab w:val="left" w:pos="7200"/>
              </w:tabs>
              <w:spacing w:before="0"/>
              <w:rPr>
                <w:b/>
                <w:szCs w:val="22"/>
                <w:lang w:val="en-CA"/>
              </w:rPr>
            </w:pPr>
            <w:r>
              <w:t>2</w:t>
            </w:r>
            <w:r w:rsidR="00ED536F">
              <w:t>9</w:t>
            </w:r>
            <w:r w:rsidR="00A703CE">
              <w:t>th</w:t>
            </w:r>
            <w:r w:rsidRPr="00B648F1">
              <w:t xml:space="preserve"> Meeting</w:t>
            </w:r>
            <w:r>
              <w:rPr>
                <w:lang w:val="en-CA"/>
              </w:rPr>
              <w:t>,</w:t>
            </w:r>
            <w:r w:rsidRPr="00B648F1">
              <w:rPr>
                <w:lang w:val="en-CA"/>
              </w:rPr>
              <w:t xml:space="preserve"> </w:t>
            </w:r>
            <w:r>
              <w:rPr>
                <w:lang w:val="en-CA"/>
              </w:rPr>
              <w:t xml:space="preserve">by teleconference, </w:t>
            </w:r>
            <w:r w:rsidR="000C5F4C">
              <w:rPr>
                <w:lang w:val="en-CA"/>
              </w:rPr>
              <w:t>1</w:t>
            </w:r>
            <w:r w:rsidR="00ED536F">
              <w:rPr>
                <w:lang w:val="en-CA"/>
              </w:rPr>
              <w:t>1</w:t>
            </w:r>
            <w:r>
              <w:rPr>
                <w:lang w:val="en-CA"/>
              </w:rPr>
              <w:t>–</w:t>
            </w:r>
            <w:r w:rsidR="000C5F4C">
              <w:rPr>
                <w:lang w:val="en-CA"/>
              </w:rPr>
              <w:t>2</w:t>
            </w:r>
            <w:r w:rsidR="00ED536F">
              <w:rPr>
                <w:lang w:val="en-CA"/>
              </w:rPr>
              <w:t>0</w:t>
            </w:r>
            <w:r w:rsidRPr="00B648F1">
              <w:rPr>
                <w:lang w:val="en-CA"/>
              </w:rPr>
              <w:t xml:space="preserve"> </w:t>
            </w:r>
            <w:r w:rsidR="000C5F4C">
              <w:rPr>
                <w:lang w:val="en-CA"/>
              </w:rPr>
              <w:t>J</w:t>
            </w:r>
            <w:r w:rsidR="00ED536F">
              <w:rPr>
                <w:lang w:val="en-CA"/>
              </w:rPr>
              <w:t>anuar</w:t>
            </w:r>
            <w:r w:rsidR="000C5F4C">
              <w:rPr>
                <w:lang w:val="en-CA"/>
              </w:rPr>
              <w:t>y</w:t>
            </w:r>
            <w:r>
              <w:rPr>
                <w:lang w:val="en-CA"/>
              </w:rPr>
              <w:t xml:space="preserve"> </w:t>
            </w:r>
            <w:r w:rsidRPr="00B648F1">
              <w:rPr>
                <w:lang w:val="en-CA"/>
              </w:rPr>
              <w:t>20</w:t>
            </w:r>
            <w:r>
              <w:rPr>
                <w:lang w:val="en-CA"/>
              </w:rPr>
              <w:t>2</w:t>
            </w:r>
            <w:r w:rsidR="00ED536F">
              <w:rPr>
                <w:lang w:val="en-CA"/>
              </w:rPr>
              <w:t>3</w:t>
            </w:r>
          </w:p>
        </w:tc>
        <w:tc>
          <w:tcPr>
            <w:tcW w:w="3060" w:type="dxa"/>
          </w:tcPr>
          <w:p w14:paraId="59B7E346" w14:textId="4219E421"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ED536F">
              <w:rPr>
                <w:lang w:val="en-CA"/>
              </w:rPr>
              <w:t>C</w:t>
            </w:r>
            <w:r w:rsidR="00751C8A" w:rsidRPr="005F44F1">
              <w:rPr>
                <w:lang w:val="en-CA"/>
              </w:rPr>
              <w:t>0</w:t>
            </w:r>
            <w:r w:rsidR="005F44F1">
              <w:rPr>
                <w:lang w:val="en-CA"/>
              </w:rPr>
              <w:t>351</w:t>
            </w:r>
            <w:r w:rsidR="006A0E5C" w:rsidRPr="006A0E5C">
              <w:rPr>
                <w:lang w:val="en-CA"/>
              </w:rPr>
              <w:t>-v</w:t>
            </w:r>
            <w:r w:rsidR="00B54913">
              <w:rPr>
                <w:lang w:val="en-CA"/>
              </w:rPr>
              <w:t>1</w:t>
            </w:r>
          </w:p>
        </w:tc>
      </w:tr>
    </w:tbl>
    <w:p w14:paraId="79DBA597" w14:textId="77777777" w:rsidR="00E61DAC" w:rsidRPr="005B217D" w:rsidRDefault="00E61DAC" w:rsidP="00531AE9">
      <w:pPr>
        <w:spacing w:before="0"/>
        <w:rPr>
          <w:lang w:val="en-CA" w:eastAsia="zh-CN"/>
        </w:rPr>
      </w:pPr>
    </w:p>
    <w:tbl>
      <w:tblPr>
        <w:tblW w:w="0" w:type="auto"/>
        <w:tblLayout w:type="fixed"/>
        <w:tblLook w:val="0000" w:firstRow="0" w:lastRow="0" w:firstColumn="0" w:lastColumn="0" w:noHBand="0" w:noVBand="0"/>
      </w:tblPr>
      <w:tblGrid>
        <w:gridCol w:w="1458"/>
        <w:gridCol w:w="3582"/>
        <w:gridCol w:w="810"/>
        <w:gridCol w:w="351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D0BE1F1" w:rsidR="00E61DAC" w:rsidRPr="005B217D" w:rsidRDefault="00F12892" w:rsidP="009D7CE6">
            <w:pPr>
              <w:spacing w:before="60" w:after="60"/>
              <w:rPr>
                <w:b/>
                <w:szCs w:val="22"/>
                <w:lang w:val="en-CA"/>
              </w:rPr>
            </w:pPr>
            <w:proofErr w:type="spellStart"/>
            <w:r>
              <w:rPr>
                <w:b/>
                <w:szCs w:val="22"/>
                <w:lang w:val="en-CA"/>
              </w:rPr>
              <w:t>BoG</w:t>
            </w:r>
            <w:proofErr w:type="spellEnd"/>
            <w:r>
              <w:rPr>
                <w:b/>
                <w:szCs w:val="22"/>
                <w:lang w:val="en-CA"/>
              </w:rPr>
              <w:t xml:space="preserve"> report on </w:t>
            </w:r>
            <w:r w:rsidR="00B54913">
              <w:rPr>
                <w:b/>
                <w:szCs w:val="22"/>
                <w:lang w:val="en-CA"/>
              </w:rPr>
              <w:t>non-normative optimization for machine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FC6F8D4"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CA08CEF" w:rsidR="00E61DAC" w:rsidRPr="005B217D" w:rsidRDefault="00F12892" w:rsidP="005E1AC6">
            <w:pPr>
              <w:spacing w:before="60" w:after="60"/>
              <w:rPr>
                <w:szCs w:val="22"/>
                <w:lang w:val="en-CA"/>
              </w:rPr>
            </w:pPr>
            <w:proofErr w:type="spellStart"/>
            <w:r>
              <w:rPr>
                <w:szCs w:val="22"/>
                <w:lang w:val="en-CA"/>
              </w:rPr>
              <w:t>BoG</w:t>
            </w:r>
            <w:proofErr w:type="spellEnd"/>
            <w:r>
              <w:rPr>
                <w:szCs w:val="22"/>
                <w:lang w:val="en-CA"/>
              </w:rPr>
              <w:t xml:space="preserve"> r</w:t>
            </w:r>
            <w:r w:rsidR="00E61DAC" w:rsidRPr="005B217D">
              <w:rPr>
                <w:szCs w:val="22"/>
                <w:lang w:val="en-CA"/>
              </w:rPr>
              <w:t>eport</w:t>
            </w:r>
          </w:p>
        </w:tc>
      </w:tr>
      <w:tr w:rsidR="00E61DAC" w:rsidRPr="005B217D" w14:paraId="714CD808" w14:textId="77777777" w:rsidTr="00CA705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582" w:type="dxa"/>
          </w:tcPr>
          <w:p w14:paraId="17EABBB7" w14:textId="77777777" w:rsidR="00CA7057" w:rsidRDefault="00CA7057">
            <w:pPr>
              <w:spacing w:before="60" w:after="60"/>
              <w:rPr>
                <w:szCs w:val="22"/>
                <w:lang w:val="en-CA"/>
              </w:rPr>
            </w:pPr>
            <w:r>
              <w:rPr>
                <w:szCs w:val="22"/>
                <w:lang w:val="en-CA"/>
              </w:rPr>
              <w:t>Christopher Hollmann</w:t>
            </w:r>
            <w:r w:rsidR="00F12892">
              <w:rPr>
                <w:szCs w:val="22"/>
                <w:lang w:val="en-CA"/>
              </w:rPr>
              <w:t xml:space="preserve"> </w:t>
            </w:r>
          </w:p>
          <w:p w14:paraId="49D81240" w14:textId="36A743C4" w:rsidR="00E61DAC" w:rsidRPr="005B217D" w:rsidRDefault="00CA7057">
            <w:pPr>
              <w:spacing w:before="60" w:after="60"/>
              <w:rPr>
                <w:szCs w:val="22"/>
                <w:lang w:val="en-CA"/>
              </w:rPr>
            </w:pPr>
            <w:r>
              <w:rPr>
                <w:szCs w:val="22"/>
                <w:lang w:val="en-CA"/>
              </w:rPr>
              <w:t xml:space="preserve">Shan Liu </w:t>
            </w:r>
            <w:r w:rsidR="00F12892">
              <w:rPr>
                <w:szCs w:val="22"/>
                <w:lang w:val="en-CA"/>
              </w:rPr>
              <w:t>(</w:t>
            </w:r>
            <w:proofErr w:type="spellStart"/>
            <w:r w:rsidR="00F12892">
              <w:rPr>
                <w:szCs w:val="22"/>
                <w:lang w:val="en-CA"/>
              </w:rPr>
              <w:t>BoG</w:t>
            </w:r>
            <w:proofErr w:type="spellEnd"/>
            <w:r w:rsidR="00F12892">
              <w:rPr>
                <w:szCs w:val="22"/>
                <w:lang w:val="en-CA"/>
              </w:rPr>
              <w:t xml:space="preserve"> coordinator</w:t>
            </w:r>
            <w:r>
              <w:rPr>
                <w:szCs w:val="22"/>
                <w:lang w:val="en-CA"/>
              </w:rPr>
              <w:t>s</w:t>
            </w:r>
            <w:r w:rsidR="00F12892">
              <w:rPr>
                <w:szCs w:val="22"/>
                <w:lang w:val="en-CA"/>
              </w:rPr>
              <w:t>)</w:t>
            </w:r>
          </w:p>
        </w:tc>
        <w:tc>
          <w:tcPr>
            <w:tcW w:w="810" w:type="dxa"/>
          </w:tcPr>
          <w:p w14:paraId="0140ECA2" w14:textId="0588A93D" w:rsidR="00E61DAC" w:rsidRPr="005B217D" w:rsidRDefault="00E61DAC">
            <w:pPr>
              <w:spacing w:before="60" w:after="60"/>
              <w:rPr>
                <w:szCs w:val="22"/>
                <w:lang w:val="en-CA"/>
              </w:rPr>
            </w:pPr>
            <w:r w:rsidRPr="005B217D">
              <w:rPr>
                <w:szCs w:val="22"/>
                <w:lang w:val="en-CA"/>
              </w:rPr>
              <w:t>Email:</w:t>
            </w:r>
          </w:p>
        </w:tc>
        <w:tc>
          <w:tcPr>
            <w:tcW w:w="3510" w:type="dxa"/>
          </w:tcPr>
          <w:p w14:paraId="103E47D3" w14:textId="2DAB5061" w:rsidR="00E61DAC" w:rsidRDefault="00000000" w:rsidP="005952A5">
            <w:pPr>
              <w:spacing w:before="60" w:after="60"/>
              <w:rPr>
                <w:szCs w:val="22"/>
                <w:lang w:val="en-CA"/>
              </w:rPr>
            </w:pPr>
            <w:hyperlink r:id="rId9" w:history="1">
              <w:r w:rsidR="00CA7057" w:rsidRPr="00463494">
                <w:rPr>
                  <w:rStyle w:val="Hyperlink"/>
                  <w:szCs w:val="22"/>
                  <w:lang w:val="en-CA"/>
                </w:rPr>
                <w:t>christopher.hollmann@ericsson.com</w:t>
              </w:r>
            </w:hyperlink>
          </w:p>
          <w:p w14:paraId="2732198D" w14:textId="0063166E" w:rsidR="00CA7057" w:rsidRDefault="00000000" w:rsidP="005952A5">
            <w:pPr>
              <w:spacing w:before="60" w:after="60"/>
              <w:rPr>
                <w:szCs w:val="22"/>
                <w:lang w:val="en-CA"/>
              </w:rPr>
            </w:pPr>
            <w:hyperlink r:id="rId10" w:history="1">
              <w:r w:rsidR="00CA7057" w:rsidRPr="00463494">
                <w:rPr>
                  <w:rStyle w:val="Hyperlink"/>
                  <w:szCs w:val="22"/>
                  <w:lang w:val="en-CA"/>
                </w:rPr>
                <w:t>shanl@tencent.com</w:t>
              </w:r>
            </w:hyperlink>
          </w:p>
          <w:p w14:paraId="32C2ABFD" w14:textId="0AB0441F" w:rsidR="00CA7057" w:rsidRPr="005B217D" w:rsidRDefault="00CA7057" w:rsidP="005952A5">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C510F01" w:rsidR="00E61DAC" w:rsidRPr="005B217D" w:rsidRDefault="00F12892">
            <w:pPr>
              <w:spacing w:before="60" w:after="60"/>
              <w:rPr>
                <w:szCs w:val="22"/>
                <w:lang w:val="en-CA"/>
              </w:rPr>
            </w:pPr>
            <w:proofErr w:type="spellStart"/>
            <w:r>
              <w:rPr>
                <w:szCs w:val="22"/>
                <w:lang w:val="en-CA"/>
              </w:rPr>
              <w:t>BoG</w:t>
            </w:r>
            <w:proofErr w:type="spellEnd"/>
            <w:r>
              <w:rPr>
                <w:szCs w:val="22"/>
                <w:lang w:val="en-CA"/>
              </w:rPr>
              <w:t xml:space="preserve"> </w:t>
            </w:r>
            <w:r w:rsidR="00CA7057" w:rsidRPr="00CA7057">
              <w:rPr>
                <w:szCs w:val="22"/>
                <w:lang w:val="en-CA"/>
              </w:rPr>
              <w:t>on non-normative optimization for machine</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55FBD666" w14:textId="459DEB75" w:rsidR="007D144F" w:rsidRDefault="00F12892" w:rsidP="005F0BC4">
      <w:pPr>
        <w:rPr>
          <w:szCs w:val="22"/>
          <w:lang w:val="en-CA"/>
        </w:rPr>
      </w:pPr>
      <w:r>
        <w:rPr>
          <w:lang w:val="en-CA"/>
        </w:rPr>
        <w:t xml:space="preserve">This document contains the report of the </w:t>
      </w:r>
      <w:proofErr w:type="spellStart"/>
      <w:r>
        <w:rPr>
          <w:lang w:val="en-CA"/>
        </w:rPr>
        <w:t>BoG</w:t>
      </w:r>
      <w:proofErr w:type="spellEnd"/>
      <w:r>
        <w:rPr>
          <w:lang w:val="en-CA"/>
        </w:rPr>
        <w:t xml:space="preserve"> </w:t>
      </w:r>
      <w:r w:rsidRPr="00F12892">
        <w:rPr>
          <w:lang w:val="en-CA"/>
        </w:rPr>
        <w:t xml:space="preserve">on </w:t>
      </w:r>
      <w:r w:rsidR="00903663" w:rsidRPr="00CA7057">
        <w:rPr>
          <w:szCs w:val="22"/>
          <w:lang w:val="en-CA"/>
        </w:rPr>
        <w:t>non-normative optimization for machine</w:t>
      </w:r>
      <w:r>
        <w:rPr>
          <w:lang w:val="en-CA"/>
        </w:rPr>
        <w:t xml:space="preserve">. </w:t>
      </w:r>
      <w:r w:rsidR="00CD1A7A">
        <w:rPr>
          <w:lang w:val="en-CA"/>
        </w:rPr>
        <w:t>T</w:t>
      </w:r>
      <w:r>
        <w:rPr>
          <w:lang w:val="en-CA"/>
        </w:rPr>
        <w:t xml:space="preserve">he </w:t>
      </w:r>
      <w:proofErr w:type="spellStart"/>
      <w:r>
        <w:rPr>
          <w:lang w:val="en-CA"/>
        </w:rPr>
        <w:t>BoG</w:t>
      </w:r>
      <w:proofErr w:type="spellEnd"/>
      <w:r>
        <w:rPr>
          <w:lang w:val="en-CA"/>
        </w:rPr>
        <w:t xml:space="preserve"> met on</w:t>
      </w:r>
      <w:r w:rsidR="00CD1A7A">
        <w:rPr>
          <w:lang w:val="en-CA"/>
        </w:rPr>
        <w:t xml:space="preserve"> Wednesday</w:t>
      </w:r>
      <w:r w:rsidR="00335886">
        <w:rPr>
          <w:lang w:val="en-CA"/>
        </w:rPr>
        <w:t xml:space="preserve"> 1</w:t>
      </w:r>
      <w:r w:rsidR="00CD1A7A">
        <w:rPr>
          <w:lang w:val="en-CA"/>
        </w:rPr>
        <w:t>8</w:t>
      </w:r>
      <w:r w:rsidR="00335886">
        <w:rPr>
          <w:lang w:val="en-CA"/>
        </w:rPr>
        <w:t xml:space="preserve"> January 2023 at </w:t>
      </w:r>
      <w:r w:rsidR="00CD1A7A">
        <w:rPr>
          <w:lang w:val="en-CA"/>
        </w:rPr>
        <w:t>15</w:t>
      </w:r>
      <w:r w:rsidR="00335886">
        <w:rPr>
          <w:lang w:val="en-CA"/>
        </w:rPr>
        <w:t>20-</w:t>
      </w:r>
      <w:r w:rsidR="00CD1A7A">
        <w:rPr>
          <w:lang w:val="en-CA"/>
        </w:rPr>
        <w:t>17</w:t>
      </w:r>
      <w:r w:rsidR="00335886">
        <w:rPr>
          <w:lang w:val="en-CA"/>
        </w:rPr>
        <w:t>20</w:t>
      </w:r>
      <w:r w:rsidR="00CD1A7A">
        <w:rPr>
          <w:lang w:val="en-CA"/>
        </w:rPr>
        <w:t>UTC</w:t>
      </w:r>
      <w:r w:rsidR="00335886">
        <w:rPr>
          <w:lang w:val="en-CA"/>
        </w:rPr>
        <w:t xml:space="preserve">, discussing </w:t>
      </w:r>
      <w:r w:rsidR="005F0BC4">
        <w:rPr>
          <w:lang w:val="en-CA"/>
        </w:rPr>
        <w:t xml:space="preserve">subjects related to </w:t>
      </w:r>
      <w:r w:rsidR="005F0BC4" w:rsidRPr="00CA7057">
        <w:rPr>
          <w:szCs w:val="22"/>
          <w:lang w:val="en-CA"/>
        </w:rPr>
        <w:t>non-normative optimization for machine</w:t>
      </w:r>
      <w:r w:rsidR="005F0BC4">
        <w:rPr>
          <w:szCs w:val="22"/>
          <w:lang w:val="en-CA"/>
        </w:rPr>
        <w:t xml:space="preserve"> consumption of coded video content</w:t>
      </w:r>
      <w:r w:rsidR="000421D3">
        <w:rPr>
          <w:szCs w:val="22"/>
          <w:lang w:val="en-CA"/>
        </w:rPr>
        <w:t>, including:</w:t>
      </w:r>
    </w:p>
    <w:p w14:paraId="2AFEDACB" w14:textId="77777777" w:rsidR="00CC52A2" w:rsidRPr="00F50588" w:rsidRDefault="00CC52A2" w:rsidP="00F50588">
      <w:pPr>
        <w:numPr>
          <w:ilvl w:val="0"/>
          <w:numId w:val="25"/>
        </w:numPr>
        <w:rPr>
          <w:szCs w:val="24"/>
        </w:rPr>
      </w:pPr>
      <w:r w:rsidRPr="00F50588">
        <w:rPr>
          <w:szCs w:val="24"/>
        </w:rPr>
        <w:t>Common test conditions</w:t>
      </w:r>
    </w:p>
    <w:p w14:paraId="0E1C6575" w14:textId="77777777" w:rsidR="00CC52A2" w:rsidRPr="00F50588" w:rsidRDefault="00CC52A2" w:rsidP="00F50588">
      <w:pPr>
        <w:numPr>
          <w:ilvl w:val="1"/>
          <w:numId w:val="25"/>
        </w:numPr>
        <w:rPr>
          <w:szCs w:val="24"/>
        </w:rPr>
      </w:pPr>
      <w:r w:rsidRPr="00F50588">
        <w:rPr>
          <w:szCs w:val="24"/>
        </w:rPr>
        <w:t>Test sequences</w:t>
      </w:r>
    </w:p>
    <w:p w14:paraId="726CE675" w14:textId="77777777" w:rsidR="00CC52A2" w:rsidRPr="00F50588" w:rsidRDefault="00CC52A2" w:rsidP="00F50588">
      <w:pPr>
        <w:numPr>
          <w:ilvl w:val="1"/>
          <w:numId w:val="25"/>
        </w:numPr>
        <w:rPr>
          <w:szCs w:val="24"/>
        </w:rPr>
      </w:pPr>
      <w:r w:rsidRPr="00F50588">
        <w:rPr>
          <w:szCs w:val="24"/>
        </w:rPr>
        <w:t>RA/LD/AI configurations</w:t>
      </w:r>
    </w:p>
    <w:p w14:paraId="56D2161B" w14:textId="77777777" w:rsidR="00CC52A2" w:rsidRPr="00F50588" w:rsidRDefault="00CC52A2" w:rsidP="00F50588">
      <w:pPr>
        <w:numPr>
          <w:ilvl w:val="1"/>
          <w:numId w:val="25"/>
        </w:numPr>
        <w:rPr>
          <w:szCs w:val="24"/>
        </w:rPr>
      </w:pPr>
      <w:r w:rsidRPr="00F50588">
        <w:rPr>
          <w:szCs w:val="24"/>
        </w:rPr>
        <w:t>QP points and BD-rate calculation</w:t>
      </w:r>
    </w:p>
    <w:p w14:paraId="30263A19" w14:textId="72709A7A" w:rsidR="000421D3" w:rsidRPr="00F50588" w:rsidRDefault="00696261" w:rsidP="00F50588">
      <w:pPr>
        <w:numPr>
          <w:ilvl w:val="0"/>
          <w:numId w:val="25"/>
        </w:numPr>
        <w:rPr>
          <w:szCs w:val="24"/>
        </w:rPr>
      </w:pPr>
      <w:r>
        <w:rPr>
          <w:szCs w:val="24"/>
        </w:rPr>
        <w:t>C</w:t>
      </w:r>
      <w:r w:rsidR="000421D3" w:rsidRPr="00F50588">
        <w:rPr>
          <w:szCs w:val="24"/>
        </w:rPr>
        <w:t>ross-check procedure</w:t>
      </w:r>
    </w:p>
    <w:p w14:paraId="50939198" w14:textId="05C261B4" w:rsidR="00CC52A2" w:rsidRPr="00F50588" w:rsidRDefault="00CC52A2" w:rsidP="00F50588">
      <w:pPr>
        <w:numPr>
          <w:ilvl w:val="0"/>
          <w:numId w:val="25"/>
        </w:numPr>
        <w:rPr>
          <w:szCs w:val="24"/>
        </w:rPr>
      </w:pPr>
      <w:r w:rsidRPr="00F50588">
        <w:rPr>
          <w:szCs w:val="24"/>
        </w:rPr>
        <w:t>Reference software</w:t>
      </w:r>
    </w:p>
    <w:p w14:paraId="48454C69" w14:textId="15A2D654" w:rsidR="00CC52A2" w:rsidRPr="00F50588" w:rsidRDefault="00F50588" w:rsidP="00F50588">
      <w:pPr>
        <w:numPr>
          <w:ilvl w:val="1"/>
          <w:numId w:val="25"/>
        </w:numPr>
        <w:rPr>
          <w:szCs w:val="24"/>
        </w:rPr>
      </w:pPr>
      <w:r>
        <w:rPr>
          <w:szCs w:val="24"/>
        </w:rPr>
        <w:t>Where to setup the repository</w:t>
      </w:r>
    </w:p>
    <w:p w14:paraId="259129F8" w14:textId="77777777" w:rsidR="00CC52A2" w:rsidRPr="00F50588" w:rsidRDefault="00CC52A2" w:rsidP="00F50588">
      <w:pPr>
        <w:numPr>
          <w:ilvl w:val="1"/>
          <w:numId w:val="25"/>
        </w:numPr>
        <w:rPr>
          <w:szCs w:val="24"/>
        </w:rPr>
      </w:pPr>
      <w:r w:rsidRPr="00F50588">
        <w:rPr>
          <w:szCs w:val="24"/>
        </w:rPr>
        <w:t>What to be included in the initial version reference software</w:t>
      </w:r>
    </w:p>
    <w:p w14:paraId="6C8E01E2" w14:textId="68CA5894" w:rsidR="000421D3" w:rsidRPr="00F50588" w:rsidRDefault="00971B84" w:rsidP="00F50588">
      <w:pPr>
        <w:numPr>
          <w:ilvl w:val="0"/>
          <w:numId w:val="25"/>
        </w:numPr>
        <w:rPr>
          <w:szCs w:val="24"/>
        </w:rPr>
      </w:pPr>
      <w:r w:rsidRPr="00F50588">
        <w:rPr>
          <w:szCs w:val="24"/>
        </w:rPr>
        <w:t>Other aspects</w:t>
      </w:r>
    </w:p>
    <w:p w14:paraId="491A763D" w14:textId="79B94B32" w:rsidR="00536CD3" w:rsidRDefault="00536CD3" w:rsidP="00536CD3">
      <w:pPr>
        <w:pStyle w:val="Heading1"/>
        <w:ind w:left="360" w:hanging="360"/>
        <w:rPr>
          <w:lang w:val="en-CA"/>
        </w:rPr>
      </w:pPr>
      <w:r>
        <w:rPr>
          <w:lang w:val="en-CA"/>
        </w:rPr>
        <w:t>Recommendations</w:t>
      </w:r>
    </w:p>
    <w:p w14:paraId="1397EBEE" w14:textId="69F6835B" w:rsidR="007D5371" w:rsidRDefault="00F50588" w:rsidP="007D5371">
      <w:pPr>
        <w:rPr>
          <w:lang w:val="en-CA"/>
        </w:rPr>
      </w:pPr>
      <w:r>
        <w:rPr>
          <w:lang w:val="en-CA"/>
        </w:rPr>
        <w:t xml:space="preserve">The </w:t>
      </w:r>
      <w:proofErr w:type="spellStart"/>
      <w:r>
        <w:rPr>
          <w:lang w:val="en-CA"/>
        </w:rPr>
        <w:t>BoG</w:t>
      </w:r>
      <w:proofErr w:type="spellEnd"/>
      <w:r>
        <w:rPr>
          <w:lang w:val="en-CA"/>
        </w:rPr>
        <w:t xml:space="preserve"> recommends:</w:t>
      </w:r>
    </w:p>
    <w:p w14:paraId="1C7D32F8" w14:textId="2546E446" w:rsidR="008F2994" w:rsidRPr="000536ED" w:rsidRDefault="00641490" w:rsidP="007D144F">
      <w:pPr>
        <w:numPr>
          <w:ilvl w:val="0"/>
          <w:numId w:val="25"/>
        </w:numPr>
        <w:rPr>
          <w:lang w:val="en-CA"/>
        </w:rPr>
      </w:pPr>
      <w:r>
        <w:rPr>
          <w:szCs w:val="24"/>
        </w:rPr>
        <w:t>Align common test conditions with WG</w:t>
      </w:r>
      <w:r w:rsidR="000536ED">
        <w:rPr>
          <w:szCs w:val="24"/>
        </w:rPr>
        <w:t xml:space="preserve"> </w:t>
      </w:r>
      <w:r>
        <w:rPr>
          <w:szCs w:val="24"/>
        </w:rPr>
        <w:t>4 VCM</w:t>
      </w:r>
      <w:r w:rsidR="00696261">
        <w:rPr>
          <w:szCs w:val="24"/>
        </w:rPr>
        <w:t xml:space="preserve"> (including test sequences, test configurations, QP points, etc.)</w:t>
      </w:r>
    </w:p>
    <w:p w14:paraId="2C6B05FE" w14:textId="33E78789" w:rsidR="000536ED" w:rsidRPr="00F50588" w:rsidRDefault="000536ED" w:rsidP="007D144F">
      <w:pPr>
        <w:numPr>
          <w:ilvl w:val="0"/>
          <w:numId w:val="25"/>
        </w:numPr>
        <w:rPr>
          <w:lang w:val="en-CA"/>
        </w:rPr>
      </w:pPr>
      <w:r>
        <w:t>Further discuss on QP point selection for calculation of the BD-rate used for tool evaluation.</w:t>
      </w:r>
    </w:p>
    <w:p w14:paraId="2A67B0D1" w14:textId="5447536F" w:rsidR="00F50588" w:rsidRDefault="00641490" w:rsidP="007D144F">
      <w:pPr>
        <w:numPr>
          <w:ilvl w:val="0"/>
          <w:numId w:val="25"/>
        </w:numPr>
        <w:rPr>
          <w:lang w:val="en-CA"/>
        </w:rPr>
      </w:pPr>
      <w:r>
        <w:rPr>
          <w:lang w:val="en-CA"/>
        </w:rPr>
        <w:t>Align crosscheck procedure with WG</w:t>
      </w:r>
      <w:r w:rsidR="000536ED">
        <w:rPr>
          <w:lang w:val="en-CA"/>
        </w:rPr>
        <w:t xml:space="preserve"> </w:t>
      </w:r>
      <w:r>
        <w:rPr>
          <w:lang w:val="en-CA"/>
        </w:rPr>
        <w:t>4 VCM.</w:t>
      </w:r>
    </w:p>
    <w:p w14:paraId="4F5899CC" w14:textId="6B6F9EEB" w:rsidR="000536ED" w:rsidRDefault="000536ED" w:rsidP="007D144F">
      <w:pPr>
        <w:numPr>
          <w:ilvl w:val="0"/>
          <w:numId w:val="25"/>
        </w:numPr>
        <w:rPr>
          <w:lang w:val="en-CA"/>
        </w:rPr>
      </w:pPr>
      <w:r>
        <w:rPr>
          <w:lang w:val="en-CA"/>
        </w:rPr>
        <w:t>Further discuss on crosscheck</w:t>
      </w:r>
      <w:r w:rsidR="00D5068A">
        <w:rPr>
          <w:lang w:val="en-CA"/>
        </w:rPr>
        <w:t xml:space="preserve"> procedure for</w:t>
      </w:r>
      <w:r>
        <w:rPr>
          <w:lang w:val="en-CA"/>
        </w:rPr>
        <w:t xml:space="preserve"> neural network-based encoding as well as processing tools.</w:t>
      </w:r>
    </w:p>
    <w:p w14:paraId="7782C59E" w14:textId="7115E1B5" w:rsidR="00641490" w:rsidRDefault="00641490" w:rsidP="007D144F">
      <w:pPr>
        <w:numPr>
          <w:ilvl w:val="0"/>
          <w:numId w:val="25"/>
        </w:numPr>
        <w:rPr>
          <w:lang w:val="en-CA"/>
        </w:rPr>
      </w:pPr>
      <w:r>
        <w:rPr>
          <w:lang w:val="en-CA"/>
        </w:rPr>
        <w:t>Setup repository for software development and test.</w:t>
      </w:r>
    </w:p>
    <w:p w14:paraId="50D2B29B" w14:textId="6E83E2FB" w:rsidR="00624E2A" w:rsidRPr="00696261" w:rsidRDefault="00641490" w:rsidP="009234A5">
      <w:pPr>
        <w:numPr>
          <w:ilvl w:val="0"/>
          <w:numId w:val="25"/>
        </w:numPr>
        <w:rPr>
          <w:lang w:val="en-CA"/>
        </w:rPr>
      </w:pPr>
      <w:r>
        <w:rPr>
          <w:lang w:val="en-CA"/>
        </w:rPr>
        <w:t>Integrate technologies proposed in JVET-AB0275 and JVET-AC0086 to the reference software</w:t>
      </w:r>
      <w:r w:rsidR="00F2422D">
        <w:rPr>
          <w:lang w:val="en-CA"/>
        </w:rPr>
        <w:t xml:space="preserve"> (VTM12.0)</w:t>
      </w:r>
      <w:r>
        <w:rPr>
          <w:lang w:val="en-CA"/>
        </w:rPr>
        <w:t xml:space="preserve"> and share them in git.</w:t>
      </w:r>
    </w:p>
    <w:p w14:paraId="7D2AC1F0" w14:textId="6D162DFC" w:rsidR="00745F6B" w:rsidRPr="005B217D" w:rsidRDefault="00F12892" w:rsidP="00E11923">
      <w:pPr>
        <w:pStyle w:val="Heading1"/>
        <w:rPr>
          <w:lang w:val="en-CA"/>
        </w:rPr>
      </w:pPr>
      <w:proofErr w:type="spellStart"/>
      <w:r>
        <w:rPr>
          <w:lang w:val="en-CA"/>
        </w:rPr>
        <w:lastRenderedPageBreak/>
        <w:t>BoG</w:t>
      </w:r>
      <w:proofErr w:type="spellEnd"/>
      <w:r>
        <w:rPr>
          <w:lang w:val="en-CA"/>
        </w:rPr>
        <w:t xml:space="preserve"> notes</w:t>
      </w:r>
    </w:p>
    <w:p w14:paraId="62966E9A" w14:textId="2122300D" w:rsidR="009B6180" w:rsidRDefault="006377DD" w:rsidP="00F128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r>
        <w:rPr>
          <w:szCs w:val="24"/>
          <w:lang w:val="en-CA"/>
        </w:rPr>
        <w:t>Subjects</w:t>
      </w:r>
      <w:r w:rsidR="00F12892" w:rsidRPr="00F12892">
        <w:rPr>
          <w:szCs w:val="24"/>
          <w:lang w:val="en-CA"/>
        </w:rPr>
        <w:t xml:space="preserve"> </w:t>
      </w:r>
      <w:r w:rsidRPr="006377DD">
        <w:rPr>
          <w:szCs w:val="24"/>
          <w:lang w:val="en-CA"/>
        </w:rPr>
        <w:t xml:space="preserve">on non-normative optimization for machine </w:t>
      </w:r>
      <w:r>
        <w:rPr>
          <w:szCs w:val="22"/>
          <w:lang w:val="en-CA"/>
        </w:rPr>
        <w:t>consumption of coded video content</w:t>
      </w:r>
      <w:r w:rsidRPr="00F12892">
        <w:rPr>
          <w:szCs w:val="24"/>
          <w:lang w:val="en-CA"/>
        </w:rPr>
        <w:t xml:space="preserve"> </w:t>
      </w:r>
      <w:r w:rsidR="00F12892" w:rsidRPr="00F12892">
        <w:rPr>
          <w:szCs w:val="24"/>
          <w:lang w:val="en-CA"/>
        </w:rPr>
        <w:t xml:space="preserve">were discussed in </w:t>
      </w:r>
      <w:r w:rsidR="00F12892">
        <w:rPr>
          <w:szCs w:val="24"/>
          <w:lang w:val="en-CA"/>
        </w:rPr>
        <w:t xml:space="preserve">the </w:t>
      </w:r>
      <w:proofErr w:type="spellStart"/>
      <w:r w:rsidR="00F12892" w:rsidRPr="00F12892">
        <w:rPr>
          <w:szCs w:val="24"/>
          <w:lang w:val="en-CA"/>
        </w:rPr>
        <w:t>BoG</w:t>
      </w:r>
      <w:proofErr w:type="spellEnd"/>
      <w:r w:rsidR="00F12892" w:rsidRPr="00F12892">
        <w:rPr>
          <w:szCs w:val="24"/>
          <w:lang w:val="en-CA"/>
        </w:rPr>
        <w:t xml:space="preserve"> (</w:t>
      </w:r>
      <w:r w:rsidR="00F12892">
        <w:rPr>
          <w:szCs w:val="24"/>
          <w:lang w:val="en-CA"/>
        </w:rPr>
        <w:t xml:space="preserve">coordinated by </w:t>
      </w:r>
      <w:r>
        <w:rPr>
          <w:szCs w:val="24"/>
          <w:lang w:val="en-CA"/>
        </w:rPr>
        <w:t>C. Hollmann and S. Liu</w:t>
      </w:r>
      <w:r w:rsidR="00F12892" w:rsidRPr="00F12892">
        <w:rPr>
          <w:szCs w:val="24"/>
          <w:lang w:val="en-CA"/>
        </w:rPr>
        <w:t>)</w:t>
      </w:r>
      <w:r w:rsidR="00F12892">
        <w:rPr>
          <w:szCs w:val="24"/>
          <w:lang w:val="en-CA"/>
        </w:rPr>
        <w:t>.</w:t>
      </w:r>
    </w:p>
    <w:p w14:paraId="6BB8D75C" w14:textId="379A378B" w:rsidR="00C9573B" w:rsidRDefault="00C9573B" w:rsidP="009B6180">
      <w:pPr>
        <w:pStyle w:val="Heading2"/>
      </w:pPr>
      <w:r w:rsidRPr="00F50588">
        <w:t>Common test conditions</w:t>
      </w:r>
    </w:p>
    <w:p w14:paraId="32519AA6" w14:textId="3520A81A" w:rsidR="00F761FB" w:rsidRDefault="00000000" w:rsidP="00F761FB">
      <w:pPr>
        <w:rPr>
          <w:bCs/>
          <w:szCs w:val="22"/>
          <w:lang w:val="en-CA"/>
        </w:rPr>
      </w:pPr>
      <w:hyperlink r:id="rId11" w:history="1">
        <w:r w:rsidR="00833CF5" w:rsidRPr="00833CF5">
          <w:rPr>
            <w:rStyle w:val="Hyperlink"/>
            <w:szCs w:val="22"/>
          </w:rPr>
          <w:t>JVET-AC0073</w:t>
        </w:r>
      </w:hyperlink>
      <w:r w:rsidR="00833CF5" w:rsidRPr="00833CF5">
        <w:rPr>
          <w:sz w:val="28"/>
          <w:szCs w:val="22"/>
        </w:rPr>
        <w:t xml:space="preserve"> </w:t>
      </w:r>
      <w:r w:rsidR="00833CF5" w:rsidRPr="00833CF5">
        <w:rPr>
          <w:bCs/>
          <w:szCs w:val="22"/>
          <w:lang w:val="en-CA"/>
        </w:rPr>
        <w:t xml:space="preserve">AHG15: On common test conditions for optimization of encoders and receiving systems for machine analysis of coded video content </w:t>
      </w:r>
      <w:r w:rsidR="00833CF5">
        <w:rPr>
          <w:bCs/>
          <w:szCs w:val="22"/>
          <w:lang w:val="en-CA"/>
        </w:rPr>
        <w:t>[</w:t>
      </w:r>
      <w:hyperlink r:id="rId12" w:history="1">
        <w:r w:rsidR="00833CF5" w:rsidRPr="00833CF5">
          <w:rPr>
            <w:bCs/>
            <w:szCs w:val="22"/>
            <w:lang w:val="en-CA"/>
          </w:rPr>
          <w:t>S. Liu (Tencent)</w:t>
        </w:r>
      </w:hyperlink>
      <w:r w:rsidR="00833CF5" w:rsidRPr="00833CF5">
        <w:rPr>
          <w:bCs/>
          <w:szCs w:val="22"/>
          <w:lang w:val="en-CA"/>
        </w:rPr>
        <w:t>, </w:t>
      </w:r>
      <w:hyperlink r:id="rId13" w:history="1">
        <w:r w:rsidR="00833CF5" w:rsidRPr="00833CF5">
          <w:rPr>
            <w:bCs/>
            <w:szCs w:val="22"/>
            <w:lang w:val="en-CA"/>
          </w:rPr>
          <w:t>C. Hollmann (Ericsson)</w:t>
        </w:r>
      </w:hyperlink>
      <w:r w:rsidR="00833CF5">
        <w:rPr>
          <w:bCs/>
          <w:szCs w:val="22"/>
          <w:lang w:val="en-CA"/>
        </w:rPr>
        <w:t>]</w:t>
      </w:r>
    </w:p>
    <w:p w14:paraId="40DDBE38" w14:textId="01BD9F2C" w:rsidR="002E69EF" w:rsidRPr="002E69EF" w:rsidRDefault="002E69EF" w:rsidP="00F761FB">
      <w:pPr>
        <w:rPr>
          <w:rFonts w:eastAsia="Malgun Gothic"/>
          <w:lang w:val="en-CA"/>
        </w:rPr>
      </w:pPr>
      <w:r w:rsidRPr="00E94087">
        <w:rPr>
          <w:rFonts w:eastAsia="Malgun Gothic"/>
          <w:lang w:val="en-CA"/>
        </w:rPr>
        <w:t xml:space="preserve">This document </w:t>
      </w:r>
      <w:r>
        <w:rPr>
          <w:rFonts w:eastAsia="Malgun Gothic"/>
          <w:lang w:val="en-CA"/>
        </w:rPr>
        <w:t>describes</w:t>
      </w:r>
      <w:r w:rsidRPr="00E94087">
        <w:rPr>
          <w:rFonts w:eastAsia="Malgun Gothic"/>
          <w:lang w:val="en-CA"/>
        </w:rPr>
        <w:t xml:space="preserve"> common test conditions (CTC), </w:t>
      </w:r>
      <w:r>
        <w:rPr>
          <w:rFonts w:eastAsia="Malgun Gothic"/>
          <w:lang w:val="en-CA"/>
        </w:rPr>
        <w:t>reference software and configurations</w:t>
      </w:r>
      <w:r w:rsidRPr="00E94087">
        <w:rPr>
          <w:rFonts w:eastAsia="Malgun Gothic"/>
          <w:lang w:val="en-CA"/>
        </w:rPr>
        <w:t>,</w:t>
      </w:r>
      <w:r>
        <w:rPr>
          <w:rFonts w:eastAsia="Malgun Gothic"/>
          <w:lang w:val="en-CA"/>
        </w:rPr>
        <w:t xml:space="preserve"> </w:t>
      </w:r>
      <w:r w:rsidRPr="00E94087">
        <w:rPr>
          <w:rFonts w:eastAsia="Malgun Gothic"/>
          <w:lang w:val="en-CA"/>
        </w:rPr>
        <w:t>reporting</w:t>
      </w:r>
      <w:r>
        <w:rPr>
          <w:rFonts w:eastAsia="Malgun Gothic"/>
          <w:lang w:val="en-CA"/>
        </w:rPr>
        <w:t xml:space="preserve"> and other information </w:t>
      </w:r>
      <w:r w:rsidRPr="00E94087">
        <w:rPr>
          <w:rFonts w:eastAsia="Malgun Gothic"/>
          <w:lang w:val="en-CA"/>
        </w:rPr>
        <w:t xml:space="preserve">to be used </w:t>
      </w:r>
      <w:r>
        <w:rPr>
          <w:rFonts w:eastAsia="Malgun Gothic"/>
          <w:lang w:val="en-CA"/>
        </w:rPr>
        <w:t xml:space="preserve">for experimenting and evaluating technologies for </w:t>
      </w:r>
      <w:r w:rsidRPr="002571A3">
        <w:rPr>
          <w:rFonts w:eastAsia="Malgun Gothic"/>
          <w:lang w:val="en-CA"/>
        </w:rPr>
        <w:t>encoders and receiving systems for machine consumption of coded video content</w:t>
      </w:r>
      <w:r w:rsidRPr="00E94087">
        <w:rPr>
          <w:rFonts w:eastAsia="Malgun Gothic"/>
          <w:lang w:val="en-CA"/>
        </w:rPr>
        <w:t>.</w:t>
      </w:r>
    </w:p>
    <w:p w14:paraId="2D2ACCB9" w14:textId="300092B8" w:rsidR="00C9573B" w:rsidRDefault="00C9573B" w:rsidP="009B6180">
      <w:pPr>
        <w:pStyle w:val="Heading3"/>
      </w:pPr>
      <w:r w:rsidRPr="00F50588">
        <w:t>Test sequences</w:t>
      </w:r>
    </w:p>
    <w:p w14:paraId="2109600F" w14:textId="62017E1F" w:rsidR="00F761FB" w:rsidRPr="007E7C1F" w:rsidRDefault="007E7C1F" w:rsidP="00F761FB">
      <w:r w:rsidRPr="007E7C1F">
        <w:t>Discussion:</w:t>
      </w:r>
    </w:p>
    <w:p w14:paraId="164B090F" w14:textId="1BBF950F" w:rsidR="00A51E3C" w:rsidRDefault="00A51E3C" w:rsidP="00F761FB">
      <w:r>
        <w:t>WG4 VCM AHG decided to remove class E (SFU-HW dataset) and Kimono sequence from CTC</w:t>
      </w:r>
      <w:r w:rsidR="00897492">
        <w:t>, and truncated (or split) long TVD sequences</w:t>
      </w:r>
      <w:r w:rsidR="007948DB">
        <w:t xml:space="preserve"> into 10sec </w:t>
      </w:r>
      <w:r w:rsidR="001117B1">
        <w:t>clips</w:t>
      </w:r>
      <w:r w:rsidR="00897492">
        <w:t>.</w:t>
      </w:r>
    </w:p>
    <w:p w14:paraId="1A2F5B6A" w14:textId="50FC86A4" w:rsidR="00E00C2C" w:rsidRDefault="00E00C2C" w:rsidP="00F761FB">
      <w:r>
        <w:t>Question was asked whether experiments can be conducted using original (un-shortened) TVD sequences. – yes, but performance might be different to truncated ones.</w:t>
      </w:r>
    </w:p>
    <w:p w14:paraId="4D7F3040" w14:textId="5C40B962" w:rsidR="00A51E3C" w:rsidRDefault="00A51E3C" w:rsidP="00F761FB">
      <w:r>
        <w:t>Related input contribution m62326.</w:t>
      </w:r>
    </w:p>
    <w:p w14:paraId="78EF4D04" w14:textId="01E6BEBF" w:rsidR="007E7C1F" w:rsidRPr="007E7C1F" w:rsidRDefault="00A51E3C" w:rsidP="00F761FB">
      <w:r>
        <w:rPr>
          <w:highlight w:val="yellow"/>
        </w:rPr>
        <w:t>Recommendation</w:t>
      </w:r>
      <w:r w:rsidR="007E7C1F" w:rsidRPr="007E7C1F">
        <w:rPr>
          <w:highlight w:val="yellow"/>
        </w:rPr>
        <w:t>:</w:t>
      </w:r>
      <w:r>
        <w:t xml:space="preserve"> align with WG4.</w:t>
      </w:r>
    </w:p>
    <w:p w14:paraId="1D19BEBD" w14:textId="016F211B" w:rsidR="00A51E3C" w:rsidRPr="00A51E3C" w:rsidRDefault="00C9573B" w:rsidP="00A51E3C">
      <w:pPr>
        <w:pStyle w:val="Heading3"/>
      </w:pPr>
      <w:r w:rsidRPr="00F50588">
        <w:t>RA/LD/AI configurations</w:t>
      </w:r>
    </w:p>
    <w:p w14:paraId="133B12B5" w14:textId="77777777" w:rsidR="007948DB" w:rsidRDefault="00A51E3C" w:rsidP="00F761FB">
      <w:r>
        <w:rPr>
          <w:highlight w:val="yellow"/>
        </w:rPr>
        <w:t>Recommendation</w:t>
      </w:r>
      <w:r w:rsidRPr="007E7C1F">
        <w:rPr>
          <w:highlight w:val="yellow"/>
        </w:rPr>
        <w:t>:</w:t>
      </w:r>
      <w:r>
        <w:t xml:space="preserve"> align with WG4. </w:t>
      </w:r>
    </w:p>
    <w:p w14:paraId="2362044C" w14:textId="3FCE36D9" w:rsidR="00F761FB" w:rsidRDefault="00A51E3C" w:rsidP="007948DB">
      <w:pPr>
        <w:pStyle w:val="ListParagraph"/>
        <w:numPr>
          <w:ilvl w:val="0"/>
          <w:numId w:val="41"/>
        </w:numPr>
      </w:pPr>
      <w:r>
        <w:t>Include RA and LD (LDB) as mandatory configurations and AI as optional.</w:t>
      </w:r>
    </w:p>
    <w:p w14:paraId="651B0716" w14:textId="64CFA66B" w:rsidR="007948DB" w:rsidRPr="00F761FB" w:rsidRDefault="007948DB" w:rsidP="007948DB">
      <w:pPr>
        <w:pStyle w:val="ListParagraph"/>
        <w:numPr>
          <w:ilvl w:val="0"/>
          <w:numId w:val="41"/>
        </w:numPr>
      </w:pPr>
      <w:r>
        <w:t>Do not use temporal subsampling for AI configuration.</w:t>
      </w:r>
    </w:p>
    <w:p w14:paraId="40EE3B61" w14:textId="024BA7DD" w:rsidR="00C9573B" w:rsidRDefault="00C9573B" w:rsidP="009B6180">
      <w:pPr>
        <w:pStyle w:val="Heading3"/>
      </w:pPr>
      <w:r w:rsidRPr="00F50588">
        <w:t>QP points and BD-rate calculation</w:t>
      </w:r>
    </w:p>
    <w:p w14:paraId="6DD02345" w14:textId="12F5D176" w:rsidR="00A51E3C" w:rsidRPr="007E7C1F" w:rsidRDefault="00A51E3C" w:rsidP="00A51E3C">
      <w:r>
        <w:rPr>
          <w:highlight w:val="yellow"/>
        </w:rPr>
        <w:t>Recommendation</w:t>
      </w:r>
      <w:r w:rsidRPr="007E7C1F">
        <w:rPr>
          <w:highlight w:val="yellow"/>
        </w:rPr>
        <w:t>:</w:t>
      </w:r>
      <w:r>
        <w:t xml:space="preserve"> align with WG4.</w:t>
      </w:r>
      <w:r w:rsidR="0048674B">
        <w:t xml:space="preserve"> Further discuss about the key BD-rate used for tool evaluation.</w:t>
      </w:r>
    </w:p>
    <w:p w14:paraId="2B736B01" w14:textId="22296EF6" w:rsidR="00F761FB" w:rsidRDefault="00AC1D5F" w:rsidP="00AC1D5F">
      <w:pPr>
        <w:pStyle w:val="ListParagraph"/>
        <w:numPr>
          <w:ilvl w:val="0"/>
          <w:numId w:val="41"/>
        </w:numPr>
      </w:pPr>
      <w:r>
        <w:t>QP points are adjusted to avoid saturation problem.</w:t>
      </w:r>
    </w:p>
    <w:p w14:paraId="2A92A2F1" w14:textId="47123130" w:rsidR="00AC1D5F" w:rsidRPr="00F761FB" w:rsidRDefault="00AC1D5F" w:rsidP="00AC1D5F">
      <w:pPr>
        <w:pStyle w:val="ListParagraph"/>
        <w:numPr>
          <w:ilvl w:val="0"/>
          <w:numId w:val="41"/>
        </w:numPr>
      </w:pPr>
      <w:r>
        <w:t>BD-rate of low-4 and high-4 QPs are calculated in addition to all (6) QP BD-rate calculation.</w:t>
      </w:r>
    </w:p>
    <w:p w14:paraId="03EA87E6" w14:textId="0ED069CB" w:rsidR="00F761FB" w:rsidRDefault="001117B1" w:rsidP="00F761FB">
      <w:r>
        <w:t>It was commented that maybe adding more QPs would help.</w:t>
      </w:r>
    </w:p>
    <w:p w14:paraId="6C773AEE" w14:textId="0D62810D" w:rsidR="001117B1" w:rsidRDefault="001117B1" w:rsidP="00F761FB">
      <w:r>
        <w:t>It was then commented that 6 QPs are sufficient.</w:t>
      </w:r>
    </w:p>
    <w:p w14:paraId="5BECD4F4" w14:textId="5D1366C2" w:rsidR="00C46739" w:rsidRPr="0048674B" w:rsidRDefault="007C47F4" w:rsidP="00F761FB">
      <w:r>
        <w:t xml:space="preserve">It was commented that multiple BD-rate measurements </w:t>
      </w:r>
      <w:r w:rsidR="0099795D">
        <w:t xml:space="preserve">based on the same R-D data </w:t>
      </w:r>
      <w:r>
        <w:t>may not be beneficial, instead may bring confusion.</w:t>
      </w:r>
      <w:r w:rsidR="00C46739">
        <w:t xml:space="preserve"> </w:t>
      </w:r>
      <w:r w:rsidR="00C46739" w:rsidRPr="0048674B">
        <w:t>Will bring this question to WG4 – the key question is which BD-rate to look at when comparing performance and making decisions.</w:t>
      </w:r>
    </w:p>
    <w:p w14:paraId="63E8F69D" w14:textId="0DCC5CD7" w:rsidR="00C9573B" w:rsidRDefault="00357212" w:rsidP="006C45F1">
      <w:pPr>
        <w:pStyle w:val="Heading2"/>
      </w:pPr>
      <w:r>
        <w:t>C</w:t>
      </w:r>
      <w:r w:rsidR="00C9573B" w:rsidRPr="009B6180">
        <w:t>ross-check procedure</w:t>
      </w:r>
    </w:p>
    <w:p w14:paraId="0676CDDE" w14:textId="6DA38E89" w:rsidR="00BD3D3D" w:rsidRPr="007E7C1F" w:rsidRDefault="00BD3D3D" w:rsidP="00BD3D3D">
      <w:pPr>
        <w:rPr>
          <w:lang w:eastAsia="zh-CN"/>
        </w:rPr>
      </w:pPr>
      <w:r>
        <w:rPr>
          <w:highlight w:val="yellow"/>
        </w:rPr>
        <w:t>Recommendation</w:t>
      </w:r>
      <w:r w:rsidRPr="007E7C1F">
        <w:rPr>
          <w:highlight w:val="yellow"/>
        </w:rPr>
        <w:t>:</w:t>
      </w:r>
      <w:r>
        <w:t xml:space="preserve"> align with WG4.</w:t>
      </w:r>
      <w:r w:rsidR="0048674B">
        <w:t xml:space="preserve"> Further discuss crosscheck criteria for neural network-based encoding algorithms.</w:t>
      </w:r>
    </w:p>
    <w:p w14:paraId="33B4DA4E" w14:textId="195466FC" w:rsidR="00BD3D3D" w:rsidRDefault="00BD3D3D" w:rsidP="00F85CFC">
      <w:r>
        <w:t xml:space="preserve">I was previously discussed and decided to require identical bitstreams for </w:t>
      </w:r>
      <w:r w:rsidR="005D5DF9">
        <w:t>crosscheck and</w:t>
      </w:r>
      <w:r>
        <w:t xml:space="preserve"> allow small variance for </w:t>
      </w:r>
      <w:proofErr w:type="spellStart"/>
      <w:r>
        <w:t>mAP</w:t>
      </w:r>
      <w:proofErr w:type="spellEnd"/>
      <w:r>
        <w:t xml:space="preserve"> and MOTA (1%</w:t>
      </w:r>
      <w:r w:rsidR="005D5DF9">
        <w:t xml:space="preserve"> relative to the performance score</w:t>
      </w:r>
      <w:r>
        <w:t>).</w:t>
      </w:r>
    </w:p>
    <w:p w14:paraId="55FF7DD4" w14:textId="3B364993" w:rsidR="00CA7DEC" w:rsidRDefault="00CA7DEC" w:rsidP="00F85CFC">
      <w:r>
        <w:lastRenderedPageBreak/>
        <w:t>It was commented that if a neural network-based encoder algorithm (</w:t>
      </w:r>
      <w:proofErr w:type="gramStart"/>
      <w:r>
        <w:t>e.g.</w:t>
      </w:r>
      <w:proofErr w:type="gramEnd"/>
      <w:r>
        <w:t xml:space="preserve"> for motion estimation) is used, then the bitstreams may not be identical. </w:t>
      </w:r>
      <w:r w:rsidR="00E47759">
        <w:t xml:space="preserve">This issue will be further </w:t>
      </w:r>
      <w:r w:rsidR="00641490">
        <w:t>investigated and</w:t>
      </w:r>
      <w:r w:rsidR="00713688">
        <w:t xml:space="preserve"> bring to WG4 for discussion.</w:t>
      </w:r>
    </w:p>
    <w:p w14:paraId="64F7C6E4" w14:textId="6979F656" w:rsidR="00713688" w:rsidRPr="00F85CFC" w:rsidRDefault="00713688" w:rsidP="00F85CFC">
      <w:r>
        <w:t>Question was asked about crosscheck on training.</w:t>
      </w:r>
      <w:r w:rsidR="000F47F2">
        <w:t xml:space="preserve"> We will start from crosschecking inference for now, while training information such as dataset and process should be described in the contribution.</w:t>
      </w:r>
      <w:r w:rsidR="00445209">
        <w:t xml:space="preserve"> This aspect will be further discussed and bring to WG4 as well.</w:t>
      </w:r>
    </w:p>
    <w:p w14:paraId="379B7E9A" w14:textId="28726D5C" w:rsidR="00F85CFC" w:rsidRPr="00F85CFC" w:rsidRDefault="00C9573B" w:rsidP="006C45F1">
      <w:pPr>
        <w:pStyle w:val="Heading2"/>
      </w:pPr>
      <w:r w:rsidRPr="009B6180">
        <w:t>Reference software</w:t>
      </w:r>
    </w:p>
    <w:p w14:paraId="5709EA99" w14:textId="63549F1A" w:rsidR="00C9573B" w:rsidRDefault="00C9573B" w:rsidP="009B6180">
      <w:pPr>
        <w:pStyle w:val="Heading3"/>
      </w:pPr>
      <w:r w:rsidRPr="009B6180">
        <w:t>Where to setup the repository</w:t>
      </w:r>
    </w:p>
    <w:p w14:paraId="40689B63" w14:textId="11800356" w:rsidR="00F85CFC" w:rsidRDefault="00000000" w:rsidP="00F85CFC">
      <w:pPr>
        <w:rPr>
          <w:rFonts w:ascii="Calibri" w:hAnsi="Calibri" w:cs="Calibri"/>
          <w:color w:val="FF0000"/>
          <w:szCs w:val="22"/>
        </w:rPr>
      </w:pPr>
      <w:hyperlink r:id="rId14" w:tooltip="https://protect2.fireeye.com/v1/url?k=31323334-501d5122-313273af-454445555731-30f080aab48c7a99&amp;q=1&amp;e=d2ba23ca-3bca-4698-a5c7-4a7493311435&amp;u=https%3A%2F%2Fvcgit.hhi.fraunhofer.de%2F" w:history="1">
        <w:r w:rsidR="00C167E7" w:rsidRPr="00C167E7">
          <w:rPr>
            <w:rFonts w:ascii="Calibri" w:hAnsi="Calibri" w:cs="Calibri"/>
            <w:color w:val="0563C1"/>
            <w:szCs w:val="22"/>
            <w:u w:val="single"/>
          </w:rPr>
          <w:t>https://vcgit.hhi.fraunhofer.de/</w:t>
        </w:r>
      </w:hyperlink>
      <w:r w:rsidR="00C167E7" w:rsidRPr="00C167E7">
        <w:rPr>
          <w:rFonts w:ascii="Calibri" w:hAnsi="Calibri" w:cs="Calibri"/>
          <w:color w:val="FF0000"/>
          <w:szCs w:val="22"/>
        </w:rPr>
        <w:t> </w:t>
      </w:r>
    </w:p>
    <w:p w14:paraId="770CA83F" w14:textId="5DC39F33" w:rsidR="00C167E7" w:rsidRPr="005449A6" w:rsidRDefault="00C167E7" w:rsidP="00F85CFC">
      <w:pPr>
        <w:rPr>
          <w:lang w:val="en-CA"/>
        </w:rPr>
      </w:pPr>
      <w:proofErr w:type="spellStart"/>
      <w:r w:rsidRPr="004718EA">
        <w:rPr>
          <w:highlight w:val="yellow"/>
          <w:lang w:val="en-CA"/>
        </w:rPr>
        <w:t>jvet-ahg-mccvc</w:t>
      </w:r>
      <w:proofErr w:type="spellEnd"/>
      <w:r w:rsidRPr="004718EA">
        <w:rPr>
          <w:highlight w:val="yellow"/>
          <w:lang w:val="en-CA"/>
        </w:rPr>
        <w:t xml:space="preserve"> (?) name to be decided in JVET</w:t>
      </w:r>
      <w:r w:rsidRPr="005449A6">
        <w:rPr>
          <w:lang w:val="en-CA"/>
        </w:rPr>
        <w:t>.</w:t>
      </w:r>
    </w:p>
    <w:p w14:paraId="3279D436" w14:textId="081DF0DF" w:rsidR="00C9573B" w:rsidRDefault="00C9573B" w:rsidP="009B6180">
      <w:pPr>
        <w:pStyle w:val="Heading3"/>
      </w:pPr>
      <w:r w:rsidRPr="009B6180">
        <w:t>What to be included in the initial version reference software</w:t>
      </w:r>
    </w:p>
    <w:p w14:paraId="7FAE4E8F" w14:textId="6BD12345" w:rsidR="00F85CFC" w:rsidRDefault="00000000" w:rsidP="00F85CFC">
      <w:hyperlink r:id="rId15" w:history="1">
        <w:r w:rsidR="00A74507" w:rsidRPr="00A74507">
          <w:rPr>
            <w:rStyle w:val="Hyperlink"/>
            <w:szCs w:val="22"/>
          </w:rPr>
          <w:t>JVET-AC0049</w:t>
        </w:r>
      </w:hyperlink>
      <w:r w:rsidR="00A74507" w:rsidRPr="00A74507">
        <w:rPr>
          <w:szCs w:val="22"/>
        </w:rPr>
        <w:t xml:space="preserve"> [AHG15</w:t>
      </w:r>
      <w:r w:rsidR="00A74507" w:rsidRPr="00A74507">
        <w:t>] Draft technical report on optimizations for encoders and receiving systems for machine analysis of coded video content</w:t>
      </w:r>
      <w:r w:rsidR="00A74507">
        <w:t xml:space="preserve"> [</w:t>
      </w:r>
      <w:r w:rsidR="00A74507" w:rsidRPr="00A74507">
        <w:t>C. Hollmann (Ericsson), S. Liu (Tencent), S. Wang (Alibaba)</w:t>
      </w:r>
      <w:r w:rsidR="00A74507">
        <w:t>]</w:t>
      </w:r>
    </w:p>
    <w:p w14:paraId="5142FD2F" w14:textId="78B2DE5A" w:rsidR="00016E4E" w:rsidRDefault="00016E4E" w:rsidP="00F85CFC">
      <w:pPr>
        <w:rPr>
          <w:lang w:val="en-CA"/>
        </w:rPr>
      </w:pPr>
      <w:r w:rsidRPr="00016E4E">
        <w:rPr>
          <w:lang w:val="en-CA"/>
        </w:rPr>
        <w:t>This contribution contains a draft for the technical report on optimizations for encoders and receiving systems for machine analysis of coded video content that JVET decided on working on during its 28th meeting.</w:t>
      </w:r>
    </w:p>
    <w:p w14:paraId="01091C75" w14:textId="55956E6C" w:rsidR="00016E4E" w:rsidRDefault="00016E4E" w:rsidP="00F85CFC">
      <w:pPr>
        <w:rPr>
          <w:lang w:val="en-CA"/>
        </w:rPr>
      </w:pPr>
    </w:p>
    <w:p w14:paraId="60BA0EBC" w14:textId="797B1AF1" w:rsidR="00016E4E" w:rsidRDefault="00CA24AA" w:rsidP="00F85CFC">
      <w:pPr>
        <w:rPr>
          <w:lang w:val="en-CA"/>
        </w:rPr>
      </w:pPr>
      <w:r>
        <w:rPr>
          <w:lang w:val="en-CA"/>
        </w:rPr>
        <w:t>Some items</w:t>
      </w:r>
      <w:r w:rsidR="00C167E7">
        <w:rPr>
          <w:lang w:val="en-CA"/>
        </w:rPr>
        <w:t xml:space="preserve"> could be included </w:t>
      </w:r>
      <w:r>
        <w:rPr>
          <w:lang w:val="en-CA"/>
        </w:rPr>
        <w:t>in the initial reference software:</w:t>
      </w:r>
    </w:p>
    <w:p w14:paraId="4320590F" w14:textId="29BB1511" w:rsidR="00CA24AA" w:rsidRDefault="00CA24AA" w:rsidP="00CA24AA">
      <w:pPr>
        <w:pStyle w:val="ListParagraph"/>
        <w:numPr>
          <w:ilvl w:val="0"/>
          <w:numId w:val="41"/>
        </w:numPr>
        <w:rPr>
          <w:lang w:val="en-CA"/>
        </w:rPr>
      </w:pPr>
      <w:r>
        <w:rPr>
          <w:lang w:val="en-CA"/>
        </w:rPr>
        <w:t>Spatial and temporal QP configuration /adjustment on VTM</w:t>
      </w:r>
      <w:r w:rsidR="00BC07DC">
        <w:rPr>
          <w:lang w:val="en-CA"/>
        </w:rPr>
        <w:t xml:space="preserve"> (JVET-AB275)</w:t>
      </w:r>
    </w:p>
    <w:p w14:paraId="3EF908B5" w14:textId="077135B9" w:rsidR="00CA24AA" w:rsidRPr="00CA24AA" w:rsidRDefault="00CA24AA" w:rsidP="00CA24AA">
      <w:pPr>
        <w:pStyle w:val="ListParagraph"/>
        <w:numPr>
          <w:ilvl w:val="0"/>
          <w:numId w:val="41"/>
        </w:numPr>
        <w:rPr>
          <w:lang w:val="en-CA"/>
        </w:rPr>
      </w:pPr>
      <w:r>
        <w:rPr>
          <w:lang w:val="en-CA"/>
        </w:rPr>
        <w:t>Pre-processing (</w:t>
      </w:r>
      <w:proofErr w:type="spellStart"/>
      <w:r>
        <w:rPr>
          <w:lang w:val="en-CA"/>
        </w:rPr>
        <w:t>RoI</w:t>
      </w:r>
      <w:proofErr w:type="spellEnd"/>
      <w:r>
        <w:rPr>
          <w:lang w:val="en-CA"/>
        </w:rPr>
        <w:t xml:space="preserve"> based analysis and processing) technology </w:t>
      </w:r>
      <w:r w:rsidR="00BC07DC">
        <w:rPr>
          <w:lang w:val="en-CA"/>
        </w:rPr>
        <w:t>(</w:t>
      </w:r>
      <w:r w:rsidRPr="00CA24AA">
        <w:rPr>
          <w:lang w:val="en-CA"/>
        </w:rPr>
        <w:t>JVET-AC0086</w:t>
      </w:r>
      <w:r w:rsidR="00BC07DC">
        <w:rPr>
          <w:lang w:val="en-CA"/>
        </w:rPr>
        <w:t>)</w:t>
      </w:r>
    </w:p>
    <w:p w14:paraId="549645B4" w14:textId="23637EAD" w:rsidR="00C167E7" w:rsidRDefault="00C167E7" w:rsidP="00F85CFC">
      <w:pPr>
        <w:rPr>
          <w:lang w:val="en-CA"/>
        </w:rPr>
      </w:pPr>
    </w:p>
    <w:p w14:paraId="219E3A18" w14:textId="38832B8E" w:rsidR="00824AB8" w:rsidRPr="00016E4E" w:rsidRDefault="00BC07DC" w:rsidP="00F85CFC">
      <w:pPr>
        <w:rPr>
          <w:lang w:val="en-CA"/>
        </w:rPr>
      </w:pPr>
      <w:r w:rsidRPr="00BC07DC">
        <w:rPr>
          <w:highlight w:val="yellow"/>
          <w:lang w:val="en-CA"/>
        </w:rPr>
        <w:t>Recommendation</w:t>
      </w:r>
      <w:r>
        <w:rPr>
          <w:lang w:val="en-CA"/>
        </w:rPr>
        <w:t>: Anchor remains VTM12.0. Above items will be implemented on top of VTM12.0 and shared in git for investigation.</w:t>
      </w:r>
    </w:p>
    <w:p w14:paraId="06CEF349" w14:textId="77777777" w:rsidR="00C9573B" w:rsidRPr="009B6180" w:rsidRDefault="00C9573B" w:rsidP="006C45F1">
      <w:pPr>
        <w:pStyle w:val="Heading2"/>
      </w:pPr>
      <w:r w:rsidRPr="009B6180">
        <w:t>Other aspects</w:t>
      </w:r>
    </w:p>
    <w:p w14:paraId="1AD4AB35" w14:textId="44FDC406" w:rsidR="00C9573B" w:rsidRPr="00F12892" w:rsidRDefault="00824AB8" w:rsidP="00F128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r>
        <w:rPr>
          <w:szCs w:val="24"/>
          <w:lang w:val="en-CA"/>
        </w:rPr>
        <w:t xml:space="preserve">It was asked whether other VTM versions could be used for proposals. </w:t>
      </w:r>
      <w:r w:rsidR="00764A88">
        <w:rPr>
          <w:szCs w:val="24"/>
          <w:lang w:val="en-CA"/>
        </w:rPr>
        <w:t>It is recommended to use VTM12.0 for both anchor and proposals for now. It is encouraged to investigate the benefit of using of newer VTM versions and bring input contributions to the next meeting.</w:t>
      </w:r>
    </w:p>
    <w:p w14:paraId="09F72188" w14:textId="77777777" w:rsidR="00F12892" w:rsidRPr="005B217D" w:rsidRDefault="00F12892" w:rsidP="009234A5">
      <w:pPr>
        <w:rPr>
          <w:szCs w:val="22"/>
          <w:lang w:val="en-CA"/>
        </w:rPr>
      </w:pPr>
    </w:p>
    <w:sectPr w:rsidR="00F12892" w:rsidRPr="005B217D" w:rsidSect="00247E1E">
      <w:footerReference w:type="default" r:id="rId16"/>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536A93" w14:textId="77777777" w:rsidR="006B4413" w:rsidRDefault="006B4413">
      <w:r>
        <w:separator/>
      </w:r>
    </w:p>
  </w:endnote>
  <w:endnote w:type="continuationSeparator" w:id="0">
    <w:p w14:paraId="73EE5577" w14:textId="77777777" w:rsidR="006B4413" w:rsidRDefault="006B44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panose1 w:val="02040503050203030202"/>
    <w:charset w:val="01"/>
    <w:family w:val="roman"/>
    <w:pitch w:val="variable"/>
    <w:sig w:usb0="0000A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2D7819D6"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5F44F1">
      <w:rPr>
        <w:rStyle w:val="PageNumber"/>
        <w:noProof/>
      </w:rPr>
      <w:t>2023-01-18</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416F6B" w14:textId="77777777" w:rsidR="006B4413" w:rsidRDefault="006B4413">
      <w:r>
        <w:separator/>
      </w:r>
    </w:p>
  </w:footnote>
  <w:footnote w:type="continuationSeparator" w:id="0">
    <w:p w14:paraId="786B22EE" w14:textId="77777777" w:rsidR="006B4413" w:rsidRDefault="006B441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0D81EED"/>
    <w:multiLevelType w:val="hybridMultilevel"/>
    <w:tmpl w:val="5700FCA6"/>
    <w:lvl w:ilvl="0" w:tplc="D58841F2">
      <w:start w:val="1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1D6F33"/>
    <w:multiLevelType w:val="hybridMultilevel"/>
    <w:tmpl w:val="8418F0F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16526AD"/>
    <w:multiLevelType w:val="hybridMultilevel"/>
    <w:tmpl w:val="AA18FBE2"/>
    <w:lvl w:ilvl="0" w:tplc="FFFFFFFF">
      <w:start w:val="1"/>
      <w:numFmt w:val="decimal"/>
      <w:lvlText w:val="%1)"/>
      <w:lvlJc w:val="left"/>
      <w:pPr>
        <w:ind w:left="360" w:hanging="360"/>
      </w:pPr>
    </w:lvl>
    <w:lvl w:ilvl="1" w:tplc="FFFFFFFF">
      <w:start w:val="1"/>
      <w:numFmt w:val="lowerLetter"/>
      <w:lvlText w:val="%2."/>
      <w:lvlJc w:val="left"/>
      <w:pPr>
        <w:ind w:left="1080" w:hanging="360"/>
      </w:pPr>
      <w:rPr>
        <w:rFonts w:hint="default"/>
      </w:rPr>
    </w:lvl>
    <w:lvl w:ilvl="2" w:tplc="FFFFFFFF">
      <w:start w:val="5"/>
      <w:numFmt w:val="bullet"/>
      <w:lvlText w:val="–"/>
      <w:lvlJc w:val="left"/>
      <w:pPr>
        <w:ind w:left="1800" w:hanging="180"/>
      </w:pPr>
      <w:rPr>
        <w:rFonts w:ascii="Times New Roman" w:eastAsia="Times New Roman" w:hAnsi="Times New Roman" w:hint="default"/>
        <w:b w:val="0"/>
        <w:i w:val="0"/>
        <w:sz w:val="20"/>
      </w:rPr>
    </w:lvl>
    <w:lvl w:ilvl="3" w:tplc="FFFFFFFF">
      <w:start w:val="1"/>
      <w:numFmt w:val="bullet"/>
      <w:lvlText w:val="o"/>
      <w:lvlJc w:val="left"/>
      <w:pPr>
        <w:ind w:left="2520" w:hanging="360"/>
      </w:pPr>
      <w:rPr>
        <w:rFonts w:ascii="Courier New" w:hAnsi="Courier New" w:cs="Courier New" w:hint="default"/>
      </w:r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D9318D"/>
    <w:multiLevelType w:val="multilevel"/>
    <w:tmpl w:val="0BB694F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lowerLetter"/>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4514BB"/>
    <w:multiLevelType w:val="hybridMultilevel"/>
    <w:tmpl w:val="E0D866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B3529F"/>
    <w:multiLevelType w:val="hybridMultilevel"/>
    <w:tmpl w:val="68725E68"/>
    <w:lvl w:ilvl="0" w:tplc="4EF8CEF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6893008"/>
    <w:multiLevelType w:val="hybridMultilevel"/>
    <w:tmpl w:val="AA18FBE2"/>
    <w:lvl w:ilvl="0" w:tplc="04090011">
      <w:start w:val="1"/>
      <w:numFmt w:val="decimal"/>
      <w:lvlText w:val="%1)"/>
      <w:lvlJc w:val="left"/>
      <w:pPr>
        <w:ind w:left="360" w:hanging="360"/>
      </w:pPr>
    </w:lvl>
    <w:lvl w:ilvl="1" w:tplc="04090019">
      <w:start w:val="1"/>
      <w:numFmt w:val="lowerLetter"/>
      <w:lvlText w:val="%2."/>
      <w:lvlJc w:val="left"/>
      <w:pPr>
        <w:ind w:left="1080" w:hanging="360"/>
      </w:pPr>
      <w:rPr>
        <w:rFonts w:hint="default"/>
      </w:rPr>
    </w:lvl>
    <w:lvl w:ilvl="2" w:tplc="FFFFFFFF">
      <w:start w:val="5"/>
      <w:numFmt w:val="bullet"/>
      <w:lvlText w:val="–"/>
      <w:lvlJc w:val="left"/>
      <w:pPr>
        <w:ind w:left="1800" w:hanging="180"/>
      </w:pPr>
      <w:rPr>
        <w:rFonts w:ascii="Times New Roman" w:eastAsia="Times New Roman" w:hAnsi="Times New Roman" w:hint="default"/>
        <w:b w:val="0"/>
        <w:i w:val="0"/>
        <w:sz w:val="20"/>
      </w:rPr>
    </w:lvl>
    <w:lvl w:ilvl="3" w:tplc="04090003">
      <w:start w:val="1"/>
      <w:numFmt w:val="bullet"/>
      <w:lvlText w:val="o"/>
      <w:lvlJc w:val="left"/>
      <w:pPr>
        <w:ind w:left="2520" w:hanging="360"/>
      </w:pPr>
      <w:rPr>
        <w:rFonts w:ascii="Courier New" w:hAnsi="Courier New" w:cs="Courier New" w:hint="default"/>
      </w:r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A02664F"/>
    <w:multiLevelType w:val="multilevel"/>
    <w:tmpl w:val="968A8FD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lowerLetter"/>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1C966ECC"/>
    <w:multiLevelType w:val="hybridMultilevel"/>
    <w:tmpl w:val="F3E8A3E0"/>
    <w:lvl w:ilvl="0" w:tplc="04090011">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1F280BAC"/>
    <w:multiLevelType w:val="hybridMultilevel"/>
    <w:tmpl w:val="E9F644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5" w15:restartNumberingAfterBreak="0">
    <w:nsid w:val="280E6995"/>
    <w:multiLevelType w:val="multilevel"/>
    <w:tmpl w:val="7BE6968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C123A2A"/>
    <w:multiLevelType w:val="hybridMultilevel"/>
    <w:tmpl w:val="462ECB06"/>
    <w:lvl w:ilvl="0" w:tplc="0BF40040">
      <w:start w:val="1"/>
      <w:numFmt w:val="decimal"/>
      <w:lvlText w:val="%1)"/>
      <w:lvlJc w:val="left"/>
      <w:pPr>
        <w:ind w:left="580" w:hanging="360"/>
      </w:pPr>
      <w:rPr>
        <w:rFonts w:eastAsia="SimSu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ECB4307"/>
    <w:multiLevelType w:val="hybridMultilevel"/>
    <w:tmpl w:val="4D3EAED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4C257211"/>
    <w:multiLevelType w:val="hybridMultilevel"/>
    <w:tmpl w:val="F3E8A3E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4D23B05"/>
    <w:multiLevelType w:val="hybridMultilevel"/>
    <w:tmpl w:val="F3E8A3E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5900154E"/>
    <w:multiLevelType w:val="hybridMultilevel"/>
    <w:tmpl w:val="F3B071D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9334DD9"/>
    <w:multiLevelType w:val="hybridMultilevel"/>
    <w:tmpl w:val="17267D4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59C10EDB"/>
    <w:multiLevelType w:val="hybridMultilevel"/>
    <w:tmpl w:val="FAF66AA6"/>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5D147FAE"/>
    <w:multiLevelType w:val="hybridMultilevel"/>
    <w:tmpl w:val="E3888BC6"/>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5DB36A93"/>
    <w:multiLevelType w:val="hybridMultilevel"/>
    <w:tmpl w:val="CB24A7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EF648BC"/>
    <w:multiLevelType w:val="hybridMultilevel"/>
    <w:tmpl w:val="17267D4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31" w15:restartNumberingAfterBreak="0">
    <w:nsid w:val="71297123"/>
    <w:multiLevelType w:val="hybridMultilevel"/>
    <w:tmpl w:val="17F2DECE"/>
    <w:lvl w:ilvl="0" w:tplc="0BF40040">
      <w:start w:val="1"/>
      <w:numFmt w:val="decimal"/>
      <w:lvlText w:val="%1)"/>
      <w:lvlJc w:val="left"/>
      <w:pPr>
        <w:ind w:left="580" w:hanging="360"/>
      </w:pPr>
      <w:rPr>
        <w:rFonts w:eastAsia="SimSun" w:hint="default"/>
      </w:rPr>
    </w:lvl>
    <w:lvl w:ilvl="1" w:tplc="47702A60">
      <w:start w:val="1"/>
      <w:numFmt w:val="lowerLetter"/>
      <w:lvlText w:val="%2)"/>
      <w:lvlJc w:val="left"/>
      <w:pPr>
        <w:ind w:left="1300" w:hanging="360"/>
      </w:pPr>
      <w:rPr>
        <w:rFonts w:hint="default"/>
      </w:rPr>
    </w:lvl>
    <w:lvl w:ilvl="2" w:tplc="0409001B" w:tentative="1">
      <w:start w:val="1"/>
      <w:numFmt w:val="lowerRoman"/>
      <w:lvlText w:val="%3."/>
      <w:lvlJc w:val="right"/>
      <w:pPr>
        <w:ind w:left="2020" w:hanging="180"/>
      </w:pPr>
    </w:lvl>
    <w:lvl w:ilvl="3" w:tplc="0409000F" w:tentative="1">
      <w:start w:val="1"/>
      <w:numFmt w:val="decimal"/>
      <w:lvlText w:val="%4."/>
      <w:lvlJc w:val="left"/>
      <w:pPr>
        <w:ind w:left="2740" w:hanging="360"/>
      </w:pPr>
    </w:lvl>
    <w:lvl w:ilvl="4" w:tplc="04090019" w:tentative="1">
      <w:start w:val="1"/>
      <w:numFmt w:val="lowerLetter"/>
      <w:lvlText w:val="%5."/>
      <w:lvlJc w:val="left"/>
      <w:pPr>
        <w:ind w:left="3460" w:hanging="360"/>
      </w:pPr>
    </w:lvl>
    <w:lvl w:ilvl="5" w:tplc="0409001B" w:tentative="1">
      <w:start w:val="1"/>
      <w:numFmt w:val="lowerRoman"/>
      <w:lvlText w:val="%6."/>
      <w:lvlJc w:val="right"/>
      <w:pPr>
        <w:ind w:left="4180" w:hanging="180"/>
      </w:pPr>
    </w:lvl>
    <w:lvl w:ilvl="6" w:tplc="0409000F" w:tentative="1">
      <w:start w:val="1"/>
      <w:numFmt w:val="decimal"/>
      <w:lvlText w:val="%7."/>
      <w:lvlJc w:val="left"/>
      <w:pPr>
        <w:ind w:left="4900" w:hanging="360"/>
      </w:pPr>
    </w:lvl>
    <w:lvl w:ilvl="7" w:tplc="04090019" w:tentative="1">
      <w:start w:val="1"/>
      <w:numFmt w:val="lowerLetter"/>
      <w:lvlText w:val="%8."/>
      <w:lvlJc w:val="left"/>
      <w:pPr>
        <w:ind w:left="5620" w:hanging="360"/>
      </w:pPr>
    </w:lvl>
    <w:lvl w:ilvl="8" w:tplc="0409001B" w:tentative="1">
      <w:start w:val="1"/>
      <w:numFmt w:val="lowerRoman"/>
      <w:lvlText w:val="%9."/>
      <w:lvlJc w:val="right"/>
      <w:pPr>
        <w:ind w:left="6340" w:hanging="180"/>
      </w:pPr>
    </w:lvl>
  </w:abstractNum>
  <w:num w:numId="1" w16cid:durableId="134258649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02388896">
    <w:abstractNumId w:val="30"/>
  </w:num>
  <w:num w:numId="3" w16cid:durableId="1942033376">
    <w:abstractNumId w:val="22"/>
  </w:num>
  <w:num w:numId="4" w16cid:durableId="39089026">
    <w:abstractNumId w:val="20"/>
  </w:num>
  <w:num w:numId="5" w16cid:durableId="1342393235">
    <w:abstractNumId w:val="21"/>
  </w:num>
  <w:num w:numId="6" w16cid:durableId="361631730">
    <w:abstractNumId w:val="14"/>
  </w:num>
  <w:num w:numId="7" w16cid:durableId="972253808">
    <w:abstractNumId w:val="16"/>
  </w:num>
  <w:num w:numId="8" w16cid:durableId="1168322458">
    <w:abstractNumId w:val="14"/>
  </w:num>
  <w:num w:numId="9" w16cid:durableId="233588106">
    <w:abstractNumId w:val="4"/>
  </w:num>
  <w:num w:numId="10" w16cid:durableId="1042628591">
    <w:abstractNumId w:val="13"/>
  </w:num>
  <w:num w:numId="11" w16cid:durableId="1843162109">
    <w:abstractNumId w:val="6"/>
  </w:num>
  <w:num w:numId="12" w16cid:durableId="277025889">
    <w:abstractNumId w:val="28"/>
  </w:num>
  <w:num w:numId="13" w16cid:durableId="83957550">
    <w:abstractNumId w:val="27"/>
  </w:num>
  <w:num w:numId="14" w16cid:durableId="1671907483">
    <w:abstractNumId w:val="29"/>
  </w:num>
  <w:num w:numId="15" w16cid:durableId="900404044">
    <w:abstractNumId w:val="31"/>
  </w:num>
  <w:num w:numId="16" w16cid:durableId="2011173780">
    <w:abstractNumId w:val="26"/>
  </w:num>
  <w:num w:numId="17" w16cid:durableId="921380074">
    <w:abstractNumId w:val="9"/>
  </w:num>
  <w:num w:numId="18" w16cid:durableId="1648511461">
    <w:abstractNumId w:val="10"/>
  </w:num>
  <w:num w:numId="19" w16cid:durableId="766116760">
    <w:abstractNumId w:val="5"/>
  </w:num>
  <w:num w:numId="20" w16cid:durableId="490176152">
    <w:abstractNumId w:val="11"/>
  </w:num>
  <w:num w:numId="21" w16cid:durableId="1620836642">
    <w:abstractNumId w:val="3"/>
  </w:num>
  <w:num w:numId="22" w16cid:durableId="532309636">
    <w:abstractNumId w:val="19"/>
  </w:num>
  <w:num w:numId="23" w16cid:durableId="596790648">
    <w:abstractNumId w:val="25"/>
  </w:num>
  <w:num w:numId="24" w16cid:durableId="972908407">
    <w:abstractNumId w:val="23"/>
  </w:num>
  <w:num w:numId="25" w16cid:durableId="583688767">
    <w:abstractNumId w:val="24"/>
  </w:num>
  <w:num w:numId="26" w16cid:durableId="983393182">
    <w:abstractNumId w:val="14"/>
  </w:num>
  <w:num w:numId="27" w16cid:durableId="473329281">
    <w:abstractNumId w:val="15"/>
  </w:num>
  <w:num w:numId="28" w16cid:durableId="431436017">
    <w:abstractNumId w:val="18"/>
  </w:num>
  <w:num w:numId="29" w16cid:durableId="1226256164">
    <w:abstractNumId w:val="17"/>
  </w:num>
  <w:num w:numId="30" w16cid:durableId="1909152828">
    <w:abstractNumId w:val="8"/>
  </w:num>
  <w:num w:numId="31" w16cid:durableId="1973513246">
    <w:abstractNumId w:val="2"/>
  </w:num>
  <w:num w:numId="32" w16cid:durableId="1964732175">
    <w:abstractNumId w:val="7"/>
  </w:num>
  <w:num w:numId="33" w16cid:durableId="350229075">
    <w:abstractNumId w:val="12"/>
  </w:num>
  <w:num w:numId="34" w16cid:durableId="1069183792">
    <w:abstractNumId w:val="14"/>
  </w:num>
  <w:num w:numId="35" w16cid:durableId="365327082">
    <w:abstractNumId w:val="14"/>
  </w:num>
  <w:num w:numId="36" w16cid:durableId="1380396642">
    <w:abstractNumId w:val="14"/>
  </w:num>
  <w:num w:numId="37" w16cid:durableId="1304040055">
    <w:abstractNumId w:val="14"/>
  </w:num>
  <w:num w:numId="38" w16cid:durableId="1324505503">
    <w:abstractNumId w:val="14"/>
  </w:num>
  <w:num w:numId="39" w16cid:durableId="1711032433">
    <w:abstractNumId w:val="14"/>
  </w:num>
  <w:num w:numId="40" w16cid:durableId="1700811042">
    <w:abstractNumId w:val="14"/>
  </w:num>
  <w:num w:numId="41" w16cid:durableId="237402783">
    <w:abstractNumId w:val="1"/>
  </w:num>
  <w:num w:numId="42" w16cid:durableId="2062900452">
    <w:abstractNumId w:val="14"/>
  </w:num>
  <w:num w:numId="43" w16cid:durableId="1413046907">
    <w:abstractNumId w:val="14"/>
  </w:num>
  <w:num w:numId="44" w16cid:durableId="202783156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6E4E"/>
    <w:rsid w:val="000308A3"/>
    <w:rsid w:val="000421D3"/>
    <w:rsid w:val="0004543A"/>
    <w:rsid w:val="000455EB"/>
    <w:rsid w:val="000458BC"/>
    <w:rsid w:val="00045C41"/>
    <w:rsid w:val="00046C03"/>
    <w:rsid w:val="000536ED"/>
    <w:rsid w:val="00065039"/>
    <w:rsid w:val="00072B36"/>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E00F3"/>
    <w:rsid w:val="000F0544"/>
    <w:rsid w:val="000F158C"/>
    <w:rsid w:val="000F47F2"/>
    <w:rsid w:val="00102F3D"/>
    <w:rsid w:val="00104DFD"/>
    <w:rsid w:val="001117B1"/>
    <w:rsid w:val="00124E38"/>
    <w:rsid w:val="0012580B"/>
    <w:rsid w:val="00127D2F"/>
    <w:rsid w:val="00131F90"/>
    <w:rsid w:val="0013458C"/>
    <w:rsid w:val="0013526E"/>
    <w:rsid w:val="00144552"/>
    <w:rsid w:val="00146152"/>
    <w:rsid w:val="00155526"/>
    <w:rsid w:val="00156679"/>
    <w:rsid w:val="00171371"/>
    <w:rsid w:val="00175A24"/>
    <w:rsid w:val="00177486"/>
    <w:rsid w:val="00187E58"/>
    <w:rsid w:val="001A297E"/>
    <w:rsid w:val="001A368E"/>
    <w:rsid w:val="001A7329"/>
    <w:rsid w:val="001A792F"/>
    <w:rsid w:val="001B4E28"/>
    <w:rsid w:val="001C3525"/>
    <w:rsid w:val="001C3AFB"/>
    <w:rsid w:val="001D07F0"/>
    <w:rsid w:val="001D1BD2"/>
    <w:rsid w:val="001E0248"/>
    <w:rsid w:val="001E02BE"/>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D0AF6"/>
    <w:rsid w:val="002E69EF"/>
    <w:rsid w:val="002F164D"/>
    <w:rsid w:val="003021BC"/>
    <w:rsid w:val="003029DC"/>
    <w:rsid w:val="00306206"/>
    <w:rsid w:val="00317D85"/>
    <w:rsid w:val="00327C56"/>
    <w:rsid w:val="003315A1"/>
    <w:rsid w:val="00335886"/>
    <w:rsid w:val="003373EC"/>
    <w:rsid w:val="00342FF4"/>
    <w:rsid w:val="00344E5A"/>
    <w:rsid w:val="00346148"/>
    <w:rsid w:val="00357212"/>
    <w:rsid w:val="003669EA"/>
    <w:rsid w:val="003706CC"/>
    <w:rsid w:val="00372CBF"/>
    <w:rsid w:val="0037514A"/>
    <w:rsid w:val="00377710"/>
    <w:rsid w:val="00384C04"/>
    <w:rsid w:val="003A09B7"/>
    <w:rsid w:val="003A25F5"/>
    <w:rsid w:val="003A2D8E"/>
    <w:rsid w:val="003A7CE6"/>
    <w:rsid w:val="003C20E4"/>
    <w:rsid w:val="003D6342"/>
    <w:rsid w:val="003E6F90"/>
    <w:rsid w:val="003E73ED"/>
    <w:rsid w:val="003F5D0F"/>
    <w:rsid w:val="00412386"/>
    <w:rsid w:val="00414101"/>
    <w:rsid w:val="004219CF"/>
    <w:rsid w:val="004234F0"/>
    <w:rsid w:val="00427EEC"/>
    <w:rsid w:val="00433DDB"/>
    <w:rsid w:val="00435A29"/>
    <w:rsid w:val="00437619"/>
    <w:rsid w:val="00445209"/>
    <w:rsid w:val="0045668D"/>
    <w:rsid w:val="00465A1E"/>
    <w:rsid w:val="004718EA"/>
    <w:rsid w:val="0048674B"/>
    <w:rsid w:val="0049445A"/>
    <w:rsid w:val="00494716"/>
    <w:rsid w:val="004957D9"/>
    <w:rsid w:val="004A19A2"/>
    <w:rsid w:val="004A2A63"/>
    <w:rsid w:val="004B210C"/>
    <w:rsid w:val="004B6170"/>
    <w:rsid w:val="004D1F11"/>
    <w:rsid w:val="004D405F"/>
    <w:rsid w:val="004D7CD3"/>
    <w:rsid w:val="004E10F3"/>
    <w:rsid w:val="004E3839"/>
    <w:rsid w:val="004E4F4F"/>
    <w:rsid w:val="004E5F39"/>
    <w:rsid w:val="004E6789"/>
    <w:rsid w:val="004F61E3"/>
    <w:rsid w:val="00502E10"/>
    <w:rsid w:val="0050354E"/>
    <w:rsid w:val="0051015C"/>
    <w:rsid w:val="00516CF1"/>
    <w:rsid w:val="00531AE9"/>
    <w:rsid w:val="00536188"/>
    <w:rsid w:val="00536CD3"/>
    <w:rsid w:val="005449A6"/>
    <w:rsid w:val="00550A66"/>
    <w:rsid w:val="005658B3"/>
    <w:rsid w:val="00567EC7"/>
    <w:rsid w:val="00570013"/>
    <w:rsid w:val="005753EC"/>
    <w:rsid w:val="0057737F"/>
    <w:rsid w:val="005801A2"/>
    <w:rsid w:val="00590ABD"/>
    <w:rsid w:val="005952A5"/>
    <w:rsid w:val="005A33A1"/>
    <w:rsid w:val="005B217D"/>
    <w:rsid w:val="005C385F"/>
    <w:rsid w:val="005C7C26"/>
    <w:rsid w:val="005D5DF9"/>
    <w:rsid w:val="005E1AC6"/>
    <w:rsid w:val="005E3F2B"/>
    <w:rsid w:val="005F0BC4"/>
    <w:rsid w:val="005F44F1"/>
    <w:rsid w:val="005F6F1B"/>
    <w:rsid w:val="005F75C6"/>
    <w:rsid w:val="00602910"/>
    <w:rsid w:val="00615995"/>
    <w:rsid w:val="00616155"/>
    <w:rsid w:val="006208DC"/>
    <w:rsid w:val="00624B33"/>
    <w:rsid w:val="00624E2A"/>
    <w:rsid w:val="0063041A"/>
    <w:rsid w:val="00630AA2"/>
    <w:rsid w:val="00631D8B"/>
    <w:rsid w:val="006377DD"/>
    <w:rsid w:val="00641490"/>
    <w:rsid w:val="00646707"/>
    <w:rsid w:val="00657DDB"/>
    <w:rsid w:val="00657F7E"/>
    <w:rsid w:val="00662E58"/>
    <w:rsid w:val="006637F2"/>
    <w:rsid w:val="006642A5"/>
    <w:rsid w:val="00664DCF"/>
    <w:rsid w:val="00684648"/>
    <w:rsid w:val="00696261"/>
    <w:rsid w:val="006A0E5C"/>
    <w:rsid w:val="006A48E6"/>
    <w:rsid w:val="006B4413"/>
    <w:rsid w:val="006C45F1"/>
    <w:rsid w:val="006C5D39"/>
    <w:rsid w:val="006D6D9B"/>
    <w:rsid w:val="006E2810"/>
    <w:rsid w:val="006E5417"/>
    <w:rsid w:val="006F0794"/>
    <w:rsid w:val="006F7528"/>
    <w:rsid w:val="007023DE"/>
    <w:rsid w:val="00712F60"/>
    <w:rsid w:val="00713688"/>
    <w:rsid w:val="00720E3B"/>
    <w:rsid w:val="0074393F"/>
    <w:rsid w:val="00745F6B"/>
    <w:rsid w:val="00747F0B"/>
    <w:rsid w:val="0075175B"/>
    <w:rsid w:val="00751C8A"/>
    <w:rsid w:val="0075585E"/>
    <w:rsid w:val="00764A88"/>
    <w:rsid w:val="00770571"/>
    <w:rsid w:val="007768FF"/>
    <w:rsid w:val="007824D3"/>
    <w:rsid w:val="00793122"/>
    <w:rsid w:val="007948DB"/>
    <w:rsid w:val="00796EE3"/>
    <w:rsid w:val="007970C7"/>
    <w:rsid w:val="007A7D29"/>
    <w:rsid w:val="007B4AB8"/>
    <w:rsid w:val="007C081C"/>
    <w:rsid w:val="007C47F4"/>
    <w:rsid w:val="007D1181"/>
    <w:rsid w:val="007D144F"/>
    <w:rsid w:val="007D5371"/>
    <w:rsid w:val="007E01A3"/>
    <w:rsid w:val="007E70F7"/>
    <w:rsid w:val="007E78DD"/>
    <w:rsid w:val="007E7C1F"/>
    <w:rsid w:val="007F1F8B"/>
    <w:rsid w:val="007F6205"/>
    <w:rsid w:val="007F67A1"/>
    <w:rsid w:val="00801A7B"/>
    <w:rsid w:val="008046C1"/>
    <w:rsid w:val="00811C05"/>
    <w:rsid w:val="008206C8"/>
    <w:rsid w:val="00824AB8"/>
    <w:rsid w:val="00833CF5"/>
    <w:rsid w:val="0086387C"/>
    <w:rsid w:val="00874A6C"/>
    <w:rsid w:val="00876C65"/>
    <w:rsid w:val="00882F72"/>
    <w:rsid w:val="0088417B"/>
    <w:rsid w:val="008850EF"/>
    <w:rsid w:val="00893DC4"/>
    <w:rsid w:val="00896F07"/>
    <w:rsid w:val="00897492"/>
    <w:rsid w:val="008A147E"/>
    <w:rsid w:val="008A4B4C"/>
    <w:rsid w:val="008C239F"/>
    <w:rsid w:val="008C4E8C"/>
    <w:rsid w:val="008E480C"/>
    <w:rsid w:val="008F25A2"/>
    <w:rsid w:val="008F2994"/>
    <w:rsid w:val="00903663"/>
    <w:rsid w:val="00907757"/>
    <w:rsid w:val="009212B0"/>
    <w:rsid w:val="00921FA1"/>
    <w:rsid w:val="009234A5"/>
    <w:rsid w:val="00933453"/>
    <w:rsid w:val="009336F7"/>
    <w:rsid w:val="0093636C"/>
    <w:rsid w:val="009374A7"/>
    <w:rsid w:val="00937F03"/>
    <w:rsid w:val="009454FF"/>
    <w:rsid w:val="00955F6D"/>
    <w:rsid w:val="0096118E"/>
    <w:rsid w:val="00971B84"/>
    <w:rsid w:val="00977C16"/>
    <w:rsid w:val="0098551D"/>
    <w:rsid w:val="00985DCB"/>
    <w:rsid w:val="009904F5"/>
    <w:rsid w:val="0099518F"/>
    <w:rsid w:val="00995B6C"/>
    <w:rsid w:val="0099795D"/>
    <w:rsid w:val="009A523D"/>
    <w:rsid w:val="009B02A1"/>
    <w:rsid w:val="009B3361"/>
    <w:rsid w:val="009B6180"/>
    <w:rsid w:val="009B7F3F"/>
    <w:rsid w:val="009D26E6"/>
    <w:rsid w:val="009D7CE6"/>
    <w:rsid w:val="009E448E"/>
    <w:rsid w:val="009F496B"/>
    <w:rsid w:val="00A01439"/>
    <w:rsid w:val="00A02E61"/>
    <w:rsid w:val="00A02FC0"/>
    <w:rsid w:val="00A05CFF"/>
    <w:rsid w:val="00A13048"/>
    <w:rsid w:val="00A16412"/>
    <w:rsid w:val="00A46843"/>
    <w:rsid w:val="00A51E3C"/>
    <w:rsid w:val="00A56B97"/>
    <w:rsid w:val="00A6093D"/>
    <w:rsid w:val="00A70272"/>
    <w:rsid w:val="00A703CE"/>
    <w:rsid w:val="00A72017"/>
    <w:rsid w:val="00A74507"/>
    <w:rsid w:val="00A767DC"/>
    <w:rsid w:val="00A76A6D"/>
    <w:rsid w:val="00A83253"/>
    <w:rsid w:val="00A90302"/>
    <w:rsid w:val="00A960B6"/>
    <w:rsid w:val="00AA6E84"/>
    <w:rsid w:val="00AB1A1C"/>
    <w:rsid w:val="00AB4721"/>
    <w:rsid w:val="00AB7405"/>
    <w:rsid w:val="00AC1D5F"/>
    <w:rsid w:val="00AD05A8"/>
    <w:rsid w:val="00AE341B"/>
    <w:rsid w:val="00AF51C5"/>
    <w:rsid w:val="00B01905"/>
    <w:rsid w:val="00B07CA7"/>
    <w:rsid w:val="00B1279A"/>
    <w:rsid w:val="00B17FE4"/>
    <w:rsid w:val="00B3640F"/>
    <w:rsid w:val="00B4194A"/>
    <w:rsid w:val="00B437E8"/>
    <w:rsid w:val="00B51F2C"/>
    <w:rsid w:val="00B5222E"/>
    <w:rsid w:val="00B53179"/>
    <w:rsid w:val="00B532EA"/>
    <w:rsid w:val="00B54913"/>
    <w:rsid w:val="00B57A23"/>
    <w:rsid w:val="00B600CD"/>
    <w:rsid w:val="00B61C96"/>
    <w:rsid w:val="00B73A2A"/>
    <w:rsid w:val="00B74883"/>
    <w:rsid w:val="00B75A51"/>
    <w:rsid w:val="00B827C6"/>
    <w:rsid w:val="00B94B06"/>
    <w:rsid w:val="00B94C28"/>
    <w:rsid w:val="00BB4CD6"/>
    <w:rsid w:val="00BC07DC"/>
    <w:rsid w:val="00BC10BA"/>
    <w:rsid w:val="00BC1CD1"/>
    <w:rsid w:val="00BC5AFD"/>
    <w:rsid w:val="00BD3D3D"/>
    <w:rsid w:val="00C00DDE"/>
    <w:rsid w:val="00C03D1F"/>
    <w:rsid w:val="00C04F43"/>
    <w:rsid w:val="00C05271"/>
    <w:rsid w:val="00C0609D"/>
    <w:rsid w:val="00C115AB"/>
    <w:rsid w:val="00C1514C"/>
    <w:rsid w:val="00C167E7"/>
    <w:rsid w:val="00C26CCB"/>
    <w:rsid w:val="00C30249"/>
    <w:rsid w:val="00C35F74"/>
    <w:rsid w:val="00C3723B"/>
    <w:rsid w:val="00C42466"/>
    <w:rsid w:val="00C46739"/>
    <w:rsid w:val="00C5580C"/>
    <w:rsid w:val="00C606C9"/>
    <w:rsid w:val="00C71CD8"/>
    <w:rsid w:val="00C80288"/>
    <w:rsid w:val="00C836F0"/>
    <w:rsid w:val="00C84003"/>
    <w:rsid w:val="00C90650"/>
    <w:rsid w:val="00C9573B"/>
    <w:rsid w:val="00C97D78"/>
    <w:rsid w:val="00CA24AA"/>
    <w:rsid w:val="00CA7057"/>
    <w:rsid w:val="00CA7DEC"/>
    <w:rsid w:val="00CB11B1"/>
    <w:rsid w:val="00CC1AB1"/>
    <w:rsid w:val="00CC2AAE"/>
    <w:rsid w:val="00CC52A2"/>
    <w:rsid w:val="00CC5A42"/>
    <w:rsid w:val="00CD0EAB"/>
    <w:rsid w:val="00CD1A7A"/>
    <w:rsid w:val="00CE5E02"/>
    <w:rsid w:val="00CF127D"/>
    <w:rsid w:val="00CF34DB"/>
    <w:rsid w:val="00CF3917"/>
    <w:rsid w:val="00CF558F"/>
    <w:rsid w:val="00D010C0"/>
    <w:rsid w:val="00D06B8B"/>
    <w:rsid w:val="00D073E2"/>
    <w:rsid w:val="00D1555A"/>
    <w:rsid w:val="00D35F59"/>
    <w:rsid w:val="00D446EC"/>
    <w:rsid w:val="00D5068A"/>
    <w:rsid w:val="00D51BF0"/>
    <w:rsid w:val="00D531DB"/>
    <w:rsid w:val="00D55942"/>
    <w:rsid w:val="00D807BF"/>
    <w:rsid w:val="00D82FCC"/>
    <w:rsid w:val="00DA17FC"/>
    <w:rsid w:val="00DA7887"/>
    <w:rsid w:val="00DB2C26"/>
    <w:rsid w:val="00DB45C3"/>
    <w:rsid w:val="00DD02F4"/>
    <w:rsid w:val="00DD6622"/>
    <w:rsid w:val="00DE1C7C"/>
    <w:rsid w:val="00DE5BA3"/>
    <w:rsid w:val="00DE6B43"/>
    <w:rsid w:val="00E00C2C"/>
    <w:rsid w:val="00E02FEF"/>
    <w:rsid w:val="00E041C6"/>
    <w:rsid w:val="00E11923"/>
    <w:rsid w:val="00E207D8"/>
    <w:rsid w:val="00E262D4"/>
    <w:rsid w:val="00E36250"/>
    <w:rsid w:val="00E47759"/>
    <w:rsid w:val="00E47F2D"/>
    <w:rsid w:val="00E54511"/>
    <w:rsid w:val="00E60EDC"/>
    <w:rsid w:val="00E61DAC"/>
    <w:rsid w:val="00E72AD3"/>
    <w:rsid w:val="00E72B80"/>
    <w:rsid w:val="00E75FE3"/>
    <w:rsid w:val="00E86C4C"/>
    <w:rsid w:val="00E907A3"/>
    <w:rsid w:val="00E93836"/>
    <w:rsid w:val="00EA5AE0"/>
    <w:rsid w:val="00EB56E1"/>
    <w:rsid w:val="00EB7AB1"/>
    <w:rsid w:val="00EC32BD"/>
    <w:rsid w:val="00ED536F"/>
    <w:rsid w:val="00EE7CD8"/>
    <w:rsid w:val="00EF37F6"/>
    <w:rsid w:val="00EF48CC"/>
    <w:rsid w:val="00F00801"/>
    <w:rsid w:val="00F12892"/>
    <w:rsid w:val="00F2422D"/>
    <w:rsid w:val="00F2488D"/>
    <w:rsid w:val="00F31ABF"/>
    <w:rsid w:val="00F446E8"/>
    <w:rsid w:val="00F50588"/>
    <w:rsid w:val="00F55126"/>
    <w:rsid w:val="00F601A0"/>
    <w:rsid w:val="00F712E9"/>
    <w:rsid w:val="00F73032"/>
    <w:rsid w:val="00F761FB"/>
    <w:rsid w:val="00F848FC"/>
    <w:rsid w:val="00F85CFC"/>
    <w:rsid w:val="00F906F6"/>
    <w:rsid w:val="00F9282A"/>
    <w:rsid w:val="00F9352A"/>
    <w:rsid w:val="00F96BAD"/>
    <w:rsid w:val="00FA139D"/>
    <w:rsid w:val="00FA60F5"/>
    <w:rsid w:val="00FB0E84"/>
    <w:rsid w:val="00FB4166"/>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styleId="UnresolvedMention">
    <w:name w:val="Unresolved Mention"/>
    <w:basedOn w:val="DefaultParagraphFont"/>
    <w:uiPriority w:val="99"/>
    <w:semiHidden/>
    <w:unhideWhenUsed/>
    <w:rsid w:val="00CA7057"/>
    <w:rPr>
      <w:color w:val="605E5C"/>
      <w:shd w:val="clear" w:color="auto" w:fill="E1DFDD"/>
    </w:rPr>
  </w:style>
  <w:style w:type="paragraph" w:styleId="ListParagraph">
    <w:name w:val="List Paragraph"/>
    <w:basedOn w:val="Normal"/>
    <w:uiPriority w:val="34"/>
    <w:qFormat/>
    <w:rsid w:val="000421D3"/>
    <w:pPr>
      <w:ind w:left="720"/>
      <w:contextualSpacing/>
    </w:pPr>
  </w:style>
  <w:style w:type="table" w:styleId="TableGrid">
    <w:name w:val="Table Grid"/>
    <w:basedOn w:val="TableNormal"/>
    <w:uiPriority w:val="39"/>
    <w:rsid w:val="009B618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833C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8549950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mailto:christopher.hollmann@ericsson.com"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shanl@tencent.com"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jvet-experts.org/doc_end_user/current_document.php?id=12275" TargetMode="External"/><Relationship Id="rId5" Type="http://schemas.openxmlformats.org/officeDocument/2006/relationships/footnotes" Target="footnotes.xml"/><Relationship Id="rId15" Type="http://schemas.openxmlformats.org/officeDocument/2006/relationships/hyperlink" Target="https://jvet-experts.org/doc_end_user/current_document.php?id=12234" TargetMode="External"/><Relationship Id="rId10" Type="http://schemas.openxmlformats.org/officeDocument/2006/relationships/hyperlink" Target="mailto:shanl@tencent.com" TargetMode="External"/><Relationship Id="rId4" Type="http://schemas.openxmlformats.org/officeDocument/2006/relationships/webSettings" Target="webSettings.xml"/><Relationship Id="rId9" Type="http://schemas.openxmlformats.org/officeDocument/2006/relationships/hyperlink" Target="mailto:christopher.hollmann@ericsson.com" TargetMode="External"/><Relationship Id="rId14" Type="http://schemas.openxmlformats.org/officeDocument/2006/relationships/hyperlink" Target="https://protect2.fireeye.com/v1/url?k=31323334-501d5122-313273af-454445555731-30f080aab48c7a99&amp;q=1&amp;e=d2ba23ca-3bca-4698-a5c7-4a7493311435&amp;u=https%3A%2F%2Fvcgit.hhi.fraunhofer.de%2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139</TotalTime>
  <Pages>3</Pages>
  <Words>921</Words>
  <Characters>5256</Characters>
  <Application>Microsoft Office Word</Application>
  <DocSecurity>0</DocSecurity>
  <Lines>43</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6165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Shan Liu</cp:lastModifiedBy>
  <cp:revision>72</cp:revision>
  <cp:lastPrinted>1900-01-01T08:00:00Z</cp:lastPrinted>
  <dcterms:created xsi:type="dcterms:W3CDTF">2023-01-18T07:32:00Z</dcterms:created>
  <dcterms:modified xsi:type="dcterms:W3CDTF">2023-01-18T17:32:00Z</dcterms:modified>
</cp:coreProperties>
</file>