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4391E" w:rsidRPr="00CD2DEB" w14:paraId="7E96CA4B" w14:textId="77777777" w:rsidTr="000962AC">
        <w:tc>
          <w:tcPr>
            <w:tcW w:w="6300" w:type="dxa"/>
          </w:tcPr>
          <w:p w14:paraId="7F091676" w14:textId="77777777" w:rsidR="0024391E" w:rsidRPr="00CD2DEB" w:rsidRDefault="0024391E" w:rsidP="002439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D2DEB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1ACDFD4A" wp14:editId="6B7AC8C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66BD93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D2DEB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6075BD1B" wp14:editId="1FE498D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D2DEB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1FC83664" wp14:editId="5EDB5C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D2DEB">
              <w:rPr>
                <w:b/>
                <w:szCs w:val="22"/>
                <w:lang w:val="en-CA"/>
              </w:rPr>
              <w:t>Joint Video Experts Team (JVET)</w:t>
            </w:r>
          </w:p>
          <w:p w14:paraId="1AAF9E50" w14:textId="77777777" w:rsidR="0024391E" w:rsidRPr="00CD2DEB" w:rsidRDefault="0024391E" w:rsidP="002439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D2DEB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0D9F0185" w:rsidR="0024391E" w:rsidRPr="00CD2DEB" w:rsidRDefault="00975EBC" w:rsidP="002439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37B41">
              <w:rPr>
                <w:szCs w:val="22"/>
              </w:rPr>
              <w:t>29th Meeting</w:t>
            </w:r>
            <w:r w:rsidRPr="00A37B41">
              <w:rPr>
                <w:szCs w:val="22"/>
                <w:lang w:val="en-CA"/>
              </w:rPr>
              <w:t>, by teleconference, 11–20 January 2023</w:t>
            </w:r>
          </w:p>
        </w:tc>
        <w:tc>
          <w:tcPr>
            <w:tcW w:w="3060" w:type="dxa"/>
          </w:tcPr>
          <w:p w14:paraId="59B7E346" w14:textId="7602A241" w:rsidR="0024391E" w:rsidRPr="00CD2DEB" w:rsidRDefault="0024391E" w:rsidP="002439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D2DEB">
              <w:rPr>
                <w:lang w:val="en-CA"/>
              </w:rPr>
              <w:t>Document: JVET-</w:t>
            </w:r>
            <w:r w:rsidR="00F64001" w:rsidRPr="00F46A7A">
              <w:rPr>
                <w:lang w:val="en-CA"/>
              </w:rPr>
              <w:t>AC03</w:t>
            </w:r>
            <w:r w:rsidR="00F64001" w:rsidRPr="00F46A7A">
              <w:rPr>
                <w:lang w:val="en-CA"/>
              </w:rPr>
              <w:t>44</w:t>
            </w:r>
            <w:r w:rsidR="00DB22E8" w:rsidRPr="00F46A7A">
              <w:rPr>
                <w:lang w:val="en-CA"/>
              </w:rPr>
              <w:t>-v</w:t>
            </w:r>
            <w:r w:rsidR="009A0354" w:rsidRPr="00F46A7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CD2DE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CD2DE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D2DE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3ABF33" w:rsidR="00E61DAC" w:rsidRPr="005642A7" w:rsidRDefault="00C05314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20"/>
            <w:bookmarkStart w:id="1" w:name="OLE_LINK121"/>
            <w:r w:rsidRPr="00CD2DEB">
              <w:rPr>
                <w:b/>
                <w:szCs w:val="22"/>
                <w:lang w:val="en-CA"/>
              </w:rPr>
              <w:t xml:space="preserve">AHG9: </w:t>
            </w:r>
            <w:bookmarkStart w:id="2" w:name="OLE_LINK2"/>
            <w:r w:rsidR="00E35200">
              <w:rPr>
                <w:b/>
                <w:szCs w:val="22"/>
                <w:lang w:val="en-CA"/>
              </w:rPr>
              <w:t xml:space="preserve">On </w:t>
            </w:r>
            <w:r w:rsidR="00E07A70">
              <w:rPr>
                <w:b/>
                <w:szCs w:val="22"/>
              </w:rPr>
              <w:t>N</w:t>
            </w:r>
            <w:r w:rsidR="00E51E14">
              <w:rPr>
                <w:b/>
                <w:szCs w:val="22"/>
              </w:rPr>
              <w:t>eural Network Post Filter</w:t>
            </w:r>
            <w:r w:rsidR="00E04F5A" w:rsidRPr="00CD2DEB">
              <w:rPr>
                <w:b/>
                <w:szCs w:val="22"/>
              </w:rPr>
              <w:t xml:space="preserve"> </w:t>
            </w:r>
            <w:r w:rsidR="00F8487E">
              <w:rPr>
                <w:b/>
                <w:szCs w:val="22"/>
              </w:rPr>
              <w:t>Patch Size</w:t>
            </w:r>
            <w:r w:rsidR="00E04F5A" w:rsidRPr="005642A7">
              <w:rPr>
                <w:b/>
                <w:szCs w:val="22"/>
              </w:rPr>
              <w:t xml:space="preserve"> </w:t>
            </w:r>
            <w:bookmarkEnd w:id="0"/>
            <w:bookmarkEnd w:id="1"/>
            <w:bookmarkEnd w:id="2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D2F1D1" w14:textId="27B7DD2D" w:rsidR="00E13965" w:rsidRDefault="00E231F2" w:rsidP="00E139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  <w:r w:rsidR="00E13965">
              <w:rPr>
                <w:szCs w:val="22"/>
                <w:lang w:val="en-CA"/>
              </w:rPr>
              <w:t xml:space="preserve"> </w:t>
            </w:r>
          </w:p>
          <w:p w14:paraId="7E1A171B" w14:textId="379145B5" w:rsidR="00AE114A" w:rsidRDefault="00AE114A" w:rsidP="00AE1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Ahmed </w:t>
            </w:r>
            <w:proofErr w:type="spellStart"/>
            <w:r>
              <w:rPr>
                <w:szCs w:val="22"/>
                <w:lang w:val="en-CA"/>
              </w:rPr>
              <w:t>Sidiya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  <w:p w14:paraId="6D7B0E4D" w14:textId="263A8C09" w:rsidR="00AE114A" w:rsidRDefault="00AE114A" w:rsidP="00E13965">
            <w:pPr>
              <w:spacing w:before="60" w:after="60"/>
              <w:rPr>
                <w:szCs w:val="22"/>
                <w:lang w:val="en-CA"/>
              </w:rPr>
            </w:pPr>
          </w:p>
          <w:p w14:paraId="549EE23E" w14:textId="77777777" w:rsidR="009703CE" w:rsidRDefault="000566F7" w:rsidP="00E139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Miska M. </w:t>
            </w:r>
            <w:proofErr w:type="spellStart"/>
            <w:r>
              <w:rPr>
                <w:szCs w:val="22"/>
                <w:lang w:val="en-CA"/>
              </w:rPr>
              <w:t>Hannuksela</w:t>
            </w:r>
            <w:proofErr w:type="spellEnd"/>
          </w:p>
          <w:p w14:paraId="2B63C338" w14:textId="77777777" w:rsidR="009703CE" w:rsidRDefault="009703CE" w:rsidP="00E13965">
            <w:pPr>
              <w:spacing w:before="60" w:after="60"/>
              <w:rPr>
                <w:szCs w:val="22"/>
                <w:lang w:val="en-CA"/>
              </w:rPr>
            </w:pPr>
          </w:p>
          <w:p w14:paraId="2F1AFCC1" w14:textId="07164CDA" w:rsidR="000566F7" w:rsidRDefault="009703CE" w:rsidP="00E139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</w:t>
            </w:r>
            <w:proofErr w:type="spellStart"/>
            <w:r>
              <w:rPr>
                <w:szCs w:val="22"/>
                <w:lang w:val="en-CA"/>
              </w:rPr>
              <w:t>Kui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  <w:r w:rsidR="000566F7" w:rsidRPr="005B217D">
              <w:rPr>
                <w:szCs w:val="22"/>
                <w:lang w:val="en-CA"/>
              </w:rPr>
              <w:br/>
            </w:r>
          </w:p>
          <w:p w14:paraId="49D81240" w14:textId="4F22E884" w:rsidR="00E61DAC" w:rsidRPr="005B217D" w:rsidRDefault="00E61DAC" w:rsidP="00E1396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176EA258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4F58ED65" w14:textId="77777777" w:rsidR="009703CE" w:rsidRDefault="009703CE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0A56D726" w14:textId="49ADD2C3" w:rsidR="009D4238" w:rsidRDefault="009703CE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9703CE">
                <w:rPr>
                  <w:rStyle w:val="Hyperlink"/>
                  <w:szCs w:val="22"/>
                  <w:lang w:val="en-CA"/>
                </w:rPr>
                <w:t>miska.hannuksela@nokia.com</w:t>
              </w:r>
            </w:hyperlink>
          </w:p>
          <w:p w14:paraId="46E98D84" w14:textId="0F18D6C4" w:rsidR="009703CE" w:rsidRDefault="009703CE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46F3E044" w14:textId="1B127DC3" w:rsidR="009703CE" w:rsidRDefault="009703CE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Pr="00372759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</w:p>
          <w:p w14:paraId="553F9D6E" w14:textId="77777777" w:rsidR="009D4238" w:rsidRDefault="009D4238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1BBC57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</w:t>
            </w:r>
            <w:r w:rsidR="000566F7">
              <w:rPr>
                <w:szCs w:val="22"/>
              </w:rPr>
              <w:t>., Nokia</w:t>
            </w:r>
            <w:r w:rsidR="009703CE">
              <w:rPr>
                <w:szCs w:val="22"/>
              </w:rPr>
              <w:t xml:space="preserve">, </w:t>
            </w:r>
            <w:proofErr w:type="spellStart"/>
            <w:r w:rsidR="009703CE">
              <w:rPr>
                <w:szCs w:val="22"/>
                <w:lang w:val="en-CA"/>
              </w:rPr>
              <w:t>Bytedance</w:t>
            </w:r>
            <w:proofErr w:type="spellEnd"/>
            <w:r w:rsidR="009703CE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490629" w14:textId="47ADA6D3" w:rsidR="008F41F6" w:rsidRPr="008F41F6" w:rsidRDefault="008F41F6" w:rsidP="008F41F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is a follow-up to JVET-AC0062 Proposal 1. </w:t>
      </w:r>
      <w:r w:rsidRPr="008F41F6">
        <w:rPr>
          <w:szCs w:val="22"/>
          <w:lang w:val="en-CA"/>
        </w:rPr>
        <w:t xml:space="preserve">It is proposed to signal syntax elements nnpfc_patch_width_minus1 and nnpfc_patch_height_minus1 only when </w:t>
      </w:r>
      <w:proofErr w:type="spellStart"/>
      <w:r w:rsidRPr="008F41F6">
        <w:rPr>
          <w:szCs w:val="22"/>
          <w:lang w:val="en-CA"/>
        </w:rPr>
        <w:t>nnpfc_constant_patch_size</w:t>
      </w:r>
      <w:proofErr w:type="spellEnd"/>
      <w:r w:rsidRPr="008F41F6">
        <w:rPr>
          <w:szCs w:val="22"/>
          <w:lang w:val="en-CA"/>
        </w:rPr>
        <w:t xml:space="preserve"> is equal to 1 and to signal two different syntax elements (</w:t>
      </w:r>
      <w:bookmarkStart w:id="3" w:name="_Hlk124751687"/>
      <w:proofErr w:type="spellStart"/>
      <w:r w:rsidRPr="00DB7D31">
        <w:rPr>
          <w:szCs w:val="22"/>
          <w:lang w:val="en-CA"/>
        </w:rPr>
        <w:t>nnpfc</w:t>
      </w:r>
      <w:proofErr w:type="spellEnd"/>
      <w:r w:rsidRPr="00DB7D31">
        <w:rPr>
          <w:szCs w:val="22"/>
          <w:lang w:val="en-CA"/>
        </w:rPr>
        <w:t>_</w:t>
      </w:r>
      <w:proofErr w:type="spellStart"/>
      <w:r w:rsidR="00F142CE" w:rsidRPr="00F64001">
        <w:rPr>
          <w:rFonts w:eastAsiaTheme="minorEastAsia"/>
          <w:sz w:val="20"/>
          <w:szCs w:val="22"/>
        </w:rPr>
        <w:t>extended_patch</w:t>
      </w:r>
      <w:proofErr w:type="spellEnd"/>
      <w:r w:rsidRPr="00DB7D31">
        <w:rPr>
          <w:szCs w:val="22"/>
          <w:lang w:val="en-CA"/>
        </w:rPr>
        <w:t>_width</w:t>
      </w:r>
      <w:r w:rsidR="00F142CE" w:rsidRPr="00DB7D31">
        <w:rPr>
          <w:szCs w:val="22"/>
          <w:lang w:val="en-CA"/>
        </w:rPr>
        <w:t>_cd_delta</w:t>
      </w:r>
      <w:r w:rsidRPr="00DB7D31">
        <w:rPr>
          <w:szCs w:val="22"/>
          <w:lang w:val="en-CA"/>
        </w:rPr>
        <w:t xml:space="preserve">_minus1 and </w:t>
      </w:r>
      <w:proofErr w:type="spellStart"/>
      <w:r w:rsidRPr="00DB7D31">
        <w:rPr>
          <w:szCs w:val="22"/>
          <w:lang w:val="en-CA"/>
        </w:rPr>
        <w:t>nnpfc</w:t>
      </w:r>
      <w:proofErr w:type="spellEnd"/>
      <w:r w:rsidRPr="00DB7D31">
        <w:rPr>
          <w:szCs w:val="22"/>
          <w:lang w:val="en-CA"/>
        </w:rPr>
        <w:t>_</w:t>
      </w:r>
      <w:proofErr w:type="spellStart"/>
      <w:r w:rsidR="00F142CE" w:rsidRPr="00F64001">
        <w:rPr>
          <w:rFonts w:eastAsiaTheme="minorEastAsia"/>
          <w:sz w:val="20"/>
          <w:szCs w:val="22"/>
        </w:rPr>
        <w:t>extended_patch</w:t>
      </w:r>
      <w:proofErr w:type="spellEnd"/>
      <w:r w:rsidRPr="00DB7D31">
        <w:rPr>
          <w:szCs w:val="22"/>
          <w:lang w:val="en-CA"/>
        </w:rPr>
        <w:t>_height</w:t>
      </w:r>
      <w:r w:rsidR="00F142CE" w:rsidRPr="00DB7D31">
        <w:rPr>
          <w:szCs w:val="22"/>
          <w:lang w:val="en-CA"/>
        </w:rPr>
        <w:t>_cd_delta</w:t>
      </w:r>
      <w:r w:rsidRPr="00DB7D31">
        <w:rPr>
          <w:szCs w:val="22"/>
          <w:lang w:val="en-CA"/>
        </w:rPr>
        <w:t>_minus1</w:t>
      </w:r>
      <w:bookmarkEnd w:id="3"/>
      <w:r w:rsidRPr="008F41F6">
        <w:rPr>
          <w:szCs w:val="22"/>
          <w:lang w:val="en-CA"/>
        </w:rPr>
        <w:t xml:space="preserve">) when </w:t>
      </w:r>
      <w:proofErr w:type="spellStart"/>
      <w:r w:rsidRPr="008F41F6">
        <w:rPr>
          <w:szCs w:val="22"/>
          <w:lang w:val="en-CA"/>
        </w:rPr>
        <w:t>nnpfc_constant_patch_size</w:t>
      </w:r>
      <w:proofErr w:type="spellEnd"/>
      <w:r w:rsidRPr="008F41F6">
        <w:rPr>
          <w:szCs w:val="22"/>
          <w:lang w:val="en-CA"/>
        </w:rPr>
        <w:t xml:space="preserve"> is equal to 0</w:t>
      </w:r>
      <w:r w:rsidR="00F142CE">
        <w:rPr>
          <w:szCs w:val="22"/>
          <w:lang w:val="en-CA"/>
        </w:rPr>
        <w:t xml:space="preserve">. Accordingly, the semantics are changed, to clarify that, when </w:t>
      </w:r>
      <w:proofErr w:type="spellStart"/>
      <w:r w:rsidR="00F142CE" w:rsidRPr="008F41F6">
        <w:rPr>
          <w:szCs w:val="22"/>
          <w:lang w:val="en-CA"/>
        </w:rPr>
        <w:t>nnpfc_constant_patch_size</w:t>
      </w:r>
      <w:proofErr w:type="spellEnd"/>
      <w:r w:rsidR="00F142CE" w:rsidRPr="008F41F6">
        <w:rPr>
          <w:szCs w:val="22"/>
          <w:lang w:val="en-CA"/>
        </w:rPr>
        <w:t xml:space="preserve"> is equal to 0</w:t>
      </w:r>
      <w:r w:rsidR="00F142CE">
        <w:rPr>
          <w:szCs w:val="22"/>
          <w:lang w:val="en-CA"/>
        </w:rPr>
        <w:t xml:space="preserve">, the requirement is that the width and height of </w:t>
      </w:r>
      <w:r w:rsidR="002840D5">
        <w:rPr>
          <w:szCs w:val="22"/>
          <w:lang w:val="en-CA"/>
        </w:rPr>
        <w:t>an</w:t>
      </w:r>
      <w:r w:rsidR="00F142CE">
        <w:rPr>
          <w:szCs w:val="22"/>
          <w:lang w:val="en-CA"/>
        </w:rPr>
        <w:t xml:space="preserve"> extended patch (i.e., </w:t>
      </w:r>
      <w:r w:rsidR="00F142CE" w:rsidRPr="00F142CE">
        <w:rPr>
          <w:szCs w:val="22"/>
          <w:lang w:val="en-CA"/>
        </w:rPr>
        <w:t>a patch plus the overlapping area</w:t>
      </w:r>
      <w:r w:rsidR="00F142CE">
        <w:rPr>
          <w:szCs w:val="22"/>
          <w:lang w:val="en-CA"/>
        </w:rPr>
        <w:t>)</w:t>
      </w:r>
      <w:r w:rsidR="00132D39">
        <w:rPr>
          <w:szCs w:val="22"/>
          <w:lang w:val="en-CA"/>
        </w:rPr>
        <w:t xml:space="preserve">, not that of </w:t>
      </w:r>
      <w:r w:rsidR="002840D5">
        <w:rPr>
          <w:szCs w:val="22"/>
          <w:lang w:val="en-CA"/>
        </w:rPr>
        <w:t>a</w:t>
      </w:r>
      <w:r w:rsidR="00132D39">
        <w:rPr>
          <w:szCs w:val="22"/>
          <w:lang w:val="en-CA"/>
        </w:rPr>
        <w:t xml:space="preserve"> patch,</w:t>
      </w:r>
      <w:r w:rsidR="00F142CE">
        <w:rPr>
          <w:szCs w:val="22"/>
          <w:lang w:val="en-CA"/>
        </w:rPr>
        <w:t xml:space="preserve"> shall be a </w:t>
      </w:r>
      <w:r w:rsidR="00F142CE" w:rsidRPr="00F142CE">
        <w:rPr>
          <w:szCs w:val="22"/>
          <w:lang w:val="en-CA"/>
        </w:rPr>
        <w:t>positive integer multiple of</w:t>
      </w:r>
      <w:r w:rsidR="00F142CE">
        <w:rPr>
          <w:szCs w:val="22"/>
          <w:lang w:val="en-CA"/>
        </w:rPr>
        <w:t xml:space="preserve"> a horizontal and vertical common divisor, respectively</w:t>
      </w:r>
      <w:r w:rsidRPr="008F41F6">
        <w:rPr>
          <w:szCs w:val="22"/>
          <w:lang w:val="en-CA"/>
        </w:rPr>
        <w:t>.</w:t>
      </w:r>
      <w:r w:rsidR="00C64A0B">
        <w:rPr>
          <w:szCs w:val="22"/>
          <w:lang w:val="en-CA"/>
        </w:rPr>
        <w:t xml:space="preserve"> Additionally</w:t>
      </w:r>
      <w:r w:rsidR="0089140B">
        <w:rPr>
          <w:szCs w:val="22"/>
          <w:lang w:val="en-CA"/>
        </w:rPr>
        <w:t>,</w:t>
      </w:r>
      <w:r w:rsidR="00C64A0B">
        <w:rPr>
          <w:szCs w:val="22"/>
          <w:lang w:val="en-CA"/>
        </w:rPr>
        <w:t xml:space="preserve"> it is proposed </w:t>
      </w:r>
      <w:r w:rsidR="00C02C72">
        <w:rPr>
          <w:szCs w:val="22"/>
          <w:lang w:val="en-CA"/>
        </w:rPr>
        <w:t xml:space="preserve">to </w:t>
      </w:r>
      <w:r w:rsidR="00C64A0B">
        <w:rPr>
          <w:szCs w:val="22"/>
          <w:lang w:val="en-CA"/>
        </w:rPr>
        <w:t xml:space="preserve">move the syntax element </w:t>
      </w:r>
      <w:proofErr w:type="spellStart"/>
      <w:r w:rsidR="00C64A0B">
        <w:rPr>
          <w:szCs w:val="22"/>
          <w:lang w:val="en-CA"/>
        </w:rPr>
        <w:t>nnpfc_overlap</w:t>
      </w:r>
      <w:proofErr w:type="spellEnd"/>
      <w:r w:rsidR="00C64A0B">
        <w:rPr>
          <w:szCs w:val="22"/>
          <w:lang w:val="en-CA"/>
        </w:rPr>
        <w:t xml:space="preserve"> up.</w:t>
      </w:r>
    </w:p>
    <w:p w14:paraId="6FE2CEA7" w14:textId="0CB614E6" w:rsidR="0006574E" w:rsidRPr="0006574E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AA3483" w14:textId="53EF9F7D" w:rsidR="005C254B" w:rsidRDefault="000566F7" w:rsidP="005C254B">
      <w:pPr>
        <w:rPr>
          <w:szCs w:val="22"/>
          <w:lang w:val="en-CA"/>
        </w:rPr>
      </w:pPr>
      <w:bookmarkStart w:id="4" w:name="_Hlk124482887"/>
      <w:r>
        <w:rPr>
          <w:szCs w:val="22"/>
          <w:lang w:val="en-CA"/>
        </w:rPr>
        <w:t xml:space="preserve">This document is a follow-up to JVET-AC0062 Proposal 1. </w:t>
      </w:r>
    </w:p>
    <w:bookmarkEnd w:id="4"/>
    <w:p w14:paraId="7D4EF3D1" w14:textId="49F9E9C3" w:rsidR="00CB0CE1" w:rsidRDefault="00CB0CE1" w:rsidP="005C254B">
      <w:pPr>
        <w:rPr>
          <w:szCs w:val="22"/>
          <w:lang w:val="en-CA"/>
        </w:rPr>
      </w:pPr>
      <w:r>
        <w:rPr>
          <w:szCs w:val="22"/>
          <w:lang w:val="en-CA"/>
        </w:rPr>
        <w:t>Some modifications are proposed to the NNPFC SEI message.</w:t>
      </w:r>
    </w:p>
    <w:p w14:paraId="18CD5597" w14:textId="7E62B189" w:rsidR="00352DF3" w:rsidRDefault="00352DF3" w:rsidP="00352DF3">
      <w:pPr>
        <w:pStyle w:val="Heading1"/>
        <w:rPr>
          <w:lang w:val="en-CA"/>
        </w:rPr>
      </w:pPr>
      <w:r>
        <w:rPr>
          <w:lang w:val="en-CA"/>
        </w:rPr>
        <w:t>Proposal</w:t>
      </w:r>
      <w:r w:rsidR="00C034A1">
        <w:rPr>
          <w:lang w:val="en-CA"/>
        </w:rPr>
        <w:t>s</w:t>
      </w:r>
    </w:p>
    <w:p w14:paraId="141AE9B0" w14:textId="45728C99" w:rsidR="00431FFA" w:rsidRDefault="002A0126" w:rsidP="007A6522">
      <w:pPr>
        <w:rPr>
          <w:sz w:val="20"/>
          <w:lang w:val="en-GB"/>
        </w:rPr>
      </w:pPr>
      <w:bookmarkStart w:id="5" w:name="OLE_LINK72"/>
      <w:bookmarkStart w:id="6" w:name="OLE_LINK73"/>
      <w:bookmarkStart w:id="7" w:name="OLE_LINK44"/>
      <w:r>
        <w:rPr>
          <w:sz w:val="20"/>
          <w:lang w:val="en-GB"/>
        </w:rPr>
        <w:t xml:space="preserve">It </w:t>
      </w:r>
      <w:r w:rsidR="000C1175">
        <w:rPr>
          <w:sz w:val="20"/>
          <w:lang w:val="en-GB"/>
        </w:rPr>
        <w:t xml:space="preserve">is asserted that </w:t>
      </w:r>
      <w:bookmarkStart w:id="8" w:name="OLE_LINK60"/>
      <w:r w:rsidR="00E3642C" w:rsidRPr="007A3528">
        <w:rPr>
          <w:rFonts w:eastAsia="SimSun"/>
          <w:sz w:val="20"/>
          <w:lang w:val="en-GB"/>
        </w:rPr>
        <w:t>nnpfc_patch_width_minus1 and nnpfc_patch_height_minus1</w:t>
      </w:r>
      <w:r w:rsidR="00E3642C">
        <w:rPr>
          <w:rFonts w:eastAsia="SimSun"/>
          <w:sz w:val="20"/>
          <w:lang w:val="en-GB"/>
        </w:rPr>
        <w:t xml:space="preserve"> currently do not have any semantics when </w:t>
      </w:r>
      <w:proofErr w:type="spellStart"/>
      <w:r w:rsidR="00E3642C">
        <w:rPr>
          <w:rFonts w:eastAsia="SimSun"/>
          <w:sz w:val="20"/>
          <w:lang w:val="en-GB"/>
        </w:rPr>
        <w:t>nnpfc_</w:t>
      </w:r>
      <w:r w:rsidR="00910616">
        <w:rPr>
          <w:rFonts w:eastAsia="SimSun"/>
          <w:sz w:val="20"/>
          <w:lang w:val="en-GB"/>
        </w:rPr>
        <w:t>constant_</w:t>
      </w:r>
      <w:r w:rsidR="00E3642C">
        <w:rPr>
          <w:rFonts w:eastAsia="SimSun"/>
          <w:sz w:val="20"/>
          <w:lang w:val="en-GB"/>
        </w:rPr>
        <w:t>patch_size_flag</w:t>
      </w:r>
      <w:proofErr w:type="spellEnd"/>
      <w:r w:rsidR="00E3642C">
        <w:rPr>
          <w:rFonts w:eastAsia="SimSun"/>
          <w:sz w:val="20"/>
          <w:lang w:val="en-GB"/>
        </w:rPr>
        <w:t xml:space="preserve"> is equal to 0</w:t>
      </w:r>
      <w:bookmarkEnd w:id="8"/>
      <w:r w:rsidR="00E3642C">
        <w:rPr>
          <w:rFonts w:eastAsia="SimSun"/>
          <w:sz w:val="20"/>
          <w:lang w:val="en-GB"/>
        </w:rPr>
        <w:t>. It is a</w:t>
      </w:r>
      <w:r w:rsidR="00C219C9">
        <w:rPr>
          <w:rFonts w:eastAsia="SimSun"/>
          <w:sz w:val="20"/>
          <w:lang w:val="en-GB"/>
        </w:rPr>
        <w:t>lso a</w:t>
      </w:r>
      <w:r w:rsidR="00E3642C">
        <w:rPr>
          <w:rFonts w:eastAsia="SimSun"/>
          <w:sz w:val="20"/>
          <w:lang w:val="en-GB"/>
        </w:rPr>
        <w:t xml:space="preserve">sserted that </w:t>
      </w:r>
      <w:r>
        <w:rPr>
          <w:sz w:val="20"/>
          <w:lang w:val="en-GB"/>
        </w:rPr>
        <w:t xml:space="preserve">the syntax </w:t>
      </w:r>
      <w:r w:rsidRPr="002A0126">
        <w:rPr>
          <w:sz w:val="20"/>
          <w:lang w:val="en-GB"/>
        </w:rPr>
        <w:t xml:space="preserve">elements </w:t>
      </w:r>
      <w:bookmarkStart w:id="9" w:name="_Hlk124426016"/>
      <w:bookmarkStart w:id="10" w:name="_Hlk124432291"/>
      <w:r w:rsidRPr="00D3353A">
        <w:rPr>
          <w:rFonts w:eastAsia="SimSun"/>
          <w:sz w:val="20"/>
          <w:lang w:val="en-GB"/>
        </w:rPr>
        <w:t>nnpfc_patch_width_minus1 and nnpfc_patch_height_minus1</w:t>
      </w:r>
      <w:bookmarkEnd w:id="9"/>
      <w:r>
        <w:rPr>
          <w:sz w:val="20"/>
          <w:lang w:val="en-GB"/>
        </w:rPr>
        <w:t xml:space="preserve"> </w:t>
      </w:r>
      <w:bookmarkEnd w:id="10"/>
      <w:r w:rsidR="00781549">
        <w:rPr>
          <w:sz w:val="20"/>
          <w:lang w:val="en-GB"/>
        </w:rPr>
        <w:t xml:space="preserve">serve </w:t>
      </w:r>
      <w:r>
        <w:rPr>
          <w:sz w:val="20"/>
          <w:lang w:val="en-GB"/>
        </w:rPr>
        <w:t xml:space="preserve">slightly different roles depending upon the value of </w:t>
      </w:r>
      <w:proofErr w:type="spellStart"/>
      <w:r>
        <w:rPr>
          <w:sz w:val="20"/>
          <w:lang w:val="en-GB"/>
        </w:rPr>
        <w:t>nnpfc_const</w:t>
      </w:r>
      <w:r w:rsidR="000C1175">
        <w:rPr>
          <w:sz w:val="20"/>
          <w:lang w:val="en-GB"/>
        </w:rPr>
        <w:t>an</w:t>
      </w:r>
      <w:r>
        <w:rPr>
          <w:sz w:val="20"/>
          <w:lang w:val="en-GB"/>
        </w:rPr>
        <w:t>t_patch_size</w:t>
      </w:r>
      <w:r w:rsidR="00165064">
        <w:rPr>
          <w:sz w:val="20"/>
          <w:lang w:val="en-GB"/>
        </w:rPr>
        <w:t>_flag</w:t>
      </w:r>
      <w:proofErr w:type="spellEnd"/>
      <w:r>
        <w:rPr>
          <w:sz w:val="20"/>
          <w:lang w:val="en-GB"/>
        </w:rPr>
        <w:t xml:space="preserve">. For example, only when </w:t>
      </w:r>
      <w:bookmarkStart w:id="11" w:name="_Hlk124425986"/>
      <w:proofErr w:type="spellStart"/>
      <w:r>
        <w:rPr>
          <w:sz w:val="20"/>
          <w:lang w:val="en-GB"/>
        </w:rPr>
        <w:t>nnpfc_constant_patch_size</w:t>
      </w:r>
      <w:bookmarkEnd w:id="11"/>
      <w:r w:rsidR="00165064">
        <w:rPr>
          <w:sz w:val="20"/>
          <w:lang w:val="en-GB"/>
        </w:rPr>
        <w:t>_flag</w:t>
      </w:r>
      <w:proofErr w:type="spellEnd"/>
      <w:r>
        <w:rPr>
          <w:sz w:val="20"/>
          <w:lang w:val="en-GB"/>
        </w:rPr>
        <w:t xml:space="preserve"> is equal to 1, </w:t>
      </w:r>
      <w:r w:rsidRPr="00665A03">
        <w:rPr>
          <w:rFonts w:eastAsiaTheme="minorEastAsia" w:cstheme="minorBidi"/>
          <w:noProof/>
          <w:sz w:val="20"/>
          <w:lang w:eastAsia="zh-CN"/>
        </w:rPr>
        <w:t xml:space="preserve">the value of </w:t>
      </w:r>
      <w:proofErr w:type="spellStart"/>
      <w:r w:rsidRPr="00665A03">
        <w:rPr>
          <w:rFonts w:eastAsiaTheme="minorEastAsia"/>
          <w:sz w:val="20"/>
          <w:lang w:eastAsia="zh-CN"/>
        </w:rPr>
        <w:t>inpPatchWidth</w:t>
      </w:r>
      <w:proofErr w:type="spellEnd"/>
      <w:r w:rsidRPr="00665A03">
        <w:rPr>
          <w:rFonts w:eastAsiaTheme="minorEastAsia"/>
          <w:sz w:val="20"/>
          <w:lang w:val="en-GB" w:eastAsia="zh-CN"/>
        </w:rPr>
        <w:t xml:space="preserve"> </w:t>
      </w:r>
      <w:r w:rsidRPr="00665A03">
        <w:rPr>
          <w:rFonts w:cstheme="minorBidi"/>
          <w:sz w:val="20"/>
          <w:lang w:val="en-GB" w:eastAsia="zh-CN"/>
        </w:rPr>
        <w:t xml:space="preserve">is set equal to nnpfc_patch_width_minus1 + 1 and the value of </w:t>
      </w:r>
      <w:proofErr w:type="spellStart"/>
      <w:r w:rsidRPr="00665A03">
        <w:rPr>
          <w:rFonts w:cstheme="minorBidi"/>
          <w:sz w:val="20"/>
          <w:lang w:eastAsia="zh-CN"/>
        </w:rPr>
        <w:t>inpPatchHeight</w:t>
      </w:r>
      <w:proofErr w:type="spellEnd"/>
      <w:r w:rsidRPr="00665A03">
        <w:rPr>
          <w:rFonts w:cstheme="minorBidi"/>
          <w:sz w:val="20"/>
          <w:lang w:val="en-GB" w:eastAsia="zh-CN"/>
        </w:rPr>
        <w:t xml:space="preserve"> is set equal to nnpfc_patch_height_minus1 + 1</w:t>
      </w:r>
      <w:r>
        <w:rPr>
          <w:rFonts w:cstheme="minorBidi"/>
          <w:sz w:val="20"/>
          <w:lang w:val="en-GB" w:eastAsia="zh-CN"/>
        </w:rPr>
        <w:t>. On the other hand</w:t>
      </w:r>
      <w:r w:rsidR="00553D06">
        <w:rPr>
          <w:rFonts w:cstheme="minorBidi"/>
          <w:sz w:val="20"/>
          <w:lang w:val="en-GB" w:eastAsia="zh-CN"/>
        </w:rPr>
        <w:t>,</w:t>
      </w:r>
      <w:r>
        <w:rPr>
          <w:rFonts w:cstheme="minorBidi"/>
          <w:sz w:val="20"/>
          <w:lang w:val="en-GB" w:eastAsia="zh-CN"/>
        </w:rPr>
        <w:t xml:space="preserve"> when </w:t>
      </w:r>
      <w:bookmarkStart w:id="12" w:name="_Hlk124426146"/>
      <w:proofErr w:type="spellStart"/>
      <w:r>
        <w:rPr>
          <w:sz w:val="20"/>
          <w:lang w:val="en-GB"/>
        </w:rPr>
        <w:t>nnpfc_constant_patch_size</w:t>
      </w:r>
      <w:r w:rsidR="00165064">
        <w:rPr>
          <w:sz w:val="20"/>
          <w:lang w:val="en-GB"/>
        </w:rPr>
        <w:t>_flag</w:t>
      </w:r>
      <w:proofErr w:type="spellEnd"/>
      <w:r>
        <w:rPr>
          <w:sz w:val="20"/>
          <w:lang w:val="en-GB"/>
        </w:rPr>
        <w:t xml:space="preserve"> </w:t>
      </w:r>
      <w:bookmarkEnd w:id="12"/>
      <w:r>
        <w:rPr>
          <w:sz w:val="20"/>
          <w:lang w:val="en-GB"/>
        </w:rPr>
        <w:t>is equal to 0, currently those two syntax elements (</w:t>
      </w:r>
      <w:r w:rsidRPr="007A3528">
        <w:rPr>
          <w:rFonts w:eastAsia="SimSun"/>
          <w:sz w:val="20"/>
          <w:lang w:val="en-GB"/>
        </w:rPr>
        <w:t>nnpfc_patch_width_minus1 and nnpfc_patch_height_minus1</w:t>
      </w:r>
      <w:r>
        <w:rPr>
          <w:rFonts w:eastAsia="SimSun"/>
          <w:sz w:val="20"/>
          <w:lang w:val="en-GB"/>
        </w:rPr>
        <w:t xml:space="preserve">) </w:t>
      </w:r>
      <w:r>
        <w:rPr>
          <w:sz w:val="20"/>
          <w:lang w:val="en-GB"/>
        </w:rPr>
        <w:t>indicate together with overlap size (</w:t>
      </w:r>
      <w:proofErr w:type="spellStart"/>
      <w:r>
        <w:rPr>
          <w:sz w:val="20"/>
          <w:lang w:val="en-GB"/>
        </w:rPr>
        <w:t>overlapSize</w:t>
      </w:r>
      <w:proofErr w:type="spellEnd"/>
      <w:r>
        <w:rPr>
          <w:sz w:val="20"/>
          <w:lang w:val="en-GB"/>
        </w:rPr>
        <w:t xml:space="preserve">) horizontal and vertical values, </w:t>
      </w:r>
      <w:r w:rsidR="00910616">
        <w:rPr>
          <w:sz w:val="20"/>
          <w:lang w:val="en-GB"/>
        </w:rPr>
        <w:t>a positive integer multiple</w:t>
      </w:r>
      <w:r>
        <w:rPr>
          <w:sz w:val="20"/>
          <w:lang w:val="en-GB"/>
        </w:rPr>
        <w:t xml:space="preserve"> of which the post filter accepts</w:t>
      </w:r>
      <w:r w:rsidR="00633CD2">
        <w:rPr>
          <w:sz w:val="20"/>
          <w:lang w:val="en-GB"/>
        </w:rPr>
        <w:t xml:space="preserve"> as input.</w:t>
      </w:r>
      <w:r w:rsidR="00C3379E">
        <w:rPr>
          <w:sz w:val="20"/>
          <w:lang w:val="en-GB"/>
        </w:rPr>
        <w:t xml:space="preserve"> </w:t>
      </w:r>
      <w:r w:rsidR="00633CD2">
        <w:rPr>
          <w:sz w:val="20"/>
          <w:lang w:val="en-GB"/>
        </w:rPr>
        <w:t>B</w:t>
      </w:r>
      <w:r w:rsidR="00C3379E">
        <w:rPr>
          <w:sz w:val="20"/>
          <w:lang w:val="en-GB"/>
        </w:rPr>
        <w:t>ut</w:t>
      </w:r>
      <w:r w:rsidR="00633CD2">
        <w:rPr>
          <w:sz w:val="20"/>
          <w:lang w:val="en-GB"/>
        </w:rPr>
        <w:t xml:space="preserve"> th</w:t>
      </w:r>
      <w:r w:rsidR="00916BDD">
        <w:rPr>
          <w:sz w:val="20"/>
          <w:lang w:val="en-GB"/>
        </w:rPr>
        <w:t>ose syntax elements</w:t>
      </w:r>
      <w:r w:rsidR="00C3379E">
        <w:rPr>
          <w:sz w:val="20"/>
          <w:lang w:val="en-GB"/>
        </w:rPr>
        <w:t xml:space="preserve"> </w:t>
      </w:r>
      <w:r w:rsidR="00BE6DFC">
        <w:rPr>
          <w:sz w:val="20"/>
          <w:lang w:val="en-GB"/>
        </w:rPr>
        <w:t>(</w:t>
      </w:r>
      <w:r w:rsidR="00BE6DFC" w:rsidRPr="00D3353A">
        <w:rPr>
          <w:sz w:val="20"/>
          <w:lang w:val="en-GB"/>
        </w:rPr>
        <w:t>nnpfc_patch_width_minus1 and nnpfc_patch_height_minus1)</w:t>
      </w:r>
      <w:r w:rsidR="00BE6DFC">
        <w:rPr>
          <w:b/>
          <w:bCs/>
          <w:sz w:val="20"/>
        </w:rPr>
        <w:t xml:space="preserve"> </w:t>
      </w:r>
      <w:r w:rsidR="00C3379E">
        <w:rPr>
          <w:sz w:val="20"/>
          <w:lang w:val="en-GB"/>
        </w:rPr>
        <w:t xml:space="preserve">do not directly define the value of </w:t>
      </w:r>
      <w:proofErr w:type="spellStart"/>
      <w:r w:rsidR="00C3379E">
        <w:rPr>
          <w:sz w:val="20"/>
          <w:lang w:val="en-GB"/>
        </w:rPr>
        <w:t>inpPatchWidth</w:t>
      </w:r>
      <w:proofErr w:type="spellEnd"/>
      <w:r w:rsidR="00C3379E">
        <w:rPr>
          <w:sz w:val="20"/>
          <w:lang w:val="en-GB"/>
        </w:rPr>
        <w:t xml:space="preserve"> and </w:t>
      </w:r>
      <w:proofErr w:type="spellStart"/>
      <w:r w:rsidR="00C3379E">
        <w:rPr>
          <w:sz w:val="20"/>
          <w:lang w:val="en-GB"/>
        </w:rPr>
        <w:t>inpPatchHeight</w:t>
      </w:r>
      <w:proofErr w:type="spellEnd"/>
      <w:r w:rsidR="00633CD2">
        <w:rPr>
          <w:sz w:val="20"/>
          <w:lang w:val="en-GB"/>
        </w:rPr>
        <w:t xml:space="preserve"> </w:t>
      </w:r>
      <w:bookmarkStart w:id="13" w:name="_Hlk124437195"/>
      <w:r w:rsidR="00633CD2">
        <w:rPr>
          <w:sz w:val="20"/>
          <w:lang w:val="en-GB"/>
        </w:rPr>
        <w:t xml:space="preserve">when </w:t>
      </w:r>
      <w:proofErr w:type="spellStart"/>
      <w:r w:rsidR="00633CD2">
        <w:rPr>
          <w:sz w:val="20"/>
          <w:lang w:val="en-GB"/>
        </w:rPr>
        <w:t>nnpfc_constant_patch_size</w:t>
      </w:r>
      <w:r w:rsidR="00165064">
        <w:rPr>
          <w:sz w:val="20"/>
          <w:lang w:val="en-GB"/>
        </w:rPr>
        <w:t>_flag</w:t>
      </w:r>
      <w:proofErr w:type="spellEnd"/>
      <w:r w:rsidR="00633CD2">
        <w:rPr>
          <w:sz w:val="20"/>
          <w:lang w:val="en-GB"/>
        </w:rPr>
        <w:t xml:space="preserve"> flag is equal to 0</w:t>
      </w:r>
      <w:bookmarkEnd w:id="13"/>
      <w:r>
        <w:rPr>
          <w:sz w:val="20"/>
          <w:lang w:val="en-GB"/>
        </w:rPr>
        <w:t xml:space="preserve">. </w:t>
      </w:r>
    </w:p>
    <w:p w14:paraId="381D6C2B" w14:textId="26696ECA" w:rsidR="002A0126" w:rsidRDefault="002A0126" w:rsidP="007A6522">
      <w:pPr>
        <w:rPr>
          <w:sz w:val="20"/>
          <w:lang w:val="en-GB"/>
        </w:rPr>
      </w:pPr>
      <w:r>
        <w:rPr>
          <w:sz w:val="20"/>
          <w:lang w:val="en-GB"/>
        </w:rPr>
        <w:t>Thus</w:t>
      </w:r>
      <w:r w:rsidR="004702CE">
        <w:rPr>
          <w:sz w:val="20"/>
          <w:lang w:val="en-GB"/>
        </w:rPr>
        <w:t>,</w:t>
      </w:r>
      <w:r>
        <w:rPr>
          <w:sz w:val="20"/>
          <w:lang w:val="en-GB"/>
        </w:rPr>
        <w:t xml:space="preserve"> </w:t>
      </w:r>
      <w:bookmarkStart w:id="14" w:name="OLE_LINK64"/>
      <w:r>
        <w:rPr>
          <w:sz w:val="20"/>
          <w:lang w:val="en-GB"/>
        </w:rPr>
        <w:t xml:space="preserve">it is proposed to signal </w:t>
      </w:r>
      <w:bookmarkStart w:id="15" w:name="_Hlk124426185"/>
      <w:r w:rsidR="00FD0339">
        <w:rPr>
          <w:sz w:val="20"/>
          <w:lang w:val="en-GB"/>
        </w:rPr>
        <w:t xml:space="preserve">syntax elements </w:t>
      </w:r>
      <w:r w:rsidRPr="007A3528">
        <w:rPr>
          <w:rFonts w:eastAsia="SimSun"/>
          <w:sz w:val="20"/>
          <w:lang w:val="en-GB"/>
        </w:rPr>
        <w:t>nnpfc_patch_width_minus1 and nnpfc_patch_height_minus1</w:t>
      </w:r>
      <w:bookmarkEnd w:id="15"/>
      <w:r>
        <w:rPr>
          <w:rFonts w:eastAsia="SimSun"/>
          <w:sz w:val="20"/>
          <w:lang w:val="en-GB"/>
        </w:rPr>
        <w:t xml:space="preserve"> only when </w:t>
      </w:r>
      <w:proofErr w:type="spellStart"/>
      <w:r>
        <w:rPr>
          <w:sz w:val="20"/>
          <w:lang w:val="en-GB"/>
        </w:rPr>
        <w:t>nnpfc_constant_patch_size</w:t>
      </w:r>
      <w:proofErr w:type="spellEnd"/>
      <w:r>
        <w:rPr>
          <w:sz w:val="20"/>
          <w:lang w:val="en-GB"/>
        </w:rPr>
        <w:t xml:space="preserve"> is equal to 1 and to signal two different syntax elements </w:t>
      </w:r>
      <w:r w:rsidRPr="001A3586">
        <w:rPr>
          <w:sz w:val="20"/>
          <w:lang w:val="en-GB"/>
        </w:rPr>
        <w:t>(</w:t>
      </w:r>
      <w:proofErr w:type="spellStart"/>
      <w:r w:rsidR="00DB7D31" w:rsidRPr="00F64001">
        <w:rPr>
          <w:sz w:val="20"/>
          <w:lang w:val="en-CA"/>
        </w:rPr>
        <w:t>nnpfc</w:t>
      </w:r>
      <w:proofErr w:type="spellEnd"/>
      <w:r w:rsidR="00DB7D31" w:rsidRPr="00F64001">
        <w:rPr>
          <w:sz w:val="20"/>
          <w:lang w:val="en-CA"/>
        </w:rPr>
        <w:t>_</w:t>
      </w:r>
      <w:proofErr w:type="spellStart"/>
      <w:r w:rsidR="00DB7D31" w:rsidRPr="00F64001">
        <w:rPr>
          <w:rFonts w:eastAsiaTheme="minorEastAsia"/>
          <w:sz w:val="20"/>
        </w:rPr>
        <w:t>extended_patch</w:t>
      </w:r>
      <w:proofErr w:type="spellEnd"/>
      <w:r w:rsidR="00DB7D31" w:rsidRPr="00F64001">
        <w:rPr>
          <w:sz w:val="20"/>
          <w:lang w:val="en-CA"/>
        </w:rPr>
        <w:t xml:space="preserve">_width_cd_delta_minus1 and </w:t>
      </w:r>
      <w:proofErr w:type="spellStart"/>
      <w:r w:rsidR="00DB7D31" w:rsidRPr="00F64001">
        <w:rPr>
          <w:sz w:val="20"/>
          <w:lang w:val="en-CA"/>
        </w:rPr>
        <w:t>nnpfc</w:t>
      </w:r>
      <w:proofErr w:type="spellEnd"/>
      <w:r w:rsidR="00DB7D31" w:rsidRPr="00F64001">
        <w:rPr>
          <w:sz w:val="20"/>
          <w:lang w:val="en-CA"/>
        </w:rPr>
        <w:t>_</w:t>
      </w:r>
      <w:proofErr w:type="spellStart"/>
      <w:r w:rsidR="00DB7D31" w:rsidRPr="00F64001">
        <w:rPr>
          <w:rFonts w:eastAsiaTheme="minorEastAsia"/>
          <w:sz w:val="20"/>
        </w:rPr>
        <w:t>extended_patch</w:t>
      </w:r>
      <w:proofErr w:type="spellEnd"/>
      <w:r w:rsidR="00DB7D31" w:rsidRPr="00F64001">
        <w:rPr>
          <w:sz w:val="20"/>
          <w:lang w:val="en-CA"/>
        </w:rPr>
        <w:t>_height_cd_delta_minus</w:t>
      </w:r>
      <w:proofErr w:type="gramStart"/>
      <w:r w:rsidR="00DB7D31" w:rsidRPr="00F64001">
        <w:rPr>
          <w:sz w:val="20"/>
          <w:lang w:val="en-CA"/>
        </w:rPr>
        <w:t>1</w:t>
      </w:r>
      <w:r w:rsidR="009728D6" w:rsidRPr="00F64001">
        <w:rPr>
          <w:sz w:val="20"/>
          <w:lang w:val="en-CA"/>
        </w:rPr>
        <w:t xml:space="preserve"> </w:t>
      </w:r>
      <w:r w:rsidRPr="001A3586">
        <w:rPr>
          <w:sz w:val="20"/>
          <w:lang w:val="en-GB"/>
        </w:rPr>
        <w:t>)</w:t>
      </w:r>
      <w:proofErr w:type="gramEnd"/>
      <w:r>
        <w:rPr>
          <w:sz w:val="20"/>
          <w:lang w:val="en-GB"/>
        </w:rPr>
        <w:t xml:space="preserve"> when </w:t>
      </w:r>
      <w:proofErr w:type="spellStart"/>
      <w:r>
        <w:rPr>
          <w:sz w:val="20"/>
          <w:lang w:val="en-GB"/>
        </w:rPr>
        <w:lastRenderedPageBreak/>
        <w:t>nnpfc_constant_patch_size</w:t>
      </w:r>
      <w:proofErr w:type="spellEnd"/>
      <w:r>
        <w:rPr>
          <w:sz w:val="20"/>
          <w:lang w:val="en-GB"/>
        </w:rPr>
        <w:t xml:space="preserve"> is equal to 0</w:t>
      </w:r>
      <w:r w:rsidR="00132B55">
        <w:rPr>
          <w:sz w:val="20"/>
          <w:lang w:val="en-GB"/>
        </w:rPr>
        <w:t xml:space="preserve">. It is also proposed to move the syntax element </w:t>
      </w:r>
      <w:proofErr w:type="spellStart"/>
      <w:r w:rsidR="00132B55">
        <w:rPr>
          <w:sz w:val="20"/>
          <w:lang w:val="en-GB"/>
        </w:rPr>
        <w:t>nnpfc_overlap</w:t>
      </w:r>
      <w:proofErr w:type="spellEnd"/>
      <w:r w:rsidR="00132B55">
        <w:rPr>
          <w:sz w:val="20"/>
          <w:lang w:val="en-GB"/>
        </w:rPr>
        <w:t xml:space="preserve"> up</w:t>
      </w:r>
      <w:r w:rsidR="00144EF7">
        <w:rPr>
          <w:sz w:val="20"/>
          <w:lang w:val="en-GB"/>
        </w:rPr>
        <w:t xml:space="preserve">. The proposed modifications </w:t>
      </w:r>
      <w:r w:rsidR="00836639">
        <w:rPr>
          <w:sz w:val="20"/>
          <w:lang w:val="en-GB"/>
        </w:rPr>
        <w:t xml:space="preserve">are </w:t>
      </w:r>
      <w:r w:rsidR="00ED5C5D">
        <w:rPr>
          <w:sz w:val="20"/>
          <w:lang w:val="en-GB"/>
        </w:rPr>
        <w:t xml:space="preserve">shown in </w:t>
      </w:r>
      <w:r w:rsidR="00ED5C5D" w:rsidRPr="00F64001">
        <w:rPr>
          <w:color w:val="FF0000"/>
          <w:sz w:val="20"/>
          <w:lang w:val="en-GB"/>
        </w:rPr>
        <w:t>red</w:t>
      </w:r>
      <w:r w:rsidR="009224CB" w:rsidRPr="00F64001">
        <w:rPr>
          <w:color w:val="FF0000"/>
          <w:sz w:val="20"/>
          <w:lang w:val="en-GB"/>
        </w:rPr>
        <w:t xml:space="preserve"> </w:t>
      </w:r>
      <w:r w:rsidR="00ED5C5D">
        <w:rPr>
          <w:sz w:val="20"/>
          <w:lang w:val="en-GB"/>
        </w:rPr>
        <w:t>below</w:t>
      </w:r>
      <w:r>
        <w:rPr>
          <w:sz w:val="20"/>
          <w:lang w:val="en-GB"/>
        </w:rPr>
        <w:t xml:space="preserve">. </w:t>
      </w:r>
    </w:p>
    <w:bookmarkEnd w:id="14"/>
    <w:p w14:paraId="3751506E" w14:textId="77777777" w:rsidR="002A0126" w:rsidRDefault="002A0126" w:rsidP="007A6522">
      <w:pPr>
        <w:rPr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FD0339" w:rsidRPr="00FD2A9A" w14:paraId="6C82ADB5" w14:textId="77777777" w:rsidTr="007A3528">
        <w:trPr>
          <w:trHeight w:val="204"/>
          <w:jc w:val="center"/>
        </w:trPr>
        <w:tc>
          <w:tcPr>
            <w:tcW w:w="7920" w:type="dxa"/>
          </w:tcPr>
          <w:p w14:paraId="3E5CB7B8" w14:textId="38350D31" w:rsidR="00FD0339" w:rsidRPr="00FD2A9A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proofErr w:type="spellStart"/>
            <w:r w:rsidRPr="00FD2A9A">
              <w:rPr>
                <w:rFonts w:eastAsia="SimSun"/>
                <w:sz w:val="20"/>
                <w:lang w:val="en-GB"/>
              </w:rPr>
              <w:t>nn_post_filter_</w:t>
            </w:r>
            <w:proofErr w:type="gramStart"/>
            <w:r w:rsidRPr="00FD2A9A">
              <w:rPr>
                <w:rFonts w:eastAsia="SimSun"/>
                <w:sz w:val="20"/>
                <w:lang w:val="en-GB"/>
              </w:rPr>
              <w:t>characteristics</w:t>
            </w:r>
            <w:proofErr w:type="spellEnd"/>
            <w:r w:rsidRPr="00FD2A9A">
              <w:rPr>
                <w:rFonts w:eastAsia="SimSun"/>
                <w:sz w:val="20"/>
                <w:lang w:val="en-GB"/>
              </w:rPr>
              <w:t>( </w:t>
            </w:r>
            <w:proofErr w:type="spellStart"/>
            <w:r w:rsidRPr="00FD2A9A">
              <w:rPr>
                <w:rFonts w:eastAsia="SimSun"/>
                <w:sz w:val="20"/>
                <w:lang w:val="en-GB"/>
              </w:rPr>
              <w:t>payloadSize</w:t>
            </w:r>
            <w:proofErr w:type="spellEnd"/>
            <w:proofErr w:type="gramEnd"/>
            <w:r w:rsidRPr="00FD2A9A">
              <w:rPr>
                <w:rFonts w:eastAsia="SimSun"/>
                <w:sz w:val="20"/>
                <w:lang w:val="en-GB"/>
              </w:rPr>
              <w:t> ) {</w:t>
            </w:r>
          </w:p>
        </w:tc>
        <w:tc>
          <w:tcPr>
            <w:tcW w:w="1162" w:type="dxa"/>
          </w:tcPr>
          <w:p w14:paraId="0600ECA2" w14:textId="6647E2EC" w:rsidR="00FD0339" w:rsidRPr="00FD2A9A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  <w:r w:rsidRPr="00FD2A9A">
              <w:rPr>
                <w:rFonts w:eastAsia="SimSun"/>
                <w:b/>
                <w:bCs/>
                <w:sz w:val="20"/>
                <w:lang w:val="en-GB"/>
              </w:rPr>
              <w:t>Descriptor</w:t>
            </w:r>
          </w:p>
        </w:tc>
      </w:tr>
      <w:tr w:rsidR="00FD0339" w:rsidRPr="00FD2A9A" w14:paraId="6E979635" w14:textId="77777777" w:rsidTr="007A3528">
        <w:trPr>
          <w:trHeight w:val="204"/>
          <w:jc w:val="center"/>
        </w:trPr>
        <w:tc>
          <w:tcPr>
            <w:tcW w:w="7920" w:type="dxa"/>
          </w:tcPr>
          <w:p w14:paraId="64EA9EEA" w14:textId="4849C9AD" w:rsidR="00FD0339" w:rsidRPr="00FD0339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FD2A9A">
              <w:rPr>
                <w:rFonts w:eastAsia="SimSun"/>
                <w:sz w:val="20"/>
                <w:lang w:val="en-GB"/>
              </w:rPr>
              <w:tab/>
            </w:r>
            <w:r w:rsidRPr="00FD2A9A">
              <w:rPr>
                <w:rFonts w:eastAsia="SimSun"/>
                <w:sz w:val="20"/>
                <w:lang w:val="en-GB"/>
              </w:rPr>
              <w:tab/>
            </w:r>
            <w:r w:rsidRPr="00D3353A">
              <w:rPr>
                <w:rFonts w:eastAsia="SimSun"/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17DF5A4A" w14:textId="77777777" w:rsidR="00FD0339" w:rsidRPr="00FD2A9A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8F42F2" w:rsidRPr="008F42F2" w14:paraId="1B288839" w14:textId="77777777" w:rsidTr="002C5FA0">
        <w:trPr>
          <w:trHeight w:val="204"/>
          <w:jc w:val="center"/>
        </w:trPr>
        <w:tc>
          <w:tcPr>
            <w:tcW w:w="7920" w:type="dxa"/>
          </w:tcPr>
          <w:p w14:paraId="2E3B9B54" w14:textId="77777777" w:rsidR="008F42F2" w:rsidRPr="00997E1F" w:rsidRDefault="008F42F2" w:rsidP="002C5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color w:val="FF0000"/>
                <w:sz w:val="20"/>
                <w:lang w:val="en-GB"/>
              </w:rPr>
            </w:pPr>
            <w:r w:rsidRPr="00997E1F">
              <w:rPr>
                <w:rFonts w:eastAsia="SimSun"/>
                <w:color w:val="FF0000"/>
                <w:sz w:val="20"/>
                <w:lang w:val="en-GB"/>
              </w:rPr>
              <w:tab/>
            </w:r>
            <w:r w:rsidRPr="00997E1F">
              <w:rPr>
                <w:rFonts w:eastAsia="SimSun"/>
                <w:color w:val="FF0000"/>
                <w:sz w:val="20"/>
                <w:lang w:val="en-GB"/>
              </w:rPr>
              <w:tab/>
            </w:r>
            <w:proofErr w:type="spellStart"/>
            <w:r w:rsidRPr="00997E1F">
              <w:rPr>
                <w:rFonts w:eastAsia="SimSun"/>
                <w:b/>
                <w:bCs/>
                <w:color w:val="FF0000"/>
                <w:sz w:val="20"/>
                <w:lang w:val="en-GB"/>
              </w:rPr>
              <w:t>nnpfc_overlap</w:t>
            </w:r>
            <w:proofErr w:type="spellEnd"/>
          </w:p>
        </w:tc>
        <w:tc>
          <w:tcPr>
            <w:tcW w:w="1162" w:type="dxa"/>
          </w:tcPr>
          <w:p w14:paraId="3FC2B17E" w14:textId="77777777" w:rsidR="008F42F2" w:rsidRPr="00997E1F" w:rsidRDefault="008F42F2" w:rsidP="002C5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FF0000"/>
                <w:sz w:val="20"/>
                <w:lang w:val="en-GB"/>
              </w:rPr>
            </w:pPr>
            <w:proofErr w:type="spellStart"/>
            <w:r w:rsidRPr="00997E1F">
              <w:rPr>
                <w:rFonts w:eastAsia="SimSun"/>
                <w:bCs/>
                <w:color w:val="FF0000"/>
                <w:sz w:val="20"/>
                <w:lang w:val="en-GB"/>
              </w:rPr>
              <w:t>ue</w:t>
            </w:r>
            <w:proofErr w:type="spellEnd"/>
            <w:r w:rsidRPr="00997E1F">
              <w:rPr>
                <w:rFonts w:eastAsia="SimSun"/>
                <w:bCs/>
                <w:color w:val="FF0000"/>
                <w:sz w:val="20"/>
                <w:lang w:val="en-GB"/>
              </w:rPr>
              <w:t>(v)</w:t>
            </w:r>
          </w:p>
        </w:tc>
      </w:tr>
      <w:tr w:rsidR="00FD0339" w:rsidRPr="00FD2A9A" w14:paraId="16201DBD" w14:textId="77777777" w:rsidTr="007A3528">
        <w:trPr>
          <w:trHeight w:val="204"/>
          <w:jc w:val="center"/>
        </w:trPr>
        <w:tc>
          <w:tcPr>
            <w:tcW w:w="7920" w:type="dxa"/>
          </w:tcPr>
          <w:p w14:paraId="37EEA266" w14:textId="77777777" w:rsidR="00FD0339" w:rsidRPr="00FD2A9A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sz w:val="20"/>
                <w:lang w:val="en-GB"/>
              </w:rPr>
            </w:pPr>
            <w:bookmarkStart w:id="16" w:name="_Hlk124425035"/>
            <w:bookmarkStart w:id="17" w:name="_Hlk124426483"/>
            <w:bookmarkStart w:id="18" w:name="_Hlk124425069"/>
            <w:r w:rsidRPr="00FD2A9A">
              <w:rPr>
                <w:rFonts w:eastAsia="SimSun"/>
                <w:sz w:val="20"/>
                <w:lang w:val="en-GB"/>
              </w:rPr>
              <w:tab/>
            </w:r>
            <w:r w:rsidRPr="00FD2A9A">
              <w:rPr>
                <w:rFonts w:eastAsia="SimSun"/>
                <w:sz w:val="20"/>
                <w:lang w:val="en-GB"/>
              </w:rPr>
              <w:tab/>
            </w:r>
            <w:bookmarkStart w:id="19" w:name="_Hlk124425023"/>
            <w:bookmarkEnd w:id="16"/>
            <w:proofErr w:type="spellStart"/>
            <w:r w:rsidRPr="00FD2A9A">
              <w:rPr>
                <w:rFonts w:eastAsia="SimSun"/>
                <w:b/>
                <w:bCs/>
                <w:sz w:val="20"/>
                <w:lang w:val="en-GB"/>
              </w:rPr>
              <w:t>nnpfc</w:t>
            </w:r>
            <w:bookmarkEnd w:id="17"/>
            <w:r w:rsidRPr="00FD2A9A">
              <w:rPr>
                <w:rFonts w:eastAsia="SimSun"/>
                <w:b/>
                <w:bCs/>
                <w:sz w:val="20"/>
                <w:lang w:val="en-GB"/>
              </w:rPr>
              <w:t>_constant_patch_size_flag</w:t>
            </w:r>
            <w:bookmarkEnd w:id="19"/>
            <w:proofErr w:type="spellEnd"/>
          </w:p>
        </w:tc>
        <w:tc>
          <w:tcPr>
            <w:tcW w:w="1162" w:type="dxa"/>
          </w:tcPr>
          <w:p w14:paraId="58D8F447" w14:textId="77777777" w:rsidR="00FD0339" w:rsidRPr="00FD2A9A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  <w:proofErr w:type="gramStart"/>
            <w:r w:rsidRPr="00FD2A9A">
              <w:rPr>
                <w:rFonts w:eastAsia="SimSun"/>
                <w:bCs/>
                <w:sz w:val="20"/>
                <w:lang w:val="en-GB"/>
              </w:rPr>
              <w:t>u(</w:t>
            </w:r>
            <w:proofErr w:type="gramEnd"/>
            <w:r w:rsidRPr="00FD2A9A">
              <w:rPr>
                <w:rFonts w:eastAsia="SimSun"/>
                <w:bCs/>
                <w:sz w:val="20"/>
                <w:lang w:val="en-GB"/>
              </w:rPr>
              <w:t>1)</w:t>
            </w:r>
          </w:p>
        </w:tc>
      </w:tr>
      <w:bookmarkEnd w:id="18"/>
      <w:tr w:rsidR="00FD0339" w:rsidRPr="00FD2A9A" w14:paraId="2CF2CB9F" w14:textId="77777777" w:rsidTr="007A3528">
        <w:trPr>
          <w:trHeight w:val="204"/>
          <w:jc w:val="center"/>
        </w:trPr>
        <w:tc>
          <w:tcPr>
            <w:tcW w:w="7920" w:type="dxa"/>
          </w:tcPr>
          <w:p w14:paraId="297BED14" w14:textId="75397236" w:rsidR="00FD0339" w:rsidRPr="00FD2A9A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FD2A9A">
              <w:rPr>
                <w:rFonts w:eastAsia="SimSun"/>
                <w:sz w:val="20"/>
                <w:lang w:val="en-GB"/>
              </w:rPr>
              <w:tab/>
            </w:r>
            <w:r w:rsidRPr="00FD2A9A">
              <w:rPr>
                <w:rFonts w:eastAsia="SimSun"/>
                <w:sz w:val="20"/>
                <w:lang w:val="en-GB"/>
              </w:rPr>
              <w:tab/>
            </w:r>
            <w:bookmarkStart w:id="20" w:name="_Hlk124425136"/>
            <w:proofErr w:type="gramStart"/>
            <w:r w:rsidRPr="00D3353A">
              <w:rPr>
                <w:rFonts w:eastAsia="SimSun"/>
                <w:color w:val="FF0000"/>
                <w:sz w:val="20"/>
                <w:lang w:val="en-GB"/>
              </w:rPr>
              <w:t>if(</w:t>
            </w:r>
            <w:r w:rsidR="008F42F2">
              <w:rPr>
                <w:rFonts w:eastAsia="SimSun"/>
                <w:color w:val="FF0000"/>
                <w:sz w:val="20"/>
                <w:lang w:val="en-GB"/>
              </w:rPr>
              <w:t xml:space="preserve"> </w:t>
            </w:r>
            <w:proofErr w:type="spellStart"/>
            <w:r w:rsidRPr="00D3353A">
              <w:rPr>
                <w:rFonts w:eastAsia="SimSun"/>
                <w:b/>
                <w:bCs/>
                <w:color w:val="FF0000"/>
                <w:sz w:val="20"/>
                <w:lang w:val="en-GB"/>
              </w:rPr>
              <w:t>nnpfc</w:t>
            </w:r>
            <w:proofErr w:type="gramEnd"/>
            <w:r w:rsidRPr="00D3353A">
              <w:rPr>
                <w:rFonts w:eastAsia="SimSun"/>
                <w:b/>
                <w:bCs/>
                <w:color w:val="FF0000"/>
                <w:sz w:val="20"/>
                <w:lang w:val="en-GB"/>
              </w:rPr>
              <w:t>_constant_patch_size_flag</w:t>
            </w:r>
            <w:proofErr w:type="spellEnd"/>
            <w:r w:rsidR="008F42F2">
              <w:rPr>
                <w:rFonts w:eastAsia="SimSun"/>
                <w:b/>
                <w:bCs/>
                <w:color w:val="FF0000"/>
                <w:sz w:val="20"/>
                <w:lang w:val="en-GB"/>
              </w:rPr>
              <w:t xml:space="preserve"> </w:t>
            </w:r>
            <w:r w:rsidRPr="009703CE">
              <w:rPr>
                <w:rFonts w:eastAsia="SimSun"/>
                <w:color w:val="FF0000"/>
                <w:sz w:val="20"/>
                <w:lang w:val="en-GB"/>
              </w:rPr>
              <w:t xml:space="preserve">) </w:t>
            </w:r>
            <w:r w:rsidRPr="00D3353A">
              <w:rPr>
                <w:rFonts w:eastAsia="SimSun"/>
                <w:color w:val="FF0000"/>
                <w:sz w:val="20"/>
                <w:lang w:val="en-GB"/>
              </w:rPr>
              <w:t>{</w:t>
            </w:r>
            <w:bookmarkEnd w:id="20"/>
          </w:p>
        </w:tc>
        <w:tc>
          <w:tcPr>
            <w:tcW w:w="1162" w:type="dxa"/>
          </w:tcPr>
          <w:p w14:paraId="1242EFB6" w14:textId="77777777" w:rsidR="00FD0339" w:rsidRPr="00FD2A9A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FD0339" w:rsidRPr="00FD2A9A" w14:paraId="041A2939" w14:textId="77777777" w:rsidTr="007A352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19C3F" w14:textId="6F2E0CD9" w:rsidR="00FD0339" w:rsidRPr="00FD2A9A" w:rsidRDefault="00FD0339" w:rsidP="00FD0339">
            <w:pPr>
              <w:tabs>
                <w:tab w:val="clear" w:pos="360"/>
                <w:tab w:val="clear" w:pos="1080"/>
                <w:tab w:val="clear" w:pos="1440"/>
                <w:tab w:val="clear" w:pos="1800"/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noProof/>
                <w:sz w:val="20"/>
                <w:lang w:val="en-CA"/>
              </w:rPr>
            </w:pPr>
            <w:bookmarkStart w:id="21" w:name="_Hlk124425609"/>
            <w:bookmarkStart w:id="22" w:name="_Hlk124425156"/>
            <w:r w:rsidRPr="00FD2A9A">
              <w:rPr>
                <w:rFonts w:eastAsia="SimSun"/>
                <w:sz w:val="20"/>
                <w:lang w:val="en-GB"/>
              </w:rPr>
              <w:tab/>
            </w:r>
            <w:r w:rsidRPr="00FD2A9A">
              <w:rPr>
                <w:rFonts w:eastAsia="SimSun"/>
                <w:sz w:val="20"/>
                <w:lang w:val="en-GB"/>
              </w:rPr>
              <w:tab/>
            </w:r>
            <w:bookmarkStart w:id="23" w:name="_Hlk124425855"/>
            <w:r w:rsidR="00BB5061">
              <w:rPr>
                <w:rFonts w:eastAsia="SimSun"/>
                <w:sz w:val="20"/>
                <w:lang w:val="en-GB"/>
              </w:rPr>
              <w:tab/>
            </w:r>
            <w:r w:rsidRPr="00FD2A9A">
              <w:rPr>
                <w:rFonts w:eastAsia="SimSun"/>
                <w:b/>
                <w:bCs/>
                <w:sz w:val="20"/>
                <w:lang w:val="en-GB"/>
              </w:rPr>
              <w:t>nnpfc_patch_width_minus1</w:t>
            </w:r>
            <w:bookmarkEnd w:id="23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40CC1" w14:textId="77777777" w:rsidR="00FD0339" w:rsidRPr="00FD2A9A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  <w:sz w:val="20"/>
                <w:lang w:val="en-CA"/>
              </w:rPr>
            </w:pPr>
            <w:r w:rsidRPr="00FD2A9A">
              <w:rPr>
                <w:rFonts w:eastAsiaTheme="minorEastAsia"/>
                <w:noProof/>
                <w:sz w:val="20"/>
                <w:lang w:val="en-CA"/>
              </w:rPr>
              <w:t>ue(v)</w:t>
            </w:r>
          </w:p>
        </w:tc>
      </w:tr>
      <w:tr w:rsidR="00FD0339" w:rsidRPr="00FD2A9A" w14:paraId="013CE930" w14:textId="77777777" w:rsidTr="007A352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C32C4" w14:textId="54AFC6A9" w:rsidR="00FD0339" w:rsidRPr="00FD2A9A" w:rsidRDefault="00FD0339" w:rsidP="00FD0339">
            <w:pPr>
              <w:tabs>
                <w:tab w:val="clear" w:pos="360"/>
                <w:tab w:val="clear" w:pos="1080"/>
                <w:tab w:val="clear" w:pos="1440"/>
                <w:tab w:val="clear" w:pos="1800"/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noProof/>
                <w:sz w:val="20"/>
                <w:lang w:val="en-CA"/>
              </w:rPr>
            </w:pPr>
            <w:r w:rsidRPr="00FD2A9A">
              <w:rPr>
                <w:rFonts w:eastAsia="SimSun"/>
                <w:sz w:val="20"/>
                <w:lang w:val="en-GB"/>
              </w:rPr>
              <w:tab/>
            </w:r>
            <w:r w:rsidRPr="00FD2A9A">
              <w:rPr>
                <w:rFonts w:eastAsia="SimSun"/>
                <w:sz w:val="20"/>
                <w:lang w:val="en-GB"/>
              </w:rPr>
              <w:tab/>
            </w:r>
            <w:r w:rsidR="00BB5061">
              <w:rPr>
                <w:rFonts w:eastAsia="SimSun"/>
                <w:sz w:val="20"/>
                <w:lang w:val="en-GB"/>
              </w:rPr>
              <w:tab/>
            </w:r>
            <w:r w:rsidRPr="00FD2A9A">
              <w:rPr>
                <w:rFonts w:eastAsia="SimSun"/>
                <w:b/>
                <w:bCs/>
                <w:sz w:val="20"/>
                <w:lang w:val="en-GB"/>
              </w:rPr>
              <w:t>nnpfc_patch_height_minus1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478D9" w14:textId="77777777" w:rsidR="00FD0339" w:rsidRPr="00FD2A9A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  <w:sz w:val="20"/>
                <w:lang w:val="en-CA"/>
              </w:rPr>
            </w:pPr>
            <w:r w:rsidRPr="00FD2A9A">
              <w:rPr>
                <w:rFonts w:eastAsiaTheme="minorEastAsia"/>
                <w:noProof/>
                <w:sz w:val="20"/>
                <w:lang w:val="en-CA"/>
              </w:rPr>
              <w:t>ue(v)</w:t>
            </w:r>
          </w:p>
        </w:tc>
      </w:tr>
      <w:bookmarkEnd w:id="21"/>
      <w:tr w:rsidR="00FD0339" w:rsidRPr="00FD2A9A" w14:paraId="3A49AE0F" w14:textId="77777777" w:rsidTr="007A352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E6B51" w14:textId="7DE07424" w:rsidR="00FD0339" w:rsidRPr="00D3353A" w:rsidRDefault="00FD0339" w:rsidP="00FD0339">
            <w:pPr>
              <w:tabs>
                <w:tab w:val="clear" w:pos="360"/>
                <w:tab w:val="clear" w:pos="1080"/>
                <w:tab w:val="clear" w:pos="1440"/>
                <w:tab w:val="clear" w:pos="1800"/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FF0000"/>
                <w:sz w:val="20"/>
                <w:lang w:val="en-GB"/>
              </w:rPr>
            </w:pPr>
            <w:r w:rsidRPr="00D3353A">
              <w:rPr>
                <w:rFonts w:eastAsia="SimSun"/>
                <w:color w:val="FF0000"/>
                <w:sz w:val="20"/>
                <w:lang w:val="en-GB"/>
              </w:rPr>
              <w:tab/>
            </w:r>
            <w:r w:rsidRPr="00D3353A">
              <w:rPr>
                <w:rFonts w:eastAsia="SimSun"/>
                <w:color w:val="FF0000"/>
                <w:sz w:val="20"/>
                <w:lang w:val="en-GB"/>
              </w:rPr>
              <w:tab/>
              <w:t>}</w:t>
            </w:r>
            <w:r w:rsidRPr="00D3353A">
              <w:rPr>
                <w:rFonts w:eastAsia="SimSun"/>
                <w:b/>
                <w:bCs/>
                <w:color w:val="FF0000"/>
                <w:sz w:val="20"/>
                <w:lang w:val="en-GB"/>
              </w:rPr>
              <w:t xml:space="preserve"> </w:t>
            </w:r>
            <w:r w:rsidRPr="00D3353A">
              <w:rPr>
                <w:rFonts w:eastAsia="SimSun"/>
                <w:color w:val="FF0000"/>
                <w:sz w:val="20"/>
                <w:lang w:val="en-GB"/>
              </w:rPr>
              <w:t>else {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C9E9" w14:textId="77777777" w:rsidR="00FD0339" w:rsidRPr="00D3353A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  <w:color w:val="FF0000"/>
                <w:sz w:val="20"/>
                <w:lang w:val="en-CA"/>
              </w:rPr>
            </w:pPr>
          </w:p>
        </w:tc>
      </w:tr>
      <w:bookmarkEnd w:id="22"/>
      <w:tr w:rsidR="00FD0339" w:rsidRPr="00FD2A9A" w14:paraId="65D2D619" w14:textId="77777777" w:rsidTr="007A352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15110" w14:textId="766B827C" w:rsidR="00FD0339" w:rsidRPr="00D3353A" w:rsidRDefault="00FD0339" w:rsidP="00FD0339">
            <w:pPr>
              <w:tabs>
                <w:tab w:val="clear" w:pos="360"/>
                <w:tab w:val="clear" w:pos="1080"/>
                <w:tab w:val="clear" w:pos="1440"/>
                <w:tab w:val="clear" w:pos="1800"/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FF0000"/>
                <w:sz w:val="20"/>
                <w:lang w:val="en-GB"/>
              </w:rPr>
            </w:pPr>
            <w:r w:rsidRPr="00D3353A">
              <w:rPr>
                <w:rFonts w:eastAsia="SimSun"/>
                <w:color w:val="FF0000"/>
                <w:sz w:val="20"/>
                <w:lang w:val="en-GB"/>
              </w:rPr>
              <w:tab/>
            </w:r>
            <w:r w:rsidRPr="00D3353A">
              <w:rPr>
                <w:rFonts w:eastAsia="SimSun"/>
                <w:color w:val="FF0000"/>
                <w:sz w:val="20"/>
                <w:lang w:val="en-GB"/>
              </w:rPr>
              <w:tab/>
            </w:r>
            <w:bookmarkStart w:id="24" w:name="_Hlk124440526"/>
            <w:r w:rsidR="00BB5061">
              <w:rPr>
                <w:rFonts w:eastAsia="SimSun"/>
                <w:color w:val="FF0000"/>
                <w:sz w:val="20"/>
                <w:lang w:val="en-GB"/>
              </w:rPr>
              <w:tab/>
            </w:r>
            <w:r w:rsidRPr="00D3353A">
              <w:rPr>
                <w:rFonts w:eastAsia="SimSun"/>
                <w:b/>
                <w:bCs/>
                <w:color w:val="FF0000"/>
                <w:sz w:val="20"/>
                <w:lang w:val="en-GB"/>
              </w:rPr>
              <w:t>nnpfc_</w:t>
            </w:r>
            <w:r w:rsidR="008F42F2" w:rsidRPr="008F42F2">
              <w:rPr>
                <w:rFonts w:eastAsia="SimSun"/>
                <w:b/>
                <w:bCs/>
                <w:color w:val="FF0000"/>
                <w:sz w:val="20"/>
                <w:lang w:val="en-GB"/>
              </w:rPr>
              <w:t>extended_patch_</w:t>
            </w:r>
            <w:r w:rsidRPr="00D3353A">
              <w:rPr>
                <w:rFonts w:eastAsia="SimSun"/>
                <w:b/>
                <w:bCs/>
                <w:color w:val="FF0000"/>
                <w:sz w:val="20"/>
                <w:lang w:val="en-GB"/>
              </w:rPr>
              <w:t>width</w:t>
            </w:r>
            <w:r w:rsidR="008F42F2" w:rsidRPr="008F42F2">
              <w:rPr>
                <w:rFonts w:eastAsia="SimSun"/>
                <w:b/>
                <w:bCs/>
                <w:color w:val="FF0000"/>
                <w:sz w:val="20"/>
                <w:lang w:val="en-GB"/>
              </w:rPr>
              <w:t>_cd_delta</w:t>
            </w:r>
            <w:r w:rsidRPr="00D3353A">
              <w:rPr>
                <w:rFonts w:eastAsia="SimSun"/>
                <w:b/>
                <w:bCs/>
                <w:color w:val="FF0000"/>
                <w:sz w:val="20"/>
                <w:lang w:val="en-GB"/>
              </w:rPr>
              <w:t>_minus1</w:t>
            </w:r>
            <w:bookmarkEnd w:id="24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BE43" w14:textId="0BDA4A2B" w:rsidR="00FD0339" w:rsidRPr="00D3353A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  <w:color w:val="FF0000"/>
                <w:sz w:val="20"/>
                <w:lang w:val="en-CA"/>
              </w:rPr>
            </w:pPr>
            <w:r w:rsidRPr="00D3353A">
              <w:rPr>
                <w:rFonts w:eastAsiaTheme="minorEastAsia"/>
                <w:noProof/>
                <w:color w:val="FF0000"/>
                <w:sz w:val="20"/>
                <w:lang w:val="en-CA"/>
              </w:rPr>
              <w:t>ue(v)</w:t>
            </w:r>
          </w:p>
        </w:tc>
      </w:tr>
      <w:tr w:rsidR="00FD0339" w:rsidRPr="00FD2A9A" w14:paraId="17DEAEC1" w14:textId="77777777" w:rsidTr="007A352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76C19" w14:textId="1579C3B7" w:rsidR="00FD0339" w:rsidRPr="00D3353A" w:rsidRDefault="00FD0339" w:rsidP="00FD0339">
            <w:pPr>
              <w:tabs>
                <w:tab w:val="clear" w:pos="360"/>
                <w:tab w:val="clear" w:pos="1080"/>
                <w:tab w:val="clear" w:pos="1440"/>
                <w:tab w:val="clear" w:pos="1800"/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FF0000"/>
                <w:sz w:val="20"/>
                <w:lang w:val="en-GB"/>
              </w:rPr>
            </w:pPr>
            <w:r w:rsidRPr="00D3353A">
              <w:rPr>
                <w:rFonts w:eastAsia="SimSun"/>
                <w:color w:val="FF0000"/>
                <w:sz w:val="20"/>
                <w:lang w:val="en-GB"/>
              </w:rPr>
              <w:tab/>
            </w:r>
            <w:r w:rsidRPr="00D3353A">
              <w:rPr>
                <w:rFonts w:eastAsia="SimSun"/>
                <w:color w:val="FF0000"/>
                <w:sz w:val="20"/>
                <w:lang w:val="en-GB"/>
              </w:rPr>
              <w:tab/>
            </w:r>
            <w:r w:rsidR="00BB5061">
              <w:rPr>
                <w:rFonts w:eastAsia="SimSun"/>
                <w:color w:val="FF0000"/>
                <w:sz w:val="20"/>
                <w:lang w:val="en-GB"/>
              </w:rPr>
              <w:tab/>
            </w:r>
            <w:proofErr w:type="spellStart"/>
            <w:r w:rsidRPr="00D3353A">
              <w:rPr>
                <w:rFonts w:eastAsia="SimSun"/>
                <w:b/>
                <w:bCs/>
                <w:color w:val="FF0000"/>
                <w:sz w:val="20"/>
                <w:lang w:val="en-GB"/>
              </w:rPr>
              <w:t>nnpfc</w:t>
            </w:r>
            <w:proofErr w:type="spellEnd"/>
            <w:r w:rsidRPr="00D3353A">
              <w:rPr>
                <w:rFonts w:eastAsia="SimSun"/>
                <w:b/>
                <w:bCs/>
                <w:color w:val="FF0000"/>
                <w:sz w:val="20"/>
                <w:lang w:val="en-GB"/>
              </w:rPr>
              <w:t>_</w:t>
            </w:r>
            <w:r w:rsidR="008F42F2" w:rsidRPr="008F42F2">
              <w:rPr>
                <w:rFonts w:eastAsia="SimSun"/>
                <w:b/>
                <w:bCs/>
                <w:color w:val="FF0000"/>
                <w:sz w:val="20"/>
                <w:lang w:val="en-GB"/>
              </w:rPr>
              <w:t xml:space="preserve"> extended_patch</w:t>
            </w:r>
            <w:r w:rsidRPr="00D3353A">
              <w:rPr>
                <w:rFonts w:eastAsia="SimSun"/>
                <w:b/>
                <w:bCs/>
                <w:color w:val="FF0000"/>
                <w:sz w:val="20"/>
                <w:lang w:val="en-GB"/>
              </w:rPr>
              <w:t>_height</w:t>
            </w:r>
            <w:r w:rsidR="008F42F2" w:rsidRPr="008F42F2">
              <w:rPr>
                <w:rFonts w:eastAsia="SimSun"/>
                <w:b/>
                <w:bCs/>
                <w:color w:val="FF0000"/>
                <w:sz w:val="20"/>
                <w:lang w:val="en-GB"/>
              </w:rPr>
              <w:t>_cd_delta</w:t>
            </w:r>
            <w:r w:rsidRPr="00D3353A">
              <w:rPr>
                <w:rFonts w:eastAsia="SimSun"/>
                <w:b/>
                <w:bCs/>
                <w:color w:val="FF0000"/>
                <w:sz w:val="20"/>
                <w:lang w:val="en-GB"/>
              </w:rPr>
              <w:t>_minus1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D79E" w14:textId="505C00F4" w:rsidR="00FD0339" w:rsidRPr="00D3353A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  <w:color w:val="FF0000"/>
                <w:sz w:val="20"/>
                <w:lang w:val="en-CA"/>
              </w:rPr>
            </w:pPr>
            <w:r w:rsidRPr="00D3353A">
              <w:rPr>
                <w:rFonts w:eastAsiaTheme="minorEastAsia"/>
                <w:noProof/>
                <w:color w:val="FF0000"/>
                <w:sz w:val="20"/>
                <w:lang w:val="en-CA"/>
              </w:rPr>
              <w:t>ue(v)</w:t>
            </w:r>
          </w:p>
        </w:tc>
      </w:tr>
      <w:tr w:rsidR="00FD0339" w:rsidRPr="00FD2A9A" w14:paraId="4A7E92C2" w14:textId="77777777" w:rsidTr="007A3528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33E7" w14:textId="5E7AF304" w:rsidR="00FD0339" w:rsidRPr="00D3353A" w:rsidRDefault="00FD0339" w:rsidP="00FD0339">
            <w:pPr>
              <w:tabs>
                <w:tab w:val="clear" w:pos="360"/>
                <w:tab w:val="clear" w:pos="1080"/>
                <w:tab w:val="clear" w:pos="1440"/>
                <w:tab w:val="clear" w:pos="1800"/>
                <w:tab w:val="left" w:pos="216"/>
                <w:tab w:val="left" w:pos="432"/>
                <w:tab w:val="left" w:pos="639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FF0000"/>
                <w:sz w:val="20"/>
                <w:lang w:val="en-GB"/>
              </w:rPr>
            </w:pPr>
            <w:r w:rsidRPr="00D3353A">
              <w:rPr>
                <w:rFonts w:eastAsia="SimSun"/>
                <w:color w:val="FF0000"/>
                <w:sz w:val="20"/>
                <w:lang w:val="en-GB"/>
              </w:rPr>
              <w:tab/>
            </w:r>
            <w:r w:rsidRPr="00D3353A">
              <w:rPr>
                <w:rFonts w:eastAsia="SimSun"/>
                <w:color w:val="FF0000"/>
                <w:sz w:val="20"/>
                <w:lang w:val="en-GB"/>
              </w:rPr>
              <w:tab/>
              <w:t>}</w:t>
            </w:r>
            <w:r w:rsidRPr="00D3353A">
              <w:rPr>
                <w:rFonts w:eastAsia="SimSun"/>
                <w:b/>
                <w:bCs/>
                <w:color w:val="FF0000"/>
                <w:sz w:val="20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7E73A" w14:textId="77777777" w:rsidR="00FD0339" w:rsidRPr="00D3353A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djustRightInd/>
              <w:spacing w:before="20" w:after="40"/>
              <w:jc w:val="center"/>
              <w:rPr>
                <w:rFonts w:eastAsiaTheme="minorEastAsia"/>
                <w:noProof/>
                <w:color w:val="FF0000"/>
                <w:sz w:val="20"/>
                <w:lang w:val="en-CA"/>
              </w:rPr>
            </w:pPr>
          </w:p>
        </w:tc>
      </w:tr>
      <w:tr w:rsidR="008F42F2" w:rsidRPr="008F42F2" w14:paraId="0B3013F7" w14:textId="77777777" w:rsidTr="007A3528">
        <w:trPr>
          <w:trHeight w:val="204"/>
          <w:jc w:val="center"/>
        </w:trPr>
        <w:tc>
          <w:tcPr>
            <w:tcW w:w="7920" w:type="dxa"/>
          </w:tcPr>
          <w:p w14:paraId="18CA8D70" w14:textId="77777777" w:rsidR="00FD0339" w:rsidRPr="009703CE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strike/>
                <w:color w:val="FF0000"/>
                <w:sz w:val="20"/>
                <w:lang w:val="en-GB"/>
              </w:rPr>
            </w:pPr>
            <w:r w:rsidRPr="009703CE">
              <w:rPr>
                <w:rFonts w:eastAsia="SimSun"/>
                <w:strike/>
                <w:color w:val="FF0000"/>
                <w:sz w:val="20"/>
                <w:lang w:val="en-GB"/>
              </w:rPr>
              <w:tab/>
            </w:r>
            <w:r w:rsidRPr="009703CE">
              <w:rPr>
                <w:rFonts w:eastAsia="SimSun"/>
                <w:strike/>
                <w:color w:val="FF0000"/>
                <w:sz w:val="20"/>
                <w:lang w:val="en-GB"/>
              </w:rPr>
              <w:tab/>
            </w:r>
            <w:proofErr w:type="spellStart"/>
            <w:r w:rsidRPr="009703CE">
              <w:rPr>
                <w:rFonts w:eastAsia="SimSun"/>
                <w:b/>
                <w:bCs/>
                <w:strike/>
                <w:color w:val="FF0000"/>
                <w:sz w:val="20"/>
                <w:lang w:val="en-GB"/>
              </w:rPr>
              <w:t>nnpfc_overlap</w:t>
            </w:r>
            <w:proofErr w:type="spellEnd"/>
          </w:p>
        </w:tc>
        <w:tc>
          <w:tcPr>
            <w:tcW w:w="1162" w:type="dxa"/>
          </w:tcPr>
          <w:p w14:paraId="2DA0C19B" w14:textId="77777777" w:rsidR="00FD0339" w:rsidRPr="009703CE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trike/>
                <w:color w:val="FF0000"/>
                <w:sz w:val="20"/>
                <w:lang w:val="en-GB"/>
              </w:rPr>
            </w:pPr>
            <w:proofErr w:type="spellStart"/>
            <w:r w:rsidRPr="009703CE">
              <w:rPr>
                <w:rFonts w:eastAsia="SimSun"/>
                <w:bCs/>
                <w:strike/>
                <w:color w:val="FF0000"/>
                <w:sz w:val="20"/>
                <w:lang w:val="en-GB"/>
              </w:rPr>
              <w:t>ue</w:t>
            </w:r>
            <w:proofErr w:type="spellEnd"/>
            <w:r w:rsidRPr="009703CE">
              <w:rPr>
                <w:rFonts w:eastAsia="SimSun"/>
                <w:bCs/>
                <w:strike/>
                <w:color w:val="FF0000"/>
                <w:sz w:val="20"/>
                <w:lang w:val="en-GB"/>
              </w:rPr>
              <w:t>(v)</w:t>
            </w:r>
          </w:p>
        </w:tc>
      </w:tr>
      <w:tr w:rsidR="00FD0339" w:rsidRPr="00FD2A9A" w14:paraId="15A8CCE3" w14:textId="77777777" w:rsidTr="007A3528">
        <w:trPr>
          <w:trHeight w:val="204"/>
          <w:jc w:val="center"/>
        </w:trPr>
        <w:tc>
          <w:tcPr>
            <w:tcW w:w="7920" w:type="dxa"/>
          </w:tcPr>
          <w:p w14:paraId="65DCEE89" w14:textId="6FCDAF0E" w:rsidR="00FD0339" w:rsidRPr="00FD0339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FD2A9A">
              <w:rPr>
                <w:rFonts w:eastAsia="SimSun"/>
                <w:sz w:val="20"/>
                <w:lang w:val="en-GB"/>
              </w:rPr>
              <w:tab/>
            </w:r>
            <w:r w:rsidRPr="00FD2A9A">
              <w:rPr>
                <w:rFonts w:eastAsia="SimSun"/>
                <w:sz w:val="20"/>
                <w:lang w:val="en-GB"/>
              </w:rPr>
              <w:tab/>
            </w:r>
            <w:r w:rsidRPr="00D3353A">
              <w:rPr>
                <w:rFonts w:eastAsia="SimSun"/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67B7EA6A" w14:textId="77777777" w:rsidR="00FD0339" w:rsidRPr="00FD2A9A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FD0339" w:rsidRPr="00FD2A9A" w14:paraId="73058184" w14:textId="77777777" w:rsidTr="007A3528">
        <w:trPr>
          <w:trHeight w:val="204"/>
          <w:jc w:val="center"/>
        </w:trPr>
        <w:tc>
          <w:tcPr>
            <w:tcW w:w="7920" w:type="dxa"/>
          </w:tcPr>
          <w:p w14:paraId="41ED2098" w14:textId="3F4D5134" w:rsidR="00FD0339" w:rsidRPr="00FD2A9A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410835D2" w14:textId="77777777" w:rsidR="00FD0339" w:rsidRPr="00FD2A9A" w:rsidRDefault="00FD0339" w:rsidP="00FD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</w:p>
        </w:tc>
      </w:tr>
    </w:tbl>
    <w:p w14:paraId="6503B44B" w14:textId="48BC4C54" w:rsidR="00431FFA" w:rsidRDefault="00431FFA" w:rsidP="007A6522">
      <w:pPr>
        <w:rPr>
          <w:sz w:val="20"/>
          <w:lang w:val="en-GB"/>
        </w:rPr>
      </w:pPr>
    </w:p>
    <w:p w14:paraId="7AC90EC0" w14:textId="57E49DB3" w:rsidR="008F42F2" w:rsidRDefault="008F42F2" w:rsidP="007A6522">
      <w:pPr>
        <w:rPr>
          <w:sz w:val="20"/>
          <w:lang w:val="en-GB"/>
        </w:rPr>
      </w:pPr>
      <w:r>
        <w:rPr>
          <w:sz w:val="20"/>
          <w:lang w:val="en-GB"/>
        </w:rPr>
        <w:t>...</w:t>
      </w:r>
    </w:p>
    <w:p w14:paraId="2762BD70" w14:textId="77777777" w:rsidR="008F42F2" w:rsidRPr="002C5FA0" w:rsidRDefault="008F42F2" w:rsidP="008F42F2">
      <w:pPr>
        <w:rPr>
          <w:rFonts w:eastAsia="SimSun"/>
          <w:color w:val="FF0000"/>
          <w:sz w:val="20"/>
          <w:lang w:val="en-GB"/>
        </w:rPr>
      </w:pPr>
      <w:proofErr w:type="spellStart"/>
      <w:r w:rsidRPr="002C5FA0">
        <w:rPr>
          <w:rFonts w:eastAsia="SimSun"/>
          <w:b/>
          <w:bCs/>
          <w:color w:val="FF0000"/>
          <w:sz w:val="20"/>
          <w:lang w:val="en-GB"/>
        </w:rPr>
        <w:t>nnpfc_overlap</w:t>
      </w:r>
      <w:proofErr w:type="spellEnd"/>
      <w:r w:rsidRPr="002C5FA0">
        <w:rPr>
          <w:rFonts w:eastAsia="SimSun"/>
          <w:color w:val="FF0000"/>
          <w:sz w:val="20"/>
          <w:lang w:val="en-GB"/>
        </w:rPr>
        <w:t xml:space="preserve"> indicates the overlapping horizontal and vertical sample counts of adjacent input tensors of the post-processing filter. The value of </w:t>
      </w:r>
      <w:proofErr w:type="spellStart"/>
      <w:r w:rsidRPr="002C5FA0">
        <w:rPr>
          <w:rFonts w:eastAsia="SimSun"/>
          <w:color w:val="FF0000"/>
          <w:sz w:val="20"/>
          <w:lang w:val="en-GB"/>
        </w:rPr>
        <w:t>nnpfc_overlap</w:t>
      </w:r>
      <w:proofErr w:type="spellEnd"/>
      <w:r w:rsidRPr="002C5FA0">
        <w:rPr>
          <w:rFonts w:eastAsia="SimSun"/>
          <w:color w:val="FF0000"/>
          <w:sz w:val="20"/>
          <w:lang w:val="en-GB"/>
        </w:rPr>
        <w:t xml:space="preserve"> shall be in the range of 0 to 16383, inclusive.</w:t>
      </w:r>
    </w:p>
    <w:p w14:paraId="25E2E19A" w14:textId="221FBF5A" w:rsidR="00431FFA" w:rsidRPr="00D53E16" w:rsidRDefault="00431FFA" w:rsidP="00431FFA">
      <w:pPr>
        <w:rPr>
          <w:color w:val="000000" w:themeColor="text1"/>
          <w:sz w:val="20"/>
          <w:lang w:val="en-GB"/>
        </w:rPr>
      </w:pPr>
      <w:proofErr w:type="spellStart"/>
      <w:r w:rsidRPr="00483442">
        <w:rPr>
          <w:b/>
          <w:bCs/>
          <w:color w:val="000000" w:themeColor="text1"/>
          <w:sz w:val="20"/>
          <w:lang w:val="en-GB"/>
        </w:rPr>
        <w:t>nnpfc_constant_patch_size_flag</w:t>
      </w:r>
      <w:proofErr w:type="spellEnd"/>
      <w:r w:rsidRPr="00483442">
        <w:rPr>
          <w:color w:val="000000" w:themeColor="text1"/>
          <w:sz w:val="20"/>
          <w:lang w:val="en-GB"/>
        </w:rPr>
        <w:t xml:space="preserve"> equal to 1 indicates that the post-processing filter accepts exactly the patch size indicated by </w:t>
      </w:r>
      <w:bookmarkStart w:id="25" w:name="_Hlk124426256"/>
      <w:r w:rsidRPr="00483442">
        <w:rPr>
          <w:color w:val="000000" w:themeColor="text1"/>
          <w:sz w:val="20"/>
          <w:lang w:val="en-GB"/>
        </w:rPr>
        <w:t xml:space="preserve">nnpfc_patch_width_minus1 </w:t>
      </w:r>
      <w:bookmarkEnd w:id="25"/>
      <w:r w:rsidRPr="00483442">
        <w:rPr>
          <w:color w:val="000000" w:themeColor="text1"/>
          <w:sz w:val="20"/>
          <w:lang w:val="en-GB"/>
        </w:rPr>
        <w:t>and nnpfc</w:t>
      </w:r>
      <w:r w:rsidRPr="00D53E16">
        <w:rPr>
          <w:color w:val="000000" w:themeColor="text1"/>
          <w:sz w:val="20"/>
          <w:lang w:val="en-GB"/>
        </w:rPr>
        <w:t xml:space="preserve">_patch_height_minus1 as input. </w:t>
      </w:r>
      <w:proofErr w:type="spellStart"/>
      <w:r w:rsidRPr="00D53E16">
        <w:rPr>
          <w:color w:val="000000" w:themeColor="text1"/>
          <w:sz w:val="20"/>
          <w:lang w:val="en-GB"/>
        </w:rPr>
        <w:t>nnpfc_constant_patch_size_flag</w:t>
      </w:r>
      <w:proofErr w:type="spellEnd"/>
      <w:r w:rsidRPr="00D53E16">
        <w:rPr>
          <w:color w:val="000000" w:themeColor="text1"/>
          <w:sz w:val="20"/>
          <w:lang w:val="en-GB"/>
        </w:rPr>
        <w:t xml:space="preserve"> equal to 0 indicates that the post-processing filter accepts </w:t>
      </w:r>
      <w:r w:rsidR="007B5A73" w:rsidRPr="00997E1F">
        <w:rPr>
          <w:color w:val="FF0000"/>
          <w:sz w:val="20"/>
          <w:lang w:val="en-GB"/>
        </w:rPr>
        <w:t>as input</w:t>
      </w:r>
      <w:r w:rsidR="007B5A73">
        <w:rPr>
          <w:color w:val="000000" w:themeColor="text1"/>
          <w:sz w:val="20"/>
          <w:lang w:val="en-GB"/>
        </w:rPr>
        <w:t xml:space="preserve"> </w:t>
      </w:r>
      <w:r w:rsidRPr="00D53E16">
        <w:rPr>
          <w:color w:val="000000" w:themeColor="text1"/>
          <w:sz w:val="20"/>
          <w:lang w:val="en-GB"/>
        </w:rPr>
        <w:t xml:space="preserve">any </w:t>
      </w:r>
      <w:r w:rsidRPr="009703CE">
        <w:rPr>
          <w:sz w:val="20"/>
          <w:lang w:val="en-GB"/>
        </w:rPr>
        <w:t>patch</w:t>
      </w:r>
      <w:r w:rsidR="00BE6DFC" w:rsidRPr="009703CE">
        <w:rPr>
          <w:sz w:val="20"/>
          <w:lang w:val="en-GB"/>
        </w:rPr>
        <w:t xml:space="preserve"> </w:t>
      </w:r>
      <w:r w:rsidRPr="00D53E16">
        <w:rPr>
          <w:color w:val="000000" w:themeColor="text1"/>
          <w:sz w:val="20"/>
          <w:lang w:val="en-GB"/>
        </w:rPr>
        <w:t xml:space="preserve">size </w:t>
      </w:r>
      <w:r w:rsidR="007B5A73" w:rsidRPr="002C5FA0">
        <w:rPr>
          <w:color w:val="FF0000"/>
          <w:sz w:val="20"/>
          <w:lang w:val="en-GB"/>
        </w:rPr>
        <w:t xml:space="preserve">with width </w:t>
      </w:r>
      <w:proofErr w:type="spellStart"/>
      <w:r w:rsidR="007B5A73" w:rsidRPr="002C5FA0">
        <w:rPr>
          <w:color w:val="FF0000"/>
          <w:sz w:val="20"/>
          <w:lang w:val="en-GB"/>
        </w:rPr>
        <w:t>inpPatchWidth</w:t>
      </w:r>
      <w:proofErr w:type="spellEnd"/>
      <w:r w:rsidR="007B5A73" w:rsidRPr="002C5FA0">
        <w:rPr>
          <w:color w:val="FF0000"/>
          <w:sz w:val="20"/>
          <w:lang w:val="en-GB"/>
        </w:rPr>
        <w:t xml:space="preserve"> and height </w:t>
      </w:r>
      <w:proofErr w:type="spellStart"/>
      <w:r w:rsidR="007B5A73" w:rsidRPr="002C5FA0">
        <w:rPr>
          <w:color w:val="FF0000"/>
          <w:sz w:val="20"/>
          <w:lang w:val="en-GB"/>
        </w:rPr>
        <w:t>inpPatchHeight</w:t>
      </w:r>
      <w:proofErr w:type="spellEnd"/>
      <w:r w:rsidR="007B5A73" w:rsidRPr="002C5FA0">
        <w:rPr>
          <w:color w:val="FF0000"/>
          <w:sz w:val="20"/>
          <w:lang w:val="en-GB"/>
        </w:rPr>
        <w:t xml:space="preserve"> such </w:t>
      </w:r>
      <w:r w:rsidRPr="00D53E16">
        <w:rPr>
          <w:color w:val="000000" w:themeColor="text1"/>
          <w:sz w:val="20"/>
          <w:lang w:val="en-GB"/>
        </w:rPr>
        <w:t>that</w:t>
      </w:r>
      <w:r w:rsidR="007B5A73" w:rsidRPr="007B5A73">
        <w:rPr>
          <w:color w:val="FF0000"/>
          <w:sz w:val="20"/>
          <w:lang w:val="en-GB"/>
        </w:rPr>
        <w:t xml:space="preserve"> </w:t>
      </w:r>
      <w:r w:rsidR="007B5A73" w:rsidRPr="002C5FA0">
        <w:rPr>
          <w:color w:val="FF0000"/>
          <w:sz w:val="20"/>
          <w:lang w:val="en-GB"/>
        </w:rPr>
        <w:t xml:space="preserve">the width of </w:t>
      </w:r>
      <w:r w:rsidR="002840D5">
        <w:rPr>
          <w:color w:val="FF0000"/>
          <w:sz w:val="20"/>
          <w:lang w:val="en-GB"/>
        </w:rPr>
        <w:t>an</w:t>
      </w:r>
      <w:r w:rsidR="007B5A73" w:rsidRPr="002C5FA0">
        <w:rPr>
          <w:color w:val="FF0000"/>
          <w:sz w:val="20"/>
          <w:lang w:val="en-GB"/>
        </w:rPr>
        <w:t xml:space="preserve"> extended patch (i.e., a patch plus the overlapping area), which is equal to </w:t>
      </w:r>
      <w:proofErr w:type="spellStart"/>
      <w:r w:rsidR="007B5A73" w:rsidRPr="002C5FA0">
        <w:rPr>
          <w:color w:val="FF0000"/>
          <w:sz w:val="20"/>
          <w:lang w:val="en-CA"/>
        </w:rPr>
        <w:t>inpPatchWidth</w:t>
      </w:r>
      <w:proofErr w:type="spellEnd"/>
      <w:r w:rsidR="007B5A73">
        <w:rPr>
          <w:color w:val="FF0000"/>
          <w:sz w:val="20"/>
          <w:lang w:val="en-CA"/>
        </w:rPr>
        <w:t> </w:t>
      </w:r>
      <w:r w:rsidR="007B5A73" w:rsidRPr="002C5FA0">
        <w:rPr>
          <w:color w:val="FF0000"/>
          <w:sz w:val="20"/>
          <w:lang w:val="en-GB"/>
        </w:rPr>
        <w:t>+</w:t>
      </w:r>
      <w:r w:rsidR="007B5A73">
        <w:rPr>
          <w:color w:val="FF0000"/>
          <w:sz w:val="20"/>
          <w:lang w:val="en-GB"/>
        </w:rPr>
        <w:t> </w:t>
      </w:r>
      <w:r w:rsidR="007B5A73" w:rsidRPr="002C5FA0">
        <w:rPr>
          <w:color w:val="FF0000"/>
          <w:sz w:val="20"/>
          <w:lang w:val="en-GB"/>
        </w:rPr>
        <w:t>2</w:t>
      </w:r>
      <w:r w:rsidR="007B5A73">
        <w:rPr>
          <w:color w:val="FF0000"/>
          <w:sz w:val="20"/>
          <w:lang w:val="en-GB"/>
        </w:rPr>
        <w:t> </w:t>
      </w:r>
      <w:r w:rsidR="007B5A73" w:rsidRPr="002C5FA0">
        <w:rPr>
          <w:color w:val="FF0000"/>
          <w:sz w:val="20"/>
          <w:lang w:val="en-GB"/>
        </w:rPr>
        <w:t>*</w:t>
      </w:r>
      <w:r w:rsidR="007B5A73">
        <w:rPr>
          <w:color w:val="FF0000"/>
          <w:sz w:val="20"/>
          <w:lang w:val="en-GB"/>
        </w:rPr>
        <w:t> </w:t>
      </w:r>
      <w:proofErr w:type="spellStart"/>
      <w:r w:rsidR="007B5A73" w:rsidRPr="002C5FA0">
        <w:rPr>
          <w:color w:val="FF0000"/>
          <w:sz w:val="20"/>
          <w:lang w:val="en-GB"/>
        </w:rPr>
        <w:t>nnpfc_overlap</w:t>
      </w:r>
      <w:proofErr w:type="spellEnd"/>
      <w:r w:rsidR="007B5A73" w:rsidRPr="002C5FA0">
        <w:rPr>
          <w:color w:val="FF0000"/>
          <w:sz w:val="20"/>
        </w:rPr>
        <w:t>,</w:t>
      </w:r>
      <w:r w:rsidRPr="00D53E16">
        <w:rPr>
          <w:color w:val="000000" w:themeColor="text1"/>
          <w:sz w:val="20"/>
          <w:lang w:val="en-GB"/>
        </w:rPr>
        <w:t xml:space="preserve"> is a positive integer multiple of </w:t>
      </w:r>
      <w:r w:rsidR="007B5A73" w:rsidRPr="00997E1F">
        <w:rPr>
          <w:color w:val="FF0000"/>
          <w:sz w:val="20"/>
          <w:lang w:val="en-GB"/>
        </w:rPr>
        <w:t>nnpfc_extended_patch_width_cd_delta_minus1</w:t>
      </w:r>
      <w:r w:rsidR="007B5A73">
        <w:rPr>
          <w:color w:val="FF0000"/>
          <w:sz w:val="20"/>
          <w:lang w:val="en-GB"/>
        </w:rPr>
        <w:t xml:space="preserve"> </w:t>
      </w:r>
      <w:r w:rsidR="007B5A73" w:rsidRPr="00C93E7D">
        <w:rPr>
          <w:color w:val="FF0000"/>
          <w:sz w:val="20"/>
          <w:lang w:val="en-GB"/>
        </w:rPr>
        <w:t>+</w:t>
      </w:r>
      <w:r w:rsidR="007B5A73">
        <w:rPr>
          <w:color w:val="FF0000"/>
          <w:sz w:val="20"/>
          <w:lang w:val="en-GB"/>
        </w:rPr>
        <w:t> </w:t>
      </w:r>
      <w:r w:rsidR="007B5A73" w:rsidRPr="00C93E7D">
        <w:rPr>
          <w:color w:val="FF0000"/>
          <w:sz w:val="20"/>
          <w:lang w:val="en-GB"/>
        </w:rPr>
        <w:t>1</w:t>
      </w:r>
      <w:r w:rsidR="007B5A73">
        <w:rPr>
          <w:color w:val="FF0000"/>
          <w:sz w:val="20"/>
          <w:lang w:val="en-GB"/>
        </w:rPr>
        <w:t> </w:t>
      </w:r>
      <w:r w:rsidR="007B5A73" w:rsidRPr="00C93E7D">
        <w:rPr>
          <w:color w:val="FF0000"/>
          <w:sz w:val="20"/>
          <w:lang w:val="en-GB"/>
        </w:rPr>
        <w:t>+</w:t>
      </w:r>
      <w:r w:rsidR="007B5A73">
        <w:rPr>
          <w:color w:val="FF0000"/>
          <w:sz w:val="20"/>
          <w:lang w:val="en-GB"/>
        </w:rPr>
        <w:t> </w:t>
      </w:r>
      <w:r w:rsidR="007B5A73" w:rsidRPr="00C93E7D">
        <w:rPr>
          <w:color w:val="FF0000"/>
          <w:sz w:val="20"/>
          <w:lang w:val="en-GB"/>
        </w:rPr>
        <w:t>2</w:t>
      </w:r>
      <w:r w:rsidR="007B5A73">
        <w:rPr>
          <w:color w:val="FF0000"/>
          <w:sz w:val="20"/>
          <w:lang w:val="en-GB"/>
        </w:rPr>
        <w:t> </w:t>
      </w:r>
      <w:r w:rsidR="007B5A73" w:rsidRPr="00C93E7D">
        <w:rPr>
          <w:color w:val="FF0000"/>
          <w:sz w:val="20"/>
          <w:lang w:val="en-GB"/>
        </w:rPr>
        <w:t>*</w:t>
      </w:r>
      <w:r w:rsidR="007B5A73">
        <w:rPr>
          <w:color w:val="FF0000"/>
          <w:sz w:val="20"/>
          <w:lang w:val="en-GB"/>
        </w:rPr>
        <w:t> </w:t>
      </w:r>
      <w:proofErr w:type="spellStart"/>
      <w:r w:rsidR="007B5A73" w:rsidRPr="00C93E7D">
        <w:rPr>
          <w:color w:val="FF0000"/>
          <w:sz w:val="20"/>
          <w:lang w:val="en-GB"/>
        </w:rPr>
        <w:t>nnpfc_overlap</w:t>
      </w:r>
      <w:proofErr w:type="spellEnd"/>
      <w:r w:rsidR="007B5A73" w:rsidRPr="00C93E7D">
        <w:rPr>
          <w:color w:val="FF0000"/>
          <w:sz w:val="20"/>
          <w:lang w:val="en-GB"/>
        </w:rPr>
        <w:t xml:space="preserve">, and the height of the extended patch, which is equal to </w:t>
      </w:r>
      <w:proofErr w:type="spellStart"/>
      <w:r w:rsidR="007B5A73" w:rsidRPr="00C93E7D">
        <w:rPr>
          <w:color w:val="FF0000"/>
          <w:sz w:val="20"/>
          <w:lang w:val="en-GB"/>
        </w:rPr>
        <w:t>inpPatchHeight</w:t>
      </w:r>
      <w:proofErr w:type="spellEnd"/>
      <w:r w:rsidR="007B5A73">
        <w:rPr>
          <w:color w:val="FF0000"/>
          <w:sz w:val="20"/>
          <w:lang w:val="en-GB"/>
        </w:rPr>
        <w:t> </w:t>
      </w:r>
      <w:r w:rsidR="007B5A73" w:rsidRPr="00C93E7D">
        <w:rPr>
          <w:color w:val="FF0000"/>
          <w:sz w:val="20"/>
          <w:lang w:val="en-GB"/>
        </w:rPr>
        <w:t>+</w:t>
      </w:r>
      <w:r w:rsidR="007B5A73">
        <w:rPr>
          <w:color w:val="FF0000"/>
          <w:sz w:val="20"/>
          <w:lang w:val="en-GB"/>
        </w:rPr>
        <w:t> </w:t>
      </w:r>
      <w:r w:rsidR="007B5A73" w:rsidRPr="00C93E7D">
        <w:rPr>
          <w:color w:val="FF0000"/>
          <w:sz w:val="20"/>
          <w:lang w:val="en-GB"/>
        </w:rPr>
        <w:t>2</w:t>
      </w:r>
      <w:r w:rsidR="007B5A73">
        <w:rPr>
          <w:color w:val="FF0000"/>
          <w:sz w:val="20"/>
          <w:lang w:val="en-GB"/>
        </w:rPr>
        <w:t> </w:t>
      </w:r>
      <w:r w:rsidR="007B5A73" w:rsidRPr="00C93E7D">
        <w:rPr>
          <w:color w:val="FF0000"/>
          <w:sz w:val="20"/>
          <w:lang w:val="en-GB"/>
        </w:rPr>
        <w:t>*</w:t>
      </w:r>
      <w:r w:rsidR="007B5A73">
        <w:rPr>
          <w:color w:val="FF0000"/>
          <w:sz w:val="20"/>
          <w:lang w:val="en-GB"/>
        </w:rPr>
        <w:t> </w:t>
      </w:r>
      <w:proofErr w:type="spellStart"/>
      <w:r w:rsidR="007B5A73" w:rsidRPr="00997E1F">
        <w:rPr>
          <w:color w:val="FF0000"/>
          <w:sz w:val="20"/>
          <w:lang w:val="en-GB"/>
        </w:rPr>
        <w:t>nnpfc_overlap</w:t>
      </w:r>
      <w:proofErr w:type="spellEnd"/>
      <w:r w:rsidR="007B5A73" w:rsidRPr="00997E1F">
        <w:rPr>
          <w:color w:val="FF0000"/>
          <w:sz w:val="20"/>
          <w:lang w:val="en-GB"/>
        </w:rPr>
        <w:t>, is a positive integer multiple of nnpfc_extended_patch_height_cd_delta_minus1</w:t>
      </w:r>
      <w:r w:rsidR="007B5A73">
        <w:rPr>
          <w:color w:val="FF0000"/>
          <w:sz w:val="20"/>
          <w:lang w:val="en-GB"/>
        </w:rPr>
        <w:t> </w:t>
      </w:r>
      <w:r w:rsidR="007B5A73" w:rsidRPr="00997E1F">
        <w:rPr>
          <w:color w:val="FF0000"/>
          <w:sz w:val="20"/>
          <w:lang w:val="en-GB"/>
        </w:rPr>
        <w:t>+</w:t>
      </w:r>
      <w:r w:rsidR="007B5A73">
        <w:rPr>
          <w:color w:val="FF0000"/>
          <w:sz w:val="20"/>
          <w:lang w:val="en-GB"/>
        </w:rPr>
        <w:t> </w:t>
      </w:r>
      <w:r w:rsidR="007B5A73" w:rsidRPr="00997E1F">
        <w:rPr>
          <w:color w:val="FF0000"/>
          <w:sz w:val="20"/>
          <w:lang w:val="en-GB"/>
        </w:rPr>
        <w:t>1</w:t>
      </w:r>
      <w:r w:rsidR="007B5A73">
        <w:rPr>
          <w:color w:val="FF0000"/>
          <w:sz w:val="20"/>
          <w:lang w:val="en-GB"/>
        </w:rPr>
        <w:t> </w:t>
      </w:r>
      <w:r w:rsidR="007B5A73" w:rsidRPr="00997E1F">
        <w:rPr>
          <w:color w:val="FF0000"/>
          <w:sz w:val="20"/>
          <w:lang w:val="en-GB"/>
        </w:rPr>
        <w:t>+</w:t>
      </w:r>
      <w:r w:rsidR="007B5A73">
        <w:rPr>
          <w:color w:val="FF0000"/>
          <w:sz w:val="20"/>
          <w:lang w:val="en-GB"/>
        </w:rPr>
        <w:t> </w:t>
      </w:r>
      <w:r w:rsidR="007B5A73" w:rsidRPr="00997E1F">
        <w:rPr>
          <w:color w:val="FF0000"/>
          <w:sz w:val="20"/>
          <w:lang w:val="en-GB"/>
        </w:rPr>
        <w:t>2</w:t>
      </w:r>
      <w:r w:rsidR="007B5A73">
        <w:rPr>
          <w:color w:val="FF0000"/>
          <w:sz w:val="20"/>
          <w:lang w:val="en-GB"/>
        </w:rPr>
        <w:t> </w:t>
      </w:r>
      <w:r w:rsidR="007B5A73" w:rsidRPr="00C93E7D">
        <w:rPr>
          <w:color w:val="FF0000"/>
          <w:sz w:val="20"/>
          <w:lang w:val="en-GB"/>
        </w:rPr>
        <w:t xml:space="preserve">* </w:t>
      </w:r>
      <w:proofErr w:type="spellStart"/>
      <w:r w:rsidR="007B5A73" w:rsidRPr="00C93E7D">
        <w:rPr>
          <w:color w:val="FF0000"/>
          <w:sz w:val="20"/>
          <w:lang w:val="en-GB"/>
        </w:rPr>
        <w:t>nnpfc_overlap</w:t>
      </w:r>
      <w:proofErr w:type="spellEnd"/>
      <w:r w:rsidR="007B5A73">
        <w:rPr>
          <w:color w:val="FF0000"/>
          <w:sz w:val="20"/>
          <w:lang w:val="en-GB"/>
        </w:rPr>
        <w:t>.</w:t>
      </w:r>
      <w:r w:rsidR="007B5A73" w:rsidRPr="00C93E7D">
        <w:rPr>
          <w:color w:val="FF0000"/>
          <w:sz w:val="20"/>
          <w:lang w:val="en-GB"/>
        </w:rPr>
        <w:t xml:space="preserve"> </w:t>
      </w:r>
      <w:r w:rsidRPr="009703CE">
        <w:rPr>
          <w:strike/>
          <w:color w:val="FF0000"/>
          <w:sz w:val="20"/>
          <w:lang w:val="en-GB"/>
        </w:rPr>
        <w:t xml:space="preserve">the </w:t>
      </w:r>
      <w:r w:rsidRPr="007B5A73">
        <w:rPr>
          <w:strike/>
          <w:color w:val="FF0000"/>
          <w:sz w:val="20"/>
          <w:lang w:val="en-GB"/>
        </w:rPr>
        <w:t>patch</w:t>
      </w:r>
      <w:r w:rsidR="00BE6DFC" w:rsidRPr="009703CE">
        <w:rPr>
          <w:strike/>
          <w:color w:val="FF0000"/>
          <w:sz w:val="20"/>
          <w:lang w:val="en-GB"/>
        </w:rPr>
        <w:t xml:space="preserve"> </w:t>
      </w:r>
      <w:r w:rsidRPr="009703CE">
        <w:rPr>
          <w:strike/>
          <w:color w:val="FF0000"/>
          <w:sz w:val="20"/>
          <w:lang w:val="en-GB"/>
        </w:rPr>
        <w:t xml:space="preserve">size indicated by </w:t>
      </w:r>
      <w:bookmarkStart w:id="26" w:name="_Hlk124426249"/>
      <w:r w:rsidR="00B70BD3" w:rsidRPr="007B5A73">
        <w:rPr>
          <w:strike/>
          <w:color w:val="FF0000"/>
          <w:sz w:val="20"/>
          <w:lang w:val="en-GB"/>
        </w:rPr>
        <w:t>nnpfc_patch_width_minus1</w:t>
      </w:r>
      <w:bookmarkEnd w:id="26"/>
      <w:r w:rsidR="007B5A73" w:rsidRPr="009703CE">
        <w:rPr>
          <w:strike/>
          <w:color w:val="FF0000"/>
          <w:sz w:val="20"/>
          <w:lang w:val="en-GB"/>
        </w:rPr>
        <w:t xml:space="preserve"> </w:t>
      </w:r>
      <w:r w:rsidRPr="007B5A73">
        <w:rPr>
          <w:strike/>
          <w:color w:val="FF0000"/>
          <w:sz w:val="20"/>
          <w:lang w:val="en-GB"/>
        </w:rPr>
        <w:t>and</w:t>
      </w:r>
      <w:r w:rsidRPr="009703CE">
        <w:rPr>
          <w:strike/>
          <w:color w:val="FF0000"/>
          <w:sz w:val="20"/>
          <w:lang w:val="en-GB"/>
        </w:rPr>
        <w:t xml:space="preserve"> </w:t>
      </w:r>
      <w:bookmarkStart w:id="27" w:name="_Hlk124426270"/>
      <w:r w:rsidRPr="007B5A73">
        <w:rPr>
          <w:strike/>
          <w:color w:val="FF0000"/>
          <w:sz w:val="20"/>
          <w:lang w:val="en-GB"/>
        </w:rPr>
        <w:t>nnpfc_patch_height_minus1</w:t>
      </w:r>
      <w:bookmarkEnd w:id="27"/>
      <w:r w:rsidRPr="009703CE">
        <w:rPr>
          <w:strike/>
          <w:color w:val="FF0000"/>
          <w:sz w:val="20"/>
          <w:lang w:val="en-GB"/>
        </w:rPr>
        <w:t xml:space="preserve"> as </w:t>
      </w:r>
      <w:r w:rsidRPr="007B5A73">
        <w:rPr>
          <w:strike/>
          <w:color w:val="FF0000"/>
          <w:sz w:val="20"/>
          <w:lang w:val="en-GB"/>
        </w:rPr>
        <w:t>input</w:t>
      </w:r>
      <w:r w:rsidRPr="009703CE">
        <w:rPr>
          <w:strike/>
          <w:color w:val="FF0000"/>
          <w:sz w:val="20"/>
          <w:lang w:val="en-GB"/>
        </w:rPr>
        <w:t>.</w:t>
      </w:r>
    </w:p>
    <w:p w14:paraId="0BF5888C" w14:textId="1D68C3F9" w:rsidR="00431FFA" w:rsidRPr="00D53E16" w:rsidRDefault="00431FFA" w:rsidP="00431FFA">
      <w:pPr>
        <w:rPr>
          <w:rFonts w:eastAsiaTheme="minorEastAsia"/>
          <w:sz w:val="20"/>
          <w:lang w:eastAsia="ja-JP"/>
        </w:rPr>
      </w:pPr>
      <w:bookmarkStart w:id="28" w:name="OLE_LINK56"/>
      <w:bookmarkStart w:id="29" w:name="_Hlk124425364"/>
      <w:r w:rsidRPr="00D53E16">
        <w:rPr>
          <w:rFonts w:eastAsiaTheme="minorEastAsia"/>
          <w:b/>
          <w:sz w:val="20"/>
          <w:lang w:eastAsia="ja-JP"/>
        </w:rPr>
        <w:t>nnpfc_patch_width_minus1</w:t>
      </w:r>
      <w:r w:rsidRPr="00D53E16">
        <w:rPr>
          <w:rFonts w:eastAsiaTheme="minorEastAsia"/>
          <w:sz w:val="20"/>
          <w:lang w:eastAsia="ja-JP"/>
        </w:rPr>
        <w:t xml:space="preserve"> </w:t>
      </w:r>
      <w:r w:rsidRPr="009703CE">
        <w:rPr>
          <w:strike/>
          <w:color w:val="FF0000"/>
          <w:sz w:val="20"/>
          <w:lang w:val="en-GB"/>
        </w:rPr>
        <w:t>+</w:t>
      </w:r>
      <w:r w:rsidRPr="00D53E16">
        <w:rPr>
          <w:sz w:val="20"/>
          <w:lang w:val="en-GB"/>
        </w:rPr>
        <w:t xml:space="preserve"> </w:t>
      </w:r>
      <w:r w:rsidR="00DE1BEC" w:rsidRPr="00997E1F">
        <w:rPr>
          <w:color w:val="FF0000"/>
          <w:sz w:val="20"/>
          <w:lang w:val="en-GB"/>
        </w:rPr>
        <w:t xml:space="preserve">plus </w:t>
      </w:r>
      <w:r w:rsidRPr="00D53E16">
        <w:rPr>
          <w:sz w:val="20"/>
          <w:lang w:val="en-GB"/>
        </w:rPr>
        <w:t xml:space="preserve">1, when </w:t>
      </w:r>
      <w:proofErr w:type="spellStart"/>
      <w:r w:rsidRPr="00D53E16">
        <w:rPr>
          <w:sz w:val="20"/>
          <w:lang w:val="en-GB"/>
        </w:rPr>
        <w:t>nnpfc_constant_patch_size_flag</w:t>
      </w:r>
      <w:proofErr w:type="spellEnd"/>
      <w:r w:rsidRPr="00D53E16">
        <w:rPr>
          <w:sz w:val="20"/>
          <w:lang w:val="en-GB"/>
        </w:rPr>
        <w:t xml:space="preserve"> equal to 1, indicates the horizontal sample counts of the patch size required for the input to the post-processing filter. </w:t>
      </w:r>
      <w:r w:rsidRPr="00D53E16">
        <w:rPr>
          <w:rFonts w:eastAsiaTheme="minorEastAsia"/>
          <w:sz w:val="20"/>
          <w:szCs w:val="22"/>
        </w:rPr>
        <w:t xml:space="preserve">The value of nnpfc_patch_width_minus1 shall be in the </w:t>
      </w:r>
      <w:bookmarkStart w:id="30" w:name="OLE_LINK55"/>
      <w:r w:rsidRPr="00D53E16">
        <w:rPr>
          <w:rFonts w:eastAsiaTheme="minorEastAsia"/>
          <w:sz w:val="20"/>
          <w:szCs w:val="22"/>
        </w:rPr>
        <w:t xml:space="preserve">range of 0 to </w:t>
      </w:r>
      <w:proofErr w:type="gramStart"/>
      <w:r w:rsidRPr="00D53E16">
        <w:rPr>
          <w:rFonts w:eastAsiaTheme="minorEastAsia"/>
          <w:sz w:val="20"/>
          <w:szCs w:val="22"/>
        </w:rPr>
        <w:t xml:space="preserve">Min( </w:t>
      </w:r>
      <w:r w:rsidRPr="00D53E16">
        <w:rPr>
          <w:rFonts w:eastAsiaTheme="minorEastAsia"/>
          <w:sz w:val="20"/>
        </w:rPr>
        <w:t>32766</w:t>
      </w:r>
      <w:proofErr w:type="gramEnd"/>
      <w:r w:rsidRPr="00D53E16">
        <w:rPr>
          <w:rFonts w:eastAsiaTheme="minorEastAsia"/>
          <w:sz w:val="20"/>
        </w:rPr>
        <w:t xml:space="preserve">, </w:t>
      </w:r>
      <w:proofErr w:type="spellStart"/>
      <w:r w:rsidRPr="00D53E16">
        <w:rPr>
          <w:rFonts w:eastAsiaTheme="minorEastAsia"/>
          <w:sz w:val="20"/>
        </w:rPr>
        <w:t>CroppedWidth</w:t>
      </w:r>
      <w:proofErr w:type="spellEnd"/>
      <w:r w:rsidRPr="00D53E16">
        <w:rPr>
          <w:rFonts w:eastAsiaTheme="minorEastAsia"/>
          <w:sz w:val="20"/>
        </w:rPr>
        <w:t xml:space="preserve"> </w:t>
      </w:r>
      <w:bookmarkStart w:id="31" w:name="_Hlk124429607"/>
      <w:r w:rsidRPr="00D53E16">
        <w:rPr>
          <w:rFonts w:eastAsiaTheme="minorEastAsia"/>
          <w:sz w:val="20"/>
        </w:rPr>
        <w:t>−</w:t>
      </w:r>
      <w:bookmarkEnd w:id="31"/>
      <w:r w:rsidRPr="00D53E16">
        <w:rPr>
          <w:rFonts w:eastAsiaTheme="minorEastAsia"/>
          <w:sz w:val="20"/>
        </w:rPr>
        <w:t xml:space="preserve"> 1 ), inclusive</w:t>
      </w:r>
      <w:bookmarkEnd w:id="30"/>
      <w:r w:rsidRPr="00D53E16">
        <w:rPr>
          <w:rFonts w:eastAsiaTheme="minorEastAsia"/>
          <w:sz w:val="20"/>
        </w:rPr>
        <w:t>.</w:t>
      </w:r>
    </w:p>
    <w:bookmarkEnd w:id="28"/>
    <w:p w14:paraId="65840DCB" w14:textId="3546737A" w:rsidR="00431FFA" w:rsidRDefault="00431FFA" w:rsidP="00431FFA">
      <w:pPr>
        <w:rPr>
          <w:rFonts w:eastAsiaTheme="minorEastAsia"/>
          <w:sz w:val="20"/>
        </w:rPr>
      </w:pPr>
      <w:r w:rsidRPr="00D53E16">
        <w:rPr>
          <w:rFonts w:eastAsiaTheme="minorEastAsia"/>
          <w:b/>
          <w:sz w:val="20"/>
          <w:lang w:eastAsia="ja-JP"/>
        </w:rPr>
        <w:t xml:space="preserve">nnpfc_patch_height_minus1 </w:t>
      </w:r>
      <w:r w:rsidRPr="009703CE">
        <w:rPr>
          <w:strike/>
          <w:color w:val="FF0000"/>
          <w:sz w:val="20"/>
          <w:lang w:val="en-GB"/>
        </w:rPr>
        <w:t>+</w:t>
      </w:r>
      <w:r w:rsidRPr="00D53E16">
        <w:rPr>
          <w:sz w:val="20"/>
          <w:lang w:val="en-GB"/>
        </w:rPr>
        <w:t xml:space="preserve"> </w:t>
      </w:r>
      <w:r w:rsidR="00DE1BEC" w:rsidRPr="00997E1F">
        <w:rPr>
          <w:color w:val="FF0000"/>
          <w:sz w:val="20"/>
          <w:lang w:val="en-GB"/>
        </w:rPr>
        <w:t xml:space="preserve">plus </w:t>
      </w:r>
      <w:r w:rsidRPr="00D53E16">
        <w:rPr>
          <w:sz w:val="20"/>
          <w:lang w:val="en-GB"/>
        </w:rPr>
        <w:t xml:space="preserve">1, when </w:t>
      </w:r>
      <w:proofErr w:type="spellStart"/>
      <w:r w:rsidRPr="00D53E16">
        <w:rPr>
          <w:sz w:val="20"/>
          <w:lang w:val="en-GB"/>
        </w:rPr>
        <w:t>nnpfc_constant_patch_size_flag</w:t>
      </w:r>
      <w:proofErr w:type="spellEnd"/>
      <w:r w:rsidRPr="00D53E16">
        <w:rPr>
          <w:sz w:val="20"/>
          <w:lang w:val="en-GB"/>
        </w:rPr>
        <w:t xml:space="preserve"> equal to 1, indicates the vertical sample counts of the patch size required for the input to the post-processing filter. </w:t>
      </w:r>
      <w:r w:rsidRPr="00D53E16">
        <w:rPr>
          <w:rFonts w:eastAsiaTheme="minorEastAsia"/>
          <w:sz w:val="20"/>
          <w:szCs w:val="22"/>
        </w:rPr>
        <w:t xml:space="preserve">The value of nnpfc_patch_height_minus1 shall be in the range of 0 to </w:t>
      </w:r>
      <w:proofErr w:type="gramStart"/>
      <w:r w:rsidRPr="00D53E16">
        <w:rPr>
          <w:rFonts w:eastAsiaTheme="minorEastAsia"/>
          <w:sz w:val="20"/>
          <w:szCs w:val="22"/>
        </w:rPr>
        <w:t xml:space="preserve">Min( </w:t>
      </w:r>
      <w:r w:rsidRPr="00D53E16">
        <w:rPr>
          <w:rFonts w:eastAsiaTheme="minorEastAsia"/>
          <w:sz w:val="20"/>
        </w:rPr>
        <w:t>32766</w:t>
      </w:r>
      <w:proofErr w:type="gramEnd"/>
      <w:r w:rsidRPr="00D53E16">
        <w:rPr>
          <w:rFonts w:eastAsiaTheme="minorEastAsia"/>
          <w:sz w:val="20"/>
        </w:rPr>
        <w:t xml:space="preserve">, </w:t>
      </w:r>
      <w:proofErr w:type="spellStart"/>
      <w:r w:rsidRPr="00D53E16">
        <w:rPr>
          <w:rFonts w:eastAsiaTheme="minorEastAsia"/>
          <w:sz w:val="20"/>
        </w:rPr>
        <w:t>CroppedHeight</w:t>
      </w:r>
      <w:proofErr w:type="spellEnd"/>
      <w:r w:rsidRPr="00D53E16">
        <w:rPr>
          <w:rFonts w:eastAsiaTheme="minorEastAsia"/>
          <w:sz w:val="20"/>
        </w:rPr>
        <w:t xml:space="preserve"> − 1), inclusive.</w:t>
      </w:r>
    </w:p>
    <w:p w14:paraId="2E16A144" w14:textId="4B2944F1" w:rsidR="00431FFA" w:rsidRPr="00D3353A" w:rsidRDefault="00431FFA" w:rsidP="00431FFA">
      <w:pPr>
        <w:rPr>
          <w:rFonts w:eastAsiaTheme="minorEastAsia"/>
          <w:color w:val="FF0000"/>
          <w:sz w:val="20"/>
          <w:lang w:eastAsia="ja-JP"/>
        </w:rPr>
      </w:pPr>
      <w:bookmarkStart w:id="32" w:name="_Hlk124434561"/>
      <w:bookmarkStart w:id="33" w:name="OLE_LINK51"/>
      <w:bookmarkStart w:id="34" w:name="_Hlk124433431"/>
      <w:bookmarkStart w:id="35" w:name="_Hlk124434613"/>
      <w:proofErr w:type="spellStart"/>
      <w:r w:rsidRPr="00D3353A">
        <w:rPr>
          <w:rFonts w:eastAsiaTheme="minorEastAsia"/>
          <w:b/>
          <w:color w:val="FF0000"/>
          <w:sz w:val="20"/>
          <w:lang w:eastAsia="ja-JP"/>
        </w:rPr>
        <w:t>nnpfc</w:t>
      </w:r>
      <w:proofErr w:type="spellEnd"/>
      <w:r w:rsidRPr="00D3353A">
        <w:rPr>
          <w:rFonts w:eastAsiaTheme="minorEastAsia"/>
          <w:b/>
          <w:color w:val="FF0000"/>
          <w:sz w:val="20"/>
          <w:lang w:eastAsia="ja-JP"/>
        </w:rPr>
        <w:t>_</w:t>
      </w:r>
      <w:proofErr w:type="spellStart"/>
      <w:r w:rsidR="00DE1BEC" w:rsidRPr="00DE1BEC">
        <w:rPr>
          <w:rFonts w:eastAsiaTheme="minorEastAsia"/>
          <w:b/>
          <w:bCs/>
          <w:color w:val="FF0000"/>
          <w:sz w:val="20"/>
          <w:lang w:val="en-GB" w:eastAsia="ja-JP"/>
        </w:rPr>
        <w:t>extended_patch</w:t>
      </w:r>
      <w:proofErr w:type="spellEnd"/>
      <w:r w:rsidRPr="00D3353A">
        <w:rPr>
          <w:rFonts w:eastAsiaTheme="minorEastAsia"/>
          <w:b/>
          <w:color w:val="FF0000"/>
          <w:sz w:val="20"/>
          <w:lang w:eastAsia="ja-JP"/>
        </w:rPr>
        <w:t>_width_</w:t>
      </w:r>
      <w:proofErr w:type="spellStart"/>
      <w:r w:rsidR="00DE1BEC" w:rsidRPr="00DE1BEC">
        <w:rPr>
          <w:rFonts w:eastAsiaTheme="minorEastAsia"/>
          <w:b/>
          <w:bCs/>
          <w:color w:val="FF0000"/>
          <w:sz w:val="20"/>
          <w:lang w:val="en-GB" w:eastAsia="ja-JP"/>
        </w:rPr>
        <w:t>cd_delta</w:t>
      </w:r>
      <w:proofErr w:type="spellEnd"/>
      <w:r w:rsidR="00DE1BEC" w:rsidRPr="00DE1BEC">
        <w:rPr>
          <w:rFonts w:eastAsiaTheme="minorEastAsia"/>
          <w:b/>
          <w:bCs/>
          <w:color w:val="FF0000"/>
          <w:sz w:val="20"/>
          <w:lang w:val="en-GB" w:eastAsia="ja-JP"/>
        </w:rPr>
        <w:t>_</w:t>
      </w:r>
      <w:r w:rsidRPr="00D3353A">
        <w:rPr>
          <w:rFonts w:eastAsiaTheme="minorEastAsia"/>
          <w:b/>
          <w:color w:val="FF0000"/>
          <w:sz w:val="20"/>
          <w:lang w:eastAsia="ja-JP"/>
        </w:rPr>
        <w:t>minus1</w:t>
      </w:r>
      <w:bookmarkEnd w:id="32"/>
      <w:r w:rsidRPr="00D3353A">
        <w:rPr>
          <w:rFonts w:eastAsiaTheme="minorEastAsia"/>
          <w:color w:val="FF0000"/>
          <w:sz w:val="20"/>
          <w:lang w:eastAsia="ja-JP"/>
        </w:rPr>
        <w:t xml:space="preserve"> </w:t>
      </w:r>
      <w:bookmarkEnd w:id="33"/>
      <w:r w:rsidR="00DE1BEC">
        <w:rPr>
          <w:color w:val="FF0000"/>
          <w:sz w:val="20"/>
          <w:lang w:val="en-GB"/>
        </w:rPr>
        <w:t>plus</w:t>
      </w:r>
      <w:r w:rsidRPr="00D3353A">
        <w:rPr>
          <w:color w:val="FF0000"/>
          <w:sz w:val="20"/>
          <w:lang w:val="en-GB"/>
        </w:rPr>
        <w:t xml:space="preserve"> 1</w:t>
      </w:r>
      <w:r w:rsidR="00DE1BEC">
        <w:rPr>
          <w:color w:val="FF0000"/>
          <w:sz w:val="20"/>
          <w:lang w:val="en-GB"/>
        </w:rPr>
        <w:t xml:space="preserve"> plus</w:t>
      </w:r>
      <w:r w:rsidR="007D3D14">
        <w:rPr>
          <w:color w:val="FF0000"/>
          <w:sz w:val="20"/>
          <w:lang w:val="en-GB"/>
        </w:rPr>
        <w:t xml:space="preserve"> </w:t>
      </w:r>
      <w:r w:rsidR="00DE1BEC" w:rsidRPr="00DE1BEC">
        <w:rPr>
          <w:color w:val="FF0000"/>
          <w:sz w:val="20"/>
          <w:lang w:val="en-GB"/>
        </w:rPr>
        <w:t>2</w:t>
      </w:r>
      <w:r w:rsidR="00DE1BEC">
        <w:rPr>
          <w:color w:val="FF0000"/>
          <w:sz w:val="20"/>
          <w:lang w:val="en-GB"/>
        </w:rPr>
        <w:t> </w:t>
      </w:r>
      <w:r w:rsidR="00DE1BEC" w:rsidRPr="00DE1BEC">
        <w:rPr>
          <w:color w:val="FF0000"/>
          <w:sz w:val="20"/>
          <w:lang w:val="en-GB"/>
        </w:rPr>
        <w:t>*</w:t>
      </w:r>
      <w:r w:rsidR="00DE1BEC">
        <w:rPr>
          <w:color w:val="FF0000"/>
          <w:sz w:val="20"/>
          <w:lang w:val="en-GB"/>
        </w:rPr>
        <w:t> </w:t>
      </w:r>
      <w:proofErr w:type="spellStart"/>
      <w:r w:rsidR="00DE1BEC" w:rsidRPr="00DE1BEC">
        <w:rPr>
          <w:color w:val="FF0000"/>
          <w:sz w:val="20"/>
          <w:lang w:val="en-GB"/>
        </w:rPr>
        <w:t>nnpfc_overlap</w:t>
      </w:r>
      <w:proofErr w:type="spellEnd"/>
      <w:r w:rsidRPr="00D3353A">
        <w:rPr>
          <w:color w:val="FF0000"/>
          <w:sz w:val="20"/>
          <w:lang w:val="en-GB"/>
        </w:rPr>
        <w:t xml:space="preserve">, </w:t>
      </w:r>
      <w:bookmarkEnd w:id="34"/>
      <w:r w:rsidRPr="00D3353A">
        <w:rPr>
          <w:color w:val="FF0000"/>
          <w:sz w:val="20"/>
          <w:lang w:val="en-GB"/>
        </w:rPr>
        <w:t xml:space="preserve">when </w:t>
      </w:r>
      <w:proofErr w:type="spellStart"/>
      <w:r w:rsidRPr="00D3353A">
        <w:rPr>
          <w:color w:val="FF0000"/>
          <w:sz w:val="20"/>
          <w:lang w:val="en-GB"/>
        </w:rPr>
        <w:t>nnpfc_constant_patch_size_flag</w:t>
      </w:r>
      <w:proofErr w:type="spellEnd"/>
      <w:r w:rsidRPr="00D3353A">
        <w:rPr>
          <w:color w:val="FF0000"/>
          <w:sz w:val="20"/>
          <w:lang w:val="en-GB"/>
        </w:rPr>
        <w:t xml:space="preserve"> equal to 0, indicates </w:t>
      </w:r>
      <w:r w:rsidR="00DE1BEC" w:rsidRPr="00DE1BEC">
        <w:rPr>
          <w:color w:val="FF0000"/>
          <w:sz w:val="20"/>
          <w:lang w:val="en-GB"/>
        </w:rPr>
        <w:t>a</w:t>
      </w:r>
      <w:r w:rsidR="00DE1BEC" w:rsidRPr="00DE1BEC">
        <w:rPr>
          <w:color w:val="FF0000"/>
          <w:sz w:val="20"/>
        </w:rPr>
        <w:t xml:space="preserve"> </w:t>
      </w:r>
      <w:r w:rsidR="00DE1BEC" w:rsidRPr="00DE1BEC">
        <w:rPr>
          <w:color w:val="FF0000"/>
          <w:sz w:val="20"/>
          <w:lang w:val="en-GB"/>
        </w:rPr>
        <w:t xml:space="preserve">common divisor of all allowed values of the width of </w:t>
      </w:r>
      <w:r w:rsidR="002840D5">
        <w:rPr>
          <w:color w:val="FF0000"/>
          <w:sz w:val="20"/>
          <w:lang w:val="en-GB"/>
        </w:rPr>
        <w:t>an</w:t>
      </w:r>
      <w:r w:rsidR="00DE1BEC" w:rsidRPr="00DE1BEC">
        <w:rPr>
          <w:color w:val="FF0000"/>
          <w:sz w:val="20"/>
          <w:lang w:val="en-GB"/>
        </w:rPr>
        <w:t xml:space="preserve"> extended patch </w:t>
      </w:r>
      <w:r w:rsidR="00DE1BEC">
        <w:rPr>
          <w:color w:val="FF0000"/>
          <w:sz w:val="20"/>
          <w:lang w:val="en-GB"/>
        </w:rPr>
        <w:t>required</w:t>
      </w:r>
      <w:r w:rsidRPr="00D3353A">
        <w:rPr>
          <w:color w:val="FF0000"/>
          <w:sz w:val="20"/>
          <w:lang w:val="en-GB"/>
        </w:rPr>
        <w:t xml:space="preserve"> for the input to the post-processing filter. </w:t>
      </w:r>
      <w:r w:rsidRPr="00D3353A">
        <w:rPr>
          <w:rFonts w:eastAsiaTheme="minorEastAsia"/>
          <w:color w:val="FF0000"/>
          <w:sz w:val="20"/>
          <w:szCs w:val="22"/>
        </w:rPr>
        <w:t>The value of nnpfc_</w:t>
      </w:r>
      <w:r w:rsidR="007D3D14" w:rsidRPr="007D3D14">
        <w:rPr>
          <w:rFonts w:eastAsiaTheme="minorEastAsia"/>
          <w:color w:val="FF0000"/>
          <w:sz w:val="20"/>
          <w:szCs w:val="22"/>
        </w:rPr>
        <w:t>extended_patch</w:t>
      </w:r>
      <w:r w:rsidRPr="00D3353A">
        <w:rPr>
          <w:rFonts w:eastAsiaTheme="minorEastAsia"/>
          <w:color w:val="FF0000"/>
          <w:sz w:val="20"/>
          <w:szCs w:val="22"/>
        </w:rPr>
        <w:t>_width</w:t>
      </w:r>
      <w:r w:rsidR="007D3D14">
        <w:rPr>
          <w:rFonts w:eastAsiaTheme="minorEastAsia"/>
          <w:color w:val="FF0000"/>
          <w:sz w:val="20"/>
          <w:szCs w:val="22"/>
        </w:rPr>
        <w:t>_</w:t>
      </w:r>
      <w:r w:rsidR="007D3D14" w:rsidRPr="007D3D14">
        <w:rPr>
          <w:rFonts w:eastAsiaTheme="minorEastAsia"/>
          <w:color w:val="FF0000"/>
          <w:sz w:val="20"/>
          <w:szCs w:val="22"/>
        </w:rPr>
        <w:t>cd_delta</w:t>
      </w:r>
      <w:r w:rsidRPr="00D3353A">
        <w:rPr>
          <w:rFonts w:eastAsiaTheme="minorEastAsia"/>
          <w:color w:val="FF0000"/>
          <w:sz w:val="20"/>
          <w:szCs w:val="22"/>
        </w:rPr>
        <w:t xml:space="preserve">_minus1 shall be in the range of 0 to </w:t>
      </w:r>
      <w:proofErr w:type="gramStart"/>
      <w:r w:rsidRPr="00D3353A">
        <w:rPr>
          <w:rFonts w:eastAsiaTheme="minorEastAsia"/>
          <w:color w:val="FF0000"/>
          <w:sz w:val="20"/>
          <w:szCs w:val="22"/>
        </w:rPr>
        <w:t xml:space="preserve">Min( </w:t>
      </w:r>
      <w:r w:rsidRPr="00D3353A">
        <w:rPr>
          <w:rFonts w:eastAsiaTheme="minorEastAsia"/>
          <w:color w:val="FF0000"/>
          <w:sz w:val="20"/>
        </w:rPr>
        <w:t>32766</w:t>
      </w:r>
      <w:proofErr w:type="gramEnd"/>
      <w:r w:rsidRPr="00D3353A">
        <w:rPr>
          <w:rFonts w:eastAsiaTheme="minorEastAsia"/>
          <w:color w:val="FF0000"/>
          <w:sz w:val="20"/>
        </w:rPr>
        <w:t xml:space="preserve">, </w:t>
      </w:r>
      <w:proofErr w:type="spellStart"/>
      <w:r w:rsidRPr="00D3353A">
        <w:rPr>
          <w:rFonts w:eastAsiaTheme="minorEastAsia"/>
          <w:color w:val="FF0000"/>
          <w:sz w:val="20"/>
        </w:rPr>
        <w:t>CroppedWidth</w:t>
      </w:r>
      <w:proofErr w:type="spellEnd"/>
      <w:r w:rsidRPr="00D3353A">
        <w:rPr>
          <w:rFonts w:eastAsiaTheme="minorEastAsia"/>
          <w:color w:val="FF0000"/>
          <w:sz w:val="20"/>
        </w:rPr>
        <w:t xml:space="preserve"> − 1 ), inclusive.</w:t>
      </w:r>
    </w:p>
    <w:p w14:paraId="57CE64EA" w14:textId="4965ADAB" w:rsidR="00431FFA" w:rsidRPr="00D3353A" w:rsidRDefault="00431FFA" w:rsidP="00431FFA">
      <w:pPr>
        <w:rPr>
          <w:rFonts w:eastAsiaTheme="minorEastAsia"/>
          <w:color w:val="FF0000"/>
          <w:sz w:val="20"/>
          <w:lang w:eastAsia="ja-JP"/>
        </w:rPr>
      </w:pPr>
      <w:bookmarkStart w:id="36" w:name="_Hlk124425728"/>
      <w:proofErr w:type="spellStart"/>
      <w:r w:rsidRPr="00D3353A">
        <w:rPr>
          <w:rFonts w:eastAsiaTheme="minorEastAsia"/>
          <w:b/>
          <w:color w:val="FF0000"/>
          <w:sz w:val="20"/>
          <w:lang w:eastAsia="ja-JP"/>
        </w:rPr>
        <w:t>nnpfc</w:t>
      </w:r>
      <w:proofErr w:type="spellEnd"/>
      <w:r w:rsidRPr="00D3353A">
        <w:rPr>
          <w:rFonts w:eastAsiaTheme="minorEastAsia"/>
          <w:b/>
          <w:color w:val="FF0000"/>
          <w:sz w:val="20"/>
          <w:lang w:eastAsia="ja-JP"/>
        </w:rPr>
        <w:t>_</w:t>
      </w:r>
      <w:bookmarkStart w:id="37" w:name="_Hlk124598104"/>
      <w:proofErr w:type="spellStart"/>
      <w:r w:rsidR="007D3D14" w:rsidRPr="00DE1BEC">
        <w:rPr>
          <w:rFonts w:eastAsiaTheme="minorEastAsia"/>
          <w:b/>
          <w:bCs/>
          <w:color w:val="FF0000"/>
          <w:sz w:val="20"/>
          <w:lang w:val="en-GB" w:eastAsia="ja-JP"/>
        </w:rPr>
        <w:t>extended_patch</w:t>
      </w:r>
      <w:bookmarkEnd w:id="37"/>
      <w:proofErr w:type="spellEnd"/>
      <w:r w:rsidRPr="00D3353A">
        <w:rPr>
          <w:rFonts w:eastAsiaTheme="minorEastAsia"/>
          <w:b/>
          <w:color w:val="FF0000"/>
          <w:sz w:val="20"/>
          <w:lang w:eastAsia="ja-JP"/>
        </w:rPr>
        <w:t>_height</w:t>
      </w:r>
      <w:r w:rsidR="007D3D14" w:rsidRPr="00D3353A">
        <w:rPr>
          <w:rFonts w:eastAsiaTheme="minorEastAsia"/>
          <w:b/>
          <w:color w:val="FF0000"/>
          <w:sz w:val="20"/>
          <w:lang w:eastAsia="ja-JP"/>
        </w:rPr>
        <w:t>_</w:t>
      </w:r>
      <w:proofErr w:type="spellStart"/>
      <w:r w:rsidR="007D3D14" w:rsidRPr="00DE1BEC">
        <w:rPr>
          <w:rFonts w:eastAsiaTheme="minorEastAsia"/>
          <w:b/>
          <w:bCs/>
          <w:color w:val="FF0000"/>
          <w:sz w:val="20"/>
          <w:lang w:val="en-GB" w:eastAsia="ja-JP"/>
        </w:rPr>
        <w:t>cd_delta</w:t>
      </w:r>
      <w:proofErr w:type="spellEnd"/>
      <w:r w:rsidRPr="00D3353A">
        <w:rPr>
          <w:rFonts w:eastAsiaTheme="minorEastAsia"/>
          <w:b/>
          <w:color w:val="FF0000"/>
          <w:sz w:val="20"/>
          <w:lang w:eastAsia="ja-JP"/>
        </w:rPr>
        <w:t>_minus1</w:t>
      </w:r>
      <w:bookmarkEnd w:id="36"/>
      <w:r w:rsidRPr="00D3353A">
        <w:rPr>
          <w:color w:val="FF0000"/>
          <w:sz w:val="20"/>
          <w:lang w:val="en-GB"/>
        </w:rPr>
        <w:t xml:space="preserve"> </w:t>
      </w:r>
      <w:r w:rsidR="007D3D14">
        <w:rPr>
          <w:color w:val="FF0000"/>
          <w:sz w:val="20"/>
          <w:lang w:val="en-GB"/>
        </w:rPr>
        <w:t xml:space="preserve">plus </w:t>
      </w:r>
      <w:r w:rsidRPr="00D3353A">
        <w:rPr>
          <w:color w:val="FF0000"/>
          <w:sz w:val="20"/>
          <w:lang w:val="en-GB"/>
        </w:rPr>
        <w:t>1</w:t>
      </w:r>
      <w:r w:rsidR="007D3D14">
        <w:rPr>
          <w:color w:val="FF0000"/>
          <w:sz w:val="20"/>
          <w:lang w:val="en-GB"/>
        </w:rPr>
        <w:t xml:space="preserve"> plus </w:t>
      </w:r>
      <w:r w:rsidR="007D3D14" w:rsidRPr="00DE1BEC">
        <w:rPr>
          <w:color w:val="FF0000"/>
          <w:sz w:val="20"/>
          <w:lang w:val="en-GB"/>
        </w:rPr>
        <w:t>2</w:t>
      </w:r>
      <w:r w:rsidR="007D3D14">
        <w:rPr>
          <w:color w:val="FF0000"/>
          <w:sz w:val="20"/>
          <w:lang w:val="en-GB"/>
        </w:rPr>
        <w:t> </w:t>
      </w:r>
      <w:r w:rsidR="007D3D14" w:rsidRPr="00DE1BEC">
        <w:rPr>
          <w:color w:val="FF0000"/>
          <w:sz w:val="20"/>
          <w:lang w:val="en-GB"/>
        </w:rPr>
        <w:t>*</w:t>
      </w:r>
      <w:r w:rsidR="007D3D14">
        <w:rPr>
          <w:color w:val="FF0000"/>
          <w:sz w:val="20"/>
          <w:lang w:val="en-GB"/>
        </w:rPr>
        <w:t> </w:t>
      </w:r>
      <w:proofErr w:type="spellStart"/>
      <w:r w:rsidR="007D3D14" w:rsidRPr="00DE1BEC">
        <w:rPr>
          <w:color w:val="FF0000"/>
          <w:sz w:val="20"/>
          <w:lang w:val="en-GB"/>
        </w:rPr>
        <w:t>nnpfc_overlap</w:t>
      </w:r>
      <w:proofErr w:type="spellEnd"/>
      <w:r w:rsidRPr="00D3353A">
        <w:rPr>
          <w:color w:val="FF0000"/>
          <w:sz w:val="20"/>
          <w:lang w:val="en-GB"/>
        </w:rPr>
        <w:t xml:space="preserve">, when </w:t>
      </w:r>
      <w:proofErr w:type="spellStart"/>
      <w:r w:rsidRPr="00D3353A">
        <w:rPr>
          <w:color w:val="FF0000"/>
          <w:sz w:val="20"/>
          <w:lang w:val="en-GB"/>
        </w:rPr>
        <w:t>nnpfc_constant_patch_size_flag</w:t>
      </w:r>
      <w:proofErr w:type="spellEnd"/>
      <w:r w:rsidRPr="00D3353A">
        <w:rPr>
          <w:color w:val="FF0000"/>
          <w:sz w:val="20"/>
          <w:lang w:val="en-GB"/>
        </w:rPr>
        <w:t xml:space="preserve"> equal to 0, indicates </w:t>
      </w:r>
      <w:r w:rsidR="007D3D14" w:rsidRPr="007D3D14">
        <w:rPr>
          <w:color w:val="FF0000"/>
          <w:sz w:val="20"/>
          <w:lang w:val="en-GB"/>
        </w:rPr>
        <w:t xml:space="preserve">a common divisor of all allowed values of the height of </w:t>
      </w:r>
      <w:r w:rsidR="002840D5">
        <w:rPr>
          <w:color w:val="FF0000"/>
          <w:sz w:val="20"/>
          <w:lang w:val="en-GB"/>
        </w:rPr>
        <w:t>an</w:t>
      </w:r>
      <w:r w:rsidR="007D3D14" w:rsidRPr="007D3D14">
        <w:rPr>
          <w:color w:val="FF0000"/>
          <w:sz w:val="20"/>
          <w:lang w:val="en-GB"/>
        </w:rPr>
        <w:t xml:space="preserve"> extended patch required </w:t>
      </w:r>
      <w:r w:rsidRPr="00D3353A">
        <w:rPr>
          <w:color w:val="FF0000"/>
          <w:sz w:val="20"/>
          <w:lang w:val="en-GB"/>
        </w:rPr>
        <w:t xml:space="preserve">for the input to the post-processing filter. </w:t>
      </w:r>
      <w:r w:rsidRPr="00D3353A">
        <w:rPr>
          <w:rFonts w:eastAsiaTheme="minorEastAsia"/>
          <w:color w:val="FF0000"/>
          <w:sz w:val="20"/>
          <w:szCs w:val="22"/>
        </w:rPr>
        <w:t>The value of nnpfc_</w:t>
      </w:r>
      <w:r w:rsidR="007D3D14" w:rsidRPr="007D3D14">
        <w:rPr>
          <w:rFonts w:eastAsiaTheme="minorEastAsia"/>
          <w:color w:val="FF0000"/>
          <w:sz w:val="20"/>
          <w:szCs w:val="22"/>
        </w:rPr>
        <w:t>extended_patch</w:t>
      </w:r>
      <w:r w:rsidRPr="00D3353A">
        <w:rPr>
          <w:rFonts w:eastAsiaTheme="minorEastAsia"/>
          <w:color w:val="FF0000"/>
          <w:sz w:val="20"/>
          <w:szCs w:val="22"/>
        </w:rPr>
        <w:t>_height_</w:t>
      </w:r>
      <w:r w:rsidR="007D3D14" w:rsidRPr="007D3D14">
        <w:rPr>
          <w:rFonts w:eastAsiaTheme="minorEastAsia"/>
          <w:color w:val="FF0000"/>
          <w:sz w:val="20"/>
          <w:szCs w:val="22"/>
        </w:rPr>
        <w:t>cd_delta</w:t>
      </w:r>
      <w:r w:rsidR="007D3D14">
        <w:rPr>
          <w:rFonts w:eastAsiaTheme="minorEastAsia"/>
          <w:color w:val="FF0000"/>
          <w:sz w:val="20"/>
          <w:szCs w:val="22"/>
        </w:rPr>
        <w:t>_</w:t>
      </w:r>
      <w:r w:rsidRPr="00D3353A">
        <w:rPr>
          <w:rFonts w:eastAsiaTheme="minorEastAsia"/>
          <w:color w:val="FF0000"/>
          <w:sz w:val="20"/>
          <w:szCs w:val="22"/>
        </w:rPr>
        <w:t xml:space="preserve">minus1 shall be in the range of 0 to </w:t>
      </w:r>
      <w:proofErr w:type="gramStart"/>
      <w:r w:rsidRPr="00D3353A">
        <w:rPr>
          <w:rFonts w:eastAsiaTheme="minorEastAsia"/>
          <w:color w:val="FF0000"/>
          <w:sz w:val="20"/>
          <w:szCs w:val="22"/>
        </w:rPr>
        <w:t xml:space="preserve">Min( </w:t>
      </w:r>
      <w:r w:rsidRPr="00D3353A">
        <w:rPr>
          <w:rFonts w:eastAsiaTheme="minorEastAsia"/>
          <w:color w:val="FF0000"/>
          <w:sz w:val="20"/>
        </w:rPr>
        <w:t>32766</w:t>
      </w:r>
      <w:proofErr w:type="gramEnd"/>
      <w:r w:rsidRPr="00D3353A">
        <w:rPr>
          <w:rFonts w:eastAsiaTheme="minorEastAsia"/>
          <w:color w:val="FF0000"/>
          <w:sz w:val="20"/>
        </w:rPr>
        <w:t xml:space="preserve">, </w:t>
      </w:r>
      <w:proofErr w:type="spellStart"/>
      <w:r w:rsidRPr="00D3353A">
        <w:rPr>
          <w:rFonts w:eastAsiaTheme="minorEastAsia"/>
          <w:color w:val="FF0000"/>
          <w:sz w:val="20"/>
        </w:rPr>
        <w:t>CroppedHeight</w:t>
      </w:r>
      <w:proofErr w:type="spellEnd"/>
      <w:r w:rsidRPr="00D3353A">
        <w:rPr>
          <w:rFonts w:eastAsiaTheme="minorEastAsia"/>
          <w:color w:val="FF0000"/>
          <w:sz w:val="20"/>
        </w:rPr>
        <w:t xml:space="preserve"> − 1 ), inclusive.</w:t>
      </w:r>
    </w:p>
    <w:bookmarkEnd w:id="29"/>
    <w:bookmarkEnd w:id="35"/>
    <w:p w14:paraId="161201A9" w14:textId="77777777" w:rsidR="00431FFA" w:rsidRPr="00D53E16" w:rsidRDefault="00431FFA" w:rsidP="00431FF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 w:val="20"/>
          <w:lang w:eastAsia="zh-CN"/>
        </w:rPr>
      </w:pPr>
      <w:r w:rsidRPr="00D53E16">
        <w:rPr>
          <w:rFonts w:eastAsiaTheme="minorEastAsia"/>
          <w:sz w:val="20"/>
          <w:lang w:eastAsia="zh-CN"/>
        </w:rPr>
        <w:t xml:space="preserve">Let the variables </w:t>
      </w:r>
      <w:proofErr w:type="spellStart"/>
      <w:r w:rsidRPr="00D53E16">
        <w:rPr>
          <w:rFonts w:eastAsiaTheme="minorEastAsia"/>
          <w:sz w:val="20"/>
          <w:lang w:eastAsia="zh-CN"/>
        </w:rPr>
        <w:t>inpPatchWidth</w:t>
      </w:r>
      <w:proofErr w:type="spellEnd"/>
      <w:r w:rsidRPr="00D53E16">
        <w:rPr>
          <w:rFonts w:eastAsiaTheme="minorEastAsia"/>
          <w:sz w:val="20"/>
          <w:lang w:val="en-GB" w:eastAsia="zh-CN"/>
        </w:rPr>
        <w:t xml:space="preserve"> and </w:t>
      </w:r>
      <w:proofErr w:type="spellStart"/>
      <w:r w:rsidRPr="00D53E16">
        <w:rPr>
          <w:rFonts w:cstheme="minorBidi"/>
          <w:sz w:val="20"/>
          <w:lang w:eastAsia="zh-CN"/>
        </w:rPr>
        <w:t>inpPatchHeight</w:t>
      </w:r>
      <w:proofErr w:type="spellEnd"/>
      <w:r w:rsidRPr="00D53E16">
        <w:rPr>
          <w:rFonts w:cstheme="minorBidi"/>
          <w:sz w:val="20"/>
          <w:lang w:val="en-GB" w:eastAsia="zh-CN"/>
        </w:rPr>
        <w:t xml:space="preserve"> be the patch size width and the patch size height, respectively.</w:t>
      </w:r>
    </w:p>
    <w:p w14:paraId="4BD66CDC" w14:textId="77777777" w:rsidR="00431FFA" w:rsidRPr="00D53E16" w:rsidRDefault="00431FFA" w:rsidP="00431FF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D53E16">
        <w:rPr>
          <w:rFonts w:eastAsiaTheme="minorEastAsia"/>
          <w:sz w:val="20"/>
          <w:lang w:eastAsia="zh-CN"/>
        </w:rPr>
        <w:t xml:space="preserve">If </w:t>
      </w:r>
      <w:r w:rsidRPr="00D53E16">
        <w:rPr>
          <w:rFonts w:eastAsiaTheme="minorEastAsia" w:cstheme="minorBidi"/>
          <w:noProof/>
          <w:sz w:val="20"/>
          <w:lang w:eastAsia="zh-CN"/>
        </w:rPr>
        <w:t>nnpfc_constant_patch_size_flag is equal to 0, the following applies:</w:t>
      </w:r>
    </w:p>
    <w:p w14:paraId="7C1B2429" w14:textId="77777777" w:rsidR="00431FFA" w:rsidRPr="00D53E16" w:rsidRDefault="00431FFA" w:rsidP="00431FFA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86" w:line="259" w:lineRule="auto"/>
        <w:ind w:left="397" w:hanging="397"/>
        <w:textAlignment w:val="auto"/>
        <w:rPr>
          <w:rFonts w:cstheme="minorBidi"/>
          <w:sz w:val="20"/>
          <w:lang w:val="en-GB" w:eastAsia="zh-CN"/>
        </w:rPr>
      </w:pPr>
      <w:r w:rsidRPr="00D53E16">
        <w:rPr>
          <w:rFonts w:cstheme="minorBidi"/>
          <w:sz w:val="20"/>
          <w:lang w:val="en-GB" w:eastAsia="zh-CN"/>
        </w:rPr>
        <w:t>–</w:t>
      </w:r>
      <w:r w:rsidRPr="00D53E16">
        <w:rPr>
          <w:rFonts w:cstheme="minorBidi"/>
          <w:sz w:val="20"/>
          <w:lang w:val="en-GB" w:eastAsia="zh-CN"/>
        </w:rPr>
        <w:tab/>
        <w:t>T</w:t>
      </w:r>
      <w:r w:rsidRPr="00D53E16">
        <w:rPr>
          <w:rFonts w:eastAsiaTheme="minorEastAsia" w:cstheme="minorBidi"/>
          <w:noProof/>
          <w:sz w:val="20"/>
          <w:lang w:eastAsia="zh-CN"/>
        </w:rPr>
        <w:t xml:space="preserve">he values of </w:t>
      </w:r>
      <w:proofErr w:type="spellStart"/>
      <w:r w:rsidRPr="00D53E16">
        <w:rPr>
          <w:rFonts w:eastAsiaTheme="minorEastAsia"/>
          <w:sz w:val="20"/>
          <w:lang w:eastAsia="zh-CN"/>
        </w:rPr>
        <w:t>inpPatchWidth</w:t>
      </w:r>
      <w:proofErr w:type="spellEnd"/>
      <w:r w:rsidRPr="00D53E16">
        <w:rPr>
          <w:rFonts w:eastAsiaTheme="minorEastAsia"/>
          <w:sz w:val="20"/>
          <w:lang w:val="en-GB" w:eastAsia="zh-CN"/>
        </w:rPr>
        <w:t xml:space="preserve"> </w:t>
      </w:r>
      <w:r w:rsidRPr="00D53E16">
        <w:rPr>
          <w:rFonts w:cstheme="minorBidi"/>
          <w:sz w:val="20"/>
          <w:lang w:val="en-GB" w:eastAsia="zh-CN"/>
        </w:rPr>
        <w:t xml:space="preserve">and </w:t>
      </w:r>
      <w:proofErr w:type="spellStart"/>
      <w:r w:rsidRPr="00D53E16">
        <w:rPr>
          <w:rFonts w:cstheme="minorBidi"/>
          <w:sz w:val="20"/>
          <w:lang w:eastAsia="zh-CN"/>
        </w:rPr>
        <w:t>inpPatchHeight</w:t>
      </w:r>
      <w:proofErr w:type="spellEnd"/>
      <w:r w:rsidRPr="00D53E16">
        <w:rPr>
          <w:rFonts w:cstheme="minorBidi"/>
          <w:sz w:val="20"/>
          <w:lang w:val="en-GB" w:eastAsia="zh-CN"/>
        </w:rPr>
        <w:t xml:space="preserve"> are either provided by external means not specified in this document or set by the post-processor itself.</w:t>
      </w:r>
    </w:p>
    <w:p w14:paraId="38473CD8" w14:textId="53CA52E3" w:rsidR="00431FFA" w:rsidRPr="00483442" w:rsidRDefault="00431FFA" w:rsidP="00431FFA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86" w:line="259" w:lineRule="auto"/>
        <w:ind w:left="397" w:hanging="397"/>
        <w:textAlignment w:val="auto"/>
        <w:rPr>
          <w:rFonts w:cstheme="minorBidi"/>
          <w:color w:val="000000" w:themeColor="text1"/>
          <w:sz w:val="20"/>
          <w:lang w:val="en-GB" w:eastAsia="zh-CN"/>
        </w:rPr>
      </w:pPr>
      <w:r w:rsidRPr="00D53E16">
        <w:rPr>
          <w:rFonts w:cstheme="minorBidi"/>
          <w:sz w:val="20"/>
          <w:lang w:val="en-GB" w:eastAsia="zh-CN"/>
        </w:rPr>
        <w:lastRenderedPageBreak/>
        <w:t>–</w:t>
      </w:r>
      <w:r w:rsidRPr="00D53E16">
        <w:rPr>
          <w:rFonts w:cstheme="minorBidi"/>
          <w:sz w:val="20"/>
          <w:lang w:val="en-GB" w:eastAsia="zh-CN"/>
        </w:rPr>
        <w:tab/>
        <w:t xml:space="preserve">The value of </w:t>
      </w:r>
      <w:proofErr w:type="spellStart"/>
      <w:r w:rsidRPr="00D53E16">
        <w:rPr>
          <w:rFonts w:eastAsiaTheme="minorEastAsia"/>
          <w:sz w:val="20"/>
          <w:lang w:eastAsia="zh-CN"/>
        </w:rPr>
        <w:t>inpPatchWidth</w:t>
      </w:r>
      <w:proofErr w:type="spellEnd"/>
      <w:r w:rsidRPr="00D53E16">
        <w:rPr>
          <w:rFonts w:cstheme="minorBidi"/>
          <w:sz w:val="20"/>
          <w:lang w:val="en-GB" w:eastAsia="zh-CN"/>
        </w:rPr>
        <w:t> </w:t>
      </w:r>
      <w:r w:rsidRPr="00B93017">
        <w:rPr>
          <w:rFonts w:cstheme="minorBidi"/>
          <w:color w:val="FF0000"/>
          <w:sz w:val="20"/>
          <w:lang w:val="en-GB" w:eastAsia="zh-CN"/>
        </w:rPr>
        <w:t>+ 2</w:t>
      </w:r>
      <w:r w:rsidR="00BB5061">
        <w:rPr>
          <w:rFonts w:cstheme="minorBidi"/>
          <w:color w:val="FF0000"/>
          <w:sz w:val="20"/>
          <w:lang w:val="en-GB" w:eastAsia="zh-CN"/>
        </w:rPr>
        <w:t> </w:t>
      </w:r>
      <w:r w:rsidRPr="00B93017">
        <w:rPr>
          <w:rFonts w:cstheme="minorBidi"/>
          <w:color w:val="FF0000"/>
          <w:sz w:val="20"/>
          <w:lang w:val="en-GB" w:eastAsia="zh-CN"/>
        </w:rPr>
        <w:t>*</w:t>
      </w:r>
      <w:r w:rsidR="00BB5061">
        <w:rPr>
          <w:rFonts w:cstheme="minorBidi"/>
          <w:color w:val="FF0000"/>
          <w:sz w:val="20"/>
          <w:lang w:val="en-GB" w:eastAsia="zh-CN"/>
        </w:rPr>
        <w:t> </w:t>
      </w:r>
      <w:proofErr w:type="spellStart"/>
      <w:r w:rsidR="007D3D14">
        <w:rPr>
          <w:rFonts w:cstheme="minorBidi"/>
          <w:color w:val="FF0000"/>
          <w:sz w:val="20"/>
          <w:lang w:val="en-GB" w:eastAsia="zh-CN"/>
        </w:rPr>
        <w:t>nnpfc_</w:t>
      </w:r>
      <w:r w:rsidRPr="00B93017">
        <w:rPr>
          <w:rFonts w:cstheme="minorBidi"/>
          <w:color w:val="FF0000"/>
          <w:sz w:val="20"/>
          <w:lang w:val="en-GB" w:eastAsia="zh-CN"/>
        </w:rPr>
        <w:t>overlap</w:t>
      </w:r>
      <w:proofErr w:type="spellEnd"/>
      <w:r>
        <w:rPr>
          <w:rFonts w:eastAsiaTheme="minorEastAsia"/>
          <w:color w:val="FF0000"/>
          <w:sz w:val="20"/>
          <w:lang w:eastAsia="zh-CN"/>
        </w:rPr>
        <w:t xml:space="preserve"> </w:t>
      </w:r>
      <w:r w:rsidRPr="00D53E16">
        <w:rPr>
          <w:rFonts w:cstheme="minorBidi"/>
          <w:color w:val="000000" w:themeColor="text1"/>
          <w:sz w:val="20"/>
          <w:lang w:val="en-GB" w:eastAsia="zh-CN"/>
        </w:rPr>
        <w:t xml:space="preserve">shall be a </w:t>
      </w:r>
      <w:r w:rsidRPr="00D53E16">
        <w:rPr>
          <w:rFonts w:cstheme="minorBidi"/>
          <w:sz w:val="20"/>
          <w:lang w:val="en-GB" w:eastAsia="zh-CN"/>
        </w:rPr>
        <w:t xml:space="preserve">positive integer multiple of </w:t>
      </w:r>
      <w:r w:rsidRPr="00D3353A">
        <w:rPr>
          <w:rFonts w:cstheme="minorBidi"/>
          <w:strike/>
          <w:color w:val="FF0000"/>
          <w:sz w:val="20"/>
          <w:lang w:val="en-GB" w:eastAsia="zh-CN"/>
        </w:rPr>
        <w:t>nnpfc_patch_width_minus1</w:t>
      </w:r>
      <w:r w:rsidR="00721685" w:rsidRPr="00721685">
        <w:rPr>
          <w:rFonts w:eastAsiaTheme="minorEastAsia"/>
          <w:b/>
          <w:color w:val="FF0000"/>
          <w:sz w:val="20"/>
          <w:lang w:eastAsia="ja-JP"/>
        </w:rPr>
        <w:t xml:space="preserve"> </w:t>
      </w:r>
      <w:r w:rsidR="00721685" w:rsidRPr="00D3353A">
        <w:rPr>
          <w:rFonts w:eastAsiaTheme="minorEastAsia"/>
          <w:bCs/>
          <w:color w:val="FF0000"/>
          <w:sz w:val="20"/>
          <w:lang w:eastAsia="ja-JP"/>
        </w:rPr>
        <w:t>nnpfc_</w:t>
      </w:r>
      <w:r w:rsidR="007D3D14" w:rsidRPr="007D3D14">
        <w:rPr>
          <w:rFonts w:eastAsiaTheme="minorEastAsia"/>
          <w:color w:val="FF0000"/>
          <w:sz w:val="20"/>
          <w:szCs w:val="22"/>
        </w:rPr>
        <w:t>extended_patch</w:t>
      </w:r>
      <w:r w:rsidR="00721685" w:rsidRPr="00D3353A">
        <w:rPr>
          <w:rFonts w:eastAsiaTheme="minorEastAsia"/>
          <w:bCs/>
          <w:color w:val="FF0000"/>
          <w:sz w:val="20"/>
          <w:lang w:eastAsia="ja-JP"/>
        </w:rPr>
        <w:t>_width_</w:t>
      </w:r>
      <w:r w:rsidR="007D3D14" w:rsidRPr="007D3D14">
        <w:rPr>
          <w:rFonts w:eastAsiaTheme="minorEastAsia"/>
          <w:color w:val="FF0000"/>
          <w:sz w:val="20"/>
          <w:szCs w:val="22"/>
        </w:rPr>
        <w:t>cd_delta</w:t>
      </w:r>
      <w:r w:rsidR="007D3D14">
        <w:rPr>
          <w:rFonts w:eastAsiaTheme="minorEastAsia"/>
          <w:color w:val="FF0000"/>
          <w:sz w:val="20"/>
          <w:szCs w:val="22"/>
        </w:rPr>
        <w:t>_</w:t>
      </w:r>
      <w:r w:rsidR="00721685" w:rsidRPr="00D3353A">
        <w:rPr>
          <w:rFonts w:eastAsiaTheme="minorEastAsia"/>
          <w:bCs/>
          <w:color w:val="FF0000"/>
          <w:sz w:val="20"/>
          <w:lang w:eastAsia="ja-JP"/>
        </w:rPr>
        <w:t>minus1</w:t>
      </w:r>
      <w:r w:rsidRPr="00D53E16">
        <w:rPr>
          <w:rFonts w:cstheme="minorBidi"/>
          <w:sz w:val="20"/>
          <w:lang w:val="en-GB" w:eastAsia="zh-CN"/>
        </w:rPr>
        <w:t> + 1</w:t>
      </w:r>
      <w:r w:rsidR="007D3D14" w:rsidRPr="002C5FA0">
        <w:rPr>
          <w:rFonts w:cstheme="minorBidi"/>
          <w:color w:val="FF0000"/>
          <w:sz w:val="20"/>
          <w:lang w:val="en-GB" w:eastAsia="zh-CN"/>
        </w:rPr>
        <w:t> + </w:t>
      </w:r>
      <w:r w:rsidR="007D3D14" w:rsidRPr="007D3D14">
        <w:rPr>
          <w:rFonts w:cstheme="minorBidi"/>
          <w:color w:val="FF0000"/>
          <w:sz w:val="20"/>
          <w:lang w:val="en-GB" w:eastAsia="zh-CN"/>
        </w:rPr>
        <w:t>2 *</w:t>
      </w:r>
      <w:r w:rsidR="007D3D14">
        <w:rPr>
          <w:rFonts w:cstheme="minorBidi"/>
          <w:color w:val="FF0000"/>
          <w:sz w:val="20"/>
          <w:lang w:val="en-GB" w:eastAsia="zh-CN"/>
        </w:rPr>
        <w:t> </w:t>
      </w:r>
      <w:proofErr w:type="spellStart"/>
      <w:r w:rsidR="007D3D14">
        <w:rPr>
          <w:rFonts w:cstheme="minorBidi"/>
          <w:color w:val="FF0000"/>
          <w:sz w:val="20"/>
          <w:lang w:val="en-GB" w:eastAsia="zh-CN"/>
        </w:rPr>
        <w:t>nnpfc_</w:t>
      </w:r>
      <w:r w:rsidR="007D3D14" w:rsidRPr="00B93017">
        <w:rPr>
          <w:rFonts w:cstheme="minorBidi"/>
          <w:color w:val="FF0000"/>
          <w:sz w:val="20"/>
          <w:lang w:val="en-GB" w:eastAsia="zh-CN"/>
        </w:rPr>
        <w:t>overlap</w:t>
      </w:r>
      <w:proofErr w:type="spellEnd"/>
      <w:r w:rsidRPr="00D53E16">
        <w:rPr>
          <w:rFonts w:cstheme="minorBidi"/>
          <w:sz w:val="20"/>
          <w:lang w:val="en-GB" w:eastAsia="zh-CN"/>
        </w:rPr>
        <w:t xml:space="preserve"> </w:t>
      </w:r>
      <w:r w:rsidRPr="00D53E16">
        <w:rPr>
          <w:rFonts w:cstheme="minorBidi"/>
          <w:color w:val="000000" w:themeColor="text1"/>
          <w:sz w:val="20"/>
          <w:lang w:val="en-GB" w:eastAsia="zh-CN"/>
        </w:rPr>
        <w:t xml:space="preserve">and </w:t>
      </w:r>
      <w:proofErr w:type="spellStart"/>
      <w:r w:rsidRPr="007A3528">
        <w:rPr>
          <w:rFonts w:cstheme="minorBidi"/>
          <w:color w:val="FF0000"/>
          <w:sz w:val="20"/>
          <w:lang w:val="en-GB" w:eastAsia="zh-CN"/>
        </w:rPr>
        <w:t>inpPatchWidth</w:t>
      </w:r>
      <w:proofErr w:type="spellEnd"/>
      <w:r w:rsidRPr="00D53E16">
        <w:rPr>
          <w:rFonts w:cstheme="minorBidi"/>
          <w:color w:val="000000" w:themeColor="text1"/>
          <w:sz w:val="20"/>
          <w:lang w:val="en-GB" w:eastAsia="zh-CN"/>
        </w:rPr>
        <w:t xml:space="preserve"> shall be less than or equal to </w:t>
      </w:r>
      <w:proofErr w:type="spellStart"/>
      <w:r w:rsidRPr="00D53E16">
        <w:rPr>
          <w:rFonts w:eastAsiaTheme="minorEastAsia" w:cstheme="minorBidi"/>
          <w:color w:val="000000" w:themeColor="text1"/>
          <w:sz w:val="20"/>
          <w:lang w:val="en-GB" w:eastAsia="ja-JP"/>
        </w:rPr>
        <w:t>CroppedWidth</w:t>
      </w:r>
      <w:proofErr w:type="spellEnd"/>
      <w:r w:rsidRPr="00D53E16">
        <w:rPr>
          <w:rFonts w:cstheme="minorBidi"/>
          <w:color w:val="000000" w:themeColor="text1"/>
          <w:sz w:val="20"/>
          <w:lang w:val="en-GB" w:eastAsia="zh-CN"/>
        </w:rPr>
        <w:t xml:space="preserve">. </w:t>
      </w:r>
      <w:r w:rsidRPr="00D53E16">
        <w:rPr>
          <w:rFonts w:cstheme="minorBidi"/>
          <w:sz w:val="20"/>
          <w:lang w:val="en-GB" w:eastAsia="zh-CN"/>
        </w:rPr>
        <w:t xml:space="preserve">The value of </w:t>
      </w:r>
      <w:proofErr w:type="spellStart"/>
      <w:r w:rsidRPr="00D53E16">
        <w:rPr>
          <w:rFonts w:cstheme="minorBidi"/>
          <w:sz w:val="20"/>
          <w:lang w:eastAsia="zh-CN"/>
        </w:rPr>
        <w:t>inpPatchHeight</w:t>
      </w:r>
      <w:proofErr w:type="spellEnd"/>
      <w:r w:rsidRPr="00D53E16">
        <w:rPr>
          <w:rFonts w:cstheme="minorBidi"/>
          <w:sz w:val="20"/>
          <w:lang w:val="en-GB" w:eastAsia="zh-CN"/>
        </w:rPr>
        <w:t> </w:t>
      </w:r>
      <w:r w:rsidRPr="00B93017">
        <w:rPr>
          <w:rFonts w:cstheme="minorBidi"/>
          <w:color w:val="FF0000"/>
          <w:sz w:val="20"/>
          <w:lang w:val="en-GB" w:eastAsia="zh-CN"/>
        </w:rPr>
        <w:t>+ 2</w:t>
      </w:r>
      <w:r w:rsidR="00BB5061">
        <w:rPr>
          <w:rFonts w:cstheme="minorBidi"/>
          <w:color w:val="FF0000"/>
          <w:sz w:val="20"/>
          <w:lang w:val="en-GB" w:eastAsia="zh-CN"/>
        </w:rPr>
        <w:t> </w:t>
      </w:r>
      <w:r w:rsidRPr="00B93017">
        <w:rPr>
          <w:rFonts w:cstheme="minorBidi"/>
          <w:color w:val="FF0000"/>
          <w:sz w:val="20"/>
          <w:lang w:val="en-GB" w:eastAsia="zh-CN"/>
        </w:rPr>
        <w:t>*</w:t>
      </w:r>
      <w:r w:rsidR="00BB5061">
        <w:rPr>
          <w:rFonts w:cstheme="minorBidi"/>
          <w:color w:val="FF0000"/>
          <w:sz w:val="20"/>
          <w:lang w:val="en-GB" w:eastAsia="zh-CN"/>
        </w:rPr>
        <w:t> </w:t>
      </w:r>
      <w:proofErr w:type="spellStart"/>
      <w:r w:rsidR="007D3D14">
        <w:rPr>
          <w:rFonts w:cstheme="minorBidi"/>
          <w:color w:val="FF0000"/>
          <w:sz w:val="20"/>
          <w:lang w:val="en-GB" w:eastAsia="zh-CN"/>
        </w:rPr>
        <w:t>nnpfc_</w:t>
      </w:r>
      <w:r w:rsidRPr="00B93017">
        <w:rPr>
          <w:rFonts w:cstheme="minorBidi"/>
          <w:color w:val="FF0000"/>
          <w:sz w:val="20"/>
          <w:lang w:val="en-GB" w:eastAsia="zh-CN"/>
        </w:rPr>
        <w:t>overlap</w:t>
      </w:r>
      <w:proofErr w:type="spellEnd"/>
      <w:r w:rsidRPr="00D53E16">
        <w:rPr>
          <w:rFonts w:cstheme="minorBidi"/>
          <w:color w:val="FF0000"/>
          <w:sz w:val="20"/>
          <w:lang w:val="en-GB" w:eastAsia="zh-CN"/>
        </w:rPr>
        <w:t xml:space="preserve"> </w:t>
      </w:r>
      <w:r w:rsidRPr="00D53E16">
        <w:rPr>
          <w:rFonts w:cstheme="minorBidi"/>
          <w:color w:val="000000" w:themeColor="text1"/>
          <w:sz w:val="20"/>
          <w:lang w:val="en-GB" w:eastAsia="zh-CN"/>
        </w:rPr>
        <w:t xml:space="preserve">shall be a </w:t>
      </w:r>
      <w:r w:rsidRPr="00D53E16">
        <w:rPr>
          <w:rFonts w:cstheme="minorBidi"/>
          <w:sz w:val="20"/>
          <w:lang w:val="en-GB" w:eastAsia="zh-CN"/>
        </w:rPr>
        <w:t>positive integer</w:t>
      </w:r>
      <w:r w:rsidRPr="00035CAE">
        <w:rPr>
          <w:rFonts w:cstheme="minorBidi"/>
          <w:sz w:val="20"/>
          <w:lang w:val="en-GB" w:eastAsia="zh-CN"/>
        </w:rPr>
        <w:t xml:space="preserve"> multiple of </w:t>
      </w:r>
      <w:r w:rsidRPr="00D3353A">
        <w:rPr>
          <w:rFonts w:cstheme="minorBidi"/>
          <w:strike/>
          <w:color w:val="FF0000"/>
          <w:sz w:val="20"/>
          <w:lang w:val="en-GB" w:eastAsia="zh-CN"/>
        </w:rPr>
        <w:t>nnpfc_patch_height_minus1</w:t>
      </w:r>
      <w:r w:rsidR="007D3D14">
        <w:rPr>
          <w:rFonts w:cstheme="minorBidi"/>
          <w:color w:val="FF0000"/>
          <w:sz w:val="20"/>
          <w:lang w:val="en-GB" w:eastAsia="zh-CN"/>
        </w:rPr>
        <w:t xml:space="preserve"> </w:t>
      </w:r>
      <w:r w:rsidR="00721685" w:rsidRPr="00D3353A">
        <w:rPr>
          <w:rFonts w:eastAsiaTheme="minorEastAsia"/>
          <w:bCs/>
          <w:color w:val="FF0000"/>
          <w:sz w:val="20"/>
          <w:lang w:eastAsia="ja-JP"/>
        </w:rPr>
        <w:t>nnpfc_</w:t>
      </w:r>
      <w:r w:rsidR="007D3D14" w:rsidRPr="007D3D14">
        <w:rPr>
          <w:rFonts w:eastAsiaTheme="minorEastAsia"/>
          <w:color w:val="FF0000"/>
          <w:sz w:val="20"/>
          <w:szCs w:val="22"/>
        </w:rPr>
        <w:t>extended_patch</w:t>
      </w:r>
      <w:r w:rsidR="00721685" w:rsidRPr="00D3353A">
        <w:rPr>
          <w:rFonts w:eastAsiaTheme="minorEastAsia"/>
          <w:bCs/>
          <w:color w:val="FF0000"/>
          <w:sz w:val="20"/>
          <w:lang w:eastAsia="ja-JP"/>
        </w:rPr>
        <w:t>_height_</w:t>
      </w:r>
      <w:r w:rsidR="007D3D14" w:rsidRPr="007D3D14">
        <w:rPr>
          <w:rFonts w:eastAsiaTheme="minorEastAsia"/>
          <w:color w:val="FF0000"/>
          <w:sz w:val="20"/>
          <w:szCs w:val="22"/>
        </w:rPr>
        <w:t>cd_delta</w:t>
      </w:r>
      <w:r w:rsidR="007D3D14">
        <w:rPr>
          <w:rFonts w:eastAsiaTheme="minorEastAsia"/>
          <w:color w:val="FF0000"/>
          <w:sz w:val="20"/>
          <w:szCs w:val="22"/>
        </w:rPr>
        <w:t>_</w:t>
      </w:r>
      <w:r w:rsidR="00721685" w:rsidRPr="00D3353A">
        <w:rPr>
          <w:rFonts w:eastAsiaTheme="minorEastAsia"/>
          <w:bCs/>
          <w:color w:val="FF0000"/>
          <w:sz w:val="20"/>
          <w:lang w:eastAsia="ja-JP"/>
        </w:rPr>
        <w:t>minus1</w:t>
      </w:r>
      <w:r w:rsidR="007D3D14" w:rsidRPr="00035CAE">
        <w:rPr>
          <w:rFonts w:cstheme="minorBidi"/>
          <w:sz w:val="20"/>
          <w:lang w:val="en-GB" w:eastAsia="zh-CN"/>
        </w:rPr>
        <w:t> </w:t>
      </w:r>
      <w:r w:rsidRPr="00035CAE">
        <w:rPr>
          <w:rFonts w:cstheme="minorBidi"/>
          <w:sz w:val="20"/>
          <w:lang w:val="en-GB" w:eastAsia="zh-CN"/>
        </w:rPr>
        <w:t>+ 1</w:t>
      </w:r>
      <w:r w:rsidR="007D3D14" w:rsidRPr="002C5FA0">
        <w:rPr>
          <w:rFonts w:cstheme="minorBidi"/>
          <w:color w:val="FF0000"/>
          <w:sz w:val="20"/>
          <w:lang w:val="en-GB" w:eastAsia="zh-CN"/>
        </w:rPr>
        <w:t> + </w:t>
      </w:r>
      <w:r w:rsidR="007D3D14" w:rsidRPr="007D3D14">
        <w:rPr>
          <w:rFonts w:cstheme="minorBidi"/>
          <w:color w:val="FF0000"/>
          <w:sz w:val="20"/>
          <w:lang w:val="en-GB" w:eastAsia="zh-CN"/>
        </w:rPr>
        <w:t>2 *</w:t>
      </w:r>
      <w:r w:rsidR="007D3D14">
        <w:rPr>
          <w:rFonts w:cstheme="minorBidi"/>
          <w:color w:val="FF0000"/>
          <w:sz w:val="20"/>
          <w:lang w:val="en-GB" w:eastAsia="zh-CN"/>
        </w:rPr>
        <w:t> </w:t>
      </w:r>
      <w:proofErr w:type="spellStart"/>
      <w:r w:rsidR="007D3D14">
        <w:rPr>
          <w:rFonts w:cstheme="minorBidi"/>
          <w:color w:val="FF0000"/>
          <w:sz w:val="20"/>
          <w:lang w:val="en-GB" w:eastAsia="zh-CN"/>
        </w:rPr>
        <w:t>nnpfc_</w:t>
      </w:r>
      <w:r w:rsidR="007D3D14" w:rsidRPr="00B93017">
        <w:rPr>
          <w:rFonts w:cstheme="minorBidi"/>
          <w:color w:val="FF0000"/>
          <w:sz w:val="20"/>
          <w:lang w:val="en-GB" w:eastAsia="zh-CN"/>
        </w:rPr>
        <w:t>overlap</w:t>
      </w:r>
      <w:proofErr w:type="spellEnd"/>
      <w:r w:rsidRPr="00035CAE">
        <w:rPr>
          <w:rFonts w:cstheme="minorBidi"/>
          <w:sz w:val="20"/>
          <w:lang w:val="en-GB" w:eastAsia="zh-CN"/>
        </w:rPr>
        <w:t xml:space="preserve"> and </w:t>
      </w:r>
      <w:proofErr w:type="spellStart"/>
      <w:r w:rsidRPr="007A3528">
        <w:rPr>
          <w:rFonts w:cstheme="minorBidi"/>
          <w:color w:val="FF0000"/>
          <w:sz w:val="20"/>
          <w:lang w:val="en-GB" w:eastAsia="zh-CN"/>
        </w:rPr>
        <w:t>inpPatchHeight</w:t>
      </w:r>
      <w:proofErr w:type="spellEnd"/>
      <w:r w:rsidRPr="00D53E16">
        <w:rPr>
          <w:rFonts w:cstheme="minorBidi"/>
          <w:sz w:val="20"/>
          <w:lang w:eastAsia="zh-CN"/>
        </w:rPr>
        <w:t xml:space="preserve"> </w:t>
      </w:r>
      <w:r w:rsidRPr="00035CAE">
        <w:rPr>
          <w:rFonts w:cstheme="minorBidi"/>
          <w:sz w:val="20"/>
          <w:lang w:val="en-GB" w:eastAsia="zh-CN"/>
        </w:rPr>
        <w:t xml:space="preserve">shall be less than or equal to </w:t>
      </w:r>
      <w:proofErr w:type="spellStart"/>
      <w:r w:rsidRPr="00035CAE">
        <w:rPr>
          <w:rFonts w:eastAsiaTheme="minorEastAsia" w:cstheme="minorBidi"/>
          <w:color w:val="000000" w:themeColor="text1"/>
          <w:sz w:val="20"/>
          <w:lang w:val="en-GB" w:eastAsia="ja-JP"/>
        </w:rPr>
        <w:t>CroppedHeight</w:t>
      </w:r>
      <w:proofErr w:type="spellEnd"/>
      <w:r w:rsidRPr="00035CAE">
        <w:rPr>
          <w:rFonts w:cstheme="minorBidi"/>
          <w:color w:val="000000" w:themeColor="text1"/>
          <w:sz w:val="20"/>
          <w:lang w:val="en-GB" w:eastAsia="zh-CN"/>
        </w:rPr>
        <w:t>.</w:t>
      </w:r>
    </w:p>
    <w:p w14:paraId="340E926A" w14:textId="26A25B10" w:rsidR="00BB5061" w:rsidRDefault="00431FFA" w:rsidP="00D70F6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sz w:val="20"/>
          <w:lang w:val="en-GB" w:eastAsia="zh-CN"/>
        </w:rPr>
      </w:pPr>
      <w:r w:rsidRPr="00665A03">
        <w:rPr>
          <w:rFonts w:eastAsiaTheme="minorEastAsia" w:cstheme="minorBidi"/>
          <w:sz w:val="20"/>
          <w:lang w:eastAsia="ja-JP"/>
        </w:rPr>
        <w:t>Otherwise (</w:t>
      </w:r>
      <w:proofErr w:type="spellStart"/>
      <w:r w:rsidRPr="00665A03">
        <w:rPr>
          <w:rFonts w:eastAsiaTheme="minorEastAsia" w:cstheme="minorBidi"/>
          <w:noProof/>
          <w:sz w:val="20"/>
          <w:lang w:eastAsia="zh-CN"/>
        </w:rPr>
        <w:t>nnpfc_constant_patch_size_flag</w:t>
      </w:r>
      <w:proofErr w:type="spellEnd"/>
      <w:r w:rsidRPr="00665A03">
        <w:rPr>
          <w:rFonts w:eastAsiaTheme="minorEastAsia" w:cstheme="minorBidi"/>
          <w:noProof/>
          <w:sz w:val="20"/>
          <w:lang w:eastAsia="zh-CN"/>
        </w:rPr>
        <w:t xml:space="preserve"> is equal to 1</w:t>
      </w:r>
      <w:r w:rsidRPr="00665A03">
        <w:rPr>
          <w:rFonts w:eastAsiaTheme="minorEastAsia" w:cstheme="minorBidi"/>
          <w:sz w:val="20"/>
          <w:lang w:eastAsia="ja-JP"/>
        </w:rPr>
        <w:t xml:space="preserve">), </w:t>
      </w:r>
      <w:bookmarkStart w:id="38" w:name="_Hlk124425954"/>
      <w:r w:rsidRPr="00665A03">
        <w:rPr>
          <w:rFonts w:eastAsiaTheme="minorEastAsia" w:cstheme="minorBidi"/>
          <w:noProof/>
          <w:sz w:val="20"/>
          <w:lang w:eastAsia="zh-CN"/>
        </w:rPr>
        <w:t xml:space="preserve">the value of </w:t>
      </w:r>
      <w:proofErr w:type="spellStart"/>
      <w:r w:rsidRPr="00665A03">
        <w:rPr>
          <w:rFonts w:eastAsiaTheme="minorEastAsia"/>
          <w:sz w:val="20"/>
          <w:lang w:eastAsia="zh-CN"/>
        </w:rPr>
        <w:t>inpPatchWidth</w:t>
      </w:r>
      <w:proofErr w:type="spellEnd"/>
      <w:r w:rsidRPr="00665A03">
        <w:rPr>
          <w:rFonts w:eastAsiaTheme="minorEastAsia"/>
          <w:sz w:val="20"/>
          <w:lang w:val="en-GB" w:eastAsia="zh-CN"/>
        </w:rPr>
        <w:t xml:space="preserve"> </w:t>
      </w:r>
      <w:r w:rsidRPr="00665A03">
        <w:rPr>
          <w:rFonts w:cstheme="minorBidi"/>
          <w:sz w:val="20"/>
          <w:lang w:val="en-GB" w:eastAsia="zh-CN"/>
        </w:rPr>
        <w:t xml:space="preserve">is set equal to nnpfc_patch_width_minus1 + 1 and the value of </w:t>
      </w:r>
      <w:proofErr w:type="spellStart"/>
      <w:r w:rsidRPr="00665A03">
        <w:rPr>
          <w:rFonts w:cstheme="minorBidi"/>
          <w:sz w:val="20"/>
          <w:lang w:eastAsia="zh-CN"/>
        </w:rPr>
        <w:t>inpPatchHeight</w:t>
      </w:r>
      <w:proofErr w:type="spellEnd"/>
      <w:r w:rsidRPr="00665A03">
        <w:rPr>
          <w:rFonts w:cstheme="minorBidi"/>
          <w:sz w:val="20"/>
          <w:lang w:val="en-GB" w:eastAsia="zh-CN"/>
        </w:rPr>
        <w:t xml:space="preserve"> is set equal to nnpfc_patch_height_minus1 + 1</w:t>
      </w:r>
      <w:bookmarkEnd w:id="38"/>
      <w:r w:rsidRPr="00665A03">
        <w:rPr>
          <w:rFonts w:cstheme="minorBidi"/>
          <w:sz w:val="20"/>
          <w:lang w:val="en-GB" w:eastAsia="zh-CN"/>
        </w:rPr>
        <w:t>.</w:t>
      </w:r>
      <w:bookmarkEnd w:id="5"/>
      <w:bookmarkEnd w:id="6"/>
      <w:bookmarkEnd w:id="7"/>
    </w:p>
    <w:p w14:paraId="0B567D38" w14:textId="77777777" w:rsidR="008F42F2" w:rsidRPr="002C5FA0" w:rsidRDefault="008F42F2" w:rsidP="008F42F2">
      <w:pPr>
        <w:rPr>
          <w:rFonts w:eastAsia="SimSun"/>
          <w:strike/>
          <w:color w:val="FF0000"/>
          <w:sz w:val="20"/>
          <w:lang w:val="en-GB"/>
        </w:rPr>
      </w:pPr>
      <w:proofErr w:type="spellStart"/>
      <w:r w:rsidRPr="002C5FA0">
        <w:rPr>
          <w:rFonts w:eastAsia="SimSun"/>
          <w:b/>
          <w:bCs/>
          <w:strike/>
          <w:color w:val="FF0000"/>
          <w:sz w:val="20"/>
          <w:lang w:val="en-GB"/>
        </w:rPr>
        <w:t>nnpfc_overlap</w:t>
      </w:r>
      <w:proofErr w:type="spellEnd"/>
      <w:r w:rsidRPr="002C5FA0">
        <w:rPr>
          <w:rFonts w:eastAsia="SimSun"/>
          <w:strike/>
          <w:color w:val="FF0000"/>
          <w:sz w:val="20"/>
          <w:lang w:val="en-GB"/>
        </w:rPr>
        <w:t xml:space="preserve"> indicates the overlapping horizontal and vertical sample counts of adjacent input tensors of the post-processing filter. The value of </w:t>
      </w:r>
      <w:proofErr w:type="spellStart"/>
      <w:r w:rsidRPr="002C5FA0">
        <w:rPr>
          <w:rFonts w:eastAsia="SimSun"/>
          <w:strike/>
          <w:color w:val="FF0000"/>
          <w:sz w:val="20"/>
          <w:lang w:val="en-GB"/>
        </w:rPr>
        <w:t>nnpfc_overlap</w:t>
      </w:r>
      <w:proofErr w:type="spellEnd"/>
      <w:r w:rsidRPr="002C5FA0">
        <w:rPr>
          <w:rFonts w:eastAsia="SimSun"/>
          <w:strike/>
          <w:color w:val="FF0000"/>
          <w:sz w:val="20"/>
          <w:lang w:val="en-GB"/>
        </w:rPr>
        <w:t xml:space="preserve"> shall be in the range of 0 to 16383, inclusive.</w:t>
      </w:r>
    </w:p>
    <w:p w14:paraId="3D8C42AA" w14:textId="037359D9" w:rsidR="008F42F2" w:rsidRDefault="008F42F2" w:rsidP="00D70F6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sz w:val="20"/>
          <w:lang w:val="en-GB" w:eastAsia="zh-CN"/>
        </w:rPr>
      </w:pPr>
      <w:r>
        <w:rPr>
          <w:rFonts w:cstheme="minorBidi"/>
          <w:sz w:val="20"/>
          <w:lang w:val="en-GB" w:eastAsia="zh-CN"/>
        </w:rPr>
        <w:t>...</w:t>
      </w:r>
    </w:p>
    <w:p w14:paraId="124BC133" w14:textId="1B456CDE" w:rsidR="008F42F2" w:rsidRPr="00F64001" w:rsidRDefault="008F42F2" w:rsidP="008F42F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color w:val="FF0000"/>
          <w:sz w:val="20"/>
          <w:lang w:val="en-GB" w:eastAsia="zh-CN"/>
        </w:rPr>
      </w:pPr>
      <w:r w:rsidRPr="00F64001">
        <w:rPr>
          <w:rFonts w:cstheme="minorBidi"/>
          <w:color w:val="FF0000"/>
          <w:sz w:val="20"/>
          <w:highlight w:val="yellow"/>
          <w:lang w:val="en-GB" w:eastAsia="zh-CN"/>
        </w:rPr>
        <w:t>[Ed. (YK): In Equation (79), remove the row of "</w:t>
      </w:r>
      <w:proofErr w:type="spellStart"/>
      <w:r w:rsidRPr="00F64001">
        <w:rPr>
          <w:rFonts w:cstheme="minorBidi"/>
          <w:color w:val="FF0000"/>
          <w:sz w:val="20"/>
          <w:highlight w:val="yellow"/>
          <w:lang w:val="en-GB" w:eastAsia="zh-CN"/>
        </w:rPr>
        <w:t>overlapSize</w:t>
      </w:r>
      <w:proofErr w:type="spellEnd"/>
      <w:r w:rsidRPr="00F64001">
        <w:rPr>
          <w:rFonts w:cstheme="minorBidi"/>
          <w:color w:val="FF0000"/>
          <w:sz w:val="20"/>
          <w:highlight w:val="yellow"/>
          <w:lang w:val="en-GB" w:eastAsia="zh-CN"/>
        </w:rPr>
        <w:t xml:space="preserve"> = </w:t>
      </w:r>
      <w:proofErr w:type="spellStart"/>
      <w:r w:rsidRPr="00F64001">
        <w:rPr>
          <w:rFonts w:cstheme="minorBidi"/>
          <w:color w:val="FF0000"/>
          <w:sz w:val="20"/>
          <w:highlight w:val="yellow"/>
          <w:lang w:val="en-GB" w:eastAsia="zh-CN"/>
        </w:rPr>
        <w:t>nnpfc_overlap</w:t>
      </w:r>
      <w:proofErr w:type="spellEnd"/>
      <w:r w:rsidRPr="00F64001">
        <w:rPr>
          <w:rFonts w:cstheme="minorBidi"/>
          <w:color w:val="FF0000"/>
          <w:sz w:val="20"/>
          <w:highlight w:val="yellow"/>
          <w:lang w:val="en-GB" w:eastAsia="zh-CN"/>
        </w:rPr>
        <w:t>". And replace all instances of "</w:t>
      </w:r>
      <w:proofErr w:type="spellStart"/>
      <w:r w:rsidRPr="00F64001">
        <w:rPr>
          <w:rFonts w:cstheme="minorBidi"/>
          <w:color w:val="FF0000"/>
          <w:sz w:val="20"/>
          <w:highlight w:val="yellow"/>
          <w:lang w:val="en-GB" w:eastAsia="zh-CN"/>
        </w:rPr>
        <w:t>overlapSize</w:t>
      </w:r>
      <w:proofErr w:type="spellEnd"/>
      <w:r w:rsidRPr="00F64001">
        <w:rPr>
          <w:rFonts w:cstheme="minorBidi"/>
          <w:color w:val="FF0000"/>
          <w:sz w:val="20"/>
          <w:highlight w:val="yellow"/>
          <w:lang w:val="en-GB" w:eastAsia="zh-CN"/>
        </w:rPr>
        <w:t>" in the document with "</w:t>
      </w:r>
      <w:proofErr w:type="spellStart"/>
      <w:r w:rsidRPr="00F64001">
        <w:rPr>
          <w:rFonts w:cstheme="minorBidi"/>
          <w:color w:val="FF0000"/>
          <w:sz w:val="20"/>
          <w:highlight w:val="yellow"/>
          <w:lang w:val="en-GB" w:eastAsia="zh-CN"/>
        </w:rPr>
        <w:t>nnpfc_overlap</w:t>
      </w:r>
      <w:proofErr w:type="spellEnd"/>
      <w:r w:rsidRPr="00F64001">
        <w:rPr>
          <w:rFonts w:cstheme="minorBidi"/>
          <w:color w:val="FF0000"/>
          <w:sz w:val="20"/>
          <w:highlight w:val="yellow"/>
          <w:lang w:val="en-GB" w:eastAsia="zh-CN"/>
        </w:rPr>
        <w:t>".]</w:t>
      </w:r>
    </w:p>
    <w:p w14:paraId="5FDA732B" w14:textId="3F4B10B5" w:rsidR="008F42F2" w:rsidRDefault="008F42F2" w:rsidP="00D70F6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sz w:val="20"/>
          <w:lang w:val="en-GB" w:eastAsia="zh-CN"/>
        </w:rPr>
      </w:pPr>
      <w:r>
        <w:rPr>
          <w:rFonts w:cstheme="minorBidi"/>
          <w:sz w:val="20"/>
          <w:lang w:val="en-GB" w:eastAsia="zh-CN"/>
        </w:rPr>
        <w:t>...</w:t>
      </w:r>
    </w:p>
    <w:p w14:paraId="30F39EE9" w14:textId="5B1AF3FA" w:rsidR="00C41180" w:rsidRDefault="00C41180" w:rsidP="009703CE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D242AC9" w14:textId="2A3B17AE" w:rsidR="00C41180" w:rsidRDefault="00C41180" w:rsidP="00C41180">
      <w:r>
        <w:rPr>
          <w:szCs w:val="22"/>
        </w:rPr>
        <w:t xml:space="preserve">This document proposes </w:t>
      </w:r>
      <w:r>
        <w:t xml:space="preserve">modifications to neural network post processing characteristics SEI. It is proposed to adopt the proposal in the next version of </w:t>
      </w:r>
      <w:r w:rsidR="00544DAC">
        <w:t>“</w:t>
      </w:r>
      <w:r>
        <w:rPr>
          <w:szCs w:val="22"/>
        </w:rPr>
        <w:t>Additional SEI messages for VSEI</w:t>
      </w:r>
      <w:r w:rsidR="00544DAC">
        <w:rPr>
          <w:szCs w:val="22"/>
        </w:rPr>
        <w:t>”</w:t>
      </w:r>
      <w:r>
        <w:rPr>
          <w:szCs w:val="22"/>
        </w:rPr>
        <w:t xml:space="preserve"> text.</w:t>
      </w:r>
    </w:p>
    <w:p w14:paraId="3F8A2834" w14:textId="77777777" w:rsidR="00C41180" w:rsidRDefault="00C41180" w:rsidP="00C41180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32351BCC" w14:textId="4840B7E4" w:rsidR="00C41180" w:rsidRDefault="00C41180" w:rsidP="00C41180">
      <w:pPr>
        <w:rPr>
          <w:b/>
          <w:szCs w:val="22"/>
          <w:lang w:val="en-CA"/>
        </w:rPr>
      </w:pPr>
      <w:r>
        <w:rPr>
          <w:b/>
          <w:szCs w:val="22"/>
        </w:rPr>
        <w:t xml:space="preserve">Sharp Labs of America, Inc., </w:t>
      </w:r>
      <w:r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5DB947F" w14:textId="2F10CD14" w:rsidR="0019125E" w:rsidRDefault="0019125E" w:rsidP="00C4118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98454B" w14:textId="21D77590" w:rsidR="009703CE" w:rsidRPr="001538A4" w:rsidRDefault="009703CE" w:rsidP="00C4118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A7830D5" w14:textId="77777777" w:rsidR="00C41180" w:rsidRDefault="00C41180" w:rsidP="00C4118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2EAF635" w14:textId="7028AA0F" w:rsidR="007F1F8B" w:rsidRDefault="00CC26EF" w:rsidP="009234A5">
      <w:pPr>
        <w:rPr>
          <w:szCs w:val="22"/>
          <w:lang w:val="en-CA"/>
        </w:rPr>
      </w:pPr>
      <w:bookmarkStart w:id="39" w:name="OLE_LINK57"/>
      <w:bookmarkStart w:id="40" w:name="OLE_LINK58"/>
      <w:r>
        <w:rPr>
          <w:szCs w:val="22"/>
          <w:lang w:val="en-CA"/>
        </w:rPr>
        <w:t xml:space="preserve">[1] </w:t>
      </w:r>
      <w:r w:rsidRPr="00C17673">
        <w:rPr>
          <w:szCs w:val="22"/>
          <w:lang w:val="en-CA" w:eastAsia="ja-JP"/>
        </w:rPr>
        <w:t>MDS21947_WG05_N00158</w:t>
      </w:r>
      <w:r>
        <w:rPr>
          <w:szCs w:val="22"/>
          <w:lang w:val="en-CA" w:eastAsia="ja-JP"/>
        </w:rPr>
        <w:t>/ JVET-AB2006</w:t>
      </w:r>
      <w:r>
        <w:rPr>
          <w:szCs w:val="22"/>
          <w:lang w:val="en-CA"/>
        </w:rPr>
        <w:t>, Additional SEI messages for VSEI, Online, October 2022</w:t>
      </w:r>
      <w:bookmarkEnd w:id="39"/>
      <w:bookmarkEnd w:id="40"/>
    </w:p>
    <w:p w14:paraId="6310F61C" w14:textId="4E03975B" w:rsidR="00EC4518" w:rsidRDefault="00EC4518" w:rsidP="009234A5">
      <w:pPr>
        <w:rPr>
          <w:szCs w:val="22"/>
          <w:lang w:val="en-CA"/>
        </w:rPr>
      </w:pPr>
    </w:p>
    <w:p w14:paraId="24EB094D" w14:textId="77777777" w:rsidR="0019125E" w:rsidRPr="005B217D" w:rsidRDefault="0019125E" w:rsidP="009234A5">
      <w:pPr>
        <w:rPr>
          <w:szCs w:val="22"/>
          <w:lang w:val="en-CA"/>
        </w:rPr>
      </w:pPr>
    </w:p>
    <w:sectPr w:rsidR="0019125E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E9EC2" w14:textId="77777777" w:rsidR="00E07401" w:rsidRDefault="00E07401">
      <w:r>
        <w:separator/>
      </w:r>
    </w:p>
  </w:endnote>
  <w:endnote w:type="continuationSeparator" w:id="0">
    <w:p w14:paraId="7584019C" w14:textId="77777777" w:rsidR="00E07401" w:rsidRDefault="00E07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0C3A7D6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03CE">
      <w:rPr>
        <w:rStyle w:val="PageNumber"/>
        <w:noProof/>
      </w:rPr>
      <w:t>2023-01-14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9DA31" w14:textId="77777777" w:rsidR="00E07401" w:rsidRDefault="00E07401">
      <w:r>
        <w:separator/>
      </w:r>
    </w:p>
  </w:footnote>
  <w:footnote w:type="continuationSeparator" w:id="0">
    <w:p w14:paraId="60F47A40" w14:textId="77777777" w:rsidR="00E07401" w:rsidRDefault="00E07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5A6100"/>
    <w:multiLevelType w:val="hybridMultilevel"/>
    <w:tmpl w:val="21925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87D81"/>
    <w:multiLevelType w:val="hybridMultilevel"/>
    <w:tmpl w:val="3B1A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10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5972653"/>
    <w:multiLevelType w:val="hybridMultilevel"/>
    <w:tmpl w:val="0974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D627670"/>
    <w:multiLevelType w:val="hybridMultilevel"/>
    <w:tmpl w:val="38A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36A93"/>
    <w:multiLevelType w:val="hybridMultilevel"/>
    <w:tmpl w:val="CB24A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6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3153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9409271">
    <w:abstractNumId w:val="31"/>
  </w:num>
  <w:num w:numId="3" w16cid:durableId="312375462">
    <w:abstractNumId w:val="22"/>
  </w:num>
  <w:num w:numId="4" w16cid:durableId="402071155">
    <w:abstractNumId w:val="19"/>
  </w:num>
  <w:num w:numId="5" w16cid:durableId="80301142">
    <w:abstractNumId w:val="21"/>
  </w:num>
  <w:num w:numId="6" w16cid:durableId="1885095272">
    <w:abstractNumId w:val="10"/>
  </w:num>
  <w:num w:numId="7" w16cid:durableId="1831601955">
    <w:abstractNumId w:val="15"/>
  </w:num>
  <w:num w:numId="8" w16cid:durableId="1096514840">
    <w:abstractNumId w:val="10"/>
  </w:num>
  <w:num w:numId="9" w16cid:durableId="1731222669">
    <w:abstractNumId w:val="1"/>
  </w:num>
  <w:num w:numId="10" w16cid:durableId="690035163">
    <w:abstractNumId w:val="9"/>
  </w:num>
  <w:num w:numId="11" w16cid:durableId="1317149839">
    <w:abstractNumId w:val="7"/>
  </w:num>
  <w:num w:numId="12" w16cid:durableId="1800148951">
    <w:abstractNumId w:val="12"/>
  </w:num>
  <w:num w:numId="13" w16cid:durableId="918248685">
    <w:abstractNumId w:val="34"/>
  </w:num>
  <w:num w:numId="14" w16cid:durableId="1361080820">
    <w:abstractNumId w:val="13"/>
  </w:num>
  <w:num w:numId="15" w16cid:durableId="120998101">
    <w:abstractNumId w:val="30"/>
  </w:num>
  <w:num w:numId="16" w16cid:durableId="1481119628">
    <w:abstractNumId w:val="17"/>
  </w:num>
  <w:num w:numId="17" w16cid:durableId="995108301">
    <w:abstractNumId w:val="36"/>
  </w:num>
  <w:num w:numId="18" w16cid:durableId="2122874287">
    <w:abstractNumId w:val="3"/>
  </w:num>
  <w:num w:numId="19" w16cid:durableId="10760643">
    <w:abstractNumId w:val="16"/>
  </w:num>
  <w:num w:numId="20" w16cid:durableId="1962683726">
    <w:abstractNumId w:val="20"/>
  </w:num>
  <w:num w:numId="21" w16cid:durableId="533805456">
    <w:abstractNumId w:val="23"/>
  </w:num>
  <w:num w:numId="22" w16cid:durableId="1066075168">
    <w:abstractNumId w:val="2"/>
  </w:num>
  <w:num w:numId="23" w16cid:durableId="1522666671">
    <w:abstractNumId w:val="10"/>
  </w:num>
  <w:num w:numId="24" w16cid:durableId="281497716">
    <w:abstractNumId w:val="10"/>
  </w:num>
  <w:num w:numId="25" w16cid:durableId="640765195">
    <w:abstractNumId w:val="10"/>
  </w:num>
  <w:num w:numId="26" w16cid:durableId="2054039504">
    <w:abstractNumId w:val="32"/>
  </w:num>
  <w:num w:numId="27" w16cid:durableId="1784641959">
    <w:abstractNumId w:val="8"/>
  </w:num>
  <w:num w:numId="28" w16cid:durableId="1095327994">
    <w:abstractNumId w:val="33"/>
  </w:num>
  <w:num w:numId="29" w16cid:durableId="1702705866">
    <w:abstractNumId w:val="24"/>
  </w:num>
  <w:num w:numId="30" w16cid:durableId="943997384">
    <w:abstractNumId w:val="28"/>
  </w:num>
  <w:num w:numId="31" w16cid:durableId="1760247512">
    <w:abstractNumId w:val="25"/>
  </w:num>
  <w:num w:numId="32" w16cid:durableId="1651057864">
    <w:abstractNumId w:val="18"/>
  </w:num>
  <w:num w:numId="33" w16cid:durableId="1701665288">
    <w:abstractNumId w:val="5"/>
  </w:num>
  <w:num w:numId="34" w16cid:durableId="1498378270">
    <w:abstractNumId w:val="35"/>
  </w:num>
  <w:num w:numId="35" w16cid:durableId="848984068">
    <w:abstractNumId w:val="29"/>
  </w:num>
  <w:num w:numId="36" w16cid:durableId="1942715186">
    <w:abstractNumId w:val="26"/>
  </w:num>
  <w:num w:numId="37" w16cid:durableId="2036417284">
    <w:abstractNumId w:val="11"/>
  </w:num>
  <w:num w:numId="38" w16cid:durableId="1297907224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4604155">
    <w:abstractNumId w:val="6"/>
  </w:num>
  <w:num w:numId="40" w16cid:durableId="1386946835">
    <w:abstractNumId w:val="14"/>
  </w:num>
  <w:num w:numId="41" w16cid:durableId="1432891356">
    <w:abstractNumId w:val="4"/>
  </w:num>
  <w:num w:numId="42" w16cid:durableId="230771285">
    <w:abstractNumId w:val="27"/>
  </w:num>
  <w:num w:numId="43" w16cid:durableId="1093010900">
    <w:abstractNumId w:val="10"/>
  </w:num>
  <w:num w:numId="44" w16cid:durableId="5121892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09"/>
    <w:rsid w:val="00010077"/>
    <w:rsid w:val="000122E8"/>
    <w:rsid w:val="000136DB"/>
    <w:rsid w:val="00013D38"/>
    <w:rsid w:val="00014225"/>
    <w:rsid w:val="00014DDE"/>
    <w:rsid w:val="00014F15"/>
    <w:rsid w:val="00017BD0"/>
    <w:rsid w:val="00022918"/>
    <w:rsid w:val="000230D2"/>
    <w:rsid w:val="0002560F"/>
    <w:rsid w:val="000261EE"/>
    <w:rsid w:val="000263D6"/>
    <w:rsid w:val="000308A3"/>
    <w:rsid w:val="00031537"/>
    <w:rsid w:val="00032285"/>
    <w:rsid w:val="000349B5"/>
    <w:rsid w:val="00040BE5"/>
    <w:rsid w:val="00040F1D"/>
    <w:rsid w:val="000458BC"/>
    <w:rsid w:val="00045C41"/>
    <w:rsid w:val="00046C03"/>
    <w:rsid w:val="00047702"/>
    <w:rsid w:val="00050A6C"/>
    <w:rsid w:val="000523B3"/>
    <w:rsid w:val="000566F7"/>
    <w:rsid w:val="0006351A"/>
    <w:rsid w:val="00063752"/>
    <w:rsid w:val="00063C45"/>
    <w:rsid w:val="00065039"/>
    <w:rsid w:val="0006574E"/>
    <w:rsid w:val="00066886"/>
    <w:rsid w:val="000700EC"/>
    <w:rsid w:val="000703D1"/>
    <w:rsid w:val="00071496"/>
    <w:rsid w:val="00071EE3"/>
    <w:rsid w:val="0007614F"/>
    <w:rsid w:val="0007731A"/>
    <w:rsid w:val="000805AD"/>
    <w:rsid w:val="00081398"/>
    <w:rsid w:val="000818DF"/>
    <w:rsid w:val="00084875"/>
    <w:rsid w:val="00086963"/>
    <w:rsid w:val="00086EA0"/>
    <w:rsid w:val="00087004"/>
    <w:rsid w:val="00091C64"/>
    <w:rsid w:val="000940BB"/>
    <w:rsid w:val="00094479"/>
    <w:rsid w:val="000962AC"/>
    <w:rsid w:val="00097FA8"/>
    <w:rsid w:val="000A1584"/>
    <w:rsid w:val="000A1A17"/>
    <w:rsid w:val="000A3623"/>
    <w:rsid w:val="000A48BC"/>
    <w:rsid w:val="000B0C0F"/>
    <w:rsid w:val="000B1C6B"/>
    <w:rsid w:val="000B2F6A"/>
    <w:rsid w:val="000B433B"/>
    <w:rsid w:val="000B4FF9"/>
    <w:rsid w:val="000C0085"/>
    <w:rsid w:val="000C09AC"/>
    <w:rsid w:val="000C1175"/>
    <w:rsid w:val="000C2401"/>
    <w:rsid w:val="000C3E20"/>
    <w:rsid w:val="000C5509"/>
    <w:rsid w:val="000C7C32"/>
    <w:rsid w:val="000D0819"/>
    <w:rsid w:val="000D1A28"/>
    <w:rsid w:val="000E00F3"/>
    <w:rsid w:val="000E667B"/>
    <w:rsid w:val="000F158C"/>
    <w:rsid w:val="000F1DFC"/>
    <w:rsid w:val="000F5E40"/>
    <w:rsid w:val="000F6715"/>
    <w:rsid w:val="00102F3D"/>
    <w:rsid w:val="00110582"/>
    <w:rsid w:val="001115DF"/>
    <w:rsid w:val="001148C9"/>
    <w:rsid w:val="00114A59"/>
    <w:rsid w:val="00117F2D"/>
    <w:rsid w:val="001238AF"/>
    <w:rsid w:val="00124E38"/>
    <w:rsid w:val="0012580B"/>
    <w:rsid w:val="00126019"/>
    <w:rsid w:val="00131F90"/>
    <w:rsid w:val="00132729"/>
    <w:rsid w:val="00132B55"/>
    <w:rsid w:val="00132D39"/>
    <w:rsid w:val="00133B0F"/>
    <w:rsid w:val="0013458C"/>
    <w:rsid w:val="0013526E"/>
    <w:rsid w:val="00137A92"/>
    <w:rsid w:val="0014453B"/>
    <w:rsid w:val="00144EF7"/>
    <w:rsid w:val="0014508F"/>
    <w:rsid w:val="00145CAE"/>
    <w:rsid w:val="00146152"/>
    <w:rsid w:val="0015202E"/>
    <w:rsid w:val="00152391"/>
    <w:rsid w:val="0015343D"/>
    <w:rsid w:val="001538A4"/>
    <w:rsid w:val="00155526"/>
    <w:rsid w:val="00157B0F"/>
    <w:rsid w:val="001609B4"/>
    <w:rsid w:val="00164672"/>
    <w:rsid w:val="00165064"/>
    <w:rsid w:val="00165634"/>
    <w:rsid w:val="00165971"/>
    <w:rsid w:val="00165A18"/>
    <w:rsid w:val="001669E7"/>
    <w:rsid w:val="0016723F"/>
    <w:rsid w:val="00171371"/>
    <w:rsid w:val="00172E56"/>
    <w:rsid w:val="00174CA7"/>
    <w:rsid w:val="00175A24"/>
    <w:rsid w:val="00180B35"/>
    <w:rsid w:val="00187E58"/>
    <w:rsid w:val="0019125E"/>
    <w:rsid w:val="00192736"/>
    <w:rsid w:val="001948A0"/>
    <w:rsid w:val="001A027D"/>
    <w:rsid w:val="001A1395"/>
    <w:rsid w:val="001A297E"/>
    <w:rsid w:val="001A3586"/>
    <w:rsid w:val="001A368E"/>
    <w:rsid w:val="001A4824"/>
    <w:rsid w:val="001A603C"/>
    <w:rsid w:val="001A7329"/>
    <w:rsid w:val="001A792F"/>
    <w:rsid w:val="001B018C"/>
    <w:rsid w:val="001B196B"/>
    <w:rsid w:val="001B4E28"/>
    <w:rsid w:val="001B6CC2"/>
    <w:rsid w:val="001B734F"/>
    <w:rsid w:val="001B7559"/>
    <w:rsid w:val="001C0E87"/>
    <w:rsid w:val="001C3525"/>
    <w:rsid w:val="001C3AFB"/>
    <w:rsid w:val="001C47D3"/>
    <w:rsid w:val="001D0183"/>
    <w:rsid w:val="001D0426"/>
    <w:rsid w:val="001D097C"/>
    <w:rsid w:val="001D0FB6"/>
    <w:rsid w:val="001D1677"/>
    <w:rsid w:val="001D1BD2"/>
    <w:rsid w:val="001D214B"/>
    <w:rsid w:val="001D287F"/>
    <w:rsid w:val="001E0248"/>
    <w:rsid w:val="001E02BE"/>
    <w:rsid w:val="001E39EE"/>
    <w:rsid w:val="001E3B37"/>
    <w:rsid w:val="001F10AA"/>
    <w:rsid w:val="001F2582"/>
    <w:rsid w:val="001F2594"/>
    <w:rsid w:val="001F361C"/>
    <w:rsid w:val="001F38B0"/>
    <w:rsid w:val="002013B9"/>
    <w:rsid w:val="00202E0A"/>
    <w:rsid w:val="00203393"/>
    <w:rsid w:val="002051FF"/>
    <w:rsid w:val="00205262"/>
    <w:rsid w:val="002055A6"/>
    <w:rsid w:val="00206460"/>
    <w:rsid w:val="002069B4"/>
    <w:rsid w:val="0020703C"/>
    <w:rsid w:val="00210322"/>
    <w:rsid w:val="0021134E"/>
    <w:rsid w:val="00215DFC"/>
    <w:rsid w:val="00216377"/>
    <w:rsid w:val="002212DF"/>
    <w:rsid w:val="00222CD4"/>
    <w:rsid w:val="00225016"/>
    <w:rsid w:val="002253CA"/>
    <w:rsid w:val="002264A6"/>
    <w:rsid w:val="00227BA7"/>
    <w:rsid w:val="0023011C"/>
    <w:rsid w:val="002337B5"/>
    <w:rsid w:val="00236E45"/>
    <w:rsid w:val="002375C1"/>
    <w:rsid w:val="002411D0"/>
    <w:rsid w:val="0024391E"/>
    <w:rsid w:val="00243A73"/>
    <w:rsid w:val="00247243"/>
    <w:rsid w:val="0024741C"/>
    <w:rsid w:val="00253D56"/>
    <w:rsid w:val="00256533"/>
    <w:rsid w:val="00257371"/>
    <w:rsid w:val="00260200"/>
    <w:rsid w:val="00263398"/>
    <w:rsid w:val="00263B99"/>
    <w:rsid w:val="0026445C"/>
    <w:rsid w:val="00266F06"/>
    <w:rsid w:val="002674E3"/>
    <w:rsid w:val="00275BCF"/>
    <w:rsid w:val="00280428"/>
    <w:rsid w:val="00282657"/>
    <w:rsid w:val="002840D5"/>
    <w:rsid w:val="002905DC"/>
    <w:rsid w:val="00291E36"/>
    <w:rsid w:val="00292257"/>
    <w:rsid w:val="002938DD"/>
    <w:rsid w:val="002A0126"/>
    <w:rsid w:val="002A2A94"/>
    <w:rsid w:val="002A3948"/>
    <w:rsid w:val="002A54E0"/>
    <w:rsid w:val="002A64E1"/>
    <w:rsid w:val="002B0BFC"/>
    <w:rsid w:val="002B1595"/>
    <w:rsid w:val="002B191D"/>
    <w:rsid w:val="002B2E83"/>
    <w:rsid w:val="002B38E8"/>
    <w:rsid w:val="002B4F39"/>
    <w:rsid w:val="002C0D13"/>
    <w:rsid w:val="002C53C9"/>
    <w:rsid w:val="002C7237"/>
    <w:rsid w:val="002D0AF6"/>
    <w:rsid w:val="002D295C"/>
    <w:rsid w:val="002D4146"/>
    <w:rsid w:val="002D7E79"/>
    <w:rsid w:val="002E1E80"/>
    <w:rsid w:val="002E4BF9"/>
    <w:rsid w:val="002E66A5"/>
    <w:rsid w:val="002E7053"/>
    <w:rsid w:val="002E7701"/>
    <w:rsid w:val="002F0998"/>
    <w:rsid w:val="002F164D"/>
    <w:rsid w:val="002F2C32"/>
    <w:rsid w:val="002F4DE1"/>
    <w:rsid w:val="00300A13"/>
    <w:rsid w:val="003021BC"/>
    <w:rsid w:val="00306206"/>
    <w:rsid w:val="00310B0B"/>
    <w:rsid w:val="00315CDB"/>
    <w:rsid w:val="00317D85"/>
    <w:rsid w:val="00323EBD"/>
    <w:rsid w:val="00327C56"/>
    <w:rsid w:val="003315A1"/>
    <w:rsid w:val="00335139"/>
    <w:rsid w:val="00335FAC"/>
    <w:rsid w:val="003373EC"/>
    <w:rsid w:val="003375BB"/>
    <w:rsid w:val="00342FF4"/>
    <w:rsid w:val="00344DE1"/>
    <w:rsid w:val="00344E5A"/>
    <w:rsid w:val="00346148"/>
    <w:rsid w:val="003464DE"/>
    <w:rsid w:val="00346F7E"/>
    <w:rsid w:val="00352DF3"/>
    <w:rsid w:val="0035737F"/>
    <w:rsid w:val="00360EE7"/>
    <w:rsid w:val="003620FB"/>
    <w:rsid w:val="00363F11"/>
    <w:rsid w:val="00364B4E"/>
    <w:rsid w:val="003669EA"/>
    <w:rsid w:val="003706CC"/>
    <w:rsid w:val="00370FE6"/>
    <w:rsid w:val="00372C27"/>
    <w:rsid w:val="003735F5"/>
    <w:rsid w:val="003742F6"/>
    <w:rsid w:val="00374354"/>
    <w:rsid w:val="00374467"/>
    <w:rsid w:val="0037606D"/>
    <w:rsid w:val="00376FB0"/>
    <w:rsid w:val="00377617"/>
    <w:rsid w:val="00377710"/>
    <w:rsid w:val="00380BB0"/>
    <w:rsid w:val="00381524"/>
    <w:rsid w:val="00385C89"/>
    <w:rsid w:val="00385D69"/>
    <w:rsid w:val="00392590"/>
    <w:rsid w:val="003932EE"/>
    <w:rsid w:val="003965BB"/>
    <w:rsid w:val="003A24EE"/>
    <w:rsid w:val="003A2D8E"/>
    <w:rsid w:val="003A3BB9"/>
    <w:rsid w:val="003A57E8"/>
    <w:rsid w:val="003A668D"/>
    <w:rsid w:val="003A7CE6"/>
    <w:rsid w:val="003B0FCA"/>
    <w:rsid w:val="003B2123"/>
    <w:rsid w:val="003B7000"/>
    <w:rsid w:val="003C0E2F"/>
    <w:rsid w:val="003C20E4"/>
    <w:rsid w:val="003C6611"/>
    <w:rsid w:val="003C6F5D"/>
    <w:rsid w:val="003C707E"/>
    <w:rsid w:val="003C7867"/>
    <w:rsid w:val="003D217B"/>
    <w:rsid w:val="003D22FA"/>
    <w:rsid w:val="003D54BF"/>
    <w:rsid w:val="003D6342"/>
    <w:rsid w:val="003E0758"/>
    <w:rsid w:val="003E4835"/>
    <w:rsid w:val="003E524B"/>
    <w:rsid w:val="003E6F90"/>
    <w:rsid w:val="003E73ED"/>
    <w:rsid w:val="003F32BF"/>
    <w:rsid w:val="003F51C7"/>
    <w:rsid w:val="003F5D0F"/>
    <w:rsid w:val="0040124D"/>
    <w:rsid w:val="00405A98"/>
    <w:rsid w:val="00407A6A"/>
    <w:rsid w:val="004122B6"/>
    <w:rsid w:val="00413D80"/>
    <w:rsid w:val="00414101"/>
    <w:rsid w:val="00420418"/>
    <w:rsid w:val="004219CF"/>
    <w:rsid w:val="00422F44"/>
    <w:rsid w:val="004234F0"/>
    <w:rsid w:val="00423D27"/>
    <w:rsid w:val="004258BE"/>
    <w:rsid w:val="004264CC"/>
    <w:rsid w:val="00431593"/>
    <w:rsid w:val="00431FFA"/>
    <w:rsid w:val="00433B8E"/>
    <w:rsid w:val="00433DDB"/>
    <w:rsid w:val="0043498D"/>
    <w:rsid w:val="00435A29"/>
    <w:rsid w:val="00437619"/>
    <w:rsid w:val="00437DEC"/>
    <w:rsid w:val="004468BF"/>
    <w:rsid w:val="00451F6A"/>
    <w:rsid w:val="00452B35"/>
    <w:rsid w:val="00465A1E"/>
    <w:rsid w:val="00466E05"/>
    <w:rsid w:val="004702CE"/>
    <w:rsid w:val="00470CA4"/>
    <w:rsid w:val="004714E3"/>
    <w:rsid w:val="00473AA0"/>
    <w:rsid w:val="0047780D"/>
    <w:rsid w:val="00477B7A"/>
    <w:rsid w:val="00483442"/>
    <w:rsid w:val="0049445A"/>
    <w:rsid w:val="004961A3"/>
    <w:rsid w:val="004A1884"/>
    <w:rsid w:val="004A1AD4"/>
    <w:rsid w:val="004A2A63"/>
    <w:rsid w:val="004A585F"/>
    <w:rsid w:val="004A6216"/>
    <w:rsid w:val="004A7795"/>
    <w:rsid w:val="004B0D36"/>
    <w:rsid w:val="004B12A5"/>
    <w:rsid w:val="004B1375"/>
    <w:rsid w:val="004B1A33"/>
    <w:rsid w:val="004B210C"/>
    <w:rsid w:val="004B387F"/>
    <w:rsid w:val="004B6D68"/>
    <w:rsid w:val="004B6EFC"/>
    <w:rsid w:val="004D1322"/>
    <w:rsid w:val="004D153C"/>
    <w:rsid w:val="004D405F"/>
    <w:rsid w:val="004D5E97"/>
    <w:rsid w:val="004D61E2"/>
    <w:rsid w:val="004D7BBE"/>
    <w:rsid w:val="004E0864"/>
    <w:rsid w:val="004E4F4F"/>
    <w:rsid w:val="004E512F"/>
    <w:rsid w:val="004E6789"/>
    <w:rsid w:val="004E6811"/>
    <w:rsid w:val="004F1153"/>
    <w:rsid w:val="004F49EA"/>
    <w:rsid w:val="004F61E3"/>
    <w:rsid w:val="004F64DB"/>
    <w:rsid w:val="00502780"/>
    <w:rsid w:val="00502E10"/>
    <w:rsid w:val="0050550E"/>
    <w:rsid w:val="0051015C"/>
    <w:rsid w:val="005102D5"/>
    <w:rsid w:val="00511435"/>
    <w:rsid w:val="005117F4"/>
    <w:rsid w:val="0051216E"/>
    <w:rsid w:val="00515959"/>
    <w:rsid w:val="005164DD"/>
    <w:rsid w:val="00516CF1"/>
    <w:rsid w:val="00525046"/>
    <w:rsid w:val="00531AE9"/>
    <w:rsid w:val="00532517"/>
    <w:rsid w:val="00533857"/>
    <w:rsid w:val="00535C54"/>
    <w:rsid w:val="00535DF6"/>
    <w:rsid w:val="00536ED5"/>
    <w:rsid w:val="0054245F"/>
    <w:rsid w:val="00542ECA"/>
    <w:rsid w:val="00544DAC"/>
    <w:rsid w:val="005509D4"/>
    <w:rsid w:val="00550A66"/>
    <w:rsid w:val="00551522"/>
    <w:rsid w:val="005515E9"/>
    <w:rsid w:val="005529EB"/>
    <w:rsid w:val="00552DFA"/>
    <w:rsid w:val="00553449"/>
    <w:rsid w:val="00553D06"/>
    <w:rsid w:val="00556466"/>
    <w:rsid w:val="00562469"/>
    <w:rsid w:val="00562612"/>
    <w:rsid w:val="00563A01"/>
    <w:rsid w:val="0056428C"/>
    <w:rsid w:val="005642A7"/>
    <w:rsid w:val="00567354"/>
    <w:rsid w:val="00567EC7"/>
    <w:rsid w:val="00570013"/>
    <w:rsid w:val="00570506"/>
    <w:rsid w:val="0057374F"/>
    <w:rsid w:val="005753EC"/>
    <w:rsid w:val="00576B89"/>
    <w:rsid w:val="005801A2"/>
    <w:rsid w:val="005952A5"/>
    <w:rsid w:val="00595C0D"/>
    <w:rsid w:val="005A1DF2"/>
    <w:rsid w:val="005A33A1"/>
    <w:rsid w:val="005A6655"/>
    <w:rsid w:val="005B06C7"/>
    <w:rsid w:val="005B217D"/>
    <w:rsid w:val="005B629B"/>
    <w:rsid w:val="005C15B7"/>
    <w:rsid w:val="005C254B"/>
    <w:rsid w:val="005C3458"/>
    <w:rsid w:val="005C385F"/>
    <w:rsid w:val="005C62F1"/>
    <w:rsid w:val="005C7A9D"/>
    <w:rsid w:val="005D00A7"/>
    <w:rsid w:val="005D38C7"/>
    <w:rsid w:val="005D5C3F"/>
    <w:rsid w:val="005D5D05"/>
    <w:rsid w:val="005E1AC6"/>
    <w:rsid w:val="005E2166"/>
    <w:rsid w:val="005E6922"/>
    <w:rsid w:val="005E75C5"/>
    <w:rsid w:val="005F1933"/>
    <w:rsid w:val="005F1C49"/>
    <w:rsid w:val="005F6F1B"/>
    <w:rsid w:val="005F74FB"/>
    <w:rsid w:val="006062B8"/>
    <w:rsid w:val="00610660"/>
    <w:rsid w:val="006119A9"/>
    <w:rsid w:val="00612450"/>
    <w:rsid w:val="00615995"/>
    <w:rsid w:val="00616155"/>
    <w:rsid w:val="00620375"/>
    <w:rsid w:val="00620843"/>
    <w:rsid w:val="006223A2"/>
    <w:rsid w:val="0062381E"/>
    <w:rsid w:val="00624B33"/>
    <w:rsid w:val="00625B0C"/>
    <w:rsid w:val="0063041A"/>
    <w:rsid w:val="00630AA2"/>
    <w:rsid w:val="00633CD2"/>
    <w:rsid w:val="00634C7E"/>
    <w:rsid w:val="006361E9"/>
    <w:rsid w:val="0064488F"/>
    <w:rsid w:val="0064562A"/>
    <w:rsid w:val="00646707"/>
    <w:rsid w:val="00646DB0"/>
    <w:rsid w:val="0065323D"/>
    <w:rsid w:val="00654CCD"/>
    <w:rsid w:val="0065786C"/>
    <w:rsid w:val="00657F7E"/>
    <w:rsid w:val="00662083"/>
    <w:rsid w:val="00662E58"/>
    <w:rsid w:val="006637F2"/>
    <w:rsid w:val="006642A5"/>
    <w:rsid w:val="00664DCF"/>
    <w:rsid w:val="00670E91"/>
    <w:rsid w:val="0067387C"/>
    <w:rsid w:val="006771AE"/>
    <w:rsid w:val="0068193F"/>
    <w:rsid w:val="00681F1A"/>
    <w:rsid w:val="006825DB"/>
    <w:rsid w:val="006830DA"/>
    <w:rsid w:val="0069216B"/>
    <w:rsid w:val="006922FD"/>
    <w:rsid w:val="00692D2E"/>
    <w:rsid w:val="006979A1"/>
    <w:rsid w:val="006A2D82"/>
    <w:rsid w:val="006A2FC4"/>
    <w:rsid w:val="006A3B7B"/>
    <w:rsid w:val="006A6BEF"/>
    <w:rsid w:val="006B152B"/>
    <w:rsid w:val="006B2E0E"/>
    <w:rsid w:val="006B2F08"/>
    <w:rsid w:val="006B404C"/>
    <w:rsid w:val="006C226C"/>
    <w:rsid w:val="006C2A98"/>
    <w:rsid w:val="006C5D39"/>
    <w:rsid w:val="006D0298"/>
    <w:rsid w:val="006D20AC"/>
    <w:rsid w:val="006D6D9B"/>
    <w:rsid w:val="006D71E6"/>
    <w:rsid w:val="006D797B"/>
    <w:rsid w:val="006D7EC7"/>
    <w:rsid w:val="006E2810"/>
    <w:rsid w:val="006E5417"/>
    <w:rsid w:val="006E6CE0"/>
    <w:rsid w:val="006F01E3"/>
    <w:rsid w:val="006F0794"/>
    <w:rsid w:val="006F4F6A"/>
    <w:rsid w:val="006F5909"/>
    <w:rsid w:val="006F6FEA"/>
    <w:rsid w:val="006F7528"/>
    <w:rsid w:val="007023DE"/>
    <w:rsid w:val="00702419"/>
    <w:rsid w:val="007034A3"/>
    <w:rsid w:val="00705B5C"/>
    <w:rsid w:val="00707425"/>
    <w:rsid w:val="00712F60"/>
    <w:rsid w:val="00720E3B"/>
    <w:rsid w:val="00721685"/>
    <w:rsid w:val="00722C9D"/>
    <w:rsid w:val="00722F7A"/>
    <w:rsid w:val="00725BD9"/>
    <w:rsid w:val="00726664"/>
    <w:rsid w:val="0073121A"/>
    <w:rsid w:val="00731E7C"/>
    <w:rsid w:val="00735079"/>
    <w:rsid w:val="00736476"/>
    <w:rsid w:val="00740FF4"/>
    <w:rsid w:val="0074105A"/>
    <w:rsid w:val="0074393F"/>
    <w:rsid w:val="007439FA"/>
    <w:rsid w:val="00745F6B"/>
    <w:rsid w:val="00751162"/>
    <w:rsid w:val="00751424"/>
    <w:rsid w:val="0075175B"/>
    <w:rsid w:val="0075363F"/>
    <w:rsid w:val="007546FA"/>
    <w:rsid w:val="00754C6A"/>
    <w:rsid w:val="0075585E"/>
    <w:rsid w:val="00770571"/>
    <w:rsid w:val="00771597"/>
    <w:rsid w:val="00773580"/>
    <w:rsid w:val="007768FF"/>
    <w:rsid w:val="00781549"/>
    <w:rsid w:val="00781AFB"/>
    <w:rsid w:val="007824D3"/>
    <w:rsid w:val="00786A3E"/>
    <w:rsid w:val="00787FFB"/>
    <w:rsid w:val="00792581"/>
    <w:rsid w:val="007928F9"/>
    <w:rsid w:val="00796EE3"/>
    <w:rsid w:val="007970D4"/>
    <w:rsid w:val="007A33CA"/>
    <w:rsid w:val="007A458E"/>
    <w:rsid w:val="007A49A2"/>
    <w:rsid w:val="007A6522"/>
    <w:rsid w:val="007A7086"/>
    <w:rsid w:val="007A74B2"/>
    <w:rsid w:val="007A7D29"/>
    <w:rsid w:val="007B0DB8"/>
    <w:rsid w:val="007B36B5"/>
    <w:rsid w:val="007B4AB8"/>
    <w:rsid w:val="007B4B3B"/>
    <w:rsid w:val="007B4E39"/>
    <w:rsid w:val="007B5A73"/>
    <w:rsid w:val="007C23A8"/>
    <w:rsid w:val="007C4801"/>
    <w:rsid w:val="007D0AFE"/>
    <w:rsid w:val="007D1181"/>
    <w:rsid w:val="007D1691"/>
    <w:rsid w:val="007D3D14"/>
    <w:rsid w:val="007D79EB"/>
    <w:rsid w:val="007E01A3"/>
    <w:rsid w:val="007E3F11"/>
    <w:rsid w:val="007F1F8B"/>
    <w:rsid w:val="007F32A7"/>
    <w:rsid w:val="007F4122"/>
    <w:rsid w:val="007F67A1"/>
    <w:rsid w:val="007F77E4"/>
    <w:rsid w:val="0080037E"/>
    <w:rsid w:val="008026B5"/>
    <w:rsid w:val="00811AA9"/>
    <w:rsid w:val="00811C05"/>
    <w:rsid w:val="0081283E"/>
    <w:rsid w:val="00813748"/>
    <w:rsid w:val="00814862"/>
    <w:rsid w:val="008167DC"/>
    <w:rsid w:val="008206C8"/>
    <w:rsid w:val="00823ED9"/>
    <w:rsid w:val="00824EDB"/>
    <w:rsid w:val="00827332"/>
    <w:rsid w:val="00827C70"/>
    <w:rsid w:val="00830C9F"/>
    <w:rsid w:val="008314CA"/>
    <w:rsid w:val="008355E6"/>
    <w:rsid w:val="00836639"/>
    <w:rsid w:val="00836F8C"/>
    <w:rsid w:val="00837F68"/>
    <w:rsid w:val="00840492"/>
    <w:rsid w:val="008572CC"/>
    <w:rsid w:val="008604C8"/>
    <w:rsid w:val="008637B9"/>
    <w:rsid w:val="0086387C"/>
    <w:rsid w:val="00864E6E"/>
    <w:rsid w:val="0086601B"/>
    <w:rsid w:val="00867E05"/>
    <w:rsid w:val="00870C5F"/>
    <w:rsid w:val="008715D5"/>
    <w:rsid w:val="00874A6C"/>
    <w:rsid w:val="00876C65"/>
    <w:rsid w:val="00880FED"/>
    <w:rsid w:val="00884685"/>
    <w:rsid w:val="00884E63"/>
    <w:rsid w:val="0088518B"/>
    <w:rsid w:val="00887BDB"/>
    <w:rsid w:val="0089055B"/>
    <w:rsid w:val="0089140B"/>
    <w:rsid w:val="008939C6"/>
    <w:rsid w:val="00897811"/>
    <w:rsid w:val="008A3899"/>
    <w:rsid w:val="008A454A"/>
    <w:rsid w:val="008A4B4C"/>
    <w:rsid w:val="008A5546"/>
    <w:rsid w:val="008B10B7"/>
    <w:rsid w:val="008B2407"/>
    <w:rsid w:val="008C239F"/>
    <w:rsid w:val="008C25A9"/>
    <w:rsid w:val="008C559E"/>
    <w:rsid w:val="008C7E01"/>
    <w:rsid w:val="008D19B5"/>
    <w:rsid w:val="008D2CF8"/>
    <w:rsid w:val="008D2E0A"/>
    <w:rsid w:val="008D4934"/>
    <w:rsid w:val="008D6941"/>
    <w:rsid w:val="008E3390"/>
    <w:rsid w:val="008E4523"/>
    <w:rsid w:val="008E480C"/>
    <w:rsid w:val="008E4D90"/>
    <w:rsid w:val="008E7C78"/>
    <w:rsid w:val="008F21BB"/>
    <w:rsid w:val="008F41F6"/>
    <w:rsid w:val="008F42F2"/>
    <w:rsid w:val="00900428"/>
    <w:rsid w:val="00900757"/>
    <w:rsid w:val="00907757"/>
    <w:rsid w:val="00910616"/>
    <w:rsid w:val="00913F3A"/>
    <w:rsid w:val="00915EDE"/>
    <w:rsid w:val="00916BDD"/>
    <w:rsid w:val="00917778"/>
    <w:rsid w:val="009212B0"/>
    <w:rsid w:val="00921FA1"/>
    <w:rsid w:val="009224CB"/>
    <w:rsid w:val="009234A5"/>
    <w:rsid w:val="00924BB0"/>
    <w:rsid w:val="00930A4A"/>
    <w:rsid w:val="00931825"/>
    <w:rsid w:val="00933453"/>
    <w:rsid w:val="009336F7"/>
    <w:rsid w:val="00933C47"/>
    <w:rsid w:val="0093636C"/>
    <w:rsid w:val="0093666F"/>
    <w:rsid w:val="009374A7"/>
    <w:rsid w:val="0094116B"/>
    <w:rsid w:val="00943E9D"/>
    <w:rsid w:val="00951552"/>
    <w:rsid w:val="0095405C"/>
    <w:rsid w:val="00955F6D"/>
    <w:rsid w:val="00960EE1"/>
    <w:rsid w:val="00961C9C"/>
    <w:rsid w:val="009667F9"/>
    <w:rsid w:val="00970363"/>
    <w:rsid w:val="009703CE"/>
    <w:rsid w:val="009714C7"/>
    <w:rsid w:val="009728D6"/>
    <w:rsid w:val="00972D4D"/>
    <w:rsid w:val="00974B2D"/>
    <w:rsid w:val="00974BE0"/>
    <w:rsid w:val="00975EBC"/>
    <w:rsid w:val="00977C16"/>
    <w:rsid w:val="009805FA"/>
    <w:rsid w:val="00982833"/>
    <w:rsid w:val="0098551D"/>
    <w:rsid w:val="00985A56"/>
    <w:rsid w:val="00985DCB"/>
    <w:rsid w:val="009926A2"/>
    <w:rsid w:val="0099518F"/>
    <w:rsid w:val="00997C50"/>
    <w:rsid w:val="00997E1F"/>
    <w:rsid w:val="00997FB7"/>
    <w:rsid w:val="009A0354"/>
    <w:rsid w:val="009A4C11"/>
    <w:rsid w:val="009A523D"/>
    <w:rsid w:val="009A5D61"/>
    <w:rsid w:val="009A6305"/>
    <w:rsid w:val="009A7D6E"/>
    <w:rsid w:val="009B02A1"/>
    <w:rsid w:val="009B3361"/>
    <w:rsid w:val="009B353F"/>
    <w:rsid w:val="009B3E17"/>
    <w:rsid w:val="009B7F3F"/>
    <w:rsid w:val="009D4238"/>
    <w:rsid w:val="009D4E04"/>
    <w:rsid w:val="009D50AB"/>
    <w:rsid w:val="009D7CE6"/>
    <w:rsid w:val="009E0F10"/>
    <w:rsid w:val="009E55C8"/>
    <w:rsid w:val="009F2C0D"/>
    <w:rsid w:val="009F3864"/>
    <w:rsid w:val="009F496B"/>
    <w:rsid w:val="009F7E84"/>
    <w:rsid w:val="00A00DD7"/>
    <w:rsid w:val="00A01439"/>
    <w:rsid w:val="00A01FCC"/>
    <w:rsid w:val="00A02E61"/>
    <w:rsid w:val="00A031F4"/>
    <w:rsid w:val="00A04B1C"/>
    <w:rsid w:val="00A0519A"/>
    <w:rsid w:val="00A05CFF"/>
    <w:rsid w:val="00A064F0"/>
    <w:rsid w:val="00A06B60"/>
    <w:rsid w:val="00A10301"/>
    <w:rsid w:val="00A13048"/>
    <w:rsid w:val="00A219CC"/>
    <w:rsid w:val="00A23A50"/>
    <w:rsid w:val="00A3049A"/>
    <w:rsid w:val="00A32CFC"/>
    <w:rsid w:val="00A33804"/>
    <w:rsid w:val="00A3500E"/>
    <w:rsid w:val="00A414A8"/>
    <w:rsid w:val="00A41D4A"/>
    <w:rsid w:val="00A43C02"/>
    <w:rsid w:val="00A46843"/>
    <w:rsid w:val="00A52AFD"/>
    <w:rsid w:val="00A53A66"/>
    <w:rsid w:val="00A54661"/>
    <w:rsid w:val="00A56B97"/>
    <w:rsid w:val="00A56BAA"/>
    <w:rsid w:val="00A6093D"/>
    <w:rsid w:val="00A6179A"/>
    <w:rsid w:val="00A629DA"/>
    <w:rsid w:val="00A731AE"/>
    <w:rsid w:val="00A7485C"/>
    <w:rsid w:val="00A767DC"/>
    <w:rsid w:val="00A76A6D"/>
    <w:rsid w:val="00A81E41"/>
    <w:rsid w:val="00A83253"/>
    <w:rsid w:val="00A861DE"/>
    <w:rsid w:val="00A92797"/>
    <w:rsid w:val="00A94843"/>
    <w:rsid w:val="00A97DD5"/>
    <w:rsid w:val="00AA064F"/>
    <w:rsid w:val="00AA0EDE"/>
    <w:rsid w:val="00AA1DA4"/>
    <w:rsid w:val="00AA5E70"/>
    <w:rsid w:val="00AA6E19"/>
    <w:rsid w:val="00AA6E84"/>
    <w:rsid w:val="00AB122D"/>
    <w:rsid w:val="00AB1A1C"/>
    <w:rsid w:val="00AB6FEC"/>
    <w:rsid w:val="00AC19D7"/>
    <w:rsid w:val="00AC1D84"/>
    <w:rsid w:val="00AC743F"/>
    <w:rsid w:val="00AD05A8"/>
    <w:rsid w:val="00AE0602"/>
    <w:rsid w:val="00AE0E9F"/>
    <w:rsid w:val="00AE114A"/>
    <w:rsid w:val="00AE341B"/>
    <w:rsid w:val="00AF2250"/>
    <w:rsid w:val="00AF737A"/>
    <w:rsid w:val="00B009D6"/>
    <w:rsid w:val="00B01905"/>
    <w:rsid w:val="00B02811"/>
    <w:rsid w:val="00B04688"/>
    <w:rsid w:val="00B07B61"/>
    <w:rsid w:val="00B07CA7"/>
    <w:rsid w:val="00B10016"/>
    <w:rsid w:val="00B122A0"/>
    <w:rsid w:val="00B12688"/>
    <w:rsid w:val="00B1279A"/>
    <w:rsid w:val="00B14AFB"/>
    <w:rsid w:val="00B221D5"/>
    <w:rsid w:val="00B22454"/>
    <w:rsid w:val="00B2293D"/>
    <w:rsid w:val="00B247EE"/>
    <w:rsid w:val="00B3640F"/>
    <w:rsid w:val="00B409F4"/>
    <w:rsid w:val="00B4194A"/>
    <w:rsid w:val="00B430AD"/>
    <w:rsid w:val="00B437E8"/>
    <w:rsid w:val="00B46D73"/>
    <w:rsid w:val="00B47C06"/>
    <w:rsid w:val="00B51DE6"/>
    <w:rsid w:val="00B5222E"/>
    <w:rsid w:val="00B53179"/>
    <w:rsid w:val="00B57366"/>
    <w:rsid w:val="00B5769D"/>
    <w:rsid w:val="00B57A23"/>
    <w:rsid w:val="00B57DFC"/>
    <w:rsid w:val="00B600CD"/>
    <w:rsid w:val="00B61231"/>
    <w:rsid w:val="00B61583"/>
    <w:rsid w:val="00B61C96"/>
    <w:rsid w:val="00B6422D"/>
    <w:rsid w:val="00B66FD2"/>
    <w:rsid w:val="00B67AB1"/>
    <w:rsid w:val="00B67AE6"/>
    <w:rsid w:val="00B70BD3"/>
    <w:rsid w:val="00B73A2A"/>
    <w:rsid w:val="00B73DF4"/>
    <w:rsid w:val="00B75A51"/>
    <w:rsid w:val="00B81454"/>
    <w:rsid w:val="00B827C6"/>
    <w:rsid w:val="00B8306D"/>
    <w:rsid w:val="00B84684"/>
    <w:rsid w:val="00B85A6E"/>
    <w:rsid w:val="00B87CC0"/>
    <w:rsid w:val="00B92714"/>
    <w:rsid w:val="00B93017"/>
    <w:rsid w:val="00B93700"/>
    <w:rsid w:val="00B94B06"/>
    <w:rsid w:val="00B94C28"/>
    <w:rsid w:val="00B9743C"/>
    <w:rsid w:val="00B97D94"/>
    <w:rsid w:val="00BA197B"/>
    <w:rsid w:val="00BA1B49"/>
    <w:rsid w:val="00BA46D5"/>
    <w:rsid w:val="00BA4AC9"/>
    <w:rsid w:val="00BB1DE2"/>
    <w:rsid w:val="00BB4AD9"/>
    <w:rsid w:val="00BB5061"/>
    <w:rsid w:val="00BB670A"/>
    <w:rsid w:val="00BC0992"/>
    <w:rsid w:val="00BC10BA"/>
    <w:rsid w:val="00BC46E3"/>
    <w:rsid w:val="00BC5AFD"/>
    <w:rsid w:val="00BD25AB"/>
    <w:rsid w:val="00BD2903"/>
    <w:rsid w:val="00BD37B3"/>
    <w:rsid w:val="00BD3E2E"/>
    <w:rsid w:val="00BD4088"/>
    <w:rsid w:val="00BD5115"/>
    <w:rsid w:val="00BD5222"/>
    <w:rsid w:val="00BD799C"/>
    <w:rsid w:val="00BE0651"/>
    <w:rsid w:val="00BE0AF7"/>
    <w:rsid w:val="00BE4225"/>
    <w:rsid w:val="00BE6DFC"/>
    <w:rsid w:val="00BF1C8C"/>
    <w:rsid w:val="00BF2560"/>
    <w:rsid w:val="00BF3951"/>
    <w:rsid w:val="00BF4011"/>
    <w:rsid w:val="00BF75D8"/>
    <w:rsid w:val="00C00DDE"/>
    <w:rsid w:val="00C01370"/>
    <w:rsid w:val="00C02C72"/>
    <w:rsid w:val="00C034A1"/>
    <w:rsid w:val="00C04F43"/>
    <w:rsid w:val="00C05314"/>
    <w:rsid w:val="00C0609D"/>
    <w:rsid w:val="00C06102"/>
    <w:rsid w:val="00C115AB"/>
    <w:rsid w:val="00C12B5B"/>
    <w:rsid w:val="00C13985"/>
    <w:rsid w:val="00C161EC"/>
    <w:rsid w:val="00C16758"/>
    <w:rsid w:val="00C219C9"/>
    <w:rsid w:val="00C25271"/>
    <w:rsid w:val="00C26CCB"/>
    <w:rsid w:val="00C2705F"/>
    <w:rsid w:val="00C27286"/>
    <w:rsid w:val="00C30249"/>
    <w:rsid w:val="00C3379E"/>
    <w:rsid w:val="00C347E8"/>
    <w:rsid w:val="00C349AF"/>
    <w:rsid w:val="00C3723B"/>
    <w:rsid w:val="00C402AA"/>
    <w:rsid w:val="00C41180"/>
    <w:rsid w:val="00C4147A"/>
    <w:rsid w:val="00C42466"/>
    <w:rsid w:val="00C43F41"/>
    <w:rsid w:val="00C44955"/>
    <w:rsid w:val="00C44F48"/>
    <w:rsid w:val="00C459A7"/>
    <w:rsid w:val="00C606C9"/>
    <w:rsid w:val="00C64552"/>
    <w:rsid w:val="00C64A0B"/>
    <w:rsid w:val="00C702CD"/>
    <w:rsid w:val="00C80288"/>
    <w:rsid w:val="00C83C0A"/>
    <w:rsid w:val="00C84003"/>
    <w:rsid w:val="00C84302"/>
    <w:rsid w:val="00C8587F"/>
    <w:rsid w:val="00C90650"/>
    <w:rsid w:val="00C93E7D"/>
    <w:rsid w:val="00C96DF5"/>
    <w:rsid w:val="00C97D78"/>
    <w:rsid w:val="00CA25A6"/>
    <w:rsid w:val="00CA4E18"/>
    <w:rsid w:val="00CB0CE1"/>
    <w:rsid w:val="00CC26EF"/>
    <w:rsid w:val="00CC2712"/>
    <w:rsid w:val="00CC2AAE"/>
    <w:rsid w:val="00CC3E80"/>
    <w:rsid w:val="00CC4DFE"/>
    <w:rsid w:val="00CC4E5E"/>
    <w:rsid w:val="00CC5446"/>
    <w:rsid w:val="00CC5A42"/>
    <w:rsid w:val="00CD0C08"/>
    <w:rsid w:val="00CD0EAB"/>
    <w:rsid w:val="00CD1B48"/>
    <w:rsid w:val="00CD21E4"/>
    <w:rsid w:val="00CD2DEB"/>
    <w:rsid w:val="00CE0DFC"/>
    <w:rsid w:val="00CE28E9"/>
    <w:rsid w:val="00CE3266"/>
    <w:rsid w:val="00CE4995"/>
    <w:rsid w:val="00CE5BFA"/>
    <w:rsid w:val="00CE5E02"/>
    <w:rsid w:val="00CE77AA"/>
    <w:rsid w:val="00CF34DB"/>
    <w:rsid w:val="00CF3917"/>
    <w:rsid w:val="00CF558F"/>
    <w:rsid w:val="00CF7C5C"/>
    <w:rsid w:val="00D010C0"/>
    <w:rsid w:val="00D042D4"/>
    <w:rsid w:val="00D0481A"/>
    <w:rsid w:val="00D0623B"/>
    <w:rsid w:val="00D073E2"/>
    <w:rsid w:val="00D105EF"/>
    <w:rsid w:val="00D114A0"/>
    <w:rsid w:val="00D11A55"/>
    <w:rsid w:val="00D130E5"/>
    <w:rsid w:val="00D17593"/>
    <w:rsid w:val="00D20E2D"/>
    <w:rsid w:val="00D20FD1"/>
    <w:rsid w:val="00D21F88"/>
    <w:rsid w:val="00D24359"/>
    <w:rsid w:val="00D30112"/>
    <w:rsid w:val="00D31B5C"/>
    <w:rsid w:val="00D3353A"/>
    <w:rsid w:val="00D446EC"/>
    <w:rsid w:val="00D4635E"/>
    <w:rsid w:val="00D51BF0"/>
    <w:rsid w:val="00D531DB"/>
    <w:rsid w:val="00D536DC"/>
    <w:rsid w:val="00D53E16"/>
    <w:rsid w:val="00D55942"/>
    <w:rsid w:val="00D55AE6"/>
    <w:rsid w:val="00D709C9"/>
    <w:rsid w:val="00D70F6A"/>
    <w:rsid w:val="00D76F61"/>
    <w:rsid w:val="00D7734E"/>
    <w:rsid w:val="00D807BF"/>
    <w:rsid w:val="00D82FCC"/>
    <w:rsid w:val="00D87451"/>
    <w:rsid w:val="00D94C3F"/>
    <w:rsid w:val="00D95479"/>
    <w:rsid w:val="00D96129"/>
    <w:rsid w:val="00D9627C"/>
    <w:rsid w:val="00DA0468"/>
    <w:rsid w:val="00DA17FC"/>
    <w:rsid w:val="00DA4481"/>
    <w:rsid w:val="00DA5D77"/>
    <w:rsid w:val="00DA7887"/>
    <w:rsid w:val="00DB22E8"/>
    <w:rsid w:val="00DB2C26"/>
    <w:rsid w:val="00DB7D31"/>
    <w:rsid w:val="00DC18DA"/>
    <w:rsid w:val="00DC5C2D"/>
    <w:rsid w:val="00DD02F4"/>
    <w:rsid w:val="00DD1598"/>
    <w:rsid w:val="00DD34EB"/>
    <w:rsid w:val="00DD6622"/>
    <w:rsid w:val="00DD7909"/>
    <w:rsid w:val="00DE1BEC"/>
    <w:rsid w:val="00DE1C7C"/>
    <w:rsid w:val="00DE3B6A"/>
    <w:rsid w:val="00DE5007"/>
    <w:rsid w:val="00DE524A"/>
    <w:rsid w:val="00DE6B43"/>
    <w:rsid w:val="00DE76C1"/>
    <w:rsid w:val="00DF218E"/>
    <w:rsid w:val="00DF3945"/>
    <w:rsid w:val="00DF5906"/>
    <w:rsid w:val="00DF5BD5"/>
    <w:rsid w:val="00DF68E3"/>
    <w:rsid w:val="00DF70F3"/>
    <w:rsid w:val="00DF72A2"/>
    <w:rsid w:val="00DF7B85"/>
    <w:rsid w:val="00E002F8"/>
    <w:rsid w:val="00E00F82"/>
    <w:rsid w:val="00E017B0"/>
    <w:rsid w:val="00E04B4F"/>
    <w:rsid w:val="00E04F5A"/>
    <w:rsid w:val="00E04FD8"/>
    <w:rsid w:val="00E07401"/>
    <w:rsid w:val="00E07A70"/>
    <w:rsid w:val="00E10FC8"/>
    <w:rsid w:val="00E11923"/>
    <w:rsid w:val="00E12F29"/>
    <w:rsid w:val="00E13965"/>
    <w:rsid w:val="00E209EC"/>
    <w:rsid w:val="00E20DA8"/>
    <w:rsid w:val="00E213AB"/>
    <w:rsid w:val="00E2312D"/>
    <w:rsid w:val="00E231F2"/>
    <w:rsid w:val="00E247A7"/>
    <w:rsid w:val="00E262D4"/>
    <w:rsid w:val="00E265F5"/>
    <w:rsid w:val="00E35200"/>
    <w:rsid w:val="00E36250"/>
    <w:rsid w:val="00E3642C"/>
    <w:rsid w:val="00E40678"/>
    <w:rsid w:val="00E42D19"/>
    <w:rsid w:val="00E44BAE"/>
    <w:rsid w:val="00E453F4"/>
    <w:rsid w:val="00E47F2D"/>
    <w:rsid w:val="00E504BB"/>
    <w:rsid w:val="00E50F91"/>
    <w:rsid w:val="00E51E14"/>
    <w:rsid w:val="00E544CD"/>
    <w:rsid w:val="00E54511"/>
    <w:rsid w:val="00E5638F"/>
    <w:rsid w:val="00E57A1E"/>
    <w:rsid w:val="00E60EDC"/>
    <w:rsid w:val="00E60F08"/>
    <w:rsid w:val="00E61DAC"/>
    <w:rsid w:val="00E61DC4"/>
    <w:rsid w:val="00E63143"/>
    <w:rsid w:val="00E72B80"/>
    <w:rsid w:val="00E73821"/>
    <w:rsid w:val="00E74185"/>
    <w:rsid w:val="00E75FE3"/>
    <w:rsid w:val="00E81323"/>
    <w:rsid w:val="00E86C4C"/>
    <w:rsid w:val="00E87104"/>
    <w:rsid w:val="00E907A3"/>
    <w:rsid w:val="00E910D1"/>
    <w:rsid w:val="00E92602"/>
    <w:rsid w:val="00E954BF"/>
    <w:rsid w:val="00EA4CD3"/>
    <w:rsid w:val="00EA5AE0"/>
    <w:rsid w:val="00EA5E53"/>
    <w:rsid w:val="00EA6980"/>
    <w:rsid w:val="00EB12A3"/>
    <w:rsid w:val="00EB2073"/>
    <w:rsid w:val="00EB34B3"/>
    <w:rsid w:val="00EB555A"/>
    <w:rsid w:val="00EB56E1"/>
    <w:rsid w:val="00EB7AB1"/>
    <w:rsid w:val="00EC1E2E"/>
    <w:rsid w:val="00EC20F6"/>
    <w:rsid w:val="00EC4518"/>
    <w:rsid w:val="00EC6628"/>
    <w:rsid w:val="00EC6E68"/>
    <w:rsid w:val="00EC7FAF"/>
    <w:rsid w:val="00ED5C5D"/>
    <w:rsid w:val="00EE44F8"/>
    <w:rsid w:val="00EE5942"/>
    <w:rsid w:val="00EE732C"/>
    <w:rsid w:val="00EE7CD8"/>
    <w:rsid w:val="00EF37F6"/>
    <w:rsid w:val="00EF45F0"/>
    <w:rsid w:val="00EF48CC"/>
    <w:rsid w:val="00EF61CA"/>
    <w:rsid w:val="00EF7553"/>
    <w:rsid w:val="00F00801"/>
    <w:rsid w:val="00F00892"/>
    <w:rsid w:val="00F02424"/>
    <w:rsid w:val="00F105D1"/>
    <w:rsid w:val="00F127BB"/>
    <w:rsid w:val="00F13BFC"/>
    <w:rsid w:val="00F142CE"/>
    <w:rsid w:val="00F2152C"/>
    <w:rsid w:val="00F24063"/>
    <w:rsid w:val="00F2488D"/>
    <w:rsid w:val="00F269D7"/>
    <w:rsid w:val="00F27E01"/>
    <w:rsid w:val="00F32EBD"/>
    <w:rsid w:val="00F34134"/>
    <w:rsid w:val="00F3522C"/>
    <w:rsid w:val="00F36F51"/>
    <w:rsid w:val="00F4174E"/>
    <w:rsid w:val="00F4344F"/>
    <w:rsid w:val="00F44D76"/>
    <w:rsid w:val="00F455F9"/>
    <w:rsid w:val="00F46A11"/>
    <w:rsid w:val="00F46A7A"/>
    <w:rsid w:val="00F50844"/>
    <w:rsid w:val="00F53998"/>
    <w:rsid w:val="00F601A0"/>
    <w:rsid w:val="00F64001"/>
    <w:rsid w:val="00F66802"/>
    <w:rsid w:val="00F6696A"/>
    <w:rsid w:val="00F66C1B"/>
    <w:rsid w:val="00F673E0"/>
    <w:rsid w:val="00F70FAA"/>
    <w:rsid w:val="00F712E9"/>
    <w:rsid w:val="00F73032"/>
    <w:rsid w:val="00F75EB6"/>
    <w:rsid w:val="00F772B6"/>
    <w:rsid w:val="00F81C94"/>
    <w:rsid w:val="00F8401E"/>
    <w:rsid w:val="00F8487E"/>
    <w:rsid w:val="00F848FC"/>
    <w:rsid w:val="00F868D6"/>
    <w:rsid w:val="00F86C78"/>
    <w:rsid w:val="00F906F6"/>
    <w:rsid w:val="00F90862"/>
    <w:rsid w:val="00F9160F"/>
    <w:rsid w:val="00F91F14"/>
    <w:rsid w:val="00F927DD"/>
    <w:rsid w:val="00F9282A"/>
    <w:rsid w:val="00F93795"/>
    <w:rsid w:val="00F93FEA"/>
    <w:rsid w:val="00F953E2"/>
    <w:rsid w:val="00F95E6B"/>
    <w:rsid w:val="00F96A21"/>
    <w:rsid w:val="00F96BAD"/>
    <w:rsid w:val="00FA06B4"/>
    <w:rsid w:val="00FA139D"/>
    <w:rsid w:val="00FA606D"/>
    <w:rsid w:val="00FA60F5"/>
    <w:rsid w:val="00FB0E84"/>
    <w:rsid w:val="00FB12AC"/>
    <w:rsid w:val="00FB6FA5"/>
    <w:rsid w:val="00FC2405"/>
    <w:rsid w:val="00FC247A"/>
    <w:rsid w:val="00FC2AC8"/>
    <w:rsid w:val="00FC4347"/>
    <w:rsid w:val="00FC57F5"/>
    <w:rsid w:val="00FC6822"/>
    <w:rsid w:val="00FD01C2"/>
    <w:rsid w:val="00FD022B"/>
    <w:rsid w:val="00FD0339"/>
    <w:rsid w:val="00FD12FD"/>
    <w:rsid w:val="00FD33F0"/>
    <w:rsid w:val="00FD6E04"/>
    <w:rsid w:val="00FD7D0B"/>
    <w:rsid w:val="00FE33BB"/>
    <w:rsid w:val="00FE39B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41F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styleId="Revision">
    <w:name w:val="Revision"/>
    <w:hidden/>
    <w:uiPriority w:val="99"/>
    <w:semiHidden/>
    <w:rsid w:val="00203393"/>
    <w:rPr>
      <w:sz w:val="22"/>
    </w:rPr>
  </w:style>
  <w:style w:type="character" w:styleId="CommentReference">
    <w:name w:val="annotation reference"/>
    <w:basedOn w:val="DefaultParagraphFont"/>
    <w:rsid w:val="00B830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306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306D"/>
  </w:style>
  <w:style w:type="paragraph" w:styleId="CommentSubject">
    <w:name w:val="annotation subject"/>
    <w:basedOn w:val="CommentText"/>
    <w:next w:val="CommentText"/>
    <w:link w:val="CommentSubjectChar"/>
    <w:rsid w:val="00B830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30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ekui.wang@bytedanc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iska.hannuksela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1358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7</cp:revision>
  <cp:lastPrinted>1900-01-01T08:00:00Z</cp:lastPrinted>
  <dcterms:created xsi:type="dcterms:W3CDTF">2023-01-16T19:08:00Z</dcterms:created>
  <dcterms:modified xsi:type="dcterms:W3CDTF">2023-01-16T19:10:00Z</dcterms:modified>
</cp:coreProperties>
</file>