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8138E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1ADFB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5413C019" w:rsidR="008A4B4C" w:rsidRPr="00D8138E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8138E">
              <w:rPr>
                <w:lang w:val="en-CA"/>
              </w:rPr>
              <w:t>Document</w:t>
            </w:r>
            <w:r w:rsidR="006C5D39" w:rsidRPr="00D8138E">
              <w:rPr>
                <w:lang w:val="en-CA"/>
              </w:rPr>
              <w:t xml:space="preserve">: </w:t>
            </w:r>
            <w:r w:rsidR="009D7CE6" w:rsidRPr="00D8138E">
              <w:rPr>
                <w:lang w:val="en-CA"/>
              </w:rPr>
              <w:t>JVET</w:t>
            </w:r>
            <w:r w:rsidRPr="00D8138E">
              <w:rPr>
                <w:lang w:val="en-CA"/>
              </w:rPr>
              <w:t>-</w:t>
            </w:r>
            <w:r w:rsidR="000C5F4C" w:rsidRPr="00D8138E">
              <w:rPr>
                <w:lang w:val="en-CA"/>
              </w:rPr>
              <w:t>A</w:t>
            </w:r>
            <w:r w:rsidR="00ED536F" w:rsidRPr="00D8138E">
              <w:rPr>
                <w:lang w:val="en-CA"/>
              </w:rPr>
              <w:t>C</w:t>
            </w:r>
            <w:r w:rsidR="00D8138E" w:rsidRPr="00D8138E">
              <w:rPr>
                <w:rFonts w:hint="eastAsia"/>
                <w:lang w:val="en-CA" w:eastAsia="zh-CN"/>
              </w:rPr>
              <w:t>0</w:t>
            </w:r>
            <w:r w:rsidR="00D9228F">
              <w:rPr>
                <w:rFonts w:hint="eastAsia"/>
                <w:lang w:val="en-CA" w:eastAsia="zh-CN"/>
              </w:rPr>
              <w:t>3</w:t>
            </w:r>
            <w:r w:rsidR="002E2BD5">
              <w:rPr>
                <w:lang w:val="en-CA" w:eastAsia="zh-CN"/>
              </w:rPr>
              <w:t>30</w:t>
            </w:r>
            <w:r w:rsidR="006A0E5C" w:rsidRPr="00D8138E">
              <w:rPr>
                <w:lang w:val="en-CA"/>
              </w:rPr>
              <w:t>-v</w:t>
            </w:r>
            <w:r w:rsidR="00D8138E" w:rsidRPr="00D8138E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B039CF" w:rsidR="00E61DAC" w:rsidRPr="005B217D" w:rsidRDefault="002E2BD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E2BD5">
              <w:rPr>
                <w:b/>
                <w:szCs w:val="22"/>
                <w:lang w:val="en-CA"/>
              </w:rPr>
              <w:t>Crosscheck of JVET-AC0187 (Non-EE2: Template matching-based subblock motion refinement)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6D3A2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E98AD9" w:rsidR="00E61DAC" w:rsidRPr="00865591" w:rsidRDefault="00865591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2776CFF" w:rsidR="0090237F" w:rsidRPr="0090237F" w:rsidRDefault="0090237F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 w:hint="eastAsia"/>
                <w:szCs w:val="22"/>
                <w:lang w:val="en-CA" w:eastAsia="zh-TW"/>
              </w:rPr>
              <w:t>R</w:t>
            </w:r>
            <w:r>
              <w:rPr>
                <w:rFonts w:eastAsia="PMingLiU"/>
                <w:szCs w:val="22"/>
                <w:lang w:eastAsia="zh-TW"/>
              </w:rPr>
              <w:t>u-Ling Liao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484369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D9228F" w:rsidRPr="00776E60">
                <w:rPr>
                  <w:rStyle w:val="a6"/>
                  <w:szCs w:val="22"/>
                  <w:lang w:val="en-CA"/>
                </w:rPr>
                <w:t>ruling.lrl@alibaba-inc.com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A1D37E" w:rsidR="00E61DAC" w:rsidRPr="005B217D" w:rsidRDefault="009023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457095D" w:rsidR="00263398" w:rsidRPr="005B217D" w:rsidRDefault="00865591" w:rsidP="006A65F0">
      <w:pPr>
        <w:rPr>
          <w:szCs w:val="22"/>
          <w:lang w:val="en-CA"/>
        </w:rPr>
      </w:pPr>
      <w:r>
        <w:rPr>
          <w:rFonts w:eastAsia="PMingLiU"/>
          <w:szCs w:val="22"/>
          <w:lang w:val="en-CA"/>
        </w:rPr>
        <w:t>This contribution is a crosscheck report of JVET-AC01</w:t>
      </w:r>
      <w:r w:rsidR="002E2BD5">
        <w:rPr>
          <w:rFonts w:eastAsia="PMingLiU"/>
          <w:szCs w:val="22"/>
          <w:lang w:val="en-CA"/>
        </w:rPr>
        <w:t>87</w:t>
      </w:r>
      <w:r w:rsidR="00856764">
        <w:rPr>
          <w:rFonts w:eastAsia="PMingLiU"/>
          <w:szCs w:val="22"/>
          <w:lang w:val="en-CA"/>
        </w:rPr>
        <w:t>, whic</w:t>
      </w:r>
      <w:r w:rsidR="00D9228F">
        <w:rPr>
          <w:rFonts w:eastAsia="PMingLiU"/>
          <w:szCs w:val="22"/>
          <w:lang w:val="en-CA"/>
        </w:rPr>
        <w:t xml:space="preserve">h proposes </w:t>
      </w:r>
      <w:r w:rsidR="00D678B5">
        <w:rPr>
          <w:rFonts w:eastAsia="PMingLiU"/>
          <w:szCs w:val="22"/>
          <w:lang w:val="en-CA"/>
        </w:rPr>
        <w:t xml:space="preserve">to </w:t>
      </w:r>
      <w:r w:rsidR="00D678B5">
        <w:rPr>
          <w:rFonts w:eastAsia="PMingLiU"/>
          <w:szCs w:val="22"/>
        </w:rPr>
        <w:t>apply template matching to subblock motion refinement</w:t>
      </w:r>
      <w:bookmarkStart w:id="0" w:name="_GoBack"/>
      <w:bookmarkEnd w:id="0"/>
      <w:r w:rsidR="00D9228F">
        <w:rPr>
          <w:rFonts w:eastAsia="PMingLiU"/>
          <w:szCs w:val="22"/>
          <w:lang w:val="en-CA"/>
        </w:rPr>
        <w:t>.</w:t>
      </w:r>
      <w:r>
        <w:rPr>
          <w:rFonts w:eastAsia="PMingLiU"/>
          <w:szCs w:val="22"/>
          <w:lang w:val="en-CA"/>
        </w:rPr>
        <w:t xml:space="preserve"> It is confirmed that the implementation matches the proposal and the results match with the proponent’s results.</w:t>
      </w:r>
    </w:p>
    <w:p w14:paraId="7D2AC1F0" w14:textId="419099BB" w:rsidR="00745F6B" w:rsidRDefault="00865591" w:rsidP="00E11923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6AC616AE" w14:textId="3250222A" w:rsidR="00865591" w:rsidRDefault="00865591" w:rsidP="005D4F99">
      <w:pPr>
        <w:pStyle w:val="ac"/>
        <w:jc w:val="center"/>
        <w:rPr>
          <w:rFonts w:ascii="Times New Roman" w:eastAsia="PMingLiU" w:hAnsi="Times New Roman" w:cs="Times New Roman"/>
          <w:sz w:val="22"/>
          <w:szCs w:val="22"/>
        </w:rPr>
      </w:pP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 xml:space="preserve">Table 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begin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instrText xml:space="preserve"> SEQ Table \* ARABIC </w:instrTex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separate"/>
      </w:r>
      <w:r>
        <w:rPr>
          <w:rFonts w:ascii="Times New Roman" w:eastAsia="PMingLiU" w:hAnsi="Times New Roman" w:cs="Times New Roman"/>
          <w:noProof/>
          <w:sz w:val="22"/>
          <w:szCs w:val="22"/>
          <w:lang w:val="en-CA"/>
        </w:rPr>
        <w:t>1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end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>. Simulation results</w:t>
      </w:r>
      <w:r>
        <w:rPr>
          <w:rFonts w:ascii="Times New Roman" w:eastAsia="PMingLiU" w:hAnsi="Times New Roman" w:cs="Times New Roman" w:hint="eastAsia"/>
          <w:sz w:val="22"/>
          <w:szCs w:val="22"/>
          <w:lang w:val="en-CA" w:eastAsia="zh-TW"/>
        </w:rPr>
        <w:t xml:space="preserve"> </w:t>
      </w:r>
      <w:r>
        <w:rPr>
          <w:rFonts w:ascii="Times New Roman" w:eastAsia="PMingLiU" w:hAnsi="Times New Roman" w:cs="Times New Roman"/>
          <w:sz w:val="22"/>
          <w:szCs w:val="22"/>
        </w:rPr>
        <w:t xml:space="preserve">of </w:t>
      </w:r>
      <w:r w:rsidR="00AF7DF2">
        <w:rPr>
          <w:rFonts w:ascii="Times New Roman" w:eastAsia="PMingLiU" w:hAnsi="Times New Roman" w:cs="Times New Roman"/>
          <w:sz w:val="22"/>
          <w:szCs w:val="22"/>
        </w:rPr>
        <w:t>JVET-AC01</w:t>
      </w:r>
      <w:r w:rsidR="002413BC">
        <w:rPr>
          <w:rFonts w:ascii="Times New Roman" w:eastAsia="PMingLiU" w:hAnsi="Times New Roman" w:cs="Times New Roman"/>
          <w:sz w:val="22"/>
          <w:szCs w:val="22"/>
        </w:rPr>
        <w:t>8</w:t>
      </w:r>
      <w:r w:rsidR="00AF7DF2">
        <w:rPr>
          <w:rFonts w:ascii="Times New Roman" w:eastAsia="PMingLiU" w:hAnsi="Times New Roman" w:cs="Times New Roman"/>
          <w:sz w:val="22"/>
          <w:szCs w:val="22"/>
        </w:rPr>
        <w:t>7</w:t>
      </w:r>
    </w:p>
    <w:tbl>
      <w:tblPr>
        <w:tblW w:w="6502" w:type="dxa"/>
        <w:jc w:val="center"/>
        <w:tblLook w:val="04A0" w:firstRow="1" w:lastRow="0" w:firstColumn="1" w:lastColumn="0" w:noHBand="0" w:noVBand="1"/>
      </w:tblPr>
      <w:tblGrid>
        <w:gridCol w:w="1202"/>
        <w:gridCol w:w="1170"/>
        <w:gridCol w:w="1169"/>
        <w:gridCol w:w="1169"/>
        <w:gridCol w:w="896"/>
        <w:gridCol w:w="896"/>
      </w:tblGrid>
      <w:tr w:rsidR="005D4F99" w:rsidRPr="005D4F99" w14:paraId="0BE9AF46" w14:textId="77777777" w:rsidTr="005D4F99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15FA4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BEDB23" w14:textId="2B3BCC22" w:rsidR="005D4F99" w:rsidRPr="005D4F99" w:rsidRDefault="00D678B5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D4F99" w:rsidRPr="005D4F99" w14:paraId="3262B642" w14:textId="77777777" w:rsidTr="005D4F99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5D6F1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438C1A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5D4F99" w:rsidRPr="005D4F99" w14:paraId="4D7D9DB6" w14:textId="77777777" w:rsidTr="005D4F99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6E2A3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146D5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71505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E5123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B69E8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AB9FB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D4F99" w:rsidRPr="005D4F99" w14:paraId="75A31F95" w14:textId="77777777" w:rsidTr="005D4F99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82C8D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20A78" w14:textId="5C93CDD4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870FE" w14:textId="143551E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37A1F" w14:textId="5EDE60D2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0B36E" w14:textId="02FA7EC8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805755" w14:textId="22C537CD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D4F99" w:rsidRPr="005D4F99" w14:paraId="3BD9921C" w14:textId="77777777" w:rsidTr="005D4F99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F90D1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354CE" w14:textId="61E53B3C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92320" w14:textId="731AB02A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5569E" w14:textId="6276655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8DCFE" w14:textId="5C69D0A6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22BDD6" w14:textId="2D4C1FB9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D4F99" w:rsidRPr="005D4F99" w14:paraId="621E2528" w14:textId="77777777" w:rsidTr="005D4F99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70E12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39079" w14:textId="5D3FE08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A33D3" w14:textId="6D43CDED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2CC2B" w14:textId="5678A44C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F4F09" w14:textId="4FED1CDA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87D5B3" w14:textId="321E4FEE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678B5" w:rsidRPr="005D4F99" w14:paraId="72302807" w14:textId="77777777" w:rsidTr="00D678B5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46B17" w14:textId="77777777" w:rsidR="00D678B5" w:rsidRPr="005D4F99" w:rsidRDefault="00D678B5" w:rsidP="00D6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D18FD" w14:textId="4DAAB752" w:rsidR="00D678B5" w:rsidRPr="005D4F99" w:rsidRDefault="00D678B5" w:rsidP="00D6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46E44" w14:textId="2947921E" w:rsidR="00D678B5" w:rsidRPr="005D4F99" w:rsidRDefault="00D678B5" w:rsidP="00D6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6DDB4" w14:textId="39BD4DC2" w:rsidR="00D678B5" w:rsidRPr="005D4F99" w:rsidRDefault="00D678B5" w:rsidP="00D6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4024E" w14:textId="2E5CE28B" w:rsidR="00D678B5" w:rsidRPr="005D4F99" w:rsidRDefault="00D678B5" w:rsidP="00D6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0941DB" w14:textId="3C6BCAE2" w:rsidR="00D678B5" w:rsidRPr="005D4F99" w:rsidRDefault="00D678B5" w:rsidP="00D6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D4F99" w:rsidRPr="005D4F99" w14:paraId="0D964EE2" w14:textId="77777777" w:rsidTr="00D678B5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C7A99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80259" w14:textId="5309AD55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EBDBD" w14:textId="3062A2BB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1D859" w14:textId="7E69800E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59C41" w14:textId="76B7A608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986638" w14:textId="673EFE88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D4F99" w:rsidRPr="005D4F99" w14:paraId="73C1A961" w14:textId="77777777" w:rsidTr="005D4F99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CF417" w14:textId="1475C40F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CF4D7" w14:textId="30BD505E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9B7D0" w14:textId="1AAB17D0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DB35B" w14:textId="04967249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66939" w14:textId="5EEB512F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BF8E43" w14:textId="76957661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678B5" w:rsidRPr="005D4F99" w14:paraId="7E91F5CB" w14:textId="77777777" w:rsidTr="00D678B5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BF6FB" w14:textId="77777777" w:rsidR="00D678B5" w:rsidRPr="005D4F99" w:rsidRDefault="00D678B5" w:rsidP="00D6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EE80D" w14:textId="58612BDC" w:rsidR="00D678B5" w:rsidRPr="005D4F99" w:rsidRDefault="00D678B5" w:rsidP="00D6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93801" w14:textId="22DC6B98" w:rsidR="00D678B5" w:rsidRPr="005D4F99" w:rsidRDefault="00D678B5" w:rsidP="00D6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64CD0" w14:textId="7D18636F" w:rsidR="00D678B5" w:rsidRPr="005D4F99" w:rsidRDefault="00D678B5" w:rsidP="00D6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DA839" w14:textId="2BAB8286" w:rsidR="00D678B5" w:rsidRPr="005D4F99" w:rsidRDefault="00D678B5" w:rsidP="00D6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FB5253" w14:textId="6DBB296A" w:rsidR="00D678B5" w:rsidRPr="005D4F99" w:rsidRDefault="00D678B5" w:rsidP="00D6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D4F99" w:rsidRPr="005D4F99" w14:paraId="260C3783" w14:textId="77777777" w:rsidTr="0059654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F5D11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F22A5E" w14:textId="36FFEA62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504625" w14:textId="7AA56AD2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FC5CB" w14:textId="444A8A38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73DA1B" w14:textId="2BADC425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832416" w14:textId="69C0FCC3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23F7B40" w14:textId="0D9A718B" w:rsidR="00865591" w:rsidRDefault="00865591" w:rsidP="005D4F99">
      <w:pPr>
        <w:jc w:val="center"/>
        <w:rPr>
          <w:szCs w:val="22"/>
          <w:lang w:val="en-CA"/>
        </w:rPr>
      </w:pPr>
    </w:p>
    <w:tbl>
      <w:tblPr>
        <w:tblW w:w="6502" w:type="dxa"/>
        <w:jc w:val="center"/>
        <w:tblLook w:val="04A0" w:firstRow="1" w:lastRow="0" w:firstColumn="1" w:lastColumn="0" w:noHBand="0" w:noVBand="1"/>
      </w:tblPr>
      <w:tblGrid>
        <w:gridCol w:w="1202"/>
        <w:gridCol w:w="1170"/>
        <w:gridCol w:w="1169"/>
        <w:gridCol w:w="1169"/>
        <w:gridCol w:w="896"/>
        <w:gridCol w:w="896"/>
      </w:tblGrid>
      <w:tr w:rsidR="005D4F99" w:rsidRPr="005D4F99" w14:paraId="051900D1" w14:textId="77777777" w:rsidTr="005D4F99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EB13B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E1E4F2" w14:textId="3215F3D4" w:rsidR="005D4F99" w:rsidRPr="005D4F99" w:rsidRDefault="00D678B5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78B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</w:tr>
      <w:tr w:rsidR="005D4F99" w:rsidRPr="005D4F99" w14:paraId="5186B520" w14:textId="77777777" w:rsidTr="005D4F99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110CB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2DFE6E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5D4F99" w:rsidRPr="005D4F99" w14:paraId="65564862" w14:textId="77777777" w:rsidTr="005D4F99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F6D82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8E8C0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5BD07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1A6FC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FEB89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BC661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D4F99" w:rsidRPr="005D4F99" w14:paraId="07EFA50C" w14:textId="77777777" w:rsidTr="005D4F99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3CCF1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9FE43" w14:textId="4716E232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C1979" w14:textId="1827B9FD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9F539" w14:textId="622A9F22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1635F" w14:textId="3E126146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1E2147" w14:textId="33617D58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D4F99" w:rsidRPr="005D4F99" w14:paraId="76BA00FA" w14:textId="77777777" w:rsidTr="005D4F99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B6167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46E0E" w14:textId="3E9093EB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EED6B" w14:textId="150D6962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71602" w14:textId="517BCA51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4398C" w14:textId="4AF91A89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507C36" w14:textId="53F07659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D4F99" w:rsidRPr="005D4F99" w14:paraId="2745EA32" w14:textId="77777777" w:rsidTr="005D4F99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45D19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45FAD" w14:textId="2DCDEABD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73048" w14:textId="5ED85F53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44273" w14:textId="1AE50408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62D97" w14:textId="2427834E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4FBE56" w14:textId="4B876481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D4F99" w:rsidRPr="005D4F99" w14:paraId="0DB45359" w14:textId="77777777" w:rsidTr="00D678B5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64ADE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30428" w14:textId="5C0F7A40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366C0" w14:textId="3149174C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97CBD" w14:textId="595F1F85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31FDA" w14:textId="0C37F282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09A2B8" w14:textId="46B79766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D4F99" w:rsidRPr="005D4F99" w14:paraId="076322C5" w14:textId="77777777" w:rsidTr="005D4F99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E4364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C26CD" w14:textId="04EF3072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9474A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099EE" w14:textId="67223358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E1435" w14:textId="26189E12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9F970" w14:textId="1974EFFC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D4F99" w:rsidRPr="005D4F99" w14:paraId="2143BE23" w14:textId="77777777" w:rsidTr="005D4F99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99452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BBC79" w14:textId="00A70604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A27A8" w14:textId="0900D98F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011C3" w14:textId="7E0B0D0E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6511A" w14:textId="27763CE6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2219C6" w14:textId="4FB32A9A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678B5" w:rsidRPr="005D4F99" w14:paraId="5FF70C72" w14:textId="77777777" w:rsidTr="005D4F99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20C46" w14:textId="77777777" w:rsidR="00D678B5" w:rsidRPr="005D4F99" w:rsidRDefault="00D678B5" w:rsidP="00D6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D9ED1" w14:textId="6A56C6AA" w:rsidR="00D678B5" w:rsidRPr="005D4F99" w:rsidRDefault="00D678B5" w:rsidP="00D6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2730C" w14:textId="7288C70B" w:rsidR="00D678B5" w:rsidRPr="005D4F99" w:rsidRDefault="00D678B5" w:rsidP="00D6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452E6" w14:textId="79BC6CEA" w:rsidR="00D678B5" w:rsidRPr="005D4F99" w:rsidRDefault="00D678B5" w:rsidP="00D6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D2819" w14:textId="615C5232" w:rsidR="00D678B5" w:rsidRPr="005D4F99" w:rsidRDefault="00D678B5" w:rsidP="00D6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7FD8D" w14:textId="3FAF64B7" w:rsidR="00D678B5" w:rsidRPr="005D4F99" w:rsidRDefault="00D678B5" w:rsidP="00D67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5D4F99" w:rsidRPr="005D4F99" w14:paraId="01BC6896" w14:textId="77777777" w:rsidTr="0059654B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565EE" w14:textId="7777777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4F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44203F" w14:textId="324AFEAC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95E0FD" w14:textId="76519195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5040E" w14:textId="2FCD6968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3D96521" w14:textId="32638AB7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0966E0" w14:textId="229E6A5F" w:rsidR="005D4F99" w:rsidRPr="005D4F99" w:rsidRDefault="005D4F99" w:rsidP="005D4F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9029724" w14:textId="77777777" w:rsidR="005D4F99" w:rsidRPr="005B217D" w:rsidRDefault="005D4F99" w:rsidP="009234A5">
      <w:pPr>
        <w:rPr>
          <w:szCs w:val="22"/>
          <w:lang w:val="en-CA"/>
        </w:rPr>
      </w:pPr>
    </w:p>
    <w:sectPr w:rsidR="005D4F99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F1CD24" w14:textId="77777777" w:rsidR="004E43D1" w:rsidRDefault="004E43D1">
      <w:r>
        <w:separator/>
      </w:r>
    </w:p>
  </w:endnote>
  <w:endnote w:type="continuationSeparator" w:id="0">
    <w:p w14:paraId="3E9C1F84" w14:textId="77777777" w:rsidR="004E43D1" w:rsidRDefault="004E4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2704C8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678B5">
      <w:rPr>
        <w:rStyle w:val="a5"/>
        <w:noProof/>
      </w:rPr>
      <w:t>2023-01-16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96184" w14:textId="77777777" w:rsidR="004E43D1" w:rsidRDefault="004E43D1">
      <w:r>
        <w:separator/>
      </w:r>
    </w:p>
  </w:footnote>
  <w:footnote w:type="continuationSeparator" w:id="0">
    <w:p w14:paraId="47DD0DE5" w14:textId="77777777" w:rsidR="004E43D1" w:rsidRDefault="004E43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2668"/>
    <w:rsid w:val="00065039"/>
    <w:rsid w:val="00066289"/>
    <w:rsid w:val="00072FB7"/>
    <w:rsid w:val="0007614F"/>
    <w:rsid w:val="00081398"/>
    <w:rsid w:val="00081467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7FD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AC2"/>
    <w:rsid w:val="002375C1"/>
    <w:rsid w:val="002413BC"/>
    <w:rsid w:val="00247E1E"/>
    <w:rsid w:val="00263398"/>
    <w:rsid w:val="00263B99"/>
    <w:rsid w:val="002647D8"/>
    <w:rsid w:val="00265AE7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2BD5"/>
    <w:rsid w:val="002F164D"/>
    <w:rsid w:val="003021BC"/>
    <w:rsid w:val="003034B9"/>
    <w:rsid w:val="003050AF"/>
    <w:rsid w:val="00306206"/>
    <w:rsid w:val="00317D85"/>
    <w:rsid w:val="00327C56"/>
    <w:rsid w:val="003315A1"/>
    <w:rsid w:val="003373EC"/>
    <w:rsid w:val="00342FF4"/>
    <w:rsid w:val="00344E5A"/>
    <w:rsid w:val="00346148"/>
    <w:rsid w:val="0036100D"/>
    <w:rsid w:val="003669EA"/>
    <w:rsid w:val="003706CC"/>
    <w:rsid w:val="00377710"/>
    <w:rsid w:val="0039019A"/>
    <w:rsid w:val="003A25F5"/>
    <w:rsid w:val="003A2D8E"/>
    <w:rsid w:val="003A7CE6"/>
    <w:rsid w:val="003C20E4"/>
    <w:rsid w:val="003D6342"/>
    <w:rsid w:val="003E1EED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A4F5A"/>
    <w:rsid w:val="004B210C"/>
    <w:rsid w:val="004B6170"/>
    <w:rsid w:val="004D405F"/>
    <w:rsid w:val="004D71DE"/>
    <w:rsid w:val="004E43D1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2EB9"/>
    <w:rsid w:val="00550A66"/>
    <w:rsid w:val="00567EC7"/>
    <w:rsid w:val="00570013"/>
    <w:rsid w:val="005753EC"/>
    <w:rsid w:val="00575C44"/>
    <w:rsid w:val="005801A2"/>
    <w:rsid w:val="005952A5"/>
    <w:rsid w:val="0059654B"/>
    <w:rsid w:val="005A33A1"/>
    <w:rsid w:val="005B0937"/>
    <w:rsid w:val="005B217D"/>
    <w:rsid w:val="005C385F"/>
    <w:rsid w:val="005C7C26"/>
    <w:rsid w:val="005D4F99"/>
    <w:rsid w:val="005E1AC6"/>
    <w:rsid w:val="005E3F2B"/>
    <w:rsid w:val="005F442A"/>
    <w:rsid w:val="005F6F1B"/>
    <w:rsid w:val="00615995"/>
    <w:rsid w:val="00616155"/>
    <w:rsid w:val="006233F2"/>
    <w:rsid w:val="00624B33"/>
    <w:rsid w:val="0063041A"/>
    <w:rsid w:val="00630AA2"/>
    <w:rsid w:val="00631D8B"/>
    <w:rsid w:val="00632B5A"/>
    <w:rsid w:val="00646707"/>
    <w:rsid w:val="00657F7E"/>
    <w:rsid w:val="00662E58"/>
    <w:rsid w:val="006637F2"/>
    <w:rsid w:val="006642A5"/>
    <w:rsid w:val="00664DCF"/>
    <w:rsid w:val="006A0E5C"/>
    <w:rsid w:val="006A48E6"/>
    <w:rsid w:val="006A65F0"/>
    <w:rsid w:val="006C5D39"/>
    <w:rsid w:val="006D4A5E"/>
    <w:rsid w:val="006D6081"/>
    <w:rsid w:val="006D6D9B"/>
    <w:rsid w:val="006E2810"/>
    <w:rsid w:val="006E5417"/>
    <w:rsid w:val="006F0794"/>
    <w:rsid w:val="006F3CEE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453C"/>
    <w:rsid w:val="0077502B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56764"/>
    <w:rsid w:val="0086387C"/>
    <w:rsid w:val="00865591"/>
    <w:rsid w:val="00874A6C"/>
    <w:rsid w:val="00876C65"/>
    <w:rsid w:val="00882F72"/>
    <w:rsid w:val="00893DC4"/>
    <w:rsid w:val="008A147E"/>
    <w:rsid w:val="008A4B4C"/>
    <w:rsid w:val="008C239F"/>
    <w:rsid w:val="008E480C"/>
    <w:rsid w:val="0090237F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6D2B"/>
    <w:rsid w:val="00977C16"/>
    <w:rsid w:val="0098375F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197F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AF7DF2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270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6CD"/>
    <w:rsid w:val="00C26CCB"/>
    <w:rsid w:val="00C30249"/>
    <w:rsid w:val="00C35F74"/>
    <w:rsid w:val="00C3723B"/>
    <w:rsid w:val="00C42466"/>
    <w:rsid w:val="00C606C9"/>
    <w:rsid w:val="00C612C3"/>
    <w:rsid w:val="00C80288"/>
    <w:rsid w:val="00C836F0"/>
    <w:rsid w:val="00C84003"/>
    <w:rsid w:val="00C90650"/>
    <w:rsid w:val="00C97D78"/>
    <w:rsid w:val="00CA4D3B"/>
    <w:rsid w:val="00CC2AAE"/>
    <w:rsid w:val="00CC5A42"/>
    <w:rsid w:val="00CD0EAB"/>
    <w:rsid w:val="00CE0F7A"/>
    <w:rsid w:val="00CE5E02"/>
    <w:rsid w:val="00CF34DB"/>
    <w:rsid w:val="00CF3917"/>
    <w:rsid w:val="00CF558F"/>
    <w:rsid w:val="00D010C0"/>
    <w:rsid w:val="00D042BE"/>
    <w:rsid w:val="00D06B8B"/>
    <w:rsid w:val="00D073E2"/>
    <w:rsid w:val="00D1230F"/>
    <w:rsid w:val="00D1555A"/>
    <w:rsid w:val="00D446EC"/>
    <w:rsid w:val="00D47ADC"/>
    <w:rsid w:val="00D51BF0"/>
    <w:rsid w:val="00D531DB"/>
    <w:rsid w:val="00D55942"/>
    <w:rsid w:val="00D565E4"/>
    <w:rsid w:val="00D678B5"/>
    <w:rsid w:val="00D766B3"/>
    <w:rsid w:val="00D807BF"/>
    <w:rsid w:val="00D8138E"/>
    <w:rsid w:val="00D82FCC"/>
    <w:rsid w:val="00D84741"/>
    <w:rsid w:val="00D9228F"/>
    <w:rsid w:val="00DA17FC"/>
    <w:rsid w:val="00DA3933"/>
    <w:rsid w:val="00DA7887"/>
    <w:rsid w:val="00DB2C26"/>
    <w:rsid w:val="00DB45C3"/>
    <w:rsid w:val="00DC1C62"/>
    <w:rsid w:val="00DD02F4"/>
    <w:rsid w:val="00DD6622"/>
    <w:rsid w:val="00DE1C7C"/>
    <w:rsid w:val="00DE6B43"/>
    <w:rsid w:val="00E03A6D"/>
    <w:rsid w:val="00E041C6"/>
    <w:rsid w:val="00E11923"/>
    <w:rsid w:val="00E207D8"/>
    <w:rsid w:val="00E262D4"/>
    <w:rsid w:val="00E31CB8"/>
    <w:rsid w:val="00E36250"/>
    <w:rsid w:val="00E42CFA"/>
    <w:rsid w:val="00E47F2D"/>
    <w:rsid w:val="00E54511"/>
    <w:rsid w:val="00E60EDC"/>
    <w:rsid w:val="00E61DAC"/>
    <w:rsid w:val="00E72B80"/>
    <w:rsid w:val="00E75FE3"/>
    <w:rsid w:val="00E86C4C"/>
    <w:rsid w:val="00E907A3"/>
    <w:rsid w:val="00E942B7"/>
    <w:rsid w:val="00EA5AE0"/>
    <w:rsid w:val="00EB56E1"/>
    <w:rsid w:val="00EB7AB1"/>
    <w:rsid w:val="00EC32BD"/>
    <w:rsid w:val="00ED536F"/>
    <w:rsid w:val="00EE7CD8"/>
    <w:rsid w:val="00EF37F6"/>
    <w:rsid w:val="00EF48CC"/>
    <w:rsid w:val="00EF4E4B"/>
    <w:rsid w:val="00F00801"/>
    <w:rsid w:val="00F2488D"/>
    <w:rsid w:val="00F601A0"/>
    <w:rsid w:val="00F712E9"/>
    <w:rsid w:val="00F73032"/>
    <w:rsid w:val="00F74970"/>
    <w:rsid w:val="00F848FC"/>
    <w:rsid w:val="00F906F6"/>
    <w:rsid w:val="00F9282A"/>
    <w:rsid w:val="00F96BAD"/>
    <w:rsid w:val="00F97DB8"/>
    <w:rsid w:val="00FA139D"/>
    <w:rsid w:val="00FA60F5"/>
    <w:rsid w:val="00FB0E84"/>
    <w:rsid w:val="00FC2405"/>
    <w:rsid w:val="00FC7F97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3050AF"/>
    <w:rPr>
      <w:rFonts w:asciiTheme="majorHAnsi" w:eastAsia="黑体" w:hAnsiTheme="majorHAnsi" w:cstheme="majorBidi"/>
      <w:sz w:val="20"/>
    </w:rPr>
  </w:style>
  <w:style w:type="paragraph" w:styleId="ad">
    <w:name w:val="List Paragraph"/>
    <w:basedOn w:val="a"/>
    <w:link w:val="ae"/>
    <w:uiPriority w:val="34"/>
    <w:qFormat/>
    <w:rsid w:val="0039019A"/>
    <w:pPr>
      <w:ind w:firstLineChars="200" w:firstLine="420"/>
    </w:pPr>
  </w:style>
  <w:style w:type="character" w:customStyle="1" w:styleId="ae">
    <w:name w:val="列表段落 字符"/>
    <w:link w:val="ad"/>
    <w:uiPriority w:val="34"/>
    <w:rsid w:val="0039019A"/>
    <w:rPr>
      <w:sz w:val="22"/>
    </w:rPr>
  </w:style>
  <w:style w:type="character" w:styleId="af">
    <w:name w:val="annotation reference"/>
    <w:basedOn w:val="a0"/>
    <w:rsid w:val="00632B5A"/>
    <w:rPr>
      <w:sz w:val="16"/>
      <w:szCs w:val="16"/>
    </w:rPr>
  </w:style>
  <w:style w:type="paragraph" w:styleId="af0">
    <w:name w:val="annotation text"/>
    <w:basedOn w:val="a"/>
    <w:link w:val="af1"/>
    <w:rsid w:val="00632B5A"/>
    <w:rPr>
      <w:sz w:val="20"/>
    </w:rPr>
  </w:style>
  <w:style w:type="character" w:customStyle="1" w:styleId="af1">
    <w:name w:val="批注文字 字符"/>
    <w:basedOn w:val="a0"/>
    <w:link w:val="af0"/>
    <w:rsid w:val="00632B5A"/>
  </w:style>
  <w:style w:type="paragraph" w:styleId="af2">
    <w:name w:val="annotation subject"/>
    <w:basedOn w:val="af0"/>
    <w:next w:val="af0"/>
    <w:link w:val="af3"/>
    <w:semiHidden/>
    <w:unhideWhenUsed/>
    <w:rsid w:val="00632B5A"/>
    <w:rPr>
      <w:b/>
      <w:bCs/>
    </w:rPr>
  </w:style>
  <w:style w:type="character" w:customStyle="1" w:styleId="af3">
    <w:name w:val="批注主题 字符"/>
    <w:basedOn w:val="af1"/>
    <w:link w:val="af2"/>
    <w:semiHidden/>
    <w:rsid w:val="00632B5A"/>
    <w:rPr>
      <w:b/>
      <w:bCs/>
    </w:rPr>
  </w:style>
  <w:style w:type="character" w:styleId="af4">
    <w:name w:val="Unresolved Mention"/>
    <w:basedOn w:val="a0"/>
    <w:uiPriority w:val="99"/>
    <w:semiHidden/>
    <w:unhideWhenUsed/>
    <w:rsid w:val="00D922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1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ruling.lrl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755CF-C15A-49CC-93A5-566716399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</cp:lastModifiedBy>
  <cp:revision>37</cp:revision>
  <cp:lastPrinted>1900-01-01T08:00:00Z</cp:lastPrinted>
  <dcterms:created xsi:type="dcterms:W3CDTF">2022-05-18T09:53:00Z</dcterms:created>
  <dcterms:modified xsi:type="dcterms:W3CDTF">2023-01-16T23:14:00Z</dcterms:modified>
</cp:coreProperties>
</file>