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AF0D7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BF08C24" w:rsidR="008A4B4C" w:rsidRPr="005B217D" w:rsidRDefault="00E61DAC" w:rsidP="006324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557E">
              <w:rPr>
                <w:lang w:val="en-CA"/>
              </w:rPr>
              <w:t>C0309</w:t>
            </w:r>
            <w:r w:rsidR="0063242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09AE78" w:rsidR="00E61DAC" w:rsidRPr="005B217D" w:rsidRDefault="00454A16" w:rsidP="00FD577D">
            <w:pPr>
              <w:tabs>
                <w:tab w:val="clear" w:pos="1080"/>
                <w:tab w:val="clear" w:pos="2520"/>
              </w:tabs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JVET-AC019</w:t>
            </w:r>
            <w:r w:rsidR="0063242B">
              <w:rPr>
                <w:b/>
                <w:szCs w:val="22"/>
                <w:lang w:val="en-CA"/>
              </w:rPr>
              <w:t>7</w:t>
            </w:r>
            <w:r w:rsidR="00FD577D">
              <w:rPr>
                <w:b/>
                <w:szCs w:val="22"/>
                <w:lang w:val="en-CA"/>
              </w:rPr>
              <w:t xml:space="preserve"> test 1 </w:t>
            </w:r>
            <w:r>
              <w:rPr>
                <w:b/>
                <w:szCs w:val="22"/>
                <w:lang w:val="en-CA"/>
              </w:rPr>
              <w:t>(</w:t>
            </w:r>
            <w:r w:rsidR="0063242B" w:rsidRPr="0063242B">
              <w:rPr>
                <w:b/>
                <w:szCs w:val="22"/>
                <w:lang w:val="en-CA"/>
              </w:rPr>
              <w:t>EE1-1.1-related: More refinem</w:t>
            </w:r>
            <w:r w:rsidR="0063242B">
              <w:rPr>
                <w:b/>
                <w:szCs w:val="22"/>
                <w:lang w:val="en-CA"/>
              </w:rPr>
              <w:t>ents on NN based in-loop 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43FD58" w:rsidR="00E61DAC" w:rsidRPr="005B217D" w:rsidRDefault="0013458C" w:rsidP="00454A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03226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7F5308" w:rsidR="00E61DAC" w:rsidRPr="005B217D" w:rsidRDefault="00454A16" w:rsidP="00454A1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3D1263" w:rsidR="00E61DAC" w:rsidRPr="005B217D" w:rsidRDefault="00E61DAC" w:rsidP="00454A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54A1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4151F9" w:rsidR="00E61DAC" w:rsidRPr="005B217D" w:rsidRDefault="00454A16" w:rsidP="00454A1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E7A08B" w14:textId="4ACF5AEF" w:rsidR="00454A16" w:rsidRDefault="00454A16" w:rsidP="009234A5">
      <w:pPr>
        <w:rPr>
          <w:lang w:val="en-CA" w:eastAsia="zh-CN"/>
        </w:rPr>
      </w:pPr>
      <w:r>
        <w:rPr>
          <w:lang w:val="en-CA"/>
        </w:rPr>
        <w:t>This contribution reports the cross</w:t>
      </w:r>
      <w:r w:rsidR="007D7D09">
        <w:rPr>
          <w:lang w:val="en-CA"/>
        </w:rPr>
        <w:t>-</w:t>
      </w:r>
      <w:r>
        <w:rPr>
          <w:lang w:val="en-CA"/>
        </w:rPr>
        <w:t>check results for JVET-AC019</w:t>
      </w:r>
      <w:r w:rsidR="0063242B">
        <w:rPr>
          <w:lang w:val="en-CA"/>
        </w:rPr>
        <w:t>7</w:t>
      </w:r>
      <w:r w:rsidR="00610E02" w:rsidRPr="00610E02">
        <w:rPr>
          <w:vertAlign w:val="superscript"/>
          <w:lang w:val="en-CA"/>
        </w:rPr>
        <w:t>[1]</w:t>
      </w:r>
      <w:r w:rsidR="00FD577D">
        <w:rPr>
          <w:vertAlign w:val="superscript"/>
          <w:lang w:val="en-CA"/>
        </w:rPr>
        <w:t xml:space="preserve"> </w:t>
      </w:r>
      <w:r w:rsidR="00FD577D" w:rsidRPr="00FD577D">
        <w:rPr>
          <w:lang w:val="en-CA"/>
        </w:rPr>
        <w:t>test 1</w:t>
      </w:r>
      <w:r>
        <w:rPr>
          <w:lang w:val="en-CA"/>
        </w:rPr>
        <w:t xml:space="preserve">. </w:t>
      </w:r>
      <w:r w:rsidR="0063242B">
        <w:rPr>
          <w:lang w:val="en-CA"/>
        </w:rPr>
        <w:t>There are two tests in JVET-AC0197, and this cross-check contribution only reports the first test of JVET-AC0197</w:t>
      </w:r>
      <w:r w:rsidR="00B74A48">
        <w:rPr>
          <w:lang w:val="en-CA" w:eastAsia="zh-CN"/>
        </w:rPr>
        <w:t>.</w:t>
      </w:r>
      <w:r w:rsidR="0063242B">
        <w:rPr>
          <w:lang w:val="en-CA" w:eastAsia="zh-CN"/>
        </w:rPr>
        <w:t xml:space="preserve"> In the first test of JVET-AC0197, a new well-trained model of NNVC-3.0 filter set #0 is used to conduct inference operation. The software of JVET-AC0197 is identical to NNVC-3.0</w:t>
      </w:r>
      <w:r w:rsidR="001655DE" w:rsidRPr="001655DE">
        <w:rPr>
          <w:vertAlign w:val="superscript"/>
          <w:lang w:val="en-CA" w:eastAsia="zh-CN"/>
        </w:rPr>
        <w:t>[2]</w:t>
      </w:r>
      <w:r w:rsidR="0063242B">
        <w:rPr>
          <w:lang w:val="en-CA" w:eastAsia="zh-CN"/>
        </w:rPr>
        <w:t>.</w:t>
      </w:r>
      <w:r w:rsidR="00F21E0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Cross-check results </w:t>
      </w:r>
      <w:r w:rsidR="0063242B">
        <w:rPr>
          <w:lang w:val="en-CA" w:eastAsia="zh-CN"/>
        </w:rPr>
        <w:t xml:space="preserve">match </w:t>
      </w:r>
      <w:proofErr w:type="gramStart"/>
      <w:r w:rsidR="0063242B">
        <w:rPr>
          <w:lang w:val="en-CA" w:eastAsia="zh-CN"/>
        </w:rPr>
        <w:t>proponents’</w:t>
      </w:r>
      <w:proofErr w:type="gramEnd"/>
      <w:r w:rsidR="0063242B">
        <w:rPr>
          <w:lang w:val="en-CA" w:eastAsia="zh-CN"/>
        </w:rPr>
        <w:t>.</w:t>
      </w:r>
    </w:p>
    <w:p w14:paraId="7D2AC1F0" w14:textId="50E2BD9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CAA9913" w14:textId="5AC6BB20" w:rsidR="00FD577D" w:rsidRPr="004C60BE" w:rsidRDefault="004C60BE" w:rsidP="004C60B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JVET-AC0197, two tests were carried out. </w:t>
      </w:r>
      <w:r w:rsidR="00FD577D">
        <w:rPr>
          <w:szCs w:val="22"/>
          <w:lang w:val="en-CA" w:eastAsia="zh-CN"/>
        </w:rPr>
        <w:t xml:space="preserve">This contribution only reports the cross-check results of the first test. </w:t>
      </w:r>
      <w:r>
        <w:rPr>
          <w:szCs w:val="22"/>
          <w:lang w:val="en-CA" w:eastAsia="zh-CN"/>
        </w:rPr>
        <w:t>In particular, the first test</w:t>
      </w:r>
      <w:r w:rsidR="00FD577D">
        <w:rPr>
          <w:szCs w:val="22"/>
          <w:lang w:val="en-CA" w:eastAsia="zh-CN"/>
        </w:rPr>
        <w:t xml:space="preserve"> of JVET-AC0197</w:t>
      </w:r>
      <w:r>
        <w:rPr>
          <w:szCs w:val="22"/>
          <w:lang w:val="en-CA" w:eastAsia="zh-CN"/>
        </w:rPr>
        <w:t xml:space="preserve"> used a well-retrained model instead of the one in NNVC-3.0 filter set #0. The software of JVET-AC0197 is identical to NNVC-3.0, and no other changes except for the model used in inference process. The results of the first test disclosed that the well-retrained model could have better performance compared with the model in NNVC-3.0 filter set #0.</w:t>
      </w:r>
    </w:p>
    <w:p w14:paraId="50ABAC9A" w14:textId="11957407" w:rsidR="00D97BA9" w:rsidRDefault="00D97BA9" w:rsidP="00D97BA9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esults</w:t>
      </w:r>
    </w:p>
    <w:p w14:paraId="19837D7F" w14:textId="6C62167A" w:rsidR="001D5C7B" w:rsidRDefault="00610E02" w:rsidP="001D5C7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simulations were carried out following the NNVC common test </w:t>
      </w:r>
      <w:proofErr w:type="gramStart"/>
      <w:r>
        <w:rPr>
          <w:lang w:val="en-CA" w:eastAsia="zh-CN"/>
        </w:rPr>
        <w:t>condition</w:t>
      </w:r>
      <w:r w:rsidR="00C70345">
        <w:rPr>
          <w:lang w:val="en-CA" w:eastAsia="zh-CN"/>
        </w:rPr>
        <w:t>s</w:t>
      </w:r>
      <w:r w:rsidRPr="00610E02">
        <w:rPr>
          <w:vertAlign w:val="superscript"/>
          <w:lang w:val="en-CA" w:eastAsia="zh-CN"/>
        </w:rPr>
        <w:t>[</w:t>
      </w:r>
      <w:proofErr w:type="gramEnd"/>
      <w:r w:rsidR="001655DE">
        <w:rPr>
          <w:vertAlign w:val="superscript"/>
          <w:lang w:val="en-CA" w:eastAsia="zh-CN"/>
        </w:rPr>
        <w:t>3</w:t>
      </w:r>
      <w:r w:rsidRPr="00610E02">
        <w:rPr>
          <w:vertAlign w:val="superscript"/>
          <w:lang w:val="en-CA" w:eastAsia="zh-CN"/>
        </w:rPr>
        <w:t>]</w:t>
      </w:r>
      <w:r w:rsidR="009669E0">
        <w:rPr>
          <w:lang w:val="en-CA" w:eastAsia="zh-CN"/>
        </w:rPr>
        <w:t xml:space="preserve">, and </w:t>
      </w:r>
      <w:proofErr w:type="spellStart"/>
      <w:r w:rsidR="009669E0" w:rsidRPr="009669E0">
        <w:rPr>
          <w:i/>
          <w:lang w:val="en-CA" w:eastAsia="zh-CN"/>
        </w:rPr>
        <w:t>NnlfOption</w:t>
      </w:r>
      <w:proofErr w:type="spellEnd"/>
      <w:r w:rsidR="009669E0" w:rsidRPr="009669E0">
        <w:rPr>
          <w:i/>
          <w:lang w:val="en-CA" w:eastAsia="zh-CN"/>
        </w:rPr>
        <w:t xml:space="preserve"> = 1</w:t>
      </w:r>
      <w:r w:rsidR="009669E0">
        <w:rPr>
          <w:lang w:val="en-CA" w:eastAsia="zh-CN"/>
        </w:rPr>
        <w:t xml:space="preserve"> was configured </w:t>
      </w:r>
      <w:r w:rsidR="00E2637A">
        <w:rPr>
          <w:lang w:val="en-CA" w:eastAsia="zh-CN"/>
        </w:rPr>
        <w:t>during</w:t>
      </w:r>
      <w:r w:rsidR="009669E0">
        <w:rPr>
          <w:lang w:val="en-CA" w:eastAsia="zh-CN"/>
        </w:rPr>
        <w:t xml:space="preserve"> testing.</w:t>
      </w:r>
      <w:r w:rsidR="00377CFD">
        <w:rPr>
          <w:lang w:val="en-CA" w:eastAsia="zh-CN"/>
        </w:rPr>
        <w:t xml:space="preserve"> The results of JVET-AC0197-test 1 is shown below.</w:t>
      </w:r>
    </w:p>
    <w:p w14:paraId="0A05422E" w14:textId="77777777" w:rsidR="00377CFD" w:rsidRDefault="00377CFD" w:rsidP="001D5C7B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A46066" w14:paraId="68A7F958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B30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9138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C6404" w:rsidRPr="00A46066" w14:paraId="0C45C1D8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834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B151D" w14:textId="08C47F33" w:rsidR="00AC6404" w:rsidRPr="00A46066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A46066" w14:paraId="6231EBA4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39CF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98D5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C0D1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399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866AA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58AE" w14:textId="77777777" w:rsidR="00AC6404" w:rsidRPr="00A46066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5C7B" w:rsidRPr="00A46066" w14:paraId="31AF2BDC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EA17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53064354" w14:textId="3EDDEB9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-10.57%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251D897" w14:textId="40F4E99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-17.70%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08EEE1FD" w14:textId="53E3A93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-20.60%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0652D" w14:textId="39F956D6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186%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164704" w14:textId="691D44D9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65105%</w:t>
            </w:r>
          </w:p>
        </w:tc>
      </w:tr>
      <w:tr w:rsidR="001D5C7B" w:rsidRPr="00A46066" w14:paraId="08F9437A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74BC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2B513A9" w14:textId="073242E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-10.51%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7BFF92F" w14:textId="6E06C83B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-20.92%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AC76228" w14:textId="4BD9EEE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-15.87%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0D6974" w14:textId="1BC8DCD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177%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3936793" w14:textId="66D2E5A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64503%</w:t>
            </w:r>
          </w:p>
        </w:tc>
      </w:tr>
      <w:tr w:rsidR="001D5C7B" w:rsidRPr="00A46066" w14:paraId="43C0887D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E6753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0EECA59" w14:textId="7FE3276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-9.50%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3D58117" w14:textId="56929EB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-21.49%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C61125" w14:textId="05768CF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-22.65%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8C7E5A" w14:textId="5202A41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177%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D8083A" w14:textId="1079D84D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64515%</w:t>
            </w:r>
          </w:p>
        </w:tc>
      </w:tr>
      <w:tr w:rsidR="001D5C7B" w:rsidRPr="00A46066" w14:paraId="0357CB1E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0112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74D2EB53" w14:textId="09B6932D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-10.22%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A9ABC8C" w14:textId="6DABF3C2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-23.89%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7D402830" w14:textId="12FD1FF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-23.60%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2B7C5" w14:textId="1AA0B17C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151%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60BDA1" w14:textId="3398CC4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50682%</w:t>
            </w:r>
          </w:p>
        </w:tc>
      </w:tr>
      <w:tr w:rsidR="001D5C7B" w:rsidRPr="00A46066" w14:paraId="7134ADC5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FAAA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83182" w14:textId="7EAE8B06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03BB1" w14:textId="7777777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4ECB9E" w14:textId="09185D2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64FD4" w14:textId="5C6D0BF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B915347" w14:textId="5E70458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D5C7B" w:rsidRPr="00A46066" w14:paraId="6A881550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B5CC0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2221E0BB" w14:textId="4728125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-10.11%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08B73B81" w14:textId="2C0BCAB1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-21.26%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787287F8" w14:textId="4ED8BE3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-21.14%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73991" w14:textId="63F7EF8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172%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C84EE9" w14:textId="22FBDB9E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60602%</w:t>
            </w:r>
          </w:p>
        </w:tc>
      </w:tr>
      <w:tr w:rsidR="001D5C7B" w:rsidRPr="00A46066" w14:paraId="7769788E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81A5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BC859C6" w14:textId="2B9F9138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-11.47%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00290209" w14:textId="519DF210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-22.97%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03FD116" w14:textId="7251F65A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-24.27%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6B450D36" w14:textId="2CF62052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150%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18BF23" w14:textId="11018D0B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46793%</w:t>
            </w:r>
          </w:p>
        </w:tc>
      </w:tr>
      <w:tr w:rsidR="001D5C7B" w:rsidRPr="00A46066" w14:paraId="0E11A2F2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CD6F" w14:textId="77777777" w:rsidR="001D5C7B" w:rsidRPr="00A46066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4606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1CFD9E4" w14:textId="32426EE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-4.79%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DE6CD02" w14:textId="029FAF7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-14.92%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6A537CA6" w14:textId="6FC97252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-13.75%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FE1CB9E" w14:textId="44126FA9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215%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44D21AC" w14:textId="044775DE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28271%</w:t>
            </w:r>
          </w:p>
        </w:tc>
      </w:tr>
    </w:tbl>
    <w:p w14:paraId="6A756114" w14:textId="77777777" w:rsidR="009D2DED" w:rsidRDefault="009D2DED" w:rsidP="009D2DED">
      <w:pPr>
        <w:rPr>
          <w:lang w:val="en-CA" w:eastAsia="zh-CN"/>
        </w:rPr>
      </w:pPr>
    </w:p>
    <w:tbl>
      <w:tblPr>
        <w:tblW w:w="6291" w:type="dxa"/>
        <w:jc w:val="center"/>
        <w:tblLook w:val="04A0" w:firstRow="1" w:lastRow="0" w:firstColumn="1" w:lastColumn="0" w:noHBand="0" w:noVBand="1"/>
      </w:tblPr>
      <w:tblGrid>
        <w:gridCol w:w="1640"/>
        <w:gridCol w:w="984"/>
        <w:gridCol w:w="983"/>
        <w:gridCol w:w="983"/>
        <w:gridCol w:w="784"/>
        <w:gridCol w:w="917"/>
      </w:tblGrid>
      <w:tr w:rsidR="00AC6404" w:rsidRPr="002123AE" w14:paraId="519FDD9F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9DB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250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C6404" w:rsidRPr="002123AE" w14:paraId="3D7D3AF3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0E93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1A3B" w14:textId="0A139800" w:rsidR="00AC6404" w:rsidRPr="002123AE" w:rsidRDefault="00AC6404" w:rsidP="00AC64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AC6404" w:rsidRPr="002123AE" w14:paraId="7E87BFDF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B5D50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78228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05E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6DA6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C729D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5CDDF" w14:textId="77777777" w:rsidR="00AC6404" w:rsidRPr="002123AE" w:rsidRDefault="00AC6404" w:rsidP="00693C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D5C7B" w:rsidRPr="002123AE" w14:paraId="28B6861F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C260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EA5BA28" w14:textId="69AB47C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-7.19%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6E39634" w14:textId="20A45879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-15.38%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4062487" w14:textId="2A87C39D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-17.96%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42E81" w14:textId="59CD68E8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208%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68CE13" w14:textId="505E7CB6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42908%</w:t>
            </w:r>
          </w:p>
        </w:tc>
      </w:tr>
      <w:tr w:rsidR="001D5C7B" w:rsidRPr="002123AE" w14:paraId="1C39116C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41738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83BB5E2" w14:textId="77FB37A6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-6.76%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5BD605D" w14:textId="4D774AE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-16.87%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2D26B1A5" w14:textId="2151B9AB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-14.55%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9C2F6" w14:textId="506FE14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156%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391DCD" w14:textId="7E6C8B9A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35451%</w:t>
            </w:r>
          </w:p>
        </w:tc>
      </w:tr>
      <w:tr w:rsidR="001D5C7B" w:rsidRPr="002123AE" w14:paraId="0DF7F132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2ECE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C36751F" w14:textId="308E0B52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-6.86%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037E967" w14:textId="5FE21A62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-16.59%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4C01BE4D" w14:textId="2ACD3A71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-17.94%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EE7E6A" w14:textId="6F2011FA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147%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749EAB" w14:textId="1465BBC3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33539%</w:t>
            </w:r>
          </w:p>
        </w:tc>
      </w:tr>
      <w:tr w:rsidR="001D5C7B" w:rsidRPr="002123AE" w14:paraId="5518AA44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CD44A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hideMark/>
          </w:tcPr>
          <w:p w14:paraId="479925E0" w14:textId="44188EBC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-7.91%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hideMark/>
          </w:tcPr>
          <w:p w14:paraId="594EDA1D" w14:textId="182ED11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-17.41%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41127F46" w14:textId="47203F9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-19.91%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97A1E" w14:textId="577296C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123%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9BEBAFF" w14:textId="7A601110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22489%</w:t>
            </w:r>
          </w:p>
        </w:tc>
      </w:tr>
      <w:tr w:rsidR="001D5C7B" w:rsidRPr="002123AE" w14:paraId="3477676B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E68B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3DC1354B" w14:textId="581704C8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-10.28%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38264D12" w14:textId="79F43B64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-17.13%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06788AD" w14:textId="2F27E79F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-19.05%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F32639" w14:textId="6AC96681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156%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0E163A" w14:textId="626B910F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38736%</w:t>
            </w:r>
          </w:p>
        </w:tc>
      </w:tr>
      <w:tr w:rsidR="001D5C7B" w:rsidRPr="002123AE" w14:paraId="436BAF18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73E20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</w:tcPr>
          <w:p w14:paraId="6DA72BB0" w14:textId="3E06FD7D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-7.70%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143E584" w14:textId="4443D6D0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-16.71%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4C8C60D" w14:textId="5875967B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-18.00%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2DD68" w14:textId="109A4AB7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153%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CD49BD9" w14:textId="186F1FC9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33056%</w:t>
            </w:r>
          </w:p>
        </w:tc>
      </w:tr>
      <w:tr w:rsidR="001D5C7B" w:rsidRPr="002123AE" w14:paraId="1087560F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0EB4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CCFFCC"/>
            <w:noWrap/>
            <w:hideMark/>
          </w:tcPr>
          <w:p w14:paraId="6325C0D7" w14:textId="4997C4D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-7.83%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hideMark/>
          </w:tcPr>
          <w:p w14:paraId="3A63F3D0" w14:textId="3003648D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-16.01%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CCFFCC"/>
            <w:noWrap/>
            <w:hideMark/>
          </w:tcPr>
          <w:p w14:paraId="278D4822" w14:textId="4EF383D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-19.19%</w:t>
            </w:r>
          </w:p>
        </w:tc>
        <w:tc>
          <w:tcPr>
            <w:tcW w:w="78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72150475" w14:textId="31F078CC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118%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5900FB" w14:textId="30BE2448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20171%</w:t>
            </w:r>
          </w:p>
        </w:tc>
      </w:tr>
      <w:tr w:rsidR="001D5C7B" w:rsidRPr="002123AE" w14:paraId="78D694BB" w14:textId="77777777" w:rsidTr="001D5C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2BC2" w14:textId="77777777" w:rsidR="001D5C7B" w:rsidRPr="002123AE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123A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5846EB2" w14:textId="21BEDF2C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-5.04%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34976580" w14:textId="1C5AAD28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-13.54%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2F1DBA3D" w14:textId="02B534CB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-14.03%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27E8EBA" w14:textId="734D2C2C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120%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C3643DE" w14:textId="2E740B95" w:rsidR="001D5C7B" w:rsidRPr="001D5C7B" w:rsidRDefault="001D5C7B" w:rsidP="001D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5C7B">
              <w:rPr>
                <w:sz w:val="18"/>
              </w:rPr>
              <w:t>26292%</w:t>
            </w:r>
          </w:p>
        </w:tc>
      </w:tr>
    </w:tbl>
    <w:p w14:paraId="1D013C60" w14:textId="50D52F43" w:rsidR="00C70345" w:rsidRDefault="00457ACD" w:rsidP="00457A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11FA31E" w14:textId="0FD027B1" w:rsidR="00457ACD" w:rsidRPr="00457ACD" w:rsidRDefault="001D5C7B" w:rsidP="00457ACD">
      <w:pPr>
        <w:rPr>
          <w:lang w:val="en-CA" w:eastAsia="zh-CN"/>
        </w:rPr>
      </w:pPr>
      <w:r>
        <w:rPr>
          <w:lang w:val="en-CA" w:eastAsia="zh-CN"/>
        </w:rPr>
        <w:t xml:space="preserve">Cross-check </w:t>
      </w:r>
      <w:r w:rsidR="00457ACD">
        <w:rPr>
          <w:lang w:val="en-CA" w:eastAsia="zh-CN"/>
        </w:rPr>
        <w:t xml:space="preserve">results match </w:t>
      </w:r>
      <w:proofErr w:type="gramStart"/>
      <w:r w:rsidR="00457ACD">
        <w:rPr>
          <w:lang w:val="en-CA" w:eastAsia="zh-CN"/>
        </w:rPr>
        <w:t>proponent’s</w:t>
      </w:r>
      <w:proofErr w:type="gramEnd"/>
      <w:r>
        <w:rPr>
          <w:lang w:val="en-CA" w:eastAsia="zh-CN"/>
        </w:rPr>
        <w:t>.</w:t>
      </w:r>
    </w:p>
    <w:p w14:paraId="5F0CF8E4" w14:textId="2829EC7A" w:rsidR="001F2594" w:rsidRPr="005B217D" w:rsidRDefault="00610E02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2EAF635" w14:textId="0A88E94D" w:rsidR="007F1F8B" w:rsidRDefault="00C9151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1] </w:t>
      </w:r>
      <w:r w:rsidRPr="00C9151E">
        <w:rPr>
          <w:szCs w:val="22"/>
          <w:lang w:val="en-CA" w:eastAsia="zh-CN"/>
        </w:rPr>
        <w:t xml:space="preserve">R. Chang, </w:t>
      </w:r>
      <w:r>
        <w:rPr>
          <w:szCs w:val="22"/>
          <w:lang w:val="en-CA" w:eastAsia="zh-CN"/>
        </w:rPr>
        <w:t xml:space="preserve">L. Wang, X. Xu, S. Liu. </w:t>
      </w:r>
      <w:r w:rsidRPr="00C9151E">
        <w:rPr>
          <w:szCs w:val="22"/>
          <w:lang w:val="en-CA" w:eastAsia="zh-CN"/>
        </w:rPr>
        <w:t>EE1-1.1</w:t>
      </w:r>
      <w:r w:rsidR="001655DE">
        <w:rPr>
          <w:szCs w:val="22"/>
          <w:lang w:val="en-CA" w:eastAsia="zh-CN"/>
        </w:rPr>
        <w:t>-related</w:t>
      </w:r>
      <w:r w:rsidRPr="00C9151E">
        <w:rPr>
          <w:szCs w:val="22"/>
          <w:lang w:val="en-CA" w:eastAsia="zh-CN"/>
        </w:rPr>
        <w:t>: More refinements on NN based in-</w:t>
      </w:r>
      <w:r>
        <w:rPr>
          <w:szCs w:val="22"/>
          <w:lang w:val="en-CA" w:eastAsia="zh-CN"/>
        </w:rPr>
        <w:t xml:space="preserve">loop filter with a single model. </w:t>
      </w:r>
      <w:r w:rsidRPr="00C9151E">
        <w:rPr>
          <w:szCs w:val="22"/>
          <w:lang w:val="en-CA" w:eastAsia="zh-CN"/>
        </w:rPr>
        <w:t>JVET-AC019</w:t>
      </w:r>
      <w:r w:rsidR="001655DE">
        <w:rPr>
          <w:szCs w:val="22"/>
          <w:lang w:val="en-CA" w:eastAsia="zh-CN"/>
        </w:rPr>
        <w:t>7</w:t>
      </w:r>
      <w:r>
        <w:rPr>
          <w:szCs w:val="22"/>
          <w:lang w:val="en-CA" w:eastAsia="zh-CN"/>
        </w:rPr>
        <w:t>. JVET 29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by teleconference, Jan 2023.</w:t>
      </w:r>
    </w:p>
    <w:p w14:paraId="6D153851" w14:textId="4420FB0E" w:rsidR="00C9151E" w:rsidRDefault="00C9151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[2] </w:t>
      </w:r>
      <w:hyperlink r:id="rId9" w:history="1">
        <w:r w:rsidRPr="00971409">
          <w:rPr>
            <w:rStyle w:val="Hyperlink"/>
            <w:szCs w:val="22"/>
            <w:lang w:val="en-CA" w:eastAsia="zh-CN"/>
          </w:rPr>
          <w:t>https://vcgit.hhi.fraunhofer.de/jvet-ahg-nnvc/VVCSoftware_VTM</w:t>
        </w:r>
      </w:hyperlink>
      <w:r>
        <w:rPr>
          <w:szCs w:val="22"/>
          <w:lang w:val="en-CA" w:eastAsia="zh-CN"/>
        </w:rPr>
        <w:t>.</w:t>
      </w:r>
    </w:p>
    <w:p w14:paraId="0A79A520" w14:textId="3DC4EE2A" w:rsidR="00C9151E" w:rsidRPr="005B217D" w:rsidRDefault="00C9151E" w:rsidP="00C9151E">
      <w:pPr>
        <w:tabs>
          <w:tab w:val="clear" w:pos="3960"/>
          <w:tab w:val="clear" w:pos="4320"/>
          <w:tab w:val="left" w:pos="385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1655DE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] </w:t>
      </w:r>
      <w:r w:rsidRPr="00C9151E">
        <w:rPr>
          <w:szCs w:val="22"/>
          <w:lang w:val="en-CA" w:eastAsia="zh-CN"/>
        </w:rPr>
        <w:t xml:space="preserve">E. </w:t>
      </w:r>
      <w:proofErr w:type="spellStart"/>
      <w:r w:rsidRPr="00C9151E">
        <w:rPr>
          <w:szCs w:val="22"/>
          <w:lang w:val="en-CA" w:eastAsia="zh-CN"/>
        </w:rPr>
        <w:t>Alshina</w:t>
      </w:r>
      <w:proofErr w:type="spellEnd"/>
      <w:r w:rsidRPr="00C9151E">
        <w:rPr>
          <w:szCs w:val="22"/>
          <w:lang w:val="en-CA" w:eastAsia="zh-CN"/>
        </w:rPr>
        <w:t xml:space="preserve">, R.-L. Liao, S. Liu, A. </w:t>
      </w:r>
      <w:proofErr w:type="spellStart"/>
      <w:r w:rsidRPr="00C9151E">
        <w:rPr>
          <w:szCs w:val="22"/>
          <w:lang w:val="en-CA" w:eastAsia="zh-CN"/>
        </w:rPr>
        <w:t>Segall</w:t>
      </w:r>
      <w:proofErr w:type="spellEnd"/>
      <w:r w:rsidRPr="00C9151E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. </w:t>
      </w:r>
      <w:r w:rsidRPr="00C9151E">
        <w:rPr>
          <w:szCs w:val="22"/>
          <w:lang w:val="en-CA" w:eastAsia="zh-CN"/>
        </w:rPr>
        <w:t>Common Test Conditions and evaluation procedures for neural networ</w:t>
      </w:r>
      <w:r>
        <w:rPr>
          <w:szCs w:val="22"/>
          <w:lang w:val="en-CA" w:eastAsia="zh-CN"/>
        </w:rPr>
        <w:t>k-based video coding technology. JVET-AB2016. JVET 28</w:t>
      </w:r>
      <w:r w:rsidRPr="00C9151E">
        <w:rPr>
          <w:szCs w:val="22"/>
          <w:vertAlign w:val="superscript"/>
          <w:lang w:val="en-CA" w:eastAsia="zh-CN"/>
        </w:rPr>
        <w:t>th</w:t>
      </w:r>
      <w:r>
        <w:rPr>
          <w:szCs w:val="22"/>
          <w:lang w:val="en-CA" w:eastAsia="zh-CN"/>
        </w:rPr>
        <w:t xml:space="preserve"> meeting, Mainz, Oct 2022.</w:t>
      </w:r>
    </w:p>
    <w:sectPr w:rsidR="00C9151E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24CEF" w14:textId="77777777" w:rsidR="00E705F0" w:rsidRDefault="00E705F0">
      <w:r>
        <w:separator/>
      </w:r>
    </w:p>
  </w:endnote>
  <w:endnote w:type="continuationSeparator" w:id="0">
    <w:p w14:paraId="2DA734D5" w14:textId="77777777" w:rsidR="00E705F0" w:rsidRDefault="00E70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5C7835" w:rsidR="0063242B" w:rsidRPr="00C00DDE" w:rsidRDefault="006324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77CF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557E">
      <w:rPr>
        <w:rStyle w:val="PageNumber"/>
        <w:noProof/>
      </w:rPr>
      <w:t>2023-01-12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5BCC3" w14:textId="77777777" w:rsidR="00E705F0" w:rsidRDefault="00E705F0">
      <w:r>
        <w:separator/>
      </w:r>
    </w:p>
  </w:footnote>
  <w:footnote w:type="continuationSeparator" w:id="0">
    <w:p w14:paraId="1707A363" w14:textId="77777777" w:rsidR="00E705F0" w:rsidRDefault="00E70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B72FE8"/>
    <w:multiLevelType w:val="hybridMultilevel"/>
    <w:tmpl w:val="AF18DF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82F34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C21EA"/>
    <w:multiLevelType w:val="hybridMultilevel"/>
    <w:tmpl w:val="B69AEA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79F50C0"/>
    <w:multiLevelType w:val="hybridMultilevel"/>
    <w:tmpl w:val="64465F8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7432126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8635547">
    <w:abstractNumId w:val="12"/>
  </w:num>
  <w:num w:numId="3" w16cid:durableId="1724519582">
    <w:abstractNumId w:val="11"/>
  </w:num>
  <w:num w:numId="4" w16cid:durableId="408159658">
    <w:abstractNumId w:val="8"/>
  </w:num>
  <w:num w:numId="5" w16cid:durableId="1350453719">
    <w:abstractNumId w:val="9"/>
  </w:num>
  <w:num w:numId="6" w16cid:durableId="2009745257">
    <w:abstractNumId w:val="4"/>
  </w:num>
  <w:num w:numId="7" w16cid:durableId="245071395">
    <w:abstractNumId w:val="6"/>
  </w:num>
  <w:num w:numId="8" w16cid:durableId="1300571114">
    <w:abstractNumId w:val="4"/>
  </w:num>
  <w:num w:numId="9" w16cid:durableId="1170675542">
    <w:abstractNumId w:val="1"/>
  </w:num>
  <w:num w:numId="10" w16cid:durableId="838086081">
    <w:abstractNumId w:val="3"/>
  </w:num>
  <w:num w:numId="11" w16cid:durableId="1710257356">
    <w:abstractNumId w:val="2"/>
  </w:num>
  <w:num w:numId="12" w16cid:durableId="972099628">
    <w:abstractNumId w:val="5"/>
  </w:num>
  <w:num w:numId="13" w16cid:durableId="177889413">
    <w:abstractNumId w:val="13"/>
  </w:num>
  <w:num w:numId="14" w16cid:durableId="166019023">
    <w:abstractNumId w:val="7"/>
  </w:num>
  <w:num w:numId="15" w16cid:durableId="488502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76A"/>
    <w:rsid w:val="001655DE"/>
    <w:rsid w:val="00171371"/>
    <w:rsid w:val="00175A24"/>
    <w:rsid w:val="00187E58"/>
    <w:rsid w:val="0019303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C7B"/>
    <w:rsid w:val="001E0248"/>
    <w:rsid w:val="001E02BE"/>
    <w:rsid w:val="001E3B37"/>
    <w:rsid w:val="001E5AED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0EF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CFD"/>
    <w:rsid w:val="003A1A87"/>
    <w:rsid w:val="003A25F5"/>
    <w:rsid w:val="003A2D8E"/>
    <w:rsid w:val="003A3440"/>
    <w:rsid w:val="003A7CE6"/>
    <w:rsid w:val="003C20E4"/>
    <w:rsid w:val="003C45FB"/>
    <w:rsid w:val="003D6342"/>
    <w:rsid w:val="003E34E6"/>
    <w:rsid w:val="003E6F90"/>
    <w:rsid w:val="003E73ED"/>
    <w:rsid w:val="003F1F0C"/>
    <w:rsid w:val="003F5D0F"/>
    <w:rsid w:val="00414101"/>
    <w:rsid w:val="004219CF"/>
    <w:rsid w:val="004234F0"/>
    <w:rsid w:val="00427EEC"/>
    <w:rsid w:val="00433DDB"/>
    <w:rsid w:val="00435A29"/>
    <w:rsid w:val="00437619"/>
    <w:rsid w:val="00454A16"/>
    <w:rsid w:val="00457ACD"/>
    <w:rsid w:val="00465A1E"/>
    <w:rsid w:val="0049445A"/>
    <w:rsid w:val="004957D9"/>
    <w:rsid w:val="004A2A63"/>
    <w:rsid w:val="004B210C"/>
    <w:rsid w:val="004B6170"/>
    <w:rsid w:val="004C60BE"/>
    <w:rsid w:val="004C706C"/>
    <w:rsid w:val="004D405F"/>
    <w:rsid w:val="004E4F4F"/>
    <w:rsid w:val="004E6789"/>
    <w:rsid w:val="004F1C8B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4F0"/>
    <w:rsid w:val="0059342C"/>
    <w:rsid w:val="005952A5"/>
    <w:rsid w:val="005A33A1"/>
    <w:rsid w:val="005B217D"/>
    <w:rsid w:val="005C385F"/>
    <w:rsid w:val="005C7C26"/>
    <w:rsid w:val="005E1AC6"/>
    <w:rsid w:val="005E3F2B"/>
    <w:rsid w:val="005F6F1B"/>
    <w:rsid w:val="00610E02"/>
    <w:rsid w:val="00615995"/>
    <w:rsid w:val="00616155"/>
    <w:rsid w:val="00624B33"/>
    <w:rsid w:val="0063041A"/>
    <w:rsid w:val="00630AA2"/>
    <w:rsid w:val="00631D8B"/>
    <w:rsid w:val="0063242B"/>
    <w:rsid w:val="00646707"/>
    <w:rsid w:val="00657F7E"/>
    <w:rsid w:val="00662E58"/>
    <w:rsid w:val="006637F2"/>
    <w:rsid w:val="006642A5"/>
    <w:rsid w:val="00664DCF"/>
    <w:rsid w:val="00693CF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9C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D09"/>
    <w:rsid w:val="007E01A3"/>
    <w:rsid w:val="007F1F8B"/>
    <w:rsid w:val="007F6205"/>
    <w:rsid w:val="007F67A1"/>
    <w:rsid w:val="00801A7B"/>
    <w:rsid w:val="00803773"/>
    <w:rsid w:val="00811C05"/>
    <w:rsid w:val="00820456"/>
    <w:rsid w:val="008206C8"/>
    <w:rsid w:val="0086387C"/>
    <w:rsid w:val="00874A6C"/>
    <w:rsid w:val="00876C65"/>
    <w:rsid w:val="00882911"/>
    <w:rsid w:val="00882F72"/>
    <w:rsid w:val="00893DC4"/>
    <w:rsid w:val="008A147E"/>
    <w:rsid w:val="008A2DA5"/>
    <w:rsid w:val="008A4B4C"/>
    <w:rsid w:val="008C239F"/>
    <w:rsid w:val="008E480C"/>
    <w:rsid w:val="00907757"/>
    <w:rsid w:val="009212B0"/>
    <w:rsid w:val="00921FA1"/>
    <w:rsid w:val="009234A5"/>
    <w:rsid w:val="009240F4"/>
    <w:rsid w:val="00933453"/>
    <w:rsid w:val="009336F7"/>
    <w:rsid w:val="0093636C"/>
    <w:rsid w:val="009374A7"/>
    <w:rsid w:val="00937F03"/>
    <w:rsid w:val="00955F6D"/>
    <w:rsid w:val="009669E0"/>
    <w:rsid w:val="00977C16"/>
    <w:rsid w:val="0098551D"/>
    <w:rsid w:val="00985DCB"/>
    <w:rsid w:val="0099518F"/>
    <w:rsid w:val="009A523D"/>
    <w:rsid w:val="009A7C91"/>
    <w:rsid w:val="009B02A1"/>
    <w:rsid w:val="009B3361"/>
    <w:rsid w:val="009B7F3F"/>
    <w:rsid w:val="009D2DED"/>
    <w:rsid w:val="009D7CE6"/>
    <w:rsid w:val="009E448E"/>
    <w:rsid w:val="009F496B"/>
    <w:rsid w:val="00A01439"/>
    <w:rsid w:val="00A02E61"/>
    <w:rsid w:val="00A05CFF"/>
    <w:rsid w:val="00A13048"/>
    <w:rsid w:val="00A45789"/>
    <w:rsid w:val="00A45876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404"/>
    <w:rsid w:val="00AD05A8"/>
    <w:rsid w:val="00AE341B"/>
    <w:rsid w:val="00AF51C5"/>
    <w:rsid w:val="00B01905"/>
    <w:rsid w:val="00B07CA7"/>
    <w:rsid w:val="00B1279A"/>
    <w:rsid w:val="00B3640F"/>
    <w:rsid w:val="00B4194A"/>
    <w:rsid w:val="00B42FF9"/>
    <w:rsid w:val="00B437E8"/>
    <w:rsid w:val="00B51F2C"/>
    <w:rsid w:val="00B5222E"/>
    <w:rsid w:val="00B53179"/>
    <w:rsid w:val="00B532EA"/>
    <w:rsid w:val="00B57A23"/>
    <w:rsid w:val="00B600CD"/>
    <w:rsid w:val="00B616EC"/>
    <w:rsid w:val="00B61C96"/>
    <w:rsid w:val="00B73A2A"/>
    <w:rsid w:val="00B74A48"/>
    <w:rsid w:val="00B75A51"/>
    <w:rsid w:val="00B805F6"/>
    <w:rsid w:val="00B827C6"/>
    <w:rsid w:val="00B94B06"/>
    <w:rsid w:val="00B94C28"/>
    <w:rsid w:val="00BA285D"/>
    <w:rsid w:val="00BC10BA"/>
    <w:rsid w:val="00BC5AFD"/>
    <w:rsid w:val="00BC657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0345"/>
    <w:rsid w:val="00C80288"/>
    <w:rsid w:val="00C836F0"/>
    <w:rsid w:val="00C84003"/>
    <w:rsid w:val="00C90650"/>
    <w:rsid w:val="00C9151E"/>
    <w:rsid w:val="00C97D78"/>
    <w:rsid w:val="00CA1871"/>
    <w:rsid w:val="00CA557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10C1"/>
    <w:rsid w:val="00D446EC"/>
    <w:rsid w:val="00D51BF0"/>
    <w:rsid w:val="00D531DB"/>
    <w:rsid w:val="00D55942"/>
    <w:rsid w:val="00D807BF"/>
    <w:rsid w:val="00D82FCC"/>
    <w:rsid w:val="00D907D4"/>
    <w:rsid w:val="00D97BA9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637A"/>
    <w:rsid w:val="00E36250"/>
    <w:rsid w:val="00E47F2D"/>
    <w:rsid w:val="00E54511"/>
    <w:rsid w:val="00E60EDC"/>
    <w:rsid w:val="00E61DAC"/>
    <w:rsid w:val="00E62385"/>
    <w:rsid w:val="00E705F0"/>
    <w:rsid w:val="00E72B80"/>
    <w:rsid w:val="00E75FE3"/>
    <w:rsid w:val="00E85F5F"/>
    <w:rsid w:val="00E86C4C"/>
    <w:rsid w:val="00E907A3"/>
    <w:rsid w:val="00EA5AE0"/>
    <w:rsid w:val="00EB56E1"/>
    <w:rsid w:val="00EB7AB1"/>
    <w:rsid w:val="00EC32BD"/>
    <w:rsid w:val="00ED536F"/>
    <w:rsid w:val="00ED6BBD"/>
    <w:rsid w:val="00EE7CD8"/>
    <w:rsid w:val="00EF37F6"/>
    <w:rsid w:val="00EF48CC"/>
    <w:rsid w:val="00F00801"/>
    <w:rsid w:val="00F21E0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B8B"/>
    <w:rsid w:val="00FC2405"/>
    <w:rsid w:val="00FD01C2"/>
    <w:rsid w:val="00FD57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454A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-ahg-nnvc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30</cp:revision>
  <cp:lastPrinted>1900-01-01T08:00:00Z</cp:lastPrinted>
  <dcterms:created xsi:type="dcterms:W3CDTF">2023-01-09T12:17:00Z</dcterms:created>
  <dcterms:modified xsi:type="dcterms:W3CDTF">2023-01-12T19:05:00Z</dcterms:modified>
</cp:coreProperties>
</file>