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FDD7489" w:rsidR="00E61DAC" w:rsidRPr="00B648F1" w:rsidRDefault="00DC5AA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C5AA7">
              <w:t>29th Meeting, by teleconference, 11–20 January 2023</w:t>
            </w:r>
          </w:p>
        </w:tc>
        <w:tc>
          <w:tcPr>
            <w:tcW w:w="3708" w:type="dxa"/>
          </w:tcPr>
          <w:p w14:paraId="65E5855C" w14:textId="0CA07A60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DC5AA7">
              <w:rPr>
                <w:lang w:eastAsia="zh-CN"/>
              </w:rPr>
              <w:t>C</w:t>
            </w:r>
            <w:r w:rsidR="0078341A" w:rsidRPr="0078341A">
              <w:t>0</w:t>
            </w:r>
            <w:r w:rsidR="004A1E37">
              <w:t>2</w:t>
            </w:r>
            <w:r w:rsidR="00DC5AA7">
              <w:t>9</w:t>
            </w:r>
            <w:r w:rsidR="003E338F">
              <w:t>4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3A1AD565" w:rsidR="00E61DAC" w:rsidRPr="0022161C" w:rsidRDefault="003E338F" w:rsidP="00A2405B">
            <w:pPr>
              <w:pStyle w:val="Normal-3-3"/>
              <w:rPr>
                <w:b/>
                <w:szCs w:val="22"/>
              </w:rPr>
            </w:pPr>
            <w:r w:rsidRPr="003E338F">
              <w:rPr>
                <w:b/>
              </w:rPr>
              <w:t>Crosscheck of JVET-AC0162 (EE2-5.1: Using prediction samples or residual samples for adaptive loop filter)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1E352DB9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3E338F">
        <w:rPr>
          <w:rFonts w:eastAsia="PMingLiU"/>
          <w:szCs w:val="22"/>
          <w:lang w:val="en-CA"/>
        </w:rPr>
        <w:t>EE2-5.1b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4A1E37">
        <w:rPr>
          <w:rFonts w:eastAsia="PMingLiU"/>
          <w:szCs w:val="22"/>
          <w:lang w:val="en-CA"/>
        </w:rPr>
        <w:t>A</w:t>
      </w:r>
      <w:r w:rsidR="00CA5E1B">
        <w:rPr>
          <w:rFonts w:eastAsia="PMingLiU"/>
          <w:szCs w:val="22"/>
          <w:lang w:val="en-CA"/>
        </w:rPr>
        <w:t>C</w:t>
      </w:r>
      <w:r w:rsidR="004A1E37">
        <w:rPr>
          <w:rFonts w:eastAsia="PMingLiU"/>
          <w:szCs w:val="22"/>
          <w:lang w:val="en-CA"/>
        </w:rPr>
        <w:t>01</w:t>
      </w:r>
      <w:r w:rsidR="003E338F">
        <w:rPr>
          <w:rFonts w:eastAsia="PMingLiU"/>
          <w:szCs w:val="22"/>
          <w:lang w:val="en-CA"/>
        </w:rPr>
        <w:t>62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3E090EC0" w14:textId="73A3FA88" w:rsidR="00DC5AA7" w:rsidRDefault="00066970" w:rsidP="00A2405B">
      <w:pPr>
        <w:rPr>
          <w:rFonts w:eastAsia="PMingLiU"/>
          <w:lang w:val="en-CA" w:eastAsia="zh-TW"/>
        </w:rPr>
      </w:pPr>
      <w:r>
        <w:rPr>
          <w:lang w:val="en-CA"/>
        </w:rPr>
        <w:t>JVET-</w:t>
      </w:r>
      <w:r w:rsidR="004A1E37">
        <w:rPr>
          <w:lang w:val="en-CA"/>
        </w:rPr>
        <w:t>A</w:t>
      </w:r>
      <w:r w:rsidR="00DC5AA7">
        <w:rPr>
          <w:lang w:val="en-CA"/>
        </w:rPr>
        <w:t>C</w:t>
      </w:r>
      <w:r>
        <w:rPr>
          <w:lang w:val="en-CA"/>
        </w:rPr>
        <w:t>0</w:t>
      </w:r>
      <w:r w:rsidR="003E338F">
        <w:rPr>
          <w:lang w:val="en-CA"/>
        </w:rPr>
        <w:t>162</w:t>
      </w:r>
      <w:r w:rsidR="00DC5AA7">
        <w:rPr>
          <w:lang w:val="en-CA"/>
        </w:rPr>
        <w:t xml:space="preserve"> </w:t>
      </w:r>
      <w:r w:rsidR="00DC5AA7">
        <w:rPr>
          <w:rFonts w:eastAsia="PMingLiU"/>
          <w:lang w:val="en-CA" w:eastAsia="zh-TW"/>
        </w:rPr>
        <w:t>reports the simulation results of EE2</w:t>
      </w:r>
      <w:r w:rsidR="003E338F">
        <w:rPr>
          <w:rFonts w:eastAsia="PMingLiU"/>
          <w:lang w:val="en-CA" w:eastAsia="zh-TW"/>
        </w:rPr>
        <w:t xml:space="preserve">-5.1, </w:t>
      </w:r>
      <w:r w:rsidR="003E338F">
        <w:rPr>
          <w:color w:val="000000" w:themeColor="text1"/>
          <w:lang w:val="en-CA"/>
        </w:rPr>
        <w:t>the performance of ALF</w:t>
      </w:r>
      <w:r w:rsidR="003E338F" w:rsidRPr="00E40635">
        <w:rPr>
          <w:color w:val="000000" w:themeColor="text1"/>
          <w:lang w:val="en-CA"/>
        </w:rPr>
        <w:t xml:space="preserve"> using</w:t>
      </w:r>
      <w:r w:rsidR="003E338F">
        <w:rPr>
          <w:color w:val="000000" w:themeColor="text1"/>
          <w:lang w:val="en-CA"/>
        </w:rPr>
        <w:t xml:space="preserve"> prediction samples (5.1a) or residual samples (5.1b) as additional inputs are evaluated</w:t>
      </w:r>
      <w:r w:rsidR="003E338F" w:rsidRPr="00E40635">
        <w:rPr>
          <w:color w:val="000000" w:themeColor="text1"/>
          <w:lang w:val="en-CA"/>
        </w:rPr>
        <w:t>.</w:t>
      </w:r>
    </w:p>
    <w:p w14:paraId="74CF35B4" w14:textId="583818F9" w:rsidR="003E338F" w:rsidRPr="003E338F" w:rsidRDefault="003E338F" w:rsidP="00A2405B">
      <w:pPr>
        <w:rPr>
          <w:rFonts w:hint="eastAsia"/>
          <w:lang w:val="en-CA" w:eastAsia="zh-CN"/>
        </w:rPr>
      </w:pPr>
      <w:r>
        <w:rPr>
          <w:lang w:val="en-CA" w:eastAsia="zh-CN"/>
        </w:rPr>
        <w:t>In this contribution, test 5.1b is crosschecked</w:t>
      </w:r>
    </w:p>
    <w:p w14:paraId="751B5837" w14:textId="77777777" w:rsidR="00A2405B" w:rsidRPr="00A2405B" w:rsidRDefault="00A2405B" w:rsidP="00A2405B">
      <w:pPr>
        <w:rPr>
          <w:lang w:val="en-CA" w:eastAsia="zh-CN"/>
        </w:rPr>
      </w:pP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0E5DA7BD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 w:rsidR="003E338F">
        <w:rPr>
          <w:lang w:val="en-CA" w:eastAsia="zh-CN"/>
        </w:rPr>
        <w:t xml:space="preserve"> of EE2-5.1b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DC5AA7">
        <w:rPr>
          <w:lang w:val="en-CA" w:eastAsia="zh-CN"/>
        </w:rPr>
        <w:t>C</w:t>
      </w:r>
      <w:r w:rsidR="003E338F">
        <w:rPr>
          <w:lang w:val="en-CA" w:eastAsia="zh-CN"/>
        </w:rPr>
        <w:t>0162</w:t>
      </w:r>
      <w:r>
        <w:rPr>
          <w:lang w:val="en-CA" w:eastAsia="zh-CN"/>
        </w:rPr>
        <w:t>.</w:t>
      </w:r>
    </w:p>
    <w:p w14:paraId="5CAC3A39" w14:textId="7491173C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994E6F" w:rsidRPr="00994E6F" w14:paraId="2353CC08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EFC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98EB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94E6F" w:rsidRPr="00994E6F" w14:paraId="71411859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1D6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0EC9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94E6F" w:rsidRPr="00994E6F" w14:paraId="27C44922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F0B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262F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5AD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457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6C6E3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D87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4E6F" w:rsidRPr="00994E6F" w14:paraId="63CC29A6" w14:textId="77777777" w:rsidTr="00994E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6E4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53D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165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8F6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37C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2F8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4E6F" w:rsidRPr="00994E6F" w14:paraId="215048DC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B19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404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930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5133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13A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C13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3F50C96C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D18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E4F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7EB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378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E6B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109C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4E6F" w:rsidRPr="00994E6F" w14:paraId="228971F4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FB9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C08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75C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F7E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A51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62B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4E6F" w:rsidRPr="00994E6F" w14:paraId="7DD3BA2E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59F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EE5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328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391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DFE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AC7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4E6F" w:rsidRPr="00994E6F" w14:paraId="48816F16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6C33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B32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863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912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3BF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840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624C0B8F" w14:textId="77777777" w:rsidTr="00994E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6C7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0A6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6D2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4E4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D7B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1EA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94E6F" w:rsidRPr="00994E6F" w14:paraId="20BB20CD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5D9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5DB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023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AB2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1FC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49A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bookmarkEnd w:id="1"/>
    </w:tbl>
    <w:p w14:paraId="1385EB5C" w14:textId="78058849" w:rsidR="00994E6F" w:rsidRDefault="00994E6F" w:rsidP="00994E6F">
      <w:pPr>
        <w:rPr>
          <w:lang w:val="en-CA" w:eastAsia="zh-CN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994E6F" w:rsidRPr="00994E6F" w14:paraId="3C58A241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807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AB96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4E6F" w:rsidRPr="00994E6F" w14:paraId="3B9D2912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3A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D589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94E6F" w:rsidRPr="00994E6F" w14:paraId="06496300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6DA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AE6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808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905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1D57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167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4E6F" w:rsidRPr="00994E6F" w14:paraId="226D777A" w14:textId="77777777" w:rsidTr="00994E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A33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088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594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7C5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F78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1D0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7AFB424B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466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E6E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384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D7C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1BF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DC6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2DA27271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02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10A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592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B9C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34D3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769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94E6F" w:rsidRPr="00994E6F" w14:paraId="548AA14F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23C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80A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47F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111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A64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6F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94E6F" w:rsidRPr="00994E6F" w14:paraId="0A9C722E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43A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D2A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35F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5B1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304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6F0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E6F" w:rsidRPr="00994E6F" w14:paraId="11E02429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143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7DF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643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476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27D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37E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6AB1614B" w14:textId="77777777" w:rsidTr="00994E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F5F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B9A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387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42B6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2307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00F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94E6F" w:rsidRPr="00994E6F" w14:paraId="4F77E733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585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7A4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63E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EB9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C2B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DB0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74A4000" w14:textId="7D59CE4B" w:rsidR="00994E6F" w:rsidRDefault="00994E6F" w:rsidP="00994E6F">
      <w:pPr>
        <w:rPr>
          <w:lang w:val="en-CA" w:eastAsia="zh-CN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994E6F" w:rsidRPr="00994E6F" w14:paraId="4C7E1691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B24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5FB1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94E6F" w:rsidRPr="00994E6F" w14:paraId="39C1F343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C86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FADF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94E6F" w:rsidRPr="00994E6F" w14:paraId="08C4591A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27F5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BAF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A0B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8AC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E46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799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4E6F" w:rsidRPr="00994E6F" w14:paraId="142D647A" w14:textId="77777777" w:rsidTr="00994E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DE7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230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61B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B77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325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B1C3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E6F" w:rsidRPr="00994E6F" w14:paraId="7B1AF3C1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5F9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9B7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16F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455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0B1B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CA20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E6F" w:rsidRPr="00994E6F" w14:paraId="40411F4C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33E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7B2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D37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6FB1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D5F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E19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0FD5F681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89B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FD6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989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6EF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35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BBF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94E6F" w:rsidRPr="00994E6F" w14:paraId="68BF2A13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6033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D33E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372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82A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E07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293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94E6F" w:rsidRPr="00994E6F" w14:paraId="059BB631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07D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EDB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762D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570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16E9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B60C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4E6F" w:rsidRPr="00994E6F" w14:paraId="515291D7" w14:textId="77777777" w:rsidTr="00994E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226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E65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52AE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AF5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2CB7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446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94E6F" w:rsidRPr="00994E6F" w14:paraId="6A674CA4" w14:textId="77777777" w:rsidTr="00994E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BE58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1C9F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D3C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84B4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D552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5BCA" w14:textId="77777777" w:rsidR="00994E6F" w:rsidRPr="00994E6F" w:rsidRDefault="00994E6F" w:rsidP="00994E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4E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94C1B9D" w14:textId="77777777" w:rsidR="00994E6F" w:rsidRDefault="00994E6F" w:rsidP="00994E6F">
      <w:pPr>
        <w:rPr>
          <w:rFonts w:hint="eastAsia"/>
          <w:lang w:val="en-CA" w:eastAsia="zh-CN"/>
        </w:rPr>
      </w:pPr>
    </w:p>
    <w:p w14:paraId="64029C41" w14:textId="13A2D947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0438D877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3E338F">
        <w:rPr>
          <w:rFonts w:eastAsia="PMingLiU"/>
          <w:szCs w:val="22"/>
          <w:lang w:val="en-CA"/>
        </w:rPr>
        <w:t>EE2-5.1b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4A1E37">
        <w:rPr>
          <w:rFonts w:eastAsia="PMingLiU"/>
          <w:szCs w:val="22"/>
          <w:lang w:val="en-CA"/>
        </w:rPr>
        <w:t>A</w:t>
      </w:r>
      <w:r w:rsidR="003E338F">
        <w:rPr>
          <w:rFonts w:eastAsia="PMingLiU"/>
          <w:szCs w:val="22"/>
          <w:lang w:val="en-CA"/>
        </w:rPr>
        <w:t>C</w:t>
      </w:r>
      <w:r w:rsidR="00A50896">
        <w:rPr>
          <w:rFonts w:eastAsia="PMingLiU"/>
          <w:szCs w:val="22"/>
          <w:lang w:val="en-CA"/>
        </w:rPr>
        <w:t>0</w:t>
      </w:r>
      <w:r w:rsidR="003E338F">
        <w:rPr>
          <w:rFonts w:eastAsia="PMingLiU"/>
          <w:szCs w:val="22"/>
          <w:lang w:val="en-CA"/>
        </w:rPr>
        <w:t>162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308E36D6" w:rsidR="00A2405B" w:rsidRPr="00AB520A" w:rsidRDefault="003E338F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92223474"/>
      <w:bookmarkStart w:id="3" w:name="_Ref83673974"/>
      <w:r w:rsidRPr="003E338F">
        <w:rPr>
          <w:rFonts w:eastAsiaTheme="minorEastAsia"/>
          <w:sz w:val="22"/>
          <w:szCs w:val="22"/>
          <w:lang w:val="en-CA" w:eastAsia="zh-CN"/>
        </w:rPr>
        <w:tab/>
        <w:t>C. Ma, X. Xiu, C.-W. Kuo, W. Chen, H.-J. Jhu, N. Yan, X. Wang</w:t>
      </w:r>
      <w:r w:rsidR="00981270">
        <w:rPr>
          <w:rFonts w:eastAsiaTheme="minor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 w:rsidRPr="003E338F">
        <w:rPr>
          <w:rFonts w:eastAsiaTheme="minorEastAsia"/>
          <w:sz w:val="22"/>
          <w:szCs w:val="22"/>
          <w:lang w:val="en-CA" w:eastAsia="zh-CN"/>
        </w:rPr>
        <w:t>EE2-5.1: Using prediction samples or residual samples for adaptive loop filter</w:t>
      </w:r>
      <w:r w:rsidR="001B7A53">
        <w:rPr>
          <w:rFonts w:eastAsiaTheme="minorEastAsia"/>
          <w:sz w:val="22"/>
          <w:szCs w:val="22"/>
          <w:lang w:val="en-CA" w:eastAsia="zh-CN"/>
        </w:rPr>
        <w:t>”, JVET-</w:t>
      </w:r>
      <w:r w:rsidR="004A1E37">
        <w:rPr>
          <w:rFonts w:eastAsiaTheme="minorEastAsia"/>
          <w:sz w:val="22"/>
          <w:szCs w:val="22"/>
          <w:lang w:val="en-CA" w:eastAsia="zh-CN"/>
        </w:rPr>
        <w:t>A</w:t>
      </w:r>
      <w:r w:rsidR="00CA5E1B">
        <w:rPr>
          <w:rFonts w:eastAsiaTheme="minorEastAsia"/>
          <w:sz w:val="22"/>
          <w:szCs w:val="22"/>
          <w:lang w:val="en-CA" w:eastAsia="zh-CN"/>
        </w:rPr>
        <w:t>C</w:t>
      </w:r>
      <w:r w:rsidR="004A1E37">
        <w:rPr>
          <w:rFonts w:eastAsiaTheme="minorEastAsia"/>
          <w:sz w:val="22"/>
          <w:szCs w:val="22"/>
          <w:lang w:val="en-CA" w:eastAsia="zh-CN"/>
        </w:rPr>
        <w:t>0</w:t>
      </w:r>
      <w:r w:rsidR="00CA5E1B">
        <w:rPr>
          <w:rFonts w:eastAsiaTheme="minorEastAsia"/>
          <w:sz w:val="22"/>
          <w:szCs w:val="22"/>
          <w:lang w:val="en-CA" w:eastAsia="zh-CN"/>
        </w:rPr>
        <w:t>1</w:t>
      </w:r>
      <w:r>
        <w:rPr>
          <w:rFonts w:eastAsiaTheme="minorEastAsia"/>
          <w:sz w:val="22"/>
          <w:szCs w:val="22"/>
          <w:lang w:val="en-CA" w:eastAsia="zh-CN"/>
        </w:rPr>
        <w:t>62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DC5AA7">
        <w:rPr>
          <w:rFonts w:eastAsiaTheme="minorEastAsia"/>
          <w:sz w:val="22"/>
          <w:szCs w:val="22"/>
          <w:lang w:val="en-CA" w:eastAsia="zh-CN"/>
        </w:rPr>
        <w:t>Jan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</w:t>
      </w:r>
      <w:bookmarkEnd w:id="2"/>
      <w:r w:rsidR="00DC5AA7">
        <w:rPr>
          <w:rFonts w:eastAsiaTheme="minorEastAsia"/>
          <w:sz w:val="22"/>
          <w:szCs w:val="22"/>
          <w:lang w:val="en-CA" w:eastAsia="zh-CN"/>
        </w:rPr>
        <w:t>3</w:t>
      </w:r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r w:rsidRPr="001B7A53">
        <w:rPr>
          <w:szCs w:val="22"/>
          <w:lang w:val="en-CA"/>
        </w:rPr>
        <w:t>Karczewicz</w:t>
      </w:r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1EC6" w14:textId="77777777" w:rsidR="00060414" w:rsidRDefault="00060414">
      <w:r>
        <w:separator/>
      </w:r>
    </w:p>
  </w:endnote>
  <w:endnote w:type="continuationSeparator" w:id="0">
    <w:p w14:paraId="6AAFAC68" w14:textId="77777777" w:rsidR="00060414" w:rsidRDefault="0006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334DE799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3E338F">
      <w:rPr>
        <w:rStyle w:val="a5"/>
        <w:noProof/>
      </w:rPr>
      <w:t>2023-01-17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0787" w14:textId="77777777" w:rsidR="00060414" w:rsidRDefault="00060414">
      <w:r>
        <w:separator/>
      </w:r>
    </w:p>
  </w:footnote>
  <w:footnote w:type="continuationSeparator" w:id="0">
    <w:p w14:paraId="36F5A367" w14:textId="77777777" w:rsidR="00060414" w:rsidRDefault="0006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0414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338F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6395B"/>
    <w:rsid w:val="00980EEE"/>
    <w:rsid w:val="00981270"/>
    <w:rsid w:val="0098138F"/>
    <w:rsid w:val="00981428"/>
    <w:rsid w:val="0098417C"/>
    <w:rsid w:val="0098551D"/>
    <w:rsid w:val="00993010"/>
    <w:rsid w:val="00994E6F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A5E1B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E11A4"/>
    <w:rsid w:val="00DE6B43"/>
    <w:rsid w:val="00DF2B69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36</cp:revision>
  <cp:lastPrinted>2015-07-13T13:11:00Z</cp:lastPrinted>
  <dcterms:created xsi:type="dcterms:W3CDTF">2021-11-23T20:48:00Z</dcterms:created>
  <dcterms:modified xsi:type="dcterms:W3CDTF">2023-01-17T05:13:00Z</dcterms:modified>
</cp:coreProperties>
</file>