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CD80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245C7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D2481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by teleconference</w:t>
            </w:r>
            <w:r w:rsidR="0015736D">
              <w:rPr>
                <w:lang w:val="en-CA"/>
              </w:rPr>
              <w:t xml:space="preserve">, </w:t>
            </w:r>
            <w:r w:rsidR="004D2481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4D2481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4D248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9733C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2481">
              <w:rPr>
                <w:lang w:val="en-CA"/>
              </w:rPr>
              <w:t>C</w:t>
            </w:r>
            <w:r w:rsidR="009F447D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r w:rsidR="009F447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F4A997" w:rsidR="00E61DAC" w:rsidRPr="005B217D" w:rsidRDefault="008327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Comments on VVC 2nd Ed. DAM1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48BB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2A29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AD23EA" w14:textId="77777777" w:rsidR="00832741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 w:rsidR="00832741">
              <w:rPr>
                <w:szCs w:val="22"/>
                <w:lang w:val="en-CA"/>
              </w:rPr>
              <w:br/>
              <w:t>Maria Santamaria</w:t>
            </w:r>
          </w:p>
          <w:p w14:paraId="49D81240" w14:textId="0B47877A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 Technologies</w:t>
            </w:r>
            <w:r>
              <w:rPr>
                <w:szCs w:val="22"/>
                <w:lang w:val="en-CA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7EADBE0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C6C3A71" w:rsidR="00E61DAC" w:rsidRPr="005B217D" w:rsidRDefault="001C6A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</w:t>
            </w:r>
            <w:r w:rsidR="004E5BFE">
              <w:rPr>
                <w:szCs w:val="22"/>
                <w:lang w:val="en-CA"/>
              </w:rPr>
              <w:t>st</w:t>
            </w:r>
            <w:r>
              <w:rPr>
                <w:szCs w:val="22"/>
                <w:lang w:val="en-CA"/>
              </w:rPr>
              <w:t>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BD02941" w:rsidR="00275BCF" w:rsidRPr="005B217D" w:rsidRDefault="00832741" w:rsidP="00C97D78">
      <w:pPr>
        <w:rPr>
          <w:lang w:val="en-CA"/>
        </w:rPr>
      </w:pPr>
      <w:r>
        <w:rPr>
          <w:lang w:val="en-CA"/>
        </w:rPr>
        <w:t>The comments regarding VVC 2nd Edition DAM1 that are attached in this contribution were submitted through the Finnish national ballot portal</w:t>
      </w:r>
      <w:r w:rsidR="009F447D">
        <w:rPr>
          <w:lang w:val="en-CA"/>
        </w:rPr>
        <w:t xml:space="preserve"> </w:t>
      </w:r>
      <w:proofErr w:type="gramStart"/>
      <w:r w:rsidR="009F447D">
        <w:rPr>
          <w:lang w:val="en-CA"/>
        </w:rPr>
        <w:t>in</w:t>
      </w:r>
      <w:proofErr w:type="gramEnd"/>
      <w:r w:rsidR="009F447D">
        <w:rPr>
          <w:lang w:val="en-CA"/>
        </w:rPr>
        <w:t xml:space="preserve"> 19 December 2022</w:t>
      </w:r>
      <w:r>
        <w:rPr>
          <w:lang w:val="en-CA"/>
        </w:rPr>
        <w:t xml:space="preserve">. Unfortunately, due to a mistake by the </w:t>
      </w:r>
      <w:r>
        <w:rPr>
          <w:lang w:val="en-CA"/>
        </w:rPr>
        <w:t>Finnish secretariat</w:t>
      </w:r>
      <w:r>
        <w:rPr>
          <w:lang w:val="en-CA"/>
        </w:rPr>
        <w:t xml:space="preserve">, the comments were not submitted to the international ballot. The </w:t>
      </w:r>
      <w:r w:rsidR="009F447D">
        <w:rPr>
          <w:lang w:val="en-CA"/>
        </w:rPr>
        <w:t>authors</w:t>
      </w:r>
      <w:r>
        <w:rPr>
          <w:lang w:val="en-CA"/>
        </w:rPr>
        <w:t xml:space="preserve"> request that the comments are considered for preparing the FDAM/FDIS text.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FA1D2D" w:rsidR="00342FF4" w:rsidRPr="005B217D" w:rsidRDefault="001C6A5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607FA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2741">
      <w:rPr>
        <w:rStyle w:val="PageNumber"/>
        <w:noProof/>
      </w:rPr>
      <w:t>2022-11-23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5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481"/>
    <w:rsid w:val="004D405F"/>
    <w:rsid w:val="004E4F4F"/>
    <w:rsid w:val="004E5BFE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741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47D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Miska Hannuksela</cp:lastModifiedBy>
  <cp:revision>2</cp:revision>
  <cp:lastPrinted>1900-01-01T08:00:00Z</cp:lastPrinted>
  <dcterms:created xsi:type="dcterms:W3CDTF">2023-01-10T17:10:00Z</dcterms:created>
  <dcterms:modified xsi:type="dcterms:W3CDTF">2023-01-10T17:10:00Z</dcterms:modified>
</cp:coreProperties>
</file>