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73EFFC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C64AE4">
              <w:rPr>
                <w:lang w:val="en-CA"/>
              </w:rPr>
              <w:t>0221</w:t>
            </w:r>
            <w:r w:rsidR="006A0E5C" w:rsidRPr="006A0E5C">
              <w:rPr>
                <w:lang w:val="en-CA"/>
              </w:rPr>
              <w:t>-v</w:t>
            </w:r>
            <w:r w:rsidR="00680BE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5C71D0" w:rsidR="00E61DAC" w:rsidRPr="005B217D" w:rsidRDefault="00A00D1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46033">
              <w:rPr>
                <w:b/>
                <w:szCs w:val="22"/>
                <w:lang w:val="en-CA"/>
              </w:rPr>
              <w:t xml:space="preserve">Crosscheck </w:t>
            </w:r>
            <w:r w:rsidRPr="00295DD9">
              <w:rPr>
                <w:b/>
                <w:szCs w:val="22"/>
                <w:lang w:val="en-CA"/>
              </w:rPr>
              <w:t>of JVET-AC</w:t>
            </w:r>
            <w:r w:rsidR="00680BE4" w:rsidRPr="00295DD9">
              <w:rPr>
                <w:b/>
                <w:szCs w:val="22"/>
                <w:lang w:val="en-CA"/>
              </w:rPr>
              <w:t>0196</w:t>
            </w:r>
            <w:r w:rsidRPr="00295DD9">
              <w:rPr>
                <w:b/>
                <w:szCs w:val="22"/>
                <w:lang w:val="en-CA"/>
              </w:rPr>
              <w:t xml:space="preserve"> (</w:t>
            </w:r>
            <w:r w:rsidR="00680BE4" w:rsidRPr="00295DD9">
              <w:rPr>
                <w:b/>
                <w:szCs w:val="22"/>
                <w:lang w:val="en-CA"/>
              </w:rPr>
              <w:t>EE1</w:t>
            </w:r>
            <w:r w:rsidR="00680BE4" w:rsidRPr="00680BE4">
              <w:rPr>
                <w:b/>
                <w:szCs w:val="22"/>
                <w:lang w:val="en-CA"/>
              </w:rPr>
              <w:t>-2.2: GOP Level Adaptive Resampling with CNN-based Super Resolution</w:t>
            </w:r>
            <w:r w:rsidRPr="0074603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96EDC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67F0D7" w:rsidR="00E61DAC" w:rsidRPr="005B217D" w:rsidRDefault="00A00D1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B06BA1" w:rsidR="00E61DAC" w:rsidRPr="005B217D" w:rsidRDefault="00A00D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84E1F3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810ECDC" w:rsidR="00E61DAC" w:rsidRPr="005B217D" w:rsidRDefault="00A00D1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F117CA" w:rsidR="00E61DAC" w:rsidRPr="005B217D" w:rsidRDefault="00A00D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11D9D9E" w:rsidR="00263398" w:rsidRPr="005B217D" w:rsidRDefault="00133743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</w:t>
      </w:r>
      <w:r w:rsidR="00A10C65">
        <w:rPr>
          <w:szCs w:val="22"/>
          <w:lang w:val="en-CA"/>
        </w:rPr>
        <w:t xml:space="preserve"> the training and inference crosscheck results for </w:t>
      </w:r>
      <w:r w:rsidR="00481292">
        <w:rPr>
          <w:szCs w:val="22"/>
          <w:lang w:val="en-CA"/>
        </w:rPr>
        <w:t>JVET-AC0196 (JVET-AB-EE1-2.2)</w:t>
      </w:r>
      <w:r w:rsidR="00A10C65">
        <w:rPr>
          <w:szCs w:val="22"/>
          <w:lang w:val="en-CA"/>
        </w:rPr>
        <w:t xml:space="preserve">, which presents </w:t>
      </w:r>
      <w:r w:rsidR="00790238">
        <w:rPr>
          <w:szCs w:val="22"/>
          <w:lang w:val="en-CA"/>
        </w:rPr>
        <w:t>neural network-based super resolution.</w:t>
      </w:r>
      <w:r w:rsidR="009C6EF3">
        <w:rPr>
          <w:szCs w:val="22"/>
          <w:lang w:val="en-CA"/>
        </w:rPr>
        <w:t xml:space="preserve"> There </w:t>
      </w:r>
      <w:r w:rsidR="0096339E">
        <w:rPr>
          <w:szCs w:val="22"/>
          <w:lang w:val="en-CA"/>
        </w:rPr>
        <w:t>were</w:t>
      </w:r>
      <w:r w:rsidR="009C6EF3">
        <w:rPr>
          <w:szCs w:val="22"/>
          <w:lang w:val="en-CA"/>
        </w:rPr>
        <w:t xml:space="preserve"> three models</w:t>
      </w:r>
      <w:r w:rsidR="00377990">
        <w:rPr>
          <w:szCs w:val="22"/>
          <w:lang w:val="en-CA"/>
        </w:rPr>
        <w:t xml:space="preserve"> crosschecked, the Luma-I model, the Luma-B model, and the Chroma-IB model. </w:t>
      </w:r>
      <w:r w:rsidR="009C6EF3">
        <w:rPr>
          <w:szCs w:val="22"/>
          <w:lang w:val="en-CA"/>
        </w:rPr>
        <w:t>The training crosscheck trained the model</w:t>
      </w:r>
      <w:r w:rsidR="003A1EFC">
        <w:rPr>
          <w:szCs w:val="22"/>
          <w:lang w:val="en-CA"/>
        </w:rPr>
        <w:t>s</w:t>
      </w:r>
      <w:r w:rsidR="009C6EF3">
        <w:rPr>
          <w:szCs w:val="22"/>
          <w:lang w:val="en-CA"/>
        </w:rPr>
        <w:t xml:space="preserve"> from scratch</w:t>
      </w:r>
      <w:r w:rsidR="003A1EFC">
        <w:rPr>
          <w:szCs w:val="22"/>
          <w:lang w:val="en-CA"/>
        </w:rPr>
        <w:t>. It is reported that, compared to the proponents’ results,</w:t>
      </w:r>
      <w:r w:rsidR="00841F6F">
        <w:rPr>
          <w:szCs w:val="22"/>
          <w:lang w:val="en-CA"/>
        </w:rPr>
        <w:t xml:space="preserve"> averaging over classes A1 and A2,</w:t>
      </w:r>
      <w:r w:rsidR="003A1EFC">
        <w:rPr>
          <w:szCs w:val="22"/>
          <w:lang w:val="en-CA"/>
        </w:rPr>
        <w:t xml:space="preserve"> the deviation is </w:t>
      </w:r>
      <w:r w:rsidR="005C35A5">
        <w:rPr>
          <w:szCs w:val="22"/>
          <w:lang w:val="en-CA"/>
        </w:rPr>
        <w:noBreakHyphen/>
        <w:t>0.01% (Y), 0.24% (U), 0.75% (V)</w:t>
      </w:r>
      <w:r w:rsidR="000C3169">
        <w:rPr>
          <w:szCs w:val="22"/>
          <w:lang w:val="en-CA"/>
        </w:rPr>
        <w:t xml:space="preserve"> </w:t>
      </w:r>
      <w:r w:rsidR="005C35A5">
        <w:rPr>
          <w:szCs w:val="22"/>
          <w:lang w:val="en-CA"/>
        </w:rPr>
        <w:t xml:space="preserve">for RA and </w:t>
      </w:r>
      <w:r w:rsidR="005C35A5">
        <w:rPr>
          <w:szCs w:val="22"/>
          <w:lang w:val="en-CA"/>
        </w:rPr>
        <w:noBreakHyphen/>
        <w:t xml:space="preserve">0.03% (Y), 0.20% (U), 0.27% (V) for AI </w:t>
      </w:r>
      <w:r w:rsidR="000C3169">
        <w:rPr>
          <w:szCs w:val="22"/>
          <w:lang w:val="en-CA"/>
        </w:rPr>
        <w:t>in BD-rate.</w:t>
      </w:r>
    </w:p>
    <w:p w14:paraId="7D2AC1F0" w14:textId="0F3684F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CB6E791" w14:textId="1599F6FA" w:rsidR="007B322C" w:rsidRDefault="00E016B6" w:rsidP="009234A5">
      <w:pPr>
        <w:rPr>
          <w:szCs w:val="22"/>
          <w:lang w:val="en-CA"/>
        </w:rPr>
      </w:pPr>
      <w:r>
        <w:rPr>
          <w:szCs w:val="22"/>
          <w:lang w:val="en-CA"/>
        </w:rPr>
        <w:t>JVET-AC0196 (</w:t>
      </w:r>
      <w:r w:rsidR="00487CA0">
        <w:rPr>
          <w:szCs w:val="22"/>
          <w:lang w:val="en-CA"/>
        </w:rPr>
        <w:t>JVET-AB-EE1-2.2</w:t>
      </w:r>
      <w:r>
        <w:rPr>
          <w:szCs w:val="22"/>
          <w:lang w:val="en-CA"/>
        </w:rPr>
        <w:t>)</w:t>
      </w:r>
      <w:r w:rsidR="00487CA0">
        <w:rPr>
          <w:szCs w:val="22"/>
          <w:lang w:val="en-CA"/>
        </w:rPr>
        <w:t xml:space="preserve"> [1] </w:t>
      </w:r>
      <w:r w:rsidR="00A32CE3">
        <w:rPr>
          <w:szCs w:val="22"/>
          <w:lang w:val="en-CA"/>
        </w:rPr>
        <w:t>uses</w:t>
      </w:r>
      <w:r w:rsidR="009E67A0">
        <w:rPr>
          <w:szCs w:val="22"/>
          <w:lang w:val="en-CA"/>
        </w:rPr>
        <w:t xml:space="preserve"> three NN models, the Luma-I model</w:t>
      </w:r>
      <w:r w:rsidR="00A32CE3">
        <w:rPr>
          <w:szCs w:val="22"/>
          <w:lang w:val="en-CA"/>
        </w:rPr>
        <w:t xml:space="preserve"> for the luma intra picture</w:t>
      </w:r>
      <w:r w:rsidR="009E67A0">
        <w:rPr>
          <w:szCs w:val="22"/>
          <w:lang w:val="en-CA"/>
        </w:rPr>
        <w:t>, the Luma-B model</w:t>
      </w:r>
      <w:r w:rsidR="00A32CE3">
        <w:rPr>
          <w:szCs w:val="22"/>
          <w:lang w:val="en-CA"/>
        </w:rPr>
        <w:t xml:space="preserve"> for the luma inter picture</w:t>
      </w:r>
      <w:r w:rsidR="009E67A0">
        <w:rPr>
          <w:szCs w:val="22"/>
          <w:lang w:val="en-CA"/>
        </w:rPr>
        <w:t>, and the Chroma-IB model</w:t>
      </w:r>
      <w:r w:rsidR="00A32CE3">
        <w:rPr>
          <w:szCs w:val="22"/>
          <w:lang w:val="en-CA"/>
        </w:rPr>
        <w:t xml:space="preserve"> for the chroma picture</w:t>
      </w:r>
      <w:r w:rsidR="009E67A0">
        <w:rPr>
          <w:szCs w:val="22"/>
          <w:lang w:val="en-CA"/>
        </w:rPr>
        <w:t>.</w:t>
      </w:r>
      <w:r w:rsidR="0087459B">
        <w:rPr>
          <w:szCs w:val="22"/>
          <w:lang w:val="en-CA"/>
        </w:rPr>
        <w:t xml:space="preserve"> </w:t>
      </w:r>
    </w:p>
    <w:p w14:paraId="1539A21D" w14:textId="52F1276C" w:rsidR="001F2594" w:rsidRDefault="007B322C" w:rsidP="007B322C">
      <w:pPr>
        <w:pStyle w:val="Heading2"/>
        <w:rPr>
          <w:lang w:val="en-CA"/>
        </w:rPr>
      </w:pPr>
      <w:r>
        <w:rPr>
          <w:lang w:val="en-CA"/>
        </w:rPr>
        <w:t>Training</w:t>
      </w:r>
    </w:p>
    <w:p w14:paraId="7F75C123" w14:textId="167BD22A" w:rsidR="009E67A0" w:rsidRDefault="009E67A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EF6982">
        <w:rPr>
          <w:szCs w:val="22"/>
          <w:lang w:val="en-CA"/>
        </w:rPr>
        <w:t xml:space="preserve">raw </w:t>
      </w:r>
      <w:r>
        <w:rPr>
          <w:szCs w:val="22"/>
          <w:lang w:val="en-CA"/>
        </w:rPr>
        <w:t xml:space="preserve">training </w:t>
      </w:r>
      <w:r w:rsidR="001F68AE">
        <w:rPr>
          <w:szCs w:val="22"/>
          <w:lang w:val="en-CA"/>
        </w:rPr>
        <w:t>data includes BVI</w:t>
      </w:r>
      <w:r w:rsidR="00D03FC8">
        <w:rPr>
          <w:szCs w:val="22"/>
          <w:lang w:val="en-CA"/>
        </w:rPr>
        <w:t>-</w:t>
      </w:r>
      <w:r w:rsidR="001F68AE">
        <w:rPr>
          <w:szCs w:val="22"/>
          <w:lang w:val="en-CA"/>
        </w:rPr>
        <w:t>DVC Class A sequences and TVD 10-bit sequences.</w:t>
      </w:r>
      <w:r w:rsidR="00006BEA">
        <w:rPr>
          <w:szCs w:val="22"/>
          <w:lang w:val="en-CA"/>
        </w:rPr>
        <w:t xml:space="preserve"> </w:t>
      </w:r>
      <w:r w:rsidR="00860371">
        <w:rPr>
          <w:szCs w:val="22"/>
          <w:lang w:val="en-CA"/>
        </w:rPr>
        <w:t>The</w:t>
      </w:r>
      <w:r w:rsidR="00EF6982">
        <w:rPr>
          <w:szCs w:val="22"/>
          <w:lang w:val="en-CA"/>
        </w:rPr>
        <w:t xml:space="preserve"> compressed training </w:t>
      </w:r>
      <w:r w:rsidR="00860371">
        <w:rPr>
          <w:szCs w:val="22"/>
          <w:lang w:val="en-CA"/>
        </w:rPr>
        <w:t xml:space="preserve">sequences </w:t>
      </w:r>
      <w:r w:rsidR="00FE59BA">
        <w:rPr>
          <w:szCs w:val="22"/>
          <w:lang w:val="en-CA"/>
        </w:rPr>
        <w:t>were</w:t>
      </w:r>
      <w:r w:rsidR="00860371">
        <w:rPr>
          <w:szCs w:val="22"/>
          <w:lang w:val="en-CA"/>
        </w:rPr>
        <w:t xml:space="preserve"> coded with NNVC-2.0 with RPR enabled. </w:t>
      </w:r>
    </w:p>
    <w:p w14:paraId="09C4286D" w14:textId="2A63DB45" w:rsidR="00344831" w:rsidRDefault="00B2005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1C7C14">
        <w:rPr>
          <w:szCs w:val="22"/>
          <w:lang w:val="en-CA"/>
        </w:rPr>
        <w:t>training use</w:t>
      </w:r>
      <w:r w:rsidR="009E6DED">
        <w:rPr>
          <w:szCs w:val="22"/>
          <w:lang w:val="en-CA"/>
        </w:rPr>
        <w:t>d</w:t>
      </w:r>
      <w:r w:rsidR="001C7C14">
        <w:rPr>
          <w:szCs w:val="22"/>
          <w:lang w:val="en-CA"/>
        </w:rPr>
        <w:t xml:space="preserve"> NVIDIA GPU A100</w:t>
      </w:r>
      <w:r w:rsidR="007E0A74">
        <w:rPr>
          <w:szCs w:val="22"/>
          <w:lang w:val="en-CA"/>
        </w:rPr>
        <w:t>, Python 3.9.7,</w:t>
      </w:r>
      <w:r w:rsidR="00E0337D">
        <w:rPr>
          <w:szCs w:val="22"/>
          <w:lang w:val="en-CA"/>
        </w:rPr>
        <w:t xml:space="preserve"> and Pytorch 1.9</w:t>
      </w:r>
      <w:r w:rsidR="00430959">
        <w:rPr>
          <w:szCs w:val="22"/>
          <w:lang w:val="en-CA"/>
        </w:rPr>
        <w:t>.1</w:t>
      </w:r>
      <w:r w:rsidR="00E0337D">
        <w:rPr>
          <w:szCs w:val="22"/>
          <w:lang w:val="en-CA"/>
        </w:rPr>
        <w:t>.</w:t>
      </w:r>
      <w:r w:rsidR="00C23E6E">
        <w:rPr>
          <w:szCs w:val="22"/>
          <w:lang w:val="en-CA"/>
        </w:rPr>
        <w:t xml:space="preserve"> </w:t>
      </w:r>
      <w:r w:rsidR="009E6DED">
        <w:rPr>
          <w:szCs w:val="22"/>
          <w:lang w:val="en-CA"/>
        </w:rPr>
        <w:t>Three models were trained, where each model was trained using one GPU.</w:t>
      </w:r>
      <w:r w:rsidR="00C12609">
        <w:rPr>
          <w:szCs w:val="22"/>
          <w:lang w:val="en-CA"/>
        </w:rPr>
        <w:t xml:space="preserve"> </w:t>
      </w:r>
      <w:r w:rsidR="00715907">
        <w:rPr>
          <w:szCs w:val="22"/>
          <w:lang w:val="en-CA"/>
        </w:rPr>
        <w:t xml:space="preserve">After the training, </w:t>
      </w:r>
      <w:r w:rsidR="00E32DC1">
        <w:rPr>
          <w:szCs w:val="22"/>
          <w:lang w:val="en-CA"/>
        </w:rPr>
        <w:t>multiple models were share with the proponent</w:t>
      </w:r>
      <w:r w:rsidR="005D3044">
        <w:rPr>
          <w:szCs w:val="22"/>
          <w:lang w:val="en-CA"/>
        </w:rPr>
        <w:t>s</w:t>
      </w:r>
      <w:r w:rsidR="00E32DC1">
        <w:rPr>
          <w:szCs w:val="22"/>
          <w:lang w:val="en-CA"/>
        </w:rPr>
        <w:t xml:space="preserve"> and the proponent</w:t>
      </w:r>
      <w:r w:rsidR="005D3044">
        <w:rPr>
          <w:szCs w:val="22"/>
          <w:lang w:val="en-CA"/>
        </w:rPr>
        <w:t>s</w:t>
      </w:r>
      <w:r w:rsidR="00E32DC1">
        <w:rPr>
          <w:szCs w:val="22"/>
          <w:lang w:val="en-CA"/>
        </w:rPr>
        <w:t xml:space="preserve"> chose three preferred ones based on Class</w:t>
      </w:r>
      <w:r w:rsidR="008637C8">
        <w:rPr>
          <w:szCs w:val="22"/>
          <w:lang w:val="en-CA"/>
        </w:rPr>
        <w:t>es</w:t>
      </w:r>
      <w:r w:rsidR="00E32DC1">
        <w:rPr>
          <w:szCs w:val="22"/>
          <w:lang w:val="en-CA"/>
        </w:rPr>
        <w:t xml:space="preserve"> A</w:t>
      </w:r>
      <w:r w:rsidR="001B0FA3">
        <w:rPr>
          <w:szCs w:val="22"/>
          <w:lang w:val="en-CA"/>
        </w:rPr>
        <w:t>1 and A2</w:t>
      </w:r>
      <w:r w:rsidR="00E32DC1">
        <w:rPr>
          <w:szCs w:val="22"/>
          <w:lang w:val="en-CA"/>
        </w:rPr>
        <w:t xml:space="preserve"> evaluation.</w:t>
      </w:r>
      <w:r w:rsidR="00290215">
        <w:rPr>
          <w:szCs w:val="22"/>
          <w:lang w:val="en-CA"/>
        </w:rPr>
        <w:t xml:space="preserve"> </w:t>
      </w:r>
      <w:r w:rsidR="00344831">
        <w:rPr>
          <w:szCs w:val="22"/>
          <w:lang w:val="en-CA"/>
        </w:rPr>
        <w:t>The epochs used to generate</w:t>
      </w:r>
      <w:r w:rsidR="00FE59BA">
        <w:rPr>
          <w:szCs w:val="22"/>
          <w:lang w:val="en-CA"/>
        </w:rPr>
        <w:t xml:space="preserve"> the</w:t>
      </w:r>
      <w:r w:rsidR="00344831">
        <w:rPr>
          <w:szCs w:val="22"/>
          <w:lang w:val="en-CA"/>
        </w:rPr>
        <w:t xml:space="preserve"> </w:t>
      </w:r>
      <w:r w:rsidR="0098012E">
        <w:rPr>
          <w:szCs w:val="22"/>
          <w:lang w:val="en-CA"/>
        </w:rPr>
        <w:t xml:space="preserve">final </w:t>
      </w:r>
      <w:r w:rsidR="00344831">
        <w:rPr>
          <w:szCs w:val="22"/>
          <w:lang w:val="en-CA"/>
        </w:rPr>
        <w:t xml:space="preserve">NN models </w:t>
      </w:r>
      <w:r w:rsidR="0098012E">
        <w:rPr>
          <w:szCs w:val="22"/>
          <w:lang w:val="en-CA"/>
        </w:rPr>
        <w:t>were</w:t>
      </w:r>
      <w:r w:rsidR="00344831">
        <w:rPr>
          <w:szCs w:val="22"/>
          <w:lang w:val="en-CA"/>
        </w:rPr>
        <w:t xml:space="preserve"> </w:t>
      </w:r>
      <w:r w:rsidR="00976376">
        <w:rPr>
          <w:szCs w:val="22"/>
          <w:lang w:val="en-CA"/>
        </w:rPr>
        <w:t xml:space="preserve">epoch 1365 </w:t>
      </w:r>
      <w:r w:rsidR="00375AEB">
        <w:rPr>
          <w:szCs w:val="22"/>
          <w:lang w:val="en-CA"/>
        </w:rPr>
        <w:t>for</w:t>
      </w:r>
      <w:r w:rsidR="00976376">
        <w:rPr>
          <w:szCs w:val="22"/>
          <w:lang w:val="en-CA"/>
        </w:rPr>
        <w:t xml:space="preserve"> the Luma-I model, epoch 1840 for the Luma-B model, and epoch </w:t>
      </w:r>
      <w:r w:rsidR="003B5823">
        <w:rPr>
          <w:szCs w:val="22"/>
          <w:lang w:val="en-CA"/>
        </w:rPr>
        <w:t>43</w:t>
      </w:r>
      <w:r w:rsidR="00976376">
        <w:rPr>
          <w:szCs w:val="22"/>
          <w:lang w:val="en-CA"/>
        </w:rPr>
        <w:t>0 for the Chroma-IB model.</w:t>
      </w:r>
    </w:p>
    <w:p w14:paraId="78FAAB5D" w14:textId="72F57ACD" w:rsidR="00715907" w:rsidRDefault="00E32DC1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715907">
        <w:rPr>
          <w:szCs w:val="22"/>
          <w:lang w:val="en-CA"/>
        </w:rPr>
        <w:t xml:space="preserve">ll models were converted to </w:t>
      </w:r>
      <w:r w:rsidR="00CA3A5D">
        <w:rPr>
          <w:szCs w:val="22"/>
          <w:lang w:val="en-CA"/>
        </w:rPr>
        <w:t xml:space="preserve">floating point </w:t>
      </w:r>
      <w:r w:rsidR="00715907">
        <w:rPr>
          <w:szCs w:val="22"/>
          <w:lang w:val="en-CA"/>
        </w:rPr>
        <w:t>Pytorch JIT models.</w:t>
      </w:r>
    </w:p>
    <w:p w14:paraId="756D9822" w14:textId="4AD257F6" w:rsidR="009E6DED" w:rsidRDefault="00A32CE3" w:rsidP="007B322C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22C9891A" w14:textId="1207C416" w:rsidR="00BE65A5" w:rsidRDefault="00715907" w:rsidP="007B322C">
      <w:pPr>
        <w:rPr>
          <w:lang w:val="en-CA"/>
        </w:rPr>
      </w:pPr>
      <w:r>
        <w:rPr>
          <w:lang w:val="en-CA"/>
        </w:rPr>
        <w:t>The compil</w:t>
      </w:r>
      <w:r w:rsidR="00CA3A5D">
        <w:rPr>
          <w:lang w:val="en-CA"/>
        </w:rPr>
        <w:t>er</w:t>
      </w:r>
      <w:r>
        <w:rPr>
          <w:lang w:val="en-CA"/>
        </w:rPr>
        <w:t xml:space="preserve"> </w:t>
      </w:r>
      <w:r w:rsidR="003F609C">
        <w:rPr>
          <w:lang w:val="en-CA"/>
        </w:rPr>
        <w:t>is</w:t>
      </w:r>
      <w:r>
        <w:rPr>
          <w:lang w:val="en-CA"/>
        </w:rPr>
        <w:t xml:space="preserve"> </w:t>
      </w:r>
      <w:r w:rsidR="00FC2110">
        <w:rPr>
          <w:lang w:val="en-CA"/>
        </w:rPr>
        <w:t>GCC 8.2.0. The anchor is NNVC-3.0.</w:t>
      </w:r>
      <w:r w:rsidR="00CA3A5D">
        <w:rPr>
          <w:lang w:val="en-CA"/>
        </w:rPr>
        <w:t xml:space="preserve"> The libtorch version is v1.9.0.</w:t>
      </w:r>
      <w:r w:rsidR="002459AF">
        <w:rPr>
          <w:lang w:val="en-CA"/>
        </w:rPr>
        <w:t xml:space="preserve"> </w:t>
      </w:r>
    </w:p>
    <w:p w14:paraId="7A442F78" w14:textId="77777777" w:rsidR="0085309B" w:rsidRDefault="004010B1" w:rsidP="007B322C">
      <w:pPr>
        <w:rPr>
          <w:lang w:val="en-CA"/>
        </w:rPr>
      </w:pPr>
      <w:r>
        <w:rPr>
          <w:lang w:val="en-CA"/>
        </w:rPr>
        <w:t>For rate matching, modified QPs were used. For RA Classes A1 and A2, QP-5 was used. For AI Class A1, QP-5 was used, and for Class A2, QP-6 was used for QP 22 to 42 and QP-10 was used for QP 22.</w:t>
      </w:r>
      <w:r w:rsidR="008312FF">
        <w:rPr>
          <w:lang w:val="en-CA"/>
        </w:rPr>
        <w:t xml:space="preserve"> </w:t>
      </w:r>
    </w:p>
    <w:p w14:paraId="028567F1" w14:textId="08106574" w:rsidR="007B322C" w:rsidRDefault="000D5176" w:rsidP="007B322C">
      <w:pPr>
        <w:rPr>
          <w:lang w:val="en-CA"/>
        </w:rPr>
      </w:pPr>
      <w:r>
        <w:rPr>
          <w:lang w:val="en-CA"/>
        </w:rPr>
        <w:t xml:space="preserve">Classes other than A1 and A2 were not </w:t>
      </w:r>
      <w:r w:rsidR="00E965B0">
        <w:rPr>
          <w:lang w:val="en-CA"/>
        </w:rPr>
        <w:t>evaluated,</w:t>
      </w:r>
      <w:r>
        <w:rPr>
          <w:lang w:val="en-CA"/>
        </w:rPr>
        <w:t xml:space="preserve"> and numbers were copied from the anchor results.</w:t>
      </w:r>
    </w:p>
    <w:p w14:paraId="1E3672F5" w14:textId="44B51C91" w:rsidR="005A57F4" w:rsidRDefault="004D0264" w:rsidP="007B322C">
      <w:pPr>
        <w:rPr>
          <w:lang w:val="en-CA"/>
        </w:rPr>
      </w:pPr>
      <w:r>
        <w:rPr>
          <w:lang w:val="en-CA"/>
        </w:rPr>
        <w:t>Results over NNVC-3.0</w:t>
      </w:r>
      <w:r w:rsidR="00A84F07">
        <w:rPr>
          <w:lang w:val="en-CA"/>
        </w:rPr>
        <w:t xml:space="preserve">. </w:t>
      </w:r>
    </w:p>
    <w:tbl>
      <w:tblPr>
        <w:tblW w:w="832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  <w:gridCol w:w="1538"/>
      </w:tblGrid>
      <w:tr w:rsidR="00EE40B0" w:rsidRPr="001D6A20" w14:paraId="05B9FFE7" w14:textId="46AF1510" w:rsidTr="008610EB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A6E7" w14:textId="77777777" w:rsidR="00EE40B0" w:rsidRPr="001D6A2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F1F6" w14:textId="502E7BF7" w:rsidR="00EE40B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E40B0" w:rsidRPr="001D6A20" w14:paraId="24488CCE" w14:textId="521875B3" w:rsidTr="00BD1A50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AF764" w14:textId="77777777" w:rsidR="00EE40B0" w:rsidRPr="001D6A2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3E47" w14:textId="30C9751D" w:rsidR="00EE40B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601E49" w:rsidRPr="001D6A20" w14:paraId="03EB357E" w14:textId="0F4E2D58" w:rsidTr="00601E49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E71B0" w14:textId="77777777" w:rsidR="00601E49" w:rsidRPr="001D6A20" w:rsidRDefault="00601E49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C1EE9" w14:textId="77777777" w:rsidR="00601E49" w:rsidRPr="001D6A20" w:rsidRDefault="00601E49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AD6C4" w14:textId="77777777" w:rsidR="00601E49" w:rsidRPr="001D6A20" w:rsidRDefault="00601E49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FC70" w14:textId="77777777" w:rsidR="00601E49" w:rsidRPr="001D6A20" w:rsidRDefault="00601E49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A295A" w14:textId="77777777" w:rsidR="00601E49" w:rsidRPr="001D6A20" w:rsidRDefault="00601E49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6BA4" w14:textId="77777777" w:rsidR="00601E49" w:rsidRPr="001D6A20" w:rsidRDefault="00601E49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52E50C0" w14:textId="1993B4D1" w:rsidR="00601E49" w:rsidRPr="001D6A2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462901" w:rsidRPr="001D6A20" w14:paraId="7282EC48" w14:textId="770C60C6" w:rsidTr="006C183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FDE1D" w14:textId="7777777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8F957" w14:textId="713A5C1B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273B8" w14:textId="181E245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E3016" w14:textId="540329CA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79874" w14:textId="0BF495F2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07987" w14:textId="61BEB8CF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7285%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E982C4" w14:textId="0C7E14A3" w:rsidR="00462901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</w:tr>
      <w:tr w:rsidR="00462901" w:rsidRPr="001D6A20" w14:paraId="48F32D3A" w14:textId="188732B4" w:rsidTr="006C183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F87DC" w14:textId="7777777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BC696" w14:textId="42E8F294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E1CCB" w14:textId="3A668544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36957" w14:textId="24CB283D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D2765" w14:textId="51DCCA3C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CF9AD" w14:textId="2F0D61C8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B0DBBD" w14:textId="483A2216" w:rsidR="00462901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7%</w:t>
            </w:r>
          </w:p>
        </w:tc>
      </w:tr>
      <w:tr w:rsidR="00462901" w:rsidRPr="001D6A20" w14:paraId="5EA6DDFE" w14:textId="41D93B1E" w:rsidTr="00BF30C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AF093" w14:textId="7777777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BFD77" w14:textId="20D36914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76B55" w14:textId="6972F19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DA96B" w14:textId="79AB1913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94C5C" w14:textId="2F6D0D8C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31AC6" w14:textId="05AD902D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DBAED" w14:textId="793A8D8A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462901" w:rsidRPr="001D6A20" w14:paraId="368DADC3" w14:textId="3FBB379E" w:rsidTr="00BF30C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3EBA" w14:textId="7777777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63D29" w14:textId="33EDEB55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34B3" w14:textId="4969F86A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37298" w14:textId="016BE0DD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01A91" w14:textId="6E80B96E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81580" w14:textId="5B569BCF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518EE7" w14:textId="5654E862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462901" w:rsidRPr="001D6A20" w14:paraId="4E7A98C9" w14:textId="232C6110" w:rsidTr="00BF30C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FD8A5" w14:textId="7777777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724BC" w14:textId="229E3669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8FE42" w14:textId="7777777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F327F" w14:textId="2A9A0F7F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10A2D" w14:textId="24A42EF0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04A99" w14:textId="49A985C1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945ADB" w14:textId="1263DE2E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2901" w:rsidRPr="001D6A20" w14:paraId="0EB07257" w14:textId="74ACB75B" w:rsidTr="00BF30C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429E" w14:textId="7777777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C7AF1" w14:textId="10123522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55DB3" w14:textId="2EECF5CB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84FF4" w14:textId="778896DF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018C2" w14:textId="077D0B6B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B180" w14:textId="632BB43A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394%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1032262" w14:textId="1C4F57BD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462901" w:rsidRPr="001D6A20" w14:paraId="0BEF6FC9" w14:textId="120C39D8" w:rsidTr="00BF30C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2A3B" w14:textId="7777777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3DCDF" w14:textId="4E10E2EB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D1CC5" w14:textId="78DE3F96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58F88" w14:textId="013A651E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FFF56" w14:textId="1EAE034B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8985" w14:textId="14C10F25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13DE18" w14:textId="2AE5BD03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462901" w:rsidRPr="001D6A20" w14:paraId="53C62733" w14:textId="7892DCD9" w:rsidTr="00BF30C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3BE5" w14:textId="77777777" w:rsidR="00462901" w:rsidRPr="001D6A20" w:rsidRDefault="00462901" w:rsidP="00462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26C424" w14:textId="3845DAAF" w:rsidR="00462901" w:rsidRPr="001D6A20" w:rsidRDefault="00462901" w:rsidP="00462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3F6DF8" w14:textId="6AE33A8C" w:rsidR="00462901" w:rsidRPr="001D6A20" w:rsidRDefault="00462901" w:rsidP="00462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ABB95" w14:textId="2A4A0366" w:rsidR="00462901" w:rsidRPr="001D6A20" w:rsidRDefault="00462901" w:rsidP="00462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AAF99B" w14:textId="4D6EA913" w:rsidR="00462901" w:rsidRPr="001D6A20" w:rsidRDefault="00462901" w:rsidP="00462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664CF" w14:textId="2959254E" w:rsidR="00462901" w:rsidRPr="001D6A20" w:rsidRDefault="00462901" w:rsidP="00462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F772E" w14:textId="4A90DD47" w:rsidR="00462901" w:rsidRPr="001D6A20" w:rsidRDefault="00462901" w:rsidP="00462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21704001" w14:textId="7A3FB04F" w:rsidR="00402B05" w:rsidRDefault="00402B05" w:rsidP="007B322C">
      <w:pPr>
        <w:rPr>
          <w:lang w:val="en-CA"/>
        </w:rPr>
      </w:pPr>
    </w:p>
    <w:tbl>
      <w:tblPr>
        <w:tblW w:w="832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  <w:gridCol w:w="1538"/>
      </w:tblGrid>
      <w:tr w:rsidR="00EE40B0" w:rsidRPr="001D6A20" w14:paraId="5089A946" w14:textId="77777777" w:rsidTr="00FA1A1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91E4" w14:textId="77777777" w:rsidR="00EE40B0" w:rsidRPr="001D6A2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D0C4" w14:textId="4CDCE9AC" w:rsidR="00EE40B0" w:rsidRDefault="00D11D66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EE40B0" w:rsidRPr="001D6A20" w14:paraId="4F9AEAD7" w14:textId="77777777" w:rsidTr="00FA1A1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FB380" w14:textId="77777777" w:rsidR="00EE40B0" w:rsidRPr="001D6A2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23DE" w14:textId="77777777" w:rsidR="00EE40B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EE40B0" w:rsidRPr="001D6A20" w14:paraId="0BB3BE50" w14:textId="77777777" w:rsidTr="00FA1A1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0293A" w14:textId="77777777" w:rsidR="00EE40B0" w:rsidRPr="001D6A2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A57DC" w14:textId="77777777" w:rsidR="00EE40B0" w:rsidRPr="001D6A2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958D4" w14:textId="77777777" w:rsidR="00EE40B0" w:rsidRPr="001D6A2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1A8E9" w14:textId="77777777" w:rsidR="00EE40B0" w:rsidRPr="001D6A2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E210" w14:textId="77777777" w:rsidR="00EE40B0" w:rsidRPr="001D6A2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5D8C" w14:textId="77777777" w:rsidR="00EE40B0" w:rsidRPr="001D6A2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D7BA69D" w14:textId="77777777" w:rsidR="00EE40B0" w:rsidRPr="001D6A20" w:rsidRDefault="00EE40B0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462901" w:rsidRPr="001D6A20" w14:paraId="374956A7" w14:textId="77777777" w:rsidTr="00FA1A1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8BE7C" w14:textId="7777777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05019" w14:textId="27BEBE21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D99A3" w14:textId="5CE5AE29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BD1CB" w14:textId="1A859452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C087A" w14:textId="7C2D87E0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DFED8" w14:textId="3984F0F2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3840%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568C17" w14:textId="475AFCA8" w:rsidR="00462901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</w:tr>
      <w:tr w:rsidR="00462901" w:rsidRPr="001D6A20" w14:paraId="40657372" w14:textId="77777777" w:rsidTr="00FA1A1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E07BB" w14:textId="7777777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B5A37" w14:textId="06459AB9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0BC2E" w14:textId="2EE8693B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02680" w14:textId="67613996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1C4A8" w14:textId="230E0BBD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37CD" w14:textId="2B41C786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6574%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6373FC" w14:textId="5183FC06" w:rsidR="00462901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</w:tr>
      <w:tr w:rsidR="00462901" w:rsidRPr="001D6A20" w14:paraId="7EDDDC0C" w14:textId="77777777" w:rsidTr="0065760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C1A5" w14:textId="7777777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399A1" w14:textId="17EB2D73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9824A" w14:textId="343B553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831B1" w14:textId="634100E9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720DA" w14:textId="159026A4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424F7" w14:textId="56271594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0ABC12" w14:textId="4F684101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462901" w:rsidRPr="001D6A20" w14:paraId="03B76DAE" w14:textId="77777777" w:rsidTr="0065760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FAC93" w14:textId="7777777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C52C1" w14:textId="4FCCD3FE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F774E" w14:textId="7FED9FF2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9FDB" w14:textId="5A1DFD99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1A16C" w14:textId="3473AADB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A98A8" w14:textId="546E501A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F3881" w14:textId="6D92A07F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462901" w:rsidRPr="001D6A20" w14:paraId="6711453E" w14:textId="77777777" w:rsidTr="0065760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6442" w14:textId="7777777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E0CB8" w14:textId="4B96CBFF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AD964" w14:textId="731CC150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2B667" w14:textId="31310570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C8EF8" w14:textId="2703C64B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59C2D" w14:textId="56DB04B6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65739D" w14:textId="2D241FE0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462901" w:rsidRPr="001D6A20" w14:paraId="4FA965F8" w14:textId="77777777" w:rsidTr="0065760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A5B6E" w14:textId="7777777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240C2" w14:textId="620E428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B3C5A" w14:textId="261E8BD6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7156C" w14:textId="542770DA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DAA13" w14:textId="2B508F50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26C94" w14:textId="4C96B7B2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4BC1CCA" w14:textId="5DE7920A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462901" w:rsidRPr="001D6A20" w14:paraId="6658AC99" w14:textId="77777777" w:rsidTr="00657602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CD36" w14:textId="77777777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25C98" w14:textId="08214885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71419" w14:textId="7FE7CA50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AFDF6" w14:textId="7A496182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C261" w14:textId="4D11F404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6A7F5" w14:textId="44CB1AD0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6615A2" w14:textId="17DA7648" w:rsidR="00462901" w:rsidRPr="001D6A20" w:rsidRDefault="00462901" w:rsidP="004629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462901" w:rsidRPr="001D6A20" w14:paraId="4B6447E1" w14:textId="77777777" w:rsidTr="00657602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24960" w14:textId="77777777" w:rsidR="00462901" w:rsidRPr="001D6A20" w:rsidRDefault="00462901" w:rsidP="00462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25DDA9" w14:textId="6C2EC191" w:rsidR="00462901" w:rsidRPr="001D6A20" w:rsidRDefault="00462901" w:rsidP="00462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B58AEA" w14:textId="58C4D5EE" w:rsidR="00462901" w:rsidRPr="001D6A20" w:rsidRDefault="00462901" w:rsidP="00462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F09D9" w14:textId="124FE7DA" w:rsidR="00462901" w:rsidRPr="001D6A20" w:rsidRDefault="00462901" w:rsidP="00462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49B7AE" w14:textId="3ED083D7" w:rsidR="00462901" w:rsidRPr="001D6A20" w:rsidRDefault="00462901" w:rsidP="00462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84CC8" w14:textId="605EA69F" w:rsidR="00462901" w:rsidRPr="001D6A20" w:rsidRDefault="00462901" w:rsidP="00462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63B78" w14:textId="32F86A2B" w:rsidR="00462901" w:rsidRPr="001D6A20" w:rsidRDefault="00462901" w:rsidP="004629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7F67E436" w14:textId="3F59A447" w:rsidR="004D0264" w:rsidRDefault="004D0264" w:rsidP="007B322C">
      <w:pPr>
        <w:rPr>
          <w:lang w:val="en-CA"/>
        </w:rPr>
      </w:pPr>
      <w:r>
        <w:rPr>
          <w:lang w:val="en-CA"/>
        </w:rPr>
        <w:t>Results over proponents’ results</w:t>
      </w:r>
      <w:r w:rsidR="00D11D66">
        <w:rPr>
          <w:lang w:val="en-CA"/>
        </w:rPr>
        <w:t xml:space="preserve"> JVET-AC0196-v</w:t>
      </w:r>
      <w:r w:rsidR="00CD3B1A">
        <w:rPr>
          <w:lang w:val="en-CA"/>
        </w:rPr>
        <w:t>3</w:t>
      </w:r>
    </w:p>
    <w:tbl>
      <w:tblPr>
        <w:tblW w:w="832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  <w:gridCol w:w="1538"/>
      </w:tblGrid>
      <w:tr w:rsidR="00D11D66" w:rsidRPr="001D6A20" w14:paraId="5288F39A" w14:textId="77777777" w:rsidTr="00FA1A1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BC8A" w14:textId="77777777" w:rsidR="00D11D66" w:rsidRPr="001D6A20" w:rsidRDefault="00D11D66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CDE8" w14:textId="77777777" w:rsidR="00D11D66" w:rsidRDefault="00D11D66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11D66" w:rsidRPr="001D6A20" w14:paraId="742B672B" w14:textId="77777777" w:rsidTr="00FA1A1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4F3B" w14:textId="77777777" w:rsidR="00D11D66" w:rsidRPr="001D6A20" w:rsidRDefault="00D11D66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870B" w14:textId="36CE043B" w:rsidR="00D11D66" w:rsidRDefault="00D11D66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F85B8C" w:rsidRPr="00F85B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JVET-AC0196-v</w:t>
            </w:r>
            <w:r w:rsidR="00CD3B1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D11D66" w:rsidRPr="001D6A20" w14:paraId="15B22DC2" w14:textId="77777777" w:rsidTr="00FA1A1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1C2F9" w14:textId="77777777" w:rsidR="00D11D66" w:rsidRPr="001D6A20" w:rsidRDefault="00D11D66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1A917" w14:textId="77777777" w:rsidR="00D11D66" w:rsidRPr="001D6A20" w:rsidRDefault="00D11D66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0C100" w14:textId="77777777" w:rsidR="00D11D66" w:rsidRPr="001D6A20" w:rsidRDefault="00D11D66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218C" w14:textId="77777777" w:rsidR="00D11D66" w:rsidRPr="001D6A20" w:rsidRDefault="00D11D66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8DE22" w14:textId="77777777" w:rsidR="00D11D66" w:rsidRPr="001D6A20" w:rsidRDefault="00D11D66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BC3B" w14:textId="77777777" w:rsidR="00D11D66" w:rsidRPr="001D6A20" w:rsidRDefault="00D11D66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0480344" w14:textId="77777777" w:rsidR="00D11D66" w:rsidRPr="001D6A20" w:rsidRDefault="00D11D66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9D102B" w:rsidRPr="001D6A20" w14:paraId="07C4558D" w14:textId="77777777" w:rsidTr="00FA1A1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2E3C" w14:textId="77777777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4ADEE" w14:textId="4B7F501E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1604D" w14:textId="78440F90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81F79" w14:textId="744DFA2A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C32F5" w14:textId="16B11794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BBE37" w14:textId="5E670E96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CD1C51" w14:textId="5BC822DB" w:rsidR="009D102B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9D102B" w:rsidRPr="001D6A20" w14:paraId="4314CBEC" w14:textId="77777777" w:rsidTr="00FA1A1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2BB19" w14:textId="77777777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05C63" w14:textId="3710E969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5258B" w14:textId="41522EFA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E2EC5" w14:textId="3E47765B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51D46" w14:textId="5FC8E0F5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0DAE0" w14:textId="7C4701E0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69920D" w14:textId="71B0C775" w:rsidR="009D102B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9D102B" w:rsidRPr="001D6A20" w14:paraId="37B7D4B3" w14:textId="77777777" w:rsidTr="002B1FF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FF65A" w14:textId="77777777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A9777" w14:textId="5694604B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16F9F" w14:textId="153EF1EB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3F3DD" w14:textId="2AD38197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F3B9B" w14:textId="4B1FE8E2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E6661" w14:textId="2235FF58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2A4C23" w14:textId="25E0BE5B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9D102B" w:rsidRPr="001D6A20" w14:paraId="4DE36092" w14:textId="77777777" w:rsidTr="002B1FF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7A5C7" w14:textId="77777777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F9975" w14:textId="0F1F40B2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F195C" w14:textId="3D01A10A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CC200" w14:textId="028BD534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B6345" w14:textId="0C919343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C5624" w14:textId="47CB1EF9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915128" w14:textId="39F35D6F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9D102B" w:rsidRPr="001D6A20" w14:paraId="574265C8" w14:textId="77777777" w:rsidTr="002B1FF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C903D" w14:textId="77777777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64DC6" w14:textId="497ED3D4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28810" w14:textId="77777777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A8D33" w14:textId="21913EBE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7D0FE" w14:textId="567001AF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97698" w14:textId="21FD7E80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B76249" w14:textId="485443E4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102B" w:rsidRPr="001D6A20" w14:paraId="18A0FA56" w14:textId="77777777" w:rsidTr="002B1FF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78CA3" w14:textId="77777777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B2108" w14:textId="6E2D4181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F0540" w14:textId="2ABDB5B0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93DD1" w14:textId="707AB83C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56566" w14:textId="14EACBDF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FD83E" w14:textId="0E9BD58C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B87825C" w14:textId="63BD5020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9D102B" w:rsidRPr="001D6A20" w14:paraId="01C7176E" w14:textId="77777777" w:rsidTr="002B1FFE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72E8" w14:textId="77777777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51AED" w14:textId="2EFAC118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6DE9F" w14:textId="64CE93C0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76297" w14:textId="64072B60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DF2D3" w14:textId="0B5C23CB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97CCA" w14:textId="68D5E49B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D95400E" w14:textId="70B7D4B5" w:rsidR="009D102B" w:rsidRPr="001D6A20" w:rsidRDefault="009D102B" w:rsidP="009D1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9D102B" w:rsidRPr="001D6A20" w14:paraId="6C238FF2" w14:textId="77777777" w:rsidTr="002B1FFE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A8F3B" w14:textId="77777777" w:rsidR="009D102B" w:rsidRPr="001D6A20" w:rsidRDefault="009D102B" w:rsidP="009D1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B5B415" w14:textId="02180108" w:rsidR="009D102B" w:rsidRPr="001D6A20" w:rsidRDefault="009D102B" w:rsidP="009D1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CA7ED1" w14:textId="6DEC4CBF" w:rsidR="009D102B" w:rsidRPr="001D6A20" w:rsidRDefault="009D102B" w:rsidP="009D1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FF510" w14:textId="1D49281D" w:rsidR="009D102B" w:rsidRPr="001D6A20" w:rsidRDefault="009D102B" w:rsidP="009D1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193830" w14:textId="70B0018C" w:rsidR="009D102B" w:rsidRPr="001D6A20" w:rsidRDefault="009D102B" w:rsidP="009D1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D46F5" w14:textId="2B383FA3" w:rsidR="009D102B" w:rsidRPr="001D6A20" w:rsidRDefault="009D102B" w:rsidP="009D1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7DD5A" w14:textId="576811F9" w:rsidR="009D102B" w:rsidRPr="001D6A20" w:rsidRDefault="009D102B" w:rsidP="009D1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268DD673" w14:textId="702A6999" w:rsidR="00D11D66" w:rsidRDefault="00D11D66" w:rsidP="007B322C">
      <w:pPr>
        <w:rPr>
          <w:lang w:val="en-CA"/>
        </w:rPr>
      </w:pPr>
    </w:p>
    <w:tbl>
      <w:tblPr>
        <w:tblW w:w="832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  <w:gridCol w:w="1538"/>
      </w:tblGrid>
      <w:tr w:rsidR="00085F9A" w:rsidRPr="001D6A20" w14:paraId="0308A3AE" w14:textId="77777777" w:rsidTr="00FA1A1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141E" w14:textId="77777777" w:rsidR="00085F9A" w:rsidRPr="001D6A20" w:rsidRDefault="00085F9A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7EFD" w14:textId="77777777" w:rsidR="00085F9A" w:rsidRDefault="00085F9A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085F9A" w:rsidRPr="001D6A20" w14:paraId="4DCB6605" w14:textId="77777777" w:rsidTr="00FA1A1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06AD" w14:textId="77777777" w:rsidR="00085F9A" w:rsidRPr="001D6A20" w:rsidRDefault="00085F9A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0B18" w14:textId="4579DD0C" w:rsidR="00085F9A" w:rsidRDefault="00085F9A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</w:t>
            </w:r>
            <w:r w:rsidR="00F85B8C" w:rsidRPr="00F85B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JVET-AC0196-v</w:t>
            </w:r>
            <w:r w:rsidR="00CD3B1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085F9A" w:rsidRPr="001D6A20" w14:paraId="26A29AA5" w14:textId="77777777" w:rsidTr="00FA1A1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5A08A" w14:textId="77777777" w:rsidR="00085F9A" w:rsidRPr="001D6A20" w:rsidRDefault="00085F9A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C95FD" w14:textId="77777777" w:rsidR="00085F9A" w:rsidRPr="001D6A20" w:rsidRDefault="00085F9A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2EC2B" w14:textId="77777777" w:rsidR="00085F9A" w:rsidRPr="001D6A20" w:rsidRDefault="00085F9A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FE9E" w14:textId="77777777" w:rsidR="00085F9A" w:rsidRPr="001D6A20" w:rsidRDefault="00085F9A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6DACD" w14:textId="77777777" w:rsidR="00085F9A" w:rsidRPr="001D6A20" w:rsidRDefault="00085F9A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B76C" w14:textId="77777777" w:rsidR="00085F9A" w:rsidRPr="001D6A20" w:rsidRDefault="00085F9A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ABD98FB" w14:textId="77777777" w:rsidR="00085F9A" w:rsidRPr="001D6A20" w:rsidRDefault="00085F9A" w:rsidP="00FA1A1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9D5E61" w:rsidRPr="001D6A20" w14:paraId="2E69BE31" w14:textId="77777777" w:rsidTr="00FA1A1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36E07" w14:textId="77777777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0E453" w14:textId="790608A3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41F91" w14:textId="77038190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BC83C" w14:textId="604C5F33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D4F02" w14:textId="0D8DEE2D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CD5D3" w14:textId="5156B046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A3A7D0" w14:textId="7D61B237" w:rsidR="009D5E61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9D5E61" w:rsidRPr="001D6A20" w14:paraId="65FD74EC" w14:textId="77777777" w:rsidTr="00FA1A1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2195F" w14:textId="77777777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41480" w14:textId="5B0128D4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334CF" w14:textId="421EDC05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DDFE3" w14:textId="4C957721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2D684" w14:textId="18BAD9E0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C51A2" w14:textId="1FE33081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E478DC" w14:textId="7882EBCD" w:rsidR="009D5E61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9D5E61" w:rsidRPr="001D6A20" w14:paraId="73894FAD" w14:textId="77777777" w:rsidTr="0096225A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B7C3E" w14:textId="77777777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A2FB0" w14:textId="1D081D02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452A0" w14:textId="5B4D9E68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275E1" w14:textId="4BC2DCF6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0397" w14:textId="69C882D4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3A34F" w14:textId="4C4FE12C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FCAD18" w14:textId="519D168D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9D5E61" w:rsidRPr="001D6A20" w14:paraId="62570D2B" w14:textId="77777777" w:rsidTr="0096225A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2A2F8" w14:textId="77777777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2FF80" w14:textId="0DA3B9C3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0B1A1" w14:textId="5D1A32FF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B6F6B" w14:textId="51235393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E0E26" w14:textId="2F7E2CE0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19D12" w14:textId="168C69B1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C3B082" w14:textId="1276FB76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9D5E61" w:rsidRPr="001D6A20" w14:paraId="66356974" w14:textId="77777777" w:rsidTr="0096225A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10F53" w14:textId="77777777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5C1C9" w14:textId="534A20AB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825AC" w14:textId="5DD41A09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9EF74" w14:textId="2CF7A3E9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42948" w14:textId="23BF5663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0779D" w14:textId="7E61D872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D98E4F" w14:textId="7999A858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9D5E61" w:rsidRPr="001D6A20" w14:paraId="4B668DBD" w14:textId="77777777" w:rsidTr="0096225A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B718A" w14:textId="77777777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F9245" w14:textId="50A83D9B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B6ACA" w14:textId="6162E8A7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C7577" w14:textId="2C68E583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324E7" w14:textId="0AB98E5F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A77A" w14:textId="0B9776DB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34F34C" w14:textId="16DC26F1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9D5E61" w:rsidRPr="001D6A20" w14:paraId="1F3F67AE" w14:textId="77777777" w:rsidTr="0096225A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716A" w14:textId="77777777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3BC9C" w14:textId="4F398DEF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782FE" w14:textId="6E06DE44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90757" w14:textId="1889CBBE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B6FDE" w14:textId="4CB766B5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7AA0" w14:textId="32EBFB9B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C504A4E" w14:textId="16CE9F7B" w:rsidR="009D5E61" w:rsidRPr="001D6A20" w:rsidRDefault="009D5E61" w:rsidP="009D5E6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9D5E61" w:rsidRPr="001D6A20" w14:paraId="62A5A319" w14:textId="77777777" w:rsidTr="0096225A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53C7" w14:textId="77777777" w:rsidR="009D5E61" w:rsidRPr="001D6A20" w:rsidRDefault="009D5E61" w:rsidP="009D5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8FE3C3" w14:textId="795A075F" w:rsidR="009D5E61" w:rsidRPr="001D6A20" w:rsidRDefault="009D5E61" w:rsidP="009D5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21B44F" w14:textId="0DD9AF11" w:rsidR="009D5E61" w:rsidRPr="001D6A20" w:rsidRDefault="009D5E61" w:rsidP="009D5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404B" w14:textId="731DD3D9" w:rsidR="009D5E61" w:rsidRPr="001D6A20" w:rsidRDefault="009D5E61" w:rsidP="009D5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22785A" w14:textId="22203896" w:rsidR="009D5E61" w:rsidRPr="001D6A20" w:rsidRDefault="009D5E61" w:rsidP="009D5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FFF51" w14:textId="49278CB6" w:rsidR="009D5E61" w:rsidRPr="001D6A20" w:rsidRDefault="009D5E61" w:rsidP="009D5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2B27A" w14:textId="0FC8E071" w:rsidR="009D5E61" w:rsidRPr="001D6A20" w:rsidRDefault="009D5E61" w:rsidP="009D5E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603FCF33" w14:textId="77777777" w:rsidR="00BA4AC2" w:rsidRDefault="00BA4AC2" w:rsidP="00BA4AC2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52939947" w14:textId="22D69C9C" w:rsidR="003E0195" w:rsidRDefault="00044C30" w:rsidP="007B322C">
      <w:pPr>
        <w:rPr>
          <w:lang w:val="en-CA"/>
        </w:rPr>
      </w:pPr>
      <w:r>
        <w:rPr>
          <w:lang w:val="en-CA"/>
        </w:rPr>
        <w:lastRenderedPageBreak/>
        <w:t>Averaging over Class A1 and Class A2 gives</w:t>
      </w:r>
      <w:r w:rsidR="00BA4AC2">
        <w:rPr>
          <w:lang w:val="en-CA"/>
        </w:rPr>
        <w:t xml:space="preserve"> the difference</w:t>
      </w:r>
      <w:r w:rsidR="00BD34CA">
        <w:rPr>
          <w:lang w:val="en-CA"/>
        </w:rPr>
        <w:t xml:space="preserve"> (over </w:t>
      </w:r>
      <w:r w:rsidR="00BD34CA">
        <w:rPr>
          <w:lang w:val="en-CA"/>
        </w:rPr>
        <w:t>JVET-AC0196-v3</w:t>
      </w:r>
      <w:r w:rsidR="00BD34CA">
        <w:rPr>
          <w:lang w:val="en-CA"/>
        </w:rPr>
        <w:t>)</w:t>
      </w:r>
      <w:r w:rsidR="00043AF2">
        <w:rPr>
          <w:lang w:val="en-CA"/>
        </w:rPr>
        <w:t>:</w:t>
      </w:r>
    </w:p>
    <w:p w14:paraId="2E50A2A3" w14:textId="77777777" w:rsidR="00044C30" w:rsidRDefault="00044C30" w:rsidP="007B322C">
      <w:pPr>
        <w:rPr>
          <w:szCs w:val="22"/>
          <w:lang w:val="en-CA"/>
        </w:rPr>
      </w:pPr>
      <w:r>
        <w:rPr>
          <w:lang w:val="en-CA"/>
        </w:rPr>
        <w:t xml:space="preserve">RA </w:t>
      </w:r>
      <w:r>
        <w:rPr>
          <w:szCs w:val="22"/>
          <w:lang w:val="en-CA"/>
        </w:rPr>
        <w:noBreakHyphen/>
        <w:t xml:space="preserve">0.01% (Y), 0.24% (U), 0.75% (V) </w:t>
      </w:r>
    </w:p>
    <w:p w14:paraId="7994568C" w14:textId="6D2C1387" w:rsidR="00044C30" w:rsidRDefault="00044C30" w:rsidP="007B322C">
      <w:pPr>
        <w:rPr>
          <w:lang w:val="en-CA"/>
        </w:rPr>
      </w:pPr>
      <w:r>
        <w:rPr>
          <w:szCs w:val="22"/>
          <w:lang w:val="en-CA"/>
        </w:rPr>
        <w:t xml:space="preserve">AI </w:t>
      </w:r>
      <w:r>
        <w:rPr>
          <w:szCs w:val="22"/>
          <w:lang w:val="en-CA"/>
        </w:rPr>
        <w:noBreakHyphen/>
        <w:t xml:space="preserve">0.03% (Y), 0.20% (U), 0.27% (V) </w:t>
      </w:r>
    </w:p>
    <w:p w14:paraId="1F887CB4" w14:textId="4082F922" w:rsidR="005A2DE4" w:rsidRDefault="005A2DE4" w:rsidP="005A2DE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6B4215F" w14:textId="71C58A41" w:rsidR="009239E8" w:rsidRPr="00B43477" w:rsidRDefault="005A2DE4" w:rsidP="007B322C">
      <w:r>
        <w:rPr>
          <w:lang w:val="en-CA"/>
        </w:rPr>
        <w:t>[1]</w:t>
      </w:r>
      <w:r w:rsidR="00BC2406">
        <w:rPr>
          <w:lang w:val="en-CA"/>
        </w:rPr>
        <w:t xml:space="preserve"> </w:t>
      </w:r>
      <w:r w:rsidR="00BC2406" w:rsidRPr="00BC2406">
        <w:rPr>
          <w:lang w:val="en-CA"/>
        </w:rPr>
        <w:t>EE1-2.2: GOP Level Adaptive Resampling with CNN-based Super Resolution</w:t>
      </w:r>
      <w:r w:rsidR="00D74415">
        <w:rPr>
          <w:lang w:val="en-CA"/>
        </w:rPr>
        <w:t>, JVET-AC0196,</w:t>
      </w:r>
      <w:r w:rsidR="00BC2406">
        <w:rPr>
          <w:lang w:val="en-CA"/>
        </w:rPr>
        <w:t xml:space="preserve"> </w:t>
      </w:r>
      <w:r w:rsidR="00BC2406" w:rsidRPr="00BC2406">
        <w:rPr>
          <w:lang w:val="en-CA"/>
        </w:rPr>
        <w:t>R. Chang, L. Wang, X. Xu, S. Liu</w:t>
      </w:r>
      <w:r w:rsidR="00961F8B">
        <w:rPr>
          <w:lang w:val="en-CA"/>
        </w:rPr>
        <w:t xml:space="preserve">, </w:t>
      </w:r>
      <w:r w:rsidR="00961F8B" w:rsidRPr="00813A58">
        <w:t xml:space="preserve">Joint Video Experts Team (JVET) of ITU-T SG 16 WP 3 and ISO/IEC JTC 1/SC 29, </w:t>
      </w:r>
      <w:r w:rsidR="00961F8B" w:rsidRPr="00113C24">
        <w:t>2</w:t>
      </w:r>
      <w:r w:rsidR="00961F8B">
        <w:t>9</w:t>
      </w:r>
      <w:r w:rsidR="00961F8B" w:rsidRPr="00113C24">
        <w:t xml:space="preserve">th Meeting, </w:t>
      </w:r>
      <w:r w:rsidR="00961F8B">
        <w:t>by teleconference</w:t>
      </w:r>
      <w:r w:rsidR="00961F8B" w:rsidRPr="00113C24">
        <w:t xml:space="preserve">, </w:t>
      </w:r>
      <w:r w:rsidR="00961F8B">
        <w:rPr>
          <w:lang w:val="en-CA"/>
        </w:rPr>
        <w:t>11–20</w:t>
      </w:r>
      <w:r w:rsidR="00961F8B" w:rsidRPr="00B648F1">
        <w:rPr>
          <w:lang w:val="en-CA"/>
        </w:rPr>
        <w:t xml:space="preserve"> </w:t>
      </w:r>
      <w:r w:rsidR="00961F8B">
        <w:rPr>
          <w:lang w:val="en-CA"/>
        </w:rPr>
        <w:t xml:space="preserve">January </w:t>
      </w:r>
      <w:r w:rsidR="00961F8B" w:rsidRPr="00B648F1">
        <w:rPr>
          <w:lang w:val="en-CA"/>
        </w:rPr>
        <w:t>20</w:t>
      </w:r>
      <w:r w:rsidR="00961F8B">
        <w:rPr>
          <w:lang w:val="en-CA"/>
        </w:rPr>
        <w:t>23.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C83E4B3" w:rsidR="005801A2" w:rsidRPr="005B217D" w:rsidRDefault="00E5488E" w:rsidP="005801A2">
      <w:pPr>
        <w:rPr>
          <w:szCs w:val="22"/>
          <w:lang w:val="en-CA"/>
        </w:rPr>
      </w:pPr>
      <w:r w:rsidRPr="00E5488E"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3A572" w14:textId="77777777" w:rsidR="00F132BB" w:rsidRDefault="00F132BB">
      <w:r>
        <w:separator/>
      </w:r>
    </w:p>
  </w:endnote>
  <w:endnote w:type="continuationSeparator" w:id="0">
    <w:p w14:paraId="2450FAAB" w14:textId="77777777" w:rsidR="00F132BB" w:rsidRDefault="00F13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C37AA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5176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02A70" w14:textId="77777777" w:rsidR="00F132BB" w:rsidRDefault="00F132BB">
      <w:r>
        <w:separator/>
      </w:r>
    </w:p>
  </w:footnote>
  <w:footnote w:type="continuationSeparator" w:id="0">
    <w:p w14:paraId="62FB3AF3" w14:textId="77777777" w:rsidR="00F132BB" w:rsidRDefault="00F13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BEA"/>
    <w:rsid w:val="00025C78"/>
    <w:rsid w:val="000308A3"/>
    <w:rsid w:val="00043AF2"/>
    <w:rsid w:val="00044C30"/>
    <w:rsid w:val="0004543A"/>
    <w:rsid w:val="000458BC"/>
    <w:rsid w:val="00045C41"/>
    <w:rsid w:val="00046C03"/>
    <w:rsid w:val="00064B5A"/>
    <w:rsid w:val="00065039"/>
    <w:rsid w:val="0007614F"/>
    <w:rsid w:val="00081398"/>
    <w:rsid w:val="00082B51"/>
    <w:rsid w:val="00084393"/>
    <w:rsid w:val="00085F9A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169"/>
    <w:rsid w:val="000C5F4C"/>
    <w:rsid w:val="000D5176"/>
    <w:rsid w:val="000E00F3"/>
    <w:rsid w:val="000F158C"/>
    <w:rsid w:val="00102F3D"/>
    <w:rsid w:val="00111FB0"/>
    <w:rsid w:val="00124E38"/>
    <w:rsid w:val="0012580B"/>
    <w:rsid w:val="00131F90"/>
    <w:rsid w:val="00133743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CF0"/>
    <w:rsid w:val="001A7329"/>
    <w:rsid w:val="001A792F"/>
    <w:rsid w:val="001B0FA3"/>
    <w:rsid w:val="001B4E28"/>
    <w:rsid w:val="001C3525"/>
    <w:rsid w:val="001C3AFB"/>
    <w:rsid w:val="001C7C14"/>
    <w:rsid w:val="001D07F0"/>
    <w:rsid w:val="001D1BD2"/>
    <w:rsid w:val="001E0248"/>
    <w:rsid w:val="001E02BE"/>
    <w:rsid w:val="001E3B37"/>
    <w:rsid w:val="001F2594"/>
    <w:rsid w:val="001F68A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9AF"/>
    <w:rsid w:val="00247E1E"/>
    <w:rsid w:val="00263398"/>
    <w:rsid w:val="00263B99"/>
    <w:rsid w:val="002647D8"/>
    <w:rsid w:val="00266F06"/>
    <w:rsid w:val="00275BCF"/>
    <w:rsid w:val="00280613"/>
    <w:rsid w:val="00290215"/>
    <w:rsid w:val="00291E36"/>
    <w:rsid w:val="00292257"/>
    <w:rsid w:val="00295DD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A23"/>
    <w:rsid w:val="00344831"/>
    <w:rsid w:val="00344E5A"/>
    <w:rsid w:val="00346148"/>
    <w:rsid w:val="00350050"/>
    <w:rsid w:val="003669EA"/>
    <w:rsid w:val="003706CC"/>
    <w:rsid w:val="00375AEB"/>
    <w:rsid w:val="00377710"/>
    <w:rsid w:val="00377990"/>
    <w:rsid w:val="003A1EFC"/>
    <w:rsid w:val="003A25F5"/>
    <w:rsid w:val="003A2D8E"/>
    <w:rsid w:val="003A7CE6"/>
    <w:rsid w:val="003B5823"/>
    <w:rsid w:val="003C20E4"/>
    <w:rsid w:val="003D6342"/>
    <w:rsid w:val="003E0195"/>
    <w:rsid w:val="003E6F90"/>
    <w:rsid w:val="003E73ED"/>
    <w:rsid w:val="003F5D0F"/>
    <w:rsid w:val="003F609C"/>
    <w:rsid w:val="004010B1"/>
    <w:rsid w:val="00402B05"/>
    <w:rsid w:val="00414101"/>
    <w:rsid w:val="004219CF"/>
    <w:rsid w:val="004234F0"/>
    <w:rsid w:val="00427EEC"/>
    <w:rsid w:val="00430959"/>
    <w:rsid w:val="00433DDB"/>
    <w:rsid w:val="00435A29"/>
    <w:rsid w:val="00437619"/>
    <w:rsid w:val="00462901"/>
    <w:rsid w:val="00465A1E"/>
    <w:rsid w:val="00481292"/>
    <w:rsid w:val="00487CA0"/>
    <w:rsid w:val="0049445A"/>
    <w:rsid w:val="00494CB7"/>
    <w:rsid w:val="004957D9"/>
    <w:rsid w:val="004A2A63"/>
    <w:rsid w:val="004B210C"/>
    <w:rsid w:val="004B6170"/>
    <w:rsid w:val="004D0264"/>
    <w:rsid w:val="004D405F"/>
    <w:rsid w:val="004E4F4F"/>
    <w:rsid w:val="004E6789"/>
    <w:rsid w:val="004E73BA"/>
    <w:rsid w:val="004F0C63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3581"/>
    <w:rsid w:val="005753EC"/>
    <w:rsid w:val="005801A2"/>
    <w:rsid w:val="005952A5"/>
    <w:rsid w:val="005A2DE4"/>
    <w:rsid w:val="005A33A1"/>
    <w:rsid w:val="005A57F4"/>
    <w:rsid w:val="005B217D"/>
    <w:rsid w:val="005C35A5"/>
    <w:rsid w:val="005C385F"/>
    <w:rsid w:val="005C7C26"/>
    <w:rsid w:val="005D3044"/>
    <w:rsid w:val="005E1AC6"/>
    <w:rsid w:val="005E3F2B"/>
    <w:rsid w:val="005F6F1B"/>
    <w:rsid w:val="00601E4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BE4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5907"/>
    <w:rsid w:val="00720E3B"/>
    <w:rsid w:val="0074393F"/>
    <w:rsid w:val="00745F6B"/>
    <w:rsid w:val="0075175B"/>
    <w:rsid w:val="0075585E"/>
    <w:rsid w:val="00770571"/>
    <w:rsid w:val="007768FF"/>
    <w:rsid w:val="007824D3"/>
    <w:rsid w:val="00790238"/>
    <w:rsid w:val="00796EE3"/>
    <w:rsid w:val="007A7CE7"/>
    <w:rsid w:val="007A7D29"/>
    <w:rsid w:val="007B322C"/>
    <w:rsid w:val="007B4AB8"/>
    <w:rsid w:val="007C081C"/>
    <w:rsid w:val="007D1181"/>
    <w:rsid w:val="007E01A3"/>
    <w:rsid w:val="007E0A74"/>
    <w:rsid w:val="007F1F8B"/>
    <w:rsid w:val="007F6205"/>
    <w:rsid w:val="007F67A1"/>
    <w:rsid w:val="00801A7B"/>
    <w:rsid w:val="00811C05"/>
    <w:rsid w:val="008206C8"/>
    <w:rsid w:val="00824F86"/>
    <w:rsid w:val="008312FF"/>
    <w:rsid w:val="00841F6F"/>
    <w:rsid w:val="00850CBC"/>
    <w:rsid w:val="0085309B"/>
    <w:rsid w:val="00860371"/>
    <w:rsid w:val="008637C8"/>
    <w:rsid w:val="0086387C"/>
    <w:rsid w:val="0087459B"/>
    <w:rsid w:val="00874A6C"/>
    <w:rsid w:val="00876C65"/>
    <w:rsid w:val="008826FB"/>
    <w:rsid w:val="00882F72"/>
    <w:rsid w:val="00893DC4"/>
    <w:rsid w:val="008A147E"/>
    <w:rsid w:val="008A4B4C"/>
    <w:rsid w:val="008B449A"/>
    <w:rsid w:val="008C239F"/>
    <w:rsid w:val="008E480C"/>
    <w:rsid w:val="008F5C5C"/>
    <w:rsid w:val="00907757"/>
    <w:rsid w:val="009212B0"/>
    <w:rsid w:val="00921FA1"/>
    <w:rsid w:val="009234A5"/>
    <w:rsid w:val="009239E8"/>
    <w:rsid w:val="00933453"/>
    <w:rsid w:val="009336F7"/>
    <w:rsid w:val="00934700"/>
    <w:rsid w:val="0093636C"/>
    <w:rsid w:val="009374A7"/>
    <w:rsid w:val="00937F03"/>
    <w:rsid w:val="00955F6D"/>
    <w:rsid w:val="00961F8B"/>
    <w:rsid w:val="0096339E"/>
    <w:rsid w:val="00976376"/>
    <w:rsid w:val="00977C16"/>
    <w:rsid w:val="0098012E"/>
    <w:rsid w:val="0098551D"/>
    <w:rsid w:val="00985DCB"/>
    <w:rsid w:val="0099518F"/>
    <w:rsid w:val="009A523D"/>
    <w:rsid w:val="009B02A1"/>
    <w:rsid w:val="009B3361"/>
    <w:rsid w:val="009B7F3F"/>
    <w:rsid w:val="009C6EF3"/>
    <w:rsid w:val="009D102B"/>
    <w:rsid w:val="009D5E61"/>
    <w:rsid w:val="009D7CE6"/>
    <w:rsid w:val="009E448E"/>
    <w:rsid w:val="009E67A0"/>
    <w:rsid w:val="009E6DED"/>
    <w:rsid w:val="009F496B"/>
    <w:rsid w:val="00A00D18"/>
    <w:rsid w:val="00A01439"/>
    <w:rsid w:val="00A02E61"/>
    <w:rsid w:val="00A05CFF"/>
    <w:rsid w:val="00A10C65"/>
    <w:rsid w:val="00A13048"/>
    <w:rsid w:val="00A32CE3"/>
    <w:rsid w:val="00A46843"/>
    <w:rsid w:val="00A56B97"/>
    <w:rsid w:val="00A6093D"/>
    <w:rsid w:val="00A703CE"/>
    <w:rsid w:val="00A72017"/>
    <w:rsid w:val="00A767DC"/>
    <w:rsid w:val="00A76A6D"/>
    <w:rsid w:val="00A83253"/>
    <w:rsid w:val="00A84F07"/>
    <w:rsid w:val="00AA33CD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005E"/>
    <w:rsid w:val="00B3640F"/>
    <w:rsid w:val="00B4194A"/>
    <w:rsid w:val="00B43477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5E5"/>
    <w:rsid w:val="00B75A51"/>
    <w:rsid w:val="00B76362"/>
    <w:rsid w:val="00B827C6"/>
    <w:rsid w:val="00B94B06"/>
    <w:rsid w:val="00B94C28"/>
    <w:rsid w:val="00BA4AC2"/>
    <w:rsid w:val="00BC10BA"/>
    <w:rsid w:val="00BC2406"/>
    <w:rsid w:val="00BC5AFD"/>
    <w:rsid w:val="00BD34CA"/>
    <w:rsid w:val="00BE65A5"/>
    <w:rsid w:val="00C00DDE"/>
    <w:rsid w:val="00C04F43"/>
    <w:rsid w:val="00C05271"/>
    <w:rsid w:val="00C0609D"/>
    <w:rsid w:val="00C115AB"/>
    <w:rsid w:val="00C12609"/>
    <w:rsid w:val="00C23E6E"/>
    <w:rsid w:val="00C26CCB"/>
    <w:rsid w:val="00C30249"/>
    <w:rsid w:val="00C35F74"/>
    <w:rsid w:val="00C3723B"/>
    <w:rsid w:val="00C42466"/>
    <w:rsid w:val="00C606C9"/>
    <w:rsid w:val="00C64AE4"/>
    <w:rsid w:val="00C80288"/>
    <w:rsid w:val="00C836F0"/>
    <w:rsid w:val="00C84003"/>
    <w:rsid w:val="00C90650"/>
    <w:rsid w:val="00C97D78"/>
    <w:rsid w:val="00CA3A5D"/>
    <w:rsid w:val="00CC2AAE"/>
    <w:rsid w:val="00CC5A42"/>
    <w:rsid w:val="00CD0EAB"/>
    <w:rsid w:val="00CD3B1A"/>
    <w:rsid w:val="00CE5E02"/>
    <w:rsid w:val="00CF34DB"/>
    <w:rsid w:val="00CF3917"/>
    <w:rsid w:val="00CF558F"/>
    <w:rsid w:val="00D010C0"/>
    <w:rsid w:val="00D03FC8"/>
    <w:rsid w:val="00D06B8B"/>
    <w:rsid w:val="00D073E2"/>
    <w:rsid w:val="00D11D66"/>
    <w:rsid w:val="00D1555A"/>
    <w:rsid w:val="00D446EC"/>
    <w:rsid w:val="00D51BF0"/>
    <w:rsid w:val="00D531DB"/>
    <w:rsid w:val="00D55942"/>
    <w:rsid w:val="00D74415"/>
    <w:rsid w:val="00D807BF"/>
    <w:rsid w:val="00D82FCC"/>
    <w:rsid w:val="00D91ABC"/>
    <w:rsid w:val="00DA17FC"/>
    <w:rsid w:val="00DA7887"/>
    <w:rsid w:val="00DB2C26"/>
    <w:rsid w:val="00DB45C3"/>
    <w:rsid w:val="00DD02F4"/>
    <w:rsid w:val="00DD6622"/>
    <w:rsid w:val="00DE1C7C"/>
    <w:rsid w:val="00DE6B43"/>
    <w:rsid w:val="00E016B6"/>
    <w:rsid w:val="00E0337D"/>
    <w:rsid w:val="00E041C6"/>
    <w:rsid w:val="00E11923"/>
    <w:rsid w:val="00E207D8"/>
    <w:rsid w:val="00E262D4"/>
    <w:rsid w:val="00E32DC1"/>
    <w:rsid w:val="00E36250"/>
    <w:rsid w:val="00E47F2D"/>
    <w:rsid w:val="00E54511"/>
    <w:rsid w:val="00E5488E"/>
    <w:rsid w:val="00E60EDC"/>
    <w:rsid w:val="00E61DAC"/>
    <w:rsid w:val="00E72B80"/>
    <w:rsid w:val="00E75FE3"/>
    <w:rsid w:val="00E86C4C"/>
    <w:rsid w:val="00E907A3"/>
    <w:rsid w:val="00E965B0"/>
    <w:rsid w:val="00EA5AE0"/>
    <w:rsid w:val="00EB56E1"/>
    <w:rsid w:val="00EB7AB1"/>
    <w:rsid w:val="00EC32BD"/>
    <w:rsid w:val="00ED536F"/>
    <w:rsid w:val="00EE40B0"/>
    <w:rsid w:val="00EE7CD8"/>
    <w:rsid w:val="00EF37F6"/>
    <w:rsid w:val="00EF48CC"/>
    <w:rsid w:val="00EF6982"/>
    <w:rsid w:val="00F00801"/>
    <w:rsid w:val="00F122A6"/>
    <w:rsid w:val="00F132BB"/>
    <w:rsid w:val="00F2488D"/>
    <w:rsid w:val="00F601A0"/>
    <w:rsid w:val="00F712E9"/>
    <w:rsid w:val="00F73032"/>
    <w:rsid w:val="00F848FC"/>
    <w:rsid w:val="00F85B8C"/>
    <w:rsid w:val="00F906F6"/>
    <w:rsid w:val="00F9282A"/>
    <w:rsid w:val="00F96BAD"/>
    <w:rsid w:val="00FA139D"/>
    <w:rsid w:val="00FA60F5"/>
    <w:rsid w:val="00FB0E84"/>
    <w:rsid w:val="00FC2110"/>
    <w:rsid w:val="00FC2405"/>
    <w:rsid w:val="00FD01C2"/>
    <w:rsid w:val="00FE595C"/>
    <w:rsid w:val="00FE59B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5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3</Pages>
  <Words>761</Words>
  <Characters>3792</Characters>
  <Application>Microsoft Office Word</Application>
  <DocSecurity>0</DocSecurity>
  <Lines>31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108</cp:revision>
  <cp:lastPrinted>1900-01-01T08:00:00Z</cp:lastPrinted>
  <dcterms:created xsi:type="dcterms:W3CDTF">2022-05-18T09:53:00Z</dcterms:created>
  <dcterms:modified xsi:type="dcterms:W3CDTF">2023-01-10T11:52:00Z</dcterms:modified>
</cp:coreProperties>
</file>