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5AFE098" w:rsidR="00E61DAC" w:rsidRPr="005B217D" w:rsidRDefault="00E03AD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54C0F2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5C2646">
              <w:rPr>
                <w:lang w:val="en-CA"/>
              </w:rPr>
              <w:t>JVET</w:t>
            </w:r>
            <w:r w:rsidRPr="005C2646">
              <w:rPr>
                <w:lang w:val="en-CA"/>
              </w:rPr>
              <w:t>-</w:t>
            </w:r>
            <w:r w:rsidR="002B10DC" w:rsidRPr="0030709F">
              <w:rPr>
                <w:lang w:val="en-CA"/>
              </w:rPr>
              <w:t>AC</w:t>
            </w:r>
            <w:r w:rsidR="00756A6B" w:rsidRPr="0030709F">
              <w:rPr>
                <w:lang w:val="en-CA"/>
              </w:rPr>
              <w:t>0205</w:t>
            </w:r>
            <w:r w:rsidR="0030709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543F54" w:rsidR="00E61DAC" w:rsidRPr="007A5F18" w:rsidRDefault="00782D91" w:rsidP="009D7CE6">
            <w:pPr>
              <w:spacing w:before="60" w:after="60"/>
              <w:rPr>
                <w:b/>
                <w:szCs w:val="22"/>
              </w:rPr>
            </w:pPr>
            <w:r w:rsidRPr="007A5F18">
              <w:rPr>
                <w:szCs w:val="22"/>
                <w:lang w:val="en-CA"/>
              </w:rPr>
              <w:t xml:space="preserve">EE2-related: Modifications of MTS and LFNST for </w:t>
            </w:r>
            <w:proofErr w:type="spellStart"/>
            <w:r w:rsidRPr="007A5F18">
              <w:rPr>
                <w:szCs w:val="22"/>
                <w:lang w:val="en-CA"/>
              </w:rPr>
              <w:t>IntraTMP</w:t>
            </w:r>
            <w:proofErr w:type="spellEnd"/>
            <w:r w:rsidRPr="007A5F18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39951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48295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4AEBC5" w14:textId="5B43BB68" w:rsidR="00FE1C84" w:rsidRDefault="00FE1C84">
            <w:pPr>
              <w:spacing w:before="60" w:after="60"/>
              <w:rPr>
                <w:szCs w:val="22"/>
                <w:lang w:val="fi-FI"/>
              </w:rPr>
            </w:pPr>
            <w:r>
              <w:rPr>
                <w:lang w:val="fi-FI"/>
              </w:rPr>
              <w:t>Ramin G. Youvalari</w:t>
            </w:r>
          </w:p>
          <w:p w14:paraId="49D81240" w14:textId="11A7A0CE" w:rsidR="00E61DAC" w:rsidRPr="00A9489D" w:rsidRDefault="000A18A8">
            <w:pPr>
              <w:spacing w:before="60" w:after="60"/>
              <w:rPr>
                <w:szCs w:val="22"/>
                <w:lang w:val="fi-FI"/>
              </w:rPr>
            </w:pPr>
            <w:proofErr w:type="spellStart"/>
            <w:r w:rsidRPr="007A5F18">
              <w:rPr>
                <w:szCs w:val="22"/>
                <w:lang w:val="fi-FI"/>
              </w:rPr>
              <w:t>Done</w:t>
            </w:r>
            <w:proofErr w:type="spellEnd"/>
            <w:r w:rsidRPr="007A5F18">
              <w:rPr>
                <w:szCs w:val="22"/>
                <w:lang w:val="fi-FI"/>
              </w:rPr>
              <w:t xml:space="preserve"> </w:t>
            </w:r>
            <w:proofErr w:type="spellStart"/>
            <w:r w:rsidRPr="007A5F18">
              <w:rPr>
                <w:szCs w:val="22"/>
                <w:lang w:val="fi-FI"/>
              </w:rPr>
              <w:t>Bugdayci</w:t>
            </w:r>
            <w:proofErr w:type="spellEnd"/>
            <w:r w:rsidRPr="007A5F18">
              <w:rPr>
                <w:szCs w:val="22"/>
                <w:lang w:val="fi-FI"/>
              </w:rPr>
              <w:t xml:space="preserve"> </w:t>
            </w:r>
            <w:proofErr w:type="spellStart"/>
            <w:r w:rsidRPr="007A5F18">
              <w:rPr>
                <w:szCs w:val="22"/>
                <w:lang w:val="fi-FI"/>
              </w:rPr>
              <w:t>Sansli</w:t>
            </w:r>
            <w:proofErr w:type="spellEnd"/>
            <w:r w:rsidR="008701C3">
              <w:rPr>
                <w:szCs w:val="22"/>
                <w:lang w:val="fi-FI"/>
              </w:rPr>
              <w:br/>
              <w:t xml:space="preserve">Jani </w:t>
            </w:r>
            <w:proofErr w:type="spellStart"/>
            <w:r w:rsidR="008701C3">
              <w:rPr>
                <w:szCs w:val="22"/>
                <w:lang w:val="fi-FI"/>
              </w:rPr>
              <w:t>Lainem</w:t>
            </w:r>
            <w:r w:rsidR="00FE1C84">
              <w:rPr>
                <w:szCs w:val="22"/>
                <w:lang w:val="fi-FI"/>
              </w:rPr>
              <w:t>a</w:t>
            </w:r>
            <w:proofErr w:type="spellEnd"/>
            <w:r w:rsidR="008701C3">
              <w:rPr>
                <w:szCs w:val="22"/>
                <w:lang w:val="fi-FI"/>
              </w:rPr>
              <w:br/>
            </w:r>
          </w:p>
        </w:tc>
        <w:tc>
          <w:tcPr>
            <w:tcW w:w="900" w:type="dxa"/>
          </w:tcPr>
          <w:p w14:paraId="0140ECA2" w14:textId="313663F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8914A20" w14:textId="46243B89" w:rsidR="00E61DAC" w:rsidRPr="00966A06" w:rsidRDefault="00000000" w:rsidP="005952A5">
            <w:pPr>
              <w:spacing w:before="60" w:after="60"/>
              <w:rPr>
                <w:sz w:val="20"/>
                <w:lang w:val="en-GB"/>
              </w:rPr>
            </w:pPr>
            <w:hyperlink r:id="rId9" w:history="1">
              <w:r w:rsidR="009E637A" w:rsidRPr="00966A06">
                <w:rPr>
                  <w:rStyle w:val="Hyperlink"/>
                  <w:sz w:val="20"/>
                </w:rPr>
                <w:t>ramin.ghaznavi-youvalari</w:t>
              </w:r>
              <w:r w:rsidR="009E637A" w:rsidRPr="00966A06">
                <w:rPr>
                  <w:rStyle w:val="Hyperlink"/>
                  <w:sz w:val="20"/>
                  <w:lang w:val="en-GB"/>
                </w:rPr>
                <w:t>@nokia.com</w:t>
              </w:r>
            </w:hyperlink>
            <w:r w:rsidR="009E637A" w:rsidRPr="00966A06">
              <w:rPr>
                <w:sz w:val="20"/>
                <w:lang w:val="en-GB"/>
              </w:rPr>
              <w:t>,</w:t>
            </w:r>
          </w:p>
          <w:p w14:paraId="63CA320B" w14:textId="3094E2D5" w:rsidR="009E637A" w:rsidRPr="00966A06" w:rsidRDefault="00000000" w:rsidP="005952A5">
            <w:pPr>
              <w:spacing w:before="60" w:after="60"/>
              <w:rPr>
                <w:sz w:val="20"/>
                <w:lang w:val="en-GB"/>
              </w:rPr>
            </w:pPr>
            <w:hyperlink r:id="rId10" w:history="1">
              <w:r w:rsidR="003E71C8" w:rsidRPr="00966A06">
                <w:rPr>
                  <w:rStyle w:val="Hyperlink"/>
                  <w:sz w:val="20"/>
                </w:rPr>
                <w:t>done.bugdayci_sansli@nokia.com</w:t>
              </w:r>
            </w:hyperlink>
            <w:r w:rsidR="009E637A" w:rsidRPr="00966A06">
              <w:rPr>
                <w:sz w:val="20"/>
                <w:lang w:val="en-GB"/>
              </w:rPr>
              <w:t>,</w:t>
            </w:r>
            <w:hyperlink r:id="rId11" w:history="1">
              <w:r w:rsidR="009E637A" w:rsidRPr="00966A06">
                <w:rPr>
                  <w:rStyle w:val="Hyperlink"/>
                  <w:sz w:val="20"/>
                  <w:lang w:val="en-GB"/>
                </w:rPr>
                <w:t>jani.lainema@nokia.com</w:t>
              </w:r>
            </w:hyperlink>
          </w:p>
          <w:p w14:paraId="32C2ABFD" w14:textId="0D006909" w:rsidR="009E637A" w:rsidRPr="005B217D" w:rsidRDefault="009E637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67D2ED" w:rsidR="00E61DAC" w:rsidRPr="005B217D" w:rsidRDefault="00A948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FA96BD" w14:textId="1CAC4C1F" w:rsidR="00D92536" w:rsidRDefault="00004289" w:rsidP="0074729C">
      <w:pPr>
        <w:rPr>
          <w:lang w:val="en-CA"/>
        </w:rPr>
      </w:pPr>
      <w:r w:rsidRPr="00E67815">
        <w:rPr>
          <w:lang w:val="en-CA"/>
        </w:rPr>
        <w:t>In ECM</w:t>
      </w:r>
      <w:r>
        <w:rPr>
          <w:lang w:val="en-CA"/>
        </w:rPr>
        <w:t>-7</w:t>
      </w:r>
      <w:r w:rsidRPr="00E67815">
        <w:rPr>
          <w:lang w:val="en-CA"/>
        </w:rPr>
        <w:t>.0, a</w:t>
      </w:r>
      <w:r w:rsidR="00BB461E">
        <w:rPr>
          <w:lang w:val="en-CA"/>
        </w:rPr>
        <w:t>n</w:t>
      </w:r>
      <w:r w:rsidRPr="00E67815">
        <w:rPr>
          <w:lang w:val="en-CA"/>
        </w:rPr>
        <w:t xml:space="preserve"> </w:t>
      </w:r>
      <w:proofErr w:type="spellStart"/>
      <w:r>
        <w:rPr>
          <w:lang w:val="en-CA"/>
        </w:rPr>
        <w:t>IntraTMP</w:t>
      </w:r>
      <w:proofErr w:type="spellEnd"/>
      <w:r w:rsidRPr="00E67815">
        <w:rPr>
          <w:lang w:val="en-CA"/>
        </w:rPr>
        <w:t xml:space="preserve"> coded block</w:t>
      </w:r>
      <w:r w:rsidR="00426F10">
        <w:rPr>
          <w:lang w:val="en-CA"/>
        </w:rPr>
        <w:t xml:space="preserve"> uses block size dependent implicit MTS</w:t>
      </w:r>
      <w:r w:rsidR="00426F10" w:rsidRPr="00E67815">
        <w:rPr>
          <w:lang w:val="en-CA"/>
        </w:rPr>
        <w:t xml:space="preserve"> </w:t>
      </w:r>
      <w:r w:rsidR="00426F10">
        <w:rPr>
          <w:lang w:val="en-CA"/>
        </w:rPr>
        <w:t>kernel</w:t>
      </w:r>
      <w:r w:rsidR="004F53DF">
        <w:rPr>
          <w:lang w:val="en-CA"/>
        </w:rPr>
        <w:t>s</w:t>
      </w:r>
      <w:r w:rsidR="00426F10">
        <w:rPr>
          <w:lang w:val="en-CA"/>
        </w:rPr>
        <w:t xml:space="preserve"> as primary transform and </w:t>
      </w:r>
      <w:r w:rsidRPr="00E67815">
        <w:rPr>
          <w:lang w:val="en-CA"/>
        </w:rPr>
        <w:t>LFNST transform set 0</w:t>
      </w:r>
      <w:r w:rsidR="005D1192">
        <w:rPr>
          <w:lang w:val="en-CA"/>
        </w:rPr>
        <w:t xml:space="preserve"> </w:t>
      </w:r>
      <w:r w:rsidR="00426F10">
        <w:rPr>
          <w:lang w:val="en-CA"/>
        </w:rPr>
        <w:t>as the secondary transform.</w:t>
      </w:r>
      <w:r w:rsidRPr="00E67815">
        <w:rPr>
          <w:lang w:val="en-CA"/>
        </w:rPr>
        <w:t xml:space="preserve"> </w:t>
      </w:r>
      <w:r w:rsidR="00426F10">
        <w:rPr>
          <w:lang w:val="en-CA"/>
        </w:rPr>
        <w:t>Intra TMP coded blocks are assigned p</w:t>
      </w:r>
      <w:r>
        <w:rPr>
          <w:lang w:val="en-CA"/>
        </w:rPr>
        <w:t xml:space="preserve">lanar mode </w:t>
      </w:r>
      <w:r w:rsidR="00426F10">
        <w:rPr>
          <w:lang w:val="en-CA"/>
        </w:rPr>
        <w:t>as the intra prediction mode.</w:t>
      </w:r>
      <w:r w:rsidR="007B46F7">
        <w:rPr>
          <w:lang w:val="en-CA"/>
        </w:rPr>
        <w:t xml:space="preserve"> </w:t>
      </w:r>
      <w:r w:rsidR="004B2967">
        <w:rPr>
          <w:lang w:val="en-CA"/>
        </w:rPr>
        <w:t xml:space="preserve">In </w:t>
      </w:r>
      <w:r w:rsidR="00E2258D" w:rsidRPr="00AA6636">
        <w:rPr>
          <w:rFonts w:eastAsia="SimSun"/>
          <w:lang w:val="en-CA"/>
        </w:rPr>
        <w:t>JVET-</w:t>
      </w:r>
      <w:r w:rsidR="00E2258D" w:rsidRPr="00B66976">
        <w:rPr>
          <w:rFonts w:eastAsia="SimSun"/>
          <w:lang w:val="en-CA"/>
        </w:rPr>
        <w:t xml:space="preserve"> AB0115</w:t>
      </w:r>
      <w:r w:rsidR="00E2258D">
        <w:rPr>
          <w:rFonts w:eastAsia="SimSun"/>
          <w:lang w:val="en-CA"/>
        </w:rPr>
        <w:t xml:space="preserve"> (</w:t>
      </w:r>
      <w:r w:rsidR="004B2967" w:rsidRPr="00BC3946">
        <w:rPr>
          <w:lang w:val="en-CA"/>
        </w:rPr>
        <w:t>EE2-</w:t>
      </w:r>
      <w:r w:rsidR="004F53DF" w:rsidRPr="005D1192">
        <w:rPr>
          <w:lang w:val="en-CA"/>
        </w:rPr>
        <w:t>4.</w:t>
      </w:r>
      <w:r w:rsidR="004F53DF">
        <w:rPr>
          <w:lang w:val="en-CA"/>
        </w:rPr>
        <w:t>1</w:t>
      </w:r>
      <w:r w:rsidR="00E2258D">
        <w:rPr>
          <w:lang w:val="en-CA"/>
        </w:rPr>
        <w:t>)</w:t>
      </w:r>
      <w:r w:rsidR="004B2967">
        <w:rPr>
          <w:lang w:val="en-CA"/>
        </w:rPr>
        <w:t xml:space="preserve">, it is proposed to derive the intra prediction mode for </w:t>
      </w:r>
      <w:proofErr w:type="spellStart"/>
      <w:r w:rsidR="00191275">
        <w:rPr>
          <w:lang w:val="en-CA"/>
        </w:rPr>
        <w:t>I</w:t>
      </w:r>
      <w:r w:rsidR="004B2967">
        <w:rPr>
          <w:lang w:val="en-CA"/>
        </w:rPr>
        <w:t>ntraTMP</w:t>
      </w:r>
      <w:proofErr w:type="spellEnd"/>
      <w:r w:rsidR="004B2967">
        <w:rPr>
          <w:lang w:val="en-CA"/>
        </w:rPr>
        <w:t xml:space="preserve"> block using DIMD method. </w:t>
      </w:r>
    </w:p>
    <w:p w14:paraId="2C7E998A" w14:textId="40313F7F" w:rsidR="00004289" w:rsidRDefault="00D92536" w:rsidP="0074729C">
      <w:pPr>
        <w:rPr>
          <w:lang w:val="en-CA"/>
        </w:rPr>
      </w:pPr>
      <w:r>
        <w:rPr>
          <w:lang w:val="en-CA"/>
        </w:rPr>
        <w:t xml:space="preserve">This contribution proposes to inherit the intra prediction mode </w:t>
      </w:r>
      <w:r w:rsidR="00426F10">
        <w:rPr>
          <w:lang w:val="en-CA"/>
        </w:rPr>
        <w:t xml:space="preserve">of an </w:t>
      </w:r>
      <w:proofErr w:type="spellStart"/>
      <w:r w:rsidR="00426F10">
        <w:rPr>
          <w:lang w:val="en-CA"/>
        </w:rPr>
        <w:t>IntraTMP</w:t>
      </w:r>
      <w:proofErr w:type="spellEnd"/>
      <w:r w:rsidR="00426F10">
        <w:rPr>
          <w:lang w:val="en-CA"/>
        </w:rPr>
        <w:t xml:space="preserve"> block from its </w:t>
      </w:r>
      <w:r>
        <w:rPr>
          <w:lang w:val="en-CA"/>
        </w:rPr>
        <w:t xml:space="preserve">reference </w:t>
      </w:r>
      <w:r w:rsidR="001262B1">
        <w:rPr>
          <w:lang w:val="en-CA"/>
        </w:rPr>
        <w:t xml:space="preserve">block or </w:t>
      </w:r>
      <w:r w:rsidR="00426F10">
        <w:rPr>
          <w:lang w:val="en-CA"/>
        </w:rPr>
        <w:t xml:space="preserve">from </w:t>
      </w:r>
      <w:r w:rsidR="001262B1">
        <w:rPr>
          <w:lang w:val="en-CA"/>
        </w:rPr>
        <w:t xml:space="preserve">the neighborhood of </w:t>
      </w:r>
      <w:r w:rsidR="00426F10">
        <w:rPr>
          <w:lang w:val="en-CA"/>
        </w:rPr>
        <w:t>its</w:t>
      </w:r>
      <w:r w:rsidR="001262B1">
        <w:rPr>
          <w:lang w:val="en-CA"/>
        </w:rPr>
        <w:t xml:space="preserve"> reference block.</w:t>
      </w:r>
      <w:r w:rsidR="00620DCC">
        <w:rPr>
          <w:lang w:val="en-CA"/>
        </w:rPr>
        <w:t xml:space="preserve"> The proposed method has </w:t>
      </w:r>
      <w:r w:rsidR="00426F10">
        <w:rPr>
          <w:lang w:val="en-CA"/>
        </w:rPr>
        <w:t>a simple</w:t>
      </w:r>
      <w:r w:rsidR="005D1192">
        <w:rPr>
          <w:lang w:val="en-CA"/>
        </w:rPr>
        <w:t>r</w:t>
      </w:r>
      <w:r w:rsidR="00426F10">
        <w:rPr>
          <w:lang w:val="en-CA"/>
        </w:rPr>
        <w:t xml:space="preserve"> </w:t>
      </w:r>
      <w:r w:rsidR="00620DCC">
        <w:rPr>
          <w:lang w:val="en-CA"/>
        </w:rPr>
        <w:t xml:space="preserve">approach for selecting the intra prediction mode </w:t>
      </w:r>
      <w:r w:rsidR="00426F10">
        <w:rPr>
          <w:lang w:val="en-CA"/>
        </w:rPr>
        <w:t>and</w:t>
      </w:r>
      <w:r w:rsidR="00620DCC">
        <w:rPr>
          <w:lang w:val="en-CA"/>
        </w:rPr>
        <w:t xml:space="preserve"> it </w:t>
      </w:r>
      <w:r w:rsidR="00426F10">
        <w:rPr>
          <w:lang w:val="en-CA"/>
        </w:rPr>
        <w:t xml:space="preserve">is reported to </w:t>
      </w:r>
      <w:r w:rsidR="00620DCC">
        <w:rPr>
          <w:lang w:val="en-CA"/>
        </w:rPr>
        <w:t>provide</w:t>
      </w:r>
      <w:r w:rsidR="00426F10">
        <w:rPr>
          <w:lang w:val="en-CA"/>
        </w:rPr>
        <w:t xml:space="preserve"> </w:t>
      </w:r>
      <w:r w:rsidR="00220C21">
        <w:rPr>
          <w:lang w:val="en-CA"/>
        </w:rPr>
        <w:t xml:space="preserve">slightly </w:t>
      </w:r>
      <w:r w:rsidR="00426F10">
        <w:rPr>
          <w:lang w:val="en-CA"/>
        </w:rPr>
        <w:t xml:space="preserve">higher </w:t>
      </w:r>
      <w:r w:rsidR="00620DCC">
        <w:rPr>
          <w:lang w:val="en-CA"/>
        </w:rPr>
        <w:t xml:space="preserve">coding </w:t>
      </w:r>
      <w:r w:rsidR="00426F10">
        <w:rPr>
          <w:lang w:val="en-CA"/>
        </w:rPr>
        <w:t xml:space="preserve">gain </w:t>
      </w:r>
      <w:r w:rsidR="00620DCC">
        <w:rPr>
          <w:lang w:val="en-CA"/>
        </w:rPr>
        <w:t>than the EE tests.</w:t>
      </w:r>
    </w:p>
    <w:p w14:paraId="470B720F" w14:textId="09DA0C02" w:rsidR="0074729C" w:rsidRDefault="0074729C" w:rsidP="0074729C">
      <w:pPr>
        <w:rPr>
          <w:lang w:val="en-CA"/>
        </w:rPr>
      </w:pPr>
      <w:r>
        <w:rPr>
          <w:lang w:val="en-CA"/>
        </w:rPr>
        <w:t>The impact</w:t>
      </w:r>
      <w:r w:rsidR="008E5EE2">
        <w:rPr>
          <w:lang w:val="en-CA"/>
        </w:rPr>
        <w:t>s</w:t>
      </w:r>
      <w:r>
        <w:rPr>
          <w:lang w:val="en-CA"/>
        </w:rPr>
        <w:t xml:space="preserve"> on coding efficiency and runtimes over ECM-</w:t>
      </w:r>
      <w:r w:rsidR="00EE1E12">
        <w:rPr>
          <w:lang w:val="en-CA"/>
        </w:rPr>
        <w:t>7</w:t>
      </w:r>
      <w:r>
        <w:rPr>
          <w:lang w:val="en-CA"/>
        </w:rPr>
        <w:t xml:space="preserve">.0 </w:t>
      </w:r>
      <w:r w:rsidR="008E5EE2">
        <w:rPr>
          <w:lang w:val="en-CA"/>
        </w:rPr>
        <w:t>are</w:t>
      </w:r>
      <w:r>
        <w:rPr>
          <w:lang w:val="en-CA"/>
        </w:rPr>
        <w:t xml:space="preserve"> reportedly {for Y, U, V, EncT,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}:</w:t>
      </w:r>
    </w:p>
    <w:p w14:paraId="34F1BCF8" w14:textId="41E1F555" w:rsidR="00BB5B4A" w:rsidRDefault="00BB5B4A" w:rsidP="0074729C">
      <w:pPr>
        <w:rPr>
          <w:lang w:val="en-CA"/>
        </w:rPr>
      </w:pPr>
      <w:r>
        <w:rPr>
          <w:lang w:val="en-CA"/>
        </w:rPr>
        <w:t xml:space="preserve">Test </w:t>
      </w:r>
      <w:r w:rsidR="007A5F18">
        <w:rPr>
          <w:lang w:val="en-CA"/>
        </w:rPr>
        <w:t>A</w:t>
      </w:r>
      <w:r>
        <w:rPr>
          <w:lang w:val="en-CA"/>
        </w:rPr>
        <w:t xml:space="preserve">: </w:t>
      </w:r>
    </w:p>
    <w:p w14:paraId="1D238E15" w14:textId="3E93D323" w:rsidR="0074729C" w:rsidRDefault="0074729C" w:rsidP="0074729C">
      <w:pPr>
        <w:rPr>
          <w:lang w:val="en-CA"/>
        </w:rPr>
      </w:pPr>
      <w:r>
        <w:rPr>
          <w:lang w:val="en-CA"/>
        </w:rPr>
        <w:tab/>
      </w:r>
      <w:r w:rsidRPr="00D87F4E">
        <w:rPr>
          <w:lang w:val="en-CA"/>
        </w:rPr>
        <w:t>AI { -</w:t>
      </w:r>
      <w:r w:rsidR="005F58D4" w:rsidRPr="00D87F4E">
        <w:rPr>
          <w:lang w:val="en-CA"/>
        </w:rPr>
        <w:t>0</w:t>
      </w:r>
      <w:r w:rsidRPr="00D87F4E">
        <w:rPr>
          <w:lang w:val="en-CA"/>
        </w:rPr>
        <w:t>.</w:t>
      </w:r>
      <w:r w:rsidR="005F58D4" w:rsidRPr="00D87F4E">
        <w:rPr>
          <w:lang w:val="en-CA"/>
        </w:rPr>
        <w:t>0</w:t>
      </w:r>
      <w:r w:rsidR="00302F1A">
        <w:rPr>
          <w:lang w:val="en-CA"/>
        </w:rPr>
        <w:t>5</w:t>
      </w:r>
      <w:r w:rsidRPr="00D87F4E">
        <w:rPr>
          <w:lang w:val="en-CA"/>
        </w:rPr>
        <w:t>%, -</w:t>
      </w:r>
      <w:r w:rsidR="005F58D4" w:rsidRPr="00D87F4E">
        <w:rPr>
          <w:lang w:val="en-CA"/>
        </w:rPr>
        <w:t>0</w:t>
      </w:r>
      <w:r w:rsidRPr="00D87F4E">
        <w:rPr>
          <w:lang w:val="en-CA"/>
        </w:rPr>
        <w:t>.</w:t>
      </w:r>
      <w:r w:rsidR="008F6238">
        <w:rPr>
          <w:lang w:val="en-CA"/>
        </w:rPr>
        <w:t>0</w:t>
      </w:r>
      <w:r w:rsidR="00302F1A">
        <w:rPr>
          <w:lang w:val="en-CA"/>
        </w:rPr>
        <w:t>1</w:t>
      </w:r>
      <w:r w:rsidRPr="00D87F4E">
        <w:rPr>
          <w:lang w:val="en-CA"/>
        </w:rPr>
        <w:t>%, -</w:t>
      </w:r>
      <w:r w:rsidR="005F58D4" w:rsidRPr="00D87F4E">
        <w:rPr>
          <w:lang w:val="en-CA"/>
        </w:rPr>
        <w:t>0</w:t>
      </w:r>
      <w:r w:rsidRPr="00D87F4E">
        <w:rPr>
          <w:lang w:val="en-CA"/>
        </w:rPr>
        <w:t>.</w:t>
      </w:r>
      <w:r w:rsidR="008F6238">
        <w:rPr>
          <w:lang w:val="en-CA"/>
        </w:rPr>
        <w:t>0</w:t>
      </w:r>
      <w:r w:rsidR="00302F1A">
        <w:rPr>
          <w:lang w:val="en-CA"/>
        </w:rPr>
        <w:t>7</w:t>
      </w:r>
      <w:r w:rsidRPr="00D87F4E">
        <w:rPr>
          <w:lang w:val="en-CA"/>
        </w:rPr>
        <w:t>%, 10</w:t>
      </w:r>
      <w:r w:rsidR="0019423B">
        <w:rPr>
          <w:lang w:val="en-CA"/>
        </w:rPr>
        <w:t>1</w:t>
      </w:r>
      <w:r w:rsidRPr="00D87F4E">
        <w:rPr>
          <w:lang w:val="en-CA"/>
        </w:rPr>
        <w:t>%, 10</w:t>
      </w:r>
      <w:r w:rsidR="0019423B">
        <w:rPr>
          <w:lang w:val="en-CA"/>
        </w:rPr>
        <w:t>1</w:t>
      </w:r>
      <w:r w:rsidRPr="00D87F4E">
        <w:rPr>
          <w:lang w:val="en-CA"/>
        </w:rPr>
        <w:t xml:space="preserve">%}, </w:t>
      </w:r>
      <w:r w:rsidRPr="004C3928">
        <w:rPr>
          <w:highlight w:val="yellow"/>
          <w:lang w:val="en-CA"/>
        </w:rPr>
        <w:t>RA { -</w:t>
      </w:r>
      <w:proofErr w:type="gramStart"/>
      <w:r w:rsidRPr="004C3928">
        <w:rPr>
          <w:highlight w:val="yellow"/>
          <w:lang w:val="en-CA"/>
        </w:rPr>
        <w:t>0.</w:t>
      </w:r>
      <w:r w:rsidR="00C05C3D">
        <w:rPr>
          <w:highlight w:val="yellow"/>
          <w:lang w:val="en-CA"/>
        </w:rPr>
        <w:t>xx</w:t>
      </w:r>
      <w:proofErr w:type="gramEnd"/>
      <w:r w:rsidRPr="004C3928">
        <w:rPr>
          <w:highlight w:val="yellow"/>
          <w:lang w:val="en-CA"/>
        </w:rPr>
        <w:t>%, -</w:t>
      </w:r>
      <w:r w:rsidR="005F58D4" w:rsidRPr="004C3928">
        <w:rPr>
          <w:highlight w:val="yellow"/>
          <w:lang w:val="en-CA"/>
        </w:rPr>
        <w:t>0</w:t>
      </w:r>
      <w:r w:rsidRPr="004C3928">
        <w:rPr>
          <w:highlight w:val="yellow"/>
          <w:lang w:val="en-CA"/>
        </w:rPr>
        <w:t>.</w:t>
      </w:r>
      <w:r w:rsidR="008F6238">
        <w:rPr>
          <w:highlight w:val="yellow"/>
          <w:lang w:val="en-CA"/>
        </w:rPr>
        <w:t>xx</w:t>
      </w:r>
      <w:r w:rsidRPr="004C3928">
        <w:rPr>
          <w:highlight w:val="yellow"/>
          <w:lang w:val="en-CA"/>
        </w:rPr>
        <w:t>%, -</w:t>
      </w:r>
      <w:r w:rsidR="005F58D4" w:rsidRPr="004C3928">
        <w:rPr>
          <w:highlight w:val="yellow"/>
          <w:lang w:val="en-CA"/>
        </w:rPr>
        <w:t>0</w:t>
      </w:r>
      <w:r w:rsidRPr="004C3928">
        <w:rPr>
          <w:highlight w:val="yellow"/>
          <w:lang w:val="en-CA"/>
        </w:rPr>
        <w:t>.</w:t>
      </w:r>
      <w:r w:rsidR="008F6238">
        <w:rPr>
          <w:highlight w:val="yellow"/>
          <w:lang w:val="en-CA"/>
        </w:rPr>
        <w:t>xx</w:t>
      </w:r>
      <w:r w:rsidRPr="004C3928">
        <w:rPr>
          <w:highlight w:val="yellow"/>
          <w:lang w:val="en-CA"/>
        </w:rPr>
        <w:t xml:space="preserve">%, </w:t>
      </w:r>
      <w:r w:rsidR="0061609E" w:rsidRPr="004C3928">
        <w:rPr>
          <w:highlight w:val="yellow"/>
          <w:lang w:val="en-CA"/>
        </w:rPr>
        <w:t>1</w:t>
      </w:r>
      <w:r w:rsidR="00C05C3D">
        <w:rPr>
          <w:highlight w:val="yellow"/>
          <w:lang w:val="en-CA"/>
        </w:rPr>
        <w:t>xx</w:t>
      </w:r>
      <w:r w:rsidRPr="004C3928">
        <w:rPr>
          <w:highlight w:val="yellow"/>
          <w:lang w:val="en-CA"/>
        </w:rPr>
        <w:t>%, 1</w:t>
      </w:r>
      <w:r w:rsidR="00C05C3D">
        <w:rPr>
          <w:highlight w:val="yellow"/>
          <w:lang w:val="en-CA"/>
        </w:rPr>
        <w:t>xx</w:t>
      </w:r>
      <w:r w:rsidRPr="004C3928">
        <w:rPr>
          <w:highlight w:val="yellow"/>
          <w:lang w:val="en-CA"/>
        </w:rPr>
        <w:t>%}</w:t>
      </w:r>
    </w:p>
    <w:p w14:paraId="0A33D524" w14:textId="127409B8" w:rsidR="007A5F18" w:rsidRDefault="007A5F18" w:rsidP="007A5F18">
      <w:pPr>
        <w:rPr>
          <w:lang w:val="en-CA"/>
        </w:rPr>
      </w:pPr>
      <w:r>
        <w:rPr>
          <w:lang w:val="en-CA"/>
        </w:rPr>
        <w:t>Test B</w:t>
      </w:r>
      <w:r w:rsidR="00A44C7B">
        <w:rPr>
          <w:lang w:val="en-CA"/>
        </w:rPr>
        <w:t xml:space="preserve"> (</w:t>
      </w:r>
      <w:r w:rsidR="00132DF8">
        <w:rPr>
          <w:lang w:val="en-CA"/>
        </w:rPr>
        <w:t xml:space="preserve">in addition to Test A, </w:t>
      </w:r>
      <w:r w:rsidR="00A44C7B">
        <w:rPr>
          <w:lang w:val="en-CA"/>
        </w:rPr>
        <w:t>the derived intra prediction mode is used in MPM list of neighboring blocks)</w:t>
      </w:r>
      <w:r>
        <w:rPr>
          <w:lang w:val="en-CA"/>
        </w:rPr>
        <w:t xml:space="preserve">: </w:t>
      </w:r>
    </w:p>
    <w:p w14:paraId="01846E3E" w14:textId="5D124D46" w:rsidR="007A5F18" w:rsidRDefault="007A5F18" w:rsidP="007A5F18">
      <w:pPr>
        <w:rPr>
          <w:lang w:val="en-CA"/>
        </w:rPr>
      </w:pPr>
      <w:r>
        <w:rPr>
          <w:lang w:val="en-CA"/>
        </w:rPr>
        <w:tab/>
      </w:r>
      <w:r w:rsidRPr="00D87F4E">
        <w:rPr>
          <w:lang w:val="en-CA"/>
        </w:rPr>
        <w:t>AI { -0.0</w:t>
      </w:r>
      <w:r>
        <w:rPr>
          <w:lang w:val="en-CA"/>
        </w:rPr>
        <w:t>6</w:t>
      </w:r>
      <w:r w:rsidRPr="00D87F4E">
        <w:rPr>
          <w:lang w:val="en-CA"/>
        </w:rPr>
        <w:t>%, -0.</w:t>
      </w:r>
      <w:r>
        <w:rPr>
          <w:lang w:val="en-CA"/>
        </w:rPr>
        <w:t>03</w:t>
      </w:r>
      <w:r w:rsidRPr="00D87F4E">
        <w:rPr>
          <w:lang w:val="en-CA"/>
        </w:rPr>
        <w:t>%, -0.</w:t>
      </w:r>
      <w:r>
        <w:rPr>
          <w:lang w:val="en-CA"/>
        </w:rPr>
        <w:t>01</w:t>
      </w:r>
      <w:r w:rsidRPr="00D87F4E">
        <w:rPr>
          <w:lang w:val="en-CA"/>
        </w:rPr>
        <w:t>%, 10</w:t>
      </w:r>
      <w:r w:rsidR="0019423B">
        <w:rPr>
          <w:lang w:val="en-CA"/>
        </w:rPr>
        <w:t>1</w:t>
      </w:r>
      <w:r w:rsidRPr="00D87F4E">
        <w:rPr>
          <w:lang w:val="en-CA"/>
        </w:rPr>
        <w:t>%, 10</w:t>
      </w:r>
      <w:r w:rsidR="0019423B">
        <w:rPr>
          <w:lang w:val="en-CA"/>
        </w:rPr>
        <w:t>1</w:t>
      </w:r>
      <w:r w:rsidRPr="00D87F4E">
        <w:rPr>
          <w:lang w:val="en-CA"/>
        </w:rPr>
        <w:t xml:space="preserve">%}, </w:t>
      </w:r>
      <w:r w:rsidRPr="004C3928">
        <w:rPr>
          <w:highlight w:val="yellow"/>
          <w:lang w:val="en-CA"/>
        </w:rPr>
        <w:t>RA { -</w:t>
      </w:r>
      <w:proofErr w:type="gramStart"/>
      <w:r w:rsidRPr="004C3928">
        <w:rPr>
          <w:highlight w:val="yellow"/>
          <w:lang w:val="en-CA"/>
        </w:rPr>
        <w:t>0.</w:t>
      </w:r>
      <w:r w:rsidR="00C05C3D">
        <w:rPr>
          <w:highlight w:val="yellow"/>
          <w:lang w:val="en-CA"/>
        </w:rPr>
        <w:t>xx</w:t>
      </w:r>
      <w:proofErr w:type="gramEnd"/>
      <w:r w:rsidRPr="004C3928">
        <w:rPr>
          <w:highlight w:val="yellow"/>
          <w:lang w:val="en-CA"/>
        </w:rPr>
        <w:t>%, -0.</w:t>
      </w:r>
      <w:r>
        <w:rPr>
          <w:highlight w:val="yellow"/>
          <w:lang w:val="en-CA"/>
        </w:rPr>
        <w:t>xx</w:t>
      </w:r>
      <w:r w:rsidRPr="004C3928">
        <w:rPr>
          <w:highlight w:val="yellow"/>
          <w:lang w:val="en-CA"/>
        </w:rPr>
        <w:t>%, -0.</w:t>
      </w:r>
      <w:r>
        <w:rPr>
          <w:highlight w:val="yellow"/>
          <w:lang w:val="en-CA"/>
        </w:rPr>
        <w:t>xx</w:t>
      </w:r>
      <w:r w:rsidRPr="004C3928">
        <w:rPr>
          <w:highlight w:val="yellow"/>
          <w:lang w:val="en-CA"/>
        </w:rPr>
        <w:t>%, 1</w:t>
      </w:r>
      <w:r w:rsidR="00C05C3D">
        <w:rPr>
          <w:highlight w:val="yellow"/>
          <w:lang w:val="en-CA"/>
        </w:rPr>
        <w:t>xx</w:t>
      </w:r>
      <w:r w:rsidRPr="004C3928">
        <w:rPr>
          <w:highlight w:val="yellow"/>
          <w:lang w:val="en-CA"/>
        </w:rPr>
        <w:t>%, 1</w:t>
      </w:r>
      <w:r w:rsidR="00C05C3D">
        <w:rPr>
          <w:highlight w:val="yellow"/>
          <w:lang w:val="en-CA"/>
        </w:rPr>
        <w:t>xx</w:t>
      </w:r>
      <w:r w:rsidRPr="004C3928">
        <w:rPr>
          <w:highlight w:val="yellow"/>
          <w:lang w:val="en-CA"/>
        </w:rPr>
        <w:t>%}</w:t>
      </w:r>
    </w:p>
    <w:p w14:paraId="748BD9AE" w14:textId="77777777" w:rsidR="007A5F18" w:rsidRDefault="007A5F18" w:rsidP="0074729C">
      <w:pPr>
        <w:rPr>
          <w:lang w:val="en-CA"/>
        </w:rPr>
      </w:pPr>
    </w:p>
    <w:p w14:paraId="7EFE651B" w14:textId="24E859A3" w:rsidR="00937005" w:rsidRPr="005B217D" w:rsidRDefault="008701C3" w:rsidP="00937005">
      <w:pPr>
        <w:pStyle w:val="Heading1"/>
        <w:rPr>
          <w:lang w:val="en-CA"/>
        </w:rPr>
      </w:pPr>
      <w:r>
        <w:rPr>
          <w:lang w:val="en-CA"/>
        </w:rPr>
        <w:t>Studied</w:t>
      </w:r>
      <w:r w:rsidR="00937005">
        <w:rPr>
          <w:lang w:val="en-CA"/>
        </w:rPr>
        <w:t xml:space="preserve"> approach</w:t>
      </w:r>
      <w:r w:rsidR="00D95C0F">
        <w:rPr>
          <w:lang w:val="en-CA"/>
        </w:rPr>
        <w:t xml:space="preserve"> </w:t>
      </w:r>
    </w:p>
    <w:p w14:paraId="26245AD3" w14:textId="30218DFD" w:rsidR="00937005" w:rsidRDefault="00937005" w:rsidP="00937005">
      <w:pPr>
        <w:pStyle w:val="Heading2"/>
        <w:rPr>
          <w:lang w:val="en-CA"/>
        </w:rPr>
      </w:pPr>
      <w:r>
        <w:rPr>
          <w:lang w:val="en-CA"/>
        </w:rPr>
        <w:t>Introduction</w:t>
      </w:r>
    </w:p>
    <w:p w14:paraId="1999557D" w14:textId="3971534F" w:rsidR="00DD5C3B" w:rsidRDefault="00DD5C3B" w:rsidP="00DD5C3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ECM-7.0 [1], for a </w:t>
      </w:r>
      <w:proofErr w:type="spellStart"/>
      <w:r>
        <w:rPr>
          <w:szCs w:val="22"/>
          <w:lang w:val="en-CA" w:eastAsia="ko-KR"/>
        </w:rPr>
        <w:t>IntraTMP</w:t>
      </w:r>
      <w:proofErr w:type="spellEnd"/>
      <w:r>
        <w:rPr>
          <w:szCs w:val="22"/>
          <w:lang w:val="en-CA" w:eastAsia="ko-KR"/>
        </w:rPr>
        <w:t xml:space="preserve"> coded block, the operation of transform is as follows:</w:t>
      </w:r>
    </w:p>
    <w:p w14:paraId="2A716372" w14:textId="77777777" w:rsidR="00DD5C3B" w:rsidRDefault="00DD5C3B" w:rsidP="00DD5C3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Primary transform:</w:t>
      </w:r>
    </w:p>
    <w:p w14:paraId="5B00C762" w14:textId="77777777" w:rsidR="00DD5C3B" w:rsidRDefault="00DD5C3B" w:rsidP="00DD5C3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  <w:t>Default: {DCT2, DCT2}</w:t>
      </w:r>
    </w:p>
    <w:p w14:paraId="47EDD291" w14:textId="77777777" w:rsidR="00DD5C3B" w:rsidRDefault="00DD5C3B" w:rsidP="00DD5C3B">
      <w:pPr>
        <w:rPr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  <w:t xml:space="preserve">If </w:t>
      </w:r>
      <w:r>
        <w:rPr>
          <w:lang w:val="en-CA" w:eastAsia="ko-KR"/>
        </w:rPr>
        <w:t xml:space="preserve">4 &lt;= </w:t>
      </w:r>
      <w:r>
        <w:rPr>
          <w:rFonts w:hint="eastAsia"/>
          <w:lang w:val="en-CA" w:eastAsia="ko-KR"/>
        </w:rPr>
        <w:t>w</w:t>
      </w:r>
      <w:r>
        <w:rPr>
          <w:lang w:val="en-CA" w:eastAsia="ko-KR"/>
        </w:rPr>
        <w:t xml:space="preserve">idth &lt;= 16, </w:t>
      </w:r>
      <w:proofErr w:type="spellStart"/>
      <w:r>
        <w:rPr>
          <w:lang w:val="en-CA" w:eastAsia="ko-KR"/>
        </w:rPr>
        <w:t>trTypeHor</w:t>
      </w:r>
      <w:proofErr w:type="spellEnd"/>
      <w:r>
        <w:rPr>
          <w:lang w:val="en-CA" w:eastAsia="ko-KR"/>
        </w:rPr>
        <w:t xml:space="preserve"> is DST7</w:t>
      </w:r>
    </w:p>
    <w:p w14:paraId="09B3E7F6" w14:textId="77777777" w:rsidR="00DD5C3B" w:rsidRDefault="00DD5C3B" w:rsidP="00DD5C3B">
      <w:pPr>
        <w:rPr>
          <w:lang w:val="en-CA" w:eastAsia="ko-KR"/>
        </w:rPr>
      </w:pPr>
      <w:r>
        <w:rPr>
          <w:lang w:val="en-CA" w:eastAsia="ko-KR"/>
        </w:rPr>
        <w:tab/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>
        <w:rPr>
          <w:lang w:val="en-CA" w:eastAsia="ko-KR"/>
        </w:rPr>
        <w:tab/>
        <w:t xml:space="preserve">If 4 &lt;= height &lt;= 16, </w:t>
      </w:r>
      <w:proofErr w:type="spellStart"/>
      <w:r>
        <w:rPr>
          <w:lang w:val="en-CA" w:eastAsia="ko-KR"/>
        </w:rPr>
        <w:t>trTypeVer</w:t>
      </w:r>
      <w:proofErr w:type="spellEnd"/>
      <w:r>
        <w:rPr>
          <w:lang w:val="en-CA" w:eastAsia="ko-KR"/>
        </w:rPr>
        <w:t xml:space="preserve"> is DST7 </w:t>
      </w:r>
    </w:p>
    <w:p w14:paraId="55D66F54" w14:textId="77777777" w:rsidR="00DD5C3B" w:rsidRDefault="00DD5C3B" w:rsidP="00DD5C3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Secondary transform:</w:t>
      </w:r>
    </w:p>
    <w:p w14:paraId="1E79D4BE" w14:textId="115A0BD2" w:rsidR="00DD5C3B" w:rsidRDefault="00DD5C3B" w:rsidP="00DD5C3B">
      <w:pPr>
        <w:ind w:left="1540" w:hangingChars="700" w:hanging="1540"/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lang w:val="en-CA"/>
        </w:rPr>
        <w:t xml:space="preserve">LFNST </w:t>
      </w:r>
      <w:r>
        <w:rPr>
          <w:szCs w:val="22"/>
          <w:lang w:val="en-CA"/>
        </w:rPr>
        <w:t>transform set 0.</w:t>
      </w:r>
      <w:r w:rsidRPr="005C64A1">
        <w:rPr>
          <w:rFonts w:eastAsia="DengXian"/>
          <w:szCs w:val="22"/>
          <w:lang w:eastAsia="zh-CN"/>
        </w:rPr>
        <w:t xml:space="preserve"> </w:t>
      </w:r>
      <w:r w:rsidRPr="00532FCD">
        <w:rPr>
          <w:rFonts w:eastAsia="DengXian"/>
          <w:szCs w:val="22"/>
          <w:lang w:eastAsia="zh-CN"/>
        </w:rPr>
        <w:t xml:space="preserve">If </w:t>
      </w:r>
      <w:r>
        <w:rPr>
          <w:rFonts w:eastAsia="DengXian"/>
          <w:szCs w:val="22"/>
          <w:lang w:eastAsia="zh-CN"/>
        </w:rPr>
        <w:t xml:space="preserve">the current </w:t>
      </w:r>
      <w:r w:rsidRPr="00532FCD">
        <w:rPr>
          <w:rFonts w:eastAsia="DengXian"/>
          <w:szCs w:val="22"/>
          <w:lang w:eastAsia="zh-CN"/>
        </w:rPr>
        <w:t xml:space="preserve">block is </w:t>
      </w:r>
      <w:proofErr w:type="spellStart"/>
      <w:r>
        <w:rPr>
          <w:rFonts w:eastAsia="DengXian"/>
          <w:szCs w:val="22"/>
          <w:lang w:eastAsia="zh-CN"/>
        </w:rPr>
        <w:t>IntraTMP</w:t>
      </w:r>
      <w:proofErr w:type="spellEnd"/>
      <w:r w:rsidRPr="00532FCD">
        <w:rPr>
          <w:rFonts w:eastAsia="DengXian"/>
          <w:szCs w:val="22"/>
          <w:lang w:eastAsia="zh-CN"/>
        </w:rPr>
        <w:t xml:space="preserve"> </w:t>
      </w:r>
      <w:r>
        <w:rPr>
          <w:rFonts w:eastAsia="DengXian"/>
          <w:szCs w:val="22"/>
          <w:lang w:eastAsia="zh-CN"/>
        </w:rPr>
        <w:t xml:space="preserve">coded block, </w:t>
      </w:r>
      <w:r w:rsidRPr="00084198">
        <w:rPr>
          <w:noProof/>
          <w:lang w:val="en-CA"/>
        </w:rPr>
        <w:t>predModeIntra</w:t>
      </w:r>
      <w:r w:rsidRPr="00793AFD">
        <w:rPr>
          <w:rFonts w:eastAsia="DengXian"/>
          <w:szCs w:val="22"/>
          <w:lang w:eastAsia="zh-CN"/>
        </w:rPr>
        <w:t xml:space="preserve"> </w:t>
      </w:r>
      <w:r>
        <w:rPr>
          <w:rFonts w:eastAsia="DengXian"/>
          <w:szCs w:val="22"/>
          <w:lang w:eastAsia="zh-CN"/>
        </w:rPr>
        <w:t xml:space="preserve">   is</w:t>
      </w:r>
      <w:r w:rsidRPr="00793AFD">
        <w:rPr>
          <w:rFonts w:eastAsia="DengXian"/>
          <w:szCs w:val="22"/>
          <w:lang w:eastAsia="zh-CN"/>
        </w:rPr>
        <w:t xml:space="preserve"> mapped </w:t>
      </w:r>
      <w:proofErr w:type="gramStart"/>
      <w:r w:rsidRPr="00793AFD">
        <w:rPr>
          <w:rFonts w:eastAsia="DengXian"/>
          <w:szCs w:val="22"/>
          <w:lang w:eastAsia="zh-CN"/>
        </w:rPr>
        <w:t>to</w:t>
      </w:r>
      <w:proofErr w:type="gramEnd"/>
      <w:r w:rsidRPr="00793AFD">
        <w:rPr>
          <w:rFonts w:eastAsia="DengXian"/>
          <w:szCs w:val="22"/>
          <w:lang w:eastAsia="zh-CN"/>
        </w:rPr>
        <w:t xml:space="preserve"> PLANAR</w:t>
      </w:r>
      <w:r>
        <w:rPr>
          <w:rFonts w:eastAsia="DengXian"/>
          <w:szCs w:val="22"/>
          <w:lang w:eastAsia="zh-CN"/>
        </w:rPr>
        <w:t>.</w:t>
      </w:r>
    </w:p>
    <w:p w14:paraId="42E32DBA" w14:textId="3B7D6C39" w:rsidR="00DD5C3B" w:rsidRDefault="00DD5C3B" w:rsidP="00DD5C3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general, for an intra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eastAsia="ko-KR"/>
        </w:rPr>
        <w:t>predicted block,</w:t>
      </w:r>
      <w:r>
        <w:rPr>
          <w:szCs w:val="22"/>
          <w:lang w:val="en-CA" w:eastAsia="ko-KR"/>
        </w:rPr>
        <w:t xml:space="preserve"> the MTS transform set is determined based on the </w:t>
      </w:r>
      <w:proofErr w:type="spellStart"/>
      <w:r>
        <w:rPr>
          <w:szCs w:val="22"/>
          <w:lang w:val="en-CA" w:eastAsia="ko-KR"/>
        </w:rPr>
        <w:t>predModeIntra</w:t>
      </w:r>
      <w:proofErr w:type="spellEnd"/>
      <w:r>
        <w:rPr>
          <w:szCs w:val="22"/>
          <w:lang w:val="en-CA" w:eastAsia="ko-KR"/>
        </w:rPr>
        <w:t xml:space="preserve"> and the block size. There are total 80 MTS transform sets and each set has 6 candidates in case of Intra mode. LFNST transform set is also determined based on the </w:t>
      </w:r>
      <w:proofErr w:type="spellStart"/>
      <w:r>
        <w:rPr>
          <w:szCs w:val="22"/>
          <w:lang w:val="en-CA" w:eastAsia="ko-KR"/>
        </w:rPr>
        <w:t>predModeIntra</w:t>
      </w:r>
      <w:proofErr w:type="spellEnd"/>
      <w:r>
        <w:rPr>
          <w:szCs w:val="22"/>
          <w:lang w:val="en-CA" w:eastAsia="ko-KR"/>
        </w:rPr>
        <w:t xml:space="preserve">. There </w:t>
      </w:r>
      <w:r w:rsidR="00052AC1">
        <w:rPr>
          <w:szCs w:val="22"/>
          <w:lang w:val="en-CA" w:eastAsia="ko-KR"/>
        </w:rPr>
        <w:t>is</w:t>
      </w:r>
      <w:r>
        <w:rPr>
          <w:szCs w:val="22"/>
          <w:lang w:val="en-CA" w:eastAsia="ko-KR"/>
        </w:rPr>
        <w:t xml:space="preserve"> total 35 transform sets and 3 non-separable transform matrices.</w:t>
      </w:r>
    </w:p>
    <w:p w14:paraId="0F989F49" w14:textId="53DF88FA" w:rsidR="000044C1" w:rsidRDefault="000044C1" w:rsidP="009234A5">
      <w:pPr>
        <w:rPr>
          <w:lang w:val="en-CA"/>
        </w:rPr>
      </w:pPr>
    </w:p>
    <w:p w14:paraId="4196BD74" w14:textId="044096DC" w:rsidR="00664CED" w:rsidRDefault="00664CED" w:rsidP="00664CED">
      <w:pPr>
        <w:pStyle w:val="Heading2"/>
        <w:ind w:left="720" w:hanging="720"/>
        <w:rPr>
          <w:lang w:val="en-CA"/>
        </w:rPr>
      </w:pPr>
      <w:r>
        <w:rPr>
          <w:lang w:val="en-CA"/>
        </w:rPr>
        <w:t xml:space="preserve">Proposed </w:t>
      </w:r>
      <w:r w:rsidR="00437656">
        <w:rPr>
          <w:lang w:val="en-CA"/>
        </w:rPr>
        <w:t>Method</w:t>
      </w:r>
    </w:p>
    <w:p w14:paraId="6111400D" w14:textId="3FD84CA6" w:rsidR="004A3E99" w:rsidRDefault="00DC0E0F" w:rsidP="00DC0E0F">
      <w:pPr>
        <w:rPr>
          <w:lang w:val="en-CA"/>
        </w:rPr>
      </w:pPr>
      <w:r>
        <w:rPr>
          <w:lang w:val="en-CA"/>
        </w:rPr>
        <w:t>This contribution proposes to inherit the intra prediction mode</w:t>
      </w:r>
      <w:r w:rsidR="00BC3946">
        <w:rPr>
          <w:lang w:val="en-CA"/>
        </w:rPr>
        <w:t xml:space="preserve"> </w:t>
      </w:r>
      <w:r w:rsidR="00426F10">
        <w:rPr>
          <w:lang w:val="en-CA"/>
        </w:rPr>
        <w:t xml:space="preserve">of an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block, from the prediction units in the reference area that the block </w:t>
      </w:r>
      <w:r w:rsidR="008A6E4A">
        <w:rPr>
          <w:lang w:val="en-CA"/>
        </w:rPr>
        <w:t xml:space="preserve">is copied. </w:t>
      </w:r>
      <w:r w:rsidR="00E0143C">
        <w:rPr>
          <w:lang w:val="en-CA"/>
        </w:rPr>
        <w:t xml:space="preserve"> Then the intra prediction mode is used to determine the LFNST </w:t>
      </w:r>
      <w:r w:rsidR="008A6E4A">
        <w:rPr>
          <w:lang w:val="en-CA"/>
        </w:rPr>
        <w:t xml:space="preserve">and </w:t>
      </w:r>
      <w:r w:rsidR="00E0143C">
        <w:rPr>
          <w:lang w:val="en-CA"/>
        </w:rPr>
        <w:t>MTS transform set</w:t>
      </w:r>
      <w:r w:rsidR="008A6E4A">
        <w:rPr>
          <w:lang w:val="en-CA"/>
        </w:rPr>
        <w:t>s</w:t>
      </w:r>
      <w:r w:rsidR="00E0143C">
        <w:rPr>
          <w:lang w:val="en-CA"/>
        </w:rPr>
        <w:t xml:space="preserve">. </w:t>
      </w:r>
      <w:r w:rsidR="001C2091">
        <w:rPr>
          <w:lang w:val="en-CA"/>
        </w:rPr>
        <w:t xml:space="preserve">5 locations in the reference area are scanned </w:t>
      </w:r>
      <w:r w:rsidR="008A6E4A">
        <w:rPr>
          <w:lang w:val="en-CA"/>
        </w:rPr>
        <w:t xml:space="preserve">sequentially </w:t>
      </w:r>
      <w:r w:rsidR="001C2091">
        <w:rPr>
          <w:lang w:val="en-CA"/>
        </w:rPr>
        <w:t xml:space="preserve">and when an angular intra prediction is found then the scan is </w:t>
      </w:r>
      <w:r w:rsidR="000204BC">
        <w:rPr>
          <w:lang w:val="en-CA"/>
        </w:rPr>
        <w:t>terminated,</w:t>
      </w:r>
      <w:r w:rsidR="001C2091">
        <w:rPr>
          <w:lang w:val="en-CA"/>
        </w:rPr>
        <w:t xml:space="preserve"> and that mode is used for the transform selection.</w:t>
      </w:r>
    </w:p>
    <w:p w14:paraId="1FC8630E" w14:textId="31F011F3" w:rsidR="00E91FED" w:rsidRDefault="00E91FED" w:rsidP="00DC0E0F">
      <w:pPr>
        <w:rPr>
          <w:lang w:val="en-CA"/>
        </w:rPr>
      </w:pPr>
      <w:r>
        <w:rPr>
          <w:lang w:val="en-CA"/>
        </w:rPr>
        <w:t>Figure below illustrates the locations for deriving the intra prediction mode.</w:t>
      </w:r>
    </w:p>
    <w:p w14:paraId="61ED70D1" w14:textId="38782015" w:rsidR="00555FB3" w:rsidRDefault="00491CDC" w:rsidP="001A5910">
      <w:pPr>
        <w:ind w:left="1440"/>
        <w:rPr>
          <w:lang w:val="en-CA"/>
        </w:rPr>
      </w:pPr>
      <w:r w:rsidRPr="00491CDC">
        <w:rPr>
          <w:noProof/>
        </w:rPr>
        <w:t xml:space="preserve"> </w:t>
      </w:r>
      <w:r w:rsidRPr="00491CDC">
        <w:rPr>
          <w:noProof/>
          <w:lang w:val="en-CA"/>
        </w:rPr>
        <w:drawing>
          <wp:inline distT="0" distB="0" distL="0" distR="0" wp14:anchorId="63D1B61C" wp14:editId="0B54CE5C">
            <wp:extent cx="3309642" cy="2493885"/>
            <wp:effectExtent l="0" t="0" r="5080" b="0"/>
            <wp:docPr id="28" name="Picture 28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Graphical user interface, application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47038" cy="252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5B952" w14:textId="29B5C671" w:rsidR="00362C8D" w:rsidRDefault="00362C8D" w:rsidP="0059480E">
      <w:pPr>
        <w:rPr>
          <w:lang w:val="en-CA"/>
        </w:rPr>
      </w:pPr>
      <w:r>
        <w:rPr>
          <w:lang w:val="en-CA"/>
        </w:rPr>
        <w:t xml:space="preserve">The scanning order is: P1, P2, P3, </w:t>
      </w:r>
      <w:r w:rsidR="00E96241">
        <w:rPr>
          <w:lang w:val="en-CA"/>
        </w:rPr>
        <w:t>(</w:t>
      </w:r>
      <w:r>
        <w:rPr>
          <w:lang w:val="en-CA"/>
        </w:rPr>
        <w:t>P4, P5</w:t>
      </w:r>
      <w:r w:rsidR="00E96241">
        <w:rPr>
          <w:lang w:val="en-CA"/>
        </w:rPr>
        <w:t>)</w:t>
      </w:r>
    </w:p>
    <w:p w14:paraId="0043F1CA" w14:textId="22D10AD8" w:rsidR="00C50832" w:rsidRDefault="00362C8D" w:rsidP="00792746">
      <w:pPr>
        <w:rPr>
          <w:lang w:val="en-CA"/>
        </w:rPr>
      </w:pPr>
      <w:r>
        <w:rPr>
          <w:lang w:val="en-CA"/>
        </w:rPr>
        <w:t xml:space="preserve">For the locations in the reference template area, if the height of the block is greater than the width, then the location P5 is checked </w:t>
      </w:r>
      <w:r w:rsidR="00990DC9">
        <w:rPr>
          <w:lang w:val="en-CA"/>
        </w:rPr>
        <w:t>prior to P4</w:t>
      </w:r>
      <w:r>
        <w:rPr>
          <w:lang w:val="en-CA"/>
        </w:rPr>
        <w:t xml:space="preserve">; </w:t>
      </w:r>
      <w:r w:rsidR="00792746">
        <w:rPr>
          <w:lang w:val="en-CA"/>
        </w:rPr>
        <w:t>otherwise,</w:t>
      </w:r>
      <w:r>
        <w:rPr>
          <w:lang w:val="en-CA"/>
        </w:rPr>
        <w:t xml:space="preserve"> location P4 is checked before P5.</w:t>
      </w:r>
    </w:p>
    <w:p w14:paraId="4899BD50" w14:textId="1F266357" w:rsidR="006F0266" w:rsidRDefault="006F0266" w:rsidP="00792746">
      <w:pPr>
        <w:rPr>
          <w:lang w:val="en-CA"/>
        </w:rPr>
      </w:pPr>
    </w:p>
    <w:p w14:paraId="32C89867" w14:textId="2322B468" w:rsidR="00D45CA0" w:rsidRDefault="006F0266" w:rsidP="00792746">
      <w:pPr>
        <w:rPr>
          <w:lang w:val="en-CA"/>
        </w:rPr>
      </w:pPr>
      <w:r>
        <w:rPr>
          <w:lang w:val="en-CA"/>
        </w:rPr>
        <w:t>The first mode that is a normal intra prediction mode is selected and used, thus prediction units with below intra modes are skipped:</w:t>
      </w:r>
    </w:p>
    <w:p w14:paraId="3386BAE5" w14:textId="5A260290" w:rsidR="006F0266" w:rsidRDefault="006F0266" w:rsidP="006F0266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MIP mode</w:t>
      </w:r>
    </w:p>
    <w:p w14:paraId="7F3D43F2" w14:textId="63FE6570" w:rsidR="006F0266" w:rsidRDefault="008A6E4A" w:rsidP="006F0266">
      <w:pPr>
        <w:pStyle w:val="ListParagraph"/>
        <w:numPr>
          <w:ilvl w:val="0"/>
          <w:numId w:val="20"/>
        </w:numPr>
        <w:rPr>
          <w:lang w:val="en-CA"/>
        </w:rPr>
      </w:pPr>
      <w:proofErr w:type="spellStart"/>
      <w:r>
        <w:rPr>
          <w:lang w:val="en-CA"/>
        </w:rPr>
        <w:t>I</w:t>
      </w:r>
      <w:r w:rsidR="006F0266">
        <w:rPr>
          <w:lang w:val="en-CA"/>
        </w:rPr>
        <w:t>ntraTMP</w:t>
      </w:r>
      <w:proofErr w:type="spellEnd"/>
      <w:r w:rsidR="006F0266">
        <w:rPr>
          <w:lang w:val="en-CA"/>
        </w:rPr>
        <w:t xml:space="preserve"> mode</w:t>
      </w:r>
    </w:p>
    <w:p w14:paraId="70CBB161" w14:textId="362D2ED3" w:rsidR="006F0266" w:rsidRDefault="006F0266" w:rsidP="006F0266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IBC mode</w:t>
      </w:r>
    </w:p>
    <w:p w14:paraId="7E6A34C8" w14:textId="036C8655" w:rsidR="00CE4768" w:rsidRPr="00CE4768" w:rsidRDefault="00CE4768" w:rsidP="00CE4768">
      <w:pPr>
        <w:rPr>
          <w:lang w:val="en-CA"/>
        </w:rPr>
      </w:pPr>
      <w:r>
        <w:rPr>
          <w:lang w:val="en-CA"/>
        </w:rPr>
        <w:t xml:space="preserve">If no candidate found in these 5 locations, then planar mode is assigned for the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block and is used for </w:t>
      </w:r>
      <w:proofErr w:type="gramStart"/>
      <w:r>
        <w:rPr>
          <w:lang w:val="en-CA"/>
        </w:rPr>
        <w:t>transform</w:t>
      </w:r>
      <w:proofErr w:type="gramEnd"/>
      <w:r>
        <w:rPr>
          <w:lang w:val="en-CA"/>
        </w:rPr>
        <w:t xml:space="preserve"> selection.</w:t>
      </w:r>
    </w:p>
    <w:p w14:paraId="2418038E" w14:textId="7C090E69" w:rsidR="00940BBE" w:rsidRDefault="004A3E99" w:rsidP="00DC0E0F">
      <w:pPr>
        <w:rPr>
          <w:lang w:val="en-CA"/>
        </w:rPr>
      </w:pP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</w:t>
      </w:r>
      <w:r w:rsidRPr="008A6E4A">
        <w:rPr>
          <w:lang w:val="en-CA"/>
        </w:rPr>
        <w:t>EE2-</w:t>
      </w:r>
      <w:r w:rsidR="008A6E4A" w:rsidRPr="00AD5B5F">
        <w:rPr>
          <w:lang w:val="en-CA"/>
        </w:rPr>
        <w:t>4.1</w:t>
      </w:r>
      <w:r w:rsidR="009C7B9F">
        <w:rPr>
          <w:lang w:val="en-CA"/>
        </w:rPr>
        <w:t>c</w:t>
      </w:r>
      <w:r w:rsidRPr="008A6E4A">
        <w:rPr>
          <w:lang w:val="en-CA"/>
        </w:rPr>
        <w:t>,</w:t>
      </w:r>
      <w:r>
        <w:rPr>
          <w:lang w:val="en-CA"/>
        </w:rPr>
        <w:t xml:space="preserve"> the inherited mode could be also stored and used in the MPM list of the neighbouring intra blocks.</w:t>
      </w:r>
      <w:r w:rsidR="00E0143C">
        <w:rPr>
          <w:lang w:val="en-CA"/>
        </w:rPr>
        <w:t xml:space="preserve"> </w:t>
      </w:r>
    </w:p>
    <w:p w14:paraId="01C26003" w14:textId="77777777" w:rsidR="00DC0E0F" w:rsidRPr="00DC0E0F" w:rsidRDefault="00DC0E0F" w:rsidP="00C04DFE">
      <w:pPr>
        <w:rPr>
          <w:lang w:val="en-CA"/>
        </w:rPr>
      </w:pPr>
    </w:p>
    <w:p w14:paraId="59075141" w14:textId="535765FF" w:rsidR="00937005" w:rsidRPr="00D87D3B" w:rsidRDefault="00157398" w:rsidP="00D87D3B">
      <w:pPr>
        <w:pStyle w:val="Heading1"/>
        <w:rPr>
          <w:lang w:val="en-CA"/>
        </w:rPr>
      </w:pPr>
      <w:r>
        <w:rPr>
          <w:lang w:val="en-CA"/>
        </w:rPr>
        <w:lastRenderedPageBreak/>
        <w:t>Experimental</w:t>
      </w:r>
      <w:r w:rsidR="00D95C0F">
        <w:rPr>
          <w:lang w:val="en-CA"/>
        </w:rPr>
        <w:t xml:space="preserve"> </w:t>
      </w:r>
      <w:r w:rsidR="00937005">
        <w:rPr>
          <w:lang w:val="en-CA"/>
        </w:rPr>
        <w:t>results</w:t>
      </w:r>
    </w:p>
    <w:p w14:paraId="2289E3DD" w14:textId="14F06367" w:rsidR="00A3763D" w:rsidRDefault="00D87D3B" w:rsidP="00AE2A19">
      <w:pPr>
        <w:jc w:val="left"/>
        <w:rPr>
          <w:lang w:val="en-CA"/>
        </w:rPr>
      </w:pPr>
      <w:r>
        <w:rPr>
          <w:lang w:val="en-CA"/>
        </w:rPr>
        <w:t xml:space="preserve">Tables below summarize the coding efficiency and runtime impact of the proposed method in ECM </w:t>
      </w:r>
      <w:r w:rsidR="00E84122">
        <w:rPr>
          <w:lang w:val="en-CA"/>
        </w:rPr>
        <w:t>7</w:t>
      </w:r>
      <w:r>
        <w:rPr>
          <w:lang w:val="en-CA"/>
        </w:rPr>
        <w:t>.0 using the JVET common test conditions</w:t>
      </w:r>
      <w:r w:rsidR="00EA00E8">
        <w:rPr>
          <w:lang w:val="en-CA"/>
        </w:rPr>
        <w:t xml:space="preserve"> [</w:t>
      </w:r>
      <w:r w:rsidR="0085161A">
        <w:rPr>
          <w:lang w:val="en-CA"/>
        </w:rPr>
        <w:t>2</w:t>
      </w:r>
      <w:r w:rsidR="00EA00E8">
        <w:rPr>
          <w:lang w:val="en-CA"/>
        </w:rPr>
        <w:t>]</w:t>
      </w:r>
      <w:r>
        <w:rPr>
          <w:lang w:val="en-CA"/>
        </w:rPr>
        <w:t>.</w:t>
      </w:r>
    </w:p>
    <w:p w14:paraId="4F16D754" w14:textId="5372F984" w:rsidR="00AE19DB" w:rsidRDefault="00000B8E" w:rsidP="00AE2A19">
      <w:pPr>
        <w:jc w:val="left"/>
        <w:rPr>
          <w:b/>
          <w:bCs/>
          <w:lang w:val="en-CA"/>
        </w:rPr>
      </w:pPr>
      <w:r w:rsidRPr="003630CC">
        <w:rPr>
          <w:b/>
          <w:bCs/>
          <w:lang w:val="en-CA"/>
        </w:rPr>
        <w:t xml:space="preserve">Results for </w:t>
      </w:r>
      <w:r w:rsidR="001D1D0F">
        <w:rPr>
          <w:b/>
          <w:bCs/>
          <w:lang w:val="en-CA"/>
        </w:rPr>
        <w:t>test A</w:t>
      </w:r>
      <w:r w:rsidRPr="003630CC">
        <w:rPr>
          <w:b/>
          <w:bCs/>
          <w:lang w:val="en-CA"/>
        </w:rPr>
        <w:t>:</w:t>
      </w:r>
      <w:r w:rsidR="00940BBE">
        <w:rPr>
          <w:b/>
          <w:bCs/>
          <w:lang w:val="en-CA"/>
        </w:rPr>
        <w:t xml:space="preserve"> </w:t>
      </w:r>
    </w:p>
    <w:p w14:paraId="7CDB0F72" w14:textId="0ECC3557" w:rsidR="00940BBE" w:rsidRDefault="00940BBE" w:rsidP="00AE2A19">
      <w:pPr>
        <w:jc w:val="left"/>
        <w:rPr>
          <w:lang w:val="en-CA"/>
        </w:rPr>
      </w:pPr>
      <w:r w:rsidRPr="00F30570">
        <w:rPr>
          <w:lang w:val="en-CA"/>
        </w:rPr>
        <w:t xml:space="preserve">The inherited mode is used for </w:t>
      </w:r>
      <w:proofErr w:type="gramStart"/>
      <w:r w:rsidRPr="00F30570">
        <w:rPr>
          <w:lang w:val="en-CA"/>
        </w:rPr>
        <w:t>transform</w:t>
      </w:r>
      <w:proofErr w:type="gramEnd"/>
      <w:r w:rsidRPr="00F30570">
        <w:rPr>
          <w:lang w:val="en-CA"/>
        </w:rPr>
        <w:t xml:space="preserve"> selection of </w:t>
      </w:r>
      <w:proofErr w:type="spellStart"/>
      <w:r w:rsidRPr="00F30570">
        <w:rPr>
          <w:lang w:val="en-CA"/>
        </w:rPr>
        <w:t>intraTMP</w:t>
      </w:r>
      <w:proofErr w:type="spellEnd"/>
      <w:r w:rsidRPr="00F30570">
        <w:rPr>
          <w:lang w:val="en-CA"/>
        </w:rPr>
        <w:t xml:space="preserve"> block.</w:t>
      </w:r>
    </w:p>
    <w:p w14:paraId="4B2704AD" w14:textId="77777777" w:rsidR="00940BBE" w:rsidRPr="00F30570" w:rsidRDefault="00940BBE" w:rsidP="00AE2A19">
      <w:pPr>
        <w:jc w:val="left"/>
        <w:rPr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D7E86" w:rsidRPr="00D0495C" w14:paraId="4277CBAE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3DAEE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2D0FA" w14:textId="3E5B1756" w:rsidR="00ED7E86" w:rsidRPr="00D0495C" w:rsidRDefault="00F76C93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E1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ED7E86" w:rsidRPr="00D0495C" w14:paraId="18749FCE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A948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3E52E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BEE20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285B" w14:textId="65D90D84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</w:t>
            </w:r>
            <w:r w:rsidR="000642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DFA8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1D80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D7E86" w:rsidRPr="00D0495C" w14:paraId="05AE3093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4F51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6BA14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D816F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55F0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CD77E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3C7A0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B5729" w:rsidRPr="00D0495C" w14:paraId="337A189B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A3D04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36C1E" w14:textId="2CA6C182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76E14" w14:textId="145A6914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6AB10" w14:textId="6B7DD75D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D7D13" w14:textId="55BC065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8409D6" w14:textId="294C25AD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2B5729" w:rsidRPr="00D0495C" w14:paraId="227CD49B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EBF2F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955DA" w14:textId="694E312A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F55B3" w14:textId="77C117DC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79522" w14:textId="45BD3993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122C7" w14:textId="0756908D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FF593" w14:textId="1EF4240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2B5729" w:rsidRPr="00D0495C" w14:paraId="67DAEE7C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50DBC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CAD74" w14:textId="1716D9DE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711E9" w14:textId="62B0CB66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6D829" w14:textId="3377F946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F5F6F" w14:textId="1CA2B784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CE430" w14:textId="29670890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2B5729" w:rsidRPr="00D0495C" w14:paraId="67E5E6DF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BFE5C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9FE2A" w14:textId="70C04C55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87CEE" w14:textId="1C3D58C9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D90F9" w14:textId="7883CCE4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F8A7A" w14:textId="735837AB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C06B6B" w14:textId="1A5C8A3E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2B5729" w:rsidRPr="00D0495C" w14:paraId="3C901C90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F4A4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42C8B" w14:textId="6B302E62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D98CD" w14:textId="327058D8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BD52D" w14:textId="1B0D1809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DFDFB" w14:textId="605FC245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B56FD6" w14:textId="54ACC953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2B5729" w:rsidRPr="00D0495C" w14:paraId="41F92A90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A683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4E680" w14:textId="03B46373" w:rsidR="002B5729" w:rsidRPr="00546394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BA087" w14:textId="3A57F4A4" w:rsidR="002B5729" w:rsidRPr="00546394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A47B0" w14:textId="5B510474" w:rsidR="002B5729" w:rsidRPr="00546394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D1376" w14:textId="4E24BDEA" w:rsidR="002B5729" w:rsidRPr="00546394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B07EB1" w14:textId="7296A9CC" w:rsidR="002B5729" w:rsidRPr="00546394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101 %</w:t>
            </w:r>
          </w:p>
        </w:tc>
      </w:tr>
      <w:tr w:rsidR="002B5729" w:rsidRPr="00D0495C" w14:paraId="48C524B1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29D20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27AB1" w14:textId="18FCF79D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99645" w14:textId="3BB4094B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690DB" w14:textId="04D55220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01FD1" w14:textId="06BC3ADE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14AF2" w14:textId="7E2B14B0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2B5729" w:rsidRPr="00D0495C" w14:paraId="73B5C5D4" w14:textId="77777777" w:rsidTr="002A5F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D8107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BC481" w14:textId="55C58D10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E7655" w14:textId="16C172A9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E832F" w14:textId="16587AB0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B4F8F" w14:textId="5B677BBE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7DE3F" w14:textId="2C02FEA4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2B5729" w:rsidRPr="00D0495C" w14:paraId="17A4CFF1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6941B" w14:textId="546CE4A3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79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1CCE4A" w14:textId="09EFB286" w:rsidR="002B5729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2B7BC" w14:textId="4BA06318" w:rsidR="002B5729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F92C0" w14:textId="63067432" w:rsidR="002B5729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DD6EFE" w14:textId="09A49243" w:rsidR="002B5729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7FCA9" w14:textId="098BBDA1" w:rsidR="002B5729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</w:tbl>
    <w:p w14:paraId="1F733B49" w14:textId="77777777" w:rsidR="00ED7E86" w:rsidRDefault="00ED7E86" w:rsidP="00ED7E86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D7E86" w:rsidRPr="00D0495C" w14:paraId="216F5957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A9EB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45937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D7E86" w:rsidRPr="00D0495C" w14:paraId="49BD48A0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2796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7C30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2F6FC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E834" w14:textId="52E86D73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</w:t>
            </w:r>
            <w:r w:rsidR="000642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F7BE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62098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D7E86" w:rsidRPr="00D0495C" w14:paraId="667B0C9B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8010E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D7B9C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BDD86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2CF5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F6D3A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E02B6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621E4" w:rsidRPr="00D0495C" w14:paraId="1342E98D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F8654" w14:textId="77777777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10D33" w14:textId="78D581A9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41859" w14:textId="31DC3099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6D85C" w14:textId="67412F54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72CF3" w14:textId="4AC189E0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40C91" w14:textId="7DD3207A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621E4" w:rsidRPr="00D0495C" w14:paraId="37F4D263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75A8" w14:textId="77777777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C60AF" w14:textId="2791DAD0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5EB52" w14:textId="21842605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18926" w14:textId="65B35A17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740EA" w14:textId="2C94211D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1F6C5" w14:textId="49C71992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621E4" w:rsidRPr="00D0495C" w14:paraId="6C9BF167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7EC3E" w14:textId="77777777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EDCEA" w14:textId="762CCD2D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DE768" w14:textId="2FC84111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357ED" w14:textId="3074FD9F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0DC17" w14:textId="13328B71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5832A6" w14:textId="151C16E4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621E4" w:rsidRPr="00D0495C" w14:paraId="0BDE21D1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8FA39" w14:textId="77777777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435A5" w14:textId="71A6DC14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AEC15" w14:textId="2955CE66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FC61C" w14:textId="5BDBDE85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FE9E6" w14:textId="1CF46863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D1292" w14:textId="67557029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621E4" w:rsidRPr="00D0495C" w14:paraId="2CFCEF11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3F9EF" w14:textId="77777777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829B3" w14:textId="53BCB8B3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4BD1B" w14:textId="77777777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758B3" w14:textId="0A0682C6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2A518" w14:textId="36D38DF1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45565" w14:textId="6CF9303D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621E4" w:rsidRPr="00D0495C" w14:paraId="367421B9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1DE3" w14:textId="77777777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38EF2" w14:textId="2EBC7E43" w:rsidR="004621E4" w:rsidRPr="00546394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F8899" w14:textId="10448B9D" w:rsidR="004621E4" w:rsidRPr="00546394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80F46" w14:textId="30ACAD26" w:rsidR="004621E4" w:rsidRPr="00546394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EEB64" w14:textId="6B7B5D99" w:rsidR="004621E4" w:rsidRPr="00546394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91194" w14:textId="76C2ABC4" w:rsidR="004621E4" w:rsidRPr="00546394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</w:tr>
      <w:tr w:rsidR="004621E4" w:rsidRPr="00D0495C" w14:paraId="6AC61A92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9093" w14:textId="77777777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D0D21" w14:textId="254481B4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D6789" w14:textId="5030A7D6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-0.12 %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99D41" w14:textId="75A3A796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2A013" w14:textId="22612672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3F476" w14:textId="040CAE1F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621E4" w:rsidRPr="00D0495C" w14:paraId="14F2A5C2" w14:textId="77777777" w:rsidTr="002A5F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64CB9" w14:textId="77777777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A2E73" w14:textId="75809268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4B210" w14:textId="607D93FE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00A2C" w14:textId="4CA36CFC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3054A" w14:textId="3498E719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EB06A" w14:textId="68E684F8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621E4" w:rsidRPr="00D0495C" w14:paraId="5797920F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6EF36" w14:textId="370EF8D5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79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23A3A3" w14:textId="6E880498" w:rsidR="004621E4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4986D1" w14:textId="732527A3" w:rsidR="004621E4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601A0" w14:textId="736E921F" w:rsidR="004621E4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394127" w14:textId="73E89D7A" w:rsidR="004621E4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85298A" w14:textId="3DEE5904" w:rsidR="004621E4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25B66B3" w14:textId="77777777" w:rsidR="00B62106" w:rsidRDefault="00B62106" w:rsidP="00000B8E">
      <w:pPr>
        <w:jc w:val="left"/>
        <w:rPr>
          <w:b/>
          <w:bCs/>
          <w:lang w:val="en-CA"/>
        </w:rPr>
      </w:pPr>
    </w:p>
    <w:p w14:paraId="46A8F479" w14:textId="5E72A6C0" w:rsidR="00000B8E" w:rsidRDefault="00000B8E" w:rsidP="00000B8E">
      <w:pPr>
        <w:jc w:val="left"/>
        <w:rPr>
          <w:b/>
          <w:bCs/>
          <w:lang w:val="en-CA"/>
        </w:rPr>
      </w:pPr>
      <w:r w:rsidRPr="003630CC">
        <w:rPr>
          <w:b/>
          <w:bCs/>
          <w:lang w:val="en-CA"/>
        </w:rPr>
        <w:t xml:space="preserve">Results for </w:t>
      </w:r>
      <w:r w:rsidR="001D1D0F">
        <w:rPr>
          <w:b/>
          <w:bCs/>
          <w:lang w:val="en-CA"/>
        </w:rPr>
        <w:t>test B</w:t>
      </w:r>
      <w:r w:rsidRPr="003630CC">
        <w:rPr>
          <w:b/>
          <w:bCs/>
          <w:lang w:val="en-CA"/>
        </w:rPr>
        <w:t>:</w:t>
      </w:r>
    </w:p>
    <w:p w14:paraId="6F740E8E" w14:textId="03996ECB" w:rsidR="002A6B43" w:rsidRPr="00A30B42" w:rsidRDefault="002A6B43" w:rsidP="00000B8E">
      <w:pPr>
        <w:jc w:val="left"/>
        <w:rPr>
          <w:lang w:val="en-CA"/>
        </w:rPr>
      </w:pPr>
      <w:r>
        <w:rPr>
          <w:lang w:val="en-CA"/>
        </w:rPr>
        <w:t>In addition to test A, the mode is used for MPM list generation of future blocks.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00B8E" w:rsidRPr="00D0495C" w14:paraId="271AD28C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2B57D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97498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E1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000B8E" w:rsidRPr="00D0495C" w14:paraId="028C4EF4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0AEB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BACD8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9B48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F792" w14:textId="39BBAF3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</w:t>
            </w:r>
            <w:r w:rsidR="000642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54A6B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4D56B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00B8E" w:rsidRPr="00D0495C" w14:paraId="476B5DF4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9B64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F2061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9D393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79ED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07CE6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4A83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55EB3" w:rsidRPr="00D0495C" w14:paraId="3A0183E4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035B9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A037B" w14:textId="591D16BC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4302B" w14:textId="4BFE0975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8BB17" w14:textId="6BBD9B34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E1030" w14:textId="63F80197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FC911" w14:textId="3C61E6AE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A55EB3" w:rsidRPr="00D0495C" w14:paraId="0580133C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D9F43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3BA95" w14:textId="12DB7F79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9DFE4" w14:textId="09B60BC5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EE7AC" w14:textId="27EE2AA2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A9404" w14:textId="76E646D0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D31E6" w14:textId="7B37A214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A55EB3" w:rsidRPr="00D0495C" w14:paraId="06343127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8DA3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C5977" w14:textId="2051D7AC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10D5C" w14:textId="7ECBA571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A682D" w14:textId="6596D696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B5373" w14:textId="66B3201E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6D3918" w14:textId="00E400C2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A55EB3" w:rsidRPr="00D0495C" w14:paraId="25D7C373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E5A25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50107" w14:textId="45FDCE7E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53D3E" w14:textId="34E7A492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B22E1" w14:textId="35A15074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5E3C9" w14:textId="08983CB3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06BE2" w14:textId="535D483D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A55EB3" w:rsidRPr="00D0495C" w14:paraId="3327EAA8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1E07A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D9005" w14:textId="3CA92241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AF8A4" w14:textId="3F93E623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189D7" w14:textId="27F0B458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1C3EB" w14:textId="58434F76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5B46F" w14:textId="294C4440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A55EB3" w:rsidRPr="00D0495C" w14:paraId="35F51816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1EAD4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A788B" w14:textId="6DE311AE" w:rsidR="00A55EB3" w:rsidRPr="00546394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F48D0" w14:textId="3B2A3686" w:rsidR="00A55EB3" w:rsidRPr="00546394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8FEA6" w14:textId="5D7A8553" w:rsidR="00A55EB3" w:rsidRPr="00546394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DEACB" w14:textId="4059A867" w:rsidR="00A55EB3" w:rsidRPr="00546394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521F8" w14:textId="4A9E5CCC" w:rsidR="00A55EB3" w:rsidRPr="00546394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101 %</w:t>
            </w:r>
          </w:p>
        </w:tc>
      </w:tr>
      <w:tr w:rsidR="00A55EB3" w:rsidRPr="00D0495C" w14:paraId="3ABEBB67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9DA8A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18BBF" w14:textId="385ACEBC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AC6EC" w14:textId="0EB9C6DC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E2FD7" w14:textId="080EA11E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E185B" w14:textId="3447C268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B93F51" w14:textId="3FF9E6B3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A55EB3" w:rsidRPr="00D0495C" w14:paraId="2952550B" w14:textId="77777777" w:rsidTr="008107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82201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D6B10" w14:textId="71142F79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11177" w14:textId="2E6E3BFB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7D519" w14:textId="55FFCBF2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71C3C" w14:textId="513FF2DB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32941" w14:textId="1D54A3A3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A55EB3" w:rsidRPr="00D0495C" w14:paraId="6E01BF00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FB42EA" w14:textId="571D5D2B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79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42EB11" w14:textId="53166327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40BFC6" w14:textId="1CE6BF30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0.08 %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9C52D" w14:textId="5B415D1E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DE3CAB" w14:textId="759E2914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A468F" w14:textId="4F9AD4A8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</w:tbl>
    <w:p w14:paraId="569543D6" w14:textId="77777777" w:rsidR="00000B8E" w:rsidRDefault="00000B8E" w:rsidP="00000B8E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00B8E" w:rsidRPr="00D0495C" w14:paraId="16C41150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5577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37F36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00B8E" w:rsidRPr="00D0495C" w14:paraId="6B30BECD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E39B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09E54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E172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9FAA" w14:textId="703DB408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</w:t>
            </w:r>
            <w:r w:rsidR="000642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2104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C4B47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00B8E" w:rsidRPr="00D0495C" w14:paraId="2998FF57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C0C6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440F9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D7083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4C8D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F738B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08FC9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C550D" w:rsidRPr="00D0495C" w14:paraId="60D0E1D4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886F7" w14:textId="7777777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EB42F" w14:textId="772859C8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32BB1" w14:textId="62095174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FFD1D" w14:textId="1A86BC7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E3D3E" w14:textId="3DF8D53B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04917" w14:textId="0E191486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550D" w:rsidRPr="00D0495C" w14:paraId="5C7E2354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46020" w14:textId="7777777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88ADC" w14:textId="73351538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3EE96" w14:textId="567BFC8E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4FA6F" w14:textId="6D94AD1F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85D9A" w14:textId="7BC280C9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B984B" w14:textId="6FD3890A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550D" w:rsidRPr="00D0495C" w14:paraId="0F4B776E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E332E" w14:textId="7777777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E6F4A" w14:textId="213D45BD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01BDC" w14:textId="46A915F0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9A6AE" w14:textId="5FBB6D74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C404C" w14:textId="3462F01B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9B6A58" w14:textId="52A2040A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550D" w:rsidRPr="00D0495C" w14:paraId="391FCB4E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1790C" w14:textId="7777777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DA324" w14:textId="2C81D15F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8777E" w14:textId="0B49E5E8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CE754" w14:textId="2D05B832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35117" w14:textId="4F781182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4AB572" w14:textId="4C447CAC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550D" w:rsidRPr="00D0495C" w14:paraId="33888AFB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7309A" w14:textId="7777777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03F70" w14:textId="7A6FA128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E8E12" w14:textId="7777777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D0EF9" w14:textId="27867118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43667" w14:textId="6BAD7F68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28065A" w14:textId="79FDA2E0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550D" w:rsidRPr="00D0495C" w14:paraId="1CE22B30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88266" w14:textId="7777777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F33E9" w14:textId="125E735F" w:rsidR="005C550D" w:rsidRPr="00546394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7359B" w14:textId="4C7CD110" w:rsidR="005C550D" w:rsidRPr="00546394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04B7C" w14:textId="6B6D2C93" w:rsidR="005C550D" w:rsidRPr="00546394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C952A" w14:textId="5653F478" w:rsidR="005C550D" w:rsidRPr="00546394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6319D0" w14:textId="6DD67D2D" w:rsidR="005C550D" w:rsidRPr="00546394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</w:tr>
      <w:tr w:rsidR="005C550D" w:rsidRPr="00D0495C" w14:paraId="5ED96FA1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F961F" w14:textId="7777777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EFA41" w14:textId="588D228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36509" w14:textId="3972868F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7C072" w14:textId="79A0FCE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E9568" w14:textId="30132BC5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066EE7" w14:textId="6A82F629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550D" w:rsidRPr="00D0495C" w14:paraId="022FCF46" w14:textId="77777777" w:rsidTr="00A133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59EA" w14:textId="7777777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24B76" w14:textId="3D2A7BAE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5C575" w14:textId="21D7948F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5004D" w14:textId="666AFD53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99244" w14:textId="31854F04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0D2421" w14:textId="62351B93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550D" w:rsidRPr="00D0495C" w14:paraId="794F1C78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143280" w14:textId="3E3FBC1A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79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E22CCB" w14:textId="2A6FCF6A" w:rsidR="005C550D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DD4ED9" w14:textId="1E74D666" w:rsidR="005C550D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6B247" w14:textId="0351C613" w:rsidR="005C550D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92004C" w14:textId="73287129" w:rsidR="005C550D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22276B" w14:textId="718A1CD1" w:rsidR="005C550D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E5C1B4C" w14:textId="4D585B22" w:rsidR="000528AC" w:rsidRDefault="000528AC" w:rsidP="00795BAA">
      <w:pPr>
        <w:rPr>
          <w:lang w:val="en-CA"/>
        </w:rPr>
      </w:pPr>
    </w:p>
    <w:p w14:paraId="51AD09BB" w14:textId="134D2179" w:rsidR="0073040F" w:rsidRDefault="0073040F" w:rsidP="00795BAA">
      <w:pPr>
        <w:rPr>
          <w:lang w:val="en-CA"/>
        </w:rPr>
      </w:pPr>
      <w:r>
        <w:rPr>
          <w:lang w:val="en-CA"/>
        </w:rPr>
        <w:t xml:space="preserve">Results compared to similar tests in </w:t>
      </w:r>
      <w:r w:rsidRPr="00735E73">
        <w:rPr>
          <w:lang w:val="en-CA"/>
        </w:rPr>
        <w:t>EE</w:t>
      </w:r>
      <w:r w:rsidR="00A450A7" w:rsidRPr="00735E73">
        <w:rPr>
          <w:lang w:val="en-CA"/>
        </w:rPr>
        <w:t>2-</w:t>
      </w:r>
      <w:r w:rsidR="00FC6A43" w:rsidRPr="00715E0D">
        <w:rPr>
          <w:lang w:val="en-CA"/>
        </w:rPr>
        <w:t>4.1</w:t>
      </w:r>
      <w:r w:rsidR="009A3CC7" w:rsidRPr="00715E0D">
        <w:rPr>
          <w:lang w:val="en-CA"/>
        </w:rPr>
        <w:t xml:space="preserve"> in AI configuration</w:t>
      </w:r>
      <w:r w:rsidRPr="00735E73">
        <w:rPr>
          <w:lang w:val="en-CA"/>
        </w:rPr>
        <w:t>:</w:t>
      </w:r>
    </w:p>
    <w:p w14:paraId="24F3CEDA" w14:textId="77777777" w:rsidR="00A450A7" w:rsidRDefault="00A450A7" w:rsidP="00795BAA">
      <w:pPr>
        <w:rPr>
          <w:lang w:val="en-CA"/>
        </w:rPr>
      </w:pPr>
    </w:p>
    <w:tbl>
      <w:tblPr>
        <w:tblW w:w="6500" w:type="dxa"/>
        <w:tblInd w:w="1332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</w:tblGrid>
      <w:tr w:rsidR="0073040F" w:rsidRPr="00C73A1E" w14:paraId="723DE072" w14:textId="77777777" w:rsidTr="0074704D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BDCBE" w14:textId="77777777" w:rsidR="0073040F" w:rsidRPr="00C73A1E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rPr>
                <w:sz w:val="20"/>
                <w:szCs w:val="24"/>
                <w:lang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01E44" w14:textId="77777777" w:rsidR="0073040F" w:rsidRPr="00C73A1E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60E36" w14:textId="77777777" w:rsidR="0073040F" w:rsidRPr="00C73A1E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C2307" w14:textId="77777777" w:rsidR="0073040F" w:rsidRPr="00C73A1E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8B5A8" w14:textId="77777777" w:rsidR="0073040F" w:rsidRPr="00C73A1E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73040F" w:rsidRPr="00C73A1E" w14:paraId="12B909F7" w14:textId="77777777" w:rsidTr="0074704D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85D57" w14:textId="77777777" w:rsidR="0073040F" w:rsidRPr="00C73A1E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vs. ECM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7</w:t>
            </w: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81AA0B" w14:textId="54678D7B" w:rsidR="0073040F" w:rsidRPr="0074704D" w:rsidRDefault="00101C09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EE2-4.1</w:t>
            </w:r>
            <w:r w:rsidR="000F00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5673A" w14:textId="744E54F4" w:rsidR="0073040F" w:rsidRPr="0074704D" w:rsidRDefault="00101C09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EE2-4.1</w:t>
            </w:r>
            <w:r w:rsidR="00A849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5DFE2" w14:textId="5F5BD3C9" w:rsidR="0073040F" w:rsidRPr="0074704D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470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Test </w:t>
            </w:r>
            <w:r w:rsidR="002D36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AA357" w14:textId="0399F83B" w:rsidR="0073040F" w:rsidRPr="0074704D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470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Test </w:t>
            </w:r>
            <w:r w:rsidR="002D36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B</w:t>
            </w:r>
          </w:p>
        </w:tc>
      </w:tr>
      <w:tr w:rsidR="00A84917" w:rsidRPr="00C73A1E" w14:paraId="076A57AE" w14:textId="77777777" w:rsidTr="001D2985">
        <w:trPr>
          <w:trHeight w:val="240"/>
        </w:trPr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0C8A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F2BB" w14:textId="5ACF8CD6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0.00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DFA6" w14:textId="556EB68F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1DCD6" w14:textId="2F537112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1EF68" w14:textId="515A25D2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</w:tr>
      <w:tr w:rsidR="00A84917" w:rsidRPr="00C73A1E" w14:paraId="13FFEEF1" w14:textId="77777777" w:rsidTr="001D298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5B19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79FD" w14:textId="372013A3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-0.04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C9AE" w14:textId="18BD7D46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F1245" w14:textId="6AA1615D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CB6DC" w14:textId="2C6F1E1F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</w:tr>
      <w:tr w:rsidR="00A84917" w:rsidRPr="00C73A1E" w14:paraId="2B510A7B" w14:textId="77777777" w:rsidTr="001D298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3EEF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372E" w14:textId="1D60EF3D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-0.06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ED02E" w14:textId="75C5E01A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540EA" w14:textId="78CBA612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8206F" w14:textId="50CA7E9D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</w:tr>
      <w:tr w:rsidR="00A84917" w:rsidRPr="00C73A1E" w14:paraId="7051C3E5" w14:textId="77777777" w:rsidTr="001D298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E773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0DA7" w14:textId="76C3410D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-0.05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A892" w14:textId="687F6623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AA7E8" w14:textId="445C1DEB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831F8" w14:textId="6EBE7BEF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</w:tr>
      <w:tr w:rsidR="00A84917" w:rsidRPr="00C73A1E" w14:paraId="75A304B5" w14:textId="77777777" w:rsidTr="001D298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50901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128E" w14:textId="638A6B7C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-0.09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84FD" w14:textId="2D6AE06A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DA89D" w14:textId="7F4BFD16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A6C8B" w14:textId="2BF102F2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-0.11 %</w:t>
            </w:r>
          </w:p>
        </w:tc>
      </w:tr>
      <w:tr w:rsidR="00A84917" w:rsidRPr="00C73A1E" w14:paraId="1799AFC1" w14:textId="77777777" w:rsidTr="001D2985">
        <w:trPr>
          <w:trHeight w:val="240"/>
        </w:trPr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88965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Average </w:t>
            </w: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BA210" w14:textId="1183B6BA" w:rsidR="00A84917" w:rsidRPr="00DA4FF4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71127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-0.05</w:t>
            </w:r>
            <w:r w:rsidR="003C1659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771127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50666" w14:textId="6ADFD9F2" w:rsidR="00A84917" w:rsidRPr="00DA4FF4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711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-0.05</w:t>
            </w:r>
            <w:r w:rsidR="003C16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7711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132E94" w14:textId="7BBDC35B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EEAE19" w14:textId="26D123BE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-0.06 %</w:t>
            </w:r>
          </w:p>
        </w:tc>
      </w:tr>
      <w:tr w:rsidR="008578A5" w:rsidRPr="00C73A1E" w14:paraId="04280D52" w14:textId="77777777" w:rsidTr="0074704D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F83B34" w14:textId="77777777" w:rsidR="008578A5" w:rsidRPr="00C73A1E" w:rsidRDefault="008578A5" w:rsidP="00857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Average </w:t>
            </w: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UV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042DA8" w14:textId="31887E1E" w:rsidR="008578A5" w:rsidRPr="00C73A1E" w:rsidRDefault="008578A5" w:rsidP="00857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</w:t>
            </w:r>
            <w:r w:rsidR="00A849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851EF" w14:textId="5C5B25EE" w:rsidR="008578A5" w:rsidRPr="00C73A1E" w:rsidRDefault="008578A5" w:rsidP="00857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</w:t>
            </w:r>
            <w:r w:rsidR="00A849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4C17BC" w14:textId="51DBABE7" w:rsidR="008578A5" w:rsidRPr="00C73A1E" w:rsidRDefault="008578A5" w:rsidP="00857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7864E" w14:textId="122B9B39" w:rsidR="008578A5" w:rsidRPr="00C73A1E" w:rsidRDefault="008578A5" w:rsidP="00857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-0.02 %</w:t>
            </w:r>
          </w:p>
        </w:tc>
      </w:tr>
      <w:tr w:rsidR="00A84917" w:rsidRPr="00C73A1E" w14:paraId="2CE1E19D" w14:textId="77777777" w:rsidTr="001D298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B200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05EBE" w14:textId="7F125E0F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0.00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64D1" w14:textId="1E546428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B9A8D" w14:textId="7E0D1513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4F5AE" w14:textId="1550B540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</w:tr>
      <w:tr w:rsidR="00A84917" w:rsidRPr="00C73A1E" w14:paraId="5BE68E14" w14:textId="77777777" w:rsidTr="001D298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90FDC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643B" w14:textId="5E99DB03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-0.01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0845" w14:textId="7749C05C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61AED" w14:textId="08118E2A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3EA75" w14:textId="7E0EC83D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</w:tr>
      <w:tr w:rsidR="00A84917" w:rsidRPr="00C73A1E" w14:paraId="64B86ADF" w14:textId="77777777" w:rsidTr="001D298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56D9B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TGM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AB312" w14:textId="2C7CC996" w:rsidR="00A84917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0.00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47243" w14:textId="6453C1F4" w:rsidR="00A84917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03B13" w14:textId="185B0291" w:rsidR="00A84917" w:rsidRDefault="008C3151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70D5D" w14:textId="782C7110" w:rsidR="00A84917" w:rsidRDefault="008C3151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</w:tbl>
    <w:p w14:paraId="7C38E1BB" w14:textId="27C196C0" w:rsidR="0073040F" w:rsidRDefault="0073040F" w:rsidP="00795BAA">
      <w:pPr>
        <w:rPr>
          <w:lang w:val="en-CA"/>
        </w:rPr>
      </w:pPr>
    </w:p>
    <w:p w14:paraId="238ED13D" w14:textId="1F19B0E2" w:rsidR="001D2C91" w:rsidRDefault="006320AC" w:rsidP="00795BAA">
      <w:pPr>
        <w:rPr>
          <w:lang w:val="en-CA"/>
        </w:rPr>
      </w:pPr>
      <w:r>
        <w:rPr>
          <w:lang w:val="en-CA"/>
        </w:rPr>
        <w:t xml:space="preserve">Moreover, the proposed method (Test A) is tested on top </w:t>
      </w:r>
      <w:r w:rsidRPr="00752F0E">
        <w:rPr>
          <w:lang w:val="en-CA"/>
        </w:rPr>
        <w:t xml:space="preserve">of </w:t>
      </w:r>
      <w:r w:rsidRPr="00771127">
        <w:rPr>
          <w:lang w:val="en-CA"/>
        </w:rPr>
        <w:t>JVET-</w:t>
      </w:r>
      <w:r w:rsidR="008A6E4A" w:rsidRPr="00771127">
        <w:rPr>
          <w:lang w:val="en-CA"/>
        </w:rPr>
        <w:t xml:space="preserve">AC0146 </w:t>
      </w:r>
      <w:r w:rsidRPr="00771127">
        <w:rPr>
          <w:lang w:val="en-CA"/>
        </w:rPr>
        <w:t>(FTMP)</w:t>
      </w:r>
      <w:r w:rsidR="00D3074D">
        <w:rPr>
          <w:lang w:val="en-CA"/>
        </w:rPr>
        <w:t xml:space="preserve"> with AI configurations</w:t>
      </w:r>
      <w:r>
        <w:rPr>
          <w:lang w:val="en-CA"/>
        </w:rPr>
        <w:t>:</w:t>
      </w:r>
    </w:p>
    <w:tbl>
      <w:tblPr>
        <w:tblW w:w="4485" w:type="dxa"/>
        <w:tblInd w:w="1332" w:type="dxa"/>
        <w:tblLook w:val="04A0" w:firstRow="1" w:lastRow="0" w:firstColumn="1" w:lastColumn="0" w:noHBand="0" w:noVBand="1"/>
      </w:tblPr>
      <w:tblGrid>
        <w:gridCol w:w="1495"/>
        <w:gridCol w:w="1495"/>
        <w:gridCol w:w="1495"/>
      </w:tblGrid>
      <w:tr w:rsidR="001D2C91" w:rsidRPr="00C73A1E" w14:paraId="7DFACF5D" w14:textId="77777777" w:rsidTr="00715E0D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E7DB7" w14:textId="77777777" w:rsidR="001D2C91" w:rsidRPr="00C73A1E" w:rsidRDefault="001D2C91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rPr>
                <w:sz w:val="20"/>
                <w:szCs w:val="24"/>
                <w:lang w:eastAsia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9A00A" w14:textId="77777777" w:rsidR="001D2C91" w:rsidRPr="00C73A1E" w:rsidRDefault="001D2C91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D48D8" w14:textId="77777777" w:rsidR="001D2C91" w:rsidRPr="00C73A1E" w:rsidRDefault="001D2C91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D2C91" w:rsidRPr="00C73A1E" w14:paraId="65BA9EE2" w14:textId="77777777" w:rsidTr="00715E0D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22B02" w14:textId="77777777" w:rsidR="001D2C91" w:rsidRPr="00C73A1E" w:rsidRDefault="001D2C91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vs. ECM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7</w:t>
            </w: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.0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8A7E4" w14:textId="45FA7D1A" w:rsidR="001D2C91" w:rsidRPr="00715E0D" w:rsidRDefault="001D2C91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15E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JVET-AC</w:t>
            </w:r>
            <w:r w:rsidR="001F7C9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0146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DD090" w14:textId="62F0A54D" w:rsidR="001D2C91" w:rsidRPr="00715E0D" w:rsidRDefault="001F7C9E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15E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JVET-AC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0146 </w:t>
            </w:r>
            <w:r w:rsidR="001D2C91" w:rsidRPr="00715E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+ Test A</w:t>
            </w:r>
          </w:p>
        </w:tc>
      </w:tr>
      <w:tr w:rsidR="006F78AB" w:rsidRPr="00C73A1E" w14:paraId="7DB293C7" w14:textId="77777777" w:rsidTr="006F78AB">
        <w:trPr>
          <w:trHeight w:val="276"/>
        </w:trPr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3970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E68C2" w14:textId="2AE3F631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C9F9" w14:textId="0566A883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</w:tr>
      <w:tr w:rsidR="006F78AB" w:rsidRPr="00C73A1E" w14:paraId="01F44DA0" w14:textId="77777777" w:rsidTr="006F78AB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C3D77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E7F5" w14:textId="70FFDEEA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60CB" w14:textId="4E5B5785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-0.25 %</w:t>
            </w:r>
          </w:p>
        </w:tc>
      </w:tr>
      <w:tr w:rsidR="006F78AB" w:rsidRPr="00C73A1E" w14:paraId="14ACE3C6" w14:textId="77777777" w:rsidTr="006F78AB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9DD6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DE2C0" w14:textId="607A7D53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BF96" w14:textId="2139706C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-0.23 %</w:t>
            </w:r>
          </w:p>
        </w:tc>
      </w:tr>
      <w:tr w:rsidR="006F78AB" w:rsidRPr="00C73A1E" w14:paraId="2B822D86" w14:textId="77777777" w:rsidTr="006F78AB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AE17F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99251" w14:textId="283A0E9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E458" w14:textId="339A9050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-0.13 %</w:t>
            </w:r>
          </w:p>
        </w:tc>
      </w:tr>
      <w:tr w:rsidR="006F78AB" w:rsidRPr="00C73A1E" w14:paraId="3785117F" w14:textId="77777777" w:rsidTr="006F78AB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9426D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613C9" w14:textId="1CCA489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1C4BC" w14:textId="4B9F25ED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-0.39 %</w:t>
            </w:r>
          </w:p>
        </w:tc>
      </w:tr>
      <w:tr w:rsidR="006F78AB" w:rsidRPr="00C73A1E" w14:paraId="08981F01" w14:textId="77777777" w:rsidTr="006F78AB">
        <w:trPr>
          <w:trHeight w:val="276"/>
        </w:trPr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D09BC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Average </w:t>
            </w: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6B278C" w14:textId="63F385EA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-0.14 %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8ECD2" w14:textId="337EDF46" w:rsidR="006F78AB" w:rsidRPr="006C649A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B73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-0.21 %</w:t>
            </w:r>
          </w:p>
        </w:tc>
      </w:tr>
      <w:tr w:rsidR="001D2C91" w:rsidRPr="00C73A1E" w14:paraId="1A792F47" w14:textId="77777777" w:rsidTr="00715E0D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A13D9" w14:textId="77777777" w:rsidR="001D2C91" w:rsidRPr="00C73A1E" w:rsidRDefault="001D2C91" w:rsidP="001D2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Average </w:t>
            </w: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UV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08454D" w14:textId="183F93CA" w:rsidR="001D2C91" w:rsidRPr="00C73A1E" w:rsidRDefault="001D2C91" w:rsidP="001D2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-0.17 %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5749CE" w14:textId="254842AB" w:rsidR="001D2C91" w:rsidRPr="00C73A1E" w:rsidRDefault="001D2C91" w:rsidP="001D2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</w:t>
            </w:r>
            <w:r w:rsidR="006F78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%</w:t>
            </w:r>
          </w:p>
        </w:tc>
      </w:tr>
      <w:tr w:rsidR="006F78AB" w:rsidRPr="00C73A1E" w14:paraId="5549655A" w14:textId="77777777" w:rsidTr="006F78AB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76B5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1D545" w14:textId="029ADA9F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F97E6" w14:textId="60326379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</w:tr>
      <w:tr w:rsidR="006F78AB" w:rsidRPr="00C73A1E" w14:paraId="375AD965" w14:textId="77777777" w:rsidTr="006F78AB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129F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1514D" w14:textId="683F8715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D468" w14:textId="081F127F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-0.40 %</w:t>
            </w:r>
          </w:p>
        </w:tc>
      </w:tr>
      <w:tr w:rsidR="006F78AB" w:rsidRPr="00C73A1E" w14:paraId="73AE210E" w14:textId="77777777" w:rsidTr="006F78AB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2DA39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TGM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A9114" w14:textId="4C0BB3F5" w:rsidR="006F78AB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C73F9" w14:textId="2B153714" w:rsidR="006F78AB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-0.12 %</w:t>
            </w:r>
          </w:p>
        </w:tc>
      </w:tr>
    </w:tbl>
    <w:p w14:paraId="1F56E83A" w14:textId="77777777" w:rsidR="001D2C91" w:rsidRDefault="001D2C91" w:rsidP="00795BAA">
      <w:pPr>
        <w:rPr>
          <w:lang w:val="en-CA"/>
        </w:rPr>
      </w:pPr>
    </w:p>
    <w:p w14:paraId="68716B2B" w14:textId="77777777" w:rsidR="006320AC" w:rsidRPr="00795BAA" w:rsidRDefault="006320AC" w:rsidP="00795BAA">
      <w:pPr>
        <w:rPr>
          <w:lang w:val="en-CA"/>
        </w:rPr>
      </w:pPr>
    </w:p>
    <w:p w14:paraId="68D1DFD9" w14:textId="77777777" w:rsidR="00110A42" w:rsidRPr="005B217D" w:rsidRDefault="00110A42" w:rsidP="00110A42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56857FF1" w14:textId="4C8AA709" w:rsidR="00110A42" w:rsidRDefault="00110A42" w:rsidP="00110A42">
      <w:pPr>
        <w:rPr>
          <w:szCs w:val="22"/>
          <w:lang w:val="en-CA"/>
        </w:rPr>
      </w:pPr>
      <w:r>
        <w:rPr>
          <w:lang w:val="en-CA"/>
        </w:rPr>
        <w:t xml:space="preserve">This contribution proposes </w:t>
      </w:r>
      <w:r w:rsidR="00456A85">
        <w:rPr>
          <w:lang w:val="en-CA"/>
        </w:rPr>
        <w:t xml:space="preserve">to use the intra prediction mode of one of the blocks in the reference area for transform selection in </w:t>
      </w:r>
      <w:proofErr w:type="spellStart"/>
      <w:r w:rsidR="00456A85">
        <w:rPr>
          <w:lang w:val="en-CA"/>
        </w:rPr>
        <w:t>IntraTMP</w:t>
      </w:r>
      <w:proofErr w:type="spellEnd"/>
      <w:r w:rsidR="00456A85">
        <w:rPr>
          <w:lang w:val="en-CA"/>
        </w:rPr>
        <w:t xml:space="preserve"> coded blocks. The proposed method is simpler than what has been proposed </w:t>
      </w:r>
      <w:r w:rsidR="00456A85" w:rsidRPr="00112195">
        <w:rPr>
          <w:lang w:val="en-CA"/>
        </w:rPr>
        <w:t xml:space="preserve">in </w:t>
      </w:r>
      <w:r w:rsidR="008A6E4A" w:rsidRPr="00771127">
        <w:rPr>
          <w:lang w:val="en-CA"/>
        </w:rPr>
        <w:t>EE</w:t>
      </w:r>
      <w:r w:rsidR="00981227" w:rsidRPr="00112195">
        <w:rPr>
          <w:lang w:val="en-CA"/>
        </w:rPr>
        <w:t>2</w:t>
      </w:r>
      <w:r w:rsidR="00981227">
        <w:rPr>
          <w:lang w:val="en-CA"/>
        </w:rPr>
        <w:t>-</w:t>
      </w:r>
      <w:r w:rsidR="008A6E4A">
        <w:rPr>
          <w:lang w:val="en-CA"/>
        </w:rPr>
        <w:t xml:space="preserve">4.1 </w:t>
      </w:r>
      <w:r w:rsidR="00456A85">
        <w:rPr>
          <w:lang w:val="en-CA"/>
        </w:rPr>
        <w:t xml:space="preserve">and it provides </w:t>
      </w:r>
      <w:r w:rsidR="00D243DD">
        <w:rPr>
          <w:lang w:val="en-CA"/>
        </w:rPr>
        <w:t xml:space="preserve">slightly </w:t>
      </w:r>
      <w:r w:rsidR="00456A85">
        <w:rPr>
          <w:lang w:val="en-CA"/>
        </w:rPr>
        <w:t>better coding efficiency.</w:t>
      </w:r>
      <w:r w:rsidR="007663D7">
        <w:rPr>
          <w:lang w:val="en-CA"/>
        </w:rPr>
        <w:t xml:space="preserve"> </w:t>
      </w:r>
    </w:p>
    <w:p w14:paraId="3DA71AE5" w14:textId="5BED1A3B" w:rsidR="00AE2A19" w:rsidRDefault="00AE2A19" w:rsidP="00AE2A19">
      <w:pPr>
        <w:jc w:val="left"/>
        <w:rPr>
          <w:lang w:val="en-CA"/>
        </w:rPr>
      </w:pPr>
    </w:p>
    <w:p w14:paraId="4CF29F90" w14:textId="77777777" w:rsidR="00295E28" w:rsidRPr="005B217D" w:rsidRDefault="00295E28" w:rsidP="00295E2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75899B7" w14:textId="183FB867" w:rsidR="00ED7FBA" w:rsidRPr="00B66976" w:rsidRDefault="00CC1A4F" w:rsidP="00092D5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0" w:name="_Ref75786612"/>
      <w:proofErr w:type="spellStart"/>
      <w:r w:rsidRPr="00B66976">
        <w:rPr>
          <w:rFonts w:eastAsia="SimSun"/>
          <w:lang w:val="en-CA"/>
        </w:rPr>
        <w:t>Dongcheol</w:t>
      </w:r>
      <w:proofErr w:type="spellEnd"/>
      <w:r w:rsidRPr="00B66976">
        <w:rPr>
          <w:rFonts w:eastAsia="SimSun"/>
          <w:lang w:val="en-CA"/>
        </w:rPr>
        <w:t xml:space="preserve"> Kim</w:t>
      </w:r>
      <w:r>
        <w:rPr>
          <w:rFonts w:eastAsia="SimSun"/>
          <w:lang w:val="en-CA"/>
        </w:rPr>
        <w:t>, et al.,</w:t>
      </w:r>
      <w:r w:rsidR="00295E28" w:rsidRPr="00AA6636">
        <w:rPr>
          <w:rFonts w:eastAsia="SimSun"/>
          <w:lang w:val="en-CA"/>
        </w:rPr>
        <w:t xml:space="preserve"> “</w:t>
      </w:r>
      <w:r w:rsidRPr="00B66976">
        <w:rPr>
          <w:rFonts w:eastAsia="SimSun"/>
          <w:lang w:val="en-CA"/>
        </w:rPr>
        <w:t xml:space="preserve">EE2-1.14 related: Modifications of MTS and LFNST for </w:t>
      </w:r>
      <w:proofErr w:type="spellStart"/>
      <w:r w:rsidRPr="00B66976">
        <w:rPr>
          <w:rFonts w:eastAsia="SimSun"/>
          <w:lang w:val="en-CA"/>
        </w:rPr>
        <w:t>IntraTMP</w:t>
      </w:r>
      <w:proofErr w:type="spellEnd"/>
      <w:r w:rsidRPr="00B66976">
        <w:rPr>
          <w:rFonts w:eastAsia="SimSun"/>
          <w:lang w:val="en-CA"/>
        </w:rPr>
        <w:t xml:space="preserve"> coded block</w:t>
      </w:r>
      <w:r w:rsidR="00295E28" w:rsidRPr="00AA6636">
        <w:rPr>
          <w:rFonts w:eastAsia="SimSun"/>
          <w:lang w:val="en-CA"/>
        </w:rPr>
        <w:t>”</w:t>
      </w:r>
      <w:r w:rsidR="00295E28" w:rsidRPr="00B66976">
        <w:rPr>
          <w:rFonts w:eastAsia="SimSun"/>
          <w:lang w:val="en-CA"/>
        </w:rPr>
        <w:t>,</w:t>
      </w:r>
      <w:r w:rsidR="00295E28" w:rsidRPr="00AA6636">
        <w:rPr>
          <w:rFonts w:eastAsia="SimSun"/>
          <w:lang w:val="en-CA"/>
        </w:rPr>
        <w:t xml:space="preserve"> JVET-</w:t>
      </w:r>
      <w:r w:rsidRPr="00B66976">
        <w:rPr>
          <w:rFonts w:eastAsia="SimSun"/>
          <w:lang w:val="en-CA"/>
        </w:rPr>
        <w:t xml:space="preserve"> AB0115</w:t>
      </w:r>
      <w:r w:rsidR="00295E28" w:rsidRPr="00AA6636">
        <w:rPr>
          <w:rFonts w:eastAsia="SimSun"/>
          <w:lang w:val="en-CA"/>
        </w:rPr>
        <w:t xml:space="preserve">, </w:t>
      </w:r>
      <w:r>
        <w:rPr>
          <w:rFonts w:eastAsia="SimSun"/>
          <w:lang w:val="en-CA"/>
        </w:rPr>
        <w:t>Oct</w:t>
      </w:r>
      <w:r w:rsidR="00295E28" w:rsidRPr="00AA6636">
        <w:rPr>
          <w:rFonts w:eastAsia="SimSun"/>
          <w:lang w:val="en-CA"/>
        </w:rPr>
        <w:t>. 2022.</w:t>
      </w:r>
      <w:bookmarkEnd w:id="0"/>
    </w:p>
    <w:p w14:paraId="22FB6181" w14:textId="77777777" w:rsidR="00CC1A4F" w:rsidRPr="00AA6636" w:rsidRDefault="00CC1A4F" w:rsidP="00CC1A4F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AA6636">
        <w:rPr>
          <w:rFonts w:eastAsia="SimSun"/>
          <w:lang w:val="en-CA"/>
        </w:rPr>
        <w:t xml:space="preserve">M. </w:t>
      </w:r>
      <w:proofErr w:type="spellStart"/>
      <w:r w:rsidRPr="00AA6636">
        <w:rPr>
          <w:rFonts w:eastAsia="SimSun"/>
          <w:lang w:val="en-CA"/>
        </w:rPr>
        <w:t>Karczewicz</w:t>
      </w:r>
      <w:proofErr w:type="spellEnd"/>
      <w:r w:rsidRPr="00AA6636">
        <w:rPr>
          <w:rFonts w:eastAsia="SimSun"/>
          <w:lang w:val="en-CA"/>
        </w:rPr>
        <w:t>, Y. Ye, “Common Test Conditions and evaluation procedures for enhanced compression tool testing”</w:t>
      </w:r>
      <w:r w:rsidRPr="00AA6636">
        <w:rPr>
          <w:rFonts w:eastAsia="SimSun"/>
        </w:rPr>
        <w:t>,</w:t>
      </w:r>
      <w:r w:rsidRPr="00AA6636">
        <w:rPr>
          <w:rFonts w:eastAsia="SimSun"/>
          <w:lang w:val="en-CA"/>
        </w:rPr>
        <w:t xml:space="preserve"> JVET-Y2017, Jan. 2022.</w:t>
      </w:r>
    </w:p>
    <w:p w14:paraId="6CD796AB" w14:textId="77777777" w:rsidR="00CC1A4F" w:rsidRPr="00AA6636" w:rsidRDefault="00CC1A4F" w:rsidP="00092D5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3214399A" w14:textId="77777777" w:rsidR="00295E28" w:rsidRPr="00A3763D" w:rsidRDefault="00295E28" w:rsidP="00AE2A19">
      <w:pPr>
        <w:jc w:val="left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3DC814C" w:rsidR="00342FF4" w:rsidRPr="005B217D" w:rsidRDefault="006256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FCB70" w14:textId="77777777" w:rsidR="00633906" w:rsidRDefault="00633906">
      <w:r>
        <w:separator/>
      </w:r>
    </w:p>
  </w:endnote>
  <w:endnote w:type="continuationSeparator" w:id="0">
    <w:p w14:paraId="419DD59D" w14:textId="77777777" w:rsidR="00633906" w:rsidRDefault="00633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5857AF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81560">
      <w:rPr>
        <w:rStyle w:val="PageNumber"/>
        <w:noProof/>
      </w:rPr>
      <w:t>2023-01-06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0C76C" w14:textId="77777777" w:rsidR="00633906" w:rsidRDefault="00633906">
      <w:r>
        <w:separator/>
      </w:r>
    </w:p>
  </w:footnote>
  <w:footnote w:type="continuationSeparator" w:id="0">
    <w:p w14:paraId="113D2229" w14:textId="77777777" w:rsidR="00633906" w:rsidRDefault="00633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24B67"/>
    <w:multiLevelType w:val="hybridMultilevel"/>
    <w:tmpl w:val="F6026D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E47CE"/>
    <w:multiLevelType w:val="hybridMultilevel"/>
    <w:tmpl w:val="E3B2C66A"/>
    <w:lvl w:ilvl="0" w:tplc="DBF03C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5737E9"/>
    <w:multiLevelType w:val="hybridMultilevel"/>
    <w:tmpl w:val="6324C810"/>
    <w:lvl w:ilvl="0" w:tplc="A4BEBC60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D1E4A"/>
    <w:multiLevelType w:val="hybridMultilevel"/>
    <w:tmpl w:val="82CAE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90C68"/>
    <w:multiLevelType w:val="hybridMultilevel"/>
    <w:tmpl w:val="27E49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6252D45"/>
    <w:multiLevelType w:val="hybridMultilevel"/>
    <w:tmpl w:val="B7C4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469FB"/>
    <w:multiLevelType w:val="hybridMultilevel"/>
    <w:tmpl w:val="2BEC8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30542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5401372">
    <w:abstractNumId w:val="15"/>
  </w:num>
  <w:num w:numId="3" w16cid:durableId="844592352">
    <w:abstractNumId w:val="14"/>
  </w:num>
  <w:num w:numId="4" w16cid:durableId="400059790">
    <w:abstractNumId w:val="10"/>
  </w:num>
  <w:num w:numId="5" w16cid:durableId="1613635959">
    <w:abstractNumId w:val="12"/>
  </w:num>
  <w:num w:numId="6" w16cid:durableId="154028857">
    <w:abstractNumId w:val="6"/>
  </w:num>
  <w:num w:numId="7" w16cid:durableId="169105998">
    <w:abstractNumId w:val="8"/>
  </w:num>
  <w:num w:numId="8" w16cid:durableId="1531651682">
    <w:abstractNumId w:val="6"/>
  </w:num>
  <w:num w:numId="9" w16cid:durableId="802192613">
    <w:abstractNumId w:val="1"/>
  </w:num>
  <w:num w:numId="10" w16cid:durableId="812602008">
    <w:abstractNumId w:val="4"/>
  </w:num>
  <w:num w:numId="11" w16cid:durableId="314335511">
    <w:abstractNumId w:val="3"/>
  </w:num>
  <w:num w:numId="12" w16cid:durableId="1544751025">
    <w:abstractNumId w:val="5"/>
  </w:num>
  <w:num w:numId="13" w16cid:durableId="1507212244">
    <w:abstractNumId w:val="7"/>
  </w:num>
  <w:num w:numId="14" w16cid:durableId="1606422801">
    <w:abstractNumId w:val="6"/>
  </w:num>
  <w:num w:numId="15" w16cid:durableId="1787894465">
    <w:abstractNumId w:val="2"/>
  </w:num>
  <w:num w:numId="16" w16cid:durableId="850724400">
    <w:abstractNumId w:val="13"/>
  </w:num>
  <w:num w:numId="17" w16cid:durableId="407122078">
    <w:abstractNumId w:val="9"/>
  </w:num>
  <w:num w:numId="18" w16cid:durableId="1388724045">
    <w:abstractNumId w:val="11"/>
  </w:num>
  <w:num w:numId="19" w16cid:durableId="881287228">
    <w:abstractNumId w:val="16"/>
  </w:num>
  <w:num w:numId="20" w16cid:durableId="11824021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C7"/>
    <w:rsid w:val="00000B8E"/>
    <w:rsid w:val="00003310"/>
    <w:rsid w:val="00004289"/>
    <w:rsid w:val="000044C1"/>
    <w:rsid w:val="00004BEE"/>
    <w:rsid w:val="00006BC1"/>
    <w:rsid w:val="00006DEB"/>
    <w:rsid w:val="00011D0C"/>
    <w:rsid w:val="000204BC"/>
    <w:rsid w:val="00021810"/>
    <w:rsid w:val="00024CD3"/>
    <w:rsid w:val="00026103"/>
    <w:rsid w:val="000308A3"/>
    <w:rsid w:val="00030C9C"/>
    <w:rsid w:val="00035DBD"/>
    <w:rsid w:val="000363E0"/>
    <w:rsid w:val="000428E7"/>
    <w:rsid w:val="0004304F"/>
    <w:rsid w:val="0004543A"/>
    <w:rsid w:val="000458BC"/>
    <w:rsid w:val="00045C41"/>
    <w:rsid w:val="00046C03"/>
    <w:rsid w:val="000524A6"/>
    <w:rsid w:val="000528AC"/>
    <w:rsid w:val="00052AC1"/>
    <w:rsid w:val="00054A8C"/>
    <w:rsid w:val="00055C32"/>
    <w:rsid w:val="00056819"/>
    <w:rsid w:val="000603F9"/>
    <w:rsid w:val="0006178A"/>
    <w:rsid w:val="00063ECA"/>
    <w:rsid w:val="00064250"/>
    <w:rsid w:val="00065039"/>
    <w:rsid w:val="00074588"/>
    <w:rsid w:val="0007614F"/>
    <w:rsid w:val="00081398"/>
    <w:rsid w:val="00081560"/>
    <w:rsid w:val="000835C4"/>
    <w:rsid w:val="000837D1"/>
    <w:rsid w:val="00084393"/>
    <w:rsid w:val="000865E1"/>
    <w:rsid w:val="00092AF4"/>
    <w:rsid w:val="00092D51"/>
    <w:rsid w:val="00094479"/>
    <w:rsid w:val="00094EA2"/>
    <w:rsid w:val="000962AC"/>
    <w:rsid w:val="000A18A8"/>
    <w:rsid w:val="000A1C9C"/>
    <w:rsid w:val="000A6779"/>
    <w:rsid w:val="000B0C0F"/>
    <w:rsid w:val="000B1C6B"/>
    <w:rsid w:val="000B2DD1"/>
    <w:rsid w:val="000B4142"/>
    <w:rsid w:val="000B4FB2"/>
    <w:rsid w:val="000B4FF9"/>
    <w:rsid w:val="000C09AC"/>
    <w:rsid w:val="000C2BAA"/>
    <w:rsid w:val="000D1D63"/>
    <w:rsid w:val="000D3F13"/>
    <w:rsid w:val="000D5DB1"/>
    <w:rsid w:val="000E00F3"/>
    <w:rsid w:val="000E2CE2"/>
    <w:rsid w:val="000E5C69"/>
    <w:rsid w:val="000E74AA"/>
    <w:rsid w:val="000F0048"/>
    <w:rsid w:val="000F158C"/>
    <w:rsid w:val="000F3C0D"/>
    <w:rsid w:val="00101C09"/>
    <w:rsid w:val="00102F3D"/>
    <w:rsid w:val="001109DA"/>
    <w:rsid w:val="00110A42"/>
    <w:rsid w:val="00112195"/>
    <w:rsid w:val="00116DB3"/>
    <w:rsid w:val="00124E38"/>
    <w:rsid w:val="0012580B"/>
    <w:rsid w:val="001262B1"/>
    <w:rsid w:val="00126A58"/>
    <w:rsid w:val="00131F90"/>
    <w:rsid w:val="00132DF8"/>
    <w:rsid w:val="0013458C"/>
    <w:rsid w:val="0013526E"/>
    <w:rsid w:val="00136A21"/>
    <w:rsid w:val="00146152"/>
    <w:rsid w:val="0014751B"/>
    <w:rsid w:val="00150FD9"/>
    <w:rsid w:val="00154381"/>
    <w:rsid w:val="00154630"/>
    <w:rsid w:val="00154B50"/>
    <w:rsid w:val="00155526"/>
    <w:rsid w:val="00155576"/>
    <w:rsid w:val="001565D2"/>
    <w:rsid w:val="00157398"/>
    <w:rsid w:val="001661F9"/>
    <w:rsid w:val="00171371"/>
    <w:rsid w:val="00175A24"/>
    <w:rsid w:val="00175A5B"/>
    <w:rsid w:val="0017632C"/>
    <w:rsid w:val="00186162"/>
    <w:rsid w:val="00187E58"/>
    <w:rsid w:val="0019027D"/>
    <w:rsid w:val="00191275"/>
    <w:rsid w:val="0019423B"/>
    <w:rsid w:val="00197E67"/>
    <w:rsid w:val="001A297E"/>
    <w:rsid w:val="001A368E"/>
    <w:rsid w:val="001A4FE3"/>
    <w:rsid w:val="001A5910"/>
    <w:rsid w:val="001A5AA5"/>
    <w:rsid w:val="001A7329"/>
    <w:rsid w:val="001A792F"/>
    <w:rsid w:val="001B406B"/>
    <w:rsid w:val="001B4E28"/>
    <w:rsid w:val="001C015C"/>
    <w:rsid w:val="001C0F9D"/>
    <w:rsid w:val="001C2091"/>
    <w:rsid w:val="001C3525"/>
    <w:rsid w:val="001C3AFB"/>
    <w:rsid w:val="001D07F0"/>
    <w:rsid w:val="001D104A"/>
    <w:rsid w:val="001D1BD2"/>
    <w:rsid w:val="001D1D0F"/>
    <w:rsid w:val="001D2677"/>
    <w:rsid w:val="001D2985"/>
    <w:rsid w:val="001D2C91"/>
    <w:rsid w:val="001D398B"/>
    <w:rsid w:val="001D7B0A"/>
    <w:rsid w:val="001E0248"/>
    <w:rsid w:val="001E02BE"/>
    <w:rsid w:val="001E3B37"/>
    <w:rsid w:val="001E71D7"/>
    <w:rsid w:val="001F2594"/>
    <w:rsid w:val="001F5136"/>
    <w:rsid w:val="001F6A5E"/>
    <w:rsid w:val="001F7C9E"/>
    <w:rsid w:val="00202E09"/>
    <w:rsid w:val="0020439F"/>
    <w:rsid w:val="002055A6"/>
    <w:rsid w:val="00205EDC"/>
    <w:rsid w:val="00206460"/>
    <w:rsid w:val="002069B4"/>
    <w:rsid w:val="00215DFC"/>
    <w:rsid w:val="00216994"/>
    <w:rsid w:val="002202F3"/>
    <w:rsid w:val="00220C21"/>
    <w:rsid w:val="00220EF3"/>
    <w:rsid w:val="00221237"/>
    <w:rsid w:val="002212DF"/>
    <w:rsid w:val="00222CD4"/>
    <w:rsid w:val="00225016"/>
    <w:rsid w:val="002253CA"/>
    <w:rsid w:val="002264A6"/>
    <w:rsid w:val="00227BA7"/>
    <w:rsid w:val="0023011C"/>
    <w:rsid w:val="0023269C"/>
    <w:rsid w:val="00233AB1"/>
    <w:rsid w:val="00233E06"/>
    <w:rsid w:val="00234893"/>
    <w:rsid w:val="00236154"/>
    <w:rsid w:val="002373CF"/>
    <w:rsid w:val="002375C1"/>
    <w:rsid w:val="00237FA4"/>
    <w:rsid w:val="002408DB"/>
    <w:rsid w:val="00242B38"/>
    <w:rsid w:val="00247E1E"/>
    <w:rsid w:val="00263398"/>
    <w:rsid w:val="00263B99"/>
    <w:rsid w:val="002647D8"/>
    <w:rsid w:val="00266F06"/>
    <w:rsid w:val="00275BCF"/>
    <w:rsid w:val="002768B1"/>
    <w:rsid w:val="00280613"/>
    <w:rsid w:val="00291E36"/>
    <w:rsid w:val="00292257"/>
    <w:rsid w:val="0029517C"/>
    <w:rsid w:val="00295E28"/>
    <w:rsid w:val="002A0C68"/>
    <w:rsid w:val="002A4CC6"/>
    <w:rsid w:val="002A4E30"/>
    <w:rsid w:val="002A54E0"/>
    <w:rsid w:val="002A5FD0"/>
    <w:rsid w:val="002A6B43"/>
    <w:rsid w:val="002A77BE"/>
    <w:rsid w:val="002B0CDC"/>
    <w:rsid w:val="002B10DC"/>
    <w:rsid w:val="002B1595"/>
    <w:rsid w:val="002B191D"/>
    <w:rsid w:val="002B1DCC"/>
    <w:rsid w:val="002B2E83"/>
    <w:rsid w:val="002B4C3A"/>
    <w:rsid w:val="002B5729"/>
    <w:rsid w:val="002B6798"/>
    <w:rsid w:val="002B7336"/>
    <w:rsid w:val="002B73C4"/>
    <w:rsid w:val="002C130F"/>
    <w:rsid w:val="002C406D"/>
    <w:rsid w:val="002C4094"/>
    <w:rsid w:val="002C5989"/>
    <w:rsid w:val="002D0AF6"/>
    <w:rsid w:val="002D1D9A"/>
    <w:rsid w:val="002D1DB2"/>
    <w:rsid w:val="002D3686"/>
    <w:rsid w:val="002E14A2"/>
    <w:rsid w:val="002F164D"/>
    <w:rsid w:val="002F38DC"/>
    <w:rsid w:val="003005DF"/>
    <w:rsid w:val="003021BC"/>
    <w:rsid w:val="00302F1A"/>
    <w:rsid w:val="00303B31"/>
    <w:rsid w:val="00304B02"/>
    <w:rsid w:val="00306206"/>
    <w:rsid w:val="0030698F"/>
    <w:rsid w:val="0030709F"/>
    <w:rsid w:val="00313DCA"/>
    <w:rsid w:val="00317402"/>
    <w:rsid w:val="00317D85"/>
    <w:rsid w:val="00324917"/>
    <w:rsid w:val="003253E4"/>
    <w:rsid w:val="00327C56"/>
    <w:rsid w:val="003315A1"/>
    <w:rsid w:val="00336F08"/>
    <w:rsid w:val="003373EC"/>
    <w:rsid w:val="00342FF4"/>
    <w:rsid w:val="00344E5A"/>
    <w:rsid w:val="003452DB"/>
    <w:rsid w:val="003459D1"/>
    <w:rsid w:val="00346148"/>
    <w:rsid w:val="003561C2"/>
    <w:rsid w:val="00360F01"/>
    <w:rsid w:val="00361012"/>
    <w:rsid w:val="00362C8D"/>
    <w:rsid w:val="003630CC"/>
    <w:rsid w:val="00364373"/>
    <w:rsid w:val="003669EA"/>
    <w:rsid w:val="0037053E"/>
    <w:rsid w:val="003706CC"/>
    <w:rsid w:val="003721C6"/>
    <w:rsid w:val="0037243F"/>
    <w:rsid w:val="00373E65"/>
    <w:rsid w:val="00374843"/>
    <w:rsid w:val="00377710"/>
    <w:rsid w:val="00377BA3"/>
    <w:rsid w:val="00383D53"/>
    <w:rsid w:val="00385470"/>
    <w:rsid w:val="003863AE"/>
    <w:rsid w:val="003866FD"/>
    <w:rsid w:val="00392373"/>
    <w:rsid w:val="003A166B"/>
    <w:rsid w:val="003A2D8E"/>
    <w:rsid w:val="003A67AE"/>
    <w:rsid w:val="003A7CE6"/>
    <w:rsid w:val="003B1E95"/>
    <w:rsid w:val="003B4106"/>
    <w:rsid w:val="003B5D19"/>
    <w:rsid w:val="003C0317"/>
    <w:rsid w:val="003C1659"/>
    <w:rsid w:val="003C20E4"/>
    <w:rsid w:val="003D4B63"/>
    <w:rsid w:val="003D6342"/>
    <w:rsid w:val="003E071F"/>
    <w:rsid w:val="003E6F90"/>
    <w:rsid w:val="003E71C8"/>
    <w:rsid w:val="003E73C6"/>
    <w:rsid w:val="003E73ED"/>
    <w:rsid w:val="003F5D0F"/>
    <w:rsid w:val="003F5F70"/>
    <w:rsid w:val="00402700"/>
    <w:rsid w:val="004036A5"/>
    <w:rsid w:val="00414101"/>
    <w:rsid w:val="00414CF9"/>
    <w:rsid w:val="004160A6"/>
    <w:rsid w:val="00416D70"/>
    <w:rsid w:val="00420B5D"/>
    <w:rsid w:val="004219CF"/>
    <w:rsid w:val="004234F0"/>
    <w:rsid w:val="00426F10"/>
    <w:rsid w:val="00427EEC"/>
    <w:rsid w:val="00427FA2"/>
    <w:rsid w:val="00433DDB"/>
    <w:rsid w:val="00435A29"/>
    <w:rsid w:val="00437619"/>
    <w:rsid w:val="00437656"/>
    <w:rsid w:val="00443D8B"/>
    <w:rsid w:val="0044489A"/>
    <w:rsid w:val="0044495F"/>
    <w:rsid w:val="004526F4"/>
    <w:rsid w:val="00456A85"/>
    <w:rsid w:val="004621E4"/>
    <w:rsid w:val="0046378E"/>
    <w:rsid w:val="00465A1E"/>
    <w:rsid w:val="00465B2F"/>
    <w:rsid w:val="00465F41"/>
    <w:rsid w:val="00467F98"/>
    <w:rsid w:val="00471448"/>
    <w:rsid w:val="0047233A"/>
    <w:rsid w:val="00474AFE"/>
    <w:rsid w:val="00483134"/>
    <w:rsid w:val="00491CDC"/>
    <w:rsid w:val="00494288"/>
    <w:rsid w:val="0049445A"/>
    <w:rsid w:val="004957D9"/>
    <w:rsid w:val="00496CEA"/>
    <w:rsid w:val="004A2A63"/>
    <w:rsid w:val="004A30DC"/>
    <w:rsid w:val="004A3E99"/>
    <w:rsid w:val="004B1F41"/>
    <w:rsid w:val="004B210C"/>
    <w:rsid w:val="004B2967"/>
    <w:rsid w:val="004B6170"/>
    <w:rsid w:val="004C05B0"/>
    <w:rsid w:val="004C3928"/>
    <w:rsid w:val="004D25C6"/>
    <w:rsid w:val="004D405F"/>
    <w:rsid w:val="004D5EBC"/>
    <w:rsid w:val="004D5EFF"/>
    <w:rsid w:val="004D5FE2"/>
    <w:rsid w:val="004E111C"/>
    <w:rsid w:val="004E1E9B"/>
    <w:rsid w:val="004E28AD"/>
    <w:rsid w:val="004E4F4F"/>
    <w:rsid w:val="004E588D"/>
    <w:rsid w:val="004E6789"/>
    <w:rsid w:val="004F012E"/>
    <w:rsid w:val="004F108F"/>
    <w:rsid w:val="004F1CAA"/>
    <w:rsid w:val="004F48C5"/>
    <w:rsid w:val="004F53DF"/>
    <w:rsid w:val="004F61B2"/>
    <w:rsid w:val="004F61E3"/>
    <w:rsid w:val="00502011"/>
    <w:rsid w:val="00502E10"/>
    <w:rsid w:val="0050354E"/>
    <w:rsid w:val="0051015C"/>
    <w:rsid w:val="00510748"/>
    <w:rsid w:val="00511474"/>
    <w:rsid w:val="00516CF1"/>
    <w:rsid w:val="005173A2"/>
    <w:rsid w:val="00521277"/>
    <w:rsid w:val="00525331"/>
    <w:rsid w:val="00525D40"/>
    <w:rsid w:val="00530AAA"/>
    <w:rsid w:val="00531AE9"/>
    <w:rsid w:val="00536188"/>
    <w:rsid w:val="005428EB"/>
    <w:rsid w:val="00546394"/>
    <w:rsid w:val="00546C3E"/>
    <w:rsid w:val="00550A66"/>
    <w:rsid w:val="00555FB3"/>
    <w:rsid w:val="00561286"/>
    <w:rsid w:val="00567EC7"/>
    <w:rsid w:val="00570013"/>
    <w:rsid w:val="005753EC"/>
    <w:rsid w:val="005801A2"/>
    <w:rsid w:val="005847CA"/>
    <w:rsid w:val="00586EC6"/>
    <w:rsid w:val="005911F2"/>
    <w:rsid w:val="0059480E"/>
    <w:rsid w:val="005952A5"/>
    <w:rsid w:val="0059636E"/>
    <w:rsid w:val="005A061B"/>
    <w:rsid w:val="005A33A1"/>
    <w:rsid w:val="005A689F"/>
    <w:rsid w:val="005B217D"/>
    <w:rsid w:val="005B4014"/>
    <w:rsid w:val="005B47AE"/>
    <w:rsid w:val="005B5679"/>
    <w:rsid w:val="005B7628"/>
    <w:rsid w:val="005C2646"/>
    <w:rsid w:val="005C385F"/>
    <w:rsid w:val="005C550D"/>
    <w:rsid w:val="005C72C9"/>
    <w:rsid w:val="005C7C26"/>
    <w:rsid w:val="005D1192"/>
    <w:rsid w:val="005E1AC6"/>
    <w:rsid w:val="005E3F2B"/>
    <w:rsid w:val="005E4D11"/>
    <w:rsid w:val="005F040A"/>
    <w:rsid w:val="005F2E41"/>
    <w:rsid w:val="005F3854"/>
    <w:rsid w:val="005F3AD8"/>
    <w:rsid w:val="005F58D4"/>
    <w:rsid w:val="005F6F1B"/>
    <w:rsid w:val="00603A85"/>
    <w:rsid w:val="0060480C"/>
    <w:rsid w:val="006049AB"/>
    <w:rsid w:val="0060526B"/>
    <w:rsid w:val="00606C30"/>
    <w:rsid w:val="0061089E"/>
    <w:rsid w:val="00611135"/>
    <w:rsid w:val="0061155A"/>
    <w:rsid w:val="00615995"/>
    <w:rsid w:val="0061609E"/>
    <w:rsid w:val="00616155"/>
    <w:rsid w:val="00620DCC"/>
    <w:rsid w:val="00624B33"/>
    <w:rsid w:val="006256B7"/>
    <w:rsid w:val="0063041A"/>
    <w:rsid w:val="00630A3D"/>
    <w:rsid w:val="00630AA2"/>
    <w:rsid w:val="00631D8B"/>
    <w:rsid w:val="006320AC"/>
    <w:rsid w:val="006336A2"/>
    <w:rsid w:val="00633906"/>
    <w:rsid w:val="00636E12"/>
    <w:rsid w:val="00646707"/>
    <w:rsid w:val="00654E5B"/>
    <w:rsid w:val="006568BC"/>
    <w:rsid w:val="00657F7E"/>
    <w:rsid w:val="00662E58"/>
    <w:rsid w:val="006637F2"/>
    <w:rsid w:val="006642A5"/>
    <w:rsid w:val="00664CED"/>
    <w:rsid w:val="00664DCF"/>
    <w:rsid w:val="006655FA"/>
    <w:rsid w:val="006759B7"/>
    <w:rsid w:val="00681751"/>
    <w:rsid w:val="00684A01"/>
    <w:rsid w:val="00687717"/>
    <w:rsid w:val="00693C69"/>
    <w:rsid w:val="00696357"/>
    <w:rsid w:val="006A0E5C"/>
    <w:rsid w:val="006A48E6"/>
    <w:rsid w:val="006A5745"/>
    <w:rsid w:val="006B3FE9"/>
    <w:rsid w:val="006B5076"/>
    <w:rsid w:val="006B5D3D"/>
    <w:rsid w:val="006B7BDE"/>
    <w:rsid w:val="006C16F9"/>
    <w:rsid w:val="006C5D39"/>
    <w:rsid w:val="006C649A"/>
    <w:rsid w:val="006D5F09"/>
    <w:rsid w:val="006D6D9B"/>
    <w:rsid w:val="006D7251"/>
    <w:rsid w:val="006E0423"/>
    <w:rsid w:val="006E1211"/>
    <w:rsid w:val="006E2810"/>
    <w:rsid w:val="006E46F3"/>
    <w:rsid w:val="006E5417"/>
    <w:rsid w:val="006E6825"/>
    <w:rsid w:val="006F0266"/>
    <w:rsid w:val="006F0794"/>
    <w:rsid w:val="006F689D"/>
    <w:rsid w:val="006F7528"/>
    <w:rsid w:val="006F78AB"/>
    <w:rsid w:val="007023DE"/>
    <w:rsid w:val="00705749"/>
    <w:rsid w:val="007061A6"/>
    <w:rsid w:val="0070713C"/>
    <w:rsid w:val="00710DCB"/>
    <w:rsid w:val="00712546"/>
    <w:rsid w:val="00712F60"/>
    <w:rsid w:val="00713EBA"/>
    <w:rsid w:val="00715E0D"/>
    <w:rsid w:val="00720B07"/>
    <w:rsid w:val="00720E3B"/>
    <w:rsid w:val="00724450"/>
    <w:rsid w:val="0073040F"/>
    <w:rsid w:val="00733844"/>
    <w:rsid w:val="00735E73"/>
    <w:rsid w:val="00737920"/>
    <w:rsid w:val="007406AD"/>
    <w:rsid w:val="00740B6F"/>
    <w:rsid w:val="0074173C"/>
    <w:rsid w:val="007435AE"/>
    <w:rsid w:val="0074393F"/>
    <w:rsid w:val="00745F6B"/>
    <w:rsid w:val="0074729C"/>
    <w:rsid w:val="0075175B"/>
    <w:rsid w:val="00752F0E"/>
    <w:rsid w:val="00753375"/>
    <w:rsid w:val="00754031"/>
    <w:rsid w:val="0075585E"/>
    <w:rsid w:val="007567D5"/>
    <w:rsid w:val="00756A6B"/>
    <w:rsid w:val="00761058"/>
    <w:rsid w:val="00764775"/>
    <w:rsid w:val="00765E60"/>
    <w:rsid w:val="007663D7"/>
    <w:rsid w:val="00770571"/>
    <w:rsid w:val="00771127"/>
    <w:rsid w:val="00775D10"/>
    <w:rsid w:val="007768FF"/>
    <w:rsid w:val="0077748A"/>
    <w:rsid w:val="007804CA"/>
    <w:rsid w:val="0078209B"/>
    <w:rsid w:val="007824D3"/>
    <w:rsid w:val="00782D8E"/>
    <w:rsid w:val="00782D91"/>
    <w:rsid w:val="0078620E"/>
    <w:rsid w:val="00786A0F"/>
    <w:rsid w:val="007873E5"/>
    <w:rsid w:val="0079129C"/>
    <w:rsid w:val="00792746"/>
    <w:rsid w:val="00795BAA"/>
    <w:rsid w:val="00796EE3"/>
    <w:rsid w:val="007A3AD4"/>
    <w:rsid w:val="007A5F18"/>
    <w:rsid w:val="007A7D29"/>
    <w:rsid w:val="007B46F7"/>
    <w:rsid w:val="007B4AB8"/>
    <w:rsid w:val="007B6D57"/>
    <w:rsid w:val="007B6E26"/>
    <w:rsid w:val="007C081C"/>
    <w:rsid w:val="007C238A"/>
    <w:rsid w:val="007C5E7F"/>
    <w:rsid w:val="007D1181"/>
    <w:rsid w:val="007D357B"/>
    <w:rsid w:val="007E01A3"/>
    <w:rsid w:val="007E054B"/>
    <w:rsid w:val="007E514B"/>
    <w:rsid w:val="007F0D4E"/>
    <w:rsid w:val="007F1F8B"/>
    <w:rsid w:val="007F2365"/>
    <w:rsid w:val="007F6205"/>
    <w:rsid w:val="007F67A1"/>
    <w:rsid w:val="0080007F"/>
    <w:rsid w:val="00800303"/>
    <w:rsid w:val="00800A6C"/>
    <w:rsid w:val="00801A7B"/>
    <w:rsid w:val="00804E73"/>
    <w:rsid w:val="00806809"/>
    <w:rsid w:val="00810792"/>
    <w:rsid w:val="00810C51"/>
    <w:rsid w:val="00811C05"/>
    <w:rsid w:val="00814AE1"/>
    <w:rsid w:val="008169D5"/>
    <w:rsid w:val="0082008F"/>
    <w:rsid w:val="008206C8"/>
    <w:rsid w:val="00820EA4"/>
    <w:rsid w:val="008226C9"/>
    <w:rsid w:val="008274D9"/>
    <w:rsid w:val="00830E33"/>
    <w:rsid w:val="00832239"/>
    <w:rsid w:val="00833580"/>
    <w:rsid w:val="008348DD"/>
    <w:rsid w:val="00847E5F"/>
    <w:rsid w:val="008512B6"/>
    <w:rsid w:val="0085161A"/>
    <w:rsid w:val="00856675"/>
    <w:rsid w:val="008578A5"/>
    <w:rsid w:val="00857A8D"/>
    <w:rsid w:val="0086387C"/>
    <w:rsid w:val="008701C3"/>
    <w:rsid w:val="00871C34"/>
    <w:rsid w:val="00874A6C"/>
    <w:rsid w:val="00876218"/>
    <w:rsid w:val="00876C65"/>
    <w:rsid w:val="00882F72"/>
    <w:rsid w:val="00884A6D"/>
    <w:rsid w:val="00890054"/>
    <w:rsid w:val="00893DC4"/>
    <w:rsid w:val="0089555A"/>
    <w:rsid w:val="008A147E"/>
    <w:rsid w:val="008A3AAA"/>
    <w:rsid w:val="008A427B"/>
    <w:rsid w:val="008A4B4C"/>
    <w:rsid w:val="008A6E4A"/>
    <w:rsid w:val="008A7EE1"/>
    <w:rsid w:val="008B0BC1"/>
    <w:rsid w:val="008B1314"/>
    <w:rsid w:val="008B2581"/>
    <w:rsid w:val="008B2665"/>
    <w:rsid w:val="008B4F9F"/>
    <w:rsid w:val="008C0F6F"/>
    <w:rsid w:val="008C1434"/>
    <w:rsid w:val="008C239F"/>
    <w:rsid w:val="008C3151"/>
    <w:rsid w:val="008C7936"/>
    <w:rsid w:val="008D3F43"/>
    <w:rsid w:val="008E480C"/>
    <w:rsid w:val="008E4A85"/>
    <w:rsid w:val="008E5EE2"/>
    <w:rsid w:val="008F05EF"/>
    <w:rsid w:val="008F49FF"/>
    <w:rsid w:val="008F6238"/>
    <w:rsid w:val="00907757"/>
    <w:rsid w:val="00910BAE"/>
    <w:rsid w:val="00915A36"/>
    <w:rsid w:val="0091765B"/>
    <w:rsid w:val="009212B0"/>
    <w:rsid w:val="00921FA1"/>
    <w:rsid w:val="009234A5"/>
    <w:rsid w:val="00932709"/>
    <w:rsid w:val="00932972"/>
    <w:rsid w:val="00933453"/>
    <w:rsid w:val="009336F7"/>
    <w:rsid w:val="00934287"/>
    <w:rsid w:val="0093636C"/>
    <w:rsid w:val="00936BCC"/>
    <w:rsid w:val="00937005"/>
    <w:rsid w:val="009374A7"/>
    <w:rsid w:val="00937F03"/>
    <w:rsid w:val="00940BBE"/>
    <w:rsid w:val="00943DF0"/>
    <w:rsid w:val="0094768D"/>
    <w:rsid w:val="00955F6D"/>
    <w:rsid w:val="009573F2"/>
    <w:rsid w:val="00960B8A"/>
    <w:rsid w:val="00961DEF"/>
    <w:rsid w:val="00962804"/>
    <w:rsid w:val="00966A06"/>
    <w:rsid w:val="009767F1"/>
    <w:rsid w:val="00977686"/>
    <w:rsid w:val="00977C16"/>
    <w:rsid w:val="00981045"/>
    <w:rsid w:val="00981227"/>
    <w:rsid w:val="009837C3"/>
    <w:rsid w:val="0098551D"/>
    <w:rsid w:val="00985DCB"/>
    <w:rsid w:val="00990DC9"/>
    <w:rsid w:val="0099393C"/>
    <w:rsid w:val="009943BD"/>
    <w:rsid w:val="0099518F"/>
    <w:rsid w:val="009A09CE"/>
    <w:rsid w:val="009A0F67"/>
    <w:rsid w:val="009A3CC7"/>
    <w:rsid w:val="009A4D5D"/>
    <w:rsid w:val="009A5199"/>
    <w:rsid w:val="009A523D"/>
    <w:rsid w:val="009A5435"/>
    <w:rsid w:val="009A6F3E"/>
    <w:rsid w:val="009B02A1"/>
    <w:rsid w:val="009B0AC8"/>
    <w:rsid w:val="009B3361"/>
    <w:rsid w:val="009B7F3F"/>
    <w:rsid w:val="009C7696"/>
    <w:rsid w:val="009C7B9F"/>
    <w:rsid w:val="009D06AF"/>
    <w:rsid w:val="009D7CE6"/>
    <w:rsid w:val="009E448E"/>
    <w:rsid w:val="009E5AB8"/>
    <w:rsid w:val="009E637A"/>
    <w:rsid w:val="009E6C4A"/>
    <w:rsid w:val="009F3A7B"/>
    <w:rsid w:val="009F496B"/>
    <w:rsid w:val="00A0127B"/>
    <w:rsid w:val="00A01439"/>
    <w:rsid w:val="00A02E61"/>
    <w:rsid w:val="00A05CFF"/>
    <w:rsid w:val="00A06825"/>
    <w:rsid w:val="00A13048"/>
    <w:rsid w:val="00A133CC"/>
    <w:rsid w:val="00A158CB"/>
    <w:rsid w:val="00A2150F"/>
    <w:rsid w:val="00A21D5D"/>
    <w:rsid w:val="00A24E2A"/>
    <w:rsid w:val="00A30B42"/>
    <w:rsid w:val="00A34BBA"/>
    <w:rsid w:val="00A36836"/>
    <w:rsid w:val="00A3763D"/>
    <w:rsid w:val="00A42800"/>
    <w:rsid w:val="00A43D00"/>
    <w:rsid w:val="00A44C7B"/>
    <w:rsid w:val="00A450A7"/>
    <w:rsid w:val="00A45C09"/>
    <w:rsid w:val="00A46843"/>
    <w:rsid w:val="00A527E5"/>
    <w:rsid w:val="00A52DDE"/>
    <w:rsid w:val="00A55EB3"/>
    <w:rsid w:val="00A56B97"/>
    <w:rsid w:val="00A6093D"/>
    <w:rsid w:val="00A66213"/>
    <w:rsid w:val="00A703CE"/>
    <w:rsid w:val="00A72017"/>
    <w:rsid w:val="00A767DC"/>
    <w:rsid w:val="00A76A6D"/>
    <w:rsid w:val="00A7794C"/>
    <w:rsid w:val="00A80D1F"/>
    <w:rsid w:val="00A83253"/>
    <w:rsid w:val="00A84917"/>
    <w:rsid w:val="00A84D82"/>
    <w:rsid w:val="00A9489D"/>
    <w:rsid w:val="00AA02F6"/>
    <w:rsid w:val="00AA10E3"/>
    <w:rsid w:val="00AA2AAF"/>
    <w:rsid w:val="00AA4985"/>
    <w:rsid w:val="00AA6636"/>
    <w:rsid w:val="00AA6E84"/>
    <w:rsid w:val="00AB1A1C"/>
    <w:rsid w:val="00AB22C5"/>
    <w:rsid w:val="00AB4721"/>
    <w:rsid w:val="00AB7405"/>
    <w:rsid w:val="00AC2BA6"/>
    <w:rsid w:val="00AD05A8"/>
    <w:rsid w:val="00AD37A9"/>
    <w:rsid w:val="00AD591D"/>
    <w:rsid w:val="00AD5B5F"/>
    <w:rsid w:val="00AD5FD1"/>
    <w:rsid w:val="00AE12EA"/>
    <w:rsid w:val="00AE19DB"/>
    <w:rsid w:val="00AE2A19"/>
    <w:rsid w:val="00AE341B"/>
    <w:rsid w:val="00AF51C5"/>
    <w:rsid w:val="00AF5A40"/>
    <w:rsid w:val="00B00FDB"/>
    <w:rsid w:val="00B01247"/>
    <w:rsid w:val="00B01905"/>
    <w:rsid w:val="00B0389C"/>
    <w:rsid w:val="00B03A4E"/>
    <w:rsid w:val="00B07CA7"/>
    <w:rsid w:val="00B11ECA"/>
    <w:rsid w:val="00B1279A"/>
    <w:rsid w:val="00B25078"/>
    <w:rsid w:val="00B25BF2"/>
    <w:rsid w:val="00B348B9"/>
    <w:rsid w:val="00B3640F"/>
    <w:rsid w:val="00B37257"/>
    <w:rsid w:val="00B4194A"/>
    <w:rsid w:val="00B437E8"/>
    <w:rsid w:val="00B43CD1"/>
    <w:rsid w:val="00B51F2C"/>
    <w:rsid w:val="00B5222E"/>
    <w:rsid w:val="00B53179"/>
    <w:rsid w:val="00B532EA"/>
    <w:rsid w:val="00B54529"/>
    <w:rsid w:val="00B57A23"/>
    <w:rsid w:val="00B600CD"/>
    <w:rsid w:val="00B616C8"/>
    <w:rsid w:val="00B61A88"/>
    <w:rsid w:val="00B61C96"/>
    <w:rsid w:val="00B62106"/>
    <w:rsid w:val="00B6260B"/>
    <w:rsid w:val="00B6393C"/>
    <w:rsid w:val="00B63E0C"/>
    <w:rsid w:val="00B66976"/>
    <w:rsid w:val="00B7222F"/>
    <w:rsid w:val="00B73A2A"/>
    <w:rsid w:val="00B73D59"/>
    <w:rsid w:val="00B75A51"/>
    <w:rsid w:val="00B82522"/>
    <w:rsid w:val="00B827C6"/>
    <w:rsid w:val="00B85C2E"/>
    <w:rsid w:val="00B87445"/>
    <w:rsid w:val="00B94B06"/>
    <w:rsid w:val="00B94C28"/>
    <w:rsid w:val="00B94ECF"/>
    <w:rsid w:val="00BB28C2"/>
    <w:rsid w:val="00BB461E"/>
    <w:rsid w:val="00BB5B4A"/>
    <w:rsid w:val="00BB66D3"/>
    <w:rsid w:val="00BC10BA"/>
    <w:rsid w:val="00BC18A7"/>
    <w:rsid w:val="00BC3946"/>
    <w:rsid w:val="00BC5AFD"/>
    <w:rsid w:val="00BC5FD7"/>
    <w:rsid w:val="00BD03E9"/>
    <w:rsid w:val="00BE2443"/>
    <w:rsid w:val="00BF1B76"/>
    <w:rsid w:val="00BF20E0"/>
    <w:rsid w:val="00BF2870"/>
    <w:rsid w:val="00BF34D7"/>
    <w:rsid w:val="00C00DDE"/>
    <w:rsid w:val="00C04DFE"/>
    <w:rsid w:val="00C04F43"/>
    <w:rsid w:val="00C05271"/>
    <w:rsid w:val="00C05C3D"/>
    <w:rsid w:val="00C0609D"/>
    <w:rsid w:val="00C0629B"/>
    <w:rsid w:val="00C075EA"/>
    <w:rsid w:val="00C115AB"/>
    <w:rsid w:val="00C143D6"/>
    <w:rsid w:val="00C15E25"/>
    <w:rsid w:val="00C26CCB"/>
    <w:rsid w:val="00C30249"/>
    <w:rsid w:val="00C305C7"/>
    <w:rsid w:val="00C336CF"/>
    <w:rsid w:val="00C35F74"/>
    <w:rsid w:val="00C36FAB"/>
    <w:rsid w:val="00C3723B"/>
    <w:rsid w:val="00C41A9E"/>
    <w:rsid w:val="00C42466"/>
    <w:rsid w:val="00C50832"/>
    <w:rsid w:val="00C606C9"/>
    <w:rsid w:val="00C6426C"/>
    <w:rsid w:val="00C6518C"/>
    <w:rsid w:val="00C73A1E"/>
    <w:rsid w:val="00C80288"/>
    <w:rsid w:val="00C836F0"/>
    <w:rsid w:val="00C84003"/>
    <w:rsid w:val="00C854E7"/>
    <w:rsid w:val="00C90650"/>
    <w:rsid w:val="00C93081"/>
    <w:rsid w:val="00C969AD"/>
    <w:rsid w:val="00C97D78"/>
    <w:rsid w:val="00CA1457"/>
    <w:rsid w:val="00CB5C29"/>
    <w:rsid w:val="00CC1A4F"/>
    <w:rsid w:val="00CC2AAE"/>
    <w:rsid w:val="00CC5A42"/>
    <w:rsid w:val="00CD0EAB"/>
    <w:rsid w:val="00CE20F7"/>
    <w:rsid w:val="00CE4768"/>
    <w:rsid w:val="00CE5E02"/>
    <w:rsid w:val="00CE61B9"/>
    <w:rsid w:val="00CE6BB9"/>
    <w:rsid w:val="00CE7D45"/>
    <w:rsid w:val="00CF005B"/>
    <w:rsid w:val="00CF09F1"/>
    <w:rsid w:val="00CF34DB"/>
    <w:rsid w:val="00CF3917"/>
    <w:rsid w:val="00CF558F"/>
    <w:rsid w:val="00CF5E79"/>
    <w:rsid w:val="00D010C0"/>
    <w:rsid w:val="00D06B8B"/>
    <w:rsid w:val="00D073E2"/>
    <w:rsid w:val="00D146B1"/>
    <w:rsid w:val="00D1555A"/>
    <w:rsid w:val="00D206E2"/>
    <w:rsid w:val="00D239AC"/>
    <w:rsid w:val="00D23C30"/>
    <w:rsid w:val="00D243DD"/>
    <w:rsid w:val="00D3074D"/>
    <w:rsid w:val="00D333EF"/>
    <w:rsid w:val="00D34ED3"/>
    <w:rsid w:val="00D424F6"/>
    <w:rsid w:val="00D446EC"/>
    <w:rsid w:val="00D45CA0"/>
    <w:rsid w:val="00D51BF0"/>
    <w:rsid w:val="00D5206D"/>
    <w:rsid w:val="00D526C9"/>
    <w:rsid w:val="00D531DB"/>
    <w:rsid w:val="00D55942"/>
    <w:rsid w:val="00D55A6B"/>
    <w:rsid w:val="00D600E0"/>
    <w:rsid w:val="00D65C87"/>
    <w:rsid w:val="00D71145"/>
    <w:rsid w:val="00D71D75"/>
    <w:rsid w:val="00D74BD7"/>
    <w:rsid w:val="00D75A7A"/>
    <w:rsid w:val="00D807BF"/>
    <w:rsid w:val="00D82FCC"/>
    <w:rsid w:val="00D8592A"/>
    <w:rsid w:val="00D87D3B"/>
    <w:rsid w:val="00D87F4E"/>
    <w:rsid w:val="00D910BB"/>
    <w:rsid w:val="00D92536"/>
    <w:rsid w:val="00D94DC3"/>
    <w:rsid w:val="00D95C0F"/>
    <w:rsid w:val="00D9742A"/>
    <w:rsid w:val="00DA17FC"/>
    <w:rsid w:val="00DA4FF4"/>
    <w:rsid w:val="00DA7887"/>
    <w:rsid w:val="00DB2C26"/>
    <w:rsid w:val="00DB45C3"/>
    <w:rsid w:val="00DC0E0F"/>
    <w:rsid w:val="00DC0FAF"/>
    <w:rsid w:val="00DC6B44"/>
    <w:rsid w:val="00DD02F4"/>
    <w:rsid w:val="00DD1A9D"/>
    <w:rsid w:val="00DD5C3B"/>
    <w:rsid w:val="00DD6622"/>
    <w:rsid w:val="00DD7796"/>
    <w:rsid w:val="00DE1C7C"/>
    <w:rsid w:val="00DE6B43"/>
    <w:rsid w:val="00DF0F1B"/>
    <w:rsid w:val="00E0143C"/>
    <w:rsid w:val="00E03AD2"/>
    <w:rsid w:val="00E04912"/>
    <w:rsid w:val="00E05B9A"/>
    <w:rsid w:val="00E11923"/>
    <w:rsid w:val="00E12899"/>
    <w:rsid w:val="00E13BC0"/>
    <w:rsid w:val="00E207D8"/>
    <w:rsid w:val="00E2258D"/>
    <w:rsid w:val="00E262D4"/>
    <w:rsid w:val="00E30D30"/>
    <w:rsid w:val="00E32B39"/>
    <w:rsid w:val="00E36250"/>
    <w:rsid w:val="00E43040"/>
    <w:rsid w:val="00E467FE"/>
    <w:rsid w:val="00E4727B"/>
    <w:rsid w:val="00E47F2D"/>
    <w:rsid w:val="00E54511"/>
    <w:rsid w:val="00E55B83"/>
    <w:rsid w:val="00E60EDC"/>
    <w:rsid w:val="00E61DAC"/>
    <w:rsid w:val="00E61E29"/>
    <w:rsid w:val="00E672A7"/>
    <w:rsid w:val="00E72B80"/>
    <w:rsid w:val="00E75FE3"/>
    <w:rsid w:val="00E81138"/>
    <w:rsid w:val="00E84122"/>
    <w:rsid w:val="00E853F6"/>
    <w:rsid w:val="00E85C37"/>
    <w:rsid w:val="00E86C4C"/>
    <w:rsid w:val="00E907A3"/>
    <w:rsid w:val="00E91FED"/>
    <w:rsid w:val="00E96241"/>
    <w:rsid w:val="00EA00E8"/>
    <w:rsid w:val="00EA27FB"/>
    <w:rsid w:val="00EA5AE0"/>
    <w:rsid w:val="00EB32EB"/>
    <w:rsid w:val="00EB56E1"/>
    <w:rsid w:val="00EB7AB1"/>
    <w:rsid w:val="00EC18E5"/>
    <w:rsid w:val="00EC32BD"/>
    <w:rsid w:val="00EC486A"/>
    <w:rsid w:val="00EC542A"/>
    <w:rsid w:val="00ED2614"/>
    <w:rsid w:val="00ED7E86"/>
    <w:rsid w:val="00ED7F49"/>
    <w:rsid w:val="00ED7FBA"/>
    <w:rsid w:val="00EE1E12"/>
    <w:rsid w:val="00EE4F15"/>
    <w:rsid w:val="00EE54FD"/>
    <w:rsid w:val="00EE61DC"/>
    <w:rsid w:val="00EE7CD8"/>
    <w:rsid w:val="00EF37F6"/>
    <w:rsid w:val="00EF48CC"/>
    <w:rsid w:val="00EF6630"/>
    <w:rsid w:val="00F00801"/>
    <w:rsid w:val="00F12202"/>
    <w:rsid w:val="00F12A7A"/>
    <w:rsid w:val="00F13BE9"/>
    <w:rsid w:val="00F23BC1"/>
    <w:rsid w:val="00F2488D"/>
    <w:rsid w:val="00F24BAA"/>
    <w:rsid w:val="00F2533F"/>
    <w:rsid w:val="00F25966"/>
    <w:rsid w:val="00F270BB"/>
    <w:rsid w:val="00F30570"/>
    <w:rsid w:val="00F37380"/>
    <w:rsid w:val="00F41E0B"/>
    <w:rsid w:val="00F51BA0"/>
    <w:rsid w:val="00F5233D"/>
    <w:rsid w:val="00F601A0"/>
    <w:rsid w:val="00F712E9"/>
    <w:rsid w:val="00F715C2"/>
    <w:rsid w:val="00F73032"/>
    <w:rsid w:val="00F75D2B"/>
    <w:rsid w:val="00F76C93"/>
    <w:rsid w:val="00F77FB6"/>
    <w:rsid w:val="00F821EA"/>
    <w:rsid w:val="00F8417D"/>
    <w:rsid w:val="00F848FC"/>
    <w:rsid w:val="00F86F67"/>
    <w:rsid w:val="00F905F8"/>
    <w:rsid w:val="00F906F6"/>
    <w:rsid w:val="00F9282A"/>
    <w:rsid w:val="00F92D26"/>
    <w:rsid w:val="00F96BAD"/>
    <w:rsid w:val="00FA139D"/>
    <w:rsid w:val="00FA60F5"/>
    <w:rsid w:val="00FA7E83"/>
    <w:rsid w:val="00FB0E84"/>
    <w:rsid w:val="00FC2405"/>
    <w:rsid w:val="00FC4F75"/>
    <w:rsid w:val="00FC5CD6"/>
    <w:rsid w:val="00FC6A43"/>
    <w:rsid w:val="00FD01C2"/>
    <w:rsid w:val="00FD6009"/>
    <w:rsid w:val="00FE10D2"/>
    <w:rsid w:val="00FE1C84"/>
    <w:rsid w:val="00FE1FF5"/>
    <w:rsid w:val="00FE595C"/>
    <w:rsid w:val="00FF01EF"/>
    <w:rsid w:val="00FF0571"/>
    <w:rsid w:val="00FF0CE3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0439F"/>
    <w:pPr>
      <w:ind w:left="720"/>
      <w:contextualSpacing/>
    </w:pPr>
  </w:style>
  <w:style w:type="table" w:styleId="TableGrid">
    <w:name w:val="Table Grid"/>
    <w:basedOn w:val="TableNormal"/>
    <w:rsid w:val="00B61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C15E2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E2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15E2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5E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5E2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E637A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1D104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ni.lainema@nokia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done.bugdayci_sansli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amin.ghaznavi-youvalari@nokia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3253</TotalTime>
  <Pages>5</Pages>
  <Words>1158</Words>
  <Characters>6605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Ramin Ghaznavi-Youvalari (Nokia)</cp:lastModifiedBy>
  <cp:revision>817</cp:revision>
  <cp:lastPrinted>1900-01-01T07:54:11Z</cp:lastPrinted>
  <dcterms:created xsi:type="dcterms:W3CDTF">2022-04-06T17:46:00Z</dcterms:created>
  <dcterms:modified xsi:type="dcterms:W3CDTF">2023-01-13T00:18:00Z</dcterms:modified>
</cp:coreProperties>
</file>