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B2CC20" w:rsidR="00E61DAC" w:rsidRPr="005B217D" w:rsidRDefault="0087324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0A4D6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F52AEE">
              <w:rPr>
                <w:lang w:val="en-CA"/>
              </w:rPr>
              <w:t>C</w:t>
            </w:r>
            <w:r w:rsidR="009F7B20">
              <w:rPr>
                <w:lang w:val="en-CA"/>
              </w:rPr>
              <w:t>0006</w:t>
            </w:r>
            <w:r w:rsidR="006A0E5C" w:rsidRPr="006A0E5C">
              <w:rPr>
                <w:lang w:val="en-CA"/>
              </w:rPr>
              <w:t>-v</w:t>
            </w:r>
            <w:r w:rsidR="009F7B2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7677837" w:rsidR="00E61DAC" w:rsidRPr="005B217D" w:rsidRDefault="00DF48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E4312">
              <w:rPr>
                <w:b/>
                <w:bCs/>
                <w:szCs w:val="24"/>
                <w:lang w:val="en-CA"/>
              </w:rPr>
              <w:t>JVET AHG report: ECM software development (AHG6)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B422D" w:rsidR="00E61DAC" w:rsidRPr="005B217D" w:rsidRDefault="0030428D" w:rsidP="009D7CE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A15C3D" w:rsidR="00E61DAC" w:rsidRPr="005B217D" w:rsidRDefault="007E14A5" w:rsidP="005E1AC6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7B3C8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61B36A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Vadim Seregin</w:t>
            </w:r>
          </w:p>
          <w:p w14:paraId="562C8B4D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Jie Chen</w:t>
            </w:r>
          </w:p>
          <w:p w14:paraId="05E8DFBE" w14:textId="77777777" w:rsidR="00A027E0" w:rsidRPr="003C4C88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Fabrice Le Leannec</w:t>
            </w:r>
          </w:p>
          <w:p w14:paraId="49D81240" w14:textId="51DC3C89" w:rsidR="00E61DAC" w:rsidRPr="005B217D" w:rsidRDefault="00A027E0" w:rsidP="00A027E0">
            <w:pPr>
              <w:spacing w:before="60" w:after="60"/>
              <w:rPr>
                <w:szCs w:val="22"/>
                <w:lang w:val="en-CA"/>
              </w:rPr>
            </w:pPr>
            <w:r w:rsidRPr="003C4C88">
              <w:rPr>
                <w:szCs w:val="22"/>
                <w:lang w:val="en-CA"/>
              </w:rPr>
              <w:t>Kai Zhang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AFFCBBD" w14:textId="77777777" w:rsidR="007B3C80" w:rsidRPr="003C4C88" w:rsidRDefault="003764AA" w:rsidP="007B3C80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B3C80" w:rsidRPr="003C4C88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6237DCBD" w14:textId="77777777" w:rsidR="007B3C80" w:rsidRPr="003C4C88" w:rsidRDefault="003764AA" w:rsidP="007B3C80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7B3C80" w:rsidRPr="003C4C88">
                <w:rPr>
                  <w:rStyle w:val="Hyperlink"/>
                  <w:szCs w:val="22"/>
                  <w:lang w:val="en-CA"/>
                </w:rPr>
                <w:t>jiechen.cj@alibaba-inc.com</w:t>
              </w:r>
            </w:hyperlink>
          </w:p>
          <w:p w14:paraId="141C18A7" w14:textId="77777777" w:rsidR="007B3C80" w:rsidRPr="003C4C88" w:rsidRDefault="003764AA" w:rsidP="007B3C80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B3C80" w:rsidRPr="00F361D6">
                <w:rPr>
                  <w:rStyle w:val="Hyperlink"/>
                </w:rPr>
                <w:t>fabricel@xiaomi.com</w:t>
              </w:r>
            </w:hyperlink>
          </w:p>
          <w:p w14:paraId="14EA77EB" w14:textId="77777777" w:rsidR="007B3C80" w:rsidRPr="003C4C88" w:rsidRDefault="003764AA" w:rsidP="007B3C8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B3C80" w:rsidRPr="003C4C88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45103CF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67B12F" w:rsidR="00E61DAC" w:rsidRPr="005B217D" w:rsidRDefault="0048032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AHG6 on </w:t>
            </w:r>
            <w:r w:rsidRPr="00393E2F">
              <w:rPr>
                <w:szCs w:val="22"/>
                <w:lang w:val="en-CA"/>
              </w:rPr>
              <w:t>ECM software development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5A1159D" w:rsidR="00263398" w:rsidRPr="005B217D" w:rsidRDefault="00C821FB" w:rsidP="009234A5">
      <w:pPr>
        <w:rPr>
          <w:szCs w:val="22"/>
          <w:lang w:val="en-CA"/>
        </w:rPr>
      </w:pPr>
      <w:r w:rsidRPr="00E56E18">
        <w:rPr>
          <w:szCs w:val="22"/>
          <w:lang w:val="en-CA"/>
        </w:rPr>
        <w:t xml:space="preserve">This report </w:t>
      </w:r>
      <w:r w:rsidRPr="00E56E18">
        <w:rPr>
          <w:lang w:val="en-CA"/>
        </w:rPr>
        <w:t>summarizes</w:t>
      </w:r>
      <w:r w:rsidRPr="00E56E18" w:rsidDel="00650242"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the activities of the A</w:t>
      </w:r>
      <w:r>
        <w:rPr>
          <w:szCs w:val="22"/>
          <w:lang w:val="en-CA"/>
        </w:rPr>
        <w:t>H</w:t>
      </w:r>
      <w:r w:rsidRPr="00E56E18">
        <w:rPr>
          <w:szCs w:val="22"/>
          <w:lang w:val="en-CA"/>
        </w:rPr>
        <w:t>G</w:t>
      </w:r>
      <w:r>
        <w:rPr>
          <w:szCs w:val="22"/>
          <w:lang w:val="en-CA"/>
        </w:rPr>
        <w:t>6</w:t>
      </w:r>
      <w:r w:rsidRPr="00E56E18">
        <w:rPr>
          <w:szCs w:val="22"/>
          <w:lang w:val="en-CA"/>
        </w:rPr>
        <w:t xml:space="preserve"> on </w:t>
      </w:r>
      <w:r w:rsidRPr="00393E2F">
        <w:rPr>
          <w:szCs w:val="22"/>
          <w:lang w:val="en-CA"/>
        </w:rPr>
        <w:t>ECM software development</w:t>
      </w:r>
      <w:r w:rsidRPr="00E56E18">
        <w:rPr>
          <w:szCs w:val="22"/>
          <w:lang w:val="en-CA"/>
        </w:rPr>
        <w:t xml:space="preserve"> that has taken place between the 2</w:t>
      </w:r>
      <w:r w:rsidR="00873244">
        <w:rPr>
          <w:szCs w:val="22"/>
          <w:lang w:val="en-CA"/>
        </w:rPr>
        <w:t>8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and 2</w:t>
      </w:r>
      <w:r w:rsidR="00873244">
        <w:rPr>
          <w:szCs w:val="22"/>
          <w:lang w:val="en-CA"/>
        </w:rPr>
        <w:t>9</w:t>
      </w:r>
      <w:r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</w:t>
      </w:r>
      <w:r w:rsidRPr="00E56E18">
        <w:rPr>
          <w:szCs w:val="22"/>
          <w:lang w:val="en-CA"/>
        </w:rPr>
        <w:t>JVET meetings.</w:t>
      </w:r>
    </w:p>
    <w:p w14:paraId="7D2AC1F0" w14:textId="5B5C08E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C0C52AB" w14:textId="418E3C96" w:rsidR="00E974EC" w:rsidRDefault="00E974EC" w:rsidP="00E974EC">
      <w:pPr>
        <w:rPr>
          <w:lang w:val="en-CA"/>
        </w:rPr>
      </w:pPr>
      <w:r>
        <w:rPr>
          <w:lang w:val="en-CA"/>
        </w:rPr>
        <w:t>The mandates for the AHG are as follows</w:t>
      </w:r>
      <w:r w:rsidR="00266BC4">
        <w:rPr>
          <w:lang w:val="en-CA"/>
        </w:rPr>
        <w:t>:</w:t>
      </w:r>
    </w:p>
    <w:p w14:paraId="1002EB4A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development of the ECM software and associated configuration files.</w:t>
      </w:r>
    </w:p>
    <w:p w14:paraId="5B09308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Produce documentation of software usage for distribution with the software.</w:t>
      </w:r>
    </w:p>
    <w:p w14:paraId="0A9873AF" w14:textId="4B185C0E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Prepare and deliver ECM-</w:t>
      </w:r>
      <w:r w:rsidR="00D35DC9">
        <w:t>7</w:t>
      </w:r>
      <w:r>
        <w:t>.0 software version and the reference configuration encodings according to the ECM common test conditions.</w:t>
      </w:r>
    </w:p>
    <w:p w14:paraId="159AA79D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Investigate encoder speedup and other encoder software optimization.</w:t>
      </w:r>
    </w:p>
    <w:p w14:paraId="691CFDDC" w14:textId="77777777" w:rsidR="00D35972" w:rsidRDefault="00D35972" w:rsidP="00D35972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</w:pPr>
      <w:r>
        <w:t>Coordinate with ECM algorithm description editors to identify any mismatches between software and text, make further updates and cleanups to the software as appropriate.</w:t>
      </w:r>
    </w:p>
    <w:p w14:paraId="64443EA2" w14:textId="77777777" w:rsidR="00546744" w:rsidRPr="00E56E18" w:rsidRDefault="00546744" w:rsidP="00546744">
      <w:pPr>
        <w:pStyle w:val="Heading1"/>
        <w:rPr>
          <w:lang w:val="en-CA"/>
        </w:rPr>
      </w:pPr>
      <w:r w:rsidRPr="00E56E18">
        <w:rPr>
          <w:lang w:val="en-CA"/>
        </w:rPr>
        <w:t>Software development</w:t>
      </w:r>
    </w:p>
    <w:p w14:paraId="2923BC32" w14:textId="77777777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ECM software repository is located at </w:t>
      </w:r>
      <w:hyperlink r:id="rId13" w:history="1">
        <w:r w:rsidRPr="00A97F76">
          <w:rPr>
            <w:rStyle w:val="Hyperlink"/>
            <w:lang w:val="en-CA"/>
          </w:rPr>
          <w:t>https://vcgit.hhi.fraunhofer.de/ecm/ECM.</w:t>
        </w:r>
      </w:hyperlink>
    </w:p>
    <w:p w14:paraId="5AF7A0DB" w14:textId="1635602B" w:rsidR="00546744" w:rsidRDefault="00546744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 software is based on VTM-10.0 with enabled MCTF including the update from JVET-V0056, and GOP32, which is very close to VTM-11.0.</w:t>
      </w:r>
    </w:p>
    <w:p w14:paraId="18B714AF" w14:textId="29D9CB02" w:rsidR="00EF652A" w:rsidRDefault="00EF652A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VTM-11.0ecm anchor </w:t>
      </w:r>
      <w:hyperlink r:id="rId14" w:history="1">
        <w:r w:rsidRPr="00503858">
          <w:rPr>
            <w:rStyle w:val="Hyperlink"/>
            <w:lang w:val="en-CA"/>
          </w:rPr>
          <w:t>https://vcgit.hhi.fraunhofer.de/ecm/ECM/-/tree/VTM11_ANC</w:t>
        </w:r>
      </w:hyperlink>
      <w:r>
        <w:rPr>
          <w:b/>
          <w:lang w:val="en-CA"/>
        </w:rPr>
        <w:t xml:space="preserve"> </w:t>
      </w:r>
      <w:r>
        <w:rPr>
          <w:lang w:val="en-CA"/>
        </w:rPr>
        <w:t>is used for ECM performance evaluation.</w:t>
      </w:r>
    </w:p>
    <w:p w14:paraId="37808233" w14:textId="2E10B0D3" w:rsidR="00A62D87" w:rsidRPr="00830663" w:rsidRDefault="00A24C17" w:rsidP="00A24C1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830663">
        <w:rPr>
          <w:lang w:val="en-CA"/>
        </w:rPr>
        <w:t>The following adopted aspects were integrated into ECM-</w:t>
      </w:r>
      <w:r w:rsidR="001E6B76" w:rsidRPr="00830663">
        <w:rPr>
          <w:lang w:val="en-CA"/>
        </w:rPr>
        <w:t>7</w:t>
      </w:r>
      <w:r w:rsidRPr="00830663">
        <w:rPr>
          <w:lang w:val="en-CA"/>
        </w:rPr>
        <w:t>.0:</w:t>
      </w:r>
    </w:p>
    <w:p w14:paraId="17BF6252" w14:textId="74E97845" w:rsidR="00ED1AA9" w:rsidRDefault="00ED1AA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>JVET-A</w:t>
      </w:r>
      <w:r w:rsidR="00C477C9">
        <w:t>B</w:t>
      </w:r>
      <w:r>
        <w:t>0</w:t>
      </w:r>
      <w:r w:rsidR="00C477C9">
        <w:t>155</w:t>
      </w:r>
      <w:r>
        <w:t xml:space="preserve">: </w:t>
      </w:r>
      <w:r w:rsidR="00C477C9">
        <w:t>Spatial GPM</w:t>
      </w:r>
      <w:r>
        <w:t xml:space="preserve"> (Test </w:t>
      </w:r>
      <w:r w:rsidR="00453BDE">
        <w:t>1</w:t>
      </w:r>
      <w:r>
        <w:t>.</w:t>
      </w:r>
      <w:r w:rsidR="00453BDE">
        <w:t>6</w:t>
      </w:r>
      <w:r>
        <w:t xml:space="preserve">b) (MR </w:t>
      </w:r>
      <w:r w:rsidR="00453BDE">
        <w:t>271</w:t>
      </w:r>
      <w:r>
        <w:t>)</w:t>
      </w:r>
    </w:p>
    <w:p w14:paraId="10DAC961" w14:textId="2E6FF993" w:rsidR="008B4FDD" w:rsidRDefault="00ED1AA9" w:rsidP="00C47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</w:r>
      <w:r w:rsidR="00C57C28">
        <w:t>JVET-AB0</w:t>
      </w:r>
      <w:r w:rsidR="00E531DB">
        <w:t>092</w:t>
      </w:r>
      <w:r w:rsidR="00C57C28">
        <w:t xml:space="preserve">: </w:t>
      </w:r>
      <w:r w:rsidR="00851EB0">
        <w:t>GLM with luma value</w:t>
      </w:r>
      <w:r w:rsidR="00C57C28">
        <w:t xml:space="preserve"> (Test 1.</w:t>
      </w:r>
      <w:r w:rsidR="00E531DB">
        <w:t>8</w:t>
      </w:r>
      <w:r w:rsidR="00C57C28">
        <w:t>b) (MR 2</w:t>
      </w:r>
      <w:r w:rsidR="00E531DB">
        <w:t>67</w:t>
      </w:r>
      <w:r w:rsidR="00C57C28">
        <w:t>)</w:t>
      </w:r>
    </w:p>
    <w:p w14:paraId="18C654BF" w14:textId="1F5C3EA8" w:rsidR="00851EB0" w:rsidRDefault="00851EB0" w:rsidP="00C47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>JVET-AB0</w:t>
      </w:r>
      <w:r w:rsidR="00304E0B">
        <w:t>157</w:t>
      </w:r>
      <w:r>
        <w:t xml:space="preserve">: </w:t>
      </w:r>
      <w:r w:rsidR="00304E0B">
        <w:t xml:space="preserve">Template </w:t>
      </w:r>
      <w:r w:rsidR="008325B9">
        <w:t>based</w:t>
      </w:r>
      <w:r w:rsidR="00304E0B">
        <w:t xml:space="preserve"> MRL and intra fusion</w:t>
      </w:r>
      <w:r>
        <w:t xml:space="preserve"> (Test 1.</w:t>
      </w:r>
      <w:r w:rsidR="00304E0B">
        <w:t>12a</w:t>
      </w:r>
      <w:r>
        <w:t>) (MR 2</w:t>
      </w:r>
      <w:r w:rsidR="000B4662">
        <w:t>75</w:t>
      </w:r>
      <w:r>
        <w:t>)</w:t>
      </w:r>
    </w:p>
    <w:p w14:paraId="30DC6DED" w14:textId="4441500B" w:rsidR="007B46A6" w:rsidRDefault="007B46A6" w:rsidP="00C477C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>JVET-AB01</w:t>
      </w:r>
      <w:r w:rsidR="00A800A8">
        <w:t>43</w:t>
      </w:r>
      <w:r>
        <w:t xml:space="preserve">: </w:t>
      </w:r>
      <w:r w:rsidR="00A800A8">
        <w:t>CCCM with tem</w:t>
      </w:r>
      <w:r w:rsidR="00C416CC">
        <w:t>plate selection</w:t>
      </w:r>
      <w:r>
        <w:t xml:space="preserve"> (Test 1.1</w:t>
      </w:r>
      <w:r w:rsidR="00A800A8">
        <w:t>3</w:t>
      </w:r>
      <w:r>
        <w:t>a) (MR 2</w:t>
      </w:r>
      <w:r w:rsidR="00DA35BE">
        <w:t>60</w:t>
      </w:r>
      <w:r>
        <w:t>)</w:t>
      </w:r>
    </w:p>
    <w:p w14:paraId="15B415A4" w14:textId="5638B31D" w:rsidR="00B240E0" w:rsidRDefault="00B240E0" w:rsidP="00AC511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lastRenderedPageBreak/>
        <w:t xml:space="preserve">JVET-AB0130: </w:t>
      </w:r>
      <w:proofErr w:type="spellStart"/>
      <w:r w:rsidR="00F44CC1">
        <w:t>IntraTMP</w:t>
      </w:r>
      <w:proofErr w:type="spellEnd"/>
      <w:r w:rsidR="00F44CC1">
        <w:t xml:space="preserve"> </w:t>
      </w:r>
      <w:r w:rsidR="00B1749F">
        <w:t>search speed</w:t>
      </w:r>
      <w:r w:rsidR="00A757F7">
        <w:t>up</w:t>
      </w:r>
      <w:r>
        <w:t xml:space="preserve"> (Test 1.14)</w:t>
      </w:r>
      <w:r w:rsidR="00A757F7">
        <w:t xml:space="preserve">. </w:t>
      </w:r>
      <w:r w:rsidR="00AC5113">
        <w:t>Enable Intra TMP in classes A-E (CTC)</w:t>
      </w:r>
      <w:r>
        <w:t xml:space="preserve"> (MR 2</w:t>
      </w:r>
      <w:r w:rsidR="00AC5113">
        <w:t>74</w:t>
      </w:r>
      <w:r>
        <w:t>)</w:t>
      </w:r>
    </w:p>
    <w:p w14:paraId="5A3150D1" w14:textId="49178CEC" w:rsidR="001F0D1C" w:rsidRDefault="001F0D1C" w:rsidP="001F0D1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 xml:space="preserve">JVET-AB0078: </w:t>
      </w:r>
      <w:proofErr w:type="spellStart"/>
      <w:r w:rsidR="00054822">
        <w:t>AMVPmerge</w:t>
      </w:r>
      <w:proofErr w:type="spellEnd"/>
      <w:r w:rsidR="00054822">
        <w:t xml:space="preserve"> mode for LB</w:t>
      </w:r>
      <w:r>
        <w:t xml:space="preserve"> (Test 2.1a) (MR 2</w:t>
      </w:r>
      <w:r w:rsidR="00645392">
        <w:t>53</w:t>
      </w:r>
      <w:r>
        <w:t>)</w:t>
      </w:r>
    </w:p>
    <w:p w14:paraId="583C4D74" w14:textId="1ECBFC42" w:rsidR="001F0D1C" w:rsidRDefault="00642EEA" w:rsidP="00AC511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 xml:space="preserve">JVET-AB0079: </w:t>
      </w:r>
      <w:r w:rsidR="00645392" w:rsidRPr="00645392">
        <w:t xml:space="preserve">TM-based BCW index derivation </w:t>
      </w:r>
      <w:r>
        <w:t>(Test 2.2) (MR 262)</w:t>
      </w:r>
    </w:p>
    <w:p w14:paraId="6664E757" w14:textId="4ECBFF7F" w:rsidR="00642EEA" w:rsidRDefault="00642EEA" w:rsidP="00642EE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 xml:space="preserve">JVET-AB0112: </w:t>
      </w:r>
      <w:r w:rsidR="002221C1">
        <w:t>Affine DMVR</w:t>
      </w:r>
      <w:r>
        <w:t xml:space="preserve"> (Test 2.6) (MR 263)</w:t>
      </w:r>
    </w:p>
    <w:p w14:paraId="2C20A474" w14:textId="2E027447" w:rsidR="00642EEA" w:rsidRDefault="00642EEA" w:rsidP="00642EEA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JVET-AB0</w:t>
      </w:r>
      <w:r w:rsidR="002E47F4">
        <w:t>061</w:t>
      </w:r>
      <w:r>
        <w:t xml:space="preserve">: </w:t>
      </w:r>
      <w:r w:rsidR="002221C1" w:rsidRPr="002221C1">
        <w:t xml:space="preserve">Using block vector derived from </w:t>
      </w:r>
      <w:proofErr w:type="spellStart"/>
      <w:r w:rsidR="002221C1" w:rsidRPr="002221C1">
        <w:t>IntraTMP</w:t>
      </w:r>
      <w:proofErr w:type="spellEnd"/>
      <w:r w:rsidR="002221C1" w:rsidRPr="002221C1">
        <w:t xml:space="preserve"> for IBC </w:t>
      </w:r>
      <w:r>
        <w:t xml:space="preserve">(Test </w:t>
      </w:r>
      <w:r w:rsidR="002E47F4">
        <w:t>3</w:t>
      </w:r>
      <w:r>
        <w:t>.</w:t>
      </w:r>
      <w:r w:rsidR="002E47F4">
        <w:t>2</w:t>
      </w:r>
      <w:r>
        <w:t>) (MR 2</w:t>
      </w:r>
      <w:r w:rsidR="002E47F4">
        <w:t>57</w:t>
      </w:r>
      <w:r>
        <w:t>)</w:t>
      </w:r>
    </w:p>
    <w:p w14:paraId="58E4B2C9" w14:textId="02924DDD" w:rsidR="002E47F4" w:rsidRDefault="002E47F4" w:rsidP="002E47F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>JVET-AB006</w:t>
      </w:r>
      <w:r w:rsidR="00655264">
        <w:t>7</w:t>
      </w:r>
      <w:r>
        <w:t xml:space="preserve">: </w:t>
      </w:r>
      <w:r w:rsidR="0099699D" w:rsidRPr="0099699D">
        <w:t xml:space="preserve">Modification of LFNST for MIP coded block </w:t>
      </w:r>
      <w:r>
        <w:t xml:space="preserve">(Test </w:t>
      </w:r>
      <w:r w:rsidR="00655264">
        <w:t>4</w:t>
      </w:r>
      <w:r>
        <w:t>.</w:t>
      </w:r>
      <w:r w:rsidR="00655264">
        <w:t>1</w:t>
      </w:r>
      <w:r>
        <w:t>) (MR 2</w:t>
      </w:r>
      <w:r w:rsidR="00655264">
        <w:t>72</w:t>
      </w:r>
      <w:r>
        <w:t>)</w:t>
      </w:r>
    </w:p>
    <w:p w14:paraId="71AFA88F" w14:textId="3AE6C021" w:rsidR="00655264" w:rsidRDefault="00655264" w:rsidP="0065526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 xml:space="preserve">JVET-AB0184: </w:t>
      </w:r>
      <w:r w:rsidR="0099699D" w:rsidRPr="0099699D">
        <w:t xml:space="preserve">Extended </w:t>
      </w:r>
      <w:r w:rsidR="0099699D">
        <w:t>f</w:t>
      </w:r>
      <w:r w:rsidR="0099699D" w:rsidRPr="0099699D">
        <w:t>ixed</w:t>
      </w:r>
      <w:r w:rsidR="0099699D">
        <w:t xml:space="preserve"> f</w:t>
      </w:r>
      <w:r w:rsidR="0099699D" w:rsidRPr="0099699D">
        <w:t>ilter</w:t>
      </w:r>
      <w:r w:rsidR="00791C0B">
        <w:t xml:space="preserve"> o</w:t>
      </w:r>
      <w:r w:rsidR="0099699D" w:rsidRPr="0099699D">
        <w:t xml:space="preserve">utput for ALF </w:t>
      </w:r>
      <w:r>
        <w:t>(Test 5.1) (MR 261)</w:t>
      </w:r>
    </w:p>
    <w:p w14:paraId="1F9DAEB2" w14:textId="04906EEF" w:rsidR="00655264" w:rsidRDefault="00655264" w:rsidP="0065526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 xml:space="preserve">JVET-AB0082: </w:t>
      </w:r>
      <w:r w:rsidR="00F50039">
        <w:t xml:space="preserve">Fix for ARMC and </w:t>
      </w:r>
      <w:r w:rsidR="000748E8">
        <w:t xml:space="preserve">use </w:t>
      </w:r>
      <w:r w:rsidR="00F50039">
        <w:t xml:space="preserve">12-tap </w:t>
      </w:r>
      <w:r w:rsidR="00607CDB">
        <w:t>filter for picture upscaling</w:t>
      </w:r>
      <w:r>
        <w:t xml:space="preserve"> (MR 276)</w:t>
      </w:r>
    </w:p>
    <w:p w14:paraId="64E52B23" w14:textId="26536D21" w:rsidR="004077B8" w:rsidRDefault="004077B8" w:rsidP="004077B8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 xml:space="preserve">JVET-AB0174: </w:t>
      </w:r>
      <w:r w:rsidR="008D384B" w:rsidRPr="008D384B">
        <w:t xml:space="preserve">Division free CCCM </w:t>
      </w:r>
      <w:r>
        <w:t>(MR 257)</w:t>
      </w:r>
    </w:p>
    <w:p w14:paraId="4DDE5B64" w14:textId="76D52DF7" w:rsidR="00642EEA" w:rsidRDefault="0007441C" w:rsidP="00AC5113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</w:pPr>
      <w:r>
        <w:t xml:space="preserve">JVET-AB0189: </w:t>
      </w:r>
      <w:r w:rsidR="008D384B" w:rsidRPr="008D384B">
        <w:t xml:space="preserve">RMVF bit length control </w:t>
      </w:r>
      <w:r>
        <w:t>(MR 265)</w:t>
      </w:r>
    </w:p>
    <w:p w14:paraId="23DCF884" w14:textId="1C78C9FD" w:rsidR="00384FE9" w:rsidRDefault="00AD4549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Included fixes:</w:t>
      </w:r>
    </w:p>
    <w:p w14:paraId="60E9B890" w14:textId="2861A826" w:rsidR="00303B7B" w:rsidRDefault="00303B7B" w:rsidP="00ED1AA9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ab/>
        <w:t xml:space="preserve">Fix </w:t>
      </w:r>
      <w:r w:rsidR="00FF3D66">
        <w:t xml:space="preserve">to use unfiltered </w:t>
      </w:r>
      <w:r>
        <w:t xml:space="preserve">source for </w:t>
      </w:r>
      <w:proofErr w:type="spellStart"/>
      <w:r>
        <w:t>HDRmetrics</w:t>
      </w:r>
      <w:proofErr w:type="spellEnd"/>
      <w:r>
        <w:t xml:space="preserve"> w</w:t>
      </w:r>
      <w:r w:rsidR="00DC3107">
        <w:t>hen MCTF is enabled (MR 273)</w:t>
      </w:r>
    </w:p>
    <w:p w14:paraId="647D9D3D" w14:textId="24B05FC4" w:rsidR="00546744" w:rsidRDefault="00CC69F9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ISP CHECKD condition</w:t>
      </w:r>
      <w:r w:rsidR="00C675EC">
        <w:rPr>
          <w:lang w:val="en-CA"/>
        </w:rPr>
        <w:t xml:space="preserve"> (MR 2</w:t>
      </w:r>
      <w:r w:rsidR="009429CE">
        <w:rPr>
          <w:lang w:val="en-CA"/>
        </w:rPr>
        <w:t>77</w:t>
      </w:r>
      <w:r w:rsidR="00C675EC">
        <w:rPr>
          <w:lang w:val="en-CA"/>
        </w:rPr>
        <w:t>)</w:t>
      </w:r>
    </w:p>
    <w:p w14:paraId="1D56986B" w14:textId="5371263B" w:rsidR="002F18DE" w:rsidRDefault="002F18DE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Fix out</w:t>
      </w:r>
      <w:r w:rsidR="00581E6F">
        <w:rPr>
          <w:lang w:val="en-CA"/>
        </w:rPr>
        <w:t xml:space="preserve"> of bound access to a</w:t>
      </w:r>
      <w:r w:rsidR="00581E6F" w:rsidRPr="00581E6F">
        <w:rPr>
          <w:lang w:val="en-CA"/>
        </w:rPr>
        <w:t>rray EXT_REF_LINE_IDX</w:t>
      </w:r>
      <w:r w:rsidR="00581E6F">
        <w:rPr>
          <w:lang w:val="en-CA"/>
        </w:rPr>
        <w:t xml:space="preserve"> (MR 281)</w:t>
      </w:r>
    </w:p>
    <w:p w14:paraId="36D49A2C" w14:textId="7EEEB4F1" w:rsidR="0084667F" w:rsidRDefault="0084667F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 xml:space="preserve">Disable </w:t>
      </w:r>
      <w:proofErr w:type="spellStart"/>
      <w:r>
        <w:rPr>
          <w:lang w:val="en-CA"/>
        </w:rPr>
        <w:t>EncDbOpt</w:t>
      </w:r>
      <w:proofErr w:type="spellEnd"/>
      <w:r>
        <w:rPr>
          <w:lang w:val="en-CA"/>
        </w:rPr>
        <w:t xml:space="preserve"> when deblocking filter is disabled (MR 288)</w:t>
      </w:r>
    </w:p>
    <w:p w14:paraId="26A08474" w14:textId="4F322184" w:rsidR="00674FC8" w:rsidRDefault="00674FC8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Pi</w:t>
      </w:r>
      <w:r w:rsidRPr="00674FC8">
        <w:rPr>
          <w:lang w:val="en-CA"/>
        </w:rPr>
        <w:t>cture padding to include template</w:t>
      </w:r>
      <w:r>
        <w:rPr>
          <w:lang w:val="en-CA"/>
        </w:rPr>
        <w:t xml:space="preserve"> (290)</w:t>
      </w:r>
    </w:p>
    <w:p w14:paraId="4991B5F0" w14:textId="5BA1FF8F" w:rsidR="00186C07" w:rsidRDefault="00186C07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 w:rsidRPr="00186C07">
        <w:rPr>
          <w:lang w:val="en-CA"/>
        </w:rPr>
        <w:t>Check if IBC is used before resetting IBC buffer</w:t>
      </w:r>
      <w:r>
        <w:rPr>
          <w:lang w:val="en-CA"/>
        </w:rPr>
        <w:t xml:space="preserve"> (MR 297)</w:t>
      </w:r>
    </w:p>
    <w:p w14:paraId="166D5420" w14:textId="58E8BCAD" w:rsidR="00C41649" w:rsidRDefault="00C41649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rPr>
          <w:lang w:val="en-CA"/>
        </w:rPr>
      </w:pPr>
      <w:r>
        <w:rPr>
          <w:lang w:val="en-CA"/>
        </w:rPr>
        <w:t>Memory deallocation for CCSAO (MR 298)</w:t>
      </w:r>
    </w:p>
    <w:p w14:paraId="4D4B0FB8" w14:textId="77777777" w:rsidR="004D4B4B" w:rsidRDefault="004D4B4B" w:rsidP="00546744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</w:p>
    <w:p w14:paraId="69696AEA" w14:textId="77777777" w:rsidR="00977425" w:rsidRDefault="00977425" w:rsidP="0097742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ECM-7.0 was tagged on December 7, 2022.</w:t>
      </w:r>
    </w:p>
    <w:p w14:paraId="260D5B04" w14:textId="77777777" w:rsidR="00977425" w:rsidRDefault="00977425" w:rsidP="00977425">
      <w:pPr>
        <w:jc w:val="left"/>
        <w:rPr>
          <w:lang w:val="en-CA"/>
        </w:rPr>
      </w:pPr>
    </w:p>
    <w:p w14:paraId="53A6E9CC" w14:textId="73BE7A2E" w:rsidR="004D4B4B" w:rsidRPr="00977425" w:rsidRDefault="004D4B4B" w:rsidP="00977425">
      <w:pPr>
        <w:jc w:val="left"/>
        <w:rPr>
          <w:lang w:val="en-CA"/>
        </w:rPr>
      </w:pPr>
      <w:r w:rsidRPr="00977425">
        <w:rPr>
          <w:lang w:val="en-CA"/>
        </w:rPr>
        <w:t>The</w:t>
      </w:r>
      <w:r w:rsidR="00173309" w:rsidRPr="00977425">
        <w:rPr>
          <w:lang w:val="en-CA"/>
        </w:rPr>
        <w:t xml:space="preserve">re </w:t>
      </w:r>
      <w:r w:rsidR="00977425" w:rsidRPr="00977425">
        <w:rPr>
          <w:lang w:val="en-CA"/>
        </w:rPr>
        <w:t>are</w:t>
      </w:r>
      <w:r w:rsidR="00173309" w:rsidRPr="00977425">
        <w:rPr>
          <w:lang w:val="en-CA"/>
        </w:rPr>
        <w:t xml:space="preserve"> no change</w:t>
      </w:r>
      <w:r w:rsidR="00977425">
        <w:rPr>
          <w:lang w:val="en-CA"/>
        </w:rPr>
        <w:t>s</w:t>
      </w:r>
      <w:r w:rsidR="00173309" w:rsidRPr="00977425">
        <w:rPr>
          <w:lang w:val="en-CA"/>
        </w:rPr>
        <w:t xml:space="preserve"> to </w:t>
      </w:r>
      <w:r w:rsidRPr="00977425">
        <w:rPr>
          <w:lang w:val="en-CA"/>
        </w:rPr>
        <w:t>VTM-11 anchor</w:t>
      </w:r>
      <w:r w:rsidR="00977425" w:rsidRPr="00977425">
        <w:rPr>
          <w:lang w:val="en-CA"/>
        </w:rPr>
        <w:t>, the latest version is VTM-11ecm6</w:t>
      </w:r>
      <w:r w:rsidR="00977425">
        <w:rPr>
          <w:lang w:val="en-CA"/>
        </w:rPr>
        <w:t xml:space="preserve"> which was tagged on</w:t>
      </w:r>
      <w:r w:rsidR="00977425" w:rsidRPr="002F2BFA">
        <w:rPr>
          <w:lang w:val="en-CA"/>
        </w:rPr>
        <w:t xml:space="preserve"> </w:t>
      </w:r>
      <w:r w:rsidR="00977425">
        <w:rPr>
          <w:lang w:val="en-CA"/>
        </w:rPr>
        <w:t>September 4, 2022.</w:t>
      </w:r>
    </w:p>
    <w:p w14:paraId="602A06FD" w14:textId="77777777" w:rsidR="00546744" w:rsidRPr="00E56E18" w:rsidRDefault="00546744" w:rsidP="00546744">
      <w:pPr>
        <w:pStyle w:val="Heading2"/>
        <w:rPr>
          <w:lang w:val="en-CA"/>
        </w:rPr>
      </w:pPr>
      <w:r w:rsidRPr="00E56E18">
        <w:rPr>
          <w:lang w:val="en-CA"/>
        </w:rPr>
        <w:t>CTC Performance</w:t>
      </w:r>
    </w:p>
    <w:p w14:paraId="475B11F8" w14:textId="1470DF53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>In this section, ECM test results following ECM CTC configuration descried in JVET-Y2017 are summarized.</w:t>
      </w:r>
    </w:p>
    <w:p w14:paraId="1FD3185E" w14:textId="3F57C9CB" w:rsidR="00A469B7" w:rsidRDefault="00A469B7" w:rsidP="001A78F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Next tables show ECM-</w:t>
      </w:r>
      <w:r w:rsidR="00977425">
        <w:rPr>
          <w:lang w:val="en-CA"/>
        </w:rPr>
        <w:t>7</w:t>
      </w:r>
      <w:r>
        <w:rPr>
          <w:lang w:val="en-CA"/>
        </w:rPr>
        <w:t>.0 performance over ECM-</w:t>
      </w:r>
      <w:r w:rsidR="00977425">
        <w:rPr>
          <w:lang w:val="en-CA"/>
        </w:rPr>
        <w:t>6</w:t>
      </w:r>
      <w:r>
        <w:rPr>
          <w:lang w:val="en-CA"/>
        </w:rPr>
        <w:t>.</w:t>
      </w:r>
      <w:r w:rsidR="00977425">
        <w:rPr>
          <w:lang w:val="en-CA"/>
        </w:rPr>
        <w:t>0</w:t>
      </w:r>
      <w:r>
        <w:rPr>
          <w:lang w:val="en-CA"/>
        </w:rPr>
        <w:t xml:space="preserve"> anchor.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C72F21" w:rsidRPr="00C72F21" w14:paraId="67584E2C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43F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91398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72F21" w:rsidRPr="00C72F21" w14:paraId="70BE7E3F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BEA4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7FFD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C72F21" w:rsidRPr="00C72F21" w14:paraId="2A5139CD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E17F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B54B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D204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430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2271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36E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72F21" w:rsidRPr="00C72F21" w14:paraId="53C1BC55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326F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D19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AE9E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CC89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7479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2D27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72F21" w:rsidRPr="00C72F21" w14:paraId="387CC154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2E83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2551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6995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A647F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72F21"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D8E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ED7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72F21" w:rsidRPr="00C72F21" w14:paraId="08D9D21B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177D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B2D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D01B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2C2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6E01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FBB1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C72F21" w:rsidRPr="00C72F21" w14:paraId="3D58E1A3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DFA6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00E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6BF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D19A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D7D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273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C72F21" w:rsidRPr="00C72F21" w14:paraId="249FDDAE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50BD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514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0167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BD4F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BE8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2C3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C72F21" w:rsidRPr="00C72F21" w14:paraId="64105A79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8148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97C3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B0F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673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9C5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EB7D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72F21" w:rsidRPr="00C72F21" w14:paraId="5BAB4354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BAED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F7AF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688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F636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60D6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D538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C72F21" w:rsidRPr="00C72F21" w14:paraId="70C192BA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2D82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A2C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2E9D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165C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1FA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9E34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72F21" w:rsidRPr="00C72F21" w14:paraId="13758072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6EBA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AFF5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939E9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72F21">
              <w:rPr>
                <w:rFonts w:ascii="Arial" w:hAnsi="Arial" w:cs="Arial"/>
                <w:sz w:val="18"/>
                <w:szCs w:val="18"/>
              </w:rPr>
              <w:t>-5.38%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38518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72F21">
              <w:rPr>
                <w:rFonts w:ascii="Arial" w:hAnsi="Arial" w:cs="Arial"/>
                <w:sz w:val="18"/>
                <w:szCs w:val="18"/>
              </w:rPr>
              <w:t>-4.66%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CDB9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51F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72F21" w:rsidRPr="00C72F21" w14:paraId="7D25D8DF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57B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B4AE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5023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D03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200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55F4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72F21" w:rsidRPr="00C72F21" w14:paraId="7C3AF7F2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DE34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05668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72F21" w:rsidRPr="00C72F21" w14:paraId="6D0ED5C6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6F3E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6C70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C72F21" w:rsidRPr="00C72F21" w14:paraId="6350511A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F28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430E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61F7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1B52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F775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29DE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72F21" w:rsidRPr="00C72F21" w14:paraId="4A69C061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4367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AAC9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785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BC9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3F7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01BD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72F21" w:rsidRPr="00C72F21" w14:paraId="658D9806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33E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4AD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AECF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089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480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EC7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2F21" w:rsidRPr="00C72F21" w14:paraId="2A51CDBF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E159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0166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85C9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BBC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1C8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79A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72F21" w:rsidRPr="00C72F21" w14:paraId="3D51AD76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E17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B89B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E6E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195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0F36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641A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C72F21" w:rsidRPr="00C72F21" w14:paraId="747F357D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8632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FCBF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C0E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8B7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07A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3C2A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2F21" w:rsidRPr="00C72F21" w14:paraId="338C0B1E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3FED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520E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C15B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A2A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E432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2CCE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2F21" w:rsidRPr="00C72F21" w14:paraId="2E8734D3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35D2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8B60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BC16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28E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88D9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CC3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72F21" w:rsidRPr="00C72F21" w14:paraId="53F721E0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556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20BB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E63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-2.69%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B6C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8978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9498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72F21" w:rsidRPr="00C72F21" w14:paraId="02575E50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B7A0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5F8D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896D0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C72F21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8CCE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BE9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DC76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2F21" w:rsidRPr="00C72F21" w14:paraId="1BAE826A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9D6C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0DD6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35E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FA53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17DE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7E1C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72F21" w:rsidRPr="00C72F21" w14:paraId="650F5C57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DE99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7DBF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C72F21" w:rsidRPr="00C72F21" w14:paraId="2287F34E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50D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937A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C72F21" w:rsidRPr="00C72F21" w14:paraId="5724FC5F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DCCA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204C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E30C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1AD5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2B54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1F94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72F21" w:rsidRPr="00C72F21" w14:paraId="42E2A2DA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B1C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B4DB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AD0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412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A5E3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C310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2F21" w:rsidRPr="00C72F21" w14:paraId="7781F8AE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6AF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9B96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948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4EF0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47B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1A7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2F21" w:rsidRPr="00C72F21" w14:paraId="677D0920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E26E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DB0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9F38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826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3C6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406F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72F21" w:rsidRPr="00C72F21" w14:paraId="7BF9C251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3FC2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0A6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41D8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B7C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325E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3171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72F21" w:rsidRPr="00C72F21" w14:paraId="4F2DD8AC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08C0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8798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BF8F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B781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B126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B40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2F21" w:rsidRPr="00C72F21" w14:paraId="02E3426C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DE0DA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CC3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309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9106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190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512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72F21" w:rsidRPr="00C72F21" w14:paraId="08EABF65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DE3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4813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D929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778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891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E59E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72F21" w:rsidRPr="00C72F21" w14:paraId="37567CC4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311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864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B827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-2.06%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81B8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6BF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3BE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72F21" w:rsidRPr="00C72F21" w14:paraId="59C84972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2F3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0E4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3835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01D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C494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E66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C72F21" w:rsidRPr="00C72F21" w14:paraId="75B49100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8B8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AB1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374F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B97C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6C6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E94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72F21" w:rsidRPr="00C72F21" w14:paraId="7B62D34E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940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AA11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C72F21" w:rsidRPr="00C72F21" w14:paraId="55C164D2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1636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5E467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C72F21" w:rsidRPr="00C72F21" w14:paraId="4287AA95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5AB3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688D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D7A8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14FC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E3F8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763A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72F21" w:rsidRPr="00C72F21" w14:paraId="75FEE474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7DB9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FF1F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18C5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744C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72BC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8270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2F21" w:rsidRPr="00C72F21" w14:paraId="1208EFBD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F21F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6C2E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8D9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73E0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906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3A54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72F21" w:rsidRPr="00C72F21" w14:paraId="64461933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1CFB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B5A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BC22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357B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9A8C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CC03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72F21" w:rsidRPr="00C72F21" w14:paraId="16341AA1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1ADF7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C0E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47EF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A44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9825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830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2F21" w:rsidRPr="00C72F21" w14:paraId="4F3B6BCB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E54B9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2CE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9534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495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8A0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79B3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72F21" w:rsidRPr="00C72F21" w14:paraId="054AD175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3585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02F0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27FEF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2F05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A8B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3CC8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72F21" w:rsidRPr="00C72F21" w14:paraId="29547C28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22AA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A3403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228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C04F8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42B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7F95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72F21" w:rsidRPr="00C72F21" w14:paraId="0735B2D6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BDB4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911D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F1B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00ED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2D9B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08546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72F21" w:rsidRPr="00C72F21" w14:paraId="0766843A" w14:textId="77777777" w:rsidTr="00C72F2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A7E8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EEA2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6998A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D110E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442B1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F5CC4" w14:textId="77777777" w:rsidR="00C72F21" w:rsidRPr="00C72F21" w:rsidRDefault="00C72F21" w:rsidP="00C72F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72F21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7F16915A" w14:textId="005A8C91" w:rsidR="00A469B7" w:rsidRDefault="00A469B7" w:rsidP="00546744">
      <w:pPr>
        <w:jc w:val="left"/>
        <w:rPr>
          <w:lang w:val="en-CA"/>
        </w:rPr>
      </w:pPr>
    </w:p>
    <w:p w14:paraId="66FDDCC7" w14:textId="6D621F75" w:rsidR="00546744" w:rsidRDefault="00A469B7" w:rsidP="00C21777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after="240"/>
        <w:jc w:val="left"/>
        <w:rPr>
          <w:lang w:val="en-CA"/>
        </w:rPr>
      </w:pPr>
      <w:r>
        <w:rPr>
          <w:lang w:val="en-CA"/>
        </w:rPr>
        <w:t>The below</w:t>
      </w:r>
      <w:r w:rsidR="00546744">
        <w:rPr>
          <w:lang w:val="en-CA"/>
        </w:rPr>
        <w:t xml:space="preserve"> tables show ECM-</w:t>
      </w:r>
      <w:r w:rsidR="00977425">
        <w:rPr>
          <w:lang w:val="en-CA"/>
        </w:rPr>
        <w:t>7</w:t>
      </w:r>
      <w:r w:rsidR="00546744">
        <w:rPr>
          <w:lang w:val="en-CA"/>
        </w:rPr>
        <w:t xml:space="preserve">.0 performance </w:t>
      </w:r>
      <w:r>
        <w:rPr>
          <w:lang w:val="en-CA"/>
        </w:rPr>
        <w:t>comparing to</w:t>
      </w:r>
      <w:r w:rsidR="00546744">
        <w:rPr>
          <w:lang w:val="en-CA"/>
        </w:rPr>
        <w:t xml:space="preserve"> VTM-11.0ecm</w:t>
      </w:r>
      <w:r w:rsidR="00EF652A">
        <w:rPr>
          <w:lang w:val="en-CA"/>
        </w:rPr>
        <w:t>6</w:t>
      </w:r>
      <w:r w:rsidR="00546744">
        <w:rPr>
          <w:lang w:val="en-CA"/>
        </w:rPr>
        <w:t xml:space="preserve"> anchor</w:t>
      </w:r>
      <w:r w:rsidR="00EF652A">
        <w:rPr>
          <w:lang w:val="en-CA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EA2956" w:rsidRPr="00EA2956" w14:paraId="74FEA8A6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BC98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90404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EA2956" w:rsidRPr="00EA2956" w14:paraId="5AA510C0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E5C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519A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VTM-11.0ecm6</w:t>
            </w:r>
          </w:p>
        </w:tc>
      </w:tr>
      <w:tr w:rsidR="00EA2956" w:rsidRPr="00EA2956" w14:paraId="696210B4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78B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475C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61C1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09A4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BCCF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40A7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2956" w:rsidRPr="00EA2956" w14:paraId="73FA23E0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7C04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92DE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-8.67%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33C2E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-17.52%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9D23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-24.11%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6DB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D89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348%</w:t>
            </w:r>
          </w:p>
        </w:tc>
      </w:tr>
      <w:tr w:rsidR="00EA2956" w:rsidRPr="00EA2956" w14:paraId="7E53EC9A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F399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91416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-12.88%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85F2D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C107D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-24.64%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62A0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576%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647F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348%</w:t>
            </w:r>
          </w:p>
        </w:tc>
      </w:tr>
      <w:tr w:rsidR="00EA2956" w:rsidRPr="00EA2956" w14:paraId="388A1FDD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C55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8262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-7.62%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CD586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-20.59%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528E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-18.79%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F1CA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630%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C154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392%</w:t>
            </w:r>
          </w:p>
        </w:tc>
      </w:tr>
      <w:tr w:rsidR="00EA2956" w:rsidRPr="00EA2956" w14:paraId="25D99BB6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228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3B36B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-8.12%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EECD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C1A0B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-12.91%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F82C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635%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9785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411%</w:t>
            </w:r>
          </w:p>
        </w:tc>
      </w:tr>
      <w:tr w:rsidR="00EA2956" w:rsidRPr="00EA2956" w14:paraId="5DBBDF84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584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185D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-9.72%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9375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-17.97%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DE11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-16.91%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14EA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33D1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435%</w:t>
            </w:r>
          </w:p>
        </w:tc>
      </w:tr>
      <w:tr w:rsidR="00EA2956" w:rsidRPr="00EA2956" w14:paraId="11AB0AAC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B95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246DF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9C254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-17.98%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4FE33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-19.03%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E86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618%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9F3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387%</w:t>
            </w:r>
          </w:p>
        </w:tc>
      </w:tr>
      <w:tr w:rsidR="00EA2956" w:rsidRPr="00EA2956" w14:paraId="58757240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233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5517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743E6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-10.00%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8B5B1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-10.01%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B75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624%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D9A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416%</w:t>
            </w:r>
          </w:p>
        </w:tc>
      </w:tr>
      <w:tr w:rsidR="00EA2956" w:rsidRPr="00EA2956" w14:paraId="74BDA3AE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CE84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57BC4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-18.45%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DE59B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-26.68%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239EB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-26.24%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8CC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444%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F940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397%</w:t>
            </w:r>
          </w:p>
        </w:tc>
      </w:tr>
      <w:tr w:rsidR="00EA2956" w:rsidRPr="00EA2956" w14:paraId="18C092F0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D48B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1A792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-31.47%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A6B89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-38.80%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054B0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-37.65%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B5BD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386%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E8E2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367%</w:t>
            </w:r>
          </w:p>
        </w:tc>
      </w:tr>
      <w:tr w:rsidR="00EA2956" w:rsidRPr="00EA2956" w14:paraId="3B3EEED4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C52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12F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E84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D7F8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248A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A8DC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A2956" w:rsidRPr="00EA2956" w14:paraId="7B7A3458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D106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4C4ED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A2956" w:rsidRPr="00EA2956" w14:paraId="4273BC37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71FC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CB39C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VTM-11.0ecm6</w:t>
            </w:r>
          </w:p>
        </w:tc>
      </w:tr>
      <w:tr w:rsidR="00EA2956" w:rsidRPr="00EA2956" w14:paraId="63FC37A5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63A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813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E22F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09E6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87C4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7A7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2956" w:rsidRPr="00EA2956" w14:paraId="46AD9004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FA92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3932C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5EE96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-21.91%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2D8CE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-29.05%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79D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583%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A034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646%</w:t>
            </w:r>
          </w:p>
        </w:tc>
      </w:tr>
      <w:tr w:rsidR="00EA2956" w:rsidRPr="00EA2956" w14:paraId="497AE2FA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ACAA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C994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-21.45%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4FCB0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-28.23%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2D57F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-31.25%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698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586%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53E7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894%</w:t>
            </w:r>
          </w:p>
        </w:tc>
      </w:tr>
      <w:tr w:rsidR="00EA2956" w:rsidRPr="00EA2956" w14:paraId="0EC2309C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790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CA8E3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BF7B9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-28.04%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F47FE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-25.93%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C86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3676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830%</w:t>
            </w:r>
          </w:p>
        </w:tc>
      </w:tr>
      <w:tr w:rsidR="00EA2956" w:rsidRPr="00EA2956" w14:paraId="2DF382EE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F9CE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20CC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-19.26%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71DCA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29E34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01B7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734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892%</w:t>
            </w:r>
          </w:p>
        </w:tc>
      </w:tr>
      <w:tr w:rsidR="00EA2956" w:rsidRPr="00EA2956" w14:paraId="37BC1568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2A72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299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0003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2C5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51B6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3C6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2956" w:rsidRPr="00EA2956" w14:paraId="485D1049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E166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FDCB7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-19.20%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73D64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-25.39%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0E67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-26.67%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60A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600%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1B3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817%</w:t>
            </w:r>
          </w:p>
        </w:tc>
      </w:tr>
      <w:tr w:rsidR="00EA2956" w:rsidRPr="00EA2956" w14:paraId="406AF380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6968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9F3B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-20.25%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692A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-23.80%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C6253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-24.06%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2FB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605%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EBE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959%</w:t>
            </w:r>
          </w:p>
        </w:tc>
      </w:tr>
      <w:tr w:rsidR="00EA2956" w:rsidRPr="00EA2956" w14:paraId="1059CD6C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C4A6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ED6D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-22.05%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3C66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-29.05%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6F12E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-29.34%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58F6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520%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A0CC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556%</w:t>
            </w:r>
          </w:p>
        </w:tc>
      </w:tr>
      <w:tr w:rsidR="00EA2956" w:rsidRPr="00EA2956" w14:paraId="31F9E0BA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A5D8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5223A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-30.00%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2FDA2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-35.63%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D0BB0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-35.75%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3992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556%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CA4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438%</w:t>
            </w:r>
          </w:p>
        </w:tc>
      </w:tr>
      <w:tr w:rsidR="00EA2956" w:rsidRPr="00EA2956" w14:paraId="2337874D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137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8D0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E57F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02A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D64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F19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A2956" w:rsidRPr="00EA2956" w14:paraId="24A2FB64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4D1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F06D6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 10 </w:t>
            </w:r>
          </w:p>
        </w:tc>
      </w:tr>
      <w:tr w:rsidR="00EA2956" w:rsidRPr="00EA2956" w14:paraId="5F3E198F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2EA7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3AC25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VTM-11.0ecm6</w:t>
            </w:r>
          </w:p>
        </w:tc>
      </w:tr>
      <w:tr w:rsidR="00EA2956" w:rsidRPr="00EA2956" w14:paraId="397EC995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655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7344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EB10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92A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C3DA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6FF5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2956" w:rsidRPr="00EA2956" w14:paraId="521E1627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8213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EE46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DA18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9BA6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050B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6AC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2956" w:rsidRPr="00EA2956" w14:paraId="160E4CCE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4C96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F828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0716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A706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6006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AF82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2956" w:rsidRPr="00EA2956" w14:paraId="192BA311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5388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5732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-16.16%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CF3AD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-30.50%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103EB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-28.78%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B83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529%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E205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695%</w:t>
            </w:r>
          </w:p>
        </w:tc>
      </w:tr>
      <w:tr w:rsidR="00EA2956" w:rsidRPr="00EA2956" w14:paraId="0A00D156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879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D591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-17.44%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07C4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-25.63%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CD2A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-25.66%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7F6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552%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4828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714%</w:t>
            </w:r>
          </w:p>
        </w:tc>
      </w:tr>
      <w:tr w:rsidR="00EA2956" w:rsidRPr="00EA2956" w14:paraId="60EC46F0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849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B79F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-14.58%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12C70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-22.41%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6A50A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-23.17%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F85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552%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294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483%</w:t>
            </w:r>
          </w:p>
        </w:tc>
      </w:tr>
      <w:tr w:rsidR="00EA2956" w:rsidRPr="00EA2956" w14:paraId="1E8EC399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A487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6AF0E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-16.19%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A9529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-26.85%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2685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-26.34%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74C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542%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ECA9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640%</w:t>
            </w:r>
          </w:p>
        </w:tc>
      </w:tr>
      <w:tr w:rsidR="00EA2956" w:rsidRPr="00EA2956" w14:paraId="133FF846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275A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8AD4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-19.65%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BA72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-26.43%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88456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-26.39%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B702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554%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C1E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850%</w:t>
            </w:r>
          </w:p>
        </w:tc>
      </w:tr>
      <w:tr w:rsidR="00EA2956" w:rsidRPr="00EA2956" w14:paraId="701BD951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464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A7B28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-20.49%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963E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-29.26%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FAC8E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-27.88%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9DE9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514%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C57A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496%</w:t>
            </w:r>
          </w:p>
        </w:tc>
      </w:tr>
      <w:tr w:rsidR="00EA2956" w:rsidRPr="00EA2956" w14:paraId="4A657DFA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D9F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F35F3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-28.89%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9832D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-35.39%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26F7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-35.06%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058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524%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F784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401%</w:t>
            </w:r>
          </w:p>
        </w:tc>
      </w:tr>
      <w:tr w:rsidR="00EA2956" w:rsidRPr="00EA2956" w14:paraId="440DC555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BF4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CF05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1D5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631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F95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8C7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A2956" w:rsidRPr="00EA2956" w14:paraId="7F433BD9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388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C728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 10 </w:t>
            </w:r>
          </w:p>
        </w:tc>
      </w:tr>
      <w:tr w:rsidR="00EA2956" w:rsidRPr="00EA2956" w14:paraId="6FAE6563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EF9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4369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VTM-11.0ecm6</w:t>
            </w:r>
          </w:p>
        </w:tc>
      </w:tr>
      <w:tr w:rsidR="00EA2956" w:rsidRPr="00EA2956" w14:paraId="09CAF7EE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48BD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4865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2F1B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4DE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96EE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FB76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A2956" w:rsidRPr="00EA2956" w14:paraId="19CF559D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62A5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262D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747F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FE76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483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7374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2956" w:rsidRPr="00EA2956" w14:paraId="0EB222C2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4325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8AE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BD17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FF2D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DA7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05E6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2956" w:rsidRPr="00EA2956" w14:paraId="74640154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C2CB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7B4F54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-15.41%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F18D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-30.16%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9BDD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-27.87%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95A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486%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D27F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694%</w:t>
            </w:r>
          </w:p>
        </w:tc>
      </w:tr>
      <w:tr w:rsidR="00EA2956" w:rsidRPr="00EA2956" w14:paraId="24CC0DE6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3ED5A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0556A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-16.91%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A576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-24.79%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56F0B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-24.39%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E6DF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460%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2E0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701%</w:t>
            </w:r>
          </w:p>
        </w:tc>
      </w:tr>
      <w:tr w:rsidR="00EA2956" w:rsidRPr="00EA2956" w14:paraId="4CAA99F2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E095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F9582D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-14.28%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B87CB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-22.01%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4F4BC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-22.86%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DA6F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519%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C17D1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501%</w:t>
            </w:r>
          </w:p>
        </w:tc>
      </w:tr>
      <w:tr w:rsidR="00EA2956" w:rsidRPr="00EA2956" w14:paraId="144563F5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0BDD8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FD4A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ED9B3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-26.33%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8DF6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-25.46%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67E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485%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3DBD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642%</w:t>
            </w:r>
          </w:p>
        </w:tc>
      </w:tr>
      <w:tr w:rsidR="00EA2956" w:rsidRPr="00EA2956" w14:paraId="0F7937DB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85ED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FBE1E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-19.78%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56B4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-26.11%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C143E7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-26.07%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EF3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456%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3622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758%</w:t>
            </w:r>
          </w:p>
        </w:tc>
      </w:tr>
      <w:tr w:rsidR="00EA2956" w:rsidRPr="00EA2956" w14:paraId="00DF5342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7D30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F6FDB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-19.49%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630119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-28.95%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2DDC12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-27.62%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07D0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500%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92AE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481%</w:t>
            </w:r>
          </w:p>
        </w:tc>
      </w:tr>
      <w:tr w:rsidR="00EA2956" w:rsidRPr="00EA2956" w14:paraId="040544EA" w14:textId="77777777" w:rsidTr="00EA295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9CA25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1CA5A3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-25.88%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0B4C66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-33.29%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7EAFA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A2956">
              <w:rPr>
                <w:rFonts w:ascii="Arial" w:hAnsi="Arial" w:cs="Arial"/>
                <w:sz w:val="18"/>
                <w:szCs w:val="18"/>
              </w:rPr>
              <w:t>-33.07%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6A31E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543%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C87DF" w14:textId="77777777" w:rsidR="00EA2956" w:rsidRPr="00EA2956" w:rsidRDefault="00EA2956" w:rsidP="00EA295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2956">
              <w:rPr>
                <w:rFonts w:ascii="Arial" w:hAnsi="Arial" w:cs="Arial"/>
                <w:color w:val="000000"/>
                <w:sz w:val="18"/>
                <w:szCs w:val="18"/>
              </w:rPr>
              <w:t>399%</w:t>
            </w:r>
          </w:p>
        </w:tc>
      </w:tr>
    </w:tbl>
    <w:p w14:paraId="1A152196" w14:textId="77777777" w:rsidR="00546744" w:rsidRDefault="00546744" w:rsidP="00546744">
      <w:pPr>
        <w:jc w:val="left"/>
        <w:rPr>
          <w:b/>
          <w:lang w:val="en-CA"/>
        </w:rPr>
      </w:pPr>
    </w:p>
    <w:p w14:paraId="37B62520" w14:textId="56D42400" w:rsidR="00546744" w:rsidRDefault="00546744" w:rsidP="00546744">
      <w:pPr>
        <w:jc w:val="left"/>
        <w:rPr>
          <w:lang w:val="en-CA"/>
        </w:rPr>
      </w:pPr>
      <w:r>
        <w:rPr>
          <w:lang w:val="en-CA"/>
        </w:rPr>
        <w:t xml:space="preserve">The Excel files with the complete </w:t>
      </w:r>
      <w:r w:rsidR="00590C8D">
        <w:rPr>
          <w:lang w:val="en-CA"/>
        </w:rPr>
        <w:t>test</w:t>
      </w:r>
      <w:r>
        <w:rPr>
          <w:lang w:val="en-CA"/>
        </w:rPr>
        <w:t xml:space="preserve"> results are attached to this report.</w:t>
      </w:r>
    </w:p>
    <w:p w14:paraId="61BB07DA" w14:textId="77777777" w:rsidR="00546744" w:rsidRPr="00E56E18" w:rsidRDefault="00546744" w:rsidP="0054674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E56E18">
        <w:rPr>
          <w:lang w:val="en-CA"/>
        </w:rPr>
        <w:t>Recommendations</w:t>
      </w:r>
    </w:p>
    <w:p w14:paraId="5F291E1F" w14:textId="77777777" w:rsidR="00546744" w:rsidRPr="00E56E18" w:rsidRDefault="00546744" w:rsidP="00546744">
      <w:pPr>
        <w:rPr>
          <w:lang w:val="en-CA"/>
        </w:rPr>
      </w:pPr>
      <w:r w:rsidRPr="00E56E18">
        <w:rPr>
          <w:lang w:val="en-CA"/>
        </w:rPr>
        <w:t>The AHG recommends to:</w:t>
      </w:r>
    </w:p>
    <w:p w14:paraId="477562A1" w14:textId="77777777" w:rsidR="00546744" w:rsidRPr="00E56E18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Continue to develop </w:t>
      </w:r>
      <w:r>
        <w:rPr>
          <w:lang w:val="en-CA"/>
        </w:rPr>
        <w:t>ECM</w:t>
      </w:r>
      <w:r w:rsidRPr="00E56E18">
        <w:rPr>
          <w:lang w:val="en-CA"/>
        </w:rPr>
        <w:t xml:space="preserve"> software</w:t>
      </w:r>
      <w:r>
        <w:rPr>
          <w:rFonts w:ascii="SimSun" w:hAnsi="SimSun" w:cs="SimSun" w:hint="eastAsia"/>
          <w:lang w:val="en-CA" w:eastAsia="zh-CN"/>
        </w:rPr>
        <w:t>.</w:t>
      </w:r>
    </w:p>
    <w:p w14:paraId="7D558C62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 xml:space="preserve">Improve </w:t>
      </w:r>
      <w:r>
        <w:rPr>
          <w:lang w:val="en-CA"/>
        </w:rPr>
        <w:t xml:space="preserve">the software </w:t>
      </w:r>
      <w:r w:rsidRPr="00E56E18">
        <w:rPr>
          <w:lang w:val="en-CA"/>
        </w:rPr>
        <w:t>documentation</w:t>
      </w:r>
      <w:r>
        <w:rPr>
          <w:lang w:val="en-CA"/>
        </w:rPr>
        <w:t>.</w:t>
      </w:r>
    </w:p>
    <w:p w14:paraId="55F779E5" w14:textId="77777777" w:rsidR="00546744" w:rsidRDefault="00546744" w:rsidP="00546744">
      <w:pPr>
        <w:numPr>
          <w:ilvl w:val="0"/>
          <w:numId w:val="14"/>
        </w:numPr>
        <w:rPr>
          <w:lang w:val="en-CA"/>
        </w:rPr>
      </w:pPr>
      <w:r w:rsidRPr="00E56E18">
        <w:rPr>
          <w:lang w:val="en-CA"/>
        </w:rPr>
        <w:t>Encourage people to report all (potential) bugs that they are finding</w:t>
      </w:r>
      <w:r>
        <w:rPr>
          <w:lang w:val="en-CA"/>
        </w:rPr>
        <w:t xml:space="preserve"> using GitLab Issues functionality </w:t>
      </w:r>
      <w:hyperlink r:id="rId15" w:history="1">
        <w:r w:rsidRPr="00A97F76">
          <w:rPr>
            <w:rStyle w:val="Hyperlink"/>
            <w:lang w:val="en-CA"/>
          </w:rPr>
          <w:t>https://vcgit.hhi.fraunhofer.de/ecm/ECM/-/issues</w:t>
        </w:r>
      </w:hyperlink>
      <w:r>
        <w:rPr>
          <w:lang w:val="en-CA"/>
        </w:rPr>
        <w:t>.</w:t>
      </w:r>
    </w:p>
    <w:p w14:paraId="785D8BBF" w14:textId="3131FC23" w:rsidR="00546744" w:rsidRPr="00B07199" w:rsidRDefault="00546744" w:rsidP="00B07199">
      <w:pPr>
        <w:pStyle w:val="ListParagraph"/>
        <w:numPr>
          <w:ilvl w:val="0"/>
          <w:numId w:val="14"/>
        </w:numPr>
        <w:rPr>
          <w:lang w:val="en-CA"/>
        </w:rPr>
      </w:pPr>
      <w:r w:rsidRPr="00B07199">
        <w:rPr>
          <w:lang w:val="en-CA"/>
        </w:rPr>
        <w:t>Encourage people to submit merge requests fixing identified bugs.</w:t>
      </w:r>
    </w:p>
    <w:p w14:paraId="32EAF635" w14:textId="77777777" w:rsidR="007F1F8B" w:rsidRPr="00546744" w:rsidRDefault="007F1F8B" w:rsidP="009234A5">
      <w:pPr>
        <w:rPr>
          <w:szCs w:val="22"/>
          <w:lang w:val="en-CA"/>
        </w:rPr>
      </w:pPr>
    </w:p>
    <w:sectPr w:rsidR="007F1F8B" w:rsidRPr="00546744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0AE64" w14:textId="77777777" w:rsidR="003764AA" w:rsidRDefault="003764AA">
      <w:r>
        <w:separator/>
      </w:r>
    </w:p>
  </w:endnote>
  <w:endnote w:type="continuationSeparator" w:id="0">
    <w:p w14:paraId="0A1E653F" w14:textId="77777777" w:rsidR="003764AA" w:rsidRDefault="00376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63488D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07199">
      <w:rPr>
        <w:rStyle w:val="PageNumber"/>
        <w:noProof/>
      </w:rPr>
      <w:t>2022-12-29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B2AF6" w14:textId="77777777" w:rsidR="003764AA" w:rsidRDefault="003764AA">
      <w:r>
        <w:separator/>
      </w:r>
    </w:p>
  </w:footnote>
  <w:footnote w:type="continuationSeparator" w:id="0">
    <w:p w14:paraId="263CC2BC" w14:textId="77777777" w:rsidR="003764AA" w:rsidRDefault="003764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5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4822"/>
    <w:rsid w:val="00065039"/>
    <w:rsid w:val="00070D5A"/>
    <w:rsid w:val="000712A5"/>
    <w:rsid w:val="0007441C"/>
    <w:rsid w:val="000748E8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662"/>
    <w:rsid w:val="000B4FF9"/>
    <w:rsid w:val="000C09AC"/>
    <w:rsid w:val="000C228D"/>
    <w:rsid w:val="000C2BAA"/>
    <w:rsid w:val="000C5F4C"/>
    <w:rsid w:val="000E00F3"/>
    <w:rsid w:val="000F158C"/>
    <w:rsid w:val="00102F3D"/>
    <w:rsid w:val="00117171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3309"/>
    <w:rsid w:val="00175A24"/>
    <w:rsid w:val="00183C27"/>
    <w:rsid w:val="00186C07"/>
    <w:rsid w:val="00187E58"/>
    <w:rsid w:val="001926B4"/>
    <w:rsid w:val="001A297E"/>
    <w:rsid w:val="001A368E"/>
    <w:rsid w:val="001A7329"/>
    <w:rsid w:val="001A78F7"/>
    <w:rsid w:val="001A792F"/>
    <w:rsid w:val="001B4E28"/>
    <w:rsid w:val="001C3525"/>
    <w:rsid w:val="001C3AFB"/>
    <w:rsid w:val="001D07F0"/>
    <w:rsid w:val="001D1583"/>
    <w:rsid w:val="001D1BD2"/>
    <w:rsid w:val="001E0248"/>
    <w:rsid w:val="001E02BE"/>
    <w:rsid w:val="001E3B37"/>
    <w:rsid w:val="001E6B76"/>
    <w:rsid w:val="001F0D1C"/>
    <w:rsid w:val="001F2594"/>
    <w:rsid w:val="001F6A5E"/>
    <w:rsid w:val="001F6B39"/>
    <w:rsid w:val="002055A6"/>
    <w:rsid w:val="00206460"/>
    <w:rsid w:val="002069B4"/>
    <w:rsid w:val="00215DFC"/>
    <w:rsid w:val="002212DF"/>
    <w:rsid w:val="002221C1"/>
    <w:rsid w:val="00222CD4"/>
    <w:rsid w:val="00225016"/>
    <w:rsid w:val="002253CA"/>
    <w:rsid w:val="002264A6"/>
    <w:rsid w:val="00227BA7"/>
    <w:rsid w:val="0023011C"/>
    <w:rsid w:val="002375C1"/>
    <w:rsid w:val="00247E1E"/>
    <w:rsid w:val="002527E4"/>
    <w:rsid w:val="0026226D"/>
    <w:rsid w:val="00263398"/>
    <w:rsid w:val="00263B99"/>
    <w:rsid w:val="002647D8"/>
    <w:rsid w:val="00266BC4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4FE0"/>
    <w:rsid w:val="002C2192"/>
    <w:rsid w:val="002D0AF6"/>
    <w:rsid w:val="002E0A9B"/>
    <w:rsid w:val="002E47F4"/>
    <w:rsid w:val="002F164D"/>
    <w:rsid w:val="002F18DE"/>
    <w:rsid w:val="002F2BFA"/>
    <w:rsid w:val="003021BC"/>
    <w:rsid w:val="00303B7B"/>
    <w:rsid w:val="0030428D"/>
    <w:rsid w:val="00304E0B"/>
    <w:rsid w:val="00306206"/>
    <w:rsid w:val="00317D85"/>
    <w:rsid w:val="00327C56"/>
    <w:rsid w:val="003312D2"/>
    <w:rsid w:val="003315A1"/>
    <w:rsid w:val="003348CF"/>
    <w:rsid w:val="003373EC"/>
    <w:rsid w:val="00342FF4"/>
    <w:rsid w:val="00344E5A"/>
    <w:rsid w:val="00346148"/>
    <w:rsid w:val="003669EA"/>
    <w:rsid w:val="003706CC"/>
    <w:rsid w:val="00375DCB"/>
    <w:rsid w:val="003764AA"/>
    <w:rsid w:val="00377710"/>
    <w:rsid w:val="00384FE9"/>
    <w:rsid w:val="00387CE5"/>
    <w:rsid w:val="003A2D8E"/>
    <w:rsid w:val="003A7CE6"/>
    <w:rsid w:val="003B01D9"/>
    <w:rsid w:val="003C20E4"/>
    <w:rsid w:val="003D6342"/>
    <w:rsid w:val="003E6F90"/>
    <w:rsid w:val="003E73ED"/>
    <w:rsid w:val="003F5D0F"/>
    <w:rsid w:val="004077B8"/>
    <w:rsid w:val="00414101"/>
    <w:rsid w:val="004219CF"/>
    <w:rsid w:val="004234F0"/>
    <w:rsid w:val="00427EEC"/>
    <w:rsid w:val="00433DDB"/>
    <w:rsid w:val="00435A29"/>
    <w:rsid w:val="00437619"/>
    <w:rsid w:val="00453BDE"/>
    <w:rsid w:val="00463651"/>
    <w:rsid w:val="00465A1E"/>
    <w:rsid w:val="00470843"/>
    <w:rsid w:val="0048032A"/>
    <w:rsid w:val="0049445A"/>
    <w:rsid w:val="004957D9"/>
    <w:rsid w:val="004A2A63"/>
    <w:rsid w:val="004B210C"/>
    <w:rsid w:val="004B6170"/>
    <w:rsid w:val="004C3EFC"/>
    <w:rsid w:val="004D405F"/>
    <w:rsid w:val="004D4B4B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6744"/>
    <w:rsid w:val="00550A66"/>
    <w:rsid w:val="00567EC7"/>
    <w:rsid w:val="00570013"/>
    <w:rsid w:val="005753EC"/>
    <w:rsid w:val="005801A2"/>
    <w:rsid w:val="005818F9"/>
    <w:rsid w:val="00581E6F"/>
    <w:rsid w:val="00590C8D"/>
    <w:rsid w:val="005952A5"/>
    <w:rsid w:val="005A33A1"/>
    <w:rsid w:val="005B217D"/>
    <w:rsid w:val="005C385F"/>
    <w:rsid w:val="005C7C26"/>
    <w:rsid w:val="005E1AC6"/>
    <w:rsid w:val="005E3F2B"/>
    <w:rsid w:val="005F6F1B"/>
    <w:rsid w:val="00607CDB"/>
    <w:rsid w:val="00615995"/>
    <w:rsid w:val="00616155"/>
    <w:rsid w:val="00624B33"/>
    <w:rsid w:val="0063041A"/>
    <w:rsid w:val="00630AA2"/>
    <w:rsid w:val="00631D8B"/>
    <w:rsid w:val="00642EEA"/>
    <w:rsid w:val="00645392"/>
    <w:rsid w:val="00646707"/>
    <w:rsid w:val="00655264"/>
    <w:rsid w:val="00657F7E"/>
    <w:rsid w:val="00662E58"/>
    <w:rsid w:val="006637F2"/>
    <w:rsid w:val="006642A5"/>
    <w:rsid w:val="00664DCF"/>
    <w:rsid w:val="00674FC8"/>
    <w:rsid w:val="00676562"/>
    <w:rsid w:val="00684726"/>
    <w:rsid w:val="006A0E5C"/>
    <w:rsid w:val="006A2E7E"/>
    <w:rsid w:val="006A48E6"/>
    <w:rsid w:val="006C5D39"/>
    <w:rsid w:val="006D6D9B"/>
    <w:rsid w:val="006D7979"/>
    <w:rsid w:val="006E2810"/>
    <w:rsid w:val="006E5417"/>
    <w:rsid w:val="006F0794"/>
    <w:rsid w:val="006F7528"/>
    <w:rsid w:val="007023DE"/>
    <w:rsid w:val="00703099"/>
    <w:rsid w:val="00712F60"/>
    <w:rsid w:val="0071325E"/>
    <w:rsid w:val="00720E3B"/>
    <w:rsid w:val="007238E9"/>
    <w:rsid w:val="0074393F"/>
    <w:rsid w:val="0074538A"/>
    <w:rsid w:val="00745F6B"/>
    <w:rsid w:val="0075175B"/>
    <w:rsid w:val="0075585E"/>
    <w:rsid w:val="00770571"/>
    <w:rsid w:val="007768FF"/>
    <w:rsid w:val="007824D3"/>
    <w:rsid w:val="00791C0B"/>
    <w:rsid w:val="00796EE3"/>
    <w:rsid w:val="007A4C7E"/>
    <w:rsid w:val="007A7D29"/>
    <w:rsid w:val="007B3C80"/>
    <w:rsid w:val="007B46A6"/>
    <w:rsid w:val="007B4AB8"/>
    <w:rsid w:val="007C081C"/>
    <w:rsid w:val="007D1181"/>
    <w:rsid w:val="007E01A3"/>
    <w:rsid w:val="007E14A5"/>
    <w:rsid w:val="007E1B11"/>
    <w:rsid w:val="007F1F8B"/>
    <w:rsid w:val="007F6205"/>
    <w:rsid w:val="007F67A1"/>
    <w:rsid w:val="00801A7B"/>
    <w:rsid w:val="00811C05"/>
    <w:rsid w:val="008206C8"/>
    <w:rsid w:val="008266BA"/>
    <w:rsid w:val="00830663"/>
    <w:rsid w:val="008325B9"/>
    <w:rsid w:val="0084667F"/>
    <w:rsid w:val="00851EB0"/>
    <w:rsid w:val="008541EE"/>
    <w:rsid w:val="0086387C"/>
    <w:rsid w:val="00873244"/>
    <w:rsid w:val="00874A6C"/>
    <w:rsid w:val="00876C65"/>
    <w:rsid w:val="00882F72"/>
    <w:rsid w:val="00883D6C"/>
    <w:rsid w:val="00893DC4"/>
    <w:rsid w:val="008A147E"/>
    <w:rsid w:val="008A4B4C"/>
    <w:rsid w:val="008B4FDD"/>
    <w:rsid w:val="008C239F"/>
    <w:rsid w:val="008D384B"/>
    <w:rsid w:val="008D51DD"/>
    <w:rsid w:val="008E480C"/>
    <w:rsid w:val="008F4DB1"/>
    <w:rsid w:val="009054FA"/>
    <w:rsid w:val="00907757"/>
    <w:rsid w:val="00910DDA"/>
    <w:rsid w:val="0091757B"/>
    <w:rsid w:val="009212B0"/>
    <w:rsid w:val="00921FA1"/>
    <w:rsid w:val="009234A5"/>
    <w:rsid w:val="00933453"/>
    <w:rsid w:val="009336F7"/>
    <w:rsid w:val="009345F5"/>
    <w:rsid w:val="0093636C"/>
    <w:rsid w:val="009374A7"/>
    <w:rsid w:val="00937F03"/>
    <w:rsid w:val="009429CE"/>
    <w:rsid w:val="0095585B"/>
    <w:rsid w:val="00955F6D"/>
    <w:rsid w:val="00977425"/>
    <w:rsid w:val="00977C16"/>
    <w:rsid w:val="0098551D"/>
    <w:rsid w:val="00985DCB"/>
    <w:rsid w:val="0099518F"/>
    <w:rsid w:val="0099699D"/>
    <w:rsid w:val="009A523D"/>
    <w:rsid w:val="009B02A1"/>
    <w:rsid w:val="009B3361"/>
    <w:rsid w:val="009B7F3F"/>
    <w:rsid w:val="009D7CE6"/>
    <w:rsid w:val="009E448E"/>
    <w:rsid w:val="009F496B"/>
    <w:rsid w:val="009F7B20"/>
    <w:rsid w:val="00A01439"/>
    <w:rsid w:val="00A027E0"/>
    <w:rsid w:val="00A02E61"/>
    <w:rsid w:val="00A05CFF"/>
    <w:rsid w:val="00A1178D"/>
    <w:rsid w:val="00A13048"/>
    <w:rsid w:val="00A24C17"/>
    <w:rsid w:val="00A46843"/>
    <w:rsid w:val="00A469B7"/>
    <w:rsid w:val="00A54410"/>
    <w:rsid w:val="00A56B97"/>
    <w:rsid w:val="00A6093D"/>
    <w:rsid w:val="00A62D87"/>
    <w:rsid w:val="00A6390C"/>
    <w:rsid w:val="00A703CE"/>
    <w:rsid w:val="00A72017"/>
    <w:rsid w:val="00A757F7"/>
    <w:rsid w:val="00A767DC"/>
    <w:rsid w:val="00A76981"/>
    <w:rsid w:val="00A76A6D"/>
    <w:rsid w:val="00A800A8"/>
    <w:rsid w:val="00A83253"/>
    <w:rsid w:val="00AA6E84"/>
    <w:rsid w:val="00AB1A1C"/>
    <w:rsid w:val="00AB4721"/>
    <w:rsid w:val="00AB7405"/>
    <w:rsid w:val="00AC5113"/>
    <w:rsid w:val="00AD05A8"/>
    <w:rsid w:val="00AD4549"/>
    <w:rsid w:val="00AD7A5D"/>
    <w:rsid w:val="00AE341B"/>
    <w:rsid w:val="00AE629E"/>
    <w:rsid w:val="00AF51C5"/>
    <w:rsid w:val="00B01905"/>
    <w:rsid w:val="00B07199"/>
    <w:rsid w:val="00B07CA7"/>
    <w:rsid w:val="00B1279A"/>
    <w:rsid w:val="00B1749F"/>
    <w:rsid w:val="00B240E0"/>
    <w:rsid w:val="00B27F54"/>
    <w:rsid w:val="00B34FF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92"/>
    <w:rsid w:val="00B73A2A"/>
    <w:rsid w:val="00B75A51"/>
    <w:rsid w:val="00B827C6"/>
    <w:rsid w:val="00B94B06"/>
    <w:rsid w:val="00B94C28"/>
    <w:rsid w:val="00BC10BA"/>
    <w:rsid w:val="00BC5AFD"/>
    <w:rsid w:val="00BE1FA8"/>
    <w:rsid w:val="00C00DDE"/>
    <w:rsid w:val="00C04F43"/>
    <w:rsid w:val="00C05271"/>
    <w:rsid w:val="00C0609D"/>
    <w:rsid w:val="00C115AB"/>
    <w:rsid w:val="00C21777"/>
    <w:rsid w:val="00C26CCB"/>
    <w:rsid w:val="00C27B83"/>
    <w:rsid w:val="00C30249"/>
    <w:rsid w:val="00C35F74"/>
    <w:rsid w:val="00C3723B"/>
    <w:rsid w:val="00C41649"/>
    <w:rsid w:val="00C416CC"/>
    <w:rsid w:val="00C42466"/>
    <w:rsid w:val="00C477C9"/>
    <w:rsid w:val="00C57C28"/>
    <w:rsid w:val="00C606C9"/>
    <w:rsid w:val="00C675EC"/>
    <w:rsid w:val="00C7085C"/>
    <w:rsid w:val="00C72F21"/>
    <w:rsid w:val="00C80288"/>
    <w:rsid w:val="00C821FB"/>
    <w:rsid w:val="00C836F0"/>
    <w:rsid w:val="00C84003"/>
    <w:rsid w:val="00C90650"/>
    <w:rsid w:val="00C9226D"/>
    <w:rsid w:val="00C97D78"/>
    <w:rsid w:val="00CA3065"/>
    <w:rsid w:val="00CA7F72"/>
    <w:rsid w:val="00CC2AAE"/>
    <w:rsid w:val="00CC5A42"/>
    <w:rsid w:val="00CC69F9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5972"/>
    <w:rsid w:val="00D35DC9"/>
    <w:rsid w:val="00D446EC"/>
    <w:rsid w:val="00D51BF0"/>
    <w:rsid w:val="00D531DB"/>
    <w:rsid w:val="00D55942"/>
    <w:rsid w:val="00D807BF"/>
    <w:rsid w:val="00D82FCC"/>
    <w:rsid w:val="00DA17FC"/>
    <w:rsid w:val="00DA35BE"/>
    <w:rsid w:val="00DA7887"/>
    <w:rsid w:val="00DB2C26"/>
    <w:rsid w:val="00DB45C3"/>
    <w:rsid w:val="00DC285D"/>
    <w:rsid w:val="00DC3107"/>
    <w:rsid w:val="00DD02F4"/>
    <w:rsid w:val="00DD6622"/>
    <w:rsid w:val="00DD7705"/>
    <w:rsid w:val="00DE1C7C"/>
    <w:rsid w:val="00DE47E7"/>
    <w:rsid w:val="00DE6B43"/>
    <w:rsid w:val="00DF481C"/>
    <w:rsid w:val="00E041C6"/>
    <w:rsid w:val="00E11923"/>
    <w:rsid w:val="00E207D8"/>
    <w:rsid w:val="00E262D4"/>
    <w:rsid w:val="00E26439"/>
    <w:rsid w:val="00E36250"/>
    <w:rsid w:val="00E47F2D"/>
    <w:rsid w:val="00E531DB"/>
    <w:rsid w:val="00E54511"/>
    <w:rsid w:val="00E60EDC"/>
    <w:rsid w:val="00E61DAC"/>
    <w:rsid w:val="00E72B80"/>
    <w:rsid w:val="00E75FE3"/>
    <w:rsid w:val="00E86C4C"/>
    <w:rsid w:val="00E907A3"/>
    <w:rsid w:val="00E974EC"/>
    <w:rsid w:val="00EA2956"/>
    <w:rsid w:val="00EA5AE0"/>
    <w:rsid w:val="00EB56E1"/>
    <w:rsid w:val="00EB7AB1"/>
    <w:rsid w:val="00EC32BD"/>
    <w:rsid w:val="00EC688F"/>
    <w:rsid w:val="00ED1AA9"/>
    <w:rsid w:val="00EE7CD8"/>
    <w:rsid w:val="00EF37F6"/>
    <w:rsid w:val="00EF48CC"/>
    <w:rsid w:val="00EF652A"/>
    <w:rsid w:val="00F00801"/>
    <w:rsid w:val="00F2488D"/>
    <w:rsid w:val="00F4057A"/>
    <w:rsid w:val="00F44CC1"/>
    <w:rsid w:val="00F50039"/>
    <w:rsid w:val="00F52AEE"/>
    <w:rsid w:val="00F601A0"/>
    <w:rsid w:val="00F67481"/>
    <w:rsid w:val="00F712E9"/>
    <w:rsid w:val="00F73032"/>
    <w:rsid w:val="00F77C76"/>
    <w:rsid w:val="00F848FC"/>
    <w:rsid w:val="00F906F6"/>
    <w:rsid w:val="00F9282A"/>
    <w:rsid w:val="00F96BAD"/>
    <w:rsid w:val="00FA139D"/>
    <w:rsid w:val="00FA60F5"/>
    <w:rsid w:val="00FB0E84"/>
    <w:rsid w:val="00FB2D4D"/>
    <w:rsid w:val="00FC2405"/>
    <w:rsid w:val="00FD01C2"/>
    <w:rsid w:val="00FE595C"/>
    <w:rsid w:val="00FF0CE3"/>
    <w:rsid w:val="00FF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546744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546744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A30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68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.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abricel@xiaomi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ecm/ECM/-/issues" TargetMode="External"/><Relationship Id="rId10" Type="http://schemas.openxmlformats.org/officeDocument/2006/relationships/hyperlink" Target="mailto:jiechen.cj@alibaba-inc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Relationship Id="rId14" Type="http://schemas.openxmlformats.org/officeDocument/2006/relationships/hyperlink" Target="https://vcgit.hhi.fraunhofer.de/ecm/ECM/-/tree/VTM11_AN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1108</Words>
  <Characters>6318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146</cp:revision>
  <cp:lastPrinted>1900-01-01T08:00:00Z</cp:lastPrinted>
  <dcterms:created xsi:type="dcterms:W3CDTF">2022-05-18T09:53:00Z</dcterms:created>
  <dcterms:modified xsi:type="dcterms:W3CDTF">2023-01-03T16:25:00Z</dcterms:modified>
</cp:coreProperties>
</file>