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3452A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1183C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06B6A" w:rsidRPr="00106B6A">
              <w:rPr>
                <w:lang w:val="en-CA"/>
              </w:rPr>
              <w:t>0054</w:t>
            </w:r>
            <w:r w:rsidR="006A0E5C" w:rsidRPr="006A0E5C">
              <w:rPr>
                <w:lang w:val="en-CA"/>
              </w:rPr>
              <w:t>-v</w:t>
            </w:r>
            <w:r w:rsidR="00106B6A" w:rsidRPr="00106B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9C1A76" w:rsidR="00E61DAC" w:rsidRPr="005B217D" w:rsidRDefault="000309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EE1-1.3: </w:t>
            </w:r>
            <w:r w:rsidRPr="0003095A">
              <w:rPr>
                <w:b/>
                <w:szCs w:val="22"/>
                <w:lang w:val="en-CA"/>
              </w:rPr>
              <w:t>CNN Based In-Loop 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D1F86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WCDANN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6DAEC" w:rsidR="00E61DAC" w:rsidRPr="005B217D" w:rsidRDefault="0014243C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2763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63C6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04B364" w:rsidR="00E61DAC" w:rsidRPr="005B217D" w:rsidRDefault="00C41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 w:eastAsia="zh-CN"/>
              </w:rPr>
              <w:t>ao Zhang</w:t>
            </w:r>
            <w:r w:rsidR="0014243C" w:rsidRPr="005B217D">
              <w:rPr>
                <w:szCs w:val="22"/>
                <w:lang w:val="en-CA"/>
              </w:rPr>
              <w:br/>
            </w:r>
            <w:proofErr w:type="spellStart"/>
            <w:r w:rsidR="0014243C">
              <w:rPr>
                <w:szCs w:val="22"/>
                <w:lang w:val="en-CA"/>
              </w:rPr>
              <w:t>Cheolkon</w:t>
            </w:r>
            <w:proofErr w:type="spellEnd"/>
            <w:r w:rsidR="0014243C">
              <w:rPr>
                <w:szCs w:val="22"/>
                <w:lang w:val="en-CA"/>
              </w:rPr>
              <w:t xml:space="preserve"> Jung</w:t>
            </w:r>
            <w:r w:rsidR="0014243C" w:rsidRPr="005B217D">
              <w:rPr>
                <w:szCs w:val="22"/>
                <w:lang w:val="en-CA"/>
              </w:rPr>
              <w:br/>
            </w:r>
            <w:r w:rsidR="00BE7323">
              <w:rPr>
                <w:szCs w:val="22"/>
                <w:lang w:val="en-CA"/>
              </w:rPr>
              <w:t>Dan Zou</w:t>
            </w:r>
            <w:r w:rsidR="0014243C" w:rsidRPr="005B217D">
              <w:rPr>
                <w:szCs w:val="22"/>
                <w:lang w:val="en-CA"/>
              </w:rPr>
              <w:br/>
            </w:r>
            <w:r w:rsidR="0014243C">
              <w:rPr>
                <w:szCs w:val="22"/>
                <w:lang w:val="en-CA"/>
              </w:rPr>
              <w:t>Ming Li</w:t>
            </w:r>
          </w:p>
        </w:tc>
        <w:tc>
          <w:tcPr>
            <w:tcW w:w="900" w:type="dxa"/>
          </w:tcPr>
          <w:p w14:paraId="0140ECA2" w14:textId="44A11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933EC4" w14:textId="1B5196EE" w:rsidR="0014243C" w:rsidRPr="0075716A" w:rsidRDefault="00C41F06" w:rsidP="0014243C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13227706628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@163.com</w:t>
            </w:r>
          </w:p>
          <w:p w14:paraId="3ADBC2A4" w14:textId="77777777" w:rsidR="0014243C" w:rsidRPr="0075716A" w:rsidRDefault="0014243C" w:rsidP="0014243C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zhengzk@xidian.edu.cn</w:t>
            </w:r>
          </w:p>
          <w:p w14:paraId="1BC6D476" w14:textId="6892395E" w:rsidR="0014243C" w:rsidRPr="0075716A" w:rsidRDefault="00BE7323" w:rsidP="0014243C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63506B">
              <w:rPr>
                <w:szCs w:val="22"/>
                <w:lang w:val="en-CA" w:eastAsia="zh-CN"/>
              </w:rPr>
              <w:t>zoudan@oppo.com</w:t>
            </w:r>
          </w:p>
          <w:p w14:paraId="32C2ABFD" w14:textId="35D18643" w:rsidR="00E61DAC" w:rsidRPr="005B217D" w:rsidRDefault="0014243C" w:rsidP="0014243C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 w:eastAsia="zh-CN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70D562" w:rsidR="00E61DAC" w:rsidRPr="005B217D" w:rsidRDefault="001A23F5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 xml:space="preserve">[Xidian University, </w:t>
            </w:r>
            <w:r w:rsidRPr="0075716A">
              <w:rPr>
                <w:rFonts w:hint="eastAsia"/>
                <w:color w:val="000000" w:themeColor="text1"/>
                <w:szCs w:val="22"/>
                <w:lang w:val="en-CA" w:eastAsia="zh-CN"/>
              </w:rPr>
              <w:t>Guangdong</w:t>
            </w:r>
            <w:r w:rsidRPr="0075716A">
              <w:rPr>
                <w:color w:val="000000" w:themeColor="text1"/>
                <w:szCs w:val="22"/>
                <w:lang w:val="en-CA"/>
              </w:rPr>
              <w:t xml:space="preserve"> OPPO Mobile Telecommunications Corp., Ltd.]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C376502" w:rsidR="00263398" w:rsidRDefault="006B1A86" w:rsidP="009234A5">
      <w:pPr>
        <w:rPr>
          <w:lang w:val="en-CA"/>
        </w:rPr>
      </w:pPr>
      <w:r>
        <w:rPr>
          <w:lang w:val="en-CA"/>
        </w:rPr>
        <w:t>In JVET-AA0074,</w:t>
      </w:r>
      <w:r w:rsidR="006B4D71" w:rsidRPr="006B4D71">
        <w:rPr>
          <w:lang w:val="en-CA"/>
        </w:rPr>
        <w:t xml:space="preserve"> </w:t>
      </w:r>
      <w:r w:rsidR="00F61290" w:rsidRPr="006B4D71">
        <w:rPr>
          <w:lang w:val="en-CA"/>
        </w:rPr>
        <w:t xml:space="preserve">two </w:t>
      </w:r>
      <w:r w:rsidR="00F61290">
        <w:rPr>
          <w:lang w:val="en-CA"/>
        </w:rPr>
        <w:t>NN-</w:t>
      </w:r>
      <w:r w:rsidR="00F61290">
        <w:rPr>
          <w:rFonts w:hint="eastAsia"/>
          <w:lang w:val="en-CA" w:eastAsia="zh-CN"/>
        </w:rPr>
        <w:t>based</w:t>
      </w:r>
      <w:r w:rsidR="00F61290">
        <w:rPr>
          <w:lang w:val="en-CA"/>
        </w:rPr>
        <w:t xml:space="preserve"> in-loop </w:t>
      </w:r>
      <w:r w:rsidR="00F61290" w:rsidRPr="006B4D71">
        <w:rPr>
          <w:lang w:val="en-CA"/>
        </w:rPr>
        <w:t xml:space="preserve">filters </w:t>
      </w:r>
      <w:r w:rsidR="00EB487A">
        <w:rPr>
          <w:rFonts w:hint="eastAsia"/>
          <w:lang w:val="en-CA" w:eastAsia="zh-CN"/>
        </w:rPr>
        <w:t>were</w:t>
      </w:r>
      <w:r w:rsidR="00EB487A">
        <w:rPr>
          <w:lang w:val="en-CA"/>
        </w:rPr>
        <w:t xml:space="preserve"> presented </w:t>
      </w:r>
      <w:r w:rsidR="00F61290" w:rsidRPr="006B4D71">
        <w:rPr>
          <w:lang w:val="en-CA"/>
        </w:rPr>
        <w:t>based on the QP value, namely Filter</w:t>
      </w:r>
      <w:r w:rsidR="00BE7323">
        <w:rPr>
          <w:lang w:val="en-CA"/>
        </w:rPr>
        <w:t xml:space="preserve"> </w:t>
      </w:r>
      <w:r w:rsidR="00F61290" w:rsidRPr="006B4D71">
        <w:rPr>
          <w:lang w:val="en-CA"/>
        </w:rPr>
        <w:t>1 and Filter</w:t>
      </w:r>
      <w:r w:rsidR="00BE7323">
        <w:rPr>
          <w:lang w:val="en-CA"/>
        </w:rPr>
        <w:t xml:space="preserve"> </w:t>
      </w:r>
      <w:r w:rsidR="00F61290" w:rsidRPr="006B4D71">
        <w:rPr>
          <w:lang w:val="en-CA"/>
        </w:rPr>
        <w:t>2</w:t>
      </w:r>
      <w:r w:rsidR="006B4D71" w:rsidRPr="006B4D71">
        <w:rPr>
          <w:lang w:val="en-CA"/>
        </w:rPr>
        <w:t xml:space="preserve">. In this contribution, </w:t>
      </w:r>
      <w:r w:rsidR="007E4FA7" w:rsidRPr="007E4FA7">
        <w:rPr>
          <w:lang w:val="en-CA" w:eastAsia="zh-CN"/>
        </w:rPr>
        <w:t>three groups of loss function weights</w:t>
      </w:r>
      <w:r w:rsidR="00EB487A">
        <w:rPr>
          <w:lang w:val="en-CA" w:eastAsia="zh-CN"/>
        </w:rPr>
        <w:t xml:space="preserve"> are chosen</w:t>
      </w:r>
      <w:r w:rsidR="007E4FA7" w:rsidRPr="007E4FA7">
        <w:rPr>
          <w:lang w:val="en-CA" w:eastAsia="zh-CN"/>
        </w:rPr>
        <w:t xml:space="preserve"> to verify the performance of </w:t>
      </w:r>
      <w:r w:rsidR="007E4FA7">
        <w:rPr>
          <w:lang w:val="en-CA" w:eastAsia="zh-CN"/>
        </w:rPr>
        <w:t>F</w:t>
      </w:r>
      <w:r w:rsidR="007E4FA7" w:rsidRPr="007E4FA7">
        <w:rPr>
          <w:lang w:val="en-CA" w:eastAsia="zh-CN"/>
        </w:rPr>
        <w:t>ilter</w:t>
      </w:r>
      <w:r w:rsidR="00BE7323">
        <w:rPr>
          <w:lang w:val="en-CA" w:eastAsia="zh-CN"/>
        </w:rPr>
        <w:t xml:space="preserve"> </w:t>
      </w:r>
      <w:r w:rsidR="007E4FA7" w:rsidRPr="007E4FA7">
        <w:rPr>
          <w:lang w:val="en-CA" w:eastAsia="zh-CN"/>
        </w:rPr>
        <w:t xml:space="preserve">1. The three groups of weights are {6,1,1}, {8,1,1}, </w:t>
      </w:r>
      <w:r w:rsidR="007047FC">
        <w:rPr>
          <w:lang w:val="en-CA" w:eastAsia="zh-CN"/>
        </w:rPr>
        <w:t xml:space="preserve">and </w:t>
      </w:r>
      <w:r w:rsidR="007E4FA7" w:rsidRPr="007E4FA7">
        <w:rPr>
          <w:lang w:val="en-CA" w:eastAsia="zh-CN"/>
        </w:rPr>
        <w:t>{10,1,1}</w:t>
      </w:r>
      <w:r w:rsidR="007047FC">
        <w:rPr>
          <w:lang w:val="en-CA" w:eastAsia="zh-CN"/>
        </w:rPr>
        <w:t>.</w:t>
      </w:r>
      <w:r w:rsidR="006B4D71" w:rsidRPr="006B4D71">
        <w:rPr>
          <w:lang w:val="en-CA"/>
        </w:rPr>
        <w:t xml:space="preserve"> </w:t>
      </w:r>
      <w:r w:rsidR="007E4FA7" w:rsidRPr="007E4FA7">
        <w:rPr>
          <w:lang w:val="en-CA"/>
        </w:rPr>
        <w:t>Compared with VTM-11.0-NNVC</w:t>
      </w:r>
      <w:r w:rsidR="007047FC">
        <w:rPr>
          <w:lang w:val="en-CA"/>
        </w:rPr>
        <w:t>-2.0</w:t>
      </w:r>
      <w:r w:rsidR="007E4FA7" w:rsidRPr="007E4FA7">
        <w:rPr>
          <w:lang w:val="en-CA"/>
        </w:rPr>
        <w:t>, the performance of each group of weights in AI configuration is as follows</w:t>
      </w:r>
      <w:r w:rsidR="007E4FA7">
        <w:rPr>
          <w:lang w:val="en-CA"/>
        </w:rPr>
        <w:t xml:space="preserve">: </w:t>
      </w:r>
    </w:p>
    <w:p w14:paraId="390E6A7A" w14:textId="6F0F4037" w:rsidR="007E4FA7" w:rsidRDefault="007E4FA7" w:rsidP="009234A5">
      <w:pPr>
        <w:rPr>
          <w:lang w:val="en-CA" w:eastAsia="zh-CN"/>
        </w:rPr>
      </w:pPr>
      <w:r>
        <w:rPr>
          <w:lang w:val="en-CA" w:eastAsia="zh-CN"/>
        </w:rPr>
        <w:t>{6, 1, 1}:</w:t>
      </w:r>
      <w:r w:rsidR="00671210">
        <w:rPr>
          <w:lang w:val="en-CA" w:eastAsia="zh-CN"/>
        </w:rPr>
        <w:t xml:space="preserve"> </w:t>
      </w:r>
      <w:r w:rsidR="00995C30">
        <w:rPr>
          <w:lang w:val="en-CA"/>
        </w:rPr>
        <w:t>{4.36</w:t>
      </w:r>
      <w:r w:rsidR="00995C30" w:rsidRPr="003759C2">
        <w:rPr>
          <w:lang w:val="en-CA"/>
        </w:rPr>
        <w:t>%</w:t>
      </w:r>
      <w:r w:rsidR="00995C30">
        <w:rPr>
          <w:lang w:val="en-CA"/>
        </w:rPr>
        <w:t xml:space="preserve">, 12.59%, 11.95%} BD-rate reductions </w:t>
      </w:r>
      <w:r w:rsidR="00671210" w:rsidRPr="003759C2">
        <w:rPr>
          <w:lang w:val="en-CA"/>
        </w:rPr>
        <w:t xml:space="preserve">for </w:t>
      </w:r>
      <w:r w:rsidR="00671210" w:rsidRPr="00350144">
        <w:rPr>
          <w:lang w:val="en-CA" w:eastAsia="zh-CN"/>
        </w:rPr>
        <w:t xml:space="preserve">{Y, </w:t>
      </w:r>
      <w:proofErr w:type="spellStart"/>
      <w:r w:rsidR="00671210" w:rsidRPr="00350144">
        <w:rPr>
          <w:lang w:val="en-CA" w:eastAsia="zh-CN"/>
        </w:rPr>
        <w:t>Cb</w:t>
      </w:r>
      <w:proofErr w:type="spellEnd"/>
      <w:r w:rsidR="00671210" w:rsidRPr="00350144">
        <w:rPr>
          <w:lang w:val="en-CA" w:eastAsia="zh-CN"/>
        </w:rPr>
        <w:t>, Cr}</w:t>
      </w:r>
      <w:r w:rsidR="00671210">
        <w:rPr>
          <w:lang w:val="en-CA"/>
        </w:rPr>
        <w:t xml:space="preserve"> channel,</w:t>
      </w:r>
    </w:p>
    <w:p w14:paraId="376E1384" w14:textId="19AB1000" w:rsidR="007E4FA7" w:rsidRDefault="007E4FA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{</w:t>
      </w:r>
      <w:r>
        <w:rPr>
          <w:lang w:val="en-CA" w:eastAsia="zh-CN"/>
        </w:rPr>
        <w:t>8, 1, 1}:</w:t>
      </w:r>
      <w:r w:rsidR="00671210" w:rsidRPr="00671210">
        <w:rPr>
          <w:lang w:val="en-CA"/>
        </w:rPr>
        <w:t xml:space="preserve"> </w:t>
      </w:r>
      <w:r w:rsidR="00995C30">
        <w:rPr>
          <w:lang w:val="en-CA"/>
        </w:rPr>
        <w:t>{4.78</w:t>
      </w:r>
      <w:r w:rsidR="00995C30" w:rsidRPr="003759C2">
        <w:rPr>
          <w:lang w:val="en-CA"/>
        </w:rPr>
        <w:t>%</w:t>
      </w:r>
      <w:r w:rsidR="00995C30">
        <w:rPr>
          <w:lang w:val="en-CA"/>
        </w:rPr>
        <w:t>, 10.95%, 10.24%</w:t>
      </w:r>
      <w:r w:rsidR="00E20E40">
        <w:rPr>
          <w:lang w:val="en-CA"/>
        </w:rPr>
        <w:t>}</w:t>
      </w:r>
      <w:r w:rsidR="00995C30">
        <w:rPr>
          <w:lang w:val="en-CA"/>
        </w:rPr>
        <w:t xml:space="preserve"> BD-rate reductions</w:t>
      </w:r>
      <w:r w:rsidR="00995C30" w:rsidRPr="003759C2">
        <w:rPr>
          <w:lang w:val="en-CA"/>
        </w:rPr>
        <w:t xml:space="preserve"> </w:t>
      </w:r>
      <w:r w:rsidR="00671210" w:rsidRPr="003759C2">
        <w:rPr>
          <w:lang w:val="en-CA"/>
        </w:rPr>
        <w:t xml:space="preserve">for </w:t>
      </w:r>
      <w:r w:rsidR="00671210" w:rsidRPr="00350144">
        <w:rPr>
          <w:lang w:val="en-CA" w:eastAsia="zh-CN"/>
        </w:rPr>
        <w:t xml:space="preserve">{Y, </w:t>
      </w:r>
      <w:proofErr w:type="spellStart"/>
      <w:r w:rsidR="00671210" w:rsidRPr="00350144">
        <w:rPr>
          <w:lang w:val="en-CA" w:eastAsia="zh-CN"/>
        </w:rPr>
        <w:t>Cb</w:t>
      </w:r>
      <w:proofErr w:type="spellEnd"/>
      <w:r w:rsidR="00671210" w:rsidRPr="00350144">
        <w:rPr>
          <w:lang w:val="en-CA" w:eastAsia="zh-CN"/>
        </w:rPr>
        <w:t>, Cr}</w:t>
      </w:r>
      <w:r w:rsidR="00671210">
        <w:rPr>
          <w:lang w:val="en-CA"/>
        </w:rPr>
        <w:t xml:space="preserve"> channel,</w:t>
      </w:r>
    </w:p>
    <w:p w14:paraId="68222634" w14:textId="52918F51" w:rsidR="007E4FA7" w:rsidRPr="005B217D" w:rsidRDefault="007E4FA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{</w:t>
      </w:r>
      <w:r>
        <w:rPr>
          <w:lang w:val="en-CA" w:eastAsia="zh-CN"/>
        </w:rPr>
        <w:t>10, 1, 1}:</w:t>
      </w:r>
      <w:r w:rsidR="00671210" w:rsidRPr="00671210">
        <w:rPr>
          <w:lang w:val="en-CA"/>
        </w:rPr>
        <w:t xml:space="preserve"> </w:t>
      </w:r>
      <w:r w:rsidR="00995C30">
        <w:rPr>
          <w:lang w:val="en-CA"/>
        </w:rPr>
        <w:t>{4.</w:t>
      </w:r>
      <w:r w:rsidR="000569C4">
        <w:rPr>
          <w:lang w:val="en-CA"/>
        </w:rPr>
        <w:t>38</w:t>
      </w:r>
      <w:r w:rsidR="00995C30" w:rsidRPr="003759C2">
        <w:rPr>
          <w:lang w:val="en-CA"/>
        </w:rPr>
        <w:t>%</w:t>
      </w:r>
      <w:r w:rsidR="00995C30">
        <w:rPr>
          <w:lang w:val="en-CA"/>
        </w:rPr>
        <w:t xml:space="preserve">, </w:t>
      </w:r>
      <w:r w:rsidR="000569C4">
        <w:rPr>
          <w:lang w:val="en-CA"/>
        </w:rPr>
        <w:t>11.11</w:t>
      </w:r>
      <w:r w:rsidR="00995C30">
        <w:rPr>
          <w:lang w:val="en-CA"/>
        </w:rPr>
        <w:t xml:space="preserve">%, </w:t>
      </w:r>
      <w:r w:rsidR="000569C4">
        <w:rPr>
          <w:lang w:val="en-CA"/>
        </w:rPr>
        <w:t>9.20</w:t>
      </w:r>
      <w:r w:rsidR="00995C30">
        <w:rPr>
          <w:lang w:val="en-CA"/>
        </w:rPr>
        <w:t>%}</w:t>
      </w:r>
      <w:r w:rsidR="00E20E40">
        <w:rPr>
          <w:lang w:val="en-CA"/>
        </w:rPr>
        <w:t xml:space="preserve"> </w:t>
      </w:r>
      <w:r w:rsidR="00995C30">
        <w:rPr>
          <w:lang w:val="en-CA"/>
        </w:rPr>
        <w:t>BD-rate reductions</w:t>
      </w:r>
      <w:r w:rsidR="00995C30" w:rsidRPr="003759C2">
        <w:rPr>
          <w:lang w:val="en-CA"/>
        </w:rPr>
        <w:t xml:space="preserve"> </w:t>
      </w:r>
      <w:r w:rsidR="00671210" w:rsidRPr="003759C2">
        <w:rPr>
          <w:lang w:val="en-CA"/>
        </w:rPr>
        <w:t xml:space="preserve">for </w:t>
      </w:r>
      <w:r w:rsidR="00671210" w:rsidRPr="00350144">
        <w:rPr>
          <w:lang w:val="en-CA" w:eastAsia="zh-CN"/>
        </w:rPr>
        <w:t xml:space="preserve">{Y, </w:t>
      </w:r>
      <w:proofErr w:type="spellStart"/>
      <w:r w:rsidR="00671210" w:rsidRPr="00350144">
        <w:rPr>
          <w:lang w:val="en-CA" w:eastAsia="zh-CN"/>
        </w:rPr>
        <w:t>Cb</w:t>
      </w:r>
      <w:proofErr w:type="spellEnd"/>
      <w:r w:rsidR="00671210" w:rsidRPr="00350144">
        <w:rPr>
          <w:lang w:val="en-CA" w:eastAsia="zh-CN"/>
        </w:rPr>
        <w:t>, Cr}</w:t>
      </w:r>
      <w:r w:rsidR="00671210">
        <w:rPr>
          <w:lang w:val="en-CA"/>
        </w:rPr>
        <w:t xml:space="preserve"> channel.</w:t>
      </w:r>
      <w:r w:rsidR="005E11A9">
        <w:rPr>
          <w:lang w:val="en-CA"/>
        </w:rPr>
        <w:t xml:space="preserve"> </w:t>
      </w:r>
    </w:p>
    <w:p w14:paraId="7D2AC1F0" w14:textId="4F3694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732AF42" w:rsidR="001F2594" w:rsidRDefault="00ED19FE" w:rsidP="009234A5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In JVET-AA0074</w:t>
      </w:r>
      <w:r w:rsidR="005E2BFE">
        <w:rPr>
          <w:lang w:val="en-CA"/>
        </w:rPr>
        <w:t xml:space="preserve"> [1]</w:t>
      </w:r>
      <w:r>
        <w:rPr>
          <w:color w:val="000000" w:themeColor="text1"/>
          <w:lang w:val="en-CA" w:eastAsia="zh-CN"/>
        </w:rPr>
        <w:t xml:space="preserve">, </w:t>
      </w:r>
      <w:r>
        <w:rPr>
          <w:rFonts w:hint="eastAsia"/>
          <w:color w:val="000000" w:themeColor="text1"/>
          <w:lang w:val="en-CA" w:eastAsia="zh-CN"/>
        </w:rPr>
        <w:t>some</w:t>
      </w:r>
      <w:r>
        <w:rPr>
          <w:color w:val="000000" w:themeColor="text1"/>
          <w:lang w:val="en-CA" w:eastAsia="zh-CN"/>
        </w:rPr>
        <w:t xml:space="preserve"> </w:t>
      </w:r>
      <w:r w:rsidRPr="003C61B6">
        <w:rPr>
          <w:color w:val="000000" w:themeColor="text1"/>
          <w:lang w:val="en-CA" w:eastAsia="zh-CN"/>
        </w:rPr>
        <w:t xml:space="preserve">improvements </w:t>
      </w:r>
      <w:r w:rsidR="00EB487A">
        <w:rPr>
          <w:color w:val="000000" w:themeColor="text1"/>
          <w:lang w:val="en-CA" w:eastAsia="zh-CN"/>
        </w:rPr>
        <w:t xml:space="preserve">were made </w:t>
      </w:r>
      <w:r w:rsidRPr="003C61B6">
        <w:rPr>
          <w:color w:val="000000" w:themeColor="text1"/>
          <w:lang w:val="en-CA" w:eastAsia="zh-CN"/>
        </w:rPr>
        <w:t xml:space="preserve">to </w:t>
      </w:r>
      <w:r>
        <w:rPr>
          <w:color w:val="000000" w:themeColor="text1"/>
          <w:lang w:val="en-CA" w:eastAsia="zh-CN"/>
        </w:rPr>
        <w:t xml:space="preserve">Y0052 filter. </w:t>
      </w:r>
      <w:r w:rsidR="00F3033D">
        <w:rPr>
          <w:color w:val="000000" w:themeColor="text1"/>
          <w:lang w:val="en-CA" w:eastAsia="zh-CN"/>
        </w:rPr>
        <w:t>T</w:t>
      </w:r>
      <w:r w:rsidR="00E35B1F" w:rsidRPr="00E35B1F">
        <w:rPr>
          <w:color w:val="000000" w:themeColor="text1"/>
          <w:lang w:val="en-CA" w:eastAsia="zh-CN"/>
        </w:rPr>
        <w:t xml:space="preserve">he input part of the network </w:t>
      </w:r>
      <w:r w:rsidR="00F3033D">
        <w:rPr>
          <w:color w:val="000000" w:themeColor="text1"/>
          <w:lang w:val="en-CA" w:eastAsia="zh-CN"/>
        </w:rPr>
        <w:t xml:space="preserve">was adjusted </w:t>
      </w:r>
      <w:r w:rsidR="00E35B1F" w:rsidRPr="00E35B1F">
        <w:rPr>
          <w:color w:val="000000" w:themeColor="text1"/>
          <w:lang w:val="en-CA" w:eastAsia="zh-CN"/>
        </w:rPr>
        <w:t xml:space="preserve">to be suitable for processing luminance and chrominance components </w:t>
      </w:r>
      <w:r w:rsidR="00E35B1F">
        <w:rPr>
          <w:rFonts w:hint="eastAsia"/>
          <w:color w:val="000000" w:themeColor="text1"/>
          <w:lang w:val="en-CA" w:eastAsia="zh-CN"/>
        </w:rPr>
        <w:t>together</w:t>
      </w:r>
      <w:r w:rsidR="00E35B1F" w:rsidRPr="00E35B1F">
        <w:rPr>
          <w:color w:val="000000" w:themeColor="text1"/>
          <w:lang w:val="en-CA" w:eastAsia="zh-CN"/>
        </w:rPr>
        <w:t xml:space="preserve">. At the same time, </w:t>
      </w:r>
      <w:r w:rsidR="00F3033D">
        <w:rPr>
          <w:color w:val="000000" w:themeColor="text1"/>
          <w:lang w:val="en-CA" w:eastAsia="zh-CN"/>
        </w:rPr>
        <w:t xml:space="preserve">some </w:t>
      </w:r>
      <w:r w:rsidR="00E35B1F" w:rsidRPr="00E35B1F">
        <w:rPr>
          <w:color w:val="000000" w:themeColor="text1"/>
          <w:lang w:val="en-CA" w:eastAsia="zh-CN"/>
        </w:rPr>
        <w:t xml:space="preserve">additional auxiliary information </w:t>
      </w:r>
      <w:r w:rsidR="00F3033D">
        <w:rPr>
          <w:color w:val="000000" w:themeColor="text1"/>
          <w:lang w:val="en-CA" w:eastAsia="zh-CN"/>
        </w:rPr>
        <w:t xml:space="preserve">was introduced </w:t>
      </w:r>
      <w:r w:rsidR="00E35B1F" w:rsidRPr="00E35B1F">
        <w:rPr>
          <w:color w:val="000000" w:themeColor="text1"/>
          <w:lang w:val="en-CA" w:eastAsia="zh-CN"/>
        </w:rPr>
        <w:t xml:space="preserve">in the input to further improve the network performance. In addition, </w:t>
      </w:r>
      <w:r w:rsidR="00F3033D">
        <w:rPr>
          <w:color w:val="000000" w:themeColor="text1"/>
          <w:lang w:val="en-CA" w:eastAsia="zh-CN"/>
        </w:rPr>
        <w:t>AA0074</w:t>
      </w:r>
      <w:r w:rsidR="00E35B1F" w:rsidRPr="00E35B1F">
        <w:rPr>
          <w:color w:val="000000" w:themeColor="text1"/>
          <w:lang w:val="en-CA" w:eastAsia="zh-CN"/>
        </w:rPr>
        <w:t xml:space="preserve"> use down sampling and channel splitting operations to lighten the network. In th</w:t>
      </w:r>
      <w:r w:rsidR="00E35B1F">
        <w:rPr>
          <w:color w:val="000000" w:themeColor="text1"/>
          <w:lang w:val="en-CA" w:eastAsia="zh-CN"/>
        </w:rPr>
        <w:t>is</w:t>
      </w:r>
      <w:r w:rsidR="00E35B1F" w:rsidRPr="00E35B1F">
        <w:rPr>
          <w:color w:val="000000" w:themeColor="text1"/>
          <w:lang w:val="en-CA" w:eastAsia="zh-CN"/>
        </w:rPr>
        <w:t xml:space="preserve"> </w:t>
      </w:r>
      <w:r w:rsidR="00E51AB1">
        <w:rPr>
          <w:color w:val="000000" w:themeColor="text1"/>
          <w:lang w:val="en-CA" w:eastAsia="zh-CN"/>
        </w:rPr>
        <w:t>contribution</w:t>
      </w:r>
      <w:r w:rsidR="00E35B1F" w:rsidRPr="00E35B1F">
        <w:rPr>
          <w:color w:val="000000" w:themeColor="text1"/>
          <w:lang w:val="en-CA" w:eastAsia="zh-CN"/>
        </w:rPr>
        <w:t xml:space="preserve">, </w:t>
      </w:r>
      <w:r w:rsidR="00F3033D">
        <w:rPr>
          <w:color w:val="000000" w:themeColor="text1"/>
          <w:lang w:val="en-CA" w:eastAsia="zh-CN"/>
        </w:rPr>
        <w:t xml:space="preserve">an </w:t>
      </w:r>
      <w:r w:rsidR="00E35B1F" w:rsidRPr="00E35B1F">
        <w:rPr>
          <w:color w:val="000000" w:themeColor="text1"/>
          <w:lang w:val="en-CA" w:eastAsia="zh-CN"/>
        </w:rPr>
        <w:t xml:space="preserve">ablation </w:t>
      </w:r>
      <w:r w:rsidR="00E35B1F">
        <w:rPr>
          <w:color w:val="000000" w:themeColor="text1"/>
          <w:lang w:val="en-CA" w:eastAsia="zh-CN"/>
        </w:rPr>
        <w:t>study</w:t>
      </w:r>
      <w:r w:rsidR="00E35B1F" w:rsidRPr="00E35B1F">
        <w:rPr>
          <w:color w:val="000000" w:themeColor="text1"/>
          <w:lang w:val="en-CA" w:eastAsia="zh-CN"/>
        </w:rPr>
        <w:t xml:space="preserve"> on the weight of loss function </w:t>
      </w:r>
      <w:r w:rsidR="00F3033D">
        <w:rPr>
          <w:color w:val="000000" w:themeColor="text1"/>
          <w:lang w:val="en-CA" w:eastAsia="zh-CN"/>
        </w:rPr>
        <w:t xml:space="preserve">was </w:t>
      </w:r>
      <w:r w:rsidR="00F3033D" w:rsidRPr="00E35B1F">
        <w:rPr>
          <w:color w:val="000000" w:themeColor="text1"/>
          <w:lang w:val="en-CA" w:eastAsia="zh-CN"/>
        </w:rPr>
        <w:t xml:space="preserve">conducted </w:t>
      </w:r>
      <w:r w:rsidR="00E35B1F" w:rsidRPr="00E35B1F">
        <w:rPr>
          <w:color w:val="000000" w:themeColor="text1"/>
          <w:lang w:val="en-CA" w:eastAsia="zh-CN"/>
        </w:rPr>
        <w:t>to verify the impact of different weights on performance.</w:t>
      </w:r>
    </w:p>
    <w:p w14:paraId="705126BA" w14:textId="5C74AC6A" w:rsidR="009C2F44" w:rsidRDefault="009C2F44" w:rsidP="009F5AE3">
      <w:pPr>
        <w:pStyle w:val="1"/>
        <w:rPr>
          <w:lang w:val="en-CA"/>
        </w:rPr>
      </w:pPr>
      <w:r w:rsidRPr="009C2F44">
        <w:rPr>
          <w:lang w:val="en-CA"/>
        </w:rPr>
        <w:t>Experimental description</w:t>
      </w:r>
    </w:p>
    <w:p w14:paraId="78686422" w14:textId="7E594FFE" w:rsidR="009C2F44" w:rsidRDefault="00C86FBA" w:rsidP="009C2F44">
      <w:pPr>
        <w:pStyle w:val="2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 w:eastAsia="zh-CN"/>
        </w:rPr>
        <w:t>est</w:t>
      </w:r>
      <w:r>
        <w:rPr>
          <w:lang w:val="en-CA" w:eastAsia="zh-CN"/>
        </w:rPr>
        <w:t>-</w:t>
      </w:r>
      <w:r>
        <w:rPr>
          <w:lang w:val="en-CA"/>
        </w:rPr>
        <w:t>1.3.1</w:t>
      </w:r>
    </w:p>
    <w:p w14:paraId="5B139D41" w14:textId="16236A30" w:rsidR="00C86FBA" w:rsidRDefault="00C86FBA" w:rsidP="00C86FBA">
      <w:pPr>
        <w:rPr>
          <w:lang w:val="en-CA" w:eastAsia="zh-CN"/>
        </w:rPr>
      </w:pPr>
      <w:r>
        <w:rPr>
          <w:lang w:val="en-CA" w:eastAsia="zh-CN"/>
        </w:rPr>
        <w:t xml:space="preserve">In JVET-AA0074, </w:t>
      </w:r>
      <w:r w:rsidRPr="0014382D">
        <w:rPr>
          <w:lang w:val="en-CA" w:eastAsia="zh-CN"/>
        </w:rPr>
        <w:t>two filters</w:t>
      </w:r>
      <w:r w:rsidR="00723419">
        <w:rPr>
          <w:lang w:val="en-CA" w:eastAsia="zh-CN"/>
        </w:rPr>
        <w:t xml:space="preserve"> were proposed</w:t>
      </w:r>
      <w:r>
        <w:rPr>
          <w:lang w:val="en-CA" w:eastAsia="zh-CN"/>
        </w:rPr>
        <w:t>:</w:t>
      </w:r>
      <w:r w:rsidRPr="0014382D">
        <w:rPr>
          <w:lang w:val="en-CA" w:eastAsia="zh-CN"/>
        </w:rPr>
        <w:t xml:space="preserve"> Filter</w:t>
      </w:r>
      <w:r w:rsidR="00BE7323">
        <w:rPr>
          <w:lang w:val="en-CA" w:eastAsia="zh-CN"/>
        </w:rPr>
        <w:t xml:space="preserve"> </w:t>
      </w:r>
      <w:r w:rsidRPr="0014382D">
        <w:rPr>
          <w:lang w:val="en-CA" w:eastAsia="zh-CN"/>
        </w:rPr>
        <w:t>1 can be used to process videos with multiple QPs by using QP</w:t>
      </w:r>
      <w:r>
        <w:rPr>
          <w:lang w:val="en-CA" w:eastAsia="zh-CN"/>
        </w:rPr>
        <w:t xml:space="preserve"> </w:t>
      </w:r>
      <w:r w:rsidRPr="0014382D">
        <w:rPr>
          <w:lang w:val="en-CA" w:eastAsia="zh-CN"/>
        </w:rPr>
        <w:t xml:space="preserve">map as input, and </w:t>
      </w:r>
      <w:r>
        <w:rPr>
          <w:lang w:val="en-CA" w:eastAsia="zh-CN"/>
        </w:rPr>
        <w:t>F</w:t>
      </w:r>
      <w:r w:rsidRPr="0014382D">
        <w:rPr>
          <w:lang w:val="en-CA" w:eastAsia="zh-CN"/>
        </w:rPr>
        <w:t>ilter</w:t>
      </w:r>
      <w:r w:rsidR="00BE7323">
        <w:rPr>
          <w:lang w:val="en-CA" w:eastAsia="zh-CN"/>
        </w:rPr>
        <w:t xml:space="preserve"> </w:t>
      </w:r>
      <w:r w:rsidRPr="0014382D">
        <w:rPr>
          <w:lang w:val="en-CA" w:eastAsia="zh-CN"/>
        </w:rPr>
        <w:t>2 contains five models to process videos under different QPs respectively.</w:t>
      </w:r>
      <w:r>
        <w:rPr>
          <w:lang w:val="en-CA" w:eastAsia="zh-CN"/>
        </w:rPr>
        <w:t xml:space="preserve"> </w:t>
      </w:r>
      <w:r w:rsidRPr="00C86FBA">
        <w:rPr>
          <w:lang w:val="en-CA" w:eastAsia="zh-CN"/>
        </w:rPr>
        <w:t>Test 1.3.1 aims to verify the performance of these two filters.</w:t>
      </w:r>
    </w:p>
    <w:p w14:paraId="28579053" w14:textId="44DD937E" w:rsidR="00C86FBA" w:rsidRDefault="00C86FBA" w:rsidP="00C86FBA">
      <w:pPr>
        <w:pStyle w:val="2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 w:eastAsia="zh-CN"/>
        </w:rPr>
        <w:t>est</w:t>
      </w:r>
      <w:r>
        <w:rPr>
          <w:lang w:val="en-CA" w:eastAsia="zh-CN"/>
        </w:rPr>
        <w:t>-</w:t>
      </w:r>
      <w:r>
        <w:rPr>
          <w:lang w:val="en-CA"/>
        </w:rPr>
        <w:t>1.3.2</w:t>
      </w:r>
    </w:p>
    <w:p w14:paraId="0054AFBD" w14:textId="7A8B3308" w:rsidR="008F7843" w:rsidRDefault="00B30863" w:rsidP="008F7843">
      <w:pPr>
        <w:rPr>
          <w:lang w:val="en-CA" w:eastAsia="zh-CN"/>
        </w:rPr>
      </w:pPr>
      <w:r>
        <w:rPr>
          <w:lang w:val="en-CA" w:eastAsia="zh-CN"/>
        </w:rPr>
        <w:t xml:space="preserve">In JVET-AA0074, </w:t>
      </w:r>
      <w:r w:rsidR="005A0277">
        <w:rPr>
          <w:lang w:val="en-CA" w:eastAsia="zh-CN"/>
        </w:rPr>
        <w:t xml:space="preserve">a </w:t>
      </w:r>
      <w:r>
        <w:rPr>
          <w:lang w:val="en-CA" w:eastAsia="zh-CN"/>
        </w:rPr>
        <w:t xml:space="preserve">weighted L1 and L2 loss </w:t>
      </w:r>
      <w:r w:rsidR="005A0277">
        <w:rPr>
          <w:lang w:val="en-CA" w:eastAsia="zh-CN"/>
        </w:rPr>
        <w:t xml:space="preserve">was used </w:t>
      </w:r>
      <w:r>
        <w:rPr>
          <w:lang w:val="en-CA" w:eastAsia="zh-CN"/>
        </w:rPr>
        <w:t xml:space="preserve">to train </w:t>
      </w:r>
      <w:r w:rsidR="005A0277">
        <w:rPr>
          <w:lang w:val="en-CA" w:eastAsia="zh-CN"/>
        </w:rPr>
        <w:t>the proposed</w:t>
      </w:r>
      <w:r>
        <w:rPr>
          <w:lang w:val="en-CA" w:eastAsia="zh-CN"/>
        </w:rPr>
        <w:t xml:space="preserve"> filter. </w:t>
      </w:r>
      <w:r w:rsidRPr="00B30863">
        <w:rPr>
          <w:lang w:val="en-CA" w:eastAsia="zh-CN"/>
        </w:rPr>
        <w:t>Test 1.3.2 aims to verify the impact of different loss weights on network performance.</w:t>
      </w:r>
      <w:r>
        <w:rPr>
          <w:lang w:val="en-CA" w:eastAsia="zh-CN"/>
        </w:rPr>
        <w:t xml:space="preserve"> </w:t>
      </w:r>
      <w:r w:rsidR="007B7028" w:rsidRPr="007B7028">
        <w:rPr>
          <w:lang w:val="en-CA" w:eastAsia="zh-CN"/>
        </w:rPr>
        <w:t>Specifically, three groups of weights</w:t>
      </w:r>
      <w:r w:rsidR="005A0277">
        <w:rPr>
          <w:lang w:val="en-CA" w:eastAsia="zh-CN"/>
        </w:rPr>
        <w:t xml:space="preserve"> were used</w:t>
      </w:r>
      <w:r w:rsidR="007B7028" w:rsidRPr="007B7028">
        <w:rPr>
          <w:lang w:val="en-CA" w:eastAsia="zh-CN"/>
        </w:rPr>
        <w:t>, namely {6, 1, 1}, {8,1,1} and {10,1,1}</w:t>
      </w:r>
      <w:r w:rsidR="007B7028">
        <w:rPr>
          <w:lang w:val="en-CA" w:eastAsia="zh-CN"/>
        </w:rPr>
        <w:t>.</w:t>
      </w:r>
      <w:r w:rsidR="00C25E84">
        <w:rPr>
          <w:lang w:val="en-CA" w:eastAsia="zh-CN"/>
        </w:rPr>
        <w:t xml:space="preserve"> </w:t>
      </w:r>
    </w:p>
    <w:p w14:paraId="42304147" w14:textId="3C2D32D0" w:rsidR="008F7843" w:rsidRDefault="008F7843" w:rsidP="008F7843">
      <w:pPr>
        <w:pStyle w:val="2"/>
        <w:rPr>
          <w:lang w:val="en-CA"/>
        </w:rPr>
      </w:pPr>
      <w:r>
        <w:rPr>
          <w:lang w:val="en-CA"/>
        </w:rPr>
        <w:lastRenderedPageBreak/>
        <w:t>Training</w:t>
      </w:r>
    </w:p>
    <w:p w14:paraId="5F380D2E" w14:textId="781F93BB" w:rsidR="00435B05" w:rsidRPr="00E840C2" w:rsidRDefault="00435B05" w:rsidP="00435B05">
      <w:pPr>
        <w:jc w:val="center"/>
        <w:rPr>
          <w:color w:val="000000" w:themeColor="text1"/>
          <w:lang w:val="en-CA"/>
        </w:rPr>
      </w:pPr>
      <w:r w:rsidRPr="00E840C2">
        <w:rPr>
          <w:color w:val="000000" w:themeColor="text1"/>
          <w:lang w:val="en-CA"/>
        </w:rPr>
        <w:t>Table 1</w:t>
      </w:r>
      <w:r w:rsidRPr="00E840C2">
        <w:rPr>
          <w:rFonts w:eastAsia="等线" w:hint="eastAsia"/>
          <w:color w:val="000000" w:themeColor="text1"/>
        </w:rPr>
        <w:t xml:space="preserve">. </w:t>
      </w:r>
      <w:r w:rsidRPr="00E840C2">
        <w:rPr>
          <w:rFonts w:eastAsia="Malgun Gothic"/>
          <w:color w:val="000000" w:themeColor="text1"/>
          <w:lang w:eastAsia="ko-KR"/>
        </w:rPr>
        <w:t>Network information</w:t>
      </w:r>
      <w:r w:rsidRPr="00E840C2">
        <w:rPr>
          <w:rFonts w:eastAsia="等线"/>
          <w:color w:val="000000" w:themeColor="text1"/>
        </w:rPr>
        <w:t xml:space="preserve"> </w:t>
      </w:r>
      <w:r w:rsidRPr="00E840C2">
        <w:rPr>
          <w:rFonts w:eastAsia="等线"/>
          <w:color w:val="000000" w:themeColor="text1"/>
          <w:lang w:val="en-CA"/>
        </w:rPr>
        <w:t xml:space="preserve">of the proposed </w:t>
      </w:r>
      <w:r w:rsidR="00BE7323">
        <w:rPr>
          <w:rFonts w:eastAsia="等线"/>
          <w:color w:val="000000" w:themeColor="text1"/>
          <w:lang w:val="en-CA"/>
        </w:rPr>
        <w:t>in-loop</w:t>
      </w:r>
      <w:r w:rsidRPr="00E840C2">
        <w:rPr>
          <w:rFonts w:eastAsia="等线"/>
          <w:color w:val="000000" w:themeColor="text1"/>
          <w:lang w:val="en-CA"/>
        </w:rPr>
        <w:t xml:space="preserve"> filter</w:t>
      </w:r>
      <w:r w:rsidR="00BE7323">
        <w:rPr>
          <w:rFonts w:eastAsia="等线"/>
          <w:color w:val="000000" w:themeColor="text1"/>
          <w:lang w:val="en-CA"/>
        </w:rPr>
        <w:t>s</w:t>
      </w:r>
      <w:r w:rsidRPr="00E840C2">
        <w:rPr>
          <w:rFonts w:eastAsia="等线"/>
          <w:color w:val="000000" w:themeColor="text1"/>
          <w:lang w:val="en-CA"/>
        </w:rPr>
        <w:t xml:space="preserve"> in the training stage</w:t>
      </w:r>
      <w:r w:rsidRPr="00E840C2">
        <w:rPr>
          <w:rFonts w:eastAsia="等线" w:hint="eastAsia"/>
          <w:color w:val="000000" w:themeColor="text1"/>
          <w:lang w:val="en-CA" w:eastAsia="zh-CN"/>
        </w:rPr>
        <w:t>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435B05" w:rsidRPr="00D4419A" w14:paraId="3756AB4F" w14:textId="77777777" w:rsidTr="00CA68A6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E790D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435B05" w:rsidRPr="00D4419A" w14:paraId="7F6F68AA" w14:textId="77777777" w:rsidTr="00CA68A6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C966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FD69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7731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/>
                <w:color w:val="000000"/>
                <w:sz w:val="20"/>
                <w:lang w:eastAsia="zh-CN"/>
              </w:rPr>
              <w:t>GeForce RTX 3090</w:t>
            </w:r>
          </w:p>
        </w:tc>
      </w:tr>
      <w:tr w:rsidR="00435B05" w:rsidRPr="00D4419A" w14:paraId="547EAFCB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0F481A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018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C000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9.0</w:t>
            </w:r>
          </w:p>
        </w:tc>
      </w:tr>
      <w:tr w:rsidR="00435B05" w:rsidRPr="00D4419A" w14:paraId="700BE757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AD8E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43A5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0037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35B05" w:rsidRPr="00D4419A" w14:paraId="38CF594B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B6D8A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AB92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F6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35B05" w:rsidRPr="00D4419A" w14:paraId="380CE874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A17228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2F31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294A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00</w:t>
            </w:r>
          </w:p>
        </w:tc>
      </w:tr>
      <w:tr w:rsidR="00435B05" w:rsidRPr="00D4419A" w14:paraId="717E8BFB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3E8B8C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58CC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42E9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435B05" w:rsidRPr="00D4419A" w14:paraId="57D66264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CD03E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E977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5771" w14:textId="77777777" w:rsidR="00435B05" w:rsidRPr="00294F5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4"/>
                <w:lang w:eastAsia="zh-CN" w:bidi="en-US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~100h/model</w:t>
            </w:r>
          </w:p>
        </w:tc>
      </w:tr>
      <w:tr w:rsidR="00435B05" w:rsidRPr="00D4419A" w14:paraId="627BC475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897616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091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0AFF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BVI-DVC, DIV2K</w:t>
            </w:r>
          </w:p>
        </w:tc>
      </w:tr>
      <w:tr w:rsidR="00435B05" w:rsidRPr="00D4419A" w14:paraId="7F2A02DB" w14:textId="77777777" w:rsidTr="00CA68A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CA4F4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066B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038A5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TM-11.0, QP {22, 27, 32, 37, 42}</w:t>
            </w:r>
          </w:p>
        </w:tc>
      </w:tr>
      <w:tr w:rsidR="00435B05" w:rsidRPr="00D4419A" w14:paraId="427B3669" w14:textId="77777777" w:rsidTr="00CA68A6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BC8180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0BB62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154B3" w14:textId="77777777" w:rsidR="00435B05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Weighted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 and L2</w:t>
            </w:r>
          </w:p>
        </w:tc>
      </w:tr>
      <w:tr w:rsidR="00435B05" w:rsidRPr="00D4419A" w14:paraId="3CCEC73F" w14:textId="77777777" w:rsidTr="00CA68A6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3CC1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6D17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BCEF2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35B05" w:rsidRPr="00D4419A" w14:paraId="18C83D15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E919A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B95B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ADEE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35B05" w:rsidRPr="00D4419A" w14:paraId="7EA2A30B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C1C41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D5DA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BB19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435B05" w:rsidRPr="00D4419A" w14:paraId="5AA5C5F2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5CB97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3D97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AC9D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435B05" w:rsidRPr="00D4419A" w14:paraId="7D5A52A8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7B69F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C635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ADEE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435B05" w:rsidRPr="00D4419A" w14:paraId="2D8CFF51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1F703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EADB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B951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lang w:eastAsia="zh-CN"/>
              </w:rPr>
              <w:t>random flipped</w:t>
            </w:r>
          </w:p>
        </w:tc>
      </w:tr>
      <w:tr w:rsidR="00435B05" w:rsidRPr="00D4419A" w14:paraId="4F17A14C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B8452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F29D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B4D0C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435B05" w:rsidRPr="00D4419A" w14:paraId="35225AAB" w14:textId="77777777" w:rsidTr="00CA68A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3B594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C7DB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F546" w14:textId="77777777" w:rsidR="00435B05" w:rsidRPr="00D4419A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D033134" w14:textId="6E8350FC" w:rsidR="008F7843" w:rsidRDefault="008F7843" w:rsidP="008F7843">
      <w:pPr>
        <w:rPr>
          <w:lang w:val="en-CA"/>
        </w:rPr>
      </w:pPr>
    </w:p>
    <w:p w14:paraId="0F778384" w14:textId="3439D18A" w:rsidR="008F7843" w:rsidRDefault="008F7843" w:rsidP="008F784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9840C8C" w14:textId="77777777" w:rsidR="00435B05" w:rsidRPr="00301AC9" w:rsidRDefault="00435B05" w:rsidP="00435B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left"/>
        <w:textAlignment w:val="auto"/>
        <w:rPr>
          <w:rFonts w:eastAsia="Times New Roman"/>
        </w:rPr>
      </w:pPr>
      <w:r w:rsidRPr="00301AC9">
        <w:rPr>
          <w:rFonts w:eastAsia="Times New Roman"/>
        </w:rPr>
        <w:t xml:space="preserve">Table </w:t>
      </w:r>
      <w:r w:rsidRPr="00301AC9">
        <w:rPr>
          <w:rFonts w:eastAsia="Times New Roman"/>
        </w:rPr>
        <w:fldChar w:fldCharType="begin"/>
      </w:r>
      <w:r w:rsidRPr="00301AC9">
        <w:rPr>
          <w:rFonts w:eastAsia="Times New Roman"/>
        </w:rPr>
        <w:instrText xml:space="preserve"> SEQ Table \* ARABIC </w:instrText>
      </w:r>
      <w:r w:rsidRPr="00301AC9">
        <w:rPr>
          <w:rFonts w:eastAsia="Times New Roman"/>
        </w:rPr>
        <w:fldChar w:fldCharType="separate"/>
      </w:r>
      <w:r w:rsidRPr="00301AC9">
        <w:rPr>
          <w:rFonts w:eastAsia="Times New Roman"/>
          <w:noProof/>
        </w:rPr>
        <w:t>2</w:t>
      </w:r>
      <w:r w:rsidRPr="00301AC9">
        <w:rPr>
          <w:rFonts w:eastAsia="Times New Roman"/>
        </w:rPr>
        <w:fldChar w:fldCharType="end"/>
      </w:r>
      <w:r w:rsidRPr="00301AC9">
        <w:rPr>
          <w:rFonts w:eastAsia="Times New Roman"/>
        </w:rPr>
        <w:t>: Network information for the NN-based video coding tool testing in inference stage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685"/>
      </w:tblGrid>
      <w:tr w:rsidR="00435B05" w:rsidRPr="00301AC9" w14:paraId="73E9466A" w14:textId="77777777" w:rsidTr="00CA68A6">
        <w:trPr>
          <w:trHeight w:val="240"/>
        </w:trPr>
        <w:tc>
          <w:tcPr>
            <w:tcW w:w="9350" w:type="dxa"/>
            <w:gridSpan w:val="3"/>
            <w:hideMark/>
          </w:tcPr>
          <w:p w14:paraId="79E2266E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4"/>
                <w:szCs w:val="24"/>
                <w:u w:val="single"/>
                <w:lang w:eastAsia="zh-CN"/>
              </w:rPr>
            </w:pPr>
            <w:r w:rsidRPr="00301AC9">
              <w:rPr>
                <w:rFonts w:eastAsia="Times New Roman"/>
                <w:b/>
                <w:bCs/>
                <w:sz w:val="21"/>
                <w:szCs w:val="21"/>
                <w:u w:val="single"/>
                <w:lang w:eastAsia="zh-CN"/>
              </w:rPr>
              <w:t>Network Information in Inference Stage</w:t>
            </w:r>
          </w:p>
        </w:tc>
      </w:tr>
      <w:tr w:rsidR="00435B05" w:rsidRPr="00301AC9" w14:paraId="436175D5" w14:textId="77777777" w:rsidTr="00CA68A6">
        <w:trPr>
          <w:trHeight w:val="240"/>
        </w:trPr>
        <w:tc>
          <w:tcPr>
            <w:tcW w:w="1129" w:type="dxa"/>
            <w:vMerge w:val="restart"/>
            <w:hideMark/>
          </w:tcPr>
          <w:p w14:paraId="774C8C2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4EA8F8E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HW environment:</w:t>
            </w:r>
          </w:p>
        </w:tc>
      </w:tr>
      <w:tr w:rsidR="00435B05" w:rsidRPr="00301AC9" w14:paraId="77AEA468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0CF243E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4523880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GPU Type</w:t>
            </w:r>
          </w:p>
        </w:tc>
        <w:tc>
          <w:tcPr>
            <w:tcW w:w="3685" w:type="dxa"/>
            <w:noWrap/>
            <w:hideMark/>
          </w:tcPr>
          <w:p w14:paraId="7F26343A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color w:val="000000"/>
                <w:sz w:val="20"/>
                <w:lang w:eastAsia="zh-TW"/>
              </w:rPr>
              <w:t>CPU only</w:t>
            </w:r>
          </w:p>
        </w:tc>
      </w:tr>
      <w:tr w:rsidR="00435B05" w:rsidRPr="00301AC9" w14:paraId="1C28188F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01E6160F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72E8DCB1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Framework:</w:t>
            </w:r>
          </w:p>
        </w:tc>
        <w:tc>
          <w:tcPr>
            <w:tcW w:w="3685" w:type="dxa"/>
            <w:noWrap/>
            <w:hideMark/>
          </w:tcPr>
          <w:p w14:paraId="6A6768B0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>
              <w:rPr>
                <w:rFonts w:eastAsia="Times New Roman"/>
                <w:sz w:val="20"/>
                <w:lang w:eastAsia="zh-CN"/>
              </w:rPr>
              <w:t>Libtorch</w:t>
            </w:r>
            <w:r w:rsidRPr="00301AC9">
              <w:rPr>
                <w:rFonts w:eastAsia="Times New Roman"/>
                <w:sz w:val="20"/>
                <w:lang w:eastAsia="zh-CN"/>
              </w:rPr>
              <w:t xml:space="preserve"> v1.</w:t>
            </w:r>
            <w:r>
              <w:rPr>
                <w:rFonts w:eastAsia="Times New Roman"/>
                <w:sz w:val="20"/>
                <w:lang w:eastAsia="zh-CN"/>
              </w:rPr>
              <w:t>9</w:t>
            </w:r>
            <w:r w:rsidRPr="00301AC9">
              <w:rPr>
                <w:rFonts w:eastAsia="Times New Roman"/>
                <w:sz w:val="20"/>
                <w:lang w:eastAsia="zh-CN"/>
              </w:rPr>
              <w:t>.0</w:t>
            </w:r>
          </w:p>
        </w:tc>
      </w:tr>
      <w:tr w:rsidR="00435B05" w:rsidRPr="00301AC9" w14:paraId="59149356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4942D9A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4A49BE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GPUs per Task</w:t>
            </w:r>
          </w:p>
        </w:tc>
        <w:tc>
          <w:tcPr>
            <w:tcW w:w="3685" w:type="dxa"/>
            <w:noWrap/>
            <w:hideMark/>
          </w:tcPr>
          <w:p w14:paraId="59FCFA20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0</w:t>
            </w:r>
          </w:p>
        </w:tc>
      </w:tr>
      <w:tr w:rsidR="00435B05" w:rsidRPr="00301AC9" w14:paraId="0A33AD1F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056531CC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63413A3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66E2145A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11161AEE" w14:textId="77777777" w:rsidTr="00CA68A6">
        <w:trPr>
          <w:trHeight w:val="240"/>
        </w:trPr>
        <w:tc>
          <w:tcPr>
            <w:tcW w:w="1129" w:type="dxa"/>
            <w:vMerge/>
          </w:tcPr>
          <w:p w14:paraId="7B852B5E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</w:tcPr>
          <w:p w14:paraId="3EDD9C53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Parameters (Each Model)</w:t>
            </w:r>
          </w:p>
        </w:tc>
        <w:tc>
          <w:tcPr>
            <w:tcW w:w="3685" w:type="dxa"/>
            <w:noWrap/>
          </w:tcPr>
          <w:p w14:paraId="56C2FAA3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1.3</w:t>
            </w:r>
            <w:r w:rsidRPr="00301AC9">
              <w:rPr>
                <w:sz w:val="20"/>
                <w:lang w:eastAsia="zh-CN"/>
              </w:rPr>
              <w:t>M</w:t>
            </w:r>
          </w:p>
        </w:tc>
      </w:tr>
      <w:tr w:rsidR="00435B05" w:rsidRPr="00301AC9" w14:paraId="10B7F7A1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1813DC87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4CFFE62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02C7DF2" w14:textId="501579F8" w:rsidR="00435B05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Filter</w:t>
            </w:r>
            <w:r w:rsidR="00BE7323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1: 1.3M total</w:t>
            </w:r>
          </w:p>
          <w:p w14:paraId="15E86D5B" w14:textId="62F4F94E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Filter</w:t>
            </w:r>
            <w:r w:rsidR="00BE7323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2: 6.5M total</w:t>
            </w:r>
          </w:p>
        </w:tc>
      </w:tr>
      <w:tr w:rsidR="00435B05" w:rsidRPr="00301AC9" w14:paraId="215CB845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7CA39E79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C0370A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1B04C741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32</w:t>
            </w:r>
          </w:p>
        </w:tc>
      </w:tr>
      <w:tr w:rsidR="00435B05" w:rsidRPr="00301AC9" w14:paraId="792679D9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7D15F69F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4EA31D8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Memory Parameter (MB)</w:t>
            </w:r>
          </w:p>
        </w:tc>
        <w:tc>
          <w:tcPr>
            <w:tcW w:w="3685" w:type="dxa"/>
            <w:noWrap/>
            <w:hideMark/>
          </w:tcPr>
          <w:p w14:paraId="62AFE5DB" w14:textId="6B0D19D9" w:rsidR="00435B05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Filter</w:t>
            </w:r>
            <w:r w:rsidR="00BE7323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1: 5.4M total</w:t>
            </w:r>
          </w:p>
          <w:p w14:paraId="1111F667" w14:textId="70A584FA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F</w:t>
            </w:r>
            <w:r>
              <w:rPr>
                <w:sz w:val="20"/>
                <w:lang w:eastAsia="zh-CN"/>
              </w:rPr>
              <w:t>ilter</w:t>
            </w:r>
            <w:r w:rsidR="00BE7323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2: 27.0M total</w:t>
            </w:r>
          </w:p>
        </w:tc>
      </w:tr>
      <w:tr w:rsidR="00435B05" w:rsidRPr="00301AC9" w14:paraId="1EB097F9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541D6F05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0838EFF5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Multiply Accumulate (MAC)/pixel</w:t>
            </w:r>
          </w:p>
        </w:tc>
        <w:tc>
          <w:tcPr>
            <w:tcW w:w="3685" w:type="dxa"/>
            <w:noWrap/>
            <w:hideMark/>
          </w:tcPr>
          <w:p w14:paraId="0B5A3504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34K</w:t>
            </w:r>
          </w:p>
        </w:tc>
      </w:tr>
      <w:tr w:rsidR="00435B05" w:rsidRPr="00301AC9" w14:paraId="34868B52" w14:textId="77777777" w:rsidTr="00CA68A6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77C2E3CD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Optional</w:t>
            </w:r>
          </w:p>
        </w:tc>
        <w:tc>
          <w:tcPr>
            <w:tcW w:w="4536" w:type="dxa"/>
            <w:noWrap/>
            <w:hideMark/>
          </w:tcPr>
          <w:p w14:paraId="0AAA2018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3B9DEC7F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4877999E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289B91B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0" w:name="_Hlk93002566"/>
          </w:p>
        </w:tc>
        <w:tc>
          <w:tcPr>
            <w:tcW w:w="4536" w:type="dxa"/>
            <w:noWrap/>
            <w:hideMark/>
          </w:tcPr>
          <w:p w14:paraId="73312963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Conv. Layers</w:t>
            </w:r>
          </w:p>
        </w:tc>
        <w:tc>
          <w:tcPr>
            <w:tcW w:w="3685" w:type="dxa"/>
            <w:noWrap/>
            <w:hideMark/>
          </w:tcPr>
          <w:p w14:paraId="400D9EFF" w14:textId="77777777" w:rsidR="00435B05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8 Depthwise separable convolution</w:t>
            </w:r>
          </w:p>
          <w:p w14:paraId="659962FE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4 Common convolution</w:t>
            </w:r>
          </w:p>
        </w:tc>
      </w:tr>
      <w:bookmarkEnd w:id="0"/>
      <w:tr w:rsidR="00435B05" w:rsidRPr="00301AC9" w14:paraId="18804847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2F4D1918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3BC86744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FC Layers</w:t>
            </w:r>
          </w:p>
        </w:tc>
        <w:tc>
          <w:tcPr>
            <w:tcW w:w="3685" w:type="dxa"/>
            <w:noWrap/>
            <w:hideMark/>
          </w:tcPr>
          <w:p w14:paraId="122E625D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0</w:t>
            </w:r>
          </w:p>
        </w:tc>
      </w:tr>
      <w:tr w:rsidR="00435B05" w:rsidRPr="00301AC9" w14:paraId="19E7F2A4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0C619201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62AEB69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Memory (MB)</w:t>
            </w:r>
          </w:p>
        </w:tc>
        <w:tc>
          <w:tcPr>
            <w:tcW w:w="3685" w:type="dxa"/>
            <w:noWrap/>
            <w:hideMark/>
          </w:tcPr>
          <w:p w14:paraId="0795D3B8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7104C7D7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72544B47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6D8CA7F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Batch size:</w:t>
            </w:r>
          </w:p>
        </w:tc>
        <w:tc>
          <w:tcPr>
            <w:tcW w:w="3685" w:type="dxa"/>
            <w:noWrap/>
            <w:hideMark/>
          </w:tcPr>
          <w:p w14:paraId="65DD2C99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1</w:t>
            </w:r>
          </w:p>
        </w:tc>
      </w:tr>
      <w:tr w:rsidR="00435B05" w:rsidRPr="00301AC9" w14:paraId="08B05A89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5F73704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6AA7204B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Patch size</w:t>
            </w:r>
          </w:p>
        </w:tc>
        <w:tc>
          <w:tcPr>
            <w:tcW w:w="3685" w:type="dxa"/>
            <w:noWrap/>
            <w:hideMark/>
          </w:tcPr>
          <w:p w14:paraId="288EC88C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435B05" w:rsidRPr="00301AC9" w14:paraId="23F96172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708DEBAB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0F96FE47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2EA5A6B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5B05" w:rsidRPr="00301AC9" w14:paraId="38682819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311C174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DB5AF80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5E1A778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0342BB46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0ED70773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6A457B60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69AFF59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095F8336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321719EA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3B49E34D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Border handling</w:t>
            </w:r>
          </w:p>
        </w:tc>
        <w:tc>
          <w:tcPr>
            <w:tcW w:w="3685" w:type="dxa"/>
            <w:noWrap/>
            <w:hideMark/>
          </w:tcPr>
          <w:p w14:paraId="1CA1E1C8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5B05" w:rsidRPr="00301AC9" w14:paraId="126A95DF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30396205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4722486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49EFDFD4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435B05" w:rsidRPr="00301AC9" w14:paraId="1CDAF474" w14:textId="77777777" w:rsidTr="00CA68A6">
        <w:trPr>
          <w:trHeight w:val="240"/>
        </w:trPr>
        <w:tc>
          <w:tcPr>
            <w:tcW w:w="1129" w:type="dxa"/>
            <w:vMerge/>
            <w:hideMark/>
          </w:tcPr>
          <w:p w14:paraId="1E0434ED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26F2252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1C845C70" w14:textId="77777777" w:rsidR="00435B05" w:rsidRPr="00301AC9" w:rsidRDefault="00435B05" w:rsidP="00CA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</w:tbl>
    <w:p w14:paraId="2096BC4B" w14:textId="77777777" w:rsidR="00F7057A" w:rsidRDefault="00F7057A" w:rsidP="00F7057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EC6BD1F" w14:textId="1A1A7FB2" w:rsidR="008F7843" w:rsidRPr="008F7843" w:rsidRDefault="00973CB2" w:rsidP="008F7843">
      <w:pPr>
        <w:rPr>
          <w:lang w:val="en-CA"/>
        </w:rPr>
      </w:pPr>
      <w:r>
        <w:rPr>
          <w:lang w:val="en-CA"/>
        </w:rPr>
        <w:t>Each sequence was</w:t>
      </w:r>
      <w:r w:rsidR="00B94F34">
        <w:rPr>
          <w:lang w:val="en-CA"/>
        </w:rPr>
        <w:t xml:space="preserve"> test </w:t>
      </w:r>
      <w:r w:rsidR="00E60E61">
        <w:rPr>
          <w:lang w:val="en-CA"/>
        </w:rPr>
        <w:t>based on</w:t>
      </w:r>
      <w:r w:rsidR="00E60E61" w:rsidRPr="00C92B37">
        <w:rPr>
          <w:lang w:val="en-CA"/>
        </w:rPr>
        <w:t xml:space="preserve"> VTM-11.0</w:t>
      </w:r>
      <w:r w:rsidR="00B973DF">
        <w:rPr>
          <w:lang w:val="en-CA"/>
        </w:rPr>
        <w:t>_</w:t>
      </w:r>
      <w:r w:rsidR="00E60E61" w:rsidRPr="00F16A3E">
        <w:rPr>
          <w:color w:val="000000" w:themeColor="text1"/>
          <w:lang w:val="en-CA"/>
        </w:rPr>
        <w:t>NNVC</w:t>
      </w:r>
      <w:r w:rsidR="00B973DF">
        <w:rPr>
          <w:color w:val="000000" w:themeColor="text1"/>
          <w:lang w:val="en-CA"/>
        </w:rPr>
        <w:t>-2.0</w:t>
      </w:r>
      <w:r w:rsidR="00E60E61" w:rsidRPr="00F16A3E">
        <w:rPr>
          <w:color w:val="000000" w:themeColor="text1"/>
          <w:lang w:val="en-CA"/>
        </w:rPr>
        <w:t xml:space="preserve"> according to the common test conditions (CTCs) defined in [</w:t>
      </w:r>
      <w:r w:rsidR="00310BC2">
        <w:rPr>
          <w:color w:val="000000" w:themeColor="text1"/>
          <w:lang w:val="en-CA"/>
        </w:rPr>
        <w:t>4</w:t>
      </w:r>
      <w:r w:rsidR="00E60E61" w:rsidRPr="00F16A3E">
        <w:rPr>
          <w:color w:val="000000" w:themeColor="text1"/>
          <w:lang w:val="en-CA"/>
        </w:rPr>
        <w:t>].</w:t>
      </w:r>
      <w:r w:rsidR="00E60E61" w:rsidRPr="00F16A3E">
        <w:rPr>
          <w:rFonts w:hint="eastAsia"/>
          <w:color w:val="000000" w:themeColor="text1"/>
          <w:lang w:val="en-CA" w:eastAsia="zh-CN"/>
        </w:rPr>
        <w:t xml:space="preserve"> </w:t>
      </w:r>
      <w:r>
        <w:rPr>
          <w:color w:val="000000" w:themeColor="text1"/>
          <w:lang w:val="en-CA" w:eastAsia="zh-CN"/>
        </w:rPr>
        <w:t>And</w:t>
      </w:r>
      <w:r w:rsidR="00E60E61" w:rsidRPr="00F16A3E">
        <w:rPr>
          <w:color w:val="000000" w:themeColor="text1"/>
          <w:lang w:val="en-CA" w:eastAsia="zh-CN"/>
        </w:rPr>
        <w:t xml:space="preserve"> t</w:t>
      </w:r>
      <w:r w:rsidR="00E60E61" w:rsidRPr="00F16A3E">
        <w:rPr>
          <w:color w:val="000000" w:themeColor="text1"/>
          <w:lang w:val="en-CA"/>
        </w:rPr>
        <w:t>he evaluation</w:t>
      </w:r>
      <w:r>
        <w:rPr>
          <w:color w:val="000000" w:themeColor="text1"/>
          <w:lang w:val="en-CA"/>
        </w:rPr>
        <w:t xml:space="preserve"> was preformed</w:t>
      </w:r>
      <w:r w:rsidR="00E60E61" w:rsidRPr="00F16A3E">
        <w:rPr>
          <w:color w:val="000000" w:themeColor="text1"/>
          <w:lang w:val="en-CA"/>
        </w:rPr>
        <w:t xml:space="preserve"> in </w:t>
      </w:r>
      <w:r w:rsidR="00E51AB1">
        <w:rPr>
          <w:color w:val="000000" w:themeColor="text1"/>
          <w:lang w:val="en-CA"/>
        </w:rPr>
        <w:t xml:space="preserve">the </w:t>
      </w:r>
      <w:r w:rsidR="00E60E61">
        <w:rPr>
          <w:lang w:val="en-CA"/>
        </w:rPr>
        <w:t>All Intra</w:t>
      </w:r>
      <w:r w:rsidR="00E60E61" w:rsidRPr="468DFBB6">
        <w:rPr>
          <w:lang w:val="en-CA"/>
        </w:rPr>
        <w:t xml:space="preserve"> (</w:t>
      </w:r>
      <w:r w:rsidR="00E60E61">
        <w:rPr>
          <w:lang w:val="en-CA"/>
        </w:rPr>
        <w:t>AI</w:t>
      </w:r>
      <w:r w:rsidR="00E60E61" w:rsidRPr="468DFBB6">
        <w:rPr>
          <w:lang w:val="en-CA"/>
        </w:rPr>
        <w:t>) configuration</w:t>
      </w:r>
      <w:r w:rsidR="00E60E61" w:rsidRPr="468DFBB6" w:rsidDel="007726E8">
        <w:rPr>
          <w:lang w:val="en-CA"/>
        </w:rPr>
        <w:t>.</w:t>
      </w:r>
    </w:p>
    <w:p w14:paraId="04FB0366" w14:textId="518E6C48" w:rsidR="00F719DD" w:rsidRDefault="00F719DD" w:rsidP="00F719DD">
      <w:pPr>
        <w:pStyle w:val="2"/>
        <w:rPr>
          <w:lang w:val="en-CA"/>
        </w:rPr>
      </w:pPr>
      <w:r>
        <w:rPr>
          <w:lang w:val="en-CA"/>
        </w:rPr>
        <w:t>Results of Test-1.3.1</w:t>
      </w:r>
    </w:p>
    <w:p w14:paraId="3E06E49F" w14:textId="271A8236" w:rsidR="00F719DD" w:rsidRPr="00970E0E" w:rsidRDefault="00F719DD" w:rsidP="00CC49CC">
      <w:pPr>
        <w:tabs>
          <w:tab w:val="clear" w:pos="3600"/>
        </w:tabs>
        <w:rPr>
          <w:lang w:val="en-CA"/>
        </w:rPr>
      </w:pPr>
      <w:r w:rsidRPr="00656DA2">
        <w:rPr>
          <w:lang w:val="en-CA"/>
        </w:rPr>
        <w:t>Experimental results</w:t>
      </w:r>
      <w:r>
        <w:rPr>
          <w:lang w:val="en-CA"/>
        </w:rPr>
        <w:t xml:space="preserve"> of </w:t>
      </w:r>
      <w:r w:rsidR="00BE7323">
        <w:rPr>
          <w:lang w:val="en-CA"/>
        </w:rPr>
        <w:t>F</w:t>
      </w:r>
      <w:r>
        <w:rPr>
          <w:lang w:val="en-CA"/>
        </w:rPr>
        <w:t>ilter 1</w:t>
      </w:r>
      <w:r w:rsidRPr="00656DA2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BE7323">
        <w:rPr>
          <w:lang w:val="en-CA"/>
        </w:rPr>
        <w:t>F</w:t>
      </w:r>
      <w:r>
        <w:rPr>
          <w:lang w:val="en-CA"/>
        </w:rPr>
        <w:t xml:space="preserve">ilter 2 </w:t>
      </w:r>
      <w:r w:rsidRPr="00656DA2">
        <w:rPr>
          <w:lang w:val="en-CA"/>
        </w:rPr>
        <w:t>are shown in Tables 3</w:t>
      </w:r>
      <w:r>
        <w:rPr>
          <w:lang w:val="en-CA"/>
        </w:rPr>
        <w:t xml:space="preserve"> and 4. In</w:t>
      </w:r>
      <w:r w:rsidRPr="003759C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Pr="003759C2">
        <w:rPr>
          <w:lang w:val="en-CA"/>
        </w:rPr>
        <w:t xml:space="preserve">AI configuration, the proposed </w:t>
      </w:r>
      <w:r w:rsidR="00BE7323">
        <w:rPr>
          <w:lang w:val="en-CA"/>
        </w:rPr>
        <w:t>F</w:t>
      </w:r>
      <w:r>
        <w:rPr>
          <w:lang w:val="en-CA"/>
        </w:rPr>
        <w:t>ilter</w:t>
      </w:r>
      <w:r w:rsidRPr="003759C2">
        <w:rPr>
          <w:lang w:val="en-CA"/>
        </w:rPr>
        <w:t xml:space="preserve"> </w:t>
      </w:r>
      <w:r w:rsidR="00BE7323">
        <w:rPr>
          <w:lang w:val="en-CA"/>
        </w:rPr>
        <w:t xml:space="preserve">1 </w:t>
      </w:r>
      <w:r>
        <w:rPr>
          <w:lang w:val="en-CA"/>
        </w:rPr>
        <w:t>achieves</w:t>
      </w:r>
      <w:r w:rsidRPr="003759C2">
        <w:rPr>
          <w:lang w:val="en-CA"/>
        </w:rPr>
        <w:t xml:space="preserve"> </w:t>
      </w:r>
      <w:r>
        <w:rPr>
          <w:lang w:val="en-CA"/>
        </w:rPr>
        <w:t>{</w:t>
      </w:r>
      <w:r w:rsidR="009D7485">
        <w:rPr>
          <w:lang w:val="en-CA"/>
        </w:rPr>
        <w:t>4.36</w:t>
      </w:r>
      <w:r w:rsidRPr="003759C2">
        <w:rPr>
          <w:lang w:val="en-CA"/>
        </w:rPr>
        <w:t>%</w:t>
      </w:r>
      <w:r>
        <w:rPr>
          <w:lang w:val="en-CA"/>
        </w:rPr>
        <w:t>, 12.</w:t>
      </w:r>
      <w:r w:rsidR="009D7485">
        <w:rPr>
          <w:lang w:val="en-CA"/>
        </w:rPr>
        <w:t>59</w:t>
      </w:r>
      <w:r>
        <w:rPr>
          <w:lang w:val="en-CA"/>
        </w:rPr>
        <w:t xml:space="preserve">%, </w:t>
      </w:r>
      <w:r w:rsidR="009D7485">
        <w:rPr>
          <w:lang w:val="en-CA"/>
        </w:rPr>
        <w:t>11.95</w:t>
      </w:r>
      <w:r>
        <w:rPr>
          <w:lang w:val="en-CA"/>
        </w:rPr>
        <w:t xml:space="preserve">%} </w:t>
      </w:r>
      <w:r w:rsidRPr="003759C2">
        <w:rPr>
          <w:lang w:val="en-CA"/>
        </w:rPr>
        <w:t xml:space="preserve">BD-rate reduction on average for </w:t>
      </w:r>
      <w:r w:rsidRPr="00350144">
        <w:rPr>
          <w:lang w:val="en-CA" w:eastAsia="zh-CN"/>
        </w:rPr>
        <w:t xml:space="preserve">{Y, </w:t>
      </w:r>
      <w:proofErr w:type="spellStart"/>
      <w:r w:rsidRPr="00350144">
        <w:rPr>
          <w:lang w:val="en-CA" w:eastAsia="zh-CN"/>
        </w:rPr>
        <w:t>Cb</w:t>
      </w:r>
      <w:proofErr w:type="spellEnd"/>
      <w:r w:rsidRPr="00350144">
        <w:rPr>
          <w:lang w:val="en-CA" w:eastAsia="zh-CN"/>
        </w:rPr>
        <w:t>, Cr}</w:t>
      </w:r>
      <w:r>
        <w:rPr>
          <w:lang w:val="en-CA"/>
        </w:rPr>
        <w:t xml:space="preserve"> channel, and</w:t>
      </w:r>
      <w:r w:rsidRPr="003759C2">
        <w:rPr>
          <w:lang w:val="en-CA"/>
        </w:rPr>
        <w:t xml:space="preserve"> the proposed </w:t>
      </w:r>
      <w:r w:rsidR="00BE7323">
        <w:rPr>
          <w:lang w:val="en-CA"/>
        </w:rPr>
        <w:t>F</w:t>
      </w:r>
      <w:r>
        <w:rPr>
          <w:lang w:val="en-CA"/>
        </w:rPr>
        <w:t>ilter</w:t>
      </w:r>
      <w:r w:rsidR="00BE7323">
        <w:rPr>
          <w:lang w:val="en-CA"/>
        </w:rPr>
        <w:t xml:space="preserve"> </w:t>
      </w:r>
      <w:r>
        <w:rPr>
          <w:lang w:val="en-CA"/>
        </w:rPr>
        <w:t>2</w:t>
      </w:r>
      <w:r w:rsidRPr="003759C2">
        <w:rPr>
          <w:lang w:val="en-CA"/>
        </w:rPr>
        <w:t xml:space="preserve"> </w:t>
      </w:r>
      <w:r>
        <w:rPr>
          <w:lang w:val="en-CA"/>
        </w:rPr>
        <w:t>achieves</w:t>
      </w:r>
      <w:r w:rsidRPr="003759C2">
        <w:rPr>
          <w:lang w:val="en-CA"/>
        </w:rPr>
        <w:t xml:space="preserve"> </w:t>
      </w:r>
      <w:r>
        <w:rPr>
          <w:lang w:val="en-CA"/>
        </w:rPr>
        <w:t>{</w:t>
      </w:r>
      <w:r w:rsidR="00CC49CC">
        <w:rPr>
          <w:lang w:val="en-CA"/>
        </w:rPr>
        <w:t>4.58</w:t>
      </w:r>
      <w:r w:rsidRPr="003759C2">
        <w:rPr>
          <w:lang w:val="en-CA"/>
        </w:rPr>
        <w:t>%</w:t>
      </w:r>
      <w:r>
        <w:rPr>
          <w:lang w:val="en-CA"/>
        </w:rPr>
        <w:t xml:space="preserve">, </w:t>
      </w:r>
      <w:r w:rsidR="00CC49CC">
        <w:rPr>
          <w:lang w:val="en-CA"/>
        </w:rPr>
        <w:t>12.67</w:t>
      </w:r>
      <w:r>
        <w:rPr>
          <w:lang w:val="en-CA"/>
        </w:rPr>
        <w:t xml:space="preserve">%, </w:t>
      </w:r>
      <w:r w:rsidR="00CC49CC">
        <w:rPr>
          <w:lang w:val="en-CA"/>
        </w:rPr>
        <w:t>13.21</w:t>
      </w:r>
      <w:r>
        <w:rPr>
          <w:lang w:val="en-CA"/>
        </w:rPr>
        <w:t>%}</w:t>
      </w:r>
      <w:r w:rsidRPr="003759C2">
        <w:rPr>
          <w:lang w:val="en-CA"/>
        </w:rPr>
        <w:t xml:space="preserve"> BD-rate reduction on average for </w:t>
      </w:r>
      <w:r w:rsidRPr="00350144">
        <w:rPr>
          <w:lang w:val="en-CA" w:eastAsia="zh-CN"/>
        </w:rPr>
        <w:t xml:space="preserve">{Y, </w:t>
      </w:r>
      <w:proofErr w:type="spellStart"/>
      <w:r w:rsidRPr="00350144">
        <w:rPr>
          <w:lang w:val="en-CA" w:eastAsia="zh-CN"/>
        </w:rPr>
        <w:t>Cb</w:t>
      </w:r>
      <w:proofErr w:type="spellEnd"/>
      <w:r w:rsidRPr="00350144">
        <w:rPr>
          <w:lang w:val="en-CA" w:eastAsia="zh-CN"/>
        </w:rPr>
        <w:t>, Cr}</w:t>
      </w:r>
      <w:r>
        <w:rPr>
          <w:lang w:val="en-CA"/>
        </w:rPr>
        <w:t xml:space="preserve"> channel</w:t>
      </w:r>
      <w:r w:rsidRPr="003759C2">
        <w:rPr>
          <w:lang w:val="en-CA"/>
        </w:rPr>
        <w:t>.</w:t>
      </w:r>
    </w:p>
    <w:p w14:paraId="5FDCDEF2" w14:textId="4CD7AC63" w:rsidR="00F719DD" w:rsidRDefault="00463C68" w:rsidP="00463C68">
      <w:pPr>
        <w:jc w:val="center"/>
        <w:rPr>
          <w:rFonts w:eastAsia="Times New Roman"/>
        </w:rPr>
      </w:pP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 3 </w:t>
      </w:r>
      <w:r w:rsidRPr="004C66E0">
        <w:rPr>
          <w:rFonts w:eastAsia="Times New Roman"/>
        </w:rPr>
        <w:t>Performance of the proposed</w:t>
      </w:r>
      <w:r>
        <w:rPr>
          <w:rFonts w:eastAsia="Times New Roman"/>
        </w:rPr>
        <w:t xml:space="preserve"> </w:t>
      </w:r>
      <w:r w:rsidR="00BE7323">
        <w:rPr>
          <w:rFonts w:eastAsia="Times New Roman"/>
        </w:rPr>
        <w:t>F</w:t>
      </w:r>
      <w:r>
        <w:rPr>
          <w:rFonts w:eastAsia="Times New Roman"/>
        </w:rPr>
        <w:t>ilter</w:t>
      </w:r>
      <w:r w:rsidR="00BE7323">
        <w:rPr>
          <w:rFonts w:eastAsia="Times New Roman"/>
        </w:rPr>
        <w:t xml:space="preserve"> </w:t>
      </w:r>
      <w:r>
        <w:rPr>
          <w:rFonts w:eastAsia="Times New Roman"/>
        </w:rPr>
        <w:t>1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</w:p>
    <w:p w14:paraId="30915180" w14:textId="49F926B1" w:rsidR="00463C68" w:rsidRPr="00F719DD" w:rsidRDefault="008715B0" w:rsidP="008715B0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131BED1" wp14:editId="7B3561E2">
            <wp:extent cx="4157980" cy="171894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542F5" w14:textId="768E6C96" w:rsidR="00463C68" w:rsidRDefault="00463C68" w:rsidP="00463C68">
      <w:pPr>
        <w:jc w:val="center"/>
        <w:rPr>
          <w:rFonts w:eastAsia="Times New Roman"/>
        </w:rPr>
      </w:pP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 4 </w:t>
      </w:r>
      <w:r w:rsidRPr="004C66E0">
        <w:rPr>
          <w:rFonts w:eastAsia="Times New Roman"/>
        </w:rPr>
        <w:t>Performance of the proposed</w:t>
      </w:r>
      <w:r>
        <w:rPr>
          <w:rFonts w:eastAsia="Times New Roman"/>
        </w:rPr>
        <w:t xml:space="preserve"> </w:t>
      </w:r>
      <w:r w:rsidR="00BE7323">
        <w:rPr>
          <w:rFonts w:eastAsia="Times New Roman"/>
        </w:rPr>
        <w:t>F</w:t>
      </w:r>
      <w:r>
        <w:rPr>
          <w:rFonts w:eastAsia="Times New Roman"/>
        </w:rPr>
        <w:t>ilter</w:t>
      </w:r>
      <w:r w:rsidR="00BE7323">
        <w:rPr>
          <w:rFonts w:eastAsia="Times New Roman"/>
        </w:rPr>
        <w:t xml:space="preserve"> </w:t>
      </w:r>
      <w:r>
        <w:rPr>
          <w:rFonts w:eastAsia="Times New Roman"/>
        </w:rPr>
        <w:t>2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</w:p>
    <w:p w14:paraId="23ECBECF" w14:textId="5E8CFA01" w:rsidR="00463C68" w:rsidRPr="00F77160" w:rsidRDefault="008715B0" w:rsidP="008715B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5AF63FE" wp14:editId="291D27CF">
            <wp:extent cx="4157980" cy="171894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E1B7E2" w14:textId="79B6269D" w:rsidR="00F719DD" w:rsidRDefault="00F719DD" w:rsidP="00F719DD">
      <w:pPr>
        <w:pStyle w:val="2"/>
        <w:rPr>
          <w:lang w:val="en-CA"/>
        </w:rPr>
      </w:pPr>
      <w:r>
        <w:rPr>
          <w:lang w:val="en-CA"/>
        </w:rPr>
        <w:t>Results of Test-1.3.2</w:t>
      </w:r>
    </w:p>
    <w:p w14:paraId="4EF8352B" w14:textId="23AD14CD" w:rsidR="00463C68" w:rsidRDefault="00F719DD" w:rsidP="00216577">
      <w:pPr>
        <w:rPr>
          <w:lang w:val="en-CA"/>
        </w:rPr>
      </w:pPr>
      <w:r w:rsidRPr="00656DA2">
        <w:rPr>
          <w:lang w:val="en-CA"/>
        </w:rPr>
        <w:t>Experimental results</w:t>
      </w:r>
      <w:r>
        <w:rPr>
          <w:lang w:val="en-CA"/>
        </w:rPr>
        <w:t xml:space="preserve"> of </w:t>
      </w:r>
      <w:r w:rsidR="00BE7323">
        <w:rPr>
          <w:lang w:val="en-CA"/>
        </w:rPr>
        <w:t>F</w:t>
      </w:r>
      <w:r>
        <w:rPr>
          <w:lang w:val="en-CA"/>
        </w:rPr>
        <w:t>ilter</w:t>
      </w:r>
      <w:r w:rsidR="00BE7323">
        <w:rPr>
          <w:lang w:val="en-CA"/>
        </w:rPr>
        <w:t xml:space="preserve"> </w:t>
      </w:r>
      <w:r w:rsidR="00F34758">
        <w:rPr>
          <w:lang w:val="en-CA"/>
        </w:rPr>
        <w:t>1</w:t>
      </w:r>
      <w:r>
        <w:rPr>
          <w:lang w:val="en-CA"/>
        </w:rPr>
        <w:t xml:space="preserve"> with three groups of weights </w:t>
      </w:r>
      <w:r w:rsidRPr="00656DA2">
        <w:rPr>
          <w:lang w:val="en-CA"/>
        </w:rPr>
        <w:t xml:space="preserve">are shown in Tables </w:t>
      </w:r>
      <w:r>
        <w:rPr>
          <w:lang w:val="en-CA"/>
        </w:rPr>
        <w:t>5, 6 and 7.</w:t>
      </w:r>
      <w:r w:rsidR="00A22EC3">
        <w:rPr>
          <w:lang w:val="en-CA"/>
        </w:rPr>
        <w:t xml:space="preserve"> </w:t>
      </w:r>
      <w:r w:rsidR="00BE7323">
        <w:rPr>
          <w:lang w:val="en-CA"/>
        </w:rPr>
        <w:t>F</w:t>
      </w:r>
      <w:r w:rsidR="00A22EC3">
        <w:rPr>
          <w:lang w:val="en-CA" w:eastAsia="zh-CN"/>
        </w:rPr>
        <w:t>ilter</w:t>
      </w:r>
      <w:r w:rsidR="00BE7323">
        <w:rPr>
          <w:lang w:val="en-CA" w:eastAsia="zh-CN"/>
        </w:rPr>
        <w:t xml:space="preserve"> </w:t>
      </w:r>
      <w:r w:rsidR="00A22EC3">
        <w:rPr>
          <w:lang w:val="en-CA" w:eastAsia="zh-CN"/>
        </w:rPr>
        <w:t xml:space="preserve">1 with {6,1,1}, {8,1,1} and {10,1,1} </w:t>
      </w:r>
      <w:r w:rsidR="00A22EC3">
        <w:rPr>
          <w:lang w:val="en-CA"/>
        </w:rPr>
        <w:t>achieves</w:t>
      </w:r>
      <w:r w:rsidR="00A22EC3" w:rsidRPr="003759C2">
        <w:rPr>
          <w:lang w:val="en-CA"/>
        </w:rPr>
        <w:t xml:space="preserve"> </w:t>
      </w:r>
      <w:r w:rsidR="00A22EC3">
        <w:rPr>
          <w:lang w:val="en-CA"/>
        </w:rPr>
        <w:t>{</w:t>
      </w:r>
      <w:r w:rsidR="009D7485">
        <w:rPr>
          <w:lang w:val="en-CA"/>
        </w:rPr>
        <w:t>4.36</w:t>
      </w:r>
      <w:r w:rsidR="00A22EC3" w:rsidRPr="003759C2">
        <w:rPr>
          <w:lang w:val="en-CA"/>
        </w:rPr>
        <w:t>%</w:t>
      </w:r>
      <w:r w:rsidR="00A22EC3">
        <w:rPr>
          <w:lang w:val="en-CA"/>
        </w:rPr>
        <w:t>, 12.</w:t>
      </w:r>
      <w:r w:rsidR="009D7485">
        <w:rPr>
          <w:lang w:val="en-CA"/>
        </w:rPr>
        <w:t>59</w:t>
      </w:r>
      <w:r w:rsidR="00A22EC3">
        <w:rPr>
          <w:lang w:val="en-CA"/>
        </w:rPr>
        <w:t xml:space="preserve">%, </w:t>
      </w:r>
      <w:r w:rsidR="009D7485">
        <w:rPr>
          <w:lang w:val="en-CA"/>
        </w:rPr>
        <w:t>11.95</w:t>
      </w:r>
      <w:r w:rsidR="00A22EC3">
        <w:rPr>
          <w:lang w:val="en-CA"/>
        </w:rPr>
        <w:t>%}, {</w:t>
      </w:r>
      <w:r w:rsidR="009D7485">
        <w:rPr>
          <w:lang w:val="en-CA"/>
        </w:rPr>
        <w:t>4.78</w:t>
      </w:r>
      <w:r w:rsidR="00A22EC3" w:rsidRPr="003759C2">
        <w:rPr>
          <w:lang w:val="en-CA"/>
        </w:rPr>
        <w:t>%</w:t>
      </w:r>
      <w:r w:rsidR="00A22EC3">
        <w:rPr>
          <w:lang w:val="en-CA"/>
        </w:rPr>
        <w:t xml:space="preserve">, </w:t>
      </w:r>
      <w:r w:rsidR="009D7485">
        <w:rPr>
          <w:lang w:val="en-CA"/>
        </w:rPr>
        <w:t>10.95</w:t>
      </w:r>
      <w:r w:rsidR="00A22EC3">
        <w:rPr>
          <w:lang w:val="en-CA"/>
        </w:rPr>
        <w:t xml:space="preserve">%, </w:t>
      </w:r>
      <w:r w:rsidR="009D7485">
        <w:rPr>
          <w:lang w:val="en-CA"/>
        </w:rPr>
        <w:t>10.24</w:t>
      </w:r>
      <w:r w:rsidR="00A22EC3">
        <w:rPr>
          <w:lang w:val="en-CA"/>
        </w:rPr>
        <w:t xml:space="preserve">%} and </w:t>
      </w:r>
      <w:r w:rsidR="00E20E40">
        <w:rPr>
          <w:lang w:val="en-CA"/>
        </w:rPr>
        <w:t>{4.38</w:t>
      </w:r>
      <w:r w:rsidR="00E20E40" w:rsidRPr="003759C2">
        <w:rPr>
          <w:lang w:val="en-CA"/>
        </w:rPr>
        <w:t>%</w:t>
      </w:r>
      <w:r w:rsidR="00E20E40">
        <w:rPr>
          <w:lang w:val="en-CA"/>
        </w:rPr>
        <w:t>, 11.11%, 9.20%}</w:t>
      </w:r>
      <w:r w:rsidR="00A22EC3">
        <w:rPr>
          <w:lang w:val="en-CA"/>
        </w:rPr>
        <w:t xml:space="preserve"> </w:t>
      </w:r>
      <w:r w:rsidR="00A22EC3" w:rsidRPr="003759C2">
        <w:rPr>
          <w:lang w:val="en-CA"/>
        </w:rPr>
        <w:t xml:space="preserve">BD-rate reduction on average for </w:t>
      </w:r>
      <w:r w:rsidR="00A22EC3" w:rsidRPr="00350144">
        <w:rPr>
          <w:lang w:val="en-CA" w:eastAsia="zh-CN"/>
        </w:rPr>
        <w:t xml:space="preserve">{Y, </w:t>
      </w:r>
      <w:proofErr w:type="spellStart"/>
      <w:r w:rsidR="00A22EC3" w:rsidRPr="00350144">
        <w:rPr>
          <w:lang w:val="en-CA" w:eastAsia="zh-CN"/>
        </w:rPr>
        <w:t>Cb</w:t>
      </w:r>
      <w:proofErr w:type="spellEnd"/>
      <w:r w:rsidR="00A22EC3" w:rsidRPr="00350144">
        <w:rPr>
          <w:lang w:val="en-CA" w:eastAsia="zh-CN"/>
        </w:rPr>
        <w:t>, Cr}</w:t>
      </w:r>
      <w:r w:rsidR="00A22EC3">
        <w:rPr>
          <w:lang w:val="en-CA"/>
        </w:rPr>
        <w:t xml:space="preserve"> channel, respectively. </w:t>
      </w:r>
    </w:p>
    <w:p w14:paraId="46B5AD76" w14:textId="42CC52CC" w:rsidR="009374B5" w:rsidRDefault="009374B5" w:rsidP="00216577">
      <w:pPr>
        <w:rPr>
          <w:lang w:val="en-CA"/>
        </w:rPr>
      </w:pPr>
    </w:p>
    <w:p w14:paraId="3391282A" w14:textId="62BE94BE" w:rsidR="009374B5" w:rsidRDefault="009374B5" w:rsidP="00216577">
      <w:pPr>
        <w:rPr>
          <w:lang w:val="en-CA"/>
        </w:rPr>
      </w:pPr>
    </w:p>
    <w:p w14:paraId="445D33C9" w14:textId="77777777" w:rsidR="009374B5" w:rsidRDefault="009374B5" w:rsidP="00216577">
      <w:pPr>
        <w:rPr>
          <w:lang w:val="en-CA"/>
        </w:rPr>
      </w:pPr>
    </w:p>
    <w:p w14:paraId="4879B6F3" w14:textId="0A9E9D73" w:rsidR="00463C68" w:rsidRDefault="00463C68" w:rsidP="00463C68">
      <w:pPr>
        <w:jc w:val="center"/>
        <w:rPr>
          <w:rFonts w:eastAsia="Times New Roman"/>
        </w:rPr>
      </w:pP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 5 </w:t>
      </w:r>
      <w:r w:rsidRPr="004C66E0">
        <w:rPr>
          <w:rFonts w:eastAsia="Times New Roman"/>
        </w:rPr>
        <w:t>Performance of the proposed</w:t>
      </w:r>
      <w:r>
        <w:rPr>
          <w:rFonts w:eastAsia="Times New Roman"/>
        </w:rPr>
        <w:t xml:space="preserve"> </w:t>
      </w:r>
      <w:r w:rsidR="00BE7323">
        <w:rPr>
          <w:rFonts w:eastAsia="Times New Roman"/>
        </w:rPr>
        <w:t>F</w:t>
      </w:r>
      <w:r>
        <w:rPr>
          <w:rFonts w:eastAsia="Times New Roman"/>
        </w:rPr>
        <w:t>ilter</w:t>
      </w:r>
      <w:r w:rsidR="00BE7323">
        <w:rPr>
          <w:rFonts w:eastAsia="Times New Roman"/>
        </w:rPr>
        <w:t xml:space="preserve"> </w:t>
      </w:r>
      <w:r>
        <w:rPr>
          <w:rFonts w:eastAsia="Times New Roman"/>
        </w:rPr>
        <w:t>1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with {6, 1, 1} in AI configuration</w:t>
      </w:r>
    </w:p>
    <w:p w14:paraId="006C5F59" w14:textId="509DAA49" w:rsidR="00463C68" w:rsidRPr="00F719DD" w:rsidRDefault="008715B0" w:rsidP="008715B0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4B9A822B" wp14:editId="018088B0">
            <wp:extent cx="4157980" cy="171894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928F5B" w14:textId="7A0DC558" w:rsidR="00463C68" w:rsidRDefault="00463C68" w:rsidP="00463C68">
      <w:pPr>
        <w:jc w:val="center"/>
        <w:rPr>
          <w:rFonts w:eastAsia="Times New Roman"/>
        </w:rPr>
      </w:pP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 6 </w:t>
      </w:r>
      <w:r w:rsidRPr="004C66E0">
        <w:rPr>
          <w:rFonts w:eastAsia="Times New Roman"/>
        </w:rPr>
        <w:t>Performance of the proposed</w:t>
      </w:r>
      <w:r>
        <w:rPr>
          <w:rFonts w:eastAsia="Times New Roman"/>
        </w:rPr>
        <w:t xml:space="preserve"> </w:t>
      </w:r>
      <w:r w:rsidR="00BE7323">
        <w:rPr>
          <w:rFonts w:eastAsia="Times New Roman"/>
        </w:rPr>
        <w:t>F</w:t>
      </w:r>
      <w:r>
        <w:rPr>
          <w:rFonts w:eastAsia="Times New Roman"/>
        </w:rPr>
        <w:t>ilter</w:t>
      </w:r>
      <w:r w:rsidR="00BE7323">
        <w:rPr>
          <w:rFonts w:eastAsia="Times New Roman"/>
        </w:rPr>
        <w:t xml:space="preserve"> </w:t>
      </w:r>
      <w:r>
        <w:rPr>
          <w:rFonts w:eastAsia="Times New Roman"/>
        </w:rPr>
        <w:t>1 with {8, 1, 1}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</w:p>
    <w:p w14:paraId="09926E7B" w14:textId="36C812AF" w:rsidR="00463C68" w:rsidRPr="00463C68" w:rsidRDefault="008715B0" w:rsidP="008715B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CF6FD4D" wp14:editId="34A84767">
            <wp:extent cx="4157980" cy="171894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32202" w14:textId="4D62A6FD" w:rsidR="00463C68" w:rsidRDefault="00463C68" w:rsidP="00463C68">
      <w:pPr>
        <w:jc w:val="center"/>
        <w:rPr>
          <w:rFonts w:eastAsia="Times New Roman"/>
        </w:rPr>
      </w:pP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 7 </w:t>
      </w:r>
      <w:r w:rsidRPr="004C66E0">
        <w:rPr>
          <w:rFonts w:eastAsia="Times New Roman"/>
        </w:rPr>
        <w:t>Performance of the proposed</w:t>
      </w:r>
      <w:r>
        <w:rPr>
          <w:rFonts w:eastAsia="Times New Roman"/>
        </w:rPr>
        <w:t xml:space="preserve"> </w:t>
      </w:r>
      <w:r w:rsidR="00BE7323">
        <w:rPr>
          <w:rFonts w:eastAsia="Times New Roman"/>
        </w:rPr>
        <w:t>F</w:t>
      </w:r>
      <w:r>
        <w:rPr>
          <w:rFonts w:eastAsia="Times New Roman"/>
        </w:rPr>
        <w:t>ilter</w:t>
      </w:r>
      <w:r w:rsidR="00BE7323">
        <w:rPr>
          <w:rFonts w:eastAsia="Times New Roman"/>
        </w:rPr>
        <w:t xml:space="preserve"> </w:t>
      </w:r>
      <w:r>
        <w:rPr>
          <w:rFonts w:eastAsia="Times New Roman"/>
        </w:rPr>
        <w:t>1 with {10, 1, 1}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</w:p>
    <w:p w14:paraId="765C1212" w14:textId="3E2A3D12" w:rsidR="009D1369" w:rsidRDefault="008715B0" w:rsidP="008715B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1686826" wp14:editId="466F7D64">
            <wp:extent cx="4157980" cy="1713230"/>
            <wp:effectExtent l="0" t="0" r="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37877" w14:textId="77777777" w:rsidR="009D1369" w:rsidRPr="006F20B9" w:rsidRDefault="009D1369" w:rsidP="009D136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5BEBE967" w14:textId="53AD2983" w:rsidR="003B3314" w:rsidRDefault="009D1369" w:rsidP="008F7843">
      <w:pPr>
        <w:rPr>
          <w:lang w:val="en-CA" w:eastAsia="zh-CN"/>
        </w:rPr>
      </w:pPr>
      <w:r w:rsidRPr="009D1369">
        <w:rPr>
          <w:lang w:val="en-CA" w:eastAsia="zh-CN"/>
        </w:rPr>
        <w:t xml:space="preserve">This contribution mainly includes two experiments. Experiment 1 aims to verify the performance of AA0074 filter, and Experiment 2 conducts ablation </w:t>
      </w:r>
      <w:r>
        <w:rPr>
          <w:rFonts w:hint="eastAsia"/>
          <w:lang w:val="en-CA" w:eastAsia="zh-CN"/>
        </w:rPr>
        <w:t>study</w:t>
      </w:r>
      <w:r w:rsidRPr="009D1369">
        <w:rPr>
          <w:lang w:val="en-CA" w:eastAsia="zh-CN"/>
        </w:rPr>
        <w:t xml:space="preserve"> </w:t>
      </w:r>
      <w:r>
        <w:rPr>
          <w:lang w:val="en-CA" w:eastAsia="zh-CN"/>
        </w:rPr>
        <w:t xml:space="preserve">for loss function </w:t>
      </w:r>
      <w:r w:rsidRPr="009D1369">
        <w:rPr>
          <w:lang w:val="en-CA" w:eastAsia="zh-CN"/>
        </w:rPr>
        <w:t xml:space="preserve">based on </w:t>
      </w:r>
      <w:r w:rsidR="00BE7323">
        <w:rPr>
          <w:lang w:val="en-CA" w:eastAsia="zh-CN"/>
        </w:rPr>
        <w:t>F</w:t>
      </w:r>
      <w:r w:rsidRPr="009D1369">
        <w:rPr>
          <w:lang w:val="en-CA" w:eastAsia="zh-CN"/>
        </w:rPr>
        <w:t xml:space="preserve">ilter 1. </w:t>
      </w:r>
      <w:r w:rsidR="001D6398" w:rsidRPr="001D6398">
        <w:rPr>
          <w:lang w:val="en-CA" w:eastAsia="zh-CN"/>
        </w:rPr>
        <w:t xml:space="preserve">Experimental results show that the proposed </w:t>
      </w:r>
      <w:r w:rsidR="00BE7323">
        <w:rPr>
          <w:lang w:val="en-CA" w:eastAsia="zh-CN"/>
        </w:rPr>
        <w:t>F</w:t>
      </w:r>
      <w:r w:rsidR="001D6398" w:rsidRPr="001D6398">
        <w:rPr>
          <w:lang w:val="en-CA" w:eastAsia="zh-CN"/>
        </w:rPr>
        <w:t xml:space="preserve">ilter 1 can achieve better performance </w:t>
      </w:r>
      <w:r w:rsidR="00056226" w:rsidRPr="001D6398">
        <w:rPr>
          <w:lang w:val="en-CA" w:eastAsia="zh-CN"/>
        </w:rPr>
        <w:t>trade-off</w:t>
      </w:r>
      <w:r w:rsidR="001D6398" w:rsidRPr="001D6398">
        <w:rPr>
          <w:lang w:val="en-CA" w:eastAsia="zh-CN"/>
        </w:rPr>
        <w:t xml:space="preserve"> between </w:t>
      </w:r>
      <w:r w:rsidR="00056226">
        <w:rPr>
          <w:lang w:val="en-CA" w:eastAsia="zh-CN"/>
        </w:rPr>
        <w:t>luma</w:t>
      </w:r>
      <w:r w:rsidR="001D6398" w:rsidRPr="001D6398">
        <w:rPr>
          <w:lang w:val="en-CA" w:eastAsia="zh-CN"/>
        </w:rPr>
        <w:t xml:space="preserve"> and </w:t>
      </w:r>
      <w:r w:rsidR="00056226">
        <w:rPr>
          <w:lang w:val="en-CA" w:eastAsia="zh-CN"/>
        </w:rPr>
        <w:t>chroma</w:t>
      </w:r>
      <w:r w:rsidR="001D6398" w:rsidRPr="001D6398">
        <w:rPr>
          <w:lang w:val="en-CA" w:eastAsia="zh-CN"/>
        </w:rPr>
        <w:t xml:space="preserve"> when the weight of loss function is {8,1,1}.</w:t>
      </w:r>
    </w:p>
    <w:p w14:paraId="04660676" w14:textId="77777777" w:rsidR="003B3314" w:rsidRDefault="003B3314" w:rsidP="003B331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32CFFF2" w14:textId="77777777" w:rsidR="0098699E" w:rsidRPr="00EB01E1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  <w:t xml:space="preserve">H. Zhang, C. Jung, D. </w:t>
      </w:r>
      <w:proofErr w:type="gramStart"/>
      <w:r w:rsidRPr="00EB01E1">
        <w:rPr>
          <w:sz w:val="21"/>
          <w:szCs w:val="21"/>
          <w:lang w:eastAsia="zh-CN"/>
        </w:rPr>
        <w:t>Zou</w:t>
      </w:r>
      <w:proofErr w:type="gramEnd"/>
      <w:r w:rsidRPr="00EB01E1">
        <w:rPr>
          <w:sz w:val="21"/>
          <w:szCs w:val="21"/>
          <w:lang w:eastAsia="zh-CN"/>
        </w:rPr>
        <w:t xml:space="preserve"> and M. Li, “</w:t>
      </w:r>
      <w:r w:rsidRPr="00D21C27">
        <w:rPr>
          <w:sz w:val="21"/>
          <w:szCs w:val="21"/>
          <w:lang w:eastAsia="zh-CN"/>
        </w:rPr>
        <w:t>[EE1-related] Lighter WCDANN: CNN Based In-Loop Filters</w:t>
      </w:r>
      <w:r w:rsidRPr="00EB01E1">
        <w:rPr>
          <w:sz w:val="21"/>
          <w:szCs w:val="21"/>
          <w:lang w:eastAsia="zh-CN"/>
        </w:rPr>
        <w:t>,” Joint Video Experts Team (JVET) of ITU-T SG 16 WP 3 and ISO/IEC JTC 1/SC 29 Document JVET-</w:t>
      </w:r>
      <w:r>
        <w:rPr>
          <w:sz w:val="21"/>
          <w:szCs w:val="21"/>
          <w:lang w:eastAsia="zh-CN"/>
        </w:rPr>
        <w:t>AA0074</w:t>
      </w:r>
      <w:r w:rsidRPr="00EB01E1">
        <w:rPr>
          <w:sz w:val="21"/>
          <w:szCs w:val="21"/>
          <w:lang w:eastAsia="zh-CN"/>
        </w:rPr>
        <w:t xml:space="preserve">, </w:t>
      </w:r>
      <w:r>
        <w:rPr>
          <w:sz w:val="21"/>
          <w:szCs w:val="21"/>
          <w:lang w:eastAsia="zh-CN"/>
        </w:rPr>
        <w:t>July</w:t>
      </w:r>
      <w:r w:rsidRPr="00EB01E1">
        <w:rPr>
          <w:sz w:val="21"/>
          <w:szCs w:val="21"/>
          <w:lang w:eastAsia="zh-CN"/>
        </w:rPr>
        <w:t xml:space="preserve"> 2022.</w:t>
      </w:r>
    </w:p>
    <w:p w14:paraId="406397C5" w14:textId="77777777" w:rsidR="0098699E" w:rsidRPr="00EB01E1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</w:t>
      </w:r>
      <w:r>
        <w:rPr>
          <w:sz w:val="21"/>
          <w:szCs w:val="21"/>
          <w:lang w:eastAsia="zh-CN"/>
        </w:rPr>
        <w:t>2</w:t>
      </w:r>
      <w:r w:rsidRPr="00EB01E1">
        <w:rPr>
          <w:sz w:val="21"/>
          <w:szCs w:val="21"/>
          <w:lang w:eastAsia="zh-CN"/>
        </w:rPr>
        <w:t>]</w:t>
      </w:r>
      <w:r w:rsidRPr="00EB01E1">
        <w:rPr>
          <w:sz w:val="21"/>
          <w:szCs w:val="21"/>
          <w:lang w:eastAsia="zh-CN"/>
        </w:rPr>
        <w:tab/>
        <w:t>Di Ma, Fan Zhang, and David Bull, “BVI-DVC: A Training Database for Deep Video Compression”, arXiv:2003.13552, 2020.</w:t>
      </w:r>
    </w:p>
    <w:p w14:paraId="47C22487" w14:textId="77777777" w:rsidR="0098699E" w:rsidRPr="00EB01E1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</w:t>
      </w:r>
      <w:r>
        <w:rPr>
          <w:sz w:val="21"/>
          <w:szCs w:val="21"/>
          <w:lang w:eastAsia="zh-CN"/>
        </w:rPr>
        <w:t>3</w:t>
      </w:r>
      <w:r w:rsidRPr="00EB01E1">
        <w:rPr>
          <w:sz w:val="21"/>
          <w:szCs w:val="21"/>
          <w:lang w:eastAsia="zh-CN"/>
        </w:rPr>
        <w:t>]</w:t>
      </w:r>
      <w:r w:rsidRPr="00EB01E1">
        <w:rPr>
          <w:sz w:val="21"/>
          <w:szCs w:val="21"/>
          <w:lang w:eastAsia="zh-CN"/>
        </w:rPr>
        <w:tab/>
        <w:t>https://vcgit.hhi.fraunhofer.de/jvet-ahg-nnvc/VVCSoftware_VTM/-/tree/VTM-11.0_nnvc</w:t>
      </w:r>
    </w:p>
    <w:p w14:paraId="1A4771EA" w14:textId="6BB688B3" w:rsidR="009D1369" w:rsidRPr="008F7843" w:rsidRDefault="0098699E" w:rsidP="008F7843">
      <w:pPr>
        <w:rPr>
          <w:lang w:val="en-CA" w:eastAsia="zh-CN"/>
        </w:rPr>
      </w:pPr>
      <w:r w:rsidRPr="00EB01E1">
        <w:rPr>
          <w:sz w:val="21"/>
          <w:szCs w:val="21"/>
          <w:lang w:eastAsia="zh-CN"/>
        </w:rPr>
        <w:lastRenderedPageBreak/>
        <w:t>[</w:t>
      </w:r>
      <w:r>
        <w:rPr>
          <w:sz w:val="21"/>
          <w:szCs w:val="21"/>
          <w:lang w:eastAsia="zh-CN"/>
        </w:rPr>
        <w:t>4</w:t>
      </w:r>
      <w:r w:rsidRPr="00EB01E1">
        <w:rPr>
          <w:sz w:val="21"/>
          <w:szCs w:val="21"/>
          <w:lang w:eastAsia="zh-CN"/>
        </w:rPr>
        <w:t>]</w:t>
      </w:r>
      <w:r w:rsidRPr="00EB01E1">
        <w:rPr>
          <w:sz w:val="21"/>
          <w:szCs w:val="21"/>
          <w:lang w:eastAsia="zh-CN"/>
        </w:rPr>
        <w:tab/>
        <w:t xml:space="preserve">S. Liu, A. </w:t>
      </w:r>
      <w:proofErr w:type="spellStart"/>
      <w:r w:rsidRPr="00EB01E1">
        <w:rPr>
          <w:sz w:val="21"/>
          <w:szCs w:val="21"/>
          <w:lang w:eastAsia="zh-CN"/>
        </w:rPr>
        <w:t>Segall</w:t>
      </w:r>
      <w:proofErr w:type="spellEnd"/>
      <w:r w:rsidRPr="00EB01E1">
        <w:rPr>
          <w:sz w:val="21"/>
          <w:szCs w:val="21"/>
          <w:lang w:eastAsia="zh-CN"/>
        </w:rPr>
        <w:t xml:space="preserve">, E. </w:t>
      </w:r>
      <w:proofErr w:type="spellStart"/>
      <w:r w:rsidRPr="00EB01E1">
        <w:rPr>
          <w:sz w:val="21"/>
          <w:szCs w:val="21"/>
          <w:lang w:eastAsia="zh-CN"/>
        </w:rPr>
        <w:t>Alshina</w:t>
      </w:r>
      <w:proofErr w:type="spellEnd"/>
      <w:r w:rsidRPr="00EB01E1">
        <w:rPr>
          <w:sz w:val="21"/>
          <w:szCs w:val="21"/>
          <w:lang w:eastAsia="zh-CN"/>
        </w:rPr>
        <w:t>, and R.-L. Liao, “JVET common test conditions and evaluation procedures for neural network-based video coding technology,” JVET-W2016, April 2021.</w:t>
      </w:r>
      <w:r w:rsidR="009D1369" w:rsidRPr="008F7843">
        <w:rPr>
          <w:rFonts w:hint="eastAsia"/>
          <w:lang w:val="en-CA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5B32BE" w14:textId="77777777" w:rsidR="00BE7323" w:rsidRPr="005B217D" w:rsidRDefault="00BE7323" w:rsidP="00BE732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Xidian University and </w:t>
      </w:r>
      <w:r w:rsidRPr="000C6B1B">
        <w:rPr>
          <w:b/>
          <w:szCs w:val="22"/>
          <w:lang w:val="en-CA"/>
        </w:rPr>
        <w:t>Guangdong OPPO Mobile Telecommunications Corp., Ltd.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E7323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7426" w14:textId="77777777" w:rsidR="0099633E" w:rsidRDefault="0099633E">
      <w:r>
        <w:separator/>
      </w:r>
    </w:p>
  </w:endnote>
  <w:endnote w:type="continuationSeparator" w:id="0">
    <w:p w14:paraId="3AC7DF64" w14:textId="77777777" w:rsidR="0099633E" w:rsidRDefault="0099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DC6F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15B0">
      <w:rPr>
        <w:rStyle w:val="a5"/>
        <w:noProof/>
      </w:rPr>
      <w:t>2022-10-16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C790" w14:textId="77777777" w:rsidR="0099633E" w:rsidRDefault="0099633E">
      <w:r>
        <w:separator/>
      </w:r>
    </w:p>
  </w:footnote>
  <w:footnote w:type="continuationSeparator" w:id="0">
    <w:p w14:paraId="3E782DE7" w14:textId="77777777" w:rsidR="0099633E" w:rsidRDefault="00996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95A"/>
    <w:rsid w:val="0004543A"/>
    <w:rsid w:val="000458BC"/>
    <w:rsid w:val="00045C41"/>
    <w:rsid w:val="00046C03"/>
    <w:rsid w:val="000548D8"/>
    <w:rsid w:val="00056226"/>
    <w:rsid w:val="000569C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EE8"/>
    <w:rsid w:val="000F158C"/>
    <w:rsid w:val="00102F3D"/>
    <w:rsid w:val="00106B6A"/>
    <w:rsid w:val="00124E38"/>
    <w:rsid w:val="0012580B"/>
    <w:rsid w:val="00131F90"/>
    <w:rsid w:val="0013458C"/>
    <w:rsid w:val="0013526E"/>
    <w:rsid w:val="0014243C"/>
    <w:rsid w:val="00146152"/>
    <w:rsid w:val="00155526"/>
    <w:rsid w:val="0015736D"/>
    <w:rsid w:val="00171371"/>
    <w:rsid w:val="00175A24"/>
    <w:rsid w:val="00187E58"/>
    <w:rsid w:val="001A23F5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398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577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F86"/>
    <w:rsid w:val="002F164D"/>
    <w:rsid w:val="002F57F1"/>
    <w:rsid w:val="003021BC"/>
    <w:rsid w:val="00306206"/>
    <w:rsid w:val="00310BC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31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4D06"/>
    <w:rsid w:val="00435A29"/>
    <w:rsid w:val="00435B05"/>
    <w:rsid w:val="00437619"/>
    <w:rsid w:val="00463C68"/>
    <w:rsid w:val="00465A16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A4D"/>
    <w:rsid w:val="0051015C"/>
    <w:rsid w:val="00512404"/>
    <w:rsid w:val="00516CF1"/>
    <w:rsid w:val="00531AE9"/>
    <w:rsid w:val="00536188"/>
    <w:rsid w:val="00550A66"/>
    <w:rsid w:val="00567EC7"/>
    <w:rsid w:val="00570013"/>
    <w:rsid w:val="005753EC"/>
    <w:rsid w:val="005801A2"/>
    <w:rsid w:val="00584D2B"/>
    <w:rsid w:val="005952A5"/>
    <w:rsid w:val="005A0277"/>
    <w:rsid w:val="005A33A1"/>
    <w:rsid w:val="005B217D"/>
    <w:rsid w:val="005C385F"/>
    <w:rsid w:val="005C7C26"/>
    <w:rsid w:val="005E11A9"/>
    <w:rsid w:val="005E1AC6"/>
    <w:rsid w:val="005E2BFE"/>
    <w:rsid w:val="005E3F2B"/>
    <w:rsid w:val="005F3160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210"/>
    <w:rsid w:val="006A0E5C"/>
    <w:rsid w:val="006A48E6"/>
    <w:rsid w:val="006B1A86"/>
    <w:rsid w:val="006B4D71"/>
    <w:rsid w:val="006C4B2F"/>
    <w:rsid w:val="006C5D39"/>
    <w:rsid w:val="006D6D9B"/>
    <w:rsid w:val="006E2810"/>
    <w:rsid w:val="006E5417"/>
    <w:rsid w:val="006F0794"/>
    <w:rsid w:val="006F7528"/>
    <w:rsid w:val="007023DE"/>
    <w:rsid w:val="007047FC"/>
    <w:rsid w:val="00712F60"/>
    <w:rsid w:val="00720E3B"/>
    <w:rsid w:val="00723419"/>
    <w:rsid w:val="007431D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28"/>
    <w:rsid w:val="007C081C"/>
    <w:rsid w:val="007D1181"/>
    <w:rsid w:val="007E01A3"/>
    <w:rsid w:val="007E4FA7"/>
    <w:rsid w:val="007F1F8B"/>
    <w:rsid w:val="007F6205"/>
    <w:rsid w:val="007F67A1"/>
    <w:rsid w:val="00801A7B"/>
    <w:rsid w:val="00811C05"/>
    <w:rsid w:val="008206C8"/>
    <w:rsid w:val="0086387C"/>
    <w:rsid w:val="008715B0"/>
    <w:rsid w:val="00874A6C"/>
    <w:rsid w:val="00876C65"/>
    <w:rsid w:val="00882F72"/>
    <w:rsid w:val="00893DC4"/>
    <w:rsid w:val="008A147E"/>
    <w:rsid w:val="008A4B4C"/>
    <w:rsid w:val="008C239F"/>
    <w:rsid w:val="008E408D"/>
    <w:rsid w:val="008E480C"/>
    <w:rsid w:val="008F35CC"/>
    <w:rsid w:val="008F7843"/>
    <w:rsid w:val="00907757"/>
    <w:rsid w:val="009212B0"/>
    <w:rsid w:val="00921FA1"/>
    <w:rsid w:val="009234A5"/>
    <w:rsid w:val="00933453"/>
    <w:rsid w:val="009336F7"/>
    <w:rsid w:val="0093636C"/>
    <w:rsid w:val="009374A7"/>
    <w:rsid w:val="009374B5"/>
    <w:rsid w:val="00937F03"/>
    <w:rsid w:val="00955F6D"/>
    <w:rsid w:val="00973CB2"/>
    <w:rsid w:val="00977C16"/>
    <w:rsid w:val="0098551D"/>
    <w:rsid w:val="00985DCB"/>
    <w:rsid w:val="0098699E"/>
    <w:rsid w:val="0099518F"/>
    <w:rsid w:val="00995C30"/>
    <w:rsid w:val="0099633E"/>
    <w:rsid w:val="009A523D"/>
    <w:rsid w:val="009B02A1"/>
    <w:rsid w:val="009B3361"/>
    <w:rsid w:val="009B7F3F"/>
    <w:rsid w:val="009C2F44"/>
    <w:rsid w:val="009D1369"/>
    <w:rsid w:val="009D7485"/>
    <w:rsid w:val="009D7CE6"/>
    <w:rsid w:val="009E448E"/>
    <w:rsid w:val="009F496B"/>
    <w:rsid w:val="00A01439"/>
    <w:rsid w:val="00A02E61"/>
    <w:rsid w:val="00A05CFF"/>
    <w:rsid w:val="00A13048"/>
    <w:rsid w:val="00A22EC3"/>
    <w:rsid w:val="00A46843"/>
    <w:rsid w:val="00A56B97"/>
    <w:rsid w:val="00A6093D"/>
    <w:rsid w:val="00A703CE"/>
    <w:rsid w:val="00A72017"/>
    <w:rsid w:val="00A767DC"/>
    <w:rsid w:val="00A76A6D"/>
    <w:rsid w:val="00A81DE5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086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4F34"/>
    <w:rsid w:val="00B96FD0"/>
    <w:rsid w:val="00B973DF"/>
    <w:rsid w:val="00BC10BA"/>
    <w:rsid w:val="00BC5AFD"/>
    <w:rsid w:val="00BE7323"/>
    <w:rsid w:val="00C00DDE"/>
    <w:rsid w:val="00C04F43"/>
    <w:rsid w:val="00C05271"/>
    <w:rsid w:val="00C0609D"/>
    <w:rsid w:val="00C115AB"/>
    <w:rsid w:val="00C25E84"/>
    <w:rsid w:val="00C26CCB"/>
    <w:rsid w:val="00C30249"/>
    <w:rsid w:val="00C35F74"/>
    <w:rsid w:val="00C3723B"/>
    <w:rsid w:val="00C41F06"/>
    <w:rsid w:val="00C42466"/>
    <w:rsid w:val="00C56D55"/>
    <w:rsid w:val="00C606C9"/>
    <w:rsid w:val="00C80288"/>
    <w:rsid w:val="00C836F0"/>
    <w:rsid w:val="00C84003"/>
    <w:rsid w:val="00C86FBA"/>
    <w:rsid w:val="00C90650"/>
    <w:rsid w:val="00C97D78"/>
    <w:rsid w:val="00CC2AAE"/>
    <w:rsid w:val="00CC49CC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0276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0E40"/>
    <w:rsid w:val="00E262D4"/>
    <w:rsid w:val="00E35B1F"/>
    <w:rsid w:val="00E36250"/>
    <w:rsid w:val="00E47F2D"/>
    <w:rsid w:val="00E51AB1"/>
    <w:rsid w:val="00E54511"/>
    <w:rsid w:val="00E60E61"/>
    <w:rsid w:val="00E60EDC"/>
    <w:rsid w:val="00E61DAC"/>
    <w:rsid w:val="00E72B80"/>
    <w:rsid w:val="00E75FE3"/>
    <w:rsid w:val="00E86C4C"/>
    <w:rsid w:val="00E907A3"/>
    <w:rsid w:val="00EA1FE0"/>
    <w:rsid w:val="00EA5AE0"/>
    <w:rsid w:val="00EB487A"/>
    <w:rsid w:val="00EB56E1"/>
    <w:rsid w:val="00EB7AB1"/>
    <w:rsid w:val="00EC32BD"/>
    <w:rsid w:val="00ED19FE"/>
    <w:rsid w:val="00EE7CD8"/>
    <w:rsid w:val="00EF37F6"/>
    <w:rsid w:val="00EF48CC"/>
    <w:rsid w:val="00F00801"/>
    <w:rsid w:val="00F2488D"/>
    <w:rsid w:val="00F3033D"/>
    <w:rsid w:val="00F34758"/>
    <w:rsid w:val="00F601A0"/>
    <w:rsid w:val="00F61290"/>
    <w:rsid w:val="00F67481"/>
    <w:rsid w:val="00F7057A"/>
    <w:rsid w:val="00F712E9"/>
    <w:rsid w:val="00F719DD"/>
    <w:rsid w:val="00F73032"/>
    <w:rsid w:val="00F77160"/>
    <w:rsid w:val="00F848FC"/>
    <w:rsid w:val="00F906F6"/>
    <w:rsid w:val="00F9282A"/>
    <w:rsid w:val="00F96050"/>
    <w:rsid w:val="00F96BAD"/>
    <w:rsid w:val="00FA139D"/>
    <w:rsid w:val="00FA1BD7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435B0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7057A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3B3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1974523283@qq.com</cp:lastModifiedBy>
  <cp:revision>10</cp:revision>
  <cp:lastPrinted>1900-01-01T08:00:00Z</cp:lastPrinted>
  <dcterms:created xsi:type="dcterms:W3CDTF">2022-10-13T01:59:00Z</dcterms:created>
  <dcterms:modified xsi:type="dcterms:W3CDTF">2022-10-18T06:46:00Z</dcterms:modified>
</cp:coreProperties>
</file>