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AA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0C464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C5F4C" w:rsidRPr="00AB52CA">
              <w:rPr>
                <w:lang w:val="en-CA"/>
              </w:rPr>
              <w:t>A</w:t>
            </w:r>
            <w:r w:rsidR="00B233A3" w:rsidRPr="00AB52CA">
              <w:rPr>
                <w:lang w:val="en-CA"/>
              </w:rPr>
              <w:t>01</w:t>
            </w:r>
            <w:r w:rsidR="00A24455">
              <w:rPr>
                <w:lang w:val="en-CA"/>
              </w:rPr>
              <w:t>62</w:t>
            </w:r>
            <w:r w:rsidR="00AB52CA" w:rsidRPr="00AB52CA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0CC295" w:rsidR="00E61DAC" w:rsidRPr="005B217D" w:rsidRDefault="009570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5701A">
              <w:rPr>
                <w:b/>
                <w:szCs w:val="22"/>
                <w:lang w:val="en-CA"/>
              </w:rPr>
              <w:t>Crosscheck of JVET-AA0125 (EE2-1.1b and 1.2: Filter-based linear model and gradient linear model)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490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5F70C" w:rsidR="00E61DAC" w:rsidRPr="005B217D" w:rsidRDefault="009570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B37839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05D6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60D27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667C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7D511" w14:textId="1A193911" w:rsidR="000604E0" w:rsidRDefault="0095701A" w:rsidP="0052495B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AA0125</w:t>
      </w:r>
      <w:r w:rsidRPr="0095701A">
        <w:rPr>
          <w:lang w:val="en-CA"/>
        </w:rPr>
        <w:t xml:space="preserve">. The partial simulation results confirm that BD-rate results match with the proponent’s results under </w:t>
      </w:r>
      <w:proofErr w:type="spellStart"/>
      <w:r w:rsidRPr="0095701A">
        <w:rPr>
          <w:lang w:val="en-CA"/>
        </w:rPr>
        <w:t>allintra</w:t>
      </w:r>
      <w:proofErr w:type="spellEnd"/>
      <w:r w:rsidRPr="0095701A">
        <w:rPr>
          <w:lang w:val="en-CA"/>
        </w:rPr>
        <w:t xml:space="preserve"> and </w:t>
      </w:r>
      <w:proofErr w:type="spellStart"/>
      <w:r w:rsidRPr="0095701A">
        <w:rPr>
          <w:lang w:val="en-CA"/>
        </w:rPr>
        <w:t>randomaccess</w:t>
      </w:r>
      <w:proofErr w:type="spellEnd"/>
      <w:r w:rsidRPr="0095701A">
        <w:rPr>
          <w:lang w:val="en-CA"/>
        </w:rPr>
        <w:t xml:space="preserve"> test conditions. The slight runtime differences are observed in few cases which may be due to the variation of CPU clusters.</w:t>
      </w:r>
    </w:p>
    <w:p w14:paraId="7D2AC1F0" w14:textId="28FFEDD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DB392D5" w14:textId="23D1497B" w:rsidR="003136ED" w:rsidRDefault="0095701A" w:rsidP="00915981">
      <w:pPr>
        <w:rPr>
          <w:lang w:val="en-CA"/>
        </w:rPr>
      </w:pPr>
      <w:r>
        <w:rPr>
          <w:lang w:val="en-CA" w:eastAsia="zh-CN"/>
        </w:rPr>
        <w:t xml:space="preserve">JVET-AA0125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_Ref108625104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color w:val="000000" w:themeColor="text1"/>
          <w:lang w:val="en-CA"/>
        </w:rPr>
        <w:t xml:space="preserve"> reports </w:t>
      </w:r>
      <w:proofErr w:type="gramStart"/>
      <w:r>
        <w:rPr>
          <w:color w:val="000000" w:themeColor="text1"/>
          <w:lang w:val="en-CA"/>
        </w:rPr>
        <w:t>results</w:t>
      </w:r>
      <w:proofErr w:type="gramEnd"/>
      <w:r>
        <w:rPr>
          <w:color w:val="000000" w:themeColor="text1"/>
          <w:lang w:val="en-CA"/>
        </w:rPr>
        <w:t xml:space="preserve"> of EE2 Test-1.1b and 1.2. Test-1.1b (filter-based linear model) extends the existing two-parameter linear model in the CCLM to seven-parameter linear model. Meanwhile, four filter shapes are supported and are switched at CU level. Test-1.2 (gradient linear model) </w:t>
      </w:r>
      <w:r>
        <w:rPr>
          <w:lang w:val="en-CA"/>
        </w:rPr>
        <w:t xml:space="preserve">uses alternative gradient filters to generate the input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for the CCLM process, instead of the existing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down-sampling filter.</w:t>
      </w:r>
    </w:p>
    <w:p w14:paraId="17B9EF2E" w14:textId="5450D2F4" w:rsidR="00983C88" w:rsidRDefault="00983C88" w:rsidP="00983C88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CCA880A" w14:textId="784DFB2B" w:rsidR="0095701A" w:rsidRDefault="0095701A" w:rsidP="0095701A">
      <w:pPr>
        <w:rPr>
          <w:szCs w:val="22"/>
          <w:lang w:val="en-CA"/>
        </w:rPr>
      </w:pPr>
      <w:bookmarkStart w:id="0" w:name="_Ref92208516"/>
      <w:r>
        <w:rPr>
          <w:szCs w:val="22"/>
          <w:lang w:val="en-CA"/>
        </w:rPr>
        <w:t xml:space="preserve">The partial simulation results of </w:t>
      </w:r>
      <w:r>
        <w:rPr>
          <w:lang w:val="en-CA"/>
        </w:rPr>
        <w:t>JVET-AA0125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 xml:space="preserve">are verified. The tests were conducted under the common test conditions (CTC) of EE2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_Ref75879176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1FF8B55B" w14:textId="476A264D" w:rsidR="00915981" w:rsidRPr="002E7CF3" w:rsidRDefault="00915981" w:rsidP="00915981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95701A">
        <w:rPr>
          <w:rFonts w:ascii="Times New Roman" w:eastAsiaTheme="minorEastAsia" w:hAnsi="Times New Roman" w:cs="Times New Roman"/>
          <w:noProof/>
          <w:sz w:val="22"/>
          <w:lang w:eastAsia="zh-CN"/>
        </w:rPr>
        <w:t>1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0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95701A">
        <w:rPr>
          <w:rFonts w:ascii="Times New Roman" w:eastAsiaTheme="minorEastAsia" w:hAnsi="Times New Roman" w:cs="Times New Roman"/>
          <w:sz w:val="22"/>
          <w:lang w:eastAsia="zh-CN"/>
        </w:rPr>
        <w:t>Test-1.1b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15981" w:rsidRPr="00F866AC" w14:paraId="02236A5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1A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80FA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7A6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50C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C534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0661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67CB84C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6C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9C4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4D6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69AE" w14:textId="2BC08C08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F5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AFB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5BB459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38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CE31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4D4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D87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0DA0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814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701A" w:rsidRPr="00F866AC" w14:paraId="072FC7F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EDE" w14:textId="57831427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C2042" w14:textId="228A5304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5400" w14:textId="16B5DA87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95D8A" w14:textId="17A0CEEC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534C" w14:textId="144F20F7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64E1F" w14:textId="1D053BC9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01A" w:rsidRPr="00F866AC" w14:paraId="1AE8790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EC0" w14:textId="03220D2B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AAD6B" w14:textId="17229C60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E19F" w14:textId="186D7BC1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8559" w14:textId="6D366D4F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79973" w14:textId="63F7250C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69CC2" w14:textId="2A92EF43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01A" w:rsidRPr="00F866AC" w14:paraId="67ED51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A327" w14:textId="0D783AA4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E0B2C" w14:textId="1DD3CED2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886E" w14:textId="047EF371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9797" w14:textId="66C2EBB5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3519" w14:textId="567E4A7B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EF797" w14:textId="7673C2CA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01A" w:rsidRPr="00F866AC" w14:paraId="5094D6DD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8FD2" w14:textId="179638F0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3745" w14:textId="6D4AF809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0C95" w14:textId="3D63F00A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9AB03" w14:textId="19419A84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67BC" w14:textId="72235DD6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26261" w14:textId="45B19C9D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701A" w:rsidRPr="00F866AC" w14:paraId="6A2599F2" w14:textId="77777777" w:rsidTr="001F24A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BBE4" w14:textId="17CF3B5F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1CCE" w14:textId="2BADDF92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F9D1CB" w14:textId="270B23DF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331D" w14:textId="53BB6D9F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F9542" w14:textId="59EE91CE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DE7E2" w14:textId="667E4F72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701A" w:rsidRPr="00F866AC" w14:paraId="0E75DB6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D8BE" w14:textId="12EF1245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C638" w14:textId="2937F2F7" w:rsidR="0095701A" w:rsidRPr="009B1F18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319F9" w14:textId="179A2C45" w:rsidR="0095701A" w:rsidRPr="009B1F18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582C" w14:textId="10506876" w:rsidR="0095701A" w:rsidRPr="009B1F18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6D58" w14:textId="39C1D8DA" w:rsidR="0095701A" w:rsidRPr="009B1F18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EAF40" w14:textId="57C12DCE" w:rsidR="0095701A" w:rsidRPr="009B1F18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01A" w:rsidRPr="00F866AC" w14:paraId="7921D332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EDE40" w14:textId="11F58C3A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1234D" w14:textId="74DA8D0C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C429F2" w14:textId="6B239D99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151D" w14:textId="5493C4D3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58B819" w14:textId="503A8AA9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B8A9F" w14:textId="4E8EA190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701A" w:rsidRPr="00F866AC" w14:paraId="5A1C4D91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1269" w14:textId="2E20B910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F19B0" w14:textId="19A3841A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496316" w14:textId="3F1C2EB2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AF711" w14:textId="0444E93A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952A3C" w14:textId="3154C0B8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1F839" w14:textId="064B85B3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01A" w:rsidRPr="00F866AC" w14:paraId="1B106218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3E95E" w14:textId="1A54CBF7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C97A5" w14:textId="42219574" w:rsidR="0095701A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28B07" w14:textId="1D6F4B00" w:rsidR="0095701A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6F93" w14:textId="519CF9E5" w:rsidR="0095701A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120AF" w14:textId="0E2B9731" w:rsidR="0095701A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FC1F2" w14:textId="3953F3D7" w:rsidR="0095701A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5981" w:rsidRPr="00F866AC" w14:paraId="6351121A" w14:textId="77777777" w:rsidTr="0064419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899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595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9B3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D4A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344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511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5981" w:rsidRPr="00F866AC" w14:paraId="73533A23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65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B56D3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AF4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D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26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89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7A3E3C9C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58B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0BA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78E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6752" w14:textId="44D5ACB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79F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2BD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089FDB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14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293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27A0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1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470E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BE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701A" w:rsidRPr="00F866AC" w14:paraId="57BE5CD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F416" w14:textId="4410EF7F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9AD9" w14:textId="731CB5CD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7324" w14:textId="13EB85F6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ECAA" w14:textId="1A1AB114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25A1" w14:textId="0AD060D3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94C3C" w14:textId="012C60AD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01A" w:rsidRPr="00F866AC" w14:paraId="1C219E3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2D34" w14:textId="0156D050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BF017" w14:textId="73C8BAA9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69824" w14:textId="03DBA38C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8B9A" w14:textId="404A790E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4359" w14:textId="63B18845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B9435" w14:textId="34C9BF78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01A" w:rsidRPr="00F866AC" w14:paraId="28D07C3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0344" w14:textId="6E198ED7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2CA1" w14:textId="6F022961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1007" w14:textId="617761DD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6B9FC" w14:textId="58B2DE5A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9912" w14:textId="336AA74F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1F493" w14:textId="52053185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701A" w:rsidRPr="00F866AC" w14:paraId="2AC6CF55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20BD" w14:textId="1F53410A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DC6C" w14:textId="1C5F8EBB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F0A6" w14:textId="4A231657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1334" w14:textId="53A83113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9852" w14:textId="2FA6C0A2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540E2" w14:textId="40DFAEA9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01A" w:rsidRPr="00F866AC" w14:paraId="6915C6D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B052" w14:textId="092D75A9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F55C" w14:textId="2C16C622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58D68" w14:textId="77777777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B775" w14:textId="40D9DD64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D3D5" w14:textId="3979B0CC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B3B11" w14:textId="30CD9383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5701A" w:rsidRPr="00F866AC" w14:paraId="70E438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8492" w14:textId="0BD0AB00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C93AF" w14:textId="3A21727A" w:rsidR="0095701A" w:rsidRPr="00644192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4E5B" w14:textId="77F79145" w:rsidR="0095701A" w:rsidRPr="00644192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D239" w14:textId="0F6B2282" w:rsidR="0095701A" w:rsidRPr="00644192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9B465" w14:textId="4D4EB9C9" w:rsidR="0095701A" w:rsidRPr="00644192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3872" w14:textId="364B3C93" w:rsidR="0095701A" w:rsidRPr="00644192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063A0" w:rsidRPr="00F866AC" w14:paraId="0B58392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7426" w14:textId="51D0F1DA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C1ED" w14:textId="090243F2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7F23" w14:textId="7E624640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139D" w14:textId="5131F244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E6D30" w14:textId="0A257DF5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FADB7" w14:textId="3BF6AB4B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63A0" w:rsidRPr="00F866AC" w14:paraId="706733E3" w14:textId="77777777" w:rsidTr="004063A0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11D8" w14:textId="4A4B7101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76289" w14:textId="31CFD40A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BFE29" w14:textId="45C45915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1CF3" w14:textId="7179AA5A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D56A5" w14:textId="2241DAAF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1C389" w14:textId="6C9BFE23" w:rsidR="004063A0" w:rsidRPr="00F866AC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63A0" w:rsidRPr="00F866AC" w14:paraId="5297C2E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DC88F" w14:textId="37717A34" w:rsidR="004063A0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3E333" w14:textId="1769EF8A" w:rsidR="004063A0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DFFFC9" w14:textId="56174205" w:rsidR="004063A0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76FE" w14:textId="554C9F32" w:rsidR="004063A0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5D83A" w14:textId="778411C9" w:rsidR="004063A0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4D68D" w14:textId="20AB36F2" w:rsidR="004063A0" w:rsidRDefault="004063A0" w:rsidP="00406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262900" w14:textId="4FBC7630" w:rsidR="0095701A" w:rsidRPr="002E7CF3" w:rsidRDefault="0095701A" w:rsidP="0095701A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eastAsia="zh-CN"/>
        </w:rPr>
        <w:t>2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>
        <w:rPr>
          <w:rFonts w:ascii="Times New Roman" w:eastAsiaTheme="minorEastAsia" w:hAnsi="Times New Roman" w:cs="Times New Roman"/>
          <w:sz w:val="22"/>
          <w:lang w:eastAsia="zh-CN"/>
        </w:rPr>
        <w:t>Test-1.2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5701A" w:rsidRPr="00F866AC" w14:paraId="139D0665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FB4B9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013C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D4772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AA26E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0A6A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3DAD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5701A" w:rsidRPr="00F866AC" w14:paraId="4357B26A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FD6D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02EE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577B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B630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4B99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4DF50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701A" w:rsidRPr="00F866AC" w14:paraId="699E5C07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68BF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331DE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CDA40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C9D4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4982A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6E69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27BA8" w:rsidRPr="00F866AC" w14:paraId="2DE145DD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66FC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C7B5" w14:textId="0FDBEE62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E55D4" w14:textId="67275C4F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F6F39" w14:textId="5156FCEA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AA2F1" w14:textId="334721E2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9CB19" w14:textId="4CC63309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7BA8" w:rsidRPr="00F866AC" w14:paraId="3FCC6D4C" w14:textId="77777777" w:rsidTr="00231C7F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20993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762186" w14:textId="150F734E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D258" w14:textId="50E1B24D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C24A72" w14:textId="02C2E5F1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EAE09" w14:textId="53CFB34A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77912" w14:textId="35F40081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27BA8" w:rsidRPr="00F866AC" w14:paraId="56BAC8F9" w14:textId="77777777" w:rsidTr="00231C7F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DA92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2E456" w14:textId="26817A3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E9428" w14:textId="6A0E8919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67F01" w14:textId="23779D4E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2ECE1" w14:textId="46113A4F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65154" w14:textId="1D8985B4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7BA8" w:rsidRPr="00F866AC" w14:paraId="21716F88" w14:textId="77777777" w:rsidTr="00231C7F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E0E8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D0611" w14:textId="61B49DDF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E6F3A" w14:textId="0EB7A8BC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DCE9F" w14:textId="0A3567A1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9FB4" w14:textId="6D8DC652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76C45" w14:textId="18C0562F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7BA8" w:rsidRPr="00F866AC" w14:paraId="77FE58BE" w14:textId="77777777" w:rsidTr="00231C7F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6D6E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2D134" w14:textId="368A562C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0933B" w14:textId="73689473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0205" w14:textId="2E3969FD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34D82" w14:textId="3A76DBA9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1704E" w14:textId="2E865CC3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7BA8" w:rsidRPr="00F866AC" w14:paraId="29A7CBE8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6D40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F36BF" w14:textId="15E1A6BF" w:rsidR="00527BA8" w:rsidRPr="009B1F18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41907" w14:textId="3E466B3B" w:rsidR="00527BA8" w:rsidRPr="009B1F18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0DAA3" w14:textId="5E8B0180" w:rsidR="00527BA8" w:rsidRPr="009B1F18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088C9" w14:textId="54096708" w:rsidR="00527BA8" w:rsidRPr="009B1F18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C8499" w14:textId="4AC368B2" w:rsidR="00527BA8" w:rsidRPr="009B1F18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7BA8" w:rsidRPr="00F866AC" w14:paraId="0B017C5A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65375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C709F" w14:textId="66B3EF9A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793152" w14:textId="1989E066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5DB0D" w14:textId="15EF8114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914768" w14:textId="0EF3F94D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D37C6" w14:textId="314C2135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7BA8" w:rsidRPr="00F866AC" w14:paraId="5AAFAE1A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C3EDE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D4B101" w14:textId="0D1472BA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972B7C" w14:textId="68EF9160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0FC3" w14:textId="73737C9C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A56BE8" w14:textId="49BB20AC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9625E" w14:textId="2111036F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7BA8" w:rsidRPr="00F866AC" w14:paraId="2490BB09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70253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0ECB1" w14:textId="164AF4E0" w:rsidR="00527BA8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5012A" w14:textId="3C6AE0DC" w:rsidR="00527BA8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A914F" w14:textId="3D27CE25" w:rsidR="00527BA8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550A7" w14:textId="43E498CC" w:rsidR="00527BA8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3DF0C" w14:textId="6430CE1B" w:rsidR="00527BA8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01A" w:rsidRPr="00F866AC" w14:paraId="062C4F72" w14:textId="77777777" w:rsidTr="003A649C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FC7E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5EC5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5BBE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805B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1852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E5E6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701A" w:rsidRPr="00F866AC" w14:paraId="1C546E39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864D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3986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4A5C5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8331B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D8A05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BB5B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5701A" w:rsidRPr="00F866AC" w14:paraId="769BC5AB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4437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E512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BD60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03EA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DB30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763C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701A" w:rsidRPr="00F866AC" w14:paraId="4D5DEE52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2436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0575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32B2C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36BC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CBEE2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D637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27BA8" w:rsidRPr="00F866AC" w14:paraId="70313B44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A0AC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BB01" w14:textId="6F219A66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EB01" w14:textId="1CC00ABB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A76CE" w14:textId="54C11A3B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C96FA" w14:textId="2B2250B5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8BC01" w14:textId="4974EB5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27BA8" w:rsidRPr="00F866AC" w14:paraId="6EA8D10C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95CB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E4A69" w14:textId="1F6E967C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8ACA" w14:textId="57C84874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4FC2" w14:textId="73F95E9C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6A04B" w14:textId="28ADD2EF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0166B" w14:textId="25B3E50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27BA8" w:rsidRPr="00F866AC" w14:paraId="7B062612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B2D1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0E6B4" w14:textId="4431810F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F34A5" w14:textId="032EB47B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3930D" w14:textId="59F530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5654" w14:textId="7BD6880A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5B10E" w14:textId="2CB667F8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7BA8" w:rsidRPr="00F866AC" w14:paraId="63762A8B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8564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D19AE" w14:textId="0657A0C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F0591" w14:textId="5483D108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59852" w14:textId="228712A9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13304" w14:textId="644152BE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F0741" w14:textId="3F26A2CC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7BA8" w:rsidRPr="00F866AC" w14:paraId="6FDFC09D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FFD8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5EA25" w14:textId="61F3ED8A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45DC4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DF741" w14:textId="423E7E40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3444B" w14:textId="6DBB4E8B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FB642" w14:textId="1DE36E89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27BA8" w:rsidRPr="00F866AC" w14:paraId="5D6F9BBD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418A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4ABD" w14:textId="5A3B86D2" w:rsidR="00527BA8" w:rsidRPr="00644192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F506" w14:textId="53DF19B3" w:rsidR="00527BA8" w:rsidRPr="00644192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FC225" w14:textId="16DE23DC" w:rsidR="00527BA8" w:rsidRPr="00644192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7CC8D" w14:textId="56946F5A" w:rsidR="00527BA8" w:rsidRPr="00644192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EFF29" w14:textId="3DA16231" w:rsidR="00527BA8" w:rsidRPr="00644192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27BA8" w:rsidRPr="00F866AC" w14:paraId="6A64B5BD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8551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53E3A" w14:textId="18697D66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1340C" w14:textId="6C84D06B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6AFA9" w14:textId="33D5162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DD79C" w14:textId="2403F795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56731" w14:textId="2AE8FD3F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7BA8" w:rsidRPr="00F866AC" w14:paraId="700AEC19" w14:textId="77777777" w:rsidTr="003941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05ED" w14:textId="7777777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92F04" w14:textId="3312D080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D5EBB" w14:textId="62A14607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0133" w14:textId="3DDB9FC5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2F67E" w14:textId="197C4C52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70800" w14:textId="237DD69A" w:rsidR="00527BA8" w:rsidRPr="00F866AC" w:rsidRDefault="00527BA8" w:rsidP="00527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419C" w:rsidRPr="00F866AC" w14:paraId="17821710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96889" w14:textId="267D7AEA" w:rsidR="0039419C" w:rsidRDefault="0039419C" w:rsidP="00394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C0F88" w14:textId="36E132BB" w:rsidR="0039419C" w:rsidRDefault="0039419C" w:rsidP="00394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0CC459" w14:textId="786413F6" w:rsidR="0039419C" w:rsidRDefault="0039419C" w:rsidP="00394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57268" w14:textId="325EB104" w:rsidR="0039419C" w:rsidRDefault="0039419C" w:rsidP="00394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92E515" w14:textId="75B9A89D" w:rsidR="0039419C" w:rsidRDefault="0039419C" w:rsidP="00394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B46A5" w14:textId="6E8677C8" w:rsidR="0039419C" w:rsidRDefault="0039419C" w:rsidP="00394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655AEF7" w14:textId="77777777" w:rsidR="0095701A" w:rsidRDefault="0095701A" w:rsidP="0095701A">
      <w:pPr>
        <w:rPr>
          <w:lang w:val="en-CA"/>
        </w:rPr>
      </w:pPr>
    </w:p>
    <w:p w14:paraId="5DBC157C" w14:textId="0F87585D" w:rsidR="00B82B31" w:rsidRDefault="00983C88" w:rsidP="00983C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2AD8645" w14:textId="549648ED" w:rsidR="00915981" w:rsidRPr="0061141C" w:rsidRDefault="0095701A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" w:name="_Ref108625104"/>
      <w:r w:rsidRPr="0095701A">
        <w:rPr>
          <w:lang w:eastAsia="ja-JP"/>
        </w:rPr>
        <w:t xml:space="preserve">C.-W. </w:t>
      </w:r>
      <w:proofErr w:type="spellStart"/>
      <w:r w:rsidRPr="0095701A">
        <w:rPr>
          <w:lang w:eastAsia="ja-JP"/>
        </w:rPr>
        <w:t>Kuo</w:t>
      </w:r>
      <w:proofErr w:type="spellEnd"/>
      <w:r w:rsidRPr="0095701A">
        <w:rPr>
          <w:lang w:eastAsia="ja-JP"/>
        </w:rPr>
        <w:t xml:space="preserve">, H.-J. </w:t>
      </w:r>
      <w:proofErr w:type="spellStart"/>
      <w:r w:rsidRPr="0095701A">
        <w:rPr>
          <w:lang w:eastAsia="ja-JP"/>
        </w:rPr>
        <w:t>Jhu</w:t>
      </w:r>
      <w:proofErr w:type="spellEnd"/>
      <w:r w:rsidRPr="0095701A">
        <w:rPr>
          <w:lang w:eastAsia="ja-JP"/>
        </w:rPr>
        <w:t xml:space="preserve">, X. </w:t>
      </w:r>
      <w:proofErr w:type="spellStart"/>
      <w:r w:rsidRPr="0095701A">
        <w:rPr>
          <w:lang w:eastAsia="ja-JP"/>
        </w:rPr>
        <w:t>Xiu</w:t>
      </w:r>
      <w:proofErr w:type="spellEnd"/>
      <w:r w:rsidRPr="0095701A">
        <w:rPr>
          <w:lang w:eastAsia="ja-JP"/>
        </w:rPr>
        <w:t>, N. Yan, W. Chen, X. Wang</w:t>
      </w:r>
      <w:r>
        <w:rPr>
          <w:lang w:eastAsia="ja-JP"/>
        </w:rPr>
        <w:t>, “</w:t>
      </w:r>
      <w:r w:rsidRPr="0095701A">
        <w:rPr>
          <w:lang w:eastAsia="ja-JP"/>
        </w:rPr>
        <w:t>EE2-1.1b and 1.2: Filter-based linear model and gradient linear mode</w:t>
      </w:r>
      <w:r>
        <w:rPr>
          <w:lang w:eastAsia="ja-JP"/>
        </w:rPr>
        <w:t>l”, JVET-AA0125, Jul. 2022</w:t>
      </w:r>
      <w:bookmarkEnd w:id="1"/>
      <w:r>
        <w:rPr>
          <w:lang w:eastAsia="ja-JP"/>
        </w:rPr>
        <w:t xml:space="preserve"> </w:t>
      </w:r>
    </w:p>
    <w:p w14:paraId="1CAFBF54" w14:textId="03CC167E" w:rsidR="0061141C" w:rsidRPr="0061141C" w:rsidRDefault="00915981" w:rsidP="0061141C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807C0B">
        <w:rPr>
          <w:rFonts w:eastAsia="宋体"/>
          <w:lang w:val="en-CA"/>
        </w:rPr>
        <w:t>Y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</w:t>
      </w:r>
      <w:r w:rsidR="00807C0B">
        <w:rPr>
          <w:rFonts w:eastAsia="宋体"/>
          <w:lang w:val="en-CA"/>
        </w:rPr>
        <w:t>Feb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</w:t>
      </w:r>
      <w:r w:rsidR="00807C0B">
        <w:rPr>
          <w:rFonts w:eastAsia="宋体"/>
          <w:lang w:val="en-CA"/>
        </w:rPr>
        <w:t>2</w:t>
      </w:r>
      <w:r w:rsidRPr="00212EF3">
        <w:rPr>
          <w:rFonts w:eastAsia="宋体"/>
          <w:lang w:val="en-CA"/>
        </w:rPr>
        <w:t>.</w:t>
      </w:r>
      <w:bookmarkEnd w:id="2"/>
    </w:p>
    <w:p w14:paraId="5F0CF8E4" w14:textId="40F3A2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679D2E" w:rsidR="007F1F8B" w:rsidRPr="0095701A" w:rsidRDefault="0095701A" w:rsidP="0095701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  <w:bookmarkStart w:id="3" w:name="_GoBack"/>
      <w:bookmarkEnd w:id="3"/>
    </w:p>
    <w:sectPr w:rsidR="007F1F8B" w:rsidRPr="0095701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E9FCE" w14:textId="77777777" w:rsidR="007957B3" w:rsidRDefault="007957B3">
      <w:r>
        <w:separator/>
      </w:r>
    </w:p>
  </w:endnote>
  <w:endnote w:type="continuationSeparator" w:id="0">
    <w:p w14:paraId="4F1441D7" w14:textId="77777777" w:rsidR="007957B3" w:rsidRDefault="0079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50B35D" w:rsidR="000C7322" w:rsidRPr="00C00DDE" w:rsidRDefault="000C732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063A0">
      <w:rPr>
        <w:rStyle w:val="a5"/>
        <w:noProof/>
      </w:rPr>
      <w:t>2022-07-13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78A9D" w14:textId="77777777" w:rsidR="007957B3" w:rsidRDefault="007957B3">
      <w:r>
        <w:separator/>
      </w:r>
    </w:p>
  </w:footnote>
  <w:footnote w:type="continuationSeparator" w:id="0">
    <w:p w14:paraId="03FCB7F3" w14:textId="77777777" w:rsidR="007957B3" w:rsidRDefault="00795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FB"/>
    <w:rsid w:val="000308A3"/>
    <w:rsid w:val="0004543A"/>
    <w:rsid w:val="000458BC"/>
    <w:rsid w:val="00045C41"/>
    <w:rsid w:val="00046C03"/>
    <w:rsid w:val="00050DC9"/>
    <w:rsid w:val="000604E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32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052"/>
    <w:rsid w:val="00171371"/>
    <w:rsid w:val="00173777"/>
    <w:rsid w:val="00175A24"/>
    <w:rsid w:val="00187E58"/>
    <w:rsid w:val="001A297E"/>
    <w:rsid w:val="001A368E"/>
    <w:rsid w:val="001A6D17"/>
    <w:rsid w:val="001A7329"/>
    <w:rsid w:val="001A792F"/>
    <w:rsid w:val="001B4E28"/>
    <w:rsid w:val="001C3525"/>
    <w:rsid w:val="001C3AFB"/>
    <w:rsid w:val="001D07F0"/>
    <w:rsid w:val="001D18D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1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6ED"/>
    <w:rsid w:val="00317D85"/>
    <w:rsid w:val="00327C56"/>
    <w:rsid w:val="003315A1"/>
    <w:rsid w:val="003373EC"/>
    <w:rsid w:val="00342FF4"/>
    <w:rsid w:val="00344E5A"/>
    <w:rsid w:val="00346148"/>
    <w:rsid w:val="00360E9D"/>
    <w:rsid w:val="003669EA"/>
    <w:rsid w:val="003706CC"/>
    <w:rsid w:val="00377710"/>
    <w:rsid w:val="0039419C"/>
    <w:rsid w:val="003A2D8E"/>
    <w:rsid w:val="003A7CE6"/>
    <w:rsid w:val="003B3C2B"/>
    <w:rsid w:val="003C20E4"/>
    <w:rsid w:val="003D6342"/>
    <w:rsid w:val="003E6F90"/>
    <w:rsid w:val="003E73ED"/>
    <w:rsid w:val="003F5D0F"/>
    <w:rsid w:val="004063A0"/>
    <w:rsid w:val="00414101"/>
    <w:rsid w:val="004219CF"/>
    <w:rsid w:val="004234F0"/>
    <w:rsid w:val="00427EEC"/>
    <w:rsid w:val="00433DDB"/>
    <w:rsid w:val="00435A29"/>
    <w:rsid w:val="0043651B"/>
    <w:rsid w:val="00437619"/>
    <w:rsid w:val="00465A1E"/>
    <w:rsid w:val="00484BD9"/>
    <w:rsid w:val="0049445A"/>
    <w:rsid w:val="004957D9"/>
    <w:rsid w:val="004A2A63"/>
    <w:rsid w:val="004B056E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95B"/>
    <w:rsid w:val="00527BA8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388"/>
    <w:rsid w:val="005E1AC6"/>
    <w:rsid w:val="005E3F2B"/>
    <w:rsid w:val="005F6F1B"/>
    <w:rsid w:val="0061141C"/>
    <w:rsid w:val="00615995"/>
    <w:rsid w:val="00616155"/>
    <w:rsid w:val="00624B33"/>
    <w:rsid w:val="0063041A"/>
    <w:rsid w:val="00630AA2"/>
    <w:rsid w:val="00631D8B"/>
    <w:rsid w:val="0064419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D27"/>
    <w:rsid w:val="00770571"/>
    <w:rsid w:val="007768FF"/>
    <w:rsid w:val="007824D3"/>
    <w:rsid w:val="007957B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C0B"/>
    <w:rsid w:val="00811C05"/>
    <w:rsid w:val="008164CD"/>
    <w:rsid w:val="008206C8"/>
    <w:rsid w:val="0083074D"/>
    <w:rsid w:val="0086387C"/>
    <w:rsid w:val="0086676C"/>
    <w:rsid w:val="00874A6C"/>
    <w:rsid w:val="00876C65"/>
    <w:rsid w:val="00882F72"/>
    <w:rsid w:val="0088610B"/>
    <w:rsid w:val="00893DC4"/>
    <w:rsid w:val="008967EA"/>
    <w:rsid w:val="008A147E"/>
    <w:rsid w:val="008A4B4C"/>
    <w:rsid w:val="008C239F"/>
    <w:rsid w:val="008E480C"/>
    <w:rsid w:val="00907757"/>
    <w:rsid w:val="0091598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01A"/>
    <w:rsid w:val="00977C16"/>
    <w:rsid w:val="00983C88"/>
    <w:rsid w:val="0098551D"/>
    <w:rsid w:val="00985DCB"/>
    <w:rsid w:val="0099518F"/>
    <w:rsid w:val="009A523D"/>
    <w:rsid w:val="009B02A1"/>
    <w:rsid w:val="009B1F18"/>
    <w:rsid w:val="009B3361"/>
    <w:rsid w:val="009B7F3F"/>
    <w:rsid w:val="009D7CE6"/>
    <w:rsid w:val="009E448E"/>
    <w:rsid w:val="009F496B"/>
    <w:rsid w:val="00A00D09"/>
    <w:rsid w:val="00A01439"/>
    <w:rsid w:val="00A02E61"/>
    <w:rsid w:val="00A05CFF"/>
    <w:rsid w:val="00A13048"/>
    <w:rsid w:val="00A24455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2CA"/>
    <w:rsid w:val="00AB7405"/>
    <w:rsid w:val="00AD05A8"/>
    <w:rsid w:val="00AE341B"/>
    <w:rsid w:val="00AE63DD"/>
    <w:rsid w:val="00AF51C5"/>
    <w:rsid w:val="00B01905"/>
    <w:rsid w:val="00B07CA7"/>
    <w:rsid w:val="00B1279A"/>
    <w:rsid w:val="00B233A3"/>
    <w:rsid w:val="00B256F2"/>
    <w:rsid w:val="00B3640F"/>
    <w:rsid w:val="00B4194A"/>
    <w:rsid w:val="00B437E8"/>
    <w:rsid w:val="00B45D8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7E"/>
    <w:rsid w:val="00B82B31"/>
    <w:rsid w:val="00B8766D"/>
    <w:rsid w:val="00B94B06"/>
    <w:rsid w:val="00B94C28"/>
    <w:rsid w:val="00BB27C0"/>
    <w:rsid w:val="00BC10BA"/>
    <w:rsid w:val="00BC5AFD"/>
    <w:rsid w:val="00C00DDE"/>
    <w:rsid w:val="00C02C27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8AF"/>
    <w:rsid w:val="00C606C9"/>
    <w:rsid w:val="00C7116F"/>
    <w:rsid w:val="00C80288"/>
    <w:rsid w:val="00C836F0"/>
    <w:rsid w:val="00C84003"/>
    <w:rsid w:val="00C8674C"/>
    <w:rsid w:val="00C90650"/>
    <w:rsid w:val="00C97D78"/>
    <w:rsid w:val="00CA575E"/>
    <w:rsid w:val="00CC2AAE"/>
    <w:rsid w:val="00CC5A42"/>
    <w:rsid w:val="00CD0EAB"/>
    <w:rsid w:val="00CD498C"/>
    <w:rsid w:val="00CE5E02"/>
    <w:rsid w:val="00CF34DB"/>
    <w:rsid w:val="00CF3917"/>
    <w:rsid w:val="00CF558F"/>
    <w:rsid w:val="00D010C0"/>
    <w:rsid w:val="00D06B8B"/>
    <w:rsid w:val="00D073E2"/>
    <w:rsid w:val="00D1555A"/>
    <w:rsid w:val="00D213BB"/>
    <w:rsid w:val="00D344ED"/>
    <w:rsid w:val="00D446EC"/>
    <w:rsid w:val="00D51BF0"/>
    <w:rsid w:val="00D5293B"/>
    <w:rsid w:val="00D531DB"/>
    <w:rsid w:val="00D55942"/>
    <w:rsid w:val="00D807BF"/>
    <w:rsid w:val="00D82FCC"/>
    <w:rsid w:val="00D9709D"/>
    <w:rsid w:val="00DA17FC"/>
    <w:rsid w:val="00DA7887"/>
    <w:rsid w:val="00DB2C26"/>
    <w:rsid w:val="00DB45C3"/>
    <w:rsid w:val="00DD02F4"/>
    <w:rsid w:val="00DD6622"/>
    <w:rsid w:val="00DE1C7C"/>
    <w:rsid w:val="00DE6B43"/>
    <w:rsid w:val="00DF29C8"/>
    <w:rsid w:val="00E041C6"/>
    <w:rsid w:val="00E056B3"/>
    <w:rsid w:val="00E11923"/>
    <w:rsid w:val="00E207D8"/>
    <w:rsid w:val="00E253EF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466"/>
    <w:rsid w:val="00EB56E1"/>
    <w:rsid w:val="00EB7AB1"/>
    <w:rsid w:val="00EC016B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0F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83C88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915981"/>
    <w:rPr>
      <w:sz w:val="21"/>
      <w:szCs w:val="21"/>
    </w:rPr>
  </w:style>
  <w:style w:type="paragraph" w:styleId="ad">
    <w:name w:val="annotation text"/>
    <w:basedOn w:val="a"/>
    <w:link w:val="ae"/>
    <w:rsid w:val="00915981"/>
    <w:pPr>
      <w:jc w:val="left"/>
    </w:pPr>
  </w:style>
  <w:style w:type="character" w:customStyle="1" w:styleId="ae">
    <w:name w:val="批注文字 字符"/>
    <w:basedOn w:val="a0"/>
    <w:link w:val="ad"/>
    <w:rsid w:val="00915981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915981"/>
    <w:rPr>
      <w:b/>
      <w:bCs/>
    </w:rPr>
  </w:style>
  <w:style w:type="character" w:customStyle="1" w:styleId="af0">
    <w:name w:val="批注主题 字符"/>
    <w:basedOn w:val="ae"/>
    <w:link w:val="af"/>
    <w:semiHidden/>
    <w:rsid w:val="00915981"/>
    <w:rPr>
      <w:b/>
      <w:bCs/>
      <w:sz w:val="22"/>
    </w:rPr>
  </w:style>
  <w:style w:type="paragraph" w:styleId="af1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iPriority w:val="35"/>
    <w:unhideWhenUsed/>
    <w:qFormat/>
    <w:rsid w:val="00915981"/>
    <w:rPr>
      <w:rFonts w:asciiTheme="majorHAnsi" w:eastAsia="黑体" w:hAnsiTheme="majorHAnsi" w:cstheme="majorBidi"/>
      <w:sz w:val="20"/>
    </w:rPr>
  </w:style>
  <w:style w:type="character" w:customStyle="1" w:styleId="af2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1"/>
    <w:uiPriority w:val="35"/>
    <w:locked/>
    <w:rsid w:val="00915981"/>
    <w:rPr>
      <w:rFonts w:asciiTheme="majorHAnsi" w:eastAsia="黑体" w:hAnsiTheme="majorHAnsi" w:cstheme="majorBidi"/>
    </w:rPr>
  </w:style>
  <w:style w:type="paragraph" w:styleId="af3">
    <w:name w:val="List Paragraph"/>
    <w:basedOn w:val="a"/>
    <w:link w:val="af4"/>
    <w:uiPriority w:val="34"/>
    <w:qFormat/>
    <w:rsid w:val="00915981"/>
    <w:pPr>
      <w:ind w:leftChars="400" w:left="840"/>
    </w:pPr>
  </w:style>
  <w:style w:type="character" w:customStyle="1" w:styleId="af4">
    <w:name w:val="列表段落 字符"/>
    <w:link w:val="af3"/>
    <w:uiPriority w:val="34"/>
    <w:rsid w:val="00915981"/>
    <w:rPr>
      <w:sz w:val="22"/>
    </w:rPr>
  </w:style>
  <w:style w:type="character" w:styleId="af5">
    <w:name w:val="Unresolved Mention"/>
    <w:basedOn w:val="a0"/>
    <w:uiPriority w:val="99"/>
    <w:semiHidden/>
    <w:unhideWhenUsed/>
    <w:rsid w:val="0061141C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6114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paragraph" w:customStyle="1" w:styleId="Equation">
    <w:name w:val="Equation"/>
    <w:basedOn w:val="a"/>
    <w:qFormat/>
    <w:rsid w:val="00BB27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35</cp:revision>
  <cp:lastPrinted>1900-01-01T08:00:00Z</cp:lastPrinted>
  <dcterms:created xsi:type="dcterms:W3CDTF">2022-05-18T09:53:00Z</dcterms:created>
  <dcterms:modified xsi:type="dcterms:W3CDTF">2022-07-13T12:14:00Z</dcterms:modified>
</cp:coreProperties>
</file>