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10"/>
        <w:gridCol w:w="3150"/>
      </w:tblGrid>
      <w:tr w:rsidR="00E61DAC" w:rsidRPr="005B217D" w14:paraId="7E96CA4B" w14:textId="77777777" w:rsidTr="0059333F">
        <w:tc>
          <w:tcPr>
            <w:tcW w:w="621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DE7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FFBBCF4" w:rsidR="00E61DAC" w:rsidRPr="004646F7" w:rsidRDefault="0059333F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6976E3">
              <w:rPr>
                <w:sz w:val="22"/>
                <w:szCs w:val="20"/>
                <w:lang w:val="en-CA"/>
              </w:rPr>
              <w:t>2</w:t>
            </w:r>
            <w:r>
              <w:rPr>
                <w:sz w:val="22"/>
                <w:szCs w:val="20"/>
                <w:lang w:val="en-CA"/>
              </w:rPr>
              <w:t>7</w:t>
            </w:r>
            <w:r w:rsidRPr="006976E3">
              <w:rPr>
                <w:sz w:val="22"/>
                <w:szCs w:val="20"/>
                <w:lang w:val="en-CA"/>
              </w:rPr>
              <w:t xml:space="preserve">th Meeting, by teleconference, </w:t>
            </w:r>
            <w:r>
              <w:rPr>
                <w:sz w:val="22"/>
                <w:szCs w:val="20"/>
                <w:lang w:val="en-CA"/>
              </w:rPr>
              <w:t>13</w:t>
            </w:r>
            <w:r w:rsidRPr="006976E3">
              <w:rPr>
                <w:sz w:val="22"/>
                <w:szCs w:val="20"/>
                <w:lang w:val="en-CA"/>
              </w:rPr>
              <w:t>–</w:t>
            </w:r>
            <w:r>
              <w:rPr>
                <w:sz w:val="22"/>
                <w:szCs w:val="20"/>
                <w:lang w:val="en-CA"/>
              </w:rPr>
              <w:t>22</w:t>
            </w:r>
            <w:r w:rsidRPr="006976E3">
              <w:rPr>
                <w:sz w:val="22"/>
                <w:szCs w:val="20"/>
                <w:lang w:val="en-CA"/>
              </w:rPr>
              <w:t xml:space="preserve"> </w:t>
            </w:r>
            <w:r>
              <w:rPr>
                <w:sz w:val="22"/>
                <w:szCs w:val="20"/>
                <w:lang w:val="en-CA"/>
              </w:rPr>
              <w:t>July</w:t>
            </w:r>
            <w:r w:rsidRPr="006976E3">
              <w:rPr>
                <w:sz w:val="22"/>
                <w:szCs w:val="20"/>
                <w:lang w:val="en-CA"/>
              </w:rPr>
              <w:t xml:space="preserve"> 2022</w:t>
            </w:r>
          </w:p>
        </w:tc>
        <w:tc>
          <w:tcPr>
            <w:tcW w:w="3150" w:type="dxa"/>
          </w:tcPr>
          <w:p w14:paraId="59B7E346" w14:textId="4FAFE2C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333F">
              <w:rPr>
                <w:lang w:val="en-CA"/>
              </w:rPr>
              <w:t>AA</w:t>
            </w:r>
            <w:r w:rsidR="00CE6932">
              <w:rPr>
                <w:lang w:val="en-CA"/>
              </w:rPr>
              <w:t>0011</w:t>
            </w:r>
            <w:r w:rsidR="002E2A57">
              <w:rPr>
                <w:lang w:val="en-CA"/>
              </w:rPr>
              <w:t>-</w:t>
            </w:r>
            <w:r w:rsidR="00884621">
              <w:rPr>
                <w:lang w:val="en-CA"/>
              </w:rPr>
              <w:t>v</w:t>
            </w:r>
            <w:r w:rsidR="00D05E9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900"/>
        <w:gridCol w:w="360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736632" w:rsidR="00E61DAC" w:rsidRPr="005B217D" w:rsidRDefault="00CE69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8846E9" w:rsidRPr="008846E9">
              <w:rPr>
                <w:b/>
              </w:rPr>
              <w:t>Neural</w:t>
            </w:r>
            <w:r w:rsidR="005A3D99">
              <w:rPr>
                <w:b/>
              </w:rPr>
              <w:t xml:space="preserve"> </w:t>
            </w:r>
            <w:r w:rsidR="0009128C">
              <w:rPr>
                <w:b/>
              </w:rPr>
              <w:t>n</w:t>
            </w:r>
            <w:r w:rsidR="008846E9" w:rsidRPr="008846E9">
              <w:rPr>
                <w:b/>
              </w:rPr>
              <w:t xml:space="preserve">etwork-based </w:t>
            </w:r>
            <w:r w:rsidR="00DA3099">
              <w:rPr>
                <w:b/>
              </w:rPr>
              <w:t>v</w:t>
            </w:r>
            <w:r w:rsidR="008846E9" w:rsidRPr="008846E9">
              <w:rPr>
                <w:b/>
              </w:rPr>
              <w:t>ideo coding</w:t>
            </w:r>
            <w:r w:rsidR="008846E9" w:rsidRPr="008846E9" w:rsidDel="00CE6932">
              <w:rPr>
                <w:b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4E8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40F2D" w:rsidR="00E61DAC" w:rsidRPr="00DA3099" w:rsidRDefault="00CF1566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AHG </w:t>
            </w:r>
            <w:r w:rsidR="00CE6932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B6AA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5B2A218F" w14:textId="35ADAFAD" w:rsidR="005466B0" w:rsidRDefault="005466B0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</w:t>
            </w:r>
            <w:r w:rsidR="00EA1611">
              <w:rPr>
                <w:lang w:val="en-CA"/>
              </w:rPr>
              <w:t>lena</w:t>
            </w:r>
            <w:r>
              <w:rPr>
                <w:lang w:val="en-CA"/>
              </w:rPr>
              <w:t xml:space="preserve"> Alshina</w:t>
            </w:r>
          </w:p>
          <w:p w14:paraId="791443D4" w14:textId="7AE26ADA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03C8DA33" w14:textId="77777777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Andrew Segall</w:t>
            </w:r>
          </w:p>
          <w:p w14:paraId="6D16C2AC" w14:textId="79DB1C44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Franck Galpin</w:t>
            </w:r>
          </w:p>
          <w:p w14:paraId="42CC2EB0" w14:textId="0DE6DF72" w:rsidR="008846E9" w:rsidRPr="004C7EA3" w:rsidRDefault="008846E9" w:rsidP="008846E9">
            <w:pPr>
              <w:spacing w:before="60" w:after="60"/>
              <w:rPr>
                <w:lang w:val="en-CA"/>
              </w:rPr>
            </w:pPr>
            <w:r w:rsidRPr="004C7EA3">
              <w:rPr>
                <w:lang w:val="en-CA"/>
              </w:rPr>
              <w:t>Jonathan Pfaff</w:t>
            </w:r>
          </w:p>
          <w:p w14:paraId="68891669" w14:textId="4BC4CFF5" w:rsidR="00F67A0A" w:rsidRDefault="00F67A0A" w:rsidP="008846E9">
            <w:pPr>
              <w:spacing w:before="60" w:after="60"/>
              <w:rPr>
                <w:lang w:val="en-CA"/>
              </w:rPr>
            </w:pPr>
            <w:r w:rsidRPr="00C27CF2">
              <w:rPr>
                <w:szCs w:val="22"/>
                <w:lang w:val="en-CA" w:eastAsia="ko-KR"/>
              </w:rPr>
              <w:t xml:space="preserve">Shanshe </w:t>
            </w:r>
            <w:r>
              <w:rPr>
                <w:lang w:val="en-CA"/>
              </w:rPr>
              <w:t>Wang</w:t>
            </w:r>
          </w:p>
          <w:p w14:paraId="5B1E051B" w14:textId="679F80F4" w:rsidR="005466B0" w:rsidRPr="002A629C" w:rsidRDefault="005466B0" w:rsidP="008846E9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Z</w:t>
            </w:r>
            <w:r w:rsidR="002C06A2">
              <w:rPr>
                <w:lang w:val="de-DE"/>
              </w:rPr>
              <w:t>hao</w:t>
            </w:r>
            <w:r w:rsidRPr="002A629C">
              <w:rPr>
                <w:lang w:val="de-DE"/>
              </w:rPr>
              <w:t xml:space="preserve"> Wang</w:t>
            </w:r>
          </w:p>
          <w:p w14:paraId="2E27FDB7" w14:textId="7A56483B" w:rsidR="008846E9" w:rsidRPr="002A629C" w:rsidRDefault="008846E9" w:rsidP="008846E9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Mathias Wien</w:t>
            </w:r>
          </w:p>
          <w:p w14:paraId="4F3D1EE9" w14:textId="77777777" w:rsidR="008846E9" w:rsidRPr="002A629C" w:rsidRDefault="008846E9" w:rsidP="008846E9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Ping Wu</w:t>
            </w:r>
          </w:p>
          <w:p w14:paraId="49D81240" w14:textId="4D802DB0" w:rsidR="00E61DAC" w:rsidRPr="005B217D" w:rsidRDefault="00F67A0A" w:rsidP="008846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Jizheng Xu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085D34B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0338CAF6" w14:textId="2033C7DF" w:rsidR="005466B0" w:rsidRPr="00945042" w:rsidRDefault="005466B0" w:rsidP="005466B0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 w:rsidRPr="00945042">
              <w:rPr>
                <w:lang w:val="en-CA"/>
              </w:rPr>
              <w:t>elena.alshina@huawei.com</w:t>
            </w:r>
          </w:p>
          <w:p w14:paraId="69640122" w14:textId="4AF757AE" w:rsidR="008846E9" w:rsidRPr="00945042" w:rsidRDefault="008846E9" w:rsidP="008846E9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shanl@tencent.com</w:t>
            </w:r>
          </w:p>
          <w:p w14:paraId="2EB5D62E" w14:textId="6456CA02" w:rsidR="00F67A0A" w:rsidRPr="00945042" w:rsidRDefault="00F67A0A" w:rsidP="008846E9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asegall@</w:t>
            </w:r>
            <w:r w:rsidR="00945042" w:rsidRPr="00945042">
              <w:rPr>
                <w:lang w:val="en-CA"/>
              </w:rPr>
              <w:t>amazon</w:t>
            </w:r>
            <w:r w:rsidRPr="00945042">
              <w:rPr>
                <w:lang w:val="en-CA"/>
              </w:rPr>
              <w:t>.com</w:t>
            </w:r>
          </w:p>
          <w:p w14:paraId="3731F04F" w14:textId="103CC97D" w:rsidR="00F67A0A" w:rsidRPr="00945042" w:rsidRDefault="00F67A0A" w:rsidP="008846E9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 w:rsidRPr="00945042">
              <w:rPr>
                <w:rStyle w:val="Hyperlink"/>
                <w:color w:val="auto"/>
                <w:u w:val="none"/>
                <w:lang w:val="en-CA"/>
              </w:rPr>
              <w:t>Franck.Galpin@InterDigital.com</w:t>
            </w:r>
          </w:p>
          <w:p w14:paraId="6F7334AA" w14:textId="678B8F72" w:rsidR="008846E9" w:rsidRDefault="008846E9" w:rsidP="008846E9">
            <w:pPr>
              <w:spacing w:before="60" w:after="60"/>
              <w:rPr>
                <w:rStyle w:val="Hyperlink"/>
                <w:lang w:val="en-CA"/>
              </w:rPr>
            </w:pPr>
            <w:r w:rsidRPr="00945042">
              <w:rPr>
                <w:lang w:val="en-CA"/>
              </w:rPr>
              <w:t>first</w:t>
            </w:r>
            <w:r w:rsidRPr="00945042">
              <w:t>name</w:t>
            </w:r>
            <w:r w:rsidRPr="00945042">
              <w:rPr>
                <w:lang w:val="en-CA"/>
              </w:rPr>
              <w:t>.lastname</w:t>
            </w:r>
            <w:r w:rsidRPr="00A364F1">
              <w:rPr>
                <w:lang w:val="en-CA"/>
              </w:rPr>
              <w:t>@hhi.fraunhofer.de</w:t>
            </w:r>
          </w:p>
          <w:p w14:paraId="35E76A54" w14:textId="422327A0" w:rsidR="00F67A0A" w:rsidRDefault="008C65C3" w:rsidP="008846E9">
            <w:pPr>
              <w:spacing w:before="60" w:after="60"/>
              <w:rPr>
                <w:lang w:val="en-CA"/>
              </w:rPr>
            </w:pPr>
            <w:r w:rsidRPr="00A364F1">
              <w:rPr>
                <w:lang w:val="en-CA"/>
              </w:rPr>
              <w:t>sswang@pku.edu.cn</w:t>
            </w:r>
          </w:p>
          <w:p w14:paraId="7EA9AB88" w14:textId="1F5024C0" w:rsidR="005466B0" w:rsidRDefault="00ED3430" w:rsidP="008846E9">
            <w:pPr>
              <w:spacing w:before="60" w:after="60"/>
            </w:pPr>
            <w:r w:rsidRPr="00A364F1">
              <w:t>baixiu.wz@alibaba-inc.com</w:t>
            </w:r>
          </w:p>
          <w:p w14:paraId="31B85545" w14:textId="1A10B41F" w:rsidR="008846E9" w:rsidRDefault="005466B0" w:rsidP="008846E9">
            <w:pPr>
              <w:spacing w:before="60" w:after="60"/>
              <w:rPr>
                <w:lang w:val="en-CA"/>
              </w:rPr>
            </w:pPr>
            <w:r w:rsidRPr="00A364F1">
              <w:rPr>
                <w:lang w:val="en-CA"/>
              </w:rPr>
              <w:t>wien@lfb.rwth-aachen.de</w:t>
            </w:r>
          </w:p>
          <w:p w14:paraId="07AC071F" w14:textId="02D8EEC1" w:rsidR="008846E9" w:rsidRDefault="008846E9" w:rsidP="008846E9">
            <w:pPr>
              <w:spacing w:before="60" w:after="60"/>
              <w:rPr>
                <w:rStyle w:val="Hyperlink"/>
                <w:lang w:val="en-CA"/>
              </w:rPr>
            </w:pPr>
            <w:r w:rsidRPr="00A364F1">
              <w:rPr>
                <w:lang w:val="en-CA"/>
              </w:rPr>
              <w:t>pwuzte@gmail.com</w:t>
            </w:r>
          </w:p>
          <w:p w14:paraId="569DA97D" w14:textId="24542913" w:rsidR="00F67A0A" w:rsidRDefault="008C65C3" w:rsidP="008846E9">
            <w:pPr>
              <w:spacing w:before="60" w:after="60"/>
              <w:rPr>
                <w:lang w:val="en-CA"/>
              </w:rPr>
            </w:pPr>
            <w:r w:rsidRPr="00A364F1">
              <w:rPr>
                <w:lang w:val="en-CA"/>
              </w:rPr>
              <w:t>xujizheng@bytedance.com</w:t>
            </w:r>
          </w:p>
          <w:p w14:paraId="32C2ABFD" w14:textId="49659D0B" w:rsidR="00E61DAC" w:rsidRPr="005B217D" w:rsidRDefault="00E61DAC" w:rsidP="00ED5DF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A467C3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64EE46" w:rsidR="00E61DAC" w:rsidRPr="005B217D" w:rsidRDefault="00CF156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>AHG</w:t>
            </w:r>
            <w:r>
              <w:rPr>
                <w:szCs w:val="22"/>
                <w:lang w:val="en-CA"/>
              </w:rPr>
              <w:t xml:space="preserve">11 </w:t>
            </w:r>
            <w:r w:rsidR="008846E9" w:rsidRPr="00BE74DC">
              <w:rPr>
                <w:lang w:val="en-CA"/>
              </w:rPr>
              <w:t>coordinators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78FBC" w14:textId="77777777" w:rsidR="00CE6932" w:rsidRDefault="00CE6932" w:rsidP="00CE693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E1A1070" w14:textId="54B0D2ED" w:rsidR="00CE6932" w:rsidRDefault="00CE6932" w:rsidP="001F137E">
      <w:pPr>
        <w:jc w:val="both"/>
        <w:rPr>
          <w:lang w:val="en-CA"/>
        </w:rPr>
      </w:pPr>
      <w:r>
        <w:rPr>
          <w:szCs w:val="22"/>
          <w:lang w:val="en-CA"/>
        </w:rPr>
        <w:t>This document summarizes the activit</w:t>
      </w:r>
      <w:r w:rsidR="00675DAB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 of AHG11: </w:t>
      </w:r>
      <w:r w:rsidR="008846E9">
        <w:rPr>
          <w:lang w:val="en-CA"/>
        </w:rPr>
        <w:t>Neural</w:t>
      </w:r>
      <w:r w:rsidR="005A3D99">
        <w:rPr>
          <w:lang w:val="en-CA"/>
        </w:rPr>
        <w:t xml:space="preserve"> </w:t>
      </w:r>
      <w:r w:rsidR="0009128C">
        <w:rPr>
          <w:lang w:val="en-CA"/>
        </w:rPr>
        <w:t>n</w:t>
      </w:r>
      <w:r w:rsidR="008846E9">
        <w:rPr>
          <w:lang w:val="en-CA"/>
        </w:rPr>
        <w:t xml:space="preserve">etwork-based </w:t>
      </w:r>
      <w:r w:rsidR="00675DAB">
        <w:rPr>
          <w:lang w:val="en-CA"/>
        </w:rPr>
        <w:t>v</w:t>
      </w:r>
      <w:r w:rsidR="008846E9">
        <w:rPr>
          <w:lang w:val="en-CA"/>
        </w:rPr>
        <w:t>ideo coding</w:t>
      </w:r>
      <w:r>
        <w:rPr>
          <w:szCs w:val="22"/>
          <w:lang w:val="en-CA"/>
        </w:rPr>
        <w:t xml:space="preserve"> </w:t>
      </w:r>
      <w:r>
        <w:rPr>
          <w:lang w:val="en-GB"/>
        </w:rPr>
        <w:t xml:space="preserve">between </w:t>
      </w:r>
      <w:r>
        <w:rPr>
          <w:lang w:val="en-CA"/>
        </w:rPr>
        <w:t>the</w:t>
      </w:r>
      <w:r w:rsidR="0059333F">
        <w:rPr>
          <w:lang w:val="en-CA"/>
        </w:rPr>
        <w:t xml:space="preserve"> 26</w:t>
      </w:r>
      <w:r w:rsidR="0059333F" w:rsidRPr="00DE48F4">
        <w:rPr>
          <w:vertAlign w:val="superscript"/>
          <w:lang w:val="en-CA"/>
        </w:rPr>
        <w:t>th</w:t>
      </w:r>
      <w:r w:rsidR="0059333F">
        <w:rPr>
          <w:lang w:val="en-CA"/>
        </w:rPr>
        <w:t xml:space="preserve"> meeting (20 </w:t>
      </w:r>
      <w:r w:rsidR="0059333F" w:rsidRPr="00B57A23">
        <w:rPr>
          <w:lang w:val="en-CA"/>
        </w:rPr>
        <w:t>–</w:t>
      </w:r>
      <w:r w:rsidR="0059333F">
        <w:rPr>
          <w:lang w:val="en-CA"/>
        </w:rPr>
        <w:t xml:space="preserve"> 29 April</w:t>
      </w:r>
      <w:r w:rsidR="0059333F" w:rsidRPr="00B57A23">
        <w:rPr>
          <w:lang w:val="en-CA"/>
        </w:rPr>
        <w:t xml:space="preserve"> 20</w:t>
      </w:r>
      <w:r w:rsidR="0059333F">
        <w:rPr>
          <w:lang w:val="en-CA"/>
        </w:rPr>
        <w:t>22</w:t>
      </w:r>
      <w:r w:rsidR="00B12A62">
        <w:rPr>
          <w:lang w:val="en-CA"/>
        </w:rPr>
        <w:t>)</w:t>
      </w:r>
      <w:r w:rsidR="00F67A0A">
        <w:rPr>
          <w:lang w:val="en-CA"/>
        </w:rPr>
        <w:t xml:space="preserve"> </w:t>
      </w:r>
      <w:r>
        <w:rPr>
          <w:lang w:val="en-CA"/>
        </w:rPr>
        <w:t xml:space="preserve">and the </w:t>
      </w:r>
      <w:r w:rsidR="00C30BBA">
        <w:rPr>
          <w:lang w:val="en-CA"/>
        </w:rPr>
        <w:t>2</w:t>
      </w:r>
      <w:r w:rsidR="0059333F">
        <w:rPr>
          <w:lang w:val="en-CA"/>
        </w:rPr>
        <w:t>7</w:t>
      </w:r>
      <w:r w:rsidR="00C30BBA" w:rsidRPr="00DE48F4">
        <w:rPr>
          <w:vertAlign w:val="superscript"/>
          <w:lang w:val="en-CA"/>
        </w:rPr>
        <w:t>th</w:t>
      </w:r>
      <w:r w:rsidR="00C30BBA">
        <w:rPr>
          <w:lang w:val="en-CA"/>
        </w:rPr>
        <w:t xml:space="preserve"> </w:t>
      </w:r>
      <w:r>
        <w:rPr>
          <w:lang w:val="en-CA"/>
        </w:rPr>
        <w:t>meeting (</w:t>
      </w:r>
      <w:r w:rsidR="0059333F">
        <w:rPr>
          <w:lang w:val="en-CA"/>
        </w:rPr>
        <w:t>13</w:t>
      </w:r>
      <w:r w:rsidR="008846E9">
        <w:rPr>
          <w:lang w:val="en-CA"/>
        </w:rPr>
        <w:t xml:space="preserve"> </w:t>
      </w:r>
      <w:r w:rsidRPr="00B57A23">
        <w:rPr>
          <w:lang w:val="en-CA"/>
        </w:rPr>
        <w:t>–</w:t>
      </w:r>
      <w:r>
        <w:rPr>
          <w:lang w:val="en-CA"/>
        </w:rPr>
        <w:t xml:space="preserve"> </w:t>
      </w:r>
      <w:r w:rsidR="0059333F">
        <w:rPr>
          <w:lang w:val="en-CA"/>
        </w:rPr>
        <w:t>22</w:t>
      </w:r>
      <w:r w:rsidR="00C30BBA">
        <w:rPr>
          <w:lang w:val="en-CA"/>
        </w:rPr>
        <w:t xml:space="preserve"> </w:t>
      </w:r>
      <w:r w:rsidR="0059333F">
        <w:rPr>
          <w:lang w:val="en-CA"/>
        </w:rPr>
        <w:t>July</w:t>
      </w:r>
      <w:r w:rsidR="008846E9" w:rsidRPr="00B57A23">
        <w:rPr>
          <w:lang w:val="en-CA"/>
        </w:rPr>
        <w:t xml:space="preserve"> </w:t>
      </w:r>
      <w:r w:rsidRPr="00B57A23">
        <w:rPr>
          <w:lang w:val="en-CA"/>
        </w:rPr>
        <w:t>20</w:t>
      </w:r>
      <w:r>
        <w:rPr>
          <w:lang w:val="en-CA"/>
        </w:rPr>
        <w:t>2</w:t>
      </w:r>
      <w:r w:rsidR="00983460">
        <w:rPr>
          <w:lang w:val="en-CA"/>
        </w:rPr>
        <w:t>2</w:t>
      </w:r>
      <w:r>
        <w:rPr>
          <w:lang w:val="en-CA"/>
        </w:rPr>
        <w:t>)</w:t>
      </w:r>
      <w:r w:rsidR="00675DAB">
        <w:rPr>
          <w:lang w:val="en-CA"/>
        </w:rPr>
        <w:t>,</w:t>
      </w:r>
      <w:r>
        <w:rPr>
          <w:lang w:val="en-CA"/>
        </w:rPr>
        <w:t xml:space="preserve"> both</w:t>
      </w:r>
      <w:r w:rsidR="00675DAB">
        <w:rPr>
          <w:lang w:val="en-CA"/>
        </w:rPr>
        <w:t xml:space="preserve"> held</w:t>
      </w:r>
      <w:r>
        <w:rPr>
          <w:lang w:val="en-CA"/>
        </w:rPr>
        <w:t xml:space="preserve"> by teleconference.</w:t>
      </w:r>
    </w:p>
    <w:p w14:paraId="08F5777A" w14:textId="77777777" w:rsidR="00CE6932" w:rsidRPr="0059333F" w:rsidRDefault="00CE6932" w:rsidP="00CE693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59333F">
        <w:t xml:space="preserve">Introduction </w:t>
      </w:r>
    </w:p>
    <w:p w14:paraId="4BF52E2E" w14:textId="4C75ED83" w:rsidR="00CE6932" w:rsidRPr="0059333F" w:rsidRDefault="00754952" w:rsidP="00217A7C">
      <w:pPr>
        <w:shd w:val="clear" w:color="auto" w:fill="FFFFFF"/>
        <w:jc w:val="both"/>
        <w:rPr>
          <w:color w:val="222222"/>
          <w:szCs w:val="22"/>
          <w:lang w:val="en-GB"/>
        </w:rPr>
      </w:pPr>
      <w:r w:rsidRPr="0059333F">
        <w:rPr>
          <w:color w:val="222222"/>
          <w:szCs w:val="22"/>
          <w:lang w:val="en-GB"/>
        </w:rPr>
        <w:t xml:space="preserve">The </w:t>
      </w:r>
      <w:r w:rsidR="00CE6932" w:rsidRPr="0059333F">
        <w:rPr>
          <w:color w:val="222222"/>
          <w:szCs w:val="22"/>
          <w:lang w:val="en-GB"/>
        </w:rPr>
        <w:t>AHG</w:t>
      </w:r>
      <w:r w:rsidRPr="0059333F">
        <w:rPr>
          <w:color w:val="222222"/>
          <w:szCs w:val="22"/>
          <w:lang w:val="en-GB"/>
        </w:rPr>
        <w:t xml:space="preserve"> </w:t>
      </w:r>
      <w:r w:rsidR="00CE6932" w:rsidRPr="0059333F">
        <w:rPr>
          <w:color w:val="222222"/>
          <w:szCs w:val="22"/>
          <w:lang w:val="en-GB"/>
        </w:rPr>
        <w:t>was established with the following mandates:</w:t>
      </w:r>
    </w:p>
    <w:p w14:paraId="28C74177" w14:textId="77777777" w:rsidR="00741ACF" w:rsidRPr="0059333F" w:rsidRDefault="00741ACF" w:rsidP="00741ACF">
      <w:pPr>
        <w:numPr>
          <w:ilvl w:val="0"/>
          <w:numId w:val="14"/>
        </w:numPr>
        <w:shd w:val="clear" w:color="auto" w:fill="FFFFFF"/>
        <w:jc w:val="both"/>
        <w:rPr>
          <w:color w:val="222222"/>
          <w:szCs w:val="22"/>
        </w:rPr>
      </w:pPr>
      <w:r w:rsidRPr="0059333F">
        <w:rPr>
          <w:color w:val="222222"/>
          <w:szCs w:val="22"/>
        </w:rPr>
        <w:t>Evaluate and quantify the performance improvement potential of NN-based video coding technologies compared to existing video coding standards such as VVC, including both individual coding tools and novel architectures.</w:t>
      </w:r>
    </w:p>
    <w:p w14:paraId="7F273B95" w14:textId="77777777" w:rsidR="00741ACF" w:rsidRPr="0059333F" w:rsidRDefault="00741ACF" w:rsidP="00741ACF">
      <w:pPr>
        <w:numPr>
          <w:ilvl w:val="0"/>
          <w:numId w:val="14"/>
        </w:numPr>
        <w:shd w:val="clear" w:color="auto" w:fill="FFFFFF"/>
        <w:jc w:val="both"/>
        <w:rPr>
          <w:color w:val="222222"/>
          <w:szCs w:val="22"/>
        </w:rPr>
      </w:pPr>
      <w:r w:rsidRPr="0059333F">
        <w:rPr>
          <w:color w:val="222222"/>
          <w:szCs w:val="22"/>
        </w:rPr>
        <w:t xml:space="preserve">Refine the test conditions for NN-based video coding. Generate and distribute anchor encoding, and develop supporting software as needed. </w:t>
      </w:r>
    </w:p>
    <w:p w14:paraId="1F25BCAA" w14:textId="77777777" w:rsidR="00741ACF" w:rsidRPr="0059333F" w:rsidRDefault="00741ACF" w:rsidP="00741ACF">
      <w:pPr>
        <w:numPr>
          <w:ilvl w:val="0"/>
          <w:numId w:val="14"/>
        </w:numPr>
        <w:shd w:val="clear" w:color="auto" w:fill="FFFFFF"/>
        <w:jc w:val="both"/>
        <w:rPr>
          <w:color w:val="222222"/>
          <w:szCs w:val="22"/>
        </w:rPr>
      </w:pPr>
      <w:r w:rsidRPr="0059333F">
        <w:rPr>
          <w:color w:val="222222"/>
          <w:szCs w:val="22"/>
        </w:rPr>
        <w:t>Study the impact of training (including the impact of loss function) on the performance of candidate technologies, and identify suitable materials for testing and training.</w:t>
      </w:r>
    </w:p>
    <w:p w14:paraId="05C39137" w14:textId="77777777" w:rsidR="00741ACF" w:rsidRPr="0059333F" w:rsidRDefault="00741ACF" w:rsidP="00741ACF">
      <w:pPr>
        <w:numPr>
          <w:ilvl w:val="0"/>
          <w:numId w:val="14"/>
        </w:numPr>
        <w:shd w:val="clear" w:color="auto" w:fill="FFFFFF"/>
        <w:jc w:val="both"/>
        <w:rPr>
          <w:color w:val="222222"/>
          <w:szCs w:val="22"/>
        </w:rPr>
      </w:pPr>
      <w:r w:rsidRPr="0059333F">
        <w:rPr>
          <w:color w:val="222222"/>
          <w:szCs w:val="22"/>
        </w:rPr>
        <w:t>Analyse complexity characteristics, perform complexity analysis, and develop complexity reductions of candidate technology.</w:t>
      </w:r>
    </w:p>
    <w:p w14:paraId="3AA69B16" w14:textId="77777777" w:rsidR="00741ACF" w:rsidRPr="0059333F" w:rsidRDefault="00741ACF" w:rsidP="00741ACF">
      <w:pPr>
        <w:numPr>
          <w:ilvl w:val="0"/>
          <w:numId w:val="14"/>
        </w:numPr>
        <w:shd w:val="clear" w:color="auto" w:fill="FFFFFF"/>
        <w:jc w:val="both"/>
        <w:rPr>
          <w:color w:val="222222"/>
          <w:szCs w:val="22"/>
        </w:rPr>
      </w:pPr>
      <w:r w:rsidRPr="0059333F">
        <w:rPr>
          <w:color w:val="222222"/>
          <w:szCs w:val="22"/>
        </w:rPr>
        <w:t>Study and maintain the SADL (Small Adhoc Deep-Learning Library). Identify gaps in library support and develop improvements as needed.</w:t>
      </w:r>
    </w:p>
    <w:p w14:paraId="249865FF" w14:textId="77777777" w:rsidR="00741ACF" w:rsidRPr="0059333F" w:rsidRDefault="00741ACF" w:rsidP="00741ACF">
      <w:pPr>
        <w:numPr>
          <w:ilvl w:val="0"/>
          <w:numId w:val="14"/>
        </w:numPr>
        <w:shd w:val="clear" w:color="auto" w:fill="FFFFFF"/>
        <w:jc w:val="both"/>
        <w:rPr>
          <w:color w:val="222222"/>
          <w:szCs w:val="22"/>
        </w:rPr>
      </w:pPr>
      <w:r w:rsidRPr="0059333F">
        <w:rPr>
          <w:color w:val="222222"/>
          <w:szCs w:val="22"/>
        </w:rPr>
        <w:t>Finalize and discuss the EE on neural network-based video coding.</w:t>
      </w:r>
    </w:p>
    <w:p w14:paraId="058DBAA9" w14:textId="348051CF" w:rsidR="00741ACF" w:rsidRPr="0059333F" w:rsidRDefault="0059333F" w:rsidP="0085434F">
      <w:pPr>
        <w:numPr>
          <w:ilvl w:val="0"/>
          <w:numId w:val="14"/>
        </w:numPr>
        <w:shd w:val="clear" w:color="auto" w:fill="FFFFFF"/>
        <w:jc w:val="both"/>
        <w:rPr>
          <w:color w:val="222222"/>
          <w:szCs w:val="22"/>
        </w:rPr>
      </w:pPr>
      <w:r w:rsidRPr="0059333F">
        <w:rPr>
          <w:color w:val="222222"/>
          <w:szCs w:val="22"/>
        </w:rPr>
        <w:t xml:space="preserve">Coordinate with other relevant groups, including SC29/AG5 on the evaluation and assessment of visual quality and AHG12 on the interaction with ECM coding tools. In case </w:t>
      </w:r>
      <w:r w:rsidRPr="0059333F">
        <w:rPr>
          <w:color w:val="222222"/>
          <w:szCs w:val="22"/>
        </w:rPr>
        <w:lastRenderedPageBreak/>
        <w:t>of conducting subjective viewing, support shall be given to AHG4</w:t>
      </w:r>
      <w:r w:rsidRPr="0059333F">
        <w:rPr>
          <w:color w:val="222222"/>
          <w:szCs w:val="22"/>
          <w:lang w:val="en-CA"/>
        </w:rPr>
        <w:t xml:space="preserve"> for timely availability of test materials and test subjects.</w:t>
      </w:r>
    </w:p>
    <w:p w14:paraId="115400D2" w14:textId="293EA2C3" w:rsidR="004646F7" w:rsidRPr="0059333F" w:rsidRDefault="00741ACF" w:rsidP="00741ACF">
      <w:pPr>
        <w:numPr>
          <w:ilvl w:val="0"/>
          <w:numId w:val="14"/>
        </w:numPr>
        <w:shd w:val="clear" w:color="auto" w:fill="FFFFFF"/>
        <w:jc w:val="both"/>
        <w:rPr>
          <w:color w:val="222222"/>
          <w:szCs w:val="22"/>
        </w:rPr>
      </w:pPr>
      <w:r w:rsidRPr="0059333F">
        <w:rPr>
          <w:color w:val="222222"/>
          <w:szCs w:val="22"/>
        </w:rPr>
        <w:t>Investigate common software for development and verification NN-based video coding technologies.</w:t>
      </w:r>
    </w:p>
    <w:p w14:paraId="485571A0" w14:textId="16F85B5C" w:rsidR="00CE6932" w:rsidRPr="008155B5" w:rsidRDefault="00CE6932" w:rsidP="00CE693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 w:rsidRPr="008155B5">
        <w:rPr>
          <w:rFonts w:hint="eastAsia"/>
          <w:lang w:val="en-CA" w:eastAsia="ja-JP"/>
        </w:rPr>
        <w:t>Activities</w:t>
      </w:r>
    </w:p>
    <w:p w14:paraId="5777E938" w14:textId="2943D25A" w:rsidR="005A3D99" w:rsidRPr="008155B5" w:rsidRDefault="005A3D99" w:rsidP="00217A7C">
      <w:pPr>
        <w:jc w:val="both"/>
        <w:rPr>
          <w:lang w:val="en-CA"/>
        </w:rPr>
      </w:pPr>
      <w:r w:rsidRPr="008155B5">
        <w:rPr>
          <w:lang w:val="en-CA"/>
        </w:rPr>
        <w:t xml:space="preserve">The AHG used the main JVET reflector, jvet@lists.rwth-aachen.de, for email. </w:t>
      </w:r>
      <w:r w:rsidR="008155B5">
        <w:rPr>
          <w:lang w:val="en-CA"/>
        </w:rPr>
        <w:t>Eight</w:t>
      </w:r>
      <w:r w:rsidRPr="008155B5">
        <w:rPr>
          <w:lang w:val="en-CA"/>
        </w:rPr>
        <w:t xml:space="preserve"> emails were exchanged on the reflector</w:t>
      </w:r>
      <w:r w:rsidR="008155B5" w:rsidRPr="008155B5">
        <w:rPr>
          <w:lang w:val="en-CA"/>
        </w:rPr>
        <w:t xml:space="preserve"> related to the AHG mandates</w:t>
      </w:r>
      <w:r w:rsidRPr="008155B5">
        <w:rPr>
          <w:lang w:val="en-CA"/>
        </w:rPr>
        <w:t xml:space="preserve">.  </w:t>
      </w:r>
    </w:p>
    <w:p w14:paraId="396E57B2" w14:textId="20814B09" w:rsidR="008345F3" w:rsidRPr="008155B5" w:rsidRDefault="008345F3" w:rsidP="008345F3">
      <w:pPr>
        <w:pStyle w:val="Heading2"/>
      </w:pPr>
      <w:r w:rsidRPr="008155B5">
        <w:t>EE Coordination</w:t>
      </w:r>
    </w:p>
    <w:p w14:paraId="0E702C7F" w14:textId="63A9DEC6" w:rsidR="00F779AC" w:rsidRPr="008155B5" w:rsidRDefault="008345F3" w:rsidP="00217A7C">
      <w:pPr>
        <w:jc w:val="both"/>
      </w:pPr>
      <w:r w:rsidRPr="008155B5">
        <w:t>The AHG finalized, conducted and discussed the EE on NN based video coding.</w:t>
      </w:r>
      <w:r w:rsidR="00873C9E" w:rsidRPr="008155B5">
        <w:t xml:space="preserve">  T</w:t>
      </w:r>
      <w:r w:rsidR="00474E9C" w:rsidRPr="008155B5">
        <w:t xml:space="preserve">he final version of the EE description was </w:t>
      </w:r>
      <w:r w:rsidR="00873C9E" w:rsidRPr="008155B5">
        <w:t>uploaded to the document repository</w:t>
      </w:r>
      <w:r w:rsidR="00474E9C" w:rsidRPr="008155B5">
        <w:t xml:space="preserve"> on </w:t>
      </w:r>
      <w:r w:rsidR="008155B5" w:rsidRPr="008155B5">
        <w:t>May 17,</w:t>
      </w:r>
      <w:r w:rsidR="007C2B7D" w:rsidRPr="008155B5">
        <w:t xml:space="preserve"> 202</w:t>
      </w:r>
      <w:r w:rsidR="00F66E10" w:rsidRPr="008155B5">
        <w:t>2</w:t>
      </w:r>
      <w:r w:rsidR="007C2B7D" w:rsidRPr="008155B5">
        <w:t xml:space="preserve">. </w:t>
      </w:r>
    </w:p>
    <w:p w14:paraId="5559808E" w14:textId="65A5A3BF" w:rsidR="003D0E05" w:rsidRPr="0059333F" w:rsidRDefault="003D0E05" w:rsidP="007C2B7D">
      <w:pPr>
        <w:rPr>
          <w:highlight w:val="yellow"/>
        </w:rPr>
      </w:pPr>
    </w:p>
    <w:p w14:paraId="4C0F3CAA" w14:textId="77777777" w:rsidR="003D0E05" w:rsidRPr="008F55C3" w:rsidRDefault="003D0E05" w:rsidP="00217A7C">
      <w:pPr>
        <w:jc w:val="both"/>
      </w:pPr>
      <w:r w:rsidRPr="008F55C3">
        <w:t>A summary report for the EE is available at this meeting as:</w:t>
      </w:r>
    </w:p>
    <w:p w14:paraId="7F971E18" w14:textId="77777777" w:rsidR="003D0E05" w:rsidRPr="008F55C3" w:rsidRDefault="003D0E05" w:rsidP="003D0E0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5"/>
        <w:gridCol w:w="2322"/>
        <w:gridCol w:w="6123"/>
      </w:tblGrid>
      <w:tr w:rsidR="003D0E05" w:rsidRPr="0059333F" w14:paraId="0807AA03" w14:textId="77777777" w:rsidTr="00EE79E6">
        <w:tc>
          <w:tcPr>
            <w:tcW w:w="806" w:type="dxa"/>
            <w:hideMark/>
          </w:tcPr>
          <w:p w14:paraId="636A84D7" w14:textId="356F64C1" w:rsidR="003D0E05" w:rsidRPr="008F55C3" w:rsidRDefault="003D0E05" w:rsidP="00EE79E6">
            <w:pPr>
              <w:rPr>
                <w:sz w:val="20"/>
                <w:szCs w:val="20"/>
              </w:rPr>
            </w:pPr>
            <w:r w:rsidRPr="008F55C3">
              <w:rPr>
                <w:sz w:val="20"/>
                <w:szCs w:val="20"/>
              </w:rPr>
              <w:t>JVET-</w:t>
            </w:r>
            <w:r w:rsidR="008155B5" w:rsidRPr="008F55C3">
              <w:rPr>
                <w:sz w:val="20"/>
                <w:szCs w:val="20"/>
              </w:rPr>
              <w:t>AA</w:t>
            </w:r>
            <w:r w:rsidR="00DE48F4" w:rsidRPr="008F55C3">
              <w:rPr>
                <w:sz w:val="20"/>
                <w:szCs w:val="20"/>
              </w:rPr>
              <w:t>0023</w:t>
            </w:r>
          </w:p>
        </w:tc>
        <w:tc>
          <w:tcPr>
            <w:tcW w:w="2339" w:type="dxa"/>
            <w:hideMark/>
          </w:tcPr>
          <w:p w14:paraId="08770B58" w14:textId="77777777" w:rsidR="003D0E05" w:rsidRPr="008F55C3" w:rsidRDefault="003D0E05" w:rsidP="00EE79E6">
            <w:pPr>
              <w:rPr>
                <w:sz w:val="20"/>
                <w:szCs w:val="20"/>
              </w:rPr>
            </w:pPr>
            <w:r w:rsidRPr="008F55C3">
              <w:rPr>
                <w:sz w:val="20"/>
                <w:szCs w:val="20"/>
              </w:rPr>
              <w:t>EE1: Summary of Exploration Experiments on Neural Network-based Video Coding</w:t>
            </w:r>
          </w:p>
        </w:tc>
        <w:tc>
          <w:tcPr>
            <w:tcW w:w="6205" w:type="dxa"/>
            <w:hideMark/>
          </w:tcPr>
          <w:p w14:paraId="59FADD46" w14:textId="6306C3C1" w:rsidR="003D0E05" w:rsidRPr="008F55C3" w:rsidRDefault="003D0E05" w:rsidP="00EE79E6">
            <w:pPr>
              <w:rPr>
                <w:sz w:val="20"/>
                <w:szCs w:val="20"/>
              </w:rPr>
            </w:pPr>
            <w:r w:rsidRPr="008F55C3">
              <w:rPr>
                <w:sz w:val="20"/>
                <w:szCs w:val="20"/>
              </w:rPr>
              <w:t>E. Alshina, W. Chen, F. Galpin, Y. Li, Z. Ma, H. Wang</w:t>
            </w:r>
            <w:r w:rsidR="00F66E10" w:rsidRPr="008F55C3">
              <w:rPr>
                <w:sz w:val="20"/>
                <w:szCs w:val="20"/>
              </w:rPr>
              <w:t>, L. Wang</w:t>
            </w:r>
          </w:p>
        </w:tc>
      </w:tr>
    </w:tbl>
    <w:p w14:paraId="1E87C043" w14:textId="77777777" w:rsidR="003D0E05" w:rsidRPr="0059333F" w:rsidRDefault="003D0E05" w:rsidP="007C2B7D">
      <w:pPr>
        <w:rPr>
          <w:highlight w:val="yellow"/>
        </w:rPr>
      </w:pPr>
    </w:p>
    <w:p w14:paraId="4DCD2787" w14:textId="5F50BBB6" w:rsidR="006A7C4D" w:rsidRPr="008155B5" w:rsidRDefault="008F42F2" w:rsidP="006A7C4D">
      <w:pPr>
        <w:pStyle w:val="Heading2"/>
        <w:rPr>
          <w:lang w:val="en-CA" w:eastAsia="ja-JP"/>
        </w:rPr>
      </w:pPr>
      <w:r w:rsidRPr="008155B5">
        <w:rPr>
          <w:lang w:val="en-CA" w:eastAsia="ja-JP"/>
        </w:rPr>
        <w:t>Anchor Encoding</w:t>
      </w:r>
    </w:p>
    <w:p w14:paraId="090BBCF5" w14:textId="47BC1F5E" w:rsidR="00F779AC" w:rsidRPr="008155B5" w:rsidRDefault="00B2567F" w:rsidP="00217A7C">
      <w:pPr>
        <w:jc w:val="both"/>
        <w:rPr>
          <w:lang w:val="en-CA" w:eastAsia="ja-JP"/>
        </w:rPr>
      </w:pPr>
      <w:r w:rsidRPr="008155B5">
        <w:rPr>
          <w:lang w:val="en-CA" w:eastAsia="ja-JP"/>
        </w:rPr>
        <w:t xml:space="preserve">Anchors for the NN-based video coding activity were </w:t>
      </w:r>
      <w:r w:rsidR="00E64515" w:rsidRPr="008155B5">
        <w:rPr>
          <w:lang w:val="en-CA" w:eastAsia="ja-JP"/>
        </w:rPr>
        <w:t>unchanged from th</w:t>
      </w:r>
      <w:r w:rsidR="008155B5" w:rsidRPr="008155B5">
        <w:rPr>
          <w:lang w:val="en-CA" w:eastAsia="ja-JP"/>
        </w:rPr>
        <w:t xml:space="preserve">ose released on </w:t>
      </w:r>
      <w:r w:rsidR="00BB38A6" w:rsidRPr="008155B5">
        <w:rPr>
          <w:lang w:val="en-CA" w:eastAsia="ja-JP"/>
        </w:rPr>
        <w:t>August</w:t>
      </w:r>
      <w:r w:rsidRPr="008155B5">
        <w:rPr>
          <w:lang w:val="en-CA" w:eastAsia="ja-JP"/>
        </w:rPr>
        <w:t xml:space="preserve"> </w:t>
      </w:r>
      <w:r w:rsidR="00BB38A6" w:rsidRPr="008155B5">
        <w:rPr>
          <w:lang w:val="en-CA" w:eastAsia="ja-JP"/>
        </w:rPr>
        <w:t>2</w:t>
      </w:r>
      <w:r w:rsidRPr="008155B5">
        <w:rPr>
          <w:lang w:val="en-CA" w:eastAsia="ja-JP"/>
        </w:rPr>
        <w:t>, 2021</w:t>
      </w:r>
      <w:r w:rsidR="007C2B7D" w:rsidRPr="008155B5">
        <w:rPr>
          <w:lang w:val="en-CA" w:eastAsia="ja-JP"/>
        </w:rPr>
        <w:t>.</w:t>
      </w:r>
      <w:r w:rsidR="00BB38A6" w:rsidRPr="008155B5">
        <w:rPr>
          <w:lang w:val="en-CA" w:eastAsia="ja-JP"/>
        </w:rPr>
        <w:t xml:space="preserve">  </w:t>
      </w:r>
      <w:r w:rsidRPr="008155B5">
        <w:rPr>
          <w:lang w:val="en-CA" w:eastAsia="ja-JP"/>
        </w:rPr>
        <w:t xml:space="preserve">The anchors were </w:t>
      </w:r>
      <w:r w:rsidR="007C2B7D" w:rsidRPr="008155B5">
        <w:rPr>
          <w:lang w:val="en-CA" w:eastAsia="ja-JP"/>
        </w:rPr>
        <w:t>also</w:t>
      </w:r>
      <w:r w:rsidRPr="008155B5">
        <w:rPr>
          <w:lang w:val="en-CA" w:eastAsia="ja-JP"/>
        </w:rPr>
        <w:t xml:space="preserve"> made available on the Git repository used for the </w:t>
      </w:r>
      <w:r w:rsidR="00CF7CF2" w:rsidRPr="008155B5">
        <w:rPr>
          <w:lang w:val="en-CA" w:eastAsia="ja-JP"/>
        </w:rPr>
        <w:t xml:space="preserve">AHG </w:t>
      </w:r>
      <w:r w:rsidRPr="008155B5">
        <w:rPr>
          <w:lang w:val="en-CA" w:eastAsia="ja-JP"/>
        </w:rPr>
        <w:t>activity: https://vcgit.hhi.fraunhofer.de/jvet-ahg-nnvc/nnvc-ctc/-/tree/master</w:t>
      </w:r>
      <w:r w:rsidR="00C80CF1" w:rsidRPr="008155B5">
        <w:rPr>
          <w:lang w:val="en-CA" w:eastAsia="ja-JP"/>
        </w:rPr>
        <w:t>.</w:t>
      </w:r>
    </w:p>
    <w:p w14:paraId="1184D450" w14:textId="6D37902A" w:rsidR="004A1EF1" w:rsidRPr="00A06BF7" w:rsidRDefault="004A1EF1" w:rsidP="003D0E05">
      <w:pPr>
        <w:pStyle w:val="Heading2"/>
      </w:pPr>
      <w:r w:rsidRPr="00A06BF7">
        <w:t>Study and Maintain SADL</w:t>
      </w:r>
    </w:p>
    <w:p w14:paraId="02A4FE03" w14:textId="3828A46A" w:rsidR="007E318A" w:rsidRPr="00A06BF7" w:rsidRDefault="004A1EF1" w:rsidP="004A1EF1">
      <w:r w:rsidRPr="00A06BF7">
        <w:t xml:space="preserve">The SADL library was updated during the AHG period.  </w:t>
      </w:r>
      <w:r w:rsidR="008155B5" w:rsidRPr="00A06BF7">
        <w:t>Updates were announced on May 4</w:t>
      </w:r>
      <w:r w:rsidR="00A06BF7" w:rsidRPr="00A06BF7">
        <w:t xml:space="preserve">, 2022; </w:t>
      </w:r>
      <w:r w:rsidR="008155B5" w:rsidRPr="00A06BF7">
        <w:t xml:space="preserve">May 19, </w:t>
      </w:r>
      <w:r w:rsidR="00A06BF7" w:rsidRPr="00A06BF7">
        <w:t xml:space="preserve">2022; </w:t>
      </w:r>
      <w:r w:rsidR="008155B5" w:rsidRPr="00A06BF7">
        <w:t>June 2,</w:t>
      </w:r>
      <w:r w:rsidR="00A06BF7" w:rsidRPr="00A06BF7">
        <w:t xml:space="preserve"> 2022; June 10, 2022</w:t>
      </w:r>
      <w:r w:rsidR="00D7097E">
        <w:t>; and July 12, 2022</w:t>
      </w:r>
      <w:r w:rsidR="00A06BF7" w:rsidRPr="00A06BF7">
        <w:t>.</w:t>
      </w:r>
      <w:r w:rsidR="007E318A" w:rsidRPr="00A06BF7">
        <w:t xml:space="preserve">  The software is available at https://vcgit.hhi.fraunhofer.de/jvet-ahg-nnvc/sadl.</w:t>
      </w:r>
    </w:p>
    <w:p w14:paraId="44828C2C" w14:textId="77777777" w:rsidR="007E318A" w:rsidRPr="00A06BF7" w:rsidRDefault="007E318A" w:rsidP="004A1EF1"/>
    <w:p w14:paraId="7512D677" w14:textId="0EB157D0" w:rsidR="004A1EF1" w:rsidRPr="00A06BF7" w:rsidRDefault="004A1EF1" w:rsidP="004A1EF1">
      <w:r w:rsidRPr="00A06BF7">
        <w:t>Change logs include:</w:t>
      </w:r>
    </w:p>
    <w:p w14:paraId="49681566" w14:textId="25AB2190" w:rsidR="004A1EF1" w:rsidRPr="00A06BF7" w:rsidRDefault="004A1EF1" w:rsidP="004A1EF1"/>
    <w:p w14:paraId="547D4943" w14:textId="69236AFE" w:rsidR="00D7097E" w:rsidRDefault="00D7097E" w:rsidP="007E318A">
      <w:pPr>
        <w:ind w:left="72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Commit </w:t>
      </w:r>
      <w:r w:rsidRPr="00D7097E">
        <w:rPr>
          <w:i/>
          <w:iCs/>
          <w:sz w:val="20"/>
          <w:szCs w:val="20"/>
        </w:rPr>
        <w:t>43515f670d294367d70114ab3aaac62dc9179e9a</w:t>
      </w:r>
    </w:p>
    <w:p w14:paraId="0ECC81FF" w14:textId="30AFCC31" w:rsidR="00D7097E" w:rsidRDefault="00D7097E" w:rsidP="007E318A">
      <w:pPr>
        <w:ind w:left="72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Add dynamic quantization documentation</w:t>
      </w:r>
    </w:p>
    <w:p w14:paraId="286DEE1F" w14:textId="77777777" w:rsidR="00D7097E" w:rsidRDefault="00D7097E" w:rsidP="007E318A">
      <w:pPr>
        <w:ind w:left="720"/>
        <w:rPr>
          <w:i/>
          <w:iCs/>
          <w:sz w:val="20"/>
          <w:szCs w:val="20"/>
        </w:rPr>
      </w:pPr>
    </w:p>
    <w:p w14:paraId="3133635D" w14:textId="65708367" w:rsidR="007E318A" w:rsidRPr="00A06BF7" w:rsidRDefault="007E318A" w:rsidP="007E318A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 xml:space="preserve">Commit </w:t>
      </w:r>
      <w:r w:rsidR="00A06BF7" w:rsidRPr="00A06BF7">
        <w:rPr>
          <w:i/>
          <w:iCs/>
          <w:sz w:val="20"/>
          <w:szCs w:val="20"/>
        </w:rPr>
        <w:t>1e27c61ec38c0ef75c69482925662be251b417ca</w:t>
      </w:r>
    </w:p>
    <w:p w14:paraId="2BD5E148" w14:textId="7E259795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Changes:</w:t>
      </w:r>
    </w:p>
    <w:p w14:paraId="7345ADDD" w14:textId="208BBCC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 xml:space="preserve">  change the Add layer quantizer policy: use the smallest quantizer</w:t>
      </w:r>
    </w:p>
    <w:p w14:paraId="532BDD90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 xml:space="preserve">  instead of the 2nd input one. BiasAdd layer keeps the same policy.</w:t>
      </w:r>
    </w:p>
    <w:p w14:paraId="2C03180C" w14:textId="77777777" w:rsidR="007E318A" w:rsidRPr="00A06BF7" w:rsidRDefault="007E318A" w:rsidP="007E318A">
      <w:pPr>
        <w:ind w:left="720"/>
        <w:rPr>
          <w:i/>
          <w:iCs/>
          <w:sz w:val="20"/>
          <w:szCs w:val="20"/>
        </w:rPr>
      </w:pPr>
    </w:p>
    <w:p w14:paraId="35C2A66B" w14:textId="773077EC" w:rsidR="007E318A" w:rsidRPr="00A06BF7" w:rsidRDefault="007E318A" w:rsidP="007E318A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 xml:space="preserve">Commit </w:t>
      </w:r>
      <w:r w:rsidR="00A06BF7" w:rsidRPr="00A06BF7">
        <w:rPr>
          <w:i/>
          <w:iCs/>
          <w:sz w:val="20"/>
          <w:szCs w:val="20"/>
        </w:rPr>
        <w:t>7876017ebb70c67916da06d757ddac1974428b7a</w:t>
      </w:r>
    </w:p>
    <w:p w14:paraId="60939BBB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Corrections:</w:t>
      </w:r>
    </w:p>
    <w:p w14:paraId="12FBD3E7" w14:textId="6E522648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carry over quantizer values for Expand and transpose layers (JVET-Z-EE-1.6)</w:t>
      </w:r>
    </w:p>
    <w:p w14:paraId="61FCFE3D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add conditions for special tensors multiplication case (JVET-Z0082)</w:t>
      </w:r>
    </w:p>
    <w:p w14:paraId="41B24247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added leakyRelu case in naive_qunatization sample code (JVET-Z-EE-1.5)</w:t>
      </w:r>
    </w:p>
    <w:p w14:paraId="6EA568A5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</w:p>
    <w:p w14:paraId="5AAC6D63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Improvements:</w:t>
      </w:r>
    </w:p>
    <w:p w14:paraId="23ED5B17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SSE42 for convolution in mod8 case (speedup JVET-Z0082)</w:t>
      </w:r>
    </w:p>
    <w:p w14:paraId="351D60D4" w14:textId="77777777" w:rsidR="007E318A" w:rsidRPr="00A06BF7" w:rsidRDefault="007E318A" w:rsidP="007E318A">
      <w:pPr>
        <w:ind w:left="720"/>
        <w:rPr>
          <w:i/>
          <w:iCs/>
          <w:sz w:val="20"/>
          <w:szCs w:val="20"/>
        </w:rPr>
      </w:pPr>
    </w:p>
    <w:p w14:paraId="17827E6F" w14:textId="3305D0F4" w:rsidR="007E318A" w:rsidRPr="00A06BF7" w:rsidRDefault="007E318A" w:rsidP="007E318A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 xml:space="preserve">Commit </w:t>
      </w:r>
      <w:r w:rsidR="00A06BF7" w:rsidRPr="00A06BF7">
        <w:rPr>
          <w:i/>
          <w:iCs/>
          <w:sz w:val="20"/>
          <w:szCs w:val="20"/>
        </w:rPr>
        <w:t>29b68a048bc3ae968b8d1aa3e08319d5d37bd4e3</w:t>
      </w:r>
    </w:p>
    <w:p w14:paraId="50C17C15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lastRenderedPageBreak/>
        <w:t>New:</w:t>
      </w:r>
    </w:p>
    <w:p w14:paraId="3AAC22DF" w14:textId="322F043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naive quantization example</w:t>
      </w:r>
    </w:p>
    <w:p w14:paraId="78C293C2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associated documentation</w:t>
      </w:r>
    </w:p>
    <w:p w14:paraId="5BAB7602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</w:p>
    <w:p w14:paraId="5BDB005E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Improvements</w:t>
      </w:r>
    </w:p>
    <w:p w14:paraId="7BAA0796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check on quantizer values for some layers</w:t>
      </w:r>
    </w:p>
    <w:p w14:paraId="44F205D8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better inference debug info</w:t>
      </w:r>
    </w:p>
    <w:p w14:paraId="13D70F28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in count_mac: also simulate an overflow</w:t>
      </w:r>
    </w:p>
    <w:p w14:paraId="5D11654B" w14:textId="7F67CD67" w:rsidR="00A06BF7" w:rsidRPr="00A06BF7" w:rsidRDefault="00A06BF7" w:rsidP="007E318A">
      <w:pPr>
        <w:ind w:left="720"/>
        <w:rPr>
          <w:i/>
          <w:iCs/>
          <w:sz w:val="20"/>
          <w:szCs w:val="20"/>
        </w:rPr>
      </w:pPr>
    </w:p>
    <w:p w14:paraId="4C3FE7F2" w14:textId="679BE57C" w:rsidR="00A06BF7" w:rsidRPr="00A06BF7" w:rsidRDefault="00A06BF7" w:rsidP="007E318A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Commit 3d258f089761b1c906e94c51ec54c8ffd788a85c</w:t>
      </w:r>
    </w:p>
    <w:p w14:paraId="7CF138DC" w14:textId="56B1BCB9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 xml:space="preserve">New: </w:t>
      </w:r>
    </w:p>
    <w:p w14:paraId="0695362A" w14:textId="47B4C4DD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split sample programs: count_mac, debug_model, sample_xxx</w:t>
      </w:r>
    </w:p>
    <w:p w14:paraId="254B8B34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added clang-format file</w:t>
      </w:r>
    </w:p>
    <w:p w14:paraId="5E28083B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</w:p>
    <w:p w14:paraId="40D09E11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Improvements:</w:t>
      </w:r>
    </w:p>
    <w:p w14:paraId="1E4CDBD4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improve SIMD support for float (AVX512, conv1x1 etc.)</w:t>
      </w:r>
    </w:p>
    <w:p w14:paraId="059A0BD7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go back to HWCD loop order. Some gains on big models.</w:t>
      </w:r>
    </w:p>
    <w:p w14:paraId="01C4F6F3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nbOutputs() method in Model</w:t>
      </w:r>
    </w:p>
    <w:p w14:paraId="7C427275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</w:p>
    <w:p w14:paraId="1C2DFCD4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Corrections:</w:t>
      </w:r>
    </w:p>
    <w:p w14:paraId="2B49010C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init is now re-entrant: it is possible to do inference with multiple input sizes by calling init with the new size</w:t>
      </w:r>
    </w:p>
    <w:p w14:paraId="2AB9ED65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remove all MAC counters in SIMD paths + add warning message</w:t>
      </w:r>
    </w:p>
    <w:p w14:paraId="39D512D5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</w:p>
    <w:p w14:paraId="3E4058BC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Cleaning:</w:t>
      </w:r>
    </w:p>
    <w:p w14:paraId="4598F897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clean the naming for conv2d (simd, dispatch etc.)</w:t>
      </w:r>
    </w:p>
    <w:p w14:paraId="18859FF6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clean messages for SIMD support</w:t>
      </w:r>
    </w:p>
    <w:p w14:paraId="59565172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clean macro for debug</w:t>
      </w:r>
    </w:p>
    <w:p w14:paraId="5F7F5B47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clean sample_test.sh script</w:t>
      </w:r>
    </w:p>
    <w:p w14:paraId="33DD9CF8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clang format everything</w:t>
      </w:r>
    </w:p>
    <w:p w14:paraId="57DB9854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copyright year</w:t>
      </w:r>
    </w:p>
    <w:p w14:paraId="1E6FBE3C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README update</w:t>
      </w:r>
    </w:p>
    <w:p w14:paraId="3FE1D6F8" w14:textId="77777777" w:rsidR="00A06BF7" w:rsidRPr="00A06BF7" w:rsidRDefault="00A06BF7" w:rsidP="00A06BF7">
      <w:pPr>
        <w:ind w:left="720"/>
        <w:rPr>
          <w:i/>
          <w:iCs/>
          <w:sz w:val="20"/>
          <w:szCs w:val="20"/>
        </w:rPr>
      </w:pPr>
      <w:r w:rsidRPr="00A06BF7">
        <w:rPr>
          <w:i/>
          <w:iCs/>
          <w:sz w:val="20"/>
          <w:szCs w:val="20"/>
        </w:rPr>
        <w:t>- other minor cleanings</w:t>
      </w:r>
    </w:p>
    <w:p w14:paraId="12CAF42A" w14:textId="77777777" w:rsidR="004A1EF1" w:rsidRPr="0059333F" w:rsidRDefault="004A1EF1" w:rsidP="004A1EF1">
      <w:pPr>
        <w:rPr>
          <w:highlight w:val="yellow"/>
        </w:rPr>
      </w:pPr>
    </w:p>
    <w:p w14:paraId="067A7DDE" w14:textId="77777777" w:rsidR="004A1EF1" w:rsidRPr="0059333F" w:rsidRDefault="004A1EF1" w:rsidP="004A1EF1">
      <w:pPr>
        <w:rPr>
          <w:highlight w:val="yellow"/>
        </w:rPr>
      </w:pPr>
    </w:p>
    <w:p w14:paraId="79787B64" w14:textId="39190FED" w:rsidR="003D0E05" w:rsidRPr="008F55C3" w:rsidRDefault="003D0E05" w:rsidP="003D0E05">
      <w:pPr>
        <w:pStyle w:val="Heading2"/>
      </w:pPr>
      <w:r w:rsidRPr="008F55C3">
        <w:t>Technical Evaluation</w:t>
      </w:r>
    </w:p>
    <w:p w14:paraId="1E22AC5B" w14:textId="51EF9C90" w:rsidR="003D0E05" w:rsidRPr="008F55C3" w:rsidRDefault="003D0E05" w:rsidP="00217A7C">
      <w:pPr>
        <w:jc w:val="both"/>
      </w:pPr>
      <w:r w:rsidRPr="008F55C3">
        <w:t xml:space="preserve">The AHG made meaningful progress on the mandate to evaluate and quantify potential NN based video coding technologies. </w:t>
      </w:r>
      <w:r w:rsidR="009178B6" w:rsidRPr="008F55C3">
        <w:t xml:space="preserve"> </w:t>
      </w:r>
      <w:r w:rsidRPr="008F55C3">
        <w:t xml:space="preserve">A summary of </w:t>
      </w:r>
      <w:r w:rsidR="00030E0D" w:rsidRPr="008F55C3">
        <w:t xml:space="preserve">AHG11 related </w:t>
      </w:r>
      <w:r w:rsidRPr="008F55C3">
        <w:t>non-EE</w:t>
      </w:r>
      <w:r w:rsidR="00030E0D" w:rsidRPr="008F55C3">
        <w:t>1</w:t>
      </w:r>
      <w:r w:rsidRPr="008F55C3">
        <w:t xml:space="preserve"> contribution</w:t>
      </w:r>
      <w:r w:rsidR="00030E0D" w:rsidRPr="008F55C3">
        <w:t>s</w:t>
      </w:r>
      <w:r w:rsidRPr="008F55C3">
        <w:t xml:space="preserve"> provided as input to the </w:t>
      </w:r>
      <w:r w:rsidR="005445C4" w:rsidRPr="008F55C3">
        <w:t>2</w:t>
      </w:r>
      <w:r w:rsidR="005445C4">
        <w:t>7</w:t>
      </w:r>
      <w:r w:rsidR="005445C4" w:rsidRPr="008F55C3">
        <w:rPr>
          <w:vertAlign w:val="superscript"/>
        </w:rPr>
        <w:t>th</w:t>
      </w:r>
      <w:r w:rsidR="005445C4" w:rsidRPr="008F55C3">
        <w:t xml:space="preserve"> </w:t>
      </w:r>
      <w:r w:rsidRPr="008F55C3">
        <w:t>meeting is provided below:</w:t>
      </w:r>
    </w:p>
    <w:p w14:paraId="12262C98" w14:textId="5D897EA3" w:rsidR="0050489E" w:rsidRPr="0059333F" w:rsidRDefault="0050489E" w:rsidP="00217A7C">
      <w:pPr>
        <w:jc w:val="both"/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1520"/>
        <w:gridCol w:w="1052"/>
        <w:gridCol w:w="1099"/>
        <w:gridCol w:w="1067"/>
        <w:gridCol w:w="1416"/>
        <w:gridCol w:w="1042"/>
        <w:gridCol w:w="1259"/>
      </w:tblGrid>
      <w:tr w:rsidR="007F1145" w:rsidRPr="0059333F" w14:paraId="74FFF27A" w14:textId="10ECAB0F" w:rsidTr="00DA70E7">
        <w:trPr>
          <w:trHeight w:val="420"/>
        </w:trPr>
        <w:tc>
          <w:tcPr>
            <w:tcW w:w="895" w:type="dxa"/>
            <w:vMerge w:val="restart"/>
            <w:shd w:val="clear" w:color="auto" w:fill="D9E2F3" w:themeFill="accent1" w:themeFillTint="33"/>
            <w:noWrap/>
          </w:tcPr>
          <w:p w14:paraId="5975546D" w14:textId="77777777" w:rsidR="006004D3" w:rsidRPr="00DA70E7" w:rsidRDefault="006004D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vMerge w:val="restart"/>
            <w:shd w:val="clear" w:color="auto" w:fill="D9E2F3" w:themeFill="accent1" w:themeFillTint="33"/>
            <w:noWrap/>
          </w:tcPr>
          <w:p w14:paraId="0534C50C" w14:textId="6DD79464" w:rsidR="006004D3" w:rsidRPr="00DA70E7" w:rsidRDefault="006004D3" w:rsidP="00AE21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1052" w:type="dxa"/>
            <w:vMerge w:val="restart"/>
            <w:shd w:val="clear" w:color="auto" w:fill="D9E2F3" w:themeFill="accent1" w:themeFillTint="33"/>
            <w:noWrap/>
          </w:tcPr>
          <w:p w14:paraId="547822F8" w14:textId="4B82522E" w:rsidR="006004D3" w:rsidRPr="00DA70E7" w:rsidRDefault="006004D3" w:rsidP="0045736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Common Test Conditions</w:t>
            </w:r>
          </w:p>
        </w:tc>
        <w:tc>
          <w:tcPr>
            <w:tcW w:w="3582" w:type="dxa"/>
            <w:gridSpan w:val="3"/>
            <w:shd w:val="clear" w:color="auto" w:fill="D9E2F3" w:themeFill="accent1" w:themeFillTint="33"/>
            <w:noWrap/>
          </w:tcPr>
          <w:p w14:paraId="503290D9" w14:textId="6EAE5C1E" w:rsidR="006004D3" w:rsidRPr="00DA70E7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Results</w:t>
            </w:r>
          </w:p>
        </w:tc>
        <w:tc>
          <w:tcPr>
            <w:tcW w:w="2301" w:type="dxa"/>
            <w:gridSpan w:val="2"/>
            <w:shd w:val="clear" w:color="auto" w:fill="D9E2F3" w:themeFill="accent1" w:themeFillTint="33"/>
            <w:noWrap/>
          </w:tcPr>
          <w:p w14:paraId="626B22C8" w14:textId="48242EA5" w:rsidR="006004D3" w:rsidRPr="00DA70E7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Training Data</w:t>
            </w:r>
          </w:p>
        </w:tc>
      </w:tr>
      <w:tr w:rsidR="00820825" w:rsidRPr="0059333F" w14:paraId="5ACACEEF" w14:textId="432245AC" w:rsidTr="00DA70E7">
        <w:trPr>
          <w:trHeight w:val="420"/>
        </w:trPr>
        <w:tc>
          <w:tcPr>
            <w:tcW w:w="895" w:type="dxa"/>
            <w:vMerge/>
            <w:shd w:val="clear" w:color="auto" w:fill="D9E2F3" w:themeFill="accent1" w:themeFillTint="33"/>
            <w:noWrap/>
            <w:hideMark/>
          </w:tcPr>
          <w:p w14:paraId="0C92B05B" w14:textId="00DA1BFE" w:rsidR="006004D3" w:rsidRPr="00DA70E7" w:rsidRDefault="006004D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vMerge/>
            <w:shd w:val="clear" w:color="auto" w:fill="D9E2F3" w:themeFill="accent1" w:themeFillTint="33"/>
            <w:noWrap/>
            <w:hideMark/>
          </w:tcPr>
          <w:p w14:paraId="002F9521" w14:textId="6E271EDA" w:rsidR="006004D3" w:rsidRPr="00DA70E7" w:rsidRDefault="006004D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shd w:val="clear" w:color="auto" w:fill="D9E2F3" w:themeFill="accent1" w:themeFillTint="33"/>
            <w:noWrap/>
            <w:hideMark/>
          </w:tcPr>
          <w:p w14:paraId="7DEA315A" w14:textId="4F85650C" w:rsidR="006004D3" w:rsidRPr="00DA70E7" w:rsidRDefault="006004D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shd w:val="clear" w:color="auto" w:fill="D9E2F3" w:themeFill="accent1" w:themeFillTint="33"/>
            <w:noWrap/>
            <w:hideMark/>
          </w:tcPr>
          <w:p w14:paraId="1C7449C0" w14:textId="060137EB" w:rsidR="006004D3" w:rsidRPr="00DA70E7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</w:t>
            </w:r>
          </w:p>
        </w:tc>
        <w:tc>
          <w:tcPr>
            <w:tcW w:w="1067" w:type="dxa"/>
            <w:shd w:val="clear" w:color="auto" w:fill="D9E2F3" w:themeFill="accent1" w:themeFillTint="33"/>
          </w:tcPr>
          <w:p w14:paraId="5695F426" w14:textId="014898AA" w:rsidR="006004D3" w:rsidRPr="00DA70E7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LDB</w:t>
            </w:r>
          </w:p>
        </w:tc>
        <w:tc>
          <w:tcPr>
            <w:tcW w:w="1416" w:type="dxa"/>
            <w:shd w:val="clear" w:color="auto" w:fill="D9E2F3" w:themeFill="accent1" w:themeFillTint="33"/>
          </w:tcPr>
          <w:p w14:paraId="192F9233" w14:textId="2577995C" w:rsidR="006004D3" w:rsidRPr="00DA70E7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AI</w:t>
            </w:r>
          </w:p>
        </w:tc>
        <w:tc>
          <w:tcPr>
            <w:tcW w:w="1042" w:type="dxa"/>
            <w:shd w:val="clear" w:color="auto" w:fill="D9E2F3" w:themeFill="accent1" w:themeFillTint="33"/>
            <w:noWrap/>
            <w:hideMark/>
          </w:tcPr>
          <w:p w14:paraId="343E0E90" w14:textId="54BB63E1" w:rsidR="006004D3" w:rsidRPr="00DA70E7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CTC</w:t>
            </w:r>
          </w:p>
        </w:tc>
        <w:tc>
          <w:tcPr>
            <w:tcW w:w="1259" w:type="dxa"/>
            <w:shd w:val="clear" w:color="auto" w:fill="D9E2F3" w:themeFill="accent1" w:themeFillTint="33"/>
          </w:tcPr>
          <w:p w14:paraId="14D7AA5C" w14:textId="165C2C91" w:rsidR="006004D3" w:rsidRPr="00DA70E7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Additional</w:t>
            </w:r>
          </w:p>
        </w:tc>
      </w:tr>
      <w:tr w:rsidR="00014D50" w:rsidRPr="0059333F" w14:paraId="237F29CB" w14:textId="30AF3ADA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4D719636" w14:textId="09C0F0A7" w:rsidR="00014D50" w:rsidRPr="00DA70E7" w:rsidRDefault="00014D5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Loop Filter</w:t>
            </w:r>
          </w:p>
        </w:tc>
      </w:tr>
      <w:tr w:rsidR="0040248F" w:rsidRPr="0059333F" w14:paraId="75B330F5" w14:textId="77777777" w:rsidTr="00DA70E7">
        <w:trPr>
          <w:trHeight w:val="420"/>
        </w:trPr>
        <w:tc>
          <w:tcPr>
            <w:tcW w:w="895" w:type="dxa"/>
            <w:noWrap/>
            <w:vAlign w:val="center"/>
          </w:tcPr>
          <w:p w14:paraId="36901BAD" w14:textId="7C050A1C" w:rsidR="0040248F" w:rsidRPr="00DA70E7" w:rsidRDefault="00243C55" w:rsidP="0040248F">
            <w:pPr>
              <w:rPr>
                <w:rFonts w:ascii="Arial" w:hAnsi="Arial" w:cs="Arial"/>
                <w:sz w:val="16"/>
                <w:szCs w:val="16"/>
              </w:rPr>
            </w:pPr>
            <w:hyperlink r:id="rId10" w:history="1">
              <w:r w:rsidR="0040248F" w:rsidRPr="00DA70E7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JVET-AA0080</w:t>
              </w:r>
            </w:hyperlink>
          </w:p>
        </w:tc>
        <w:tc>
          <w:tcPr>
            <w:tcW w:w="1520" w:type="dxa"/>
            <w:noWrap/>
            <w:vAlign w:val="center"/>
          </w:tcPr>
          <w:p w14:paraId="518281E8" w14:textId="11EF8430" w:rsidR="0040248F" w:rsidRPr="00DA70E7" w:rsidRDefault="0040248F" w:rsidP="0040248F">
            <w:pPr>
              <w:rPr>
                <w:rFonts w:ascii="Arial" w:hAnsi="Arial" w:cs="Arial"/>
                <w:sz w:val="16"/>
                <w:szCs w:val="16"/>
              </w:rPr>
            </w:pPr>
            <w:r w:rsidRPr="00DA70E7">
              <w:rPr>
                <w:rFonts w:ascii="Arial" w:hAnsi="Arial" w:cs="Arial"/>
                <w:sz w:val="16"/>
                <w:szCs w:val="16"/>
              </w:rPr>
              <w:t>AHG11: Complexity reduction on neural-network loop filter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  <w:vAlign w:val="center"/>
          </w:tcPr>
          <w:p w14:paraId="16BE74C1" w14:textId="7FE47186" w:rsidR="0040248F" w:rsidRPr="00DA70E7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auto"/>
            <w:noWrap/>
            <w:vAlign w:val="center"/>
          </w:tcPr>
          <w:p w14:paraId="2391D0EE" w14:textId="2BE335CC" w:rsidR="0040248F" w:rsidRPr="00DA70E7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67" w:type="dxa"/>
            <w:vAlign w:val="center"/>
          </w:tcPr>
          <w:p w14:paraId="2C08F282" w14:textId="5FAB549E" w:rsidR="0040248F" w:rsidRPr="00DA70E7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shd w:val="clear" w:color="auto" w:fill="E2EFD9" w:themeFill="accent6" w:themeFillTint="33"/>
            <w:vAlign w:val="center"/>
          </w:tcPr>
          <w:p w14:paraId="6E4C39F8" w14:textId="59BB811F" w:rsidR="0040248F" w:rsidRPr="00DA70E7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42" w:type="dxa"/>
            <w:noWrap/>
            <w:vAlign w:val="center"/>
          </w:tcPr>
          <w:p w14:paraId="7D58C9A3" w14:textId="26D5F340" w:rsidR="0040248F" w:rsidRPr="00DA70E7" w:rsidRDefault="00DA70E7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9" w:type="dxa"/>
            <w:vAlign w:val="center"/>
          </w:tcPr>
          <w:p w14:paraId="523C7DCE" w14:textId="188C846B" w:rsidR="0040248F" w:rsidRPr="00DA70E7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B34705" w:rsidRPr="0059333F" w14:paraId="7E68986D" w14:textId="3061A140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2C73E95F" w14:textId="59894037" w:rsidR="00B34705" w:rsidRPr="0059333F" w:rsidRDefault="00B34705" w:rsidP="00B3470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4024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Post Filtering</w:t>
            </w:r>
          </w:p>
        </w:tc>
      </w:tr>
      <w:tr w:rsidR="0040248F" w:rsidRPr="0059333F" w14:paraId="2069E7E1" w14:textId="77777777" w:rsidTr="00DA70E7">
        <w:trPr>
          <w:trHeight w:val="420"/>
        </w:trPr>
        <w:tc>
          <w:tcPr>
            <w:tcW w:w="895" w:type="dxa"/>
            <w:noWrap/>
            <w:vAlign w:val="center"/>
          </w:tcPr>
          <w:p w14:paraId="03629C98" w14:textId="0DC04E76" w:rsidR="0040248F" w:rsidRPr="0059333F" w:rsidRDefault="00243C55" w:rsidP="0040248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1" w:history="1">
              <w:r w:rsidR="0040248F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JVET-AA0054</w:t>
              </w:r>
            </w:hyperlink>
          </w:p>
        </w:tc>
        <w:tc>
          <w:tcPr>
            <w:tcW w:w="1520" w:type="dxa"/>
            <w:noWrap/>
            <w:vAlign w:val="center"/>
          </w:tcPr>
          <w:p w14:paraId="791E1AED" w14:textId="3C2FC86E" w:rsidR="0040248F" w:rsidRPr="0059333F" w:rsidRDefault="0040248F" w:rsidP="0040248F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AHG9: On Neural-network Post-filter Characteristics SEI Message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14:paraId="12FC00A5" w14:textId="6269FECC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99" w:type="dxa"/>
            <w:shd w:val="clear" w:color="auto" w:fill="auto"/>
            <w:noWrap/>
            <w:vAlign w:val="center"/>
          </w:tcPr>
          <w:p w14:paraId="68B167DF" w14:textId="38739A66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78EABD1C" w14:textId="45F71292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065D8FA" w14:textId="32904AE0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shd w:val="clear" w:color="auto" w:fill="auto"/>
            <w:noWrap/>
            <w:vAlign w:val="center"/>
          </w:tcPr>
          <w:p w14:paraId="3E41C7C3" w14:textId="64953310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9" w:type="dxa"/>
            <w:vAlign w:val="center"/>
          </w:tcPr>
          <w:p w14:paraId="7C994E9D" w14:textId="4AD4D5C9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40248F" w:rsidRPr="0059333F" w14:paraId="048FC1C1" w14:textId="77777777" w:rsidTr="00DA70E7">
        <w:trPr>
          <w:trHeight w:val="420"/>
        </w:trPr>
        <w:tc>
          <w:tcPr>
            <w:tcW w:w="895" w:type="dxa"/>
            <w:noWrap/>
            <w:vAlign w:val="center"/>
          </w:tcPr>
          <w:p w14:paraId="7301C15B" w14:textId="11E2F4C6" w:rsidR="0040248F" w:rsidRPr="0059333F" w:rsidRDefault="00243C55" w:rsidP="0040248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2" w:history="1">
              <w:r w:rsidR="0040248F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JVET-AA0055</w:t>
              </w:r>
            </w:hyperlink>
          </w:p>
        </w:tc>
        <w:tc>
          <w:tcPr>
            <w:tcW w:w="1520" w:type="dxa"/>
            <w:noWrap/>
            <w:vAlign w:val="center"/>
          </w:tcPr>
          <w:p w14:paraId="2563BAB8" w14:textId="0D478E0C" w:rsidR="0040248F" w:rsidRPr="0059333F" w:rsidRDefault="0040248F" w:rsidP="0040248F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 xml:space="preserve">AHG9: Comments on Neural-network Post-filter Characteristics SEI Message 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14:paraId="7DFEFC95" w14:textId="621A6C37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99" w:type="dxa"/>
            <w:shd w:val="clear" w:color="auto" w:fill="auto"/>
            <w:noWrap/>
            <w:vAlign w:val="center"/>
          </w:tcPr>
          <w:p w14:paraId="3A2CD4DE" w14:textId="3163DDD2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64EF227C" w14:textId="5F419E93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450AE715" w14:textId="736D4CB5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shd w:val="clear" w:color="auto" w:fill="auto"/>
            <w:noWrap/>
            <w:vAlign w:val="center"/>
          </w:tcPr>
          <w:p w14:paraId="4E4FEA05" w14:textId="4324BDC1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9" w:type="dxa"/>
            <w:vAlign w:val="center"/>
          </w:tcPr>
          <w:p w14:paraId="6AD1900A" w14:textId="739074A5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40248F" w:rsidRPr="0059333F" w14:paraId="78C6F3BD" w14:textId="77777777" w:rsidTr="00DA70E7">
        <w:trPr>
          <w:trHeight w:val="420"/>
        </w:trPr>
        <w:tc>
          <w:tcPr>
            <w:tcW w:w="895" w:type="dxa"/>
            <w:noWrap/>
            <w:vAlign w:val="center"/>
          </w:tcPr>
          <w:p w14:paraId="6498EC0B" w14:textId="22E944A2" w:rsidR="0040248F" w:rsidRPr="0059333F" w:rsidRDefault="00243C55" w:rsidP="0040248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3" w:history="1">
              <w:r w:rsidR="0040248F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JVET-AA0056</w:t>
              </w:r>
            </w:hyperlink>
          </w:p>
        </w:tc>
        <w:tc>
          <w:tcPr>
            <w:tcW w:w="1520" w:type="dxa"/>
            <w:noWrap/>
            <w:vAlign w:val="center"/>
          </w:tcPr>
          <w:p w14:paraId="59A45F33" w14:textId="4B382E6E" w:rsidR="0040248F" w:rsidRPr="0059333F" w:rsidRDefault="0040248F" w:rsidP="0040248F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AHG9: On syntax gating in the neural-network post-filter characteristics SEI message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14:paraId="11E51560" w14:textId="7D193E4A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99" w:type="dxa"/>
            <w:shd w:val="clear" w:color="auto" w:fill="auto"/>
            <w:noWrap/>
            <w:vAlign w:val="center"/>
          </w:tcPr>
          <w:p w14:paraId="1C71C24B" w14:textId="4E6019EE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5337767C" w14:textId="55130FCB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11C95894" w14:textId="792DF59B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shd w:val="clear" w:color="auto" w:fill="auto"/>
            <w:noWrap/>
            <w:vAlign w:val="center"/>
          </w:tcPr>
          <w:p w14:paraId="7457DDF5" w14:textId="31EDCF9A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9" w:type="dxa"/>
            <w:vAlign w:val="center"/>
          </w:tcPr>
          <w:p w14:paraId="69EB090C" w14:textId="019D5FF5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40248F" w:rsidRPr="0059333F" w14:paraId="436EF003" w14:textId="77777777" w:rsidTr="00DA70E7">
        <w:trPr>
          <w:trHeight w:val="420"/>
        </w:trPr>
        <w:tc>
          <w:tcPr>
            <w:tcW w:w="895" w:type="dxa"/>
            <w:noWrap/>
            <w:vAlign w:val="center"/>
          </w:tcPr>
          <w:p w14:paraId="173782C7" w14:textId="366EB12B" w:rsidR="0040248F" w:rsidRPr="0059333F" w:rsidRDefault="00243C55" w:rsidP="0040248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4" w:history="1">
              <w:r w:rsidR="0040248F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JVET-AA0067</w:t>
              </w:r>
            </w:hyperlink>
          </w:p>
        </w:tc>
        <w:tc>
          <w:tcPr>
            <w:tcW w:w="1520" w:type="dxa"/>
            <w:noWrap/>
            <w:vAlign w:val="center"/>
          </w:tcPr>
          <w:p w14:paraId="47A0CE74" w14:textId="28F11B40" w:rsidR="0040248F" w:rsidRPr="0059333F" w:rsidRDefault="0040248F" w:rsidP="0040248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AHG9: Some specification improvements for neural-network post-filter characteristics SEI message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14:paraId="7F1D20E3" w14:textId="2492EF9A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99" w:type="dxa"/>
            <w:shd w:val="clear" w:color="auto" w:fill="auto"/>
            <w:noWrap/>
            <w:vAlign w:val="center"/>
          </w:tcPr>
          <w:p w14:paraId="1B83A21F" w14:textId="180077DE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67" w:type="dxa"/>
            <w:vAlign w:val="center"/>
          </w:tcPr>
          <w:p w14:paraId="23EF4A44" w14:textId="49CCA1C4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vAlign w:val="center"/>
          </w:tcPr>
          <w:p w14:paraId="2E00E5BA" w14:textId="6325E15D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noWrap/>
            <w:vAlign w:val="center"/>
          </w:tcPr>
          <w:p w14:paraId="7379CDEF" w14:textId="1D4591A7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9" w:type="dxa"/>
            <w:vAlign w:val="center"/>
          </w:tcPr>
          <w:p w14:paraId="22DE40F6" w14:textId="19539981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40248F" w:rsidRPr="0059333F" w14:paraId="0403F2A5" w14:textId="77777777" w:rsidTr="00DA70E7">
        <w:trPr>
          <w:trHeight w:val="420"/>
        </w:trPr>
        <w:tc>
          <w:tcPr>
            <w:tcW w:w="895" w:type="dxa"/>
            <w:noWrap/>
            <w:vAlign w:val="center"/>
          </w:tcPr>
          <w:p w14:paraId="5FAED3EA" w14:textId="1E7F70C6" w:rsidR="0040248F" w:rsidRPr="0059333F" w:rsidRDefault="00243C55" w:rsidP="0040248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5" w:history="1">
              <w:r w:rsidR="0040248F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JVET-AA0083</w:t>
              </w:r>
            </w:hyperlink>
          </w:p>
        </w:tc>
        <w:tc>
          <w:tcPr>
            <w:tcW w:w="1520" w:type="dxa"/>
            <w:noWrap/>
            <w:vAlign w:val="center"/>
          </w:tcPr>
          <w:p w14:paraId="51049DFC" w14:textId="1262C238" w:rsidR="0040248F" w:rsidRPr="0059333F" w:rsidRDefault="0040248F" w:rsidP="0040248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AHG9: NNR post-filter SEI message extension for flexible decoding capabilities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14:paraId="392DAE8E" w14:textId="77A78E3B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99" w:type="dxa"/>
            <w:shd w:val="clear" w:color="auto" w:fill="auto"/>
            <w:noWrap/>
            <w:vAlign w:val="center"/>
          </w:tcPr>
          <w:p w14:paraId="288E478B" w14:textId="5D95FC63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67" w:type="dxa"/>
            <w:vAlign w:val="center"/>
          </w:tcPr>
          <w:p w14:paraId="755B5DAF" w14:textId="4B08B3BD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vAlign w:val="center"/>
          </w:tcPr>
          <w:p w14:paraId="4D25F9A3" w14:textId="79D1D912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noWrap/>
            <w:vAlign w:val="center"/>
          </w:tcPr>
          <w:p w14:paraId="44E6ADD1" w14:textId="3FDC635A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9" w:type="dxa"/>
            <w:vAlign w:val="center"/>
          </w:tcPr>
          <w:p w14:paraId="60A70F54" w14:textId="12890A18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40248F" w:rsidRPr="0059333F" w14:paraId="5070E271" w14:textId="77777777" w:rsidTr="00DA70E7">
        <w:trPr>
          <w:trHeight w:val="420"/>
        </w:trPr>
        <w:tc>
          <w:tcPr>
            <w:tcW w:w="895" w:type="dxa"/>
            <w:noWrap/>
            <w:vAlign w:val="center"/>
          </w:tcPr>
          <w:p w14:paraId="1252512C" w14:textId="75DA32F7" w:rsidR="0040248F" w:rsidRPr="0059333F" w:rsidRDefault="00243C55" w:rsidP="0040248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6" w:history="1">
              <w:r w:rsidR="0040248F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JVET-AA0100</w:t>
              </w:r>
            </w:hyperlink>
          </w:p>
        </w:tc>
        <w:tc>
          <w:tcPr>
            <w:tcW w:w="1520" w:type="dxa"/>
            <w:noWrap/>
            <w:vAlign w:val="center"/>
          </w:tcPr>
          <w:p w14:paraId="7B00B948" w14:textId="2CCCD6E4" w:rsidR="0040248F" w:rsidRPr="0059333F" w:rsidRDefault="0040248F" w:rsidP="0040248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AHG9: On auxiliary input and separate colour description in the neural-network post-filter characteristics SEI message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14:paraId="65D0F71D" w14:textId="0CEC32B3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99" w:type="dxa"/>
            <w:shd w:val="clear" w:color="auto" w:fill="auto"/>
            <w:noWrap/>
            <w:vAlign w:val="center"/>
          </w:tcPr>
          <w:p w14:paraId="1CA50C66" w14:textId="03BD6622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67" w:type="dxa"/>
            <w:vAlign w:val="center"/>
          </w:tcPr>
          <w:p w14:paraId="02D95803" w14:textId="73A001FC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vAlign w:val="center"/>
          </w:tcPr>
          <w:p w14:paraId="67120BFB" w14:textId="2D859BF3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noWrap/>
            <w:vAlign w:val="center"/>
          </w:tcPr>
          <w:p w14:paraId="3A62926C" w14:textId="50F1E841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9" w:type="dxa"/>
            <w:vAlign w:val="center"/>
          </w:tcPr>
          <w:p w14:paraId="72981BD6" w14:textId="0A1400E7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40248F" w:rsidRPr="0059333F" w14:paraId="63CC5DDE" w14:textId="77777777" w:rsidTr="00DA70E7">
        <w:trPr>
          <w:trHeight w:val="420"/>
        </w:trPr>
        <w:tc>
          <w:tcPr>
            <w:tcW w:w="895" w:type="dxa"/>
            <w:noWrap/>
            <w:vAlign w:val="center"/>
          </w:tcPr>
          <w:p w14:paraId="6488A86A" w14:textId="7EC6148A" w:rsidR="0040248F" w:rsidRPr="0059333F" w:rsidRDefault="00243C55" w:rsidP="0040248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7" w:history="1">
              <w:r w:rsidR="0040248F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JVET-AA0101</w:t>
              </w:r>
            </w:hyperlink>
          </w:p>
        </w:tc>
        <w:tc>
          <w:tcPr>
            <w:tcW w:w="1520" w:type="dxa"/>
            <w:noWrap/>
            <w:vAlign w:val="center"/>
          </w:tcPr>
          <w:p w14:paraId="69B1DA99" w14:textId="02EA96BC" w:rsidR="0040248F" w:rsidRPr="0059333F" w:rsidRDefault="0040248F" w:rsidP="0040248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AHG9: On processing order in the neural-network post-filter activation SEI message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14:paraId="671C1598" w14:textId="3122C90D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99" w:type="dxa"/>
            <w:shd w:val="clear" w:color="auto" w:fill="auto"/>
            <w:noWrap/>
            <w:vAlign w:val="center"/>
          </w:tcPr>
          <w:p w14:paraId="3B754548" w14:textId="15778E87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67" w:type="dxa"/>
            <w:vAlign w:val="center"/>
          </w:tcPr>
          <w:p w14:paraId="1CEFA590" w14:textId="6DEE2825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vAlign w:val="center"/>
          </w:tcPr>
          <w:p w14:paraId="30AF46F3" w14:textId="2A93EEF0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noWrap/>
            <w:vAlign w:val="center"/>
          </w:tcPr>
          <w:p w14:paraId="4F41B69D" w14:textId="6EDFE96A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9" w:type="dxa"/>
            <w:vAlign w:val="center"/>
          </w:tcPr>
          <w:p w14:paraId="270772D0" w14:textId="7081143F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40248F" w:rsidRPr="0059333F" w14:paraId="1FEF0B31" w14:textId="77777777" w:rsidTr="00DA70E7">
        <w:trPr>
          <w:trHeight w:val="420"/>
        </w:trPr>
        <w:tc>
          <w:tcPr>
            <w:tcW w:w="895" w:type="dxa"/>
            <w:noWrap/>
            <w:vAlign w:val="center"/>
          </w:tcPr>
          <w:p w14:paraId="5AA68089" w14:textId="317D6819" w:rsidR="0040248F" w:rsidRPr="0059333F" w:rsidRDefault="00243C55" w:rsidP="0040248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8" w:history="1">
              <w:r w:rsidR="0040248F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JVET-AA0145</w:t>
              </w:r>
            </w:hyperlink>
          </w:p>
        </w:tc>
        <w:tc>
          <w:tcPr>
            <w:tcW w:w="1520" w:type="dxa"/>
            <w:noWrap/>
            <w:vAlign w:val="center"/>
          </w:tcPr>
          <w:p w14:paraId="409DE5F4" w14:textId="6D0B9D9F" w:rsidR="0040248F" w:rsidRPr="0059333F" w:rsidRDefault="0040248F" w:rsidP="0040248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AHG9: On decoupling neural-network post-filter activation SEI message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14:paraId="048BA7D9" w14:textId="512BC6EE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99" w:type="dxa"/>
            <w:shd w:val="clear" w:color="auto" w:fill="auto"/>
            <w:noWrap/>
            <w:vAlign w:val="center"/>
          </w:tcPr>
          <w:p w14:paraId="7CB2DA03" w14:textId="6A537492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67" w:type="dxa"/>
            <w:vAlign w:val="center"/>
          </w:tcPr>
          <w:p w14:paraId="7462AF68" w14:textId="464104FE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vAlign w:val="center"/>
          </w:tcPr>
          <w:p w14:paraId="08F00E9D" w14:textId="2EE22081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noWrap/>
            <w:vAlign w:val="center"/>
          </w:tcPr>
          <w:p w14:paraId="7C6D4AD0" w14:textId="5B1A409E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9" w:type="dxa"/>
            <w:vAlign w:val="center"/>
          </w:tcPr>
          <w:p w14:paraId="07DC0D18" w14:textId="0D6673A5" w:rsidR="0040248F" w:rsidRPr="0040248F" w:rsidRDefault="0040248F" w:rsidP="00402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248F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6C11FD" w:rsidRPr="0059333F" w14:paraId="3ACD0D5B" w14:textId="47A01D6D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6495AFF8" w14:textId="651C99EC" w:rsidR="006C11FD" w:rsidRPr="0059333F" w:rsidRDefault="006C11FD" w:rsidP="006C11F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DA70E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Super-Resolution</w:t>
            </w:r>
          </w:p>
        </w:tc>
      </w:tr>
      <w:tr w:rsidR="005445C4" w:rsidRPr="0059333F" w14:paraId="740853D0" w14:textId="77777777" w:rsidTr="008F55C3">
        <w:trPr>
          <w:trHeight w:val="420"/>
        </w:trPr>
        <w:tc>
          <w:tcPr>
            <w:tcW w:w="895" w:type="dxa"/>
            <w:noWrap/>
            <w:vAlign w:val="center"/>
          </w:tcPr>
          <w:p w14:paraId="2F8D5529" w14:textId="5CE16C14" w:rsidR="005445C4" w:rsidRPr="0059333F" w:rsidRDefault="005445C4" w:rsidP="005445C4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9" w:history="1">
              <w:r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JVET-AA0065</w:t>
              </w:r>
            </w:hyperlink>
          </w:p>
        </w:tc>
        <w:tc>
          <w:tcPr>
            <w:tcW w:w="1520" w:type="dxa"/>
            <w:noWrap/>
            <w:vAlign w:val="center"/>
          </w:tcPr>
          <w:p w14:paraId="5C08C189" w14:textId="6F7A3CCD" w:rsidR="005445C4" w:rsidRPr="0059333F" w:rsidRDefault="005445C4" w:rsidP="005445C4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AHG11: CNN Filter for Super-Resolution with RPR functionality in VVC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  <w:vAlign w:val="center"/>
          </w:tcPr>
          <w:p w14:paraId="56F59516" w14:textId="654EDB34" w:rsidR="005445C4" w:rsidRPr="0059333F" w:rsidRDefault="005445C4" w:rsidP="005445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E2EFD9" w:themeFill="accent6" w:themeFillTint="33"/>
            <w:noWrap/>
            <w:vAlign w:val="center"/>
          </w:tcPr>
          <w:p w14:paraId="2665518C" w14:textId="1D3C4557" w:rsidR="005445C4" w:rsidRPr="0059333F" w:rsidRDefault="005445C4" w:rsidP="005445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17F6388F" w14:textId="2C3CE037" w:rsidR="005445C4" w:rsidRPr="0059333F" w:rsidRDefault="005445C4" w:rsidP="005445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shd w:val="clear" w:color="auto" w:fill="E2EFD9" w:themeFill="accent6" w:themeFillTint="33"/>
            <w:vAlign w:val="center"/>
          </w:tcPr>
          <w:p w14:paraId="5BE4917A" w14:textId="36726E01" w:rsidR="005445C4" w:rsidRPr="0059333F" w:rsidRDefault="005445C4" w:rsidP="005445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42" w:type="dxa"/>
            <w:noWrap/>
            <w:vAlign w:val="center"/>
          </w:tcPr>
          <w:p w14:paraId="6AADD2C1" w14:textId="4060E10F" w:rsidR="005445C4" w:rsidRPr="0059333F" w:rsidRDefault="005445C4" w:rsidP="005445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259" w:type="dxa"/>
            <w:vAlign w:val="center"/>
          </w:tcPr>
          <w:p w14:paraId="297B235C" w14:textId="0693A0C1" w:rsidR="005445C4" w:rsidRPr="0059333F" w:rsidRDefault="005445C4" w:rsidP="005445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5A683F" w:rsidRPr="0059333F" w14:paraId="76A25335" w14:textId="77777777" w:rsidTr="008F55C3">
        <w:trPr>
          <w:trHeight w:val="420"/>
        </w:trPr>
        <w:tc>
          <w:tcPr>
            <w:tcW w:w="895" w:type="dxa"/>
            <w:noWrap/>
            <w:vAlign w:val="center"/>
          </w:tcPr>
          <w:p w14:paraId="7ACBBF4D" w14:textId="3E125FFE" w:rsidR="005A683F" w:rsidRPr="0059333F" w:rsidRDefault="005A683F" w:rsidP="005A683F">
            <w:pPr>
              <w:rPr>
                <w:rFonts w:ascii="Arial" w:hAnsi="Arial" w:cs="Arial"/>
                <w:sz w:val="16"/>
                <w:szCs w:val="16"/>
                <w:highlight w:val="yellow"/>
                <w:u w:val="single"/>
              </w:rPr>
            </w:pPr>
            <w:hyperlink r:id="rId20" w:history="1">
              <w:r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JVET-AA0076</w:t>
              </w:r>
            </w:hyperlink>
          </w:p>
        </w:tc>
        <w:tc>
          <w:tcPr>
            <w:tcW w:w="1520" w:type="dxa"/>
            <w:noWrap/>
            <w:vAlign w:val="center"/>
          </w:tcPr>
          <w:p w14:paraId="7576D618" w14:textId="7D42392F" w:rsidR="005A683F" w:rsidRPr="0059333F" w:rsidRDefault="005A683F" w:rsidP="005A683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AHG11: RPR-Based Super-Resolution Guided by Partition Information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  <w:vAlign w:val="center"/>
          </w:tcPr>
          <w:p w14:paraId="6B0050ED" w14:textId="0B7E8C24" w:rsidR="005A683F" w:rsidRPr="0059333F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E2EFD9" w:themeFill="accent6" w:themeFillTint="33"/>
            <w:noWrap/>
            <w:vAlign w:val="center"/>
          </w:tcPr>
          <w:p w14:paraId="062D77D5" w14:textId="10D30591" w:rsidR="005A683F" w:rsidRPr="0059333F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195AD0DE" w14:textId="0A893FE8" w:rsidR="005A683F" w:rsidRPr="0059333F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shd w:val="clear" w:color="auto" w:fill="E2EFD9" w:themeFill="accent6" w:themeFillTint="33"/>
            <w:vAlign w:val="center"/>
          </w:tcPr>
          <w:p w14:paraId="4C0B87C0" w14:textId="4E654B8C" w:rsidR="005A683F" w:rsidRPr="0059333F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42" w:type="dxa"/>
            <w:noWrap/>
            <w:vAlign w:val="center"/>
          </w:tcPr>
          <w:p w14:paraId="7163A5F1" w14:textId="33889B99" w:rsidR="005A683F" w:rsidRPr="0059333F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259" w:type="dxa"/>
            <w:vAlign w:val="center"/>
          </w:tcPr>
          <w:p w14:paraId="16E1FC8C" w14:textId="1AC60005" w:rsidR="005A683F" w:rsidRPr="0059333F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5A683F" w:rsidRPr="0059333F" w14:paraId="7E8FDED6" w14:textId="77777777" w:rsidTr="00DA70E7">
        <w:trPr>
          <w:trHeight w:val="420"/>
        </w:trPr>
        <w:tc>
          <w:tcPr>
            <w:tcW w:w="895" w:type="dxa"/>
            <w:noWrap/>
            <w:vAlign w:val="center"/>
          </w:tcPr>
          <w:p w14:paraId="7E22EE29" w14:textId="2151F89D" w:rsidR="005A683F" w:rsidRPr="0059333F" w:rsidRDefault="00243C55" w:rsidP="005A683F">
            <w:pPr>
              <w:rPr>
                <w:rFonts w:ascii="Arial" w:hAnsi="Arial" w:cs="Arial"/>
                <w:sz w:val="16"/>
                <w:szCs w:val="16"/>
                <w:highlight w:val="yellow"/>
                <w:u w:val="single"/>
              </w:rPr>
            </w:pPr>
            <w:hyperlink r:id="rId21" w:history="1">
              <w:r w:rsidR="005A683F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JVET-AA0084</w:t>
              </w:r>
            </w:hyperlink>
          </w:p>
        </w:tc>
        <w:tc>
          <w:tcPr>
            <w:tcW w:w="1520" w:type="dxa"/>
            <w:noWrap/>
            <w:vAlign w:val="center"/>
          </w:tcPr>
          <w:p w14:paraId="1D17940E" w14:textId="2FB34E81" w:rsidR="005A683F" w:rsidRPr="0059333F" w:rsidRDefault="005A683F" w:rsidP="005A683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AHG11: Neural Network based Super Resolution for Video Coding Using Multiple Side Information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  <w:vAlign w:val="center"/>
          </w:tcPr>
          <w:p w14:paraId="2C97ABFD" w14:textId="3C3A3874" w:rsidR="005A683F" w:rsidRPr="00DA70E7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E2EFD9" w:themeFill="accent6" w:themeFillTint="33"/>
            <w:noWrap/>
            <w:vAlign w:val="center"/>
          </w:tcPr>
          <w:p w14:paraId="51ADC6A6" w14:textId="00164C4E" w:rsidR="005A683F" w:rsidRPr="00DA70E7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12AAC1EC" w14:textId="4BB6D2FD" w:rsidR="005A683F" w:rsidRPr="00DA70E7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shd w:val="clear" w:color="auto" w:fill="E2EFD9" w:themeFill="accent6" w:themeFillTint="33"/>
            <w:vAlign w:val="center"/>
          </w:tcPr>
          <w:p w14:paraId="3BDE38A0" w14:textId="21168D00" w:rsidR="005A683F" w:rsidRPr="00DA70E7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42" w:type="dxa"/>
            <w:noWrap/>
            <w:vAlign w:val="center"/>
          </w:tcPr>
          <w:p w14:paraId="572F2D50" w14:textId="7028BDDB" w:rsidR="005A683F" w:rsidRPr="00DA70E7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BVI-DVC, TVD</w:t>
            </w:r>
          </w:p>
        </w:tc>
        <w:tc>
          <w:tcPr>
            <w:tcW w:w="1259" w:type="dxa"/>
            <w:vAlign w:val="center"/>
          </w:tcPr>
          <w:p w14:paraId="47EA3213" w14:textId="0816D672" w:rsidR="005A683F" w:rsidRPr="00DA70E7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5A683F" w:rsidRPr="0059333F" w14:paraId="3912FC1E" w14:textId="55ECE48C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7C08B762" w14:textId="722C4DC2" w:rsidR="005A683F" w:rsidRPr="00DA70E7" w:rsidRDefault="005A683F" w:rsidP="005A68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Inter-Prediction</w:t>
            </w:r>
          </w:p>
        </w:tc>
      </w:tr>
      <w:tr w:rsidR="005A683F" w:rsidRPr="0059333F" w14:paraId="03179483" w14:textId="77777777" w:rsidTr="00DA70E7">
        <w:trPr>
          <w:trHeight w:val="420"/>
        </w:trPr>
        <w:tc>
          <w:tcPr>
            <w:tcW w:w="895" w:type="dxa"/>
            <w:noWrap/>
            <w:vAlign w:val="center"/>
          </w:tcPr>
          <w:p w14:paraId="3E655C69" w14:textId="615F4D69" w:rsidR="005A683F" w:rsidRPr="0059333F" w:rsidRDefault="00243C55" w:rsidP="005A683F">
            <w:pPr>
              <w:rPr>
                <w:rFonts w:ascii="Arial" w:hAnsi="Arial" w:cs="Arial"/>
                <w:sz w:val="16"/>
                <w:szCs w:val="16"/>
                <w:highlight w:val="yellow"/>
                <w:u w:val="single"/>
              </w:rPr>
            </w:pPr>
            <w:hyperlink r:id="rId22" w:history="1">
              <w:r w:rsidR="005A683F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JVET-AA0082</w:t>
              </w:r>
            </w:hyperlink>
          </w:p>
        </w:tc>
        <w:tc>
          <w:tcPr>
            <w:tcW w:w="1520" w:type="dxa"/>
            <w:noWrap/>
            <w:vAlign w:val="center"/>
          </w:tcPr>
          <w:p w14:paraId="5196F804" w14:textId="7C06C0B5" w:rsidR="005A683F" w:rsidRPr="00DA70E7" w:rsidRDefault="005A683F" w:rsidP="005A683F">
            <w:pPr>
              <w:rPr>
                <w:rFonts w:ascii="Arial" w:hAnsi="Arial" w:cs="Arial"/>
                <w:sz w:val="16"/>
                <w:szCs w:val="16"/>
              </w:rPr>
            </w:pPr>
            <w:r w:rsidRPr="00DA70E7">
              <w:rPr>
                <w:rFonts w:ascii="Arial" w:hAnsi="Arial" w:cs="Arial"/>
                <w:sz w:val="16"/>
                <w:szCs w:val="16"/>
              </w:rPr>
              <w:t>AHG11: Deep Reference Frame Generation for Inter Prediction Enhancement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  <w:vAlign w:val="center"/>
          </w:tcPr>
          <w:p w14:paraId="27B5A36C" w14:textId="00FB234A" w:rsidR="005A683F" w:rsidRPr="00DA70E7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E2EFD9" w:themeFill="accent6" w:themeFillTint="33"/>
            <w:noWrap/>
            <w:vAlign w:val="center"/>
          </w:tcPr>
          <w:p w14:paraId="7E4B2446" w14:textId="40022206" w:rsidR="005A683F" w:rsidRPr="00DA70E7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67" w:type="dxa"/>
            <w:shd w:val="clear" w:color="auto" w:fill="E2EFD9" w:themeFill="accent6" w:themeFillTint="33"/>
            <w:vAlign w:val="center"/>
          </w:tcPr>
          <w:p w14:paraId="23BB7A8E" w14:textId="5BB405CE" w:rsidR="005A683F" w:rsidRPr="00DA70E7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416" w:type="dxa"/>
            <w:vAlign w:val="center"/>
          </w:tcPr>
          <w:p w14:paraId="6A596D6E" w14:textId="55596B60" w:rsidR="005A683F" w:rsidRPr="00DA70E7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noWrap/>
            <w:vAlign w:val="center"/>
          </w:tcPr>
          <w:p w14:paraId="03C7F89F" w14:textId="37871581" w:rsidR="005A683F" w:rsidRPr="00DA70E7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259" w:type="dxa"/>
            <w:vAlign w:val="center"/>
          </w:tcPr>
          <w:p w14:paraId="29998F34" w14:textId="222532DF" w:rsidR="005A683F" w:rsidRPr="00DA70E7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VIMEO</w:t>
            </w:r>
          </w:p>
        </w:tc>
      </w:tr>
      <w:tr w:rsidR="005A683F" w:rsidRPr="0059333F" w14:paraId="2D3791EA" w14:textId="150F6F56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0C2F030C" w14:textId="498502A9" w:rsidR="005A683F" w:rsidRPr="00DA70E7" w:rsidRDefault="005A683F" w:rsidP="005A68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End-to-End</w:t>
            </w:r>
          </w:p>
        </w:tc>
      </w:tr>
      <w:tr w:rsidR="005A683F" w:rsidRPr="0059333F" w14:paraId="7C96D40B" w14:textId="02949DCF" w:rsidTr="00DA70E7">
        <w:trPr>
          <w:trHeight w:val="420"/>
        </w:trPr>
        <w:tc>
          <w:tcPr>
            <w:tcW w:w="895" w:type="dxa"/>
            <w:noWrap/>
            <w:vAlign w:val="center"/>
          </w:tcPr>
          <w:p w14:paraId="51DA9F68" w14:textId="602B910F" w:rsidR="005A683F" w:rsidRPr="0059333F" w:rsidRDefault="00243C55" w:rsidP="005A683F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hyperlink r:id="rId23" w:history="1">
              <w:r w:rsidR="005A683F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JVET-AA0063</w:t>
              </w:r>
            </w:hyperlink>
          </w:p>
        </w:tc>
        <w:tc>
          <w:tcPr>
            <w:tcW w:w="1520" w:type="dxa"/>
            <w:noWrap/>
            <w:vAlign w:val="center"/>
          </w:tcPr>
          <w:p w14:paraId="5A053336" w14:textId="38ED8469" w:rsidR="005A683F" w:rsidRPr="0059333F" w:rsidRDefault="005A683F" w:rsidP="005A683F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AHG11: A hybrid codec using E2E image coding combined with VVC video coding</w:t>
            </w:r>
          </w:p>
        </w:tc>
        <w:tc>
          <w:tcPr>
            <w:tcW w:w="1052" w:type="dxa"/>
            <w:noWrap/>
            <w:vAlign w:val="center"/>
          </w:tcPr>
          <w:p w14:paraId="235522F9" w14:textId="16E0FED3" w:rsidR="005A683F" w:rsidRPr="00DA70E7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99" w:type="dxa"/>
            <w:noWrap/>
            <w:vAlign w:val="center"/>
          </w:tcPr>
          <w:p w14:paraId="142B7BD5" w14:textId="7DC58B41" w:rsidR="005A683F" w:rsidRPr="00DA70E7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7" w:type="dxa"/>
            <w:vAlign w:val="center"/>
          </w:tcPr>
          <w:p w14:paraId="7C8822BF" w14:textId="7DBA005F" w:rsidR="005A683F" w:rsidRPr="00DA70E7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6" w:type="dxa"/>
            <w:vAlign w:val="center"/>
          </w:tcPr>
          <w:p w14:paraId="27C100F7" w14:textId="63AD3778" w:rsidR="005A683F" w:rsidRPr="00DA70E7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2" w:type="dxa"/>
            <w:noWrap/>
            <w:vAlign w:val="center"/>
          </w:tcPr>
          <w:p w14:paraId="633A57E5" w14:textId="185FF1A4" w:rsidR="005A683F" w:rsidRPr="00DA70E7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9" w:type="dxa"/>
            <w:vAlign w:val="center"/>
          </w:tcPr>
          <w:p w14:paraId="1A76B564" w14:textId="42DA3D75" w:rsidR="005A683F" w:rsidRPr="00DA70E7" w:rsidRDefault="005A683F" w:rsidP="005A6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70E7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</w:tbl>
    <w:p w14:paraId="2E3E3FB9" w14:textId="77777777" w:rsidR="00660BDA" w:rsidRPr="0059333F" w:rsidRDefault="00660BDA" w:rsidP="00217A7C">
      <w:pPr>
        <w:jc w:val="both"/>
        <w:rPr>
          <w:highlight w:val="yellow"/>
        </w:rPr>
      </w:pPr>
    </w:p>
    <w:p w14:paraId="33A8858F" w14:textId="3F131375" w:rsidR="008846E9" w:rsidRPr="00D10F54" w:rsidRDefault="008846E9" w:rsidP="00ED5D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D10F54">
        <w:rPr>
          <w:lang w:val="en-CA" w:eastAsia="ja-JP"/>
        </w:rPr>
        <w:t>Input contributions</w:t>
      </w:r>
    </w:p>
    <w:p w14:paraId="59DE33C3" w14:textId="5260A525" w:rsidR="008846E9" w:rsidRPr="0004439E" w:rsidRDefault="002F6499" w:rsidP="00217A7C">
      <w:pPr>
        <w:jc w:val="both"/>
      </w:pPr>
      <w:r w:rsidRPr="0004439E">
        <w:t>Th</w:t>
      </w:r>
      <w:r w:rsidR="00E55E52" w:rsidRPr="0004439E">
        <w:t xml:space="preserve">ere are </w:t>
      </w:r>
      <w:r w:rsidR="00B136A2">
        <w:t>43</w:t>
      </w:r>
      <w:r w:rsidR="000B6AA0" w:rsidRPr="0004439E">
        <w:t xml:space="preserve"> </w:t>
      </w:r>
      <w:r w:rsidR="00E55E52" w:rsidRPr="0004439E">
        <w:t xml:space="preserve">input contriubtions related to the AHG mandates. </w:t>
      </w:r>
      <w:r w:rsidR="00481010" w:rsidRPr="0004439E">
        <w:t>Twent</w:t>
      </w:r>
      <w:r w:rsidR="000B6AA0" w:rsidRPr="0004439E">
        <w:t>y</w:t>
      </w:r>
      <w:r w:rsidR="0004439E" w:rsidRPr="0004439E">
        <w:t>-</w:t>
      </w:r>
      <w:r w:rsidR="00B136A2">
        <w:t>six</w:t>
      </w:r>
      <w:r w:rsidR="00B136A2" w:rsidRPr="0004439E">
        <w:t xml:space="preserve"> </w:t>
      </w:r>
      <w:r w:rsidR="00E55E52" w:rsidRPr="0004439E">
        <w:t xml:space="preserve">of the contributions are </w:t>
      </w:r>
      <w:r w:rsidR="00C80CF1" w:rsidRPr="0004439E">
        <w:t>part of</w:t>
      </w:r>
      <w:r w:rsidR="00E55E52" w:rsidRPr="0004439E">
        <w:t xml:space="preserve"> the EE activity, while the remaining </w:t>
      </w:r>
      <w:r w:rsidR="00A00C06">
        <w:t>1</w:t>
      </w:r>
      <w:r w:rsidR="00B136A2">
        <w:t>7</w:t>
      </w:r>
      <w:r w:rsidR="001F137E" w:rsidRPr="0004439E">
        <w:t xml:space="preserve"> </w:t>
      </w:r>
      <w:r w:rsidR="00E55E52" w:rsidRPr="0004439E">
        <w:t>contributions are related to AHG11 but not part of the EE. The list of input contributions is provided below.</w:t>
      </w:r>
    </w:p>
    <w:p w14:paraId="5D27AEE6" w14:textId="1819A226" w:rsidR="00E55E52" w:rsidRPr="0090726F" w:rsidRDefault="00E55E52" w:rsidP="00E55E52">
      <w:pPr>
        <w:pStyle w:val="Heading2"/>
      </w:pPr>
      <w:r w:rsidRPr="0090726F">
        <w:t>EE</w:t>
      </w:r>
      <w:r w:rsidR="00030E0D" w:rsidRPr="0090726F">
        <w:t xml:space="preserve"> and Related</w:t>
      </w:r>
      <w:r w:rsidRPr="0090726F">
        <w:t xml:space="preserve"> Input Contributions</w:t>
      </w:r>
    </w:p>
    <w:p w14:paraId="59DDCED1" w14:textId="77777777" w:rsidR="00260FE2" w:rsidRPr="0090726F" w:rsidRDefault="00260FE2" w:rsidP="009234A5"/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95"/>
        <w:gridCol w:w="2521"/>
        <w:gridCol w:w="5934"/>
      </w:tblGrid>
      <w:tr w:rsidR="006B639D" w:rsidRPr="0090726F" w14:paraId="4BCDFAC3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213D6810" w14:textId="3D29031C" w:rsidR="006B639D" w:rsidRPr="0090726F" w:rsidRDefault="006B639D" w:rsidP="006B639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26F">
              <w:rPr>
                <w:rFonts w:ascii="Arial" w:hAnsi="Arial" w:cs="Arial"/>
                <w:b/>
                <w:bCs/>
                <w:sz w:val="16"/>
                <w:szCs w:val="16"/>
              </w:rPr>
              <w:t>Reporting</w:t>
            </w:r>
          </w:p>
        </w:tc>
      </w:tr>
      <w:tr w:rsidR="006B639D" w:rsidRPr="0090726F" w14:paraId="268043AD" w14:textId="77777777" w:rsidTr="006B639D">
        <w:trPr>
          <w:trHeight w:val="420"/>
        </w:trPr>
        <w:tc>
          <w:tcPr>
            <w:tcW w:w="479" w:type="pct"/>
            <w:noWrap/>
          </w:tcPr>
          <w:p w14:paraId="7BAF7573" w14:textId="3EDA1CBC" w:rsidR="006B639D" w:rsidRPr="0090726F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0726F">
              <w:rPr>
                <w:rFonts w:ascii="Arial" w:hAnsi="Arial" w:cs="Arial"/>
                <w:color w:val="000000"/>
                <w:sz w:val="16"/>
                <w:szCs w:val="16"/>
              </w:rPr>
              <w:t>JVET-</w:t>
            </w:r>
            <w:r w:rsidR="0004439E" w:rsidRPr="0090726F">
              <w:rPr>
                <w:rFonts w:ascii="Arial" w:hAnsi="Arial" w:cs="Arial"/>
                <w:color w:val="000000"/>
                <w:sz w:val="16"/>
                <w:szCs w:val="16"/>
              </w:rPr>
              <w:t>AA</w:t>
            </w:r>
            <w:r w:rsidR="00DE48F4" w:rsidRPr="0090726F">
              <w:rPr>
                <w:rFonts w:ascii="Arial" w:hAnsi="Arial" w:cs="Arial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1348" w:type="pct"/>
            <w:noWrap/>
          </w:tcPr>
          <w:p w14:paraId="1539BC4F" w14:textId="7259363A" w:rsidR="006B639D" w:rsidRPr="0090726F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EE1: Summary of Exploration Experiments on Neural Network-based Video Coding</w:t>
            </w:r>
          </w:p>
        </w:tc>
        <w:tc>
          <w:tcPr>
            <w:tcW w:w="3173" w:type="pct"/>
            <w:noWrap/>
          </w:tcPr>
          <w:p w14:paraId="62F9DC2B" w14:textId="60030122" w:rsidR="006B639D" w:rsidRPr="0090726F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90726F">
              <w:rPr>
                <w:rFonts w:ascii="Arial" w:hAnsi="Arial" w:cs="Arial"/>
                <w:sz w:val="16"/>
                <w:szCs w:val="16"/>
                <w:lang w:val="fr-FR"/>
              </w:rPr>
              <w:t xml:space="preserve">E. Alshina, W. Chen, F. Galpin, Y. Li, Z. Ma, </w:t>
            </w:r>
            <w:r w:rsidR="0023490C" w:rsidRPr="0090726F">
              <w:rPr>
                <w:rFonts w:ascii="Arial" w:hAnsi="Arial" w:cs="Arial"/>
                <w:sz w:val="16"/>
                <w:szCs w:val="16"/>
                <w:lang w:val="fr-FR"/>
              </w:rPr>
              <w:t>L</w:t>
            </w:r>
            <w:r w:rsidRPr="0090726F">
              <w:rPr>
                <w:rFonts w:ascii="Arial" w:hAnsi="Arial" w:cs="Arial"/>
                <w:sz w:val="16"/>
                <w:szCs w:val="16"/>
                <w:lang w:val="fr-FR"/>
              </w:rPr>
              <w:t>. Wang</w:t>
            </w:r>
          </w:p>
        </w:tc>
      </w:tr>
      <w:tr w:rsidR="006B639D" w:rsidRPr="0090726F" w14:paraId="7E27AEEA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4AE63FBA" w14:textId="255E8CBE" w:rsidR="006B639D" w:rsidRPr="0090726F" w:rsidRDefault="006B639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072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EE Technology</w:t>
            </w:r>
          </w:p>
        </w:tc>
      </w:tr>
      <w:tr w:rsidR="0090726F" w:rsidRPr="0059333F" w14:paraId="737C91EA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343F9410" w14:textId="74BEF16B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24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JVET-AA0059</w:t>
              </w:r>
            </w:hyperlink>
          </w:p>
        </w:tc>
        <w:tc>
          <w:tcPr>
            <w:tcW w:w="1348" w:type="pct"/>
            <w:noWrap/>
            <w:vAlign w:val="center"/>
          </w:tcPr>
          <w:p w14:paraId="06200514" w14:textId="1C39ECD5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EE1-3.1: Supplementary experiments based on JVET-Z0077</w:t>
            </w:r>
          </w:p>
        </w:tc>
        <w:tc>
          <w:tcPr>
            <w:tcW w:w="3173" w:type="pct"/>
            <w:noWrap/>
            <w:vAlign w:val="center"/>
          </w:tcPr>
          <w:p w14:paraId="156F8CE3" w14:textId="753F621F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25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Q. Qin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6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C. Jung (Xidian Univ.)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7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D. Zou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8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M. Li (Oppo)</w:t>
              </w:r>
            </w:hyperlink>
          </w:p>
        </w:tc>
      </w:tr>
      <w:tr w:rsidR="0090726F" w:rsidRPr="0059333F" w14:paraId="3AA75590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527EC087" w14:textId="065B8043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29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JVET-AA0066</w:t>
              </w:r>
            </w:hyperlink>
          </w:p>
        </w:tc>
        <w:tc>
          <w:tcPr>
            <w:tcW w:w="1348" w:type="pct"/>
            <w:noWrap/>
            <w:vAlign w:val="center"/>
          </w:tcPr>
          <w:p w14:paraId="63ACE896" w14:textId="03B9B14C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EE1-1.7: Content-adaptive post-filter based on SADL inference</w:t>
            </w:r>
          </w:p>
        </w:tc>
        <w:tc>
          <w:tcPr>
            <w:tcW w:w="3173" w:type="pct"/>
            <w:noWrap/>
            <w:vAlign w:val="center"/>
          </w:tcPr>
          <w:p w14:paraId="7B63B1C2" w14:textId="05D35D6C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R. Yang, M. Santamaria, F. Cricri, H. Zhang, J. Lainema, R. G. Youvalari, M. M. Hannuksela (Nokia)</w:t>
            </w:r>
          </w:p>
        </w:tc>
      </w:tr>
      <w:tr w:rsidR="0090726F" w:rsidRPr="0059333F" w14:paraId="405FAB4C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089E9C57" w14:textId="0FD7388F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30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JVET-AA0071</w:t>
              </w:r>
            </w:hyperlink>
          </w:p>
        </w:tc>
        <w:tc>
          <w:tcPr>
            <w:tcW w:w="1348" w:type="pct"/>
            <w:noWrap/>
            <w:vAlign w:val="center"/>
          </w:tcPr>
          <w:p w14:paraId="47E06662" w14:textId="3DA18FE1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EE1-2.1: A CNN-based Super Resolution Method Combined with GOP Level Adaptive Resolution</w:t>
            </w:r>
          </w:p>
        </w:tc>
        <w:tc>
          <w:tcPr>
            <w:tcW w:w="3173" w:type="pct"/>
            <w:noWrap/>
            <w:vAlign w:val="center"/>
          </w:tcPr>
          <w:p w14:paraId="06C4A0F6" w14:textId="7A197DFB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 xml:space="preserve">S. Peng, C. Fang, </w:t>
            </w:r>
            <w:hyperlink r:id="rId31" w:history="1">
              <w:r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D. Jiang</w:t>
              </w:r>
            </w:hyperlink>
            <w:r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32" w:history="1">
              <w:r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J. Lin</w:t>
              </w:r>
            </w:hyperlink>
            <w:r w:rsidRPr="0090726F">
              <w:rPr>
                <w:rFonts w:ascii="Arial" w:hAnsi="Arial" w:cs="Arial"/>
                <w:sz w:val="16"/>
                <w:szCs w:val="16"/>
              </w:rPr>
              <w:t xml:space="preserve">, X. Zhang (Dahua), </w:t>
            </w:r>
            <w:hyperlink r:id="rId33" w:history="1">
              <w:r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J. Nam</w:t>
              </w:r>
            </w:hyperlink>
            <w:r w:rsidRPr="0090726F">
              <w:rPr>
                <w:rFonts w:ascii="Arial" w:hAnsi="Arial" w:cs="Arial"/>
                <w:sz w:val="16"/>
                <w:szCs w:val="16"/>
              </w:rPr>
              <w:t>, S. Yoo, J. Lim, S. Kim (LGE)</w:t>
            </w:r>
          </w:p>
        </w:tc>
      </w:tr>
      <w:tr w:rsidR="0090726F" w:rsidRPr="0059333F" w14:paraId="7AD45AD0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0B1C55BD" w14:textId="1FC21956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34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JVET-AA0081</w:t>
              </w:r>
            </w:hyperlink>
          </w:p>
        </w:tc>
        <w:tc>
          <w:tcPr>
            <w:tcW w:w="1348" w:type="pct"/>
            <w:noWrap/>
            <w:vAlign w:val="center"/>
          </w:tcPr>
          <w:p w14:paraId="5911F5E5" w14:textId="3FF74D9B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EE1-1.2: NN intra model without attention, partitioning and boundary strength</w:t>
            </w:r>
          </w:p>
        </w:tc>
        <w:tc>
          <w:tcPr>
            <w:tcW w:w="3173" w:type="pct"/>
            <w:noWrap/>
            <w:vAlign w:val="center"/>
          </w:tcPr>
          <w:p w14:paraId="211341E9" w14:textId="0D68F879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35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J. Ström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36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D. Liu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37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M. Damghanian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38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K. Andersson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39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Y. Li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40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P. Wennersten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41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R. Yu (Ericsson)</w:t>
              </w:r>
            </w:hyperlink>
          </w:p>
        </w:tc>
      </w:tr>
      <w:tr w:rsidR="0090726F" w:rsidRPr="0059333F" w14:paraId="0199D776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3C489EF0" w14:textId="01634F2B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42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JVET-AA0085</w:t>
              </w:r>
            </w:hyperlink>
          </w:p>
        </w:tc>
        <w:tc>
          <w:tcPr>
            <w:tcW w:w="1348" w:type="pct"/>
            <w:noWrap/>
            <w:vAlign w:val="center"/>
          </w:tcPr>
          <w:p w14:paraId="49062CB0" w14:textId="1574C3E4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EE1-1.1: The Performance of Single-Model Filter Trained on the VTM and ECM Reconstruction</w:t>
            </w:r>
          </w:p>
        </w:tc>
        <w:tc>
          <w:tcPr>
            <w:tcW w:w="3173" w:type="pct"/>
            <w:noWrap/>
            <w:vAlign w:val="center"/>
          </w:tcPr>
          <w:p w14:paraId="0CED2B11" w14:textId="3B8BB561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hyperlink r:id="rId43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R. Chang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44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L. Wang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45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X. Xu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46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S. Liu (Tencent)</w:t>
              </w:r>
            </w:hyperlink>
          </w:p>
        </w:tc>
      </w:tr>
      <w:tr w:rsidR="0090726F" w:rsidRPr="0059333F" w14:paraId="4B6B2169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759B48FB" w14:textId="61F17A46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47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JVET-AA0087</w:t>
              </w:r>
            </w:hyperlink>
          </w:p>
        </w:tc>
        <w:tc>
          <w:tcPr>
            <w:tcW w:w="1348" w:type="pct"/>
            <w:noWrap/>
            <w:vAlign w:val="center"/>
          </w:tcPr>
          <w:p w14:paraId="614BBDE4" w14:textId="74D8E701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EE1-1.4: Neural network based in-loop filter with 2 models</w:t>
            </w:r>
          </w:p>
        </w:tc>
        <w:tc>
          <w:tcPr>
            <w:tcW w:w="3173" w:type="pct"/>
            <w:noWrap/>
            <w:vAlign w:val="center"/>
          </w:tcPr>
          <w:p w14:paraId="31C0C5A5" w14:textId="4023067A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hyperlink r:id="rId48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L. Wang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49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S. Lin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50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X. Xu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51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S. Liu (Tencent)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52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F. Galpin (InterDigital)</w:t>
              </w:r>
            </w:hyperlink>
          </w:p>
        </w:tc>
      </w:tr>
      <w:tr w:rsidR="0090726F" w:rsidRPr="0059333F" w14:paraId="54528446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6153F25F" w14:textId="4C667ED6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53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JVET-AA0088</w:t>
              </w:r>
            </w:hyperlink>
          </w:p>
        </w:tc>
        <w:tc>
          <w:tcPr>
            <w:tcW w:w="1348" w:type="pct"/>
            <w:noWrap/>
            <w:vAlign w:val="center"/>
          </w:tcPr>
          <w:p w14:paraId="6C861F5E" w14:textId="44D20CC6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EE1-1.5: Neural network based in-loop filter with a single model</w:t>
            </w:r>
          </w:p>
        </w:tc>
        <w:tc>
          <w:tcPr>
            <w:tcW w:w="3173" w:type="pct"/>
            <w:noWrap/>
            <w:vAlign w:val="center"/>
          </w:tcPr>
          <w:p w14:paraId="706E58D3" w14:textId="4940E750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54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L. Wang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55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S. Lin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56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X. Xu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57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S. Liu (Tencent)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58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F. Galpin (InterDigital)</w:t>
              </w:r>
            </w:hyperlink>
          </w:p>
        </w:tc>
      </w:tr>
      <w:tr w:rsidR="0090726F" w:rsidRPr="0059333F" w14:paraId="12EB0C56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1AD500ED" w14:textId="4863CEAC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59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JVET-AA0111</w:t>
              </w:r>
            </w:hyperlink>
          </w:p>
        </w:tc>
        <w:tc>
          <w:tcPr>
            <w:tcW w:w="1348" w:type="pct"/>
            <w:noWrap/>
            <w:vAlign w:val="center"/>
          </w:tcPr>
          <w:p w14:paraId="78914C1A" w14:textId="02CD52BF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EE1-1.6: Deep In-Loop Filter With Fixed Point Implementation</w:t>
            </w:r>
          </w:p>
        </w:tc>
        <w:tc>
          <w:tcPr>
            <w:tcW w:w="3173" w:type="pct"/>
            <w:noWrap/>
            <w:vAlign w:val="center"/>
          </w:tcPr>
          <w:p w14:paraId="792170A3" w14:textId="19EC0F9A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60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Y. Li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61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K. Zhang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62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J. Li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63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L. Zhang (Bytedance)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64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H. Wang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M. Coban, A.M. Kotra, M. Karczewicz (Qualcomm), </w:t>
            </w:r>
            <w:hyperlink r:id="rId65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F. Galpin (InterDigital)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66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K. Andersson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>, J. Ström, D. Liu, R. Sjöberg (Ericsson)</w:t>
            </w:r>
          </w:p>
        </w:tc>
      </w:tr>
      <w:tr w:rsidR="0090726F" w:rsidRPr="0059333F" w14:paraId="6EEC59DE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3209E020" w14:textId="2132D602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67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JVET-AA0122</w:t>
              </w:r>
            </w:hyperlink>
          </w:p>
        </w:tc>
        <w:tc>
          <w:tcPr>
            <w:tcW w:w="1348" w:type="pct"/>
            <w:noWrap/>
            <w:vAlign w:val="center"/>
          </w:tcPr>
          <w:p w14:paraId="3FE805C4" w14:textId="55289DE8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EE1-1.3: On BaseQP adjustment in CNNLF</w:t>
            </w:r>
          </w:p>
        </w:tc>
        <w:tc>
          <w:tcPr>
            <w:tcW w:w="3173" w:type="pct"/>
            <w:noWrap/>
            <w:vAlign w:val="center"/>
          </w:tcPr>
          <w:p w14:paraId="4331F763" w14:textId="123EA3FA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68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Z. Xie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69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Y. Yu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70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H. Yu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71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D. Wang (Oppo)</w:t>
              </w:r>
            </w:hyperlink>
          </w:p>
        </w:tc>
      </w:tr>
      <w:tr w:rsidR="0090726F" w:rsidRPr="0059333F" w14:paraId="059C666B" w14:textId="77777777" w:rsidTr="001943F2">
        <w:trPr>
          <w:trHeight w:val="420"/>
        </w:trPr>
        <w:tc>
          <w:tcPr>
            <w:tcW w:w="5000" w:type="pct"/>
            <w:gridSpan w:val="3"/>
            <w:shd w:val="clear" w:color="auto" w:fill="D5DCE4" w:themeFill="text2" w:themeFillTint="33"/>
            <w:noWrap/>
            <w:vAlign w:val="center"/>
          </w:tcPr>
          <w:p w14:paraId="7ADCD9CC" w14:textId="07976589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EE </w:t>
            </w:r>
            <w:r w:rsidRPr="0090726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shd w:val="clear" w:color="auto" w:fill="D9E2F3" w:themeFill="accent1" w:themeFillTint="33"/>
              </w:rPr>
              <w:t>Related</w:t>
            </w:r>
          </w:p>
        </w:tc>
      </w:tr>
      <w:tr w:rsidR="0090726F" w:rsidRPr="0059333F" w14:paraId="5A213FB7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10948E2B" w14:textId="4C1537C2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</w:rPr>
            </w:pPr>
            <w:hyperlink r:id="rId72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JVET-AA0074</w:t>
              </w:r>
            </w:hyperlink>
          </w:p>
        </w:tc>
        <w:tc>
          <w:tcPr>
            <w:tcW w:w="1348" w:type="pct"/>
            <w:noWrap/>
            <w:vAlign w:val="center"/>
          </w:tcPr>
          <w:p w14:paraId="2E1ECD75" w14:textId="71DEAE4D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[EE1-related] Lighter WCDANN: CNN Based In-Loop Filters</w:t>
            </w:r>
          </w:p>
        </w:tc>
        <w:tc>
          <w:tcPr>
            <w:tcW w:w="3173" w:type="pct"/>
            <w:noWrap/>
            <w:vAlign w:val="center"/>
          </w:tcPr>
          <w:p w14:paraId="6EBCC011" w14:textId="06D1A880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</w:rPr>
            </w:pPr>
            <w:hyperlink r:id="rId73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H. Zhang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74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C. Jung (Xidian Univ.)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75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D. Zou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76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M. Li (Oppo)</w:t>
              </w:r>
            </w:hyperlink>
          </w:p>
        </w:tc>
      </w:tr>
      <w:tr w:rsidR="0090726F" w:rsidRPr="0059333F" w14:paraId="03E96B6C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2625E13E" w14:textId="7FABEC4C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77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JVET-AA0089</w:t>
              </w:r>
            </w:hyperlink>
          </w:p>
        </w:tc>
        <w:tc>
          <w:tcPr>
            <w:tcW w:w="1348" w:type="pct"/>
            <w:noWrap/>
            <w:vAlign w:val="center"/>
          </w:tcPr>
          <w:p w14:paraId="163ED6BA" w14:textId="4DD404E6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EE1-related: More refinements on EE1-1.4 and EE1-1.5</w:t>
            </w:r>
          </w:p>
        </w:tc>
        <w:tc>
          <w:tcPr>
            <w:tcW w:w="3173" w:type="pct"/>
            <w:noWrap/>
            <w:vAlign w:val="center"/>
          </w:tcPr>
          <w:p w14:paraId="03C050D3" w14:textId="59CCBC7A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78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L. Wang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79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S. Lin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80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X. Xu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81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S. Liu (Tencent)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82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Z. Xie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83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Y. Yu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84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H. Yu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85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D. Wang (Oppo)</w:t>
              </w:r>
            </w:hyperlink>
          </w:p>
        </w:tc>
      </w:tr>
      <w:tr w:rsidR="0090726F" w:rsidRPr="0059333F" w14:paraId="6B182548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0DA8C9F0" w14:textId="66B1DC64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86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JVET-AA0090</w:t>
              </w:r>
            </w:hyperlink>
          </w:p>
        </w:tc>
        <w:tc>
          <w:tcPr>
            <w:tcW w:w="1348" w:type="pct"/>
            <w:noWrap/>
            <w:vAlign w:val="center"/>
          </w:tcPr>
          <w:p w14:paraId="1F57A361" w14:textId="01F6E131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EE1-related: One luma model with IPB and skip for filtering intra and inter luma slices</w:t>
            </w:r>
          </w:p>
        </w:tc>
        <w:tc>
          <w:tcPr>
            <w:tcW w:w="3173" w:type="pct"/>
            <w:noWrap/>
            <w:vAlign w:val="center"/>
          </w:tcPr>
          <w:p w14:paraId="002373A5" w14:textId="7729B671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87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D. Liu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88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J. Ström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89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M. Damghanian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90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P. Wennersten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91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Y. Li (Ericsson)</w:t>
              </w:r>
            </w:hyperlink>
          </w:p>
        </w:tc>
      </w:tr>
      <w:tr w:rsidR="0090726F" w:rsidRPr="0059333F" w14:paraId="7B54CF7E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27556F11" w14:textId="15704F9C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92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JVET-AA0094</w:t>
              </w:r>
            </w:hyperlink>
          </w:p>
        </w:tc>
        <w:tc>
          <w:tcPr>
            <w:tcW w:w="1348" w:type="pct"/>
            <w:noWrap/>
            <w:vAlign w:val="center"/>
          </w:tcPr>
          <w:p w14:paraId="1392B5F2" w14:textId="58B09AB3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EE1-related: Deep In-Loop Filter in EE1-1.6 with Adaptive Input Samples</w:t>
            </w:r>
          </w:p>
        </w:tc>
        <w:tc>
          <w:tcPr>
            <w:tcW w:w="3173" w:type="pct"/>
            <w:noWrap/>
            <w:vAlign w:val="center"/>
          </w:tcPr>
          <w:p w14:paraId="7E5AC56D" w14:textId="0A2BA3BE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hyperlink r:id="rId93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C. Zhou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94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Z. Lv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95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J. Zhang (vivo)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>, W. Chen, J. Guo, B. Ai (BJTU)</w:t>
            </w:r>
          </w:p>
        </w:tc>
      </w:tr>
      <w:tr w:rsidR="0090726F" w:rsidRPr="0059333F" w14:paraId="7DFB9D0E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0661EE41" w14:textId="4FFABA2F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96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JVET-AA0112</w:t>
              </w:r>
            </w:hyperlink>
          </w:p>
        </w:tc>
        <w:tc>
          <w:tcPr>
            <w:tcW w:w="1348" w:type="pct"/>
            <w:noWrap/>
            <w:vAlign w:val="center"/>
          </w:tcPr>
          <w:p w14:paraId="75FDEDE8" w14:textId="14684BED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 xml:space="preserve">EE1-1.6-related: Deep In-Loop Filter with Additional Input Information </w:t>
            </w:r>
          </w:p>
        </w:tc>
        <w:tc>
          <w:tcPr>
            <w:tcW w:w="3173" w:type="pct"/>
            <w:noWrap/>
            <w:vAlign w:val="center"/>
          </w:tcPr>
          <w:p w14:paraId="299CC343" w14:textId="00358BC9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97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Y. Li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98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K. Zhang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99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L. Zhang (Bytedance)</w:t>
              </w:r>
            </w:hyperlink>
          </w:p>
        </w:tc>
      </w:tr>
      <w:tr w:rsidR="0090726F" w:rsidRPr="0059333F" w14:paraId="1A895510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58BF55F3" w14:textId="650811FE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00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JVET-AA0113</w:t>
              </w:r>
            </w:hyperlink>
          </w:p>
        </w:tc>
        <w:tc>
          <w:tcPr>
            <w:tcW w:w="1348" w:type="pct"/>
            <w:noWrap/>
            <w:vAlign w:val="center"/>
          </w:tcPr>
          <w:p w14:paraId="3F5131B4" w14:textId="36FAF041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EE1-1.6-related: RDO Considering Deep In-Loop Filter with SADL</w:t>
            </w:r>
          </w:p>
        </w:tc>
        <w:tc>
          <w:tcPr>
            <w:tcW w:w="3173" w:type="pct"/>
            <w:noWrap/>
            <w:vAlign w:val="center"/>
          </w:tcPr>
          <w:p w14:paraId="28ECABD8" w14:textId="53DFBDA3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01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J. Li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02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Y. Li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03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K. Zhang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04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L. Zhang (Bytedance)</w:t>
              </w:r>
            </w:hyperlink>
          </w:p>
        </w:tc>
      </w:tr>
      <w:tr w:rsidR="0090726F" w:rsidRPr="0059333F" w14:paraId="5A15DE15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3F1C2220" w14:textId="42AC0DEE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05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JVET-AA0115</w:t>
              </w:r>
            </w:hyperlink>
          </w:p>
        </w:tc>
        <w:tc>
          <w:tcPr>
            <w:tcW w:w="1348" w:type="pct"/>
            <w:noWrap/>
            <w:vAlign w:val="center"/>
          </w:tcPr>
          <w:p w14:paraId="3555F606" w14:textId="6C3E682E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EE1-1.6-related: ALF with Samples before Deep In-Loop Filter</w:t>
            </w:r>
          </w:p>
        </w:tc>
        <w:tc>
          <w:tcPr>
            <w:tcW w:w="3173" w:type="pct"/>
            <w:noWrap/>
            <w:vAlign w:val="center"/>
          </w:tcPr>
          <w:p w14:paraId="3DCC1A33" w14:textId="312FAB91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hyperlink r:id="rId106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J. Li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07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K. Zhang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08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Y. Li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09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L. Zhang (Bytedance)</w:t>
              </w:r>
            </w:hyperlink>
          </w:p>
        </w:tc>
      </w:tr>
      <w:tr w:rsidR="0090726F" w:rsidRPr="0059333F" w14:paraId="34F915E1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39661768" w14:textId="002FB534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</w:rPr>
            </w:pPr>
            <w:hyperlink r:id="rId110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JVET-AA0131</w:t>
              </w:r>
            </w:hyperlink>
          </w:p>
        </w:tc>
        <w:tc>
          <w:tcPr>
            <w:tcW w:w="1348" w:type="pct"/>
            <w:noWrap/>
            <w:vAlign w:val="center"/>
          </w:tcPr>
          <w:p w14:paraId="1C9CBEDC" w14:textId="067260B5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EE1-related: CNN based in-loop filtering with large activation layer</w:t>
            </w:r>
          </w:p>
        </w:tc>
        <w:tc>
          <w:tcPr>
            <w:tcW w:w="3173" w:type="pct"/>
            <w:noWrap/>
            <w:vAlign w:val="center"/>
          </w:tcPr>
          <w:p w14:paraId="4452BBBD" w14:textId="6CF4A6F0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hyperlink r:id="rId111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H. Wang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12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S. Eadie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13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M. Coban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14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M. Karczewicz (Qualcomm)</w:t>
              </w:r>
            </w:hyperlink>
          </w:p>
        </w:tc>
      </w:tr>
      <w:tr w:rsidR="0090726F" w:rsidRPr="0059333F" w14:paraId="245C29E7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502B334E" w14:textId="22921539" w:rsidR="0090726F" w:rsidRPr="0090726F" w:rsidRDefault="0090726F" w:rsidP="0090726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0726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Cross Checks</w:t>
            </w:r>
          </w:p>
        </w:tc>
      </w:tr>
      <w:tr w:rsidR="0090726F" w:rsidRPr="0059333F" w14:paraId="1638DDCE" w14:textId="77777777" w:rsidTr="00175EC9">
        <w:trPr>
          <w:trHeight w:val="420"/>
        </w:trPr>
        <w:tc>
          <w:tcPr>
            <w:tcW w:w="479" w:type="pct"/>
            <w:noWrap/>
            <w:vAlign w:val="center"/>
          </w:tcPr>
          <w:p w14:paraId="3A0079D9" w14:textId="5B197F2D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15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JVET-AA0172</w:t>
              </w:r>
            </w:hyperlink>
          </w:p>
        </w:tc>
        <w:tc>
          <w:tcPr>
            <w:tcW w:w="1348" w:type="pct"/>
            <w:noWrap/>
            <w:vAlign w:val="center"/>
          </w:tcPr>
          <w:p w14:paraId="3F4F5CAA" w14:textId="23E8FD43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Cross-check of JVET-AA0081 (EE1-1.2: NN intra model without attention, partitioning and boundary strength)</w:t>
            </w:r>
          </w:p>
        </w:tc>
        <w:tc>
          <w:tcPr>
            <w:tcW w:w="3173" w:type="pct"/>
            <w:noWrap/>
            <w:vAlign w:val="center"/>
          </w:tcPr>
          <w:p w14:paraId="62A2AFA3" w14:textId="3C48C191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16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M. Santamaria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>, F. Cricri (Nokia)</w:t>
            </w:r>
          </w:p>
        </w:tc>
      </w:tr>
      <w:tr w:rsidR="0090726F" w:rsidRPr="0059333F" w14:paraId="20F7EDAE" w14:textId="77777777" w:rsidTr="00175EC9">
        <w:trPr>
          <w:trHeight w:val="420"/>
        </w:trPr>
        <w:tc>
          <w:tcPr>
            <w:tcW w:w="479" w:type="pct"/>
            <w:noWrap/>
            <w:vAlign w:val="center"/>
          </w:tcPr>
          <w:p w14:paraId="32DCB7B2" w14:textId="4C2998AE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17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JVET-AA0174</w:t>
              </w:r>
            </w:hyperlink>
          </w:p>
        </w:tc>
        <w:tc>
          <w:tcPr>
            <w:tcW w:w="1348" w:type="pct"/>
            <w:noWrap/>
            <w:vAlign w:val="center"/>
          </w:tcPr>
          <w:p w14:paraId="58800493" w14:textId="21287EF1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[EE1] Crosscheck of training stage for EE1-1.5 and EE1-1.6 tests</w:t>
            </w:r>
          </w:p>
        </w:tc>
        <w:tc>
          <w:tcPr>
            <w:tcW w:w="3173" w:type="pct"/>
            <w:noWrap/>
            <w:vAlign w:val="center"/>
          </w:tcPr>
          <w:p w14:paraId="423C5E3C" w14:textId="299A9E12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18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J. Sauer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19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B. Wang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20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E.Alshina (Huawei)</w:t>
              </w:r>
            </w:hyperlink>
          </w:p>
        </w:tc>
      </w:tr>
      <w:tr w:rsidR="0090726F" w:rsidRPr="0059333F" w14:paraId="114EB85D" w14:textId="77777777" w:rsidTr="00175EC9">
        <w:trPr>
          <w:trHeight w:val="420"/>
        </w:trPr>
        <w:tc>
          <w:tcPr>
            <w:tcW w:w="479" w:type="pct"/>
            <w:noWrap/>
            <w:vAlign w:val="center"/>
          </w:tcPr>
          <w:p w14:paraId="1BE3C441" w14:textId="35CA3CED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21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JVET-AA0178</w:t>
              </w:r>
            </w:hyperlink>
          </w:p>
        </w:tc>
        <w:tc>
          <w:tcPr>
            <w:tcW w:w="1348" w:type="pct"/>
            <w:noWrap/>
            <w:vAlign w:val="center"/>
          </w:tcPr>
          <w:p w14:paraId="0BECADB6" w14:textId="70C92E17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Crosscheck of JVET-AA0088 (EE1-1.5: Neural network based in-loop filter with a single model)</w:t>
            </w:r>
          </w:p>
        </w:tc>
        <w:tc>
          <w:tcPr>
            <w:tcW w:w="3173" w:type="pct"/>
            <w:noWrap/>
            <w:vAlign w:val="center"/>
          </w:tcPr>
          <w:p w14:paraId="11D0C628" w14:textId="70FA19CB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22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H. Wang (Qualcomm)</w:t>
              </w:r>
            </w:hyperlink>
          </w:p>
        </w:tc>
      </w:tr>
      <w:tr w:rsidR="0090726F" w:rsidRPr="0059333F" w14:paraId="26AD5373" w14:textId="77777777" w:rsidTr="00175EC9">
        <w:trPr>
          <w:trHeight w:val="420"/>
        </w:trPr>
        <w:tc>
          <w:tcPr>
            <w:tcW w:w="479" w:type="pct"/>
            <w:noWrap/>
            <w:vAlign w:val="center"/>
          </w:tcPr>
          <w:p w14:paraId="7F572940" w14:textId="1E4AFCC4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23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JVET-AA0179</w:t>
              </w:r>
            </w:hyperlink>
          </w:p>
        </w:tc>
        <w:tc>
          <w:tcPr>
            <w:tcW w:w="1348" w:type="pct"/>
            <w:noWrap/>
            <w:vAlign w:val="center"/>
          </w:tcPr>
          <w:p w14:paraId="4DD67F73" w14:textId="6BB73B81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Crosscheck of JVET-AA0085 (EE1-1.1: The Performance of Single-Model Filter Trained on the VTM and ECM Reconstruction)</w:t>
            </w:r>
          </w:p>
        </w:tc>
        <w:tc>
          <w:tcPr>
            <w:tcW w:w="3173" w:type="pct"/>
            <w:noWrap/>
            <w:vAlign w:val="center"/>
          </w:tcPr>
          <w:p w14:paraId="38E43AB7" w14:textId="6F72BA19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24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C. Zhou (vivo)</w:t>
              </w:r>
            </w:hyperlink>
          </w:p>
        </w:tc>
      </w:tr>
      <w:tr w:rsidR="0090726F" w:rsidRPr="0059333F" w14:paraId="406ED222" w14:textId="77777777" w:rsidTr="00175EC9">
        <w:trPr>
          <w:trHeight w:val="420"/>
        </w:trPr>
        <w:tc>
          <w:tcPr>
            <w:tcW w:w="479" w:type="pct"/>
            <w:noWrap/>
            <w:vAlign w:val="center"/>
          </w:tcPr>
          <w:p w14:paraId="26CBB8A9" w14:textId="2F93D79D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25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JVET-AA0181</w:t>
              </w:r>
            </w:hyperlink>
          </w:p>
        </w:tc>
        <w:tc>
          <w:tcPr>
            <w:tcW w:w="1348" w:type="pct"/>
            <w:noWrap/>
            <w:vAlign w:val="center"/>
          </w:tcPr>
          <w:p w14:paraId="7077F3FF" w14:textId="3E5DC15A" w:rsidR="0090726F" w:rsidRPr="0090726F" w:rsidRDefault="0090726F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726F">
              <w:rPr>
                <w:rFonts w:ascii="Arial" w:hAnsi="Arial" w:cs="Arial"/>
                <w:sz w:val="16"/>
                <w:szCs w:val="16"/>
              </w:rPr>
              <w:t>Cross-check of JVET-AA0111 (EE1-1.6: Deep In-Loop Filter With Fixed Point Implementation)</w:t>
            </w:r>
          </w:p>
        </w:tc>
        <w:tc>
          <w:tcPr>
            <w:tcW w:w="3173" w:type="pct"/>
            <w:noWrap/>
            <w:vAlign w:val="center"/>
          </w:tcPr>
          <w:p w14:paraId="44D87E37" w14:textId="2DCF6DEB" w:rsidR="0090726F" w:rsidRPr="0090726F" w:rsidRDefault="00243C55" w:rsidP="0090726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26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K. Lin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27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C. Jia</w:t>
              </w:r>
            </w:hyperlink>
            <w:r w:rsidR="0090726F" w:rsidRPr="0090726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28" w:history="1">
              <w:r w:rsidR="0090726F" w:rsidRPr="0090726F">
                <w:rPr>
                  <w:rStyle w:val="Hyperlink"/>
                  <w:rFonts w:ascii="Arial" w:hAnsi="Arial" w:cs="Arial"/>
                  <w:sz w:val="16"/>
                  <w:szCs w:val="16"/>
                </w:rPr>
                <w:t>S. Wang</w:t>
              </w:r>
            </w:hyperlink>
          </w:p>
        </w:tc>
      </w:tr>
      <w:tr w:rsidR="00B136A2" w:rsidRPr="0059333F" w14:paraId="5977CFDC" w14:textId="77777777" w:rsidTr="00175EC9">
        <w:trPr>
          <w:trHeight w:val="420"/>
        </w:trPr>
        <w:tc>
          <w:tcPr>
            <w:tcW w:w="479" w:type="pct"/>
            <w:noWrap/>
            <w:vAlign w:val="center"/>
          </w:tcPr>
          <w:p w14:paraId="4B6BE611" w14:textId="133EE2DF" w:rsidR="00B136A2" w:rsidRPr="008F55C3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  <w:hyperlink r:id="rId129" w:history="1">
              <w:r w:rsidRPr="008F55C3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JVET-AA0185</w:t>
              </w:r>
            </w:hyperlink>
          </w:p>
        </w:tc>
        <w:tc>
          <w:tcPr>
            <w:tcW w:w="1348" w:type="pct"/>
            <w:noWrap/>
            <w:vAlign w:val="center"/>
          </w:tcPr>
          <w:p w14:paraId="0565F6DE" w14:textId="537FCA55" w:rsidR="00B136A2" w:rsidRPr="00B136A2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  <w:r w:rsidRPr="008F55C3">
              <w:rPr>
                <w:rFonts w:ascii="Arial" w:hAnsi="Arial" w:cs="Arial"/>
                <w:sz w:val="16"/>
                <w:szCs w:val="16"/>
              </w:rPr>
              <w:t>Crosscheck of JVET-AA0122 (EE1-1.3: On BaseQP adjustment in CNNLF)</w:t>
            </w:r>
          </w:p>
        </w:tc>
        <w:tc>
          <w:tcPr>
            <w:tcW w:w="3173" w:type="pct"/>
            <w:noWrap/>
            <w:vAlign w:val="center"/>
          </w:tcPr>
          <w:p w14:paraId="33BC4A36" w14:textId="688209CD" w:rsidR="00B136A2" w:rsidRPr="008F55C3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  <w:hyperlink r:id="rId130" w:history="1">
              <w:r w:rsidRPr="008F55C3">
                <w:rPr>
                  <w:rStyle w:val="Hyperlink"/>
                  <w:rFonts w:ascii="Arial" w:hAnsi="Arial" w:cs="Arial"/>
                  <w:sz w:val="16"/>
                  <w:szCs w:val="16"/>
                </w:rPr>
                <w:t>L. Wang (Tencent)</w:t>
              </w:r>
            </w:hyperlink>
          </w:p>
        </w:tc>
      </w:tr>
      <w:tr w:rsidR="00B136A2" w:rsidRPr="0059333F" w14:paraId="0AA3843F" w14:textId="77777777" w:rsidTr="00175EC9">
        <w:trPr>
          <w:trHeight w:val="420"/>
        </w:trPr>
        <w:tc>
          <w:tcPr>
            <w:tcW w:w="479" w:type="pct"/>
            <w:noWrap/>
            <w:vAlign w:val="center"/>
          </w:tcPr>
          <w:p w14:paraId="5D5403D0" w14:textId="2F25A6C0" w:rsidR="00B136A2" w:rsidRPr="008F55C3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  <w:hyperlink r:id="rId131" w:history="1">
              <w:r w:rsidRPr="008F55C3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JVET-AA0186</w:t>
              </w:r>
            </w:hyperlink>
          </w:p>
        </w:tc>
        <w:tc>
          <w:tcPr>
            <w:tcW w:w="1348" w:type="pct"/>
            <w:noWrap/>
            <w:vAlign w:val="center"/>
          </w:tcPr>
          <w:p w14:paraId="7B231B6D" w14:textId="387EFC6A" w:rsidR="00B136A2" w:rsidRPr="00B136A2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  <w:r w:rsidRPr="008F55C3">
              <w:rPr>
                <w:rFonts w:ascii="Arial" w:hAnsi="Arial" w:cs="Arial"/>
                <w:sz w:val="16"/>
                <w:szCs w:val="16"/>
              </w:rPr>
              <w:t>Crosscheck of JVET-AA0131 (EE1-related: CNN based in-loop filtering with large activation layer)</w:t>
            </w:r>
          </w:p>
        </w:tc>
        <w:tc>
          <w:tcPr>
            <w:tcW w:w="3173" w:type="pct"/>
            <w:noWrap/>
            <w:vAlign w:val="center"/>
          </w:tcPr>
          <w:p w14:paraId="0CE00EC6" w14:textId="7AA6456C" w:rsidR="00B136A2" w:rsidRPr="008F55C3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  <w:hyperlink r:id="rId132" w:history="1">
              <w:r w:rsidRPr="008F55C3">
                <w:rPr>
                  <w:rStyle w:val="Hyperlink"/>
                  <w:rFonts w:ascii="Arial" w:hAnsi="Arial" w:cs="Arial"/>
                  <w:sz w:val="16"/>
                  <w:szCs w:val="16"/>
                </w:rPr>
                <w:t>L. Wang (Tencent)</w:t>
              </w:r>
            </w:hyperlink>
          </w:p>
        </w:tc>
      </w:tr>
      <w:tr w:rsidR="00B136A2" w:rsidRPr="0059333F" w14:paraId="5422A369" w14:textId="77777777" w:rsidTr="00175EC9">
        <w:trPr>
          <w:trHeight w:val="420"/>
        </w:trPr>
        <w:tc>
          <w:tcPr>
            <w:tcW w:w="479" w:type="pct"/>
            <w:noWrap/>
            <w:vAlign w:val="center"/>
          </w:tcPr>
          <w:p w14:paraId="619B3221" w14:textId="3D5B73B0" w:rsidR="00B136A2" w:rsidRPr="008F55C3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  <w:hyperlink r:id="rId133" w:history="1">
              <w:r w:rsidRPr="008F55C3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JVET-AA0200</w:t>
              </w:r>
            </w:hyperlink>
          </w:p>
        </w:tc>
        <w:tc>
          <w:tcPr>
            <w:tcW w:w="1348" w:type="pct"/>
            <w:noWrap/>
            <w:vAlign w:val="center"/>
          </w:tcPr>
          <w:p w14:paraId="19DF02CB" w14:textId="5079EE17" w:rsidR="00B136A2" w:rsidRPr="00B136A2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  <w:r w:rsidRPr="008F55C3">
              <w:rPr>
                <w:rFonts w:ascii="Arial" w:hAnsi="Arial" w:cs="Arial"/>
                <w:sz w:val="16"/>
                <w:szCs w:val="16"/>
              </w:rPr>
              <w:t>Crosscheck of JVET-AA0094 (EE1-related: Deep In-Loop Filter in EE1-1.6 with Adaptive Input Samples)</w:t>
            </w:r>
          </w:p>
        </w:tc>
        <w:tc>
          <w:tcPr>
            <w:tcW w:w="3173" w:type="pct"/>
            <w:noWrap/>
            <w:vAlign w:val="center"/>
          </w:tcPr>
          <w:p w14:paraId="1B7AE151" w14:textId="70AFD54C" w:rsidR="00B136A2" w:rsidRPr="008F55C3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  <w:hyperlink r:id="rId134" w:history="1">
              <w:r w:rsidRPr="008F55C3">
                <w:rPr>
                  <w:rStyle w:val="Hyperlink"/>
                  <w:rFonts w:ascii="Arial" w:hAnsi="Arial" w:cs="Arial"/>
                  <w:sz w:val="16"/>
                  <w:szCs w:val="16"/>
                </w:rPr>
                <w:t>Y. Li</w:t>
              </w:r>
            </w:hyperlink>
          </w:p>
        </w:tc>
      </w:tr>
    </w:tbl>
    <w:p w14:paraId="0474BFDA" w14:textId="16E3CC89" w:rsidR="00260FE2" w:rsidRPr="0059333F" w:rsidRDefault="00260FE2" w:rsidP="009234A5">
      <w:pPr>
        <w:rPr>
          <w:highlight w:val="yellow"/>
          <w:lang w:val="de-DE"/>
        </w:rPr>
      </w:pPr>
    </w:p>
    <w:p w14:paraId="3C2A6089" w14:textId="26AE913E" w:rsidR="00260FE2" w:rsidRPr="00A00C06" w:rsidRDefault="00E55E52" w:rsidP="00E55E52">
      <w:pPr>
        <w:pStyle w:val="Heading2"/>
      </w:pPr>
      <w:r w:rsidRPr="00A00C06">
        <w:t xml:space="preserve">Non-EE </w:t>
      </w:r>
      <w:r w:rsidR="00B90409" w:rsidRPr="00A00C06">
        <w:t xml:space="preserve">Input </w:t>
      </w:r>
      <w:r w:rsidRPr="00A00C06">
        <w:t>Contributions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96"/>
        <w:gridCol w:w="2539"/>
        <w:gridCol w:w="5915"/>
      </w:tblGrid>
      <w:tr w:rsidR="00061C59" w:rsidRPr="00A00C06" w14:paraId="2EBE7265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37901D3D" w14:textId="01772A5C" w:rsidR="00061C59" w:rsidRPr="00A00C06" w:rsidRDefault="00061C59" w:rsidP="00B508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00C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Reporting</w:t>
            </w:r>
          </w:p>
        </w:tc>
      </w:tr>
      <w:tr w:rsidR="00A00C06" w:rsidRPr="00A00C06" w14:paraId="4B947A22" w14:textId="77777777" w:rsidTr="001F137E">
        <w:trPr>
          <w:trHeight w:val="420"/>
        </w:trPr>
        <w:tc>
          <w:tcPr>
            <w:tcW w:w="479" w:type="pct"/>
            <w:noWrap/>
            <w:vAlign w:val="center"/>
          </w:tcPr>
          <w:p w14:paraId="735EABF9" w14:textId="68EEF00A" w:rsidR="00A00C06" w:rsidRPr="00A00C06" w:rsidRDefault="00243C55" w:rsidP="00A00C06">
            <w:pPr>
              <w:rPr>
                <w:rFonts w:ascii="Arial" w:hAnsi="Arial" w:cs="Arial"/>
                <w:sz w:val="16"/>
                <w:szCs w:val="16"/>
              </w:rPr>
            </w:pPr>
            <w:hyperlink r:id="rId135" w:history="1">
              <w:r w:rsidR="00A00C06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JVET-AA0011</w:t>
              </w:r>
            </w:hyperlink>
          </w:p>
        </w:tc>
        <w:tc>
          <w:tcPr>
            <w:tcW w:w="1358" w:type="pct"/>
            <w:noWrap/>
            <w:vAlign w:val="center"/>
          </w:tcPr>
          <w:p w14:paraId="11F85D74" w14:textId="4201B629" w:rsidR="00A00C06" w:rsidRPr="00A00C06" w:rsidRDefault="00A00C06" w:rsidP="00A00C06">
            <w:pPr>
              <w:rPr>
                <w:rFonts w:ascii="Arial" w:hAnsi="Arial" w:cs="Arial"/>
                <w:sz w:val="16"/>
                <w:szCs w:val="16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JVET AHG report: Neural network-based video coding (AHG11)</w:t>
            </w:r>
          </w:p>
        </w:tc>
        <w:tc>
          <w:tcPr>
            <w:tcW w:w="3163" w:type="pct"/>
            <w:noWrap/>
            <w:vAlign w:val="center"/>
          </w:tcPr>
          <w:p w14:paraId="0025F77F" w14:textId="56B60C8C" w:rsidR="00A00C06" w:rsidRPr="00A00C06" w:rsidRDefault="00A00C06" w:rsidP="00A00C06">
            <w:pPr>
              <w:rPr>
                <w:rFonts w:ascii="Arial" w:hAnsi="Arial" w:cs="Arial"/>
                <w:sz w:val="16"/>
                <w:szCs w:val="16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E. Alshina, S. Liu, A. Segall, F. Galpin, J. Pfaff, S. S. Wang, Z. Wang, M. Wien, P. Wu, J. Xu (AHG chairs)</w:t>
            </w:r>
          </w:p>
        </w:tc>
      </w:tr>
      <w:tr w:rsidR="00B136A2" w:rsidRPr="00A00C06" w14:paraId="2EC22EFC" w14:textId="77777777" w:rsidTr="001F137E">
        <w:trPr>
          <w:trHeight w:val="420"/>
        </w:trPr>
        <w:tc>
          <w:tcPr>
            <w:tcW w:w="479" w:type="pct"/>
            <w:noWrap/>
            <w:vAlign w:val="center"/>
          </w:tcPr>
          <w:p w14:paraId="073136B8" w14:textId="60654F49" w:rsidR="00B136A2" w:rsidRPr="008F55C3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  <w:hyperlink r:id="rId136" w:history="1">
              <w:r w:rsidRPr="008F55C3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JVET-AA0047</w:t>
              </w:r>
            </w:hyperlink>
          </w:p>
        </w:tc>
        <w:tc>
          <w:tcPr>
            <w:tcW w:w="1358" w:type="pct"/>
            <w:noWrap/>
            <w:vAlign w:val="center"/>
          </w:tcPr>
          <w:p w14:paraId="060CF4F5" w14:textId="642602CD" w:rsidR="00B136A2" w:rsidRPr="00B136A2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  <w:r w:rsidRPr="008F55C3">
              <w:rPr>
                <w:rFonts w:ascii="Arial" w:hAnsi="Arial" w:cs="Arial"/>
                <w:sz w:val="16"/>
                <w:szCs w:val="16"/>
              </w:rPr>
              <w:t>[AHG 11] Brief information about JPEG AI CfP status</w:t>
            </w:r>
          </w:p>
        </w:tc>
        <w:tc>
          <w:tcPr>
            <w:tcW w:w="3163" w:type="pct"/>
            <w:noWrap/>
            <w:vAlign w:val="center"/>
          </w:tcPr>
          <w:p w14:paraId="3A1E12C0" w14:textId="21466664" w:rsidR="00B136A2" w:rsidRPr="00B136A2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  <w:hyperlink r:id="rId137" w:history="1">
              <w:r w:rsidRPr="008F55C3">
                <w:rPr>
                  <w:rStyle w:val="Hyperlink"/>
                  <w:rFonts w:ascii="Arial" w:hAnsi="Arial" w:cs="Arial"/>
                  <w:sz w:val="16"/>
                  <w:szCs w:val="16"/>
                </w:rPr>
                <w:t>E. Alshina</w:t>
              </w:r>
            </w:hyperlink>
            <w:r w:rsidRPr="008F55C3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38" w:history="1">
              <w:r w:rsidRPr="008F55C3">
                <w:rPr>
                  <w:rStyle w:val="Hyperlink"/>
                  <w:rFonts w:ascii="Arial" w:hAnsi="Arial" w:cs="Arial"/>
                  <w:sz w:val="16"/>
                  <w:szCs w:val="16"/>
                </w:rPr>
                <w:t>J. Ascenso</w:t>
              </w:r>
            </w:hyperlink>
            <w:r w:rsidRPr="008F55C3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39" w:history="1">
              <w:r w:rsidRPr="008F55C3">
                <w:rPr>
                  <w:rStyle w:val="Hyperlink"/>
                  <w:rFonts w:ascii="Arial" w:hAnsi="Arial" w:cs="Arial"/>
                  <w:sz w:val="16"/>
                  <w:szCs w:val="16"/>
                </w:rPr>
                <w:t>T. Ebrahimi</w:t>
              </w:r>
            </w:hyperlink>
            <w:r w:rsidRPr="008F55C3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40" w:history="1">
              <w:r w:rsidRPr="008F55C3">
                <w:rPr>
                  <w:rStyle w:val="Hyperlink"/>
                  <w:rFonts w:ascii="Arial" w:hAnsi="Arial" w:cs="Arial"/>
                  <w:sz w:val="16"/>
                  <w:szCs w:val="16"/>
                </w:rPr>
                <w:t>F. Pereira</w:t>
              </w:r>
            </w:hyperlink>
            <w:r w:rsidRPr="008F55C3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41" w:history="1">
              <w:r w:rsidRPr="008F55C3">
                <w:rPr>
                  <w:rStyle w:val="Hyperlink"/>
                  <w:rFonts w:ascii="Arial" w:hAnsi="Arial" w:cs="Arial"/>
                  <w:sz w:val="16"/>
                  <w:szCs w:val="16"/>
                </w:rPr>
                <w:t>T. Richter</w:t>
              </w:r>
            </w:hyperlink>
          </w:p>
        </w:tc>
      </w:tr>
      <w:tr w:rsidR="00B136A2" w:rsidRPr="00A00C06" w14:paraId="20D77348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21661E79" w14:textId="47832204" w:rsidR="00B136A2" w:rsidRPr="00A00C06" w:rsidRDefault="00B136A2" w:rsidP="00B136A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00C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Loop Filtering</w:t>
            </w:r>
          </w:p>
        </w:tc>
      </w:tr>
      <w:tr w:rsidR="00B136A2" w:rsidRPr="00A00C06" w14:paraId="56BB4030" w14:textId="77777777" w:rsidTr="002335C9">
        <w:trPr>
          <w:trHeight w:val="420"/>
        </w:trPr>
        <w:tc>
          <w:tcPr>
            <w:tcW w:w="479" w:type="pct"/>
            <w:noWrap/>
            <w:vAlign w:val="center"/>
          </w:tcPr>
          <w:p w14:paraId="252BEA0E" w14:textId="2F835225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</w:rPr>
            </w:pPr>
            <w:hyperlink r:id="rId142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JVET-AA0080</w:t>
              </w:r>
            </w:hyperlink>
          </w:p>
        </w:tc>
        <w:tc>
          <w:tcPr>
            <w:tcW w:w="1358" w:type="pct"/>
            <w:noWrap/>
            <w:vAlign w:val="center"/>
          </w:tcPr>
          <w:p w14:paraId="20BEF0A8" w14:textId="5ED3D8BC" w:rsidR="00B136A2" w:rsidRPr="00A00C06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AHG11: Complexity reduction on neural-network loop filter</w:t>
            </w:r>
          </w:p>
        </w:tc>
        <w:tc>
          <w:tcPr>
            <w:tcW w:w="3163" w:type="pct"/>
            <w:noWrap/>
            <w:vAlign w:val="center"/>
          </w:tcPr>
          <w:p w14:paraId="58232124" w14:textId="002E8A6E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</w:rPr>
            </w:pPr>
            <w:hyperlink r:id="rId143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J. N. Shingala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S. Kadaramandalgi, A. Shyam (Ittiam), T. Shao, A. Arora, </w:t>
            </w:r>
            <w:hyperlink r:id="rId144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P. Yin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>, F. Pu, T. Lu, S. McCarthy (Dolby)</w:t>
            </w:r>
          </w:p>
        </w:tc>
      </w:tr>
      <w:tr w:rsidR="00B136A2" w:rsidRPr="00A00C06" w14:paraId="59C9E7AE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37C9F507" w14:textId="73B907F9" w:rsidR="00B136A2" w:rsidRPr="00A00C06" w:rsidRDefault="00B136A2" w:rsidP="00B136A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00C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Post Filtering</w:t>
            </w:r>
          </w:p>
        </w:tc>
      </w:tr>
      <w:tr w:rsidR="00B136A2" w:rsidRPr="00A00C06" w14:paraId="6F946AC7" w14:textId="77777777" w:rsidTr="007B3D78">
        <w:trPr>
          <w:trHeight w:val="420"/>
        </w:trPr>
        <w:tc>
          <w:tcPr>
            <w:tcW w:w="479" w:type="pct"/>
            <w:noWrap/>
            <w:vAlign w:val="center"/>
          </w:tcPr>
          <w:p w14:paraId="740C0FB1" w14:textId="32BEA3E4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</w:rPr>
            </w:pPr>
            <w:hyperlink r:id="rId145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JVET-AA0054</w:t>
              </w:r>
            </w:hyperlink>
          </w:p>
        </w:tc>
        <w:tc>
          <w:tcPr>
            <w:tcW w:w="1358" w:type="pct"/>
            <w:noWrap/>
            <w:vAlign w:val="center"/>
          </w:tcPr>
          <w:p w14:paraId="0DC2FD1A" w14:textId="53CEEE88" w:rsidR="00B136A2" w:rsidRPr="00A00C06" w:rsidRDefault="00B136A2" w:rsidP="00B136A2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AHG9: On Neural-network Post-filter Characteristics SEI Message</w:t>
            </w:r>
          </w:p>
        </w:tc>
        <w:tc>
          <w:tcPr>
            <w:tcW w:w="3163" w:type="pct"/>
            <w:noWrap/>
            <w:vAlign w:val="center"/>
          </w:tcPr>
          <w:p w14:paraId="0C749568" w14:textId="44A1A8C7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hyperlink r:id="rId146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S. Deshpande (Sharp)</w:t>
              </w:r>
            </w:hyperlink>
          </w:p>
        </w:tc>
      </w:tr>
      <w:tr w:rsidR="00B136A2" w:rsidRPr="00A00C06" w14:paraId="2F4D110E" w14:textId="77777777" w:rsidTr="007B3D78">
        <w:trPr>
          <w:trHeight w:val="420"/>
        </w:trPr>
        <w:tc>
          <w:tcPr>
            <w:tcW w:w="479" w:type="pct"/>
            <w:noWrap/>
            <w:vAlign w:val="center"/>
          </w:tcPr>
          <w:p w14:paraId="71C5ADC4" w14:textId="5F5118A5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</w:rPr>
            </w:pPr>
            <w:hyperlink r:id="rId147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JVET-AA0055</w:t>
              </w:r>
            </w:hyperlink>
          </w:p>
        </w:tc>
        <w:tc>
          <w:tcPr>
            <w:tcW w:w="1358" w:type="pct"/>
            <w:noWrap/>
            <w:vAlign w:val="center"/>
          </w:tcPr>
          <w:p w14:paraId="47A82E5D" w14:textId="64907CB1" w:rsidR="00B136A2" w:rsidRPr="00A00C06" w:rsidRDefault="00B136A2" w:rsidP="00B136A2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 xml:space="preserve">AHG9: Comments on Neural-network Post-filter Characteristics SEI Message </w:t>
            </w:r>
          </w:p>
        </w:tc>
        <w:tc>
          <w:tcPr>
            <w:tcW w:w="3163" w:type="pct"/>
            <w:noWrap/>
            <w:vAlign w:val="center"/>
          </w:tcPr>
          <w:p w14:paraId="1A0790DC" w14:textId="160C82EC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hyperlink r:id="rId148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S. Deshpande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>, A. Sidiya (Sharp)</w:t>
            </w:r>
          </w:p>
        </w:tc>
      </w:tr>
      <w:tr w:rsidR="00B136A2" w:rsidRPr="00A00C06" w14:paraId="42877D8D" w14:textId="77777777" w:rsidTr="007B3D78">
        <w:trPr>
          <w:trHeight w:val="420"/>
        </w:trPr>
        <w:tc>
          <w:tcPr>
            <w:tcW w:w="479" w:type="pct"/>
            <w:noWrap/>
            <w:vAlign w:val="center"/>
          </w:tcPr>
          <w:p w14:paraId="62A6B89C" w14:textId="3C1D599F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</w:rPr>
            </w:pPr>
            <w:hyperlink r:id="rId149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JVET-AA0056</w:t>
              </w:r>
            </w:hyperlink>
          </w:p>
        </w:tc>
        <w:tc>
          <w:tcPr>
            <w:tcW w:w="1358" w:type="pct"/>
            <w:noWrap/>
            <w:vAlign w:val="center"/>
          </w:tcPr>
          <w:p w14:paraId="31052266" w14:textId="27E5C7E7" w:rsidR="00B136A2" w:rsidRPr="00A00C06" w:rsidRDefault="00B136A2" w:rsidP="00B136A2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AHG9: On syntax gating in the neural-network post-filter characteristics SEI message</w:t>
            </w:r>
          </w:p>
        </w:tc>
        <w:tc>
          <w:tcPr>
            <w:tcW w:w="3163" w:type="pct"/>
            <w:noWrap/>
            <w:vAlign w:val="center"/>
          </w:tcPr>
          <w:p w14:paraId="2D0561D9" w14:textId="3532B605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hyperlink r:id="rId150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M. M. Hannuksela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F. Cricri, M. Santamaria (Nokia), </w:t>
            </w:r>
            <w:hyperlink r:id="rId151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T. Chujoh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Y. Yasugi, T. Ikai (Sharp), </w:t>
            </w:r>
            <w:hyperlink r:id="rId152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S. McCarthy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>, A. Arora, T. Shao, P. Yin, T. Lu, F. Pu, W. Husak (Dolby)</w:t>
            </w:r>
          </w:p>
        </w:tc>
      </w:tr>
      <w:tr w:rsidR="00B136A2" w:rsidRPr="0059333F" w14:paraId="2B7C7B6E" w14:textId="77777777" w:rsidTr="007B3D78">
        <w:trPr>
          <w:trHeight w:val="420"/>
        </w:trPr>
        <w:tc>
          <w:tcPr>
            <w:tcW w:w="479" w:type="pct"/>
            <w:noWrap/>
            <w:vAlign w:val="center"/>
          </w:tcPr>
          <w:p w14:paraId="039A67CA" w14:textId="5AE17C10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53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JVET-AA0067</w:t>
              </w:r>
            </w:hyperlink>
          </w:p>
        </w:tc>
        <w:tc>
          <w:tcPr>
            <w:tcW w:w="1358" w:type="pct"/>
            <w:noWrap/>
            <w:vAlign w:val="center"/>
          </w:tcPr>
          <w:p w14:paraId="558C52D9" w14:textId="72745FC7" w:rsidR="00B136A2" w:rsidRPr="00A00C06" w:rsidRDefault="00B136A2" w:rsidP="00B136A2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AHG9: Some specification improvements for neural-network post-filter characteristics SEI message</w:t>
            </w:r>
          </w:p>
        </w:tc>
        <w:tc>
          <w:tcPr>
            <w:tcW w:w="3163" w:type="pct"/>
            <w:noWrap/>
            <w:vAlign w:val="center"/>
          </w:tcPr>
          <w:p w14:paraId="03533DF4" w14:textId="758B56FE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hyperlink r:id="rId154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T. Chujoh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Y. Yasugi, T. Ikai (Sharp), </w:t>
            </w:r>
            <w:hyperlink r:id="rId155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M. Hannuksela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F. Cricri (Nokia), </w:t>
            </w:r>
            <w:hyperlink r:id="rId156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S. McCarthy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>, A. Arora, T. Shao, P. Yin, T. Lu, F. Pu, W. Husak (Dolby)</w:t>
            </w:r>
          </w:p>
        </w:tc>
      </w:tr>
      <w:tr w:rsidR="00B136A2" w:rsidRPr="0059333F" w14:paraId="3F2E14A9" w14:textId="77777777" w:rsidTr="007B3D78">
        <w:trPr>
          <w:trHeight w:val="420"/>
        </w:trPr>
        <w:tc>
          <w:tcPr>
            <w:tcW w:w="479" w:type="pct"/>
            <w:noWrap/>
            <w:vAlign w:val="center"/>
          </w:tcPr>
          <w:p w14:paraId="5C38D06C" w14:textId="2B0EA160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57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JVET-AA0083</w:t>
              </w:r>
            </w:hyperlink>
          </w:p>
        </w:tc>
        <w:tc>
          <w:tcPr>
            <w:tcW w:w="1358" w:type="pct"/>
            <w:noWrap/>
            <w:vAlign w:val="center"/>
          </w:tcPr>
          <w:p w14:paraId="0AA098A1" w14:textId="7DA62B2B" w:rsidR="00B136A2" w:rsidRPr="00A00C06" w:rsidRDefault="00B136A2" w:rsidP="00B136A2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AHG9: NNR post-filter SEI message extension for flexible decoding capabilities</w:t>
            </w:r>
          </w:p>
        </w:tc>
        <w:tc>
          <w:tcPr>
            <w:tcW w:w="3163" w:type="pct"/>
            <w:noWrap/>
            <w:vAlign w:val="center"/>
          </w:tcPr>
          <w:p w14:paraId="4E0C0BD0" w14:textId="6AD2FF4A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hyperlink r:id="rId158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F. Galpin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59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T. Dumas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60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P. Bordes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61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E. François (InterDigital)</w:t>
              </w:r>
            </w:hyperlink>
          </w:p>
        </w:tc>
      </w:tr>
      <w:tr w:rsidR="00B136A2" w:rsidRPr="0059333F" w14:paraId="0EDBE72C" w14:textId="77777777" w:rsidTr="007B3D78">
        <w:trPr>
          <w:trHeight w:val="420"/>
        </w:trPr>
        <w:tc>
          <w:tcPr>
            <w:tcW w:w="479" w:type="pct"/>
            <w:noWrap/>
            <w:vAlign w:val="center"/>
          </w:tcPr>
          <w:p w14:paraId="3F61E6DC" w14:textId="76598538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62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JVET-AA0100</w:t>
              </w:r>
            </w:hyperlink>
          </w:p>
        </w:tc>
        <w:tc>
          <w:tcPr>
            <w:tcW w:w="1358" w:type="pct"/>
            <w:noWrap/>
            <w:vAlign w:val="center"/>
          </w:tcPr>
          <w:p w14:paraId="29E2630F" w14:textId="1D51F3EB" w:rsidR="00B136A2" w:rsidRPr="00A00C06" w:rsidRDefault="00B136A2" w:rsidP="00B136A2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AHG9: On auxiliary input and separate colour description in the neural-network post-filter characteristics SEI message</w:t>
            </w:r>
          </w:p>
        </w:tc>
        <w:tc>
          <w:tcPr>
            <w:tcW w:w="3163" w:type="pct"/>
            <w:noWrap/>
            <w:vAlign w:val="center"/>
          </w:tcPr>
          <w:p w14:paraId="6CFF07D2" w14:textId="6C074B9F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hyperlink r:id="rId163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T. Shao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64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A. Arora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65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P. Yin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66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S. McCarthy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67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T. Lu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68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F. Pu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69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W. Husak (Dolby)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70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M. M. Hannuksela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F. Cricri, M. Santamaria Gomez (Nokia), </w:t>
            </w:r>
            <w:hyperlink r:id="rId171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T. Chujoh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>, Y. Yasugi, T. Ikai (Sharp)</w:t>
            </w:r>
          </w:p>
        </w:tc>
      </w:tr>
      <w:tr w:rsidR="00B136A2" w:rsidRPr="0059333F" w14:paraId="0A02A3D6" w14:textId="77777777" w:rsidTr="007B3D78">
        <w:trPr>
          <w:trHeight w:val="420"/>
        </w:trPr>
        <w:tc>
          <w:tcPr>
            <w:tcW w:w="479" w:type="pct"/>
            <w:noWrap/>
            <w:vAlign w:val="center"/>
          </w:tcPr>
          <w:p w14:paraId="7FE92949" w14:textId="29380110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72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JVET-AA0101</w:t>
              </w:r>
            </w:hyperlink>
          </w:p>
        </w:tc>
        <w:tc>
          <w:tcPr>
            <w:tcW w:w="1358" w:type="pct"/>
            <w:noWrap/>
            <w:vAlign w:val="center"/>
          </w:tcPr>
          <w:p w14:paraId="2EE1C564" w14:textId="13CD2FCB" w:rsidR="00B136A2" w:rsidRPr="00A00C06" w:rsidRDefault="00B136A2" w:rsidP="00B136A2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AHG9: On processing order in the neural-network post-filter activation SEI message</w:t>
            </w:r>
          </w:p>
        </w:tc>
        <w:tc>
          <w:tcPr>
            <w:tcW w:w="3163" w:type="pct"/>
            <w:noWrap/>
            <w:vAlign w:val="center"/>
          </w:tcPr>
          <w:p w14:paraId="265E4826" w14:textId="41AF4268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hyperlink r:id="rId173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T. Shao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74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A. Arora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75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P. Yin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76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S. McCarthy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77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T. Lu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78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F. Pu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79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W. Husak (Dolby)</w:t>
              </w:r>
            </w:hyperlink>
          </w:p>
        </w:tc>
      </w:tr>
      <w:tr w:rsidR="00B136A2" w:rsidRPr="0059333F" w14:paraId="60CFA037" w14:textId="77777777" w:rsidTr="007B3D78">
        <w:trPr>
          <w:trHeight w:val="420"/>
        </w:trPr>
        <w:tc>
          <w:tcPr>
            <w:tcW w:w="479" w:type="pct"/>
            <w:noWrap/>
            <w:vAlign w:val="center"/>
          </w:tcPr>
          <w:p w14:paraId="0ECD8A21" w14:textId="435F4B6E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highlight w:val="yellow"/>
                <w:u w:val="single"/>
              </w:rPr>
            </w:pPr>
            <w:hyperlink r:id="rId180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JVET-AA0145</w:t>
              </w:r>
            </w:hyperlink>
          </w:p>
        </w:tc>
        <w:tc>
          <w:tcPr>
            <w:tcW w:w="1358" w:type="pct"/>
            <w:noWrap/>
            <w:vAlign w:val="center"/>
          </w:tcPr>
          <w:p w14:paraId="7E38CD01" w14:textId="2D96F1A8" w:rsidR="00B136A2" w:rsidRPr="00A00C06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AHG9: On decoupling neural-network post-filter activation SEI message</w:t>
            </w:r>
          </w:p>
        </w:tc>
        <w:tc>
          <w:tcPr>
            <w:tcW w:w="3163" w:type="pct"/>
            <w:noWrap/>
            <w:vAlign w:val="center"/>
          </w:tcPr>
          <w:p w14:paraId="641DA855" w14:textId="12C1851D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81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H.-B. Teo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J. Gao, C.-S. Lim, </w:t>
            </w:r>
            <w:hyperlink r:id="rId182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K. Abe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83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V. Drugeon (Panasonic)</w:t>
              </w:r>
            </w:hyperlink>
          </w:p>
        </w:tc>
      </w:tr>
      <w:tr w:rsidR="00B136A2" w:rsidRPr="0059333F" w14:paraId="75457147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71917BC0" w14:textId="1CCB1405" w:rsidR="00B136A2" w:rsidRPr="00A00C06" w:rsidRDefault="00B136A2" w:rsidP="00B136A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00C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Super Resolution</w:t>
            </w:r>
          </w:p>
        </w:tc>
      </w:tr>
      <w:tr w:rsidR="00B136A2" w:rsidRPr="0059333F" w14:paraId="014C8922" w14:textId="77777777" w:rsidTr="00023B74">
        <w:trPr>
          <w:trHeight w:val="420"/>
        </w:trPr>
        <w:tc>
          <w:tcPr>
            <w:tcW w:w="479" w:type="pct"/>
            <w:noWrap/>
            <w:vAlign w:val="center"/>
          </w:tcPr>
          <w:p w14:paraId="62BC2E09" w14:textId="3F05E762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84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JVET-AA0065</w:t>
              </w:r>
            </w:hyperlink>
          </w:p>
        </w:tc>
        <w:tc>
          <w:tcPr>
            <w:tcW w:w="1358" w:type="pct"/>
            <w:noWrap/>
            <w:vAlign w:val="center"/>
          </w:tcPr>
          <w:p w14:paraId="683EF492" w14:textId="4A5283D5" w:rsidR="00B136A2" w:rsidRPr="00A00C06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AHG11: CNN Filter for Super-Resolution with RPR functionality in VVC</w:t>
            </w:r>
          </w:p>
        </w:tc>
        <w:tc>
          <w:tcPr>
            <w:tcW w:w="3163" w:type="pct"/>
            <w:noWrap/>
            <w:vAlign w:val="center"/>
          </w:tcPr>
          <w:p w14:paraId="5239750E" w14:textId="5A986CDA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85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S. Huang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86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C. Jung (Xidian Univ.)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87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Y. Liu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88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M. Li (Oppo)</w:t>
              </w:r>
            </w:hyperlink>
          </w:p>
        </w:tc>
      </w:tr>
      <w:tr w:rsidR="00B136A2" w:rsidRPr="0059333F" w14:paraId="40F9CA2B" w14:textId="77777777" w:rsidTr="00023B74">
        <w:trPr>
          <w:trHeight w:val="420"/>
        </w:trPr>
        <w:tc>
          <w:tcPr>
            <w:tcW w:w="479" w:type="pct"/>
            <w:noWrap/>
            <w:vAlign w:val="center"/>
          </w:tcPr>
          <w:p w14:paraId="2FF7FBB0" w14:textId="52AAE919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89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JVET-AA0076</w:t>
              </w:r>
            </w:hyperlink>
          </w:p>
        </w:tc>
        <w:tc>
          <w:tcPr>
            <w:tcW w:w="1358" w:type="pct"/>
            <w:noWrap/>
            <w:vAlign w:val="center"/>
          </w:tcPr>
          <w:p w14:paraId="577F4EB3" w14:textId="7A622091" w:rsidR="00B136A2" w:rsidRPr="00A00C06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AHG11: RPR-Based Super-Resolution Guided by Partition Information</w:t>
            </w:r>
          </w:p>
        </w:tc>
        <w:tc>
          <w:tcPr>
            <w:tcW w:w="3163" w:type="pct"/>
            <w:noWrap/>
            <w:vAlign w:val="center"/>
          </w:tcPr>
          <w:p w14:paraId="49FB18F8" w14:textId="218855B6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90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Q. Han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91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C. Jung (Xidian Univ.)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92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Y. Liu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93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M. Li (Oppo)</w:t>
              </w:r>
            </w:hyperlink>
          </w:p>
        </w:tc>
      </w:tr>
      <w:tr w:rsidR="00B136A2" w:rsidRPr="0059333F" w14:paraId="308C5073" w14:textId="77777777" w:rsidTr="00023B74">
        <w:trPr>
          <w:trHeight w:val="420"/>
        </w:trPr>
        <w:tc>
          <w:tcPr>
            <w:tcW w:w="479" w:type="pct"/>
            <w:noWrap/>
            <w:vAlign w:val="center"/>
          </w:tcPr>
          <w:p w14:paraId="1FF0A4AE" w14:textId="79D37CB2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</w:rPr>
            </w:pPr>
            <w:hyperlink r:id="rId194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JVET-AA0084</w:t>
              </w:r>
            </w:hyperlink>
          </w:p>
        </w:tc>
        <w:tc>
          <w:tcPr>
            <w:tcW w:w="1358" w:type="pct"/>
            <w:noWrap/>
            <w:vAlign w:val="center"/>
          </w:tcPr>
          <w:p w14:paraId="6DEA7AAE" w14:textId="27555EFC" w:rsidR="00B136A2" w:rsidRPr="00A00C06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AHG11: Neural Network based Super Resolution for Video Coding Using Multiple Side Information</w:t>
            </w:r>
          </w:p>
        </w:tc>
        <w:tc>
          <w:tcPr>
            <w:tcW w:w="3163" w:type="pct"/>
            <w:noWrap/>
            <w:vAlign w:val="center"/>
          </w:tcPr>
          <w:p w14:paraId="57714C63" w14:textId="1129C051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</w:rPr>
            </w:pPr>
            <w:hyperlink r:id="rId195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R. Chang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96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L. Wang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97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X. Xu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98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S. Liu (Tencent)</w:t>
              </w:r>
            </w:hyperlink>
          </w:p>
        </w:tc>
      </w:tr>
      <w:tr w:rsidR="00B136A2" w:rsidRPr="0059333F" w14:paraId="62EBEC31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7789220B" w14:textId="376138F8" w:rsidR="00B136A2" w:rsidRPr="00A00C06" w:rsidRDefault="00B136A2" w:rsidP="00B136A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00C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Inter Prediction</w:t>
            </w:r>
          </w:p>
        </w:tc>
      </w:tr>
      <w:tr w:rsidR="00B136A2" w:rsidRPr="0059333F" w14:paraId="4939260F" w14:textId="77777777" w:rsidTr="0071639C">
        <w:trPr>
          <w:trHeight w:val="420"/>
        </w:trPr>
        <w:tc>
          <w:tcPr>
            <w:tcW w:w="479" w:type="pct"/>
            <w:noWrap/>
            <w:vAlign w:val="center"/>
          </w:tcPr>
          <w:p w14:paraId="3FD056FA" w14:textId="69CE81B4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199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JVET-AA0082</w:t>
              </w:r>
            </w:hyperlink>
          </w:p>
        </w:tc>
        <w:tc>
          <w:tcPr>
            <w:tcW w:w="1358" w:type="pct"/>
            <w:noWrap/>
            <w:vAlign w:val="center"/>
          </w:tcPr>
          <w:p w14:paraId="36A582AC" w14:textId="5AFE9651" w:rsidR="00B136A2" w:rsidRPr="00A00C06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AHG11: Deep Reference Frame Generation for Inter Prediction Enhancement</w:t>
            </w:r>
          </w:p>
        </w:tc>
        <w:tc>
          <w:tcPr>
            <w:tcW w:w="3163" w:type="pct"/>
            <w:noWrap/>
            <w:vAlign w:val="center"/>
          </w:tcPr>
          <w:p w14:paraId="0692CFC3" w14:textId="73D99842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hyperlink r:id="rId200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Z. Liu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01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X. Xu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02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S. Liu (Tencent)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03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J. Jia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04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Z. Chen (Wuhan Univ.)</w:t>
              </w:r>
            </w:hyperlink>
          </w:p>
        </w:tc>
      </w:tr>
      <w:tr w:rsidR="00B136A2" w:rsidRPr="0059333F" w14:paraId="75F6438D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7E394418" w14:textId="07664DC5" w:rsidR="00B136A2" w:rsidRPr="00A00C06" w:rsidRDefault="00B136A2" w:rsidP="00B136A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00C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End-to-End</w:t>
            </w:r>
          </w:p>
        </w:tc>
      </w:tr>
      <w:tr w:rsidR="00B136A2" w:rsidRPr="0059333F" w14:paraId="1D09EBD0" w14:textId="77777777" w:rsidTr="008A1BDD">
        <w:trPr>
          <w:trHeight w:val="420"/>
        </w:trPr>
        <w:tc>
          <w:tcPr>
            <w:tcW w:w="479" w:type="pct"/>
            <w:noWrap/>
            <w:vAlign w:val="center"/>
          </w:tcPr>
          <w:p w14:paraId="453BEF4F" w14:textId="75F7ABE6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205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JVET-AA0063</w:t>
              </w:r>
            </w:hyperlink>
          </w:p>
        </w:tc>
        <w:tc>
          <w:tcPr>
            <w:tcW w:w="1358" w:type="pct"/>
            <w:noWrap/>
            <w:vAlign w:val="center"/>
          </w:tcPr>
          <w:p w14:paraId="27587202" w14:textId="65A6DE8E" w:rsidR="00B136A2" w:rsidRPr="00A00C06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AHG11: A hybrid codec using E2E image coding combined with VVC video coding</w:t>
            </w:r>
          </w:p>
        </w:tc>
        <w:tc>
          <w:tcPr>
            <w:tcW w:w="3163" w:type="pct"/>
            <w:noWrap/>
            <w:vAlign w:val="center"/>
          </w:tcPr>
          <w:p w14:paraId="071A7512" w14:textId="4DB4E10D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hyperlink r:id="rId206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Y. He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07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B. Wang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08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E. Alshina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09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J. Sauer</w:t>
              </w:r>
            </w:hyperlink>
          </w:p>
        </w:tc>
      </w:tr>
      <w:tr w:rsidR="00B136A2" w:rsidRPr="0059333F" w14:paraId="34F5E861" w14:textId="77777777" w:rsidTr="00DB1158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4935EDF0" w14:textId="2AF6141E" w:rsidR="00B136A2" w:rsidRPr="00A00C06" w:rsidRDefault="00B136A2" w:rsidP="00B136A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0C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Software</w:t>
            </w:r>
          </w:p>
        </w:tc>
      </w:tr>
      <w:tr w:rsidR="00B136A2" w:rsidRPr="0059333F" w14:paraId="4611C36C" w14:textId="77777777" w:rsidTr="007D7C5C">
        <w:trPr>
          <w:trHeight w:val="420"/>
        </w:trPr>
        <w:tc>
          <w:tcPr>
            <w:tcW w:w="479" w:type="pct"/>
            <w:noWrap/>
            <w:vAlign w:val="center"/>
          </w:tcPr>
          <w:p w14:paraId="704CAF54" w14:textId="222F55C6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</w:rPr>
            </w:pPr>
            <w:hyperlink r:id="rId210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JVET-AA0086</w:t>
              </w:r>
            </w:hyperlink>
          </w:p>
        </w:tc>
        <w:tc>
          <w:tcPr>
            <w:tcW w:w="1358" w:type="pct"/>
            <w:noWrap/>
            <w:vAlign w:val="center"/>
          </w:tcPr>
          <w:p w14:paraId="48EF2D17" w14:textId="1E4F91CF" w:rsidR="00B136A2" w:rsidRPr="00A00C06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  <w:r w:rsidRPr="00A00C06">
              <w:rPr>
                <w:rFonts w:ascii="Arial" w:hAnsi="Arial" w:cs="Arial"/>
                <w:sz w:val="16"/>
                <w:szCs w:val="16"/>
              </w:rPr>
              <w:t>AHG11: Small Ad-hoc Deep-Learning Library (SADL) update</w:t>
            </w:r>
          </w:p>
        </w:tc>
        <w:tc>
          <w:tcPr>
            <w:tcW w:w="3163" w:type="pct"/>
            <w:noWrap/>
            <w:vAlign w:val="center"/>
          </w:tcPr>
          <w:p w14:paraId="1AA1A3B3" w14:textId="6D997808" w:rsidR="00B136A2" w:rsidRPr="00A00C06" w:rsidRDefault="00243C55" w:rsidP="00B136A2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hyperlink r:id="rId211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F. Galpin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12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T. Dumas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13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P. Bordes</w:t>
              </w:r>
            </w:hyperlink>
            <w:r w:rsidR="00B136A2" w:rsidRPr="00A00C06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14" w:history="1">
              <w:r w:rsidR="00B136A2" w:rsidRPr="00A00C06">
                <w:rPr>
                  <w:rStyle w:val="Hyperlink"/>
                  <w:rFonts w:ascii="Arial" w:hAnsi="Arial" w:cs="Arial"/>
                  <w:sz w:val="16"/>
                  <w:szCs w:val="16"/>
                </w:rPr>
                <w:t>E. François (InterDigital)</w:t>
              </w:r>
            </w:hyperlink>
          </w:p>
        </w:tc>
      </w:tr>
      <w:tr w:rsidR="00B136A2" w:rsidRPr="0059333F" w14:paraId="60C88993" w14:textId="77777777" w:rsidTr="00D05E9A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18C1E05A" w14:textId="01C6CB9F" w:rsidR="00B136A2" w:rsidRPr="00A00C06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  <w:r w:rsidRPr="00A00C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Cross Checks</w:t>
            </w:r>
          </w:p>
        </w:tc>
      </w:tr>
      <w:tr w:rsidR="00B136A2" w:rsidRPr="0059333F" w14:paraId="7D3D4EB7" w14:textId="77777777" w:rsidTr="007D7C5C">
        <w:trPr>
          <w:trHeight w:val="420"/>
        </w:trPr>
        <w:tc>
          <w:tcPr>
            <w:tcW w:w="479" w:type="pct"/>
            <w:noWrap/>
            <w:vAlign w:val="center"/>
          </w:tcPr>
          <w:p w14:paraId="02C6D924" w14:textId="3DAF4019" w:rsidR="00B136A2" w:rsidRPr="00A00C06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pct"/>
            <w:noWrap/>
            <w:vAlign w:val="center"/>
          </w:tcPr>
          <w:p w14:paraId="2184DB80" w14:textId="24F09C77" w:rsidR="00B136A2" w:rsidRPr="00A00C06" w:rsidRDefault="00B136A2" w:rsidP="00B136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3" w:type="pct"/>
            <w:noWrap/>
            <w:vAlign w:val="center"/>
          </w:tcPr>
          <w:p w14:paraId="00E5716F" w14:textId="0A7E28D1" w:rsidR="00B136A2" w:rsidRPr="00A00C06" w:rsidRDefault="00B136A2" w:rsidP="00B136A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</w:tbl>
    <w:p w14:paraId="544C5C76" w14:textId="77777777" w:rsidR="00022699" w:rsidRPr="0004439E" w:rsidRDefault="00022699" w:rsidP="0002269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 w:rsidRPr="0004439E">
        <w:rPr>
          <w:lang w:val="en-CA"/>
        </w:rPr>
        <w:t>Recommendations</w:t>
      </w:r>
    </w:p>
    <w:p w14:paraId="10840BDD" w14:textId="77777777" w:rsidR="00022699" w:rsidRPr="0004439E" w:rsidRDefault="00022699" w:rsidP="00217A7C">
      <w:pPr>
        <w:jc w:val="both"/>
      </w:pPr>
      <w:r w:rsidRPr="0004439E">
        <w:t>The AHG recommends:</w:t>
      </w:r>
    </w:p>
    <w:p w14:paraId="1D5A8F7D" w14:textId="57ECE260" w:rsidR="008A2312" w:rsidRPr="0004439E" w:rsidRDefault="008A2312" w:rsidP="00217A7C">
      <w:pPr>
        <w:numPr>
          <w:ilvl w:val="0"/>
          <w:numId w:val="14"/>
        </w:numPr>
        <w:jc w:val="both"/>
      </w:pPr>
      <w:r w:rsidRPr="0004439E">
        <w:t>Review all input contributions</w:t>
      </w:r>
      <w:r w:rsidR="000B2718" w:rsidRPr="0004439E">
        <w:t>.</w:t>
      </w:r>
    </w:p>
    <w:p w14:paraId="70222033" w14:textId="35B55F2F" w:rsidR="00022699" w:rsidRPr="0004439E" w:rsidRDefault="008A2312" w:rsidP="00217A7C">
      <w:pPr>
        <w:numPr>
          <w:ilvl w:val="0"/>
          <w:numId w:val="14"/>
        </w:numPr>
        <w:jc w:val="both"/>
      </w:pPr>
      <w:r w:rsidRPr="0004439E">
        <w:rPr>
          <w:szCs w:val="22"/>
        </w:rPr>
        <w:t>C</w:t>
      </w:r>
      <w:r w:rsidR="00022699" w:rsidRPr="0004439E">
        <w:rPr>
          <w:rFonts w:hint="eastAsia"/>
          <w:szCs w:val="22"/>
        </w:rPr>
        <w:t>ontinue</w:t>
      </w:r>
      <w:r w:rsidR="00022699" w:rsidRPr="0004439E">
        <w:rPr>
          <w:szCs w:val="22"/>
        </w:rPr>
        <w:t xml:space="preserve"> </w:t>
      </w:r>
      <w:r w:rsidR="007A3EE9" w:rsidRPr="0004439E">
        <w:rPr>
          <w:lang w:val="en-CA"/>
        </w:rPr>
        <w:t>investigating neural</w:t>
      </w:r>
      <w:r w:rsidR="008E492B" w:rsidRPr="0004439E">
        <w:rPr>
          <w:lang w:val="en-CA"/>
        </w:rPr>
        <w:t xml:space="preserve"> </w:t>
      </w:r>
      <w:r w:rsidR="007A3EE9" w:rsidRPr="0004439E">
        <w:rPr>
          <w:lang w:val="en-CA"/>
        </w:rPr>
        <w:t>network-based video coding tools</w:t>
      </w:r>
      <w:r w:rsidR="00734B62" w:rsidRPr="0004439E">
        <w:rPr>
          <w:lang w:val="en-CA"/>
        </w:rPr>
        <w:t xml:space="preserve">, </w:t>
      </w:r>
      <w:r w:rsidR="00016CD2" w:rsidRPr="0004439E">
        <w:rPr>
          <w:lang w:val="en-CA"/>
        </w:rPr>
        <w:t xml:space="preserve">including </w:t>
      </w:r>
      <w:r w:rsidR="00734B62" w:rsidRPr="0004439E">
        <w:rPr>
          <w:lang w:val="en-CA"/>
        </w:rPr>
        <w:t>coding performance</w:t>
      </w:r>
      <w:r w:rsidR="00016CD2" w:rsidRPr="0004439E">
        <w:rPr>
          <w:lang w:val="en-CA"/>
        </w:rPr>
        <w:t xml:space="preserve"> and</w:t>
      </w:r>
      <w:r w:rsidR="00734B62" w:rsidRPr="0004439E">
        <w:rPr>
          <w:lang w:val="en-CA"/>
        </w:rPr>
        <w:t xml:space="preserve"> complexity</w:t>
      </w:r>
      <w:r w:rsidR="007A1FEF" w:rsidRPr="0004439E">
        <w:rPr>
          <w:lang w:val="en-CA"/>
        </w:rPr>
        <w:t>.</w:t>
      </w:r>
    </w:p>
    <w:p w14:paraId="698DEA98" w14:textId="77777777" w:rsidR="00022699" w:rsidRPr="002E7B08" w:rsidRDefault="00022699" w:rsidP="009234A5">
      <w:pPr>
        <w:rPr>
          <w:sz w:val="20"/>
          <w:szCs w:val="22"/>
          <w:lang w:eastAsia="zh-CN"/>
        </w:rPr>
      </w:pPr>
    </w:p>
    <w:sectPr w:rsidR="00022699" w:rsidRPr="002E7B08" w:rsidSect="00247E1E">
      <w:footerReference w:type="default" r:id="rId2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B72ED" w14:textId="77777777" w:rsidR="00243C55" w:rsidRDefault="00243C55">
      <w:r>
        <w:separator/>
      </w:r>
    </w:p>
  </w:endnote>
  <w:endnote w:type="continuationSeparator" w:id="0">
    <w:p w14:paraId="15686E0B" w14:textId="77777777" w:rsidR="00243C55" w:rsidRDefault="00243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0AC5980" w:rsidR="0041401F" w:rsidRPr="00C00DDE" w:rsidRDefault="004140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F55C3">
      <w:rPr>
        <w:rStyle w:val="PageNumber"/>
        <w:noProof/>
      </w:rPr>
      <w:t>2022-07-12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6C693" w14:textId="77777777" w:rsidR="00243C55" w:rsidRDefault="00243C55">
      <w:r>
        <w:separator/>
      </w:r>
    </w:p>
  </w:footnote>
  <w:footnote w:type="continuationSeparator" w:id="0">
    <w:p w14:paraId="604F3C84" w14:textId="77777777" w:rsidR="00243C55" w:rsidRDefault="00243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7"/>
  </w:num>
  <w:num w:numId="11">
    <w:abstractNumId w:val="4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  <w:num w:numId="15">
    <w:abstractNumId w:val="9"/>
  </w:num>
  <w:num w:numId="16">
    <w:abstractNumId w:val="6"/>
  </w:num>
  <w:num w:numId="17">
    <w:abstractNumId w:val="9"/>
  </w:num>
  <w:num w:numId="18">
    <w:abstractNumId w:val="8"/>
  </w:num>
  <w:num w:numId="19">
    <w:abstractNumId w:val="11"/>
  </w:num>
  <w:num w:numId="20">
    <w:abstractNumId w:val="19"/>
  </w:num>
  <w:num w:numId="21">
    <w:abstractNumId w:val="14"/>
  </w:num>
  <w:num w:numId="22">
    <w:abstractNumId w:val="3"/>
  </w:num>
  <w:num w:numId="23">
    <w:abstractNumId w:val="9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9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E4"/>
    <w:rsid w:val="00011133"/>
    <w:rsid w:val="000117DC"/>
    <w:rsid w:val="00013A08"/>
    <w:rsid w:val="00014D50"/>
    <w:rsid w:val="00016C24"/>
    <w:rsid w:val="00016CD2"/>
    <w:rsid w:val="000203DB"/>
    <w:rsid w:val="00022699"/>
    <w:rsid w:val="000232AD"/>
    <w:rsid w:val="000303D8"/>
    <w:rsid w:val="000308A3"/>
    <w:rsid w:val="00030DD2"/>
    <w:rsid w:val="00030E0D"/>
    <w:rsid w:val="00031BC0"/>
    <w:rsid w:val="0003254D"/>
    <w:rsid w:val="0004439E"/>
    <w:rsid w:val="000458BC"/>
    <w:rsid w:val="00045C41"/>
    <w:rsid w:val="00046C03"/>
    <w:rsid w:val="00052BF7"/>
    <w:rsid w:val="0005420A"/>
    <w:rsid w:val="00061C59"/>
    <w:rsid w:val="00062464"/>
    <w:rsid w:val="00065039"/>
    <w:rsid w:val="000676AB"/>
    <w:rsid w:val="000677B6"/>
    <w:rsid w:val="000678F5"/>
    <w:rsid w:val="00074D93"/>
    <w:rsid w:val="0007614F"/>
    <w:rsid w:val="00081398"/>
    <w:rsid w:val="00082E94"/>
    <w:rsid w:val="00084393"/>
    <w:rsid w:val="000879B3"/>
    <w:rsid w:val="00087CE3"/>
    <w:rsid w:val="0009128C"/>
    <w:rsid w:val="00094479"/>
    <w:rsid w:val="00094B5D"/>
    <w:rsid w:val="000962AC"/>
    <w:rsid w:val="000A0626"/>
    <w:rsid w:val="000A16BE"/>
    <w:rsid w:val="000B0264"/>
    <w:rsid w:val="000B0C0F"/>
    <w:rsid w:val="000B1C6B"/>
    <w:rsid w:val="000B2718"/>
    <w:rsid w:val="000B4FF9"/>
    <w:rsid w:val="000B6AA0"/>
    <w:rsid w:val="000C09AC"/>
    <w:rsid w:val="000C2BAA"/>
    <w:rsid w:val="000C397B"/>
    <w:rsid w:val="000C6193"/>
    <w:rsid w:val="000C6856"/>
    <w:rsid w:val="000D69FC"/>
    <w:rsid w:val="000E00CF"/>
    <w:rsid w:val="000E00F3"/>
    <w:rsid w:val="000E3B6F"/>
    <w:rsid w:val="000F158C"/>
    <w:rsid w:val="000F51E4"/>
    <w:rsid w:val="00101092"/>
    <w:rsid w:val="00102D45"/>
    <w:rsid w:val="00102F3D"/>
    <w:rsid w:val="00105068"/>
    <w:rsid w:val="00110D30"/>
    <w:rsid w:val="00112C34"/>
    <w:rsid w:val="00117804"/>
    <w:rsid w:val="00124E38"/>
    <w:rsid w:val="0012580B"/>
    <w:rsid w:val="00131EFD"/>
    <w:rsid w:val="00131F90"/>
    <w:rsid w:val="0013458C"/>
    <w:rsid w:val="0013526E"/>
    <w:rsid w:val="0014442A"/>
    <w:rsid w:val="001453D1"/>
    <w:rsid w:val="00146152"/>
    <w:rsid w:val="0015175A"/>
    <w:rsid w:val="00152AB9"/>
    <w:rsid w:val="00153BD1"/>
    <w:rsid w:val="001544F1"/>
    <w:rsid w:val="00155526"/>
    <w:rsid w:val="001631EB"/>
    <w:rsid w:val="001652C8"/>
    <w:rsid w:val="00171371"/>
    <w:rsid w:val="00172B87"/>
    <w:rsid w:val="0017400A"/>
    <w:rsid w:val="00175903"/>
    <w:rsid w:val="00175A24"/>
    <w:rsid w:val="00180141"/>
    <w:rsid w:val="00184A2C"/>
    <w:rsid w:val="001867F8"/>
    <w:rsid w:val="00187E58"/>
    <w:rsid w:val="001924FC"/>
    <w:rsid w:val="0019379F"/>
    <w:rsid w:val="001943F2"/>
    <w:rsid w:val="00197B61"/>
    <w:rsid w:val="001A04A5"/>
    <w:rsid w:val="001A297E"/>
    <w:rsid w:val="001A368E"/>
    <w:rsid w:val="001A7329"/>
    <w:rsid w:val="001A792F"/>
    <w:rsid w:val="001B136A"/>
    <w:rsid w:val="001B4B47"/>
    <w:rsid w:val="001B4E28"/>
    <w:rsid w:val="001B7881"/>
    <w:rsid w:val="001B7AC8"/>
    <w:rsid w:val="001C2071"/>
    <w:rsid w:val="001C3525"/>
    <w:rsid w:val="001C39EC"/>
    <w:rsid w:val="001C3AFB"/>
    <w:rsid w:val="001C614A"/>
    <w:rsid w:val="001D07F0"/>
    <w:rsid w:val="001D1BD2"/>
    <w:rsid w:val="001D49D1"/>
    <w:rsid w:val="001E0248"/>
    <w:rsid w:val="001E02BE"/>
    <w:rsid w:val="001E2432"/>
    <w:rsid w:val="001E3B37"/>
    <w:rsid w:val="001E6FFC"/>
    <w:rsid w:val="001E7FC2"/>
    <w:rsid w:val="001F137E"/>
    <w:rsid w:val="001F2594"/>
    <w:rsid w:val="001F5D37"/>
    <w:rsid w:val="001F79A6"/>
    <w:rsid w:val="001F7A9A"/>
    <w:rsid w:val="002055A6"/>
    <w:rsid w:val="00206460"/>
    <w:rsid w:val="002069B4"/>
    <w:rsid w:val="00206F9B"/>
    <w:rsid w:val="00215DFC"/>
    <w:rsid w:val="00217A7C"/>
    <w:rsid w:val="002212DF"/>
    <w:rsid w:val="002221F3"/>
    <w:rsid w:val="00222CD4"/>
    <w:rsid w:val="00224C48"/>
    <w:rsid w:val="00225016"/>
    <w:rsid w:val="002253CA"/>
    <w:rsid w:val="002264A6"/>
    <w:rsid w:val="00227188"/>
    <w:rsid w:val="00227BA7"/>
    <w:rsid w:val="0023011C"/>
    <w:rsid w:val="002328C8"/>
    <w:rsid w:val="00233562"/>
    <w:rsid w:val="0023490C"/>
    <w:rsid w:val="00234BC2"/>
    <w:rsid w:val="002375C1"/>
    <w:rsid w:val="0024350B"/>
    <w:rsid w:val="00243C55"/>
    <w:rsid w:val="00244A43"/>
    <w:rsid w:val="00247E1E"/>
    <w:rsid w:val="00250C55"/>
    <w:rsid w:val="00251269"/>
    <w:rsid w:val="00253B62"/>
    <w:rsid w:val="00253D7F"/>
    <w:rsid w:val="00260FE2"/>
    <w:rsid w:val="00262448"/>
    <w:rsid w:val="00263398"/>
    <w:rsid w:val="00263B99"/>
    <w:rsid w:val="002642E5"/>
    <w:rsid w:val="002647D8"/>
    <w:rsid w:val="00266F06"/>
    <w:rsid w:val="00267076"/>
    <w:rsid w:val="0027336E"/>
    <w:rsid w:val="00275BCF"/>
    <w:rsid w:val="00280613"/>
    <w:rsid w:val="00283892"/>
    <w:rsid w:val="00283D94"/>
    <w:rsid w:val="00291D19"/>
    <w:rsid w:val="00291E36"/>
    <w:rsid w:val="00292257"/>
    <w:rsid w:val="002A03D3"/>
    <w:rsid w:val="002A47F7"/>
    <w:rsid w:val="002A54E0"/>
    <w:rsid w:val="002A629C"/>
    <w:rsid w:val="002B1595"/>
    <w:rsid w:val="002B191D"/>
    <w:rsid w:val="002B2E83"/>
    <w:rsid w:val="002C06A2"/>
    <w:rsid w:val="002C3AAA"/>
    <w:rsid w:val="002C6C2D"/>
    <w:rsid w:val="002D0AF6"/>
    <w:rsid w:val="002E2A57"/>
    <w:rsid w:val="002E6BB4"/>
    <w:rsid w:val="002E7B08"/>
    <w:rsid w:val="002F164D"/>
    <w:rsid w:val="002F28F3"/>
    <w:rsid w:val="002F3E9E"/>
    <w:rsid w:val="002F6499"/>
    <w:rsid w:val="00300959"/>
    <w:rsid w:val="003021BC"/>
    <w:rsid w:val="00306206"/>
    <w:rsid w:val="00311EFF"/>
    <w:rsid w:val="0031516D"/>
    <w:rsid w:val="003176E7"/>
    <w:rsid w:val="00317D85"/>
    <w:rsid w:val="00327C56"/>
    <w:rsid w:val="0033074D"/>
    <w:rsid w:val="003315A1"/>
    <w:rsid w:val="003328F1"/>
    <w:rsid w:val="003363A8"/>
    <w:rsid w:val="00336F5B"/>
    <w:rsid w:val="003373EC"/>
    <w:rsid w:val="00337F1C"/>
    <w:rsid w:val="00342FF4"/>
    <w:rsid w:val="00344E5A"/>
    <w:rsid w:val="00346148"/>
    <w:rsid w:val="003479BB"/>
    <w:rsid w:val="00350350"/>
    <w:rsid w:val="0035266A"/>
    <w:rsid w:val="003546F3"/>
    <w:rsid w:val="003565F8"/>
    <w:rsid w:val="003566DA"/>
    <w:rsid w:val="00364E18"/>
    <w:rsid w:val="003669EA"/>
    <w:rsid w:val="003706CC"/>
    <w:rsid w:val="00377710"/>
    <w:rsid w:val="00382226"/>
    <w:rsid w:val="003825AA"/>
    <w:rsid w:val="003960CD"/>
    <w:rsid w:val="003A2D8E"/>
    <w:rsid w:val="003A7CE6"/>
    <w:rsid w:val="003A7DCE"/>
    <w:rsid w:val="003B10BE"/>
    <w:rsid w:val="003B1E8C"/>
    <w:rsid w:val="003B4AAE"/>
    <w:rsid w:val="003C17E7"/>
    <w:rsid w:val="003C20E4"/>
    <w:rsid w:val="003D0847"/>
    <w:rsid w:val="003D0E05"/>
    <w:rsid w:val="003D58DC"/>
    <w:rsid w:val="003D6342"/>
    <w:rsid w:val="003E5CF5"/>
    <w:rsid w:val="003E6F90"/>
    <w:rsid w:val="003E73ED"/>
    <w:rsid w:val="003F03AA"/>
    <w:rsid w:val="003F3FC2"/>
    <w:rsid w:val="003F4D41"/>
    <w:rsid w:val="003F5D0F"/>
    <w:rsid w:val="0040248F"/>
    <w:rsid w:val="004029C2"/>
    <w:rsid w:val="0040492B"/>
    <w:rsid w:val="0040735F"/>
    <w:rsid w:val="00411773"/>
    <w:rsid w:val="004133B4"/>
    <w:rsid w:val="0041401F"/>
    <w:rsid w:val="00414101"/>
    <w:rsid w:val="004219CF"/>
    <w:rsid w:val="004234F0"/>
    <w:rsid w:val="0042682F"/>
    <w:rsid w:val="00427EEC"/>
    <w:rsid w:val="00432F12"/>
    <w:rsid w:val="00433DDB"/>
    <w:rsid w:val="00435A29"/>
    <w:rsid w:val="00435D8A"/>
    <w:rsid w:val="00437619"/>
    <w:rsid w:val="0044025B"/>
    <w:rsid w:val="00443DF8"/>
    <w:rsid w:val="00452697"/>
    <w:rsid w:val="00454F1D"/>
    <w:rsid w:val="004646F7"/>
    <w:rsid w:val="00465A1E"/>
    <w:rsid w:val="00474853"/>
    <w:rsid w:val="00474E9C"/>
    <w:rsid w:val="00476C56"/>
    <w:rsid w:val="00481010"/>
    <w:rsid w:val="00487D49"/>
    <w:rsid w:val="0049445A"/>
    <w:rsid w:val="004974C8"/>
    <w:rsid w:val="004A1EF1"/>
    <w:rsid w:val="004A2A63"/>
    <w:rsid w:val="004A372A"/>
    <w:rsid w:val="004A4F3E"/>
    <w:rsid w:val="004A5A4B"/>
    <w:rsid w:val="004B210C"/>
    <w:rsid w:val="004B46DD"/>
    <w:rsid w:val="004B54D6"/>
    <w:rsid w:val="004B55FA"/>
    <w:rsid w:val="004B6170"/>
    <w:rsid w:val="004B70F6"/>
    <w:rsid w:val="004C789F"/>
    <w:rsid w:val="004D405F"/>
    <w:rsid w:val="004D4E1C"/>
    <w:rsid w:val="004E4F4F"/>
    <w:rsid w:val="004E6789"/>
    <w:rsid w:val="004E6F96"/>
    <w:rsid w:val="004F03FB"/>
    <w:rsid w:val="004F251B"/>
    <w:rsid w:val="004F61E3"/>
    <w:rsid w:val="004F6355"/>
    <w:rsid w:val="005008FF"/>
    <w:rsid w:val="005017A3"/>
    <w:rsid w:val="00502E10"/>
    <w:rsid w:val="0050354E"/>
    <w:rsid w:val="0050489E"/>
    <w:rsid w:val="00505753"/>
    <w:rsid w:val="0051015C"/>
    <w:rsid w:val="00510633"/>
    <w:rsid w:val="00511495"/>
    <w:rsid w:val="005116EE"/>
    <w:rsid w:val="00511708"/>
    <w:rsid w:val="00513FDC"/>
    <w:rsid w:val="00516CF1"/>
    <w:rsid w:val="00522507"/>
    <w:rsid w:val="00525397"/>
    <w:rsid w:val="00531AE9"/>
    <w:rsid w:val="00536188"/>
    <w:rsid w:val="00540BF0"/>
    <w:rsid w:val="0054287E"/>
    <w:rsid w:val="0054367F"/>
    <w:rsid w:val="0054391C"/>
    <w:rsid w:val="005445C4"/>
    <w:rsid w:val="005466B0"/>
    <w:rsid w:val="00550A66"/>
    <w:rsid w:val="00552232"/>
    <w:rsid w:val="00552E9D"/>
    <w:rsid w:val="00567EC7"/>
    <w:rsid w:val="00570013"/>
    <w:rsid w:val="00570EC7"/>
    <w:rsid w:val="005712E2"/>
    <w:rsid w:val="005753EC"/>
    <w:rsid w:val="005801A2"/>
    <w:rsid w:val="0059333F"/>
    <w:rsid w:val="005952A5"/>
    <w:rsid w:val="005A33A1"/>
    <w:rsid w:val="005A3D99"/>
    <w:rsid w:val="005A464A"/>
    <w:rsid w:val="005A683F"/>
    <w:rsid w:val="005B217D"/>
    <w:rsid w:val="005B726F"/>
    <w:rsid w:val="005C385F"/>
    <w:rsid w:val="005C7C26"/>
    <w:rsid w:val="005D3A5E"/>
    <w:rsid w:val="005E1AC6"/>
    <w:rsid w:val="005E2E36"/>
    <w:rsid w:val="005E363E"/>
    <w:rsid w:val="005E3F2B"/>
    <w:rsid w:val="005F597C"/>
    <w:rsid w:val="005F608E"/>
    <w:rsid w:val="005F6F1B"/>
    <w:rsid w:val="006004D3"/>
    <w:rsid w:val="00605C23"/>
    <w:rsid w:val="006101C6"/>
    <w:rsid w:val="006153DC"/>
    <w:rsid w:val="00615995"/>
    <w:rsid w:val="00616155"/>
    <w:rsid w:val="00616B56"/>
    <w:rsid w:val="0061781E"/>
    <w:rsid w:val="006178DF"/>
    <w:rsid w:val="00623670"/>
    <w:rsid w:val="00624B33"/>
    <w:rsid w:val="00626BE8"/>
    <w:rsid w:val="0063041A"/>
    <w:rsid w:val="00630AA2"/>
    <w:rsid w:val="00631D8B"/>
    <w:rsid w:val="0064145E"/>
    <w:rsid w:val="00646707"/>
    <w:rsid w:val="00647FF6"/>
    <w:rsid w:val="00650DFA"/>
    <w:rsid w:val="00657F7E"/>
    <w:rsid w:val="00660BDA"/>
    <w:rsid w:val="00662E58"/>
    <w:rsid w:val="006637F2"/>
    <w:rsid w:val="00663CDD"/>
    <w:rsid w:val="006642A5"/>
    <w:rsid w:val="0066456F"/>
    <w:rsid w:val="00664DCF"/>
    <w:rsid w:val="00666BF0"/>
    <w:rsid w:val="00667406"/>
    <w:rsid w:val="0067191D"/>
    <w:rsid w:val="00673B7F"/>
    <w:rsid w:val="00675DAB"/>
    <w:rsid w:val="0067769E"/>
    <w:rsid w:val="00681702"/>
    <w:rsid w:val="00682895"/>
    <w:rsid w:val="006840D9"/>
    <w:rsid w:val="0068766B"/>
    <w:rsid w:val="00690F6A"/>
    <w:rsid w:val="00694B7C"/>
    <w:rsid w:val="006A4811"/>
    <w:rsid w:val="006A7C4D"/>
    <w:rsid w:val="006B01E5"/>
    <w:rsid w:val="006B0EC0"/>
    <w:rsid w:val="006B3207"/>
    <w:rsid w:val="006B639D"/>
    <w:rsid w:val="006B6BA5"/>
    <w:rsid w:val="006C11FD"/>
    <w:rsid w:val="006C205F"/>
    <w:rsid w:val="006C3C46"/>
    <w:rsid w:val="006C5D39"/>
    <w:rsid w:val="006D3590"/>
    <w:rsid w:val="006D460E"/>
    <w:rsid w:val="006D6D9B"/>
    <w:rsid w:val="006E2810"/>
    <w:rsid w:val="006E5417"/>
    <w:rsid w:val="006E6697"/>
    <w:rsid w:val="006F0759"/>
    <w:rsid w:val="006F0794"/>
    <w:rsid w:val="006F4660"/>
    <w:rsid w:val="006F4F1F"/>
    <w:rsid w:val="006F7528"/>
    <w:rsid w:val="00700639"/>
    <w:rsid w:val="007023DE"/>
    <w:rsid w:val="007114C9"/>
    <w:rsid w:val="00712F60"/>
    <w:rsid w:val="007208A4"/>
    <w:rsid w:val="00720E3B"/>
    <w:rsid w:val="00724E00"/>
    <w:rsid w:val="00727D7D"/>
    <w:rsid w:val="00734B62"/>
    <w:rsid w:val="007361BB"/>
    <w:rsid w:val="0073677F"/>
    <w:rsid w:val="00741ACF"/>
    <w:rsid w:val="00743355"/>
    <w:rsid w:val="0074393F"/>
    <w:rsid w:val="00745F6B"/>
    <w:rsid w:val="00747C90"/>
    <w:rsid w:val="00747F7A"/>
    <w:rsid w:val="0075175B"/>
    <w:rsid w:val="00751DCB"/>
    <w:rsid w:val="00754952"/>
    <w:rsid w:val="0075585E"/>
    <w:rsid w:val="0076506F"/>
    <w:rsid w:val="007658FF"/>
    <w:rsid w:val="007669E3"/>
    <w:rsid w:val="00767518"/>
    <w:rsid w:val="00770571"/>
    <w:rsid w:val="007768FF"/>
    <w:rsid w:val="007824D3"/>
    <w:rsid w:val="00783EF4"/>
    <w:rsid w:val="00784731"/>
    <w:rsid w:val="00790135"/>
    <w:rsid w:val="00791540"/>
    <w:rsid w:val="00794BFA"/>
    <w:rsid w:val="00794CD7"/>
    <w:rsid w:val="00796EE3"/>
    <w:rsid w:val="007A1FEF"/>
    <w:rsid w:val="007A38BB"/>
    <w:rsid w:val="007A3EE9"/>
    <w:rsid w:val="007A7D29"/>
    <w:rsid w:val="007B18E2"/>
    <w:rsid w:val="007B4AB8"/>
    <w:rsid w:val="007C2B7D"/>
    <w:rsid w:val="007C7CE2"/>
    <w:rsid w:val="007D1181"/>
    <w:rsid w:val="007D1C76"/>
    <w:rsid w:val="007E01A3"/>
    <w:rsid w:val="007E099B"/>
    <w:rsid w:val="007E28B8"/>
    <w:rsid w:val="007E318A"/>
    <w:rsid w:val="007E5900"/>
    <w:rsid w:val="007E6D74"/>
    <w:rsid w:val="007F055D"/>
    <w:rsid w:val="007F1145"/>
    <w:rsid w:val="007F1F8B"/>
    <w:rsid w:val="007F519E"/>
    <w:rsid w:val="007F6205"/>
    <w:rsid w:val="007F67A1"/>
    <w:rsid w:val="0080064B"/>
    <w:rsid w:val="0080259F"/>
    <w:rsid w:val="0080498A"/>
    <w:rsid w:val="0080703C"/>
    <w:rsid w:val="00811C05"/>
    <w:rsid w:val="008155B5"/>
    <w:rsid w:val="008178B9"/>
    <w:rsid w:val="008206C8"/>
    <w:rsid w:val="00820756"/>
    <w:rsid w:val="00820825"/>
    <w:rsid w:val="00821D58"/>
    <w:rsid w:val="00822044"/>
    <w:rsid w:val="0082333C"/>
    <w:rsid w:val="00823981"/>
    <w:rsid w:val="008273E9"/>
    <w:rsid w:val="0083371E"/>
    <w:rsid w:val="008345F3"/>
    <w:rsid w:val="00836F17"/>
    <w:rsid w:val="0084331D"/>
    <w:rsid w:val="00850F6A"/>
    <w:rsid w:val="008515BA"/>
    <w:rsid w:val="0085721A"/>
    <w:rsid w:val="0086387C"/>
    <w:rsid w:val="00870766"/>
    <w:rsid w:val="00870EFF"/>
    <w:rsid w:val="00873854"/>
    <w:rsid w:val="00873C9E"/>
    <w:rsid w:val="00873D98"/>
    <w:rsid w:val="00874A6C"/>
    <w:rsid w:val="00874E61"/>
    <w:rsid w:val="008759AB"/>
    <w:rsid w:val="00876C65"/>
    <w:rsid w:val="0088257A"/>
    <w:rsid w:val="00882F72"/>
    <w:rsid w:val="00884621"/>
    <w:rsid w:val="008846E9"/>
    <w:rsid w:val="00886412"/>
    <w:rsid w:val="00886E18"/>
    <w:rsid w:val="00893DC4"/>
    <w:rsid w:val="0089452D"/>
    <w:rsid w:val="00895272"/>
    <w:rsid w:val="008A07FF"/>
    <w:rsid w:val="008A2312"/>
    <w:rsid w:val="008A295E"/>
    <w:rsid w:val="008A3B25"/>
    <w:rsid w:val="008A4B4C"/>
    <w:rsid w:val="008A7EBA"/>
    <w:rsid w:val="008B136F"/>
    <w:rsid w:val="008B26D0"/>
    <w:rsid w:val="008B3303"/>
    <w:rsid w:val="008B7492"/>
    <w:rsid w:val="008C239F"/>
    <w:rsid w:val="008C2BD2"/>
    <w:rsid w:val="008C4B05"/>
    <w:rsid w:val="008C65C3"/>
    <w:rsid w:val="008C7305"/>
    <w:rsid w:val="008D0549"/>
    <w:rsid w:val="008D072F"/>
    <w:rsid w:val="008D27EF"/>
    <w:rsid w:val="008D5D53"/>
    <w:rsid w:val="008E41BD"/>
    <w:rsid w:val="008E480C"/>
    <w:rsid w:val="008E492B"/>
    <w:rsid w:val="008E4B53"/>
    <w:rsid w:val="008F189A"/>
    <w:rsid w:val="008F42F2"/>
    <w:rsid w:val="008F55C3"/>
    <w:rsid w:val="008F695A"/>
    <w:rsid w:val="0090101E"/>
    <w:rsid w:val="00905E2F"/>
    <w:rsid w:val="0090726F"/>
    <w:rsid w:val="00907757"/>
    <w:rsid w:val="009178B6"/>
    <w:rsid w:val="00920887"/>
    <w:rsid w:val="00920C6A"/>
    <w:rsid w:val="009212B0"/>
    <w:rsid w:val="00921FA1"/>
    <w:rsid w:val="009234A5"/>
    <w:rsid w:val="00925E41"/>
    <w:rsid w:val="00927943"/>
    <w:rsid w:val="00931488"/>
    <w:rsid w:val="00933453"/>
    <w:rsid w:val="009336F7"/>
    <w:rsid w:val="00933A84"/>
    <w:rsid w:val="0093636C"/>
    <w:rsid w:val="00936D8C"/>
    <w:rsid w:val="009374A7"/>
    <w:rsid w:val="00937F03"/>
    <w:rsid w:val="00941E08"/>
    <w:rsid w:val="00945042"/>
    <w:rsid w:val="00945C35"/>
    <w:rsid w:val="009468BF"/>
    <w:rsid w:val="00951C1F"/>
    <w:rsid w:val="00951C64"/>
    <w:rsid w:val="00952C1F"/>
    <w:rsid w:val="00952C7B"/>
    <w:rsid w:val="00955F6D"/>
    <w:rsid w:val="00960D7A"/>
    <w:rsid w:val="0096627B"/>
    <w:rsid w:val="00966349"/>
    <w:rsid w:val="00967FD2"/>
    <w:rsid w:val="009730C3"/>
    <w:rsid w:val="00975EE0"/>
    <w:rsid w:val="00977C16"/>
    <w:rsid w:val="00980D93"/>
    <w:rsid w:val="00982C37"/>
    <w:rsid w:val="00983460"/>
    <w:rsid w:val="0098357E"/>
    <w:rsid w:val="00984B7C"/>
    <w:rsid w:val="0098551D"/>
    <w:rsid w:val="00985DCB"/>
    <w:rsid w:val="0098691D"/>
    <w:rsid w:val="00987117"/>
    <w:rsid w:val="0099333C"/>
    <w:rsid w:val="00993998"/>
    <w:rsid w:val="00994490"/>
    <w:rsid w:val="0099518F"/>
    <w:rsid w:val="009A2AF9"/>
    <w:rsid w:val="009A31BA"/>
    <w:rsid w:val="009A523D"/>
    <w:rsid w:val="009B02A1"/>
    <w:rsid w:val="009B0427"/>
    <w:rsid w:val="009B1439"/>
    <w:rsid w:val="009B3361"/>
    <w:rsid w:val="009B7F3F"/>
    <w:rsid w:val="009D417C"/>
    <w:rsid w:val="009D7013"/>
    <w:rsid w:val="009D7CE6"/>
    <w:rsid w:val="009E1E2E"/>
    <w:rsid w:val="009E3DF1"/>
    <w:rsid w:val="009E3F83"/>
    <w:rsid w:val="009E448E"/>
    <w:rsid w:val="009E4CDD"/>
    <w:rsid w:val="009E4D60"/>
    <w:rsid w:val="009E75B4"/>
    <w:rsid w:val="009F237D"/>
    <w:rsid w:val="009F40DB"/>
    <w:rsid w:val="009F496B"/>
    <w:rsid w:val="009F5289"/>
    <w:rsid w:val="009F583B"/>
    <w:rsid w:val="00A00C06"/>
    <w:rsid w:val="00A01439"/>
    <w:rsid w:val="00A01ACF"/>
    <w:rsid w:val="00A02E61"/>
    <w:rsid w:val="00A05CFF"/>
    <w:rsid w:val="00A06BF7"/>
    <w:rsid w:val="00A073F4"/>
    <w:rsid w:val="00A10B48"/>
    <w:rsid w:val="00A11A7D"/>
    <w:rsid w:val="00A13048"/>
    <w:rsid w:val="00A20449"/>
    <w:rsid w:val="00A24F8A"/>
    <w:rsid w:val="00A33339"/>
    <w:rsid w:val="00A35C30"/>
    <w:rsid w:val="00A364F1"/>
    <w:rsid w:val="00A37317"/>
    <w:rsid w:val="00A449B9"/>
    <w:rsid w:val="00A46843"/>
    <w:rsid w:val="00A54813"/>
    <w:rsid w:val="00A564CD"/>
    <w:rsid w:val="00A56B97"/>
    <w:rsid w:val="00A6093D"/>
    <w:rsid w:val="00A70A0A"/>
    <w:rsid w:val="00A713D5"/>
    <w:rsid w:val="00A72017"/>
    <w:rsid w:val="00A72C0F"/>
    <w:rsid w:val="00A72D37"/>
    <w:rsid w:val="00A750C3"/>
    <w:rsid w:val="00A758B6"/>
    <w:rsid w:val="00A767DC"/>
    <w:rsid w:val="00A76A6D"/>
    <w:rsid w:val="00A77A32"/>
    <w:rsid w:val="00A804D4"/>
    <w:rsid w:val="00A82505"/>
    <w:rsid w:val="00A83253"/>
    <w:rsid w:val="00A86BA5"/>
    <w:rsid w:val="00A938BF"/>
    <w:rsid w:val="00A96A79"/>
    <w:rsid w:val="00A96FAB"/>
    <w:rsid w:val="00AA6E84"/>
    <w:rsid w:val="00AA7FD4"/>
    <w:rsid w:val="00AB0F94"/>
    <w:rsid w:val="00AB1A1C"/>
    <w:rsid w:val="00AB2338"/>
    <w:rsid w:val="00AB6438"/>
    <w:rsid w:val="00AB7620"/>
    <w:rsid w:val="00AC42B6"/>
    <w:rsid w:val="00AC4E2A"/>
    <w:rsid w:val="00AD05A8"/>
    <w:rsid w:val="00AD16C0"/>
    <w:rsid w:val="00AD3230"/>
    <w:rsid w:val="00AE341B"/>
    <w:rsid w:val="00AF07E2"/>
    <w:rsid w:val="00B01905"/>
    <w:rsid w:val="00B0327E"/>
    <w:rsid w:val="00B05A4D"/>
    <w:rsid w:val="00B076C5"/>
    <w:rsid w:val="00B07CA7"/>
    <w:rsid w:val="00B1279A"/>
    <w:rsid w:val="00B12A62"/>
    <w:rsid w:val="00B12C8F"/>
    <w:rsid w:val="00B136A2"/>
    <w:rsid w:val="00B22F03"/>
    <w:rsid w:val="00B231F9"/>
    <w:rsid w:val="00B23A4B"/>
    <w:rsid w:val="00B2567F"/>
    <w:rsid w:val="00B26AE0"/>
    <w:rsid w:val="00B316A7"/>
    <w:rsid w:val="00B34705"/>
    <w:rsid w:val="00B35731"/>
    <w:rsid w:val="00B3640F"/>
    <w:rsid w:val="00B3684F"/>
    <w:rsid w:val="00B4194A"/>
    <w:rsid w:val="00B437E8"/>
    <w:rsid w:val="00B50194"/>
    <w:rsid w:val="00B5222E"/>
    <w:rsid w:val="00B53179"/>
    <w:rsid w:val="00B532EA"/>
    <w:rsid w:val="00B5706F"/>
    <w:rsid w:val="00B57A23"/>
    <w:rsid w:val="00B600CD"/>
    <w:rsid w:val="00B60E99"/>
    <w:rsid w:val="00B6140C"/>
    <w:rsid w:val="00B61C96"/>
    <w:rsid w:val="00B66A0F"/>
    <w:rsid w:val="00B73A2A"/>
    <w:rsid w:val="00B756E7"/>
    <w:rsid w:val="00B75A51"/>
    <w:rsid w:val="00B827C6"/>
    <w:rsid w:val="00B90409"/>
    <w:rsid w:val="00B94B06"/>
    <w:rsid w:val="00B94C28"/>
    <w:rsid w:val="00B9781A"/>
    <w:rsid w:val="00BA265C"/>
    <w:rsid w:val="00BA62D8"/>
    <w:rsid w:val="00BB0A58"/>
    <w:rsid w:val="00BB2302"/>
    <w:rsid w:val="00BB2CFC"/>
    <w:rsid w:val="00BB38A6"/>
    <w:rsid w:val="00BC0D98"/>
    <w:rsid w:val="00BC10BA"/>
    <w:rsid w:val="00BC5AFD"/>
    <w:rsid w:val="00BD2632"/>
    <w:rsid w:val="00BD7C96"/>
    <w:rsid w:val="00BE020C"/>
    <w:rsid w:val="00BE5186"/>
    <w:rsid w:val="00BF54C6"/>
    <w:rsid w:val="00C00DDE"/>
    <w:rsid w:val="00C04045"/>
    <w:rsid w:val="00C04F43"/>
    <w:rsid w:val="00C05271"/>
    <w:rsid w:val="00C0609D"/>
    <w:rsid w:val="00C06891"/>
    <w:rsid w:val="00C07C9F"/>
    <w:rsid w:val="00C115AB"/>
    <w:rsid w:val="00C1294C"/>
    <w:rsid w:val="00C137A5"/>
    <w:rsid w:val="00C22F7A"/>
    <w:rsid w:val="00C26CCB"/>
    <w:rsid w:val="00C30249"/>
    <w:rsid w:val="00C30BBA"/>
    <w:rsid w:val="00C317C9"/>
    <w:rsid w:val="00C34FAA"/>
    <w:rsid w:val="00C3723B"/>
    <w:rsid w:val="00C42466"/>
    <w:rsid w:val="00C53BB9"/>
    <w:rsid w:val="00C54118"/>
    <w:rsid w:val="00C55656"/>
    <w:rsid w:val="00C56B7F"/>
    <w:rsid w:val="00C6048E"/>
    <w:rsid w:val="00C606C9"/>
    <w:rsid w:val="00C66AB1"/>
    <w:rsid w:val="00C70AB6"/>
    <w:rsid w:val="00C80288"/>
    <w:rsid w:val="00C80CF1"/>
    <w:rsid w:val="00C81655"/>
    <w:rsid w:val="00C836F0"/>
    <w:rsid w:val="00C84003"/>
    <w:rsid w:val="00C87551"/>
    <w:rsid w:val="00C90650"/>
    <w:rsid w:val="00C91B59"/>
    <w:rsid w:val="00C97D78"/>
    <w:rsid w:val="00CB520B"/>
    <w:rsid w:val="00CC2AAE"/>
    <w:rsid w:val="00CC4D82"/>
    <w:rsid w:val="00CC5A42"/>
    <w:rsid w:val="00CD0EAB"/>
    <w:rsid w:val="00CD42C3"/>
    <w:rsid w:val="00CD731D"/>
    <w:rsid w:val="00CE1124"/>
    <w:rsid w:val="00CE1A83"/>
    <w:rsid w:val="00CE5E02"/>
    <w:rsid w:val="00CE6932"/>
    <w:rsid w:val="00CF1566"/>
    <w:rsid w:val="00CF34DB"/>
    <w:rsid w:val="00CF3917"/>
    <w:rsid w:val="00CF558F"/>
    <w:rsid w:val="00CF62CB"/>
    <w:rsid w:val="00CF7CF2"/>
    <w:rsid w:val="00D010C0"/>
    <w:rsid w:val="00D01645"/>
    <w:rsid w:val="00D05E9A"/>
    <w:rsid w:val="00D06AE6"/>
    <w:rsid w:val="00D073E2"/>
    <w:rsid w:val="00D107BD"/>
    <w:rsid w:val="00D10F54"/>
    <w:rsid w:val="00D11093"/>
    <w:rsid w:val="00D14141"/>
    <w:rsid w:val="00D1555A"/>
    <w:rsid w:val="00D15FDF"/>
    <w:rsid w:val="00D204C2"/>
    <w:rsid w:val="00D211A7"/>
    <w:rsid w:val="00D23F96"/>
    <w:rsid w:val="00D255B0"/>
    <w:rsid w:val="00D26FBC"/>
    <w:rsid w:val="00D27121"/>
    <w:rsid w:val="00D35A59"/>
    <w:rsid w:val="00D3655D"/>
    <w:rsid w:val="00D36E4F"/>
    <w:rsid w:val="00D41271"/>
    <w:rsid w:val="00D41722"/>
    <w:rsid w:val="00D43AA9"/>
    <w:rsid w:val="00D43E93"/>
    <w:rsid w:val="00D446EC"/>
    <w:rsid w:val="00D50004"/>
    <w:rsid w:val="00D51BF0"/>
    <w:rsid w:val="00D520D0"/>
    <w:rsid w:val="00D531DB"/>
    <w:rsid w:val="00D552DD"/>
    <w:rsid w:val="00D55942"/>
    <w:rsid w:val="00D56074"/>
    <w:rsid w:val="00D67A3C"/>
    <w:rsid w:val="00D7097E"/>
    <w:rsid w:val="00D716A8"/>
    <w:rsid w:val="00D74B4D"/>
    <w:rsid w:val="00D807BF"/>
    <w:rsid w:val="00D82FCC"/>
    <w:rsid w:val="00D87C6F"/>
    <w:rsid w:val="00D90977"/>
    <w:rsid w:val="00D90F51"/>
    <w:rsid w:val="00D94505"/>
    <w:rsid w:val="00D96DEA"/>
    <w:rsid w:val="00D970F4"/>
    <w:rsid w:val="00DA17FC"/>
    <w:rsid w:val="00DA3099"/>
    <w:rsid w:val="00DA6BDF"/>
    <w:rsid w:val="00DA70E7"/>
    <w:rsid w:val="00DA7887"/>
    <w:rsid w:val="00DB1158"/>
    <w:rsid w:val="00DB2C26"/>
    <w:rsid w:val="00DC0105"/>
    <w:rsid w:val="00DC1C63"/>
    <w:rsid w:val="00DC30EA"/>
    <w:rsid w:val="00DC36C2"/>
    <w:rsid w:val="00DC6EA1"/>
    <w:rsid w:val="00DC7AB4"/>
    <w:rsid w:val="00DD02F4"/>
    <w:rsid w:val="00DD0932"/>
    <w:rsid w:val="00DD1DCC"/>
    <w:rsid w:val="00DD3451"/>
    <w:rsid w:val="00DD6622"/>
    <w:rsid w:val="00DD7A82"/>
    <w:rsid w:val="00DE1C7C"/>
    <w:rsid w:val="00DE48F4"/>
    <w:rsid w:val="00DE5530"/>
    <w:rsid w:val="00DE57BD"/>
    <w:rsid w:val="00DE6B43"/>
    <w:rsid w:val="00DF43DB"/>
    <w:rsid w:val="00E03EB2"/>
    <w:rsid w:val="00E11923"/>
    <w:rsid w:val="00E16744"/>
    <w:rsid w:val="00E2204B"/>
    <w:rsid w:val="00E240E9"/>
    <w:rsid w:val="00E262D4"/>
    <w:rsid w:val="00E26A3E"/>
    <w:rsid w:val="00E30DA3"/>
    <w:rsid w:val="00E36250"/>
    <w:rsid w:val="00E37392"/>
    <w:rsid w:val="00E4137B"/>
    <w:rsid w:val="00E456F0"/>
    <w:rsid w:val="00E468C8"/>
    <w:rsid w:val="00E46F7A"/>
    <w:rsid w:val="00E47F2D"/>
    <w:rsid w:val="00E521C5"/>
    <w:rsid w:val="00E53D1E"/>
    <w:rsid w:val="00E54511"/>
    <w:rsid w:val="00E55BF0"/>
    <w:rsid w:val="00E55E52"/>
    <w:rsid w:val="00E566D0"/>
    <w:rsid w:val="00E56708"/>
    <w:rsid w:val="00E568D9"/>
    <w:rsid w:val="00E60EDC"/>
    <w:rsid w:val="00E61DAC"/>
    <w:rsid w:val="00E64515"/>
    <w:rsid w:val="00E6480F"/>
    <w:rsid w:val="00E66999"/>
    <w:rsid w:val="00E72B80"/>
    <w:rsid w:val="00E74230"/>
    <w:rsid w:val="00E74F1D"/>
    <w:rsid w:val="00E75FE3"/>
    <w:rsid w:val="00E7624C"/>
    <w:rsid w:val="00E765C6"/>
    <w:rsid w:val="00E85815"/>
    <w:rsid w:val="00E86C4C"/>
    <w:rsid w:val="00E90344"/>
    <w:rsid w:val="00E907A3"/>
    <w:rsid w:val="00E9230F"/>
    <w:rsid w:val="00E9236F"/>
    <w:rsid w:val="00E92A14"/>
    <w:rsid w:val="00E951D4"/>
    <w:rsid w:val="00EA1386"/>
    <w:rsid w:val="00EA1611"/>
    <w:rsid w:val="00EA58A5"/>
    <w:rsid w:val="00EA5AE0"/>
    <w:rsid w:val="00EB56E1"/>
    <w:rsid w:val="00EB6575"/>
    <w:rsid w:val="00EB6FC4"/>
    <w:rsid w:val="00EB7AB1"/>
    <w:rsid w:val="00EC2978"/>
    <w:rsid w:val="00EC32BD"/>
    <w:rsid w:val="00ED155A"/>
    <w:rsid w:val="00ED3430"/>
    <w:rsid w:val="00ED3FC8"/>
    <w:rsid w:val="00ED58B6"/>
    <w:rsid w:val="00ED5DF9"/>
    <w:rsid w:val="00ED6D21"/>
    <w:rsid w:val="00EE0818"/>
    <w:rsid w:val="00EE0F0A"/>
    <w:rsid w:val="00EE513D"/>
    <w:rsid w:val="00EE7CD8"/>
    <w:rsid w:val="00EF37F6"/>
    <w:rsid w:val="00EF48CC"/>
    <w:rsid w:val="00EF676E"/>
    <w:rsid w:val="00EF70A8"/>
    <w:rsid w:val="00F00801"/>
    <w:rsid w:val="00F0282B"/>
    <w:rsid w:val="00F02F91"/>
    <w:rsid w:val="00F03A69"/>
    <w:rsid w:val="00F06165"/>
    <w:rsid w:val="00F1009A"/>
    <w:rsid w:val="00F1040B"/>
    <w:rsid w:val="00F161F0"/>
    <w:rsid w:val="00F21D1E"/>
    <w:rsid w:val="00F2488D"/>
    <w:rsid w:val="00F25150"/>
    <w:rsid w:val="00F268D7"/>
    <w:rsid w:val="00F41D61"/>
    <w:rsid w:val="00F601A0"/>
    <w:rsid w:val="00F605B6"/>
    <w:rsid w:val="00F66E10"/>
    <w:rsid w:val="00F67A0A"/>
    <w:rsid w:val="00F712E9"/>
    <w:rsid w:val="00F73032"/>
    <w:rsid w:val="00F76B9A"/>
    <w:rsid w:val="00F76EF5"/>
    <w:rsid w:val="00F779AC"/>
    <w:rsid w:val="00F81AEF"/>
    <w:rsid w:val="00F83586"/>
    <w:rsid w:val="00F848FC"/>
    <w:rsid w:val="00F84DBC"/>
    <w:rsid w:val="00F906F6"/>
    <w:rsid w:val="00F9282A"/>
    <w:rsid w:val="00F95598"/>
    <w:rsid w:val="00F96BAD"/>
    <w:rsid w:val="00FA139D"/>
    <w:rsid w:val="00FA4116"/>
    <w:rsid w:val="00FA60F5"/>
    <w:rsid w:val="00FA74BF"/>
    <w:rsid w:val="00FA7D7E"/>
    <w:rsid w:val="00FB0E84"/>
    <w:rsid w:val="00FB49FB"/>
    <w:rsid w:val="00FC05D9"/>
    <w:rsid w:val="00FC0EC0"/>
    <w:rsid w:val="00FC2405"/>
    <w:rsid w:val="00FC3F7A"/>
    <w:rsid w:val="00FC467D"/>
    <w:rsid w:val="00FC50AF"/>
    <w:rsid w:val="00FD01C2"/>
    <w:rsid w:val="00FD205E"/>
    <w:rsid w:val="00FE2C05"/>
    <w:rsid w:val="00FE595C"/>
    <w:rsid w:val="00FF05C2"/>
    <w:rsid w:val="00FF0CE3"/>
    <w:rsid w:val="00F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BF7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765C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CE6932"/>
    <w:rPr>
      <w:sz w:val="24"/>
      <w:szCs w:val="24"/>
    </w:rPr>
  </w:style>
  <w:style w:type="paragraph" w:styleId="Revision">
    <w:name w:val="Revision"/>
    <w:hidden/>
    <w:uiPriority w:val="99"/>
    <w:semiHidden/>
    <w:rsid w:val="00CE6932"/>
    <w:rPr>
      <w:sz w:val="22"/>
    </w:rPr>
  </w:style>
  <w:style w:type="table" w:styleId="TableGrid">
    <w:name w:val="Table Grid"/>
    <w:basedOn w:val="TableNormal"/>
    <w:uiPriority w:val="39"/>
    <w:rsid w:val="00BA2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2075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60FE2"/>
  </w:style>
  <w:style w:type="table" w:styleId="GridTable1Light">
    <w:name w:val="Grid Table 1 Light"/>
    <w:basedOn w:val="TableNormal"/>
    <w:uiPriority w:val="46"/>
    <w:rsid w:val="00260FE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60FE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260FE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rsid w:val="00B256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56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567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5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567F"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1E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1EF1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/Users/asegall/Downloads/current_document.php%3fid=11862" TargetMode="External"/><Relationship Id="rId21" Type="http://schemas.openxmlformats.org/officeDocument/2006/relationships/hyperlink" Target="file:////Users/asegall/Downloads/current_document.php%3fid=11760" TargetMode="External"/><Relationship Id="rId42" Type="http://schemas.openxmlformats.org/officeDocument/2006/relationships/hyperlink" Target="file:////Users/asegall/Downloads/current_document.php%3fid=11761" TargetMode="External"/><Relationship Id="rId63" Type="http://schemas.openxmlformats.org/officeDocument/2006/relationships/hyperlink" Target="mailto:lizhang.idm@bytedance.com" TargetMode="External"/><Relationship Id="rId84" Type="http://schemas.openxmlformats.org/officeDocument/2006/relationships/hyperlink" Target="mailto:v-yuhaoping@oppo.com" TargetMode="External"/><Relationship Id="rId138" Type="http://schemas.openxmlformats.org/officeDocument/2006/relationships/hyperlink" Target="mailto:joao.ascenso@lx.it.pt" TargetMode="External"/><Relationship Id="rId159" Type="http://schemas.openxmlformats.org/officeDocument/2006/relationships/hyperlink" Target="mailto:thierry.dumas@interdigital.com" TargetMode="External"/><Relationship Id="rId170" Type="http://schemas.openxmlformats.org/officeDocument/2006/relationships/hyperlink" Target="mailto:miska.hannuksela@nokia.com" TargetMode="External"/><Relationship Id="rId191" Type="http://schemas.openxmlformats.org/officeDocument/2006/relationships/hyperlink" Target="mailto:zhengzk@xidian.edu.cn" TargetMode="External"/><Relationship Id="rId205" Type="http://schemas.openxmlformats.org/officeDocument/2006/relationships/hyperlink" Target="file:////Users/asegall/Downloads/current_document.php%3fid=11739" TargetMode="External"/><Relationship Id="rId107" Type="http://schemas.openxmlformats.org/officeDocument/2006/relationships/hyperlink" Target="mailto:zhangkai.video@bytedance.com" TargetMode="External"/><Relationship Id="rId11" Type="http://schemas.openxmlformats.org/officeDocument/2006/relationships/hyperlink" Target="file:////Users/asegall/Downloads/current_document.php%3fid=11730" TargetMode="External"/><Relationship Id="rId32" Type="http://schemas.openxmlformats.org/officeDocument/2006/relationships/hyperlink" Target="mailto:lin_jucai@dahuatech.com" TargetMode="External"/><Relationship Id="rId53" Type="http://schemas.openxmlformats.org/officeDocument/2006/relationships/hyperlink" Target="file:////Users/asegall/Downloads/current_document.php%3fid=11764" TargetMode="External"/><Relationship Id="rId74" Type="http://schemas.openxmlformats.org/officeDocument/2006/relationships/hyperlink" Target="mailto:zhengzk@xidian.edu.cn" TargetMode="External"/><Relationship Id="rId128" Type="http://schemas.openxmlformats.org/officeDocument/2006/relationships/hyperlink" Target="mailto:sswang@pku.edu.cn" TargetMode="External"/><Relationship Id="rId149" Type="http://schemas.openxmlformats.org/officeDocument/2006/relationships/hyperlink" Target="file:////Users/asegall/Downloads/current_document.php%3fid=11732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jirong.zhang@vivo.com" TargetMode="External"/><Relationship Id="rId160" Type="http://schemas.openxmlformats.org/officeDocument/2006/relationships/hyperlink" Target="mailto:philippe.bordes@interdigital.com" TargetMode="External"/><Relationship Id="rId181" Type="http://schemas.openxmlformats.org/officeDocument/2006/relationships/hyperlink" Target="mailto:hanboon.teo@sg.panasonic.com" TargetMode="External"/><Relationship Id="rId216" Type="http://schemas.openxmlformats.org/officeDocument/2006/relationships/fontTable" Target="fontTable.xml"/><Relationship Id="rId22" Type="http://schemas.openxmlformats.org/officeDocument/2006/relationships/hyperlink" Target="file:////Users/asegall/Downloads/current_document.php%3fid=11758" TargetMode="External"/><Relationship Id="rId43" Type="http://schemas.openxmlformats.org/officeDocument/2006/relationships/hyperlink" Target="mailto:renjiechang@tencent.com" TargetMode="External"/><Relationship Id="rId64" Type="http://schemas.openxmlformats.org/officeDocument/2006/relationships/hyperlink" Target="mailto:hongtaow@qti.qualcomm.com" TargetMode="External"/><Relationship Id="rId118" Type="http://schemas.openxmlformats.org/officeDocument/2006/relationships/hyperlink" Target="mailto:johannes.sauer@huawei.com" TargetMode="External"/><Relationship Id="rId139" Type="http://schemas.openxmlformats.org/officeDocument/2006/relationships/hyperlink" Target="mailto:Touradj.Ebrahimi@epfl.ch" TargetMode="External"/><Relationship Id="rId85" Type="http://schemas.openxmlformats.org/officeDocument/2006/relationships/hyperlink" Target="mailto:wangdong7@oppo.com" TargetMode="External"/><Relationship Id="rId150" Type="http://schemas.openxmlformats.org/officeDocument/2006/relationships/hyperlink" Target="mailto:miska.hannuksela@nokia.com" TargetMode="External"/><Relationship Id="rId171" Type="http://schemas.openxmlformats.org/officeDocument/2006/relationships/hyperlink" Target="mailto:chujoh.takeshi@sharp.co.jp" TargetMode="External"/><Relationship Id="rId192" Type="http://schemas.openxmlformats.org/officeDocument/2006/relationships/hyperlink" Target="mailto:serena@oppo.com" TargetMode="External"/><Relationship Id="rId206" Type="http://schemas.openxmlformats.org/officeDocument/2006/relationships/hyperlink" Target="mailto:yu.he1@huawei.com" TargetMode="External"/><Relationship Id="rId12" Type="http://schemas.openxmlformats.org/officeDocument/2006/relationships/hyperlink" Target="file:////Users/asegall/Downloads/current_document.php%3fid=11731" TargetMode="External"/><Relationship Id="rId33" Type="http://schemas.openxmlformats.org/officeDocument/2006/relationships/hyperlink" Target="mailto:junghak.nam@lge.com" TargetMode="External"/><Relationship Id="rId108" Type="http://schemas.openxmlformats.org/officeDocument/2006/relationships/hyperlink" Target="mailto:yue.li@bytedance.com" TargetMode="External"/><Relationship Id="rId129" Type="http://schemas.openxmlformats.org/officeDocument/2006/relationships/hyperlink" Target="file:////Users/asegall/Downloads/current_document.php%3fid=11873" TargetMode="External"/><Relationship Id="rId54" Type="http://schemas.openxmlformats.org/officeDocument/2006/relationships/hyperlink" Target="mailto:liqiangwang@tencent.com" TargetMode="External"/><Relationship Id="rId75" Type="http://schemas.openxmlformats.org/officeDocument/2006/relationships/hyperlink" Target="mailto:zoudan@oppo.com" TargetMode="External"/><Relationship Id="rId96" Type="http://schemas.openxmlformats.org/officeDocument/2006/relationships/hyperlink" Target="file:////Users/asegall/Downloads/current_document.php%3fid=11788" TargetMode="External"/><Relationship Id="rId140" Type="http://schemas.openxmlformats.org/officeDocument/2006/relationships/hyperlink" Target="mailto:fp@lx.it.pt" TargetMode="External"/><Relationship Id="rId161" Type="http://schemas.openxmlformats.org/officeDocument/2006/relationships/hyperlink" Target="mailto:edouard.francois@interdigital.com" TargetMode="External"/><Relationship Id="rId182" Type="http://schemas.openxmlformats.org/officeDocument/2006/relationships/hyperlink" Target="mailto:abe.kiyo@jp.panasonic.com" TargetMode="External"/><Relationship Id="rId217" Type="http://schemas.openxmlformats.org/officeDocument/2006/relationships/theme" Target="theme/theme1.xml"/><Relationship Id="rId6" Type="http://schemas.openxmlformats.org/officeDocument/2006/relationships/footnotes" Target="footnotes.xml"/><Relationship Id="rId23" Type="http://schemas.openxmlformats.org/officeDocument/2006/relationships/hyperlink" Target="file:////Users/asegall/Downloads/current_document.php%3fid=11739" TargetMode="External"/><Relationship Id="rId119" Type="http://schemas.openxmlformats.org/officeDocument/2006/relationships/hyperlink" Target="mailto:biao.wang@huawei.com" TargetMode="External"/><Relationship Id="rId44" Type="http://schemas.openxmlformats.org/officeDocument/2006/relationships/hyperlink" Target="mailto:liqiangwang@tencent.com" TargetMode="External"/><Relationship Id="rId65" Type="http://schemas.openxmlformats.org/officeDocument/2006/relationships/hyperlink" Target="mailto:Franck.galpin@interdigital.com" TargetMode="External"/><Relationship Id="rId86" Type="http://schemas.openxmlformats.org/officeDocument/2006/relationships/hyperlink" Target="file:////Users/asegall/Downloads/current_document.php%3fid=11766" TargetMode="External"/><Relationship Id="rId130" Type="http://schemas.openxmlformats.org/officeDocument/2006/relationships/hyperlink" Target="mailto:liqiangwang@tencent.com" TargetMode="External"/><Relationship Id="rId151" Type="http://schemas.openxmlformats.org/officeDocument/2006/relationships/hyperlink" Target="mailto:chujoh.takeshi@sharp.co.jp" TargetMode="External"/><Relationship Id="rId172" Type="http://schemas.openxmlformats.org/officeDocument/2006/relationships/hyperlink" Target="file:////Users/asegall/Downloads/current_document.php%3fid=11777" TargetMode="External"/><Relationship Id="rId193" Type="http://schemas.openxmlformats.org/officeDocument/2006/relationships/hyperlink" Target="mailto:myron.li@oppo.com" TargetMode="External"/><Relationship Id="rId207" Type="http://schemas.openxmlformats.org/officeDocument/2006/relationships/hyperlink" Target="mailto:biao.wang@huawei.com" TargetMode="External"/><Relationship Id="rId13" Type="http://schemas.openxmlformats.org/officeDocument/2006/relationships/hyperlink" Target="file:////Users/asegall/Downloads/current_document.php%3fid=11732" TargetMode="External"/><Relationship Id="rId109" Type="http://schemas.openxmlformats.org/officeDocument/2006/relationships/hyperlink" Target="mailto:lizhang.idm@bytedance.com" TargetMode="External"/><Relationship Id="rId34" Type="http://schemas.openxmlformats.org/officeDocument/2006/relationships/hyperlink" Target="file:////Users/asegall/Downloads/current_document.php%3fid=11757" TargetMode="External"/><Relationship Id="rId55" Type="http://schemas.openxmlformats.org/officeDocument/2006/relationships/hyperlink" Target="mailto:barneylin@tencent.com" TargetMode="External"/><Relationship Id="rId76" Type="http://schemas.openxmlformats.org/officeDocument/2006/relationships/hyperlink" Target="mailto:myron.li@oppo.com" TargetMode="External"/><Relationship Id="rId97" Type="http://schemas.openxmlformats.org/officeDocument/2006/relationships/hyperlink" Target="mailto:yue.li@bytedance.com" TargetMode="External"/><Relationship Id="rId120" Type="http://schemas.openxmlformats.org/officeDocument/2006/relationships/hyperlink" Target="mailto:elena.alshina@huawei.com" TargetMode="External"/><Relationship Id="rId141" Type="http://schemas.openxmlformats.org/officeDocument/2006/relationships/hyperlink" Target="mailto:thorfdbgiis@gmail.com" TargetMode="External"/><Relationship Id="rId7" Type="http://schemas.openxmlformats.org/officeDocument/2006/relationships/endnotes" Target="endnotes.xml"/><Relationship Id="rId162" Type="http://schemas.openxmlformats.org/officeDocument/2006/relationships/hyperlink" Target="file:////Users/asegall/Downloads/current_document.php%3fid=11776" TargetMode="External"/><Relationship Id="rId183" Type="http://schemas.openxmlformats.org/officeDocument/2006/relationships/hyperlink" Target="mailto:virginie.drugeon@eu.panasonic.com" TargetMode="External"/><Relationship Id="rId24" Type="http://schemas.openxmlformats.org/officeDocument/2006/relationships/hyperlink" Target="file:////Users/asegall/Downloads/current_document.php%3fid=11735" TargetMode="External"/><Relationship Id="rId45" Type="http://schemas.openxmlformats.org/officeDocument/2006/relationships/hyperlink" Target="mailto:xiaozhongxu@tencent.com" TargetMode="External"/><Relationship Id="rId66" Type="http://schemas.openxmlformats.org/officeDocument/2006/relationships/hyperlink" Target="mailto:kenneth.r.andersson@ericsson.com" TargetMode="External"/><Relationship Id="rId87" Type="http://schemas.openxmlformats.org/officeDocument/2006/relationships/hyperlink" Target="mailto:du.liu@ericsson.com" TargetMode="External"/><Relationship Id="rId110" Type="http://schemas.openxmlformats.org/officeDocument/2006/relationships/hyperlink" Target="file:////Users/asegall/Downloads/current_document.php%3fid=11807" TargetMode="External"/><Relationship Id="rId131" Type="http://schemas.openxmlformats.org/officeDocument/2006/relationships/hyperlink" Target="file:////Users/asegall/Downloads/current_document.php%3fid=11874" TargetMode="External"/><Relationship Id="rId152" Type="http://schemas.openxmlformats.org/officeDocument/2006/relationships/hyperlink" Target="mailto:sean.mccarthy@dolby.com" TargetMode="External"/><Relationship Id="rId173" Type="http://schemas.openxmlformats.org/officeDocument/2006/relationships/hyperlink" Target="mailto:tong.shao@dolby.com" TargetMode="External"/><Relationship Id="rId194" Type="http://schemas.openxmlformats.org/officeDocument/2006/relationships/hyperlink" Target="file:////Users/asegall/Downloads/current_document.php%3fid=11760" TargetMode="External"/><Relationship Id="rId208" Type="http://schemas.openxmlformats.org/officeDocument/2006/relationships/hyperlink" Target="mailto:elena.alshina@huawei.com" TargetMode="External"/><Relationship Id="rId14" Type="http://schemas.openxmlformats.org/officeDocument/2006/relationships/hyperlink" Target="file:////Users/asegall/Downloads/current_document.php%3fid=11743" TargetMode="External"/><Relationship Id="rId30" Type="http://schemas.openxmlformats.org/officeDocument/2006/relationships/hyperlink" Target="file:////Users/asegall/Downloads/current_document.php%3fid=11747" TargetMode="External"/><Relationship Id="rId35" Type="http://schemas.openxmlformats.org/officeDocument/2006/relationships/hyperlink" Target="mailto:jacob.strom@ericsson.com" TargetMode="External"/><Relationship Id="rId56" Type="http://schemas.openxmlformats.org/officeDocument/2006/relationships/hyperlink" Target="mailto:xiaozhongxu@tencent.com" TargetMode="External"/><Relationship Id="rId77" Type="http://schemas.openxmlformats.org/officeDocument/2006/relationships/hyperlink" Target="file:////Users/asegall/Downloads/current_document.php%3fid=11765" TargetMode="External"/><Relationship Id="rId100" Type="http://schemas.openxmlformats.org/officeDocument/2006/relationships/hyperlink" Target="file:////Users/asegall/Downloads/current_document.php%3fid=11789" TargetMode="External"/><Relationship Id="rId105" Type="http://schemas.openxmlformats.org/officeDocument/2006/relationships/hyperlink" Target="file:////Users/asegall/Downloads/current_document.php%3fid=11791" TargetMode="External"/><Relationship Id="rId126" Type="http://schemas.openxmlformats.org/officeDocument/2006/relationships/hyperlink" Target="mailto:kailin@pku.edu.cn" TargetMode="External"/><Relationship Id="rId147" Type="http://schemas.openxmlformats.org/officeDocument/2006/relationships/hyperlink" Target="file:////Users/asegall/Downloads/current_document.php%3fid=11731" TargetMode="External"/><Relationship Id="rId168" Type="http://schemas.openxmlformats.org/officeDocument/2006/relationships/hyperlink" Target="mailto:fangjun.pu@dolby.com" TargetMode="External"/><Relationship Id="rId8" Type="http://schemas.openxmlformats.org/officeDocument/2006/relationships/image" Target="media/image1.png"/><Relationship Id="rId51" Type="http://schemas.openxmlformats.org/officeDocument/2006/relationships/hyperlink" Target="mailto:shanl@tencent.com" TargetMode="External"/><Relationship Id="rId72" Type="http://schemas.openxmlformats.org/officeDocument/2006/relationships/hyperlink" Target="file:////Users/asegall/Downloads/current_document.php%3fid=11750" TargetMode="External"/><Relationship Id="rId93" Type="http://schemas.openxmlformats.org/officeDocument/2006/relationships/hyperlink" Target="mailto:chuan.zhou@vivo.com" TargetMode="External"/><Relationship Id="rId98" Type="http://schemas.openxmlformats.org/officeDocument/2006/relationships/hyperlink" Target="mailto:zhangkai.video@bytedance.com" TargetMode="External"/><Relationship Id="rId121" Type="http://schemas.openxmlformats.org/officeDocument/2006/relationships/hyperlink" Target="file:////Users/asegall/Downloads/current_document.php%3fid=11866" TargetMode="External"/><Relationship Id="rId142" Type="http://schemas.openxmlformats.org/officeDocument/2006/relationships/hyperlink" Target="file:////Users/asegall/Downloads/current_document.php%3fid=11756" TargetMode="External"/><Relationship Id="rId163" Type="http://schemas.openxmlformats.org/officeDocument/2006/relationships/hyperlink" Target="mailto:tong.shao@dolby.com" TargetMode="External"/><Relationship Id="rId184" Type="http://schemas.openxmlformats.org/officeDocument/2006/relationships/hyperlink" Target="file:////Users/asegall/Downloads/current_document.php%3fid=11741" TargetMode="External"/><Relationship Id="rId189" Type="http://schemas.openxmlformats.org/officeDocument/2006/relationships/hyperlink" Target="file:////Users/asegall/Downloads/current_document.php%3fid=11752" TargetMode="External"/><Relationship Id="rId3" Type="http://schemas.openxmlformats.org/officeDocument/2006/relationships/styles" Target="styles.xml"/><Relationship Id="rId214" Type="http://schemas.openxmlformats.org/officeDocument/2006/relationships/hyperlink" Target="mailto:edouard.francois@interdigital.com" TargetMode="External"/><Relationship Id="rId25" Type="http://schemas.openxmlformats.org/officeDocument/2006/relationships/hyperlink" Target="mailto:kippqin@stu.xidian.edu.cn" TargetMode="External"/><Relationship Id="rId46" Type="http://schemas.openxmlformats.org/officeDocument/2006/relationships/hyperlink" Target="mailto:shanl@tencent.com" TargetMode="External"/><Relationship Id="rId67" Type="http://schemas.openxmlformats.org/officeDocument/2006/relationships/hyperlink" Target="file:////Users/asegall/Downloads/current_document.php%3fid=11798" TargetMode="External"/><Relationship Id="rId116" Type="http://schemas.openxmlformats.org/officeDocument/2006/relationships/hyperlink" Target="mailto:maria.santamaria_gomez@nokia.com" TargetMode="External"/><Relationship Id="rId137" Type="http://schemas.openxmlformats.org/officeDocument/2006/relationships/hyperlink" Target="mailto:elena.alshina@huawei.com" TargetMode="External"/><Relationship Id="rId158" Type="http://schemas.openxmlformats.org/officeDocument/2006/relationships/hyperlink" Target="mailto:franck.galpin@interdigital.com" TargetMode="External"/><Relationship Id="rId20" Type="http://schemas.openxmlformats.org/officeDocument/2006/relationships/hyperlink" Target="file:////Users/asegall/Downloads/current_document.php%3fid=11752" TargetMode="External"/><Relationship Id="rId41" Type="http://schemas.openxmlformats.org/officeDocument/2006/relationships/hyperlink" Target="mailto:ruoyang.yu@ericsson.com" TargetMode="External"/><Relationship Id="rId62" Type="http://schemas.openxmlformats.org/officeDocument/2006/relationships/hyperlink" Target="mailto:lijunru@bytedance.com" TargetMode="External"/><Relationship Id="rId83" Type="http://schemas.openxmlformats.org/officeDocument/2006/relationships/hyperlink" Target="mailto:yue.yu@oppo.com" TargetMode="External"/><Relationship Id="rId88" Type="http://schemas.openxmlformats.org/officeDocument/2006/relationships/hyperlink" Target="mailto:jacob.strom@ericsson.com" TargetMode="External"/><Relationship Id="rId111" Type="http://schemas.openxmlformats.org/officeDocument/2006/relationships/hyperlink" Target="mailto:hongtaow@qti.qualcomm.com" TargetMode="External"/><Relationship Id="rId132" Type="http://schemas.openxmlformats.org/officeDocument/2006/relationships/hyperlink" Target="mailto:liqiangwang@tencent.com" TargetMode="External"/><Relationship Id="rId153" Type="http://schemas.openxmlformats.org/officeDocument/2006/relationships/hyperlink" Target="file:////Users/asegall/Downloads/current_document.php%3fid=11743" TargetMode="External"/><Relationship Id="rId174" Type="http://schemas.openxmlformats.org/officeDocument/2006/relationships/hyperlink" Target="mailto:arjun.arora@dolby.ocm" TargetMode="External"/><Relationship Id="rId179" Type="http://schemas.openxmlformats.org/officeDocument/2006/relationships/hyperlink" Target="mailto:wjh@dolby.com" TargetMode="External"/><Relationship Id="rId195" Type="http://schemas.openxmlformats.org/officeDocument/2006/relationships/hyperlink" Target="mailto:renjiechang@tencent.com" TargetMode="External"/><Relationship Id="rId209" Type="http://schemas.openxmlformats.org/officeDocument/2006/relationships/hyperlink" Target="mailto:johannes.sauer@huawei.com" TargetMode="External"/><Relationship Id="rId190" Type="http://schemas.openxmlformats.org/officeDocument/2006/relationships/hyperlink" Target="mailto:hanqihui2013@163.com" TargetMode="External"/><Relationship Id="rId204" Type="http://schemas.openxmlformats.org/officeDocument/2006/relationships/hyperlink" Target="mailto:zzchen@whu.edu.cn" TargetMode="External"/><Relationship Id="rId15" Type="http://schemas.openxmlformats.org/officeDocument/2006/relationships/hyperlink" Target="file:////Users/asegall/Downloads/current_document.php%3fid=11759" TargetMode="External"/><Relationship Id="rId36" Type="http://schemas.openxmlformats.org/officeDocument/2006/relationships/hyperlink" Target="mailto:du.liu@ericsson.com" TargetMode="External"/><Relationship Id="rId57" Type="http://schemas.openxmlformats.org/officeDocument/2006/relationships/hyperlink" Target="mailto:shanl@tencent.com" TargetMode="External"/><Relationship Id="rId106" Type="http://schemas.openxmlformats.org/officeDocument/2006/relationships/hyperlink" Target="mailto:lijunru@bytedance.com" TargetMode="External"/><Relationship Id="rId127" Type="http://schemas.openxmlformats.org/officeDocument/2006/relationships/hyperlink" Target="mailto:cmjia@pku.edu.cn" TargetMode="External"/><Relationship Id="rId10" Type="http://schemas.openxmlformats.org/officeDocument/2006/relationships/hyperlink" Target="file:////Users/asegall/Downloads/current_document.php%3fid=11756" TargetMode="External"/><Relationship Id="rId31" Type="http://schemas.openxmlformats.org/officeDocument/2006/relationships/hyperlink" Target="mailto:jiang_dong@dahuatech.com" TargetMode="External"/><Relationship Id="rId52" Type="http://schemas.openxmlformats.org/officeDocument/2006/relationships/hyperlink" Target="mailto:franck.galpin@interdigital.com" TargetMode="External"/><Relationship Id="rId73" Type="http://schemas.openxmlformats.org/officeDocument/2006/relationships/hyperlink" Target="mailto:13227706628@163.com" TargetMode="External"/><Relationship Id="rId78" Type="http://schemas.openxmlformats.org/officeDocument/2006/relationships/hyperlink" Target="mailto:liqiangwang@tencent.com" TargetMode="External"/><Relationship Id="rId94" Type="http://schemas.openxmlformats.org/officeDocument/2006/relationships/hyperlink" Target="mailto:zhuoyi.lv@vivo.com" TargetMode="External"/><Relationship Id="rId99" Type="http://schemas.openxmlformats.org/officeDocument/2006/relationships/hyperlink" Target="mailto:lizhang.idm@bytedance.com" TargetMode="External"/><Relationship Id="rId101" Type="http://schemas.openxmlformats.org/officeDocument/2006/relationships/hyperlink" Target="mailto:lijunru@bytedance.com" TargetMode="External"/><Relationship Id="rId122" Type="http://schemas.openxmlformats.org/officeDocument/2006/relationships/hyperlink" Target="mailto:hongtaow@qti.qualcomm.com" TargetMode="External"/><Relationship Id="rId143" Type="http://schemas.openxmlformats.org/officeDocument/2006/relationships/hyperlink" Target="mailto:jay.shingala@ittiam.com" TargetMode="External"/><Relationship Id="rId148" Type="http://schemas.openxmlformats.org/officeDocument/2006/relationships/hyperlink" Target="mailto:sdeshpande@sharplabs.com" TargetMode="External"/><Relationship Id="rId164" Type="http://schemas.openxmlformats.org/officeDocument/2006/relationships/hyperlink" Target="mailto:arjun.arora@dolby.ocm" TargetMode="External"/><Relationship Id="rId169" Type="http://schemas.openxmlformats.org/officeDocument/2006/relationships/hyperlink" Target="mailto:wjh@dolby.com" TargetMode="External"/><Relationship Id="rId185" Type="http://schemas.openxmlformats.org/officeDocument/2006/relationships/hyperlink" Target="mailto:shimin_huang2022@163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80" Type="http://schemas.openxmlformats.org/officeDocument/2006/relationships/hyperlink" Target="file:////Users/asegall/Downloads/current_document.php%3fid=11821" TargetMode="External"/><Relationship Id="rId210" Type="http://schemas.openxmlformats.org/officeDocument/2006/relationships/hyperlink" Target="file:////Users/asegall/Downloads/current_document.php%3fid=11762" TargetMode="External"/><Relationship Id="rId215" Type="http://schemas.openxmlformats.org/officeDocument/2006/relationships/footer" Target="footer1.xml"/><Relationship Id="rId26" Type="http://schemas.openxmlformats.org/officeDocument/2006/relationships/hyperlink" Target="mailto:zhengzk@xidian.edu.cn" TargetMode="External"/><Relationship Id="rId47" Type="http://schemas.openxmlformats.org/officeDocument/2006/relationships/hyperlink" Target="file:////Users/asegall/Downloads/current_document.php%3fid=11763" TargetMode="External"/><Relationship Id="rId68" Type="http://schemas.openxmlformats.org/officeDocument/2006/relationships/hyperlink" Target="mailto:xiezhihuang@oppo.com" TargetMode="External"/><Relationship Id="rId89" Type="http://schemas.openxmlformats.org/officeDocument/2006/relationships/hyperlink" Target="mailto:mitra.damghanian@ericsson.com" TargetMode="External"/><Relationship Id="rId112" Type="http://schemas.openxmlformats.org/officeDocument/2006/relationships/hyperlink" Target="mailto:seadie@qti.qualcomm.com" TargetMode="External"/><Relationship Id="rId133" Type="http://schemas.openxmlformats.org/officeDocument/2006/relationships/hyperlink" Target="file:////Users/asegall/Downloads/current_document.php%3fid=11889" TargetMode="External"/><Relationship Id="rId154" Type="http://schemas.openxmlformats.org/officeDocument/2006/relationships/hyperlink" Target="mailto:chujoh.takeshi@sharp.co.jp" TargetMode="External"/><Relationship Id="rId175" Type="http://schemas.openxmlformats.org/officeDocument/2006/relationships/hyperlink" Target="mailto:pyin@dolby.com" TargetMode="External"/><Relationship Id="rId196" Type="http://schemas.openxmlformats.org/officeDocument/2006/relationships/hyperlink" Target="mailto:liqiangwang@tencent.com" TargetMode="External"/><Relationship Id="rId200" Type="http://schemas.openxmlformats.org/officeDocument/2006/relationships/hyperlink" Target="mailto:zizhengliu@tencent.com" TargetMode="External"/><Relationship Id="rId16" Type="http://schemas.openxmlformats.org/officeDocument/2006/relationships/hyperlink" Target="file:////Users/asegall/Downloads/current_document.php%3fid=11776" TargetMode="External"/><Relationship Id="rId37" Type="http://schemas.openxmlformats.org/officeDocument/2006/relationships/hyperlink" Target="mailto:mitra.damghanian@ericsson.com" TargetMode="External"/><Relationship Id="rId58" Type="http://schemas.openxmlformats.org/officeDocument/2006/relationships/hyperlink" Target="mailto:franck.galpin@interdigital.com" TargetMode="External"/><Relationship Id="rId79" Type="http://schemas.openxmlformats.org/officeDocument/2006/relationships/hyperlink" Target="mailto:barneylin@tencent.com" TargetMode="External"/><Relationship Id="rId102" Type="http://schemas.openxmlformats.org/officeDocument/2006/relationships/hyperlink" Target="mailto:yue.li@bytedance.com" TargetMode="External"/><Relationship Id="rId123" Type="http://schemas.openxmlformats.org/officeDocument/2006/relationships/hyperlink" Target="file:////Users/asegall/Downloads/current_document.php%3fid=11867" TargetMode="External"/><Relationship Id="rId144" Type="http://schemas.openxmlformats.org/officeDocument/2006/relationships/hyperlink" Target="mailto:pyin@dolby.com" TargetMode="External"/><Relationship Id="rId90" Type="http://schemas.openxmlformats.org/officeDocument/2006/relationships/hyperlink" Target="mailto:per.wennersten@ericsson.com" TargetMode="External"/><Relationship Id="rId165" Type="http://schemas.openxmlformats.org/officeDocument/2006/relationships/hyperlink" Target="mailto:pyin@dolby.com" TargetMode="External"/><Relationship Id="rId186" Type="http://schemas.openxmlformats.org/officeDocument/2006/relationships/hyperlink" Target="mailto:zhengzk@xidian.edu.cn" TargetMode="External"/><Relationship Id="rId211" Type="http://schemas.openxmlformats.org/officeDocument/2006/relationships/hyperlink" Target="mailto:franck.galpin@interdigital.com" TargetMode="External"/><Relationship Id="rId27" Type="http://schemas.openxmlformats.org/officeDocument/2006/relationships/hyperlink" Target="mailto:zoudan@oppo.com" TargetMode="External"/><Relationship Id="rId48" Type="http://schemas.openxmlformats.org/officeDocument/2006/relationships/hyperlink" Target="mailto:liqiangwang@tencent.com" TargetMode="External"/><Relationship Id="rId69" Type="http://schemas.openxmlformats.org/officeDocument/2006/relationships/hyperlink" Target="mailto:yue.yu@oppo.com" TargetMode="External"/><Relationship Id="rId113" Type="http://schemas.openxmlformats.org/officeDocument/2006/relationships/hyperlink" Target="mailto:mcoban@qti.qualcomm.com" TargetMode="External"/><Relationship Id="rId134" Type="http://schemas.openxmlformats.org/officeDocument/2006/relationships/hyperlink" Target="mailto:yue.li@bytedance.com" TargetMode="External"/><Relationship Id="rId80" Type="http://schemas.openxmlformats.org/officeDocument/2006/relationships/hyperlink" Target="mailto:xiaozhongxu@tencent.com" TargetMode="External"/><Relationship Id="rId155" Type="http://schemas.openxmlformats.org/officeDocument/2006/relationships/hyperlink" Target="mailto:miska.hannuksela@nokia.com" TargetMode="External"/><Relationship Id="rId176" Type="http://schemas.openxmlformats.org/officeDocument/2006/relationships/hyperlink" Target="mailto:sean.mccarthy@dolby.com" TargetMode="External"/><Relationship Id="rId197" Type="http://schemas.openxmlformats.org/officeDocument/2006/relationships/hyperlink" Target="mailto:xiaozhongxu@tencent.com" TargetMode="External"/><Relationship Id="rId201" Type="http://schemas.openxmlformats.org/officeDocument/2006/relationships/hyperlink" Target="mailto:xiaozhongxu@tencent.com" TargetMode="External"/><Relationship Id="rId17" Type="http://schemas.openxmlformats.org/officeDocument/2006/relationships/hyperlink" Target="file:////Users/asegall/Downloads/current_document.php%3fid=11777" TargetMode="External"/><Relationship Id="rId38" Type="http://schemas.openxmlformats.org/officeDocument/2006/relationships/hyperlink" Target="mailto:kenneth.r.andersson@ericsson.com" TargetMode="External"/><Relationship Id="rId59" Type="http://schemas.openxmlformats.org/officeDocument/2006/relationships/hyperlink" Target="file:////Users/asegall/Downloads/current_document.php%3fid=11787" TargetMode="External"/><Relationship Id="rId103" Type="http://schemas.openxmlformats.org/officeDocument/2006/relationships/hyperlink" Target="mailto:zhangkai.video@bytedance.com" TargetMode="External"/><Relationship Id="rId124" Type="http://schemas.openxmlformats.org/officeDocument/2006/relationships/hyperlink" Target="mailto:chuan.zhou@vivo.com" TargetMode="External"/><Relationship Id="rId70" Type="http://schemas.openxmlformats.org/officeDocument/2006/relationships/hyperlink" Target="mailto:v-yuhaoping@oppo.com" TargetMode="External"/><Relationship Id="rId91" Type="http://schemas.openxmlformats.org/officeDocument/2006/relationships/hyperlink" Target="mailto:yun.y.li@ericsson.com" TargetMode="External"/><Relationship Id="rId145" Type="http://schemas.openxmlformats.org/officeDocument/2006/relationships/hyperlink" Target="file:////Users/asegall/Downloads/current_document.php%3fid=11730" TargetMode="External"/><Relationship Id="rId166" Type="http://schemas.openxmlformats.org/officeDocument/2006/relationships/hyperlink" Target="mailto:sean.mccarthy@dolby.com" TargetMode="External"/><Relationship Id="rId187" Type="http://schemas.openxmlformats.org/officeDocument/2006/relationships/hyperlink" Target="mailto:serena@oppo.com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mailto:thierry.dumas@interdigital.com" TargetMode="External"/><Relationship Id="rId28" Type="http://schemas.openxmlformats.org/officeDocument/2006/relationships/hyperlink" Target="mailto:myron.li@oppo.com" TargetMode="External"/><Relationship Id="rId49" Type="http://schemas.openxmlformats.org/officeDocument/2006/relationships/hyperlink" Target="mailto:barneylin@tencent.com" TargetMode="External"/><Relationship Id="rId114" Type="http://schemas.openxmlformats.org/officeDocument/2006/relationships/hyperlink" Target="mailto:martak@qti.qualcomm.com" TargetMode="External"/><Relationship Id="rId60" Type="http://schemas.openxmlformats.org/officeDocument/2006/relationships/hyperlink" Target="mailto:yue.li@bytedance.com" TargetMode="External"/><Relationship Id="rId81" Type="http://schemas.openxmlformats.org/officeDocument/2006/relationships/hyperlink" Target="mailto:shanl@tencent.com" TargetMode="External"/><Relationship Id="rId135" Type="http://schemas.openxmlformats.org/officeDocument/2006/relationships/hyperlink" Target="file:////Users/asegall/Downloads/current_document.php%3fid=11836" TargetMode="External"/><Relationship Id="rId156" Type="http://schemas.openxmlformats.org/officeDocument/2006/relationships/hyperlink" Target="mailto:sean.mccarthy@dolby.com" TargetMode="External"/><Relationship Id="rId177" Type="http://schemas.openxmlformats.org/officeDocument/2006/relationships/hyperlink" Target="mailto:taoran.lu@dolby.com" TargetMode="External"/><Relationship Id="rId198" Type="http://schemas.openxmlformats.org/officeDocument/2006/relationships/hyperlink" Target="mailto:shanl@tencent.com" TargetMode="External"/><Relationship Id="rId202" Type="http://schemas.openxmlformats.org/officeDocument/2006/relationships/hyperlink" Target="mailto:shanl@tencent.com" TargetMode="External"/><Relationship Id="rId18" Type="http://schemas.openxmlformats.org/officeDocument/2006/relationships/hyperlink" Target="file:////Users/asegall/Downloads/current_document.php%3fid=11821" TargetMode="External"/><Relationship Id="rId39" Type="http://schemas.openxmlformats.org/officeDocument/2006/relationships/hyperlink" Target="mailto:yun.y.li@ericsson.com" TargetMode="External"/><Relationship Id="rId50" Type="http://schemas.openxmlformats.org/officeDocument/2006/relationships/hyperlink" Target="mailto:xiaozhongxu@tencent.com" TargetMode="External"/><Relationship Id="rId104" Type="http://schemas.openxmlformats.org/officeDocument/2006/relationships/hyperlink" Target="mailto:lizhang.idm@bytedance.com" TargetMode="External"/><Relationship Id="rId125" Type="http://schemas.openxmlformats.org/officeDocument/2006/relationships/hyperlink" Target="file:////Users/asegall/Downloads/current_document.php%3fid=11869" TargetMode="External"/><Relationship Id="rId146" Type="http://schemas.openxmlformats.org/officeDocument/2006/relationships/hyperlink" Target="mailto:sdeshpande@sharplabs.com" TargetMode="External"/><Relationship Id="rId167" Type="http://schemas.openxmlformats.org/officeDocument/2006/relationships/hyperlink" Target="mailto:taoran.lu@dolby.com" TargetMode="External"/><Relationship Id="rId188" Type="http://schemas.openxmlformats.org/officeDocument/2006/relationships/hyperlink" Target="mailto:myron.li@oppo.com" TargetMode="External"/><Relationship Id="rId71" Type="http://schemas.openxmlformats.org/officeDocument/2006/relationships/hyperlink" Target="mailto:wangdong7@oppo.com" TargetMode="External"/><Relationship Id="rId92" Type="http://schemas.openxmlformats.org/officeDocument/2006/relationships/hyperlink" Target="file:////Users/asegall/Downloads/current_document.php%3fid=11770" TargetMode="External"/><Relationship Id="rId213" Type="http://schemas.openxmlformats.org/officeDocument/2006/relationships/hyperlink" Target="mailto:philippe.bordes@interdigital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/Users/asegall/Downloads/current_document.php%3fid=11742" TargetMode="External"/><Relationship Id="rId40" Type="http://schemas.openxmlformats.org/officeDocument/2006/relationships/hyperlink" Target="mailto:per.wennersten@ericsson.com" TargetMode="External"/><Relationship Id="rId115" Type="http://schemas.openxmlformats.org/officeDocument/2006/relationships/hyperlink" Target="file:////Users/asegall/Downloads/current_document.php%3fid=11860" TargetMode="External"/><Relationship Id="rId136" Type="http://schemas.openxmlformats.org/officeDocument/2006/relationships/hyperlink" Target="file:////Users/asegall/Downloads/current_document.php%3fid=11722" TargetMode="External"/><Relationship Id="rId157" Type="http://schemas.openxmlformats.org/officeDocument/2006/relationships/hyperlink" Target="file:////Users/asegall/Downloads/current_document.php%3fid=11759" TargetMode="External"/><Relationship Id="rId178" Type="http://schemas.openxmlformats.org/officeDocument/2006/relationships/hyperlink" Target="mailto:fangjun.pu@dolby.com" TargetMode="External"/><Relationship Id="rId61" Type="http://schemas.openxmlformats.org/officeDocument/2006/relationships/hyperlink" Target="mailto:zhangkai.video@bytedance.com" TargetMode="External"/><Relationship Id="rId82" Type="http://schemas.openxmlformats.org/officeDocument/2006/relationships/hyperlink" Target="mailto:xiezhihuang@oppo.com" TargetMode="External"/><Relationship Id="rId199" Type="http://schemas.openxmlformats.org/officeDocument/2006/relationships/hyperlink" Target="file:////Users/asegall/Downloads/current_document.php%3fid=11758" TargetMode="External"/><Relationship Id="rId203" Type="http://schemas.openxmlformats.org/officeDocument/2006/relationships/hyperlink" Target="mailto:jiajh2021@whu.edu.cn" TargetMode="External"/><Relationship Id="rId19" Type="http://schemas.openxmlformats.org/officeDocument/2006/relationships/hyperlink" Target="file:////Users/asegall/Downloads/current_document.php%3fid=1174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0260C-622B-4C0D-B5EF-F2A833DDF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3807</Words>
  <Characters>21703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25460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User</cp:lastModifiedBy>
  <cp:revision>3</cp:revision>
  <cp:lastPrinted>1900-01-01T08:00:00Z</cp:lastPrinted>
  <dcterms:created xsi:type="dcterms:W3CDTF">2022-07-13T04:37:00Z</dcterms:created>
  <dcterms:modified xsi:type="dcterms:W3CDTF">2022-07-13T04:39:00Z</dcterms:modified>
</cp:coreProperties>
</file>