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A17B6B" w:rsidR="00E61DAC" w:rsidRPr="005B217D" w:rsidRDefault="004A6A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t>26th Meeting</w:t>
            </w:r>
            <w:r w:rsidRPr="006A2281">
              <w:rPr>
                <w:lang w:val="en-CA"/>
              </w:rPr>
              <w:t>, by teleconference, 20–29 April 2022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4F48B31E" w:rsidR="008A4B4C" w:rsidRPr="00E43461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2398">
              <w:rPr>
                <w:lang w:val="en-CA"/>
              </w:rPr>
              <w:t>Z</w:t>
            </w:r>
            <w:r w:rsidR="000A5371">
              <w:rPr>
                <w:lang w:val="en-CA"/>
              </w:rPr>
              <w:t>0</w:t>
            </w:r>
            <w:r w:rsidR="00E43461">
              <w:rPr>
                <w:rFonts w:eastAsia="游明朝" w:hint="eastAsia"/>
                <w:lang w:val="en-CA" w:eastAsia="ja-JP"/>
              </w:rPr>
              <w:t>2</w:t>
            </w:r>
            <w:r w:rsidR="00E43461">
              <w:rPr>
                <w:rFonts w:eastAsia="游明朝"/>
                <w:lang w:val="en-CA" w:eastAsia="ja-JP"/>
              </w:rPr>
              <w:t>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EBFDDB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BC2398">
              <w:rPr>
                <w:b/>
                <w:szCs w:val="22"/>
                <w:lang w:val="en-CA"/>
              </w:rPr>
              <w:t>Z</w:t>
            </w:r>
            <w:r w:rsidR="003773F4">
              <w:rPr>
                <w:b/>
                <w:szCs w:val="22"/>
                <w:lang w:val="en-CA"/>
              </w:rPr>
              <w:t>014</w:t>
            </w:r>
            <w:r w:rsidR="00BC2398">
              <w:rPr>
                <w:b/>
                <w:szCs w:val="22"/>
                <w:lang w:val="en-CA"/>
              </w:rPr>
              <w:t>7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BC2398" w:rsidRPr="00BC2398">
              <w:rPr>
                <w:b/>
                <w:szCs w:val="22"/>
                <w:lang w:val="en-CA"/>
              </w:rPr>
              <w:t>Non-EE2: Improvement of Inter-MTS in ECM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A3C6AA" w:rsidR="00263398" w:rsidRDefault="00CF4F02" w:rsidP="009234A5">
      <w:pPr>
        <w:rPr>
          <w:lang w:val="en-CA"/>
        </w:rPr>
      </w:pPr>
      <w:bookmarkStart w:id="1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6373A">
        <w:rPr>
          <w:lang w:val="en-CA"/>
        </w:rPr>
        <w:t>JVET-</w:t>
      </w:r>
      <w:r w:rsidR="00BC2398">
        <w:rPr>
          <w:lang w:val="en-CA"/>
        </w:rPr>
        <w:t>Z</w:t>
      </w:r>
      <w:r w:rsidR="004128D3">
        <w:rPr>
          <w:lang w:val="en-CA"/>
        </w:rPr>
        <w:t>014</w:t>
      </w:r>
      <w:r w:rsidR="00BC2398">
        <w:rPr>
          <w:lang w:val="en-CA"/>
        </w:rPr>
        <w:t>7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BC2398" w:rsidRPr="00BC2398">
        <w:rPr>
          <w:rFonts w:eastAsia="游明朝"/>
          <w:lang w:val="en-CA" w:eastAsia="ja-JP"/>
        </w:rPr>
        <w:t>Non-EE2: Improvement of Inter-MTS in ECM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>This contribution</w:t>
      </w:r>
      <w:r w:rsidR="00BC2398">
        <w:t xml:space="preserve"> modifies maximum CU size for Inter-MTS usage depending on the resolution of sequences. In addition, the current AMT transform cores, i.e., DST-7 and DCT-8, is replaced with separable KLTs. </w:t>
      </w:r>
      <w:r w:rsidR="00D355DA">
        <w:rPr>
          <w:lang w:val="en-CA"/>
        </w:rPr>
        <w:t xml:space="preserve">The </w:t>
      </w:r>
      <w:r w:rsidR="004128D3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1"/>
    </w:p>
    <w:p w14:paraId="4EEDED89" w14:textId="77777777" w:rsidR="00F77236" w:rsidRPr="00D355DA" w:rsidRDefault="00F77236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4B11DE2A" w14:textId="573CF811" w:rsidR="000C2EE5" w:rsidRPr="00C65FB6" w:rsidRDefault="004128D3" w:rsidP="009234A5">
      <w:pPr>
        <w:rPr>
          <w:szCs w:val="22"/>
          <w:lang w:val="en-CA"/>
        </w:rPr>
      </w:pPr>
      <w:r>
        <w:rPr>
          <w:lang w:val="en-CA"/>
        </w:rPr>
        <w:t xml:space="preserve">The software </w:t>
      </w:r>
      <w:r w:rsidR="00BC2398">
        <w:rPr>
          <w:lang w:val="en-CA"/>
        </w:rPr>
        <w:t>provided by proponent</w:t>
      </w:r>
      <w:r w:rsidR="0010428C">
        <w:rPr>
          <w:lang w:val="en-CA"/>
        </w:rPr>
        <w:t xml:space="preserve"> </w:t>
      </w:r>
      <w:r w:rsidR="00A52A17">
        <w:rPr>
          <w:lang w:val="en-CA"/>
        </w:rPr>
        <w:t>was used for the crosscheck.</w:t>
      </w:r>
      <w:r w:rsidR="00BC2398">
        <w:rPr>
          <w:lang w:val="en-CA"/>
        </w:rPr>
        <w:t xml:space="preserve"> </w:t>
      </w:r>
      <w:r w:rsidR="00A52A17">
        <w:rPr>
          <w:lang w:val="en-CA"/>
        </w:rPr>
        <w:t>Crosscheck results f</w:t>
      </w:r>
      <w:r w:rsidR="00A52A17" w:rsidRPr="00C65FB6">
        <w:rPr>
          <w:lang w:val="en-CA"/>
        </w:rPr>
        <w:t>or CTC</w:t>
      </w:r>
      <w:r w:rsidR="00C65FB6" w:rsidRPr="00C65FB6">
        <w:rPr>
          <w:rFonts w:eastAsia="游明朝"/>
          <w:lang w:val="en-CA" w:eastAsia="ja-JP"/>
        </w:rPr>
        <w:t xml:space="preserve"> with </w:t>
      </w:r>
      <w:r w:rsidR="00C65FB6">
        <w:rPr>
          <w:rFonts w:eastAsia="游明朝"/>
          <w:lang w:val="en-CA" w:eastAsia="ja-JP"/>
        </w:rPr>
        <w:t xml:space="preserve">encoder option, </w:t>
      </w:r>
      <w:r w:rsidR="00C65FB6" w:rsidRPr="00C65FB6">
        <w:rPr>
          <w:rFonts w:eastAsia="游明朝"/>
          <w:lang w:val="en-CA" w:eastAsia="ja-JP"/>
        </w:rPr>
        <w:t>–MTS=3</w:t>
      </w:r>
      <w:r w:rsidR="00C65FB6">
        <w:rPr>
          <w:rFonts w:eastAsia="游明朝"/>
          <w:lang w:val="en-CA" w:eastAsia="ja-JP"/>
        </w:rPr>
        <w:t>,</w:t>
      </w:r>
      <w:r w:rsidR="00A52A17" w:rsidRPr="00C65FB6">
        <w:rPr>
          <w:lang w:val="en-CA"/>
        </w:rPr>
        <w:t xml:space="preserve"> are shown in following tables</w:t>
      </w:r>
      <w:r w:rsidR="00A52A17" w:rsidRPr="00C65FB6">
        <w:rPr>
          <w:szCs w:val="22"/>
          <w:lang w:val="en-CA"/>
        </w:rPr>
        <w:t>.</w:t>
      </w:r>
    </w:p>
    <w:p w14:paraId="7AF04C1D" w14:textId="7F9C5A9D" w:rsidR="00BC2398" w:rsidRDefault="00E43461" w:rsidP="009234A5">
      <w:pPr>
        <w:rPr>
          <w:rFonts w:eastAsia="游明朝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>Noted: due to machine issues, some runtimes are different.</w:t>
      </w:r>
    </w:p>
    <w:p w14:paraId="2C4D45AD" w14:textId="77777777" w:rsidR="006D031D" w:rsidRDefault="006D031D" w:rsidP="009234A5">
      <w:pPr>
        <w:rPr>
          <w:rFonts w:eastAsia="游明朝"/>
          <w:szCs w:val="22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B227E" w:rsidRPr="008B227E" w14:paraId="3E27E87F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FB4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5B39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B227E" w:rsidRPr="008B227E" w14:paraId="54F9AA45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29E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74DA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ECM-4.0</w:t>
            </w:r>
          </w:p>
        </w:tc>
      </w:tr>
      <w:tr w:rsidR="008B227E" w:rsidRPr="008B227E" w14:paraId="31D47746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0D4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8526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268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818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317F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34D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227E" w:rsidRPr="008B227E" w14:paraId="27E8E989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775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412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D74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8628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768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377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305ED0C1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8A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B86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F9B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F6E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FD6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06D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529DB05F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388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962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9E6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69A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6E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01A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36AFDA30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0FA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EC5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45F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848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05E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56B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B227E" w:rsidRPr="008B227E" w14:paraId="4F577002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3B4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01F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E99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708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2FB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C54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227E" w:rsidRPr="008B227E" w14:paraId="130C607D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E04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F98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D78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6EC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300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0F14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56967BB4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564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BF5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074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221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548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90E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B227E" w:rsidRPr="008B227E" w14:paraId="53CCD15E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926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C72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B494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8A8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159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4D6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02B8FD52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F8A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57D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7A3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AF3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5D4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17E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B227E" w:rsidRPr="008B227E" w14:paraId="0CCD47EE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E4B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3318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39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BEF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F9E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C32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227E" w:rsidRPr="008B227E" w14:paraId="217F0690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255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E571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B227E" w:rsidRPr="008B227E" w14:paraId="30CE8FAF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7E8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2E8E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ECM-4.0</w:t>
            </w:r>
          </w:p>
        </w:tc>
      </w:tr>
      <w:tr w:rsidR="008B227E" w:rsidRPr="008B227E" w14:paraId="4F760FB6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044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2CC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ED1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7B0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352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0E8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227E" w:rsidRPr="008B227E" w14:paraId="63E757C9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A6C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5BD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397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D164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BB8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E77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227E" w:rsidRPr="008B227E" w14:paraId="0770BBAF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AEC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222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8F5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77B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8EC8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3B18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227E" w:rsidRPr="008B227E" w14:paraId="4480029C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EE0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216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FCE6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B874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1D1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061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285BB2C8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F05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1E8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150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8E8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59E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43BF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B227E" w:rsidRPr="008B227E" w14:paraId="691AADD1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659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4D6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7D0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040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B379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F98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227E" w:rsidRPr="008B227E" w14:paraId="74E857CA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109B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D07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597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F37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FB0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99A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3196E5E7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C76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D7B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854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F44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A76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0EAE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8B227E" w:rsidRPr="008B227E" w14:paraId="11F58D42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ADB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A39D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93F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4C5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A970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E882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B227E" w:rsidRPr="008B227E" w14:paraId="0222C808" w14:textId="77777777" w:rsidTr="008B22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E223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254A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B7A2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DDB7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47C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CE51" w14:textId="77777777" w:rsidR="008B227E" w:rsidRPr="008B227E" w:rsidRDefault="008B227E" w:rsidP="008B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22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4EE9E96" w14:textId="77777777" w:rsidR="00E43461" w:rsidRDefault="00E43461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63AFD4A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r w:rsidR="000C6422">
        <w:t xml:space="preserve">partial </w:t>
      </w:r>
      <w:r>
        <w:t>results obtained by crosschecker</w:t>
      </w:r>
      <w:r>
        <w:rPr>
          <w:szCs w:val="22"/>
          <w:lang w:val="en-CA"/>
        </w:rPr>
        <w:t>.</w:t>
      </w:r>
    </w:p>
    <w:p w14:paraId="1D4D29B7" w14:textId="77777777" w:rsidR="0010428C" w:rsidRPr="0010428C" w:rsidRDefault="0010428C" w:rsidP="00CF4F02">
      <w:pPr>
        <w:rPr>
          <w:rFonts w:eastAsia="游明朝"/>
          <w:szCs w:val="22"/>
          <w:lang w:val="en-CA" w:eastAsia="ja-JP"/>
        </w:rPr>
      </w:pPr>
    </w:p>
    <w:p w14:paraId="52D021D6" w14:textId="10CD138F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F8943" w14:textId="77777777" w:rsidR="00B14E0A" w:rsidRDefault="00B14E0A">
      <w:r>
        <w:separator/>
      </w:r>
    </w:p>
  </w:endnote>
  <w:endnote w:type="continuationSeparator" w:id="0">
    <w:p w14:paraId="0CE7B3B3" w14:textId="77777777" w:rsidR="00B14E0A" w:rsidRDefault="00B1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A294FD" w:rsidR="003773F4" w:rsidRPr="00C00DDE" w:rsidRDefault="003773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6A9D">
      <w:rPr>
        <w:rStyle w:val="a5"/>
        <w:noProof/>
      </w:rPr>
      <w:t>2022-04-26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4097" w14:textId="77777777" w:rsidR="00B14E0A" w:rsidRDefault="00B14E0A">
      <w:r>
        <w:separator/>
      </w:r>
    </w:p>
  </w:footnote>
  <w:footnote w:type="continuationSeparator" w:id="0">
    <w:p w14:paraId="5935528D" w14:textId="77777777" w:rsidR="00B14E0A" w:rsidRDefault="00B1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1B59"/>
    <w:multiLevelType w:val="hybridMultilevel"/>
    <w:tmpl w:val="AFCA77DE"/>
    <w:lvl w:ilvl="0" w:tplc="7F2C5C8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A5371"/>
    <w:rsid w:val="000B0C0F"/>
    <w:rsid w:val="000B1C6B"/>
    <w:rsid w:val="000B4142"/>
    <w:rsid w:val="000B4FF9"/>
    <w:rsid w:val="000C09AC"/>
    <w:rsid w:val="000C2BAA"/>
    <w:rsid w:val="000C2EE5"/>
    <w:rsid w:val="000C6422"/>
    <w:rsid w:val="000E00F3"/>
    <w:rsid w:val="000F158C"/>
    <w:rsid w:val="000F4D1C"/>
    <w:rsid w:val="00102F3D"/>
    <w:rsid w:val="0010428C"/>
    <w:rsid w:val="00124E38"/>
    <w:rsid w:val="0012580B"/>
    <w:rsid w:val="0013062A"/>
    <w:rsid w:val="00131F90"/>
    <w:rsid w:val="0013458C"/>
    <w:rsid w:val="0013526E"/>
    <w:rsid w:val="00146152"/>
    <w:rsid w:val="00155526"/>
    <w:rsid w:val="00163442"/>
    <w:rsid w:val="00171371"/>
    <w:rsid w:val="00175A24"/>
    <w:rsid w:val="0018463B"/>
    <w:rsid w:val="00187E58"/>
    <w:rsid w:val="001A297E"/>
    <w:rsid w:val="001A368E"/>
    <w:rsid w:val="001A7329"/>
    <w:rsid w:val="001A792F"/>
    <w:rsid w:val="001B24B7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F4"/>
    <w:rsid w:val="00377710"/>
    <w:rsid w:val="00387CBA"/>
    <w:rsid w:val="0039534D"/>
    <w:rsid w:val="003A2D8E"/>
    <w:rsid w:val="003A7CE6"/>
    <w:rsid w:val="003C069D"/>
    <w:rsid w:val="003C20E4"/>
    <w:rsid w:val="003D2121"/>
    <w:rsid w:val="003D6342"/>
    <w:rsid w:val="003E6F90"/>
    <w:rsid w:val="003E73ED"/>
    <w:rsid w:val="003F0219"/>
    <w:rsid w:val="003F5D0F"/>
    <w:rsid w:val="003F6A30"/>
    <w:rsid w:val="004128D3"/>
    <w:rsid w:val="00414101"/>
    <w:rsid w:val="004219CF"/>
    <w:rsid w:val="004234F0"/>
    <w:rsid w:val="00427EEC"/>
    <w:rsid w:val="00433DDB"/>
    <w:rsid w:val="00435A29"/>
    <w:rsid w:val="004362F5"/>
    <w:rsid w:val="00437619"/>
    <w:rsid w:val="004420ED"/>
    <w:rsid w:val="0046373A"/>
    <w:rsid w:val="00464CF2"/>
    <w:rsid w:val="00465A1E"/>
    <w:rsid w:val="00482E6A"/>
    <w:rsid w:val="0049445A"/>
    <w:rsid w:val="004A2A63"/>
    <w:rsid w:val="004A6A9D"/>
    <w:rsid w:val="004B210C"/>
    <w:rsid w:val="004B5635"/>
    <w:rsid w:val="004B6170"/>
    <w:rsid w:val="004B7B94"/>
    <w:rsid w:val="004D405F"/>
    <w:rsid w:val="004E070D"/>
    <w:rsid w:val="004E4F4F"/>
    <w:rsid w:val="004E6789"/>
    <w:rsid w:val="004F61E3"/>
    <w:rsid w:val="00502E10"/>
    <w:rsid w:val="0050354E"/>
    <w:rsid w:val="0051015C"/>
    <w:rsid w:val="00516CF1"/>
    <w:rsid w:val="0052583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3EE7"/>
    <w:rsid w:val="005F6F1B"/>
    <w:rsid w:val="00601D25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031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C04C5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B227E"/>
    <w:rsid w:val="008C239F"/>
    <w:rsid w:val="008E480C"/>
    <w:rsid w:val="008F364B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B01905"/>
    <w:rsid w:val="00B01ABA"/>
    <w:rsid w:val="00B07CA7"/>
    <w:rsid w:val="00B1279A"/>
    <w:rsid w:val="00B14E0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94B06"/>
    <w:rsid w:val="00B94C28"/>
    <w:rsid w:val="00BC10BA"/>
    <w:rsid w:val="00BC2398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54AA1"/>
    <w:rsid w:val="00C606C9"/>
    <w:rsid w:val="00C612DD"/>
    <w:rsid w:val="00C65FB6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07ADA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6AF"/>
    <w:rsid w:val="00DC7DA4"/>
    <w:rsid w:val="00DD02F4"/>
    <w:rsid w:val="00DD6622"/>
    <w:rsid w:val="00DE1C7C"/>
    <w:rsid w:val="00DE6677"/>
    <w:rsid w:val="00DE6B43"/>
    <w:rsid w:val="00DF52E6"/>
    <w:rsid w:val="00E11923"/>
    <w:rsid w:val="00E262D4"/>
    <w:rsid w:val="00E36250"/>
    <w:rsid w:val="00E43461"/>
    <w:rsid w:val="00E47F2D"/>
    <w:rsid w:val="00E54511"/>
    <w:rsid w:val="00E60EDC"/>
    <w:rsid w:val="00E61DAC"/>
    <w:rsid w:val="00E72B80"/>
    <w:rsid w:val="00E75FE3"/>
    <w:rsid w:val="00E81351"/>
    <w:rsid w:val="00E86C4C"/>
    <w:rsid w:val="00E907A3"/>
    <w:rsid w:val="00EA5AE0"/>
    <w:rsid w:val="00EB56E1"/>
    <w:rsid w:val="00EB7AB1"/>
    <w:rsid w:val="00EC32BD"/>
    <w:rsid w:val="00ED16B4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7723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364</Words>
  <Characters>2168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55</cp:revision>
  <cp:lastPrinted>1900-01-01T08:00:00Z</cp:lastPrinted>
  <dcterms:created xsi:type="dcterms:W3CDTF">2020-11-19T16:08:00Z</dcterms:created>
  <dcterms:modified xsi:type="dcterms:W3CDTF">2022-04-26T21:04:00Z</dcterms:modified>
</cp:coreProperties>
</file>