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p14">
  <w:body>
    <w:tbl>
      <w:tblPr>
        <w:tblW w:w="0" w:type="auto"/>
        <w:tblLayout w:type="fixed"/>
        <w:tblLook w:val="0000" w:firstRow="0" w:lastRow="0" w:firstColumn="0" w:lastColumn="0" w:noHBand="0" w:noVBand="0"/>
      </w:tblPr>
      <w:tblGrid>
        <w:gridCol w:w="6300"/>
        <w:gridCol w:w="3060"/>
      </w:tblGrid>
      <w:tr w:rsidRPr="005B217D" w:rsidR="00E61DAC" w:rsidTr="20EE66E5" w14:paraId="7E96CA4B" w14:textId="77777777">
        <w:tc>
          <w:tcPr>
            <w:tcW w:w="6300" w:type="dxa"/>
            <w:tcMar/>
          </w:tcPr>
          <w:p w:rsidRPr="005B217D" w:rsidR="006C5D39" w:rsidP="00C97D78" w:rsidRDefault="00EF37F6" w14:paraId="18E03134" w14:textId="57BF9C51">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w14:anchorId="4278BD79">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sidR="00E61DAC">
              <w:rPr>
                <w:b/>
                <w:szCs w:val="22"/>
                <w:lang w:val="en-CA"/>
              </w:rPr>
              <w:t xml:space="preserve">Joint </w:t>
            </w:r>
            <w:r w:rsidRPr="005B217D" w:rsidR="006C5D39">
              <w:rPr>
                <w:b/>
                <w:szCs w:val="22"/>
                <w:lang w:val="en-CA"/>
              </w:rPr>
              <w:t xml:space="preserve">Video </w:t>
            </w:r>
            <w:r w:rsidR="00F712E9">
              <w:rPr>
                <w:b/>
                <w:szCs w:val="22"/>
                <w:lang w:val="en-CA"/>
              </w:rPr>
              <w:t>Experts</w:t>
            </w:r>
            <w:r w:rsidR="009D7CE6">
              <w:rPr>
                <w:b/>
                <w:szCs w:val="22"/>
                <w:lang w:val="en-CA"/>
              </w:rPr>
              <w:t xml:space="preserve"> Team</w:t>
            </w:r>
            <w:r w:rsidRPr="005B217D" w:rsidR="006C5D39">
              <w:rPr>
                <w:b/>
                <w:szCs w:val="22"/>
                <w:lang w:val="en-CA"/>
              </w:rPr>
              <w:t xml:space="preserve"> (</w:t>
            </w:r>
            <w:r w:rsidR="009D7CE6">
              <w:rPr>
                <w:b/>
                <w:szCs w:val="22"/>
                <w:lang w:val="en-CA"/>
              </w:rPr>
              <w:t>JVET</w:t>
            </w:r>
            <w:r w:rsidRPr="005B217D" w:rsidR="006C5D39">
              <w:rPr>
                <w:b/>
                <w:szCs w:val="22"/>
                <w:lang w:val="en-CA"/>
              </w:rPr>
              <w:t>)</w:t>
            </w:r>
          </w:p>
          <w:p w:rsidRPr="005B217D" w:rsidR="00E61DAC" w:rsidP="00C97D78" w:rsidRDefault="00E54511" w14:paraId="6BCC5973" w14:textId="0FCCD71D">
            <w:pPr>
              <w:tabs>
                <w:tab w:val="left" w:pos="7200"/>
              </w:tabs>
              <w:spacing w:before="0"/>
              <w:rPr>
                <w:b/>
                <w:szCs w:val="22"/>
                <w:lang w:val="en-CA"/>
              </w:rPr>
            </w:pPr>
            <w:r w:rsidRPr="005B217D">
              <w:rPr>
                <w:b/>
                <w:szCs w:val="22"/>
                <w:lang w:val="en-CA"/>
              </w:rPr>
              <w:t xml:space="preserve">of </w:t>
            </w:r>
            <w:r w:rsidRPr="005B217D" w:rsidR="007F1F8B">
              <w:rPr>
                <w:b/>
                <w:szCs w:val="22"/>
                <w:lang w:val="en-CA"/>
              </w:rPr>
              <w:t>ITU-T SG</w:t>
            </w:r>
            <w:r w:rsidR="005E1AC6">
              <w:rPr>
                <w:b/>
                <w:szCs w:val="22"/>
                <w:lang w:val="en-CA"/>
              </w:rPr>
              <w:t> </w:t>
            </w:r>
            <w:r w:rsidRPr="005B217D" w:rsidR="007F1F8B">
              <w:rPr>
                <w:b/>
                <w:szCs w:val="22"/>
                <w:lang w:val="en-CA"/>
              </w:rPr>
              <w:t>16 WP</w:t>
            </w:r>
            <w:r w:rsidR="005E1AC6">
              <w:rPr>
                <w:b/>
                <w:szCs w:val="22"/>
                <w:lang w:val="en-CA"/>
              </w:rPr>
              <w:t> </w:t>
            </w:r>
            <w:r w:rsidRPr="005B217D" w:rsidR="007F1F8B">
              <w:rPr>
                <w:b/>
                <w:szCs w:val="22"/>
                <w:lang w:val="en-CA"/>
              </w:rPr>
              <w:t>3 and ISO/IEC JTC</w:t>
            </w:r>
            <w:r w:rsidR="005E1AC6">
              <w:rPr>
                <w:b/>
                <w:szCs w:val="22"/>
                <w:lang w:val="en-CA"/>
              </w:rPr>
              <w:t> </w:t>
            </w:r>
            <w:r w:rsidRPr="005B217D" w:rsidR="007F1F8B">
              <w:rPr>
                <w:b/>
                <w:szCs w:val="22"/>
                <w:lang w:val="en-CA"/>
              </w:rPr>
              <w:t>1/SC</w:t>
            </w:r>
            <w:r w:rsidR="005E1AC6">
              <w:rPr>
                <w:b/>
                <w:szCs w:val="22"/>
                <w:lang w:val="en-CA"/>
              </w:rPr>
              <w:t> </w:t>
            </w:r>
            <w:r w:rsidRPr="005B217D" w:rsidR="007F1F8B">
              <w:rPr>
                <w:b/>
                <w:szCs w:val="22"/>
                <w:lang w:val="en-CA"/>
              </w:rPr>
              <w:t>29</w:t>
            </w:r>
          </w:p>
          <w:p w:rsidRPr="005B217D" w:rsidR="00E61DAC" w:rsidP="00536188" w:rsidRDefault="00084393" w14:paraId="19908E82" w14:textId="28D619CE">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Mar/>
          </w:tcPr>
          <w:p w:rsidRPr="005B217D" w:rsidR="008A4B4C" w:rsidP="00536188" w:rsidRDefault="00E61DAC" w14:paraId="59B7E346" w14:textId="2AD0BE1F">
            <w:pPr>
              <w:tabs>
                <w:tab w:val="left" w:pos="7200"/>
              </w:tabs>
              <w:rPr>
                <w:u w:val="single"/>
                <w:lang w:val="en-CA"/>
              </w:rPr>
            </w:pPr>
            <w:r w:rsidRPr="20EE66E5" w:rsidR="00E61DAC">
              <w:rPr>
                <w:lang w:val="en-CA"/>
              </w:rPr>
              <w:t>Document</w:t>
            </w:r>
            <w:r w:rsidRPr="20EE66E5" w:rsidR="006C5D39">
              <w:rPr>
                <w:lang w:val="en-CA"/>
              </w:rPr>
              <w:t xml:space="preserve">: </w:t>
            </w:r>
            <w:r w:rsidRPr="20EE66E5" w:rsidR="009D7CE6">
              <w:rPr>
                <w:lang w:val="en-CA"/>
              </w:rPr>
              <w:t>JVET</w:t>
            </w:r>
            <w:r w:rsidRPr="20EE66E5" w:rsidR="00E61DAC">
              <w:rPr>
                <w:lang w:val="en-CA"/>
              </w:rPr>
              <w:t>-</w:t>
            </w:r>
            <w:r w:rsidRPr="20EE66E5" w:rsidR="008A147E">
              <w:rPr>
                <w:lang w:val="en-CA"/>
              </w:rPr>
              <w:t>Z</w:t>
            </w:r>
            <w:r w:rsidRPr="20EE66E5" w:rsidR="00AB4721">
              <w:rPr>
                <w:lang w:val="en-CA"/>
              </w:rPr>
              <w:t>0161</w:t>
            </w:r>
            <w:r w:rsidRPr="20EE66E5" w:rsidR="006A0E5C">
              <w:rPr>
                <w:lang w:val="en-CA"/>
              </w:rPr>
              <w:t>-v</w:t>
            </w:r>
            <w:r w:rsidRPr="20EE66E5" w:rsidR="00FC055C">
              <w:rPr>
                <w:lang w:val="en-CA"/>
              </w:rPr>
              <w:t>1</w:t>
            </w:r>
          </w:p>
        </w:tc>
      </w:tr>
    </w:tbl>
    <w:p w:rsidRPr="005B217D" w:rsidR="00E61DAC" w:rsidP="00531AE9" w:rsidRDefault="00E61DAC" w14:paraId="79DBA597" w14:textId="77777777">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Pr="005B217D" w:rsidR="00E61DAC" w:rsidTr="000962AC" w14:paraId="188D2B50" w14:textId="77777777">
        <w:tc>
          <w:tcPr>
            <w:tcW w:w="1458" w:type="dxa"/>
          </w:tcPr>
          <w:p w:rsidRPr="005B217D" w:rsidR="00E61DAC" w:rsidRDefault="00E61DAC" w14:paraId="7A6C85EB" w14:textId="77777777">
            <w:pPr>
              <w:spacing w:before="60" w:after="60"/>
              <w:rPr>
                <w:i/>
                <w:szCs w:val="22"/>
                <w:lang w:val="en-CA"/>
              </w:rPr>
            </w:pPr>
            <w:r w:rsidRPr="005B217D">
              <w:rPr>
                <w:i/>
                <w:szCs w:val="22"/>
                <w:lang w:val="en-CA"/>
              </w:rPr>
              <w:t>Title:</w:t>
            </w:r>
          </w:p>
        </w:tc>
        <w:tc>
          <w:tcPr>
            <w:tcW w:w="7902" w:type="dxa"/>
            <w:gridSpan w:val="3"/>
          </w:tcPr>
          <w:p w:rsidRPr="005B217D" w:rsidR="00E61DAC" w:rsidP="009D7CE6" w:rsidRDefault="00EA568A" w14:paraId="305A7026" w14:textId="573F716F">
            <w:pPr>
              <w:spacing w:before="60" w:after="60"/>
              <w:rPr>
                <w:b/>
                <w:szCs w:val="22"/>
                <w:lang w:val="en-CA"/>
              </w:rPr>
            </w:pPr>
            <w:r>
              <w:rPr>
                <w:b/>
                <w:szCs w:val="22"/>
                <w:lang w:val="en-CA"/>
              </w:rPr>
              <w:t xml:space="preserve">AhG11: SADL </w:t>
            </w:r>
            <w:r w:rsidR="0070312C">
              <w:rPr>
                <w:b/>
                <w:szCs w:val="22"/>
                <w:lang w:val="en-CA"/>
              </w:rPr>
              <w:t>update</w:t>
            </w:r>
          </w:p>
        </w:tc>
      </w:tr>
      <w:tr w:rsidRPr="005B217D" w:rsidR="00E61DAC" w:rsidTr="000962AC" w14:paraId="3D8B01B2" w14:textId="77777777">
        <w:tc>
          <w:tcPr>
            <w:tcW w:w="1458" w:type="dxa"/>
          </w:tcPr>
          <w:p w:rsidRPr="005B217D" w:rsidR="00E61DAC" w:rsidRDefault="00E61DAC" w14:paraId="7AC356CE" w14:textId="77777777">
            <w:pPr>
              <w:spacing w:before="60" w:after="60"/>
              <w:rPr>
                <w:i/>
                <w:szCs w:val="22"/>
                <w:lang w:val="en-CA"/>
              </w:rPr>
            </w:pPr>
            <w:r w:rsidRPr="005B217D">
              <w:rPr>
                <w:i/>
                <w:szCs w:val="22"/>
                <w:lang w:val="en-CA"/>
              </w:rPr>
              <w:t>Status:</w:t>
            </w:r>
          </w:p>
        </w:tc>
        <w:tc>
          <w:tcPr>
            <w:tcW w:w="7902" w:type="dxa"/>
            <w:gridSpan w:val="3"/>
          </w:tcPr>
          <w:p w:rsidRPr="005B217D" w:rsidR="00E61DAC" w:rsidP="009D7CE6" w:rsidRDefault="0013458C" w14:paraId="32E60643" w14:textId="7DCF4682">
            <w:pPr>
              <w:spacing w:before="60" w:after="60"/>
              <w:rPr>
                <w:szCs w:val="22"/>
                <w:lang w:val="en-CA"/>
              </w:rPr>
            </w:pPr>
            <w:r>
              <w:rPr>
                <w:szCs w:val="22"/>
                <w:lang w:val="en-CA"/>
              </w:rPr>
              <w:t>Input d</w:t>
            </w:r>
            <w:r w:rsidRPr="005B217D" w:rsidR="00E61DAC">
              <w:rPr>
                <w:szCs w:val="22"/>
                <w:lang w:val="en-CA"/>
              </w:rPr>
              <w:t xml:space="preserve">ocument to </w:t>
            </w:r>
            <w:r w:rsidR="009D7CE6">
              <w:rPr>
                <w:szCs w:val="22"/>
                <w:lang w:val="en-CA"/>
              </w:rPr>
              <w:t>JVET</w:t>
            </w:r>
          </w:p>
        </w:tc>
      </w:tr>
      <w:tr w:rsidRPr="005B217D" w:rsidR="00E61DAC" w:rsidTr="000962AC" w14:paraId="7E6D99E3" w14:textId="77777777">
        <w:tc>
          <w:tcPr>
            <w:tcW w:w="1458" w:type="dxa"/>
          </w:tcPr>
          <w:p w:rsidRPr="005B217D" w:rsidR="00E61DAC" w:rsidRDefault="00E61DAC" w14:paraId="18CCDCD6" w14:textId="77777777">
            <w:pPr>
              <w:spacing w:before="60" w:after="60"/>
              <w:rPr>
                <w:i/>
                <w:szCs w:val="22"/>
                <w:lang w:val="en-CA"/>
              </w:rPr>
            </w:pPr>
            <w:r w:rsidRPr="005B217D">
              <w:rPr>
                <w:i/>
                <w:szCs w:val="22"/>
                <w:lang w:val="en-CA"/>
              </w:rPr>
              <w:t>Purpose:</w:t>
            </w:r>
          </w:p>
        </w:tc>
        <w:tc>
          <w:tcPr>
            <w:tcW w:w="7902" w:type="dxa"/>
            <w:gridSpan w:val="3"/>
          </w:tcPr>
          <w:p w:rsidRPr="005B217D" w:rsidR="00E61DAC" w:rsidP="005E1AC6" w:rsidRDefault="00E61DAC" w14:paraId="0640C90D" w14:textId="51D4247B">
            <w:pPr>
              <w:spacing w:before="60" w:after="60"/>
              <w:rPr>
                <w:szCs w:val="22"/>
                <w:lang w:val="en-CA"/>
              </w:rPr>
            </w:pPr>
            <w:r w:rsidRPr="005B217D">
              <w:rPr>
                <w:szCs w:val="22"/>
                <w:lang w:val="en-CA"/>
              </w:rPr>
              <w:t>Information</w:t>
            </w:r>
          </w:p>
        </w:tc>
      </w:tr>
      <w:tr w:rsidRPr="005B217D" w:rsidR="00E61DAC" w:rsidTr="000962AC" w14:paraId="714CD808" w14:textId="77777777">
        <w:tc>
          <w:tcPr>
            <w:tcW w:w="1458" w:type="dxa"/>
          </w:tcPr>
          <w:p w:rsidRPr="005B217D" w:rsidR="00E61DAC" w:rsidRDefault="00E61DAC" w14:paraId="4DB59313" w14:textId="77777777">
            <w:pPr>
              <w:spacing w:before="60" w:after="60"/>
              <w:rPr>
                <w:i/>
                <w:szCs w:val="22"/>
                <w:lang w:val="en-CA"/>
              </w:rPr>
            </w:pPr>
            <w:r w:rsidRPr="005B217D">
              <w:rPr>
                <w:i/>
                <w:szCs w:val="22"/>
                <w:lang w:val="en-CA"/>
              </w:rPr>
              <w:t>Author(s) or</w:t>
            </w:r>
            <w:r w:rsidRPr="005B217D">
              <w:rPr>
                <w:i/>
                <w:szCs w:val="22"/>
                <w:lang w:val="en-CA"/>
              </w:rPr>
              <w:br/>
            </w:r>
            <w:r w:rsidRPr="005B217D">
              <w:rPr>
                <w:i/>
                <w:szCs w:val="22"/>
                <w:lang w:val="en-CA"/>
              </w:rPr>
              <w:t>Contact(s):</w:t>
            </w:r>
          </w:p>
        </w:tc>
        <w:tc>
          <w:tcPr>
            <w:tcW w:w="3942" w:type="dxa"/>
          </w:tcPr>
          <w:p w:rsidR="00255D2D" w:rsidRDefault="00255D2D" w14:paraId="1275FB40" w14:textId="77777777">
            <w:pPr>
              <w:spacing w:before="60" w:after="60"/>
              <w:rPr>
                <w:szCs w:val="22"/>
                <w:lang w:val="en-CA"/>
              </w:rPr>
            </w:pPr>
            <w:r>
              <w:rPr>
                <w:szCs w:val="22"/>
                <w:lang w:val="en-CA"/>
              </w:rPr>
              <w:t>Franck Galpin</w:t>
            </w:r>
          </w:p>
          <w:p w:rsidR="00255D2D" w:rsidRDefault="00255D2D" w14:paraId="4B1F0EED" w14:textId="77777777">
            <w:pPr>
              <w:spacing w:before="60" w:after="60"/>
              <w:rPr>
                <w:szCs w:val="22"/>
                <w:lang w:val="en-CA"/>
              </w:rPr>
            </w:pPr>
            <w:r>
              <w:rPr>
                <w:szCs w:val="22"/>
                <w:lang w:val="en-CA"/>
              </w:rPr>
              <w:t>Thierry Dumas</w:t>
            </w:r>
          </w:p>
          <w:p w:rsidR="00255D2D" w:rsidRDefault="00255D2D" w14:paraId="7A005919" w14:textId="77777777">
            <w:pPr>
              <w:spacing w:before="60" w:after="60"/>
              <w:rPr>
                <w:szCs w:val="22"/>
                <w:lang w:val="en-CA"/>
              </w:rPr>
            </w:pPr>
            <w:r>
              <w:rPr>
                <w:szCs w:val="22"/>
                <w:lang w:val="en-CA"/>
              </w:rPr>
              <w:t xml:space="preserve">Philippe </w:t>
            </w:r>
            <w:proofErr w:type="spellStart"/>
            <w:r>
              <w:rPr>
                <w:szCs w:val="22"/>
                <w:lang w:val="en-CA"/>
              </w:rPr>
              <w:t>Bordes</w:t>
            </w:r>
            <w:proofErr w:type="spellEnd"/>
          </w:p>
          <w:p w:rsidRPr="005B217D" w:rsidR="00E61DAC" w:rsidRDefault="00255D2D" w14:paraId="49D81240" w14:textId="75BAEBC5">
            <w:pPr>
              <w:spacing w:before="60" w:after="60"/>
              <w:rPr>
                <w:szCs w:val="22"/>
                <w:lang w:val="en-CA"/>
              </w:rPr>
            </w:pPr>
            <w:r>
              <w:rPr>
                <w:szCs w:val="22"/>
                <w:lang w:val="en-CA"/>
              </w:rPr>
              <w:t xml:space="preserve">Edouard Francois </w:t>
            </w:r>
            <w:r w:rsidRPr="005B217D" w:rsidR="00E61DAC">
              <w:rPr>
                <w:szCs w:val="22"/>
                <w:lang w:val="en-CA"/>
              </w:rPr>
              <w:br/>
            </w:r>
          </w:p>
        </w:tc>
        <w:tc>
          <w:tcPr>
            <w:tcW w:w="900" w:type="dxa"/>
          </w:tcPr>
          <w:p w:rsidRPr="005B217D" w:rsidR="00E61DAC" w:rsidRDefault="00E61DAC" w14:paraId="0140ECA2" w14:textId="77777777">
            <w:pPr>
              <w:spacing w:before="60" w:after="60"/>
              <w:rPr>
                <w:szCs w:val="22"/>
                <w:lang w:val="en-CA"/>
              </w:rPr>
            </w:pPr>
            <w:r w:rsidRPr="005B217D">
              <w:rPr>
                <w:szCs w:val="22"/>
                <w:lang w:val="en-CA"/>
              </w:rPr>
              <w:br/>
            </w:r>
            <w:r w:rsidRPr="005B217D">
              <w:rPr>
                <w:szCs w:val="22"/>
                <w:lang w:val="en-CA"/>
              </w:rPr>
              <w:t>Tel:</w:t>
            </w:r>
            <w:r w:rsidRPr="005B217D">
              <w:rPr>
                <w:szCs w:val="22"/>
                <w:lang w:val="en-CA"/>
              </w:rPr>
              <w:br/>
            </w:r>
            <w:r w:rsidRPr="005B217D">
              <w:rPr>
                <w:szCs w:val="22"/>
                <w:lang w:val="en-CA"/>
              </w:rPr>
              <w:t>Email:</w:t>
            </w:r>
          </w:p>
        </w:tc>
        <w:tc>
          <w:tcPr>
            <w:tcW w:w="3060" w:type="dxa"/>
          </w:tcPr>
          <w:p w:rsidRPr="005B217D" w:rsidR="00E61DAC" w:rsidP="005952A5" w:rsidRDefault="00E61DAC" w14:paraId="32C2ABFD" w14:textId="6D0BB8BC">
            <w:pPr>
              <w:spacing w:before="60" w:after="60"/>
              <w:rPr>
                <w:szCs w:val="22"/>
                <w:lang w:val="en-CA"/>
              </w:rPr>
            </w:pPr>
            <w:r w:rsidRPr="005B217D">
              <w:rPr>
                <w:szCs w:val="22"/>
                <w:lang w:val="en-CA"/>
              </w:rPr>
              <w:br/>
            </w:r>
            <w:r w:rsidRPr="005B217D">
              <w:rPr>
                <w:szCs w:val="22"/>
                <w:lang w:val="en-CA"/>
              </w:rPr>
              <w:br/>
            </w:r>
            <w:r w:rsidR="00255D2D">
              <w:rPr>
                <w:szCs w:val="22"/>
                <w:lang w:val="en-CA"/>
              </w:rPr>
              <w:t>franck.galpin@interdigital.com</w:t>
            </w:r>
          </w:p>
        </w:tc>
      </w:tr>
      <w:tr w:rsidRPr="005B217D" w:rsidR="00E61DAC" w:rsidTr="000962AC" w14:paraId="49AFAA61" w14:textId="77777777">
        <w:tc>
          <w:tcPr>
            <w:tcW w:w="1458" w:type="dxa"/>
          </w:tcPr>
          <w:p w:rsidRPr="005B217D" w:rsidR="00E61DAC" w:rsidRDefault="00E61DAC" w14:paraId="2C08AF6B" w14:textId="77777777">
            <w:pPr>
              <w:spacing w:before="60" w:after="60"/>
              <w:rPr>
                <w:i/>
                <w:szCs w:val="22"/>
                <w:lang w:val="en-CA"/>
              </w:rPr>
            </w:pPr>
            <w:r w:rsidRPr="005B217D">
              <w:rPr>
                <w:i/>
                <w:szCs w:val="22"/>
                <w:lang w:val="en-CA"/>
              </w:rPr>
              <w:t>Source:</w:t>
            </w:r>
          </w:p>
        </w:tc>
        <w:tc>
          <w:tcPr>
            <w:tcW w:w="7902" w:type="dxa"/>
            <w:gridSpan w:val="3"/>
          </w:tcPr>
          <w:p w:rsidRPr="005B217D" w:rsidR="00E61DAC" w:rsidRDefault="00733C9F" w14:paraId="643E6B85" w14:textId="7E155B19">
            <w:pPr>
              <w:spacing w:before="60" w:after="60"/>
              <w:rPr>
                <w:szCs w:val="22"/>
                <w:lang w:val="en-CA"/>
              </w:rPr>
            </w:pPr>
            <w:proofErr w:type="spellStart"/>
            <w:r>
              <w:rPr>
                <w:szCs w:val="22"/>
                <w:lang w:val="en-CA"/>
              </w:rPr>
              <w:t>InterDigital</w:t>
            </w:r>
            <w:proofErr w:type="spellEnd"/>
          </w:p>
        </w:tc>
      </w:tr>
    </w:tbl>
    <w:p w:rsidRPr="005B217D" w:rsidR="00E61DAC" w:rsidRDefault="00E61DAC" w14:paraId="732815A4" w14:textId="77777777">
      <w:pPr>
        <w:tabs>
          <w:tab w:val="right" w:pos="9360"/>
        </w:tabs>
        <w:spacing w:before="120" w:after="240"/>
        <w:jc w:val="center"/>
        <w:rPr>
          <w:szCs w:val="22"/>
          <w:lang w:val="en-CA"/>
        </w:rPr>
      </w:pPr>
      <w:r w:rsidRPr="005B217D">
        <w:rPr>
          <w:szCs w:val="22"/>
          <w:u w:val="single"/>
          <w:lang w:val="en-CA"/>
        </w:rPr>
        <w:t>_____________________________</w:t>
      </w:r>
    </w:p>
    <w:p w:rsidRPr="005B217D" w:rsidR="00275BCF" w:rsidP="009234A5" w:rsidRDefault="00275BCF" w14:paraId="63D31C94" w14:textId="77777777">
      <w:pPr>
        <w:pStyle w:val="Heading1"/>
        <w:numPr>
          <w:ilvl w:val="0"/>
          <w:numId w:val="0"/>
        </w:numPr>
        <w:ind w:left="432" w:hanging="432"/>
        <w:rPr>
          <w:lang w:val="en-CA"/>
        </w:rPr>
      </w:pPr>
      <w:r w:rsidRPr="005B217D">
        <w:rPr>
          <w:lang w:val="en-CA"/>
        </w:rPr>
        <w:t>Abstract</w:t>
      </w:r>
    </w:p>
    <w:p w:rsidRPr="005B217D" w:rsidR="00263398" w:rsidP="009234A5" w:rsidRDefault="00733C9F" w14:paraId="723883F2" w14:textId="3C4CE53E">
      <w:pPr>
        <w:rPr>
          <w:szCs w:val="22"/>
          <w:lang w:val="en-CA"/>
        </w:rPr>
      </w:pPr>
      <w:r>
        <w:rPr>
          <w:lang w:val="en-CA"/>
        </w:rPr>
        <w:t xml:space="preserve">This contribution presents </w:t>
      </w:r>
      <w:r w:rsidR="007D3C5C">
        <w:rPr>
          <w:lang w:val="en-CA"/>
        </w:rPr>
        <w:t xml:space="preserve">updates in the Small </w:t>
      </w:r>
      <w:proofErr w:type="spellStart"/>
      <w:r w:rsidR="007D3C5C">
        <w:rPr>
          <w:lang w:val="en-CA"/>
        </w:rPr>
        <w:t>AdHoc</w:t>
      </w:r>
      <w:proofErr w:type="spellEnd"/>
      <w:r w:rsidR="007D3C5C">
        <w:rPr>
          <w:lang w:val="en-CA"/>
        </w:rPr>
        <w:t xml:space="preserve"> Deep Learning (SADL) library </w:t>
      </w:r>
      <w:r w:rsidR="004D5D4F">
        <w:rPr>
          <w:lang w:val="en-CA"/>
        </w:rPr>
        <w:t>already described in JVET-W0181 and JVET-Y0110.</w:t>
      </w:r>
    </w:p>
    <w:p w:rsidR="005C2B6F" w:rsidP="00E11923" w:rsidRDefault="005C2B6F" w14:paraId="0CBF9C51" w14:textId="1FBCC2FC">
      <w:pPr>
        <w:pStyle w:val="Heading1"/>
        <w:rPr>
          <w:lang w:val="en-CA"/>
        </w:rPr>
      </w:pPr>
      <w:r>
        <w:rPr>
          <w:lang w:val="en-CA"/>
        </w:rPr>
        <w:t>Overview</w:t>
      </w:r>
    </w:p>
    <w:p w:rsidRPr="00C623FB" w:rsidR="005C2B6F" w:rsidP="005C2B6F" w:rsidRDefault="005C2B6F" w14:paraId="025AF83D" w14:textId="6FFED353">
      <w:r w:rsidR="005C2B6F">
        <w:rPr/>
        <w:t>The table below summarize</w:t>
      </w:r>
      <w:r w:rsidR="005C2B6F">
        <w:rPr/>
        <w:t>s</w:t>
      </w:r>
      <w:r w:rsidR="005C2B6F">
        <w:rPr/>
        <w:t xml:space="preserve"> the framework characteristics.</w:t>
      </w:r>
    </w:p>
    <w:p w:rsidRPr="00C623FB" w:rsidR="005C2B6F" w:rsidP="005C2B6F" w:rsidRDefault="005C2B6F" w14:paraId="76F1ECDC" w14:textId="77777777"/>
    <w:tbl>
      <w:tblPr>
        <w:tblStyle w:val="TableGrid"/>
        <w:tblW w:w="9700" w:type="dxa"/>
        <w:tblLook w:val="0400" w:firstRow="0" w:lastRow="0" w:firstColumn="0" w:lastColumn="0" w:noHBand="0" w:noVBand="1"/>
      </w:tblPr>
      <w:tblGrid>
        <w:gridCol w:w="2265"/>
        <w:gridCol w:w="7435"/>
      </w:tblGrid>
      <w:tr w:rsidRPr="00C623FB" w:rsidR="005C2B6F" w:rsidTr="00F81DDF" w14:paraId="5CE22294" w14:textId="77777777">
        <w:trPr>
          <w:trHeight w:val="354"/>
        </w:trPr>
        <w:tc>
          <w:tcPr>
            <w:tcW w:w="2260" w:type="dxa"/>
            <w:hideMark/>
          </w:tcPr>
          <w:p w:rsidRPr="00C623FB" w:rsidR="005C2B6F" w:rsidP="00F81DDF" w:rsidRDefault="005C2B6F" w14:paraId="3A18B6A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Language</w:t>
            </w:r>
          </w:p>
        </w:tc>
        <w:tc>
          <w:tcPr>
            <w:tcW w:w="7420" w:type="dxa"/>
            <w:hideMark/>
          </w:tcPr>
          <w:p w:rsidRPr="00C623FB" w:rsidR="005C2B6F" w:rsidP="00F81DDF" w:rsidRDefault="005C2B6F" w14:paraId="6124D3E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Pure C++, header only.</w:t>
            </w:r>
          </w:p>
        </w:tc>
      </w:tr>
      <w:tr w:rsidRPr="00C623FB" w:rsidR="005C2B6F" w:rsidTr="00F81DDF" w14:paraId="68B95FBA" w14:textId="77777777">
        <w:trPr>
          <w:trHeight w:val="261"/>
        </w:trPr>
        <w:tc>
          <w:tcPr>
            <w:tcW w:w="2260" w:type="dxa"/>
            <w:hideMark/>
          </w:tcPr>
          <w:p w:rsidRPr="00C623FB" w:rsidR="005C2B6F" w:rsidP="00F81DDF" w:rsidRDefault="005C2B6F" w14:paraId="6A55638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Footprint</w:t>
            </w:r>
          </w:p>
        </w:tc>
        <w:tc>
          <w:tcPr>
            <w:tcW w:w="7420" w:type="dxa"/>
            <w:hideMark/>
          </w:tcPr>
          <w:p w:rsidRPr="00C623FB" w:rsidR="005C2B6F" w:rsidP="00F81DDF" w:rsidRDefault="005C2B6F" w14:paraId="68D9059E" w14:textId="7C4D3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w:t>
            </w:r>
            <w:r w:rsidR="00365034">
              <w:rPr>
                <w:rFonts w:ascii="Century Gothic" w:hAnsi="Century Gothic" w:cs="Arial"/>
                <w:color w:val="000000" w:themeColor="dark1"/>
                <w:kern w:val="24"/>
                <w:sz w:val="20"/>
                <w:lang w:eastAsia="fr-FR"/>
              </w:rPr>
              <w:t>3700</w:t>
            </w:r>
            <w:r w:rsidRPr="00C623FB">
              <w:rPr>
                <w:rFonts w:ascii="Century Gothic" w:hAnsi="Century Gothic" w:cs="Arial"/>
                <w:color w:val="000000" w:themeColor="dark1"/>
                <w:kern w:val="24"/>
                <w:sz w:val="20"/>
                <w:lang w:eastAsia="fr-FR"/>
              </w:rPr>
              <w:t xml:space="preserve"> LOC, library ~</w:t>
            </w:r>
            <w:r w:rsidRPr="005A096E">
              <w:rPr>
                <w:rFonts w:ascii="Century Gothic" w:hAnsi="Century Gothic" w:cs="Arial"/>
                <w:color w:val="000000" w:themeColor="dark1"/>
                <w:kern w:val="24"/>
                <w:sz w:val="20"/>
                <w:lang w:eastAsia="fr-FR"/>
              </w:rPr>
              <w:t>200kB</w:t>
            </w:r>
            <w:r w:rsidRPr="00C623FB">
              <w:rPr>
                <w:rFonts w:ascii="Century Gothic" w:hAnsi="Century Gothic" w:cs="Arial"/>
                <w:color w:val="000000" w:themeColor="dark1"/>
                <w:kern w:val="24"/>
                <w:sz w:val="20"/>
                <w:lang w:eastAsia="fr-FR"/>
              </w:rPr>
              <w:t>, no dependency</w:t>
            </w:r>
          </w:p>
        </w:tc>
      </w:tr>
      <w:tr w:rsidRPr="00C623FB" w:rsidR="005C2B6F" w:rsidTr="00F81DDF" w14:paraId="0ED1F112" w14:textId="77777777">
        <w:trPr>
          <w:trHeight w:val="268"/>
        </w:trPr>
        <w:tc>
          <w:tcPr>
            <w:tcW w:w="2260" w:type="dxa"/>
            <w:hideMark/>
          </w:tcPr>
          <w:p w:rsidRPr="00C623FB" w:rsidR="005C2B6F" w:rsidP="00F81DDF" w:rsidRDefault="005C2B6F" w14:paraId="2A9A60E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Optimization</w:t>
            </w:r>
          </w:p>
        </w:tc>
        <w:tc>
          <w:tcPr>
            <w:tcW w:w="7420" w:type="dxa"/>
            <w:hideMark/>
          </w:tcPr>
          <w:p w:rsidRPr="00C623FB" w:rsidR="005C2B6F" w:rsidP="00F81DDF" w:rsidRDefault="005C2B6F" w14:paraId="7F843AD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Some SIMD at hot spots (best effort)</w:t>
            </w:r>
          </w:p>
        </w:tc>
      </w:tr>
      <w:tr w:rsidRPr="00C623FB" w:rsidR="005C2B6F" w:rsidTr="00F81DDF" w14:paraId="056A45A7" w14:textId="77777777">
        <w:trPr>
          <w:trHeight w:val="245"/>
        </w:trPr>
        <w:tc>
          <w:tcPr>
            <w:tcW w:w="2260" w:type="dxa"/>
            <w:hideMark/>
          </w:tcPr>
          <w:p w:rsidRPr="00C623FB" w:rsidR="005C2B6F" w:rsidP="00F81DDF" w:rsidRDefault="005C2B6F" w14:paraId="271A046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Compatibility</w:t>
            </w:r>
          </w:p>
        </w:tc>
        <w:tc>
          <w:tcPr>
            <w:tcW w:w="7420" w:type="dxa"/>
            <w:hideMark/>
          </w:tcPr>
          <w:p w:rsidRPr="00C623FB" w:rsidR="005C2B6F" w:rsidP="00F81DDF" w:rsidRDefault="005C2B6F" w14:paraId="2C27941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proofErr w:type="spellStart"/>
            <w:r>
              <w:rPr>
                <w:rFonts w:ascii="Century Gothic" w:hAnsi="Century Gothic" w:cs="Arial"/>
                <w:color w:val="000000" w:themeColor="dark1"/>
                <w:kern w:val="24"/>
                <w:sz w:val="20"/>
                <w:lang w:eastAsia="fr-FR"/>
              </w:rPr>
              <w:t>Onnx</w:t>
            </w:r>
            <w:proofErr w:type="spellEnd"/>
            <w:r>
              <w:rPr>
                <w:rFonts w:ascii="Century Gothic" w:hAnsi="Century Gothic" w:cs="Arial"/>
                <w:color w:val="000000" w:themeColor="dark1"/>
                <w:kern w:val="24"/>
                <w:sz w:val="20"/>
                <w:lang w:eastAsia="fr-FR"/>
              </w:rPr>
              <w:t xml:space="preserve"> to </w:t>
            </w:r>
            <w:proofErr w:type="spellStart"/>
            <w:r>
              <w:rPr>
                <w:rFonts w:ascii="Century Gothic" w:hAnsi="Century Gothic" w:cs="Arial"/>
                <w:color w:val="000000" w:themeColor="dark1"/>
                <w:kern w:val="24"/>
                <w:sz w:val="20"/>
                <w:lang w:eastAsia="fr-FR"/>
              </w:rPr>
              <w:t>sadl</w:t>
            </w:r>
            <w:proofErr w:type="spellEnd"/>
            <w:r w:rsidRPr="00C623FB">
              <w:rPr>
                <w:rFonts w:ascii="Century Gothic" w:hAnsi="Century Gothic" w:cs="Arial"/>
                <w:color w:val="000000" w:themeColor="dark1"/>
                <w:kern w:val="24"/>
                <w:sz w:val="20"/>
                <w:lang w:eastAsia="fr-FR"/>
              </w:rPr>
              <w:t xml:space="preserve"> converter</w:t>
            </w:r>
          </w:p>
        </w:tc>
      </w:tr>
      <w:tr w:rsidRPr="00C623FB" w:rsidR="005C2B6F" w:rsidTr="00F81DDF" w14:paraId="6C3D8200" w14:textId="77777777">
        <w:trPr>
          <w:trHeight w:val="549"/>
        </w:trPr>
        <w:tc>
          <w:tcPr>
            <w:tcW w:w="2260" w:type="dxa"/>
            <w:hideMark/>
          </w:tcPr>
          <w:p w:rsidRPr="00C623FB" w:rsidR="005C2B6F" w:rsidP="00F81DDF" w:rsidRDefault="005C2B6F" w14:paraId="58FEC9B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Layer Supports</w:t>
            </w:r>
          </w:p>
        </w:tc>
        <w:tc>
          <w:tcPr>
            <w:tcW w:w="7420" w:type="dxa"/>
            <w:hideMark/>
          </w:tcPr>
          <w:p w:rsidRPr="00C623FB" w:rsidR="005C2B6F" w:rsidP="00F81DDF" w:rsidRDefault="005C2B6F" w14:paraId="418D7E92" w14:textId="4B898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 xml:space="preserve">constants, add, </w:t>
            </w:r>
            <w:proofErr w:type="spellStart"/>
            <w:r w:rsidRPr="00C623FB">
              <w:rPr>
                <w:rFonts w:ascii="Century Gothic" w:hAnsi="Century Gothic" w:cs="Arial"/>
                <w:color w:val="000000" w:themeColor="dark1"/>
                <w:kern w:val="24"/>
                <w:sz w:val="20"/>
                <w:lang w:eastAsia="fr-FR"/>
              </w:rPr>
              <w:t>maxPool</w:t>
            </w:r>
            <w:proofErr w:type="spellEnd"/>
            <w:r w:rsidRPr="00C623FB">
              <w:rPr>
                <w:rFonts w:ascii="Century Gothic" w:hAnsi="Century Gothic" w:cs="Arial"/>
                <w:color w:val="000000" w:themeColor="dark1"/>
                <w:kern w:val="24"/>
                <w:sz w:val="20"/>
                <w:lang w:eastAsia="fr-FR"/>
              </w:rPr>
              <w:t xml:space="preserve">, </w:t>
            </w:r>
            <w:proofErr w:type="spellStart"/>
            <w:r w:rsidRPr="00C623FB">
              <w:rPr>
                <w:rFonts w:ascii="Century Gothic" w:hAnsi="Century Gothic" w:cs="Arial"/>
                <w:color w:val="000000" w:themeColor="dark1"/>
                <w:kern w:val="24"/>
                <w:sz w:val="20"/>
                <w:lang w:eastAsia="fr-FR"/>
              </w:rPr>
              <w:t>matMul</w:t>
            </w:r>
            <w:proofErr w:type="spellEnd"/>
            <w:r w:rsidRPr="00C623FB">
              <w:rPr>
                <w:rFonts w:ascii="Century Gothic" w:hAnsi="Century Gothic" w:cs="Arial"/>
                <w:color w:val="000000" w:themeColor="dark1"/>
                <w:kern w:val="24"/>
                <w:sz w:val="20"/>
                <w:lang w:eastAsia="fr-FR"/>
              </w:rPr>
              <w:t xml:space="preserve">, reshape, </w:t>
            </w:r>
            <w:proofErr w:type="spellStart"/>
            <w:r w:rsidRPr="00C623FB">
              <w:rPr>
                <w:rFonts w:ascii="Century Gothic" w:hAnsi="Century Gothic" w:cs="Arial"/>
                <w:color w:val="000000" w:themeColor="dark1"/>
                <w:kern w:val="24"/>
                <w:sz w:val="20"/>
                <w:lang w:eastAsia="fr-FR"/>
              </w:rPr>
              <w:t>ReLU</w:t>
            </w:r>
            <w:proofErr w:type="spellEnd"/>
            <w:r w:rsidRPr="00C623FB">
              <w:rPr>
                <w:rFonts w:ascii="Century Gothic" w:hAnsi="Century Gothic" w:cs="Arial"/>
                <w:color w:val="000000" w:themeColor="dark1"/>
                <w:kern w:val="24"/>
                <w:sz w:val="20"/>
                <w:lang w:eastAsia="fr-FR"/>
              </w:rPr>
              <w:t>,</w:t>
            </w:r>
            <w:r w:rsidR="005A096E">
              <w:rPr>
                <w:rFonts w:ascii="Century Gothic" w:hAnsi="Century Gothic" w:cs="Arial"/>
                <w:color w:val="000000" w:themeColor="dark1"/>
                <w:kern w:val="24"/>
                <w:sz w:val="20"/>
                <w:lang w:eastAsia="fr-FR"/>
              </w:rPr>
              <w:t xml:space="preserve"> </w:t>
            </w:r>
            <w:r w:rsidRPr="00C623FB">
              <w:rPr>
                <w:rFonts w:ascii="Century Gothic" w:hAnsi="Century Gothic" w:cs="Arial"/>
                <w:color w:val="000000" w:themeColor="dark1"/>
                <w:kern w:val="24"/>
                <w:sz w:val="20"/>
                <w:lang w:eastAsia="fr-FR"/>
              </w:rPr>
              <w:t xml:space="preserve">conv2D, </w:t>
            </w:r>
            <w:proofErr w:type="spellStart"/>
            <w:r w:rsidRPr="00C623FB">
              <w:rPr>
                <w:rFonts w:ascii="Century Gothic" w:hAnsi="Century Gothic" w:cs="Arial"/>
                <w:color w:val="000000" w:themeColor="dark1"/>
                <w:kern w:val="24"/>
                <w:sz w:val="20"/>
                <w:lang w:eastAsia="fr-FR"/>
              </w:rPr>
              <w:t>mul</w:t>
            </w:r>
            <w:proofErr w:type="spellEnd"/>
            <w:r w:rsidRPr="00C623FB">
              <w:rPr>
                <w:rFonts w:ascii="Century Gothic" w:hAnsi="Century Gothic" w:cs="Arial"/>
                <w:color w:val="000000" w:themeColor="dark1"/>
                <w:kern w:val="24"/>
                <w:sz w:val="20"/>
                <w:lang w:eastAsia="fr-FR"/>
              </w:rPr>
              <w:t xml:space="preserve">, </w:t>
            </w:r>
            <w:proofErr w:type="spellStart"/>
            <w:r w:rsidRPr="00C623FB">
              <w:rPr>
                <w:rFonts w:ascii="Century Gothic" w:hAnsi="Century Gothic" w:cs="Arial"/>
                <w:color w:val="000000" w:themeColor="dark1"/>
                <w:kern w:val="24"/>
                <w:sz w:val="20"/>
                <w:lang w:eastAsia="fr-FR"/>
              </w:rPr>
              <w:t>concat</w:t>
            </w:r>
            <w:proofErr w:type="spellEnd"/>
            <w:r w:rsidRPr="00C623FB">
              <w:rPr>
                <w:rFonts w:ascii="Century Gothic" w:hAnsi="Century Gothic" w:cs="Arial"/>
                <w:color w:val="000000" w:themeColor="dark1"/>
                <w:kern w:val="24"/>
                <w:sz w:val="20"/>
                <w:lang w:eastAsia="fr-FR"/>
              </w:rPr>
              <w:t xml:space="preserve">, max, </w:t>
            </w:r>
            <w:proofErr w:type="spellStart"/>
            <w:r w:rsidRPr="00C623FB">
              <w:rPr>
                <w:rFonts w:ascii="Century Gothic" w:hAnsi="Century Gothic" w:cs="Arial"/>
                <w:color w:val="000000" w:themeColor="dark1"/>
                <w:kern w:val="24"/>
                <w:sz w:val="20"/>
                <w:lang w:eastAsia="fr-FR"/>
              </w:rPr>
              <w:t>leakyReLU</w:t>
            </w:r>
            <w:proofErr w:type="spellEnd"/>
            <w:r w:rsidR="00F04DDD">
              <w:rPr>
                <w:rFonts w:ascii="Century Gothic" w:hAnsi="Century Gothic" w:cs="Arial"/>
                <w:color w:val="000000" w:themeColor="dark1"/>
                <w:kern w:val="24"/>
                <w:sz w:val="20"/>
                <w:lang w:eastAsia="fr-FR"/>
              </w:rPr>
              <w:t xml:space="preserve">, </w:t>
            </w:r>
            <w:r w:rsidR="00B47E54">
              <w:rPr>
                <w:rFonts w:ascii="Century Gothic" w:hAnsi="Century Gothic" w:cs="Arial"/>
                <w:color w:val="000000" w:themeColor="dark1"/>
                <w:kern w:val="24"/>
                <w:sz w:val="20"/>
                <w:lang w:eastAsia="fr-FR"/>
              </w:rPr>
              <w:t>s</w:t>
            </w:r>
            <w:r w:rsidR="006D7227">
              <w:rPr>
                <w:rFonts w:ascii="Century Gothic" w:hAnsi="Century Gothic" w:cs="Arial"/>
                <w:color w:val="000000" w:themeColor="dark1"/>
                <w:kern w:val="24"/>
                <w:sz w:val="20"/>
                <w:lang w:eastAsia="fr-FR"/>
              </w:rPr>
              <w:t xml:space="preserve">hape, </w:t>
            </w:r>
            <w:r w:rsidR="00EF4E82">
              <w:rPr>
                <w:rFonts w:ascii="Century Gothic" w:hAnsi="Century Gothic" w:cs="Arial"/>
                <w:color w:val="000000" w:themeColor="dark1"/>
                <w:kern w:val="24"/>
                <w:sz w:val="20"/>
                <w:lang w:eastAsia="fr-FR"/>
              </w:rPr>
              <w:t>e</w:t>
            </w:r>
            <w:r w:rsidR="006D7227">
              <w:rPr>
                <w:rFonts w:ascii="Century Gothic" w:hAnsi="Century Gothic" w:cs="Arial"/>
                <w:color w:val="000000" w:themeColor="dark1"/>
                <w:kern w:val="24"/>
                <w:sz w:val="20"/>
                <w:lang w:eastAsia="fr-FR"/>
              </w:rPr>
              <w:t xml:space="preserve">xpand, </w:t>
            </w:r>
            <w:proofErr w:type="spellStart"/>
            <w:r w:rsidR="00EF4E82">
              <w:rPr>
                <w:rFonts w:ascii="Century Gothic" w:hAnsi="Century Gothic" w:cs="Arial"/>
                <w:color w:val="000000" w:themeColor="dark1"/>
                <w:kern w:val="24"/>
                <w:sz w:val="20"/>
                <w:lang w:eastAsia="fr-FR"/>
              </w:rPr>
              <w:t>p</w:t>
            </w:r>
            <w:r w:rsidR="006D7227">
              <w:rPr>
                <w:rFonts w:ascii="Century Gothic" w:hAnsi="Century Gothic" w:cs="Arial"/>
                <w:color w:val="000000" w:themeColor="dark1"/>
                <w:kern w:val="24"/>
                <w:sz w:val="20"/>
                <w:lang w:eastAsia="fr-FR"/>
              </w:rPr>
              <w:t>reLU</w:t>
            </w:r>
            <w:proofErr w:type="spellEnd"/>
            <w:r w:rsidR="006D7227">
              <w:rPr>
                <w:rFonts w:ascii="Century Gothic" w:hAnsi="Century Gothic" w:cs="Arial"/>
                <w:color w:val="000000" w:themeColor="dark1"/>
                <w:kern w:val="24"/>
                <w:sz w:val="20"/>
                <w:lang w:eastAsia="fr-FR"/>
              </w:rPr>
              <w:t xml:space="preserve">, </w:t>
            </w:r>
            <w:r w:rsidR="00B47E54">
              <w:rPr>
                <w:rFonts w:ascii="Century Gothic" w:hAnsi="Century Gothic" w:cs="Arial"/>
                <w:color w:val="000000" w:themeColor="dark1"/>
                <w:kern w:val="24"/>
                <w:sz w:val="20"/>
                <w:lang w:eastAsia="fr-FR"/>
              </w:rPr>
              <w:t>f</w:t>
            </w:r>
            <w:r w:rsidR="006D7227">
              <w:rPr>
                <w:rFonts w:ascii="Century Gothic" w:hAnsi="Century Gothic" w:cs="Arial"/>
                <w:color w:val="000000" w:themeColor="dark1"/>
                <w:kern w:val="24"/>
                <w:sz w:val="20"/>
                <w:lang w:eastAsia="fr-FR"/>
              </w:rPr>
              <w:t xml:space="preserve">latten, </w:t>
            </w:r>
            <w:r w:rsidR="00B47E54">
              <w:rPr>
                <w:rFonts w:ascii="Century Gothic" w:hAnsi="Century Gothic" w:cs="Arial"/>
                <w:color w:val="000000" w:themeColor="dark1"/>
                <w:kern w:val="24"/>
                <w:sz w:val="20"/>
                <w:lang w:eastAsia="fr-FR"/>
              </w:rPr>
              <w:t>tran</w:t>
            </w:r>
            <w:r w:rsidR="00EF4E82">
              <w:rPr>
                <w:rFonts w:ascii="Century Gothic" w:hAnsi="Century Gothic" w:cs="Arial"/>
                <w:color w:val="000000" w:themeColor="dark1"/>
                <w:kern w:val="24"/>
                <w:sz w:val="20"/>
                <w:lang w:eastAsia="fr-FR"/>
              </w:rPr>
              <w:t>s</w:t>
            </w:r>
            <w:r w:rsidR="00B47E54">
              <w:rPr>
                <w:rFonts w:ascii="Century Gothic" w:hAnsi="Century Gothic" w:cs="Arial"/>
                <w:color w:val="000000" w:themeColor="dark1"/>
                <w:kern w:val="24"/>
                <w:sz w:val="20"/>
                <w:lang w:eastAsia="fr-FR"/>
              </w:rPr>
              <w:t>pose</w:t>
            </w:r>
          </w:p>
        </w:tc>
      </w:tr>
      <w:tr w:rsidRPr="00C623FB" w:rsidR="005C2B6F" w:rsidTr="00F81DDF" w14:paraId="76FF1AE7" w14:textId="77777777">
        <w:trPr>
          <w:trHeight w:val="133"/>
        </w:trPr>
        <w:tc>
          <w:tcPr>
            <w:tcW w:w="2260" w:type="dxa"/>
            <w:hideMark/>
          </w:tcPr>
          <w:p w:rsidRPr="00C623FB" w:rsidR="005C2B6F" w:rsidP="00F81DDF" w:rsidRDefault="005C2B6F" w14:paraId="0EB1277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Type support</w:t>
            </w:r>
          </w:p>
        </w:tc>
        <w:tc>
          <w:tcPr>
            <w:tcW w:w="7420" w:type="dxa"/>
            <w:hideMark/>
          </w:tcPr>
          <w:p w:rsidRPr="00C623FB" w:rsidR="005C2B6F" w:rsidP="00F81DDF" w:rsidRDefault="005C2B6F" w14:paraId="3D440EF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float, int32, int16, int8</w:t>
            </w:r>
          </w:p>
        </w:tc>
      </w:tr>
      <w:tr w:rsidRPr="00C623FB" w:rsidR="005C2B6F" w:rsidTr="00F81DDF" w14:paraId="344B67C7" w14:textId="77777777">
        <w:trPr>
          <w:trHeight w:val="281"/>
        </w:trPr>
        <w:tc>
          <w:tcPr>
            <w:tcW w:w="2260" w:type="dxa"/>
            <w:hideMark/>
          </w:tcPr>
          <w:p w:rsidRPr="00C623FB" w:rsidR="005C2B6F" w:rsidP="00F81DDF" w:rsidRDefault="005C2B6F" w14:paraId="33B815D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 xml:space="preserve">Quantization </w:t>
            </w:r>
          </w:p>
        </w:tc>
        <w:tc>
          <w:tcPr>
            <w:tcW w:w="7420" w:type="dxa"/>
            <w:hideMark/>
          </w:tcPr>
          <w:p w:rsidRPr="00C623FB" w:rsidR="005C2B6F" w:rsidP="00F81DDF" w:rsidRDefault="005C2B6F" w14:paraId="3829BD2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Support adaptive quantizer per layer</w:t>
            </w:r>
          </w:p>
        </w:tc>
      </w:tr>
      <w:tr w:rsidRPr="00C623FB" w:rsidR="005C2B6F" w:rsidTr="00F81DDF" w14:paraId="43A859F6" w14:textId="77777777">
        <w:trPr>
          <w:trHeight w:val="281"/>
        </w:trPr>
        <w:tc>
          <w:tcPr>
            <w:tcW w:w="2260" w:type="dxa"/>
          </w:tcPr>
          <w:p w:rsidRPr="00C623FB" w:rsidR="005C2B6F" w:rsidP="00F81DDF" w:rsidRDefault="005C2B6F" w14:paraId="4BD8FD8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entury Gothic" w:hAnsi="Century Gothic" w:cs="Arial"/>
                <w:color w:val="000000" w:themeColor="dark1"/>
                <w:kern w:val="24"/>
                <w:sz w:val="20"/>
                <w:lang w:eastAsia="fr-FR"/>
              </w:rPr>
            </w:pPr>
            <w:r>
              <w:rPr>
                <w:rFonts w:ascii="Century Gothic" w:hAnsi="Century Gothic" w:cs="Arial"/>
                <w:color w:val="000000" w:themeColor="dark1"/>
                <w:kern w:val="24"/>
                <w:sz w:val="20"/>
                <w:lang w:eastAsia="fr-FR"/>
              </w:rPr>
              <w:t>License</w:t>
            </w:r>
          </w:p>
        </w:tc>
        <w:tc>
          <w:tcPr>
            <w:tcW w:w="7420" w:type="dxa"/>
          </w:tcPr>
          <w:p w:rsidRPr="00C623FB" w:rsidR="005C2B6F" w:rsidP="00F81DDF" w:rsidRDefault="005C2B6F" w14:paraId="5E82314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entury Gothic" w:hAnsi="Century Gothic" w:cs="Arial"/>
                <w:color w:val="000000" w:themeColor="dark1"/>
                <w:kern w:val="24"/>
                <w:sz w:val="20"/>
                <w:lang w:eastAsia="fr-FR"/>
              </w:rPr>
            </w:pPr>
            <w:r>
              <w:rPr>
                <w:rFonts w:ascii="Century Gothic" w:hAnsi="Century Gothic" w:cs="Arial"/>
                <w:color w:val="000000" w:themeColor="dark1"/>
                <w:kern w:val="24"/>
                <w:sz w:val="20"/>
                <w:lang w:eastAsia="fr-FR"/>
              </w:rPr>
              <w:t>BSD 3-Clause</w:t>
            </w:r>
          </w:p>
        </w:tc>
      </w:tr>
    </w:tbl>
    <w:p w:rsidR="005C2B6F" w:rsidP="005C2B6F" w:rsidRDefault="005C2B6F" w14:paraId="27910AE0" w14:textId="68AF563D">
      <w:pPr>
        <w:rPr>
          <w:lang w:val="en-CA"/>
        </w:rPr>
      </w:pPr>
    </w:p>
    <w:p w:rsidR="00FB73A9" w:rsidP="00FB73A9" w:rsidRDefault="00FB73A9" w14:paraId="298C46CA" w14:textId="7CBCFDBB">
      <w:pPr>
        <w:pStyle w:val="Heading1"/>
        <w:rPr>
          <w:lang w:val="en-CA"/>
        </w:rPr>
      </w:pPr>
      <w:r w:rsidRPr="20EE66E5" w:rsidR="00FB73A9">
        <w:rPr>
          <w:lang w:val="en-CA"/>
        </w:rPr>
        <w:t>Discussions</w:t>
      </w:r>
    </w:p>
    <w:p w:rsidR="20EE66E5" w:rsidP="20EE66E5" w:rsidRDefault="20EE66E5" w14:paraId="4B1059F0" w14:textId="343702AD">
      <w:pPr>
        <w:pStyle w:val="Heading2"/>
        <w:bidi w:val="0"/>
        <w:spacing w:before="240" w:beforeAutospacing="off" w:after="60" w:afterAutospacing="off" w:line="259" w:lineRule="auto"/>
        <w:ind w:left="576" w:right="0" w:hanging="576"/>
        <w:jc w:val="both"/>
        <w:rPr>
          <w:lang w:val="en-CA"/>
        </w:rPr>
      </w:pPr>
      <w:r w:rsidRPr="20EE66E5" w:rsidR="20EE66E5">
        <w:rPr>
          <w:b w:val="1"/>
          <w:bCs w:val="1"/>
          <w:i w:val="1"/>
          <w:iCs w:val="1"/>
          <w:sz w:val="28"/>
          <w:szCs w:val="28"/>
          <w:lang w:val="en-CA"/>
        </w:rPr>
        <w:t>Feedback from proponents</w:t>
      </w:r>
    </w:p>
    <w:p w:rsidR="20EE66E5" w:rsidP="20EE66E5" w:rsidRDefault="20EE66E5" w14:paraId="39900E5F" w14:textId="6661CF4E">
      <w:pPr>
        <w:pStyle w:val="Heading3"/>
        <w:bidi w:val="0"/>
        <w:rPr>
          <w:lang w:val="en-CA"/>
        </w:rPr>
      </w:pPr>
      <w:r w:rsidRPr="20EE66E5" w:rsidR="20EE66E5">
        <w:rPr>
          <w:b w:val="1"/>
          <w:bCs w:val="1"/>
          <w:sz w:val="26"/>
          <w:szCs w:val="26"/>
          <w:lang w:val="en-CA"/>
        </w:rPr>
        <w:t>Conversion issues</w:t>
      </w:r>
    </w:p>
    <w:p w:rsidR="00963271" w:rsidP="20EE66E5" w:rsidRDefault="00963271" w14:paraId="044D214F" w14:textId="3F2C56B7">
      <w:pPr>
        <w:pStyle w:val="ListParagraph"/>
        <w:numPr>
          <w:ilvl w:val="0"/>
          <w:numId w:val="42"/>
        </w:numPr>
        <w:rPr>
          <w:lang w:val="en-CA"/>
        </w:rPr>
      </w:pPr>
      <w:r w:rsidRPr="20EE66E5" w:rsidR="00963271">
        <w:rPr>
          <w:lang w:val="en-CA"/>
        </w:rPr>
        <w:t xml:space="preserve">Missing layers: usually easy to fix. 5 new layers were added to support </w:t>
      </w:r>
      <w:r w:rsidRPr="20EE66E5" w:rsidR="00963271">
        <w:rPr>
          <w:lang w:val="en-CA"/>
        </w:rPr>
        <w:t>proponents'</w:t>
      </w:r>
      <w:r w:rsidRPr="20EE66E5" w:rsidR="00963271">
        <w:rPr>
          <w:lang w:val="en-CA"/>
        </w:rPr>
        <w:t xml:space="preserve"> models.</w:t>
      </w:r>
    </w:p>
    <w:p w:rsidR="00963271" w:rsidP="20EE66E5" w:rsidRDefault="00963271" w14:paraId="0C39FD28" w14:textId="416EB3D6">
      <w:pPr>
        <w:pStyle w:val="ListParagraph"/>
        <w:numPr>
          <w:ilvl w:val="0"/>
          <w:numId w:val="42"/>
        </w:numPr>
        <w:rPr>
          <w:highlight w:val="yellow"/>
          <w:lang w:val="en-CA"/>
        </w:rPr>
      </w:pPr>
      <w:r w:rsidRPr="20EE66E5" w:rsidR="00963271">
        <w:rPr>
          <w:lang w:val="en-CA"/>
        </w:rPr>
        <w:t xml:space="preserve">Some layers are maybe not </w:t>
      </w:r>
      <w:r w:rsidRPr="20EE66E5" w:rsidR="00413A13">
        <w:rPr>
          <w:lang w:val="en-CA"/>
        </w:rPr>
        <w:t>recommended as they are difficult to implement in integer arithmetic (</w:t>
      </w:r>
      <w:proofErr w:type="gramStart"/>
      <w:r w:rsidRPr="20EE66E5" w:rsidR="00413A13">
        <w:rPr>
          <w:lang w:val="en-CA"/>
        </w:rPr>
        <w:t>e.g.</w:t>
      </w:r>
      <w:proofErr w:type="gramEnd"/>
      <w:r w:rsidRPr="20EE66E5" w:rsidR="00413A13">
        <w:rPr>
          <w:lang w:val="en-CA"/>
        </w:rPr>
        <w:t xml:space="preserve"> division,sigmoid)</w:t>
      </w:r>
    </w:p>
    <w:p w:rsidRPr="006770F3" w:rsidR="00413A13" w:rsidP="20EE66E5" w:rsidRDefault="00413A13" w14:paraId="75037C49" w14:textId="42A018AF">
      <w:pPr>
        <w:pStyle w:val="ListParagraph"/>
        <w:numPr>
          <w:ilvl w:val="0"/>
          <w:numId w:val="42"/>
        </w:numPr>
        <w:rPr>
          <w:lang w:val="en-CA"/>
        </w:rPr>
      </w:pPr>
      <w:r w:rsidRPr="20EE66E5" w:rsidR="00413A13">
        <w:rPr>
          <w:lang w:val="en-CA"/>
        </w:rPr>
        <w:t xml:space="preserve">Some </w:t>
      </w:r>
      <w:r w:rsidRPr="20EE66E5" w:rsidR="00560125">
        <w:rPr>
          <w:lang w:val="en-CA"/>
        </w:rPr>
        <w:t>issue with some “complex” layout: sometimes the memory layout in the graph is diffic</w:t>
      </w:r>
      <w:r w:rsidRPr="20EE66E5" w:rsidR="20EE66E5">
        <w:rPr>
          <w:lang w:val="en-CA"/>
        </w:rPr>
        <w:t>ult to assess. A new option has been added to fine control the memory layout.</w:t>
      </w:r>
    </w:p>
    <w:p w:rsidR="20EE66E5" w:rsidP="20EE66E5" w:rsidRDefault="20EE66E5" w14:paraId="13DCBFE6" w14:textId="50237EA4">
      <w:pPr>
        <w:pStyle w:val="Heading3"/>
        <w:rPr>
          <w:lang w:val="en-CA"/>
        </w:rPr>
      </w:pPr>
      <w:r w:rsidRPr="20EE66E5" w:rsidR="20EE66E5">
        <w:rPr>
          <w:b w:val="1"/>
          <w:bCs w:val="1"/>
          <w:sz w:val="26"/>
          <w:szCs w:val="26"/>
          <w:lang w:val="en-CA"/>
        </w:rPr>
        <w:t>Performance</w:t>
      </w:r>
    </w:p>
    <w:p w:rsidR="00560125" w:rsidP="20EE66E5" w:rsidRDefault="00560125" w14:paraId="062B5930" w14:textId="23175F10">
      <w:pPr>
        <w:pStyle w:val="ListParagraph"/>
        <w:numPr>
          <w:ilvl w:val="0"/>
          <w:numId w:val="42"/>
        </w:numPr>
        <w:rPr>
          <w:lang w:val="en-CA"/>
        </w:rPr>
      </w:pPr>
      <w:r w:rsidRPr="20EE66E5" w:rsidR="00560125">
        <w:rPr>
          <w:lang w:val="en-CA"/>
        </w:rPr>
        <w:t>Initialization of the network should be done once to avoid overhead: as in VTM/ECM, buffers are prepared beforehand.</w:t>
      </w:r>
    </w:p>
    <w:p w:rsidR="00560125" w:rsidP="20EE66E5" w:rsidRDefault="00560125" w14:paraId="1635F9AC" w14:textId="49E9496F">
      <w:pPr>
        <w:pStyle w:val="ListParagraph"/>
        <w:numPr>
          <w:ilvl w:val="0"/>
          <w:numId w:val="42"/>
        </w:numPr>
        <w:rPr>
          <w:lang w:val="en-CA"/>
        </w:rPr>
      </w:pPr>
      <w:r w:rsidRPr="20EE66E5" w:rsidR="00560125">
        <w:rPr>
          <w:lang w:val="en-CA"/>
        </w:rPr>
        <w:t>NN related code should be isolated inside a translation unit and build with correct SIMD options</w:t>
      </w:r>
    </w:p>
    <w:p w:rsidR="20EE66E5" w:rsidP="20EE66E5" w:rsidRDefault="20EE66E5" w14:paraId="773C5628" w14:textId="1573D840">
      <w:pPr>
        <w:pStyle w:val="ListParagraph"/>
        <w:numPr>
          <w:ilvl w:val="0"/>
          <w:numId w:val="42"/>
        </w:numPr>
        <w:rPr>
          <w:lang w:val="en-CA"/>
        </w:rPr>
      </w:pPr>
      <w:r w:rsidRPr="20EE66E5" w:rsidR="20EE66E5">
        <w:rPr>
          <w:sz w:val="22"/>
          <w:szCs w:val="22"/>
          <w:lang w:val="en-CA"/>
        </w:rPr>
        <w:t>Float version is less optimized than integer version. An update is planned.</w:t>
      </w:r>
    </w:p>
    <w:p w:rsidR="20EE66E5" w:rsidP="20EE66E5" w:rsidRDefault="20EE66E5" w14:paraId="1922C802" w14:textId="06606F02">
      <w:pPr>
        <w:pStyle w:val="Heading2"/>
        <w:rPr>
          <w:lang w:val="en-CA"/>
        </w:rPr>
      </w:pPr>
      <w:r w:rsidRPr="20EE66E5" w:rsidR="20EE66E5">
        <w:rPr>
          <w:b w:val="1"/>
          <w:bCs w:val="1"/>
          <w:i w:val="1"/>
          <w:iCs w:val="1"/>
          <w:sz w:val="28"/>
          <w:szCs w:val="28"/>
          <w:lang w:val="en-CA"/>
        </w:rPr>
        <w:t>Proposed changes</w:t>
      </w:r>
    </w:p>
    <w:p w:rsidR="20EE66E5" w:rsidP="20EE66E5" w:rsidRDefault="20EE66E5" w14:paraId="3318D535" w14:textId="553737AB">
      <w:pPr>
        <w:pStyle w:val="ListParagraph"/>
        <w:numPr>
          <w:ilvl w:val="0"/>
          <w:numId w:val="43"/>
        </w:numPr>
        <w:rPr>
          <w:rFonts w:ascii="Calibri" w:hAnsi="Calibri" w:eastAsia="Calibri" w:cs="Calibri"/>
          <w:sz w:val="22"/>
          <w:szCs w:val="22"/>
          <w:lang w:val="en-CA"/>
        </w:rPr>
      </w:pPr>
      <w:r w:rsidRPr="20EE66E5" w:rsidR="20EE66E5">
        <w:rPr>
          <w:sz w:val="22"/>
          <w:szCs w:val="22"/>
          <w:lang w:val="en-CA"/>
        </w:rPr>
        <w:t>AVX512 for float conv2D</w:t>
      </w:r>
    </w:p>
    <w:p w:rsidR="20EE66E5" w:rsidP="20EE66E5" w:rsidRDefault="20EE66E5" w14:paraId="422E77B5" w14:textId="162CA5DB">
      <w:pPr>
        <w:pStyle w:val="ListParagraph"/>
        <w:numPr>
          <w:ilvl w:val="0"/>
          <w:numId w:val="43"/>
        </w:numPr>
        <w:rPr>
          <w:sz w:val="22"/>
          <w:szCs w:val="22"/>
          <w:lang w:val="en-CA"/>
        </w:rPr>
      </w:pPr>
      <w:r w:rsidRPr="20EE66E5" w:rsidR="20EE66E5">
        <w:rPr>
          <w:sz w:val="22"/>
          <w:szCs w:val="22"/>
          <w:lang w:val="en-CA"/>
        </w:rPr>
        <w:t>Re-entrant initialisation to allow dynamic size of inputs with only 1 model.</w:t>
      </w:r>
    </w:p>
    <w:p w:rsidRPr="00B47E54" w:rsidR="003D4E42" w:rsidP="003D4E42" w:rsidRDefault="004D5D4F" w14:paraId="0104E166" w14:textId="326B5A34">
      <w:pPr>
        <w:pStyle w:val="Heading1"/>
        <w:rPr>
          <w:lang w:val="en-CA"/>
        </w:rPr>
      </w:pPr>
      <w:r w:rsidRPr="20EE66E5" w:rsidR="004D5D4F">
        <w:rPr>
          <w:lang w:val="en-CA"/>
        </w:rPr>
        <w:t>Changes</w:t>
      </w:r>
    </w:p>
    <w:p w:rsidRPr="00F40C30" w:rsidR="00F40C30" w:rsidP="00F40C30" w:rsidRDefault="00F40C30" w14:paraId="54693A97" w14:textId="34180FC3">
      <w:pPr>
        <w:pStyle w:val="Heading2"/>
        <w:rPr>
          <w:lang w:val="en-CA"/>
        </w:rPr>
      </w:pPr>
      <w:r w:rsidRPr="20EE66E5" w:rsidR="00F40C30">
        <w:rPr>
          <w:lang w:val="en-CA"/>
        </w:rPr>
        <w:t>Conversion</w:t>
      </w:r>
    </w:p>
    <w:p w:rsidR="00ED21DB" w:rsidP="00ED21DB" w:rsidRDefault="000C2734" w14:paraId="15840CD0" w14:textId="1AEDAC00">
      <w:pPr>
        <w:pStyle w:val="ListParagraph"/>
        <w:numPr>
          <w:ilvl w:val="0"/>
          <w:numId w:val="12"/>
        </w:numPr>
        <w:rPr>
          <w:lang w:eastAsia="fr-FR"/>
        </w:rPr>
      </w:pPr>
      <w:r w:rsidRPr="000C2734">
        <w:rPr>
          <w:lang w:eastAsia="fr-FR"/>
        </w:rPr>
        <w:t xml:space="preserve">added parameters to control data layout layers during conversion. </w:t>
      </w:r>
    </w:p>
    <w:p w:rsidRPr="000C2734" w:rsidR="00ED21DB" w:rsidP="00F40C30" w:rsidRDefault="00B52144" w14:paraId="36FDF5AD" w14:textId="45DE05A0">
      <w:pPr>
        <w:pStyle w:val="ListParagraph"/>
        <w:numPr>
          <w:ilvl w:val="0"/>
          <w:numId w:val="12"/>
        </w:numPr>
        <w:rPr>
          <w:lang w:eastAsia="fr-FR"/>
        </w:rPr>
      </w:pPr>
      <w:r w:rsidRPr="00D44283">
        <w:t>add a tran</w:t>
      </w:r>
      <w:r>
        <w:t>s</w:t>
      </w:r>
      <w:r w:rsidRPr="00D44283">
        <w:t>pose layer after some layers because of the memory layout change</w:t>
      </w:r>
    </w:p>
    <w:p w:rsidR="00FA7E98" w:rsidP="00FA7E98" w:rsidRDefault="00FA7E98" w14:paraId="66509D48" w14:textId="1A217F03"/>
    <w:p w:rsidR="00F40C30" w:rsidP="00F40C30" w:rsidRDefault="00F40C30" w14:paraId="55A489F8" w14:textId="4C6095EF">
      <w:pPr>
        <w:pStyle w:val="Heading2"/>
        <w:rPr/>
      </w:pPr>
      <w:r w:rsidR="00F40C30">
        <w:rPr/>
        <w:t>New layers support</w:t>
      </w:r>
    </w:p>
    <w:p w:rsidR="000C131D" w:rsidP="00B52144" w:rsidRDefault="000C131D" w14:paraId="7128CC30" w14:textId="08E7A15D">
      <w:pPr>
        <w:pStyle w:val="ListParagraph"/>
        <w:numPr>
          <w:ilvl w:val="0"/>
          <w:numId w:val="13"/>
        </w:numPr>
      </w:pPr>
      <w:r>
        <w:t>“</w:t>
      </w:r>
      <w:r w:rsidRPr="00D44283">
        <w:t>shape</w:t>
      </w:r>
      <w:r>
        <w:t>” layer</w:t>
      </w:r>
    </w:p>
    <w:p w:rsidR="00B52144" w:rsidP="00ED21DB" w:rsidRDefault="000C131D" w14:paraId="371B4F22" w14:textId="77777777">
      <w:pPr>
        <w:pStyle w:val="ListParagraph"/>
        <w:numPr>
          <w:ilvl w:val="0"/>
          <w:numId w:val="13"/>
        </w:numPr>
      </w:pPr>
      <w:r>
        <w:t>“</w:t>
      </w:r>
      <w:r w:rsidRPr="00D44283">
        <w:t>expand</w:t>
      </w:r>
      <w:r>
        <w:t>”</w:t>
      </w:r>
      <w:r w:rsidRPr="00D44283">
        <w:t xml:space="preserve"> layer</w:t>
      </w:r>
    </w:p>
    <w:p w:rsidR="00261684" w:rsidP="0036118C" w:rsidRDefault="00261684" w14:paraId="7A5AB98E" w14:textId="0B82BFCA">
      <w:pPr>
        <w:pStyle w:val="ListParagraph"/>
        <w:numPr>
          <w:ilvl w:val="0"/>
          <w:numId w:val="13"/>
        </w:numPr>
      </w:pPr>
      <w:r>
        <w:t>“</w:t>
      </w:r>
      <w:proofErr w:type="spellStart"/>
      <w:r w:rsidRPr="00D44283" w:rsidR="00ED21DB">
        <w:t>prelu</w:t>
      </w:r>
      <w:proofErr w:type="spellEnd"/>
      <w:r>
        <w:t>”</w:t>
      </w:r>
      <w:r w:rsidRPr="00D44283" w:rsidR="00ED21DB">
        <w:t xml:space="preserve"> </w:t>
      </w:r>
      <w:r>
        <w:t>layer:</w:t>
      </w:r>
      <w:r w:rsidRPr="00D44283" w:rsidR="00ED21DB">
        <w:t xml:space="preserve"> map to </w:t>
      </w:r>
      <w:proofErr w:type="spellStart"/>
      <w:r w:rsidR="00483E92">
        <w:t>L</w:t>
      </w:r>
      <w:r w:rsidRPr="00D44283" w:rsidR="00ED21DB">
        <w:t>eaky</w:t>
      </w:r>
      <w:r w:rsidR="00483E92">
        <w:t>R</w:t>
      </w:r>
      <w:r w:rsidRPr="00D44283" w:rsidR="00ED21DB">
        <w:t>elu</w:t>
      </w:r>
      <w:proofErr w:type="spellEnd"/>
      <w:r w:rsidRPr="00D44283" w:rsidR="00ED21DB">
        <w:t xml:space="preserve"> in </w:t>
      </w:r>
      <w:proofErr w:type="spellStart"/>
      <w:r w:rsidRPr="00D44283" w:rsidR="00ED21DB">
        <w:t>sadl</w:t>
      </w:r>
      <w:proofErr w:type="spellEnd"/>
    </w:p>
    <w:p w:rsidR="006D7227" w:rsidP="0036118C" w:rsidRDefault="006D7227" w14:paraId="320466A6" w14:textId="7790AE9F">
      <w:pPr>
        <w:pStyle w:val="ListParagraph"/>
        <w:numPr>
          <w:ilvl w:val="0"/>
          <w:numId w:val="13"/>
        </w:numPr>
      </w:pPr>
      <w:r>
        <w:t>“flatten” layer</w:t>
      </w:r>
    </w:p>
    <w:p w:rsidR="006D7227" w:rsidP="0036118C" w:rsidRDefault="006D7227" w14:paraId="0487F1EA" w14:textId="42687074">
      <w:pPr>
        <w:pStyle w:val="ListParagraph"/>
        <w:numPr>
          <w:ilvl w:val="0"/>
          <w:numId w:val="13"/>
        </w:numPr>
      </w:pPr>
      <w:r>
        <w:t>“transpose” layer</w:t>
      </w:r>
    </w:p>
    <w:p w:rsidRPr="004D3284" w:rsidR="004D3284" w:rsidP="3BFE0C23" w:rsidRDefault="00ED21DB" w14:paraId="57DFFFDE" w14:textId="49438B07">
      <w:pPr>
        <w:pStyle w:val="ListParagraph"/>
        <w:numPr>
          <w:ilvl w:val="0"/>
          <w:numId w:val="13"/>
        </w:numPr>
        <w:rPr>
          <w:sz w:val="20"/>
          <w:szCs w:val="20"/>
        </w:rPr>
      </w:pPr>
      <w:r w:rsidR="00ED21DB">
        <w:rPr/>
        <w:t xml:space="preserve">extension: </w:t>
      </w:r>
      <w:r w:rsidR="000C131D">
        <w:rPr/>
        <w:t xml:space="preserve">pads information in conv2d and </w:t>
      </w:r>
      <w:proofErr w:type="spellStart"/>
      <w:r w:rsidR="000C131D">
        <w:rPr/>
        <w:t>maxpool</w:t>
      </w:r>
      <w:proofErr w:type="spellEnd"/>
      <w:r w:rsidR="000C131D">
        <w:rPr/>
        <w:t xml:space="preserve"> </w:t>
      </w:r>
      <w:r w:rsidR="000C131D">
        <w:rPr/>
        <w:t>to</w:t>
      </w:r>
      <w:r w:rsidR="000C131D">
        <w:rPr/>
        <w:t xml:space="preserve"> handle more stride/kernel size combination</w:t>
      </w:r>
    </w:p>
    <w:p w:rsidR="00F40C30" w:rsidP="00F40C30" w:rsidRDefault="00F40C30" w14:paraId="12126165" w14:textId="34AFC1A4">
      <w:pPr>
        <w:pStyle w:val="Heading2"/>
        <w:rPr/>
      </w:pPr>
      <w:r w:rsidR="00F40C30">
        <w:rPr/>
        <w:t>Bug fixes</w:t>
      </w:r>
    </w:p>
    <w:p w:rsidR="008B5950" w:rsidP="00FA7E98" w:rsidRDefault="008B5950" w14:paraId="5B5D4CCD" w14:textId="7E8E6D47">
      <w:pPr>
        <w:pStyle w:val="ListParagraph"/>
        <w:numPr>
          <w:ilvl w:val="0"/>
          <w:numId w:val="12"/>
        </w:numPr>
        <w:rPr>
          <w:lang w:eastAsia="fr-FR"/>
        </w:rPr>
      </w:pPr>
      <w:hyperlink w:history="1" r:id="rId10">
        <w:r w:rsidRPr="00F40C30">
          <w:rPr>
            <w:lang w:eastAsia="fr-FR"/>
          </w:rPr>
          <w:t>fix for M</w:t>
        </w:r>
        <w:r w:rsidR="002463DE">
          <w:rPr>
            <w:lang w:eastAsia="fr-FR"/>
          </w:rPr>
          <w:t>ac</w:t>
        </w:r>
        <w:r w:rsidRPr="00F40C30">
          <w:rPr>
            <w:lang w:eastAsia="fr-FR"/>
          </w:rPr>
          <w:t>OS</w:t>
        </w:r>
      </w:hyperlink>
    </w:p>
    <w:p w:rsidR="00F40C30" w:rsidP="00ED21DB" w:rsidRDefault="002C6113" w14:paraId="5419F675" w14:textId="4F59CC9C">
      <w:pPr>
        <w:pStyle w:val="Heading2"/>
        <w:rPr/>
      </w:pPr>
      <w:r w:rsidR="002C6113">
        <w:rPr/>
        <w:t>Miscellaneous</w:t>
      </w:r>
    </w:p>
    <w:p w:rsidRPr="00D44283" w:rsidR="00D44283" w:rsidP="002C6113" w:rsidRDefault="00D44283" w14:paraId="10C217AF" w14:textId="54B1FB64">
      <w:pPr>
        <w:pStyle w:val="ListParagraph"/>
        <w:numPr>
          <w:ilvl w:val="0"/>
          <w:numId w:val="12"/>
        </w:numPr>
      </w:pPr>
      <w:r w:rsidRPr="00D44283">
        <w:t>update to version v2 file format (because of above change)</w:t>
      </w:r>
    </w:p>
    <w:p w:rsidR="002C6113" w:rsidP="002C6113" w:rsidRDefault="00D44283" w14:paraId="33E39DF8" w14:textId="573737AC">
      <w:pPr>
        <w:pStyle w:val="ListParagraph"/>
        <w:numPr>
          <w:ilvl w:val="0"/>
          <w:numId w:val="12"/>
        </w:numPr>
      </w:pPr>
      <w:r w:rsidRPr="00D44283">
        <w:t>draft of documentation in LaTeX format added</w:t>
      </w:r>
    </w:p>
    <w:p w:rsidR="004D3284" w:rsidP="004D3284" w:rsidRDefault="00D44283" w14:paraId="31B5B7CB" w14:textId="77777777">
      <w:pPr>
        <w:pStyle w:val="ListParagraph"/>
        <w:numPr>
          <w:ilvl w:val="0"/>
          <w:numId w:val="12"/>
        </w:numPr>
      </w:pPr>
      <w:r w:rsidRPr="00D44283">
        <w:t>allow up to dimension 6 for tensor (was 4), but only for internal data layout manipulation</w:t>
      </w:r>
    </w:p>
    <w:p w:rsidR="004D3284" w:rsidP="004D3284" w:rsidRDefault="00D44283" w14:paraId="641BB6DB" w14:textId="2BE0A297">
      <w:pPr>
        <w:pStyle w:val="ListParagraph"/>
        <w:numPr>
          <w:ilvl w:val="0"/>
          <w:numId w:val="12"/>
        </w:numPr>
      </w:pPr>
      <w:r w:rsidRPr="004D3284">
        <w:t>increase the maximum number of layers to 512</w:t>
      </w:r>
    </w:p>
    <w:p w:rsidR="00093D4B" w:rsidP="00093D4B" w:rsidRDefault="00093D4B" w14:paraId="63CA4AF4" w14:textId="62AA5325">
      <w:pPr>
        <w:pStyle w:val="ListParagraph"/>
      </w:pPr>
    </w:p>
    <w:p w:rsidRPr="004D3284" w:rsidR="00093D4B" w:rsidP="00093D4B" w:rsidRDefault="008D498A" w14:paraId="3B44B0D9" w14:textId="71FEA1F2">
      <w:pPr>
        <w:pStyle w:val="Heading2"/>
        <w:rPr/>
      </w:pPr>
      <w:r w:rsidR="008D498A">
        <w:rPr/>
        <w:t>C</w:t>
      </w:r>
      <w:r w:rsidR="00093D4B">
        <w:rPr/>
        <w:t xml:space="preserve">hanges </w:t>
      </w:r>
      <w:r w:rsidR="008D498A">
        <w:rPr/>
        <w:t>after</w:t>
      </w:r>
      <w:r w:rsidR="00093D4B">
        <w:rPr/>
        <w:t xml:space="preserve"> last meeting</w:t>
      </w:r>
    </w:p>
    <w:p w:rsidRPr="00733E39" w:rsidR="00733E39" w:rsidP="00093D4B" w:rsidRDefault="00733E39" w14:paraId="57EF0A25" w14:textId="06F0D196">
      <w:pPr>
        <w:pStyle w:val="ListParagraph"/>
        <w:numPr>
          <w:ilvl w:val="0"/>
          <w:numId w:val="12"/>
        </w:numPr>
      </w:pPr>
      <w:r w:rsidRPr="00733E39">
        <w:t>refactoring of converter: unique entry point is now an ONNX file</w:t>
      </w:r>
    </w:p>
    <w:p w:rsidRPr="00733E39" w:rsidR="00733E39" w:rsidP="00093D4B" w:rsidRDefault="00733E39" w14:paraId="08650376" w14:textId="43784661">
      <w:pPr>
        <w:pStyle w:val="ListParagraph"/>
        <w:numPr>
          <w:ilvl w:val="0"/>
          <w:numId w:val="12"/>
        </w:numPr>
        <w:rPr/>
      </w:pPr>
      <w:r w:rsidR="00733E39">
        <w:rPr/>
        <w:t xml:space="preserve">generic converter for multi memory layout (NCHW/NHWC). Every </w:t>
      </w:r>
      <w:r w:rsidR="00733E39">
        <w:rPr/>
        <w:t>model</w:t>
      </w:r>
      <w:r w:rsidR="00733E39">
        <w:rPr/>
        <w:t xml:space="preserve"> is transformed </w:t>
      </w:r>
      <w:proofErr w:type="gramStart"/>
      <w:r w:rsidR="00733E39">
        <w:rPr/>
        <w:t>in</w:t>
      </w:r>
      <w:proofErr w:type="gramEnd"/>
      <w:r w:rsidR="00733E39">
        <w:rPr/>
        <w:t xml:space="preserve"> NHWC in SADL.</w:t>
      </w:r>
    </w:p>
    <w:p w:rsidRPr="00733E39" w:rsidR="00733E39" w:rsidP="00093D4B" w:rsidRDefault="00733E39" w14:paraId="26428D6D" w14:textId="1F1FAE72">
      <w:pPr>
        <w:pStyle w:val="ListParagraph"/>
        <w:numPr>
          <w:ilvl w:val="0"/>
          <w:numId w:val="12"/>
        </w:numPr>
        <w:rPr/>
      </w:pPr>
      <w:r w:rsidR="00733E39">
        <w:rPr/>
        <w:t xml:space="preserve">added minimal support for 2 new layers (Transpose/Flatten) </w:t>
      </w:r>
      <w:r w:rsidR="00733E39">
        <w:rPr/>
        <w:t>to</w:t>
      </w:r>
      <w:r w:rsidR="00733E39">
        <w:rPr/>
        <w:t xml:space="preserve"> deal with ONNX data layout adaptation</w:t>
      </w:r>
    </w:p>
    <w:p w:rsidRPr="00733E39" w:rsidR="00733E39" w:rsidP="00093D4B" w:rsidRDefault="00733E39" w14:paraId="623853FB" w14:textId="751D0980">
      <w:pPr>
        <w:pStyle w:val="ListParagraph"/>
        <w:numPr>
          <w:ilvl w:val="0"/>
          <w:numId w:val="12"/>
        </w:numPr>
      </w:pPr>
      <w:r w:rsidRPr="00733E39">
        <w:t>added MAC counters (accurate only in generic build)</w:t>
      </w:r>
    </w:p>
    <w:p w:rsidRPr="00733E39" w:rsidR="00733E39" w:rsidP="00093D4B" w:rsidRDefault="00733E39" w14:paraId="25FAA5AB" w14:textId="29CD996C">
      <w:pPr>
        <w:pStyle w:val="ListParagraph"/>
        <w:numPr>
          <w:ilvl w:val="0"/>
          <w:numId w:val="12"/>
        </w:numPr>
      </w:pPr>
      <w:r w:rsidRPr="00733E39">
        <w:t xml:space="preserve">make </w:t>
      </w:r>
      <w:proofErr w:type="spellStart"/>
      <w:r w:rsidRPr="00733E39">
        <w:t>gemm</w:t>
      </w:r>
      <w:proofErr w:type="spellEnd"/>
      <w:r w:rsidRPr="00733E39">
        <w:t xml:space="preserve"> more generic on the stride to benefit from compiler vectorization opportunities</w:t>
      </w:r>
    </w:p>
    <w:p w:rsidRPr="00733E39" w:rsidR="00733E39" w:rsidP="00093D4B" w:rsidRDefault="00733E39" w14:paraId="1BB250AA" w14:textId="14C3072B">
      <w:pPr>
        <w:pStyle w:val="ListParagraph"/>
        <w:numPr>
          <w:ilvl w:val="0"/>
          <w:numId w:val="12"/>
        </w:numPr>
      </w:pPr>
      <w:r w:rsidRPr="00733E39">
        <w:t>new simpler sample program: two examples (tf2/</w:t>
      </w:r>
      <w:proofErr w:type="spellStart"/>
      <w:r w:rsidRPr="00733E39">
        <w:t>pytorch</w:t>
      </w:r>
      <w:proofErr w:type="spellEnd"/>
      <w:r w:rsidRPr="00733E39">
        <w:t>) of a simple classifier provided</w:t>
      </w:r>
    </w:p>
    <w:p w:rsidRPr="00733E39" w:rsidR="00733E39" w:rsidP="00093D4B" w:rsidRDefault="00733E39" w14:paraId="22CD3E6F" w14:textId="7DC3AF10">
      <w:pPr>
        <w:pStyle w:val="ListParagraph"/>
        <w:numPr>
          <w:ilvl w:val="0"/>
          <w:numId w:val="12"/>
        </w:numPr>
      </w:pPr>
      <w:r w:rsidRPr="00733E39">
        <w:t>updated license headers</w:t>
      </w:r>
    </w:p>
    <w:p w:rsidRPr="00733E39" w:rsidR="00733E39" w:rsidP="00093D4B" w:rsidRDefault="00733E39" w14:paraId="36E0F666" w14:textId="2951BFD1">
      <w:pPr>
        <w:pStyle w:val="ListParagraph"/>
        <w:numPr>
          <w:ilvl w:val="0"/>
          <w:numId w:val="12"/>
        </w:numPr>
      </w:pPr>
      <w:r w:rsidRPr="00733E39">
        <w:t>minor corrections and cleaning</w:t>
      </w:r>
    </w:p>
    <w:p w:rsidRPr="00733E39" w:rsidR="00733E39" w:rsidP="00093D4B" w:rsidRDefault="00733E39" w14:paraId="6F598B3B" w14:textId="5DA2460E">
      <w:pPr>
        <w:pStyle w:val="ListParagraph"/>
        <w:numPr>
          <w:ilvl w:val="0"/>
          <w:numId w:val="12"/>
        </w:numPr>
      </w:pPr>
      <w:r w:rsidRPr="00733E39">
        <w:t>remove the MACRO hack for classes inspection</w:t>
      </w:r>
    </w:p>
    <w:p w:rsidRPr="00093D4B" w:rsidR="00733E39" w:rsidP="00093D4B" w:rsidRDefault="00733E39" w14:paraId="593F5104" w14:textId="42493BD5">
      <w:pPr>
        <w:pStyle w:val="ListParagraph"/>
        <w:numPr>
          <w:ilvl w:val="0"/>
          <w:numId w:val="12"/>
        </w:numPr>
        <w:rPr>
          <w:sz w:val="20"/>
        </w:rPr>
      </w:pPr>
      <w:r>
        <w:t>improve print of tensors</w:t>
      </w:r>
    </w:p>
    <w:p w:rsidRPr="000C2734" w:rsidR="00D44283" w:rsidP="00FA7E98" w:rsidRDefault="00D44283" w14:paraId="02B8851B" w14:textId="77777777"/>
    <w:p w:rsidR="00FA7E98" w:rsidP="000A7B7D" w:rsidRDefault="000A7B7D" w14:paraId="757F52A5" w14:textId="35B79EB7">
      <w:pPr>
        <w:pStyle w:val="Heading1"/>
        <w:rPr>
          <w:lang w:val="en-CA"/>
        </w:rPr>
      </w:pPr>
      <w:r w:rsidRPr="20EE66E5" w:rsidR="000A7B7D">
        <w:rPr>
          <w:lang w:val="en-CA"/>
        </w:rPr>
        <w:t>FAQ</w:t>
      </w:r>
    </w:p>
    <w:p w:rsidR="002D6A8F" w:rsidP="00D537BF" w:rsidRDefault="00D271A7" w14:paraId="38B43D7F" w14:textId="5B9DBBD0">
      <w:pPr>
        <w:pStyle w:val="Heading2"/>
        <w:rPr>
          <w:rFonts w:ascii="SimSun" w:hAnsi="SimSun" w:eastAsia="SimSun" w:cs="Segoe UI"/>
          <w:sz w:val="24"/>
          <w:szCs w:val="24"/>
        </w:rPr>
      </w:pPr>
      <w:r w:rsidR="00D271A7">
        <w:rPr>
          <w:rFonts w:eastAsia="SimSun"/>
          <w:bdr w:val="none" w:color="auto" w:sz="0" w:space="0" w:frame="1"/>
        </w:rPr>
        <w:t>A</w:t>
      </w:r>
      <w:r w:rsidR="002D6A8F">
        <w:rPr>
          <w:rFonts w:eastAsia="SimSun"/>
          <w:bdr w:val="none" w:color="auto" w:sz="0" w:space="0" w:frame="1"/>
        </w:rPr>
        <w:t>ssert and constants in </w:t>
      </w:r>
      <w:r w:rsidR="002D6A8F">
        <w:rPr>
          <w:rStyle w:val="markwkqwzdwn4"/>
          <w:rFonts w:ascii="Calibri" w:hAnsi="Calibri" w:eastAsia="SimSun" w:cs="Calibri"/>
          <w:b w:val="0"/>
          <w:bCs w:val="0"/>
          <w:color w:val="201F1E"/>
          <w:bdr w:val="none" w:color="auto" w:sz="0" w:space="0" w:frame="1"/>
        </w:rPr>
        <w:t>SADL</w:t>
      </w:r>
    </w:p>
    <w:p w:rsidRPr="002538F2" w:rsidR="002D6A8F" w:rsidP="002D6A8F" w:rsidRDefault="002D6A8F" w14:paraId="75A7FCE3" w14:textId="3E9EF5CE">
      <w:pPr>
        <w:pStyle w:val="NormalWeb"/>
        <w:shd w:val="clear" w:color="auto" w:fill="FFFFFF"/>
        <w:spacing w:before="0" w:beforeAutospacing="0" w:after="0" w:afterAutospacing="0"/>
        <w:textAlignment w:val="baseline"/>
        <w:rPr>
          <w:rFonts w:hint="eastAsia" w:ascii="SimSun" w:hAnsi="SimSun" w:eastAsia="SimSun" w:cs="Segoe UI"/>
          <w:i/>
          <w:iCs/>
          <w:color w:val="201F1E"/>
          <w:lang w:val="en-US"/>
        </w:rPr>
      </w:pPr>
      <w:r w:rsidRPr="002538F2">
        <w:rPr>
          <w:rFonts w:ascii="Calibri" w:hAnsi="Calibri" w:eastAsia="SimSun" w:cs="Calibri"/>
          <w:i/>
          <w:iCs/>
          <w:color w:val="201F1E"/>
          <w:bdr w:val="none" w:color="auto" w:sz="0" w:space="0" w:frame="1"/>
          <w:lang w:val="en-US"/>
        </w:rPr>
        <w:t xml:space="preserve">In line 177 of </w:t>
      </w:r>
      <w:proofErr w:type="spellStart"/>
      <w:r w:rsidRPr="002538F2">
        <w:rPr>
          <w:rFonts w:ascii="Calibri" w:hAnsi="Calibri" w:eastAsia="SimSun" w:cs="Calibri"/>
          <w:i/>
          <w:iCs/>
          <w:color w:val="201F1E"/>
          <w:bdr w:val="none" w:color="auto" w:sz="0" w:space="0" w:frame="1"/>
          <w:lang w:val="en-US"/>
        </w:rPr>
        <w:t>layer.h</w:t>
      </w:r>
      <w:proofErr w:type="spellEnd"/>
      <w:r w:rsidRPr="002538F2">
        <w:rPr>
          <w:rFonts w:ascii="Calibri" w:hAnsi="Calibri" w:eastAsia="SimSun" w:cs="Calibri"/>
          <w:i/>
          <w:iCs/>
          <w:color w:val="201F1E"/>
          <w:bdr w:val="none" w:color="auto" w:sz="0" w:space="0" w:frame="1"/>
          <w:lang w:val="en-US"/>
        </w:rPr>
        <w:t>, i.e.  "</w:t>
      </w:r>
      <w:proofErr w:type="gramStart"/>
      <w:r w:rsidRPr="002538F2">
        <w:rPr>
          <w:rFonts w:ascii="Calibri" w:hAnsi="Calibri" w:eastAsia="SimSun" w:cs="Calibri"/>
          <w:i/>
          <w:iCs/>
          <w:color w:val="201F1E"/>
          <w:bdr w:val="none" w:color="auto" w:sz="0" w:space="0" w:frame="1"/>
          <w:lang w:val="en-US"/>
        </w:rPr>
        <w:t>assert(</w:t>
      </w:r>
      <w:proofErr w:type="gramEnd"/>
      <w:r w:rsidRPr="002538F2">
        <w:rPr>
          <w:rFonts w:ascii="Calibri" w:hAnsi="Calibri" w:eastAsia="SimSun" w:cs="Calibri"/>
          <w:i/>
          <w:iCs/>
          <w:color w:val="201F1E"/>
          <w:bdr w:val="none" w:color="auto" w:sz="0" w:space="0" w:frame="1"/>
          <w:lang w:val="en-US"/>
        </w:rPr>
        <w:t xml:space="preserve">L &gt;= 0 &amp;&amp; L &lt; 6)", it restricts the number of inputs of a layer. However, for one </w:t>
      </w:r>
      <w:proofErr w:type="spellStart"/>
      <w:r w:rsidRPr="002538F2">
        <w:rPr>
          <w:rFonts w:ascii="Calibri" w:hAnsi="Calibri" w:eastAsia="SimSun" w:cs="Calibri"/>
          <w:i/>
          <w:iCs/>
          <w:color w:val="201F1E"/>
          <w:bdr w:val="none" w:color="auto" w:sz="0" w:space="0" w:frame="1"/>
          <w:lang w:val="en-US"/>
        </w:rPr>
        <w:t>concat</w:t>
      </w:r>
      <w:proofErr w:type="spellEnd"/>
      <w:r w:rsidRPr="002538F2">
        <w:rPr>
          <w:rFonts w:ascii="Calibri" w:hAnsi="Calibri" w:eastAsia="SimSun" w:cs="Calibri"/>
          <w:i/>
          <w:iCs/>
          <w:color w:val="201F1E"/>
          <w:bdr w:val="none" w:color="auto" w:sz="0" w:space="0" w:frame="1"/>
          <w:lang w:val="en-US"/>
        </w:rPr>
        <w:t xml:space="preserve"> layer in our model, the number of inputs exceeds the range. </w:t>
      </w:r>
      <w:r w:rsidRPr="002538F2" w:rsidR="00B12438">
        <w:rPr>
          <w:rFonts w:ascii="Calibri" w:hAnsi="Calibri" w:eastAsia="SimSun" w:cs="Calibri"/>
          <w:i/>
          <w:iCs/>
          <w:color w:val="201F1E"/>
          <w:bdr w:val="none" w:color="auto" w:sz="0" w:space="0" w:frame="1"/>
          <w:lang w:val="en-US"/>
        </w:rPr>
        <w:t>Currently, I</w:t>
      </w:r>
      <w:r w:rsidRPr="002538F2">
        <w:rPr>
          <w:rFonts w:ascii="Calibri" w:hAnsi="Calibri" w:eastAsia="SimSun" w:cs="Calibri"/>
          <w:i/>
          <w:iCs/>
          <w:color w:val="201F1E"/>
          <w:bdr w:val="none" w:color="auto" w:sz="0" w:space="0" w:frame="1"/>
          <w:lang w:val="en-US"/>
        </w:rPr>
        <w:t xml:space="preserve"> solved this problem by removing this line.</w:t>
      </w:r>
    </w:p>
    <w:p w:rsidRPr="002D6A8F" w:rsidR="002D6A8F" w:rsidP="002D6A8F" w:rsidRDefault="002D6A8F" w14:paraId="489D82CE" w14:textId="77777777">
      <w:pPr>
        <w:pStyle w:val="NormalWeb"/>
        <w:shd w:val="clear" w:color="auto" w:fill="FFFFFF"/>
        <w:spacing w:before="0" w:beforeAutospacing="0" w:after="0" w:afterAutospacing="0"/>
        <w:textAlignment w:val="baseline"/>
        <w:rPr>
          <w:rFonts w:hint="eastAsia" w:ascii="SimSun" w:hAnsi="SimSun" w:eastAsia="SimSun" w:cs="Segoe UI"/>
          <w:color w:val="201F1E"/>
          <w:lang w:val="en-US"/>
        </w:rPr>
      </w:pPr>
      <w:r w:rsidRPr="002D6A8F">
        <w:rPr>
          <w:rFonts w:ascii="Calibri" w:hAnsi="Calibri" w:eastAsia="SimSun" w:cs="Calibri"/>
          <w:color w:val="201F1E"/>
          <w:bdr w:val="none" w:color="auto" w:sz="0" w:space="0" w:frame="1"/>
          <w:lang w:val="en-US"/>
        </w:rPr>
        <w:t> </w:t>
      </w:r>
    </w:p>
    <w:p w:rsidRPr="00B12438" w:rsidR="002D6A8F" w:rsidP="002D6A8F" w:rsidRDefault="002D6A8F" w14:paraId="5DAFF9DE" w14:textId="77777777">
      <w:pPr>
        <w:pStyle w:val="NormalWeb"/>
        <w:shd w:val="clear" w:color="auto" w:fill="FFFFFF"/>
        <w:spacing w:before="0" w:beforeAutospacing="0" w:after="0" w:afterAutospacing="0"/>
        <w:textAlignment w:val="baseline"/>
        <w:rPr>
          <w:rFonts w:hint="eastAsia" w:ascii="SimSun" w:hAnsi="SimSun" w:eastAsia="SimSun" w:cs="Segoe UI"/>
          <w:color w:val="4472C4" w:themeColor="accent1"/>
          <w:lang w:val="en-US"/>
        </w:rPr>
      </w:pPr>
      <w:r w:rsidRPr="00B12438">
        <w:rPr>
          <w:rFonts w:ascii="Calibri" w:hAnsi="Calibri" w:eastAsia="SimSun" w:cs="Calibri"/>
          <w:color w:val="4472C4" w:themeColor="accent1"/>
          <w:bdr w:val="none" w:color="auto" w:sz="0" w:space="0" w:frame="1"/>
          <w:lang w:val="en-US"/>
        </w:rPr>
        <w:t>&gt; indeed, </w:t>
      </w:r>
      <w:r w:rsidRPr="00B12438">
        <w:rPr>
          <w:rStyle w:val="markwkqwzdwn4"/>
          <w:rFonts w:ascii="Calibri" w:hAnsi="Calibri" w:eastAsia="SimSun" w:cs="Calibri"/>
          <w:color w:val="4472C4" w:themeColor="accent1"/>
          <w:bdr w:val="none" w:color="auto" w:sz="0" w:space="0" w:frame="1"/>
          <w:lang w:val="en-US"/>
        </w:rPr>
        <w:t>SADL</w:t>
      </w:r>
      <w:r w:rsidRPr="00B12438">
        <w:rPr>
          <w:rFonts w:ascii="Calibri" w:hAnsi="Calibri" w:eastAsia="SimSun" w:cs="Calibri"/>
          <w:color w:val="4472C4" w:themeColor="accent1"/>
          <w:bdr w:val="none" w:color="auto" w:sz="0" w:space="0" w:frame="1"/>
          <w:lang w:val="en-US"/>
        </w:rPr>
        <w:t> contains quite a few asserts which are very conservative. A lot of them can be relaxed, depending on needs. Please submit a MR if you need to do so.</w:t>
      </w:r>
    </w:p>
    <w:p w:rsidRPr="002D6A8F" w:rsidR="002D6A8F" w:rsidP="002D6A8F" w:rsidRDefault="002D6A8F" w14:paraId="43119C1B" w14:textId="77777777">
      <w:pPr>
        <w:pStyle w:val="NormalWeb"/>
        <w:shd w:val="clear" w:color="auto" w:fill="FFFFFF"/>
        <w:spacing w:before="0" w:beforeAutospacing="0" w:after="0" w:afterAutospacing="0"/>
        <w:textAlignment w:val="baseline"/>
        <w:rPr>
          <w:rFonts w:hint="eastAsia" w:ascii="SimSun" w:hAnsi="SimSun" w:eastAsia="SimSun" w:cs="Segoe UI"/>
          <w:color w:val="201F1E"/>
          <w:lang w:val="en-US"/>
        </w:rPr>
      </w:pPr>
      <w:r w:rsidRPr="002D6A8F">
        <w:rPr>
          <w:rFonts w:ascii="Calibri" w:hAnsi="Calibri" w:eastAsia="SimSun" w:cs="Calibri"/>
          <w:color w:val="201F1E"/>
          <w:bdr w:val="none" w:color="auto" w:sz="0" w:space="0" w:frame="1"/>
          <w:lang w:val="en-US"/>
        </w:rPr>
        <w:t> </w:t>
      </w:r>
    </w:p>
    <w:p w:rsidRPr="002D6A8F" w:rsidR="002D6A8F" w:rsidP="002D6A8F" w:rsidRDefault="002D6A8F" w14:paraId="159E8536" w14:textId="77777777">
      <w:pPr>
        <w:pStyle w:val="NormalWeb"/>
        <w:shd w:val="clear" w:color="auto" w:fill="FFFFFF"/>
        <w:spacing w:before="0" w:beforeAutospacing="0" w:after="0" w:afterAutospacing="0"/>
        <w:textAlignment w:val="baseline"/>
        <w:rPr>
          <w:rFonts w:hint="eastAsia" w:ascii="SimSun" w:hAnsi="SimSun" w:eastAsia="SimSun" w:cs="Segoe UI"/>
          <w:color w:val="201F1E"/>
          <w:lang w:val="en-US"/>
        </w:rPr>
      </w:pPr>
      <w:r w:rsidRPr="002D6A8F">
        <w:rPr>
          <w:rFonts w:ascii="Calibri" w:hAnsi="Calibri" w:eastAsia="SimSun" w:cs="Calibri"/>
          <w:color w:val="000000"/>
          <w:bdr w:val="none" w:color="auto" w:sz="0" w:space="0" w:frame="1"/>
          <w:lang w:val="en-US"/>
        </w:rPr>
        <w:t> </w:t>
      </w:r>
    </w:p>
    <w:p w:rsidR="002D6A8F" w:rsidP="00D537BF" w:rsidRDefault="002D6A8F" w14:paraId="7D693471" w14:textId="77777777">
      <w:pPr>
        <w:pStyle w:val="Heading2"/>
        <w:rPr>
          <w:rFonts w:ascii="SimSun" w:hAnsi="SimSun" w:eastAsia="SimSun" w:cs="Segoe UI"/>
        </w:rPr>
      </w:pPr>
      <w:r w:rsidR="002D6A8F">
        <w:rPr>
          <w:rFonts w:eastAsia="SimSun"/>
          <w:bdr w:val="none" w:color="auto" w:sz="0" w:space="0" w:frame="1"/>
        </w:rPr>
        <w:t>Operation not supported</w:t>
      </w:r>
    </w:p>
    <w:p w:rsidRPr="002538F2" w:rsidR="002D6A8F" w:rsidP="002538F2" w:rsidRDefault="002D6A8F" w14:paraId="480DCC5C" w14:textId="77777777">
      <w:pPr>
        <w:pStyle w:val="NormalWeb"/>
        <w:numPr>
          <w:ilvl w:val="0"/>
          <w:numId w:val="37"/>
        </w:numPr>
        <w:shd w:val="clear" w:color="auto" w:fill="FFFFFF"/>
        <w:spacing w:before="0" w:beforeAutospacing="0" w:after="0" w:afterAutospacing="0"/>
        <w:textAlignment w:val="baseline"/>
        <w:rPr>
          <w:rFonts w:hint="eastAsia" w:ascii="SimSun" w:hAnsi="SimSun" w:eastAsia="SimSun" w:cs="Segoe UI"/>
          <w:i/>
          <w:iCs/>
          <w:color w:val="201F1E"/>
          <w:lang w:val="en-US"/>
        </w:rPr>
      </w:pPr>
      <w:r w:rsidRPr="002538F2">
        <w:rPr>
          <w:rFonts w:ascii="Calibri" w:hAnsi="Calibri" w:eastAsia="SimSun" w:cs="Calibri"/>
          <w:i/>
          <w:iCs/>
          <w:color w:val="201F1E"/>
          <w:bdr w:val="none" w:color="auto" w:sz="0" w:space="0" w:frame="1"/>
          <w:lang w:val="en-US"/>
        </w:rPr>
        <w:t xml:space="preserve">It seems that the slice operation (e.g. </w:t>
      </w:r>
      <w:proofErr w:type="spellStart"/>
      <w:r w:rsidRPr="002538F2">
        <w:rPr>
          <w:rFonts w:ascii="Calibri" w:hAnsi="Calibri" w:eastAsia="SimSun" w:cs="Calibri"/>
          <w:i/>
          <w:iCs/>
          <w:color w:val="201F1E"/>
          <w:bdr w:val="none" w:color="auto" w:sz="0" w:space="0" w:frame="1"/>
          <w:lang w:val="en-US"/>
        </w:rPr>
        <w:t>arrayB</w:t>
      </w:r>
      <w:proofErr w:type="spellEnd"/>
      <w:r w:rsidRPr="002538F2">
        <w:rPr>
          <w:rFonts w:ascii="Calibri" w:hAnsi="Calibri" w:eastAsia="SimSun" w:cs="Calibri"/>
          <w:i/>
          <w:iCs/>
          <w:color w:val="201F1E"/>
          <w:bdr w:val="none" w:color="auto" w:sz="0" w:space="0" w:frame="1"/>
          <w:lang w:val="en-US"/>
        </w:rPr>
        <w:t xml:space="preserve"> = </w:t>
      </w:r>
      <w:proofErr w:type="spellStart"/>
      <w:proofErr w:type="gramStart"/>
      <w:r w:rsidRPr="002538F2">
        <w:rPr>
          <w:rFonts w:ascii="Calibri" w:hAnsi="Calibri" w:eastAsia="SimSun" w:cs="Calibri"/>
          <w:i/>
          <w:iCs/>
          <w:color w:val="201F1E"/>
          <w:bdr w:val="none" w:color="auto" w:sz="0" w:space="0" w:frame="1"/>
          <w:lang w:val="en-US"/>
        </w:rPr>
        <w:t>arrayA</w:t>
      </w:r>
      <w:proofErr w:type="spellEnd"/>
      <w:r w:rsidRPr="002538F2">
        <w:rPr>
          <w:rFonts w:ascii="Calibri" w:hAnsi="Calibri" w:eastAsia="SimSun" w:cs="Calibri"/>
          <w:i/>
          <w:iCs/>
          <w:color w:val="201F1E"/>
          <w:bdr w:val="none" w:color="auto" w:sz="0" w:space="0" w:frame="1"/>
          <w:lang w:val="en-US"/>
        </w:rPr>
        <w:t>[</w:t>
      </w:r>
      <w:proofErr w:type="gramEnd"/>
      <w:r w:rsidRPr="002538F2">
        <w:rPr>
          <w:rFonts w:ascii="Calibri" w:hAnsi="Calibri" w:eastAsia="SimSun" w:cs="Calibri"/>
          <w:i/>
          <w:iCs/>
          <w:color w:val="201F1E"/>
          <w:bdr w:val="none" w:color="auto" w:sz="0" w:space="0" w:frame="1"/>
          <w:lang w:val="en-US"/>
        </w:rPr>
        <w:t xml:space="preserve">0, :, 0, 0]) and the division operation (B = A / 2) in the </w:t>
      </w:r>
      <w:proofErr w:type="spellStart"/>
      <w:r w:rsidRPr="002538F2">
        <w:rPr>
          <w:rFonts w:ascii="Calibri" w:hAnsi="Calibri" w:eastAsia="SimSun" w:cs="Calibri"/>
          <w:i/>
          <w:iCs/>
          <w:color w:val="201F1E"/>
          <w:bdr w:val="none" w:color="auto" w:sz="0" w:space="0" w:frame="1"/>
          <w:lang w:val="en-US"/>
        </w:rPr>
        <w:t>pytorch</w:t>
      </w:r>
      <w:proofErr w:type="spellEnd"/>
      <w:r w:rsidRPr="002538F2">
        <w:rPr>
          <w:rFonts w:ascii="Calibri" w:hAnsi="Calibri" w:eastAsia="SimSun" w:cs="Calibri"/>
          <w:i/>
          <w:iCs/>
          <w:color w:val="201F1E"/>
          <w:bdr w:val="none" w:color="auto" w:sz="0" w:space="0" w:frame="1"/>
          <w:lang w:val="en-US"/>
        </w:rPr>
        <w:t xml:space="preserve"> are not supported by the </w:t>
      </w:r>
      <w:r w:rsidRPr="002538F2">
        <w:rPr>
          <w:rStyle w:val="markwkqwzdwn4"/>
          <w:rFonts w:ascii="Calibri" w:hAnsi="Calibri" w:eastAsia="SimSun" w:cs="Calibri"/>
          <w:i/>
          <w:iCs/>
          <w:color w:val="201F1E"/>
          <w:bdr w:val="none" w:color="auto" w:sz="0" w:space="0" w:frame="1"/>
          <w:lang w:val="en-US"/>
        </w:rPr>
        <w:t>SADL</w:t>
      </w:r>
      <w:r w:rsidRPr="002538F2">
        <w:rPr>
          <w:rFonts w:ascii="Calibri" w:hAnsi="Calibri" w:eastAsia="SimSun" w:cs="Calibri"/>
          <w:i/>
          <w:iCs/>
          <w:color w:val="201F1E"/>
          <w:bdr w:val="none" w:color="auto" w:sz="0" w:space="0" w:frame="1"/>
          <w:lang w:val="en-US"/>
        </w:rPr>
        <w:t> yet. However, those operations are included in our intra model. Currently, I solved this problem by replacing those operations with those supported by the </w:t>
      </w:r>
      <w:r w:rsidRPr="002538F2">
        <w:rPr>
          <w:rStyle w:val="markwkqwzdwn4"/>
          <w:rFonts w:ascii="Calibri" w:hAnsi="Calibri" w:eastAsia="SimSun" w:cs="Calibri"/>
          <w:i/>
          <w:iCs/>
          <w:color w:val="201F1E"/>
          <w:bdr w:val="none" w:color="auto" w:sz="0" w:space="0" w:frame="1"/>
          <w:lang w:val="en-US"/>
        </w:rPr>
        <w:t>SADL</w:t>
      </w:r>
    </w:p>
    <w:p w:rsidRPr="002D6A8F" w:rsidR="002D6A8F" w:rsidP="002D6A8F" w:rsidRDefault="002D6A8F" w14:paraId="5465C242" w14:textId="77777777">
      <w:pPr>
        <w:pStyle w:val="NormalWeb"/>
        <w:shd w:val="clear" w:color="auto" w:fill="FFFFFF"/>
        <w:spacing w:before="0" w:beforeAutospacing="0" w:after="0" w:afterAutospacing="0"/>
        <w:textAlignment w:val="baseline"/>
        <w:rPr>
          <w:rFonts w:hint="eastAsia" w:ascii="SimSun" w:hAnsi="SimSun" w:eastAsia="SimSun" w:cs="Segoe UI"/>
          <w:color w:val="201F1E"/>
          <w:lang w:val="en-US"/>
        </w:rPr>
      </w:pPr>
      <w:r w:rsidRPr="002D6A8F">
        <w:rPr>
          <w:rFonts w:ascii="Calibri" w:hAnsi="Calibri" w:eastAsia="SimSun" w:cs="Calibri"/>
          <w:color w:val="000000"/>
          <w:bdr w:val="none" w:color="auto" w:sz="0" w:space="0" w:frame="1"/>
          <w:lang w:val="en-US"/>
        </w:rPr>
        <w:t> </w:t>
      </w:r>
    </w:p>
    <w:p w:rsidRPr="00996814" w:rsidR="002D6A8F" w:rsidP="002D6A8F" w:rsidRDefault="002D6A8F" w14:paraId="5EDA39D6" w14:textId="72664A89">
      <w:pPr>
        <w:pStyle w:val="NormalWeb"/>
        <w:shd w:val="clear" w:color="auto" w:fill="FFFFFF"/>
        <w:spacing w:before="0" w:beforeAutospacing="0" w:after="0" w:afterAutospacing="0"/>
        <w:textAlignment w:val="baseline"/>
        <w:rPr>
          <w:rFonts w:hint="eastAsia" w:ascii="SimSun" w:hAnsi="SimSun" w:eastAsia="SimSun" w:cs="Segoe UI"/>
          <w:color w:val="4472C4" w:themeColor="accent1"/>
          <w:lang w:val="en-US"/>
        </w:rPr>
      </w:pPr>
      <w:r w:rsidRPr="00996814">
        <w:rPr>
          <w:rFonts w:ascii="Calibri" w:hAnsi="Calibri" w:eastAsia="SimSun" w:cs="Calibri"/>
          <w:color w:val="4472C4" w:themeColor="accent1"/>
          <w:bdr w:val="none" w:color="auto" w:sz="0" w:space="0" w:frame="1"/>
          <w:lang w:val="en-US"/>
        </w:rPr>
        <w:t>&gt; until now, slic</w:t>
      </w:r>
      <w:r w:rsidRPr="00996814" w:rsidR="00D759B9">
        <w:rPr>
          <w:rFonts w:ascii="Calibri" w:hAnsi="Calibri" w:eastAsia="SimSun" w:cs="Calibri"/>
          <w:color w:val="4472C4" w:themeColor="accent1"/>
          <w:bdr w:val="none" w:color="auto" w:sz="0" w:space="0" w:frame="1"/>
          <w:lang w:val="en-US"/>
        </w:rPr>
        <w:t xml:space="preserve">ing </w:t>
      </w:r>
      <w:r w:rsidRPr="00996814">
        <w:rPr>
          <w:rFonts w:ascii="Calibri" w:hAnsi="Calibri" w:eastAsia="SimSun" w:cs="Calibri"/>
          <w:color w:val="4472C4" w:themeColor="accent1"/>
          <w:bdr w:val="none" w:color="auto" w:sz="0" w:space="0" w:frame="1"/>
          <w:lang w:val="en-US"/>
        </w:rPr>
        <w:t>operations where only needed to accommodate with inputs not prepared in the correct shape. This is an operation which usually takes time for nothing since this is just a copy. Preparing the correct inputs outside the network is usually more efficient. If it is needed inside the network, we can add the layer though. Please provide a MR for such special case.</w:t>
      </w:r>
    </w:p>
    <w:p w:rsidRPr="00996814" w:rsidR="002D6A8F" w:rsidP="002D6A8F" w:rsidRDefault="002D6A8F" w14:paraId="74E9BB1A" w14:textId="77777777">
      <w:pPr>
        <w:pStyle w:val="NormalWeb"/>
        <w:shd w:val="clear" w:color="auto" w:fill="FFFFFF"/>
        <w:spacing w:before="0" w:beforeAutospacing="0" w:after="0" w:afterAutospacing="0"/>
        <w:textAlignment w:val="baseline"/>
        <w:rPr>
          <w:rFonts w:hint="eastAsia" w:ascii="SimSun" w:hAnsi="SimSun" w:eastAsia="SimSun" w:cs="Segoe UI"/>
          <w:color w:val="4472C4" w:themeColor="accent1"/>
          <w:lang w:val="en-US"/>
        </w:rPr>
      </w:pPr>
      <w:r w:rsidRPr="00996814">
        <w:rPr>
          <w:rFonts w:ascii="Calibri" w:hAnsi="Calibri" w:eastAsia="SimSun" w:cs="Calibri"/>
          <w:color w:val="4472C4" w:themeColor="accent1"/>
          <w:bdr w:val="none" w:color="auto" w:sz="0" w:space="0" w:frame="1"/>
          <w:lang w:val="en-US"/>
        </w:rPr>
        <w:t> </w:t>
      </w:r>
    </w:p>
    <w:p w:rsidRPr="00996814" w:rsidR="002D6A8F" w:rsidP="002D6A8F" w:rsidRDefault="002D6A8F" w14:paraId="45BBD805" w14:textId="484C4BD8">
      <w:pPr>
        <w:pStyle w:val="NormalWeb"/>
        <w:shd w:val="clear" w:color="auto" w:fill="FFFFFF"/>
        <w:spacing w:before="0" w:beforeAutospacing="0" w:after="0" w:afterAutospacing="0"/>
        <w:textAlignment w:val="baseline"/>
        <w:rPr>
          <w:rFonts w:hint="eastAsia" w:ascii="SimSun" w:hAnsi="SimSun" w:eastAsia="SimSun" w:cs="Segoe UI"/>
          <w:color w:val="4472C4" w:themeColor="accent1"/>
          <w:lang w:val="en-US"/>
        </w:rPr>
      </w:pPr>
      <w:r w:rsidRPr="00996814">
        <w:rPr>
          <w:rFonts w:ascii="Calibri" w:hAnsi="Calibri" w:eastAsia="SimSun" w:cs="Calibri"/>
          <w:color w:val="4472C4" w:themeColor="accent1"/>
          <w:bdr w:val="none" w:color="auto" w:sz="0" w:space="0" w:frame="1"/>
          <w:lang w:val="en-US"/>
        </w:rPr>
        <w:t xml:space="preserve">&gt; division is not supported because it </w:t>
      </w:r>
      <w:r w:rsidRPr="00996814" w:rsidR="00443AC9">
        <w:rPr>
          <w:rFonts w:ascii="Calibri" w:hAnsi="Calibri" w:eastAsia="SimSun" w:cs="Calibri"/>
          <w:color w:val="4472C4" w:themeColor="accent1"/>
          <w:bdr w:val="none" w:color="auto" w:sz="0" w:space="0" w:frame="1"/>
          <w:lang w:val="en-US"/>
        </w:rPr>
        <w:t>would</w:t>
      </w:r>
      <w:r w:rsidRPr="00996814">
        <w:rPr>
          <w:rFonts w:ascii="Calibri" w:hAnsi="Calibri" w:eastAsia="SimSun" w:cs="Calibri"/>
          <w:color w:val="4472C4" w:themeColor="accent1"/>
          <w:bdr w:val="none" w:color="auto" w:sz="0" w:space="0" w:frame="1"/>
          <w:lang w:val="en-US"/>
        </w:rPr>
        <w:t xml:space="preserve"> </w:t>
      </w:r>
      <w:r w:rsidRPr="00996814" w:rsidR="00443AC9">
        <w:rPr>
          <w:rFonts w:ascii="Calibri" w:hAnsi="Calibri" w:eastAsia="SimSun" w:cs="Calibri"/>
          <w:color w:val="4472C4" w:themeColor="accent1"/>
          <w:bdr w:val="none" w:color="auto" w:sz="0" w:space="0" w:frame="1"/>
          <w:lang w:val="en-US"/>
        </w:rPr>
        <w:t>be</w:t>
      </w:r>
      <w:r w:rsidRPr="00996814">
        <w:rPr>
          <w:rFonts w:ascii="Calibri" w:hAnsi="Calibri" w:eastAsia="SimSun" w:cs="Calibri"/>
          <w:color w:val="4472C4" w:themeColor="accent1"/>
          <w:bdr w:val="none" w:color="auto" w:sz="0" w:space="0" w:frame="1"/>
          <w:lang w:val="en-US"/>
        </w:rPr>
        <w:t xml:space="preserve"> challenging to implement an integer version of it. Again, if really needed, it is straightforward to add the layer (at least for float). Please provide a MR for such special case.</w:t>
      </w:r>
    </w:p>
    <w:p w:rsidRPr="00996814" w:rsidR="002D6A8F" w:rsidP="002D6A8F" w:rsidRDefault="002D6A8F" w14:paraId="525B1028" w14:textId="77777777">
      <w:pPr>
        <w:pStyle w:val="NormalWeb"/>
        <w:shd w:val="clear" w:color="auto" w:fill="FFFFFF"/>
        <w:spacing w:before="0" w:beforeAutospacing="0" w:after="0" w:afterAutospacing="0"/>
        <w:textAlignment w:val="baseline"/>
        <w:rPr>
          <w:rFonts w:hint="eastAsia" w:ascii="SimSun" w:hAnsi="SimSun" w:eastAsia="SimSun" w:cs="Segoe UI"/>
          <w:color w:val="4472C4" w:themeColor="accent1"/>
          <w:lang w:val="en-US"/>
        </w:rPr>
      </w:pPr>
      <w:r w:rsidRPr="00996814">
        <w:rPr>
          <w:rFonts w:ascii="Calibri" w:hAnsi="Calibri" w:eastAsia="SimSun" w:cs="Calibri"/>
          <w:color w:val="4472C4" w:themeColor="accent1"/>
          <w:bdr w:val="none" w:color="auto" w:sz="0" w:space="0" w:frame="1"/>
          <w:lang w:val="en-US"/>
        </w:rPr>
        <w:t> </w:t>
      </w:r>
    </w:p>
    <w:p w:rsidR="002538F2" w:rsidP="002D6A8F" w:rsidRDefault="002D6A8F" w14:paraId="70D5B575" w14:textId="77777777">
      <w:pPr>
        <w:pStyle w:val="NormalWeb"/>
        <w:numPr>
          <w:ilvl w:val="0"/>
          <w:numId w:val="37"/>
        </w:numPr>
        <w:shd w:val="clear" w:color="auto" w:fill="FFFFFF"/>
        <w:spacing w:before="0" w:after="0"/>
        <w:textAlignment w:val="baseline"/>
        <w:rPr>
          <w:rFonts w:ascii="Segoe UI" w:hAnsi="Segoe UI" w:cs="Segoe UI"/>
          <w:i/>
          <w:iCs/>
          <w:color w:val="201F1E"/>
          <w:sz w:val="23"/>
          <w:szCs w:val="23"/>
          <w:lang w:val="en-US"/>
        </w:rPr>
      </w:pPr>
      <w:r w:rsidRPr="002538F2">
        <w:rPr>
          <w:rFonts w:ascii="Calibri" w:hAnsi="Calibri" w:cs="Calibri"/>
          <w:i/>
          <w:iCs/>
          <w:color w:val="000000"/>
          <w:sz w:val="22"/>
          <w:szCs w:val="22"/>
          <w:bdr w:val="none" w:color="auto" w:sz="0" w:space="0" w:frame="1"/>
          <w:lang w:val="en-US"/>
        </w:rPr>
        <w:t>For testing </w:t>
      </w:r>
      <w:r w:rsidRPr="002538F2">
        <w:rPr>
          <w:rStyle w:val="markwkqwzdwn4"/>
          <w:rFonts w:ascii="Calibri" w:hAnsi="Calibri" w:cs="Calibri"/>
          <w:i/>
          <w:iCs/>
          <w:color w:val="000000"/>
          <w:sz w:val="22"/>
          <w:szCs w:val="22"/>
          <w:bdr w:val="none" w:color="auto" w:sz="0" w:space="0" w:frame="1"/>
          <w:lang w:val="en-US"/>
        </w:rPr>
        <w:t>SADL</w:t>
      </w:r>
      <w:r w:rsidRPr="002538F2">
        <w:rPr>
          <w:rFonts w:ascii="Calibri" w:hAnsi="Calibri" w:cs="Calibri"/>
          <w:i/>
          <w:iCs/>
          <w:color w:val="000000"/>
          <w:sz w:val="22"/>
          <w:szCs w:val="22"/>
          <w:bdr w:val="none" w:color="auto" w:sz="0" w:space="0" w:frame="1"/>
          <w:lang w:val="en-US"/>
        </w:rPr>
        <w:t xml:space="preserve">, I have built both </w:t>
      </w:r>
      <w:proofErr w:type="spellStart"/>
      <w:r w:rsidRPr="002538F2">
        <w:rPr>
          <w:rFonts w:ascii="Calibri" w:hAnsi="Calibri" w:cs="Calibri"/>
          <w:i/>
          <w:iCs/>
          <w:color w:val="000000"/>
          <w:sz w:val="22"/>
          <w:szCs w:val="22"/>
          <w:bdr w:val="none" w:color="auto" w:sz="0" w:space="0" w:frame="1"/>
          <w:lang w:val="en-US"/>
        </w:rPr>
        <w:t>pytorch</w:t>
      </w:r>
      <w:proofErr w:type="spellEnd"/>
      <w:r w:rsidRPr="002538F2">
        <w:rPr>
          <w:rFonts w:ascii="Calibri" w:hAnsi="Calibri" w:cs="Calibri"/>
          <w:i/>
          <w:iCs/>
          <w:color w:val="000000"/>
          <w:sz w:val="22"/>
          <w:szCs w:val="22"/>
          <w:bdr w:val="none" w:color="auto" w:sz="0" w:space="0" w:frame="1"/>
          <w:lang w:val="en-US"/>
        </w:rPr>
        <w:t xml:space="preserve"> and </w:t>
      </w:r>
      <w:proofErr w:type="spellStart"/>
      <w:r w:rsidRPr="002538F2">
        <w:rPr>
          <w:rFonts w:ascii="Calibri" w:hAnsi="Calibri" w:cs="Calibri"/>
          <w:i/>
          <w:iCs/>
          <w:color w:val="000000"/>
          <w:sz w:val="22"/>
          <w:szCs w:val="22"/>
          <w:bdr w:val="none" w:color="auto" w:sz="0" w:space="0" w:frame="1"/>
          <w:lang w:val="en-US"/>
        </w:rPr>
        <w:t>tensorflow</w:t>
      </w:r>
      <w:proofErr w:type="spellEnd"/>
      <w:r w:rsidRPr="002538F2">
        <w:rPr>
          <w:rFonts w:ascii="Calibri" w:hAnsi="Calibri" w:cs="Calibri"/>
          <w:i/>
          <w:iCs/>
          <w:color w:val="000000"/>
          <w:sz w:val="22"/>
          <w:szCs w:val="22"/>
          <w:bdr w:val="none" w:color="auto" w:sz="0" w:space="0" w:frame="1"/>
          <w:lang w:val="en-US"/>
        </w:rPr>
        <w:t xml:space="preserve"> environments on my side, and those two examples in the sample directory can be completed correctly in </w:t>
      </w:r>
      <w:proofErr w:type="gramStart"/>
      <w:r w:rsidRPr="002538F2">
        <w:rPr>
          <w:rFonts w:ascii="Calibri" w:hAnsi="Calibri" w:cs="Calibri"/>
          <w:i/>
          <w:iCs/>
          <w:color w:val="000000"/>
          <w:sz w:val="22"/>
          <w:szCs w:val="22"/>
          <w:bdr w:val="none" w:color="auto" w:sz="0" w:space="0" w:frame="1"/>
          <w:lang w:val="en-US"/>
        </w:rPr>
        <w:t>the all</w:t>
      </w:r>
      <w:proofErr w:type="gramEnd"/>
      <w:r w:rsidRPr="002538F2">
        <w:rPr>
          <w:rFonts w:ascii="Calibri" w:hAnsi="Calibri" w:cs="Calibri"/>
          <w:i/>
          <w:iCs/>
          <w:color w:val="000000"/>
          <w:sz w:val="22"/>
          <w:szCs w:val="22"/>
          <w:bdr w:val="none" w:color="auto" w:sz="0" w:space="0" w:frame="1"/>
          <w:lang w:val="en-US"/>
        </w:rPr>
        <w:t xml:space="preserve"> 3 steps.</w:t>
      </w:r>
    </w:p>
    <w:p w:rsidRPr="002538F2" w:rsidR="002D6A8F" w:rsidP="002538F2" w:rsidRDefault="002D6A8F" w14:paraId="12362BF8" w14:textId="3038099E">
      <w:pPr>
        <w:pStyle w:val="NormalWeb"/>
        <w:shd w:val="clear" w:color="auto" w:fill="FFFFFF"/>
        <w:spacing w:before="0" w:after="0"/>
        <w:ind w:left="720"/>
        <w:textAlignment w:val="baseline"/>
        <w:rPr>
          <w:rFonts w:ascii="Segoe UI" w:hAnsi="Segoe UI" w:cs="Segoe UI"/>
          <w:i/>
          <w:iCs/>
          <w:color w:val="201F1E"/>
          <w:sz w:val="23"/>
          <w:szCs w:val="23"/>
          <w:lang w:val="en-US"/>
        </w:rPr>
      </w:pPr>
      <w:r w:rsidRPr="002538F2">
        <w:rPr>
          <w:rFonts w:ascii="Calibri" w:hAnsi="Calibri" w:cs="Calibri"/>
          <w:i/>
          <w:iCs/>
          <w:color w:val="000000"/>
          <w:sz w:val="22"/>
          <w:szCs w:val="22"/>
          <w:bdr w:val="none" w:color="auto" w:sz="0" w:space="0" w:frame="1"/>
          <w:lang w:val="en-US"/>
        </w:rPr>
        <w:t xml:space="preserve">However, there is an error message showing ‘Exception: [ERROR] node not supported’ when I tried converting the </w:t>
      </w:r>
      <w:proofErr w:type="spellStart"/>
      <w:r w:rsidRPr="002538F2">
        <w:rPr>
          <w:rFonts w:ascii="Calibri" w:hAnsi="Calibri" w:cs="Calibri"/>
          <w:i/>
          <w:iCs/>
          <w:color w:val="000000"/>
          <w:sz w:val="22"/>
          <w:szCs w:val="22"/>
          <w:bdr w:val="none" w:color="auto" w:sz="0" w:space="0" w:frame="1"/>
          <w:lang w:val="en-US"/>
        </w:rPr>
        <w:t>onnx</w:t>
      </w:r>
      <w:proofErr w:type="spellEnd"/>
      <w:r w:rsidRPr="002538F2">
        <w:rPr>
          <w:rFonts w:ascii="Calibri" w:hAnsi="Calibri" w:cs="Calibri"/>
          <w:i/>
          <w:iCs/>
          <w:color w:val="000000"/>
          <w:sz w:val="22"/>
          <w:szCs w:val="22"/>
          <w:bdr w:val="none" w:color="auto" w:sz="0" w:space="0" w:frame="1"/>
          <w:lang w:val="en-US"/>
        </w:rPr>
        <w:t xml:space="preserve"> model</w:t>
      </w:r>
      <w:r w:rsidRPr="002538F2" w:rsidR="00C75B43">
        <w:rPr>
          <w:rFonts w:ascii="Calibri" w:hAnsi="Calibri" w:cs="Calibri"/>
          <w:i/>
          <w:iCs/>
          <w:color w:val="000000"/>
          <w:sz w:val="22"/>
          <w:szCs w:val="22"/>
          <w:bdr w:val="none" w:color="auto" w:sz="0" w:space="0" w:frame="1"/>
          <w:lang w:val="en-US"/>
        </w:rPr>
        <w:t>.</w:t>
      </w:r>
    </w:p>
    <w:p w:rsidRPr="002D6A8F" w:rsidR="002D6A8F" w:rsidP="002D6A8F" w:rsidRDefault="002D6A8F" w14:paraId="43418FD4" w14:textId="77777777">
      <w:pPr>
        <w:pStyle w:val="NormalWeb"/>
        <w:shd w:val="clear" w:color="auto" w:fill="FFFFFF"/>
        <w:spacing w:before="0" w:beforeAutospacing="0" w:after="0" w:afterAutospacing="0"/>
        <w:textAlignment w:val="baseline"/>
        <w:rPr>
          <w:rFonts w:ascii="SimSun" w:hAnsi="SimSun" w:eastAsia="SimSun" w:cs="Segoe UI"/>
          <w:color w:val="201F1E"/>
          <w:lang w:val="en-US"/>
        </w:rPr>
      </w:pPr>
      <w:r w:rsidRPr="002D6A8F">
        <w:rPr>
          <w:rFonts w:ascii="Calibri" w:hAnsi="Calibri" w:eastAsia="SimSun" w:cs="Calibri"/>
          <w:color w:val="000000"/>
          <w:bdr w:val="none" w:color="auto" w:sz="0" w:space="0" w:frame="1"/>
          <w:lang w:val="en-US"/>
        </w:rPr>
        <w:t> </w:t>
      </w:r>
    </w:p>
    <w:p w:rsidRPr="005442F2" w:rsidR="002D6A8F" w:rsidP="002D6A8F" w:rsidRDefault="002D6A8F" w14:paraId="45377D79" w14:textId="77777777">
      <w:pPr>
        <w:pStyle w:val="NormalWeb"/>
        <w:shd w:val="clear" w:color="auto" w:fill="FFFFFF"/>
        <w:spacing w:before="0" w:beforeAutospacing="0" w:after="0" w:afterAutospacing="0"/>
        <w:textAlignment w:val="baseline"/>
        <w:rPr>
          <w:rFonts w:hint="eastAsia" w:ascii="SimSun" w:hAnsi="SimSun" w:eastAsia="SimSun" w:cs="Segoe UI"/>
          <w:color w:val="4472C4" w:themeColor="accent1"/>
          <w:lang w:val="en-US"/>
        </w:rPr>
      </w:pPr>
      <w:r w:rsidRPr="005442F2">
        <w:rPr>
          <w:rFonts w:ascii="Calibri" w:hAnsi="Calibri" w:eastAsia="SimSun" w:cs="Calibri"/>
          <w:color w:val="4472C4" w:themeColor="accent1"/>
          <w:bdr w:val="none" w:color="auto" w:sz="0" w:space="0" w:frame="1"/>
          <w:lang w:val="en-US"/>
        </w:rPr>
        <w:t>&gt; Looking at the missing layers, you should not have trouble with memory layout or implementation, however, here are some tips:</w:t>
      </w:r>
    </w:p>
    <w:p w:rsidRPr="005442F2" w:rsidR="002D6A8F" w:rsidP="002D6A8F" w:rsidRDefault="002D6A8F" w14:paraId="7CD57367" w14:textId="77777777">
      <w:pPr>
        <w:numPr>
          <w:ilvl w:val="0"/>
          <w:numId w:val="17"/>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hint="eastAsia" w:ascii="SimSun" w:hAnsi="SimSun" w:eastAsia="SimSun" w:cs="Segoe UI"/>
          <w:color w:val="4472C4" w:themeColor="accent1"/>
        </w:rPr>
      </w:pPr>
      <w:r w:rsidRPr="005442F2">
        <w:rPr>
          <w:rFonts w:ascii="Calibri" w:hAnsi="Calibri" w:eastAsia="SimSun" w:cs="Calibri"/>
          <w:color w:val="4472C4" w:themeColor="accent1"/>
          <w:bdr w:val="none" w:color="auto" w:sz="0" w:space="0" w:frame="1"/>
        </w:rPr>
        <w:t xml:space="preserve">the first "slice" layers are not </w:t>
      </w:r>
      <w:proofErr w:type="gramStart"/>
      <w:r w:rsidRPr="005442F2">
        <w:rPr>
          <w:rFonts w:ascii="Calibri" w:hAnsi="Calibri" w:eastAsia="SimSun" w:cs="Calibri"/>
          <w:color w:val="4472C4" w:themeColor="accent1"/>
          <w:bdr w:val="none" w:color="auto" w:sz="0" w:space="0" w:frame="1"/>
        </w:rPr>
        <w:t>really useful</w:t>
      </w:r>
      <w:proofErr w:type="gramEnd"/>
      <w:r w:rsidRPr="005442F2">
        <w:rPr>
          <w:rFonts w:ascii="Calibri" w:hAnsi="Calibri" w:eastAsia="SimSun" w:cs="Calibri"/>
          <w:color w:val="4472C4" w:themeColor="accent1"/>
          <w:bdr w:val="none" w:color="auto" w:sz="0" w:space="0" w:frame="1"/>
        </w:rPr>
        <w:t>: when preparing your input, you are copying data into a unique tensor and then split it again. It would be more efficient to just prepare the N inputs because it will avoid copies. Implementing "slice" is not difficult but it will require attention on the data layout tracking in "</w:t>
      </w:r>
      <w:proofErr w:type="spellStart"/>
      <w:r w:rsidRPr="005442F2">
        <w:rPr>
          <w:rFonts w:ascii="Calibri" w:hAnsi="Calibri" w:eastAsia="SimSun" w:cs="Calibri"/>
          <w:color w:val="4472C4" w:themeColor="accent1"/>
          <w:bdr w:val="none" w:color="auto" w:sz="0" w:space="0" w:frame="1"/>
        </w:rPr>
        <w:t>annotate_node</w:t>
      </w:r>
      <w:proofErr w:type="spellEnd"/>
      <w:r w:rsidRPr="005442F2">
        <w:rPr>
          <w:rFonts w:ascii="Calibri" w:hAnsi="Calibri" w:eastAsia="SimSun" w:cs="Calibri"/>
          <w:color w:val="4472C4" w:themeColor="accent1"/>
          <w:bdr w:val="none" w:color="auto" w:sz="0" w:space="0" w:frame="1"/>
        </w:rPr>
        <w:t>" of the converter.</w:t>
      </w:r>
    </w:p>
    <w:p w:rsidRPr="005442F2" w:rsidR="002D6A8F" w:rsidP="002D6A8F" w:rsidRDefault="002D6A8F" w14:paraId="23B93E91" w14:textId="77777777">
      <w:pPr>
        <w:numPr>
          <w:ilvl w:val="0"/>
          <w:numId w:val="17"/>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hint="eastAsia" w:ascii="SimSun" w:hAnsi="SimSun" w:eastAsia="SimSun" w:cs="Segoe UI"/>
          <w:color w:val="4472C4" w:themeColor="accent1"/>
        </w:rPr>
      </w:pPr>
      <w:proofErr w:type="spellStart"/>
      <w:r w:rsidRPr="005442F2">
        <w:rPr>
          <w:rFonts w:ascii="Calibri" w:hAnsi="Calibri" w:eastAsia="SimSun" w:cs="Calibri"/>
          <w:color w:val="4472C4" w:themeColor="accent1"/>
          <w:bdr w:val="none" w:color="auto" w:sz="0" w:space="0" w:frame="1"/>
        </w:rPr>
        <w:t>globaveragepool</w:t>
      </w:r>
      <w:proofErr w:type="spellEnd"/>
      <w:r w:rsidRPr="005442F2">
        <w:rPr>
          <w:rFonts w:ascii="Calibri" w:hAnsi="Calibri" w:eastAsia="SimSun" w:cs="Calibri"/>
          <w:color w:val="4472C4" w:themeColor="accent1"/>
          <w:bdr w:val="none" w:color="auto" w:sz="0" w:space="0" w:frame="1"/>
        </w:rPr>
        <w:t xml:space="preserve"> is straightforward to implement. </w:t>
      </w:r>
      <w:proofErr w:type="gramStart"/>
      <w:r w:rsidRPr="005442F2">
        <w:rPr>
          <w:rFonts w:ascii="Calibri" w:hAnsi="Calibri" w:eastAsia="SimSun" w:cs="Calibri"/>
          <w:color w:val="4472C4" w:themeColor="accent1"/>
          <w:bdr w:val="none" w:color="auto" w:sz="0" w:space="0" w:frame="1"/>
        </w:rPr>
        <w:t>Actually, this</w:t>
      </w:r>
      <w:proofErr w:type="gramEnd"/>
      <w:r w:rsidRPr="005442F2">
        <w:rPr>
          <w:rFonts w:ascii="Calibri" w:hAnsi="Calibri" w:eastAsia="SimSun" w:cs="Calibri"/>
          <w:color w:val="4472C4" w:themeColor="accent1"/>
          <w:bdr w:val="none" w:color="auto" w:sz="0" w:space="0" w:frame="1"/>
        </w:rPr>
        <w:t xml:space="preserve"> is a special case of </w:t>
      </w:r>
      <w:proofErr w:type="spellStart"/>
      <w:r w:rsidRPr="005442F2">
        <w:rPr>
          <w:rFonts w:ascii="Calibri" w:hAnsi="Calibri" w:eastAsia="SimSun" w:cs="Calibri"/>
          <w:color w:val="4472C4" w:themeColor="accent1"/>
          <w:bdr w:val="none" w:color="auto" w:sz="0" w:space="0" w:frame="1"/>
        </w:rPr>
        <w:t>averagepool</w:t>
      </w:r>
      <w:proofErr w:type="spellEnd"/>
      <w:r w:rsidRPr="005442F2">
        <w:rPr>
          <w:rFonts w:ascii="Calibri" w:hAnsi="Calibri" w:eastAsia="SimSun" w:cs="Calibri"/>
          <w:color w:val="4472C4" w:themeColor="accent1"/>
          <w:bdr w:val="none" w:color="auto" w:sz="0" w:space="0" w:frame="1"/>
        </w:rPr>
        <w:t xml:space="preserve"> which itself can be implemented by taking </w:t>
      </w:r>
      <w:proofErr w:type="spellStart"/>
      <w:r w:rsidRPr="005442F2">
        <w:rPr>
          <w:rFonts w:ascii="Calibri" w:hAnsi="Calibri" w:eastAsia="SimSun" w:cs="Calibri"/>
          <w:color w:val="4472C4" w:themeColor="accent1"/>
          <w:bdr w:val="none" w:color="auto" w:sz="0" w:space="0" w:frame="1"/>
        </w:rPr>
        <w:t>maxpool</w:t>
      </w:r>
      <w:proofErr w:type="spellEnd"/>
      <w:r w:rsidRPr="005442F2">
        <w:rPr>
          <w:rFonts w:ascii="Calibri" w:hAnsi="Calibri" w:eastAsia="SimSun" w:cs="Calibri"/>
          <w:color w:val="4472C4" w:themeColor="accent1"/>
          <w:bdr w:val="none" w:color="auto" w:sz="0" w:space="0" w:frame="1"/>
        </w:rPr>
        <w:t xml:space="preserve"> as a template</w:t>
      </w:r>
    </w:p>
    <w:p w:rsidRPr="005442F2" w:rsidR="002D6A8F" w:rsidP="002D6A8F" w:rsidRDefault="002D6A8F" w14:paraId="14A1F5CE" w14:textId="081A582D">
      <w:pPr>
        <w:numPr>
          <w:ilvl w:val="0"/>
          <w:numId w:val="17"/>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hint="eastAsia" w:ascii="SimSun" w:hAnsi="SimSun" w:eastAsia="SimSun" w:cs="Segoe UI"/>
          <w:color w:val="4472C4" w:themeColor="accent1"/>
        </w:rPr>
      </w:pPr>
      <w:r w:rsidRPr="005442F2">
        <w:rPr>
          <w:rFonts w:ascii="Calibri" w:hAnsi="Calibri" w:eastAsia="SimSun" w:cs="Calibri"/>
          <w:color w:val="4472C4" w:themeColor="accent1"/>
          <w:bdr w:val="none" w:color="auto" w:sz="0" w:space="0" w:frame="1"/>
        </w:rPr>
        <w:t xml:space="preserve">sigmoid: this </w:t>
      </w:r>
      <w:r w:rsidRPr="005442F2" w:rsidR="00996814">
        <w:rPr>
          <w:rFonts w:ascii="Calibri" w:hAnsi="Calibri" w:eastAsia="SimSun" w:cs="Calibri"/>
          <w:color w:val="4472C4" w:themeColor="accent1"/>
          <w:bdr w:val="none" w:color="auto" w:sz="0" w:space="0" w:frame="1"/>
        </w:rPr>
        <w:t xml:space="preserve">type of </w:t>
      </w:r>
      <w:r w:rsidRPr="005442F2">
        <w:rPr>
          <w:rFonts w:ascii="Calibri" w:hAnsi="Calibri" w:eastAsia="SimSun" w:cs="Calibri"/>
          <w:color w:val="4472C4" w:themeColor="accent1"/>
          <w:bdr w:val="none" w:color="auto" w:sz="0" w:space="0" w:frame="1"/>
        </w:rPr>
        <w:t xml:space="preserve">layer </w:t>
      </w:r>
      <w:r w:rsidRPr="005442F2" w:rsidR="00996814">
        <w:rPr>
          <w:rFonts w:ascii="Calibri" w:hAnsi="Calibri" w:eastAsia="SimSun" w:cs="Calibri"/>
          <w:color w:val="4472C4" w:themeColor="accent1"/>
          <w:bdr w:val="none" w:color="auto" w:sz="0" w:space="0" w:frame="1"/>
        </w:rPr>
        <w:t xml:space="preserve">is </w:t>
      </w:r>
      <w:r w:rsidRPr="005442F2" w:rsidR="007A225C">
        <w:rPr>
          <w:rFonts w:ascii="Calibri" w:hAnsi="Calibri" w:eastAsia="SimSun" w:cs="Calibri"/>
          <w:color w:val="4472C4" w:themeColor="accent1"/>
          <w:bdr w:val="none" w:color="auto" w:sz="0" w:space="0" w:frame="1"/>
        </w:rPr>
        <w:t xml:space="preserve">maybe not recommended </w:t>
      </w:r>
      <w:r w:rsidRPr="005442F2">
        <w:rPr>
          <w:rFonts w:ascii="Calibri" w:hAnsi="Calibri" w:eastAsia="SimSun" w:cs="Calibri"/>
          <w:color w:val="4472C4" w:themeColor="accent1"/>
          <w:bdr w:val="none" w:color="auto" w:sz="0" w:space="0" w:frame="1"/>
        </w:rPr>
        <w:t>since integer version will be quite difficult to implement. If you implement it for float, please disable the integer version in the template specialization.</w:t>
      </w:r>
    </w:p>
    <w:p w:rsidRPr="005442F2" w:rsidR="002D6A8F" w:rsidP="002D6A8F" w:rsidRDefault="002D6A8F" w14:paraId="245F8AFF" w14:textId="77777777">
      <w:pPr>
        <w:numPr>
          <w:ilvl w:val="0"/>
          <w:numId w:val="17"/>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hint="eastAsia" w:ascii="SimSun" w:hAnsi="SimSun" w:eastAsia="SimSun" w:cs="Segoe UI"/>
          <w:color w:val="4472C4" w:themeColor="accent1"/>
        </w:rPr>
      </w:pPr>
      <w:proofErr w:type="spellStart"/>
      <w:r w:rsidRPr="005442F2">
        <w:rPr>
          <w:rFonts w:ascii="Calibri" w:hAnsi="Calibri" w:eastAsia="SimSun" w:cs="Calibri"/>
          <w:color w:val="4472C4" w:themeColor="accent1"/>
          <w:bdr w:val="none" w:color="auto" w:sz="0" w:space="0" w:frame="1"/>
        </w:rPr>
        <w:lastRenderedPageBreak/>
        <w:t>reducemean</w:t>
      </w:r>
      <w:proofErr w:type="spellEnd"/>
      <w:r w:rsidRPr="005442F2">
        <w:rPr>
          <w:rFonts w:ascii="Calibri" w:hAnsi="Calibri" w:eastAsia="SimSun" w:cs="Calibri"/>
          <w:color w:val="4472C4" w:themeColor="accent1"/>
          <w:bdr w:val="none" w:color="auto" w:sz="0" w:space="0" w:frame="1"/>
        </w:rPr>
        <w:t xml:space="preserve">, </w:t>
      </w:r>
      <w:proofErr w:type="spellStart"/>
      <w:r w:rsidRPr="005442F2">
        <w:rPr>
          <w:rFonts w:ascii="Calibri" w:hAnsi="Calibri" w:eastAsia="SimSun" w:cs="Calibri"/>
          <w:color w:val="4472C4" w:themeColor="accent1"/>
          <w:bdr w:val="none" w:color="auto" w:sz="0" w:space="0" w:frame="1"/>
        </w:rPr>
        <w:t>reducemax</w:t>
      </w:r>
      <w:proofErr w:type="spellEnd"/>
      <w:r w:rsidRPr="005442F2">
        <w:rPr>
          <w:rFonts w:ascii="Calibri" w:hAnsi="Calibri" w:eastAsia="SimSun" w:cs="Calibri"/>
          <w:color w:val="4472C4" w:themeColor="accent1"/>
          <w:bdr w:val="none" w:color="auto" w:sz="0" w:space="0" w:frame="1"/>
        </w:rPr>
        <w:t>: should be straightforward to implement, using flatten as a template for example.</w:t>
      </w:r>
    </w:p>
    <w:p w:rsidRPr="005442F2" w:rsidR="002D6A8F" w:rsidP="002D6A8F" w:rsidRDefault="002D6A8F" w14:paraId="00642418" w14:textId="280F2C72">
      <w:pPr>
        <w:pStyle w:val="NormalWeb"/>
        <w:shd w:val="clear" w:color="auto" w:fill="FFFFFF"/>
        <w:spacing w:before="0" w:beforeAutospacing="0" w:after="0" w:afterAutospacing="0"/>
        <w:textAlignment w:val="baseline"/>
        <w:rPr>
          <w:rFonts w:hint="eastAsia" w:ascii="SimSun" w:hAnsi="SimSun" w:eastAsia="SimSun" w:cs="Segoe UI"/>
          <w:color w:val="4472C4" w:themeColor="accent1"/>
          <w:lang w:val="en-US"/>
        </w:rPr>
      </w:pPr>
      <w:r w:rsidRPr="005442F2">
        <w:rPr>
          <w:rFonts w:ascii="Calibri" w:hAnsi="Calibri" w:eastAsia="SimSun" w:cs="Calibri"/>
          <w:color w:val="4472C4" w:themeColor="accent1"/>
          <w:bdr w:val="none" w:color="auto" w:sz="0" w:space="0" w:frame="1"/>
          <w:lang w:val="en-US"/>
        </w:rPr>
        <w:t>The best way to proceed is proceed one unsupported layer at a time: create a dummy model with one input + conv2d follow by a layer not yet supported. You then add the support for the layer (in both converter and </w:t>
      </w:r>
      <w:r w:rsidRPr="005442F2">
        <w:rPr>
          <w:rStyle w:val="markwkqwzdwn4"/>
          <w:rFonts w:ascii="Calibri" w:hAnsi="Calibri" w:eastAsia="SimSun" w:cs="Calibri"/>
          <w:color w:val="4472C4" w:themeColor="accent1"/>
          <w:bdr w:val="none" w:color="auto" w:sz="0" w:space="0" w:frame="1"/>
          <w:lang w:val="en-US"/>
        </w:rPr>
        <w:t>SADL</w:t>
      </w:r>
      <w:r w:rsidRPr="005442F2">
        <w:rPr>
          <w:rFonts w:ascii="Calibri" w:hAnsi="Calibri" w:eastAsia="SimSun" w:cs="Calibri"/>
          <w:color w:val="4472C4" w:themeColor="accent1"/>
          <w:bdr w:val="none" w:color="auto" w:sz="0" w:space="0" w:frame="1"/>
          <w:lang w:val="en-US"/>
        </w:rPr>
        <w:t>) and create a MR with the model attached</w:t>
      </w:r>
      <w:r w:rsidRPr="005442F2" w:rsidR="001B28CF">
        <w:rPr>
          <w:rFonts w:ascii="Calibri" w:hAnsi="Calibri" w:eastAsia="SimSun" w:cs="Calibri"/>
          <w:color w:val="4472C4" w:themeColor="accent1"/>
          <w:bdr w:val="none" w:color="auto" w:sz="0" w:space="0" w:frame="1"/>
          <w:lang w:val="en-US"/>
        </w:rPr>
        <w:t xml:space="preserve">. </w:t>
      </w:r>
      <w:r w:rsidRPr="005442F2">
        <w:rPr>
          <w:rFonts w:ascii="Calibri" w:hAnsi="Calibri" w:eastAsia="SimSun" w:cs="Calibri"/>
          <w:color w:val="4472C4" w:themeColor="accent1"/>
          <w:bdr w:val="none" w:color="auto" w:sz="0" w:space="0" w:frame="1"/>
          <w:lang w:val="en-US"/>
        </w:rPr>
        <w:t>In case you do not know </w:t>
      </w:r>
      <w:hyperlink w:tgtFrame="_blank" w:history="1" r:id="rId11">
        <w:r w:rsidRPr="005442F2">
          <w:rPr>
            <w:rStyle w:val="Hyperlink"/>
            <w:rFonts w:ascii="Calibri" w:hAnsi="Calibri" w:eastAsia="SimSun" w:cs="Calibri"/>
            <w:color w:val="4472C4" w:themeColor="accent1"/>
            <w:bdr w:val="none" w:color="auto" w:sz="0" w:space="0" w:frame="1"/>
            <w:lang w:val="en-US"/>
          </w:rPr>
          <w:t>https://netron.app/</w:t>
        </w:r>
      </w:hyperlink>
      <w:r w:rsidRPr="005442F2">
        <w:rPr>
          <w:rFonts w:ascii="Calibri" w:hAnsi="Calibri" w:eastAsia="SimSun" w:cs="Calibri"/>
          <w:color w:val="4472C4" w:themeColor="accent1"/>
          <w:bdr w:val="none" w:color="auto" w:sz="0" w:space="0" w:frame="1"/>
          <w:lang w:val="en-US"/>
        </w:rPr>
        <w:t xml:space="preserve"> is very useful to follow the </w:t>
      </w:r>
      <w:proofErr w:type="spellStart"/>
      <w:r w:rsidRPr="005442F2">
        <w:rPr>
          <w:rFonts w:ascii="Calibri" w:hAnsi="Calibri" w:eastAsia="SimSun" w:cs="Calibri"/>
          <w:color w:val="4472C4" w:themeColor="accent1"/>
          <w:bdr w:val="none" w:color="auto" w:sz="0" w:space="0" w:frame="1"/>
          <w:lang w:val="en-US"/>
        </w:rPr>
        <w:t>onnx</w:t>
      </w:r>
      <w:proofErr w:type="spellEnd"/>
      <w:r w:rsidRPr="005442F2">
        <w:rPr>
          <w:rFonts w:ascii="Calibri" w:hAnsi="Calibri" w:eastAsia="SimSun" w:cs="Calibri"/>
          <w:color w:val="4472C4" w:themeColor="accent1"/>
          <w:bdr w:val="none" w:color="auto" w:sz="0" w:space="0" w:frame="1"/>
          <w:lang w:val="en-US"/>
        </w:rPr>
        <w:t xml:space="preserve"> graph representation and parameters.</w:t>
      </w:r>
    </w:p>
    <w:p w:rsidRPr="002D6A8F" w:rsidR="002D6A8F" w:rsidP="002D6A8F" w:rsidRDefault="002D6A8F" w14:paraId="1CC95CD3" w14:textId="77777777">
      <w:pPr>
        <w:pStyle w:val="NormalWeb"/>
        <w:shd w:val="clear" w:color="auto" w:fill="FFFFFF"/>
        <w:spacing w:before="0" w:beforeAutospacing="0" w:after="0" w:afterAutospacing="0"/>
        <w:textAlignment w:val="baseline"/>
        <w:rPr>
          <w:rFonts w:hint="eastAsia" w:ascii="SimSun" w:hAnsi="SimSun" w:eastAsia="SimSun" w:cs="Segoe UI"/>
          <w:color w:val="201F1E"/>
          <w:lang w:val="en-US"/>
        </w:rPr>
      </w:pPr>
      <w:r w:rsidRPr="002D6A8F">
        <w:rPr>
          <w:rFonts w:ascii="Calibri" w:hAnsi="Calibri" w:eastAsia="SimSun" w:cs="Calibri"/>
          <w:color w:val="000000"/>
          <w:bdr w:val="none" w:color="auto" w:sz="0" w:space="0" w:frame="1"/>
          <w:lang w:val="en-US"/>
        </w:rPr>
        <w:t> </w:t>
      </w:r>
    </w:p>
    <w:p w:rsidR="002D6A8F" w:rsidP="001B28CF" w:rsidRDefault="002D6A8F" w14:paraId="73FAD5A7" w14:textId="77777777">
      <w:pPr>
        <w:pStyle w:val="Heading2"/>
        <w:rPr>
          <w:rFonts w:ascii="SimSun" w:hAnsi="SimSun" w:eastAsia="SimSun" w:cs="Segoe UI"/>
        </w:rPr>
      </w:pPr>
      <w:r w:rsidR="002D6A8F">
        <w:rPr>
          <w:rFonts w:eastAsia="SimSun"/>
          <w:bdr w:val="none" w:color="auto" w:sz="0" w:space="0" w:frame="1"/>
        </w:rPr>
        <w:t>Constants in </w:t>
      </w:r>
      <w:r w:rsidR="002D6A8F">
        <w:rPr>
          <w:rStyle w:val="markwkqwzdwn4"/>
          <w:rFonts w:ascii="Calibri" w:hAnsi="Calibri" w:eastAsia="SimSun" w:cs="Calibri"/>
          <w:b w:val="0"/>
          <w:bCs w:val="0"/>
          <w:color w:val="201F1E"/>
          <w:bdr w:val="none" w:color="auto" w:sz="0" w:space="0" w:frame="1"/>
        </w:rPr>
        <w:t>SADL</w:t>
      </w:r>
    </w:p>
    <w:p w:rsidR="002D6A8F" w:rsidP="002D6A8F" w:rsidRDefault="002D6A8F" w14:paraId="78E36F6F" w14:textId="29756F49">
      <w:pPr>
        <w:pStyle w:val="NormalWeb"/>
        <w:shd w:val="clear" w:color="auto" w:fill="FFFFFF"/>
        <w:spacing w:before="0" w:beforeAutospacing="0" w:after="0" w:afterAutospacing="0"/>
        <w:textAlignment w:val="baseline"/>
        <w:rPr>
          <w:rFonts w:ascii="Calibri" w:hAnsi="Calibri" w:eastAsia="SimSun" w:cs="Calibri"/>
          <w:i/>
          <w:iCs/>
          <w:color w:val="201F1E"/>
          <w:bdr w:val="none" w:color="auto" w:sz="0" w:space="0" w:frame="1"/>
          <w:lang w:val="en-US"/>
        </w:rPr>
      </w:pPr>
      <w:r w:rsidRPr="002538F2">
        <w:rPr>
          <w:rFonts w:ascii="Calibri" w:hAnsi="Calibri" w:eastAsia="SimSun" w:cs="Calibri"/>
          <w:i/>
          <w:iCs/>
          <w:color w:val="201F1E"/>
          <w:bdr w:val="none" w:color="auto" w:sz="0" w:space="0" w:frame="1"/>
          <w:lang w:val="en-US"/>
        </w:rPr>
        <w:t xml:space="preserve">For the shuffle operation (I believe it is achieved by reshape and transpose layers), it seems that when the actual input size is different from the one used in the </w:t>
      </w:r>
      <w:proofErr w:type="spellStart"/>
      <w:r w:rsidRPr="002538F2">
        <w:rPr>
          <w:rFonts w:ascii="Calibri" w:hAnsi="Calibri" w:eastAsia="SimSun" w:cs="Calibri"/>
          <w:i/>
          <w:iCs/>
          <w:color w:val="201F1E"/>
          <w:bdr w:val="none" w:color="auto" w:sz="0" w:space="0" w:frame="1"/>
          <w:lang w:val="en-US"/>
        </w:rPr>
        <w:t>onnx</w:t>
      </w:r>
      <w:proofErr w:type="spellEnd"/>
      <w:r w:rsidRPr="002538F2">
        <w:rPr>
          <w:rFonts w:ascii="Calibri" w:hAnsi="Calibri" w:eastAsia="SimSun" w:cs="Calibri"/>
          <w:i/>
          <w:iCs/>
          <w:color w:val="201F1E"/>
          <w:bdr w:val="none" w:color="auto" w:sz="0" w:space="0" w:frame="1"/>
          <w:lang w:val="en-US"/>
        </w:rPr>
        <w:t xml:space="preserve"> file, a crash will occur. Currently, I solved this by removing the shuffle layer in our model and implementing it </w:t>
      </w:r>
      <w:proofErr w:type="gramStart"/>
      <w:r w:rsidRPr="002538F2">
        <w:rPr>
          <w:rFonts w:ascii="Calibri" w:hAnsi="Calibri" w:eastAsia="SimSun" w:cs="Calibri"/>
          <w:i/>
          <w:iCs/>
          <w:color w:val="201F1E"/>
          <w:bdr w:val="none" w:color="auto" w:sz="0" w:space="0" w:frame="1"/>
          <w:lang w:val="en-US"/>
        </w:rPr>
        <w:t>in  the</w:t>
      </w:r>
      <w:proofErr w:type="gramEnd"/>
      <w:r w:rsidRPr="002538F2">
        <w:rPr>
          <w:rFonts w:ascii="Calibri" w:hAnsi="Calibri" w:eastAsia="SimSun" w:cs="Calibri"/>
          <w:i/>
          <w:iCs/>
          <w:color w:val="201F1E"/>
          <w:bdr w:val="none" w:color="auto" w:sz="0" w:space="0" w:frame="1"/>
          <w:lang w:val="en-US"/>
        </w:rPr>
        <w:t xml:space="preserve"> VTM codec instead.</w:t>
      </w:r>
    </w:p>
    <w:p w:rsidRPr="002538F2" w:rsidR="002538F2" w:rsidP="002D6A8F" w:rsidRDefault="002538F2" w14:paraId="193AFE6A" w14:textId="77777777">
      <w:pPr>
        <w:pStyle w:val="NormalWeb"/>
        <w:shd w:val="clear" w:color="auto" w:fill="FFFFFF"/>
        <w:spacing w:before="0" w:beforeAutospacing="0" w:after="0" w:afterAutospacing="0"/>
        <w:textAlignment w:val="baseline"/>
        <w:rPr>
          <w:rFonts w:hint="eastAsia" w:ascii="SimSun" w:hAnsi="SimSun" w:eastAsia="SimSun" w:cs="Segoe UI"/>
          <w:i/>
          <w:iCs/>
          <w:color w:val="201F1E"/>
          <w:lang w:val="en-US"/>
        </w:rPr>
      </w:pPr>
    </w:p>
    <w:p w:rsidRPr="00A35427" w:rsidR="002D6A8F" w:rsidP="002D6A8F" w:rsidRDefault="002D6A8F" w14:paraId="4836FA9F" w14:textId="77777777">
      <w:pPr>
        <w:pStyle w:val="NormalWeb"/>
        <w:shd w:val="clear" w:color="auto" w:fill="FFFFFF"/>
        <w:spacing w:before="0" w:beforeAutospacing="0" w:after="0" w:afterAutospacing="0"/>
        <w:textAlignment w:val="baseline"/>
        <w:rPr>
          <w:rFonts w:hint="eastAsia" w:ascii="Calibri" w:hAnsi="Calibri" w:eastAsia="SimSun" w:cs="Calibri"/>
          <w:color w:val="4472C4" w:themeColor="accent1"/>
          <w:bdr w:val="none" w:color="auto" w:sz="0" w:space="0" w:frame="1"/>
          <w:lang w:val="en-US"/>
        </w:rPr>
      </w:pPr>
      <w:r w:rsidRPr="00A35427">
        <w:rPr>
          <w:rFonts w:ascii="Calibri" w:hAnsi="Calibri" w:eastAsia="SimSun" w:cs="Calibri"/>
          <w:color w:val="4472C4" w:themeColor="accent1"/>
          <w:bdr w:val="none" w:color="auto" w:sz="0" w:space="0" w:frame="1"/>
          <w:lang w:val="en-US"/>
        </w:rPr>
        <w:t>&gt; there are several possible reasons:</w:t>
      </w:r>
    </w:p>
    <w:p w:rsidRPr="00A35427" w:rsidR="002D6A8F" w:rsidP="3BFE0C23" w:rsidRDefault="002D6A8F" w14:paraId="00398500" w14:textId="17F9F6C2">
      <w:pPr>
        <w:pStyle w:val="NormalWeb"/>
        <w:shd w:val="clear" w:color="auto" w:fill="FFFFFF" w:themeFill="background1"/>
        <w:spacing w:before="0" w:beforeAutospacing="off" w:after="0" w:afterAutospacing="off"/>
        <w:textAlignment w:val="baseline"/>
        <w:rPr>
          <w:rFonts w:ascii="SimSun" w:hAnsi="SimSun" w:eastAsia="SimSun" w:cs="Segoe UI"/>
          <w:color w:val="4472C4" w:themeColor="accent1"/>
          <w:lang w:val="en-US"/>
        </w:rPr>
      </w:pPr>
      <w:r w:rsidRPr="00A35427" w:rsidR="002D6A8F">
        <w:rPr>
          <w:rFonts w:ascii="Calibri" w:hAnsi="Calibri" w:eastAsia="SimSun" w:cs="Calibri"/>
          <w:color w:val="4472C4" w:themeColor="accent1"/>
          <w:bdr w:val="none" w:color="auto" w:sz="0" w:space="0" w:frame="1"/>
          <w:lang w:val="en-US"/>
        </w:rPr>
        <w:t>&gt; 1- somewhere in the network there are values "hard-coded". It can happen during the torch-&gt;</w:t>
      </w:r>
      <w:proofErr w:type="spellStart"/>
      <w:r w:rsidRPr="00A35427" w:rsidR="002D6A8F">
        <w:rPr>
          <w:rFonts w:ascii="Calibri" w:hAnsi="Calibri" w:eastAsia="SimSun" w:cs="Calibri"/>
          <w:color w:val="4472C4" w:themeColor="accent1"/>
          <w:bdr w:val="none" w:color="auto" w:sz="0" w:space="0" w:frame="1"/>
          <w:lang w:val="en-US"/>
        </w:rPr>
        <w:t>onnx</w:t>
      </w:r>
      <w:proofErr w:type="spellEnd"/>
      <w:r w:rsidRPr="00A35427" w:rsidR="002D6A8F">
        <w:rPr>
          <w:rFonts w:ascii="Calibri" w:hAnsi="Calibri" w:eastAsia="SimSun" w:cs="Calibri"/>
          <w:color w:val="4472C4" w:themeColor="accent1"/>
          <w:bdr w:val="none" w:color="auto" w:sz="0" w:space="0" w:frame="1"/>
          <w:lang w:val="en-US"/>
        </w:rPr>
        <w:t xml:space="preserve"> conversion or the </w:t>
      </w:r>
      <w:proofErr w:type="spellStart"/>
      <w:r w:rsidRPr="00A35427" w:rsidR="002D6A8F">
        <w:rPr>
          <w:rFonts w:ascii="Calibri" w:hAnsi="Calibri" w:eastAsia="SimSun" w:cs="Calibri"/>
          <w:color w:val="4472C4" w:themeColor="accent1"/>
          <w:bdr w:val="none" w:color="auto" w:sz="0" w:space="0" w:frame="1"/>
          <w:lang w:val="en-US"/>
        </w:rPr>
        <w:t>onnx</w:t>
      </w:r>
      <w:proofErr w:type="spellEnd"/>
      <w:r w:rsidRPr="00A35427" w:rsidR="002D6A8F">
        <w:rPr>
          <w:rFonts w:ascii="Calibri" w:hAnsi="Calibri" w:eastAsia="SimSun" w:cs="Calibri"/>
          <w:color w:val="4472C4" w:themeColor="accent1"/>
          <w:bdr w:val="none" w:color="auto" w:sz="0" w:space="0" w:frame="1"/>
          <w:lang w:val="en-US"/>
        </w:rPr>
        <w:t>-&gt;</w:t>
      </w:r>
      <w:proofErr w:type="spellStart"/>
      <w:r w:rsidRPr="00A35427" w:rsidR="002D6A8F">
        <w:rPr>
          <w:rStyle w:val="markwkqwzdwn4"/>
          <w:rFonts w:ascii="Calibri" w:hAnsi="Calibri" w:eastAsia="SimSun" w:cs="Calibri"/>
          <w:color w:val="4472C4" w:themeColor="accent1"/>
          <w:bdr w:val="none" w:color="auto" w:sz="0" w:space="0" w:frame="1"/>
          <w:lang w:val="en-US"/>
        </w:rPr>
        <w:t>sadl</w:t>
      </w:r>
      <w:proofErr w:type="spellEnd"/>
      <w:r w:rsidRPr="00A35427" w:rsidR="002D6A8F">
        <w:rPr>
          <w:rFonts w:ascii="Calibri" w:hAnsi="Calibri" w:eastAsia="SimSun" w:cs="Calibri"/>
          <w:color w:val="4472C4" w:themeColor="accent1"/>
          <w:bdr w:val="none" w:color="auto" w:sz="0" w:space="0" w:frame="1"/>
          <w:lang w:val="en-US"/>
        </w:rPr>
        <w:t xml:space="preserve"> conversion as well. You can </w:t>
      </w:r>
      <w:proofErr w:type="gramStart"/>
      <w:r w:rsidRPr="00A35427" w:rsidR="002D6A8F">
        <w:rPr>
          <w:rFonts w:ascii="Calibri" w:hAnsi="Calibri" w:eastAsia="SimSun" w:cs="Calibri"/>
          <w:color w:val="4472C4" w:themeColor="accent1"/>
          <w:bdr w:val="none" w:color="auto" w:sz="0" w:space="0" w:frame="1"/>
          <w:lang w:val="en-US"/>
        </w:rPr>
        <w:t>take a look</w:t>
      </w:r>
      <w:proofErr w:type="gramEnd"/>
      <w:r w:rsidRPr="00A35427" w:rsidR="002D6A8F">
        <w:rPr>
          <w:rFonts w:ascii="Calibri" w:hAnsi="Calibri" w:eastAsia="SimSun" w:cs="Calibri"/>
          <w:color w:val="4472C4" w:themeColor="accent1"/>
          <w:bdr w:val="none" w:color="auto" w:sz="0" w:space="0" w:frame="1"/>
          <w:lang w:val="en-US"/>
        </w:rPr>
        <w:t xml:space="preserve"> at the </w:t>
      </w:r>
      <w:proofErr w:type="spellStart"/>
      <w:r w:rsidRPr="00A35427" w:rsidR="002D6A8F">
        <w:rPr>
          <w:rFonts w:ascii="Calibri" w:hAnsi="Calibri" w:eastAsia="SimSun" w:cs="Calibri"/>
          <w:color w:val="4472C4" w:themeColor="accent1"/>
          <w:bdr w:val="none" w:color="auto" w:sz="0" w:space="0" w:frame="1"/>
          <w:lang w:val="en-US"/>
        </w:rPr>
        <w:t>onnx</w:t>
      </w:r>
      <w:proofErr w:type="spellEnd"/>
      <w:r w:rsidRPr="00A35427" w:rsidR="002D6A8F">
        <w:rPr>
          <w:rFonts w:ascii="Calibri" w:hAnsi="Calibri" w:eastAsia="SimSun" w:cs="Calibri"/>
          <w:color w:val="4472C4" w:themeColor="accent1"/>
          <w:bdr w:val="none" w:color="auto" w:sz="0" w:space="0" w:frame="1"/>
          <w:lang w:val="en-US"/>
        </w:rPr>
        <w:t xml:space="preserve"> model in neutron and check if some nodes </w:t>
      </w:r>
      <w:r w:rsidRPr="00A35427" w:rsidR="002D6A8F">
        <w:rPr>
          <w:rFonts w:ascii="Calibri" w:hAnsi="Calibri" w:eastAsia="SimSun" w:cs="Calibri"/>
          <w:color w:val="4472C4" w:themeColor="accent1"/>
          <w:bdr w:val="none" w:color="auto" w:sz="0" w:space="0" w:frame="1"/>
          <w:lang w:val="en-US"/>
        </w:rPr>
        <w:t>contain</w:t>
      </w:r>
      <w:r w:rsidRPr="00A35427" w:rsidR="002D6A8F">
        <w:rPr>
          <w:rFonts w:ascii="Calibri" w:hAnsi="Calibri" w:eastAsia="SimSun" w:cs="Calibri"/>
          <w:color w:val="4472C4" w:themeColor="accent1"/>
          <w:bdr w:val="none" w:color="auto" w:sz="0" w:space="0" w:frame="1"/>
          <w:lang w:val="en-US"/>
        </w:rPr>
        <w:t xml:space="preserve"> </w:t>
      </w:r>
      <w:r w:rsidRPr="00A35427" w:rsidR="002D6A8F">
        <w:rPr>
          <w:rFonts w:ascii="Calibri" w:hAnsi="Calibri" w:eastAsia="SimSun" w:cs="Calibri"/>
          <w:color w:val="4472C4" w:themeColor="accent1"/>
          <w:bdr w:val="none" w:color="auto" w:sz="0" w:space="0" w:frame="1"/>
          <w:lang w:val="en-US"/>
        </w:rPr>
        <w:t>hard</w:t>
      </w:r>
      <w:r w:rsidRPr="00A35427" w:rsidR="002D6A8F">
        <w:rPr>
          <w:rFonts w:ascii="Calibri" w:hAnsi="Calibri" w:eastAsia="SimSun" w:cs="Calibri"/>
          <w:color w:val="4472C4" w:themeColor="accent1"/>
          <w:bdr w:val="none" w:color="auto" w:sz="0" w:space="0" w:frame="1"/>
          <w:lang w:val="en-US"/>
        </w:rPr>
        <w:t xml:space="preserve"> coded values.</w:t>
      </w:r>
    </w:p>
    <w:p w:rsidRPr="00A35427" w:rsidR="002D6A8F" w:rsidP="002D6A8F" w:rsidRDefault="002D6A8F" w14:paraId="39AFFF4E" w14:textId="77777777">
      <w:pPr>
        <w:pStyle w:val="NormalWeb"/>
        <w:shd w:val="clear" w:color="auto" w:fill="FFFFFF"/>
        <w:spacing w:before="0" w:beforeAutospacing="0" w:after="0" w:afterAutospacing="0"/>
        <w:textAlignment w:val="baseline"/>
        <w:rPr>
          <w:rFonts w:hint="eastAsia" w:ascii="SimSun" w:hAnsi="SimSun" w:eastAsia="SimSun" w:cs="Segoe UI"/>
          <w:color w:val="4472C4" w:themeColor="accent1"/>
          <w:lang w:val="en-US"/>
        </w:rPr>
      </w:pPr>
      <w:r w:rsidRPr="00A35427">
        <w:rPr>
          <w:rFonts w:ascii="Calibri" w:hAnsi="Calibri" w:eastAsia="SimSun" w:cs="Calibri"/>
          <w:color w:val="4472C4" w:themeColor="accent1"/>
          <w:bdr w:val="none" w:color="auto" w:sz="0" w:space="0" w:frame="1"/>
          <w:lang w:val="en-US"/>
        </w:rPr>
        <w:t>&gt; 2- </w:t>
      </w:r>
      <w:r w:rsidRPr="00A35427">
        <w:rPr>
          <w:rStyle w:val="markwkqwzdwn4"/>
          <w:rFonts w:ascii="Calibri" w:hAnsi="Calibri" w:eastAsia="SimSun" w:cs="Calibri"/>
          <w:color w:val="4472C4" w:themeColor="accent1"/>
          <w:bdr w:val="none" w:color="auto" w:sz="0" w:space="0" w:frame="1"/>
          <w:lang w:val="en-US"/>
        </w:rPr>
        <w:t>SADL</w:t>
      </w:r>
      <w:r w:rsidRPr="00A35427">
        <w:rPr>
          <w:rFonts w:ascii="Calibri" w:hAnsi="Calibri" w:eastAsia="SimSun" w:cs="Calibri"/>
          <w:color w:val="4472C4" w:themeColor="accent1"/>
          <w:bdr w:val="none" w:color="auto" w:sz="0" w:space="0" w:frame="1"/>
          <w:lang w:val="en-US"/>
        </w:rPr>
        <w:t> prepare all intermediate tensors memory during the "</w:t>
      </w:r>
      <w:proofErr w:type="spellStart"/>
      <w:r w:rsidRPr="00A35427">
        <w:rPr>
          <w:rFonts w:ascii="Calibri" w:hAnsi="Calibri" w:eastAsia="SimSun" w:cs="Calibri"/>
          <w:color w:val="4472C4" w:themeColor="accent1"/>
          <w:bdr w:val="none" w:color="auto" w:sz="0" w:space="0" w:frame="1"/>
          <w:lang w:val="en-US"/>
        </w:rPr>
        <w:t>init</w:t>
      </w:r>
      <w:proofErr w:type="spellEnd"/>
      <w:r w:rsidRPr="00A35427">
        <w:rPr>
          <w:rFonts w:ascii="Calibri" w:hAnsi="Calibri" w:eastAsia="SimSun" w:cs="Calibri"/>
          <w:color w:val="4472C4" w:themeColor="accent1"/>
          <w:bdr w:val="none" w:color="auto" w:sz="0" w:space="0" w:frame="1"/>
          <w:lang w:val="en-US"/>
        </w:rPr>
        <w:t xml:space="preserve">" stage to avoid allocation/deallocation which cost a lot in time. It means after an </w:t>
      </w:r>
      <w:proofErr w:type="spellStart"/>
      <w:r w:rsidRPr="00A35427">
        <w:rPr>
          <w:rFonts w:ascii="Calibri" w:hAnsi="Calibri" w:eastAsia="SimSun" w:cs="Calibri"/>
          <w:color w:val="4472C4" w:themeColor="accent1"/>
          <w:bdr w:val="none" w:color="auto" w:sz="0" w:space="0" w:frame="1"/>
          <w:lang w:val="en-US"/>
        </w:rPr>
        <w:t>init</w:t>
      </w:r>
      <w:proofErr w:type="spellEnd"/>
      <w:r w:rsidRPr="00A35427">
        <w:rPr>
          <w:rFonts w:ascii="Calibri" w:hAnsi="Calibri" w:eastAsia="SimSun" w:cs="Calibri"/>
          <w:color w:val="4472C4" w:themeColor="accent1"/>
          <w:bdr w:val="none" w:color="auto" w:sz="0" w:space="0" w:frame="1"/>
          <w:lang w:val="en-US"/>
        </w:rPr>
        <w:t>, inputs sizes cannot be changed.</w:t>
      </w:r>
    </w:p>
    <w:p w:rsidRPr="002D6A8F" w:rsidR="002D6A8F" w:rsidP="002D6A8F" w:rsidRDefault="002D6A8F" w14:paraId="2FE236EB" w14:textId="77777777">
      <w:pPr>
        <w:pStyle w:val="NormalWeb"/>
        <w:shd w:val="clear" w:color="auto" w:fill="FFFFFF"/>
        <w:spacing w:before="0" w:beforeAutospacing="0" w:after="0" w:afterAutospacing="0"/>
        <w:textAlignment w:val="baseline"/>
        <w:rPr>
          <w:rFonts w:hint="eastAsia" w:ascii="SimSun" w:hAnsi="SimSun" w:eastAsia="SimSun" w:cs="Segoe UI"/>
          <w:color w:val="201F1E"/>
          <w:lang w:val="en-US"/>
        </w:rPr>
      </w:pPr>
      <w:r w:rsidRPr="002D6A8F">
        <w:rPr>
          <w:rFonts w:ascii="Calibri" w:hAnsi="Calibri" w:eastAsia="SimSun" w:cs="Calibri"/>
          <w:color w:val="000000"/>
          <w:bdr w:val="none" w:color="auto" w:sz="0" w:space="0" w:frame="1"/>
          <w:lang w:val="en-US"/>
        </w:rPr>
        <w:t> </w:t>
      </w:r>
    </w:p>
    <w:p w:rsidR="002D6A8F" w:rsidP="00A011A9" w:rsidRDefault="002D6A8F" w14:paraId="1461A699" w14:textId="77777777">
      <w:pPr>
        <w:pStyle w:val="Heading2"/>
        <w:rPr>
          <w:rFonts w:ascii="SimSun" w:hAnsi="SimSun" w:eastAsia="SimSun" w:cs="Segoe UI"/>
        </w:rPr>
      </w:pPr>
      <w:r w:rsidR="002D6A8F">
        <w:rPr>
          <w:rFonts w:eastAsia="SimSun"/>
          <w:bdr w:val="none" w:color="auto" w:sz="0" w:space="0" w:frame="1"/>
        </w:rPr>
        <w:t>Invariant in </w:t>
      </w:r>
      <w:r w:rsidR="002D6A8F">
        <w:rPr>
          <w:rStyle w:val="markwkqwzdwn4"/>
          <w:rFonts w:ascii="Calibri" w:hAnsi="Calibri" w:eastAsia="SimSun" w:cs="Calibri"/>
          <w:b w:val="0"/>
          <w:bCs w:val="0"/>
          <w:color w:val="000000"/>
          <w:bdr w:val="none" w:color="auto" w:sz="0" w:space="0" w:frame="1"/>
        </w:rPr>
        <w:t>SADL</w:t>
      </w:r>
    </w:p>
    <w:p w:rsidR="002D6A8F" w:rsidP="002538F2" w:rsidRDefault="002D6A8F" w14:paraId="0140EB2A" w14:textId="519F3925">
      <w:pPr>
        <w:pStyle w:val="NormalWeb"/>
        <w:numPr>
          <w:ilvl w:val="0"/>
          <w:numId w:val="38"/>
        </w:numPr>
        <w:shd w:val="clear" w:color="auto" w:fill="FFFFFF"/>
        <w:spacing w:before="0" w:beforeAutospacing="0" w:after="0" w:afterAutospacing="0"/>
        <w:textAlignment w:val="baseline"/>
        <w:rPr>
          <w:rFonts w:ascii="Calibri" w:hAnsi="Calibri" w:eastAsia="SimSun" w:cs="Calibri"/>
          <w:i/>
          <w:iCs/>
          <w:color w:val="201F1E"/>
          <w:bdr w:val="none" w:color="auto" w:sz="0" w:space="0" w:frame="1"/>
          <w:lang w:val="en-US"/>
        </w:rPr>
      </w:pPr>
      <w:r w:rsidRPr="002538F2">
        <w:rPr>
          <w:rFonts w:ascii="Calibri" w:hAnsi="Calibri" w:eastAsia="SimSun" w:cs="Calibri"/>
          <w:i/>
          <w:iCs/>
          <w:color w:val="201F1E"/>
          <w:bdr w:val="none" w:color="auto" w:sz="0" w:space="0" w:frame="1"/>
          <w:lang w:val="en-US"/>
        </w:rPr>
        <w:t xml:space="preserve">During inference of one </w:t>
      </w:r>
      <w:proofErr w:type="gramStart"/>
      <w:r w:rsidRPr="002538F2">
        <w:rPr>
          <w:rFonts w:ascii="Calibri" w:hAnsi="Calibri" w:eastAsia="SimSun" w:cs="Calibri"/>
          <w:i/>
          <w:iCs/>
          <w:color w:val="201F1E"/>
          <w:bdr w:val="none" w:color="auto" w:sz="0" w:space="0" w:frame="1"/>
          <w:lang w:val="en-US"/>
        </w:rPr>
        <w:t>frame,  I</w:t>
      </w:r>
      <w:proofErr w:type="gramEnd"/>
      <w:r w:rsidRPr="002538F2">
        <w:rPr>
          <w:rFonts w:ascii="Calibri" w:hAnsi="Calibri" w:eastAsia="SimSun" w:cs="Calibri"/>
          <w:i/>
          <w:iCs/>
          <w:color w:val="201F1E"/>
          <w:bdr w:val="none" w:color="auto" w:sz="0" w:space="0" w:frame="1"/>
          <w:lang w:val="en-US"/>
        </w:rPr>
        <w:t xml:space="preserve"> have to call </w:t>
      </w:r>
      <w:proofErr w:type="spellStart"/>
      <w:r w:rsidRPr="002538F2">
        <w:rPr>
          <w:rFonts w:ascii="Calibri" w:hAnsi="Calibri" w:eastAsia="SimSun" w:cs="Calibri"/>
          <w:i/>
          <w:iCs/>
          <w:color w:val="201F1E"/>
          <w:bdr w:val="none" w:color="auto" w:sz="0" w:space="0" w:frame="1"/>
          <w:lang w:val="en-US"/>
        </w:rPr>
        <w:t>model.init</w:t>
      </w:r>
      <w:proofErr w:type="spellEnd"/>
      <w:r w:rsidRPr="002538F2">
        <w:rPr>
          <w:rFonts w:ascii="Calibri" w:hAnsi="Calibri" w:eastAsia="SimSun" w:cs="Calibri"/>
          <w:i/>
          <w:iCs/>
          <w:color w:val="201F1E"/>
          <w:bdr w:val="none" w:color="auto" w:sz="0" w:space="0" w:frame="1"/>
          <w:lang w:val="en-US"/>
        </w:rPr>
        <w:t xml:space="preserve">(inputs) when the input size changes. However, when </w:t>
      </w:r>
      <w:proofErr w:type="spellStart"/>
      <w:proofErr w:type="gramStart"/>
      <w:r w:rsidRPr="002538F2">
        <w:rPr>
          <w:rFonts w:ascii="Calibri" w:hAnsi="Calibri" w:eastAsia="SimSun" w:cs="Calibri"/>
          <w:i/>
          <w:iCs/>
          <w:color w:val="201F1E"/>
          <w:bdr w:val="none" w:color="auto" w:sz="0" w:space="0" w:frame="1"/>
          <w:lang w:val="en-US"/>
        </w:rPr>
        <w:t>model.init</w:t>
      </w:r>
      <w:proofErr w:type="spellEnd"/>
      <w:proofErr w:type="gramEnd"/>
      <w:r w:rsidRPr="002538F2">
        <w:rPr>
          <w:rFonts w:ascii="Calibri" w:hAnsi="Calibri" w:eastAsia="SimSun" w:cs="Calibri"/>
          <w:i/>
          <w:iCs/>
          <w:color w:val="201F1E"/>
          <w:bdr w:val="none" w:color="auto" w:sz="0" w:space="0" w:frame="1"/>
          <w:lang w:val="en-US"/>
        </w:rPr>
        <w:t xml:space="preserve">(inputs) executes a second time, it seems that the behavior is not correct (the dimension of kernel will be transposed again). Currently, I solved this by loading the model again before calling </w:t>
      </w:r>
      <w:proofErr w:type="spellStart"/>
      <w:proofErr w:type="gramStart"/>
      <w:r w:rsidRPr="002538F2">
        <w:rPr>
          <w:rFonts w:ascii="Calibri" w:hAnsi="Calibri" w:eastAsia="SimSun" w:cs="Calibri"/>
          <w:i/>
          <w:iCs/>
          <w:color w:val="201F1E"/>
          <w:bdr w:val="none" w:color="auto" w:sz="0" w:space="0" w:frame="1"/>
          <w:lang w:val="en-US"/>
        </w:rPr>
        <w:t>model.init</w:t>
      </w:r>
      <w:proofErr w:type="spellEnd"/>
      <w:proofErr w:type="gramEnd"/>
      <w:r w:rsidRPr="002538F2">
        <w:rPr>
          <w:rFonts w:ascii="Calibri" w:hAnsi="Calibri" w:eastAsia="SimSun" w:cs="Calibri"/>
          <w:i/>
          <w:iCs/>
          <w:color w:val="201F1E"/>
          <w:bdr w:val="none" w:color="auto" w:sz="0" w:space="0" w:frame="1"/>
          <w:lang w:val="en-US"/>
        </w:rPr>
        <w:t>(inputs).</w:t>
      </w:r>
    </w:p>
    <w:p w:rsidRPr="002538F2" w:rsidR="002538F2" w:rsidP="002D6A8F" w:rsidRDefault="002538F2" w14:paraId="64603328" w14:textId="77777777">
      <w:pPr>
        <w:pStyle w:val="NormalWeb"/>
        <w:shd w:val="clear" w:color="auto" w:fill="FFFFFF"/>
        <w:spacing w:before="0" w:beforeAutospacing="0" w:after="0" w:afterAutospacing="0"/>
        <w:textAlignment w:val="baseline"/>
        <w:rPr>
          <w:rFonts w:hint="eastAsia" w:ascii="SimSun" w:hAnsi="SimSun" w:eastAsia="SimSun" w:cs="Segoe UI"/>
          <w:i/>
          <w:iCs/>
          <w:color w:val="201F1E"/>
          <w:lang w:val="en-US"/>
        </w:rPr>
      </w:pPr>
    </w:p>
    <w:p w:rsidRPr="00A35427" w:rsidR="002D6A8F" w:rsidP="002D6A8F" w:rsidRDefault="002D6A8F" w14:paraId="328A6AD9" w14:textId="77777777">
      <w:pPr>
        <w:pStyle w:val="NormalWeb"/>
        <w:shd w:val="clear" w:color="auto" w:fill="FFFFFF"/>
        <w:spacing w:before="0" w:beforeAutospacing="0" w:after="0" w:afterAutospacing="0"/>
        <w:textAlignment w:val="baseline"/>
        <w:rPr>
          <w:rFonts w:hint="eastAsia" w:ascii="SimSun" w:hAnsi="SimSun" w:eastAsia="SimSun" w:cs="Segoe UI"/>
          <w:color w:val="4472C4" w:themeColor="accent1"/>
          <w:lang w:val="en-US"/>
        </w:rPr>
      </w:pPr>
      <w:r w:rsidRPr="00A35427">
        <w:rPr>
          <w:rFonts w:ascii="Calibri" w:hAnsi="Calibri" w:eastAsia="SimSun" w:cs="Calibri"/>
          <w:color w:val="4472C4" w:themeColor="accent1"/>
          <w:bdr w:val="none" w:color="auto" w:sz="0" w:space="0" w:frame="1"/>
          <w:lang w:val="en-US"/>
        </w:rPr>
        <w:t>&gt; There is 2 ways to handle "dynamic" inputs:</w:t>
      </w:r>
    </w:p>
    <w:p w:rsidRPr="00A35427" w:rsidR="002D6A8F" w:rsidP="002D6A8F" w:rsidRDefault="002D6A8F" w14:paraId="0331D058" w14:textId="24857846">
      <w:pPr>
        <w:pStyle w:val="NormalWeb"/>
        <w:shd w:val="clear" w:color="auto" w:fill="FFFFFF"/>
        <w:spacing w:before="0" w:beforeAutospacing="0" w:after="0" w:afterAutospacing="0"/>
        <w:textAlignment w:val="baseline"/>
        <w:rPr>
          <w:rFonts w:hint="eastAsia" w:ascii="SimSun" w:hAnsi="SimSun" w:eastAsia="SimSun" w:cs="Segoe UI"/>
          <w:color w:val="4472C4" w:themeColor="accent1"/>
          <w:lang w:val="en-US"/>
        </w:rPr>
      </w:pPr>
      <w:r w:rsidRPr="00A35427">
        <w:rPr>
          <w:rFonts w:ascii="Calibri" w:hAnsi="Calibri" w:eastAsia="SimSun" w:cs="Calibri"/>
          <w:color w:val="4472C4" w:themeColor="accent1"/>
          <w:bdr w:val="none" w:color="auto" w:sz="0" w:space="0" w:frame="1"/>
          <w:lang w:val="en-US"/>
        </w:rPr>
        <w:t xml:space="preserve">&gt; </w:t>
      </w:r>
      <w:r w:rsidR="00A35427">
        <w:rPr>
          <w:rFonts w:ascii="Calibri" w:hAnsi="Calibri" w:eastAsia="SimSun" w:cs="Calibri"/>
          <w:color w:val="4472C4" w:themeColor="accent1"/>
          <w:bdr w:val="none" w:color="auto" w:sz="0" w:space="0" w:frame="1"/>
          <w:lang w:val="en-US"/>
        </w:rPr>
        <w:t>1</w:t>
      </w:r>
      <w:r w:rsidRPr="00A35427">
        <w:rPr>
          <w:rFonts w:ascii="Calibri" w:hAnsi="Calibri" w:eastAsia="SimSun" w:cs="Calibri"/>
          <w:color w:val="4472C4" w:themeColor="accent1"/>
          <w:bdr w:val="none" w:color="auto" w:sz="0" w:space="0" w:frame="1"/>
          <w:lang w:val="en-US"/>
        </w:rPr>
        <w:t xml:space="preserve">- You can prepare several models with different input sizes (avoid resize). One optimization for </w:t>
      </w:r>
      <w:proofErr w:type="spellStart"/>
      <w:r w:rsidRPr="00A35427">
        <w:rPr>
          <w:rFonts w:ascii="Calibri" w:hAnsi="Calibri" w:eastAsia="SimSun" w:cs="Calibri"/>
          <w:color w:val="4472C4" w:themeColor="accent1"/>
          <w:bdr w:val="none" w:color="auto" w:sz="0" w:space="0" w:frame="1"/>
          <w:lang w:val="en-US"/>
        </w:rPr>
        <w:t>fcc</w:t>
      </w:r>
      <w:proofErr w:type="spellEnd"/>
      <w:r w:rsidRPr="00A35427">
        <w:rPr>
          <w:rFonts w:ascii="Calibri" w:hAnsi="Calibri" w:eastAsia="SimSun" w:cs="Calibri"/>
          <w:color w:val="4472C4" w:themeColor="accent1"/>
          <w:bdr w:val="none" w:color="auto" w:sz="0" w:space="0" w:frame="1"/>
          <w:lang w:val="en-US"/>
        </w:rPr>
        <w:t xml:space="preserve"> is to re-use the same model to infer smaller inputs (putting the sample in the middle of the patch and padding with 0) but it will perform useless operations in this case. This is the preferred solution since it avoids to allocate/deallocate memory.</w:t>
      </w:r>
      <w:r w:rsidRPr="00A35427">
        <w:rPr>
          <w:rFonts w:ascii="Calibri" w:hAnsi="Calibri" w:eastAsia="SimSun" w:cs="Calibri"/>
          <w:color w:val="4472C4" w:themeColor="accent1"/>
          <w:bdr w:val="none" w:color="auto" w:sz="0" w:space="0" w:frame="1"/>
          <w:lang w:val="en-US"/>
        </w:rPr>
        <w:br/>
      </w:r>
      <w:r w:rsidRPr="00A35427">
        <w:rPr>
          <w:rFonts w:ascii="Calibri" w:hAnsi="Calibri" w:eastAsia="SimSun" w:cs="Calibri"/>
          <w:color w:val="4472C4" w:themeColor="accent1"/>
          <w:bdr w:val="none" w:color="auto" w:sz="0" w:space="0" w:frame="1"/>
          <w:lang w:val="en-US"/>
        </w:rPr>
        <w:t xml:space="preserve">&gt; </w:t>
      </w:r>
      <w:r w:rsidR="00A35427">
        <w:rPr>
          <w:rFonts w:ascii="Calibri" w:hAnsi="Calibri" w:eastAsia="SimSun" w:cs="Calibri"/>
          <w:color w:val="4472C4" w:themeColor="accent1"/>
          <w:bdr w:val="none" w:color="auto" w:sz="0" w:space="0" w:frame="1"/>
          <w:lang w:val="en-US"/>
        </w:rPr>
        <w:t>2</w:t>
      </w:r>
      <w:r w:rsidRPr="00A35427">
        <w:rPr>
          <w:rFonts w:ascii="Calibri" w:hAnsi="Calibri" w:eastAsia="SimSun" w:cs="Calibri"/>
          <w:color w:val="4472C4" w:themeColor="accent1"/>
          <w:bdr w:val="none" w:color="auto" w:sz="0" w:space="0" w:frame="1"/>
          <w:lang w:val="en-US"/>
        </w:rPr>
        <w:t xml:space="preserve">-call </w:t>
      </w:r>
      <w:proofErr w:type="spellStart"/>
      <w:r w:rsidRPr="00A35427">
        <w:rPr>
          <w:rFonts w:ascii="Calibri" w:hAnsi="Calibri" w:eastAsia="SimSun" w:cs="Calibri"/>
          <w:color w:val="4472C4" w:themeColor="accent1"/>
          <w:bdr w:val="none" w:color="auto" w:sz="0" w:space="0" w:frame="1"/>
          <w:lang w:val="en-US"/>
        </w:rPr>
        <w:t>init</w:t>
      </w:r>
      <w:proofErr w:type="spellEnd"/>
      <w:r w:rsidRPr="00A35427">
        <w:rPr>
          <w:rFonts w:ascii="Calibri" w:hAnsi="Calibri" w:eastAsia="SimSun" w:cs="Calibri"/>
          <w:color w:val="4472C4" w:themeColor="accent1"/>
          <w:bdr w:val="none" w:color="auto" w:sz="0" w:space="0" w:frame="1"/>
          <w:lang w:val="en-US"/>
        </w:rPr>
        <w:t xml:space="preserve"> again </w:t>
      </w:r>
      <w:proofErr w:type="spellStart"/>
      <w:r w:rsidRPr="00A35427">
        <w:rPr>
          <w:rFonts w:ascii="Calibri" w:hAnsi="Calibri" w:eastAsia="SimSun" w:cs="Calibri"/>
          <w:color w:val="4472C4" w:themeColor="accent1"/>
          <w:bdr w:val="none" w:color="auto" w:sz="0" w:space="0" w:frame="1"/>
          <w:lang w:val="en-US"/>
        </w:rPr>
        <w:t>everytime</w:t>
      </w:r>
      <w:proofErr w:type="spellEnd"/>
      <w:r w:rsidRPr="00A35427">
        <w:rPr>
          <w:rFonts w:ascii="Calibri" w:hAnsi="Calibri" w:eastAsia="SimSun" w:cs="Calibri"/>
          <w:color w:val="4472C4" w:themeColor="accent1"/>
          <w:bdr w:val="none" w:color="auto" w:sz="0" w:space="0" w:frame="1"/>
          <w:lang w:val="en-US"/>
        </w:rPr>
        <w:t xml:space="preserve"> the input size change. Currently, the "</w:t>
      </w:r>
      <w:proofErr w:type="spellStart"/>
      <w:r w:rsidRPr="00A35427">
        <w:rPr>
          <w:rFonts w:ascii="Calibri" w:hAnsi="Calibri" w:eastAsia="SimSun" w:cs="Calibri"/>
          <w:color w:val="4472C4" w:themeColor="accent1"/>
          <w:bdr w:val="none" w:color="auto" w:sz="0" w:space="0" w:frame="1"/>
          <w:lang w:val="en-US"/>
        </w:rPr>
        <w:t>init</w:t>
      </w:r>
      <w:proofErr w:type="spellEnd"/>
      <w:r w:rsidRPr="00A35427">
        <w:rPr>
          <w:rFonts w:ascii="Calibri" w:hAnsi="Calibri" w:eastAsia="SimSun" w:cs="Calibri"/>
          <w:color w:val="4472C4" w:themeColor="accent1"/>
          <w:bdr w:val="none" w:color="auto" w:sz="0" w:space="0" w:frame="1"/>
          <w:lang w:val="en-US"/>
        </w:rPr>
        <w:t>" function is likely to not work well at the second call.</w:t>
      </w:r>
    </w:p>
    <w:p w:rsidRPr="002D6A8F" w:rsidR="002D6A8F" w:rsidP="002D6A8F" w:rsidRDefault="002D6A8F" w14:paraId="29125FDA" w14:textId="77777777">
      <w:pPr>
        <w:pStyle w:val="NormalWeb"/>
        <w:shd w:val="clear" w:color="auto" w:fill="FFFFFF"/>
        <w:spacing w:before="0" w:beforeAutospacing="0" w:after="0" w:afterAutospacing="0"/>
        <w:textAlignment w:val="baseline"/>
        <w:rPr>
          <w:rFonts w:hint="eastAsia" w:ascii="SimSun" w:hAnsi="SimSun" w:eastAsia="SimSun" w:cs="Segoe UI"/>
          <w:color w:val="201F1E"/>
          <w:lang w:val="en-US"/>
        </w:rPr>
      </w:pPr>
      <w:r w:rsidRPr="002D6A8F">
        <w:rPr>
          <w:rFonts w:ascii="Calibri" w:hAnsi="Calibri" w:eastAsia="SimSun" w:cs="Calibri"/>
          <w:color w:val="000000"/>
          <w:bdr w:val="none" w:color="auto" w:sz="0" w:space="0" w:frame="1"/>
          <w:lang w:val="en-US"/>
        </w:rPr>
        <w:t> </w:t>
      </w:r>
    </w:p>
    <w:p w:rsidRPr="002538F2" w:rsidR="002D6A8F" w:rsidP="002538F2" w:rsidRDefault="002D6A8F" w14:paraId="71AF1823" w14:textId="47835EB9">
      <w:pPr>
        <w:pStyle w:val="NormalWeb"/>
        <w:numPr>
          <w:ilvl w:val="0"/>
          <w:numId w:val="38"/>
        </w:numPr>
        <w:shd w:val="clear" w:color="auto" w:fill="FFFFFF"/>
        <w:spacing w:before="0" w:after="0"/>
        <w:textAlignment w:val="baseline"/>
        <w:rPr>
          <w:rFonts w:ascii="Segoe UI" w:hAnsi="Segoe UI" w:cs="Segoe UI"/>
          <w:i/>
          <w:iCs/>
          <w:color w:val="201F1E"/>
          <w:sz w:val="23"/>
          <w:szCs w:val="23"/>
          <w:lang w:val="en-US"/>
        </w:rPr>
      </w:pPr>
      <w:r w:rsidRPr="002538F2">
        <w:rPr>
          <w:rFonts w:ascii="Calibri" w:hAnsi="Calibri" w:cs="Calibri"/>
          <w:i/>
          <w:iCs/>
          <w:color w:val="000000"/>
          <w:sz w:val="22"/>
          <w:szCs w:val="22"/>
          <w:bdr w:val="none" w:color="auto" w:sz="0" w:space="0" w:frame="1"/>
          <w:lang w:val="en-US"/>
        </w:rPr>
        <w:t>We got it to work for luma if we define same model size as the exact size required.</w:t>
      </w:r>
      <w:r w:rsidRPr="002538F2" w:rsidR="00A011A9">
        <w:rPr>
          <w:rFonts w:ascii="Segoe UI" w:hAnsi="Segoe UI" w:cs="Segoe UI"/>
          <w:i/>
          <w:iCs/>
          <w:color w:val="201F1E"/>
          <w:sz w:val="23"/>
          <w:szCs w:val="23"/>
          <w:lang w:val="en-US"/>
        </w:rPr>
        <w:t xml:space="preserve"> </w:t>
      </w:r>
      <w:r w:rsidRPr="002538F2">
        <w:rPr>
          <w:rFonts w:ascii="Calibri" w:hAnsi="Calibri" w:cs="Calibri"/>
          <w:i/>
          <w:iCs/>
          <w:color w:val="000000"/>
          <w:sz w:val="22"/>
          <w:szCs w:val="22"/>
          <w:bdr w:val="none" w:color="auto" w:sz="0" w:space="0" w:frame="1"/>
          <w:lang w:val="en-US"/>
        </w:rPr>
        <w:t xml:space="preserve">For chroma we cannot get it to work. We can get samples that looks aligned for chroma but there is some noise on them. The model gets loaded without </w:t>
      </w:r>
      <w:proofErr w:type="gramStart"/>
      <w:r w:rsidRPr="002538F2">
        <w:rPr>
          <w:rFonts w:ascii="Calibri" w:hAnsi="Calibri" w:cs="Calibri"/>
          <w:i/>
          <w:iCs/>
          <w:color w:val="000000"/>
          <w:sz w:val="22"/>
          <w:szCs w:val="22"/>
          <w:bdr w:val="none" w:color="auto" w:sz="0" w:space="0" w:frame="1"/>
          <w:lang w:val="en-US"/>
        </w:rPr>
        <w:t>problem</w:t>
      </w:r>
      <w:proofErr w:type="gramEnd"/>
      <w:r w:rsidRPr="002538F2">
        <w:rPr>
          <w:rFonts w:ascii="Calibri" w:hAnsi="Calibri" w:cs="Calibri"/>
          <w:i/>
          <w:iCs/>
          <w:color w:val="000000"/>
          <w:sz w:val="22"/>
          <w:szCs w:val="22"/>
          <w:bdr w:val="none" w:color="auto" w:sz="0" w:space="0" w:frame="1"/>
          <w:lang w:val="en-US"/>
        </w:rPr>
        <w:t xml:space="preserve"> but we cannot get matching results between torch and </w:t>
      </w:r>
      <w:r w:rsidRPr="002538F2">
        <w:rPr>
          <w:rStyle w:val="markwkqwzdwn4"/>
          <w:rFonts w:ascii="Calibri" w:hAnsi="Calibri" w:cs="Calibri"/>
          <w:i/>
          <w:iCs/>
          <w:color w:val="000000"/>
          <w:sz w:val="22"/>
          <w:szCs w:val="22"/>
          <w:bdr w:val="none" w:color="auto" w:sz="0" w:space="0" w:frame="1"/>
          <w:lang w:val="en-US"/>
        </w:rPr>
        <w:t>SADL</w:t>
      </w:r>
      <w:r w:rsidRPr="002538F2">
        <w:rPr>
          <w:rFonts w:ascii="Calibri" w:hAnsi="Calibri" w:cs="Calibri"/>
          <w:i/>
          <w:iCs/>
          <w:color w:val="000000"/>
          <w:sz w:val="22"/>
          <w:szCs w:val="22"/>
          <w:bdr w:val="none" w:color="auto" w:sz="0" w:space="0" w:frame="1"/>
          <w:lang w:val="en-US"/>
        </w:rPr>
        <w:t> output.</w:t>
      </w:r>
    </w:p>
    <w:p w:rsidRPr="00282EAB" w:rsidR="002D6A8F" w:rsidP="002D6A8F" w:rsidRDefault="002D6A8F" w14:paraId="653DDA25" w14:textId="77777777">
      <w:pPr>
        <w:pStyle w:val="NormalWeb"/>
        <w:shd w:val="clear" w:color="auto" w:fill="FFFFFF"/>
        <w:spacing w:before="0" w:beforeAutospacing="0" w:after="0" w:afterAutospacing="0"/>
        <w:textAlignment w:val="baseline"/>
        <w:rPr>
          <w:rFonts w:ascii="SimSun" w:hAnsi="SimSun" w:eastAsia="SimSun" w:cs="Segoe UI"/>
          <w:color w:val="4472C4" w:themeColor="accent1"/>
          <w:lang w:val="en-US"/>
        </w:rPr>
      </w:pPr>
      <w:r w:rsidRPr="00282EAB">
        <w:rPr>
          <w:rFonts w:ascii="Calibri" w:hAnsi="Calibri" w:eastAsia="SimSun" w:cs="Calibri"/>
          <w:color w:val="4472C4" w:themeColor="accent1"/>
          <w:bdr w:val="none" w:color="auto" w:sz="0" w:space="0" w:frame="1"/>
          <w:lang w:val="en-US"/>
        </w:rPr>
        <w:t>&gt; this may happen for 2 reasons:</w:t>
      </w:r>
    </w:p>
    <w:p w:rsidRPr="00282EAB" w:rsidR="002D6A8F" w:rsidP="002D6A8F" w:rsidRDefault="002D6A8F" w14:paraId="10E698C8" w14:textId="77777777">
      <w:pPr>
        <w:numPr>
          <w:ilvl w:val="0"/>
          <w:numId w:val="20"/>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hint="eastAsia" w:ascii="SimSun" w:hAnsi="SimSun" w:eastAsia="SimSun" w:cs="Segoe UI"/>
          <w:color w:val="4472C4" w:themeColor="accent1"/>
        </w:rPr>
      </w:pPr>
      <w:r w:rsidRPr="00282EAB">
        <w:rPr>
          <w:rFonts w:ascii="Calibri" w:hAnsi="Calibri" w:eastAsia="SimSun" w:cs="Calibri"/>
          <w:color w:val="4472C4" w:themeColor="accent1"/>
          <w:bdr w:val="none" w:color="auto" w:sz="0" w:space="0" w:frame="1"/>
        </w:rPr>
        <w:lastRenderedPageBreak/>
        <w:t xml:space="preserve">in your model, you use some "fixed" size somewhere (it is easy to check using the </w:t>
      </w:r>
      <w:proofErr w:type="spellStart"/>
      <w:r w:rsidRPr="00282EAB">
        <w:rPr>
          <w:rFonts w:ascii="Calibri" w:hAnsi="Calibri" w:eastAsia="SimSun" w:cs="Calibri"/>
          <w:color w:val="4472C4" w:themeColor="accent1"/>
          <w:bdr w:val="none" w:color="auto" w:sz="0" w:space="0" w:frame="1"/>
        </w:rPr>
        <w:t>onnx</w:t>
      </w:r>
      <w:proofErr w:type="spellEnd"/>
      <w:r w:rsidRPr="00282EAB">
        <w:rPr>
          <w:rFonts w:ascii="Calibri" w:hAnsi="Calibri" w:eastAsia="SimSun" w:cs="Calibri"/>
          <w:color w:val="4472C4" w:themeColor="accent1"/>
          <w:bdr w:val="none" w:color="auto" w:sz="0" w:space="0" w:frame="1"/>
        </w:rPr>
        <w:t xml:space="preserve"> model dump or look at it in neutron)</w:t>
      </w:r>
    </w:p>
    <w:p w:rsidRPr="00282EAB" w:rsidR="002D6A8F" w:rsidP="3BFE0C23" w:rsidRDefault="002D6A8F" w14:paraId="797FF43D" w14:textId="0DFD016D">
      <w:pPr>
        <w:numPr>
          <w:ilvl w:val="0"/>
          <w:numId w:val="20"/>
        </w:numPr>
        <w:shd w:val="clear" w:color="auto" w:fill="FFFFFF" w:themeFill="background1"/>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hAnsi="SimSun" w:eastAsia="SimSun" w:cs="Segoe UI"/>
          <w:color w:val="4472C4" w:themeColor="accent1"/>
        </w:rPr>
      </w:pPr>
      <w:r w:rsidRPr="00282EAB" w:rsidR="002D6A8F">
        <w:rPr>
          <w:rFonts w:ascii="Calibri" w:hAnsi="Calibri" w:eastAsia="SimSun" w:cs="Calibri"/>
          <w:color w:val="4472C4" w:themeColor="accent1"/>
          <w:bdr w:val="none" w:color="auto" w:sz="0" w:space="0" w:frame="1"/>
        </w:rPr>
        <w:t>you use "dynamic" input size, but </w:t>
      </w:r>
      <w:r w:rsidRPr="00282EAB" w:rsidR="002D6A8F">
        <w:rPr>
          <w:rStyle w:val="markwkqwzdwn4"/>
          <w:rFonts w:ascii="Calibri" w:hAnsi="Calibri" w:eastAsia="SimSun" w:cs="Calibri"/>
          <w:color w:val="4472C4" w:themeColor="accent1"/>
          <w:bdr w:val="none" w:color="auto" w:sz="0" w:space="0" w:frame="1"/>
        </w:rPr>
        <w:t>SADL</w:t>
      </w:r>
      <w:r w:rsidRPr="00282EAB" w:rsidR="002D6A8F">
        <w:rPr>
          <w:rFonts w:ascii="Calibri" w:hAnsi="Calibri" w:eastAsia="SimSun" w:cs="Calibri"/>
          <w:color w:val="4472C4" w:themeColor="accent1"/>
          <w:bdr w:val="none" w:color="auto" w:sz="0" w:space="0" w:frame="1"/>
        </w:rPr>
        <w:t xml:space="preserve"> assume that </w:t>
      </w:r>
      <w:proofErr w:type="gramStart"/>
      <w:r w:rsidRPr="00282EAB" w:rsidR="002D6A8F">
        <w:rPr>
          <w:rFonts w:ascii="Calibri" w:hAnsi="Calibri" w:eastAsia="SimSun" w:cs="Calibri"/>
          <w:color w:val="4472C4" w:themeColor="accent1"/>
          <w:bdr w:val="none" w:color="auto" w:sz="0" w:space="0" w:frame="1"/>
        </w:rPr>
        <w:t xml:space="preserve">inputs</w:t>
      </w:r>
      <w:proofErr w:type="gramEnd"/>
      <w:r w:rsidRPr="00282EAB" w:rsidR="002D6A8F">
        <w:rPr>
          <w:rFonts w:ascii="Calibri" w:hAnsi="Calibri" w:eastAsia="SimSun" w:cs="Calibri"/>
          <w:color w:val="4472C4" w:themeColor="accent1"/>
          <w:bdr w:val="none" w:color="auto" w:sz="0" w:space="0" w:frame="1"/>
        </w:rPr>
        <w:t xml:space="preserve"> size will never change (in </w:t>
      </w:r>
      <w:proofErr w:type="spellStart"/>
      <w:r w:rsidRPr="00282EAB" w:rsidR="002D6A8F">
        <w:rPr>
          <w:rFonts w:ascii="Calibri" w:hAnsi="Calibri" w:eastAsia="SimSun" w:cs="Calibri"/>
          <w:color w:val="4472C4" w:themeColor="accent1"/>
          <w:bdr w:val="none" w:color="auto" w:sz="0" w:space="0" w:frame="1"/>
        </w:rPr>
        <w:t>init</w:t>
      </w:r>
      <w:proofErr w:type="spellEnd"/>
      <w:r w:rsidRPr="00282EAB" w:rsidR="002D6A8F">
        <w:rPr>
          <w:rFonts w:ascii="Calibri" w:hAnsi="Calibri" w:eastAsia="SimSun" w:cs="Calibri"/>
          <w:color w:val="4472C4" w:themeColor="accent1"/>
          <w:bdr w:val="none" w:color="auto" w:sz="0" w:space="0" w:frame="1"/>
        </w:rPr>
        <w:t xml:space="preserve">, it will prepare all buffers for a given input size) </w:t>
      </w:r>
      <w:r w:rsidRPr="00282EAB" w:rsidR="002D6A8F">
        <w:rPr>
          <w:rFonts w:ascii="Calibri" w:hAnsi="Calibri" w:eastAsia="SimSun" w:cs="Calibri"/>
          <w:color w:val="4472C4" w:themeColor="accent1"/>
          <w:bdr w:val="none" w:color="auto" w:sz="0" w:space="0" w:frame="1"/>
        </w:rPr>
        <w:t>to</w:t>
      </w:r>
      <w:r w:rsidRPr="00282EAB" w:rsidR="002D6A8F">
        <w:rPr>
          <w:rFonts w:ascii="Calibri" w:hAnsi="Calibri" w:eastAsia="SimSun" w:cs="Calibri"/>
          <w:color w:val="4472C4" w:themeColor="accent1"/>
          <w:bdr w:val="none" w:color="auto" w:sz="0" w:space="0" w:frame="1"/>
        </w:rPr>
        <w:t xml:space="preserve"> </w:t>
      </w:r>
      <w:proofErr w:type="gramStart"/>
      <w:r w:rsidRPr="00282EAB" w:rsidR="002D6A8F">
        <w:rPr>
          <w:rFonts w:ascii="Calibri" w:hAnsi="Calibri" w:eastAsia="SimSun" w:cs="Calibri"/>
          <w:color w:val="4472C4" w:themeColor="accent1"/>
          <w:bdr w:val="none" w:color="auto" w:sz="0" w:space="0" w:frame="1"/>
        </w:rPr>
        <w:t xml:space="preserve">speedup</w:t>
      </w:r>
      <w:proofErr w:type="gramEnd"/>
      <w:r w:rsidRPr="00282EAB" w:rsidR="002D6A8F">
        <w:rPr>
          <w:rFonts w:ascii="Calibri" w:hAnsi="Calibri" w:eastAsia="SimSun" w:cs="Calibri"/>
          <w:color w:val="4472C4" w:themeColor="accent1"/>
          <w:bdr w:val="none" w:color="auto" w:sz="0" w:space="0" w:frame="1"/>
        </w:rPr>
        <w:t xml:space="preserve"> computation</w:t>
      </w:r>
    </w:p>
    <w:p w:rsidRPr="00282EAB" w:rsidR="002D6A8F" w:rsidP="3BFE0C23" w:rsidRDefault="002D6A8F" w14:paraId="3CC9C238" w14:textId="63922F48">
      <w:pPr>
        <w:pStyle w:val="NormalWeb"/>
        <w:shd w:val="clear" w:color="auto" w:fill="FFFFFF" w:themeFill="background1"/>
        <w:spacing w:before="0" w:beforeAutospacing="off" w:after="0" w:afterAutospacing="off"/>
        <w:textAlignment w:val="baseline"/>
        <w:rPr>
          <w:rFonts w:ascii="SimSun" w:hAnsi="SimSun" w:eastAsia="SimSun" w:cs="Segoe UI"/>
          <w:color w:val="4472C4" w:themeColor="accent1"/>
          <w:lang w:val="en-US"/>
        </w:rPr>
      </w:pPr>
      <w:r w:rsidRPr="00282EAB" w:rsidR="002D6A8F">
        <w:rPr>
          <w:rFonts w:ascii="Calibri" w:hAnsi="Calibri" w:eastAsia="SimSun" w:cs="Calibri"/>
          <w:color w:val="4472C4" w:themeColor="accent1"/>
          <w:bdr w:val="none" w:color="auto" w:sz="0" w:space="0" w:frame="1"/>
          <w:lang w:val="en-US"/>
        </w:rPr>
        <w:t xml:space="preserve">If this is the second case, then you need to prepare </w:t>
      </w:r>
      <w:proofErr w:type="gramStart"/>
      <w:r w:rsidRPr="00282EAB" w:rsidR="002D6A8F">
        <w:rPr>
          <w:rFonts w:ascii="Calibri" w:hAnsi="Calibri" w:eastAsia="SimSun" w:cs="Calibri"/>
          <w:color w:val="4472C4" w:themeColor="accent1"/>
          <w:bdr w:val="none" w:color="auto" w:sz="0" w:space="0" w:frame="1"/>
          <w:lang w:val="en-US"/>
        </w:rPr>
        <w:t xml:space="preserve">different</w:t>
      </w:r>
      <w:proofErr w:type="gramEnd"/>
      <w:r w:rsidRPr="00282EAB" w:rsidR="002D6A8F">
        <w:rPr>
          <w:rFonts w:ascii="Calibri" w:hAnsi="Calibri" w:eastAsia="SimSun" w:cs="Calibri"/>
          <w:color w:val="4472C4" w:themeColor="accent1"/>
          <w:bdr w:val="none" w:color="auto" w:sz="0" w:space="0" w:frame="1"/>
          <w:lang w:val="en-US"/>
        </w:rPr>
        <w:t xml:space="preserve"> model size. At the end, it will be </w:t>
      </w:r>
      <w:r w:rsidRPr="00282EAB" w:rsidR="002D6A8F">
        <w:rPr>
          <w:rFonts w:ascii="Calibri" w:hAnsi="Calibri" w:eastAsia="SimSun" w:cs="Calibri"/>
          <w:color w:val="4472C4" w:themeColor="accent1"/>
          <w:bdr w:val="none" w:color="auto" w:sz="0" w:space="0" w:frame="1"/>
          <w:lang w:val="en-US"/>
        </w:rPr>
        <w:t>faster</w:t>
      </w:r>
      <w:r w:rsidRPr="00282EAB" w:rsidR="002D6A8F">
        <w:rPr>
          <w:rFonts w:ascii="Calibri" w:hAnsi="Calibri" w:eastAsia="SimSun" w:cs="Calibri"/>
          <w:color w:val="4472C4" w:themeColor="accent1"/>
          <w:bdr w:val="none" w:color="auto" w:sz="0" w:space="0" w:frame="1"/>
          <w:lang w:val="en-US"/>
        </w:rPr>
        <w:t xml:space="preserve"> to prepare different </w:t>
      </w:r>
      <w:proofErr w:type="gramStart"/>
      <w:r w:rsidRPr="00282EAB" w:rsidR="002D6A8F">
        <w:rPr>
          <w:rFonts w:ascii="Calibri" w:hAnsi="Calibri" w:eastAsia="SimSun" w:cs="Calibri"/>
          <w:color w:val="4472C4" w:themeColor="accent1"/>
          <w:bdr w:val="none" w:color="auto" w:sz="0" w:space="0" w:frame="1"/>
          <w:lang w:val="en-US"/>
        </w:rPr>
        <w:t xml:space="preserve">model</w:t>
      </w:r>
      <w:proofErr w:type="gramEnd"/>
      <w:r w:rsidRPr="00282EAB" w:rsidR="002D6A8F">
        <w:rPr>
          <w:rFonts w:ascii="Calibri" w:hAnsi="Calibri" w:eastAsia="SimSun" w:cs="Calibri"/>
          <w:color w:val="4472C4" w:themeColor="accent1"/>
          <w:bdr w:val="none" w:color="auto" w:sz="0" w:space="0" w:frame="1"/>
          <w:lang w:val="en-US"/>
        </w:rPr>
        <w:t xml:space="preserve"> compared to resizing at each call.</w:t>
      </w:r>
    </w:p>
    <w:p w:rsidRPr="00282EAB" w:rsidR="002D6A8F" w:rsidP="002D6A8F" w:rsidRDefault="002D6A8F" w14:paraId="232CB424" w14:textId="5DB73C87">
      <w:pPr>
        <w:pStyle w:val="NormalWeb"/>
        <w:shd w:val="clear" w:color="auto" w:fill="FFFFFF"/>
        <w:spacing w:before="0" w:beforeAutospacing="0" w:after="0" w:afterAutospacing="0"/>
        <w:textAlignment w:val="baseline"/>
        <w:rPr>
          <w:rFonts w:hint="eastAsia" w:ascii="SimSun" w:hAnsi="SimSun" w:eastAsia="SimSun" w:cs="Segoe UI"/>
          <w:color w:val="4472C4" w:themeColor="accent1"/>
          <w:lang w:val="en-US"/>
        </w:rPr>
      </w:pPr>
      <w:r w:rsidRPr="00282EAB">
        <w:rPr>
          <w:rFonts w:ascii="Calibri" w:hAnsi="Calibri" w:eastAsia="SimSun" w:cs="Calibri"/>
          <w:color w:val="4472C4" w:themeColor="accent1"/>
          <w:bdr w:val="none" w:color="auto" w:sz="0" w:space="0" w:frame="1"/>
          <w:lang w:val="en-US"/>
        </w:rPr>
        <w:t xml:space="preserve">If your model is fully convolutional, you can even skip some sizes: for example, use a 32x32 model to compute a 16x16 model (you put your data in the center and pad with 0). The </w:t>
      </w:r>
      <w:r w:rsidRPr="00282EAB" w:rsidR="0030344E">
        <w:rPr>
          <w:rFonts w:ascii="Calibri" w:hAnsi="Calibri" w:eastAsia="SimSun" w:cs="Calibri"/>
          <w:color w:val="4472C4" w:themeColor="accent1"/>
          <w:bdr w:val="none" w:color="auto" w:sz="0" w:space="0" w:frame="1"/>
          <w:lang w:val="en-US"/>
        </w:rPr>
        <w:t>drawback</w:t>
      </w:r>
      <w:r w:rsidRPr="00282EAB">
        <w:rPr>
          <w:rFonts w:ascii="Calibri" w:hAnsi="Calibri" w:eastAsia="SimSun" w:cs="Calibri"/>
          <w:color w:val="4472C4" w:themeColor="accent1"/>
          <w:bdr w:val="none" w:color="auto" w:sz="0" w:space="0" w:frame="1"/>
          <w:lang w:val="en-US"/>
        </w:rPr>
        <w:t xml:space="preserve"> is it will do more computation than necessary...</w:t>
      </w:r>
    </w:p>
    <w:p w:rsidRPr="00D271A7" w:rsidR="002D6A8F" w:rsidP="002D6A8F" w:rsidRDefault="002D6A8F" w14:paraId="05077BBC" w14:textId="77777777">
      <w:pPr>
        <w:pStyle w:val="NormalWeb"/>
        <w:shd w:val="clear" w:color="auto" w:fill="FFFFFF"/>
        <w:spacing w:before="0" w:beforeAutospacing="0" w:after="0" w:afterAutospacing="0"/>
        <w:textAlignment w:val="baseline"/>
        <w:rPr>
          <w:rFonts w:hint="eastAsia" w:ascii="SimSun" w:hAnsi="SimSun" w:eastAsia="SimSun" w:cs="Segoe UI"/>
          <w:color w:val="201F1E"/>
          <w:lang w:val="en-US"/>
        </w:rPr>
      </w:pPr>
      <w:r w:rsidRPr="00D271A7">
        <w:rPr>
          <w:rFonts w:ascii="Calibri" w:hAnsi="Calibri" w:eastAsia="SimSun" w:cs="Calibri"/>
          <w:color w:val="000000"/>
          <w:bdr w:val="none" w:color="auto" w:sz="0" w:space="0" w:frame="1"/>
          <w:lang w:val="en-US"/>
        </w:rPr>
        <w:t> </w:t>
      </w:r>
    </w:p>
    <w:p w:rsidR="002D6A8F" w:rsidP="005601DD" w:rsidRDefault="002D6A8F" w14:paraId="0B2286AF" w14:textId="77777777">
      <w:pPr>
        <w:pStyle w:val="Heading2"/>
        <w:rPr>
          <w:rFonts w:ascii="SimSun" w:hAnsi="SimSun" w:eastAsia="SimSun" w:cs="Segoe UI"/>
        </w:rPr>
      </w:pPr>
      <w:r w:rsidR="002D6A8F">
        <w:rPr>
          <w:rFonts w:eastAsia="SimSun"/>
          <w:bdr w:val="none" w:color="auto" w:sz="0" w:space="0" w:frame="1"/>
        </w:rPr>
        <w:t>Speed</w:t>
      </w:r>
    </w:p>
    <w:p w:rsidR="002D6A8F" w:rsidP="002538F2" w:rsidRDefault="002D6A8F" w14:paraId="4695A192" w14:textId="6F5E765A">
      <w:pPr>
        <w:pStyle w:val="NormalWeb"/>
        <w:numPr>
          <w:ilvl w:val="0"/>
          <w:numId w:val="39"/>
        </w:numPr>
        <w:shd w:val="clear" w:color="auto" w:fill="FFFFFF"/>
        <w:spacing w:before="0" w:beforeAutospacing="0" w:after="0" w:afterAutospacing="0"/>
        <w:textAlignment w:val="baseline"/>
        <w:rPr>
          <w:rFonts w:ascii="Calibri" w:hAnsi="Calibri" w:eastAsia="SimSun" w:cs="Calibri"/>
          <w:i/>
          <w:iCs/>
          <w:color w:val="201F1E"/>
          <w:bdr w:val="none" w:color="auto" w:sz="0" w:space="0" w:frame="1"/>
          <w:lang w:val="en-US"/>
        </w:rPr>
      </w:pPr>
      <w:r w:rsidRPr="002538F2">
        <w:rPr>
          <w:rFonts w:ascii="Calibri" w:hAnsi="Calibri" w:eastAsia="SimSun" w:cs="Calibri"/>
          <w:i/>
          <w:iCs/>
          <w:color w:val="201F1E"/>
          <w:bdr w:val="none" w:color="auto" w:sz="0" w:space="0" w:frame="1"/>
          <w:lang w:val="en-US"/>
        </w:rPr>
        <w:t>By making those changes, I can run our model using </w:t>
      </w:r>
      <w:r w:rsidRPr="002538F2">
        <w:rPr>
          <w:rStyle w:val="markwkqwzdwn4"/>
          <w:rFonts w:ascii="Calibri" w:hAnsi="Calibri" w:eastAsia="SimSun" w:cs="Calibri"/>
          <w:i/>
          <w:iCs/>
          <w:color w:val="201F1E"/>
          <w:bdr w:val="none" w:color="auto" w:sz="0" w:space="0" w:frame="1"/>
          <w:lang w:val="en-US"/>
        </w:rPr>
        <w:t>SADL</w:t>
      </w:r>
      <w:r w:rsidRPr="002538F2">
        <w:rPr>
          <w:rFonts w:ascii="Calibri" w:hAnsi="Calibri" w:eastAsia="SimSun" w:cs="Calibri"/>
          <w:i/>
          <w:iCs/>
          <w:color w:val="201F1E"/>
          <w:bdr w:val="none" w:color="auto" w:sz="0" w:space="0" w:frame="1"/>
          <w:lang w:val="en-US"/>
        </w:rPr>
        <w:t xml:space="preserve">. However, the running speed seems to be much slower than using </w:t>
      </w:r>
      <w:proofErr w:type="spellStart"/>
      <w:r w:rsidRPr="002538F2">
        <w:rPr>
          <w:rFonts w:ascii="Calibri" w:hAnsi="Calibri" w:eastAsia="SimSun" w:cs="Calibri"/>
          <w:i/>
          <w:iCs/>
          <w:color w:val="201F1E"/>
          <w:bdr w:val="none" w:color="auto" w:sz="0" w:space="0" w:frame="1"/>
          <w:lang w:val="en-US"/>
        </w:rPr>
        <w:t>libtorch</w:t>
      </w:r>
      <w:proofErr w:type="spellEnd"/>
      <w:r w:rsidRPr="002538F2">
        <w:rPr>
          <w:rFonts w:ascii="Calibri" w:hAnsi="Calibri" w:eastAsia="SimSun" w:cs="Calibri"/>
          <w:i/>
          <w:iCs/>
          <w:color w:val="201F1E"/>
          <w:bdr w:val="none" w:color="auto" w:sz="0" w:space="0" w:frame="1"/>
          <w:lang w:val="en-US"/>
        </w:rPr>
        <w:t>. For example, it takes about 700ms for a 40x40 input. Attached please find the </w:t>
      </w:r>
      <w:proofErr w:type="spellStart"/>
      <w:r w:rsidRPr="002538F2">
        <w:rPr>
          <w:rStyle w:val="markwkqwzdwn4"/>
          <w:rFonts w:ascii="Calibri" w:hAnsi="Calibri" w:eastAsia="SimSun" w:cs="Calibri"/>
          <w:i/>
          <w:iCs/>
          <w:color w:val="201F1E"/>
          <w:bdr w:val="none" w:color="auto" w:sz="0" w:space="0" w:frame="1"/>
          <w:lang w:val="en-US"/>
        </w:rPr>
        <w:t>sadl</w:t>
      </w:r>
      <w:proofErr w:type="spellEnd"/>
      <w:r w:rsidRPr="002538F2">
        <w:rPr>
          <w:rFonts w:ascii="Calibri" w:hAnsi="Calibri" w:eastAsia="SimSun" w:cs="Calibri"/>
          <w:i/>
          <w:iCs/>
          <w:color w:val="201F1E"/>
          <w:bdr w:val="none" w:color="auto" w:sz="0" w:space="0" w:frame="1"/>
          <w:lang w:val="en-US"/>
        </w:rPr>
        <w:t xml:space="preserve"> file I used for this test. Can you help </w:t>
      </w:r>
      <w:proofErr w:type="gramStart"/>
      <w:r w:rsidRPr="002538F2">
        <w:rPr>
          <w:rFonts w:ascii="Calibri" w:hAnsi="Calibri" w:eastAsia="SimSun" w:cs="Calibri"/>
          <w:i/>
          <w:iCs/>
          <w:color w:val="201F1E"/>
          <w:bdr w:val="none" w:color="auto" w:sz="0" w:space="0" w:frame="1"/>
          <w:lang w:val="en-US"/>
        </w:rPr>
        <w:t>take a look</w:t>
      </w:r>
      <w:proofErr w:type="gramEnd"/>
      <w:r w:rsidRPr="002538F2">
        <w:rPr>
          <w:rFonts w:ascii="Calibri" w:hAnsi="Calibri" w:eastAsia="SimSun" w:cs="Calibri"/>
          <w:i/>
          <w:iCs/>
          <w:color w:val="201F1E"/>
          <w:bdr w:val="none" w:color="auto" w:sz="0" w:space="0" w:frame="1"/>
          <w:lang w:val="en-US"/>
        </w:rPr>
        <w:t xml:space="preserve"> at this issue?</w:t>
      </w:r>
    </w:p>
    <w:p w:rsidRPr="002538F2" w:rsidR="002538F2" w:rsidP="002D6A8F" w:rsidRDefault="002538F2" w14:paraId="15EF440C" w14:textId="77777777">
      <w:pPr>
        <w:pStyle w:val="NormalWeb"/>
        <w:shd w:val="clear" w:color="auto" w:fill="FFFFFF"/>
        <w:spacing w:before="0" w:beforeAutospacing="0" w:after="0" w:afterAutospacing="0"/>
        <w:textAlignment w:val="baseline"/>
        <w:rPr>
          <w:rFonts w:hint="eastAsia" w:ascii="SimSun" w:hAnsi="SimSun" w:eastAsia="SimSun" w:cs="Segoe UI"/>
          <w:i/>
          <w:iCs/>
          <w:color w:val="201F1E"/>
          <w:lang w:val="en-US"/>
        </w:rPr>
      </w:pPr>
    </w:p>
    <w:p w:rsidRPr="00282EAB" w:rsidR="002D6A8F" w:rsidP="002D6A8F" w:rsidRDefault="002D6A8F" w14:paraId="75642824" w14:textId="480F1D8D">
      <w:pPr>
        <w:pStyle w:val="NormalWeb"/>
        <w:shd w:val="clear" w:color="auto" w:fill="FFFFFF"/>
        <w:spacing w:before="0" w:beforeAutospacing="0" w:after="0" w:afterAutospacing="0"/>
        <w:textAlignment w:val="baseline"/>
        <w:rPr>
          <w:rFonts w:hint="eastAsia" w:ascii="SimSun" w:hAnsi="SimSun" w:eastAsia="SimSun" w:cs="Segoe UI"/>
          <w:color w:val="4472C4" w:themeColor="accent1"/>
          <w:lang w:val="en-US"/>
        </w:rPr>
      </w:pPr>
      <w:r w:rsidRPr="00282EAB">
        <w:rPr>
          <w:rFonts w:ascii="Calibri" w:hAnsi="Calibri" w:eastAsia="SimSun" w:cs="Calibri"/>
          <w:color w:val="4472C4" w:themeColor="accent1"/>
          <w:bdr w:val="none" w:color="auto" w:sz="0" w:space="0" w:frame="1"/>
          <w:lang w:val="en-US"/>
        </w:rPr>
        <w:t xml:space="preserve">&gt; </w:t>
      </w:r>
      <w:r w:rsidRPr="00282EAB" w:rsidR="007A225C">
        <w:rPr>
          <w:rFonts w:ascii="Calibri" w:hAnsi="Calibri" w:eastAsia="SimSun" w:cs="Calibri"/>
          <w:color w:val="4472C4" w:themeColor="accent1"/>
          <w:bdr w:val="none" w:color="auto" w:sz="0" w:space="0" w:frame="1"/>
          <w:lang w:val="en-US"/>
        </w:rPr>
        <w:t xml:space="preserve">A quick test gives the </w:t>
      </w:r>
      <w:r w:rsidRPr="00282EAB">
        <w:rPr>
          <w:rFonts w:ascii="Calibri" w:hAnsi="Calibri" w:eastAsia="SimSun" w:cs="Calibri"/>
          <w:color w:val="4472C4" w:themeColor="accent1"/>
          <w:bdr w:val="none" w:color="auto" w:sz="0" w:space="0" w:frame="1"/>
          <w:lang w:val="en-US"/>
        </w:rPr>
        <w:t>following performance (the input size is 32x32 not 40x40 in the model):</w:t>
      </w:r>
    </w:p>
    <w:p w:rsidRPr="00282EAB" w:rsidR="002D6A8F" w:rsidP="002D6A8F" w:rsidRDefault="002D6A8F" w14:paraId="1E64DF92" w14:textId="77777777">
      <w:pPr>
        <w:pStyle w:val="NormalWeb"/>
        <w:shd w:val="clear" w:color="auto" w:fill="FFFFFF"/>
        <w:spacing w:before="0" w:beforeAutospacing="0" w:after="0" w:afterAutospacing="0"/>
        <w:textAlignment w:val="baseline"/>
        <w:rPr>
          <w:rFonts w:hint="eastAsia" w:ascii="SimSun" w:hAnsi="SimSun" w:eastAsia="SimSun" w:cs="Segoe UI"/>
          <w:color w:val="4472C4" w:themeColor="accent1"/>
          <w:lang w:val="en-US"/>
        </w:rPr>
      </w:pPr>
      <w:r w:rsidRPr="00282EAB">
        <w:rPr>
          <w:rFonts w:ascii="Calibri" w:hAnsi="Calibri" w:eastAsia="SimSun" w:cs="Calibri"/>
          <w:color w:val="4472C4" w:themeColor="accent1"/>
          <w:bdr w:val="none" w:color="auto" w:sz="0" w:space="0" w:frame="1"/>
          <w:lang w:val="en-US"/>
        </w:rPr>
        <w:t xml:space="preserve">generic (no </w:t>
      </w:r>
      <w:proofErr w:type="spellStart"/>
      <w:r w:rsidRPr="00282EAB">
        <w:rPr>
          <w:rFonts w:ascii="Calibri" w:hAnsi="Calibri" w:eastAsia="SimSun" w:cs="Calibri"/>
          <w:color w:val="4472C4" w:themeColor="accent1"/>
          <w:bdr w:val="none" w:color="auto" w:sz="0" w:space="0" w:frame="1"/>
          <w:lang w:val="en-US"/>
        </w:rPr>
        <w:t>simd</w:t>
      </w:r>
      <w:proofErr w:type="spellEnd"/>
      <w:r w:rsidRPr="00282EAB">
        <w:rPr>
          <w:rFonts w:ascii="Calibri" w:hAnsi="Calibri" w:eastAsia="SimSun" w:cs="Calibri"/>
          <w:color w:val="4472C4" w:themeColor="accent1"/>
          <w:bdr w:val="none" w:color="auto" w:sz="0" w:space="0" w:frame="1"/>
          <w:lang w:val="en-US"/>
        </w:rPr>
        <w:t>): 74ms</w:t>
      </w:r>
    </w:p>
    <w:p w:rsidRPr="00282EAB" w:rsidR="002D6A8F" w:rsidP="002D6A8F" w:rsidRDefault="002D6A8F" w14:paraId="1EE1AC7F" w14:textId="77777777">
      <w:pPr>
        <w:pStyle w:val="NormalWeb"/>
        <w:shd w:val="clear" w:color="auto" w:fill="FFFFFF"/>
        <w:spacing w:before="0" w:beforeAutospacing="0" w:after="0" w:afterAutospacing="0"/>
        <w:textAlignment w:val="baseline"/>
        <w:rPr>
          <w:rFonts w:hint="eastAsia" w:ascii="SimSun" w:hAnsi="SimSun" w:eastAsia="SimSun" w:cs="Segoe UI"/>
          <w:color w:val="4472C4" w:themeColor="accent1"/>
          <w:lang w:val="en-US"/>
        </w:rPr>
      </w:pPr>
      <w:r w:rsidRPr="00282EAB">
        <w:rPr>
          <w:rFonts w:ascii="Calibri" w:hAnsi="Calibri" w:eastAsia="SimSun" w:cs="Calibri"/>
          <w:color w:val="4472C4" w:themeColor="accent1"/>
          <w:bdr w:val="none" w:color="auto" w:sz="0" w:space="0" w:frame="1"/>
          <w:lang w:val="en-US"/>
        </w:rPr>
        <w:t xml:space="preserve">avx2: 45 </w:t>
      </w:r>
      <w:proofErr w:type="spellStart"/>
      <w:r w:rsidRPr="00282EAB">
        <w:rPr>
          <w:rFonts w:ascii="Calibri" w:hAnsi="Calibri" w:eastAsia="SimSun" w:cs="Calibri"/>
          <w:color w:val="4472C4" w:themeColor="accent1"/>
          <w:bdr w:val="none" w:color="auto" w:sz="0" w:space="0" w:frame="1"/>
          <w:lang w:val="en-US"/>
        </w:rPr>
        <w:t>ms</w:t>
      </w:r>
      <w:proofErr w:type="spellEnd"/>
    </w:p>
    <w:p w:rsidRPr="00282EAB" w:rsidR="002D6A8F" w:rsidP="002D6A8F" w:rsidRDefault="002D6A8F" w14:paraId="52A3506A" w14:textId="77777777">
      <w:pPr>
        <w:pStyle w:val="NormalWeb"/>
        <w:shd w:val="clear" w:color="auto" w:fill="FFFFFF"/>
        <w:spacing w:before="0" w:beforeAutospacing="0" w:after="0" w:afterAutospacing="0"/>
        <w:textAlignment w:val="baseline"/>
        <w:rPr>
          <w:rFonts w:hint="eastAsia" w:ascii="SimSun" w:hAnsi="SimSun" w:eastAsia="SimSun" w:cs="Segoe UI"/>
          <w:color w:val="4472C4" w:themeColor="accent1"/>
          <w:lang w:val="en-US"/>
        </w:rPr>
      </w:pPr>
      <w:r w:rsidRPr="00282EAB">
        <w:rPr>
          <w:rFonts w:ascii="Calibri" w:hAnsi="Calibri" w:eastAsia="SimSun" w:cs="Calibri"/>
          <w:color w:val="4472C4" w:themeColor="accent1"/>
          <w:bdr w:val="none" w:color="auto" w:sz="0" w:space="0" w:frame="1"/>
          <w:lang w:val="en-US"/>
        </w:rPr>
        <w:t>avx2+skip border: 30ms</w:t>
      </w:r>
    </w:p>
    <w:p w:rsidRPr="00282EAB" w:rsidR="002D6A8F" w:rsidP="002D6A8F" w:rsidRDefault="002D6A8F" w14:paraId="5E50C8E6" w14:textId="77777777">
      <w:pPr>
        <w:pStyle w:val="NormalWeb"/>
        <w:shd w:val="clear" w:color="auto" w:fill="FFFFFF"/>
        <w:spacing w:before="0" w:beforeAutospacing="0" w:after="0" w:afterAutospacing="0"/>
        <w:textAlignment w:val="baseline"/>
        <w:rPr>
          <w:rFonts w:hint="eastAsia" w:ascii="SimSun" w:hAnsi="SimSun" w:eastAsia="SimSun" w:cs="Segoe UI"/>
          <w:color w:val="4472C4" w:themeColor="accent1"/>
          <w:lang w:val="en-US"/>
        </w:rPr>
      </w:pPr>
      <w:r w:rsidRPr="00282EAB">
        <w:rPr>
          <w:rFonts w:ascii="Calibri" w:hAnsi="Calibri" w:eastAsia="SimSun" w:cs="Calibri"/>
          <w:color w:val="4472C4" w:themeColor="accent1"/>
          <w:bdr w:val="none" w:color="auto" w:sz="0" w:space="0" w:frame="1"/>
          <w:lang w:val="en-US"/>
        </w:rPr>
        <w:t> </w:t>
      </w:r>
    </w:p>
    <w:p w:rsidRPr="00282EAB" w:rsidR="002D6A8F" w:rsidP="3BFE0C23" w:rsidRDefault="002D6A8F" w14:paraId="5C3809F4" w14:textId="2A54B61D">
      <w:pPr>
        <w:pStyle w:val="NormalWeb"/>
        <w:shd w:val="clear" w:color="auto" w:fill="FFFFFF" w:themeFill="background1"/>
        <w:spacing w:before="0" w:beforeAutospacing="off" w:after="0" w:afterAutospacing="off"/>
        <w:textAlignment w:val="baseline"/>
        <w:rPr>
          <w:rFonts w:ascii="SimSun" w:hAnsi="SimSun" w:eastAsia="SimSun" w:cs="Segoe UI"/>
          <w:color w:val="4472C4" w:themeColor="accent1"/>
          <w:lang w:val="en-US"/>
        </w:rPr>
      </w:pPr>
      <w:r w:rsidRPr="00282EAB" w:rsidR="002D6A8F">
        <w:rPr>
          <w:rFonts w:ascii="Calibri" w:hAnsi="Calibri" w:eastAsia="SimSun" w:cs="Calibri"/>
          <w:color w:val="4472C4" w:themeColor="accent1"/>
          <w:bdr w:val="none" w:color="auto" w:sz="0" w:space="0" w:frame="1"/>
          <w:lang w:val="en-US"/>
        </w:rPr>
        <w:t>To</w:t>
      </w:r>
      <w:r w:rsidRPr="00282EAB" w:rsidR="002D6A8F">
        <w:rPr>
          <w:rFonts w:ascii="Calibri" w:hAnsi="Calibri" w:eastAsia="SimSun" w:cs="Calibri"/>
          <w:color w:val="4472C4" w:themeColor="accent1"/>
          <w:bdr w:val="none" w:color="auto" w:sz="0" w:space="0" w:frame="1"/>
          <w:lang w:val="en-US"/>
        </w:rPr>
        <w:t xml:space="preserve"> obtain this performance, you need to build without any DEBUG macros activated, and with the correct compile options (typically "-O3-ffast-math -Wall -</w:t>
      </w:r>
      <w:proofErr w:type="spellStart"/>
      <w:r w:rsidRPr="00282EAB" w:rsidR="002D6A8F">
        <w:rPr>
          <w:rFonts w:ascii="Calibri" w:hAnsi="Calibri" w:eastAsia="SimSun" w:cs="Calibri"/>
          <w:color w:val="4472C4" w:themeColor="accent1"/>
          <w:bdr w:val="none" w:color="auto" w:sz="0" w:space="0" w:frame="1"/>
          <w:lang w:val="en-US"/>
        </w:rPr>
        <w:t>fstrict</w:t>
      </w:r>
      <w:proofErr w:type="spellEnd"/>
      <w:r w:rsidRPr="00282EAB" w:rsidR="002D6A8F">
        <w:rPr>
          <w:rFonts w:ascii="Calibri" w:hAnsi="Calibri" w:eastAsia="SimSun" w:cs="Calibri"/>
          <w:color w:val="4472C4" w:themeColor="accent1"/>
          <w:bdr w:val="none" w:color="auto" w:sz="0" w:space="0" w:frame="1"/>
          <w:lang w:val="en-US"/>
        </w:rPr>
        <w:t>-aliasing -DNDEBUG=1 -mavx2")</w:t>
      </w:r>
    </w:p>
    <w:p w:rsidRPr="00282EAB" w:rsidR="002D6A8F" w:rsidP="002D6A8F" w:rsidRDefault="000A4E73" w14:paraId="6CE2ACC8" w14:textId="0A72FE05">
      <w:pPr>
        <w:pStyle w:val="NormalWeb"/>
        <w:shd w:val="clear" w:color="auto" w:fill="FFFFFF"/>
        <w:spacing w:before="0" w:beforeAutospacing="0" w:after="0" w:afterAutospacing="0"/>
        <w:textAlignment w:val="baseline"/>
        <w:rPr>
          <w:rFonts w:hint="eastAsia" w:ascii="SimSun" w:hAnsi="SimSun" w:eastAsia="SimSun" w:cs="Segoe UI"/>
          <w:color w:val="4472C4" w:themeColor="accent1"/>
          <w:lang w:val="en-US"/>
        </w:rPr>
      </w:pPr>
      <w:r w:rsidRPr="00282EAB">
        <w:rPr>
          <w:rFonts w:ascii="Calibri" w:hAnsi="Calibri" w:eastAsia="SimSun" w:cs="Calibri"/>
          <w:color w:val="4472C4" w:themeColor="accent1"/>
          <w:bdr w:val="none" w:color="auto" w:sz="0" w:space="0" w:frame="1"/>
          <w:lang w:val="en-US"/>
        </w:rPr>
        <w:t>Please also note</w:t>
      </w:r>
      <w:r w:rsidRPr="00282EAB" w:rsidR="002D6A8F">
        <w:rPr>
          <w:rFonts w:ascii="Calibri" w:hAnsi="Calibri" w:eastAsia="SimSun" w:cs="Calibri"/>
          <w:color w:val="4472C4" w:themeColor="accent1"/>
          <w:bdr w:val="none" w:color="auto" w:sz="0" w:space="0" w:frame="1"/>
          <w:lang w:val="en-US"/>
        </w:rPr>
        <w:t xml:space="preserve"> that some layers are not SIMD accelerated:</w:t>
      </w:r>
    </w:p>
    <w:p w:rsidRPr="00282EAB" w:rsidR="002D6A8F" w:rsidP="002D6A8F" w:rsidRDefault="002D6A8F" w14:paraId="4F0B5803" w14:textId="77777777">
      <w:pPr>
        <w:numPr>
          <w:ilvl w:val="0"/>
          <w:numId w:val="22"/>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hint="eastAsia" w:ascii="SimSun" w:hAnsi="SimSun" w:eastAsia="SimSun" w:cs="Segoe UI"/>
          <w:color w:val="4472C4" w:themeColor="accent1"/>
        </w:rPr>
      </w:pPr>
      <w:r w:rsidRPr="00282EAB">
        <w:rPr>
          <w:rFonts w:ascii="Calibri" w:hAnsi="Calibri" w:eastAsia="SimSun" w:cs="Calibri"/>
          <w:color w:val="4472C4" w:themeColor="accent1"/>
          <w:bdr w:val="none" w:color="auto" w:sz="0" w:space="0" w:frame="1"/>
        </w:rPr>
        <w:t>generic multiplication [1:16:16:</w:t>
      </w:r>
      <w:proofErr w:type="gramStart"/>
      <w:r w:rsidRPr="00282EAB">
        <w:rPr>
          <w:rFonts w:ascii="Calibri" w:hAnsi="Calibri" w:eastAsia="SimSun" w:cs="Calibri"/>
          <w:color w:val="4472C4" w:themeColor="accent1"/>
          <w:bdr w:val="none" w:color="auto" w:sz="0" w:space="0" w:frame="1"/>
        </w:rPr>
        <w:t>96]*</w:t>
      </w:r>
      <w:proofErr w:type="gramEnd"/>
      <w:r w:rsidRPr="00282EAB">
        <w:rPr>
          <w:rFonts w:ascii="Calibri" w:hAnsi="Calibri" w:eastAsia="SimSun" w:cs="Calibri"/>
          <w:color w:val="4472C4" w:themeColor="accent1"/>
          <w:bdr w:val="none" w:color="auto" w:sz="0" w:space="0" w:frame="1"/>
        </w:rPr>
        <w:t>[1:16:16:96]</w:t>
      </w:r>
    </w:p>
    <w:p w:rsidRPr="00282EAB" w:rsidR="002D6A8F" w:rsidP="002D6A8F" w:rsidRDefault="002D6A8F" w14:paraId="013C3F8A" w14:textId="77777777">
      <w:pPr>
        <w:numPr>
          <w:ilvl w:val="0"/>
          <w:numId w:val="22"/>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hint="eastAsia" w:ascii="SimSun" w:hAnsi="SimSun" w:eastAsia="SimSun" w:cs="Segoe UI"/>
          <w:color w:val="4472C4" w:themeColor="accent1"/>
        </w:rPr>
      </w:pPr>
      <w:r w:rsidRPr="00282EAB">
        <w:rPr>
          <w:rFonts w:ascii="Calibri" w:hAnsi="Calibri" w:eastAsia="SimSun" w:cs="Calibri"/>
          <w:color w:val="4472C4" w:themeColor="accent1"/>
          <w:bdr w:val="none" w:color="auto" w:sz="0" w:space="0" w:frame="1"/>
        </w:rPr>
        <w:t>conv 1x1x480</w:t>
      </w:r>
    </w:p>
    <w:p w:rsidRPr="00282EAB" w:rsidR="002D6A8F" w:rsidP="002D6A8F" w:rsidRDefault="002D6A8F" w14:paraId="7F5E3971" w14:textId="77777777">
      <w:pPr>
        <w:numPr>
          <w:ilvl w:val="0"/>
          <w:numId w:val="22"/>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hint="eastAsia" w:ascii="SimSun" w:hAnsi="SimSun" w:eastAsia="SimSun" w:cs="Segoe UI"/>
          <w:color w:val="4472C4" w:themeColor="accent1"/>
        </w:rPr>
      </w:pPr>
      <w:r w:rsidRPr="00282EAB">
        <w:rPr>
          <w:rFonts w:ascii="Calibri" w:hAnsi="Calibri" w:eastAsia="SimSun" w:cs="Calibri"/>
          <w:color w:val="4472C4" w:themeColor="accent1"/>
          <w:bdr w:val="none" w:color="auto" w:sz="0" w:space="0" w:frame="1"/>
        </w:rPr>
        <w:t>conv 3x3x1 and 3x3x5</w:t>
      </w:r>
    </w:p>
    <w:p w:rsidRPr="00282EAB" w:rsidR="002D6A8F" w:rsidP="002D6A8F" w:rsidRDefault="002D6A8F" w14:paraId="5CCE999D" w14:textId="39E25829">
      <w:pPr>
        <w:pStyle w:val="NormalWeb"/>
        <w:shd w:val="clear" w:color="auto" w:fill="FFFFFF"/>
        <w:spacing w:before="0" w:beforeAutospacing="0" w:after="0" w:afterAutospacing="0"/>
        <w:textAlignment w:val="baseline"/>
        <w:rPr>
          <w:rFonts w:hint="eastAsia" w:ascii="SimSun" w:hAnsi="SimSun" w:eastAsia="SimSun" w:cs="Segoe UI"/>
          <w:color w:val="4472C4" w:themeColor="accent1"/>
          <w:lang w:val="en-US"/>
        </w:rPr>
      </w:pPr>
      <w:r w:rsidRPr="00282EAB">
        <w:rPr>
          <w:rFonts w:ascii="Calibri" w:hAnsi="Calibri" w:eastAsia="SimSun" w:cs="Calibri"/>
          <w:color w:val="4472C4" w:themeColor="accent1"/>
          <w:bdr w:val="none" w:color="auto" w:sz="0" w:space="0" w:frame="1"/>
          <w:lang w:val="en-US"/>
        </w:rPr>
        <w:t xml:space="preserve">they </w:t>
      </w:r>
      <w:r w:rsidRPr="00282EAB" w:rsidR="001572B2">
        <w:rPr>
          <w:rFonts w:ascii="Calibri" w:hAnsi="Calibri" w:eastAsia="SimSun" w:cs="Calibri"/>
          <w:color w:val="4472C4" w:themeColor="accent1"/>
          <w:bdr w:val="none" w:color="auto" w:sz="0" w:space="0" w:frame="1"/>
          <w:lang w:val="en-US"/>
        </w:rPr>
        <w:t xml:space="preserve">should not </w:t>
      </w:r>
      <w:r w:rsidRPr="00282EAB">
        <w:rPr>
          <w:rFonts w:ascii="Calibri" w:hAnsi="Calibri" w:eastAsia="SimSun" w:cs="Calibri"/>
          <w:color w:val="4472C4" w:themeColor="accent1"/>
          <w:bdr w:val="none" w:color="auto" w:sz="0" w:space="0" w:frame="1"/>
          <w:lang w:val="en-US"/>
        </w:rPr>
        <w:t>represent much in the total time, but it needs to be checked.</w:t>
      </w:r>
    </w:p>
    <w:p w:rsidRPr="00D271A7" w:rsidR="002D6A8F" w:rsidP="002D6A8F" w:rsidRDefault="002D6A8F" w14:paraId="7CE80143" w14:textId="77777777">
      <w:pPr>
        <w:pStyle w:val="NormalWeb"/>
        <w:shd w:val="clear" w:color="auto" w:fill="FFFFFF"/>
        <w:spacing w:before="0" w:beforeAutospacing="0" w:after="0" w:afterAutospacing="0"/>
        <w:textAlignment w:val="baseline"/>
        <w:rPr>
          <w:rFonts w:hint="eastAsia" w:ascii="SimSun" w:hAnsi="SimSun" w:eastAsia="SimSun" w:cs="Segoe UI"/>
          <w:color w:val="201F1E"/>
          <w:lang w:val="en-US"/>
        </w:rPr>
      </w:pPr>
      <w:r w:rsidRPr="00D271A7">
        <w:rPr>
          <w:rFonts w:ascii="Calibri" w:hAnsi="Calibri" w:eastAsia="SimSun" w:cs="Calibri"/>
          <w:color w:val="000000"/>
          <w:bdr w:val="none" w:color="auto" w:sz="0" w:space="0" w:frame="1"/>
          <w:lang w:val="en-US"/>
        </w:rPr>
        <w:t> </w:t>
      </w:r>
    </w:p>
    <w:p w:rsidRPr="002538F2" w:rsidR="002D6A8F" w:rsidP="002538F2" w:rsidRDefault="002D6A8F" w14:paraId="6B855063" w14:textId="77777777">
      <w:pPr>
        <w:pStyle w:val="NormalWeb"/>
        <w:numPr>
          <w:ilvl w:val="0"/>
          <w:numId w:val="39"/>
        </w:numPr>
        <w:shd w:val="clear" w:color="auto" w:fill="FFFFFF"/>
        <w:spacing w:before="0" w:beforeAutospacing="0" w:after="0" w:afterAutospacing="0"/>
        <w:textAlignment w:val="baseline"/>
        <w:rPr>
          <w:rFonts w:hint="eastAsia" w:ascii="SimSun" w:hAnsi="SimSun" w:eastAsia="SimSun" w:cs="Segoe UI"/>
          <w:i/>
          <w:iCs/>
          <w:color w:val="201F1E"/>
          <w:lang w:val="en-US"/>
        </w:rPr>
      </w:pPr>
      <w:r w:rsidRPr="002538F2">
        <w:rPr>
          <w:rFonts w:ascii="Calibri" w:hAnsi="Calibri" w:eastAsia="SimSun" w:cs="Calibri"/>
          <w:i/>
          <w:iCs/>
          <w:color w:val="000000"/>
          <w:sz w:val="22"/>
          <w:szCs w:val="22"/>
          <w:bdr w:val="none" w:color="auto" w:sz="0" w:space="0" w:frame="1"/>
          <w:lang w:val="en-US"/>
        </w:rPr>
        <w:t xml:space="preserve">The maximum difference of BD-rate results in all classes and configurations is less than 0.07%. The encoder complexity and decoder </w:t>
      </w:r>
      <w:proofErr w:type="gramStart"/>
      <w:r w:rsidRPr="002538F2">
        <w:rPr>
          <w:rFonts w:ascii="Calibri" w:hAnsi="Calibri" w:eastAsia="SimSun" w:cs="Calibri"/>
          <w:i/>
          <w:iCs/>
          <w:color w:val="000000"/>
          <w:sz w:val="22"/>
          <w:szCs w:val="22"/>
          <w:bdr w:val="none" w:color="auto" w:sz="0" w:space="0" w:frame="1"/>
          <w:lang w:val="en-US"/>
        </w:rPr>
        <w:t>complexity  of</w:t>
      </w:r>
      <w:proofErr w:type="gramEnd"/>
      <w:r w:rsidRPr="002538F2">
        <w:rPr>
          <w:rFonts w:ascii="Calibri" w:hAnsi="Calibri" w:eastAsia="SimSun" w:cs="Calibri"/>
          <w:i/>
          <w:iCs/>
          <w:color w:val="000000"/>
          <w:sz w:val="22"/>
          <w:szCs w:val="22"/>
          <w:bdr w:val="none" w:color="auto" w:sz="0" w:space="0" w:frame="1"/>
          <w:lang w:val="en-US"/>
        </w:rPr>
        <w:t> </w:t>
      </w:r>
      <w:r w:rsidRPr="002538F2">
        <w:rPr>
          <w:rStyle w:val="markwkqwzdwn4"/>
          <w:rFonts w:ascii="Calibri" w:hAnsi="Calibri" w:eastAsia="SimSun" w:cs="Calibri"/>
          <w:i/>
          <w:iCs/>
          <w:color w:val="000000"/>
          <w:sz w:val="22"/>
          <w:szCs w:val="22"/>
          <w:bdr w:val="none" w:color="auto" w:sz="0" w:space="0" w:frame="1"/>
          <w:lang w:val="en-US"/>
        </w:rPr>
        <w:t>SADL</w:t>
      </w:r>
      <w:r w:rsidRPr="002538F2">
        <w:rPr>
          <w:rFonts w:ascii="Calibri" w:hAnsi="Calibri" w:eastAsia="SimSun" w:cs="Calibri"/>
          <w:i/>
          <w:iCs/>
          <w:color w:val="000000"/>
          <w:sz w:val="22"/>
          <w:szCs w:val="22"/>
          <w:bdr w:val="none" w:color="auto" w:sz="0" w:space="0" w:frame="1"/>
          <w:lang w:val="en-US"/>
        </w:rPr>
        <w:t xml:space="preserve"> are about 2.2 times and 8.2 times as much as </w:t>
      </w:r>
      <w:proofErr w:type="spellStart"/>
      <w:r w:rsidRPr="002538F2">
        <w:rPr>
          <w:rFonts w:ascii="Calibri" w:hAnsi="Calibri" w:eastAsia="SimSun" w:cs="Calibri"/>
          <w:i/>
          <w:iCs/>
          <w:color w:val="000000"/>
          <w:sz w:val="22"/>
          <w:szCs w:val="22"/>
          <w:bdr w:val="none" w:color="auto" w:sz="0" w:space="0" w:frame="1"/>
          <w:lang w:val="en-US"/>
        </w:rPr>
        <w:t>Libtorch</w:t>
      </w:r>
      <w:proofErr w:type="spellEnd"/>
      <w:r w:rsidRPr="002538F2">
        <w:rPr>
          <w:rFonts w:ascii="Calibri" w:hAnsi="Calibri" w:eastAsia="SimSun" w:cs="Calibri"/>
          <w:i/>
          <w:iCs/>
          <w:color w:val="000000"/>
          <w:sz w:val="22"/>
          <w:szCs w:val="22"/>
          <w:bdr w:val="none" w:color="auto" w:sz="0" w:space="0" w:frame="1"/>
          <w:lang w:val="en-US"/>
        </w:rPr>
        <w:t>, respectively.</w:t>
      </w:r>
    </w:p>
    <w:p w:rsidRPr="00D271A7" w:rsidR="002D6A8F" w:rsidP="002D6A8F" w:rsidRDefault="002D6A8F" w14:paraId="7469D947" w14:textId="77777777">
      <w:pPr>
        <w:pStyle w:val="NormalWeb"/>
        <w:shd w:val="clear" w:color="auto" w:fill="FFFFFF"/>
        <w:spacing w:before="0" w:beforeAutospacing="0" w:after="0" w:afterAutospacing="0"/>
        <w:textAlignment w:val="baseline"/>
        <w:rPr>
          <w:rFonts w:hint="eastAsia" w:ascii="SimSun" w:hAnsi="SimSun" w:eastAsia="SimSun" w:cs="Segoe UI"/>
          <w:color w:val="201F1E"/>
          <w:lang w:val="en-US"/>
        </w:rPr>
      </w:pPr>
      <w:r w:rsidRPr="00D271A7">
        <w:rPr>
          <w:rFonts w:ascii="Calibri" w:hAnsi="Calibri" w:eastAsia="SimSun" w:cs="Calibri"/>
          <w:color w:val="000000"/>
          <w:bdr w:val="none" w:color="auto" w:sz="0" w:space="0" w:frame="1"/>
          <w:lang w:val="en-US"/>
        </w:rPr>
        <w:t> </w:t>
      </w:r>
    </w:p>
    <w:p w:rsidRPr="00282EAB" w:rsidR="002D6A8F" w:rsidP="002D6A8F" w:rsidRDefault="002D6A8F" w14:paraId="1BC1679D" w14:textId="77777777">
      <w:pPr>
        <w:pStyle w:val="NormalWeb"/>
        <w:shd w:val="clear" w:color="auto" w:fill="FFFFFF"/>
        <w:spacing w:before="0" w:after="0"/>
        <w:textAlignment w:val="baseline"/>
        <w:rPr>
          <w:rFonts w:hint="eastAsia" w:ascii="Segoe UI" w:hAnsi="Segoe UI" w:cs="Segoe UI"/>
          <w:color w:val="4472C4" w:themeColor="accent1"/>
          <w:sz w:val="23"/>
          <w:szCs w:val="23"/>
          <w:lang w:val="en-US"/>
        </w:rPr>
      </w:pPr>
      <w:r w:rsidRPr="00282EAB">
        <w:rPr>
          <w:rFonts w:ascii="Calibri" w:hAnsi="Calibri" w:cs="Calibri"/>
          <w:color w:val="4472C4" w:themeColor="accent1"/>
          <w:sz w:val="22"/>
          <w:szCs w:val="22"/>
          <w:bdr w:val="none" w:color="auto" w:sz="0" w:space="0" w:frame="1"/>
          <w:shd w:val="clear" w:color="auto" w:fill="FFFFFF"/>
          <w:lang w:val="en-US"/>
        </w:rPr>
        <w:t>&gt; as </w:t>
      </w:r>
      <w:r w:rsidRPr="00282EAB">
        <w:rPr>
          <w:rStyle w:val="markwkqwzdwn4"/>
          <w:rFonts w:ascii="Calibri" w:hAnsi="Calibri" w:cs="Calibri"/>
          <w:color w:val="4472C4" w:themeColor="accent1"/>
          <w:sz w:val="22"/>
          <w:szCs w:val="22"/>
          <w:bdr w:val="none" w:color="auto" w:sz="0" w:space="0" w:frame="1"/>
          <w:shd w:val="clear" w:color="auto" w:fill="FFFFFF"/>
          <w:lang w:val="en-US"/>
        </w:rPr>
        <w:t>SADL</w:t>
      </w:r>
      <w:r w:rsidRPr="00282EAB">
        <w:rPr>
          <w:rFonts w:ascii="Calibri" w:hAnsi="Calibri" w:cs="Calibri"/>
          <w:color w:val="4472C4" w:themeColor="accent1"/>
          <w:sz w:val="22"/>
          <w:szCs w:val="22"/>
          <w:bdr w:val="none" w:color="auto" w:sz="0" w:space="0" w:frame="1"/>
          <w:shd w:val="clear" w:color="auto" w:fill="FFFFFF"/>
          <w:lang w:val="en-US"/>
        </w:rPr>
        <w:t> is header only, what you need to do is to isolate the include into a single unit.</w:t>
      </w:r>
    </w:p>
    <w:p w:rsidRPr="00282EAB" w:rsidR="002D6A8F" w:rsidP="002D6A8F" w:rsidRDefault="002D6A8F" w14:paraId="65B0BE63" w14:textId="77777777">
      <w:pPr>
        <w:pStyle w:val="NormalWeb"/>
        <w:shd w:val="clear" w:color="auto" w:fill="FFFFFF"/>
        <w:spacing w:before="0" w:after="0"/>
        <w:textAlignment w:val="baseline"/>
        <w:rPr>
          <w:rFonts w:ascii="Segoe UI" w:hAnsi="Segoe UI" w:cs="Segoe UI"/>
          <w:color w:val="4472C4" w:themeColor="accent1"/>
          <w:sz w:val="23"/>
          <w:szCs w:val="23"/>
          <w:lang w:val="en-US"/>
        </w:rPr>
      </w:pPr>
      <w:r w:rsidRPr="00282EAB">
        <w:rPr>
          <w:rFonts w:ascii="Calibri" w:hAnsi="Calibri" w:cs="Calibri"/>
          <w:color w:val="4472C4" w:themeColor="accent1"/>
          <w:sz w:val="22"/>
          <w:szCs w:val="22"/>
          <w:bdr w:val="none" w:color="auto" w:sz="0" w:space="0" w:frame="1"/>
          <w:shd w:val="clear" w:color="auto" w:fill="FFFFFF"/>
          <w:lang w:val="en-US"/>
        </w:rPr>
        <w:t>For example, in your VTM project you add a unit named "</w:t>
      </w:r>
      <w:proofErr w:type="spellStart"/>
      <w:r w:rsidRPr="00282EAB">
        <w:rPr>
          <w:rFonts w:ascii="Calibri" w:hAnsi="Calibri" w:cs="Calibri"/>
          <w:color w:val="4472C4" w:themeColor="accent1"/>
          <w:sz w:val="22"/>
          <w:szCs w:val="22"/>
          <w:bdr w:val="none" w:color="auto" w:sz="0" w:space="0" w:frame="1"/>
          <w:shd w:val="clear" w:color="auto" w:fill="FFFFFF"/>
          <w:lang w:val="en-US"/>
        </w:rPr>
        <w:t>post_filter_nn</w:t>
      </w:r>
      <w:proofErr w:type="spellEnd"/>
      <w:r w:rsidRPr="00282EAB">
        <w:rPr>
          <w:rFonts w:ascii="Calibri" w:hAnsi="Calibri" w:cs="Calibri"/>
          <w:color w:val="4472C4" w:themeColor="accent1"/>
          <w:sz w:val="22"/>
          <w:szCs w:val="22"/>
          <w:bdr w:val="none" w:color="auto" w:sz="0" w:space="0" w:frame="1"/>
          <w:shd w:val="clear" w:color="auto" w:fill="FFFFFF"/>
          <w:lang w:val="en-US"/>
        </w:rPr>
        <w:t>":</w:t>
      </w:r>
    </w:p>
    <w:p w:rsidRPr="00282EAB" w:rsidR="002D6A8F" w:rsidP="002D6A8F" w:rsidRDefault="002D6A8F" w14:paraId="4884B953" w14:textId="77777777">
      <w:pPr>
        <w:numPr>
          <w:ilvl w:val="0"/>
          <w:numId w:val="23"/>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hAnsi="SimSun" w:eastAsia="SimSun" w:cs="Segoe UI"/>
          <w:color w:val="4472C4" w:themeColor="accent1"/>
          <w:sz w:val="24"/>
          <w:szCs w:val="24"/>
        </w:rPr>
      </w:pPr>
      <w:proofErr w:type="spellStart"/>
      <w:r w:rsidRPr="00282EAB">
        <w:rPr>
          <w:rFonts w:ascii="Calibri" w:hAnsi="Calibri" w:eastAsia="SimSun" w:cs="Calibri"/>
          <w:color w:val="4472C4" w:themeColor="accent1"/>
          <w:szCs w:val="22"/>
          <w:bdr w:val="none" w:color="auto" w:sz="0" w:space="0" w:frame="1"/>
          <w:shd w:val="clear" w:color="auto" w:fill="FFFFFF"/>
        </w:rPr>
        <w:t>post_filter_nn.</w:t>
      </w:r>
      <w:proofErr w:type="gramStart"/>
      <w:r w:rsidRPr="00282EAB">
        <w:rPr>
          <w:rFonts w:ascii="Calibri" w:hAnsi="Calibri" w:eastAsia="SimSun" w:cs="Calibri"/>
          <w:color w:val="4472C4" w:themeColor="accent1"/>
          <w:szCs w:val="22"/>
          <w:bdr w:val="none" w:color="auto" w:sz="0" w:space="0" w:frame="1"/>
          <w:shd w:val="clear" w:color="auto" w:fill="FFFFFF"/>
        </w:rPr>
        <w:t>h</w:t>
      </w:r>
      <w:proofErr w:type="spellEnd"/>
      <w:r w:rsidRPr="00282EAB">
        <w:rPr>
          <w:rFonts w:ascii="Calibri" w:hAnsi="Calibri" w:eastAsia="SimSun" w:cs="Calibri"/>
          <w:color w:val="4472C4" w:themeColor="accent1"/>
          <w:szCs w:val="22"/>
          <w:bdr w:val="none" w:color="auto" w:sz="0" w:space="0" w:frame="1"/>
          <w:shd w:val="clear" w:color="auto" w:fill="FFFFFF"/>
        </w:rPr>
        <w:t xml:space="preserve"> :</w:t>
      </w:r>
      <w:proofErr w:type="gramEnd"/>
      <w:r w:rsidRPr="00282EAB">
        <w:rPr>
          <w:rFonts w:ascii="Calibri" w:hAnsi="Calibri" w:eastAsia="SimSun" w:cs="Calibri"/>
          <w:color w:val="4472C4" w:themeColor="accent1"/>
          <w:szCs w:val="22"/>
          <w:bdr w:val="none" w:color="auto" w:sz="0" w:space="0" w:frame="1"/>
          <w:shd w:val="clear" w:color="auto" w:fill="FFFFFF"/>
        </w:rPr>
        <w:t xml:space="preserve"> expose an API to postfilter images/CTU... does not contain any reference to </w:t>
      </w:r>
      <w:proofErr w:type="spellStart"/>
      <w:r w:rsidRPr="00282EAB">
        <w:rPr>
          <w:rStyle w:val="markwkqwzdwn4"/>
          <w:rFonts w:ascii="Calibri" w:hAnsi="Calibri" w:eastAsia="SimSun" w:cs="Calibri"/>
          <w:color w:val="4472C4" w:themeColor="accent1"/>
          <w:szCs w:val="22"/>
          <w:bdr w:val="none" w:color="auto" w:sz="0" w:space="0" w:frame="1"/>
          <w:shd w:val="clear" w:color="auto" w:fill="FFFFFF"/>
        </w:rPr>
        <w:t>sadl</w:t>
      </w:r>
      <w:proofErr w:type="spellEnd"/>
      <w:r w:rsidRPr="00282EAB">
        <w:rPr>
          <w:rFonts w:ascii="Calibri" w:hAnsi="Calibri" w:eastAsia="SimSun" w:cs="Calibri"/>
          <w:color w:val="4472C4" w:themeColor="accent1"/>
          <w:szCs w:val="22"/>
          <w:bdr w:val="none" w:color="auto" w:sz="0" w:space="0" w:frame="1"/>
          <w:shd w:val="clear" w:color="auto" w:fill="FFFFFF"/>
        </w:rPr>
        <w:t>. Typically, the API would be very similar to the API of the Alf or SAO classes.</w:t>
      </w:r>
    </w:p>
    <w:p w:rsidRPr="00282EAB" w:rsidR="006524F9" w:rsidP="003D2394" w:rsidRDefault="002D6A8F" w14:paraId="4A9D51AD" w14:textId="77777777">
      <w:pPr>
        <w:numPr>
          <w:ilvl w:val="0"/>
          <w:numId w:val="24"/>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Style w:val="markwkqwzdwn4"/>
          <w:rFonts w:ascii="Segoe UI" w:hAnsi="Segoe UI" w:cs="Segoe UI"/>
          <w:color w:val="4472C4" w:themeColor="accent1"/>
          <w:sz w:val="23"/>
          <w:szCs w:val="23"/>
        </w:rPr>
      </w:pPr>
      <w:r w:rsidRPr="00282EAB">
        <w:rPr>
          <w:rFonts w:ascii="Calibri" w:hAnsi="Calibri" w:eastAsia="SimSun" w:cs="Calibri"/>
          <w:color w:val="4472C4" w:themeColor="accent1"/>
          <w:szCs w:val="22"/>
          <w:bdr w:val="none" w:color="auto" w:sz="0" w:space="0" w:frame="1"/>
          <w:shd w:val="clear" w:color="auto" w:fill="FFFFFF"/>
        </w:rPr>
        <w:t>post_filter_nn.cpp: contains the code to interface between VTM and </w:t>
      </w:r>
      <w:proofErr w:type="spellStart"/>
      <w:r w:rsidRPr="00282EAB">
        <w:rPr>
          <w:rStyle w:val="markwkqwzdwn4"/>
          <w:rFonts w:ascii="Calibri" w:hAnsi="Calibri" w:eastAsia="SimSun" w:cs="Calibri"/>
          <w:color w:val="4472C4" w:themeColor="accent1"/>
          <w:szCs w:val="22"/>
          <w:bdr w:val="none" w:color="auto" w:sz="0" w:space="0" w:frame="1"/>
          <w:shd w:val="clear" w:color="auto" w:fill="FFFFFF"/>
        </w:rPr>
        <w:t>sadl</w:t>
      </w:r>
      <w:proofErr w:type="spellEnd"/>
      <w:r w:rsidRPr="00282EAB">
        <w:rPr>
          <w:rFonts w:ascii="Calibri" w:hAnsi="Calibri" w:eastAsia="SimSun" w:cs="Calibri"/>
          <w:color w:val="4472C4" w:themeColor="accent1"/>
          <w:szCs w:val="22"/>
          <w:bdr w:val="none" w:color="auto" w:sz="0" w:space="0" w:frame="1"/>
          <w:shd w:val="clear" w:color="auto" w:fill="FFFFFF"/>
        </w:rPr>
        <w:t> and the include to </w:t>
      </w:r>
      <w:r w:rsidRPr="00282EAB">
        <w:rPr>
          <w:rStyle w:val="markwkqwzdwn4"/>
          <w:rFonts w:ascii="Calibri" w:hAnsi="Calibri" w:eastAsia="SimSun" w:cs="Calibri"/>
          <w:color w:val="4472C4" w:themeColor="accent1"/>
          <w:szCs w:val="22"/>
          <w:bdr w:val="none" w:color="auto" w:sz="0" w:space="0" w:frame="1"/>
          <w:shd w:val="clear" w:color="auto" w:fill="FFFFFF"/>
        </w:rPr>
        <w:t>SADL</w:t>
      </w:r>
    </w:p>
    <w:p w:rsidRPr="00282EAB" w:rsidR="002D6A8F" w:rsidP="006524F9" w:rsidRDefault="002D6A8F" w14:paraId="0A9A7228" w14:textId="6935A8E5">
      <w:p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jc w:val="left"/>
        <w:rPr>
          <w:rFonts w:ascii="Segoe UI" w:hAnsi="Segoe UI" w:cs="Segoe UI"/>
          <w:color w:val="4472C4" w:themeColor="accent1"/>
          <w:sz w:val="23"/>
          <w:szCs w:val="23"/>
        </w:rPr>
      </w:pPr>
      <w:r w:rsidRPr="00282EAB">
        <w:rPr>
          <w:rFonts w:ascii="Calibri" w:hAnsi="Calibri" w:cs="Calibri"/>
          <w:color w:val="4472C4" w:themeColor="accent1"/>
          <w:szCs w:val="22"/>
          <w:bdr w:val="none" w:color="auto" w:sz="0" w:space="0" w:frame="1"/>
          <w:shd w:val="clear" w:color="auto" w:fill="FFFFFF"/>
        </w:rPr>
        <w:t>          #include &lt;</w:t>
      </w:r>
      <w:proofErr w:type="spellStart"/>
      <w:r w:rsidRPr="00282EAB">
        <w:rPr>
          <w:rStyle w:val="markwkqwzdwn4"/>
          <w:rFonts w:ascii="Calibri" w:hAnsi="Calibri" w:cs="Calibri"/>
          <w:color w:val="4472C4" w:themeColor="accent1"/>
          <w:szCs w:val="22"/>
          <w:bdr w:val="none" w:color="auto" w:sz="0" w:space="0" w:frame="1"/>
          <w:shd w:val="clear" w:color="auto" w:fill="FFFFFF"/>
        </w:rPr>
        <w:t>sadl</w:t>
      </w:r>
      <w:proofErr w:type="spellEnd"/>
      <w:r w:rsidRPr="00282EAB">
        <w:rPr>
          <w:rFonts w:ascii="Calibri" w:hAnsi="Calibri" w:cs="Calibri"/>
          <w:color w:val="4472C4" w:themeColor="accent1"/>
          <w:szCs w:val="22"/>
          <w:bdr w:val="none" w:color="auto" w:sz="0" w:space="0" w:frame="1"/>
          <w:shd w:val="clear" w:color="auto" w:fill="FFFFFF"/>
        </w:rPr>
        <w:t>/</w:t>
      </w:r>
      <w:proofErr w:type="spellStart"/>
      <w:r w:rsidRPr="00282EAB">
        <w:rPr>
          <w:rFonts w:ascii="Calibri" w:hAnsi="Calibri" w:cs="Calibri"/>
          <w:color w:val="4472C4" w:themeColor="accent1"/>
          <w:szCs w:val="22"/>
          <w:bdr w:val="none" w:color="auto" w:sz="0" w:space="0" w:frame="1"/>
          <w:shd w:val="clear" w:color="auto" w:fill="FFFFFF"/>
        </w:rPr>
        <w:t>model.h</w:t>
      </w:r>
      <w:proofErr w:type="spellEnd"/>
      <w:r w:rsidRPr="00282EAB">
        <w:rPr>
          <w:rFonts w:ascii="Calibri" w:hAnsi="Calibri" w:cs="Calibri"/>
          <w:color w:val="4472C4" w:themeColor="accent1"/>
          <w:szCs w:val="22"/>
          <w:bdr w:val="none" w:color="auto" w:sz="0" w:space="0" w:frame="1"/>
          <w:shd w:val="clear" w:color="auto" w:fill="FFFFFF"/>
        </w:rPr>
        <w:t>&gt;</w:t>
      </w:r>
      <w:r w:rsidRPr="00282EAB">
        <w:rPr>
          <w:rFonts w:ascii="Segoe UI" w:hAnsi="Segoe UI" w:cs="Segoe UI"/>
          <w:color w:val="4472C4" w:themeColor="accent1"/>
          <w:sz w:val="23"/>
          <w:szCs w:val="23"/>
          <w:bdr w:val="none" w:color="auto" w:sz="0" w:space="0" w:frame="1"/>
        </w:rPr>
        <w:t> </w:t>
      </w:r>
    </w:p>
    <w:p w:rsidR="002D6A8F" w:rsidP="002D6A8F" w:rsidRDefault="00186C5E" w14:paraId="621A2838" w14:textId="581A3B22">
      <w:pPr>
        <w:pStyle w:val="NormalWeb"/>
        <w:shd w:val="clear" w:color="auto" w:fill="FFFFFF"/>
        <w:spacing w:before="0" w:after="0"/>
        <w:textAlignment w:val="baseline"/>
        <w:rPr>
          <w:rFonts w:ascii="Calibri" w:hAnsi="Calibri" w:cs="Calibri"/>
          <w:color w:val="0C882A"/>
          <w:sz w:val="22"/>
          <w:szCs w:val="22"/>
          <w:bdr w:val="none" w:color="auto" w:sz="0" w:space="0" w:frame="1"/>
          <w:shd w:val="clear" w:color="auto" w:fill="FFFFFF"/>
          <w:lang w:val="en-US"/>
        </w:rPr>
      </w:pPr>
      <w:r w:rsidRPr="00282EAB">
        <w:rPr>
          <w:rFonts w:ascii="Segoe UI" w:hAnsi="Segoe UI" w:cs="Segoe UI"/>
          <w:noProof/>
          <w:color w:val="4472C4" w:themeColor="accent1"/>
          <w:sz w:val="23"/>
          <w:szCs w:val="23"/>
          <w:lang w:val="en-US"/>
        </w:rPr>
        <w:lastRenderedPageBreak/>
        <mc:AlternateContent>
          <mc:Choice Requires="wps">
            <w:drawing>
              <wp:anchor distT="45720" distB="45720" distL="114300" distR="114300" simplePos="0" relativeHeight="251660800" behindDoc="0" locked="0" layoutInCell="1" allowOverlap="1" wp14:anchorId="70D7676D" wp14:editId="2EF87707">
                <wp:simplePos x="0" y="0"/>
                <wp:positionH relativeFrom="margin">
                  <wp:align>center</wp:align>
                </wp:positionH>
                <wp:positionV relativeFrom="paragraph">
                  <wp:posOffset>443230</wp:posOffset>
                </wp:positionV>
                <wp:extent cx="6696075" cy="1419225"/>
                <wp:effectExtent l="0" t="0" r="28575" b="28575"/>
                <wp:wrapTopAndBottom/>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6075" cy="1419225"/>
                        </a:xfrm>
                        <a:prstGeom prst="rect">
                          <a:avLst/>
                        </a:prstGeom>
                        <a:solidFill>
                          <a:srgbClr val="FFFFFF"/>
                        </a:solidFill>
                        <a:ln w="9525">
                          <a:solidFill>
                            <a:srgbClr val="000000"/>
                          </a:solidFill>
                          <a:miter lim="800000"/>
                          <a:headEnd/>
                          <a:tailEnd/>
                        </a:ln>
                      </wps:spPr>
                      <wps:txbx>
                        <w:txbxContent>
                          <w:p w:rsidRPr="00282EAB" w:rsidR="00186C5E" w:rsidP="00186C5E" w:rsidRDefault="00186C5E" w14:paraId="015D4B82" w14:textId="3ADCE36A">
                            <w:pPr>
                              <w:pStyle w:val="NormalWeb"/>
                              <w:shd w:val="clear" w:color="auto" w:fill="FFFFFF"/>
                              <w:spacing w:before="0" w:after="0"/>
                              <w:textAlignment w:val="baseline"/>
                              <w:rPr>
                                <w:rFonts w:ascii="Courier New" w:hAnsi="Courier New" w:cs="Courier New"/>
                                <w:color w:val="4472C4" w:themeColor="accent1"/>
                                <w:sz w:val="20"/>
                                <w:szCs w:val="20"/>
                                <w:lang w:val="en-US"/>
                              </w:rPr>
                            </w:pPr>
                            <w:proofErr w:type="gramStart"/>
                            <w:r w:rsidRPr="00282EAB">
                              <w:rPr>
                                <w:rFonts w:ascii="Courier New" w:hAnsi="Courier New" w:cs="Courier New"/>
                                <w:color w:val="4472C4" w:themeColor="accent1"/>
                                <w:sz w:val="18"/>
                                <w:szCs w:val="18"/>
                                <w:bdr w:val="none" w:color="auto" w:sz="0" w:space="0" w:frame="1"/>
                                <w:shd w:val="clear" w:color="auto" w:fill="FFFFFF"/>
                                <w:lang w:val="en-US"/>
                              </w:rPr>
                              <w:t>if( MSVC</w:t>
                            </w:r>
                            <w:proofErr w:type="gramEnd"/>
                            <w:r w:rsidRPr="00282EAB">
                              <w:rPr>
                                <w:rFonts w:ascii="Courier New" w:hAnsi="Courier New" w:cs="Courier New"/>
                                <w:color w:val="4472C4" w:themeColor="accent1"/>
                                <w:sz w:val="18"/>
                                <w:szCs w:val="18"/>
                                <w:bdr w:val="none" w:color="auto" w:sz="0" w:space="0" w:frame="1"/>
                                <w:shd w:val="clear" w:color="auto" w:fill="FFFFFF"/>
                                <w:lang w:val="en-US"/>
                              </w:rPr>
                              <w:t xml:space="preserve"> )  </w:t>
                            </w:r>
                            <w:proofErr w:type="spellStart"/>
                            <w:r w:rsidRPr="00282EAB">
                              <w:rPr>
                                <w:rFonts w:ascii="Courier New" w:hAnsi="Courier New" w:cs="Courier New"/>
                                <w:color w:val="4472C4" w:themeColor="accent1"/>
                                <w:sz w:val="18"/>
                                <w:szCs w:val="18"/>
                                <w:bdr w:val="none" w:color="auto" w:sz="0" w:space="0" w:frame="1"/>
                                <w:shd w:val="clear" w:color="auto" w:fill="FFFFFF"/>
                                <w:lang w:val="en-US"/>
                              </w:rPr>
                              <w:t>set_property</w:t>
                            </w:r>
                            <w:proofErr w:type="spellEnd"/>
                            <w:r w:rsidRPr="00282EAB">
                              <w:rPr>
                                <w:rFonts w:ascii="Courier New" w:hAnsi="Courier New" w:cs="Courier New"/>
                                <w:color w:val="4472C4" w:themeColor="accent1"/>
                                <w:sz w:val="18"/>
                                <w:szCs w:val="18"/>
                                <w:bdr w:val="none" w:color="auto" w:sz="0" w:space="0" w:frame="1"/>
                                <w:shd w:val="clear" w:color="auto" w:fill="FFFFFF"/>
                                <w:lang w:val="en-US"/>
                              </w:rPr>
                              <w:t>( SOURCE post_filter_nn.cpp APPEND PROPERTY COMPILE_FLAGS "/arch:AVX2 -DNDEBUG=1 ")</w:t>
                            </w:r>
                          </w:p>
                          <w:p w:rsidRPr="00282EAB" w:rsidR="00186C5E" w:rsidP="00186C5E" w:rsidRDefault="00186C5E" w14:paraId="73267292" w14:textId="77777777">
                            <w:pPr>
                              <w:pStyle w:val="NormalWeb"/>
                              <w:shd w:val="clear" w:color="auto" w:fill="FFFFFF"/>
                              <w:spacing w:before="0" w:after="0"/>
                              <w:textAlignment w:val="baseline"/>
                              <w:rPr>
                                <w:rFonts w:ascii="Courier New" w:hAnsi="Courier New" w:cs="Courier New"/>
                                <w:color w:val="4472C4" w:themeColor="accent1"/>
                                <w:sz w:val="20"/>
                                <w:szCs w:val="20"/>
                                <w:lang w:val="en-US"/>
                              </w:rPr>
                            </w:pPr>
                            <w:proofErr w:type="gramStart"/>
                            <w:r w:rsidRPr="00282EAB">
                              <w:rPr>
                                <w:rFonts w:ascii="Courier New" w:hAnsi="Courier New" w:cs="Courier New"/>
                                <w:color w:val="4472C4" w:themeColor="accent1"/>
                                <w:sz w:val="18"/>
                                <w:szCs w:val="18"/>
                                <w:bdr w:val="none" w:color="auto" w:sz="0" w:space="0" w:frame="1"/>
                                <w:shd w:val="clear" w:color="auto" w:fill="FFFFFF"/>
                                <w:lang w:val="en-US"/>
                              </w:rPr>
                              <w:t>elseif( UNIX</w:t>
                            </w:r>
                            <w:proofErr w:type="gramEnd"/>
                            <w:r w:rsidRPr="00282EAB">
                              <w:rPr>
                                <w:rFonts w:ascii="Courier New" w:hAnsi="Courier New" w:cs="Courier New"/>
                                <w:color w:val="4472C4" w:themeColor="accent1"/>
                                <w:sz w:val="18"/>
                                <w:szCs w:val="18"/>
                                <w:bdr w:val="none" w:color="auto" w:sz="0" w:space="0" w:frame="1"/>
                                <w:shd w:val="clear" w:color="auto" w:fill="FFFFFF"/>
                                <w:lang w:val="en-US"/>
                              </w:rPr>
                              <w:t xml:space="preserve"> OR MINGW )</w:t>
                            </w:r>
                          </w:p>
                          <w:p w:rsidRPr="00282EAB" w:rsidR="00186C5E" w:rsidP="00186C5E" w:rsidRDefault="00186C5E" w14:paraId="25063BA9" w14:textId="77777777">
                            <w:pPr>
                              <w:pStyle w:val="NormalWeb"/>
                              <w:shd w:val="clear" w:color="auto" w:fill="FFFFFF"/>
                              <w:spacing w:before="0" w:after="0"/>
                              <w:textAlignment w:val="baseline"/>
                              <w:rPr>
                                <w:rFonts w:ascii="Courier New" w:hAnsi="Courier New" w:cs="Courier New"/>
                                <w:color w:val="4472C4" w:themeColor="accent1"/>
                                <w:sz w:val="20"/>
                                <w:szCs w:val="20"/>
                                <w:lang w:val="en-US"/>
                              </w:rPr>
                            </w:pPr>
                            <w:r w:rsidRPr="00282EAB">
                              <w:rPr>
                                <w:rFonts w:ascii="Courier New" w:hAnsi="Courier New" w:cs="Courier New"/>
                                <w:color w:val="4472C4" w:themeColor="accent1"/>
                                <w:sz w:val="18"/>
                                <w:szCs w:val="18"/>
                                <w:bdr w:val="none" w:color="auto" w:sz="0" w:space="0" w:frame="1"/>
                                <w:shd w:val="clear" w:color="auto" w:fill="FFFFFF"/>
                                <w:lang w:val="en-US"/>
                              </w:rPr>
                              <w:t xml:space="preserve">  </w:t>
                            </w:r>
                            <w:proofErr w:type="spellStart"/>
                            <w:r w:rsidRPr="00282EAB">
                              <w:rPr>
                                <w:rFonts w:ascii="Courier New" w:hAnsi="Courier New" w:cs="Courier New"/>
                                <w:color w:val="4472C4" w:themeColor="accent1"/>
                                <w:sz w:val="18"/>
                                <w:szCs w:val="18"/>
                                <w:bdr w:val="none" w:color="auto" w:sz="0" w:space="0" w:frame="1"/>
                                <w:shd w:val="clear" w:color="auto" w:fill="FFFFFF"/>
                                <w:lang w:val="en-US"/>
                              </w:rPr>
                              <w:t>set_</w:t>
                            </w:r>
                            <w:proofErr w:type="gramStart"/>
                            <w:r w:rsidRPr="00282EAB">
                              <w:rPr>
                                <w:rFonts w:ascii="Courier New" w:hAnsi="Courier New" w:cs="Courier New"/>
                                <w:color w:val="4472C4" w:themeColor="accent1"/>
                                <w:sz w:val="18"/>
                                <w:szCs w:val="18"/>
                                <w:bdr w:val="none" w:color="auto" w:sz="0" w:space="0" w:frame="1"/>
                                <w:shd w:val="clear" w:color="auto" w:fill="FFFFFF"/>
                                <w:lang w:val="en-US"/>
                              </w:rPr>
                              <w:t>property</w:t>
                            </w:r>
                            <w:proofErr w:type="spellEnd"/>
                            <w:r w:rsidRPr="00282EAB">
                              <w:rPr>
                                <w:rFonts w:ascii="Courier New" w:hAnsi="Courier New" w:cs="Courier New"/>
                                <w:color w:val="4472C4" w:themeColor="accent1"/>
                                <w:sz w:val="18"/>
                                <w:szCs w:val="18"/>
                                <w:bdr w:val="none" w:color="auto" w:sz="0" w:space="0" w:frame="1"/>
                                <w:shd w:val="clear" w:color="auto" w:fill="FFFFFF"/>
                                <w:lang w:val="en-US"/>
                              </w:rPr>
                              <w:t>( SOURCE</w:t>
                            </w:r>
                            <w:proofErr w:type="gramEnd"/>
                            <w:r w:rsidRPr="00282EAB">
                              <w:rPr>
                                <w:rFonts w:ascii="Courier New" w:hAnsi="Courier New" w:cs="Courier New"/>
                                <w:color w:val="4472C4" w:themeColor="accent1"/>
                                <w:sz w:val="18"/>
                                <w:szCs w:val="18"/>
                                <w:bdr w:val="none" w:color="auto" w:sz="0" w:space="0" w:frame="1"/>
                                <w:shd w:val="clear" w:color="auto" w:fill="FFFFFF"/>
                                <w:lang w:val="en-US"/>
                              </w:rPr>
                              <w:t xml:space="preserve"> post_filter_nn.cpp APPEND PROPERTY COMPILE_FLAGS " -</w:t>
                            </w:r>
                            <w:proofErr w:type="spellStart"/>
                            <w:r w:rsidRPr="00282EAB">
                              <w:rPr>
                                <w:rFonts w:ascii="Courier New" w:hAnsi="Courier New" w:cs="Courier New"/>
                                <w:color w:val="4472C4" w:themeColor="accent1"/>
                                <w:sz w:val="18"/>
                                <w:szCs w:val="18"/>
                                <w:bdr w:val="none" w:color="auto" w:sz="0" w:space="0" w:frame="1"/>
                                <w:shd w:val="clear" w:color="auto" w:fill="FFFFFF"/>
                                <w:lang w:val="en-US"/>
                              </w:rPr>
                              <w:t>ffast</w:t>
                            </w:r>
                            <w:proofErr w:type="spellEnd"/>
                            <w:r w:rsidRPr="00282EAB">
                              <w:rPr>
                                <w:rFonts w:ascii="Courier New" w:hAnsi="Courier New" w:cs="Courier New"/>
                                <w:color w:val="4472C4" w:themeColor="accent1"/>
                                <w:sz w:val="18"/>
                                <w:szCs w:val="18"/>
                                <w:bdr w:val="none" w:color="auto" w:sz="0" w:space="0" w:frame="1"/>
                                <w:shd w:val="clear" w:color="auto" w:fill="FFFFFF"/>
                                <w:lang w:val="en-US"/>
                              </w:rPr>
                              <w:t>-math -Wall -</w:t>
                            </w:r>
                            <w:proofErr w:type="spellStart"/>
                            <w:r w:rsidRPr="00282EAB">
                              <w:rPr>
                                <w:rFonts w:ascii="Courier New" w:hAnsi="Courier New" w:cs="Courier New"/>
                                <w:color w:val="4472C4" w:themeColor="accent1"/>
                                <w:sz w:val="18"/>
                                <w:szCs w:val="18"/>
                                <w:bdr w:val="none" w:color="auto" w:sz="0" w:space="0" w:frame="1"/>
                                <w:shd w:val="clear" w:color="auto" w:fill="FFFFFF"/>
                                <w:lang w:val="en-US"/>
                              </w:rPr>
                              <w:t>fstrict</w:t>
                            </w:r>
                            <w:proofErr w:type="spellEnd"/>
                            <w:r w:rsidRPr="00282EAB">
                              <w:rPr>
                                <w:rFonts w:ascii="Courier New" w:hAnsi="Courier New" w:cs="Courier New"/>
                                <w:color w:val="4472C4" w:themeColor="accent1"/>
                                <w:sz w:val="18"/>
                                <w:szCs w:val="18"/>
                                <w:bdr w:val="none" w:color="auto" w:sz="0" w:space="0" w:frame="1"/>
                                <w:shd w:val="clear" w:color="auto" w:fill="FFFFFF"/>
                                <w:lang w:val="en-US"/>
                              </w:rPr>
                              <w:t>-aliasing -DNDEBUG=1 -mavx2")</w:t>
                            </w:r>
                          </w:p>
                          <w:p w:rsidRPr="00282EAB" w:rsidR="00EF4E82" w:rsidP="00ED4D26" w:rsidRDefault="00186C5E" w14:paraId="363B3A21" w14:textId="362C767E">
                            <w:pPr>
                              <w:pStyle w:val="NormalWeb"/>
                              <w:shd w:val="clear" w:color="auto" w:fill="FFFFFF"/>
                              <w:spacing w:before="0" w:after="0"/>
                              <w:textAlignment w:val="baseline"/>
                              <w:rPr>
                                <w:rFonts w:ascii="Courier New" w:hAnsi="Courier New" w:cs="Courier New"/>
                                <w:color w:val="4472C4" w:themeColor="accent1"/>
                                <w:sz w:val="18"/>
                                <w:szCs w:val="16"/>
                              </w:rPr>
                            </w:pPr>
                            <w:proofErr w:type="gramStart"/>
                            <w:r w:rsidRPr="00282EAB">
                              <w:rPr>
                                <w:rFonts w:ascii="Courier New" w:hAnsi="Courier New" w:cs="Courier New"/>
                                <w:color w:val="4472C4" w:themeColor="accent1"/>
                                <w:sz w:val="18"/>
                                <w:szCs w:val="18"/>
                                <w:bdr w:val="none" w:color="auto" w:sz="0" w:space="0" w:frame="1"/>
                                <w:shd w:val="clear" w:color="auto" w:fill="FFFFFF"/>
                                <w:lang w:val="en-US"/>
                              </w:rPr>
                              <w:t>endif(</w:t>
                            </w:r>
                            <w:proofErr w:type="gramEnd"/>
                            <w:r w:rsidRPr="00282EAB">
                              <w:rPr>
                                <w:rFonts w:ascii="Courier New" w:hAnsi="Courier New" w:cs="Courier New"/>
                                <w:color w:val="4472C4" w:themeColor="accent1"/>
                                <w:sz w:val="18"/>
                                <w:szCs w:val="18"/>
                                <w:bdr w:val="none" w:color="auto" w:sz="0" w:space="0" w:frame="1"/>
                                <w:shd w:val="clear" w:color="auto" w:fill="FFFFFF"/>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6560207E">
              <v:shapetype id="_x0000_t202" coordsize="21600,21600" o:spt="202" path="m,l,21600r21600,l21600,xe" w14:anchorId="70D7676D">
                <v:stroke joinstyle="miter"/>
                <v:path gradientshapeok="t" o:connecttype="rect"/>
              </v:shapetype>
              <v:shape id="Zone de texte 2" style="position:absolute;margin-left:0;margin-top:34.9pt;width:527.25pt;height:111.75pt;z-index:25166080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">
                <v:textbox>
                  <w:txbxContent>
                    <w:p w:rsidRPr="00282EAB" w:rsidR="00186C5E" w:rsidP="00186C5E" w:rsidRDefault="00186C5E" w14:paraId="3F432068" w14:textId="3ADCE36A">
                      <w:pPr>
                        <w:pStyle w:val="NormalWeb"/>
                        <w:shd w:val="clear" w:color="auto" w:fill="FFFFFF"/>
                        <w:spacing w:before="0" w:after="0"/>
                        <w:textAlignment w:val="baseline"/>
                        <w:rPr>
                          <w:rFonts w:ascii="Courier New" w:hAnsi="Courier New" w:cs="Courier New"/>
                          <w:color w:val="4472C4" w:themeColor="accent1"/>
                          <w:sz w:val="20"/>
                          <w:szCs w:val="20"/>
                          <w:lang w:val="en-US"/>
                        </w:rPr>
                      </w:pPr>
                      <w:proofErr w:type="gramStart"/>
                      <w:r w:rsidRPr="00282EAB">
                        <w:rPr>
                          <w:rFonts w:ascii="Courier New" w:hAnsi="Courier New" w:cs="Courier New"/>
                          <w:color w:val="4472C4" w:themeColor="accent1"/>
                          <w:sz w:val="18"/>
                          <w:szCs w:val="18"/>
                          <w:bdr w:val="none" w:color="auto" w:sz="0" w:space="0" w:frame="1"/>
                          <w:shd w:val="clear" w:color="auto" w:fill="FFFFFF"/>
                          <w:lang w:val="en-US"/>
                        </w:rPr>
                        <w:t>if( MSVC</w:t>
                      </w:r>
                      <w:proofErr w:type="gramEnd"/>
                      <w:r w:rsidRPr="00282EAB">
                        <w:rPr>
                          <w:rFonts w:ascii="Courier New" w:hAnsi="Courier New" w:cs="Courier New"/>
                          <w:color w:val="4472C4" w:themeColor="accent1"/>
                          <w:sz w:val="18"/>
                          <w:szCs w:val="18"/>
                          <w:bdr w:val="none" w:color="auto" w:sz="0" w:space="0" w:frame="1"/>
                          <w:shd w:val="clear" w:color="auto" w:fill="FFFFFF"/>
                          <w:lang w:val="en-US"/>
                        </w:rPr>
                        <w:t xml:space="preserve"> )  </w:t>
                      </w:r>
                      <w:proofErr w:type="spellStart"/>
                      <w:r w:rsidRPr="00282EAB">
                        <w:rPr>
                          <w:rFonts w:ascii="Courier New" w:hAnsi="Courier New" w:cs="Courier New"/>
                          <w:color w:val="4472C4" w:themeColor="accent1"/>
                          <w:sz w:val="18"/>
                          <w:szCs w:val="18"/>
                          <w:bdr w:val="none" w:color="auto" w:sz="0" w:space="0" w:frame="1"/>
                          <w:shd w:val="clear" w:color="auto" w:fill="FFFFFF"/>
                          <w:lang w:val="en-US"/>
                        </w:rPr>
                        <w:t>set_property</w:t>
                      </w:r>
                      <w:proofErr w:type="spellEnd"/>
                      <w:r w:rsidRPr="00282EAB">
                        <w:rPr>
                          <w:rFonts w:ascii="Courier New" w:hAnsi="Courier New" w:cs="Courier New"/>
                          <w:color w:val="4472C4" w:themeColor="accent1"/>
                          <w:sz w:val="18"/>
                          <w:szCs w:val="18"/>
                          <w:bdr w:val="none" w:color="auto" w:sz="0" w:space="0" w:frame="1"/>
                          <w:shd w:val="clear" w:color="auto" w:fill="FFFFFF"/>
                          <w:lang w:val="en-US"/>
                        </w:rPr>
                        <w:t>( SOURCE post_filter_nn.cpp APPEND PROPERTY COMPILE_FLAGS "/arch:AVX2 -DNDEBUG=1 ")</w:t>
                      </w:r>
                    </w:p>
                    <w:p w:rsidRPr="00282EAB" w:rsidR="00186C5E" w:rsidP="00186C5E" w:rsidRDefault="00186C5E" w14:paraId="6F80BF99" w14:textId="77777777">
                      <w:pPr>
                        <w:pStyle w:val="NormalWeb"/>
                        <w:shd w:val="clear" w:color="auto" w:fill="FFFFFF"/>
                        <w:spacing w:before="0" w:after="0"/>
                        <w:textAlignment w:val="baseline"/>
                        <w:rPr>
                          <w:rFonts w:ascii="Courier New" w:hAnsi="Courier New" w:cs="Courier New"/>
                          <w:color w:val="4472C4" w:themeColor="accent1"/>
                          <w:sz w:val="20"/>
                          <w:szCs w:val="20"/>
                          <w:lang w:val="en-US"/>
                        </w:rPr>
                      </w:pPr>
                      <w:proofErr w:type="gramStart"/>
                      <w:r w:rsidRPr="00282EAB">
                        <w:rPr>
                          <w:rFonts w:ascii="Courier New" w:hAnsi="Courier New" w:cs="Courier New"/>
                          <w:color w:val="4472C4" w:themeColor="accent1"/>
                          <w:sz w:val="18"/>
                          <w:szCs w:val="18"/>
                          <w:bdr w:val="none" w:color="auto" w:sz="0" w:space="0" w:frame="1"/>
                          <w:shd w:val="clear" w:color="auto" w:fill="FFFFFF"/>
                          <w:lang w:val="en-US"/>
                        </w:rPr>
                        <w:t>elseif( UNIX</w:t>
                      </w:r>
                      <w:proofErr w:type="gramEnd"/>
                      <w:r w:rsidRPr="00282EAB">
                        <w:rPr>
                          <w:rFonts w:ascii="Courier New" w:hAnsi="Courier New" w:cs="Courier New"/>
                          <w:color w:val="4472C4" w:themeColor="accent1"/>
                          <w:sz w:val="18"/>
                          <w:szCs w:val="18"/>
                          <w:bdr w:val="none" w:color="auto" w:sz="0" w:space="0" w:frame="1"/>
                          <w:shd w:val="clear" w:color="auto" w:fill="FFFFFF"/>
                          <w:lang w:val="en-US"/>
                        </w:rPr>
                        <w:t xml:space="preserve"> OR MINGW )</w:t>
                      </w:r>
                    </w:p>
                    <w:p w:rsidRPr="00282EAB" w:rsidR="00186C5E" w:rsidP="00186C5E" w:rsidRDefault="00186C5E" w14:paraId="27F50BD4" w14:textId="77777777">
                      <w:pPr>
                        <w:pStyle w:val="NormalWeb"/>
                        <w:shd w:val="clear" w:color="auto" w:fill="FFFFFF"/>
                        <w:spacing w:before="0" w:after="0"/>
                        <w:textAlignment w:val="baseline"/>
                        <w:rPr>
                          <w:rFonts w:ascii="Courier New" w:hAnsi="Courier New" w:cs="Courier New"/>
                          <w:color w:val="4472C4" w:themeColor="accent1"/>
                          <w:sz w:val="20"/>
                          <w:szCs w:val="20"/>
                          <w:lang w:val="en-US"/>
                        </w:rPr>
                      </w:pPr>
                      <w:r w:rsidRPr="00282EAB">
                        <w:rPr>
                          <w:rFonts w:ascii="Courier New" w:hAnsi="Courier New" w:cs="Courier New"/>
                          <w:color w:val="4472C4" w:themeColor="accent1"/>
                          <w:sz w:val="18"/>
                          <w:szCs w:val="18"/>
                          <w:bdr w:val="none" w:color="auto" w:sz="0" w:space="0" w:frame="1"/>
                          <w:shd w:val="clear" w:color="auto" w:fill="FFFFFF"/>
                          <w:lang w:val="en-US"/>
                        </w:rPr>
                        <w:t xml:space="preserve">  </w:t>
                      </w:r>
                      <w:proofErr w:type="spellStart"/>
                      <w:r w:rsidRPr="00282EAB">
                        <w:rPr>
                          <w:rFonts w:ascii="Courier New" w:hAnsi="Courier New" w:cs="Courier New"/>
                          <w:color w:val="4472C4" w:themeColor="accent1"/>
                          <w:sz w:val="18"/>
                          <w:szCs w:val="18"/>
                          <w:bdr w:val="none" w:color="auto" w:sz="0" w:space="0" w:frame="1"/>
                          <w:shd w:val="clear" w:color="auto" w:fill="FFFFFF"/>
                          <w:lang w:val="en-US"/>
                        </w:rPr>
                        <w:t>set_</w:t>
                      </w:r>
                      <w:proofErr w:type="gramStart"/>
                      <w:r w:rsidRPr="00282EAB">
                        <w:rPr>
                          <w:rFonts w:ascii="Courier New" w:hAnsi="Courier New" w:cs="Courier New"/>
                          <w:color w:val="4472C4" w:themeColor="accent1"/>
                          <w:sz w:val="18"/>
                          <w:szCs w:val="18"/>
                          <w:bdr w:val="none" w:color="auto" w:sz="0" w:space="0" w:frame="1"/>
                          <w:shd w:val="clear" w:color="auto" w:fill="FFFFFF"/>
                          <w:lang w:val="en-US"/>
                        </w:rPr>
                        <w:t>property</w:t>
                      </w:r>
                      <w:proofErr w:type="spellEnd"/>
                      <w:r w:rsidRPr="00282EAB">
                        <w:rPr>
                          <w:rFonts w:ascii="Courier New" w:hAnsi="Courier New" w:cs="Courier New"/>
                          <w:color w:val="4472C4" w:themeColor="accent1"/>
                          <w:sz w:val="18"/>
                          <w:szCs w:val="18"/>
                          <w:bdr w:val="none" w:color="auto" w:sz="0" w:space="0" w:frame="1"/>
                          <w:shd w:val="clear" w:color="auto" w:fill="FFFFFF"/>
                          <w:lang w:val="en-US"/>
                        </w:rPr>
                        <w:t>( SOURCE</w:t>
                      </w:r>
                      <w:proofErr w:type="gramEnd"/>
                      <w:r w:rsidRPr="00282EAB">
                        <w:rPr>
                          <w:rFonts w:ascii="Courier New" w:hAnsi="Courier New" w:cs="Courier New"/>
                          <w:color w:val="4472C4" w:themeColor="accent1"/>
                          <w:sz w:val="18"/>
                          <w:szCs w:val="18"/>
                          <w:bdr w:val="none" w:color="auto" w:sz="0" w:space="0" w:frame="1"/>
                          <w:shd w:val="clear" w:color="auto" w:fill="FFFFFF"/>
                          <w:lang w:val="en-US"/>
                        </w:rPr>
                        <w:t xml:space="preserve"> post_filter_nn.cpp APPEND PROPERTY COMPILE_FLAGS " -</w:t>
                      </w:r>
                      <w:proofErr w:type="spellStart"/>
                      <w:r w:rsidRPr="00282EAB">
                        <w:rPr>
                          <w:rFonts w:ascii="Courier New" w:hAnsi="Courier New" w:cs="Courier New"/>
                          <w:color w:val="4472C4" w:themeColor="accent1"/>
                          <w:sz w:val="18"/>
                          <w:szCs w:val="18"/>
                          <w:bdr w:val="none" w:color="auto" w:sz="0" w:space="0" w:frame="1"/>
                          <w:shd w:val="clear" w:color="auto" w:fill="FFFFFF"/>
                          <w:lang w:val="en-US"/>
                        </w:rPr>
                        <w:t>ffast</w:t>
                      </w:r>
                      <w:proofErr w:type="spellEnd"/>
                      <w:r w:rsidRPr="00282EAB">
                        <w:rPr>
                          <w:rFonts w:ascii="Courier New" w:hAnsi="Courier New" w:cs="Courier New"/>
                          <w:color w:val="4472C4" w:themeColor="accent1"/>
                          <w:sz w:val="18"/>
                          <w:szCs w:val="18"/>
                          <w:bdr w:val="none" w:color="auto" w:sz="0" w:space="0" w:frame="1"/>
                          <w:shd w:val="clear" w:color="auto" w:fill="FFFFFF"/>
                          <w:lang w:val="en-US"/>
                        </w:rPr>
                        <w:t>-math -Wall -</w:t>
                      </w:r>
                      <w:proofErr w:type="spellStart"/>
                      <w:r w:rsidRPr="00282EAB">
                        <w:rPr>
                          <w:rFonts w:ascii="Courier New" w:hAnsi="Courier New" w:cs="Courier New"/>
                          <w:color w:val="4472C4" w:themeColor="accent1"/>
                          <w:sz w:val="18"/>
                          <w:szCs w:val="18"/>
                          <w:bdr w:val="none" w:color="auto" w:sz="0" w:space="0" w:frame="1"/>
                          <w:shd w:val="clear" w:color="auto" w:fill="FFFFFF"/>
                          <w:lang w:val="en-US"/>
                        </w:rPr>
                        <w:t>fstrict</w:t>
                      </w:r>
                      <w:proofErr w:type="spellEnd"/>
                      <w:r w:rsidRPr="00282EAB">
                        <w:rPr>
                          <w:rFonts w:ascii="Courier New" w:hAnsi="Courier New" w:cs="Courier New"/>
                          <w:color w:val="4472C4" w:themeColor="accent1"/>
                          <w:sz w:val="18"/>
                          <w:szCs w:val="18"/>
                          <w:bdr w:val="none" w:color="auto" w:sz="0" w:space="0" w:frame="1"/>
                          <w:shd w:val="clear" w:color="auto" w:fill="FFFFFF"/>
                          <w:lang w:val="en-US"/>
                        </w:rPr>
                        <w:t>-aliasing -DNDEBUG=1 -mavx2")</w:t>
                      </w:r>
                    </w:p>
                    <w:p w:rsidRPr="00282EAB" w:rsidR="00EF4E82" w:rsidP="00ED4D26" w:rsidRDefault="00186C5E" w14:paraId="6DA734E6" w14:textId="362C767E">
                      <w:pPr>
                        <w:pStyle w:val="NormalWeb"/>
                        <w:shd w:val="clear" w:color="auto" w:fill="FFFFFF"/>
                        <w:spacing w:before="0" w:after="0"/>
                        <w:textAlignment w:val="baseline"/>
                        <w:rPr>
                          <w:rFonts w:ascii="Courier New" w:hAnsi="Courier New" w:cs="Courier New"/>
                          <w:color w:val="4472C4" w:themeColor="accent1"/>
                          <w:sz w:val="18"/>
                          <w:szCs w:val="16"/>
                        </w:rPr>
                      </w:pPr>
                      <w:proofErr w:type="gramStart"/>
                      <w:r w:rsidRPr="00282EAB">
                        <w:rPr>
                          <w:rFonts w:ascii="Courier New" w:hAnsi="Courier New" w:cs="Courier New"/>
                          <w:color w:val="4472C4" w:themeColor="accent1"/>
                          <w:sz w:val="18"/>
                          <w:szCs w:val="18"/>
                          <w:bdr w:val="none" w:color="auto" w:sz="0" w:space="0" w:frame="1"/>
                          <w:shd w:val="clear" w:color="auto" w:fill="FFFFFF"/>
                          <w:lang w:val="en-US"/>
                        </w:rPr>
                        <w:t>endif(</w:t>
                      </w:r>
                      <w:proofErr w:type="gramEnd"/>
                      <w:r w:rsidRPr="00282EAB">
                        <w:rPr>
                          <w:rFonts w:ascii="Courier New" w:hAnsi="Courier New" w:cs="Courier New"/>
                          <w:color w:val="4472C4" w:themeColor="accent1"/>
                          <w:sz w:val="18"/>
                          <w:szCs w:val="18"/>
                          <w:bdr w:val="none" w:color="auto" w:sz="0" w:space="0" w:frame="1"/>
                          <w:shd w:val="clear" w:color="auto" w:fill="FFFFFF"/>
                          <w:lang w:val="en-US"/>
                        </w:rPr>
                        <w:t>)</w:t>
                      </w:r>
                    </w:p>
                  </w:txbxContent>
                </v:textbox>
                <w10:wrap type="topAndBottom" anchorx="margin"/>
              </v:shape>
            </w:pict>
          </mc:Fallback>
        </mc:AlternateContent>
      </w:r>
      <w:r w:rsidRPr="00282EAB" w:rsidR="002D6A8F">
        <w:rPr>
          <w:rFonts w:ascii="Calibri" w:hAnsi="Calibri" w:cs="Calibri"/>
          <w:color w:val="4472C4" w:themeColor="accent1"/>
          <w:sz w:val="22"/>
          <w:szCs w:val="22"/>
          <w:bdr w:val="none" w:color="auto" w:sz="0" w:space="0" w:frame="1"/>
          <w:shd w:val="clear" w:color="auto" w:fill="FFFFFF"/>
          <w:lang w:val="en-US"/>
        </w:rPr>
        <w:t>Then in the CMakeLists.txt, you just add the special flags for this file:</w:t>
      </w:r>
    </w:p>
    <w:p w:rsidRPr="00186C5E" w:rsidR="002D6A8F" w:rsidP="002D6A8F" w:rsidRDefault="002D6A8F" w14:paraId="0091F4C3" w14:textId="77777777">
      <w:pPr>
        <w:pStyle w:val="NormalWeb"/>
        <w:shd w:val="clear" w:color="auto" w:fill="FFFFFF"/>
        <w:spacing w:before="0" w:after="0" w:afterAutospacing="0"/>
        <w:textAlignment w:val="baseline"/>
        <w:rPr>
          <w:rFonts w:ascii="Segoe UI" w:hAnsi="Segoe UI" w:cs="Segoe UI"/>
          <w:color w:val="201F1E"/>
          <w:sz w:val="23"/>
          <w:szCs w:val="23"/>
          <w:lang w:val="en-US"/>
        </w:rPr>
      </w:pPr>
      <w:r>
        <w:rPr>
          <w:rFonts w:ascii="Calibri" w:hAnsi="Calibri" w:cs="Calibri"/>
          <w:color w:val="000000"/>
          <w:sz w:val="23"/>
          <w:szCs w:val="23"/>
          <w:bdr w:val="none" w:color="auto" w:sz="0" w:space="0" w:frame="1"/>
          <w:lang w:val="en-US"/>
        </w:rPr>
        <w:t> </w:t>
      </w:r>
    </w:p>
    <w:p w:rsidR="002D6A8F" w:rsidP="006524F9" w:rsidRDefault="002D6A8F" w14:paraId="7A677D5B" w14:textId="77777777">
      <w:pPr>
        <w:pStyle w:val="Heading2"/>
        <w:rPr>
          <w:rFonts w:ascii="Segoe UI" w:hAnsi="Segoe UI" w:cs="Segoe UI"/>
        </w:rPr>
      </w:pPr>
      <w:r w:rsidR="002D6A8F">
        <w:rPr>
          <w:bdr w:val="none" w:color="auto" w:sz="0" w:space="0" w:frame="1"/>
        </w:rPr>
        <w:t>Quantization</w:t>
      </w:r>
    </w:p>
    <w:p w:rsidRPr="002538F2" w:rsidR="00F3346A" w:rsidP="00F3346A" w:rsidRDefault="002D6A8F" w14:paraId="43D45D08" w14:textId="77777777">
      <w:pPr>
        <w:pStyle w:val="ListParagraph"/>
        <w:numPr>
          <w:ilvl w:val="0"/>
          <w:numId w:val="36"/>
        </w:numPr>
        <w:rPr>
          <w:rFonts w:ascii="Segoe UI" w:hAnsi="Segoe UI" w:cs="Segoe UI"/>
          <w:i/>
          <w:iCs/>
          <w:color w:val="201F1E"/>
          <w:sz w:val="23"/>
          <w:szCs w:val="23"/>
        </w:rPr>
      </w:pPr>
      <w:r w:rsidRPr="002538F2">
        <w:rPr>
          <w:i/>
          <w:iCs/>
          <w:bdr w:val="none" w:color="auto" w:sz="0" w:space="0" w:frame="1"/>
        </w:rPr>
        <w:t xml:space="preserve">How to quantize the FP32 model to INT16 model? Is there any specific command based on ONNX, </w:t>
      </w:r>
      <w:proofErr w:type="spellStart"/>
      <w:r w:rsidRPr="002538F2">
        <w:rPr>
          <w:i/>
          <w:iCs/>
          <w:bdr w:val="none" w:color="auto" w:sz="0" w:space="0" w:frame="1"/>
        </w:rPr>
        <w:t>Tensorflow</w:t>
      </w:r>
      <w:proofErr w:type="spellEnd"/>
      <w:r w:rsidRPr="002538F2">
        <w:rPr>
          <w:i/>
          <w:iCs/>
          <w:bdr w:val="none" w:color="auto" w:sz="0" w:space="0" w:frame="1"/>
        </w:rPr>
        <w:t xml:space="preserve"> or </w:t>
      </w:r>
      <w:proofErr w:type="spellStart"/>
      <w:r w:rsidRPr="002538F2">
        <w:rPr>
          <w:i/>
          <w:iCs/>
          <w:bdr w:val="none" w:color="auto" w:sz="0" w:space="0" w:frame="1"/>
        </w:rPr>
        <w:t>Pytorch</w:t>
      </w:r>
      <w:proofErr w:type="spellEnd"/>
      <w:r w:rsidRPr="002538F2">
        <w:rPr>
          <w:i/>
          <w:iCs/>
          <w:bdr w:val="none" w:color="auto" w:sz="0" w:space="0" w:frame="1"/>
        </w:rPr>
        <w:t xml:space="preserve"> or guidance to finish this process?</w:t>
      </w:r>
    </w:p>
    <w:p w:rsidRPr="002538F2" w:rsidR="00F3346A" w:rsidP="00F3346A" w:rsidRDefault="002D6A8F" w14:paraId="5B4D9207" w14:textId="7220170B">
      <w:pPr>
        <w:pStyle w:val="ListParagraph"/>
        <w:numPr>
          <w:ilvl w:val="0"/>
          <w:numId w:val="36"/>
        </w:numPr>
        <w:rPr>
          <w:rFonts w:ascii="Segoe UI" w:hAnsi="Segoe UI" w:cs="Segoe UI"/>
          <w:i/>
          <w:iCs/>
          <w:color w:val="201F1E"/>
          <w:sz w:val="23"/>
          <w:szCs w:val="23"/>
        </w:rPr>
      </w:pPr>
      <w:r w:rsidRPr="002538F2">
        <w:rPr>
          <w:rFonts w:ascii="Calibri" w:hAnsi="Calibri" w:cs="Calibri"/>
          <w:i/>
          <w:iCs/>
          <w:color w:val="000000"/>
          <w:szCs w:val="22"/>
          <w:bdr w:val="none" w:color="auto" w:sz="0" w:space="0" w:frame="1"/>
        </w:rPr>
        <w:t xml:space="preserve">Compared </w:t>
      </w:r>
      <w:proofErr w:type="gramStart"/>
      <w:r w:rsidRPr="002538F2">
        <w:rPr>
          <w:rFonts w:ascii="Calibri" w:hAnsi="Calibri" w:cs="Calibri"/>
          <w:i/>
          <w:iCs/>
          <w:color w:val="000000"/>
          <w:szCs w:val="22"/>
          <w:bdr w:val="none" w:color="auto" w:sz="0" w:space="0" w:frame="1"/>
        </w:rPr>
        <w:t>with  the</w:t>
      </w:r>
      <w:proofErr w:type="gramEnd"/>
      <w:r w:rsidRPr="002538F2">
        <w:rPr>
          <w:rFonts w:ascii="Calibri" w:hAnsi="Calibri" w:cs="Calibri"/>
          <w:i/>
          <w:iCs/>
          <w:color w:val="000000"/>
          <w:szCs w:val="22"/>
          <w:bdr w:val="none" w:color="auto" w:sz="0" w:space="0" w:frame="1"/>
        </w:rPr>
        <w:t xml:space="preserve"> FP32 </w:t>
      </w:r>
      <w:r w:rsidRPr="002538F2">
        <w:rPr>
          <w:rStyle w:val="markwkqwzdwn4"/>
          <w:rFonts w:ascii="Calibri" w:hAnsi="Calibri" w:cs="Calibri"/>
          <w:i/>
          <w:iCs/>
          <w:color w:val="000000"/>
          <w:szCs w:val="22"/>
          <w:bdr w:val="none" w:color="auto" w:sz="0" w:space="0" w:frame="1"/>
        </w:rPr>
        <w:t>SADL</w:t>
      </w:r>
      <w:r w:rsidRPr="002538F2">
        <w:rPr>
          <w:rFonts w:ascii="Calibri" w:hAnsi="Calibri" w:cs="Calibri"/>
          <w:i/>
          <w:iCs/>
          <w:color w:val="000000"/>
          <w:szCs w:val="22"/>
          <w:bdr w:val="none" w:color="auto" w:sz="0" w:space="0" w:frame="1"/>
        </w:rPr>
        <w:t> implementation, is the main difference the precision (FP32 or INT16) of model parameters?</w:t>
      </w:r>
    </w:p>
    <w:p w:rsidRPr="002538F2" w:rsidR="002D6A8F" w:rsidP="00F3346A" w:rsidRDefault="002D6A8F" w14:paraId="21079DEA" w14:textId="0243022D">
      <w:pPr>
        <w:pStyle w:val="ListParagraph"/>
        <w:numPr>
          <w:ilvl w:val="0"/>
          <w:numId w:val="36"/>
        </w:numPr>
        <w:rPr>
          <w:rFonts w:ascii="Segoe UI" w:hAnsi="Segoe UI" w:cs="Segoe UI"/>
          <w:i/>
          <w:iCs/>
          <w:color w:val="201F1E"/>
          <w:sz w:val="23"/>
          <w:szCs w:val="23"/>
        </w:rPr>
      </w:pPr>
      <w:r w:rsidRPr="002538F2">
        <w:rPr>
          <w:rFonts w:ascii="Calibri" w:hAnsi="Calibri" w:cs="Calibri"/>
          <w:i/>
          <w:iCs/>
          <w:color w:val="000000"/>
          <w:szCs w:val="22"/>
          <w:bdr w:val="none" w:color="auto" w:sz="0" w:space="0" w:frame="1"/>
        </w:rPr>
        <w:t>As for the INT16 </w:t>
      </w:r>
      <w:r w:rsidRPr="002538F2">
        <w:rPr>
          <w:rStyle w:val="markwkqwzdwn4"/>
          <w:rFonts w:ascii="Calibri" w:hAnsi="Calibri" w:cs="Calibri"/>
          <w:i/>
          <w:iCs/>
          <w:color w:val="000000"/>
          <w:szCs w:val="22"/>
          <w:bdr w:val="none" w:color="auto" w:sz="0" w:space="0" w:frame="1"/>
        </w:rPr>
        <w:t>SADL</w:t>
      </w:r>
      <w:r w:rsidRPr="002538F2">
        <w:rPr>
          <w:rFonts w:ascii="Calibri" w:hAnsi="Calibri" w:cs="Calibri"/>
          <w:i/>
          <w:iCs/>
          <w:color w:val="000000"/>
          <w:szCs w:val="22"/>
          <w:bdr w:val="none" w:color="auto" w:sz="0" w:space="0" w:frame="1"/>
        </w:rPr>
        <w:t> implementation, should the input also be adjusted to integer? On my side, all the input samples have been normalized into the range 0~1 in the training process of FP32 model.</w:t>
      </w:r>
    </w:p>
    <w:p w:rsidRPr="00282EAB" w:rsidR="002D6A8F" w:rsidP="3BFE0C23" w:rsidRDefault="002D6A8F" w14:paraId="3C41DC65" w14:textId="7BF92135">
      <w:pPr>
        <w:pStyle w:val="NormalWeb"/>
        <w:shd w:val="clear" w:color="auto" w:fill="FFFFFF" w:themeFill="background1"/>
        <w:spacing w:before="0" w:beforeAutospacing="off" w:after="0" w:afterAutospacing="off"/>
        <w:textAlignment w:val="baseline"/>
        <w:rPr>
          <w:rFonts w:ascii="SimSun" w:hAnsi="SimSun" w:eastAsia="SimSun" w:cs="Segoe UI"/>
          <w:color w:val="4472C4" w:themeColor="accent1"/>
          <w:lang w:val="en-US"/>
        </w:rPr>
      </w:pPr>
      <w:r w:rsidRPr="00282EAB" w:rsidR="002D6A8F">
        <w:rPr>
          <w:rFonts w:ascii="Calibri" w:hAnsi="Calibri" w:eastAsia="SimSun" w:cs="Calibri"/>
          <w:color w:val="4472C4" w:themeColor="accent1"/>
          <w:bdr w:val="none" w:color="auto" w:sz="0" w:space="0" w:frame="1"/>
          <w:lang w:val="en-US"/>
        </w:rPr>
        <w:t>&gt; For quantization, it really depends on your model. In our experiments direct quantization (</w:t>
      </w:r>
      <w:proofErr w:type="gramStart"/>
      <w:r w:rsidRPr="00282EAB" w:rsidR="002D6A8F">
        <w:rPr>
          <w:rFonts w:ascii="Calibri" w:hAnsi="Calibri" w:eastAsia="SimSun" w:cs="Calibri"/>
          <w:color w:val="4472C4" w:themeColor="accent1"/>
          <w:bdr w:val="none" w:color="auto" w:sz="0" w:space="0" w:frame="1"/>
          <w:lang w:val="en-US"/>
        </w:rPr>
        <w:t>i.e.</w:t>
      </w:r>
      <w:proofErr w:type="gramEnd"/>
      <w:r w:rsidRPr="00282EAB" w:rsidR="002D6A8F">
        <w:rPr>
          <w:rFonts w:ascii="Calibri" w:hAnsi="Calibri" w:eastAsia="SimSun" w:cs="Calibri"/>
          <w:color w:val="4472C4" w:themeColor="accent1"/>
          <w:bdr w:val="none" w:color="auto" w:sz="0" w:space="0" w:frame="1"/>
          <w:lang w:val="en-US"/>
        </w:rPr>
        <w:t xml:space="preserve"> no fine tuning on quantized weights) was OK for all our models but it really depends on how error accumulate</w:t>
      </w:r>
      <w:r w:rsidRPr="00282EAB" w:rsidR="002D6A8F">
        <w:rPr>
          <w:rFonts w:ascii="Calibri" w:hAnsi="Calibri" w:eastAsia="SimSun" w:cs="Calibri"/>
          <w:color w:val="4472C4" w:themeColor="accent1"/>
          <w:bdr w:val="none" w:color="auto" w:sz="0" w:space="0" w:frame="1"/>
          <w:lang w:val="en-US"/>
        </w:rPr>
        <w:t xml:space="preserve">s</w:t>
      </w:r>
      <w:r w:rsidRPr="00282EAB" w:rsidR="002D6A8F">
        <w:rPr>
          <w:rFonts w:ascii="Calibri" w:hAnsi="Calibri" w:eastAsia="SimSun" w:cs="Calibri"/>
          <w:color w:val="4472C4" w:themeColor="accent1"/>
          <w:bdr w:val="none" w:color="auto" w:sz="0" w:space="0" w:frame="1"/>
          <w:lang w:val="en-US"/>
        </w:rPr>
        <w:t xml:space="preserve">. Direct quantization is quite straightforward: each layer needs to be quantized with an appropriate quantizer and no retraining is necessary.</w:t>
      </w:r>
    </w:p>
    <w:p w:rsidRPr="00282EAB" w:rsidR="002D6A8F" w:rsidP="002D6A8F" w:rsidRDefault="002D6A8F" w14:paraId="45B0E5FC" w14:textId="3CADDCC5">
      <w:pPr>
        <w:pStyle w:val="NormalWeb"/>
        <w:shd w:val="clear" w:color="auto" w:fill="FFFFFF"/>
        <w:spacing w:before="0" w:beforeAutospacing="0" w:after="0" w:afterAutospacing="0"/>
        <w:textAlignment w:val="baseline"/>
        <w:rPr>
          <w:rFonts w:hint="eastAsia" w:ascii="SimSun" w:hAnsi="SimSun" w:eastAsia="SimSun" w:cs="Segoe UI"/>
          <w:color w:val="4472C4" w:themeColor="accent1"/>
          <w:lang w:val="en-US"/>
        </w:rPr>
      </w:pPr>
      <w:r w:rsidRPr="00282EAB">
        <w:rPr>
          <w:rFonts w:ascii="Calibri" w:hAnsi="Calibri" w:eastAsia="SimSun" w:cs="Calibri"/>
          <w:color w:val="4472C4" w:themeColor="accent1"/>
          <w:bdr w:val="none" w:color="auto" w:sz="0" w:space="0" w:frame="1"/>
          <w:lang w:val="en-US"/>
        </w:rPr>
        <w:t>For quantization with retraining, many frameworks exist out there.</w:t>
      </w:r>
      <w:r w:rsidRPr="00282EAB" w:rsidR="00DF614B">
        <w:rPr>
          <w:rFonts w:ascii="Calibri" w:hAnsi="Calibri" w:eastAsia="SimSun" w:cs="Calibri"/>
          <w:color w:val="4472C4" w:themeColor="accent1"/>
          <w:bdr w:val="none" w:color="auto" w:sz="0" w:space="0" w:frame="1"/>
          <w:lang w:val="en-US"/>
        </w:rPr>
        <w:t xml:space="preserve"> It can also be done by adding quantization layers inside the original network.</w:t>
      </w:r>
    </w:p>
    <w:p w:rsidRPr="00282EAB" w:rsidR="002D6A8F" w:rsidP="002D6A8F" w:rsidRDefault="002D6A8F" w14:paraId="2E73BF7A" w14:textId="77777777">
      <w:pPr>
        <w:pStyle w:val="NormalWeb"/>
        <w:shd w:val="clear" w:color="auto" w:fill="FFFFFF"/>
        <w:spacing w:before="0" w:beforeAutospacing="0" w:after="0" w:afterAutospacing="0"/>
        <w:textAlignment w:val="baseline"/>
        <w:rPr>
          <w:rFonts w:hint="eastAsia" w:ascii="SimSun" w:hAnsi="SimSun" w:eastAsia="SimSun" w:cs="Segoe UI"/>
          <w:color w:val="4472C4" w:themeColor="accent1"/>
          <w:lang w:val="en-US"/>
        </w:rPr>
      </w:pPr>
      <w:r w:rsidRPr="00282EAB">
        <w:rPr>
          <w:rFonts w:ascii="Calibri" w:hAnsi="Calibri" w:eastAsia="SimSun" w:cs="Calibri"/>
          <w:color w:val="4472C4" w:themeColor="accent1"/>
          <w:bdr w:val="none" w:color="auto" w:sz="0" w:space="0" w:frame="1"/>
          <w:lang w:val="en-US"/>
        </w:rPr>
        <w:t>A point to be noted: for efficiency reasons, </w:t>
      </w:r>
      <w:r w:rsidRPr="00282EAB">
        <w:rPr>
          <w:rStyle w:val="markwkqwzdwn4"/>
          <w:rFonts w:ascii="Calibri" w:hAnsi="Calibri" w:eastAsia="SimSun" w:cs="Calibri"/>
          <w:color w:val="4472C4" w:themeColor="accent1"/>
          <w:bdr w:val="none" w:color="auto" w:sz="0" w:space="0" w:frame="1"/>
          <w:lang w:val="en-US"/>
        </w:rPr>
        <w:t>SADL</w:t>
      </w:r>
      <w:r w:rsidRPr="00282EAB">
        <w:rPr>
          <w:rFonts w:ascii="Calibri" w:hAnsi="Calibri" w:eastAsia="SimSun" w:cs="Calibri"/>
          <w:color w:val="4472C4" w:themeColor="accent1"/>
          <w:bdr w:val="none" w:color="auto" w:sz="0" w:space="0" w:frame="1"/>
          <w:lang w:val="en-US"/>
        </w:rPr>
        <w:t> only use power of 2 quantizer without re-centering.</w:t>
      </w:r>
    </w:p>
    <w:p w:rsidRPr="00282EAB" w:rsidR="002D6A8F" w:rsidP="002D6A8F" w:rsidRDefault="002D6A8F" w14:paraId="29857760" w14:textId="77777777">
      <w:pPr>
        <w:pStyle w:val="NormalWeb"/>
        <w:shd w:val="clear" w:color="auto" w:fill="FFFFFF"/>
        <w:spacing w:before="0" w:beforeAutospacing="0" w:after="0" w:afterAutospacing="0"/>
        <w:textAlignment w:val="baseline"/>
        <w:rPr>
          <w:rFonts w:hint="eastAsia" w:ascii="SimSun" w:hAnsi="SimSun" w:eastAsia="SimSun" w:cs="Segoe UI"/>
          <w:color w:val="4472C4" w:themeColor="accent1"/>
          <w:lang w:val="en-US"/>
        </w:rPr>
      </w:pPr>
      <w:r w:rsidRPr="00282EAB">
        <w:rPr>
          <w:rFonts w:ascii="Calibri" w:hAnsi="Calibri" w:eastAsia="SimSun" w:cs="Calibri"/>
          <w:color w:val="4472C4" w:themeColor="accent1"/>
          <w:bdr w:val="none" w:color="auto" w:sz="0" w:space="0" w:frame="1"/>
          <w:lang w:val="en-US"/>
        </w:rPr>
        <w:t xml:space="preserve">It means that </w:t>
      </w:r>
      <w:proofErr w:type="spellStart"/>
      <w:r w:rsidRPr="00282EAB">
        <w:rPr>
          <w:rFonts w:ascii="Calibri" w:hAnsi="Calibri" w:eastAsia="SimSun" w:cs="Calibri"/>
          <w:color w:val="4472C4" w:themeColor="accent1"/>
          <w:bdr w:val="none" w:color="auto" w:sz="0" w:space="0" w:frame="1"/>
          <w:lang w:val="en-US"/>
        </w:rPr>
        <w:t>i</w:t>
      </w:r>
      <w:proofErr w:type="spellEnd"/>
      <w:r w:rsidRPr="00282EAB">
        <w:rPr>
          <w:rFonts w:ascii="Calibri" w:hAnsi="Calibri" w:eastAsia="SimSun" w:cs="Calibri"/>
          <w:color w:val="4472C4" w:themeColor="accent1"/>
          <w:bdr w:val="none" w:color="auto" w:sz="0" w:space="0" w:frame="1"/>
          <w:lang w:val="en-US"/>
        </w:rPr>
        <w:t xml:space="preserve">=[x*(1&lt;&lt;q)], where x is the original </w:t>
      </w:r>
      <w:proofErr w:type="gramStart"/>
      <w:r w:rsidRPr="00282EAB">
        <w:rPr>
          <w:rFonts w:ascii="Calibri" w:hAnsi="Calibri" w:eastAsia="SimSun" w:cs="Calibri"/>
          <w:color w:val="4472C4" w:themeColor="accent1"/>
          <w:bdr w:val="none" w:color="auto" w:sz="0" w:space="0" w:frame="1"/>
          <w:lang w:val="en-US"/>
        </w:rPr>
        <w:t>floating point</w:t>
      </w:r>
      <w:proofErr w:type="gramEnd"/>
      <w:r w:rsidRPr="00282EAB">
        <w:rPr>
          <w:rFonts w:ascii="Calibri" w:hAnsi="Calibri" w:eastAsia="SimSun" w:cs="Calibri"/>
          <w:color w:val="4472C4" w:themeColor="accent1"/>
          <w:bdr w:val="none" w:color="auto" w:sz="0" w:space="0" w:frame="1"/>
          <w:lang w:val="en-US"/>
        </w:rPr>
        <w:t xml:space="preserve"> value and </w:t>
      </w:r>
      <w:proofErr w:type="spellStart"/>
      <w:r w:rsidRPr="00282EAB">
        <w:rPr>
          <w:rFonts w:ascii="Calibri" w:hAnsi="Calibri" w:eastAsia="SimSun" w:cs="Calibri"/>
          <w:color w:val="4472C4" w:themeColor="accent1"/>
          <w:bdr w:val="none" w:color="auto" w:sz="0" w:space="0" w:frame="1"/>
          <w:lang w:val="en-US"/>
        </w:rPr>
        <w:t>i</w:t>
      </w:r>
      <w:proofErr w:type="spellEnd"/>
      <w:r w:rsidRPr="00282EAB">
        <w:rPr>
          <w:rFonts w:ascii="Calibri" w:hAnsi="Calibri" w:eastAsia="SimSun" w:cs="Calibri"/>
          <w:color w:val="4472C4" w:themeColor="accent1"/>
          <w:bdr w:val="none" w:color="auto" w:sz="0" w:space="0" w:frame="1"/>
          <w:lang w:val="en-US"/>
        </w:rPr>
        <w:t xml:space="preserve"> the quantized value.</w:t>
      </w:r>
    </w:p>
    <w:p w:rsidRPr="00282EAB" w:rsidR="002D6A8F" w:rsidP="002D6A8F" w:rsidRDefault="002D6A8F" w14:paraId="00415F5E" w14:textId="175589FE">
      <w:pPr>
        <w:pStyle w:val="NormalWeb"/>
        <w:shd w:val="clear" w:color="auto" w:fill="FFFFFF"/>
        <w:spacing w:before="0" w:beforeAutospacing="0" w:after="0" w:afterAutospacing="0"/>
        <w:textAlignment w:val="baseline"/>
        <w:rPr>
          <w:rFonts w:hint="eastAsia" w:ascii="SimSun" w:hAnsi="SimSun" w:eastAsia="SimSun" w:cs="Segoe UI"/>
          <w:color w:val="4472C4" w:themeColor="accent1"/>
          <w:lang w:val="en-US"/>
        </w:rPr>
      </w:pPr>
      <w:r w:rsidRPr="00282EAB">
        <w:rPr>
          <w:rFonts w:ascii="Calibri" w:hAnsi="Calibri" w:eastAsia="SimSun" w:cs="Calibri"/>
          <w:color w:val="4472C4" w:themeColor="accent1"/>
          <w:bdr w:val="none" w:color="auto" w:sz="0" w:space="0" w:frame="1"/>
          <w:lang w:val="en-US"/>
        </w:rPr>
        <w:t xml:space="preserve">In many frameworks, they use more complex quantization: </w:t>
      </w:r>
      <w:proofErr w:type="spellStart"/>
      <w:r w:rsidRPr="00282EAB">
        <w:rPr>
          <w:rFonts w:ascii="Calibri" w:hAnsi="Calibri" w:eastAsia="SimSun" w:cs="Calibri"/>
          <w:color w:val="4472C4" w:themeColor="accent1"/>
          <w:bdr w:val="none" w:color="auto" w:sz="0" w:space="0" w:frame="1"/>
          <w:lang w:val="en-US"/>
        </w:rPr>
        <w:t>i</w:t>
      </w:r>
      <w:proofErr w:type="spellEnd"/>
      <w:proofErr w:type="gramStart"/>
      <w:r w:rsidRPr="00282EAB">
        <w:rPr>
          <w:rFonts w:ascii="Calibri" w:hAnsi="Calibri" w:eastAsia="SimSun" w:cs="Calibri"/>
          <w:color w:val="4472C4" w:themeColor="accent1"/>
          <w:bdr w:val="none" w:color="auto" w:sz="0" w:space="0" w:frame="1"/>
          <w:lang w:val="en-US"/>
        </w:rPr>
        <w:t>=[</w:t>
      </w:r>
      <w:proofErr w:type="gramEnd"/>
      <w:r w:rsidRPr="00282EAB">
        <w:rPr>
          <w:rFonts w:ascii="Calibri" w:hAnsi="Calibri" w:eastAsia="SimSun" w:cs="Calibri"/>
          <w:color w:val="4472C4" w:themeColor="accent1"/>
          <w:bdr w:val="none" w:color="auto" w:sz="0" w:space="0" w:frame="1"/>
          <w:lang w:val="en-US"/>
        </w:rPr>
        <w:t xml:space="preserve"> (</w:t>
      </w:r>
      <w:proofErr w:type="spellStart"/>
      <w:r w:rsidRPr="00282EAB">
        <w:rPr>
          <w:rFonts w:ascii="Calibri" w:hAnsi="Calibri" w:eastAsia="SimSun" w:cs="Calibri"/>
          <w:color w:val="4472C4" w:themeColor="accent1"/>
          <w:bdr w:val="none" w:color="auto" w:sz="0" w:space="0" w:frame="1"/>
          <w:lang w:val="en-US"/>
        </w:rPr>
        <w:t>x-c</w:t>
      </w:r>
      <w:proofErr w:type="spellEnd"/>
      <w:r w:rsidRPr="00282EAB">
        <w:rPr>
          <w:rFonts w:ascii="Calibri" w:hAnsi="Calibri" w:eastAsia="SimSun" w:cs="Calibri"/>
          <w:color w:val="4472C4" w:themeColor="accent1"/>
          <w:bdr w:val="none" w:color="auto" w:sz="0" w:space="0" w:frame="1"/>
          <w:lang w:val="en-US"/>
        </w:rPr>
        <w:t>) * s ] where c is a recentering value and s the scale</w:t>
      </w:r>
      <w:r w:rsidRPr="00282EAB" w:rsidR="00CD6507">
        <w:rPr>
          <w:rFonts w:ascii="Calibri" w:hAnsi="Calibri" w:eastAsia="SimSun" w:cs="Calibri"/>
          <w:color w:val="4472C4" w:themeColor="accent1"/>
          <w:bdr w:val="none" w:color="auto" w:sz="0" w:space="0" w:frame="1"/>
          <w:lang w:val="en-US"/>
        </w:rPr>
        <w:t>, but it then requires division for implementation.</w:t>
      </w:r>
    </w:p>
    <w:p w:rsidRPr="00D271A7" w:rsidR="002D6A8F" w:rsidP="002D6A8F" w:rsidRDefault="002D6A8F" w14:paraId="66F4432E" w14:textId="77777777">
      <w:pPr>
        <w:pStyle w:val="NormalWeb"/>
        <w:shd w:val="clear" w:color="auto" w:fill="FFFFFF"/>
        <w:spacing w:before="0" w:beforeAutospacing="0" w:after="0" w:afterAutospacing="0"/>
        <w:textAlignment w:val="baseline"/>
        <w:rPr>
          <w:rFonts w:hint="eastAsia" w:ascii="SimSun" w:hAnsi="SimSun" w:eastAsia="SimSun" w:cs="Segoe UI"/>
          <w:color w:val="201F1E"/>
          <w:lang w:val="en-US"/>
        </w:rPr>
      </w:pPr>
      <w:r w:rsidRPr="00D271A7">
        <w:rPr>
          <w:rFonts w:hint="eastAsia" w:ascii="SimSun" w:hAnsi="SimSun" w:eastAsia="SimSun" w:cs="Segoe UI"/>
          <w:color w:val="000000"/>
          <w:bdr w:val="none" w:color="auto" w:sz="0" w:space="0" w:frame="1"/>
          <w:lang w:val="en-US"/>
        </w:rPr>
        <w:t> </w:t>
      </w:r>
    </w:p>
    <w:p w:rsidR="002D6A8F" w:rsidP="006524F9" w:rsidRDefault="002D6A8F" w14:paraId="43C23818" w14:textId="77777777">
      <w:pPr>
        <w:pStyle w:val="Heading2"/>
        <w:rPr>
          <w:rFonts w:ascii="SimSun" w:hAnsi="SimSun" w:eastAsia="SimSun" w:cs="Segoe UI"/>
        </w:rPr>
      </w:pPr>
      <w:r w:rsidR="002D6A8F">
        <w:rPr>
          <w:rFonts w:eastAsia="SimSun"/>
          <w:bdr w:val="none" w:color="auto" w:sz="0" w:space="0" w:frame="1"/>
        </w:rPr>
        <w:t>Conversion debugging</w:t>
      </w:r>
    </w:p>
    <w:p w:rsidRPr="002538F2" w:rsidR="002D6A8F" w:rsidP="002538F2" w:rsidRDefault="002D6A8F" w14:paraId="0CEEC6AA" w14:textId="77777777">
      <w:pPr>
        <w:pStyle w:val="NormalWeb"/>
        <w:numPr>
          <w:ilvl w:val="0"/>
          <w:numId w:val="41"/>
        </w:numPr>
        <w:shd w:val="clear" w:color="auto" w:fill="FFFFFF"/>
        <w:spacing w:before="0" w:beforeAutospacing="0" w:after="0" w:afterAutospacing="0"/>
        <w:textAlignment w:val="baseline"/>
        <w:rPr>
          <w:rFonts w:hint="eastAsia" w:ascii="SimSun" w:hAnsi="SimSun" w:eastAsia="SimSun" w:cs="Segoe UI"/>
          <w:i/>
          <w:iCs/>
          <w:color w:val="201F1E"/>
          <w:lang w:val="en-US"/>
        </w:rPr>
      </w:pPr>
      <w:r w:rsidRPr="002538F2">
        <w:rPr>
          <w:rFonts w:ascii="Calibri" w:hAnsi="Calibri" w:eastAsia="SimSun" w:cs="Calibri"/>
          <w:i/>
          <w:iCs/>
          <w:color w:val="000000"/>
          <w:bdr w:val="none" w:color="auto" w:sz="0" w:space="0" w:frame="1"/>
          <w:lang w:val="en-US"/>
        </w:rPr>
        <w:t xml:space="preserve">For chroma we cannot get it to work. We can get samples that looks aligned for chroma but there is some noise on them. The model gets loaded without </w:t>
      </w:r>
      <w:proofErr w:type="gramStart"/>
      <w:r w:rsidRPr="002538F2">
        <w:rPr>
          <w:rFonts w:ascii="Calibri" w:hAnsi="Calibri" w:eastAsia="SimSun" w:cs="Calibri"/>
          <w:i/>
          <w:iCs/>
          <w:color w:val="000000"/>
          <w:bdr w:val="none" w:color="auto" w:sz="0" w:space="0" w:frame="1"/>
          <w:lang w:val="en-US"/>
        </w:rPr>
        <w:t>problem</w:t>
      </w:r>
      <w:proofErr w:type="gramEnd"/>
      <w:r w:rsidRPr="002538F2">
        <w:rPr>
          <w:rFonts w:ascii="Calibri" w:hAnsi="Calibri" w:eastAsia="SimSun" w:cs="Calibri"/>
          <w:i/>
          <w:iCs/>
          <w:color w:val="000000"/>
          <w:bdr w:val="none" w:color="auto" w:sz="0" w:space="0" w:frame="1"/>
          <w:lang w:val="en-US"/>
        </w:rPr>
        <w:t xml:space="preserve"> but we cannot get matching results between torch and </w:t>
      </w:r>
      <w:r w:rsidRPr="002538F2">
        <w:rPr>
          <w:rStyle w:val="markwkqwzdwn4"/>
          <w:rFonts w:ascii="Calibri" w:hAnsi="Calibri" w:eastAsia="SimSun" w:cs="Calibri"/>
          <w:i/>
          <w:iCs/>
          <w:color w:val="000000"/>
          <w:bdr w:val="none" w:color="auto" w:sz="0" w:space="0" w:frame="1"/>
          <w:lang w:val="en-US"/>
        </w:rPr>
        <w:t>SADL</w:t>
      </w:r>
      <w:r w:rsidRPr="002538F2">
        <w:rPr>
          <w:rFonts w:ascii="Calibri" w:hAnsi="Calibri" w:eastAsia="SimSun" w:cs="Calibri"/>
          <w:i/>
          <w:iCs/>
          <w:color w:val="000000"/>
          <w:bdr w:val="none" w:color="auto" w:sz="0" w:space="0" w:frame="1"/>
          <w:lang w:val="en-US"/>
        </w:rPr>
        <w:t> output.</w:t>
      </w:r>
    </w:p>
    <w:p w:rsidRPr="00282EAB" w:rsidR="002D6A8F" w:rsidP="002D6A8F" w:rsidRDefault="002D6A8F" w14:paraId="3F482859" w14:textId="77777777">
      <w:pPr>
        <w:pStyle w:val="NormalWeb"/>
        <w:shd w:val="clear" w:color="auto" w:fill="FFFFFF"/>
        <w:spacing w:before="0" w:beforeAutospacing="0" w:after="0" w:afterAutospacing="0"/>
        <w:textAlignment w:val="baseline"/>
        <w:rPr>
          <w:rFonts w:hint="eastAsia" w:ascii="SimSun" w:hAnsi="SimSun" w:eastAsia="SimSun" w:cs="Segoe UI"/>
          <w:color w:val="4472C4" w:themeColor="accent1"/>
          <w:lang w:val="en-US"/>
        </w:rPr>
      </w:pPr>
      <w:r w:rsidRPr="00282EAB">
        <w:rPr>
          <w:rFonts w:hint="eastAsia" w:ascii="SimSun" w:hAnsi="SimSun" w:eastAsia="SimSun" w:cs="Segoe UI"/>
          <w:color w:val="4472C4" w:themeColor="accent1"/>
          <w:bdr w:val="none" w:color="auto" w:sz="0" w:space="0" w:frame="1"/>
          <w:lang w:val="en-US"/>
        </w:rPr>
        <w:t>&gt;</w:t>
      </w:r>
      <w:r w:rsidRPr="00282EAB">
        <w:rPr>
          <w:rFonts w:ascii="Calibri" w:hAnsi="Calibri" w:eastAsia="SimSun" w:cs="Calibri"/>
          <w:color w:val="4472C4" w:themeColor="accent1"/>
          <w:bdr w:val="none" w:color="auto" w:sz="0" w:space="0" w:frame="1"/>
          <w:lang w:val="en-US"/>
        </w:rPr>
        <w:t> you can detect which node is the culprit by outputting your model incrementally.</w:t>
      </w:r>
    </w:p>
    <w:p w:rsidRPr="00282EAB" w:rsidR="002D6A8F" w:rsidP="002D6A8F" w:rsidRDefault="002D6A8F" w14:paraId="4E40A7D6" w14:textId="479B8CF2">
      <w:pPr>
        <w:pStyle w:val="NormalWeb"/>
        <w:shd w:val="clear" w:color="auto" w:fill="FFFFFF"/>
        <w:spacing w:before="0" w:beforeAutospacing="0" w:after="0" w:afterAutospacing="0"/>
        <w:textAlignment w:val="baseline"/>
        <w:rPr>
          <w:rFonts w:ascii="Calibri" w:hAnsi="Calibri" w:eastAsia="SimSun" w:cs="Calibri"/>
          <w:color w:val="4472C4" w:themeColor="accent1"/>
          <w:bdr w:val="none" w:color="auto" w:sz="0" w:space="0" w:frame="1"/>
          <w:lang w:val="en-US"/>
        </w:rPr>
      </w:pPr>
      <w:r w:rsidRPr="00282EAB">
        <w:rPr>
          <w:rFonts w:ascii="Calibri" w:hAnsi="Calibri" w:eastAsia="SimSun" w:cs="Calibri"/>
          <w:color w:val="4472C4" w:themeColor="accent1"/>
          <w:bdr w:val="none" w:color="auto" w:sz="0" w:space="0" w:frame="1"/>
          <w:lang w:val="en-US"/>
        </w:rPr>
        <w:t>Here is a code snippet to do this:</w:t>
      </w:r>
    </w:p>
    <w:p w:rsidRPr="00D271A7" w:rsidR="00CD6507" w:rsidP="002D6A8F" w:rsidRDefault="00CD6507" w14:paraId="357AF82E" w14:textId="2ECB544E">
      <w:pPr>
        <w:pStyle w:val="NormalWeb"/>
        <w:shd w:val="clear" w:color="auto" w:fill="FFFFFF"/>
        <w:spacing w:before="0" w:beforeAutospacing="0" w:after="0" w:afterAutospacing="0"/>
        <w:textAlignment w:val="baseline"/>
        <w:rPr>
          <w:rFonts w:hint="eastAsia" w:ascii="SimSun" w:hAnsi="SimSun" w:eastAsia="SimSun" w:cs="Segoe UI"/>
          <w:color w:val="201F1E"/>
          <w:lang w:val="en-US"/>
        </w:rPr>
      </w:pPr>
      <w:r w:rsidRPr="00EF4E82">
        <w:rPr>
          <w:rFonts w:ascii="Segoe UI" w:hAnsi="Segoe UI" w:cs="Segoe UI"/>
          <w:noProof/>
          <w:color w:val="201F1E"/>
          <w:sz w:val="23"/>
          <w:szCs w:val="23"/>
          <w:lang w:val="en-US"/>
        </w:rPr>
        <w:lastRenderedPageBreak/>
        <mc:AlternateContent>
          <mc:Choice Requires="wps">
            <w:drawing>
              <wp:anchor distT="45720" distB="45720" distL="114300" distR="114300" simplePos="0" relativeHeight="251662848" behindDoc="0" locked="0" layoutInCell="1" allowOverlap="1" wp14:anchorId="496DFA2B" wp14:editId="2293DBEE">
                <wp:simplePos x="0" y="0"/>
                <wp:positionH relativeFrom="margin">
                  <wp:align>left</wp:align>
                </wp:positionH>
                <wp:positionV relativeFrom="paragraph">
                  <wp:posOffset>243840</wp:posOffset>
                </wp:positionV>
                <wp:extent cx="5572125" cy="1404620"/>
                <wp:effectExtent l="0" t="0" r="28575" b="26035"/>
                <wp:wrapTopAndBottom/>
                <wp:docPr id="2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125" cy="1404620"/>
                        </a:xfrm>
                        <a:prstGeom prst="rect">
                          <a:avLst/>
                        </a:prstGeom>
                        <a:solidFill>
                          <a:srgbClr val="FFFFFF"/>
                        </a:solidFill>
                        <a:ln w="9525">
                          <a:solidFill>
                            <a:srgbClr val="000000"/>
                          </a:solidFill>
                          <a:miter lim="800000"/>
                          <a:headEnd/>
                          <a:tailEnd/>
                        </a:ln>
                      </wps:spPr>
                      <wps:txbx>
                        <w:txbxContent>
                          <w:p w:rsidRPr="00282EAB" w:rsidR="00CD6507" w:rsidP="00CD6507" w:rsidRDefault="00CD6507" w14:paraId="15835CDA" w14:textId="77777777">
                            <w:pPr>
                              <w:pStyle w:val="NormalWeb"/>
                              <w:shd w:val="clear" w:color="auto" w:fill="FFFFFF"/>
                              <w:spacing w:before="0" w:beforeAutospacing="0" w:after="0" w:afterAutospacing="0"/>
                              <w:textAlignment w:val="baseline"/>
                              <w:rPr>
                                <w:rFonts w:ascii="Courier New" w:hAnsi="Courier New" w:eastAsia="SimSun" w:cs="Courier New"/>
                                <w:color w:val="4472C4" w:themeColor="accent1"/>
                                <w:lang w:val="en-US"/>
                              </w:rPr>
                            </w:pPr>
                            <w:r w:rsidRPr="00282EAB">
                              <w:rPr>
                                <w:rFonts w:ascii="Courier New" w:hAnsi="Courier New" w:eastAsia="SimSun" w:cs="Courier New"/>
                                <w:color w:val="4472C4" w:themeColor="accent1"/>
                                <w:bdr w:val="none" w:color="auto" w:sz="0" w:space="0" w:frame="1"/>
                                <w:lang w:val="en-US"/>
                              </w:rPr>
                              <w:t xml:space="preserve">import </w:t>
                            </w:r>
                            <w:proofErr w:type="spellStart"/>
                            <w:r w:rsidRPr="00282EAB">
                              <w:rPr>
                                <w:rFonts w:ascii="Courier New" w:hAnsi="Courier New" w:eastAsia="SimSun" w:cs="Courier New"/>
                                <w:color w:val="4472C4" w:themeColor="accent1"/>
                                <w:bdr w:val="none" w:color="auto" w:sz="0" w:space="0" w:frame="1"/>
                                <w:lang w:val="en-US"/>
                              </w:rPr>
                              <w:t>onnx</w:t>
                            </w:r>
                            <w:proofErr w:type="spellEnd"/>
                            <w:r w:rsidRPr="00282EAB">
                              <w:rPr>
                                <w:rFonts w:ascii="Courier New" w:hAnsi="Courier New" w:eastAsia="SimSun" w:cs="Courier New"/>
                                <w:color w:val="4472C4" w:themeColor="accent1"/>
                                <w:bdr w:val="none" w:color="auto" w:sz="0" w:space="0" w:frame="1"/>
                                <w:lang w:val="en-US"/>
                              </w:rPr>
                              <w:br/>
                            </w:r>
                            <w:r w:rsidRPr="00282EAB">
                              <w:rPr>
                                <w:rFonts w:ascii="Courier New" w:hAnsi="Courier New" w:eastAsia="SimSun" w:cs="Courier New"/>
                                <w:color w:val="4472C4" w:themeColor="accent1"/>
                                <w:bdr w:val="none" w:color="auto" w:sz="0" w:space="0" w:frame="1"/>
                                <w:lang w:val="en-US"/>
                              </w:rPr>
                              <w:t xml:space="preserve">from </w:t>
                            </w:r>
                            <w:proofErr w:type="spellStart"/>
                            <w:proofErr w:type="gramStart"/>
                            <w:r w:rsidRPr="00282EAB">
                              <w:rPr>
                                <w:rFonts w:ascii="Courier New" w:hAnsi="Courier New" w:eastAsia="SimSun" w:cs="Courier New"/>
                                <w:color w:val="4472C4" w:themeColor="accent1"/>
                                <w:bdr w:val="none" w:color="auto" w:sz="0" w:space="0" w:frame="1"/>
                                <w:lang w:val="en-US"/>
                              </w:rPr>
                              <w:t>mlprodict.onnx</w:t>
                            </w:r>
                            <w:proofErr w:type="gramEnd"/>
                            <w:r w:rsidRPr="00282EAB">
                              <w:rPr>
                                <w:rFonts w:ascii="Courier New" w:hAnsi="Courier New" w:eastAsia="SimSun" w:cs="Courier New"/>
                                <w:color w:val="4472C4" w:themeColor="accent1"/>
                                <w:bdr w:val="none" w:color="auto" w:sz="0" w:space="0" w:frame="1"/>
                                <w:lang w:val="en-US"/>
                              </w:rPr>
                              <w:t>_tools.onnx_manipulations</w:t>
                            </w:r>
                            <w:proofErr w:type="spellEnd"/>
                            <w:r w:rsidRPr="00282EAB">
                              <w:rPr>
                                <w:rFonts w:ascii="Courier New" w:hAnsi="Courier New" w:eastAsia="SimSun" w:cs="Courier New"/>
                                <w:color w:val="4472C4" w:themeColor="accent1"/>
                                <w:bdr w:val="none" w:color="auto" w:sz="0" w:space="0" w:frame="1"/>
                                <w:lang w:val="en-US"/>
                              </w:rPr>
                              <w:t xml:space="preserve"> import </w:t>
                            </w:r>
                            <w:proofErr w:type="spellStart"/>
                            <w:r w:rsidRPr="00282EAB">
                              <w:rPr>
                                <w:rFonts w:ascii="Courier New" w:hAnsi="Courier New" w:eastAsia="SimSun" w:cs="Courier New"/>
                                <w:color w:val="4472C4" w:themeColor="accent1"/>
                                <w:bdr w:val="none" w:color="auto" w:sz="0" w:space="0" w:frame="1"/>
                                <w:lang w:val="en-US"/>
                              </w:rPr>
                              <w:t>select_model_inputs_outputs</w:t>
                            </w:r>
                            <w:proofErr w:type="spellEnd"/>
                          </w:p>
                          <w:p w:rsidRPr="00282EAB" w:rsidR="00CD6507" w:rsidP="00CD6507" w:rsidRDefault="00CD6507" w14:paraId="6B8DD3F6" w14:textId="77777777">
                            <w:pPr>
                              <w:pStyle w:val="NormalWeb"/>
                              <w:shd w:val="clear" w:color="auto" w:fill="FFFFFF"/>
                              <w:spacing w:before="0" w:beforeAutospacing="0" w:after="0" w:afterAutospacing="0"/>
                              <w:textAlignment w:val="baseline"/>
                              <w:rPr>
                                <w:rFonts w:ascii="Courier New" w:hAnsi="Courier New" w:eastAsia="SimSun" w:cs="Courier New"/>
                                <w:color w:val="4472C4" w:themeColor="accent1"/>
                                <w:lang w:val="en-US"/>
                              </w:rPr>
                            </w:pPr>
                            <w:r w:rsidRPr="00282EAB">
                              <w:rPr>
                                <w:rFonts w:ascii="Courier New" w:hAnsi="Courier New" w:eastAsia="SimSun" w:cs="Courier New"/>
                                <w:color w:val="4472C4" w:themeColor="accent1"/>
                                <w:bdr w:val="none" w:color="auto" w:sz="0" w:space="0" w:frame="1"/>
                                <w:lang w:val="en-US"/>
                              </w:rPr>
                              <w:t> </w:t>
                            </w:r>
                          </w:p>
                          <w:p w:rsidRPr="00282EAB" w:rsidR="00CD6507" w:rsidP="00CD6507" w:rsidRDefault="00CD6507" w14:paraId="3B096A1F" w14:textId="77777777">
                            <w:pPr>
                              <w:pStyle w:val="NormalWeb"/>
                              <w:shd w:val="clear" w:color="auto" w:fill="FFFFFF"/>
                              <w:spacing w:before="0" w:beforeAutospacing="0" w:after="0" w:afterAutospacing="0"/>
                              <w:textAlignment w:val="baseline"/>
                              <w:rPr>
                                <w:rFonts w:ascii="Courier New" w:hAnsi="Courier New" w:eastAsia="SimSun" w:cs="Courier New"/>
                                <w:color w:val="4472C4" w:themeColor="accent1"/>
                                <w:lang w:val="en-US"/>
                              </w:rPr>
                            </w:pPr>
                            <w:proofErr w:type="spellStart"/>
                            <w:r w:rsidRPr="00282EAB">
                              <w:rPr>
                                <w:rFonts w:ascii="Courier New" w:hAnsi="Courier New" w:eastAsia="SimSun" w:cs="Courier New"/>
                                <w:color w:val="4472C4" w:themeColor="accent1"/>
                                <w:bdr w:val="none" w:color="auto" w:sz="0" w:space="0" w:frame="1"/>
                                <w:lang w:val="en-US"/>
                              </w:rPr>
                              <w:t>intermediate_node</w:t>
                            </w:r>
                            <w:proofErr w:type="spellEnd"/>
                            <w:r w:rsidRPr="00282EAB">
                              <w:rPr>
                                <w:rFonts w:ascii="Courier New" w:hAnsi="Courier New" w:eastAsia="SimSun" w:cs="Courier New"/>
                                <w:color w:val="4472C4" w:themeColor="accent1"/>
                                <w:bdr w:val="none" w:color="auto" w:sz="0" w:space="0" w:frame="1"/>
                                <w:lang w:val="en-US"/>
                              </w:rPr>
                              <w:t xml:space="preserve"> = 97</w:t>
                            </w:r>
                          </w:p>
                          <w:p w:rsidRPr="00282EAB" w:rsidR="00CD6507" w:rsidP="00CD6507" w:rsidRDefault="00CD6507" w14:paraId="7338F483" w14:textId="77777777">
                            <w:pPr>
                              <w:pStyle w:val="NormalWeb"/>
                              <w:shd w:val="clear" w:color="auto" w:fill="FFFFFF"/>
                              <w:spacing w:before="0" w:beforeAutospacing="0" w:after="0" w:afterAutospacing="0"/>
                              <w:textAlignment w:val="baseline"/>
                              <w:rPr>
                                <w:rFonts w:ascii="Courier New" w:hAnsi="Courier New" w:eastAsia="SimSun" w:cs="Courier New"/>
                                <w:color w:val="4472C4" w:themeColor="accent1"/>
                                <w:lang w:val="en-US"/>
                              </w:rPr>
                            </w:pPr>
                            <w:r w:rsidRPr="00282EAB">
                              <w:rPr>
                                <w:rFonts w:ascii="Courier New" w:hAnsi="Courier New" w:eastAsia="SimSun" w:cs="Courier New"/>
                                <w:color w:val="4472C4" w:themeColor="accent1"/>
                                <w:bdr w:val="none" w:color="auto" w:sz="0" w:space="0" w:frame="1"/>
                                <w:lang w:val="en-US"/>
                              </w:rPr>
                              <w:t xml:space="preserve">model = </w:t>
                            </w:r>
                            <w:proofErr w:type="spellStart"/>
                            <w:proofErr w:type="gramStart"/>
                            <w:r w:rsidRPr="00282EAB">
                              <w:rPr>
                                <w:rFonts w:ascii="Courier New" w:hAnsi="Courier New" w:eastAsia="SimSun" w:cs="Courier New"/>
                                <w:color w:val="4472C4" w:themeColor="accent1"/>
                                <w:bdr w:val="none" w:color="auto" w:sz="0" w:space="0" w:frame="1"/>
                                <w:lang w:val="en-US"/>
                              </w:rPr>
                              <w:t>onnx.load</w:t>
                            </w:r>
                            <w:proofErr w:type="spellEnd"/>
                            <w:proofErr w:type="gramEnd"/>
                            <w:r w:rsidRPr="00282EAB">
                              <w:rPr>
                                <w:rFonts w:ascii="Courier New" w:hAnsi="Courier New" w:eastAsia="SimSun" w:cs="Courier New"/>
                                <w:color w:val="4472C4" w:themeColor="accent1"/>
                                <w:bdr w:val="none" w:color="auto" w:sz="0" w:space="0" w:frame="1"/>
                                <w:lang w:val="en-US"/>
                              </w:rPr>
                              <w:t>("</w:t>
                            </w:r>
                            <w:proofErr w:type="spellStart"/>
                            <w:r w:rsidRPr="00282EAB">
                              <w:rPr>
                                <w:rFonts w:ascii="Courier New" w:hAnsi="Courier New" w:eastAsia="SimSun" w:cs="Courier New"/>
                                <w:color w:val="4472C4" w:themeColor="accent1"/>
                                <w:bdr w:val="none" w:color="auto" w:sz="0" w:space="0" w:frame="1"/>
                                <w:lang w:val="en-US"/>
                              </w:rPr>
                              <w:t>model.onnx</w:t>
                            </w:r>
                            <w:proofErr w:type="spellEnd"/>
                            <w:r w:rsidRPr="00282EAB">
                              <w:rPr>
                                <w:rFonts w:ascii="Courier New" w:hAnsi="Courier New" w:eastAsia="SimSun" w:cs="Courier New"/>
                                <w:color w:val="4472C4" w:themeColor="accent1"/>
                                <w:bdr w:val="none" w:color="auto" w:sz="0" w:space="0" w:frame="1"/>
                                <w:lang w:val="en-US"/>
                              </w:rPr>
                              <w:t>")</w:t>
                            </w:r>
                          </w:p>
                          <w:p w:rsidRPr="00282EAB" w:rsidR="00CD6507" w:rsidP="00CD6507" w:rsidRDefault="00CD6507" w14:paraId="6B0929D7" w14:textId="77777777">
                            <w:pPr>
                              <w:pStyle w:val="NormalWeb"/>
                              <w:shd w:val="clear" w:color="auto" w:fill="FFFFFF"/>
                              <w:spacing w:before="0" w:beforeAutospacing="0" w:after="0" w:afterAutospacing="0"/>
                              <w:textAlignment w:val="baseline"/>
                              <w:rPr>
                                <w:rFonts w:ascii="Courier New" w:hAnsi="Courier New" w:eastAsia="SimSun" w:cs="Courier New"/>
                                <w:color w:val="4472C4" w:themeColor="accent1"/>
                                <w:lang w:val="en-US"/>
                              </w:rPr>
                            </w:pPr>
                            <w:r w:rsidRPr="00282EAB">
                              <w:rPr>
                                <w:rFonts w:ascii="Courier New" w:hAnsi="Courier New" w:eastAsia="SimSun" w:cs="Courier New"/>
                                <w:color w:val="4472C4" w:themeColor="accent1"/>
                                <w:bdr w:val="none" w:color="auto" w:sz="0" w:space="0" w:frame="1"/>
                                <w:lang w:val="en-US"/>
                              </w:rPr>
                              <w:t xml:space="preserve">model = </w:t>
                            </w:r>
                            <w:proofErr w:type="spellStart"/>
                            <w:r w:rsidRPr="00282EAB">
                              <w:rPr>
                                <w:rFonts w:ascii="Courier New" w:hAnsi="Courier New" w:eastAsia="SimSun" w:cs="Courier New"/>
                                <w:color w:val="4472C4" w:themeColor="accent1"/>
                                <w:bdr w:val="none" w:color="auto" w:sz="0" w:space="0" w:frame="1"/>
                                <w:lang w:val="en-US"/>
                              </w:rPr>
                              <w:t>select_model_inputs_</w:t>
                            </w:r>
                            <w:proofErr w:type="gramStart"/>
                            <w:r w:rsidRPr="00282EAB">
                              <w:rPr>
                                <w:rFonts w:ascii="Courier New" w:hAnsi="Courier New" w:eastAsia="SimSun" w:cs="Courier New"/>
                                <w:color w:val="4472C4" w:themeColor="accent1"/>
                                <w:bdr w:val="none" w:color="auto" w:sz="0" w:space="0" w:frame="1"/>
                                <w:lang w:val="en-US"/>
                              </w:rPr>
                              <w:t>outputs</w:t>
                            </w:r>
                            <w:proofErr w:type="spellEnd"/>
                            <w:r w:rsidRPr="00282EAB">
                              <w:rPr>
                                <w:rFonts w:ascii="Courier New" w:hAnsi="Courier New" w:eastAsia="SimSun" w:cs="Courier New"/>
                                <w:color w:val="4472C4" w:themeColor="accent1"/>
                                <w:bdr w:val="none" w:color="auto" w:sz="0" w:space="0" w:frame="1"/>
                                <w:lang w:val="en-US"/>
                              </w:rPr>
                              <w:t>(</w:t>
                            </w:r>
                            <w:proofErr w:type="gramEnd"/>
                            <w:r w:rsidRPr="00282EAB">
                              <w:rPr>
                                <w:rFonts w:ascii="Courier New" w:hAnsi="Courier New" w:eastAsia="SimSun" w:cs="Courier New"/>
                                <w:color w:val="4472C4" w:themeColor="accent1"/>
                                <w:bdr w:val="none" w:color="auto" w:sz="0" w:space="0" w:frame="1"/>
                                <w:lang w:val="en-US"/>
                              </w:rPr>
                              <w:t xml:space="preserve">model, </w:t>
                            </w:r>
                            <w:proofErr w:type="spellStart"/>
                            <w:r w:rsidRPr="00282EAB">
                              <w:rPr>
                                <w:rFonts w:ascii="Courier New" w:hAnsi="Courier New" w:eastAsia="SimSun" w:cs="Courier New"/>
                                <w:color w:val="4472C4" w:themeColor="accent1"/>
                                <w:bdr w:val="none" w:color="auto" w:sz="0" w:space="0" w:frame="1"/>
                                <w:lang w:val="en-US"/>
                              </w:rPr>
                              <w:t>intermediate_node</w:t>
                            </w:r>
                            <w:proofErr w:type="spellEnd"/>
                            <w:r w:rsidRPr="00282EAB">
                              <w:rPr>
                                <w:rFonts w:ascii="Courier New" w:hAnsi="Courier New" w:eastAsia="SimSun" w:cs="Courier New"/>
                                <w:color w:val="4472C4" w:themeColor="accent1"/>
                                <w:bdr w:val="none" w:color="auto" w:sz="0" w:space="0" w:frame="1"/>
                                <w:lang w:val="en-US"/>
                              </w:rPr>
                              <w:t>)</w:t>
                            </w:r>
                            <w:r w:rsidRPr="00282EAB">
                              <w:rPr>
                                <w:rFonts w:ascii="Courier New" w:hAnsi="Courier New" w:eastAsia="SimSun" w:cs="Courier New"/>
                                <w:color w:val="4472C4" w:themeColor="accent1"/>
                                <w:bdr w:val="none" w:color="auto" w:sz="0" w:space="0" w:frame="1"/>
                                <w:lang w:val="en-US"/>
                              </w:rPr>
                              <w:br/>
                            </w:r>
                            <w:proofErr w:type="spellStart"/>
                            <w:r w:rsidRPr="00282EAB">
                              <w:rPr>
                                <w:rFonts w:ascii="Courier New" w:hAnsi="Courier New" w:eastAsia="SimSun" w:cs="Courier New"/>
                                <w:color w:val="4472C4" w:themeColor="accent1"/>
                                <w:bdr w:val="none" w:color="auto" w:sz="0" w:space="0" w:frame="1"/>
                                <w:lang w:val="en-US"/>
                              </w:rPr>
                              <w:t>onnx.save</w:t>
                            </w:r>
                            <w:proofErr w:type="spellEnd"/>
                            <w:r w:rsidRPr="00282EAB">
                              <w:rPr>
                                <w:rFonts w:ascii="Courier New" w:hAnsi="Courier New" w:eastAsia="SimSun" w:cs="Courier New"/>
                                <w:color w:val="4472C4" w:themeColor="accent1"/>
                                <w:bdr w:val="none" w:color="auto" w:sz="0" w:space="0" w:frame="1"/>
                                <w:lang w:val="en-US"/>
                              </w:rPr>
                              <w:t>(model, "./</w:t>
                            </w:r>
                            <w:proofErr w:type="spellStart"/>
                            <w:r w:rsidRPr="00282EAB">
                              <w:rPr>
                                <w:rFonts w:ascii="Courier New" w:hAnsi="Courier New" w:eastAsia="SimSun" w:cs="Courier New"/>
                                <w:color w:val="4472C4" w:themeColor="accent1"/>
                                <w:bdr w:val="none" w:color="auto" w:sz="0" w:space="0" w:frame="1"/>
                                <w:lang w:val="en-US"/>
                              </w:rPr>
                              <w:t>tempo.onnx</w:t>
                            </w:r>
                            <w:proofErr w:type="spellEnd"/>
                            <w:r w:rsidRPr="00282EAB">
                              <w:rPr>
                                <w:rFonts w:ascii="Courier New" w:hAnsi="Courier New" w:eastAsia="SimSun" w:cs="Courier New"/>
                                <w:color w:val="4472C4" w:themeColor="accent1"/>
                                <w:bdr w:val="none" w:color="auto" w:sz="0" w:space="0" w:frame="1"/>
                                <w:lang w:val="en-U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52B0E80E">
              <v:shape id="_x0000_s1027" style="position:absolute;margin-left:0;margin-top:19.2pt;width:438.75pt;height:110.6pt;z-index:25166284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" w14:anchorId="496DFA2B">
                <v:textbox style="mso-fit-shape-to-text:t">
                  <w:txbxContent>
                    <w:p w:rsidRPr="00282EAB" w:rsidR="00CD6507" w:rsidP="00CD6507" w:rsidRDefault="00CD6507" w14:paraId="79AE8D4F" w14:textId="77777777">
                      <w:pPr>
                        <w:pStyle w:val="NormalWeb"/>
                        <w:shd w:val="clear" w:color="auto" w:fill="FFFFFF"/>
                        <w:spacing w:before="0" w:beforeAutospacing="0" w:after="0" w:afterAutospacing="0"/>
                        <w:textAlignment w:val="baseline"/>
                        <w:rPr>
                          <w:rFonts w:ascii="Courier New" w:hAnsi="Courier New" w:eastAsia="SimSun" w:cs="Courier New"/>
                          <w:color w:val="4472C4" w:themeColor="accent1"/>
                          <w:lang w:val="en-US"/>
                        </w:rPr>
                      </w:pPr>
                      <w:r w:rsidRPr="00282EAB">
                        <w:rPr>
                          <w:rFonts w:ascii="Courier New" w:hAnsi="Courier New" w:eastAsia="SimSun" w:cs="Courier New"/>
                          <w:color w:val="4472C4" w:themeColor="accent1"/>
                          <w:bdr w:val="none" w:color="auto" w:sz="0" w:space="0" w:frame="1"/>
                          <w:lang w:val="en-US"/>
                        </w:rPr>
                        <w:t xml:space="preserve">import </w:t>
                      </w:r>
                      <w:proofErr w:type="spellStart"/>
                      <w:r w:rsidRPr="00282EAB">
                        <w:rPr>
                          <w:rFonts w:ascii="Courier New" w:hAnsi="Courier New" w:eastAsia="SimSun" w:cs="Courier New"/>
                          <w:color w:val="4472C4" w:themeColor="accent1"/>
                          <w:bdr w:val="none" w:color="auto" w:sz="0" w:space="0" w:frame="1"/>
                          <w:lang w:val="en-US"/>
                        </w:rPr>
                        <w:t>onnx</w:t>
                      </w:r>
                      <w:proofErr w:type="spellEnd"/>
                      <w:r w:rsidRPr="00282EAB">
                        <w:rPr>
                          <w:rFonts w:ascii="Courier New" w:hAnsi="Courier New" w:eastAsia="SimSun" w:cs="Courier New"/>
                          <w:color w:val="4472C4" w:themeColor="accent1"/>
                          <w:bdr w:val="none" w:color="auto" w:sz="0" w:space="0" w:frame="1"/>
                          <w:lang w:val="en-US"/>
                        </w:rPr>
                        <w:br/>
                      </w:r>
                      <w:r w:rsidRPr="00282EAB">
                        <w:rPr>
                          <w:rFonts w:ascii="Courier New" w:hAnsi="Courier New" w:eastAsia="SimSun" w:cs="Courier New"/>
                          <w:color w:val="4472C4" w:themeColor="accent1"/>
                          <w:bdr w:val="none" w:color="auto" w:sz="0" w:space="0" w:frame="1"/>
                          <w:lang w:val="en-US"/>
                        </w:rPr>
                        <w:t xml:space="preserve">from </w:t>
                      </w:r>
                      <w:proofErr w:type="spellStart"/>
                      <w:proofErr w:type="gramStart"/>
                      <w:r w:rsidRPr="00282EAB">
                        <w:rPr>
                          <w:rFonts w:ascii="Courier New" w:hAnsi="Courier New" w:eastAsia="SimSun" w:cs="Courier New"/>
                          <w:color w:val="4472C4" w:themeColor="accent1"/>
                          <w:bdr w:val="none" w:color="auto" w:sz="0" w:space="0" w:frame="1"/>
                          <w:lang w:val="en-US"/>
                        </w:rPr>
                        <w:t>mlprodict.onnx</w:t>
                      </w:r>
                      <w:proofErr w:type="gramEnd"/>
                      <w:r w:rsidRPr="00282EAB">
                        <w:rPr>
                          <w:rFonts w:ascii="Courier New" w:hAnsi="Courier New" w:eastAsia="SimSun" w:cs="Courier New"/>
                          <w:color w:val="4472C4" w:themeColor="accent1"/>
                          <w:bdr w:val="none" w:color="auto" w:sz="0" w:space="0" w:frame="1"/>
                          <w:lang w:val="en-US"/>
                        </w:rPr>
                        <w:t>_tools.onnx_manipulations</w:t>
                      </w:r>
                      <w:proofErr w:type="spellEnd"/>
                      <w:r w:rsidRPr="00282EAB">
                        <w:rPr>
                          <w:rFonts w:ascii="Courier New" w:hAnsi="Courier New" w:eastAsia="SimSun" w:cs="Courier New"/>
                          <w:color w:val="4472C4" w:themeColor="accent1"/>
                          <w:bdr w:val="none" w:color="auto" w:sz="0" w:space="0" w:frame="1"/>
                          <w:lang w:val="en-US"/>
                        </w:rPr>
                        <w:t xml:space="preserve"> import </w:t>
                      </w:r>
                      <w:proofErr w:type="spellStart"/>
                      <w:r w:rsidRPr="00282EAB">
                        <w:rPr>
                          <w:rFonts w:ascii="Courier New" w:hAnsi="Courier New" w:eastAsia="SimSun" w:cs="Courier New"/>
                          <w:color w:val="4472C4" w:themeColor="accent1"/>
                          <w:bdr w:val="none" w:color="auto" w:sz="0" w:space="0" w:frame="1"/>
                          <w:lang w:val="en-US"/>
                        </w:rPr>
                        <w:t>select_model_inputs_outputs</w:t>
                      </w:r>
                      <w:proofErr w:type="spellEnd"/>
                    </w:p>
                    <w:p w:rsidRPr="00282EAB" w:rsidR="00CD6507" w:rsidP="00CD6507" w:rsidRDefault="00CD6507" w14:paraId="6E7BEAA2" w14:textId="77777777">
                      <w:pPr>
                        <w:pStyle w:val="NormalWeb"/>
                        <w:shd w:val="clear" w:color="auto" w:fill="FFFFFF"/>
                        <w:spacing w:before="0" w:beforeAutospacing="0" w:after="0" w:afterAutospacing="0"/>
                        <w:textAlignment w:val="baseline"/>
                        <w:rPr>
                          <w:rFonts w:ascii="Courier New" w:hAnsi="Courier New" w:eastAsia="SimSun" w:cs="Courier New"/>
                          <w:color w:val="4472C4" w:themeColor="accent1"/>
                          <w:lang w:val="en-US"/>
                        </w:rPr>
                      </w:pPr>
                      <w:r w:rsidRPr="00282EAB">
                        <w:rPr>
                          <w:rFonts w:ascii="Courier New" w:hAnsi="Courier New" w:eastAsia="SimSun" w:cs="Courier New"/>
                          <w:color w:val="4472C4" w:themeColor="accent1"/>
                          <w:bdr w:val="none" w:color="auto" w:sz="0" w:space="0" w:frame="1"/>
                          <w:lang w:val="en-US"/>
                        </w:rPr>
                        <w:t> </w:t>
                      </w:r>
                    </w:p>
                    <w:p w:rsidRPr="00282EAB" w:rsidR="00CD6507" w:rsidP="00CD6507" w:rsidRDefault="00CD6507" w14:paraId="53BD66B3" w14:textId="77777777">
                      <w:pPr>
                        <w:pStyle w:val="NormalWeb"/>
                        <w:shd w:val="clear" w:color="auto" w:fill="FFFFFF"/>
                        <w:spacing w:before="0" w:beforeAutospacing="0" w:after="0" w:afterAutospacing="0"/>
                        <w:textAlignment w:val="baseline"/>
                        <w:rPr>
                          <w:rFonts w:ascii="Courier New" w:hAnsi="Courier New" w:eastAsia="SimSun" w:cs="Courier New"/>
                          <w:color w:val="4472C4" w:themeColor="accent1"/>
                          <w:lang w:val="en-US"/>
                        </w:rPr>
                      </w:pPr>
                      <w:proofErr w:type="spellStart"/>
                      <w:r w:rsidRPr="00282EAB">
                        <w:rPr>
                          <w:rFonts w:ascii="Courier New" w:hAnsi="Courier New" w:eastAsia="SimSun" w:cs="Courier New"/>
                          <w:color w:val="4472C4" w:themeColor="accent1"/>
                          <w:bdr w:val="none" w:color="auto" w:sz="0" w:space="0" w:frame="1"/>
                          <w:lang w:val="en-US"/>
                        </w:rPr>
                        <w:t>intermediate_node</w:t>
                      </w:r>
                      <w:proofErr w:type="spellEnd"/>
                      <w:r w:rsidRPr="00282EAB">
                        <w:rPr>
                          <w:rFonts w:ascii="Courier New" w:hAnsi="Courier New" w:eastAsia="SimSun" w:cs="Courier New"/>
                          <w:color w:val="4472C4" w:themeColor="accent1"/>
                          <w:bdr w:val="none" w:color="auto" w:sz="0" w:space="0" w:frame="1"/>
                          <w:lang w:val="en-US"/>
                        </w:rPr>
                        <w:t xml:space="preserve"> = 97</w:t>
                      </w:r>
                    </w:p>
                    <w:p w:rsidRPr="00282EAB" w:rsidR="00CD6507" w:rsidP="00CD6507" w:rsidRDefault="00CD6507" w14:paraId="513AC793" w14:textId="77777777">
                      <w:pPr>
                        <w:pStyle w:val="NormalWeb"/>
                        <w:shd w:val="clear" w:color="auto" w:fill="FFFFFF"/>
                        <w:spacing w:before="0" w:beforeAutospacing="0" w:after="0" w:afterAutospacing="0"/>
                        <w:textAlignment w:val="baseline"/>
                        <w:rPr>
                          <w:rFonts w:ascii="Courier New" w:hAnsi="Courier New" w:eastAsia="SimSun" w:cs="Courier New"/>
                          <w:color w:val="4472C4" w:themeColor="accent1"/>
                          <w:lang w:val="en-US"/>
                        </w:rPr>
                      </w:pPr>
                      <w:r w:rsidRPr="00282EAB">
                        <w:rPr>
                          <w:rFonts w:ascii="Courier New" w:hAnsi="Courier New" w:eastAsia="SimSun" w:cs="Courier New"/>
                          <w:color w:val="4472C4" w:themeColor="accent1"/>
                          <w:bdr w:val="none" w:color="auto" w:sz="0" w:space="0" w:frame="1"/>
                          <w:lang w:val="en-US"/>
                        </w:rPr>
                        <w:t xml:space="preserve">model = </w:t>
                      </w:r>
                      <w:proofErr w:type="spellStart"/>
                      <w:proofErr w:type="gramStart"/>
                      <w:r w:rsidRPr="00282EAB">
                        <w:rPr>
                          <w:rFonts w:ascii="Courier New" w:hAnsi="Courier New" w:eastAsia="SimSun" w:cs="Courier New"/>
                          <w:color w:val="4472C4" w:themeColor="accent1"/>
                          <w:bdr w:val="none" w:color="auto" w:sz="0" w:space="0" w:frame="1"/>
                          <w:lang w:val="en-US"/>
                        </w:rPr>
                        <w:t>onnx.load</w:t>
                      </w:r>
                      <w:proofErr w:type="spellEnd"/>
                      <w:proofErr w:type="gramEnd"/>
                      <w:r w:rsidRPr="00282EAB">
                        <w:rPr>
                          <w:rFonts w:ascii="Courier New" w:hAnsi="Courier New" w:eastAsia="SimSun" w:cs="Courier New"/>
                          <w:color w:val="4472C4" w:themeColor="accent1"/>
                          <w:bdr w:val="none" w:color="auto" w:sz="0" w:space="0" w:frame="1"/>
                          <w:lang w:val="en-US"/>
                        </w:rPr>
                        <w:t>("</w:t>
                      </w:r>
                      <w:proofErr w:type="spellStart"/>
                      <w:r w:rsidRPr="00282EAB">
                        <w:rPr>
                          <w:rFonts w:ascii="Courier New" w:hAnsi="Courier New" w:eastAsia="SimSun" w:cs="Courier New"/>
                          <w:color w:val="4472C4" w:themeColor="accent1"/>
                          <w:bdr w:val="none" w:color="auto" w:sz="0" w:space="0" w:frame="1"/>
                          <w:lang w:val="en-US"/>
                        </w:rPr>
                        <w:t>model.onnx</w:t>
                      </w:r>
                      <w:proofErr w:type="spellEnd"/>
                      <w:r w:rsidRPr="00282EAB">
                        <w:rPr>
                          <w:rFonts w:ascii="Courier New" w:hAnsi="Courier New" w:eastAsia="SimSun" w:cs="Courier New"/>
                          <w:color w:val="4472C4" w:themeColor="accent1"/>
                          <w:bdr w:val="none" w:color="auto" w:sz="0" w:space="0" w:frame="1"/>
                          <w:lang w:val="en-US"/>
                        </w:rPr>
                        <w:t>")</w:t>
                      </w:r>
                    </w:p>
                    <w:p w:rsidRPr="00282EAB" w:rsidR="00CD6507" w:rsidP="00CD6507" w:rsidRDefault="00CD6507" w14:paraId="7C7A3E22" w14:textId="77777777">
                      <w:pPr>
                        <w:pStyle w:val="NormalWeb"/>
                        <w:shd w:val="clear" w:color="auto" w:fill="FFFFFF"/>
                        <w:spacing w:before="0" w:beforeAutospacing="0" w:after="0" w:afterAutospacing="0"/>
                        <w:textAlignment w:val="baseline"/>
                        <w:rPr>
                          <w:rFonts w:ascii="Courier New" w:hAnsi="Courier New" w:eastAsia="SimSun" w:cs="Courier New"/>
                          <w:color w:val="4472C4" w:themeColor="accent1"/>
                          <w:lang w:val="en-US"/>
                        </w:rPr>
                      </w:pPr>
                      <w:r w:rsidRPr="00282EAB">
                        <w:rPr>
                          <w:rFonts w:ascii="Courier New" w:hAnsi="Courier New" w:eastAsia="SimSun" w:cs="Courier New"/>
                          <w:color w:val="4472C4" w:themeColor="accent1"/>
                          <w:bdr w:val="none" w:color="auto" w:sz="0" w:space="0" w:frame="1"/>
                          <w:lang w:val="en-US"/>
                        </w:rPr>
                        <w:t xml:space="preserve">model = </w:t>
                      </w:r>
                      <w:proofErr w:type="spellStart"/>
                      <w:r w:rsidRPr="00282EAB">
                        <w:rPr>
                          <w:rFonts w:ascii="Courier New" w:hAnsi="Courier New" w:eastAsia="SimSun" w:cs="Courier New"/>
                          <w:color w:val="4472C4" w:themeColor="accent1"/>
                          <w:bdr w:val="none" w:color="auto" w:sz="0" w:space="0" w:frame="1"/>
                          <w:lang w:val="en-US"/>
                        </w:rPr>
                        <w:t>select_model_inputs_</w:t>
                      </w:r>
                      <w:proofErr w:type="gramStart"/>
                      <w:r w:rsidRPr="00282EAB">
                        <w:rPr>
                          <w:rFonts w:ascii="Courier New" w:hAnsi="Courier New" w:eastAsia="SimSun" w:cs="Courier New"/>
                          <w:color w:val="4472C4" w:themeColor="accent1"/>
                          <w:bdr w:val="none" w:color="auto" w:sz="0" w:space="0" w:frame="1"/>
                          <w:lang w:val="en-US"/>
                        </w:rPr>
                        <w:t>outputs</w:t>
                      </w:r>
                      <w:proofErr w:type="spellEnd"/>
                      <w:r w:rsidRPr="00282EAB">
                        <w:rPr>
                          <w:rFonts w:ascii="Courier New" w:hAnsi="Courier New" w:eastAsia="SimSun" w:cs="Courier New"/>
                          <w:color w:val="4472C4" w:themeColor="accent1"/>
                          <w:bdr w:val="none" w:color="auto" w:sz="0" w:space="0" w:frame="1"/>
                          <w:lang w:val="en-US"/>
                        </w:rPr>
                        <w:t>(</w:t>
                      </w:r>
                      <w:proofErr w:type="gramEnd"/>
                      <w:r w:rsidRPr="00282EAB">
                        <w:rPr>
                          <w:rFonts w:ascii="Courier New" w:hAnsi="Courier New" w:eastAsia="SimSun" w:cs="Courier New"/>
                          <w:color w:val="4472C4" w:themeColor="accent1"/>
                          <w:bdr w:val="none" w:color="auto" w:sz="0" w:space="0" w:frame="1"/>
                          <w:lang w:val="en-US"/>
                        </w:rPr>
                        <w:t xml:space="preserve">model, </w:t>
                      </w:r>
                      <w:proofErr w:type="spellStart"/>
                      <w:r w:rsidRPr="00282EAB">
                        <w:rPr>
                          <w:rFonts w:ascii="Courier New" w:hAnsi="Courier New" w:eastAsia="SimSun" w:cs="Courier New"/>
                          <w:color w:val="4472C4" w:themeColor="accent1"/>
                          <w:bdr w:val="none" w:color="auto" w:sz="0" w:space="0" w:frame="1"/>
                          <w:lang w:val="en-US"/>
                        </w:rPr>
                        <w:t>intermediate_node</w:t>
                      </w:r>
                      <w:proofErr w:type="spellEnd"/>
                      <w:r w:rsidRPr="00282EAB">
                        <w:rPr>
                          <w:rFonts w:ascii="Courier New" w:hAnsi="Courier New" w:eastAsia="SimSun" w:cs="Courier New"/>
                          <w:color w:val="4472C4" w:themeColor="accent1"/>
                          <w:bdr w:val="none" w:color="auto" w:sz="0" w:space="0" w:frame="1"/>
                          <w:lang w:val="en-US"/>
                        </w:rPr>
                        <w:t>)</w:t>
                      </w:r>
                      <w:r w:rsidRPr="00282EAB">
                        <w:rPr>
                          <w:rFonts w:ascii="Courier New" w:hAnsi="Courier New" w:eastAsia="SimSun" w:cs="Courier New"/>
                          <w:color w:val="4472C4" w:themeColor="accent1"/>
                          <w:bdr w:val="none" w:color="auto" w:sz="0" w:space="0" w:frame="1"/>
                          <w:lang w:val="en-US"/>
                        </w:rPr>
                        <w:br/>
                      </w:r>
                      <w:proofErr w:type="spellStart"/>
                      <w:r w:rsidRPr="00282EAB">
                        <w:rPr>
                          <w:rFonts w:ascii="Courier New" w:hAnsi="Courier New" w:eastAsia="SimSun" w:cs="Courier New"/>
                          <w:color w:val="4472C4" w:themeColor="accent1"/>
                          <w:bdr w:val="none" w:color="auto" w:sz="0" w:space="0" w:frame="1"/>
                          <w:lang w:val="en-US"/>
                        </w:rPr>
                        <w:t>onnx.save</w:t>
                      </w:r>
                      <w:proofErr w:type="spellEnd"/>
                      <w:r w:rsidRPr="00282EAB">
                        <w:rPr>
                          <w:rFonts w:ascii="Courier New" w:hAnsi="Courier New" w:eastAsia="SimSun" w:cs="Courier New"/>
                          <w:color w:val="4472C4" w:themeColor="accent1"/>
                          <w:bdr w:val="none" w:color="auto" w:sz="0" w:space="0" w:frame="1"/>
                          <w:lang w:val="en-US"/>
                        </w:rPr>
                        <w:t>(model, "./</w:t>
                      </w:r>
                      <w:proofErr w:type="spellStart"/>
                      <w:r w:rsidRPr="00282EAB">
                        <w:rPr>
                          <w:rFonts w:ascii="Courier New" w:hAnsi="Courier New" w:eastAsia="SimSun" w:cs="Courier New"/>
                          <w:color w:val="4472C4" w:themeColor="accent1"/>
                          <w:bdr w:val="none" w:color="auto" w:sz="0" w:space="0" w:frame="1"/>
                          <w:lang w:val="en-US"/>
                        </w:rPr>
                        <w:t>tempo.onnx</w:t>
                      </w:r>
                      <w:proofErr w:type="spellEnd"/>
                      <w:r w:rsidRPr="00282EAB">
                        <w:rPr>
                          <w:rFonts w:ascii="Courier New" w:hAnsi="Courier New" w:eastAsia="SimSun" w:cs="Courier New"/>
                          <w:color w:val="4472C4" w:themeColor="accent1"/>
                          <w:bdr w:val="none" w:color="auto" w:sz="0" w:space="0" w:frame="1"/>
                          <w:lang w:val="en-US"/>
                        </w:rPr>
                        <w:t>")</w:t>
                      </w:r>
                    </w:p>
                  </w:txbxContent>
                </v:textbox>
                <w10:wrap type="topAndBottom" anchorx="margin"/>
              </v:shape>
            </w:pict>
          </mc:Fallback>
        </mc:AlternateContent>
      </w:r>
    </w:p>
    <w:p w:rsidRPr="00D271A7" w:rsidR="002D6A8F" w:rsidP="002D6A8F" w:rsidRDefault="002D6A8F" w14:paraId="6CE2071C" w14:textId="77777777">
      <w:pPr>
        <w:pStyle w:val="NormalWeb"/>
        <w:shd w:val="clear" w:color="auto" w:fill="FFFFFF"/>
        <w:spacing w:before="0" w:beforeAutospacing="0" w:after="0" w:afterAutospacing="0"/>
        <w:textAlignment w:val="baseline"/>
        <w:rPr>
          <w:rFonts w:hint="eastAsia" w:ascii="SimSun" w:hAnsi="SimSun" w:eastAsia="SimSun" w:cs="Segoe UI"/>
          <w:color w:val="201F1E"/>
          <w:lang w:val="en-US"/>
        </w:rPr>
      </w:pPr>
      <w:r w:rsidRPr="00D271A7">
        <w:rPr>
          <w:rFonts w:ascii="Calibri" w:hAnsi="Calibri" w:eastAsia="SimSun" w:cs="Calibri"/>
          <w:color w:val="000000"/>
          <w:bdr w:val="none" w:color="auto" w:sz="0" w:space="0" w:frame="1"/>
          <w:lang w:val="en-US"/>
        </w:rPr>
        <w:t> </w:t>
      </w:r>
    </w:p>
    <w:p w:rsidRPr="00282EAB" w:rsidR="002D6A8F" w:rsidP="002D6A8F" w:rsidRDefault="002D6A8F" w14:paraId="36379FB4" w14:textId="77777777">
      <w:pPr>
        <w:pStyle w:val="NormalWeb"/>
        <w:shd w:val="clear" w:color="auto" w:fill="FFFFFF"/>
        <w:spacing w:before="0" w:beforeAutospacing="0" w:after="0" w:afterAutospacing="0"/>
        <w:textAlignment w:val="baseline"/>
        <w:rPr>
          <w:rFonts w:hint="eastAsia" w:ascii="SimSun" w:hAnsi="SimSun" w:eastAsia="SimSun" w:cs="Segoe UI"/>
          <w:color w:val="4472C4" w:themeColor="accent1"/>
          <w:lang w:val="en-US"/>
        </w:rPr>
      </w:pPr>
      <w:r w:rsidRPr="00282EAB">
        <w:rPr>
          <w:rFonts w:ascii="Calibri" w:hAnsi="Calibri" w:eastAsia="SimSun" w:cs="Calibri"/>
          <w:color w:val="4472C4" w:themeColor="accent1"/>
          <w:bdr w:val="none" w:color="auto" w:sz="0" w:space="0" w:frame="1"/>
          <w:lang w:val="en-US"/>
        </w:rPr>
        <w:t xml:space="preserve">to get the intermediate nodes number, you can check the model in </w:t>
      </w:r>
      <w:proofErr w:type="spellStart"/>
      <w:r w:rsidRPr="00282EAB">
        <w:rPr>
          <w:rFonts w:ascii="Calibri" w:hAnsi="Calibri" w:eastAsia="SimSun" w:cs="Calibri"/>
          <w:color w:val="4472C4" w:themeColor="accent1"/>
          <w:bdr w:val="none" w:color="auto" w:sz="0" w:space="0" w:frame="1"/>
          <w:lang w:val="en-US"/>
        </w:rPr>
        <w:t>netron</w:t>
      </w:r>
      <w:proofErr w:type="spellEnd"/>
      <w:r w:rsidRPr="00282EAB">
        <w:rPr>
          <w:rFonts w:ascii="Calibri" w:hAnsi="Calibri" w:eastAsia="SimSun" w:cs="Calibri"/>
          <w:color w:val="4472C4" w:themeColor="accent1"/>
          <w:bdr w:val="none" w:color="auto" w:sz="0" w:space="0" w:frame="1"/>
          <w:lang w:val="en-US"/>
        </w:rPr>
        <w:t xml:space="preserve"> for example.</w:t>
      </w:r>
    </w:p>
    <w:p w:rsidRPr="00282EAB" w:rsidR="002D6A8F" w:rsidP="002D6A8F" w:rsidRDefault="002D6A8F" w14:paraId="0EF690D7" w14:textId="685DB33F">
      <w:pPr>
        <w:pStyle w:val="NormalWeb"/>
        <w:shd w:val="clear" w:color="auto" w:fill="FFFFFF"/>
        <w:spacing w:before="0" w:beforeAutospacing="0" w:after="0" w:afterAutospacing="0"/>
        <w:textAlignment w:val="baseline"/>
        <w:rPr>
          <w:rFonts w:hint="eastAsia" w:ascii="SimSun" w:hAnsi="SimSun" w:eastAsia="SimSun" w:cs="Segoe UI"/>
          <w:color w:val="4472C4" w:themeColor="accent1"/>
          <w:lang w:val="en-US"/>
        </w:rPr>
      </w:pPr>
      <w:r w:rsidRPr="00282EAB">
        <w:rPr>
          <w:rFonts w:ascii="Calibri" w:hAnsi="Calibri" w:eastAsia="SimSun" w:cs="Calibri"/>
          <w:color w:val="4472C4" w:themeColor="accent1"/>
          <w:bdr w:val="none" w:color="auto" w:sz="0" w:space="0" w:frame="1"/>
          <w:lang w:val="en-US"/>
        </w:rPr>
        <w:t>Using a given set of inputs, you can then check gradually that the intermediate ou</w:t>
      </w:r>
      <w:r w:rsidRPr="00282EAB" w:rsidR="001D57FE">
        <w:rPr>
          <w:rFonts w:ascii="Calibri" w:hAnsi="Calibri" w:eastAsia="SimSun" w:cs="Calibri"/>
          <w:color w:val="4472C4" w:themeColor="accent1"/>
          <w:bdr w:val="none" w:color="auto" w:sz="0" w:space="0" w:frame="1"/>
          <w:lang w:val="en-US"/>
        </w:rPr>
        <w:t>t</w:t>
      </w:r>
      <w:r w:rsidRPr="00282EAB">
        <w:rPr>
          <w:rFonts w:ascii="Calibri" w:hAnsi="Calibri" w:eastAsia="SimSun" w:cs="Calibri"/>
          <w:color w:val="4472C4" w:themeColor="accent1"/>
          <w:bdr w:val="none" w:color="auto" w:sz="0" w:space="0" w:frame="1"/>
          <w:lang w:val="en-US"/>
        </w:rPr>
        <w:t>put match between </w:t>
      </w:r>
      <w:proofErr w:type="spellStart"/>
      <w:r w:rsidRPr="00282EAB">
        <w:rPr>
          <w:rStyle w:val="markwkqwzdwn4"/>
          <w:rFonts w:ascii="Calibri" w:hAnsi="Calibri" w:eastAsia="SimSun" w:cs="Calibri"/>
          <w:color w:val="4472C4" w:themeColor="accent1"/>
          <w:bdr w:val="none" w:color="auto" w:sz="0" w:space="0" w:frame="1"/>
          <w:lang w:val="en-US"/>
        </w:rPr>
        <w:t>sadl</w:t>
      </w:r>
      <w:proofErr w:type="spellEnd"/>
      <w:r w:rsidRPr="00282EAB">
        <w:rPr>
          <w:rFonts w:ascii="Calibri" w:hAnsi="Calibri" w:eastAsia="SimSun" w:cs="Calibri"/>
          <w:color w:val="4472C4" w:themeColor="accent1"/>
          <w:bdr w:val="none" w:color="auto" w:sz="0" w:space="0" w:frame="1"/>
          <w:lang w:val="en-US"/>
        </w:rPr>
        <w:t xml:space="preserve"> and </w:t>
      </w:r>
      <w:proofErr w:type="spellStart"/>
      <w:r w:rsidRPr="00282EAB">
        <w:rPr>
          <w:rFonts w:ascii="Calibri" w:hAnsi="Calibri" w:eastAsia="SimSun" w:cs="Calibri"/>
          <w:color w:val="4472C4" w:themeColor="accent1"/>
          <w:bdr w:val="none" w:color="auto" w:sz="0" w:space="0" w:frame="1"/>
          <w:lang w:val="en-US"/>
        </w:rPr>
        <w:t>onnx</w:t>
      </w:r>
      <w:proofErr w:type="spellEnd"/>
      <w:r w:rsidRPr="00282EAB">
        <w:rPr>
          <w:rFonts w:ascii="Calibri" w:hAnsi="Calibri" w:eastAsia="SimSun" w:cs="Calibri"/>
          <w:color w:val="4472C4" w:themeColor="accent1"/>
          <w:bdr w:val="none" w:color="auto" w:sz="0" w:space="0" w:frame="1"/>
          <w:lang w:val="en-US"/>
        </w:rPr>
        <w:t>.</w:t>
      </w:r>
    </w:p>
    <w:p w:rsidRPr="00D271A7" w:rsidR="002D6A8F" w:rsidP="002D6A8F" w:rsidRDefault="002D6A8F" w14:paraId="241F306B" w14:textId="77777777">
      <w:pPr>
        <w:pStyle w:val="NormalWeb"/>
        <w:shd w:val="clear" w:color="auto" w:fill="FFFFFF"/>
        <w:spacing w:before="0" w:beforeAutospacing="0" w:after="0" w:afterAutospacing="0"/>
        <w:textAlignment w:val="baseline"/>
        <w:rPr>
          <w:rFonts w:hint="eastAsia" w:ascii="SimSun" w:hAnsi="SimSun" w:eastAsia="SimSun" w:cs="Segoe UI"/>
          <w:color w:val="201F1E"/>
          <w:lang w:val="en-US"/>
        </w:rPr>
      </w:pPr>
      <w:r w:rsidRPr="00D271A7">
        <w:rPr>
          <w:rFonts w:hint="eastAsia" w:ascii="SimSun" w:hAnsi="SimSun" w:eastAsia="SimSun" w:cs="Segoe UI"/>
          <w:color w:val="000000"/>
          <w:bdr w:val="none" w:color="auto" w:sz="0" w:space="0" w:frame="1"/>
          <w:lang w:val="en-US"/>
        </w:rPr>
        <w:t> </w:t>
      </w:r>
    </w:p>
    <w:p w:rsidRPr="002538F2" w:rsidR="002D6A8F" w:rsidP="002538F2" w:rsidRDefault="002D6A8F" w14:paraId="5B914812" w14:textId="723761B7">
      <w:pPr>
        <w:pStyle w:val="NormalWeb"/>
        <w:numPr>
          <w:ilvl w:val="0"/>
          <w:numId w:val="41"/>
        </w:numPr>
        <w:shd w:val="clear" w:color="auto" w:fill="FFFFFF"/>
        <w:spacing w:before="0" w:beforeAutospacing="0" w:after="0" w:afterAutospacing="0"/>
        <w:textAlignment w:val="baseline"/>
        <w:rPr>
          <w:rFonts w:hint="eastAsia" w:ascii="SimSun" w:hAnsi="SimSun" w:eastAsia="SimSun" w:cs="Segoe UI"/>
          <w:i/>
          <w:iCs/>
          <w:color w:val="201F1E"/>
          <w:lang w:val="en-US"/>
        </w:rPr>
      </w:pPr>
      <w:r w:rsidRPr="002538F2">
        <w:rPr>
          <w:rFonts w:ascii="Calibri" w:hAnsi="Calibri" w:eastAsia="SimSun" w:cs="Calibri"/>
          <w:i/>
          <w:iCs/>
          <w:color w:val="000000"/>
          <w:bdr w:val="none" w:color="auto" w:sz="0" w:space="0" w:frame="1"/>
          <w:lang w:val="en-US"/>
        </w:rPr>
        <w:t xml:space="preserve">The NN model seems to be running now but I do not get same results as for torch, in fact much worse, so probably something is not correct in my </w:t>
      </w:r>
      <w:r w:rsidRPr="002538F2" w:rsidR="001D57FE">
        <w:rPr>
          <w:rFonts w:ascii="Calibri" w:hAnsi="Calibri" w:eastAsia="SimSun" w:cs="Calibri"/>
          <w:i/>
          <w:iCs/>
          <w:color w:val="000000"/>
          <w:bdr w:val="none" w:color="auto" w:sz="0" w:space="0" w:frame="1"/>
          <w:lang w:val="en-US"/>
        </w:rPr>
        <w:t>code.</w:t>
      </w:r>
    </w:p>
    <w:p w:rsidRPr="00282EAB" w:rsidR="002D6A8F" w:rsidP="002D6A8F" w:rsidRDefault="002D6A8F" w14:paraId="6F86B427" w14:textId="54B312BD">
      <w:pPr>
        <w:pStyle w:val="NormalWeb"/>
        <w:shd w:val="clear" w:color="auto" w:fill="FFFFFF"/>
        <w:spacing w:before="0" w:beforeAutospacing="0" w:after="0" w:afterAutospacing="0"/>
        <w:textAlignment w:val="baseline"/>
        <w:rPr>
          <w:rFonts w:hint="eastAsia" w:ascii="SimSun" w:hAnsi="SimSun" w:eastAsia="SimSun" w:cs="Segoe UI"/>
          <w:color w:val="4472C4" w:themeColor="accent1"/>
          <w:lang w:val="en-US"/>
        </w:rPr>
      </w:pPr>
      <w:r w:rsidRPr="00282EAB">
        <w:rPr>
          <w:rFonts w:ascii="Calibri" w:hAnsi="Calibri" w:eastAsia="SimSun" w:cs="Calibri"/>
          <w:color w:val="4472C4" w:themeColor="accent1"/>
          <w:bdr w:val="none" w:color="auto" w:sz="0" w:space="0" w:frame="1"/>
          <w:lang w:val="en-US"/>
        </w:rPr>
        <w:t xml:space="preserve">&gt; do debug this kind of issue, </w:t>
      </w:r>
      <w:r w:rsidRPr="00282EAB" w:rsidR="001D57FE">
        <w:rPr>
          <w:rFonts w:ascii="Calibri" w:hAnsi="Calibri" w:eastAsia="SimSun" w:cs="Calibri"/>
          <w:color w:val="4472C4" w:themeColor="accent1"/>
          <w:bdr w:val="none" w:color="auto" w:sz="0" w:space="0" w:frame="1"/>
          <w:lang w:val="en-US"/>
        </w:rPr>
        <w:t>create</w:t>
      </w:r>
      <w:r w:rsidRPr="00282EAB">
        <w:rPr>
          <w:rFonts w:ascii="Calibri" w:hAnsi="Calibri" w:eastAsia="SimSun" w:cs="Calibri"/>
          <w:color w:val="4472C4" w:themeColor="accent1"/>
          <w:bdr w:val="none" w:color="auto" w:sz="0" w:space="0" w:frame="1"/>
          <w:lang w:val="en-US"/>
        </w:rPr>
        <w:t xml:space="preserve"> a dummy program which where you can load the same data in both torch and </w:t>
      </w:r>
      <w:proofErr w:type="spellStart"/>
      <w:r w:rsidRPr="00282EAB">
        <w:rPr>
          <w:rStyle w:val="markwkqwzdwn4"/>
          <w:rFonts w:ascii="Calibri" w:hAnsi="Calibri" w:eastAsia="SimSun" w:cs="Calibri"/>
          <w:color w:val="4472C4" w:themeColor="accent1"/>
          <w:bdr w:val="none" w:color="auto" w:sz="0" w:space="0" w:frame="1"/>
          <w:lang w:val="en-US"/>
        </w:rPr>
        <w:t>sadl</w:t>
      </w:r>
      <w:proofErr w:type="spellEnd"/>
      <w:r w:rsidRPr="00282EAB">
        <w:rPr>
          <w:rFonts w:ascii="Calibri" w:hAnsi="Calibri" w:eastAsia="SimSun" w:cs="Calibri"/>
          <w:color w:val="4472C4" w:themeColor="accent1"/>
          <w:bdr w:val="none" w:color="auto" w:sz="0" w:space="0" w:frame="1"/>
          <w:lang w:val="en-US"/>
        </w:rPr>
        <w:t> and then compare the outputs.</w:t>
      </w:r>
    </w:p>
    <w:p w:rsidRPr="00282EAB" w:rsidR="002D6A8F" w:rsidP="002D6A8F" w:rsidRDefault="002D6A8F" w14:paraId="1DBA1F4D" w14:textId="77777777">
      <w:pPr>
        <w:pStyle w:val="NormalWeb"/>
        <w:shd w:val="clear" w:color="auto" w:fill="FFFFFF"/>
        <w:spacing w:before="0" w:beforeAutospacing="0" w:after="0" w:afterAutospacing="0"/>
        <w:textAlignment w:val="baseline"/>
        <w:rPr>
          <w:rFonts w:hint="eastAsia" w:ascii="SimSun" w:hAnsi="SimSun" w:eastAsia="SimSun" w:cs="Segoe UI"/>
          <w:color w:val="4472C4" w:themeColor="accent1"/>
          <w:lang w:val="en-US"/>
        </w:rPr>
      </w:pPr>
      <w:r w:rsidRPr="00282EAB">
        <w:rPr>
          <w:rFonts w:ascii="Calibri" w:hAnsi="Calibri" w:eastAsia="SimSun" w:cs="Calibri"/>
          <w:color w:val="4472C4" w:themeColor="accent1"/>
          <w:bdr w:val="none" w:color="auto" w:sz="0" w:space="0" w:frame="1"/>
          <w:lang w:val="en-US"/>
        </w:rPr>
        <w:t>What you need to be careful about:</w:t>
      </w:r>
    </w:p>
    <w:p w:rsidRPr="00282EAB" w:rsidR="002D6A8F" w:rsidP="002D6A8F" w:rsidRDefault="002D6A8F" w14:paraId="084F8C71" w14:textId="77777777">
      <w:pPr>
        <w:numPr>
          <w:ilvl w:val="0"/>
          <w:numId w:val="27"/>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hint="eastAsia" w:ascii="SimSun" w:hAnsi="SimSun" w:eastAsia="SimSun" w:cs="Segoe UI"/>
          <w:color w:val="4472C4" w:themeColor="accent1"/>
        </w:rPr>
      </w:pPr>
      <w:r w:rsidRPr="00282EAB">
        <w:rPr>
          <w:rFonts w:ascii="Calibri" w:hAnsi="Calibri" w:eastAsia="SimSun" w:cs="Calibri"/>
          <w:color w:val="4472C4" w:themeColor="accent1"/>
          <w:bdr w:val="none" w:color="auto" w:sz="0" w:space="0" w:frame="1"/>
        </w:rPr>
        <w:t>torch use NCHW layout, whereas </w:t>
      </w:r>
      <w:r w:rsidRPr="00282EAB">
        <w:rPr>
          <w:rStyle w:val="markwkqwzdwn4"/>
          <w:rFonts w:ascii="Calibri" w:hAnsi="Calibri" w:eastAsia="SimSun" w:cs="Calibri"/>
          <w:color w:val="4472C4" w:themeColor="accent1"/>
          <w:bdr w:val="none" w:color="auto" w:sz="0" w:space="0" w:frame="1"/>
        </w:rPr>
        <w:t>SADL</w:t>
      </w:r>
      <w:r w:rsidRPr="00282EAB">
        <w:rPr>
          <w:rFonts w:ascii="Calibri" w:hAnsi="Calibri" w:eastAsia="SimSun" w:cs="Calibri"/>
          <w:color w:val="4472C4" w:themeColor="accent1"/>
          <w:bdr w:val="none" w:color="auto" w:sz="0" w:space="0" w:frame="1"/>
        </w:rPr>
        <w:t> use NHWC layout.</w:t>
      </w:r>
    </w:p>
    <w:p w:rsidRPr="00282EAB" w:rsidR="002D6A8F" w:rsidP="002D6A8F" w:rsidRDefault="002D6A8F" w14:paraId="6ECB78C1" w14:textId="77777777">
      <w:pPr>
        <w:numPr>
          <w:ilvl w:val="0"/>
          <w:numId w:val="27"/>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hint="eastAsia" w:ascii="SimSun" w:hAnsi="SimSun" w:eastAsia="SimSun" w:cs="Segoe UI"/>
          <w:color w:val="4472C4" w:themeColor="accent1"/>
        </w:rPr>
      </w:pPr>
      <w:r w:rsidRPr="00282EAB">
        <w:rPr>
          <w:rFonts w:ascii="Calibri" w:hAnsi="Calibri" w:eastAsia="SimSun" w:cs="Calibri"/>
          <w:color w:val="4472C4" w:themeColor="accent1"/>
          <w:bdr w:val="none" w:color="auto" w:sz="0" w:space="0" w:frame="1"/>
        </w:rPr>
        <w:t>at first use float to validate the network</w:t>
      </w:r>
    </w:p>
    <w:p w:rsidRPr="00282EAB" w:rsidR="002D6A8F" w:rsidP="002D6A8F" w:rsidRDefault="002D6A8F" w14:paraId="0EE47CAD" w14:textId="77777777">
      <w:pPr>
        <w:numPr>
          <w:ilvl w:val="0"/>
          <w:numId w:val="27"/>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hint="eastAsia" w:ascii="SimSun" w:hAnsi="SimSun" w:eastAsia="SimSun" w:cs="Segoe UI"/>
          <w:color w:val="4472C4" w:themeColor="accent1"/>
        </w:rPr>
      </w:pPr>
      <w:r w:rsidRPr="00282EAB">
        <w:rPr>
          <w:rFonts w:ascii="Calibri" w:hAnsi="Calibri" w:eastAsia="SimSun" w:cs="Calibri"/>
          <w:color w:val="4472C4" w:themeColor="accent1"/>
          <w:bdr w:val="none" w:color="auto" w:sz="0" w:space="0" w:frame="1"/>
        </w:rPr>
        <w:t>build the program in debug with the macros in options activated: it will detect if something is wrong somewhere (in release, most tests are skipped)</w:t>
      </w:r>
    </w:p>
    <w:p w:rsidRPr="00282EAB" w:rsidR="002D6A8F" w:rsidP="002D6A8F" w:rsidRDefault="002D6A8F" w14:paraId="6E8FB65C" w14:textId="77777777">
      <w:pPr>
        <w:numPr>
          <w:ilvl w:val="0"/>
          <w:numId w:val="27"/>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hint="eastAsia" w:ascii="SimSun" w:hAnsi="SimSun" w:eastAsia="SimSun" w:cs="Segoe UI"/>
          <w:color w:val="4472C4" w:themeColor="accent1"/>
        </w:rPr>
      </w:pPr>
      <w:r w:rsidRPr="00282EAB">
        <w:rPr>
          <w:rFonts w:ascii="Calibri" w:hAnsi="Calibri" w:eastAsia="SimSun" w:cs="Calibri"/>
          <w:color w:val="4472C4" w:themeColor="accent1"/>
          <w:bdr w:val="none" w:color="auto" w:sz="0" w:space="0" w:frame="1"/>
        </w:rPr>
        <w:t xml:space="preserve">if your NN is fully convolutional, look also at the values at the block center </w:t>
      </w:r>
      <w:proofErr w:type="gramStart"/>
      <w:r w:rsidRPr="00282EAB">
        <w:rPr>
          <w:rFonts w:ascii="Calibri" w:hAnsi="Calibri" w:eastAsia="SimSun" w:cs="Calibri"/>
          <w:color w:val="4472C4" w:themeColor="accent1"/>
          <w:bdr w:val="none" w:color="auto" w:sz="0" w:space="0" w:frame="1"/>
        </w:rPr>
        <w:t>in order to</w:t>
      </w:r>
      <w:proofErr w:type="gramEnd"/>
      <w:r w:rsidRPr="00282EAB">
        <w:rPr>
          <w:rFonts w:ascii="Calibri" w:hAnsi="Calibri" w:eastAsia="SimSun" w:cs="Calibri"/>
          <w:color w:val="4472C4" w:themeColor="accent1"/>
          <w:bdr w:val="none" w:color="auto" w:sz="0" w:space="0" w:frame="1"/>
        </w:rPr>
        <w:t xml:space="preserve"> do not depend on potential padding issues.</w:t>
      </w:r>
    </w:p>
    <w:p w:rsidRPr="00D271A7" w:rsidR="002D6A8F" w:rsidP="002D6A8F" w:rsidRDefault="002D6A8F" w14:paraId="1A53EC7F" w14:textId="77777777">
      <w:pPr>
        <w:pStyle w:val="NormalWeb"/>
        <w:shd w:val="clear" w:color="auto" w:fill="FFFFFF"/>
        <w:spacing w:before="0" w:beforeAutospacing="0" w:after="0" w:afterAutospacing="0"/>
        <w:textAlignment w:val="baseline"/>
        <w:rPr>
          <w:rFonts w:hint="eastAsia" w:ascii="SimSun" w:hAnsi="SimSun" w:eastAsia="SimSun" w:cs="Segoe UI"/>
          <w:color w:val="201F1E"/>
          <w:lang w:val="en-US"/>
        </w:rPr>
      </w:pPr>
      <w:r w:rsidRPr="00D271A7">
        <w:rPr>
          <w:rFonts w:ascii="Calibri" w:hAnsi="Calibri" w:eastAsia="SimSun" w:cs="Calibri"/>
          <w:color w:val="000000"/>
          <w:bdr w:val="none" w:color="auto" w:sz="0" w:space="0" w:frame="1"/>
          <w:lang w:val="en-US"/>
        </w:rPr>
        <w:t> </w:t>
      </w:r>
    </w:p>
    <w:p w:rsidR="002D6A8F" w:rsidP="006524F9" w:rsidRDefault="002D6A8F" w14:paraId="20A48E65" w14:textId="77777777">
      <w:pPr>
        <w:pStyle w:val="Heading2"/>
        <w:rPr>
          <w:rFonts w:ascii="SimSun" w:hAnsi="SimSun" w:eastAsia="SimSun" w:cs="Segoe UI"/>
        </w:rPr>
      </w:pPr>
      <w:r w:rsidR="002D6A8F">
        <w:rPr>
          <w:rFonts w:eastAsia="SimSun"/>
          <w:bdr w:val="none" w:color="auto" w:sz="0" w:space="0" w:frame="1"/>
        </w:rPr>
        <w:t>Conversion issues - fine control on the data layout</w:t>
      </w:r>
    </w:p>
    <w:p w:rsidRPr="002538F2" w:rsidR="002D6A8F" w:rsidP="006524F9" w:rsidRDefault="002D6A8F" w14:paraId="63F76C64" w14:textId="77777777">
      <w:p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beforeAutospacing="1" w:afterAutospacing="1"/>
        <w:jc w:val="left"/>
        <w:rPr>
          <w:rFonts w:hint="eastAsia" w:ascii="Segoe UI" w:hAnsi="Segoe UI" w:cs="Segoe UI"/>
          <w:i/>
          <w:iCs/>
          <w:color w:val="000000"/>
          <w:sz w:val="23"/>
          <w:szCs w:val="23"/>
        </w:rPr>
      </w:pPr>
      <w:r w:rsidRPr="002538F2">
        <w:rPr>
          <w:rFonts w:ascii="Calibri" w:hAnsi="Calibri" w:cs="Calibri"/>
          <w:i/>
          <w:iCs/>
          <w:color w:val="000000"/>
          <w:szCs w:val="22"/>
          <w:bdr w:val="none" w:color="auto" w:sz="0" w:space="0" w:frame="1"/>
        </w:rPr>
        <w:t>For the latest version of </w:t>
      </w:r>
      <w:r w:rsidRPr="002538F2">
        <w:rPr>
          <w:rStyle w:val="markwkqwzdwn4"/>
          <w:rFonts w:ascii="Calibri" w:hAnsi="Calibri" w:cs="Calibri"/>
          <w:i/>
          <w:iCs/>
          <w:color w:val="000000"/>
          <w:szCs w:val="22"/>
          <w:bdr w:val="none" w:color="auto" w:sz="0" w:space="0" w:frame="1"/>
        </w:rPr>
        <w:t>SADL</w:t>
      </w:r>
      <w:r w:rsidRPr="002538F2">
        <w:rPr>
          <w:rFonts w:ascii="Calibri" w:hAnsi="Calibri" w:cs="Calibri"/>
          <w:i/>
          <w:iCs/>
          <w:color w:val="000000"/>
          <w:szCs w:val="22"/>
          <w:bdr w:val="none" w:color="auto" w:sz="0" w:space="0" w:frame="1"/>
        </w:rPr>
        <w:t xml:space="preserve">, it can convert the network containing the </w:t>
      </w:r>
      <w:proofErr w:type="spellStart"/>
      <w:r w:rsidRPr="002538F2">
        <w:rPr>
          <w:rFonts w:ascii="Calibri" w:hAnsi="Calibri" w:cs="Calibri"/>
          <w:i/>
          <w:iCs/>
          <w:color w:val="000000"/>
          <w:szCs w:val="22"/>
          <w:bdr w:val="none" w:color="auto" w:sz="0" w:space="0" w:frame="1"/>
        </w:rPr>
        <w:t>PixelShuffle</w:t>
      </w:r>
      <w:proofErr w:type="spellEnd"/>
      <w:r w:rsidRPr="002538F2">
        <w:rPr>
          <w:rFonts w:ascii="Calibri" w:hAnsi="Calibri" w:cs="Calibri"/>
          <w:i/>
          <w:iCs/>
          <w:color w:val="000000"/>
          <w:szCs w:val="22"/>
          <w:bdr w:val="none" w:color="auto" w:sz="0" w:space="0" w:frame="1"/>
        </w:rPr>
        <w:t xml:space="preserve"> layer to </w:t>
      </w:r>
      <w:r w:rsidRPr="002538F2">
        <w:rPr>
          <w:rStyle w:val="markwkqwzdwn4"/>
          <w:rFonts w:ascii="Calibri" w:hAnsi="Calibri" w:cs="Calibri"/>
          <w:i/>
          <w:iCs/>
          <w:color w:val="000000"/>
          <w:szCs w:val="22"/>
          <w:bdr w:val="none" w:color="auto" w:sz="0" w:space="0" w:frame="1"/>
        </w:rPr>
        <w:t>SADL</w:t>
      </w:r>
      <w:r w:rsidRPr="002538F2">
        <w:rPr>
          <w:rFonts w:ascii="Calibri" w:hAnsi="Calibri" w:cs="Calibri"/>
          <w:i/>
          <w:iCs/>
          <w:color w:val="000000"/>
          <w:szCs w:val="22"/>
          <w:bdr w:val="none" w:color="auto" w:sz="0" w:space="0" w:frame="1"/>
        </w:rPr>
        <w:t> successfully.</w:t>
      </w:r>
    </w:p>
    <w:p w:rsidRPr="002538F2" w:rsidR="002D6A8F" w:rsidP="00866347" w:rsidRDefault="002D6A8F" w14:paraId="26061EE8" w14:textId="77777777">
      <w:pPr>
        <w:pStyle w:val="NormalWeb"/>
        <w:shd w:val="clear" w:color="auto" w:fill="FFFFFF"/>
        <w:spacing w:before="0" w:after="0"/>
        <w:textAlignment w:val="baseline"/>
        <w:rPr>
          <w:rFonts w:ascii="Segoe UI" w:hAnsi="Segoe UI" w:cs="Segoe UI"/>
          <w:i/>
          <w:iCs/>
          <w:color w:val="201F1E"/>
          <w:sz w:val="23"/>
          <w:szCs w:val="23"/>
          <w:lang w:val="en-US"/>
        </w:rPr>
      </w:pPr>
      <w:r w:rsidRPr="002538F2">
        <w:rPr>
          <w:rFonts w:ascii="Calibri" w:hAnsi="Calibri" w:cs="Calibri"/>
          <w:i/>
          <w:iCs/>
          <w:color w:val="000000"/>
          <w:sz w:val="22"/>
          <w:szCs w:val="22"/>
          <w:bdr w:val="none" w:color="auto" w:sz="0" w:space="0" w:frame="1"/>
          <w:lang w:val="en-US"/>
        </w:rPr>
        <w:t xml:space="preserve">However, the inference result has a relatively larger difference with the result of </w:t>
      </w:r>
      <w:proofErr w:type="spellStart"/>
      <w:r w:rsidRPr="002538F2">
        <w:rPr>
          <w:rFonts w:ascii="Calibri" w:hAnsi="Calibri" w:cs="Calibri"/>
          <w:i/>
          <w:iCs/>
          <w:color w:val="000000"/>
          <w:sz w:val="22"/>
          <w:szCs w:val="22"/>
          <w:bdr w:val="none" w:color="auto" w:sz="0" w:space="0" w:frame="1"/>
          <w:lang w:val="en-US"/>
        </w:rPr>
        <w:t>pytorch</w:t>
      </w:r>
      <w:proofErr w:type="spellEnd"/>
      <w:r w:rsidRPr="002538F2">
        <w:rPr>
          <w:rFonts w:ascii="Calibri" w:hAnsi="Calibri" w:cs="Calibri"/>
          <w:i/>
          <w:iCs/>
          <w:color w:val="000000"/>
          <w:sz w:val="22"/>
          <w:szCs w:val="22"/>
          <w:bdr w:val="none" w:color="auto" w:sz="0" w:space="0" w:frame="1"/>
          <w:lang w:val="en-US"/>
        </w:rPr>
        <w:t>.</w:t>
      </w:r>
    </w:p>
    <w:p w:rsidRPr="00282EAB" w:rsidR="002D6A8F" w:rsidP="006524F9" w:rsidRDefault="002D6A8F" w14:paraId="4BD9E10C" w14:textId="08940D62">
      <w:p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beforeAutospacing="1" w:afterAutospacing="1"/>
        <w:jc w:val="left"/>
        <w:rPr>
          <w:rFonts w:ascii="Segoe UI" w:hAnsi="Segoe UI" w:cs="Segoe UI"/>
          <w:color w:val="4472C4" w:themeColor="accent1"/>
          <w:sz w:val="23"/>
          <w:szCs w:val="23"/>
        </w:rPr>
      </w:pPr>
      <w:r w:rsidRPr="00282EAB">
        <w:rPr>
          <w:rFonts w:ascii="Calibri" w:hAnsi="Calibri" w:cs="Calibri"/>
          <w:color w:val="4472C4" w:themeColor="accent1"/>
          <w:sz w:val="23"/>
          <w:szCs w:val="23"/>
          <w:bdr w:val="none" w:color="auto" w:sz="0" w:space="0" w:frame="1"/>
        </w:rPr>
        <w:t xml:space="preserve">&gt; issue is in the last </w:t>
      </w:r>
      <w:proofErr w:type="gramStart"/>
      <w:r w:rsidRPr="00282EAB">
        <w:rPr>
          <w:rFonts w:ascii="Calibri" w:hAnsi="Calibri" w:cs="Calibri"/>
          <w:color w:val="4472C4" w:themeColor="accent1"/>
          <w:sz w:val="23"/>
          <w:szCs w:val="23"/>
          <w:bdr w:val="none" w:color="auto" w:sz="0" w:space="0" w:frame="1"/>
        </w:rPr>
        <w:t>layers</w:t>
      </w:r>
      <w:proofErr w:type="gramEnd"/>
      <w:r w:rsidRPr="00282EAB">
        <w:rPr>
          <w:rFonts w:ascii="Calibri" w:hAnsi="Calibri" w:cs="Calibri"/>
          <w:color w:val="4472C4" w:themeColor="accent1"/>
          <w:sz w:val="23"/>
          <w:szCs w:val="23"/>
          <w:bdr w:val="none" w:color="auto" w:sz="0" w:space="0" w:frame="1"/>
        </w:rPr>
        <w:t xml:space="preserve"> and it is a</w:t>
      </w:r>
      <w:r w:rsidRPr="00282EAB" w:rsidR="00AE0644">
        <w:rPr>
          <w:rFonts w:ascii="Calibri" w:hAnsi="Calibri" w:cs="Calibri"/>
          <w:color w:val="4472C4" w:themeColor="accent1"/>
          <w:sz w:val="23"/>
          <w:szCs w:val="23"/>
          <w:bdr w:val="none" w:color="auto" w:sz="0" w:space="0" w:frame="1"/>
        </w:rPr>
        <w:t>n known</w:t>
      </w:r>
      <w:r w:rsidRPr="00282EAB">
        <w:rPr>
          <w:rFonts w:ascii="Calibri" w:hAnsi="Calibri" w:cs="Calibri"/>
          <w:color w:val="4472C4" w:themeColor="accent1"/>
          <w:sz w:val="23"/>
          <w:szCs w:val="23"/>
          <w:bdr w:val="none" w:color="auto" w:sz="0" w:space="0" w:frame="1"/>
        </w:rPr>
        <w:t xml:space="preserve"> issue:</w:t>
      </w:r>
      <w:r w:rsidRPr="00282EAB">
        <w:rPr>
          <w:rFonts w:eastAsia="SimSun"/>
          <w:color w:val="4472C4" w:themeColor="accent1"/>
          <w:sz w:val="14"/>
          <w:szCs w:val="14"/>
          <w:bdr w:val="none" w:color="auto" w:sz="0" w:space="0" w:frame="1"/>
        </w:rPr>
        <w:t>  </w:t>
      </w:r>
      <w:r w:rsidRPr="00282EAB">
        <w:rPr>
          <w:rFonts w:ascii="Calibri" w:hAnsi="Calibri" w:eastAsia="SimSun" w:cs="Calibri"/>
          <w:color w:val="4472C4" w:themeColor="accent1"/>
          <w:bdr w:val="none" w:color="auto" w:sz="0" w:space="0" w:frame="1"/>
        </w:rPr>
        <w:t> </w:t>
      </w:r>
    </w:p>
    <w:p w:rsidRPr="00282EAB" w:rsidR="002D6A8F" w:rsidP="002D6A8F" w:rsidRDefault="002D6A8F" w14:paraId="009B70EA" w14:textId="279F3794">
      <w:pPr>
        <w:numPr>
          <w:ilvl w:val="1"/>
          <w:numId w:val="30"/>
        </w:numPr>
        <w:shd w:val="clear" w:color="auto" w:fill="FFFFFF"/>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hint="eastAsia" w:ascii="SimSun" w:hAnsi="SimSun" w:eastAsia="SimSun" w:cs="Segoe UI"/>
          <w:color w:val="4472C4" w:themeColor="accent1"/>
        </w:rPr>
      </w:pPr>
      <w:r w:rsidRPr="00282EAB">
        <w:rPr>
          <w:rFonts w:ascii="Calibri" w:hAnsi="Calibri" w:eastAsia="SimSun" w:cs="Calibri"/>
          <w:color w:val="4472C4" w:themeColor="accent1"/>
          <w:bdr w:val="none" w:color="auto" w:sz="0" w:space="0" w:frame="1"/>
        </w:rPr>
        <w:t xml:space="preserve">original network is in </w:t>
      </w:r>
      <w:proofErr w:type="spellStart"/>
      <w:r w:rsidRPr="00282EAB">
        <w:rPr>
          <w:rFonts w:ascii="Calibri" w:hAnsi="Calibri" w:eastAsia="SimSun" w:cs="Calibri"/>
          <w:color w:val="4472C4" w:themeColor="accent1"/>
          <w:bdr w:val="none" w:color="auto" w:sz="0" w:space="0" w:frame="1"/>
        </w:rPr>
        <w:t>pytorch</w:t>
      </w:r>
      <w:proofErr w:type="spellEnd"/>
      <w:r w:rsidRPr="00282EAB">
        <w:rPr>
          <w:rFonts w:ascii="Calibri" w:hAnsi="Calibri" w:eastAsia="SimSun" w:cs="Calibri"/>
          <w:color w:val="4472C4" w:themeColor="accent1"/>
          <w:bdr w:val="none" w:color="auto" w:sz="0" w:space="0" w:frame="1"/>
        </w:rPr>
        <w:t xml:space="preserve"> following NCHW convention</w:t>
      </w:r>
    </w:p>
    <w:p w:rsidRPr="00282EAB" w:rsidR="002D6A8F" w:rsidP="002D6A8F" w:rsidRDefault="002D6A8F" w14:paraId="66477588" w14:textId="77777777">
      <w:pPr>
        <w:numPr>
          <w:ilvl w:val="1"/>
          <w:numId w:val="30"/>
        </w:numPr>
        <w:shd w:val="clear" w:color="auto" w:fill="FFFFFF"/>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hint="eastAsia" w:ascii="SimSun" w:hAnsi="SimSun" w:eastAsia="SimSun" w:cs="Segoe UI"/>
          <w:color w:val="4472C4" w:themeColor="accent1"/>
        </w:rPr>
      </w:pPr>
      <w:r w:rsidRPr="00282EAB">
        <w:rPr>
          <w:rFonts w:ascii="Calibri" w:hAnsi="Calibri" w:eastAsia="SimSun" w:cs="Calibri"/>
          <w:color w:val="4472C4" w:themeColor="accent1"/>
          <w:bdr w:val="none" w:color="auto" w:sz="0" w:space="0" w:frame="1"/>
        </w:rPr>
        <w:t>SADL is in NHWC</w:t>
      </w:r>
    </w:p>
    <w:p w:rsidRPr="00282EAB" w:rsidR="002D6A8F" w:rsidP="002D6A8F" w:rsidRDefault="002D6A8F" w14:paraId="5E74C8E8" w14:textId="77777777">
      <w:pPr>
        <w:numPr>
          <w:ilvl w:val="1"/>
          <w:numId w:val="30"/>
        </w:numPr>
        <w:shd w:val="clear" w:color="auto" w:fill="FFFFFF"/>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hint="eastAsia" w:ascii="SimSun" w:hAnsi="SimSun" w:eastAsia="SimSun" w:cs="Segoe UI"/>
          <w:color w:val="4472C4" w:themeColor="accent1"/>
        </w:rPr>
      </w:pPr>
      <w:r w:rsidRPr="00282EAB">
        <w:rPr>
          <w:rFonts w:ascii="Calibri" w:hAnsi="Calibri" w:eastAsia="SimSun" w:cs="Calibri"/>
          <w:color w:val="4472C4" w:themeColor="accent1"/>
          <w:bdr w:val="none" w:color="auto" w:sz="0" w:space="0" w:frame="1"/>
        </w:rPr>
        <w:t xml:space="preserve">as </w:t>
      </w:r>
      <w:proofErr w:type="spellStart"/>
      <w:r w:rsidRPr="00282EAB">
        <w:rPr>
          <w:rFonts w:ascii="Calibri" w:hAnsi="Calibri" w:eastAsia="SimSun" w:cs="Calibri"/>
          <w:color w:val="4472C4" w:themeColor="accent1"/>
          <w:bdr w:val="none" w:color="auto" w:sz="0" w:space="0" w:frame="1"/>
        </w:rPr>
        <w:t>onnx</w:t>
      </w:r>
      <w:proofErr w:type="spellEnd"/>
      <w:r w:rsidRPr="00282EAB">
        <w:rPr>
          <w:rFonts w:ascii="Calibri" w:hAnsi="Calibri" w:eastAsia="SimSun" w:cs="Calibri"/>
          <w:color w:val="4472C4" w:themeColor="accent1"/>
          <w:bdr w:val="none" w:color="auto" w:sz="0" w:space="0" w:frame="1"/>
        </w:rPr>
        <w:t xml:space="preserve"> is natively in NCHW some adaptations are done on the network. It mainly consists in tracking the data layout along the network. One assumption is that a reshape with a size different from 4 components is not representing the usual NHWC data, therefore the data layout is lost.</w:t>
      </w:r>
    </w:p>
    <w:p w:rsidRPr="00282EAB" w:rsidR="002D6A8F" w:rsidP="002D6A8F" w:rsidRDefault="002D6A8F" w14:paraId="414C642B" w14:textId="77777777">
      <w:pPr>
        <w:numPr>
          <w:ilvl w:val="1"/>
          <w:numId w:val="30"/>
        </w:numPr>
        <w:shd w:val="clear" w:color="auto" w:fill="FFFFFF"/>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hint="eastAsia" w:ascii="SimSun" w:hAnsi="SimSun" w:eastAsia="SimSun" w:cs="Segoe UI"/>
          <w:color w:val="4472C4" w:themeColor="accent1"/>
        </w:rPr>
      </w:pPr>
      <w:r w:rsidRPr="00282EAB">
        <w:rPr>
          <w:rFonts w:ascii="Calibri" w:hAnsi="Calibri" w:eastAsia="SimSun" w:cs="Calibri"/>
          <w:color w:val="4472C4" w:themeColor="accent1"/>
          <w:bdr w:val="none" w:color="auto" w:sz="0" w:space="0" w:frame="1"/>
        </w:rPr>
        <w:t>in your network, the data layout is lost in the last couple layers and the wrong matrix multiplication is done at the end...</w:t>
      </w:r>
    </w:p>
    <w:p w:rsidRPr="00282EAB" w:rsidR="002D6A8F" w:rsidP="004703BC" w:rsidRDefault="002D6A8F" w14:paraId="12E95C5F" w14:textId="677F72D8">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hint="eastAsia" w:ascii="SimSun" w:hAnsi="SimSun" w:eastAsia="SimSun" w:cs="Segoe UI"/>
          <w:color w:val="4472C4" w:themeColor="accent1"/>
        </w:rPr>
      </w:pPr>
    </w:p>
    <w:p w:rsidRPr="00282EAB" w:rsidR="002D6A8F" w:rsidP="3BFE0C23" w:rsidRDefault="002D6A8F" w14:paraId="1D897384" w14:textId="76C679E7">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hAnsi="SimSun" w:eastAsia="SimSun" w:cs="Segoe UI"/>
          <w:color w:val="4472C4" w:themeColor="accent1"/>
        </w:rPr>
      </w:pPr>
      <w:r w:rsidRPr="00282EAB" w:rsidR="002D6A8F">
        <w:rPr>
          <w:rFonts w:ascii="Calibri" w:hAnsi="Calibri" w:eastAsia="SimSun" w:cs="Calibri"/>
          <w:color w:val="4472C4" w:themeColor="accent1"/>
          <w:bdr w:val="none" w:color="auto" w:sz="0" w:space="0" w:frame="1"/>
        </w:rPr>
        <w:t xml:space="preserve">&gt; </w:t>
      </w:r>
      <w:r w:rsidRPr="00282EAB" w:rsidR="002D6A8F">
        <w:rPr>
          <w:rFonts w:ascii="Calibri" w:hAnsi="Calibri" w:eastAsia="SimSun" w:cs="Calibri"/>
          <w:color w:val="4472C4" w:themeColor="accent1"/>
          <w:bdr w:val="none" w:color="auto" w:sz="0" w:space="0" w:frame="1"/>
        </w:rPr>
        <w:t>To</w:t>
      </w:r>
      <w:r w:rsidRPr="00282EAB" w:rsidR="002D6A8F">
        <w:rPr>
          <w:rFonts w:ascii="Calibri" w:hAnsi="Calibri" w:eastAsia="SimSun" w:cs="Calibri"/>
          <w:color w:val="4472C4" w:themeColor="accent1"/>
          <w:bdr w:val="none" w:color="auto" w:sz="0" w:space="0" w:frame="1"/>
        </w:rPr>
        <w:t xml:space="preserve"> keep </w:t>
      </w:r>
      <w:proofErr w:type="spellStart"/>
      <w:r w:rsidRPr="00282EAB" w:rsidR="002D6A8F">
        <w:rPr>
          <w:rStyle w:val="markwkqwzdwn4"/>
          <w:rFonts w:ascii="Calibri" w:hAnsi="Calibri" w:eastAsia="SimSun" w:cs="Calibri"/>
          <w:color w:val="4472C4" w:themeColor="accent1"/>
          <w:bdr w:val="none" w:color="auto" w:sz="0" w:space="0" w:frame="1"/>
        </w:rPr>
        <w:t>sadl</w:t>
      </w:r>
      <w:proofErr w:type="spellEnd"/>
      <w:r w:rsidRPr="00282EAB" w:rsidR="002D6A8F">
        <w:rPr>
          <w:rFonts w:ascii="Calibri" w:hAnsi="Calibri" w:eastAsia="SimSun" w:cs="Calibri"/>
          <w:color w:val="4472C4" w:themeColor="accent1"/>
          <w:bdr w:val="none" w:color="auto" w:sz="0" w:space="0" w:frame="1"/>
        </w:rPr>
        <w:t xml:space="preserve"> backward compatible, </w:t>
      </w:r>
      <w:r w:rsidRPr="00282EAB" w:rsidR="00224260">
        <w:rPr>
          <w:rFonts w:ascii="Calibri" w:hAnsi="Calibri" w:eastAsia="SimSun" w:cs="Calibri"/>
          <w:color w:val="4472C4" w:themeColor="accent1"/>
          <w:bdr w:val="none" w:color="auto" w:sz="0" w:space="0" w:frame="1"/>
        </w:rPr>
        <w:t xml:space="preserve">use the </w:t>
      </w:r>
      <w:r w:rsidRPr="00282EAB" w:rsidR="002D6A8F">
        <w:rPr>
          <w:rFonts w:ascii="Calibri" w:hAnsi="Calibri" w:eastAsia="SimSun" w:cs="Calibri"/>
          <w:color w:val="4472C4" w:themeColor="accent1"/>
          <w:bdr w:val="none" w:color="auto" w:sz="0" w:space="0" w:frame="1"/>
        </w:rPr>
        <w:t xml:space="preserve">parameters to </w:t>
      </w:r>
      <w:r w:rsidRPr="00282EAB" w:rsidR="002C6DD8">
        <w:rPr>
          <w:rFonts w:ascii="Calibri" w:hAnsi="Calibri" w:eastAsia="SimSun" w:cs="Calibri"/>
          <w:color w:val="4472C4" w:themeColor="accent1"/>
          <w:bdr w:val="none" w:color="auto" w:sz="0" w:space="0" w:frame="1"/>
        </w:rPr>
        <w:t xml:space="preserve">fine </w:t>
      </w:r>
      <w:r w:rsidRPr="00282EAB" w:rsidR="002D6A8F">
        <w:rPr>
          <w:rFonts w:ascii="Calibri" w:hAnsi="Calibri" w:eastAsia="SimSun" w:cs="Calibri"/>
          <w:color w:val="4472C4" w:themeColor="accent1"/>
          <w:bdr w:val="none" w:color="auto" w:sz="0" w:space="0" w:frame="1"/>
        </w:rPr>
        <w:t>control the conversion.</w:t>
      </w:r>
    </w:p>
    <w:p w:rsidRPr="00282EAB" w:rsidR="002D6A8F" w:rsidP="3BFE0C23" w:rsidRDefault="002D6A8F" w14:paraId="3D2161F9" w14:textId="4E3AF4C0">
      <w:pPr>
        <w:pStyle w:val="NormalWeb"/>
        <w:shd w:val="clear" w:color="auto" w:fill="FFFFFF" w:themeFill="background1"/>
        <w:spacing w:before="0" w:beforeAutospacing="off" w:after="0" w:afterAutospacing="off"/>
        <w:textAlignment w:val="baseline"/>
        <w:rPr>
          <w:rFonts w:ascii="SimSun" w:hAnsi="SimSun" w:eastAsia="SimSun" w:cs="Segoe UI"/>
          <w:color w:val="4472C4" w:themeColor="accent1"/>
          <w:lang w:val="en-US"/>
        </w:rPr>
      </w:pPr>
      <w:r w:rsidRPr="00282EAB" w:rsidR="002D6A8F">
        <w:rPr>
          <w:rFonts w:ascii="Calibri" w:hAnsi="Calibri" w:eastAsia="SimSun" w:cs="Calibri"/>
          <w:color w:val="4472C4" w:themeColor="accent1"/>
          <w:bdr w:val="none" w:color="auto" w:sz="0" w:space="0" w:frame="1"/>
          <w:lang w:val="en-US"/>
        </w:rPr>
        <w:lastRenderedPageBreak/>
        <w:t xml:space="preserve">Using the </w:t>
      </w:r>
      <w:proofErr w:type="gramStart"/>
      <w:r w:rsidRPr="00282EAB" w:rsidR="002D6A8F">
        <w:rPr>
          <w:rFonts w:ascii="Calibri" w:hAnsi="Calibri" w:eastAsia="SimSun" w:cs="Calibri"/>
          <w:color w:val="4472C4" w:themeColor="accent1"/>
          <w:bdr w:val="none" w:color="auto" w:sz="0" w:space="0" w:frame="1"/>
          <w:lang w:val="en-US"/>
        </w:rPr>
        <w:t>model</w:t>
      </w:r>
      <w:proofErr w:type="gramEnd"/>
      <w:r w:rsidRPr="00282EAB" w:rsidR="002D6A8F">
        <w:rPr>
          <w:rFonts w:ascii="Calibri" w:hAnsi="Calibri" w:eastAsia="SimSun" w:cs="Calibri"/>
          <w:color w:val="4472C4" w:themeColor="accent1"/>
          <w:bdr w:val="none" w:color="auto" w:sz="0" w:space="0" w:frame="1"/>
          <w:lang w:val="en-US"/>
        </w:rPr>
        <w:t xml:space="preserve"> you sent me </w:t>
      </w:r>
      <w:r w:rsidRPr="00282EAB" w:rsidR="002D6A8F">
        <w:rPr>
          <w:rFonts w:ascii="Calibri" w:hAnsi="Calibri" w:eastAsia="SimSun" w:cs="Calibri"/>
          <w:color w:val="4472C4" w:themeColor="accent1"/>
          <w:bdr w:val="none" w:color="auto" w:sz="0" w:space="0" w:frame="1"/>
          <w:lang w:val="en-US"/>
        </w:rPr>
        <w:t xml:space="preserve">containing</w:t>
      </w:r>
      <w:r w:rsidRPr="00282EAB" w:rsidR="002D6A8F">
        <w:rPr>
          <w:rFonts w:ascii="Calibri" w:hAnsi="Calibri" w:eastAsia="SimSun" w:cs="Calibri"/>
          <w:color w:val="4472C4" w:themeColor="accent1"/>
          <w:bdr w:val="none" w:color="auto" w:sz="0" w:space="0" w:frame="1"/>
          <w:lang w:val="en-US"/>
        </w:rPr>
        <w:t xml:space="preserve"> the </w:t>
      </w:r>
      <w:r w:rsidRPr="00282EAB" w:rsidR="002D6A8F">
        <w:rPr>
          <w:rFonts w:ascii="Calibri" w:hAnsi="Calibri" w:eastAsia="SimSun" w:cs="Calibri"/>
          <w:color w:val="4472C4" w:themeColor="accent1"/>
          <w:bdr w:val="none" w:color="auto" w:sz="0" w:space="0" w:frame="1"/>
          <w:lang w:val="en-US"/>
        </w:rPr>
        <w:t>pixel</w:t>
      </w:r>
      <w:r w:rsidRPr="00282EAB" w:rsidR="002D6A8F">
        <w:rPr>
          <w:rFonts w:ascii="Calibri" w:hAnsi="Calibri" w:eastAsia="SimSun" w:cs="Calibri"/>
          <w:color w:val="4472C4" w:themeColor="accent1"/>
          <w:bdr w:val="none" w:color="auto" w:sz="0" w:space="0" w:frame="1"/>
          <w:lang w:val="en-US"/>
        </w:rPr>
        <w:t xml:space="preserve"> </w:t>
      </w:r>
      <w:r w:rsidRPr="00282EAB" w:rsidR="002D6A8F">
        <w:rPr>
          <w:rFonts w:ascii="Calibri" w:hAnsi="Calibri" w:eastAsia="SimSun" w:cs="Calibri"/>
          <w:color w:val="4472C4" w:themeColor="accent1"/>
          <w:bdr w:val="none" w:color="auto" w:sz="0" w:space="0" w:frame="1"/>
          <w:lang w:val="en-US"/>
        </w:rPr>
        <w:t>shuffling</w:t>
      </w:r>
      <w:r w:rsidRPr="00282EAB" w:rsidR="002D6A8F">
        <w:rPr>
          <w:rFonts w:ascii="Calibri" w:hAnsi="Calibri" w:eastAsia="SimSun" w:cs="Calibri"/>
          <w:color w:val="4472C4" w:themeColor="accent1"/>
          <w:bdr w:val="none" w:color="auto" w:sz="0" w:space="0" w:frame="1"/>
          <w:lang w:val="en-US"/>
        </w:rPr>
        <w:t xml:space="preserve"> (which is transformed in </w:t>
      </w:r>
      <w:proofErr w:type="spellStart"/>
      <w:r w:rsidRPr="00282EAB" w:rsidR="002D6A8F">
        <w:rPr>
          <w:rFonts w:ascii="Calibri" w:hAnsi="Calibri" w:eastAsia="SimSun" w:cs="Calibri"/>
          <w:color w:val="4472C4" w:themeColor="accent1"/>
          <w:bdr w:val="none" w:color="auto" w:sz="0" w:space="0" w:frame="1"/>
          <w:lang w:val="en-US"/>
        </w:rPr>
        <w:t>onnx</w:t>
      </w:r>
      <w:proofErr w:type="spellEnd"/>
      <w:r w:rsidRPr="00282EAB" w:rsidR="002D6A8F">
        <w:rPr>
          <w:rFonts w:ascii="Calibri" w:hAnsi="Calibri" w:eastAsia="SimSun" w:cs="Calibri"/>
          <w:color w:val="4472C4" w:themeColor="accent1"/>
          <w:bdr w:val="none" w:color="auto" w:sz="0" w:space="0" w:frame="1"/>
          <w:lang w:val="en-US"/>
        </w:rPr>
        <w:t xml:space="preserve"> into multiple reshape/transpose layers), </w:t>
      </w:r>
      <w:r w:rsidRPr="00282EAB" w:rsidR="002C6DD8">
        <w:rPr>
          <w:rFonts w:ascii="Calibri" w:hAnsi="Calibri" w:eastAsia="SimSun" w:cs="Calibri"/>
          <w:color w:val="4472C4" w:themeColor="accent1"/>
          <w:bdr w:val="none" w:color="auto" w:sz="0" w:space="0" w:frame="1"/>
          <w:lang w:val="en-US"/>
        </w:rPr>
        <w:t>it is</w:t>
      </w:r>
      <w:r w:rsidRPr="00282EAB" w:rsidR="002D6A8F">
        <w:rPr>
          <w:rFonts w:ascii="Calibri" w:hAnsi="Calibri" w:eastAsia="SimSun" w:cs="Calibri"/>
          <w:color w:val="4472C4" w:themeColor="accent1"/>
          <w:bdr w:val="none" w:color="auto" w:sz="0" w:space="0" w:frame="1"/>
          <w:lang w:val="en-US"/>
        </w:rPr>
        <w:t xml:space="preserve"> successfully converted and inferred without errors by disabling the 2 final added transpose.</w:t>
      </w:r>
    </w:p>
    <w:p w:rsidRPr="00282EAB" w:rsidR="002D6A8F" w:rsidP="00EA74B1" w:rsidRDefault="002D6A8F" w14:paraId="44B87130" w14:textId="0A424F7F">
      <w:pPr>
        <w:pStyle w:val="NormalWeb"/>
        <w:shd w:val="clear" w:color="auto" w:fill="FFFFFF"/>
        <w:spacing w:before="0" w:beforeAutospacing="0" w:after="0" w:afterAutospacing="0"/>
        <w:textAlignment w:val="baseline"/>
        <w:rPr>
          <w:rFonts w:ascii="Calibri" w:hAnsi="Calibri" w:eastAsia="SimSun" w:cs="Calibri"/>
          <w:color w:val="4472C4" w:themeColor="accent1"/>
          <w:bdr w:val="none" w:color="auto" w:sz="0" w:space="0" w:frame="1"/>
          <w:lang w:val="en-US"/>
        </w:rPr>
      </w:pPr>
      <w:r w:rsidRPr="00282EAB">
        <w:rPr>
          <w:rFonts w:ascii="Calibri" w:hAnsi="Calibri" w:eastAsia="SimSun" w:cs="Calibri"/>
          <w:color w:val="4472C4" w:themeColor="accent1"/>
          <w:bdr w:val="none" w:color="auto" w:sz="0" w:space="0" w:frame="1"/>
          <w:lang w:val="en-US"/>
        </w:rPr>
        <w:t>To do this</w:t>
      </w:r>
      <w:r w:rsidRPr="00282EAB" w:rsidR="005442F2">
        <w:rPr>
          <w:rFonts w:ascii="Calibri" w:hAnsi="Calibri" w:eastAsia="SimSun" w:cs="Calibri"/>
          <w:color w:val="4472C4" w:themeColor="accent1"/>
          <w:bdr w:val="none" w:color="auto" w:sz="0" w:space="0" w:frame="1"/>
          <w:lang w:val="en-US"/>
        </w:rPr>
        <w:t>,</w:t>
      </w:r>
      <w:r w:rsidRPr="00282EAB">
        <w:rPr>
          <w:rFonts w:ascii="Calibri" w:hAnsi="Calibri" w:eastAsia="SimSun" w:cs="Calibri"/>
          <w:color w:val="4472C4" w:themeColor="accent1"/>
          <w:bdr w:val="none" w:color="auto" w:sz="0" w:space="0" w:frame="1"/>
          <w:lang w:val="en-US"/>
        </w:rPr>
        <w:t xml:space="preserve"> use the command line:</w:t>
      </w:r>
    </w:p>
    <w:p w:rsidR="00EA74B1" w:rsidP="00EA74B1" w:rsidRDefault="00EA74B1" w14:paraId="60925F9D" w14:textId="4CE4CD23">
      <w:pPr>
        <w:pStyle w:val="NormalWeb"/>
        <w:shd w:val="clear" w:color="auto" w:fill="FFFFFF"/>
        <w:spacing w:before="0" w:beforeAutospacing="0" w:after="0" w:afterAutospacing="0"/>
        <w:textAlignment w:val="baseline"/>
        <w:rPr>
          <w:rFonts w:ascii="Calibri" w:hAnsi="Calibri" w:eastAsia="SimSun" w:cs="Calibri"/>
          <w:color w:val="0C882A"/>
          <w:bdr w:val="none" w:color="auto" w:sz="0" w:space="0" w:frame="1"/>
          <w:lang w:val="en-US"/>
        </w:rPr>
      </w:pPr>
      <w:r w:rsidRPr="00EF4E82">
        <w:rPr>
          <w:rFonts w:ascii="Segoe UI" w:hAnsi="Segoe UI" w:cs="Segoe UI"/>
          <w:noProof/>
          <w:color w:val="201F1E"/>
          <w:sz w:val="23"/>
          <w:szCs w:val="23"/>
          <w:lang w:val="en-US"/>
        </w:rPr>
        <mc:AlternateContent>
          <mc:Choice Requires="wps">
            <w:drawing>
              <wp:anchor distT="45720" distB="45720" distL="114300" distR="114300" simplePos="0" relativeHeight="251664896" behindDoc="0" locked="0" layoutInCell="1" allowOverlap="1" wp14:anchorId="009E8EDC" wp14:editId="4FCA07D3">
                <wp:simplePos x="0" y="0"/>
                <wp:positionH relativeFrom="margin">
                  <wp:align>left</wp:align>
                </wp:positionH>
                <wp:positionV relativeFrom="paragraph">
                  <wp:posOffset>234950</wp:posOffset>
                </wp:positionV>
                <wp:extent cx="6515100" cy="1404620"/>
                <wp:effectExtent l="0" t="0" r="19050" b="27940"/>
                <wp:wrapTopAndBottom/>
                <wp:docPr id="2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0" cy="1404620"/>
                        </a:xfrm>
                        <a:prstGeom prst="rect">
                          <a:avLst/>
                        </a:prstGeom>
                        <a:solidFill>
                          <a:srgbClr val="FFFFFF"/>
                        </a:solidFill>
                        <a:ln w="9525">
                          <a:solidFill>
                            <a:srgbClr val="000000"/>
                          </a:solidFill>
                          <a:miter lim="800000"/>
                          <a:headEnd/>
                          <a:tailEnd/>
                        </a:ln>
                      </wps:spPr>
                      <wps:txbx>
                        <w:txbxContent>
                          <w:p w:rsidRPr="00282EAB" w:rsidR="00EA74B1" w:rsidP="00EA74B1" w:rsidRDefault="00EA74B1" w14:paraId="49928F9A" w14:textId="77777777">
                            <w:pPr>
                              <w:pStyle w:val="NormalWeb"/>
                              <w:shd w:val="clear" w:color="auto" w:fill="FFFFFF"/>
                              <w:spacing w:before="0" w:beforeAutospacing="0" w:after="0" w:afterAutospacing="0"/>
                              <w:textAlignment w:val="baseline"/>
                              <w:rPr>
                                <w:rFonts w:ascii="Courier New" w:hAnsi="Courier New" w:eastAsia="SimSun" w:cs="Courier New"/>
                                <w:color w:val="4472C4" w:themeColor="accent1"/>
                                <w:lang w:val="en-US"/>
                              </w:rPr>
                            </w:pPr>
                            <w:r w:rsidRPr="00282EAB">
                              <w:rPr>
                                <w:rFonts w:ascii="Courier New" w:hAnsi="Courier New" w:eastAsia="SimSun" w:cs="Courier New"/>
                                <w:color w:val="4472C4" w:themeColor="accent1"/>
                                <w:bdr w:val="none" w:color="auto" w:sz="0" w:space="0" w:frame="1"/>
                                <w:lang w:val="en-US"/>
                              </w:rPr>
                              <w:t>converter/main.py --</w:t>
                            </w:r>
                            <w:proofErr w:type="spellStart"/>
                            <w:r w:rsidRPr="00282EAB">
                              <w:rPr>
                                <w:rFonts w:ascii="Courier New" w:hAnsi="Courier New" w:eastAsia="SimSun" w:cs="Courier New"/>
                                <w:color w:val="4472C4" w:themeColor="accent1"/>
                                <w:bdr w:val="none" w:color="auto" w:sz="0" w:space="0" w:frame="1"/>
                                <w:lang w:val="en-US"/>
                              </w:rPr>
                              <w:t>input_onnx</w:t>
                            </w:r>
                            <w:proofErr w:type="spellEnd"/>
                            <w:r w:rsidRPr="00282EAB">
                              <w:rPr>
                                <w:rFonts w:ascii="Courier New" w:hAnsi="Courier New" w:eastAsia="SimSun" w:cs="Courier New"/>
                                <w:color w:val="4472C4" w:themeColor="accent1"/>
                                <w:bdr w:val="none" w:color="auto" w:sz="0" w:space="0" w:frame="1"/>
                                <w:lang w:val="en-US"/>
                              </w:rPr>
                              <w:t xml:space="preserve"> </w:t>
                            </w:r>
                            <w:proofErr w:type="spellStart"/>
                            <w:proofErr w:type="gramStart"/>
                            <w:r w:rsidRPr="00282EAB">
                              <w:rPr>
                                <w:rFonts w:ascii="Courier New" w:hAnsi="Courier New" w:eastAsia="SimSun" w:cs="Courier New"/>
                                <w:color w:val="4472C4" w:themeColor="accent1"/>
                                <w:bdr w:val="none" w:color="auto" w:sz="0" w:space="0" w:frame="1"/>
                                <w:lang w:val="en-US"/>
                              </w:rPr>
                              <w:t>pytorch.onnx</w:t>
                            </w:r>
                            <w:proofErr w:type="spellEnd"/>
                            <w:proofErr w:type="gramEnd"/>
                            <w:r w:rsidRPr="00282EAB">
                              <w:rPr>
                                <w:rFonts w:ascii="Courier New" w:hAnsi="Courier New" w:eastAsia="SimSun" w:cs="Courier New"/>
                                <w:color w:val="4472C4" w:themeColor="accent1"/>
                                <w:bdr w:val="none" w:color="auto" w:sz="0" w:space="0" w:frame="1"/>
                                <w:lang w:val="en-US"/>
                              </w:rPr>
                              <w:t xml:space="preserve">  --output </w:t>
                            </w:r>
                            <w:proofErr w:type="spellStart"/>
                            <w:r w:rsidRPr="00282EAB">
                              <w:rPr>
                                <w:rFonts w:ascii="Courier New" w:hAnsi="Courier New" w:eastAsia="SimSun" w:cs="Courier New"/>
                                <w:color w:val="4472C4" w:themeColor="accent1"/>
                                <w:bdr w:val="none" w:color="auto" w:sz="0" w:space="0" w:frame="1"/>
                                <w:lang w:val="en-US"/>
                              </w:rPr>
                              <w:t>pytorch.</w:t>
                            </w:r>
                            <w:r w:rsidRPr="00282EAB">
                              <w:rPr>
                                <w:rStyle w:val="markwkqwzdwn4"/>
                                <w:rFonts w:ascii="Courier New" w:hAnsi="Courier New" w:eastAsia="SimSun" w:cs="Courier New"/>
                                <w:color w:val="4472C4" w:themeColor="accent1"/>
                                <w:bdr w:val="none" w:color="auto" w:sz="0" w:space="0" w:frame="1"/>
                                <w:lang w:val="en-US"/>
                              </w:rPr>
                              <w:t>sadl</w:t>
                            </w:r>
                            <w:proofErr w:type="spellEnd"/>
                            <w:r w:rsidRPr="00282EAB">
                              <w:rPr>
                                <w:rFonts w:ascii="Courier New" w:hAnsi="Courier New" w:eastAsia="SimSun" w:cs="Courier New"/>
                                <w:color w:val="4472C4" w:themeColor="accent1"/>
                                <w:bdr w:val="none" w:color="auto" w:sz="0" w:space="0" w:frame="1"/>
                                <w:lang w:val="en-US"/>
                              </w:rPr>
                              <w:t> --</w:t>
                            </w:r>
                            <w:proofErr w:type="spellStart"/>
                            <w:r w:rsidRPr="00282EAB">
                              <w:rPr>
                                <w:rFonts w:ascii="Courier New" w:hAnsi="Courier New" w:eastAsia="SimSun" w:cs="Courier New"/>
                                <w:color w:val="4472C4" w:themeColor="accent1"/>
                                <w:bdr w:val="none" w:color="auto" w:sz="0" w:space="0" w:frame="1"/>
                                <w:lang w:val="en-US"/>
                              </w:rPr>
                              <w:t>do_not_add_transpose_after</w:t>
                            </w:r>
                            <w:proofErr w:type="spellEnd"/>
                            <w:r w:rsidRPr="00282EAB">
                              <w:rPr>
                                <w:rFonts w:ascii="Courier New" w:hAnsi="Courier New" w:eastAsia="SimSun" w:cs="Courier New"/>
                                <w:color w:val="4472C4" w:themeColor="accent1"/>
                                <w:bdr w:val="none" w:color="auto" w:sz="0" w:space="0" w:frame="1"/>
                                <w:lang w:val="en-US"/>
                              </w:rPr>
                              <w:t xml:space="preserve"> Reshape_18 --</w:t>
                            </w:r>
                            <w:proofErr w:type="spellStart"/>
                            <w:r w:rsidRPr="00282EAB">
                              <w:rPr>
                                <w:rFonts w:ascii="Courier New" w:hAnsi="Courier New" w:eastAsia="SimSun" w:cs="Courier New"/>
                                <w:color w:val="4472C4" w:themeColor="accent1"/>
                                <w:bdr w:val="none" w:color="auto" w:sz="0" w:space="0" w:frame="1"/>
                                <w:lang w:val="en-US"/>
                              </w:rPr>
                              <w:t>do_not_add_transpose_before</w:t>
                            </w:r>
                            <w:proofErr w:type="spellEnd"/>
                            <w:r w:rsidRPr="00282EAB">
                              <w:rPr>
                                <w:rFonts w:ascii="Courier New" w:hAnsi="Courier New" w:eastAsia="SimSun" w:cs="Courier New"/>
                                <w:color w:val="4472C4" w:themeColor="accent1"/>
                                <w:bdr w:val="none" w:color="auto" w:sz="0" w:space="0" w:frame="1"/>
                                <w:lang w:val="en-US"/>
                              </w:rPr>
                              <w:t xml:space="preserve"> Reshape_20</w:t>
                            </w:r>
                          </w:p>
                          <w:p w:rsidRPr="00EA74B1" w:rsidR="00EA74B1" w:rsidP="00EA74B1" w:rsidRDefault="00EA74B1" w14:paraId="1B9D582B" w14:textId="7DCD5714">
                            <w:pPr>
                              <w:pStyle w:val="NormalWeb"/>
                              <w:shd w:val="clear" w:color="auto" w:fill="FFFFFF"/>
                              <w:spacing w:before="0" w:beforeAutospacing="0" w:after="0" w:afterAutospacing="0"/>
                              <w:textAlignment w:val="baseline"/>
                              <w:rPr>
                                <w:rFonts w:ascii="Courier New" w:hAnsi="Courier New" w:eastAsia="SimSun" w:cs="Courier New"/>
                                <w:color w:val="201F1E"/>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131EF10C">
              <v:shape id="_x0000_s1028" style="position:absolute;margin-left:0;margin-top:18.5pt;width:513pt;height:110.6pt;z-index:25166489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" w14:anchorId="009E8EDC">
                <v:textbox style="mso-fit-shape-to-text:t">
                  <w:txbxContent>
                    <w:p w:rsidRPr="00282EAB" w:rsidR="00EA74B1" w:rsidP="00EA74B1" w:rsidRDefault="00EA74B1" w14:paraId="79B1B449" w14:textId="77777777">
                      <w:pPr>
                        <w:pStyle w:val="NormalWeb"/>
                        <w:shd w:val="clear" w:color="auto" w:fill="FFFFFF"/>
                        <w:spacing w:before="0" w:beforeAutospacing="0" w:after="0" w:afterAutospacing="0"/>
                        <w:textAlignment w:val="baseline"/>
                        <w:rPr>
                          <w:rFonts w:ascii="Courier New" w:hAnsi="Courier New" w:eastAsia="SimSun" w:cs="Courier New"/>
                          <w:color w:val="4472C4" w:themeColor="accent1"/>
                          <w:lang w:val="en-US"/>
                        </w:rPr>
                      </w:pPr>
                      <w:r w:rsidRPr="00282EAB">
                        <w:rPr>
                          <w:rFonts w:ascii="Courier New" w:hAnsi="Courier New" w:eastAsia="SimSun" w:cs="Courier New"/>
                          <w:color w:val="4472C4" w:themeColor="accent1"/>
                          <w:bdr w:val="none" w:color="auto" w:sz="0" w:space="0" w:frame="1"/>
                          <w:lang w:val="en-US"/>
                        </w:rPr>
                        <w:t>converter/main.py --</w:t>
                      </w:r>
                      <w:proofErr w:type="spellStart"/>
                      <w:r w:rsidRPr="00282EAB">
                        <w:rPr>
                          <w:rFonts w:ascii="Courier New" w:hAnsi="Courier New" w:eastAsia="SimSun" w:cs="Courier New"/>
                          <w:color w:val="4472C4" w:themeColor="accent1"/>
                          <w:bdr w:val="none" w:color="auto" w:sz="0" w:space="0" w:frame="1"/>
                          <w:lang w:val="en-US"/>
                        </w:rPr>
                        <w:t>input_onnx</w:t>
                      </w:r>
                      <w:proofErr w:type="spellEnd"/>
                      <w:r w:rsidRPr="00282EAB">
                        <w:rPr>
                          <w:rFonts w:ascii="Courier New" w:hAnsi="Courier New" w:eastAsia="SimSun" w:cs="Courier New"/>
                          <w:color w:val="4472C4" w:themeColor="accent1"/>
                          <w:bdr w:val="none" w:color="auto" w:sz="0" w:space="0" w:frame="1"/>
                          <w:lang w:val="en-US"/>
                        </w:rPr>
                        <w:t xml:space="preserve"> </w:t>
                      </w:r>
                      <w:proofErr w:type="spellStart"/>
                      <w:proofErr w:type="gramStart"/>
                      <w:r w:rsidRPr="00282EAB">
                        <w:rPr>
                          <w:rFonts w:ascii="Courier New" w:hAnsi="Courier New" w:eastAsia="SimSun" w:cs="Courier New"/>
                          <w:color w:val="4472C4" w:themeColor="accent1"/>
                          <w:bdr w:val="none" w:color="auto" w:sz="0" w:space="0" w:frame="1"/>
                          <w:lang w:val="en-US"/>
                        </w:rPr>
                        <w:t>pytorch.onnx</w:t>
                      </w:r>
                      <w:proofErr w:type="spellEnd"/>
                      <w:proofErr w:type="gramEnd"/>
                      <w:r w:rsidRPr="00282EAB">
                        <w:rPr>
                          <w:rFonts w:ascii="Courier New" w:hAnsi="Courier New" w:eastAsia="SimSun" w:cs="Courier New"/>
                          <w:color w:val="4472C4" w:themeColor="accent1"/>
                          <w:bdr w:val="none" w:color="auto" w:sz="0" w:space="0" w:frame="1"/>
                          <w:lang w:val="en-US"/>
                        </w:rPr>
                        <w:t xml:space="preserve">  --output </w:t>
                      </w:r>
                      <w:proofErr w:type="spellStart"/>
                      <w:r w:rsidRPr="00282EAB">
                        <w:rPr>
                          <w:rFonts w:ascii="Courier New" w:hAnsi="Courier New" w:eastAsia="SimSun" w:cs="Courier New"/>
                          <w:color w:val="4472C4" w:themeColor="accent1"/>
                          <w:bdr w:val="none" w:color="auto" w:sz="0" w:space="0" w:frame="1"/>
                          <w:lang w:val="en-US"/>
                        </w:rPr>
                        <w:t>pytorch.</w:t>
                      </w:r>
                      <w:r w:rsidRPr="00282EAB">
                        <w:rPr>
                          <w:rStyle w:val="markwkqwzdwn4"/>
                          <w:rFonts w:ascii="Courier New" w:hAnsi="Courier New" w:eastAsia="SimSun" w:cs="Courier New"/>
                          <w:color w:val="4472C4" w:themeColor="accent1"/>
                          <w:bdr w:val="none" w:color="auto" w:sz="0" w:space="0" w:frame="1"/>
                          <w:lang w:val="en-US"/>
                        </w:rPr>
                        <w:t>sadl</w:t>
                      </w:r>
                      <w:proofErr w:type="spellEnd"/>
                      <w:r w:rsidRPr="00282EAB">
                        <w:rPr>
                          <w:rFonts w:ascii="Courier New" w:hAnsi="Courier New" w:eastAsia="SimSun" w:cs="Courier New"/>
                          <w:color w:val="4472C4" w:themeColor="accent1"/>
                          <w:bdr w:val="none" w:color="auto" w:sz="0" w:space="0" w:frame="1"/>
                          <w:lang w:val="en-US"/>
                        </w:rPr>
                        <w:t> --</w:t>
                      </w:r>
                      <w:proofErr w:type="spellStart"/>
                      <w:r w:rsidRPr="00282EAB">
                        <w:rPr>
                          <w:rFonts w:ascii="Courier New" w:hAnsi="Courier New" w:eastAsia="SimSun" w:cs="Courier New"/>
                          <w:color w:val="4472C4" w:themeColor="accent1"/>
                          <w:bdr w:val="none" w:color="auto" w:sz="0" w:space="0" w:frame="1"/>
                          <w:lang w:val="en-US"/>
                        </w:rPr>
                        <w:t>do_not_add_transpose_after</w:t>
                      </w:r>
                      <w:proofErr w:type="spellEnd"/>
                      <w:r w:rsidRPr="00282EAB">
                        <w:rPr>
                          <w:rFonts w:ascii="Courier New" w:hAnsi="Courier New" w:eastAsia="SimSun" w:cs="Courier New"/>
                          <w:color w:val="4472C4" w:themeColor="accent1"/>
                          <w:bdr w:val="none" w:color="auto" w:sz="0" w:space="0" w:frame="1"/>
                          <w:lang w:val="en-US"/>
                        </w:rPr>
                        <w:t xml:space="preserve"> Reshape_18 --</w:t>
                      </w:r>
                      <w:proofErr w:type="spellStart"/>
                      <w:r w:rsidRPr="00282EAB">
                        <w:rPr>
                          <w:rFonts w:ascii="Courier New" w:hAnsi="Courier New" w:eastAsia="SimSun" w:cs="Courier New"/>
                          <w:color w:val="4472C4" w:themeColor="accent1"/>
                          <w:bdr w:val="none" w:color="auto" w:sz="0" w:space="0" w:frame="1"/>
                          <w:lang w:val="en-US"/>
                        </w:rPr>
                        <w:t>do_not_add_transpose_before</w:t>
                      </w:r>
                      <w:proofErr w:type="spellEnd"/>
                      <w:r w:rsidRPr="00282EAB">
                        <w:rPr>
                          <w:rFonts w:ascii="Courier New" w:hAnsi="Courier New" w:eastAsia="SimSun" w:cs="Courier New"/>
                          <w:color w:val="4472C4" w:themeColor="accent1"/>
                          <w:bdr w:val="none" w:color="auto" w:sz="0" w:space="0" w:frame="1"/>
                          <w:lang w:val="en-US"/>
                        </w:rPr>
                        <w:t xml:space="preserve"> Reshape_20</w:t>
                      </w:r>
                    </w:p>
                    <w:p w:rsidRPr="00EA74B1" w:rsidR="00EA74B1" w:rsidP="00EA74B1" w:rsidRDefault="00EA74B1" w14:paraId="672A6659" w14:textId="7DCD5714">
                      <w:pPr>
                        <w:pStyle w:val="NormalWeb"/>
                        <w:shd w:val="clear" w:color="auto" w:fill="FFFFFF"/>
                        <w:spacing w:before="0" w:beforeAutospacing="0" w:after="0" w:afterAutospacing="0"/>
                        <w:textAlignment w:val="baseline"/>
                        <w:rPr>
                          <w:rFonts w:ascii="Courier New" w:hAnsi="Courier New" w:eastAsia="SimSun" w:cs="Courier New"/>
                          <w:color w:val="201F1E"/>
                          <w:lang w:val="en-US"/>
                        </w:rPr>
                      </w:pPr>
                    </w:p>
                  </w:txbxContent>
                </v:textbox>
                <w10:wrap type="topAndBottom" anchorx="margin"/>
              </v:shape>
            </w:pict>
          </mc:Fallback>
        </mc:AlternateContent>
      </w:r>
    </w:p>
    <w:p w:rsidRPr="00D271A7" w:rsidR="002D6A8F" w:rsidP="00EA74B1" w:rsidRDefault="002D6A8F" w14:paraId="58E35D1D" w14:textId="7BE00525">
      <w:pPr>
        <w:pStyle w:val="NormalWeb"/>
        <w:shd w:val="clear" w:color="auto" w:fill="FFFFFF"/>
        <w:spacing w:before="0" w:beforeAutospacing="0" w:after="0" w:afterAutospacing="0"/>
        <w:textAlignment w:val="baseline"/>
        <w:rPr>
          <w:rFonts w:hint="eastAsia" w:ascii="SimSun" w:hAnsi="SimSun" w:eastAsia="SimSun" w:cs="Segoe UI"/>
          <w:color w:val="201F1E"/>
          <w:lang w:val="en-US"/>
        </w:rPr>
      </w:pPr>
    </w:p>
    <w:p w:rsidRPr="00282EAB" w:rsidR="002D6A8F" w:rsidP="00EA74B1" w:rsidRDefault="002D6A8F" w14:paraId="2577FAED" w14:textId="3EB40F9A">
      <w:pPr>
        <w:pStyle w:val="NormalWeb"/>
        <w:shd w:val="clear" w:color="auto" w:fill="FFFFFF"/>
        <w:spacing w:before="0" w:beforeAutospacing="0" w:after="0" w:afterAutospacing="0"/>
        <w:textAlignment w:val="baseline"/>
        <w:rPr>
          <w:rFonts w:ascii="Calibri" w:hAnsi="Calibri" w:eastAsia="SimSun" w:cs="Calibri"/>
          <w:color w:val="4472C4" w:themeColor="accent1"/>
          <w:bdr w:val="none" w:color="auto" w:sz="0" w:space="0" w:frame="1"/>
          <w:lang w:val="en-US"/>
        </w:rPr>
      </w:pPr>
      <w:r w:rsidRPr="00282EAB">
        <w:rPr>
          <w:rFonts w:ascii="Calibri" w:hAnsi="Calibri" w:eastAsia="SimSun" w:cs="Calibri"/>
          <w:color w:val="4472C4" w:themeColor="accent1"/>
          <w:bdr w:val="none" w:color="auto" w:sz="0" w:space="0" w:frame="1"/>
          <w:lang w:val="en-US"/>
        </w:rPr>
        <w:t xml:space="preserve">If you change your model, you can check the name of the layers using </w:t>
      </w:r>
      <w:proofErr w:type="spellStart"/>
      <w:r w:rsidRPr="00282EAB">
        <w:rPr>
          <w:rFonts w:ascii="Calibri" w:hAnsi="Calibri" w:eastAsia="SimSun" w:cs="Calibri"/>
          <w:color w:val="4472C4" w:themeColor="accent1"/>
          <w:bdr w:val="none" w:color="auto" w:sz="0" w:space="0" w:frame="1"/>
          <w:lang w:val="en-US"/>
        </w:rPr>
        <w:t>netron</w:t>
      </w:r>
      <w:proofErr w:type="spellEnd"/>
      <w:r w:rsidRPr="00282EAB">
        <w:rPr>
          <w:rFonts w:ascii="Calibri" w:hAnsi="Calibri" w:eastAsia="SimSun" w:cs="Calibri"/>
          <w:color w:val="4472C4" w:themeColor="accent1"/>
          <w:bdr w:val="none" w:color="auto" w:sz="0" w:space="0" w:frame="1"/>
          <w:lang w:val="en-US"/>
        </w:rPr>
        <w:t xml:space="preserve"> or using:</w:t>
      </w:r>
    </w:p>
    <w:p w:rsidRPr="00D271A7" w:rsidR="002D6A8F" w:rsidP="005330E5" w:rsidRDefault="005330E5" w14:paraId="06E22454" w14:textId="0AAE4FDF">
      <w:pPr>
        <w:pStyle w:val="NormalWeb"/>
        <w:shd w:val="clear" w:color="auto" w:fill="FFFFFF"/>
        <w:spacing w:before="0" w:beforeAutospacing="0" w:after="0" w:afterAutospacing="0"/>
        <w:textAlignment w:val="baseline"/>
        <w:rPr>
          <w:rFonts w:hint="eastAsia" w:ascii="SimSun" w:hAnsi="SimSun" w:eastAsia="SimSun" w:cs="Segoe UI"/>
          <w:color w:val="201F1E"/>
          <w:lang w:val="en-US"/>
        </w:rPr>
      </w:pPr>
      <w:r w:rsidRPr="00EF4E82">
        <w:rPr>
          <w:rFonts w:ascii="Segoe UI" w:hAnsi="Segoe UI" w:cs="Segoe UI"/>
          <w:noProof/>
          <w:color w:val="201F1E"/>
          <w:sz w:val="23"/>
          <w:szCs w:val="23"/>
          <w:lang w:val="en-US"/>
        </w:rPr>
        <mc:AlternateContent>
          <mc:Choice Requires="wps">
            <w:drawing>
              <wp:anchor distT="45720" distB="45720" distL="114300" distR="114300" simplePos="0" relativeHeight="251666944" behindDoc="0" locked="0" layoutInCell="1" allowOverlap="1" wp14:anchorId="73942028" wp14:editId="14A2A27C">
                <wp:simplePos x="0" y="0"/>
                <wp:positionH relativeFrom="margin">
                  <wp:posOffset>0</wp:posOffset>
                </wp:positionH>
                <wp:positionV relativeFrom="paragraph">
                  <wp:posOffset>245110</wp:posOffset>
                </wp:positionV>
                <wp:extent cx="6515100" cy="1404620"/>
                <wp:effectExtent l="0" t="0" r="19050" b="27940"/>
                <wp:wrapTopAndBottom/>
                <wp:docPr id="2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0" cy="1404620"/>
                        </a:xfrm>
                        <a:prstGeom prst="rect">
                          <a:avLst/>
                        </a:prstGeom>
                        <a:solidFill>
                          <a:srgbClr val="FFFFFF"/>
                        </a:solidFill>
                        <a:ln w="9525">
                          <a:solidFill>
                            <a:srgbClr val="000000"/>
                          </a:solidFill>
                          <a:miter lim="800000"/>
                          <a:headEnd/>
                          <a:tailEnd/>
                        </a:ln>
                      </wps:spPr>
                      <wps:txbx>
                        <w:txbxContent>
                          <w:p w:rsidRPr="00282EAB" w:rsidR="005330E5" w:rsidP="005330E5" w:rsidRDefault="005330E5" w14:paraId="521414FE" w14:textId="1FEF2924">
                            <w:pPr>
                              <w:pStyle w:val="NormalWeb"/>
                              <w:shd w:val="clear" w:color="auto" w:fill="FFFFFF"/>
                              <w:spacing w:before="0" w:beforeAutospacing="0" w:after="0" w:afterAutospacing="0"/>
                              <w:textAlignment w:val="baseline"/>
                              <w:rPr>
                                <w:rFonts w:ascii="Courier New" w:hAnsi="Courier New" w:eastAsia="SimSun" w:cs="Courier New"/>
                                <w:color w:val="4472C4" w:themeColor="accent1"/>
                                <w:lang w:val="en-US"/>
                              </w:rPr>
                            </w:pPr>
                            <w:r w:rsidRPr="00282EAB">
                              <w:rPr>
                                <w:rFonts w:ascii="Courier New" w:hAnsi="Courier New" w:eastAsia="SimSun" w:cs="Courier New"/>
                                <w:color w:val="4472C4" w:themeColor="accent1"/>
                                <w:bdr w:val="none" w:color="auto" w:sz="0" w:space="0" w:frame="1"/>
                                <w:lang w:val="en-US"/>
                              </w:rPr>
                              <w:t>converter/main.py --</w:t>
                            </w:r>
                            <w:proofErr w:type="spellStart"/>
                            <w:r w:rsidRPr="00282EAB">
                              <w:rPr>
                                <w:rFonts w:ascii="Courier New" w:hAnsi="Courier New" w:eastAsia="SimSun" w:cs="Courier New"/>
                                <w:color w:val="4472C4" w:themeColor="accent1"/>
                                <w:bdr w:val="none" w:color="auto" w:sz="0" w:space="0" w:frame="1"/>
                                <w:lang w:val="en-US"/>
                              </w:rPr>
                              <w:t>input_onnx</w:t>
                            </w:r>
                            <w:proofErr w:type="spellEnd"/>
                            <w:r w:rsidRPr="00282EAB">
                              <w:rPr>
                                <w:rFonts w:ascii="Courier New" w:hAnsi="Courier New" w:eastAsia="SimSun" w:cs="Courier New"/>
                                <w:color w:val="4472C4" w:themeColor="accent1"/>
                                <w:bdr w:val="none" w:color="auto" w:sz="0" w:space="0" w:frame="1"/>
                                <w:lang w:val="en-US"/>
                              </w:rPr>
                              <w:t xml:space="preserve"> </w:t>
                            </w:r>
                            <w:proofErr w:type="spellStart"/>
                            <w:proofErr w:type="gramStart"/>
                            <w:r w:rsidRPr="00282EAB">
                              <w:rPr>
                                <w:rFonts w:ascii="Courier New" w:hAnsi="Courier New" w:eastAsia="SimSun" w:cs="Courier New"/>
                                <w:color w:val="4472C4" w:themeColor="accent1"/>
                                <w:bdr w:val="none" w:color="auto" w:sz="0" w:space="0" w:frame="1"/>
                                <w:lang w:val="en-US"/>
                              </w:rPr>
                              <w:t>pytorch.onnx</w:t>
                            </w:r>
                            <w:proofErr w:type="spellEnd"/>
                            <w:proofErr w:type="gramEnd"/>
                            <w:r w:rsidRPr="00282EAB">
                              <w:rPr>
                                <w:rFonts w:ascii="Courier New" w:hAnsi="Courier New" w:eastAsia="SimSun" w:cs="Courier New"/>
                                <w:color w:val="4472C4" w:themeColor="accent1"/>
                                <w:bdr w:val="none" w:color="auto" w:sz="0" w:space="0" w:frame="1"/>
                                <w:lang w:val="en-US"/>
                              </w:rPr>
                              <w:t xml:space="preserve">  --output </w:t>
                            </w:r>
                            <w:proofErr w:type="spellStart"/>
                            <w:r w:rsidRPr="00282EAB">
                              <w:rPr>
                                <w:rFonts w:ascii="Courier New" w:hAnsi="Courier New" w:eastAsia="SimSun" w:cs="Courier New"/>
                                <w:color w:val="4472C4" w:themeColor="accent1"/>
                                <w:bdr w:val="none" w:color="auto" w:sz="0" w:space="0" w:frame="1"/>
                                <w:lang w:val="en-US"/>
                              </w:rPr>
                              <w:t>pytorch.</w:t>
                            </w:r>
                            <w:r w:rsidRPr="00282EAB">
                              <w:rPr>
                                <w:rStyle w:val="markwkqwzdwn4"/>
                                <w:rFonts w:ascii="Courier New" w:hAnsi="Courier New" w:eastAsia="SimSun" w:cs="Courier New"/>
                                <w:color w:val="4472C4" w:themeColor="accent1"/>
                                <w:bdr w:val="none" w:color="auto" w:sz="0" w:space="0" w:frame="1"/>
                                <w:lang w:val="en-US"/>
                              </w:rPr>
                              <w:t>sadl</w:t>
                            </w:r>
                            <w:proofErr w:type="spellEnd"/>
                            <w:r w:rsidRPr="00282EAB">
                              <w:rPr>
                                <w:rFonts w:ascii="Courier New" w:hAnsi="Courier New" w:eastAsia="SimSun" w:cs="Courier New"/>
                                <w:color w:val="4472C4" w:themeColor="accent1"/>
                                <w:bdr w:val="none" w:color="auto" w:sz="0" w:space="0" w:frame="1"/>
                                <w:lang w:val="en-US"/>
                              </w:rPr>
                              <w:t>  --verbose --</w:t>
                            </w:r>
                            <w:proofErr w:type="spellStart"/>
                            <w:r w:rsidRPr="00282EAB">
                              <w:rPr>
                                <w:rFonts w:ascii="Courier New" w:hAnsi="Courier New" w:eastAsia="SimSun" w:cs="Courier New"/>
                                <w:color w:val="4472C4" w:themeColor="accent1"/>
                                <w:bdr w:val="none" w:color="auto" w:sz="0" w:space="0" w:frame="1"/>
                                <w:lang w:val="en-US"/>
                              </w:rPr>
                              <w:t>verbose</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0FF112F6">
              <v:shape id="_x0000_s1029" style="position:absolute;margin-left:0;margin-top:19.3pt;width:513pt;height:110.6pt;z-index:2516669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" w14:anchorId="73942028">
                <v:textbox style="mso-fit-shape-to-text:t">
                  <w:txbxContent>
                    <w:p w:rsidRPr="00282EAB" w:rsidR="005330E5" w:rsidP="005330E5" w:rsidRDefault="005330E5" w14:paraId="784B8091" w14:textId="1FEF2924">
                      <w:pPr>
                        <w:pStyle w:val="NormalWeb"/>
                        <w:shd w:val="clear" w:color="auto" w:fill="FFFFFF"/>
                        <w:spacing w:before="0" w:beforeAutospacing="0" w:after="0" w:afterAutospacing="0"/>
                        <w:textAlignment w:val="baseline"/>
                        <w:rPr>
                          <w:rFonts w:ascii="Courier New" w:hAnsi="Courier New" w:eastAsia="SimSun" w:cs="Courier New"/>
                          <w:color w:val="4472C4" w:themeColor="accent1"/>
                          <w:lang w:val="en-US"/>
                        </w:rPr>
                      </w:pPr>
                      <w:r w:rsidRPr="00282EAB">
                        <w:rPr>
                          <w:rFonts w:ascii="Courier New" w:hAnsi="Courier New" w:eastAsia="SimSun" w:cs="Courier New"/>
                          <w:color w:val="4472C4" w:themeColor="accent1"/>
                          <w:bdr w:val="none" w:color="auto" w:sz="0" w:space="0" w:frame="1"/>
                          <w:lang w:val="en-US"/>
                        </w:rPr>
                        <w:t>converter/main.py --</w:t>
                      </w:r>
                      <w:proofErr w:type="spellStart"/>
                      <w:r w:rsidRPr="00282EAB">
                        <w:rPr>
                          <w:rFonts w:ascii="Courier New" w:hAnsi="Courier New" w:eastAsia="SimSun" w:cs="Courier New"/>
                          <w:color w:val="4472C4" w:themeColor="accent1"/>
                          <w:bdr w:val="none" w:color="auto" w:sz="0" w:space="0" w:frame="1"/>
                          <w:lang w:val="en-US"/>
                        </w:rPr>
                        <w:t>input_onnx</w:t>
                      </w:r>
                      <w:proofErr w:type="spellEnd"/>
                      <w:r w:rsidRPr="00282EAB">
                        <w:rPr>
                          <w:rFonts w:ascii="Courier New" w:hAnsi="Courier New" w:eastAsia="SimSun" w:cs="Courier New"/>
                          <w:color w:val="4472C4" w:themeColor="accent1"/>
                          <w:bdr w:val="none" w:color="auto" w:sz="0" w:space="0" w:frame="1"/>
                          <w:lang w:val="en-US"/>
                        </w:rPr>
                        <w:t xml:space="preserve"> </w:t>
                      </w:r>
                      <w:proofErr w:type="spellStart"/>
                      <w:proofErr w:type="gramStart"/>
                      <w:r w:rsidRPr="00282EAB">
                        <w:rPr>
                          <w:rFonts w:ascii="Courier New" w:hAnsi="Courier New" w:eastAsia="SimSun" w:cs="Courier New"/>
                          <w:color w:val="4472C4" w:themeColor="accent1"/>
                          <w:bdr w:val="none" w:color="auto" w:sz="0" w:space="0" w:frame="1"/>
                          <w:lang w:val="en-US"/>
                        </w:rPr>
                        <w:t>pytorch.onnx</w:t>
                      </w:r>
                      <w:proofErr w:type="spellEnd"/>
                      <w:proofErr w:type="gramEnd"/>
                      <w:r w:rsidRPr="00282EAB">
                        <w:rPr>
                          <w:rFonts w:ascii="Courier New" w:hAnsi="Courier New" w:eastAsia="SimSun" w:cs="Courier New"/>
                          <w:color w:val="4472C4" w:themeColor="accent1"/>
                          <w:bdr w:val="none" w:color="auto" w:sz="0" w:space="0" w:frame="1"/>
                          <w:lang w:val="en-US"/>
                        </w:rPr>
                        <w:t xml:space="preserve">  --output </w:t>
                      </w:r>
                      <w:proofErr w:type="spellStart"/>
                      <w:r w:rsidRPr="00282EAB">
                        <w:rPr>
                          <w:rFonts w:ascii="Courier New" w:hAnsi="Courier New" w:eastAsia="SimSun" w:cs="Courier New"/>
                          <w:color w:val="4472C4" w:themeColor="accent1"/>
                          <w:bdr w:val="none" w:color="auto" w:sz="0" w:space="0" w:frame="1"/>
                          <w:lang w:val="en-US"/>
                        </w:rPr>
                        <w:t>pytorch.</w:t>
                      </w:r>
                      <w:r w:rsidRPr="00282EAB">
                        <w:rPr>
                          <w:rStyle w:val="markwkqwzdwn4"/>
                          <w:rFonts w:ascii="Courier New" w:hAnsi="Courier New" w:eastAsia="SimSun" w:cs="Courier New"/>
                          <w:color w:val="4472C4" w:themeColor="accent1"/>
                          <w:bdr w:val="none" w:color="auto" w:sz="0" w:space="0" w:frame="1"/>
                          <w:lang w:val="en-US"/>
                        </w:rPr>
                        <w:t>sadl</w:t>
                      </w:r>
                      <w:proofErr w:type="spellEnd"/>
                      <w:r w:rsidRPr="00282EAB">
                        <w:rPr>
                          <w:rFonts w:ascii="Courier New" w:hAnsi="Courier New" w:eastAsia="SimSun" w:cs="Courier New"/>
                          <w:color w:val="4472C4" w:themeColor="accent1"/>
                          <w:bdr w:val="none" w:color="auto" w:sz="0" w:space="0" w:frame="1"/>
                          <w:lang w:val="en-US"/>
                        </w:rPr>
                        <w:t>  --verbose --</w:t>
                      </w:r>
                      <w:proofErr w:type="spellStart"/>
                      <w:r w:rsidRPr="00282EAB">
                        <w:rPr>
                          <w:rFonts w:ascii="Courier New" w:hAnsi="Courier New" w:eastAsia="SimSun" w:cs="Courier New"/>
                          <w:color w:val="4472C4" w:themeColor="accent1"/>
                          <w:bdr w:val="none" w:color="auto" w:sz="0" w:space="0" w:frame="1"/>
                          <w:lang w:val="en-US"/>
                        </w:rPr>
                        <w:t>verbose</w:t>
                      </w:r>
                      <w:proofErr w:type="spellEnd"/>
                    </w:p>
                  </w:txbxContent>
                </v:textbox>
                <w10:wrap type="topAndBottom" anchorx="margin"/>
              </v:shape>
            </w:pict>
          </mc:Fallback>
        </mc:AlternateContent>
      </w:r>
    </w:p>
    <w:p w:rsidRPr="00282EAB" w:rsidR="002D6A8F" w:rsidP="005330E5" w:rsidRDefault="002D6A8F" w14:paraId="2C984FE8" w14:textId="77777777">
      <w:pPr>
        <w:pStyle w:val="NormalWeb"/>
        <w:shd w:val="clear" w:color="auto" w:fill="FFFFFF"/>
        <w:spacing w:before="0" w:beforeAutospacing="0" w:after="0" w:afterAutospacing="0"/>
        <w:textAlignment w:val="baseline"/>
        <w:rPr>
          <w:rFonts w:hint="eastAsia" w:ascii="SimSun" w:hAnsi="SimSun" w:eastAsia="SimSun" w:cs="Segoe UI"/>
          <w:color w:val="4472C4" w:themeColor="accent1"/>
          <w:lang w:val="en-US"/>
        </w:rPr>
      </w:pPr>
      <w:r w:rsidRPr="00282EAB">
        <w:rPr>
          <w:rFonts w:ascii="Calibri" w:hAnsi="Calibri" w:eastAsia="SimSun" w:cs="Calibri"/>
          <w:color w:val="4472C4" w:themeColor="accent1"/>
          <w:bdr w:val="none" w:color="auto" w:sz="0" w:space="0" w:frame="1"/>
          <w:lang w:val="en-US"/>
        </w:rPr>
        <w:t>and then checking the names of the layers having the transpose added at the end in the section "[INFO] annotations".</w:t>
      </w:r>
    </w:p>
    <w:p w:rsidRPr="00D271A7" w:rsidR="002D6A8F" w:rsidP="002D6A8F" w:rsidRDefault="002D6A8F" w14:paraId="6A3E4342" w14:textId="77777777">
      <w:pPr>
        <w:pStyle w:val="NormalWeb"/>
        <w:shd w:val="clear" w:color="auto" w:fill="FFFFFF"/>
        <w:spacing w:before="0" w:beforeAutospacing="0" w:after="0" w:afterAutospacing="0"/>
        <w:textAlignment w:val="baseline"/>
        <w:rPr>
          <w:rFonts w:hint="eastAsia" w:ascii="SimSun" w:hAnsi="SimSun" w:eastAsia="SimSun" w:cs="Segoe UI"/>
          <w:color w:val="201F1E"/>
          <w:lang w:val="en-US"/>
        </w:rPr>
      </w:pPr>
      <w:r w:rsidRPr="00D271A7">
        <w:rPr>
          <w:rFonts w:ascii="Calibri" w:hAnsi="Calibri" w:eastAsia="SimSun" w:cs="Calibri"/>
          <w:color w:val="000000"/>
          <w:bdr w:val="none" w:color="auto" w:sz="0" w:space="0" w:frame="1"/>
          <w:lang w:val="en-US"/>
        </w:rPr>
        <w:t> </w:t>
      </w:r>
    </w:p>
    <w:p w:rsidR="002D6A8F" w:rsidP="005330E5" w:rsidRDefault="00A2377D" w14:paraId="71A71BDB" w14:textId="003E95BA">
      <w:pPr>
        <w:pStyle w:val="Heading2"/>
        <w:rPr>
          <w:rFonts w:eastAsia="SimSun"/>
          <w:bdr w:val="none" w:color="auto" w:sz="0" w:space="0" w:frame="1"/>
        </w:rPr>
      </w:pPr>
      <w:r w:rsidR="00A2377D">
        <w:rPr>
          <w:rFonts w:eastAsia="SimSun"/>
          <w:bdr w:val="none" w:color="auto" w:sz="0" w:space="0" w:frame="1"/>
        </w:rPr>
        <w:t>Dynamic i</w:t>
      </w:r>
      <w:r w:rsidR="002D6A8F">
        <w:rPr>
          <w:rFonts w:eastAsia="SimSun"/>
          <w:bdr w:val="none" w:color="auto" w:sz="0" w:space="0" w:frame="1"/>
        </w:rPr>
        <w:t>nputs</w:t>
      </w:r>
    </w:p>
    <w:p w:rsidRPr="00A2377D" w:rsidR="00A2377D" w:rsidP="00A2377D" w:rsidRDefault="00A2377D" w14:paraId="7C02B697" w14:textId="7205368B">
      <w:pPr>
        <w:rPr>
          <w:rFonts w:hint="eastAsia" w:eastAsia="SimSun"/>
        </w:rPr>
      </w:pPr>
      <w:r w:rsidRPr="00EF4E82">
        <w:rPr>
          <w:rFonts w:ascii="Segoe UI" w:hAnsi="Segoe UI" w:cs="Segoe UI"/>
          <w:noProof/>
          <w:color w:val="201F1E"/>
          <w:sz w:val="23"/>
          <w:szCs w:val="23"/>
        </w:rPr>
        <mc:AlternateContent>
          <mc:Choice Requires="wps">
            <w:drawing>
              <wp:anchor distT="45720" distB="45720" distL="114300" distR="114300" simplePos="0" relativeHeight="251668992" behindDoc="0" locked="0" layoutInCell="1" allowOverlap="1" wp14:anchorId="4D0A71A6" wp14:editId="1062B31F">
                <wp:simplePos x="0" y="0"/>
                <wp:positionH relativeFrom="margin">
                  <wp:align>left</wp:align>
                </wp:positionH>
                <wp:positionV relativeFrom="paragraph">
                  <wp:posOffset>254635</wp:posOffset>
                </wp:positionV>
                <wp:extent cx="5114925" cy="1657350"/>
                <wp:effectExtent l="0" t="0" r="28575" b="19050"/>
                <wp:wrapTopAndBottom/>
                <wp:docPr id="3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4925" cy="1657350"/>
                        </a:xfrm>
                        <a:prstGeom prst="rect">
                          <a:avLst/>
                        </a:prstGeom>
                        <a:solidFill>
                          <a:srgbClr val="FFFFFF"/>
                        </a:solidFill>
                        <a:ln w="9525">
                          <a:solidFill>
                            <a:srgbClr val="000000"/>
                          </a:solidFill>
                          <a:miter lim="800000"/>
                          <a:headEnd/>
                          <a:tailEnd/>
                        </a:ln>
                      </wps:spPr>
                      <wps:txbx>
                        <w:txbxContent>
                          <w:p w:rsidR="0042534C" w:rsidP="0042534C" w:rsidRDefault="00A2377D" w14:paraId="773BBDEE" w14:textId="48419108">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Courier New" w:hAnsi="Courier New" w:cs="Courier New"/>
                                <w:color w:val="000000"/>
                                <w:sz w:val="20"/>
                                <w:bdr w:val="none" w:color="auto" w:sz="0" w:space="0" w:frame="1"/>
                              </w:rPr>
                            </w:pPr>
                            <w:proofErr w:type="gramStart"/>
                            <w:r w:rsidRPr="0042534C">
                              <w:rPr>
                                <w:rFonts w:ascii="Courier New" w:hAnsi="Courier New" w:cs="Courier New"/>
                                <w:color w:val="000000"/>
                                <w:sz w:val="20"/>
                                <w:bdr w:val="none" w:color="auto" w:sz="0" w:space="0" w:frame="1"/>
                              </w:rPr>
                              <w:t>std::</w:t>
                            </w:r>
                            <w:proofErr w:type="spellStart"/>
                            <w:proofErr w:type="gramEnd"/>
                            <w:r w:rsidRPr="0042534C">
                              <w:rPr>
                                <w:rFonts w:ascii="Courier New" w:hAnsi="Courier New" w:cs="Courier New"/>
                                <w:color w:val="2B91AF"/>
                                <w:sz w:val="20"/>
                                <w:bdr w:val="none" w:color="auto" w:sz="0" w:space="0" w:frame="1"/>
                              </w:rPr>
                              <w:t>ifstream</w:t>
                            </w:r>
                            <w:proofErr w:type="spellEnd"/>
                            <w:r w:rsidRPr="0042534C">
                              <w:rPr>
                                <w:rFonts w:ascii="Courier New" w:hAnsi="Courier New" w:cs="Courier New"/>
                                <w:color w:val="000000"/>
                                <w:sz w:val="20"/>
                                <w:bdr w:val="none" w:color="auto" w:sz="0" w:space="0" w:frame="1"/>
                              </w:rPr>
                              <w:t> file(</w:t>
                            </w:r>
                            <w:proofErr w:type="spellStart"/>
                            <w:r w:rsidRPr="0042534C">
                              <w:rPr>
                                <w:rFonts w:ascii="Courier New" w:hAnsi="Courier New" w:cs="Courier New"/>
                                <w:color w:val="808080"/>
                                <w:sz w:val="20"/>
                                <w:bdr w:val="none" w:color="auto" w:sz="0" w:space="0" w:frame="1"/>
                              </w:rPr>
                              <w:t>path_to_graph_output</w:t>
                            </w:r>
                            <w:r w:rsidRPr="0042534C">
                              <w:rPr>
                                <w:rFonts w:ascii="Courier New" w:hAnsi="Courier New" w:cs="Courier New"/>
                                <w:color w:val="000000"/>
                                <w:sz w:val="20"/>
                                <w:bdr w:val="none" w:color="auto" w:sz="0" w:space="0" w:frame="1"/>
                              </w:rPr>
                              <w:t>,std</w:t>
                            </w:r>
                            <w:proofErr w:type="spellEnd"/>
                            <w:r w:rsidRPr="0042534C">
                              <w:rPr>
                                <w:rFonts w:ascii="Courier New" w:hAnsi="Courier New" w:cs="Courier New"/>
                                <w:color w:val="000000"/>
                                <w:sz w:val="20"/>
                                <w:bdr w:val="none" w:color="auto" w:sz="0" w:space="0" w:frame="1"/>
                              </w:rPr>
                              <w:t>::</w:t>
                            </w:r>
                            <w:proofErr w:type="spellStart"/>
                            <w:r w:rsidRPr="0042534C">
                              <w:rPr>
                                <w:rFonts w:ascii="Courier New" w:hAnsi="Courier New" w:cs="Courier New"/>
                                <w:color w:val="2B91AF"/>
                                <w:sz w:val="20"/>
                                <w:bdr w:val="none" w:color="auto" w:sz="0" w:space="0" w:frame="1"/>
                              </w:rPr>
                              <w:t>ios</w:t>
                            </w:r>
                            <w:proofErr w:type="spellEnd"/>
                            <w:r w:rsidRPr="0042534C">
                              <w:rPr>
                                <w:rFonts w:ascii="Courier New" w:hAnsi="Courier New" w:cs="Courier New"/>
                                <w:color w:val="000000"/>
                                <w:sz w:val="20"/>
                                <w:bdr w:val="none" w:color="auto" w:sz="0" w:space="0" w:frame="1"/>
                              </w:rPr>
                              <w:t>::binary);</w:t>
                            </w:r>
                          </w:p>
                          <w:p w:rsidRPr="0042534C" w:rsidR="0042534C" w:rsidP="0042534C" w:rsidRDefault="0042534C" w14:paraId="1665AAD6" w14:textId="77777777">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Courier New" w:hAnsi="Courier New" w:cs="Courier New"/>
                                <w:color w:val="000000"/>
                                <w:sz w:val="20"/>
                                <w:bdr w:val="none" w:color="auto" w:sz="0" w:space="0" w:frame="1"/>
                              </w:rPr>
                            </w:pPr>
                          </w:p>
                          <w:p w:rsidRPr="0042534C" w:rsidR="00A2377D" w:rsidP="0042534C" w:rsidRDefault="00A2377D" w14:paraId="6C31DB72" w14:textId="5587152F">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Courier New" w:hAnsi="Courier New" w:cs="Courier New"/>
                                <w:color w:val="201F1E"/>
                                <w:sz w:val="20"/>
                              </w:rPr>
                            </w:pPr>
                            <w:r w:rsidRPr="0042534C">
                              <w:rPr>
                                <w:rFonts w:ascii="Courier New" w:hAnsi="Courier New" w:cs="Courier New"/>
                                <w:color w:val="0000FF"/>
                                <w:sz w:val="20"/>
                                <w:bdr w:val="none" w:color="auto" w:sz="0" w:space="0" w:frame="1"/>
                              </w:rPr>
                              <w:t>if</w:t>
                            </w:r>
                            <w:r w:rsidRPr="0042534C">
                              <w:rPr>
                                <w:rFonts w:ascii="Courier New" w:hAnsi="Courier New" w:cs="Courier New"/>
                                <w:color w:val="000000"/>
                                <w:sz w:val="20"/>
                                <w:bdr w:val="none" w:color="auto" w:sz="0" w:space="0" w:frame="1"/>
                              </w:rPr>
                              <w:t> </w:t>
                            </w:r>
                            <w:proofErr w:type="gramStart"/>
                            <w:r w:rsidRPr="0042534C">
                              <w:rPr>
                                <w:rFonts w:ascii="Courier New" w:hAnsi="Courier New" w:cs="Courier New"/>
                                <w:color w:val="000000"/>
                                <w:sz w:val="20"/>
                                <w:bdr w:val="none" w:color="auto" w:sz="0" w:space="0" w:frame="1"/>
                              </w:rPr>
                              <w:t>(!</w:t>
                            </w:r>
                            <w:proofErr w:type="spellStart"/>
                            <w:r w:rsidRPr="0042534C">
                              <w:rPr>
                                <w:rFonts w:ascii="Courier New" w:hAnsi="Courier New" w:cs="Courier New"/>
                                <w:color w:val="808080"/>
                                <w:sz w:val="20"/>
                                <w:bdr w:val="none" w:color="auto" w:sz="0" w:space="0" w:frame="1"/>
                              </w:rPr>
                              <w:t>model</w:t>
                            </w:r>
                            <w:proofErr w:type="gramEnd"/>
                            <w:r w:rsidRPr="0042534C">
                              <w:rPr>
                                <w:rFonts w:ascii="Courier New" w:hAnsi="Courier New" w:cs="Courier New"/>
                                <w:color w:val="000000"/>
                                <w:sz w:val="20"/>
                                <w:bdr w:val="none" w:color="auto" w:sz="0" w:space="0" w:frame="1"/>
                              </w:rPr>
                              <w:t>.load</w:t>
                            </w:r>
                            <w:proofErr w:type="spellEnd"/>
                            <w:r w:rsidRPr="0042534C">
                              <w:rPr>
                                <w:rFonts w:ascii="Courier New" w:hAnsi="Courier New" w:cs="Courier New"/>
                                <w:color w:val="000000"/>
                                <w:sz w:val="20"/>
                                <w:bdr w:val="none" w:color="auto" w:sz="0" w:space="0" w:frame="1"/>
                              </w:rPr>
                              <w:t>(file)){</w:t>
                            </w:r>
                          </w:p>
                          <w:p w:rsidRPr="0042534C" w:rsidR="0042534C" w:rsidP="0042534C" w:rsidRDefault="00A2377D" w14:paraId="021FE6C3" w14:textId="77777777">
                            <w:pPr>
                              <w:pStyle w:val="NormalWeb"/>
                              <w:shd w:val="clear" w:color="auto" w:fill="FFFFFF"/>
                              <w:spacing w:before="0" w:beforeAutospacing="0" w:after="0" w:afterAutospacing="0"/>
                              <w:ind w:left="720"/>
                              <w:textAlignment w:val="baseline"/>
                              <w:rPr>
                                <w:rFonts w:ascii="Courier New" w:hAnsi="Courier New" w:cs="Courier New"/>
                                <w:color w:val="201F1E"/>
                                <w:sz w:val="20"/>
                                <w:szCs w:val="20"/>
                                <w:lang w:val="en-US"/>
                              </w:rPr>
                            </w:pPr>
                            <w:r w:rsidRPr="0042534C">
                              <w:rPr>
                                <w:rFonts w:ascii="Courier New" w:hAnsi="Courier New" w:cs="Courier New"/>
                                <w:color w:val="000000"/>
                                <w:sz w:val="20"/>
                                <w:szCs w:val="20"/>
                                <w:bdr w:val="none" w:color="auto" w:sz="0" w:space="0" w:frame="1"/>
                                <w:lang w:val="en-US"/>
                              </w:rPr>
                              <w:t>    </w:t>
                            </w:r>
                            <w:r w:rsidRPr="0042534C">
                              <w:rPr>
                                <w:rFonts w:ascii="Courier New" w:hAnsi="Courier New" w:cs="Courier New"/>
                                <w:color w:val="0000FF"/>
                                <w:sz w:val="20"/>
                                <w:szCs w:val="20"/>
                                <w:bdr w:val="none" w:color="auto" w:sz="0" w:space="0" w:frame="1"/>
                                <w:lang w:val="en-US"/>
                              </w:rPr>
                              <w:t>return</w:t>
                            </w:r>
                            <w:r w:rsidRPr="0042534C">
                              <w:rPr>
                                <w:rFonts w:ascii="Courier New" w:hAnsi="Courier New" w:cs="Courier New"/>
                                <w:color w:val="000000"/>
                                <w:sz w:val="20"/>
                                <w:szCs w:val="20"/>
                                <w:bdr w:val="none" w:color="auto" w:sz="0" w:space="0" w:frame="1"/>
                                <w:lang w:val="en-US"/>
                              </w:rPr>
                              <w:t> </w:t>
                            </w:r>
                            <w:proofErr w:type="gramStart"/>
                            <w:r w:rsidRPr="0042534C">
                              <w:rPr>
                                <w:rFonts w:ascii="Courier New" w:hAnsi="Courier New" w:cs="Courier New"/>
                                <w:color w:val="000000"/>
                                <w:sz w:val="20"/>
                                <w:szCs w:val="20"/>
                                <w:bdr w:val="none" w:color="auto" w:sz="0" w:space="0" w:frame="1"/>
                                <w:lang w:val="en-US"/>
                              </w:rPr>
                              <w:t>-1;</w:t>
                            </w:r>
                            <w:proofErr w:type="gramEnd"/>
                          </w:p>
                          <w:p w:rsidRPr="0042534C" w:rsidR="00A2377D" w:rsidP="0042534C" w:rsidRDefault="00A2377D" w14:paraId="0FF9161F" w14:textId="5B0FA453">
                            <w:pPr>
                              <w:pStyle w:val="NormalWeb"/>
                              <w:shd w:val="clear" w:color="auto" w:fill="FFFFFF"/>
                              <w:spacing w:before="0" w:beforeAutospacing="0" w:after="0" w:afterAutospacing="0"/>
                              <w:textAlignment w:val="baseline"/>
                              <w:rPr>
                                <w:rFonts w:ascii="Courier New" w:hAnsi="Courier New" w:cs="Courier New"/>
                                <w:color w:val="201F1E"/>
                                <w:sz w:val="20"/>
                                <w:szCs w:val="20"/>
                                <w:lang w:val="en-US"/>
                              </w:rPr>
                            </w:pPr>
                            <w:r w:rsidRPr="0042534C">
                              <w:rPr>
                                <w:rFonts w:ascii="Courier New" w:hAnsi="Courier New" w:cs="Courier New"/>
                                <w:color w:val="000000"/>
                                <w:sz w:val="20"/>
                                <w:szCs w:val="20"/>
                                <w:bdr w:val="none" w:color="auto" w:sz="0" w:space="0" w:frame="1"/>
                                <w:lang w:val="en-US"/>
                              </w:rPr>
                              <w:t>}</w:t>
                            </w:r>
                          </w:p>
                          <w:p w:rsidRPr="0042534C" w:rsidR="00A2377D" w:rsidP="0042534C" w:rsidRDefault="0042534C" w14:paraId="61D25A8F" w14:textId="2875C04A">
                            <w:pPr>
                              <w:pStyle w:val="NormalWeb"/>
                              <w:shd w:val="clear" w:color="auto" w:fill="FFFFFF"/>
                              <w:spacing w:before="0" w:beforeAutospacing="0" w:after="0" w:afterAutospacing="0"/>
                              <w:textAlignment w:val="baseline"/>
                              <w:rPr>
                                <w:rFonts w:ascii="Courier New" w:hAnsi="Courier New" w:cs="Courier New"/>
                                <w:color w:val="201F1E"/>
                                <w:sz w:val="20"/>
                                <w:szCs w:val="20"/>
                                <w:lang w:val="en-US"/>
                              </w:rPr>
                            </w:pPr>
                            <w:r w:rsidRPr="0042534C">
                              <w:rPr>
                                <w:rFonts w:ascii="Courier New" w:hAnsi="Courier New" w:cs="Courier New"/>
                                <w:color w:val="000000"/>
                                <w:sz w:val="20"/>
                                <w:szCs w:val="20"/>
                                <w:bdr w:val="none" w:color="auto" w:sz="0" w:space="0" w:frame="1"/>
                                <w:lang w:val="en-US"/>
                              </w:rPr>
                              <w:t xml:space="preserve">// </w:t>
                            </w:r>
                            <w:r w:rsidRPr="0042534C" w:rsidR="00A2377D">
                              <w:rPr>
                                <w:rFonts w:ascii="Courier New" w:hAnsi="Courier New" w:cs="Courier New"/>
                                <w:color w:val="000000"/>
                                <w:sz w:val="20"/>
                                <w:szCs w:val="20"/>
                                <w:bdr w:val="none" w:color="auto" w:sz="0" w:space="0" w:frame="1"/>
                                <w:lang w:val="en-US"/>
                              </w:rPr>
                              <w:t xml:space="preserve">OK until here, but then some problem </w:t>
                            </w:r>
                            <w:proofErr w:type="gramStart"/>
                            <w:r w:rsidRPr="0042534C" w:rsidR="00A2377D">
                              <w:rPr>
                                <w:rFonts w:ascii="Courier New" w:hAnsi="Courier New" w:cs="Courier New"/>
                                <w:color w:val="000000"/>
                                <w:sz w:val="20"/>
                                <w:szCs w:val="20"/>
                                <w:bdr w:val="none" w:color="auto" w:sz="0" w:space="0" w:frame="1"/>
                                <w:lang w:val="en-US"/>
                              </w:rPr>
                              <w:t>arise</w:t>
                            </w:r>
                            <w:proofErr w:type="gramEnd"/>
                            <w:r w:rsidRPr="0042534C" w:rsidR="00A2377D">
                              <w:rPr>
                                <w:rFonts w:ascii="Courier New" w:hAnsi="Courier New" w:cs="Courier New"/>
                                <w:color w:val="000000"/>
                                <w:sz w:val="20"/>
                                <w:szCs w:val="20"/>
                                <w:bdr w:val="none" w:color="auto" w:sz="0" w:space="0" w:frame="1"/>
                                <w:lang w:val="en-US"/>
                              </w:rPr>
                              <w:t xml:space="preserve"> here:</w:t>
                            </w:r>
                          </w:p>
                          <w:p w:rsidRPr="0042534C" w:rsidR="0042534C" w:rsidP="0042534C" w:rsidRDefault="00A2377D" w14:paraId="0AA584E7" w14:textId="77777777">
                            <w:pPr>
                              <w:pStyle w:val="NormalWeb"/>
                              <w:shd w:val="clear" w:color="auto" w:fill="FFFFFF"/>
                              <w:spacing w:before="0" w:beforeAutospacing="0" w:after="0" w:afterAutospacing="0"/>
                              <w:textAlignment w:val="baseline"/>
                              <w:rPr>
                                <w:rFonts w:ascii="Courier New" w:hAnsi="Courier New" w:cs="Courier New"/>
                                <w:color w:val="000000"/>
                                <w:sz w:val="20"/>
                                <w:szCs w:val="20"/>
                                <w:bdr w:val="none" w:color="auto" w:sz="0" w:space="0" w:frame="1"/>
                                <w:lang w:val="en-US"/>
                              </w:rPr>
                            </w:pPr>
                            <w:r w:rsidRPr="0042534C">
                              <w:rPr>
                                <w:rFonts w:ascii="Courier New" w:hAnsi="Courier New" w:cs="Courier New"/>
                                <w:color w:val="000000"/>
                                <w:sz w:val="20"/>
                                <w:szCs w:val="20"/>
                                <w:bdr w:val="none" w:color="auto" w:sz="0" w:space="0" w:frame="1"/>
                                <w:lang w:val="en-US"/>
                              </w:rPr>
                              <w:t>if </w:t>
                            </w:r>
                            <w:proofErr w:type="gramStart"/>
                            <w:r w:rsidRPr="0042534C">
                              <w:rPr>
                                <w:rFonts w:ascii="Courier New" w:hAnsi="Courier New" w:cs="Courier New"/>
                                <w:color w:val="000000"/>
                                <w:sz w:val="20"/>
                                <w:szCs w:val="20"/>
                                <w:bdr w:val="none" w:color="auto" w:sz="0" w:space="0" w:frame="1"/>
                                <w:lang w:val="en-US"/>
                              </w:rPr>
                              <w:t>(!</w:t>
                            </w:r>
                            <w:proofErr w:type="spellStart"/>
                            <w:r w:rsidRPr="0042534C">
                              <w:rPr>
                                <w:rFonts w:ascii="Courier New" w:hAnsi="Courier New" w:cs="Courier New"/>
                                <w:color w:val="000000"/>
                                <w:sz w:val="20"/>
                                <w:szCs w:val="20"/>
                                <w:bdr w:val="none" w:color="auto" w:sz="0" w:space="0" w:frame="1"/>
                                <w:lang w:val="en-US"/>
                              </w:rPr>
                              <w:t>model</w:t>
                            </w:r>
                            <w:proofErr w:type="gramEnd"/>
                            <w:r w:rsidRPr="0042534C">
                              <w:rPr>
                                <w:rFonts w:ascii="Courier New" w:hAnsi="Courier New" w:cs="Courier New"/>
                                <w:color w:val="000000"/>
                                <w:sz w:val="20"/>
                                <w:szCs w:val="20"/>
                                <w:bdr w:val="none" w:color="auto" w:sz="0" w:space="0" w:frame="1"/>
                                <w:lang w:val="en-US"/>
                              </w:rPr>
                              <w:t>.init</w:t>
                            </w:r>
                            <w:proofErr w:type="spellEnd"/>
                            <w:r w:rsidRPr="0042534C">
                              <w:rPr>
                                <w:rFonts w:ascii="Courier New" w:hAnsi="Courier New" w:cs="Courier New"/>
                                <w:color w:val="000000"/>
                                <w:sz w:val="20"/>
                                <w:szCs w:val="20"/>
                                <w:bdr w:val="none" w:color="auto" w:sz="0" w:space="0" w:frame="1"/>
                                <w:lang w:val="en-US"/>
                              </w:rPr>
                              <w:t>(</w:t>
                            </w:r>
                            <w:proofErr w:type="spellStart"/>
                            <w:r w:rsidRPr="0042534C">
                              <w:rPr>
                                <w:rFonts w:ascii="Courier New" w:hAnsi="Courier New" w:cs="Courier New"/>
                                <w:color w:val="000000"/>
                                <w:sz w:val="20"/>
                                <w:szCs w:val="20"/>
                                <w:bdr w:val="none" w:color="auto" w:sz="0" w:space="0" w:frame="1"/>
                                <w:lang w:val="en-US"/>
                              </w:rPr>
                              <w:t>vector_tensors_input</w:t>
                            </w:r>
                            <w:proofErr w:type="spellEnd"/>
                            <w:r w:rsidRPr="0042534C">
                              <w:rPr>
                                <w:rFonts w:ascii="Courier New" w:hAnsi="Courier New" w:cs="Courier New"/>
                                <w:color w:val="000000"/>
                                <w:sz w:val="20"/>
                                <w:szCs w:val="20"/>
                                <w:bdr w:val="none" w:color="auto" w:sz="0" w:space="0" w:frame="1"/>
                                <w:lang w:val="en-US"/>
                              </w:rPr>
                              <w:t>))</w:t>
                            </w:r>
                          </w:p>
                          <w:p w:rsidRPr="0042534C" w:rsidR="00A2377D" w:rsidP="0042534C" w:rsidRDefault="00A2377D" w14:paraId="15078FA3" w14:textId="28FCF090">
                            <w:pPr>
                              <w:pStyle w:val="NormalWeb"/>
                              <w:shd w:val="clear" w:color="auto" w:fill="FFFFFF"/>
                              <w:spacing w:before="0" w:beforeAutospacing="0" w:after="0" w:afterAutospacing="0"/>
                              <w:textAlignment w:val="baseline"/>
                              <w:rPr>
                                <w:rFonts w:ascii="Courier New" w:hAnsi="Courier New" w:cs="Courier New"/>
                                <w:color w:val="000000"/>
                                <w:sz w:val="20"/>
                                <w:szCs w:val="20"/>
                                <w:bdr w:val="none" w:color="auto" w:sz="0" w:space="0" w:frame="1"/>
                                <w:lang w:val="en-US"/>
                              </w:rPr>
                            </w:pPr>
                            <w:r w:rsidRPr="0042534C">
                              <w:rPr>
                                <w:rFonts w:ascii="Courier New" w:hAnsi="Courier New" w:cs="Courier New"/>
                                <w:color w:val="000000"/>
                                <w:sz w:val="20"/>
                                <w:szCs w:val="20"/>
                                <w:bdr w:val="none" w:color="auto" w:sz="0" w:space="0" w:frame="1"/>
                                <w:lang w:val="en-US"/>
                              </w:rPr>
                              <w:t xml:space="preserve"> {</w:t>
                            </w:r>
                          </w:p>
                          <w:p w:rsidRPr="0042534C" w:rsidR="0042534C" w:rsidP="0042534C" w:rsidRDefault="00A2377D" w14:paraId="1A7B6961" w14:textId="77777777">
                            <w:pPr>
                              <w:pStyle w:val="NormalWeb"/>
                              <w:shd w:val="clear" w:color="auto" w:fill="FFFFFF"/>
                              <w:spacing w:before="0" w:beforeAutospacing="0" w:after="0" w:afterAutospacing="0"/>
                              <w:ind w:left="720"/>
                              <w:textAlignment w:val="baseline"/>
                              <w:rPr>
                                <w:rFonts w:ascii="Courier New" w:hAnsi="Courier New" w:cs="Courier New"/>
                                <w:color w:val="000000"/>
                                <w:sz w:val="20"/>
                                <w:szCs w:val="20"/>
                                <w:bdr w:val="none" w:color="auto" w:sz="0" w:space="0" w:frame="1"/>
                                <w:lang w:val="en-US"/>
                              </w:rPr>
                            </w:pPr>
                            <w:r w:rsidRPr="0042534C">
                              <w:rPr>
                                <w:rFonts w:ascii="Courier New" w:hAnsi="Courier New" w:cs="Courier New"/>
                                <w:color w:val="000000"/>
                                <w:sz w:val="20"/>
                                <w:szCs w:val="20"/>
                                <w:bdr w:val="none" w:color="auto" w:sz="0" w:space="0" w:frame="1"/>
                                <w:lang w:val="en-US"/>
                              </w:rPr>
                              <w:t>  return </w:t>
                            </w:r>
                            <w:proofErr w:type="gramStart"/>
                            <w:r w:rsidRPr="0042534C">
                              <w:rPr>
                                <w:rFonts w:ascii="Courier New" w:hAnsi="Courier New" w:cs="Courier New"/>
                                <w:color w:val="000000"/>
                                <w:sz w:val="20"/>
                                <w:szCs w:val="20"/>
                                <w:bdr w:val="none" w:color="auto" w:sz="0" w:space="0" w:frame="1"/>
                                <w:lang w:val="en-US"/>
                              </w:rPr>
                              <w:t>-1;</w:t>
                            </w:r>
                            <w:proofErr w:type="gramEnd"/>
                          </w:p>
                          <w:p w:rsidRPr="0042534C" w:rsidR="00A2377D" w:rsidP="0042534C" w:rsidRDefault="00A2377D" w14:paraId="0DB7AC6C" w14:textId="71B719E2">
                            <w:pPr>
                              <w:pStyle w:val="NormalWeb"/>
                              <w:shd w:val="clear" w:color="auto" w:fill="FFFFFF"/>
                              <w:spacing w:before="0" w:beforeAutospacing="0" w:after="0" w:afterAutospacing="0"/>
                              <w:textAlignment w:val="baseline"/>
                              <w:rPr>
                                <w:rFonts w:ascii="Courier New" w:hAnsi="Courier New" w:cs="Courier New"/>
                                <w:color w:val="000000"/>
                                <w:sz w:val="20"/>
                                <w:szCs w:val="20"/>
                                <w:bdr w:val="none" w:color="auto" w:sz="0" w:space="0" w:frame="1"/>
                                <w:lang w:val="en-US"/>
                              </w:rPr>
                            </w:pPr>
                            <w:r w:rsidRPr="0042534C">
                              <w:rPr>
                                <w:rFonts w:ascii="Courier New" w:hAnsi="Courier New" w:cs="Courier New"/>
                                <w:color w:val="000000"/>
                                <w:sz w:val="20"/>
                                <w:szCs w:val="20"/>
                                <w:bdr w:val="none" w:color="auto" w:sz="0" w:space="0" w:frame="1"/>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78E6017B">
              <v:shape id="_x0000_s1030" style="position:absolute;left:0;text-align:left;margin-left:0;margin-top:20.05pt;width:402.75pt;height:130.5pt;z-index:25166899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" w14:anchorId="4D0A71A6">
                <v:textbox>
                  <w:txbxContent>
                    <w:p w:rsidR="0042534C" w:rsidP="0042534C" w:rsidRDefault="00A2377D" w14:paraId="29207C52" w14:textId="48419108">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Courier New" w:hAnsi="Courier New" w:cs="Courier New"/>
                          <w:color w:val="000000"/>
                          <w:sz w:val="20"/>
                          <w:bdr w:val="none" w:color="auto" w:sz="0" w:space="0" w:frame="1"/>
                        </w:rPr>
                      </w:pPr>
                      <w:proofErr w:type="gramStart"/>
                      <w:r w:rsidRPr="0042534C">
                        <w:rPr>
                          <w:rFonts w:ascii="Courier New" w:hAnsi="Courier New" w:cs="Courier New"/>
                          <w:color w:val="000000"/>
                          <w:sz w:val="20"/>
                          <w:bdr w:val="none" w:color="auto" w:sz="0" w:space="0" w:frame="1"/>
                        </w:rPr>
                        <w:t>std::</w:t>
                      </w:r>
                      <w:proofErr w:type="spellStart"/>
                      <w:proofErr w:type="gramEnd"/>
                      <w:r w:rsidRPr="0042534C">
                        <w:rPr>
                          <w:rFonts w:ascii="Courier New" w:hAnsi="Courier New" w:cs="Courier New"/>
                          <w:color w:val="2B91AF"/>
                          <w:sz w:val="20"/>
                          <w:bdr w:val="none" w:color="auto" w:sz="0" w:space="0" w:frame="1"/>
                        </w:rPr>
                        <w:t>ifstream</w:t>
                      </w:r>
                      <w:proofErr w:type="spellEnd"/>
                      <w:r w:rsidRPr="0042534C">
                        <w:rPr>
                          <w:rFonts w:ascii="Courier New" w:hAnsi="Courier New" w:cs="Courier New"/>
                          <w:color w:val="000000"/>
                          <w:sz w:val="20"/>
                          <w:bdr w:val="none" w:color="auto" w:sz="0" w:space="0" w:frame="1"/>
                        </w:rPr>
                        <w:t> file(</w:t>
                      </w:r>
                      <w:proofErr w:type="spellStart"/>
                      <w:r w:rsidRPr="0042534C">
                        <w:rPr>
                          <w:rFonts w:ascii="Courier New" w:hAnsi="Courier New" w:cs="Courier New"/>
                          <w:color w:val="808080"/>
                          <w:sz w:val="20"/>
                          <w:bdr w:val="none" w:color="auto" w:sz="0" w:space="0" w:frame="1"/>
                        </w:rPr>
                        <w:t>path_to_graph_output</w:t>
                      </w:r>
                      <w:r w:rsidRPr="0042534C">
                        <w:rPr>
                          <w:rFonts w:ascii="Courier New" w:hAnsi="Courier New" w:cs="Courier New"/>
                          <w:color w:val="000000"/>
                          <w:sz w:val="20"/>
                          <w:bdr w:val="none" w:color="auto" w:sz="0" w:space="0" w:frame="1"/>
                        </w:rPr>
                        <w:t>,std</w:t>
                      </w:r>
                      <w:proofErr w:type="spellEnd"/>
                      <w:r w:rsidRPr="0042534C">
                        <w:rPr>
                          <w:rFonts w:ascii="Courier New" w:hAnsi="Courier New" w:cs="Courier New"/>
                          <w:color w:val="000000"/>
                          <w:sz w:val="20"/>
                          <w:bdr w:val="none" w:color="auto" w:sz="0" w:space="0" w:frame="1"/>
                        </w:rPr>
                        <w:t>::</w:t>
                      </w:r>
                      <w:proofErr w:type="spellStart"/>
                      <w:r w:rsidRPr="0042534C">
                        <w:rPr>
                          <w:rFonts w:ascii="Courier New" w:hAnsi="Courier New" w:cs="Courier New"/>
                          <w:color w:val="2B91AF"/>
                          <w:sz w:val="20"/>
                          <w:bdr w:val="none" w:color="auto" w:sz="0" w:space="0" w:frame="1"/>
                        </w:rPr>
                        <w:t>ios</w:t>
                      </w:r>
                      <w:proofErr w:type="spellEnd"/>
                      <w:r w:rsidRPr="0042534C">
                        <w:rPr>
                          <w:rFonts w:ascii="Courier New" w:hAnsi="Courier New" w:cs="Courier New"/>
                          <w:color w:val="000000"/>
                          <w:sz w:val="20"/>
                          <w:bdr w:val="none" w:color="auto" w:sz="0" w:space="0" w:frame="1"/>
                        </w:rPr>
                        <w:t>::binary);</w:t>
                      </w:r>
                    </w:p>
                    <w:p w:rsidRPr="0042534C" w:rsidR="0042534C" w:rsidP="0042534C" w:rsidRDefault="0042534C" w14:paraId="0A37501D" w14:textId="77777777">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Courier New" w:hAnsi="Courier New" w:cs="Courier New"/>
                          <w:color w:val="000000"/>
                          <w:sz w:val="20"/>
                          <w:bdr w:val="none" w:color="auto" w:sz="0" w:space="0" w:frame="1"/>
                        </w:rPr>
                      </w:pPr>
                    </w:p>
                    <w:p w:rsidRPr="0042534C" w:rsidR="00A2377D" w:rsidP="0042534C" w:rsidRDefault="00A2377D" w14:paraId="26EE80EF" w14:textId="5587152F">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Courier New" w:hAnsi="Courier New" w:cs="Courier New"/>
                          <w:color w:val="201F1E"/>
                          <w:sz w:val="20"/>
                        </w:rPr>
                      </w:pPr>
                      <w:r w:rsidRPr="0042534C">
                        <w:rPr>
                          <w:rFonts w:ascii="Courier New" w:hAnsi="Courier New" w:cs="Courier New"/>
                          <w:color w:val="0000FF"/>
                          <w:sz w:val="20"/>
                          <w:bdr w:val="none" w:color="auto" w:sz="0" w:space="0" w:frame="1"/>
                        </w:rPr>
                        <w:t>if</w:t>
                      </w:r>
                      <w:r w:rsidRPr="0042534C">
                        <w:rPr>
                          <w:rFonts w:ascii="Courier New" w:hAnsi="Courier New" w:cs="Courier New"/>
                          <w:color w:val="000000"/>
                          <w:sz w:val="20"/>
                          <w:bdr w:val="none" w:color="auto" w:sz="0" w:space="0" w:frame="1"/>
                        </w:rPr>
                        <w:t> </w:t>
                      </w:r>
                      <w:proofErr w:type="gramStart"/>
                      <w:r w:rsidRPr="0042534C">
                        <w:rPr>
                          <w:rFonts w:ascii="Courier New" w:hAnsi="Courier New" w:cs="Courier New"/>
                          <w:color w:val="000000"/>
                          <w:sz w:val="20"/>
                          <w:bdr w:val="none" w:color="auto" w:sz="0" w:space="0" w:frame="1"/>
                        </w:rPr>
                        <w:t>(!</w:t>
                      </w:r>
                      <w:proofErr w:type="spellStart"/>
                      <w:r w:rsidRPr="0042534C">
                        <w:rPr>
                          <w:rFonts w:ascii="Courier New" w:hAnsi="Courier New" w:cs="Courier New"/>
                          <w:color w:val="808080"/>
                          <w:sz w:val="20"/>
                          <w:bdr w:val="none" w:color="auto" w:sz="0" w:space="0" w:frame="1"/>
                        </w:rPr>
                        <w:t>model</w:t>
                      </w:r>
                      <w:proofErr w:type="gramEnd"/>
                      <w:r w:rsidRPr="0042534C">
                        <w:rPr>
                          <w:rFonts w:ascii="Courier New" w:hAnsi="Courier New" w:cs="Courier New"/>
                          <w:color w:val="000000"/>
                          <w:sz w:val="20"/>
                          <w:bdr w:val="none" w:color="auto" w:sz="0" w:space="0" w:frame="1"/>
                        </w:rPr>
                        <w:t>.load</w:t>
                      </w:r>
                      <w:proofErr w:type="spellEnd"/>
                      <w:r w:rsidRPr="0042534C">
                        <w:rPr>
                          <w:rFonts w:ascii="Courier New" w:hAnsi="Courier New" w:cs="Courier New"/>
                          <w:color w:val="000000"/>
                          <w:sz w:val="20"/>
                          <w:bdr w:val="none" w:color="auto" w:sz="0" w:space="0" w:frame="1"/>
                        </w:rPr>
                        <w:t>(file)){</w:t>
                      </w:r>
                    </w:p>
                    <w:p w:rsidRPr="0042534C" w:rsidR="0042534C" w:rsidP="0042534C" w:rsidRDefault="00A2377D" w14:paraId="0C29A277" w14:textId="77777777">
                      <w:pPr>
                        <w:pStyle w:val="NormalWeb"/>
                        <w:shd w:val="clear" w:color="auto" w:fill="FFFFFF"/>
                        <w:spacing w:before="0" w:beforeAutospacing="0" w:after="0" w:afterAutospacing="0"/>
                        <w:ind w:left="720"/>
                        <w:textAlignment w:val="baseline"/>
                        <w:rPr>
                          <w:rFonts w:ascii="Courier New" w:hAnsi="Courier New" w:cs="Courier New"/>
                          <w:color w:val="201F1E"/>
                          <w:sz w:val="20"/>
                          <w:szCs w:val="20"/>
                          <w:lang w:val="en-US"/>
                        </w:rPr>
                      </w:pPr>
                      <w:r w:rsidRPr="0042534C">
                        <w:rPr>
                          <w:rFonts w:ascii="Courier New" w:hAnsi="Courier New" w:cs="Courier New"/>
                          <w:color w:val="000000"/>
                          <w:sz w:val="20"/>
                          <w:szCs w:val="20"/>
                          <w:bdr w:val="none" w:color="auto" w:sz="0" w:space="0" w:frame="1"/>
                          <w:lang w:val="en-US"/>
                        </w:rPr>
                        <w:t>    </w:t>
                      </w:r>
                      <w:r w:rsidRPr="0042534C">
                        <w:rPr>
                          <w:rFonts w:ascii="Courier New" w:hAnsi="Courier New" w:cs="Courier New"/>
                          <w:color w:val="0000FF"/>
                          <w:sz w:val="20"/>
                          <w:szCs w:val="20"/>
                          <w:bdr w:val="none" w:color="auto" w:sz="0" w:space="0" w:frame="1"/>
                          <w:lang w:val="en-US"/>
                        </w:rPr>
                        <w:t>return</w:t>
                      </w:r>
                      <w:r w:rsidRPr="0042534C">
                        <w:rPr>
                          <w:rFonts w:ascii="Courier New" w:hAnsi="Courier New" w:cs="Courier New"/>
                          <w:color w:val="000000"/>
                          <w:sz w:val="20"/>
                          <w:szCs w:val="20"/>
                          <w:bdr w:val="none" w:color="auto" w:sz="0" w:space="0" w:frame="1"/>
                          <w:lang w:val="en-US"/>
                        </w:rPr>
                        <w:t> </w:t>
                      </w:r>
                      <w:proofErr w:type="gramStart"/>
                      <w:r w:rsidRPr="0042534C">
                        <w:rPr>
                          <w:rFonts w:ascii="Courier New" w:hAnsi="Courier New" w:cs="Courier New"/>
                          <w:color w:val="000000"/>
                          <w:sz w:val="20"/>
                          <w:szCs w:val="20"/>
                          <w:bdr w:val="none" w:color="auto" w:sz="0" w:space="0" w:frame="1"/>
                          <w:lang w:val="en-US"/>
                        </w:rPr>
                        <w:t>-1;</w:t>
                      </w:r>
                      <w:proofErr w:type="gramEnd"/>
                    </w:p>
                    <w:p w:rsidRPr="0042534C" w:rsidR="00A2377D" w:rsidP="0042534C" w:rsidRDefault="00A2377D" w14:paraId="2239F6FF" w14:textId="5B0FA453">
                      <w:pPr>
                        <w:pStyle w:val="NormalWeb"/>
                        <w:shd w:val="clear" w:color="auto" w:fill="FFFFFF"/>
                        <w:spacing w:before="0" w:beforeAutospacing="0" w:after="0" w:afterAutospacing="0"/>
                        <w:textAlignment w:val="baseline"/>
                        <w:rPr>
                          <w:rFonts w:ascii="Courier New" w:hAnsi="Courier New" w:cs="Courier New"/>
                          <w:color w:val="201F1E"/>
                          <w:sz w:val="20"/>
                          <w:szCs w:val="20"/>
                          <w:lang w:val="en-US"/>
                        </w:rPr>
                      </w:pPr>
                      <w:r w:rsidRPr="0042534C">
                        <w:rPr>
                          <w:rFonts w:ascii="Courier New" w:hAnsi="Courier New" w:cs="Courier New"/>
                          <w:color w:val="000000"/>
                          <w:sz w:val="20"/>
                          <w:szCs w:val="20"/>
                          <w:bdr w:val="none" w:color="auto" w:sz="0" w:space="0" w:frame="1"/>
                          <w:lang w:val="en-US"/>
                        </w:rPr>
                        <w:t>}</w:t>
                      </w:r>
                    </w:p>
                    <w:p w:rsidRPr="0042534C" w:rsidR="00A2377D" w:rsidP="0042534C" w:rsidRDefault="0042534C" w14:paraId="5A58EF90" w14:textId="2875C04A">
                      <w:pPr>
                        <w:pStyle w:val="NormalWeb"/>
                        <w:shd w:val="clear" w:color="auto" w:fill="FFFFFF"/>
                        <w:spacing w:before="0" w:beforeAutospacing="0" w:after="0" w:afterAutospacing="0"/>
                        <w:textAlignment w:val="baseline"/>
                        <w:rPr>
                          <w:rFonts w:ascii="Courier New" w:hAnsi="Courier New" w:cs="Courier New"/>
                          <w:color w:val="201F1E"/>
                          <w:sz w:val="20"/>
                          <w:szCs w:val="20"/>
                          <w:lang w:val="en-US"/>
                        </w:rPr>
                      </w:pPr>
                      <w:r w:rsidRPr="0042534C">
                        <w:rPr>
                          <w:rFonts w:ascii="Courier New" w:hAnsi="Courier New" w:cs="Courier New"/>
                          <w:color w:val="000000"/>
                          <w:sz w:val="20"/>
                          <w:szCs w:val="20"/>
                          <w:bdr w:val="none" w:color="auto" w:sz="0" w:space="0" w:frame="1"/>
                          <w:lang w:val="en-US"/>
                        </w:rPr>
                        <w:t xml:space="preserve">// </w:t>
                      </w:r>
                      <w:r w:rsidRPr="0042534C" w:rsidR="00A2377D">
                        <w:rPr>
                          <w:rFonts w:ascii="Courier New" w:hAnsi="Courier New" w:cs="Courier New"/>
                          <w:color w:val="000000"/>
                          <w:sz w:val="20"/>
                          <w:szCs w:val="20"/>
                          <w:bdr w:val="none" w:color="auto" w:sz="0" w:space="0" w:frame="1"/>
                          <w:lang w:val="en-US"/>
                        </w:rPr>
                        <w:t xml:space="preserve">OK until here, but then some problem </w:t>
                      </w:r>
                      <w:proofErr w:type="gramStart"/>
                      <w:r w:rsidRPr="0042534C" w:rsidR="00A2377D">
                        <w:rPr>
                          <w:rFonts w:ascii="Courier New" w:hAnsi="Courier New" w:cs="Courier New"/>
                          <w:color w:val="000000"/>
                          <w:sz w:val="20"/>
                          <w:szCs w:val="20"/>
                          <w:bdr w:val="none" w:color="auto" w:sz="0" w:space="0" w:frame="1"/>
                          <w:lang w:val="en-US"/>
                        </w:rPr>
                        <w:t>arise</w:t>
                      </w:r>
                      <w:proofErr w:type="gramEnd"/>
                      <w:r w:rsidRPr="0042534C" w:rsidR="00A2377D">
                        <w:rPr>
                          <w:rFonts w:ascii="Courier New" w:hAnsi="Courier New" w:cs="Courier New"/>
                          <w:color w:val="000000"/>
                          <w:sz w:val="20"/>
                          <w:szCs w:val="20"/>
                          <w:bdr w:val="none" w:color="auto" w:sz="0" w:space="0" w:frame="1"/>
                          <w:lang w:val="en-US"/>
                        </w:rPr>
                        <w:t xml:space="preserve"> here:</w:t>
                      </w:r>
                    </w:p>
                    <w:p w:rsidRPr="0042534C" w:rsidR="0042534C" w:rsidP="0042534C" w:rsidRDefault="00A2377D" w14:paraId="691B503A" w14:textId="77777777">
                      <w:pPr>
                        <w:pStyle w:val="NormalWeb"/>
                        <w:shd w:val="clear" w:color="auto" w:fill="FFFFFF"/>
                        <w:spacing w:before="0" w:beforeAutospacing="0" w:after="0" w:afterAutospacing="0"/>
                        <w:textAlignment w:val="baseline"/>
                        <w:rPr>
                          <w:rFonts w:ascii="Courier New" w:hAnsi="Courier New" w:cs="Courier New"/>
                          <w:color w:val="000000"/>
                          <w:sz w:val="20"/>
                          <w:szCs w:val="20"/>
                          <w:bdr w:val="none" w:color="auto" w:sz="0" w:space="0" w:frame="1"/>
                          <w:lang w:val="en-US"/>
                        </w:rPr>
                      </w:pPr>
                      <w:r w:rsidRPr="0042534C">
                        <w:rPr>
                          <w:rFonts w:ascii="Courier New" w:hAnsi="Courier New" w:cs="Courier New"/>
                          <w:color w:val="000000"/>
                          <w:sz w:val="20"/>
                          <w:szCs w:val="20"/>
                          <w:bdr w:val="none" w:color="auto" w:sz="0" w:space="0" w:frame="1"/>
                          <w:lang w:val="en-US"/>
                        </w:rPr>
                        <w:t>if </w:t>
                      </w:r>
                      <w:proofErr w:type="gramStart"/>
                      <w:r w:rsidRPr="0042534C">
                        <w:rPr>
                          <w:rFonts w:ascii="Courier New" w:hAnsi="Courier New" w:cs="Courier New"/>
                          <w:color w:val="000000"/>
                          <w:sz w:val="20"/>
                          <w:szCs w:val="20"/>
                          <w:bdr w:val="none" w:color="auto" w:sz="0" w:space="0" w:frame="1"/>
                          <w:lang w:val="en-US"/>
                        </w:rPr>
                        <w:t>(!</w:t>
                      </w:r>
                      <w:proofErr w:type="spellStart"/>
                      <w:r w:rsidRPr="0042534C">
                        <w:rPr>
                          <w:rFonts w:ascii="Courier New" w:hAnsi="Courier New" w:cs="Courier New"/>
                          <w:color w:val="000000"/>
                          <w:sz w:val="20"/>
                          <w:szCs w:val="20"/>
                          <w:bdr w:val="none" w:color="auto" w:sz="0" w:space="0" w:frame="1"/>
                          <w:lang w:val="en-US"/>
                        </w:rPr>
                        <w:t>model</w:t>
                      </w:r>
                      <w:proofErr w:type="gramEnd"/>
                      <w:r w:rsidRPr="0042534C">
                        <w:rPr>
                          <w:rFonts w:ascii="Courier New" w:hAnsi="Courier New" w:cs="Courier New"/>
                          <w:color w:val="000000"/>
                          <w:sz w:val="20"/>
                          <w:szCs w:val="20"/>
                          <w:bdr w:val="none" w:color="auto" w:sz="0" w:space="0" w:frame="1"/>
                          <w:lang w:val="en-US"/>
                        </w:rPr>
                        <w:t>.init</w:t>
                      </w:r>
                      <w:proofErr w:type="spellEnd"/>
                      <w:r w:rsidRPr="0042534C">
                        <w:rPr>
                          <w:rFonts w:ascii="Courier New" w:hAnsi="Courier New" w:cs="Courier New"/>
                          <w:color w:val="000000"/>
                          <w:sz w:val="20"/>
                          <w:szCs w:val="20"/>
                          <w:bdr w:val="none" w:color="auto" w:sz="0" w:space="0" w:frame="1"/>
                          <w:lang w:val="en-US"/>
                        </w:rPr>
                        <w:t>(</w:t>
                      </w:r>
                      <w:proofErr w:type="spellStart"/>
                      <w:r w:rsidRPr="0042534C">
                        <w:rPr>
                          <w:rFonts w:ascii="Courier New" w:hAnsi="Courier New" w:cs="Courier New"/>
                          <w:color w:val="000000"/>
                          <w:sz w:val="20"/>
                          <w:szCs w:val="20"/>
                          <w:bdr w:val="none" w:color="auto" w:sz="0" w:space="0" w:frame="1"/>
                          <w:lang w:val="en-US"/>
                        </w:rPr>
                        <w:t>vector_tensors_input</w:t>
                      </w:r>
                      <w:proofErr w:type="spellEnd"/>
                      <w:r w:rsidRPr="0042534C">
                        <w:rPr>
                          <w:rFonts w:ascii="Courier New" w:hAnsi="Courier New" w:cs="Courier New"/>
                          <w:color w:val="000000"/>
                          <w:sz w:val="20"/>
                          <w:szCs w:val="20"/>
                          <w:bdr w:val="none" w:color="auto" w:sz="0" w:space="0" w:frame="1"/>
                          <w:lang w:val="en-US"/>
                        </w:rPr>
                        <w:t>))</w:t>
                      </w:r>
                    </w:p>
                    <w:p w:rsidRPr="0042534C" w:rsidR="00A2377D" w:rsidP="0042534C" w:rsidRDefault="00A2377D" w14:paraId="1D283817" w14:textId="28FCF090">
                      <w:pPr>
                        <w:pStyle w:val="NormalWeb"/>
                        <w:shd w:val="clear" w:color="auto" w:fill="FFFFFF"/>
                        <w:spacing w:before="0" w:beforeAutospacing="0" w:after="0" w:afterAutospacing="0"/>
                        <w:textAlignment w:val="baseline"/>
                        <w:rPr>
                          <w:rFonts w:ascii="Courier New" w:hAnsi="Courier New" w:cs="Courier New"/>
                          <w:color w:val="000000"/>
                          <w:sz w:val="20"/>
                          <w:szCs w:val="20"/>
                          <w:bdr w:val="none" w:color="auto" w:sz="0" w:space="0" w:frame="1"/>
                          <w:lang w:val="en-US"/>
                        </w:rPr>
                      </w:pPr>
                      <w:r w:rsidRPr="0042534C">
                        <w:rPr>
                          <w:rFonts w:ascii="Courier New" w:hAnsi="Courier New" w:cs="Courier New"/>
                          <w:color w:val="000000"/>
                          <w:sz w:val="20"/>
                          <w:szCs w:val="20"/>
                          <w:bdr w:val="none" w:color="auto" w:sz="0" w:space="0" w:frame="1"/>
                          <w:lang w:val="en-US"/>
                        </w:rPr>
                        <w:t xml:space="preserve"> {</w:t>
                      </w:r>
                    </w:p>
                    <w:p w:rsidRPr="0042534C" w:rsidR="0042534C" w:rsidP="0042534C" w:rsidRDefault="00A2377D" w14:paraId="5332FD57" w14:textId="77777777">
                      <w:pPr>
                        <w:pStyle w:val="NormalWeb"/>
                        <w:shd w:val="clear" w:color="auto" w:fill="FFFFFF"/>
                        <w:spacing w:before="0" w:beforeAutospacing="0" w:after="0" w:afterAutospacing="0"/>
                        <w:ind w:left="720"/>
                        <w:textAlignment w:val="baseline"/>
                        <w:rPr>
                          <w:rFonts w:ascii="Courier New" w:hAnsi="Courier New" w:cs="Courier New"/>
                          <w:color w:val="000000"/>
                          <w:sz w:val="20"/>
                          <w:szCs w:val="20"/>
                          <w:bdr w:val="none" w:color="auto" w:sz="0" w:space="0" w:frame="1"/>
                          <w:lang w:val="en-US"/>
                        </w:rPr>
                      </w:pPr>
                      <w:r w:rsidRPr="0042534C">
                        <w:rPr>
                          <w:rFonts w:ascii="Courier New" w:hAnsi="Courier New" w:cs="Courier New"/>
                          <w:color w:val="000000"/>
                          <w:sz w:val="20"/>
                          <w:szCs w:val="20"/>
                          <w:bdr w:val="none" w:color="auto" w:sz="0" w:space="0" w:frame="1"/>
                          <w:lang w:val="en-US"/>
                        </w:rPr>
                        <w:t>  return </w:t>
                      </w:r>
                      <w:proofErr w:type="gramStart"/>
                      <w:r w:rsidRPr="0042534C">
                        <w:rPr>
                          <w:rFonts w:ascii="Courier New" w:hAnsi="Courier New" w:cs="Courier New"/>
                          <w:color w:val="000000"/>
                          <w:sz w:val="20"/>
                          <w:szCs w:val="20"/>
                          <w:bdr w:val="none" w:color="auto" w:sz="0" w:space="0" w:frame="1"/>
                          <w:lang w:val="en-US"/>
                        </w:rPr>
                        <w:t>-1;</w:t>
                      </w:r>
                      <w:proofErr w:type="gramEnd"/>
                    </w:p>
                    <w:p w:rsidRPr="0042534C" w:rsidR="00A2377D" w:rsidP="0042534C" w:rsidRDefault="00A2377D" w14:paraId="46AE40AA" w14:textId="71B719E2">
                      <w:pPr>
                        <w:pStyle w:val="NormalWeb"/>
                        <w:shd w:val="clear" w:color="auto" w:fill="FFFFFF"/>
                        <w:spacing w:before="0" w:beforeAutospacing="0" w:after="0" w:afterAutospacing="0"/>
                        <w:textAlignment w:val="baseline"/>
                        <w:rPr>
                          <w:rFonts w:ascii="Courier New" w:hAnsi="Courier New" w:cs="Courier New"/>
                          <w:color w:val="000000"/>
                          <w:sz w:val="20"/>
                          <w:szCs w:val="20"/>
                          <w:bdr w:val="none" w:color="auto" w:sz="0" w:space="0" w:frame="1"/>
                          <w:lang w:val="en-US"/>
                        </w:rPr>
                      </w:pPr>
                      <w:r w:rsidRPr="0042534C">
                        <w:rPr>
                          <w:rFonts w:ascii="Courier New" w:hAnsi="Courier New" w:cs="Courier New"/>
                          <w:color w:val="000000"/>
                          <w:sz w:val="20"/>
                          <w:szCs w:val="20"/>
                          <w:bdr w:val="none" w:color="auto" w:sz="0" w:space="0" w:frame="1"/>
                          <w:lang w:val="en-US"/>
                        </w:rPr>
                        <w:t>}</w:t>
                      </w:r>
                    </w:p>
                  </w:txbxContent>
                </v:textbox>
                <w10:wrap type="topAndBottom" anchorx="margin"/>
              </v:shape>
            </w:pict>
          </mc:Fallback>
        </mc:AlternateContent>
      </w:r>
    </w:p>
    <w:p w:rsidRPr="00A560D0" w:rsidR="002D6A8F" w:rsidP="002D6A8F" w:rsidRDefault="002D6A8F" w14:paraId="408B0B02" w14:textId="77777777">
      <w:pPr>
        <w:pStyle w:val="NormalWeb"/>
        <w:shd w:val="clear" w:color="auto" w:fill="FFFFFF"/>
        <w:spacing w:before="0" w:after="0"/>
        <w:ind w:left="720"/>
        <w:textAlignment w:val="baseline"/>
        <w:rPr>
          <w:rFonts w:ascii="Segoe UI" w:hAnsi="Segoe UI" w:cs="Segoe UI"/>
          <w:color w:val="201F1E"/>
          <w:sz w:val="23"/>
          <w:szCs w:val="23"/>
          <w:lang w:val="en-US"/>
        </w:rPr>
      </w:pPr>
      <w:r>
        <w:rPr>
          <w:rFonts w:ascii="Calibri" w:hAnsi="Calibri" w:cs="Calibri"/>
          <w:color w:val="000000"/>
          <w:sz w:val="22"/>
          <w:szCs w:val="22"/>
          <w:bdr w:val="none" w:color="auto" w:sz="0" w:space="0" w:frame="1"/>
          <w:lang w:val="en-US"/>
        </w:rPr>
        <w:t>[ERROR] inconsistent input dimension</w:t>
      </w:r>
    </w:p>
    <w:p w:rsidRPr="00282EAB" w:rsidR="002D6A8F" w:rsidP="0042534C" w:rsidRDefault="002D6A8F" w14:paraId="3132298A" w14:textId="044CD295">
      <w:p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hAnsi="SimSun" w:eastAsia="SimSun" w:cs="Segoe UI"/>
          <w:color w:val="4472C4" w:themeColor="accent1"/>
          <w:sz w:val="24"/>
          <w:szCs w:val="24"/>
        </w:rPr>
      </w:pPr>
      <w:r w:rsidRPr="00282EAB">
        <w:rPr>
          <w:rFonts w:ascii="Calibri" w:hAnsi="Calibri" w:eastAsia="SimSun" w:cs="Calibri"/>
          <w:color w:val="4472C4" w:themeColor="accent1"/>
          <w:bdr w:val="none" w:color="auto" w:sz="0" w:space="0" w:frame="1"/>
        </w:rPr>
        <w:t xml:space="preserve">&gt; you need to prepare an input which as the same number of inputs. The tensor size is not really a constraint </w:t>
      </w:r>
      <w:proofErr w:type="gramStart"/>
      <w:r w:rsidRPr="00282EAB">
        <w:rPr>
          <w:rFonts w:ascii="Calibri" w:hAnsi="Calibri" w:eastAsia="SimSun" w:cs="Calibri"/>
          <w:color w:val="4472C4" w:themeColor="accent1"/>
          <w:bdr w:val="none" w:color="auto" w:sz="0" w:space="0" w:frame="1"/>
        </w:rPr>
        <w:t>as long as</w:t>
      </w:r>
      <w:proofErr w:type="gramEnd"/>
      <w:r w:rsidRPr="00282EAB">
        <w:rPr>
          <w:rFonts w:ascii="Calibri" w:hAnsi="Calibri" w:eastAsia="SimSun" w:cs="Calibri"/>
          <w:color w:val="4472C4" w:themeColor="accent1"/>
          <w:bdr w:val="none" w:color="auto" w:sz="0" w:space="0" w:frame="1"/>
        </w:rPr>
        <w:t xml:space="preserve"> the NN is a fully convolutional one, but if the model contains hard coded size, the tensor should have the correct size. </w:t>
      </w:r>
    </w:p>
    <w:p w:rsidRPr="00282EAB" w:rsidR="002D6A8F" w:rsidP="002D6A8F" w:rsidRDefault="002D6A8F" w14:paraId="6C70567E" w14:textId="13A298B1">
      <w:pPr>
        <w:pStyle w:val="NormalWeb"/>
        <w:shd w:val="clear" w:color="auto" w:fill="FFFFFF"/>
        <w:spacing w:before="0" w:beforeAutospacing="0" w:after="0" w:afterAutospacing="0"/>
        <w:ind w:left="720"/>
        <w:textAlignment w:val="baseline"/>
        <w:rPr>
          <w:rFonts w:ascii="Calibri" w:hAnsi="Calibri" w:eastAsia="SimSun" w:cs="Calibri"/>
          <w:color w:val="4472C4" w:themeColor="accent1"/>
          <w:bdr w:val="none" w:color="auto" w:sz="0" w:space="0" w:frame="1"/>
          <w:lang w:val="en-US"/>
        </w:rPr>
      </w:pPr>
      <w:r w:rsidRPr="00282EAB">
        <w:rPr>
          <w:rFonts w:ascii="Calibri" w:hAnsi="Calibri" w:eastAsia="SimSun" w:cs="Calibri"/>
          <w:color w:val="4472C4" w:themeColor="accent1"/>
          <w:bdr w:val="none" w:color="auto" w:sz="0" w:space="0" w:frame="1"/>
          <w:lang w:val="en-US"/>
        </w:rPr>
        <w:t xml:space="preserve">For </w:t>
      </w:r>
      <w:proofErr w:type="gramStart"/>
      <w:r w:rsidRPr="00282EAB">
        <w:rPr>
          <w:rFonts w:ascii="Calibri" w:hAnsi="Calibri" w:eastAsia="SimSun" w:cs="Calibri"/>
          <w:color w:val="4472C4" w:themeColor="accent1"/>
          <w:bdr w:val="none" w:color="auto" w:sz="0" w:space="0" w:frame="1"/>
          <w:lang w:val="en-US"/>
        </w:rPr>
        <w:t>example :</w:t>
      </w:r>
      <w:proofErr w:type="gramEnd"/>
    </w:p>
    <w:p w:rsidRPr="00D271A7" w:rsidR="00B448C2" w:rsidP="002D6A8F" w:rsidRDefault="00B448C2" w14:paraId="5FC87812" w14:textId="5FB54A5B">
      <w:pPr>
        <w:pStyle w:val="NormalWeb"/>
        <w:shd w:val="clear" w:color="auto" w:fill="FFFFFF"/>
        <w:spacing w:before="0" w:beforeAutospacing="0" w:after="0" w:afterAutospacing="0"/>
        <w:ind w:left="720"/>
        <w:textAlignment w:val="baseline"/>
        <w:rPr>
          <w:rFonts w:hint="eastAsia" w:ascii="SimSun" w:hAnsi="SimSun" w:eastAsia="SimSun" w:cs="Segoe UI"/>
          <w:color w:val="201F1E"/>
          <w:lang w:val="en-US"/>
        </w:rPr>
      </w:pPr>
      <w:r w:rsidRPr="00EF4E82">
        <w:rPr>
          <w:rFonts w:ascii="Segoe UI" w:hAnsi="Segoe UI" w:cs="Segoe UI"/>
          <w:noProof/>
          <w:color w:val="201F1E"/>
          <w:sz w:val="23"/>
          <w:szCs w:val="23"/>
          <w:lang w:val="en-US"/>
        </w:rPr>
        <mc:AlternateContent>
          <mc:Choice Requires="wps">
            <w:drawing>
              <wp:anchor distT="45720" distB="45720" distL="114300" distR="114300" simplePos="0" relativeHeight="251671040" behindDoc="0" locked="0" layoutInCell="1" allowOverlap="1" wp14:anchorId="48F271E3" wp14:editId="4B708928">
                <wp:simplePos x="0" y="0"/>
                <wp:positionH relativeFrom="margin">
                  <wp:align>left</wp:align>
                </wp:positionH>
                <wp:positionV relativeFrom="paragraph">
                  <wp:posOffset>245110</wp:posOffset>
                </wp:positionV>
                <wp:extent cx="5114925" cy="514350"/>
                <wp:effectExtent l="0" t="0" r="28575" b="19050"/>
                <wp:wrapTopAndBottom/>
                <wp:docPr id="3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4925" cy="514350"/>
                        </a:xfrm>
                        <a:prstGeom prst="rect">
                          <a:avLst/>
                        </a:prstGeom>
                        <a:solidFill>
                          <a:srgbClr val="FFFFFF"/>
                        </a:solidFill>
                        <a:ln w="9525">
                          <a:solidFill>
                            <a:srgbClr val="000000"/>
                          </a:solidFill>
                          <a:miter lim="800000"/>
                          <a:headEnd/>
                          <a:tailEnd/>
                        </a:ln>
                      </wps:spPr>
                      <wps:txbx>
                        <w:txbxContent>
                          <w:p w:rsidRPr="00282EAB" w:rsidR="00B448C2" w:rsidP="00B448C2" w:rsidRDefault="00B448C2" w14:paraId="3910CDAC" w14:textId="77777777">
                            <w:pPr>
                              <w:pStyle w:val="NormalWeb"/>
                              <w:shd w:val="clear" w:color="auto" w:fill="FFFFFF"/>
                              <w:spacing w:before="0" w:beforeAutospacing="0" w:after="0" w:afterAutospacing="0"/>
                              <w:textAlignment w:val="baseline"/>
                              <w:rPr>
                                <w:rFonts w:ascii="Courier New" w:hAnsi="Courier New" w:eastAsia="SimSun" w:cs="Courier New"/>
                                <w:color w:val="4472C4" w:themeColor="accent1"/>
                                <w:lang w:val="en-US"/>
                              </w:rPr>
                            </w:pPr>
                            <w:r w:rsidRPr="00282EAB">
                              <w:rPr>
                                <w:rFonts w:ascii="Courier New" w:hAnsi="Courier New" w:eastAsia="SimSun" w:cs="Courier New"/>
                                <w:color w:val="4472C4" w:themeColor="accent1"/>
                                <w:bdr w:val="none" w:color="auto" w:sz="0" w:space="0" w:frame="1"/>
                                <w:lang w:val="en-US"/>
                              </w:rPr>
                              <w:t>vector&lt;</w:t>
                            </w:r>
                            <w:proofErr w:type="spellStart"/>
                            <w:proofErr w:type="gramStart"/>
                            <w:r w:rsidRPr="00282EAB">
                              <w:rPr>
                                <w:rStyle w:val="markwkqwzdwn4"/>
                                <w:rFonts w:ascii="Courier New" w:hAnsi="Courier New" w:eastAsia="SimSun" w:cs="Courier New"/>
                                <w:color w:val="4472C4" w:themeColor="accent1"/>
                                <w:bdr w:val="none" w:color="auto" w:sz="0" w:space="0" w:frame="1"/>
                                <w:lang w:val="en-US"/>
                              </w:rPr>
                              <w:t>sadl</w:t>
                            </w:r>
                            <w:proofErr w:type="spellEnd"/>
                            <w:r w:rsidRPr="00282EAB">
                              <w:rPr>
                                <w:rFonts w:ascii="Courier New" w:hAnsi="Courier New" w:eastAsia="SimSun" w:cs="Courier New"/>
                                <w:color w:val="4472C4" w:themeColor="accent1"/>
                                <w:bdr w:val="none" w:color="auto" w:sz="0" w:space="0" w:frame="1"/>
                                <w:lang w:val="en-US"/>
                              </w:rPr>
                              <w:t>::</w:t>
                            </w:r>
                            <w:proofErr w:type="gramEnd"/>
                            <w:r w:rsidRPr="00282EAB">
                              <w:rPr>
                                <w:rFonts w:ascii="Courier New" w:hAnsi="Courier New" w:eastAsia="SimSun" w:cs="Courier New"/>
                                <w:color w:val="4472C4" w:themeColor="accent1"/>
                                <w:bdr w:val="none" w:color="auto" w:sz="0" w:space="0" w:frame="1"/>
                                <w:lang w:val="en-US"/>
                              </w:rPr>
                              <w:t>Tensor&lt;T&gt;&gt; inputs{1};</w:t>
                            </w:r>
                            <w:r w:rsidRPr="00282EAB">
                              <w:rPr>
                                <w:rFonts w:ascii="Courier New" w:hAnsi="Courier New" w:eastAsia="SimSun" w:cs="Courier New"/>
                                <w:color w:val="4472C4" w:themeColor="accent1"/>
                                <w:bdr w:val="none" w:color="auto" w:sz="0" w:space="0" w:frame="1"/>
                                <w:lang w:val="en-US"/>
                              </w:rPr>
                              <w:br/>
                            </w:r>
                            <w:r w:rsidRPr="00282EAB">
                              <w:rPr>
                                <w:rFonts w:ascii="Courier New" w:hAnsi="Courier New" w:eastAsia="SimSun" w:cs="Courier New"/>
                                <w:color w:val="4472C4" w:themeColor="accent1"/>
                                <w:bdr w:val="none" w:color="auto" w:sz="0" w:space="0" w:frame="1"/>
                                <w:lang w:val="en-US"/>
                              </w:rPr>
                              <w:t>inputs[0].resize(</w:t>
                            </w:r>
                            <w:proofErr w:type="spellStart"/>
                            <w:r w:rsidRPr="00282EAB">
                              <w:rPr>
                                <w:rStyle w:val="markwkqwzdwn4"/>
                                <w:rFonts w:ascii="Courier New" w:hAnsi="Courier New" w:eastAsia="SimSun" w:cs="Courier New"/>
                                <w:color w:val="4472C4" w:themeColor="accent1"/>
                                <w:bdr w:val="none" w:color="auto" w:sz="0" w:space="0" w:frame="1"/>
                                <w:lang w:val="en-US"/>
                              </w:rPr>
                              <w:t>sadl</w:t>
                            </w:r>
                            <w:proofErr w:type="spellEnd"/>
                            <w:r w:rsidRPr="00282EAB">
                              <w:rPr>
                                <w:rFonts w:ascii="Courier New" w:hAnsi="Courier New" w:eastAsia="SimSun" w:cs="Courier New"/>
                                <w:color w:val="4472C4" w:themeColor="accent1"/>
                                <w:bdr w:val="none" w:color="auto" w:sz="0" w:space="0" w:frame="1"/>
                                <w:lang w:val="en-US"/>
                              </w:rPr>
                              <w:t>::Dimensions({1,16,16,10}));</w:t>
                            </w:r>
                          </w:p>
                          <w:p w:rsidRPr="0042534C" w:rsidR="00B448C2" w:rsidP="00B448C2" w:rsidRDefault="00B448C2" w14:paraId="008EDBEA" w14:textId="67440F6E">
                            <w:pPr>
                              <w:pStyle w:val="NormalWeb"/>
                              <w:shd w:val="clear" w:color="auto" w:fill="FFFFFF"/>
                              <w:spacing w:before="0" w:beforeAutospacing="0" w:after="0" w:afterAutospacing="0"/>
                              <w:textAlignment w:val="baseline"/>
                              <w:rPr>
                                <w:rFonts w:ascii="Courier New" w:hAnsi="Courier New" w:cs="Courier New"/>
                                <w:color w:val="000000"/>
                                <w:sz w:val="20"/>
                                <w:szCs w:val="20"/>
                                <w:bdr w:val="none" w:color="auto" w:sz="0" w:space="0" w:frame="1"/>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0C59EFB4">
              <v:shape id="_x0000_s1031" style="position:absolute;left:0;text-align:left;margin-left:0;margin-top:19.3pt;width:402.75pt;height:40.5pt;z-index:2516710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" w14:anchorId="48F271E3">
                <v:textbox>
                  <w:txbxContent>
                    <w:p w:rsidRPr="00282EAB" w:rsidR="00B448C2" w:rsidP="00B448C2" w:rsidRDefault="00B448C2" w14:paraId="284867FA" w14:textId="77777777">
                      <w:pPr>
                        <w:pStyle w:val="NormalWeb"/>
                        <w:shd w:val="clear" w:color="auto" w:fill="FFFFFF"/>
                        <w:spacing w:before="0" w:beforeAutospacing="0" w:after="0" w:afterAutospacing="0"/>
                        <w:textAlignment w:val="baseline"/>
                        <w:rPr>
                          <w:rFonts w:ascii="Courier New" w:hAnsi="Courier New" w:eastAsia="SimSun" w:cs="Courier New"/>
                          <w:color w:val="4472C4" w:themeColor="accent1"/>
                          <w:lang w:val="en-US"/>
                        </w:rPr>
                      </w:pPr>
                      <w:r w:rsidRPr="00282EAB">
                        <w:rPr>
                          <w:rFonts w:ascii="Courier New" w:hAnsi="Courier New" w:eastAsia="SimSun" w:cs="Courier New"/>
                          <w:color w:val="4472C4" w:themeColor="accent1"/>
                          <w:bdr w:val="none" w:color="auto" w:sz="0" w:space="0" w:frame="1"/>
                          <w:lang w:val="en-US"/>
                        </w:rPr>
                        <w:t>vector&lt;</w:t>
                      </w:r>
                      <w:proofErr w:type="spellStart"/>
                      <w:proofErr w:type="gramStart"/>
                      <w:r w:rsidRPr="00282EAB">
                        <w:rPr>
                          <w:rStyle w:val="markwkqwzdwn4"/>
                          <w:rFonts w:ascii="Courier New" w:hAnsi="Courier New" w:eastAsia="SimSun" w:cs="Courier New"/>
                          <w:color w:val="4472C4" w:themeColor="accent1"/>
                          <w:bdr w:val="none" w:color="auto" w:sz="0" w:space="0" w:frame="1"/>
                          <w:lang w:val="en-US"/>
                        </w:rPr>
                        <w:t>sadl</w:t>
                      </w:r>
                      <w:proofErr w:type="spellEnd"/>
                      <w:r w:rsidRPr="00282EAB">
                        <w:rPr>
                          <w:rFonts w:ascii="Courier New" w:hAnsi="Courier New" w:eastAsia="SimSun" w:cs="Courier New"/>
                          <w:color w:val="4472C4" w:themeColor="accent1"/>
                          <w:bdr w:val="none" w:color="auto" w:sz="0" w:space="0" w:frame="1"/>
                          <w:lang w:val="en-US"/>
                        </w:rPr>
                        <w:t>::</w:t>
                      </w:r>
                      <w:proofErr w:type="gramEnd"/>
                      <w:r w:rsidRPr="00282EAB">
                        <w:rPr>
                          <w:rFonts w:ascii="Courier New" w:hAnsi="Courier New" w:eastAsia="SimSun" w:cs="Courier New"/>
                          <w:color w:val="4472C4" w:themeColor="accent1"/>
                          <w:bdr w:val="none" w:color="auto" w:sz="0" w:space="0" w:frame="1"/>
                          <w:lang w:val="en-US"/>
                        </w:rPr>
                        <w:t>Tensor&lt;T&gt;&gt; inputs{1};</w:t>
                      </w:r>
                      <w:r w:rsidRPr="00282EAB">
                        <w:rPr>
                          <w:rFonts w:ascii="Courier New" w:hAnsi="Courier New" w:eastAsia="SimSun" w:cs="Courier New"/>
                          <w:color w:val="4472C4" w:themeColor="accent1"/>
                          <w:bdr w:val="none" w:color="auto" w:sz="0" w:space="0" w:frame="1"/>
                          <w:lang w:val="en-US"/>
                        </w:rPr>
                        <w:br/>
                      </w:r>
                      <w:r w:rsidRPr="00282EAB">
                        <w:rPr>
                          <w:rFonts w:ascii="Courier New" w:hAnsi="Courier New" w:eastAsia="SimSun" w:cs="Courier New"/>
                          <w:color w:val="4472C4" w:themeColor="accent1"/>
                          <w:bdr w:val="none" w:color="auto" w:sz="0" w:space="0" w:frame="1"/>
                          <w:lang w:val="en-US"/>
                        </w:rPr>
                        <w:t>inputs[0].resize(</w:t>
                      </w:r>
                      <w:proofErr w:type="spellStart"/>
                      <w:r w:rsidRPr="00282EAB">
                        <w:rPr>
                          <w:rStyle w:val="markwkqwzdwn4"/>
                          <w:rFonts w:ascii="Courier New" w:hAnsi="Courier New" w:eastAsia="SimSun" w:cs="Courier New"/>
                          <w:color w:val="4472C4" w:themeColor="accent1"/>
                          <w:bdr w:val="none" w:color="auto" w:sz="0" w:space="0" w:frame="1"/>
                          <w:lang w:val="en-US"/>
                        </w:rPr>
                        <w:t>sadl</w:t>
                      </w:r>
                      <w:proofErr w:type="spellEnd"/>
                      <w:r w:rsidRPr="00282EAB">
                        <w:rPr>
                          <w:rFonts w:ascii="Courier New" w:hAnsi="Courier New" w:eastAsia="SimSun" w:cs="Courier New"/>
                          <w:color w:val="4472C4" w:themeColor="accent1"/>
                          <w:bdr w:val="none" w:color="auto" w:sz="0" w:space="0" w:frame="1"/>
                          <w:lang w:val="en-US"/>
                        </w:rPr>
                        <w:t>::Dimensions({1,16,16,10}));</w:t>
                      </w:r>
                    </w:p>
                    <w:p w:rsidRPr="0042534C" w:rsidR="00B448C2" w:rsidP="00B448C2" w:rsidRDefault="00B448C2" w14:paraId="5DAB6C7B" w14:textId="67440F6E">
                      <w:pPr>
                        <w:pStyle w:val="NormalWeb"/>
                        <w:shd w:val="clear" w:color="auto" w:fill="FFFFFF"/>
                        <w:spacing w:before="0" w:beforeAutospacing="0" w:after="0" w:afterAutospacing="0"/>
                        <w:textAlignment w:val="baseline"/>
                        <w:rPr>
                          <w:rFonts w:ascii="Courier New" w:hAnsi="Courier New" w:cs="Courier New"/>
                          <w:color w:val="000000"/>
                          <w:sz w:val="20"/>
                          <w:szCs w:val="20"/>
                          <w:bdr w:val="none" w:color="auto" w:sz="0" w:space="0" w:frame="1"/>
                          <w:lang w:val="en-US"/>
                        </w:rPr>
                      </w:pPr>
                    </w:p>
                  </w:txbxContent>
                </v:textbox>
                <w10:wrap type="topAndBottom" anchorx="margin"/>
              </v:shape>
            </w:pict>
          </mc:Fallback>
        </mc:AlternateContent>
      </w:r>
    </w:p>
    <w:p w:rsidRPr="00D271A7" w:rsidR="002D6A8F" w:rsidP="002D6A8F" w:rsidRDefault="002D6A8F" w14:paraId="6AD0DA54" w14:textId="77777777">
      <w:pPr>
        <w:pStyle w:val="NormalWeb"/>
        <w:shd w:val="clear" w:color="auto" w:fill="FFFFFF"/>
        <w:spacing w:before="0" w:beforeAutospacing="0" w:after="0" w:afterAutospacing="0"/>
        <w:ind w:left="720"/>
        <w:textAlignment w:val="baseline"/>
        <w:rPr>
          <w:rFonts w:hint="eastAsia" w:ascii="SimSun" w:hAnsi="SimSun" w:eastAsia="SimSun" w:cs="Segoe UI"/>
          <w:color w:val="201F1E"/>
          <w:lang w:val="en-US"/>
        </w:rPr>
      </w:pPr>
      <w:r>
        <w:rPr>
          <w:rFonts w:ascii="Calibri" w:hAnsi="Calibri" w:eastAsia="SimSun" w:cs="Calibri"/>
          <w:color w:val="000000"/>
          <w:bdr w:val="none" w:color="auto" w:sz="0" w:space="0" w:frame="1"/>
          <w:lang w:val="en-US"/>
        </w:rPr>
        <w:t> </w:t>
      </w:r>
    </w:p>
    <w:p w:rsidRPr="00282EAB" w:rsidR="002D6A8F" w:rsidP="00B448C2" w:rsidRDefault="002D6A8F" w14:paraId="6954A75F" w14:textId="77777777">
      <w:pPr>
        <w:pStyle w:val="NormalWeb"/>
        <w:shd w:val="clear" w:color="auto" w:fill="FFFFFF"/>
        <w:spacing w:before="0" w:beforeAutospacing="0" w:after="0" w:afterAutospacing="0"/>
        <w:textAlignment w:val="baseline"/>
        <w:rPr>
          <w:rFonts w:hint="eastAsia" w:ascii="SimSun" w:hAnsi="SimSun" w:eastAsia="SimSun" w:cs="Segoe UI"/>
          <w:color w:val="4472C4" w:themeColor="accent1"/>
          <w:lang w:val="en-US"/>
        </w:rPr>
      </w:pPr>
      <w:r w:rsidRPr="00282EAB">
        <w:rPr>
          <w:rFonts w:ascii="Calibri" w:hAnsi="Calibri" w:eastAsia="SimSun" w:cs="Calibri"/>
          <w:color w:val="4472C4" w:themeColor="accent1"/>
          <w:bdr w:val="none" w:color="auto" w:sz="0" w:space="0" w:frame="1"/>
          <w:lang w:val="en-US"/>
        </w:rPr>
        <w:t>declares inputs as one Tensor of size 16x16 with 10 channels (1 is the batch size which should always be 1) and the data should be in NHWC layout.</w:t>
      </w:r>
    </w:p>
    <w:p w:rsidRPr="00D271A7" w:rsidR="002D6A8F" w:rsidP="002D6A8F" w:rsidRDefault="002D6A8F" w14:paraId="6FA5E636" w14:textId="77777777">
      <w:pPr>
        <w:pStyle w:val="NormalWeb"/>
        <w:shd w:val="clear" w:color="auto" w:fill="FFFFFF"/>
        <w:spacing w:before="0" w:beforeAutospacing="0" w:after="0" w:afterAutospacing="0"/>
        <w:textAlignment w:val="baseline"/>
        <w:rPr>
          <w:rFonts w:hint="eastAsia" w:ascii="SimSun" w:hAnsi="SimSun" w:eastAsia="SimSun" w:cs="Segoe UI"/>
          <w:color w:val="201F1E"/>
          <w:lang w:val="en-US"/>
        </w:rPr>
      </w:pPr>
      <w:r w:rsidRPr="00D271A7">
        <w:rPr>
          <w:rFonts w:ascii="Calibri" w:hAnsi="Calibri" w:eastAsia="SimSun" w:cs="Calibri"/>
          <w:color w:val="000000"/>
          <w:bdr w:val="none" w:color="auto" w:sz="0" w:space="0" w:frame="1"/>
          <w:lang w:val="en-US"/>
        </w:rPr>
        <w:lastRenderedPageBreak/>
        <w:t> </w:t>
      </w:r>
    </w:p>
    <w:p w:rsidRPr="000A7B7D" w:rsidR="000A7B7D" w:rsidP="000A7B7D" w:rsidRDefault="000A7B7D" w14:paraId="6050AF64" w14:textId="77777777">
      <w:pPr>
        <w:rPr>
          <w:lang w:val="en-CA"/>
        </w:rPr>
      </w:pPr>
    </w:p>
    <w:p w:rsidRPr="005B217D" w:rsidR="001F2594" w:rsidP="00E11923" w:rsidRDefault="001F2594" w14:paraId="5F0CF8E4" w14:textId="77777777">
      <w:pPr>
        <w:pStyle w:val="Heading1"/>
        <w:rPr>
          <w:lang w:val="en-CA"/>
        </w:rPr>
      </w:pPr>
      <w:r w:rsidRPr="20EE66E5" w:rsidR="001F2594">
        <w:rPr>
          <w:lang w:val="en-CA"/>
        </w:rPr>
        <w:t>Patent rights declaration</w:t>
      </w:r>
      <w:r w:rsidRPr="20EE66E5" w:rsidR="00B94B06">
        <w:rPr>
          <w:lang w:val="en-CA"/>
        </w:rPr>
        <w:t>(s)</w:t>
      </w:r>
    </w:p>
    <w:p w:rsidRPr="005B217D" w:rsidR="005801A2" w:rsidP="005801A2" w:rsidRDefault="00FA7E98" w14:paraId="355298AD" w14:textId="4FDBB669">
      <w:pPr>
        <w:rPr>
          <w:szCs w:val="22"/>
          <w:lang w:val="en-CA"/>
        </w:rPr>
      </w:pPr>
      <w:proofErr w:type="spellStart"/>
      <w:r>
        <w:rPr>
          <w:b/>
          <w:szCs w:val="22"/>
          <w:lang w:val="en-CA"/>
        </w:rPr>
        <w:t>InterDigital</w:t>
      </w:r>
      <w:proofErr w:type="spellEnd"/>
      <w:r w:rsidRPr="005B217D" w:rsidR="005801A2">
        <w:rPr>
          <w:b/>
          <w:szCs w:val="22"/>
          <w:lang w:val="en-CA"/>
        </w:rPr>
        <w:t xml:space="preserve"> does not have any current or pending patent rights relating to the technology described in this contribution.</w:t>
      </w:r>
    </w:p>
    <w:p w:rsidRPr="005B217D" w:rsidR="007F1F8B" w:rsidP="009234A5" w:rsidRDefault="007F1F8B" w14:paraId="32EAF635" w14:textId="77777777">
      <w:pPr>
        <w:rPr>
          <w:szCs w:val="22"/>
          <w:lang w:val="en-CA"/>
        </w:rPr>
      </w:pPr>
    </w:p>
    <w:sectPr w:rsidRPr="005B217D" w:rsidR="007F1F8B" w:rsidSect="00247E1E">
      <w:footerReference w:type="default" r:id="rId12"/>
      <w:pgSz w:w="12240" w:h="15840" w:orient="portrait"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207D8" w:rsidRDefault="00E207D8" w14:paraId="66A4399A" w14:textId="77777777">
      <w:r>
        <w:separator/>
      </w:r>
    </w:p>
  </w:endnote>
  <w:endnote w:type="continuationSeparator" w:id="0">
    <w:p w:rsidR="00E207D8" w:rsidRDefault="00E207D8" w14:paraId="2A4BD51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00DDE" w:rsidR="000B4FF9" w:rsidP="00C00DDE" w:rsidRDefault="000B4FF9" w14:paraId="059A5A88" w14:textId="5D5F5953">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r>
    <w:r w:rsidRPr="00C00DDE">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r>
    <w:r w:rsidRPr="00C00DDE">
      <w:rPr>
        <w:rStyle w:val="PageNumber"/>
      </w:rPr>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C055C">
      <w:rPr>
        <w:rStyle w:val="PageNumber"/>
        <w:noProof/>
      </w:rPr>
      <w:t>2022-02-08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207D8" w:rsidRDefault="00E207D8" w14:paraId="17065509" w14:textId="77777777">
      <w:r>
        <w:separator/>
      </w:r>
    </w:p>
  </w:footnote>
  <w:footnote w:type="continuationSeparator" w:id="0">
    <w:p w:rsidR="00E207D8" w:rsidRDefault="00E207D8" w14:paraId="33800AA2"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4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AA79B4"/>
    <w:multiLevelType w:val="multilevel"/>
    <w:tmpl w:val="6DFE1E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DF5303"/>
    <w:multiLevelType w:val="hybridMultilevel"/>
    <w:tmpl w:val="A6B05354"/>
    <w:lvl w:ilvl="0" w:tplc="E9200150">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49213AD"/>
    <w:multiLevelType w:val="multilevel"/>
    <w:tmpl w:val="FAA88D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5015EA"/>
    <w:multiLevelType w:val="hybridMultilevel"/>
    <w:tmpl w:val="21B0A2F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A2C709D"/>
    <w:multiLevelType w:val="multilevel"/>
    <w:tmpl w:val="F1EA2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B394BD3"/>
    <w:multiLevelType w:val="multilevel"/>
    <w:tmpl w:val="21E6E1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0E3424F0"/>
    <w:multiLevelType w:val="hybridMultilevel"/>
    <w:tmpl w:val="8AAC897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13EC7A96"/>
    <w:multiLevelType w:val="multilevel"/>
    <w:tmpl w:val="19008FD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6E741E"/>
    <w:multiLevelType w:val="multilevel"/>
    <w:tmpl w:val="CAFCD7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526147"/>
    <w:multiLevelType w:val="multilevel"/>
    <w:tmpl w:val="62C46C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21876176"/>
    <w:multiLevelType w:val="hybridMultilevel"/>
    <w:tmpl w:val="81228F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23B80C58"/>
    <w:multiLevelType w:val="hybrid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3BE7AEC"/>
    <w:multiLevelType w:val="hybridMultilevel"/>
    <w:tmpl w:val="2B48DA40"/>
    <w:lvl w:ilvl="0" w:tplc="E9200150">
      <w:start w:val="1"/>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6" w15:restartNumberingAfterBreak="0">
    <w:nsid w:val="2D9B3C9E"/>
    <w:multiLevelType w:val="multilevel"/>
    <w:tmpl w:val="5F5CBC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3241FAD"/>
    <w:multiLevelType w:val="hybridMultilevel"/>
    <w:tmpl w:val="A238C2D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hint="default" w:ascii="Courier New" w:hAnsi="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434F71E4"/>
    <w:multiLevelType w:val="hybridMultilevel"/>
    <w:tmpl w:val="2C16B09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7141E89"/>
    <w:multiLevelType w:val="hybridMultilevel"/>
    <w:tmpl w:val="A11881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A6F46C7"/>
    <w:multiLevelType w:val="multilevel"/>
    <w:tmpl w:val="1CC6271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895778"/>
    <w:multiLevelType w:val="multilevel"/>
    <w:tmpl w:val="B238B1B2"/>
    <w:lvl w:ilvl="0">
      <w:start w:val="1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0E36645"/>
    <w:multiLevelType w:val="multilevel"/>
    <w:tmpl w:val="7A9C28B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C068D5"/>
    <w:multiLevelType w:val="hybridMultilevel"/>
    <w:tmpl w:val="672A3C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62070383"/>
    <w:multiLevelType w:val="multilevel"/>
    <w:tmpl w:val="E69EDC4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62312C2F"/>
    <w:multiLevelType w:val="multilevel"/>
    <w:tmpl w:val="7FD45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32A1EA6"/>
    <w:multiLevelType w:val="hybridMultilevel"/>
    <w:tmpl w:val="E92A74EC"/>
    <w:lvl w:ilvl="0" w:tplc="E9200150">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1" w15:restartNumberingAfterBreak="0">
    <w:nsid w:val="65C863DB"/>
    <w:multiLevelType w:val="multilevel"/>
    <w:tmpl w:val="249A884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6510200"/>
    <w:multiLevelType w:val="multilevel"/>
    <w:tmpl w:val="F37EEE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3" w15:restartNumberingAfterBreak="0">
    <w:nsid w:val="67F1486B"/>
    <w:multiLevelType w:val="multilevel"/>
    <w:tmpl w:val="FB266D0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9D27246"/>
    <w:multiLevelType w:val="hybridMultilevel"/>
    <w:tmpl w:val="8EF284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6" w15:restartNumberingAfterBreak="0">
    <w:nsid w:val="6D65119B"/>
    <w:multiLevelType w:val="multilevel"/>
    <w:tmpl w:val="101432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E406D55"/>
    <w:multiLevelType w:val="multilevel"/>
    <w:tmpl w:val="38FEEA3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73252C68"/>
    <w:multiLevelType w:val="multilevel"/>
    <w:tmpl w:val="9788EC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35F5C95"/>
    <w:multiLevelType w:val="hybridMultilevel"/>
    <w:tmpl w:val="F8BCFE44"/>
    <w:lvl w:ilvl="0" w:tplc="E9200150">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0" w15:restartNumberingAfterBreak="0">
    <w:nsid w:val="7F035CB4"/>
    <w:multiLevelType w:val="multilevel"/>
    <w:tmpl w:val="508C68F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43">
    <w:abstractNumId w:val="41"/>
  </w: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35"/>
  </w:num>
  <w:num w:numId="3">
    <w:abstractNumId w:val="26"/>
  </w:num>
  <w:num w:numId="4">
    <w:abstractNumId w:val="22"/>
  </w:num>
  <w:num w:numId="5">
    <w:abstractNumId w:val="23"/>
  </w:num>
  <w:num w:numId="6">
    <w:abstractNumId w:val="14"/>
  </w:num>
  <w:num w:numId="7">
    <w:abstractNumId w:val="18"/>
  </w:num>
  <w:num w:numId="8">
    <w:abstractNumId w:val="14"/>
  </w:num>
  <w:num w:numId="9">
    <w:abstractNumId w:val="3"/>
  </w:num>
  <w:num w:numId="10">
    <w:abstractNumId w:val="13"/>
  </w:num>
  <w:num w:numId="11">
    <w:abstractNumId w:val="9"/>
  </w:num>
  <w:num w:numId="12">
    <w:abstractNumId w:val="39"/>
  </w:num>
  <w:num w:numId="13">
    <w:abstractNumId w:val="2"/>
  </w:num>
  <w:num w:numId="14">
    <w:abstractNumId w:val="30"/>
  </w:num>
  <w:num w:numId="15">
    <w:abstractNumId w:val="6"/>
  </w:num>
  <w:num w:numId="16">
    <w:abstractNumId w:val="16"/>
  </w:num>
  <w:num w:numId="17">
    <w:abstractNumId w:val="28"/>
  </w:num>
  <w:num w:numId="18">
    <w:abstractNumId w:val="4"/>
  </w:num>
  <w:num w:numId="19">
    <w:abstractNumId w:val="1"/>
  </w:num>
  <w:num w:numId="20">
    <w:abstractNumId w:val="37"/>
  </w:num>
  <w:num w:numId="21">
    <w:abstractNumId w:val="25"/>
  </w:num>
  <w:num w:numId="22">
    <w:abstractNumId w:val="32"/>
  </w:num>
  <w:num w:numId="23">
    <w:abstractNumId w:val="12"/>
  </w:num>
  <w:num w:numId="24">
    <w:abstractNumId w:val="7"/>
  </w:num>
  <w:num w:numId="25">
    <w:abstractNumId w:val="21"/>
  </w:num>
  <w:num w:numId="26">
    <w:abstractNumId w:val="33"/>
  </w:num>
  <w:num w:numId="27">
    <w:abstractNumId w:val="38"/>
  </w:num>
  <w:num w:numId="28">
    <w:abstractNumId w:val="11"/>
  </w:num>
  <w:num w:numId="29">
    <w:abstractNumId w:val="40"/>
  </w:num>
  <w:num w:numId="30">
    <w:abstractNumId w:val="24"/>
  </w:num>
  <w:num w:numId="31">
    <w:abstractNumId w:val="31"/>
  </w:num>
  <w:num w:numId="32">
    <w:abstractNumId w:val="10"/>
  </w:num>
  <w:num w:numId="33">
    <w:abstractNumId w:val="29"/>
  </w:num>
  <w:num w:numId="34">
    <w:abstractNumId w:val="36"/>
  </w:num>
  <w:num w:numId="35">
    <w:abstractNumId w:val="8"/>
  </w:num>
  <w:num w:numId="36">
    <w:abstractNumId w:val="34"/>
  </w:num>
  <w:num w:numId="37">
    <w:abstractNumId w:val="17"/>
  </w:num>
  <w:num w:numId="38">
    <w:abstractNumId w:val="5"/>
  </w:num>
  <w:num w:numId="39">
    <w:abstractNumId w:val="27"/>
  </w:num>
  <w:num w:numId="40">
    <w:abstractNumId w:val="19"/>
  </w:num>
  <w:num w:numId="41">
    <w:abstractNumId w:val="20"/>
  </w:num>
  <w:num w:numId="42">
    <w:abstractNumId w:val="1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3D4B"/>
    <w:rsid w:val="00094479"/>
    <w:rsid w:val="000962AC"/>
    <w:rsid w:val="000A4E73"/>
    <w:rsid w:val="000A7B7D"/>
    <w:rsid w:val="000B0C0F"/>
    <w:rsid w:val="000B1C6B"/>
    <w:rsid w:val="000B4142"/>
    <w:rsid w:val="000B4FF9"/>
    <w:rsid w:val="000C09AC"/>
    <w:rsid w:val="000C131D"/>
    <w:rsid w:val="000C2734"/>
    <w:rsid w:val="000C2BAA"/>
    <w:rsid w:val="000E00F3"/>
    <w:rsid w:val="000F158C"/>
    <w:rsid w:val="00102F3D"/>
    <w:rsid w:val="00124E38"/>
    <w:rsid w:val="0012580B"/>
    <w:rsid w:val="00131F90"/>
    <w:rsid w:val="0013458C"/>
    <w:rsid w:val="0013526E"/>
    <w:rsid w:val="00146152"/>
    <w:rsid w:val="00152DC3"/>
    <w:rsid w:val="00155526"/>
    <w:rsid w:val="001572B2"/>
    <w:rsid w:val="00171371"/>
    <w:rsid w:val="00175A24"/>
    <w:rsid w:val="00186C5E"/>
    <w:rsid w:val="00187E58"/>
    <w:rsid w:val="001A297E"/>
    <w:rsid w:val="001A368E"/>
    <w:rsid w:val="001A7329"/>
    <w:rsid w:val="001A792F"/>
    <w:rsid w:val="001B28CF"/>
    <w:rsid w:val="001B4E28"/>
    <w:rsid w:val="001C3525"/>
    <w:rsid w:val="001C3AFB"/>
    <w:rsid w:val="001D07F0"/>
    <w:rsid w:val="001D1BD2"/>
    <w:rsid w:val="001D57FE"/>
    <w:rsid w:val="001E0248"/>
    <w:rsid w:val="001E02BE"/>
    <w:rsid w:val="001E3B37"/>
    <w:rsid w:val="001F2594"/>
    <w:rsid w:val="001F6A5E"/>
    <w:rsid w:val="002055A6"/>
    <w:rsid w:val="00206460"/>
    <w:rsid w:val="002069B4"/>
    <w:rsid w:val="00215DFC"/>
    <w:rsid w:val="002212DF"/>
    <w:rsid w:val="00222CD4"/>
    <w:rsid w:val="00224260"/>
    <w:rsid w:val="00225016"/>
    <w:rsid w:val="002253CA"/>
    <w:rsid w:val="002264A6"/>
    <w:rsid w:val="00227BA7"/>
    <w:rsid w:val="0023011C"/>
    <w:rsid w:val="002375C1"/>
    <w:rsid w:val="002463DE"/>
    <w:rsid w:val="00247E1E"/>
    <w:rsid w:val="002538F2"/>
    <w:rsid w:val="00255D2D"/>
    <w:rsid w:val="00261684"/>
    <w:rsid w:val="00263398"/>
    <w:rsid w:val="00263B99"/>
    <w:rsid w:val="002647D8"/>
    <w:rsid w:val="00266F06"/>
    <w:rsid w:val="00275BCF"/>
    <w:rsid w:val="00280613"/>
    <w:rsid w:val="00282EAB"/>
    <w:rsid w:val="00291E36"/>
    <w:rsid w:val="00292257"/>
    <w:rsid w:val="002A54E0"/>
    <w:rsid w:val="002B1595"/>
    <w:rsid w:val="002B191D"/>
    <w:rsid w:val="002B2E83"/>
    <w:rsid w:val="002C1712"/>
    <w:rsid w:val="002C6113"/>
    <w:rsid w:val="002C6DD8"/>
    <w:rsid w:val="002D0AF6"/>
    <w:rsid w:val="002D6A8F"/>
    <w:rsid w:val="002F164D"/>
    <w:rsid w:val="003021BC"/>
    <w:rsid w:val="0030344E"/>
    <w:rsid w:val="00306206"/>
    <w:rsid w:val="00317D85"/>
    <w:rsid w:val="0032424A"/>
    <w:rsid w:val="00327C56"/>
    <w:rsid w:val="003315A1"/>
    <w:rsid w:val="003373EC"/>
    <w:rsid w:val="00342FF4"/>
    <w:rsid w:val="00344E5A"/>
    <w:rsid w:val="00346148"/>
    <w:rsid w:val="00365034"/>
    <w:rsid w:val="003669EA"/>
    <w:rsid w:val="003706CC"/>
    <w:rsid w:val="00377710"/>
    <w:rsid w:val="003A2D8E"/>
    <w:rsid w:val="003A7CE6"/>
    <w:rsid w:val="003C20E4"/>
    <w:rsid w:val="003C7220"/>
    <w:rsid w:val="003D4E42"/>
    <w:rsid w:val="003D6342"/>
    <w:rsid w:val="003E6F90"/>
    <w:rsid w:val="003E73ED"/>
    <w:rsid w:val="003F5D0F"/>
    <w:rsid w:val="00413A13"/>
    <w:rsid w:val="00414101"/>
    <w:rsid w:val="004219CF"/>
    <w:rsid w:val="004234F0"/>
    <w:rsid w:val="0042534C"/>
    <w:rsid w:val="00427EEC"/>
    <w:rsid w:val="00433DDB"/>
    <w:rsid w:val="00435A29"/>
    <w:rsid w:val="00437619"/>
    <w:rsid w:val="00443AC9"/>
    <w:rsid w:val="00451CA2"/>
    <w:rsid w:val="00465A1E"/>
    <w:rsid w:val="004703BC"/>
    <w:rsid w:val="00483E92"/>
    <w:rsid w:val="0049445A"/>
    <w:rsid w:val="004957D9"/>
    <w:rsid w:val="004A2A63"/>
    <w:rsid w:val="004B210C"/>
    <w:rsid w:val="004B3E1B"/>
    <w:rsid w:val="004B6170"/>
    <w:rsid w:val="004D3284"/>
    <w:rsid w:val="004D405F"/>
    <w:rsid w:val="004D5D4F"/>
    <w:rsid w:val="004E4F4F"/>
    <w:rsid w:val="004E6789"/>
    <w:rsid w:val="004F61E3"/>
    <w:rsid w:val="00502E10"/>
    <w:rsid w:val="0050354E"/>
    <w:rsid w:val="0051015C"/>
    <w:rsid w:val="00516CF1"/>
    <w:rsid w:val="00531AE9"/>
    <w:rsid w:val="005330E5"/>
    <w:rsid w:val="00536188"/>
    <w:rsid w:val="005442F2"/>
    <w:rsid w:val="00550A66"/>
    <w:rsid w:val="00560125"/>
    <w:rsid w:val="005601DD"/>
    <w:rsid w:val="00567EC7"/>
    <w:rsid w:val="00570013"/>
    <w:rsid w:val="005753EC"/>
    <w:rsid w:val="005801A2"/>
    <w:rsid w:val="005952A5"/>
    <w:rsid w:val="005A096E"/>
    <w:rsid w:val="005A33A1"/>
    <w:rsid w:val="005B217D"/>
    <w:rsid w:val="005C2B6F"/>
    <w:rsid w:val="005C385F"/>
    <w:rsid w:val="005C7C26"/>
    <w:rsid w:val="005E1AC6"/>
    <w:rsid w:val="005E3F2B"/>
    <w:rsid w:val="005F6F1B"/>
    <w:rsid w:val="00615995"/>
    <w:rsid w:val="00616155"/>
    <w:rsid w:val="00624B33"/>
    <w:rsid w:val="0063041A"/>
    <w:rsid w:val="00630AA2"/>
    <w:rsid w:val="00631D8B"/>
    <w:rsid w:val="00646707"/>
    <w:rsid w:val="006524F9"/>
    <w:rsid w:val="00657F7E"/>
    <w:rsid w:val="00662E58"/>
    <w:rsid w:val="006637F2"/>
    <w:rsid w:val="006642A5"/>
    <w:rsid w:val="00664DCF"/>
    <w:rsid w:val="006770F3"/>
    <w:rsid w:val="006A0E5C"/>
    <w:rsid w:val="006A48E6"/>
    <w:rsid w:val="006C5D39"/>
    <w:rsid w:val="006D6D9B"/>
    <w:rsid w:val="006D7227"/>
    <w:rsid w:val="006E2810"/>
    <w:rsid w:val="006E5417"/>
    <w:rsid w:val="006F0794"/>
    <w:rsid w:val="006F7528"/>
    <w:rsid w:val="007023DE"/>
    <w:rsid w:val="0070312C"/>
    <w:rsid w:val="00712F60"/>
    <w:rsid w:val="00720E3B"/>
    <w:rsid w:val="00733C9F"/>
    <w:rsid w:val="00733E39"/>
    <w:rsid w:val="0074393F"/>
    <w:rsid w:val="00745F6B"/>
    <w:rsid w:val="0075175B"/>
    <w:rsid w:val="0075585E"/>
    <w:rsid w:val="00770571"/>
    <w:rsid w:val="007768FF"/>
    <w:rsid w:val="007824D3"/>
    <w:rsid w:val="00796EE3"/>
    <w:rsid w:val="007A225C"/>
    <w:rsid w:val="007A7D29"/>
    <w:rsid w:val="007B4AB8"/>
    <w:rsid w:val="007C081C"/>
    <w:rsid w:val="007D1181"/>
    <w:rsid w:val="007D3C5C"/>
    <w:rsid w:val="007D5397"/>
    <w:rsid w:val="007E01A3"/>
    <w:rsid w:val="007F1F8B"/>
    <w:rsid w:val="007F6205"/>
    <w:rsid w:val="007F67A1"/>
    <w:rsid w:val="00801A7B"/>
    <w:rsid w:val="00811C05"/>
    <w:rsid w:val="008206C8"/>
    <w:rsid w:val="008547B7"/>
    <w:rsid w:val="0086387C"/>
    <w:rsid w:val="00866347"/>
    <w:rsid w:val="00874A6C"/>
    <w:rsid w:val="00876C65"/>
    <w:rsid w:val="00882F72"/>
    <w:rsid w:val="00893DC4"/>
    <w:rsid w:val="008A147E"/>
    <w:rsid w:val="008A4B4C"/>
    <w:rsid w:val="008B5950"/>
    <w:rsid w:val="008C239F"/>
    <w:rsid w:val="008D498A"/>
    <w:rsid w:val="008E480C"/>
    <w:rsid w:val="00907757"/>
    <w:rsid w:val="00911AED"/>
    <w:rsid w:val="009212B0"/>
    <w:rsid w:val="00921FA1"/>
    <w:rsid w:val="009234A5"/>
    <w:rsid w:val="00933453"/>
    <w:rsid w:val="009336F7"/>
    <w:rsid w:val="0093636C"/>
    <w:rsid w:val="009374A7"/>
    <w:rsid w:val="00937F03"/>
    <w:rsid w:val="00955F6D"/>
    <w:rsid w:val="00963271"/>
    <w:rsid w:val="00977C16"/>
    <w:rsid w:val="0098551D"/>
    <w:rsid w:val="00985DCB"/>
    <w:rsid w:val="0099518F"/>
    <w:rsid w:val="00996814"/>
    <w:rsid w:val="009A523D"/>
    <w:rsid w:val="009B02A1"/>
    <w:rsid w:val="009B3361"/>
    <w:rsid w:val="009B7F3F"/>
    <w:rsid w:val="009D7CE6"/>
    <w:rsid w:val="009E448E"/>
    <w:rsid w:val="009F496B"/>
    <w:rsid w:val="00A011A9"/>
    <w:rsid w:val="00A01439"/>
    <w:rsid w:val="00A02E61"/>
    <w:rsid w:val="00A05CFF"/>
    <w:rsid w:val="00A13048"/>
    <w:rsid w:val="00A2377D"/>
    <w:rsid w:val="00A35427"/>
    <w:rsid w:val="00A46843"/>
    <w:rsid w:val="00A560D0"/>
    <w:rsid w:val="00A56B97"/>
    <w:rsid w:val="00A6093D"/>
    <w:rsid w:val="00A703CE"/>
    <w:rsid w:val="00A72017"/>
    <w:rsid w:val="00A751AA"/>
    <w:rsid w:val="00A767DC"/>
    <w:rsid w:val="00A76A6D"/>
    <w:rsid w:val="00A83253"/>
    <w:rsid w:val="00AA6E84"/>
    <w:rsid w:val="00AB1A1C"/>
    <w:rsid w:val="00AB4721"/>
    <w:rsid w:val="00AB7405"/>
    <w:rsid w:val="00AD05A8"/>
    <w:rsid w:val="00AE0644"/>
    <w:rsid w:val="00AE341B"/>
    <w:rsid w:val="00AF1582"/>
    <w:rsid w:val="00AF51C5"/>
    <w:rsid w:val="00B01905"/>
    <w:rsid w:val="00B07CA7"/>
    <w:rsid w:val="00B12438"/>
    <w:rsid w:val="00B1279A"/>
    <w:rsid w:val="00B3640F"/>
    <w:rsid w:val="00B4194A"/>
    <w:rsid w:val="00B437E8"/>
    <w:rsid w:val="00B448C2"/>
    <w:rsid w:val="00B47E54"/>
    <w:rsid w:val="00B51F2C"/>
    <w:rsid w:val="00B52144"/>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75B43"/>
    <w:rsid w:val="00C80288"/>
    <w:rsid w:val="00C836F0"/>
    <w:rsid w:val="00C84003"/>
    <w:rsid w:val="00C90650"/>
    <w:rsid w:val="00C97D78"/>
    <w:rsid w:val="00CB04DE"/>
    <w:rsid w:val="00CC2AAE"/>
    <w:rsid w:val="00CC5A42"/>
    <w:rsid w:val="00CD0EAB"/>
    <w:rsid w:val="00CD6507"/>
    <w:rsid w:val="00CE5E02"/>
    <w:rsid w:val="00CF34DB"/>
    <w:rsid w:val="00CF3917"/>
    <w:rsid w:val="00CF558F"/>
    <w:rsid w:val="00D010C0"/>
    <w:rsid w:val="00D06B8B"/>
    <w:rsid w:val="00D073E2"/>
    <w:rsid w:val="00D1555A"/>
    <w:rsid w:val="00D271A7"/>
    <w:rsid w:val="00D44283"/>
    <w:rsid w:val="00D446EC"/>
    <w:rsid w:val="00D51BF0"/>
    <w:rsid w:val="00D531DB"/>
    <w:rsid w:val="00D537BF"/>
    <w:rsid w:val="00D55942"/>
    <w:rsid w:val="00D759B9"/>
    <w:rsid w:val="00D807BF"/>
    <w:rsid w:val="00D82FCC"/>
    <w:rsid w:val="00DA17FC"/>
    <w:rsid w:val="00DA7887"/>
    <w:rsid w:val="00DB2C26"/>
    <w:rsid w:val="00DB45C3"/>
    <w:rsid w:val="00DD02F4"/>
    <w:rsid w:val="00DD6622"/>
    <w:rsid w:val="00DE1C7C"/>
    <w:rsid w:val="00DE6B43"/>
    <w:rsid w:val="00DF614B"/>
    <w:rsid w:val="00E11923"/>
    <w:rsid w:val="00E207D8"/>
    <w:rsid w:val="00E262D4"/>
    <w:rsid w:val="00E36250"/>
    <w:rsid w:val="00E47F2D"/>
    <w:rsid w:val="00E54511"/>
    <w:rsid w:val="00E60EDC"/>
    <w:rsid w:val="00E61DAC"/>
    <w:rsid w:val="00E72B80"/>
    <w:rsid w:val="00E75FE3"/>
    <w:rsid w:val="00E86C4C"/>
    <w:rsid w:val="00E907A3"/>
    <w:rsid w:val="00EA568A"/>
    <w:rsid w:val="00EA5AE0"/>
    <w:rsid w:val="00EA74B1"/>
    <w:rsid w:val="00EB56E1"/>
    <w:rsid w:val="00EB7AB1"/>
    <w:rsid w:val="00EC32BD"/>
    <w:rsid w:val="00ED21DB"/>
    <w:rsid w:val="00ED4D26"/>
    <w:rsid w:val="00EE7CD8"/>
    <w:rsid w:val="00EF37F6"/>
    <w:rsid w:val="00EF48CC"/>
    <w:rsid w:val="00EF4E82"/>
    <w:rsid w:val="00F00801"/>
    <w:rsid w:val="00F04DDD"/>
    <w:rsid w:val="00F2488D"/>
    <w:rsid w:val="00F3346A"/>
    <w:rsid w:val="00F40C30"/>
    <w:rsid w:val="00F601A0"/>
    <w:rsid w:val="00F712E9"/>
    <w:rsid w:val="00F73032"/>
    <w:rsid w:val="00F848FC"/>
    <w:rsid w:val="00F906F6"/>
    <w:rsid w:val="00F9282A"/>
    <w:rsid w:val="00F96BAD"/>
    <w:rsid w:val="00FA139D"/>
    <w:rsid w:val="00FA60F5"/>
    <w:rsid w:val="00FA7E98"/>
    <w:rsid w:val="00FB0E84"/>
    <w:rsid w:val="00FB73A9"/>
    <w:rsid w:val="00FC055C"/>
    <w:rsid w:val="00FC2405"/>
    <w:rsid w:val="00FD01C2"/>
    <w:rsid w:val="00FE595C"/>
    <w:rsid w:val="00FF0CE3"/>
    <w:rsid w:val="0A0EBDC6"/>
    <w:rsid w:val="1200A74E"/>
    <w:rsid w:val="138C81C4"/>
    <w:rsid w:val="163975F2"/>
    <w:rsid w:val="1696F32E"/>
    <w:rsid w:val="1AB361FA"/>
    <w:rsid w:val="1C7C516C"/>
    <w:rsid w:val="20EE66E5"/>
    <w:rsid w:val="28D9F779"/>
    <w:rsid w:val="2C9847F4"/>
    <w:rsid w:val="3379D249"/>
    <w:rsid w:val="33DC5150"/>
    <w:rsid w:val="3BFE0C23"/>
    <w:rsid w:val="3C1CC426"/>
    <w:rsid w:val="3F2E0927"/>
    <w:rsid w:val="47320362"/>
    <w:rsid w:val="4A7DEF32"/>
    <w:rsid w:val="5235DAA5"/>
    <w:rsid w:val="5CF632E5"/>
    <w:rsid w:val="5E920346"/>
    <w:rsid w:val="6B48F6E3"/>
    <w:rsid w:val="74E0160F"/>
    <w:rsid w:val="76CF7189"/>
    <w:rsid w:val="79D99EE0"/>
    <w:rsid w:val="7B756F41"/>
    <w:rsid w:val="7B756F41"/>
    <w:rsid w:val="7C2C81DF"/>
    <w:rsid w:val="7DC85240"/>
    <w:rsid w:val="7DFD150F"/>
    <w:rsid w:val="7EC15B11"/>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uiPriority="99"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Heading2Char" w:customStyle="1">
    <w:name w:val="Heading 2 Char"/>
    <w:link w:val="Heading2"/>
    <w:rsid w:val="00E11923"/>
    <w:rPr>
      <w:b/>
      <w:bCs/>
      <w:i/>
      <w:iCs/>
      <w:sz w:val="28"/>
      <w:szCs w:val="28"/>
      <w:lang w:eastAsia="en-US"/>
    </w:rPr>
  </w:style>
  <w:style w:type="character" w:styleId="Heading3Char" w:customStyle="1">
    <w:name w:val="Heading 3 Char"/>
    <w:link w:val="Heading3"/>
    <w:rsid w:val="002B191D"/>
    <w:rPr>
      <w:b/>
      <w:bCs/>
      <w:sz w:val="26"/>
      <w:szCs w:val="26"/>
      <w:lang w:eastAsia="en-US"/>
    </w:rPr>
  </w:style>
  <w:style w:type="character" w:styleId="Heading4Char" w:customStyle="1">
    <w:name w:val="Heading 4 Char"/>
    <w:link w:val="Heading4"/>
    <w:rsid w:val="004234F0"/>
    <w:rPr>
      <w:rFonts w:ascii="Times New Roman Bold" w:hAnsi="Times New Roman Bold"/>
      <w:b/>
      <w:bCs/>
      <w:sz w:val="24"/>
      <w:szCs w:val="28"/>
    </w:rPr>
  </w:style>
  <w:style w:type="character" w:styleId="Heading5Char" w:customStyle="1">
    <w:name w:val="Heading 5 Char"/>
    <w:link w:val="Heading5"/>
    <w:rsid w:val="004234F0"/>
    <w:rPr>
      <w:b/>
      <w:bCs/>
      <w:i/>
      <w:iCs/>
      <w:sz w:val="24"/>
      <w:szCs w:val="26"/>
    </w:rPr>
  </w:style>
  <w:style w:type="character" w:styleId="Heading6Char" w:customStyle="1">
    <w:name w:val="Heading 6 Char"/>
    <w:link w:val="Heading6"/>
    <w:rsid w:val="000E00F3"/>
    <w:rPr>
      <w:b/>
      <w:bCs/>
      <w:sz w:val="22"/>
      <w:szCs w:val="22"/>
      <w:lang w:eastAsia="en-US"/>
    </w:rPr>
  </w:style>
  <w:style w:type="character" w:styleId="Heading7Char" w:customStyle="1">
    <w:name w:val="Heading 7 Char"/>
    <w:link w:val="Heading7"/>
    <w:rsid w:val="004234F0"/>
    <w:rPr>
      <w:sz w:val="22"/>
      <w:szCs w:val="24"/>
    </w:rPr>
  </w:style>
  <w:style w:type="character" w:styleId="Heading8Char" w:customStyle="1">
    <w:name w:val="Heading 8 Char"/>
    <w:link w:val="Heading8"/>
    <w:rsid w:val="004234F0"/>
    <w:rPr>
      <w:i/>
      <w:iCs/>
      <w:sz w:val="22"/>
      <w:szCs w:val="24"/>
    </w:rPr>
  </w:style>
  <w:style w:type="character" w:styleId="Heading9Char" w:customStyle="1">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styleId="DocumentMapChar" w:customStyle="1">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HTMLPreformatted">
    <w:name w:val="HTML Preformatted"/>
    <w:basedOn w:val="Normal"/>
    <w:link w:val="HTMLPreformattedChar"/>
    <w:uiPriority w:val="99"/>
    <w:unhideWhenUsed/>
    <w:rsid w:val="000C2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lang w:val="fr-FR" w:eastAsia="fr-FR"/>
    </w:rPr>
  </w:style>
  <w:style w:type="character" w:styleId="HTMLPreformattedChar" w:customStyle="1">
    <w:name w:val="HTML Preformatted Char"/>
    <w:basedOn w:val="DefaultParagraphFont"/>
    <w:link w:val="HTMLPreformatted"/>
    <w:uiPriority w:val="99"/>
    <w:rsid w:val="000C2734"/>
    <w:rPr>
      <w:rFonts w:ascii="Courier New" w:hAnsi="Courier New" w:cs="Courier New"/>
      <w:lang w:val="fr-FR" w:eastAsia="fr-FR"/>
    </w:rPr>
  </w:style>
  <w:style w:type="table" w:styleId="TableGrid">
    <w:name w:val="Table Grid"/>
    <w:basedOn w:val="TableNormal"/>
    <w:rsid w:val="005C2B6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F40C30"/>
    <w:pPr>
      <w:ind w:left="720"/>
      <w:contextualSpacing/>
    </w:pPr>
  </w:style>
  <w:style w:type="character" w:styleId="markwkqwzdwn4" w:customStyle="1">
    <w:name w:val="markwkqwzdwn4"/>
    <w:basedOn w:val="DefaultParagraphFont"/>
    <w:rsid w:val="002D6A8F"/>
  </w:style>
  <w:style w:type="paragraph" w:styleId="NormalWeb">
    <w:name w:val="Normal (Web)"/>
    <w:basedOn w:val="Normal"/>
    <w:uiPriority w:val="99"/>
    <w:unhideWhenUsed/>
    <w:rsid w:val="002D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0935">
      <w:bodyDiv w:val="1"/>
      <w:marLeft w:val="0"/>
      <w:marRight w:val="0"/>
      <w:marTop w:val="0"/>
      <w:marBottom w:val="0"/>
      <w:divBdr>
        <w:top w:val="none" w:sz="0" w:space="0" w:color="auto"/>
        <w:left w:val="none" w:sz="0" w:space="0" w:color="auto"/>
        <w:bottom w:val="none" w:sz="0" w:space="0" w:color="auto"/>
        <w:right w:val="none" w:sz="0" w:space="0" w:color="auto"/>
      </w:divBdr>
    </w:div>
    <w:div w:id="420033535">
      <w:bodyDiv w:val="1"/>
      <w:marLeft w:val="0"/>
      <w:marRight w:val="0"/>
      <w:marTop w:val="0"/>
      <w:marBottom w:val="0"/>
      <w:divBdr>
        <w:top w:val="none" w:sz="0" w:space="0" w:color="auto"/>
        <w:left w:val="none" w:sz="0" w:space="0" w:color="auto"/>
        <w:bottom w:val="none" w:sz="0" w:space="0" w:color="auto"/>
        <w:right w:val="none" w:sz="0" w:space="0" w:color="auto"/>
      </w:divBdr>
    </w:div>
    <w:div w:id="477916782">
      <w:bodyDiv w:val="1"/>
      <w:marLeft w:val="0"/>
      <w:marRight w:val="0"/>
      <w:marTop w:val="0"/>
      <w:marBottom w:val="0"/>
      <w:divBdr>
        <w:top w:val="none" w:sz="0" w:space="0" w:color="auto"/>
        <w:left w:val="none" w:sz="0" w:space="0" w:color="auto"/>
        <w:bottom w:val="none" w:sz="0" w:space="0" w:color="auto"/>
        <w:right w:val="none" w:sz="0" w:space="0" w:color="auto"/>
      </w:divBdr>
      <w:divsChild>
        <w:div w:id="1675960234">
          <w:marLeft w:val="0"/>
          <w:marRight w:val="0"/>
          <w:marTop w:val="0"/>
          <w:marBottom w:val="0"/>
          <w:divBdr>
            <w:top w:val="none" w:sz="0" w:space="0" w:color="auto"/>
            <w:left w:val="none" w:sz="0" w:space="0" w:color="auto"/>
            <w:bottom w:val="none" w:sz="0" w:space="0" w:color="auto"/>
            <w:right w:val="none" w:sz="0" w:space="0" w:color="auto"/>
          </w:divBdr>
        </w:div>
        <w:div w:id="1174613928">
          <w:marLeft w:val="0"/>
          <w:marRight w:val="0"/>
          <w:marTop w:val="0"/>
          <w:marBottom w:val="0"/>
          <w:divBdr>
            <w:top w:val="none" w:sz="0" w:space="0" w:color="auto"/>
            <w:left w:val="none" w:sz="0" w:space="0" w:color="auto"/>
            <w:bottom w:val="none" w:sz="0" w:space="0" w:color="auto"/>
            <w:right w:val="none" w:sz="0" w:space="0" w:color="auto"/>
          </w:divBdr>
        </w:div>
        <w:div w:id="1322003944">
          <w:marLeft w:val="0"/>
          <w:marRight w:val="0"/>
          <w:marTop w:val="0"/>
          <w:marBottom w:val="0"/>
          <w:divBdr>
            <w:top w:val="none" w:sz="0" w:space="0" w:color="auto"/>
            <w:left w:val="none" w:sz="0" w:space="0" w:color="auto"/>
            <w:bottom w:val="none" w:sz="0" w:space="0" w:color="auto"/>
            <w:right w:val="none" w:sz="0" w:space="0" w:color="auto"/>
          </w:divBdr>
        </w:div>
        <w:div w:id="1383015944">
          <w:marLeft w:val="0"/>
          <w:marRight w:val="0"/>
          <w:marTop w:val="0"/>
          <w:marBottom w:val="0"/>
          <w:divBdr>
            <w:top w:val="none" w:sz="0" w:space="0" w:color="auto"/>
            <w:left w:val="none" w:sz="0" w:space="0" w:color="auto"/>
            <w:bottom w:val="none" w:sz="0" w:space="0" w:color="auto"/>
            <w:right w:val="none" w:sz="0" w:space="0" w:color="auto"/>
          </w:divBdr>
          <w:divsChild>
            <w:div w:id="587889918">
              <w:marLeft w:val="0"/>
              <w:marRight w:val="0"/>
              <w:marTop w:val="0"/>
              <w:marBottom w:val="0"/>
              <w:divBdr>
                <w:top w:val="none" w:sz="0" w:space="0" w:color="auto"/>
                <w:left w:val="none" w:sz="0" w:space="0" w:color="auto"/>
                <w:bottom w:val="none" w:sz="0" w:space="0" w:color="auto"/>
                <w:right w:val="none" w:sz="0" w:space="0" w:color="auto"/>
              </w:divBdr>
            </w:div>
            <w:div w:id="1130781470">
              <w:marLeft w:val="0"/>
              <w:marRight w:val="0"/>
              <w:marTop w:val="0"/>
              <w:marBottom w:val="0"/>
              <w:divBdr>
                <w:top w:val="none" w:sz="0" w:space="0" w:color="auto"/>
                <w:left w:val="none" w:sz="0" w:space="0" w:color="auto"/>
                <w:bottom w:val="none" w:sz="0" w:space="0" w:color="auto"/>
                <w:right w:val="none" w:sz="0" w:space="0" w:color="auto"/>
              </w:divBdr>
            </w:div>
            <w:div w:id="158667127">
              <w:marLeft w:val="0"/>
              <w:marRight w:val="0"/>
              <w:marTop w:val="0"/>
              <w:marBottom w:val="0"/>
              <w:divBdr>
                <w:top w:val="none" w:sz="0" w:space="0" w:color="auto"/>
                <w:left w:val="none" w:sz="0" w:space="0" w:color="auto"/>
                <w:bottom w:val="none" w:sz="0" w:space="0" w:color="auto"/>
                <w:right w:val="none" w:sz="0" w:space="0" w:color="auto"/>
              </w:divBdr>
            </w:div>
            <w:div w:id="308363683">
              <w:marLeft w:val="0"/>
              <w:marRight w:val="0"/>
              <w:marTop w:val="0"/>
              <w:marBottom w:val="0"/>
              <w:divBdr>
                <w:top w:val="none" w:sz="0" w:space="0" w:color="auto"/>
                <w:left w:val="none" w:sz="0" w:space="0" w:color="auto"/>
                <w:bottom w:val="none" w:sz="0" w:space="0" w:color="auto"/>
                <w:right w:val="none" w:sz="0" w:space="0" w:color="auto"/>
              </w:divBdr>
            </w:div>
            <w:div w:id="863516004">
              <w:marLeft w:val="0"/>
              <w:marRight w:val="0"/>
              <w:marTop w:val="0"/>
              <w:marBottom w:val="0"/>
              <w:divBdr>
                <w:top w:val="none" w:sz="0" w:space="0" w:color="auto"/>
                <w:left w:val="none" w:sz="0" w:space="0" w:color="auto"/>
                <w:bottom w:val="none" w:sz="0" w:space="0" w:color="auto"/>
                <w:right w:val="none" w:sz="0" w:space="0" w:color="auto"/>
              </w:divBdr>
            </w:div>
            <w:div w:id="1450860447">
              <w:marLeft w:val="0"/>
              <w:marRight w:val="0"/>
              <w:marTop w:val="0"/>
              <w:marBottom w:val="0"/>
              <w:divBdr>
                <w:top w:val="none" w:sz="0" w:space="0" w:color="auto"/>
                <w:left w:val="none" w:sz="0" w:space="0" w:color="auto"/>
                <w:bottom w:val="none" w:sz="0" w:space="0" w:color="auto"/>
                <w:right w:val="none" w:sz="0" w:space="0" w:color="auto"/>
              </w:divBdr>
            </w:div>
            <w:div w:id="2068262921">
              <w:marLeft w:val="0"/>
              <w:marRight w:val="0"/>
              <w:marTop w:val="0"/>
              <w:marBottom w:val="0"/>
              <w:divBdr>
                <w:top w:val="none" w:sz="0" w:space="0" w:color="auto"/>
                <w:left w:val="none" w:sz="0" w:space="0" w:color="auto"/>
                <w:bottom w:val="none" w:sz="0" w:space="0" w:color="auto"/>
                <w:right w:val="none" w:sz="0" w:space="0" w:color="auto"/>
              </w:divBdr>
            </w:div>
            <w:div w:id="1794515867">
              <w:marLeft w:val="0"/>
              <w:marRight w:val="0"/>
              <w:marTop w:val="0"/>
              <w:marBottom w:val="0"/>
              <w:divBdr>
                <w:top w:val="none" w:sz="0" w:space="0" w:color="auto"/>
                <w:left w:val="none" w:sz="0" w:space="0" w:color="auto"/>
                <w:bottom w:val="none" w:sz="0" w:space="0" w:color="auto"/>
                <w:right w:val="none" w:sz="0" w:space="0" w:color="auto"/>
              </w:divBdr>
            </w:div>
            <w:div w:id="90055942">
              <w:marLeft w:val="0"/>
              <w:marRight w:val="0"/>
              <w:marTop w:val="0"/>
              <w:marBottom w:val="0"/>
              <w:divBdr>
                <w:top w:val="none" w:sz="0" w:space="0" w:color="auto"/>
                <w:left w:val="none" w:sz="0" w:space="0" w:color="auto"/>
                <w:bottom w:val="none" w:sz="0" w:space="0" w:color="auto"/>
                <w:right w:val="none" w:sz="0" w:space="0" w:color="auto"/>
              </w:divBdr>
            </w:div>
            <w:div w:id="601256358">
              <w:marLeft w:val="0"/>
              <w:marRight w:val="0"/>
              <w:marTop w:val="0"/>
              <w:marBottom w:val="0"/>
              <w:divBdr>
                <w:top w:val="none" w:sz="0" w:space="0" w:color="auto"/>
                <w:left w:val="none" w:sz="0" w:space="0" w:color="auto"/>
                <w:bottom w:val="none" w:sz="0" w:space="0" w:color="auto"/>
                <w:right w:val="none" w:sz="0" w:space="0" w:color="auto"/>
              </w:divBdr>
              <w:divsChild>
                <w:div w:id="1164322239">
                  <w:marLeft w:val="0"/>
                  <w:marRight w:val="0"/>
                  <w:marTop w:val="0"/>
                  <w:marBottom w:val="0"/>
                  <w:divBdr>
                    <w:top w:val="none" w:sz="0" w:space="0" w:color="auto"/>
                    <w:left w:val="none" w:sz="0" w:space="0" w:color="auto"/>
                    <w:bottom w:val="none" w:sz="0" w:space="0" w:color="auto"/>
                    <w:right w:val="none" w:sz="0" w:space="0" w:color="auto"/>
                  </w:divBdr>
                </w:div>
              </w:divsChild>
            </w:div>
            <w:div w:id="560794836">
              <w:marLeft w:val="0"/>
              <w:marRight w:val="0"/>
              <w:marTop w:val="0"/>
              <w:marBottom w:val="0"/>
              <w:divBdr>
                <w:top w:val="none" w:sz="0" w:space="0" w:color="auto"/>
                <w:left w:val="none" w:sz="0" w:space="0" w:color="auto"/>
                <w:bottom w:val="none" w:sz="0" w:space="0" w:color="auto"/>
                <w:right w:val="none" w:sz="0" w:space="0" w:color="auto"/>
              </w:divBdr>
            </w:div>
            <w:div w:id="527645597">
              <w:marLeft w:val="0"/>
              <w:marRight w:val="0"/>
              <w:marTop w:val="0"/>
              <w:marBottom w:val="0"/>
              <w:divBdr>
                <w:top w:val="none" w:sz="0" w:space="0" w:color="auto"/>
                <w:left w:val="none" w:sz="0" w:space="0" w:color="auto"/>
                <w:bottom w:val="none" w:sz="0" w:space="0" w:color="auto"/>
                <w:right w:val="none" w:sz="0" w:space="0" w:color="auto"/>
              </w:divBdr>
            </w:div>
            <w:div w:id="115833996">
              <w:marLeft w:val="0"/>
              <w:marRight w:val="0"/>
              <w:marTop w:val="0"/>
              <w:marBottom w:val="0"/>
              <w:divBdr>
                <w:top w:val="none" w:sz="0" w:space="0" w:color="auto"/>
                <w:left w:val="none" w:sz="0" w:space="0" w:color="auto"/>
                <w:bottom w:val="none" w:sz="0" w:space="0" w:color="auto"/>
                <w:right w:val="none" w:sz="0" w:space="0" w:color="auto"/>
              </w:divBdr>
            </w:div>
            <w:div w:id="608701373">
              <w:marLeft w:val="0"/>
              <w:marRight w:val="0"/>
              <w:marTop w:val="0"/>
              <w:marBottom w:val="0"/>
              <w:divBdr>
                <w:top w:val="none" w:sz="0" w:space="0" w:color="auto"/>
                <w:left w:val="none" w:sz="0" w:space="0" w:color="auto"/>
                <w:bottom w:val="none" w:sz="0" w:space="0" w:color="auto"/>
                <w:right w:val="none" w:sz="0" w:space="0" w:color="auto"/>
              </w:divBdr>
            </w:div>
            <w:div w:id="1566602298">
              <w:marLeft w:val="0"/>
              <w:marRight w:val="0"/>
              <w:marTop w:val="0"/>
              <w:marBottom w:val="0"/>
              <w:divBdr>
                <w:top w:val="none" w:sz="0" w:space="0" w:color="auto"/>
                <w:left w:val="none" w:sz="0" w:space="0" w:color="auto"/>
                <w:bottom w:val="none" w:sz="0" w:space="0" w:color="auto"/>
                <w:right w:val="none" w:sz="0" w:space="0" w:color="auto"/>
              </w:divBdr>
            </w:div>
            <w:div w:id="1975407262">
              <w:marLeft w:val="0"/>
              <w:marRight w:val="0"/>
              <w:marTop w:val="0"/>
              <w:marBottom w:val="0"/>
              <w:divBdr>
                <w:top w:val="none" w:sz="0" w:space="0" w:color="auto"/>
                <w:left w:val="none" w:sz="0" w:space="0" w:color="auto"/>
                <w:bottom w:val="none" w:sz="0" w:space="0" w:color="auto"/>
                <w:right w:val="none" w:sz="0" w:space="0" w:color="auto"/>
              </w:divBdr>
            </w:div>
            <w:div w:id="623385711">
              <w:marLeft w:val="0"/>
              <w:marRight w:val="0"/>
              <w:marTop w:val="0"/>
              <w:marBottom w:val="0"/>
              <w:divBdr>
                <w:top w:val="none" w:sz="0" w:space="0" w:color="auto"/>
                <w:left w:val="none" w:sz="0" w:space="0" w:color="auto"/>
                <w:bottom w:val="none" w:sz="0" w:space="0" w:color="auto"/>
                <w:right w:val="none" w:sz="0" w:space="0" w:color="auto"/>
              </w:divBdr>
            </w:div>
            <w:div w:id="1296908942">
              <w:marLeft w:val="0"/>
              <w:marRight w:val="0"/>
              <w:marTop w:val="0"/>
              <w:marBottom w:val="0"/>
              <w:divBdr>
                <w:top w:val="none" w:sz="0" w:space="0" w:color="auto"/>
                <w:left w:val="none" w:sz="0" w:space="0" w:color="auto"/>
                <w:bottom w:val="none" w:sz="0" w:space="0" w:color="auto"/>
                <w:right w:val="none" w:sz="0" w:space="0" w:color="auto"/>
              </w:divBdr>
            </w:div>
            <w:div w:id="1359548757">
              <w:marLeft w:val="0"/>
              <w:marRight w:val="0"/>
              <w:marTop w:val="0"/>
              <w:marBottom w:val="0"/>
              <w:divBdr>
                <w:top w:val="none" w:sz="0" w:space="0" w:color="auto"/>
                <w:left w:val="none" w:sz="0" w:space="0" w:color="auto"/>
                <w:bottom w:val="none" w:sz="0" w:space="0" w:color="auto"/>
                <w:right w:val="none" w:sz="0" w:space="0" w:color="auto"/>
              </w:divBdr>
            </w:div>
            <w:div w:id="1366443068">
              <w:marLeft w:val="0"/>
              <w:marRight w:val="0"/>
              <w:marTop w:val="0"/>
              <w:marBottom w:val="0"/>
              <w:divBdr>
                <w:top w:val="none" w:sz="0" w:space="0" w:color="auto"/>
                <w:left w:val="none" w:sz="0" w:space="0" w:color="auto"/>
                <w:bottom w:val="none" w:sz="0" w:space="0" w:color="auto"/>
                <w:right w:val="none" w:sz="0" w:space="0" w:color="auto"/>
              </w:divBdr>
              <w:divsChild>
                <w:div w:id="1242836253">
                  <w:marLeft w:val="0"/>
                  <w:marRight w:val="0"/>
                  <w:marTop w:val="0"/>
                  <w:marBottom w:val="0"/>
                  <w:divBdr>
                    <w:top w:val="none" w:sz="0" w:space="0" w:color="auto"/>
                    <w:left w:val="none" w:sz="0" w:space="0" w:color="auto"/>
                    <w:bottom w:val="none" w:sz="0" w:space="0" w:color="auto"/>
                    <w:right w:val="none" w:sz="0" w:space="0" w:color="auto"/>
                  </w:divBdr>
                  <w:divsChild>
                    <w:div w:id="15854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281959">
              <w:marLeft w:val="0"/>
              <w:marRight w:val="0"/>
              <w:marTop w:val="0"/>
              <w:marBottom w:val="0"/>
              <w:divBdr>
                <w:top w:val="none" w:sz="0" w:space="0" w:color="auto"/>
                <w:left w:val="none" w:sz="0" w:space="0" w:color="auto"/>
                <w:bottom w:val="none" w:sz="0" w:space="0" w:color="auto"/>
                <w:right w:val="none" w:sz="0" w:space="0" w:color="auto"/>
              </w:divBdr>
            </w:div>
            <w:div w:id="599876541">
              <w:marLeft w:val="0"/>
              <w:marRight w:val="0"/>
              <w:marTop w:val="0"/>
              <w:marBottom w:val="0"/>
              <w:divBdr>
                <w:top w:val="none" w:sz="0" w:space="0" w:color="auto"/>
                <w:left w:val="none" w:sz="0" w:space="0" w:color="auto"/>
                <w:bottom w:val="none" w:sz="0" w:space="0" w:color="auto"/>
                <w:right w:val="none" w:sz="0" w:space="0" w:color="auto"/>
              </w:divBdr>
            </w:div>
            <w:div w:id="4792229">
              <w:marLeft w:val="0"/>
              <w:marRight w:val="0"/>
              <w:marTop w:val="0"/>
              <w:marBottom w:val="0"/>
              <w:divBdr>
                <w:top w:val="none" w:sz="0" w:space="0" w:color="auto"/>
                <w:left w:val="none" w:sz="0" w:space="0" w:color="auto"/>
                <w:bottom w:val="none" w:sz="0" w:space="0" w:color="auto"/>
                <w:right w:val="none" w:sz="0" w:space="0" w:color="auto"/>
              </w:divBdr>
            </w:div>
            <w:div w:id="424231849">
              <w:marLeft w:val="0"/>
              <w:marRight w:val="0"/>
              <w:marTop w:val="0"/>
              <w:marBottom w:val="0"/>
              <w:divBdr>
                <w:top w:val="none" w:sz="0" w:space="0" w:color="auto"/>
                <w:left w:val="none" w:sz="0" w:space="0" w:color="auto"/>
                <w:bottom w:val="none" w:sz="0" w:space="0" w:color="auto"/>
                <w:right w:val="none" w:sz="0" w:space="0" w:color="auto"/>
              </w:divBdr>
            </w:div>
            <w:div w:id="946885138">
              <w:marLeft w:val="0"/>
              <w:marRight w:val="0"/>
              <w:marTop w:val="0"/>
              <w:marBottom w:val="0"/>
              <w:divBdr>
                <w:top w:val="none" w:sz="0" w:space="0" w:color="auto"/>
                <w:left w:val="none" w:sz="0" w:space="0" w:color="auto"/>
                <w:bottom w:val="none" w:sz="0" w:space="0" w:color="auto"/>
                <w:right w:val="none" w:sz="0" w:space="0" w:color="auto"/>
              </w:divBdr>
            </w:div>
            <w:div w:id="265499715">
              <w:marLeft w:val="0"/>
              <w:marRight w:val="0"/>
              <w:marTop w:val="0"/>
              <w:marBottom w:val="0"/>
              <w:divBdr>
                <w:top w:val="none" w:sz="0" w:space="0" w:color="auto"/>
                <w:left w:val="none" w:sz="0" w:space="0" w:color="auto"/>
                <w:bottom w:val="none" w:sz="0" w:space="0" w:color="auto"/>
                <w:right w:val="none" w:sz="0" w:space="0" w:color="auto"/>
              </w:divBdr>
            </w:div>
            <w:div w:id="110246636">
              <w:marLeft w:val="0"/>
              <w:marRight w:val="0"/>
              <w:marTop w:val="0"/>
              <w:marBottom w:val="0"/>
              <w:divBdr>
                <w:top w:val="none" w:sz="0" w:space="0" w:color="auto"/>
                <w:left w:val="none" w:sz="0" w:space="0" w:color="auto"/>
                <w:bottom w:val="none" w:sz="0" w:space="0" w:color="auto"/>
                <w:right w:val="none" w:sz="0" w:space="0" w:color="auto"/>
              </w:divBdr>
            </w:div>
            <w:div w:id="276984182">
              <w:marLeft w:val="0"/>
              <w:marRight w:val="0"/>
              <w:marTop w:val="0"/>
              <w:marBottom w:val="0"/>
              <w:divBdr>
                <w:top w:val="none" w:sz="0" w:space="0" w:color="auto"/>
                <w:left w:val="none" w:sz="0" w:space="0" w:color="auto"/>
                <w:bottom w:val="none" w:sz="0" w:space="0" w:color="auto"/>
                <w:right w:val="none" w:sz="0" w:space="0" w:color="auto"/>
              </w:divBdr>
            </w:div>
            <w:div w:id="1714961177">
              <w:marLeft w:val="0"/>
              <w:marRight w:val="0"/>
              <w:marTop w:val="0"/>
              <w:marBottom w:val="0"/>
              <w:divBdr>
                <w:top w:val="none" w:sz="0" w:space="0" w:color="auto"/>
                <w:left w:val="none" w:sz="0" w:space="0" w:color="auto"/>
                <w:bottom w:val="none" w:sz="0" w:space="0" w:color="auto"/>
                <w:right w:val="none" w:sz="0" w:space="0" w:color="auto"/>
              </w:divBdr>
              <w:divsChild>
                <w:div w:id="858356093">
                  <w:marLeft w:val="0"/>
                  <w:marRight w:val="0"/>
                  <w:marTop w:val="0"/>
                  <w:marBottom w:val="0"/>
                  <w:divBdr>
                    <w:top w:val="none" w:sz="0" w:space="0" w:color="auto"/>
                    <w:left w:val="none" w:sz="0" w:space="0" w:color="auto"/>
                    <w:bottom w:val="none" w:sz="0" w:space="0" w:color="auto"/>
                    <w:right w:val="none" w:sz="0" w:space="0" w:color="auto"/>
                  </w:divBdr>
                </w:div>
                <w:div w:id="1308702676">
                  <w:marLeft w:val="0"/>
                  <w:marRight w:val="0"/>
                  <w:marTop w:val="0"/>
                  <w:marBottom w:val="0"/>
                  <w:divBdr>
                    <w:top w:val="none" w:sz="0" w:space="0" w:color="auto"/>
                    <w:left w:val="none" w:sz="0" w:space="0" w:color="auto"/>
                    <w:bottom w:val="none" w:sz="0" w:space="0" w:color="auto"/>
                    <w:right w:val="none" w:sz="0" w:space="0" w:color="auto"/>
                  </w:divBdr>
                </w:div>
                <w:div w:id="1628898611">
                  <w:marLeft w:val="0"/>
                  <w:marRight w:val="0"/>
                  <w:marTop w:val="0"/>
                  <w:marBottom w:val="0"/>
                  <w:divBdr>
                    <w:top w:val="none" w:sz="0" w:space="0" w:color="auto"/>
                    <w:left w:val="none" w:sz="0" w:space="0" w:color="auto"/>
                    <w:bottom w:val="none" w:sz="0" w:space="0" w:color="auto"/>
                    <w:right w:val="none" w:sz="0" w:space="0" w:color="auto"/>
                  </w:divBdr>
                </w:div>
                <w:div w:id="25836694">
                  <w:marLeft w:val="0"/>
                  <w:marRight w:val="0"/>
                  <w:marTop w:val="0"/>
                  <w:marBottom w:val="0"/>
                  <w:divBdr>
                    <w:top w:val="none" w:sz="0" w:space="0" w:color="auto"/>
                    <w:left w:val="none" w:sz="0" w:space="0" w:color="auto"/>
                    <w:bottom w:val="none" w:sz="0" w:space="0" w:color="auto"/>
                    <w:right w:val="none" w:sz="0" w:space="0" w:color="auto"/>
                  </w:divBdr>
                </w:div>
                <w:div w:id="1012339831">
                  <w:marLeft w:val="0"/>
                  <w:marRight w:val="0"/>
                  <w:marTop w:val="0"/>
                  <w:marBottom w:val="0"/>
                  <w:divBdr>
                    <w:top w:val="none" w:sz="0" w:space="0" w:color="auto"/>
                    <w:left w:val="none" w:sz="0" w:space="0" w:color="auto"/>
                    <w:bottom w:val="none" w:sz="0" w:space="0" w:color="auto"/>
                    <w:right w:val="none" w:sz="0" w:space="0" w:color="auto"/>
                  </w:divBdr>
                  <w:divsChild>
                    <w:div w:id="1624073879">
                      <w:marLeft w:val="0"/>
                      <w:marRight w:val="0"/>
                      <w:marTop w:val="0"/>
                      <w:marBottom w:val="0"/>
                      <w:divBdr>
                        <w:top w:val="none" w:sz="0" w:space="0" w:color="auto"/>
                        <w:left w:val="none" w:sz="0" w:space="0" w:color="auto"/>
                        <w:bottom w:val="none" w:sz="0" w:space="0" w:color="auto"/>
                        <w:right w:val="none" w:sz="0" w:space="0" w:color="auto"/>
                      </w:divBdr>
                      <w:divsChild>
                        <w:div w:id="1354570714">
                          <w:marLeft w:val="0"/>
                          <w:marRight w:val="0"/>
                          <w:marTop w:val="0"/>
                          <w:marBottom w:val="0"/>
                          <w:divBdr>
                            <w:top w:val="none" w:sz="0" w:space="0" w:color="auto"/>
                            <w:left w:val="none" w:sz="0" w:space="0" w:color="auto"/>
                            <w:bottom w:val="none" w:sz="0" w:space="0" w:color="auto"/>
                            <w:right w:val="none" w:sz="0" w:space="0" w:color="auto"/>
                          </w:divBdr>
                        </w:div>
                        <w:div w:id="1845126131">
                          <w:marLeft w:val="0"/>
                          <w:marRight w:val="0"/>
                          <w:marTop w:val="0"/>
                          <w:marBottom w:val="0"/>
                          <w:divBdr>
                            <w:top w:val="none" w:sz="0" w:space="0" w:color="auto"/>
                            <w:left w:val="none" w:sz="0" w:space="0" w:color="auto"/>
                            <w:bottom w:val="none" w:sz="0" w:space="0" w:color="auto"/>
                            <w:right w:val="none" w:sz="0" w:space="0" w:color="auto"/>
                          </w:divBdr>
                        </w:div>
                        <w:div w:id="139687492">
                          <w:marLeft w:val="0"/>
                          <w:marRight w:val="0"/>
                          <w:marTop w:val="0"/>
                          <w:marBottom w:val="0"/>
                          <w:divBdr>
                            <w:top w:val="none" w:sz="0" w:space="0" w:color="auto"/>
                            <w:left w:val="none" w:sz="0" w:space="0" w:color="auto"/>
                            <w:bottom w:val="none" w:sz="0" w:space="0" w:color="auto"/>
                            <w:right w:val="none" w:sz="0" w:space="0" w:color="auto"/>
                          </w:divBdr>
                        </w:div>
                        <w:div w:id="1146774317">
                          <w:marLeft w:val="0"/>
                          <w:marRight w:val="0"/>
                          <w:marTop w:val="0"/>
                          <w:marBottom w:val="0"/>
                          <w:divBdr>
                            <w:top w:val="none" w:sz="0" w:space="0" w:color="auto"/>
                            <w:left w:val="none" w:sz="0" w:space="0" w:color="auto"/>
                            <w:bottom w:val="none" w:sz="0" w:space="0" w:color="auto"/>
                            <w:right w:val="none" w:sz="0" w:space="0" w:color="auto"/>
                          </w:divBdr>
                        </w:div>
                        <w:div w:id="1835879985">
                          <w:marLeft w:val="0"/>
                          <w:marRight w:val="0"/>
                          <w:marTop w:val="0"/>
                          <w:marBottom w:val="0"/>
                          <w:divBdr>
                            <w:top w:val="none" w:sz="0" w:space="0" w:color="auto"/>
                            <w:left w:val="none" w:sz="0" w:space="0" w:color="auto"/>
                            <w:bottom w:val="none" w:sz="0" w:space="0" w:color="auto"/>
                            <w:right w:val="none" w:sz="0" w:space="0" w:color="auto"/>
                          </w:divBdr>
                        </w:div>
                        <w:div w:id="1739744412">
                          <w:marLeft w:val="0"/>
                          <w:marRight w:val="0"/>
                          <w:marTop w:val="0"/>
                          <w:marBottom w:val="0"/>
                          <w:divBdr>
                            <w:top w:val="none" w:sz="0" w:space="0" w:color="auto"/>
                            <w:left w:val="none" w:sz="0" w:space="0" w:color="auto"/>
                            <w:bottom w:val="none" w:sz="0" w:space="0" w:color="auto"/>
                            <w:right w:val="none" w:sz="0" w:space="0" w:color="auto"/>
                          </w:divBdr>
                          <w:divsChild>
                            <w:div w:id="140425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61789">
                      <w:marLeft w:val="0"/>
                      <w:marRight w:val="0"/>
                      <w:marTop w:val="0"/>
                      <w:marBottom w:val="0"/>
                      <w:divBdr>
                        <w:top w:val="none" w:sz="0" w:space="0" w:color="auto"/>
                        <w:left w:val="none" w:sz="0" w:space="0" w:color="auto"/>
                        <w:bottom w:val="none" w:sz="0" w:space="0" w:color="auto"/>
                        <w:right w:val="none" w:sz="0" w:space="0" w:color="auto"/>
                      </w:divBdr>
                      <w:divsChild>
                        <w:div w:id="2102488661">
                          <w:marLeft w:val="0"/>
                          <w:marRight w:val="0"/>
                          <w:marTop w:val="0"/>
                          <w:marBottom w:val="240"/>
                          <w:divBdr>
                            <w:top w:val="none" w:sz="0" w:space="0" w:color="auto"/>
                            <w:left w:val="none" w:sz="0" w:space="0" w:color="auto"/>
                            <w:bottom w:val="none" w:sz="0" w:space="0" w:color="auto"/>
                            <w:right w:val="none" w:sz="0" w:space="0" w:color="auto"/>
                          </w:divBdr>
                          <w:divsChild>
                            <w:div w:id="1914310690">
                              <w:marLeft w:val="0"/>
                              <w:marRight w:val="0"/>
                              <w:marTop w:val="0"/>
                              <w:marBottom w:val="0"/>
                              <w:divBdr>
                                <w:top w:val="none" w:sz="0" w:space="0" w:color="auto"/>
                                <w:left w:val="none" w:sz="0" w:space="0" w:color="auto"/>
                                <w:bottom w:val="none" w:sz="0" w:space="0" w:color="auto"/>
                                <w:right w:val="none" w:sz="0" w:space="0" w:color="auto"/>
                              </w:divBdr>
                            </w:div>
                            <w:div w:id="2042707370">
                              <w:marLeft w:val="0"/>
                              <w:marRight w:val="0"/>
                              <w:marTop w:val="0"/>
                              <w:marBottom w:val="0"/>
                              <w:divBdr>
                                <w:top w:val="none" w:sz="0" w:space="0" w:color="auto"/>
                                <w:left w:val="none" w:sz="0" w:space="0" w:color="auto"/>
                                <w:bottom w:val="none" w:sz="0" w:space="0" w:color="auto"/>
                                <w:right w:val="none" w:sz="0" w:space="0" w:color="auto"/>
                              </w:divBdr>
                            </w:div>
                            <w:div w:id="1277902797">
                              <w:marLeft w:val="0"/>
                              <w:marRight w:val="0"/>
                              <w:marTop w:val="0"/>
                              <w:marBottom w:val="0"/>
                              <w:divBdr>
                                <w:top w:val="none" w:sz="0" w:space="0" w:color="auto"/>
                                <w:left w:val="none" w:sz="0" w:space="0" w:color="auto"/>
                                <w:bottom w:val="none" w:sz="0" w:space="0" w:color="auto"/>
                                <w:right w:val="none" w:sz="0" w:space="0" w:color="auto"/>
                              </w:divBdr>
                            </w:div>
                            <w:div w:id="794716240">
                              <w:marLeft w:val="0"/>
                              <w:marRight w:val="0"/>
                              <w:marTop w:val="0"/>
                              <w:marBottom w:val="0"/>
                              <w:divBdr>
                                <w:top w:val="none" w:sz="0" w:space="0" w:color="auto"/>
                                <w:left w:val="none" w:sz="0" w:space="0" w:color="auto"/>
                                <w:bottom w:val="none" w:sz="0" w:space="0" w:color="auto"/>
                                <w:right w:val="none" w:sz="0" w:space="0" w:color="auto"/>
                              </w:divBdr>
                            </w:div>
                          </w:divsChild>
                        </w:div>
                        <w:div w:id="1554539496">
                          <w:marLeft w:val="0"/>
                          <w:marRight w:val="0"/>
                          <w:marTop w:val="0"/>
                          <w:marBottom w:val="240"/>
                          <w:divBdr>
                            <w:top w:val="none" w:sz="0" w:space="0" w:color="auto"/>
                            <w:left w:val="none" w:sz="0" w:space="0" w:color="auto"/>
                            <w:bottom w:val="none" w:sz="0" w:space="0" w:color="auto"/>
                            <w:right w:val="none" w:sz="0" w:space="0" w:color="auto"/>
                          </w:divBdr>
                        </w:div>
                        <w:div w:id="716274332">
                          <w:marLeft w:val="0"/>
                          <w:marRight w:val="0"/>
                          <w:marTop w:val="0"/>
                          <w:marBottom w:val="240"/>
                          <w:divBdr>
                            <w:top w:val="none" w:sz="0" w:space="0" w:color="auto"/>
                            <w:left w:val="none" w:sz="0" w:space="0" w:color="auto"/>
                            <w:bottom w:val="none" w:sz="0" w:space="0" w:color="auto"/>
                            <w:right w:val="none" w:sz="0" w:space="0" w:color="auto"/>
                          </w:divBdr>
                        </w:div>
                        <w:div w:id="1860658911">
                          <w:marLeft w:val="0"/>
                          <w:marRight w:val="0"/>
                          <w:marTop w:val="0"/>
                          <w:marBottom w:val="240"/>
                          <w:divBdr>
                            <w:top w:val="none" w:sz="0" w:space="0" w:color="auto"/>
                            <w:left w:val="none" w:sz="0" w:space="0" w:color="auto"/>
                            <w:bottom w:val="none" w:sz="0" w:space="0" w:color="auto"/>
                            <w:right w:val="none" w:sz="0" w:space="0" w:color="auto"/>
                          </w:divBdr>
                          <w:divsChild>
                            <w:div w:id="633102382">
                              <w:marLeft w:val="0"/>
                              <w:marRight w:val="0"/>
                              <w:marTop w:val="0"/>
                              <w:marBottom w:val="0"/>
                              <w:divBdr>
                                <w:top w:val="none" w:sz="0" w:space="0" w:color="auto"/>
                                <w:left w:val="none" w:sz="0" w:space="0" w:color="auto"/>
                                <w:bottom w:val="none" w:sz="0" w:space="0" w:color="auto"/>
                                <w:right w:val="none" w:sz="0" w:space="0" w:color="auto"/>
                              </w:divBdr>
                              <w:divsChild>
                                <w:div w:id="1837963168">
                                  <w:marLeft w:val="0"/>
                                  <w:marRight w:val="0"/>
                                  <w:marTop w:val="0"/>
                                  <w:marBottom w:val="0"/>
                                  <w:divBdr>
                                    <w:top w:val="none" w:sz="0" w:space="0" w:color="auto"/>
                                    <w:left w:val="none" w:sz="0" w:space="0" w:color="auto"/>
                                    <w:bottom w:val="none" w:sz="0" w:space="0" w:color="auto"/>
                                    <w:right w:val="none" w:sz="0" w:space="0" w:color="auto"/>
                                  </w:divBdr>
                                </w:div>
                                <w:div w:id="1539664411">
                                  <w:marLeft w:val="0"/>
                                  <w:marRight w:val="0"/>
                                  <w:marTop w:val="0"/>
                                  <w:marBottom w:val="0"/>
                                  <w:divBdr>
                                    <w:top w:val="none" w:sz="0" w:space="0" w:color="auto"/>
                                    <w:left w:val="none" w:sz="0" w:space="0" w:color="auto"/>
                                    <w:bottom w:val="none" w:sz="0" w:space="0" w:color="auto"/>
                                    <w:right w:val="none" w:sz="0" w:space="0" w:color="auto"/>
                                  </w:divBdr>
                                </w:div>
                                <w:div w:id="576743745">
                                  <w:marLeft w:val="0"/>
                                  <w:marRight w:val="0"/>
                                  <w:marTop w:val="0"/>
                                  <w:marBottom w:val="0"/>
                                  <w:divBdr>
                                    <w:top w:val="none" w:sz="0" w:space="0" w:color="auto"/>
                                    <w:left w:val="none" w:sz="0" w:space="0" w:color="auto"/>
                                    <w:bottom w:val="none" w:sz="0" w:space="0" w:color="auto"/>
                                    <w:right w:val="none" w:sz="0" w:space="0" w:color="auto"/>
                                  </w:divBdr>
                                </w:div>
                                <w:div w:id="2098867339">
                                  <w:marLeft w:val="0"/>
                                  <w:marRight w:val="0"/>
                                  <w:marTop w:val="0"/>
                                  <w:marBottom w:val="0"/>
                                  <w:divBdr>
                                    <w:top w:val="none" w:sz="0" w:space="0" w:color="auto"/>
                                    <w:left w:val="none" w:sz="0" w:space="0" w:color="auto"/>
                                    <w:bottom w:val="none" w:sz="0" w:space="0" w:color="auto"/>
                                    <w:right w:val="none" w:sz="0" w:space="0" w:color="auto"/>
                                  </w:divBdr>
                                </w:div>
                                <w:div w:id="1733308657">
                                  <w:marLeft w:val="0"/>
                                  <w:marRight w:val="0"/>
                                  <w:marTop w:val="0"/>
                                  <w:marBottom w:val="0"/>
                                  <w:divBdr>
                                    <w:top w:val="none" w:sz="0" w:space="0" w:color="auto"/>
                                    <w:left w:val="none" w:sz="0" w:space="0" w:color="auto"/>
                                    <w:bottom w:val="none" w:sz="0" w:space="0" w:color="auto"/>
                                    <w:right w:val="none" w:sz="0" w:space="0" w:color="auto"/>
                                  </w:divBdr>
                                </w:div>
                                <w:div w:id="700404137">
                                  <w:marLeft w:val="0"/>
                                  <w:marRight w:val="0"/>
                                  <w:marTop w:val="0"/>
                                  <w:marBottom w:val="0"/>
                                  <w:divBdr>
                                    <w:top w:val="none" w:sz="0" w:space="0" w:color="auto"/>
                                    <w:left w:val="none" w:sz="0" w:space="0" w:color="auto"/>
                                    <w:bottom w:val="none" w:sz="0" w:space="0" w:color="auto"/>
                                    <w:right w:val="none" w:sz="0" w:space="0" w:color="auto"/>
                                  </w:divBdr>
                                </w:div>
                                <w:div w:id="1461193390">
                                  <w:marLeft w:val="0"/>
                                  <w:marRight w:val="0"/>
                                  <w:marTop w:val="0"/>
                                  <w:marBottom w:val="0"/>
                                  <w:divBdr>
                                    <w:top w:val="none" w:sz="0" w:space="0" w:color="auto"/>
                                    <w:left w:val="none" w:sz="0" w:space="0" w:color="auto"/>
                                    <w:bottom w:val="none" w:sz="0" w:space="0" w:color="auto"/>
                                    <w:right w:val="none" w:sz="0" w:space="0" w:color="auto"/>
                                  </w:divBdr>
                                </w:div>
                                <w:div w:id="1138186352">
                                  <w:marLeft w:val="0"/>
                                  <w:marRight w:val="0"/>
                                  <w:marTop w:val="0"/>
                                  <w:marBottom w:val="0"/>
                                  <w:divBdr>
                                    <w:top w:val="none" w:sz="0" w:space="0" w:color="auto"/>
                                    <w:left w:val="none" w:sz="0" w:space="0" w:color="auto"/>
                                    <w:bottom w:val="none" w:sz="0" w:space="0" w:color="auto"/>
                                    <w:right w:val="none" w:sz="0" w:space="0" w:color="auto"/>
                                  </w:divBdr>
                                </w:div>
                                <w:div w:id="1504128983">
                                  <w:marLeft w:val="0"/>
                                  <w:marRight w:val="0"/>
                                  <w:marTop w:val="0"/>
                                  <w:marBottom w:val="0"/>
                                  <w:divBdr>
                                    <w:top w:val="none" w:sz="0" w:space="0" w:color="auto"/>
                                    <w:left w:val="none" w:sz="0" w:space="0" w:color="auto"/>
                                    <w:bottom w:val="none" w:sz="0" w:space="0" w:color="auto"/>
                                    <w:right w:val="none" w:sz="0" w:space="0" w:color="auto"/>
                                  </w:divBdr>
                                </w:div>
                                <w:div w:id="185830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4099667">
                  <w:marLeft w:val="0"/>
                  <w:marRight w:val="0"/>
                  <w:marTop w:val="0"/>
                  <w:marBottom w:val="0"/>
                  <w:divBdr>
                    <w:top w:val="none" w:sz="0" w:space="0" w:color="auto"/>
                    <w:left w:val="none" w:sz="0" w:space="0" w:color="auto"/>
                    <w:bottom w:val="none" w:sz="0" w:space="0" w:color="auto"/>
                    <w:right w:val="none" w:sz="0" w:space="0" w:color="auto"/>
                  </w:divBdr>
                </w:div>
                <w:div w:id="1422795667">
                  <w:marLeft w:val="0"/>
                  <w:marRight w:val="0"/>
                  <w:marTop w:val="0"/>
                  <w:marBottom w:val="0"/>
                  <w:divBdr>
                    <w:top w:val="none" w:sz="0" w:space="0" w:color="auto"/>
                    <w:left w:val="none" w:sz="0" w:space="0" w:color="auto"/>
                    <w:bottom w:val="none" w:sz="0" w:space="0" w:color="auto"/>
                    <w:right w:val="none" w:sz="0" w:space="0" w:color="auto"/>
                  </w:divBdr>
                  <w:divsChild>
                    <w:div w:id="1750031583">
                      <w:marLeft w:val="0"/>
                      <w:marRight w:val="0"/>
                      <w:marTop w:val="0"/>
                      <w:marBottom w:val="0"/>
                      <w:divBdr>
                        <w:top w:val="none" w:sz="0" w:space="0" w:color="auto"/>
                        <w:left w:val="none" w:sz="0" w:space="0" w:color="auto"/>
                        <w:bottom w:val="none" w:sz="0" w:space="0" w:color="auto"/>
                        <w:right w:val="none" w:sz="0" w:space="0" w:color="auto"/>
                      </w:divBdr>
                    </w:div>
                    <w:div w:id="309212619">
                      <w:marLeft w:val="0"/>
                      <w:marRight w:val="0"/>
                      <w:marTop w:val="0"/>
                      <w:marBottom w:val="0"/>
                      <w:divBdr>
                        <w:top w:val="none" w:sz="0" w:space="0" w:color="auto"/>
                        <w:left w:val="none" w:sz="0" w:space="0" w:color="auto"/>
                        <w:bottom w:val="none" w:sz="0" w:space="0" w:color="auto"/>
                        <w:right w:val="none" w:sz="0" w:space="0" w:color="auto"/>
                      </w:divBdr>
                      <w:divsChild>
                        <w:div w:id="136725753">
                          <w:marLeft w:val="0"/>
                          <w:marRight w:val="0"/>
                          <w:marTop w:val="0"/>
                          <w:marBottom w:val="0"/>
                          <w:divBdr>
                            <w:top w:val="none" w:sz="0" w:space="0" w:color="auto"/>
                            <w:left w:val="none" w:sz="0" w:space="0" w:color="auto"/>
                            <w:bottom w:val="none" w:sz="0" w:space="0" w:color="auto"/>
                            <w:right w:val="none" w:sz="0" w:space="0" w:color="auto"/>
                          </w:divBdr>
                        </w:div>
                        <w:div w:id="851576453">
                          <w:marLeft w:val="0"/>
                          <w:marRight w:val="0"/>
                          <w:marTop w:val="0"/>
                          <w:marBottom w:val="0"/>
                          <w:divBdr>
                            <w:top w:val="none" w:sz="0" w:space="0" w:color="auto"/>
                            <w:left w:val="none" w:sz="0" w:space="0" w:color="auto"/>
                            <w:bottom w:val="none" w:sz="0" w:space="0" w:color="auto"/>
                            <w:right w:val="none" w:sz="0" w:space="0" w:color="auto"/>
                          </w:divBdr>
                          <w:divsChild>
                            <w:div w:id="1317345131">
                              <w:marLeft w:val="0"/>
                              <w:marRight w:val="0"/>
                              <w:marTop w:val="0"/>
                              <w:marBottom w:val="0"/>
                              <w:divBdr>
                                <w:top w:val="none" w:sz="0" w:space="0" w:color="auto"/>
                                <w:left w:val="none" w:sz="0" w:space="0" w:color="auto"/>
                                <w:bottom w:val="none" w:sz="0" w:space="0" w:color="auto"/>
                                <w:right w:val="none" w:sz="0" w:space="0" w:color="auto"/>
                              </w:divBdr>
                            </w:div>
                            <w:div w:id="932974019">
                              <w:marLeft w:val="0"/>
                              <w:marRight w:val="0"/>
                              <w:marTop w:val="0"/>
                              <w:marBottom w:val="0"/>
                              <w:divBdr>
                                <w:top w:val="none" w:sz="0" w:space="0" w:color="auto"/>
                                <w:left w:val="none" w:sz="0" w:space="0" w:color="auto"/>
                                <w:bottom w:val="none" w:sz="0" w:space="0" w:color="auto"/>
                                <w:right w:val="none" w:sz="0" w:space="0" w:color="auto"/>
                              </w:divBdr>
                            </w:div>
                            <w:div w:id="32509522">
                              <w:marLeft w:val="0"/>
                              <w:marRight w:val="0"/>
                              <w:marTop w:val="0"/>
                              <w:marBottom w:val="0"/>
                              <w:divBdr>
                                <w:top w:val="none" w:sz="0" w:space="0" w:color="auto"/>
                                <w:left w:val="none" w:sz="0" w:space="0" w:color="auto"/>
                                <w:bottom w:val="none" w:sz="0" w:space="0" w:color="auto"/>
                                <w:right w:val="none" w:sz="0" w:space="0" w:color="auto"/>
                              </w:divBdr>
                            </w:div>
                            <w:div w:id="1839006105">
                              <w:marLeft w:val="0"/>
                              <w:marRight w:val="0"/>
                              <w:marTop w:val="0"/>
                              <w:marBottom w:val="0"/>
                              <w:divBdr>
                                <w:top w:val="none" w:sz="0" w:space="0" w:color="auto"/>
                                <w:left w:val="none" w:sz="0" w:space="0" w:color="auto"/>
                                <w:bottom w:val="none" w:sz="0" w:space="0" w:color="auto"/>
                                <w:right w:val="none" w:sz="0" w:space="0" w:color="auto"/>
                              </w:divBdr>
                            </w:div>
                            <w:div w:id="286591354">
                              <w:marLeft w:val="0"/>
                              <w:marRight w:val="0"/>
                              <w:marTop w:val="0"/>
                              <w:marBottom w:val="0"/>
                              <w:divBdr>
                                <w:top w:val="none" w:sz="0" w:space="0" w:color="auto"/>
                                <w:left w:val="none" w:sz="0" w:space="0" w:color="auto"/>
                                <w:bottom w:val="none" w:sz="0" w:space="0" w:color="auto"/>
                                <w:right w:val="none" w:sz="0" w:space="0" w:color="auto"/>
                              </w:divBdr>
                              <w:divsChild>
                                <w:div w:id="1222786198">
                                  <w:marLeft w:val="0"/>
                                  <w:marRight w:val="0"/>
                                  <w:marTop w:val="0"/>
                                  <w:marBottom w:val="0"/>
                                  <w:divBdr>
                                    <w:top w:val="none" w:sz="0" w:space="0" w:color="auto"/>
                                    <w:left w:val="none" w:sz="0" w:space="0" w:color="auto"/>
                                    <w:bottom w:val="none" w:sz="0" w:space="0" w:color="auto"/>
                                    <w:right w:val="none" w:sz="0" w:space="0" w:color="auto"/>
                                  </w:divBdr>
                                </w:div>
                                <w:div w:id="1606957830">
                                  <w:marLeft w:val="0"/>
                                  <w:marRight w:val="0"/>
                                  <w:marTop w:val="0"/>
                                  <w:marBottom w:val="0"/>
                                  <w:divBdr>
                                    <w:top w:val="none" w:sz="0" w:space="0" w:color="auto"/>
                                    <w:left w:val="none" w:sz="0" w:space="0" w:color="auto"/>
                                    <w:bottom w:val="none" w:sz="0" w:space="0" w:color="auto"/>
                                    <w:right w:val="none" w:sz="0" w:space="0" w:color="auto"/>
                                  </w:divBdr>
                                </w:div>
                                <w:div w:id="2061633230">
                                  <w:marLeft w:val="0"/>
                                  <w:marRight w:val="0"/>
                                  <w:marTop w:val="0"/>
                                  <w:marBottom w:val="0"/>
                                  <w:divBdr>
                                    <w:top w:val="none" w:sz="0" w:space="0" w:color="auto"/>
                                    <w:left w:val="none" w:sz="0" w:space="0" w:color="auto"/>
                                    <w:bottom w:val="none" w:sz="0" w:space="0" w:color="auto"/>
                                    <w:right w:val="none" w:sz="0" w:space="0" w:color="auto"/>
                                  </w:divBdr>
                                </w:div>
                                <w:div w:id="517818707">
                                  <w:marLeft w:val="0"/>
                                  <w:marRight w:val="0"/>
                                  <w:marTop w:val="0"/>
                                  <w:marBottom w:val="0"/>
                                  <w:divBdr>
                                    <w:top w:val="none" w:sz="0" w:space="0" w:color="auto"/>
                                    <w:left w:val="none" w:sz="0" w:space="0" w:color="auto"/>
                                    <w:bottom w:val="none" w:sz="0" w:space="0" w:color="auto"/>
                                    <w:right w:val="none" w:sz="0" w:space="0" w:color="auto"/>
                                  </w:divBdr>
                                </w:div>
                              </w:divsChild>
                            </w:div>
                            <w:div w:id="685834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256678">
                  <w:marLeft w:val="0"/>
                  <w:marRight w:val="0"/>
                  <w:marTop w:val="0"/>
                  <w:marBottom w:val="0"/>
                  <w:divBdr>
                    <w:top w:val="none" w:sz="0" w:space="0" w:color="auto"/>
                    <w:left w:val="none" w:sz="0" w:space="0" w:color="auto"/>
                    <w:bottom w:val="none" w:sz="0" w:space="0" w:color="auto"/>
                    <w:right w:val="none" w:sz="0" w:space="0" w:color="auto"/>
                  </w:divBdr>
                  <w:divsChild>
                    <w:div w:id="1064722823">
                      <w:marLeft w:val="0"/>
                      <w:marRight w:val="0"/>
                      <w:marTop w:val="0"/>
                      <w:marBottom w:val="0"/>
                      <w:divBdr>
                        <w:top w:val="none" w:sz="0" w:space="0" w:color="auto"/>
                        <w:left w:val="none" w:sz="0" w:space="0" w:color="auto"/>
                        <w:bottom w:val="none" w:sz="0" w:space="0" w:color="auto"/>
                        <w:right w:val="none" w:sz="0" w:space="0" w:color="auto"/>
                      </w:divBdr>
                    </w:div>
                    <w:div w:id="186987642">
                      <w:marLeft w:val="0"/>
                      <w:marRight w:val="0"/>
                      <w:marTop w:val="0"/>
                      <w:marBottom w:val="0"/>
                      <w:divBdr>
                        <w:top w:val="none" w:sz="0" w:space="0" w:color="auto"/>
                        <w:left w:val="none" w:sz="0" w:space="0" w:color="auto"/>
                        <w:bottom w:val="none" w:sz="0" w:space="0" w:color="auto"/>
                        <w:right w:val="none" w:sz="0" w:space="0" w:color="auto"/>
                      </w:divBdr>
                    </w:div>
                    <w:div w:id="932980680">
                      <w:marLeft w:val="0"/>
                      <w:marRight w:val="0"/>
                      <w:marTop w:val="0"/>
                      <w:marBottom w:val="0"/>
                      <w:divBdr>
                        <w:top w:val="none" w:sz="0" w:space="0" w:color="auto"/>
                        <w:left w:val="none" w:sz="0" w:space="0" w:color="auto"/>
                        <w:bottom w:val="none" w:sz="0" w:space="0" w:color="auto"/>
                        <w:right w:val="none" w:sz="0" w:space="0" w:color="auto"/>
                      </w:divBdr>
                    </w:div>
                  </w:divsChild>
                </w:div>
                <w:div w:id="24087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14771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fontTable" Target="fontTable.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1.xml" Id="rId12" /><Relationship Type="http://schemas.openxmlformats.org/officeDocument/2006/relationships/customXml" Target="../customXml/item4.xml" Id="rId17" /><Relationship Type="http://schemas.openxmlformats.org/officeDocument/2006/relationships/numbering" Target="numbering.xml" Id="rId2" /><Relationship Type="http://schemas.openxmlformats.org/officeDocument/2006/relationships/customXml" Target="../customXml/item3.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s://netron.app/" TargetMode="External" Id="rId11" /><Relationship Type="http://schemas.openxmlformats.org/officeDocument/2006/relationships/webSettings" Target="webSettings.xml" Id="rId5" /><Relationship Type="http://schemas.openxmlformats.org/officeDocument/2006/relationships/customXml" Target="../customXml/item2.xml" Id="rId15" /><Relationship Type="http://schemas.openxmlformats.org/officeDocument/2006/relationships/hyperlink" Target="https://vcgit.hhi.fraunhofer.de/jvet-ahg-nnvc/sadl/-/commit/8f6ed324ca2638967667ba9c01c768088bd460b8" TargetMode="External" Id="rId10" /><Relationship Type="http://schemas.openxmlformats.org/officeDocument/2006/relationships/settings" Target="settings.xml" Id="rId4" /><Relationship Type="http://schemas.openxmlformats.org/officeDocument/2006/relationships/image" Target="media/image2.png"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1" ma:contentTypeDescription="Crée un document." ma:contentTypeScope="" ma:versionID="e1bfe9daf5343896436c9d63d9e92c57">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cc1f68a5dbaec13d31b89068135efd4b"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757CE1-6A8A-49FC-A65D-D775ECEDE48C}">
  <ds:schemaRefs>
    <ds:schemaRef ds:uri="http://schemas.openxmlformats.org/officeDocument/2006/bibliography"/>
  </ds:schemaRefs>
</ds:datastoreItem>
</file>

<file path=customXml/itemProps2.xml><?xml version="1.0" encoding="utf-8"?>
<ds:datastoreItem xmlns:ds="http://schemas.openxmlformats.org/officeDocument/2006/customXml" ds:itemID="{E402B5B1-FCE5-45E4-9DB6-9CB61CA34154}"/>
</file>

<file path=customXml/itemProps3.xml><?xml version="1.0" encoding="utf-8"?>
<ds:datastoreItem xmlns:ds="http://schemas.openxmlformats.org/officeDocument/2006/customXml" ds:itemID="{1C8226A6-0CCF-4297-B108-E57D26A4B710}"/>
</file>

<file path=customXml/itemProps4.xml><?xml version="1.0" encoding="utf-8"?>
<ds:datastoreItem xmlns:ds="http://schemas.openxmlformats.org/officeDocument/2006/customXml" ds:itemID="{CA0CADDC-18A7-42E5-B2C9-58DBB8179D9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JCT-VC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92</cp:revision>
  <cp:lastPrinted>1900-01-01T08:00:00Z</cp:lastPrinted>
  <dcterms:created xsi:type="dcterms:W3CDTF">2022-02-08T08:21:00Z</dcterms:created>
  <dcterms:modified xsi:type="dcterms:W3CDTF">2022-04-14T10:21:51Z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ies>
</file>