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F3514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539B5">
              <w:rPr>
                <w:lang w:val="en-CA"/>
              </w:rPr>
              <w:t>02</w:t>
            </w:r>
            <w:r w:rsidR="002F03CF">
              <w:rPr>
                <w:lang w:val="en-CA"/>
              </w:rPr>
              <w:t>45</w:t>
            </w:r>
            <w:r w:rsidR="006A0E5C" w:rsidRPr="006A0E5C">
              <w:rPr>
                <w:lang w:val="en-CA"/>
              </w:rPr>
              <w:t>-v</w:t>
            </w:r>
            <w:r w:rsidR="002F03C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E78729" w:rsidR="00E61DAC" w:rsidRPr="005B217D" w:rsidRDefault="001433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JVET-Y01</w:t>
            </w:r>
            <w:r w:rsidR="002F03CF">
              <w:rPr>
                <w:b/>
                <w:szCs w:val="22"/>
                <w:lang w:val="en-CA"/>
              </w:rPr>
              <w:t>77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2F03CF" w:rsidRPr="002F03CF">
              <w:rPr>
                <w:b/>
              </w:rPr>
              <w:t>AHG 10: Enhanced deblocking settings for VTM CTC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38EF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22FA98" w:rsidR="00E61DAC" w:rsidRPr="005B217D" w:rsidRDefault="001433E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EB1F1D" w:rsidR="00E61DAC" w:rsidRPr="001433ED" w:rsidRDefault="002F03CF">
            <w:pPr>
              <w:spacing w:before="60" w:after="60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>Andrew Segall</w:t>
            </w:r>
            <w:r w:rsidR="00E61DAC" w:rsidRPr="001433ED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433ED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1F1DC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10E52" w:rsidRPr="00B13C33">
              <w:rPr>
                <w:szCs w:val="22"/>
                <w:lang w:val="en-CA"/>
              </w:rPr>
              <w:t>+</w:t>
            </w:r>
            <w:r w:rsidR="00910E52">
              <w:rPr>
                <w:szCs w:val="22"/>
                <w:lang w:val="en-CA"/>
              </w:rPr>
              <w:t>1 360 817 8487</w:t>
            </w:r>
            <w:r w:rsidR="00910E52" w:rsidRPr="00B13C33">
              <w:rPr>
                <w:szCs w:val="22"/>
                <w:lang w:val="en-CA"/>
              </w:rPr>
              <w:br/>
            </w:r>
            <w:hyperlink r:id="rId9" w:history="1">
              <w:r w:rsidR="00910E52" w:rsidRPr="000D6CA2">
                <w:rPr>
                  <w:rStyle w:val="Hyperlink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0A9236" w:rsidR="00E61DAC" w:rsidRPr="005B217D" w:rsidRDefault="00910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F0FE59" w:rsidR="00263398" w:rsidRDefault="001433ED" w:rsidP="009234A5">
      <w:pPr>
        <w:rPr>
          <w:lang w:val="en-CA"/>
        </w:rPr>
      </w:pPr>
      <w:r>
        <w:rPr>
          <w:lang w:val="en-CA"/>
        </w:rPr>
        <w:t>This</w:t>
      </w:r>
      <w:r w:rsidR="00910E52">
        <w:rPr>
          <w:lang w:val="en-CA"/>
        </w:rPr>
        <w:t xml:space="preserve"> is a cross check of JVET-Y0177 (AHG10: Enhanced deblocking settings for VTM CTC).  The cross-check was performed by independently implementing the proposed technique using VTM-15.0 and evaluating the method using the SDR CTC.  The results are attached to the contribution.  It is reported that </w:t>
      </w:r>
      <w:r w:rsidR="00644B6E">
        <w:rPr>
          <w:lang w:val="en-CA"/>
        </w:rPr>
        <w:t xml:space="preserve">the AI, RA and LP </w:t>
      </w:r>
      <w:r w:rsidR="00910E52">
        <w:rPr>
          <w:lang w:val="en-CA"/>
        </w:rPr>
        <w:t>results match the results provided in JVET-Y0177.</w:t>
      </w:r>
      <w:r w:rsidR="00644B6E">
        <w:rPr>
          <w:lang w:val="en-CA"/>
        </w:rPr>
        <w:t xml:space="preserve">  Partial results for LDB are also provided, and these results match the results provided in JVET-Y0177 as well.</w:t>
      </w:r>
    </w:p>
    <w:p w14:paraId="541EB1C7" w14:textId="77777777" w:rsidR="00644B6E" w:rsidRPr="005B217D" w:rsidRDefault="00644B6E" w:rsidP="009234A5">
      <w:pPr>
        <w:rPr>
          <w:szCs w:val="22"/>
          <w:lang w:val="en-CA"/>
        </w:rPr>
      </w:pPr>
    </w:p>
    <w:p w14:paraId="7D2AC1F0" w14:textId="3064D4AE" w:rsidR="00745F6B" w:rsidRPr="005B217D" w:rsidRDefault="00910E52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B5BE6C7" w14:textId="77777777" w:rsidR="002003AC" w:rsidRPr="002003AC" w:rsidRDefault="002003AC" w:rsidP="002003AC">
      <w:pPr>
        <w:rPr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10E52" w:rsidRPr="00910E52" w14:paraId="3B5B3A69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C25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FD9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A357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30B4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54B5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DFB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E52" w:rsidRPr="00910E52" w14:paraId="28BA814C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A89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F2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CCD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E53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724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0A7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5CD29651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F7D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7B3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1EA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DA3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5EF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909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0E52" w:rsidRPr="00910E52" w14:paraId="6E46E2F5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9AB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FB0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435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592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841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318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60DD4904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D10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F04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FC9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831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0F7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E0A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7DD37935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181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F01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406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830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E56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B6C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715B4121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D7B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A1C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230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3FB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6BE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6D7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573294BE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7E6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398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5FB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8C2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89F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A17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0431FE76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2B8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4A4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D33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DE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15F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8DC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356FC734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AF5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5D9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29C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682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63D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BCC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59023F9C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F67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5EF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50FD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349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DA7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289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E52" w:rsidRPr="00910E52" w14:paraId="01B77E7F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2F3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5DB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0DE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170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A6B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293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0E52" w:rsidRPr="00910E52" w14:paraId="6CFE72C3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700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B41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1CD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446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737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6C7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E52" w:rsidRPr="00910E52" w14:paraId="603A69E5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990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801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221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516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D65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1C4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2C235E61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71A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EBA8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041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B6C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99E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0456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0E52" w:rsidRPr="00910E52" w14:paraId="388191E3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808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E4A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CA0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D1E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5BF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BD83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E52" w:rsidRPr="00910E52" w14:paraId="2383933D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933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B34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5B8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199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987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E84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0E52" w:rsidRPr="00910E52" w14:paraId="6CC1B53B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46B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36E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BE0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A2B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E2A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DFC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E52" w:rsidRPr="00910E52" w14:paraId="64B41A78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78A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0E1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1C8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C83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463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6A5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61D2CB9F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5FA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B53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30C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6A3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4F4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BFA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09C4C759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72D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B6E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D8C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8B4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2BF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991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5B750A09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597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92D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B9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083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FD9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B0D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E52" w:rsidRPr="00910E52" w14:paraId="5BBFF7F4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E49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56A1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2B3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1F1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B3F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E98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E52" w:rsidRPr="00910E52" w14:paraId="17224442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1FC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83B2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59E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FF5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48D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3BF6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E52" w:rsidRPr="00910E52" w14:paraId="6B6417FC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652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667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4F7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CA6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3AF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1C9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E52" w:rsidRPr="00910E52" w14:paraId="32484523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08C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437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FF7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BD9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34A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E39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18C99D4E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152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216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D811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C44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692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08C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0E52" w:rsidRPr="00910E52" w14:paraId="6AFAB93C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4847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905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41A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DBB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AD1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081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6191AFAD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1281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ABA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13B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E6E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6E0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DB0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45544169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D5DA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DFC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D44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6F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ADA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EAC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0E52" w:rsidRPr="00910E52" w14:paraId="3CC5D4C6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3BA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303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9C0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720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E93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897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E52" w:rsidRPr="00910E52" w14:paraId="22DB2E5E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7B2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957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80D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BCE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FE9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35A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E52" w:rsidRPr="00910E52" w14:paraId="44EF6BCD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8D8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96B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D12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FF8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3AD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A29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0E52" w:rsidRPr="00910E52" w14:paraId="1BB738B8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809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415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F66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DB8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A04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ECF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E52" w:rsidRPr="00910E52" w14:paraId="6A5D8D0D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7B50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7A4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BA2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0A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E767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EF9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E52" w:rsidRPr="00910E52" w14:paraId="358521FD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23D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82B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56C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696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8A3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DB6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E52" w:rsidRPr="00910E52" w14:paraId="73D2F527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AE6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171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34C6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73DA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CE0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5EA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E5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E52" w:rsidRPr="00910E52" w14:paraId="6AFAF28A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CCA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393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EA0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B9C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B39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AF6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67D264B0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815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749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BA9F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370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000A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E85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0E52" w:rsidRPr="00910E52" w14:paraId="375DFD02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A34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D7D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7FB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62A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921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5C6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10836458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14A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768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F34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1F39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A72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182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E52" w:rsidRPr="00910E52" w14:paraId="61ED45A8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505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372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931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642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BF4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C67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E52" w:rsidRPr="00910E52" w14:paraId="099772F2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2A3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D80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452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ACA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A22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DA8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E52" w:rsidRPr="00910E52" w14:paraId="5D39EABA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51BC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460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653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C82E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393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EF2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0E52" w:rsidRPr="00910E52" w14:paraId="2AB4E3E7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D9A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C892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532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7E91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6F7F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276B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E52" w:rsidRPr="00910E52" w14:paraId="28C7B3D1" w14:textId="77777777" w:rsidTr="00910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D8F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DFC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DF16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2A55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C278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22ED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0E52" w:rsidRPr="00910E52" w14:paraId="1BB72D53" w14:textId="77777777" w:rsidTr="00910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2AFA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F6854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21823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C45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D1E57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B630" w14:textId="77777777" w:rsidR="00910E52" w:rsidRPr="00910E52" w:rsidRDefault="00910E52" w:rsidP="00910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E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4A345" w14:textId="77777777" w:rsidR="0071136A" w:rsidRDefault="0071136A">
      <w:r>
        <w:separator/>
      </w:r>
    </w:p>
  </w:endnote>
  <w:endnote w:type="continuationSeparator" w:id="0">
    <w:p w14:paraId="3461B957" w14:textId="77777777" w:rsidR="0071136A" w:rsidRDefault="0071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79CF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4B6E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BC33E" w14:textId="77777777" w:rsidR="0071136A" w:rsidRDefault="0071136A">
      <w:r>
        <w:separator/>
      </w:r>
    </w:p>
  </w:footnote>
  <w:footnote w:type="continuationSeparator" w:id="0">
    <w:p w14:paraId="3CEB6AF5" w14:textId="77777777" w:rsidR="0071136A" w:rsidRDefault="0071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33E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3A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3C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9B5"/>
    <w:rsid w:val="003669EA"/>
    <w:rsid w:val="003706CC"/>
    <w:rsid w:val="00377710"/>
    <w:rsid w:val="00384CF4"/>
    <w:rsid w:val="003A2D8E"/>
    <w:rsid w:val="003A7CE6"/>
    <w:rsid w:val="003C20E4"/>
    <w:rsid w:val="003D6342"/>
    <w:rsid w:val="003E6F90"/>
    <w:rsid w:val="003E73ED"/>
    <w:rsid w:val="003F5D0F"/>
    <w:rsid w:val="003F6C0B"/>
    <w:rsid w:val="00414101"/>
    <w:rsid w:val="004219CF"/>
    <w:rsid w:val="004234F0"/>
    <w:rsid w:val="004238A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9E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B6E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36A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0E52"/>
    <w:rsid w:val="009212B0"/>
    <w:rsid w:val="00921FA1"/>
    <w:rsid w:val="009234A5"/>
    <w:rsid w:val="00925A7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915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FAA"/>
    <w:rsid w:val="00BC10BA"/>
    <w:rsid w:val="00BC5AFD"/>
    <w:rsid w:val="00C00DDE"/>
    <w:rsid w:val="00C04B8F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segall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5</cp:revision>
  <cp:lastPrinted>1900-01-01T08:00:00Z</cp:lastPrinted>
  <dcterms:created xsi:type="dcterms:W3CDTF">2022-01-17T22:20:00Z</dcterms:created>
  <dcterms:modified xsi:type="dcterms:W3CDTF">2022-01-17T22:48:00Z</dcterms:modified>
</cp:coreProperties>
</file>