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47B2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B82A5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5E0819" w:rsidRPr="000F1DD9">
              <w:rPr>
                <w:lang w:val="en-CA" w:eastAsia="ja-JP"/>
              </w:rPr>
              <w:t>0</w:t>
            </w:r>
            <w:r w:rsidR="00191A41">
              <w:rPr>
                <w:lang w:val="en-CA" w:eastAsia="ja-JP"/>
              </w:rPr>
              <w:t>217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0178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F6ED2D" w:rsidR="00E61DAC" w:rsidRPr="005B217D" w:rsidRDefault="0023398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JVET-Y0159 (</w:t>
            </w:r>
            <w:r w:rsidR="007778EA">
              <w:rPr>
                <w:b/>
                <w:szCs w:val="22"/>
                <w:lang w:val="en-CA"/>
              </w:rPr>
              <w:t xml:space="preserve">EE2-related: </w:t>
            </w:r>
            <w:r w:rsidR="008D0DFE">
              <w:rPr>
                <w:b/>
                <w:szCs w:val="22"/>
                <w:lang w:val="en-CA" w:eastAsia="ja-JP"/>
              </w:rPr>
              <w:t>inter MTS</w:t>
            </w:r>
            <w:r w:rsidR="008D0DFE" w:rsidRPr="007778EA">
              <w:rPr>
                <w:b/>
                <w:szCs w:val="22"/>
                <w:lang w:val="en-CA"/>
              </w:rPr>
              <w:t xml:space="preserve"> </w:t>
            </w:r>
            <w:r w:rsidR="008D0DFE">
              <w:rPr>
                <w:b/>
                <w:szCs w:val="22"/>
                <w:lang w:val="en-CA"/>
              </w:rPr>
              <w:t xml:space="preserve">refinement on </w:t>
            </w:r>
            <w:r w:rsidR="00C92C47">
              <w:rPr>
                <w:b/>
                <w:szCs w:val="22"/>
                <w:lang w:val="en-CA"/>
              </w:rPr>
              <w:t>a</w:t>
            </w:r>
            <w:r w:rsidR="007778EA" w:rsidRPr="007778EA">
              <w:rPr>
                <w:b/>
                <w:szCs w:val="22"/>
                <w:lang w:val="en-CA"/>
              </w:rPr>
              <w:t>daptive intra MTS</w:t>
            </w:r>
            <w:r w:rsidR="003C3D79">
              <w:rPr>
                <w:b/>
                <w:szCs w:val="22"/>
                <w:lang w:val="en-CA"/>
              </w:rPr>
              <w:t xml:space="preserve"> (EE2-4.4)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E98267" w:rsidR="00E61DAC" w:rsidRPr="005B217D" w:rsidRDefault="0013458C" w:rsidP="00A017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ADDF8C" w:rsidR="00E61DAC" w:rsidRPr="005B217D" w:rsidRDefault="00233988" w:rsidP="00A017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3D7EC9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2003AA" w:rsidR="00011A87" w:rsidRPr="005B217D" w:rsidRDefault="00B8690D" w:rsidP="00011A8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Bappaditya Ray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D06134" w:rsidR="003D7EC9" w:rsidRPr="005B217D" w:rsidRDefault="00B8690D" w:rsidP="00011A87">
            <w:pPr>
              <w:spacing w:before="60" w:after="60"/>
              <w:rPr>
                <w:szCs w:val="22"/>
                <w:lang w:val="en-CA"/>
              </w:rPr>
            </w:pPr>
            <w:r>
              <w:t>bray@qti.qualcomm.com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A0A0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D8FC83" w:rsidR="00E61DAC" w:rsidRPr="005B217D" w:rsidRDefault="00FB46AF" w:rsidP="00A017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82746F6" w14:textId="611FC2D7" w:rsidR="0019170E" w:rsidRDefault="00634CE4" w:rsidP="0019170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Introduction</w:t>
      </w:r>
    </w:p>
    <w:p w14:paraId="6752156C" w14:textId="2125E679" w:rsidR="009A4554" w:rsidRDefault="007778EA" w:rsidP="00FB46AF">
      <w:pPr>
        <w:pStyle w:val="cjk"/>
        <w:spacing w:line="220" w:lineRule="atLeast"/>
        <w:rPr>
          <w:rFonts w:ascii="Times New Roman" w:eastAsia="Meiryo" w:hAnsi="Times New Roman" w:cs="Times New Roman"/>
          <w:color w:val="000000"/>
          <w:sz w:val="22"/>
          <w:szCs w:val="22"/>
        </w:rPr>
      </w:pPr>
      <w:r>
        <w:rPr>
          <w:rFonts w:ascii="Times New Roman" w:eastAsia="Meiryo" w:hAnsi="Times New Roman" w:cs="Times New Roman" w:hint="eastAsia"/>
          <w:color w:val="000000"/>
          <w:sz w:val="22"/>
          <w:szCs w:val="22"/>
        </w:rPr>
        <w:t>T</w:t>
      </w:r>
      <w:r>
        <w:rPr>
          <w:rFonts w:ascii="Times New Roman" w:eastAsia="Meiryo" w:hAnsi="Times New Roman" w:cs="Times New Roman"/>
          <w:color w:val="000000"/>
          <w:sz w:val="22"/>
          <w:szCs w:val="22"/>
        </w:rPr>
        <w:t xml:space="preserve">his contribution </w:t>
      </w:r>
      <w:r w:rsidR="00FB46AF">
        <w:rPr>
          <w:rFonts w:ascii="Times New Roman" w:eastAsia="Meiryo" w:hAnsi="Times New Roman" w:cs="Times New Roman"/>
          <w:color w:val="000000"/>
          <w:sz w:val="22"/>
          <w:szCs w:val="22"/>
        </w:rPr>
        <w:t>reports crossc</w:t>
      </w:r>
      <w:r w:rsidR="00030D7D">
        <w:rPr>
          <w:rFonts w:ascii="Times New Roman" w:eastAsia="Meiryo" w:hAnsi="Times New Roman" w:cs="Times New Roman"/>
          <w:color w:val="000000"/>
          <w:sz w:val="22"/>
          <w:szCs w:val="22"/>
        </w:rPr>
        <w:t>hec</w:t>
      </w:r>
      <w:r w:rsidR="00FB46AF">
        <w:rPr>
          <w:rFonts w:ascii="Times New Roman" w:eastAsia="Meiryo" w:hAnsi="Times New Roman" w:cs="Times New Roman"/>
          <w:color w:val="000000"/>
          <w:sz w:val="22"/>
          <w:szCs w:val="22"/>
        </w:rPr>
        <w:t>k results for JVET-Y0159</w:t>
      </w:r>
      <w:r w:rsidR="004737EF">
        <w:rPr>
          <w:rFonts w:ascii="Times New Roman" w:eastAsia="Meiryo" w:hAnsi="Times New Roman" w:cs="Times New Roman"/>
          <w:color w:val="000000"/>
          <w:sz w:val="22"/>
          <w:szCs w:val="22"/>
        </w:rPr>
        <w:t xml:space="preserve"> [1]</w:t>
      </w:r>
      <w:r w:rsidR="00C55D9D">
        <w:rPr>
          <w:rFonts w:ascii="Times New Roman" w:eastAsia="Meiryo" w:hAnsi="Times New Roman" w:cs="Times New Roman"/>
          <w:color w:val="000000"/>
          <w:sz w:val="22"/>
          <w:szCs w:val="22"/>
        </w:rPr>
        <w:t>, partial result matches with that of the proponent for all tests.</w:t>
      </w:r>
    </w:p>
    <w:p w14:paraId="34AE4793" w14:textId="77777777" w:rsidR="004D4725" w:rsidRDefault="004D4725" w:rsidP="00FB46AF">
      <w:pPr>
        <w:pStyle w:val="cjk"/>
        <w:spacing w:line="220" w:lineRule="atLeast"/>
        <w:rPr>
          <w:rFonts w:ascii="Times New Roman" w:eastAsia="Meiryo" w:hAnsi="Times New Roman" w:cs="Times New Roman"/>
          <w:color w:val="000000"/>
          <w:sz w:val="22"/>
          <w:szCs w:val="22"/>
        </w:rPr>
      </w:pPr>
    </w:p>
    <w:p w14:paraId="7D0215F4" w14:textId="1C11EF23" w:rsidR="008E3A4C" w:rsidRDefault="004E0B8F" w:rsidP="008E3A4C">
      <w:pPr>
        <w:pStyle w:val="Heading1"/>
      </w:pPr>
      <w:r>
        <w:t>Results</w:t>
      </w:r>
    </w:p>
    <w:p w14:paraId="770FD8BE" w14:textId="17401B0F" w:rsidR="00DF073D" w:rsidRPr="00DF073D" w:rsidRDefault="00DF073D" w:rsidP="00DF073D">
      <w:r>
        <w:t>The simulation is run in RA and LB configuration with the CTC condition specified in JVET-</w:t>
      </w:r>
      <w:r w:rsidR="00D50222">
        <w:t>X</w:t>
      </w:r>
      <w:r>
        <w:t>2017 [</w:t>
      </w:r>
      <w:r w:rsidR="004737EF">
        <w:t>2</w:t>
      </w:r>
      <w:r>
        <w:t>]</w:t>
      </w:r>
      <w:r w:rsidR="004737EF">
        <w:t>.</w:t>
      </w:r>
    </w:p>
    <w:p w14:paraId="66E42AE6" w14:textId="1A19B6B2" w:rsidR="004E0B8F" w:rsidRDefault="004E0B8F" w:rsidP="004E0B8F">
      <w:r>
        <w:t>Method1: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4E0B8F" w:rsidRPr="004E0B8F" w14:paraId="1ABFC227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0576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953A4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A70E7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E0B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A1BD9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B03B7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E0B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A3993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E0B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E0B8F" w:rsidRPr="004E0B8F" w14:paraId="04FE1789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0E7C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8D5B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9B86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37BF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92F2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31CA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E0B8F" w:rsidRPr="004E0B8F" w14:paraId="50A352CA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8DB5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E0F4E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DDFCE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ABB7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B6910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A85FF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E0B8F" w:rsidRPr="004E0B8F" w14:paraId="31712D3A" w14:textId="77777777" w:rsidTr="004E0B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F058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1517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0B3E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14F9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914A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98F09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0B8F" w:rsidRPr="004E0B8F" w14:paraId="31681601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0E5B5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3037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7132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3C04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4FC8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26C78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0B8F" w:rsidRPr="004E0B8F" w14:paraId="4CF969BC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0F91D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6B5B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6723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904B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95A59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BDEA6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0B8F" w:rsidRPr="004E0B8F" w14:paraId="2666F19A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2C90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4CED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1E47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5F23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C9749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48FA1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0B8F" w:rsidRPr="004E0B8F" w14:paraId="181C11EB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F59D1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7B98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59CC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D050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4170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3E41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0B8F" w:rsidRPr="004E0B8F" w14:paraId="303AAA41" w14:textId="77777777" w:rsidTr="004E0B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810BB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9DCA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2FA5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77B9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DE98C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701B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0B8F" w:rsidRPr="004E0B8F" w14:paraId="63ECF02F" w14:textId="77777777" w:rsidTr="004E0B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24F90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319E2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D363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401A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F5B2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775BF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0B8F" w:rsidRPr="004E0B8F" w14:paraId="4A641678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2613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C6910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77390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329A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72F3C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C0336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E0B8F" w:rsidRPr="004E0B8F" w14:paraId="1EB44AA0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C9FD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EB4B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A63CD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9B38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94D4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8488E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E0B8F" w:rsidRPr="004E0B8F" w14:paraId="5DDDA51E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AA34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14AB5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BD5FA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E0B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C9197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A296B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E0B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C65C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E0B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E0B8F" w:rsidRPr="004E0B8F" w14:paraId="7FF715B9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46BE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AE81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6FA5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8CC41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C61C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FA9D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E0B8F" w:rsidRPr="004E0B8F" w14:paraId="2B7EF99A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5F5B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BF75C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D3AF8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1EED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B33FA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DB67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E0B8F" w:rsidRPr="004E0B8F" w14:paraId="40A02FCE" w14:textId="77777777" w:rsidTr="004E0B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A5419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92409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6F1E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C9DD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BCF57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3550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0B8F" w:rsidRPr="004E0B8F" w14:paraId="097AE6D4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6C155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CF5F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1BCB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2200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1903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7F13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0B8F" w:rsidRPr="004E0B8F" w14:paraId="2B041A9E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60E49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D3FE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B06E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6127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CBF0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3ADEC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0B8F" w:rsidRPr="004E0B8F" w14:paraId="41176A29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DD7BE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84A5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61A5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B727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468F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BAB4C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0B8F" w:rsidRPr="004E0B8F" w14:paraId="3319BCA4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081C9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BC29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36F4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021C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D35A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DBD1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0B8F" w:rsidRPr="004E0B8F" w14:paraId="237B6D2C" w14:textId="77777777" w:rsidTr="004E0B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69FA3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73C07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D6A5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6CAD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28E7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E9BA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0B8F" w:rsidRPr="004E0B8F" w14:paraId="1DC164DF" w14:textId="77777777" w:rsidTr="004E0B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FA57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AEC7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D399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5D1D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F4C7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6EED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0B8F" w:rsidRPr="004E0B8F" w14:paraId="1F89C8B8" w14:textId="77777777" w:rsidTr="004E0B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792A2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11F9B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62D1D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8708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1FB0C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8DD98" w14:textId="77777777" w:rsidR="004E0B8F" w:rsidRPr="004E0B8F" w:rsidRDefault="004E0B8F" w:rsidP="004E0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0B8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7827C0A" w14:textId="51C27818" w:rsidR="004E0B8F" w:rsidRDefault="005214AF" w:rsidP="004E0B8F">
      <w:r>
        <w:t>Method 2: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63320" w:rsidRPr="00063320" w14:paraId="32E6D640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617C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C9F00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C8B61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6332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F3EA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90C29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6332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448E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6332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63320" w:rsidRPr="00063320" w14:paraId="27EBA060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26D8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D2541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00F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A8BE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76E2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BB1AA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63320" w:rsidRPr="00063320" w14:paraId="43248A30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3FA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A5C5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4F5FB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7481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B35EF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C6B9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63320" w:rsidRPr="00063320" w14:paraId="524EA02A" w14:textId="77777777" w:rsidTr="000633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2B53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11D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C377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70B8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F712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382A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63320" w:rsidRPr="00063320" w14:paraId="15F143D0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33D4E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AF34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3DE1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8801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548BB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42662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63320" w:rsidRPr="00063320" w14:paraId="202D3EE6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33D9B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423E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23AF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BE47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6B21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B9D0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63320" w:rsidRPr="00063320" w14:paraId="34A8C6B2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2CB56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442F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A3C9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FF01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B0EA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8DBE6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63320" w:rsidRPr="00063320" w14:paraId="15C79314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B60B9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782F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4C23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A2E0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F2A2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0B75F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3320" w:rsidRPr="00063320" w14:paraId="6B1F3CCD" w14:textId="77777777" w:rsidTr="000633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2186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EA20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970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88AA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A053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5D54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63320" w:rsidRPr="00063320" w14:paraId="71CA7339" w14:textId="77777777" w:rsidTr="000633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C63C9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CB4B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DBB4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71F7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E806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F91B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63320" w:rsidRPr="00063320" w14:paraId="00B4403C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339A1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6D34B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4BD2F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A538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1137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5F99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3320" w:rsidRPr="00063320" w14:paraId="5DF216CF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F47F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0768C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07FA2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D56D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1DF8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F7ED9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63320" w:rsidRPr="00063320" w14:paraId="6BCA5847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E41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7CE2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5D73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6332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9CFDC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7DE8B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6332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8078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6332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63320" w:rsidRPr="00063320" w14:paraId="44BA1B97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901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4BE0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867A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AF57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7F36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15F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63320" w:rsidRPr="00063320" w14:paraId="61684DF6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1438D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94DF1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FE89A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0B73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31AC2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67877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63320" w:rsidRPr="00063320" w14:paraId="70AF8C53" w14:textId="77777777" w:rsidTr="000633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C34F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B1F2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81AE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D837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6DF3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BF76A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3320" w:rsidRPr="00063320" w14:paraId="08499451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73EDF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A816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1AE0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D6C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23C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4577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3320" w:rsidRPr="00063320" w14:paraId="798001C9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8FBE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14DC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1589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0BE7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5C4F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0FCD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63320" w:rsidRPr="00063320" w14:paraId="4B99D07E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85D0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57E7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FC81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B48F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DA7AC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61D2A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63320" w:rsidRPr="00063320" w14:paraId="31D767BC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04278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E77C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5D7C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24EE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91DC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35EC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63320" w:rsidRPr="00063320" w14:paraId="3289B964" w14:textId="77777777" w:rsidTr="000633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6BAB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46D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065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EA7B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575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523C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63320" w:rsidRPr="00063320" w14:paraId="5A512D9A" w14:textId="77777777" w:rsidTr="000633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F2E3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EC31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0C0F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89D2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061F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F9C05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63320" w:rsidRPr="00063320" w14:paraId="7471E7DE" w14:textId="77777777" w:rsidTr="000633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F5937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E7EE1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646CB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B769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6EC91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E6412" w14:textId="77777777" w:rsidR="00063320" w:rsidRPr="00063320" w:rsidRDefault="00063320" w:rsidP="00063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33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C85FECC" w14:textId="597A7983" w:rsidR="005214AF" w:rsidRDefault="005214AF" w:rsidP="004E0B8F"/>
    <w:p w14:paraId="4A947992" w14:textId="6C063CB3" w:rsidR="00063320" w:rsidRDefault="00063320" w:rsidP="004E0B8F">
      <w:r>
        <w:t>Method 3: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220DA" w:rsidRPr="000220DA" w14:paraId="39262C13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A6ED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3E063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40D68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220D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327A6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4CF1E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220D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7422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220D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220DA" w:rsidRPr="000220DA" w14:paraId="742CCB63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98B7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066B8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6A33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F9B3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1354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56C68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220DA" w:rsidRPr="000220DA" w14:paraId="0D229447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8DAC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EF14D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BED84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B2EE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3FD00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A6BD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220DA" w:rsidRPr="000220DA" w14:paraId="7FB3197B" w14:textId="77777777" w:rsidTr="000220D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F25B0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85C3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65DA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4F23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BDC4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1F00E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20DA" w:rsidRPr="000220DA" w14:paraId="1532119D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58011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D3BB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98AF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2CB1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6833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6DEE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20DA" w:rsidRPr="000220DA" w14:paraId="4C09F7B8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A78D2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E064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21679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F800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DBE3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5CAC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20DA" w:rsidRPr="000220DA" w14:paraId="033A0B5D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12164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C11C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2976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68FD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7293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641E1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20DA" w:rsidRPr="000220DA" w14:paraId="72A182C9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2B238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FA79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9C32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F267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016F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B2A6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20DA" w:rsidRPr="000220DA" w14:paraId="430657E6" w14:textId="77777777" w:rsidTr="000220D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5C38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AC49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1B20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073B7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0C33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B667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20DA" w:rsidRPr="000220DA" w14:paraId="6AC68A95" w14:textId="77777777" w:rsidTr="000220D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6DB29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8E1C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9653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B2EF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714A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DE08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20DA" w:rsidRPr="000220DA" w14:paraId="4BE03F1A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F6060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13299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EC465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FBA1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23E63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008D8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220DA" w:rsidRPr="000220DA" w14:paraId="11610355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1B35D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AFEB5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A2C69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69D01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CF35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05AA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220DA" w:rsidRPr="000220DA" w14:paraId="5F837B2C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8CAC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6968D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A6090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220D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736C7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D2830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220D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A69C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220D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220DA" w:rsidRPr="000220DA" w14:paraId="527490D7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3248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D231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7A11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B6F8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04F0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318C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220DA" w:rsidRPr="000220DA" w14:paraId="2720B265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5ECC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29804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EBE79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0CCF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E4DC6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A5FF8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220DA" w:rsidRPr="000220DA" w14:paraId="625A6782" w14:textId="77777777" w:rsidTr="000220D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88590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B9FB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B5C3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E309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D15E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0228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20DA" w:rsidRPr="000220DA" w14:paraId="0E08DFEE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1E228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0302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1B79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D030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BC78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2B53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20DA" w:rsidRPr="000220DA" w14:paraId="4FB8A433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35999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F589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5006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2EC6A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490A1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162E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20DA" w:rsidRPr="000220DA" w14:paraId="76E09FF6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08EC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421E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4075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8DE4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1EF2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0FD2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20DA" w:rsidRPr="000220DA" w14:paraId="73230410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594CF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872B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3869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1265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AF5E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7A99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20DA" w:rsidRPr="000220DA" w14:paraId="5A9C5716" w14:textId="77777777" w:rsidTr="000220D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FDAC4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5BE7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B0CA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2999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A1DB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2F24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20DA" w:rsidRPr="000220DA" w14:paraId="59C41D61" w14:textId="77777777" w:rsidTr="000220D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CD1F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E7D7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D0B2F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C905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681B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C2DC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20DA" w:rsidRPr="000220DA" w14:paraId="6B50C234" w14:textId="77777777" w:rsidTr="000220D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7F990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DF5A8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620E6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DC8F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26552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A893" w14:textId="77777777" w:rsidR="000220DA" w:rsidRPr="000220DA" w:rsidRDefault="000220DA" w:rsidP="00022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20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6539E08" w14:textId="50F32472" w:rsidR="00063320" w:rsidRDefault="00063320" w:rsidP="004E0B8F"/>
    <w:p w14:paraId="1ACA184F" w14:textId="37C8592D" w:rsidR="008E3A4C" w:rsidRPr="004E0B8F" w:rsidRDefault="00A55766" w:rsidP="004E0B8F">
      <w:r>
        <w:t>The partial results, i.e., the finished rate points in RA and LB configuration, matches with that reported by the proponen</w:t>
      </w:r>
      <w:r w:rsidR="00DF073D">
        <w:t>ts.</w:t>
      </w:r>
    </w:p>
    <w:p w14:paraId="32C470E3" w14:textId="3DB83012" w:rsidR="006971E9" w:rsidRDefault="006971E9" w:rsidP="006971E9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3E78E50F" w14:textId="4CAA33C8" w:rsidR="006971E9" w:rsidRDefault="006971E9" w:rsidP="00772582">
      <w:pPr>
        <w:rPr>
          <w:color w:val="000000" w:themeColor="text1"/>
          <w:lang w:eastAsia="zh-CN"/>
        </w:rPr>
      </w:pPr>
      <w:r>
        <w:rPr>
          <w:lang w:val="en-CA"/>
        </w:rPr>
        <w:t xml:space="preserve">[1] </w:t>
      </w:r>
      <w:r w:rsidR="00C32743">
        <w:rPr>
          <w:lang w:val="en-CA"/>
        </w:rPr>
        <w:t>T. Hashimoto et al.</w:t>
      </w:r>
      <w:r>
        <w:rPr>
          <w:rFonts w:hint="eastAsia"/>
          <w:lang w:val="en-CA" w:eastAsia="ja-JP"/>
        </w:rPr>
        <w:t>,</w:t>
      </w:r>
      <w:r>
        <w:rPr>
          <w:lang w:val="en-CA" w:eastAsia="ja-JP"/>
        </w:rPr>
        <w:t xml:space="preserve"> </w:t>
      </w:r>
      <w:r w:rsidRPr="0095254A">
        <w:rPr>
          <w:rFonts w:hint="eastAsia"/>
          <w:color w:val="000000" w:themeColor="text1"/>
          <w:lang w:eastAsia="zh-CN"/>
        </w:rPr>
        <w:t>"</w:t>
      </w:r>
      <w:r w:rsidR="00C32743" w:rsidRPr="00C32743">
        <w:rPr>
          <w:b/>
          <w:szCs w:val="22"/>
          <w:lang w:val="en-CA"/>
        </w:rPr>
        <w:t xml:space="preserve"> </w:t>
      </w:r>
      <w:r w:rsidR="00C32743" w:rsidRPr="00634CE4">
        <w:rPr>
          <w:bCs/>
          <w:szCs w:val="22"/>
          <w:lang w:val="en-CA"/>
        </w:rPr>
        <w:t xml:space="preserve">EE2-related: </w:t>
      </w:r>
      <w:r w:rsidR="00C32743" w:rsidRPr="00634CE4">
        <w:rPr>
          <w:bCs/>
          <w:szCs w:val="22"/>
          <w:lang w:val="en-CA" w:eastAsia="ja-JP"/>
        </w:rPr>
        <w:t>inter MTS</w:t>
      </w:r>
      <w:r w:rsidR="00C32743" w:rsidRPr="00634CE4">
        <w:rPr>
          <w:bCs/>
          <w:szCs w:val="22"/>
          <w:lang w:val="en-CA"/>
        </w:rPr>
        <w:t xml:space="preserve"> refinement on adaptive intra MTS (EE2-4.4)</w:t>
      </w:r>
      <w:r w:rsidR="00634CE4" w:rsidRPr="00634CE4">
        <w:rPr>
          <w:bCs/>
          <w:szCs w:val="22"/>
          <w:lang w:val="en-CA"/>
        </w:rPr>
        <w:t>”, JVET-Y0159</w:t>
      </w:r>
      <w:r w:rsidRPr="0095254A">
        <w:rPr>
          <w:rFonts w:hint="eastAsia"/>
          <w:color w:val="000000" w:themeColor="text1"/>
          <w:lang w:eastAsia="zh-CN"/>
        </w:rPr>
        <w:t>, Joint Video Experts Team (JVET)</w:t>
      </w:r>
      <w:r w:rsidRPr="0095254A">
        <w:rPr>
          <w:rFonts w:ascii="Yu Mincho" w:eastAsia="Yu Mincho" w:hAnsi="Yu Mincho" w:hint="eastAsia"/>
          <w:color w:val="000000" w:themeColor="text1"/>
          <w:lang w:eastAsia="zh-CN"/>
        </w:rPr>
        <w:t xml:space="preserve"> </w:t>
      </w:r>
      <w:r w:rsidRPr="0095254A">
        <w:rPr>
          <w:rFonts w:hint="eastAsia"/>
          <w:color w:val="000000" w:themeColor="text1"/>
          <w:lang w:eastAsia="zh-CN"/>
        </w:rPr>
        <w:t>of ITU-T SG 16 WP 3 and ISO/IEC JTC 1/SC 29,</w:t>
      </w:r>
      <w:r w:rsidRPr="0095254A">
        <w:rPr>
          <w:rFonts w:ascii="Yu Mincho" w:eastAsia="Yu Mincho" w:hAnsi="Yu Mincho" w:hint="eastAsia"/>
          <w:color w:val="000000" w:themeColor="text1"/>
          <w:lang w:eastAsia="zh-CN"/>
        </w:rPr>
        <w:t xml:space="preserve"> </w:t>
      </w:r>
      <w:r w:rsidRPr="0095254A">
        <w:rPr>
          <w:color w:val="000000" w:themeColor="text1"/>
          <w:lang w:eastAsia="zh-CN"/>
        </w:rPr>
        <w:t>2</w:t>
      </w:r>
      <w:r w:rsidR="00634CE4">
        <w:rPr>
          <w:color w:val="000000" w:themeColor="text1"/>
          <w:lang w:eastAsia="zh-CN"/>
        </w:rPr>
        <w:t>5</w:t>
      </w:r>
      <w:r w:rsidRPr="0095254A">
        <w:rPr>
          <w:color w:val="000000" w:themeColor="text1"/>
          <w:lang w:eastAsia="zh-CN"/>
        </w:rPr>
        <w:t>th Meeting, by teleconference</w:t>
      </w:r>
    </w:p>
    <w:p w14:paraId="5F0CF8E4" w14:textId="0CC42F2C" w:rsidR="001F2594" w:rsidRPr="005B217D" w:rsidRDefault="006F6276" w:rsidP="00634CE4">
      <w:pPr>
        <w:rPr>
          <w:lang w:val="en-CA" w:eastAsia="ja-JP"/>
        </w:rPr>
      </w:pPr>
      <w:r>
        <w:rPr>
          <w:rFonts w:hint="eastAsia"/>
          <w:color w:val="000000" w:themeColor="text1"/>
          <w:lang w:eastAsia="ja-JP"/>
        </w:rPr>
        <w:t>[</w:t>
      </w:r>
      <w:r>
        <w:rPr>
          <w:color w:val="000000" w:themeColor="text1"/>
          <w:lang w:eastAsia="ja-JP"/>
        </w:rPr>
        <w:t xml:space="preserve">2] </w:t>
      </w:r>
      <w:r w:rsidRPr="006F6276">
        <w:rPr>
          <w:lang w:val="en-CA" w:eastAsia="ja-JP"/>
        </w:rPr>
        <w:t>M. Karczewicz, Y. Yen, "</w:t>
      </w:r>
      <w:r w:rsidR="00D53878" w:rsidRPr="00D53878">
        <w:rPr>
          <w:lang w:val="en-CA" w:eastAsia="ja-JP"/>
        </w:rPr>
        <w:t>Common Test Conditions and evaluation procedures for enhanced compression tool testing</w:t>
      </w:r>
      <w:r w:rsidRPr="006F6276">
        <w:rPr>
          <w:lang w:val="en-CA" w:eastAsia="ja-JP"/>
        </w:rPr>
        <w:t>", JVET-</w:t>
      </w:r>
      <w:r>
        <w:rPr>
          <w:lang w:val="en-CA" w:eastAsia="ja-JP"/>
        </w:rPr>
        <w:t>X</w:t>
      </w:r>
      <w:r w:rsidRPr="006F6276">
        <w:rPr>
          <w:lang w:val="en-CA" w:eastAsia="ja-JP"/>
        </w:rPr>
        <w:t>2017</w:t>
      </w:r>
      <w:r w:rsidR="00D53878">
        <w:rPr>
          <w:lang w:val="en-CA" w:eastAsia="ja-JP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D78E4" w14:textId="77777777" w:rsidR="007E72A3" w:rsidRDefault="007E72A3">
      <w:r>
        <w:separator/>
      </w:r>
    </w:p>
  </w:endnote>
  <w:endnote w:type="continuationSeparator" w:id="0">
    <w:p w14:paraId="2E5DD754" w14:textId="77777777" w:rsidR="007E72A3" w:rsidRDefault="007E7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76EE71" w:rsidR="007E72A3" w:rsidRPr="00C00DDE" w:rsidRDefault="007E72A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1A41">
      <w:rPr>
        <w:rStyle w:val="PageNumber"/>
        <w:noProof/>
      </w:rPr>
      <w:t>2022-01-13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61911" w14:textId="77777777" w:rsidR="007E72A3" w:rsidRDefault="007E72A3">
      <w:r>
        <w:separator/>
      </w:r>
    </w:p>
  </w:footnote>
  <w:footnote w:type="continuationSeparator" w:id="0">
    <w:p w14:paraId="0124DEFD" w14:textId="77777777" w:rsidR="007E72A3" w:rsidRDefault="007E7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6B6013"/>
    <w:multiLevelType w:val="hybridMultilevel"/>
    <w:tmpl w:val="9AD68EBA"/>
    <w:lvl w:ilvl="0" w:tplc="9C060C64">
      <w:start w:val="2"/>
      <w:numFmt w:val="bullet"/>
      <w:lvlText w:val="-"/>
      <w:lvlJc w:val="left"/>
      <w:pPr>
        <w:ind w:left="360" w:hanging="360"/>
      </w:pPr>
      <w:rPr>
        <w:rFonts w:ascii="Times New Roman" w:eastAsia="Meiry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9F09DC"/>
    <w:multiLevelType w:val="hybridMultilevel"/>
    <w:tmpl w:val="7EC02330"/>
    <w:lvl w:ilvl="0" w:tplc="8E58607A">
      <w:start w:val="2"/>
      <w:numFmt w:val="bullet"/>
      <w:lvlText w:val="-"/>
      <w:lvlJc w:val="left"/>
      <w:pPr>
        <w:ind w:left="360" w:hanging="360"/>
      </w:pPr>
      <w:rPr>
        <w:rFonts w:ascii="Times New Roman" w:eastAsia="Meiry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A87"/>
    <w:rsid w:val="000220DA"/>
    <w:rsid w:val="00025CF6"/>
    <w:rsid w:val="00026DA4"/>
    <w:rsid w:val="000308A3"/>
    <w:rsid w:val="00030C71"/>
    <w:rsid w:val="00030D7D"/>
    <w:rsid w:val="0004543A"/>
    <w:rsid w:val="000458BC"/>
    <w:rsid w:val="00045AE9"/>
    <w:rsid w:val="00045C41"/>
    <w:rsid w:val="00046C03"/>
    <w:rsid w:val="00046F36"/>
    <w:rsid w:val="0005556F"/>
    <w:rsid w:val="00063320"/>
    <w:rsid w:val="00065039"/>
    <w:rsid w:val="0006566F"/>
    <w:rsid w:val="0007614F"/>
    <w:rsid w:val="00081398"/>
    <w:rsid w:val="00084393"/>
    <w:rsid w:val="000865E1"/>
    <w:rsid w:val="00092AF4"/>
    <w:rsid w:val="00094479"/>
    <w:rsid w:val="000962AC"/>
    <w:rsid w:val="000A2B7A"/>
    <w:rsid w:val="000B0C0F"/>
    <w:rsid w:val="000B1C6B"/>
    <w:rsid w:val="000B4142"/>
    <w:rsid w:val="000B4FF9"/>
    <w:rsid w:val="000C09AC"/>
    <w:rsid w:val="000C2BAA"/>
    <w:rsid w:val="000D2CD6"/>
    <w:rsid w:val="000E00F3"/>
    <w:rsid w:val="000F158C"/>
    <w:rsid w:val="000F1DD9"/>
    <w:rsid w:val="000F45F7"/>
    <w:rsid w:val="00102F3D"/>
    <w:rsid w:val="001104BE"/>
    <w:rsid w:val="00124E38"/>
    <w:rsid w:val="0012580B"/>
    <w:rsid w:val="00131F90"/>
    <w:rsid w:val="0013458C"/>
    <w:rsid w:val="0013526E"/>
    <w:rsid w:val="001406D9"/>
    <w:rsid w:val="00146152"/>
    <w:rsid w:val="00153F77"/>
    <w:rsid w:val="00155526"/>
    <w:rsid w:val="001648CC"/>
    <w:rsid w:val="00167BC0"/>
    <w:rsid w:val="00171371"/>
    <w:rsid w:val="00175A24"/>
    <w:rsid w:val="00183AF7"/>
    <w:rsid w:val="00187E58"/>
    <w:rsid w:val="00187FED"/>
    <w:rsid w:val="0019170E"/>
    <w:rsid w:val="0019180F"/>
    <w:rsid w:val="00191A41"/>
    <w:rsid w:val="001A297E"/>
    <w:rsid w:val="001A368E"/>
    <w:rsid w:val="001A7329"/>
    <w:rsid w:val="001A792F"/>
    <w:rsid w:val="001B4E28"/>
    <w:rsid w:val="001C3525"/>
    <w:rsid w:val="001C3AFB"/>
    <w:rsid w:val="001C4223"/>
    <w:rsid w:val="001C58E2"/>
    <w:rsid w:val="001D07F0"/>
    <w:rsid w:val="001D1BD2"/>
    <w:rsid w:val="001D37B6"/>
    <w:rsid w:val="001E0248"/>
    <w:rsid w:val="001E02BE"/>
    <w:rsid w:val="001E1B86"/>
    <w:rsid w:val="001E3B37"/>
    <w:rsid w:val="001E60F5"/>
    <w:rsid w:val="001F2594"/>
    <w:rsid w:val="001F6A5E"/>
    <w:rsid w:val="002055A6"/>
    <w:rsid w:val="00206460"/>
    <w:rsid w:val="002069B4"/>
    <w:rsid w:val="00207E72"/>
    <w:rsid w:val="00215DFC"/>
    <w:rsid w:val="002212DF"/>
    <w:rsid w:val="00222CD4"/>
    <w:rsid w:val="00224130"/>
    <w:rsid w:val="00225016"/>
    <w:rsid w:val="002253CA"/>
    <w:rsid w:val="002264A6"/>
    <w:rsid w:val="00227BA7"/>
    <w:rsid w:val="0023011C"/>
    <w:rsid w:val="00233988"/>
    <w:rsid w:val="002375C1"/>
    <w:rsid w:val="00247E1E"/>
    <w:rsid w:val="002616E5"/>
    <w:rsid w:val="00263398"/>
    <w:rsid w:val="00263B99"/>
    <w:rsid w:val="002647D8"/>
    <w:rsid w:val="00266F06"/>
    <w:rsid w:val="00275BCF"/>
    <w:rsid w:val="00280613"/>
    <w:rsid w:val="00291241"/>
    <w:rsid w:val="00291E36"/>
    <w:rsid w:val="00292257"/>
    <w:rsid w:val="002A54E0"/>
    <w:rsid w:val="002A7EEA"/>
    <w:rsid w:val="002B1595"/>
    <w:rsid w:val="002B191D"/>
    <w:rsid w:val="002B2E83"/>
    <w:rsid w:val="002C41EC"/>
    <w:rsid w:val="002D0AF6"/>
    <w:rsid w:val="002D1663"/>
    <w:rsid w:val="002D350D"/>
    <w:rsid w:val="002F164D"/>
    <w:rsid w:val="002F6607"/>
    <w:rsid w:val="003021BC"/>
    <w:rsid w:val="00306206"/>
    <w:rsid w:val="003108A2"/>
    <w:rsid w:val="0031488C"/>
    <w:rsid w:val="00317D85"/>
    <w:rsid w:val="00327C56"/>
    <w:rsid w:val="003313D9"/>
    <w:rsid w:val="003315A1"/>
    <w:rsid w:val="003373EC"/>
    <w:rsid w:val="0034200F"/>
    <w:rsid w:val="00342FF4"/>
    <w:rsid w:val="00344E5A"/>
    <w:rsid w:val="00346148"/>
    <w:rsid w:val="003669EA"/>
    <w:rsid w:val="003706CC"/>
    <w:rsid w:val="0037633C"/>
    <w:rsid w:val="00377710"/>
    <w:rsid w:val="00377D28"/>
    <w:rsid w:val="003A2D8E"/>
    <w:rsid w:val="003A7CE6"/>
    <w:rsid w:val="003C20E4"/>
    <w:rsid w:val="003C3D79"/>
    <w:rsid w:val="003D6342"/>
    <w:rsid w:val="003D7EC9"/>
    <w:rsid w:val="003E6F90"/>
    <w:rsid w:val="003E73ED"/>
    <w:rsid w:val="003F5D0F"/>
    <w:rsid w:val="003F73EB"/>
    <w:rsid w:val="0040391D"/>
    <w:rsid w:val="0040432A"/>
    <w:rsid w:val="00414101"/>
    <w:rsid w:val="004219CF"/>
    <w:rsid w:val="004234F0"/>
    <w:rsid w:val="00427EEC"/>
    <w:rsid w:val="0043117F"/>
    <w:rsid w:val="00433DDB"/>
    <w:rsid w:val="00435A29"/>
    <w:rsid w:val="00437619"/>
    <w:rsid w:val="00443F68"/>
    <w:rsid w:val="0044777F"/>
    <w:rsid w:val="00465A1E"/>
    <w:rsid w:val="00470FE3"/>
    <w:rsid w:val="004719B1"/>
    <w:rsid w:val="004737EF"/>
    <w:rsid w:val="0049445A"/>
    <w:rsid w:val="004957D9"/>
    <w:rsid w:val="004A2A63"/>
    <w:rsid w:val="004B210C"/>
    <w:rsid w:val="004B6170"/>
    <w:rsid w:val="004B6587"/>
    <w:rsid w:val="004D405F"/>
    <w:rsid w:val="004D4725"/>
    <w:rsid w:val="004D6AE0"/>
    <w:rsid w:val="004E0B8F"/>
    <w:rsid w:val="004E4F4F"/>
    <w:rsid w:val="004E6789"/>
    <w:rsid w:val="004F61E3"/>
    <w:rsid w:val="00502E10"/>
    <w:rsid w:val="0050354E"/>
    <w:rsid w:val="0051015C"/>
    <w:rsid w:val="005160B3"/>
    <w:rsid w:val="00516CF1"/>
    <w:rsid w:val="00521346"/>
    <w:rsid w:val="005214AF"/>
    <w:rsid w:val="00531AE9"/>
    <w:rsid w:val="00536188"/>
    <w:rsid w:val="00550A66"/>
    <w:rsid w:val="00560C8F"/>
    <w:rsid w:val="005619CF"/>
    <w:rsid w:val="00567EC7"/>
    <w:rsid w:val="00570013"/>
    <w:rsid w:val="005701B0"/>
    <w:rsid w:val="00572249"/>
    <w:rsid w:val="005753EC"/>
    <w:rsid w:val="005801A2"/>
    <w:rsid w:val="00587972"/>
    <w:rsid w:val="005952A5"/>
    <w:rsid w:val="005A33A1"/>
    <w:rsid w:val="005B217D"/>
    <w:rsid w:val="005B61A4"/>
    <w:rsid w:val="005B7ADE"/>
    <w:rsid w:val="005C1FE1"/>
    <w:rsid w:val="005C385F"/>
    <w:rsid w:val="005C7C26"/>
    <w:rsid w:val="005D1556"/>
    <w:rsid w:val="005E0819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249E"/>
    <w:rsid w:val="00634CE4"/>
    <w:rsid w:val="00635452"/>
    <w:rsid w:val="00646707"/>
    <w:rsid w:val="00653C06"/>
    <w:rsid w:val="00657F7E"/>
    <w:rsid w:val="00662E58"/>
    <w:rsid w:val="006637F2"/>
    <w:rsid w:val="006642A5"/>
    <w:rsid w:val="00664DCF"/>
    <w:rsid w:val="0067304D"/>
    <w:rsid w:val="006971E9"/>
    <w:rsid w:val="006A0E5C"/>
    <w:rsid w:val="006A48E6"/>
    <w:rsid w:val="006B014A"/>
    <w:rsid w:val="006C5D39"/>
    <w:rsid w:val="006C6F47"/>
    <w:rsid w:val="006D6D9B"/>
    <w:rsid w:val="006E2810"/>
    <w:rsid w:val="006E5417"/>
    <w:rsid w:val="006F0794"/>
    <w:rsid w:val="006F546C"/>
    <w:rsid w:val="006F6276"/>
    <w:rsid w:val="006F7528"/>
    <w:rsid w:val="007023DE"/>
    <w:rsid w:val="00712F60"/>
    <w:rsid w:val="00720E3B"/>
    <w:rsid w:val="00722236"/>
    <w:rsid w:val="0072695E"/>
    <w:rsid w:val="007333B8"/>
    <w:rsid w:val="00734062"/>
    <w:rsid w:val="00734F3B"/>
    <w:rsid w:val="0074393F"/>
    <w:rsid w:val="00745F6B"/>
    <w:rsid w:val="0075175B"/>
    <w:rsid w:val="0075585E"/>
    <w:rsid w:val="007576D6"/>
    <w:rsid w:val="00770571"/>
    <w:rsid w:val="00772582"/>
    <w:rsid w:val="007768FF"/>
    <w:rsid w:val="007778EA"/>
    <w:rsid w:val="007824D3"/>
    <w:rsid w:val="00796EE3"/>
    <w:rsid w:val="007A7D29"/>
    <w:rsid w:val="007B4AB8"/>
    <w:rsid w:val="007C081C"/>
    <w:rsid w:val="007D1181"/>
    <w:rsid w:val="007E01A3"/>
    <w:rsid w:val="007E63E4"/>
    <w:rsid w:val="007E72A3"/>
    <w:rsid w:val="007F1F8B"/>
    <w:rsid w:val="007F6205"/>
    <w:rsid w:val="007F67A1"/>
    <w:rsid w:val="00801A7B"/>
    <w:rsid w:val="00811C05"/>
    <w:rsid w:val="008206C8"/>
    <w:rsid w:val="00831107"/>
    <w:rsid w:val="0086387C"/>
    <w:rsid w:val="00874A6C"/>
    <w:rsid w:val="00876C65"/>
    <w:rsid w:val="00882F72"/>
    <w:rsid w:val="008923A4"/>
    <w:rsid w:val="00893A0F"/>
    <w:rsid w:val="00893DC4"/>
    <w:rsid w:val="008964CA"/>
    <w:rsid w:val="008A4B4C"/>
    <w:rsid w:val="008B4C70"/>
    <w:rsid w:val="008C239F"/>
    <w:rsid w:val="008D0DFE"/>
    <w:rsid w:val="008E3A4C"/>
    <w:rsid w:val="008E480C"/>
    <w:rsid w:val="008E5159"/>
    <w:rsid w:val="008F6A70"/>
    <w:rsid w:val="00907757"/>
    <w:rsid w:val="00916A51"/>
    <w:rsid w:val="00916CB2"/>
    <w:rsid w:val="009212B0"/>
    <w:rsid w:val="00921FA1"/>
    <w:rsid w:val="009234A5"/>
    <w:rsid w:val="00924994"/>
    <w:rsid w:val="00933453"/>
    <w:rsid w:val="009336F7"/>
    <w:rsid w:val="0093636C"/>
    <w:rsid w:val="009374A7"/>
    <w:rsid w:val="00937F03"/>
    <w:rsid w:val="00943FF1"/>
    <w:rsid w:val="009520BB"/>
    <w:rsid w:val="00955F6D"/>
    <w:rsid w:val="00977C16"/>
    <w:rsid w:val="0098551D"/>
    <w:rsid w:val="00985DCB"/>
    <w:rsid w:val="009860FE"/>
    <w:rsid w:val="0099518F"/>
    <w:rsid w:val="009A4554"/>
    <w:rsid w:val="009A523D"/>
    <w:rsid w:val="009B02A1"/>
    <w:rsid w:val="009B3361"/>
    <w:rsid w:val="009B65BF"/>
    <w:rsid w:val="009B7F3F"/>
    <w:rsid w:val="009D7CE6"/>
    <w:rsid w:val="009E448E"/>
    <w:rsid w:val="009F24EE"/>
    <w:rsid w:val="009F496B"/>
    <w:rsid w:val="00A01439"/>
    <w:rsid w:val="00A01784"/>
    <w:rsid w:val="00A02E61"/>
    <w:rsid w:val="00A04C03"/>
    <w:rsid w:val="00A05CFF"/>
    <w:rsid w:val="00A13048"/>
    <w:rsid w:val="00A340B8"/>
    <w:rsid w:val="00A37116"/>
    <w:rsid w:val="00A41B63"/>
    <w:rsid w:val="00A46843"/>
    <w:rsid w:val="00A55766"/>
    <w:rsid w:val="00A56B97"/>
    <w:rsid w:val="00A6093D"/>
    <w:rsid w:val="00A621EB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48BA"/>
    <w:rsid w:val="00AD05A8"/>
    <w:rsid w:val="00AE341B"/>
    <w:rsid w:val="00AF51C5"/>
    <w:rsid w:val="00B01905"/>
    <w:rsid w:val="00B03768"/>
    <w:rsid w:val="00B07CA7"/>
    <w:rsid w:val="00B1279A"/>
    <w:rsid w:val="00B14695"/>
    <w:rsid w:val="00B21573"/>
    <w:rsid w:val="00B3640F"/>
    <w:rsid w:val="00B4194A"/>
    <w:rsid w:val="00B437E8"/>
    <w:rsid w:val="00B51F2C"/>
    <w:rsid w:val="00B5222E"/>
    <w:rsid w:val="00B53179"/>
    <w:rsid w:val="00B532B8"/>
    <w:rsid w:val="00B532EA"/>
    <w:rsid w:val="00B57A23"/>
    <w:rsid w:val="00B600CD"/>
    <w:rsid w:val="00B619CE"/>
    <w:rsid w:val="00B61C96"/>
    <w:rsid w:val="00B64731"/>
    <w:rsid w:val="00B73A2A"/>
    <w:rsid w:val="00B75A51"/>
    <w:rsid w:val="00B827C6"/>
    <w:rsid w:val="00B8690D"/>
    <w:rsid w:val="00B94B06"/>
    <w:rsid w:val="00B94C28"/>
    <w:rsid w:val="00BA759D"/>
    <w:rsid w:val="00BB2091"/>
    <w:rsid w:val="00BB66FA"/>
    <w:rsid w:val="00BC10BA"/>
    <w:rsid w:val="00BC5A2E"/>
    <w:rsid w:val="00BC5AFD"/>
    <w:rsid w:val="00BC68B2"/>
    <w:rsid w:val="00BE52E8"/>
    <w:rsid w:val="00BE70B9"/>
    <w:rsid w:val="00C00DDE"/>
    <w:rsid w:val="00C04F43"/>
    <w:rsid w:val="00C05271"/>
    <w:rsid w:val="00C0609D"/>
    <w:rsid w:val="00C115AB"/>
    <w:rsid w:val="00C144E1"/>
    <w:rsid w:val="00C1694F"/>
    <w:rsid w:val="00C26CCB"/>
    <w:rsid w:val="00C30249"/>
    <w:rsid w:val="00C323EB"/>
    <w:rsid w:val="00C32743"/>
    <w:rsid w:val="00C345C7"/>
    <w:rsid w:val="00C3723B"/>
    <w:rsid w:val="00C42466"/>
    <w:rsid w:val="00C438CF"/>
    <w:rsid w:val="00C55D9D"/>
    <w:rsid w:val="00C606C9"/>
    <w:rsid w:val="00C62493"/>
    <w:rsid w:val="00C648EB"/>
    <w:rsid w:val="00C7162A"/>
    <w:rsid w:val="00C7593E"/>
    <w:rsid w:val="00C80288"/>
    <w:rsid w:val="00C836F0"/>
    <w:rsid w:val="00C84003"/>
    <w:rsid w:val="00C90650"/>
    <w:rsid w:val="00C92C47"/>
    <w:rsid w:val="00C97D78"/>
    <w:rsid w:val="00CC0E91"/>
    <w:rsid w:val="00CC2AAE"/>
    <w:rsid w:val="00CC5A42"/>
    <w:rsid w:val="00CD0EAB"/>
    <w:rsid w:val="00CD1918"/>
    <w:rsid w:val="00CE5E02"/>
    <w:rsid w:val="00CE6B46"/>
    <w:rsid w:val="00CF0C06"/>
    <w:rsid w:val="00CF34DB"/>
    <w:rsid w:val="00CF3917"/>
    <w:rsid w:val="00CF558F"/>
    <w:rsid w:val="00D010C0"/>
    <w:rsid w:val="00D014C7"/>
    <w:rsid w:val="00D068F6"/>
    <w:rsid w:val="00D06B8B"/>
    <w:rsid w:val="00D073E2"/>
    <w:rsid w:val="00D14BCD"/>
    <w:rsid w:val="00D1555A"/>
    <w:rsid w:val="00D2455B"/>
    <w:rsid w:val="00D26542"/>
    <w:rsid w:val="00D407E5"/>
    <w:rsid w:val="00D446EC"/>
    <w:rsid w:val="00D46649"/>
    <w:rsid w:val="00D50222"/>
    <w:rsid w:val="00D51BF0"/>
    <w:rsid w:val="00D531DB"/>
    <w:rsid w:val="00D53878"/>
    <w:rsid w:val="00D55942"/>
    <w:rsid w:val="00D705D6"/>
    <w:rsid w:val="00D807BF"/>
    <w:rsid w:val="00D82FCC"/>
    <w:rsid w:val="00D83547"/>
    <w:rsid w:val="00D90150"/>
    <w:rsid w:val="00DA17FC"/>
    <w:rsid w:val="00DA549E"/>
    <w:rsid w:val="00DA5AB6"/>
    <w:rsid w:val="00DA7887"/>
    <w:rsid w:val="00DA7AFE"/>
    <w:rsid w:val="00DA7C15"/>
    <w:rsid w:val="00DB2C26"/>
    <w:rsid w:val="00DB45C3"/>
    <w:rsid w:val="00DD02F4"/>
    <w:rsid w:val="00DD3B5D"/>
    <w:rsid w:val="00DD6622"/>
    <w:rsid w:val="00DE1C7C"/>
    <w:rsid w:val="00DE6B43"/>
    <w:rsid w:val="00DF073D"/>
    <w:rsid w:val="00DF16FC"/>
    <w:rsid w:val="00E03F44"/>
    <w:rsid w:val="00E11923"/>
    <w:rsid w:val="00E262D4"/>
    <w:rsid w:val="00E36250"/>
    <w:rsid w:val="00E47F2D"/>
    <w:rsid w:val="00E54511"/>
    <w:rsid w:val="00E54941"/>
    <w:rsid w:val="00E606D3"/>
    <w:rsid w:val="00E60EDC"/>
    <w:rsid w:val="00E61DAC"/>
    <w:rsid w:val="00E65267"/>
    <w:rsid w:val="00E72B80"/>
    <w:rsid w:val="00E75FE3"/>
    <w:rsid w:val="00E86C4C"/>
    <w:rsid w:val="00E86F5C"/>
    <w:rsid w:val="00E907A3"/>
    <w:rsid w:val="00E919D4"/>
    <w:rsid w:val="00E92BA7"/>
    <w:rsid w:val="00E939ED"/>
    <w:rsid w:val="00EA5AE0"/>
    <w:rsid w:val="00EB56E1"/>
    <w:rsid w:val="00EB5951"/>
    <w:rsid w:val="00EB7AB1"/>
    <w:rsid w:val="00EC32BD"/>
    <w:rsid w:val="00EC483F"/>
    <w:rsid w:val="00ED52F2"/>
    <w:rsid w:val="00EE4D3D"/>
    <w:rsid w:val="00EE7CD8"/>
    <w:rsid w:val="00EF37F6"/>
    <w:rsid w:val="00EF48CC"/>
    <w:rsid w:val="00F00801"/>
    <w:rsid w:val="00F2488D"/>
    <w:rsid w:val="00F3236B"/>
    <w:rsid w:val="00F34731"/>
    <w:rsid w:val="00F55B98"/>
    <w:rsid w:val="00F601A0"/>
    <w:rsid w:val="00F65C68"/>
    <w:rsid w:val="00F712E9"/>
    <w:rsid w:val="00F721F8"/>
    <w:rsid w:val="00F73032"/>
    <w:rsid w:val="00F80161"/>
    <w:rsid w:val="00F848FC"/>
    <w:rsid w:val="00F906F6"/>
    <w:rsid w:val="00F9282A"/>
    <w:rsid w:val="00F954E0"/>
    <w:rsid w:val="00F96BAD"/>
    <w:rsid w:val="00FA139D"/>
    <w:rsid w:val="00FA29BF"/>
    <w:rsid w:val="00FA60F5"/>
    <w:rsid w:val="00FB0E84"/>
    <w:rsid w:val="00FB46AF"/>
    <w:rsid w:val="00FC2405"/>
    <w:rsid w:val="00FC3B7F"/>
    <w:rsid w:val="00FD01C2"/>
    <w:rsid w:val="00FD2092"/>
    <w:rsid w:val="00FE595C"/>
    <w:rsid w:val="00FF0CE3"/>
    <w:rsid w:val="00FF1EC2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cjk">
    <w:name w:val="cjk"/>
    <w:basedOn w:val="Normal"/>
    <w:rsid w:val="00207E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paragraph" w:customStyle="1" w:styleId="tableheading">
    <w:name w:val="table heading"/>
    <w:basedOn w:val="Normal"/>
    <w:rsid w:val="0073406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3406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34062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7258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964CA"/>
    <w:pPr>
      <w:ind w:leftChars="400" w:left="840"/>
    </w:pPr>
  </w:style>
  <w:style w:type="character" w:styleId="Strong">
    <w:name w:val="Strong"/>
    <w:basedOn w:val="DefaultParagraphFont"/>
    <w:qFormat/>
    <w:rsid w:val="00916A51"/>
    <w:rPr>
      <w:b/>
      <w:bCs/>
    </w:rPr>
  </w:style>
  <w:style w:type="table" w:styleId="TableGrid">
    <w:name w:val="Table Grid"/>
    <w:basedOn w:val="TableNormal"/>
    <w:rsid w:val="00BE7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524</Words>
  <Characters>3039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41</cp:revision>
  <cp:lastPrinted>1900-01-01T08:00:00Z</cp:lastPrinted>
  <dcterms:created xsi:type="dcterms:W3CDTF">2022-01-05T09:26:00Z</dcterms:created>
  <dcterms:modified xsi:type="dcterms:W3CDTF">2022-01-13T21:42:00Z</dcterms:modified>
</cp:coreProperties>
</file>