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37968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1E4F93">
              <w:rPr>
                <w:lang w:val="en-CA"/>
              </w:rPr>
              <w:t>-</w:t>
            </w:r>
            <w:r w:rsidR="00A703CE" w:rsidRPr="001E4F93">
              <w:rPr>
                <w:lang w:val="en-CA"/>
              </w:rPr>
              <w:t>X</w:t>
            </w:r>
            <w:r w:rsidR="001E4F93" w:rsidRPr="001F3AE7">
              <w:rPr>
                <w:lang w:val="en-CA"/>
              </w:rPr>
              <w:t>0095</w:t>
            </w:r>
            <w:r w:rsidR="006A0E5C" w:rsidRPr="001F3AE7">
              <w:rPr>
                <w:lang w:val="en-CA"/>
              </w:rPr>
              <w:t>-v</w:t>
            </w:r>
            <w:r w:rsidR="001E4F93" w:rsidRPr="001F3AE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78F132" w:rsidR="00E61DAC" w:rsidRPr="005B217D" w:rsidRDefault="004B6D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General Constraints Information </w:t>
            </w:r>
            <w:r w:rsidR="00C40F56">
              <w:rPr>
                <w:b/>
                <w:szCs w:val="22"/>
                <w:lang w:val="en-CA"/>
              </w:rPr>
              <w:t xml:space="preserve">(GCI) </w:t>
            </w:r>
            <w:r>
              <w:rPr>
                <w:b/>
                <w:szCs w:val="22"/>
                <w:lang w:val="en-CA"/>
              </w:rPr>
              <w:t xml:space="preserve">flags for </w:t>
            </w:r>
            <w:r w:rsidR="00064CD0">
              <w:rPr>
                <w:b/>
                <w:szCs w:val="22"/>
                <w:lang w:val="en-CA"/>
              </w:rPr>
              <w:t>operation</w:t>
            </w:r>
            <w:r>
              <w:rPr>
                <w:b/>
                <w:szCs w:val="22"/>
                <w:lang w:val="en-CA"/>
              </w:rPr>
              <w:t xml:space="preserve"> range extensions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BFAD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5F931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E4F93" w:rsidRPr="005B217D" w14:paraId="714CD808" w14:textId="77777777" w:rsidTr="000962AC">
        <w:tc>
          <w:tcPr>
            <w:tcW w:w="1458" w:type="dxa"/>
          </w:tcPr>
          <w:p w14:paraId="4DB59313" w14:textId="77777777" w:rsidR="001E4F93" w:rsidRPr="005B217D" w:rsidRDefault="001E4F93" w:rsidP="001E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0EA46B" w:rsidR="001E4F93" w:rsidRPr="005B217D" w:rsidRDefault="00A21533" w:rsidP="001E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08C69968" w:rsidR="001E4F93" w:rsidRPr="005B217D" w:rsidRDefault="001E4F93" w:rsidP="001E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5C9788" w:rsidR="001E4F93" w:rsidRPr="005B217D" w:rsidRDefault="001E4F93" w:rsidP="001E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E5048" w:rsidR="00E61DAC" w:rsidRPr="005B217D" w:rsidRDefault="009B5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44733F" w14:textId="44C634A5" w:rsidR="001F114F" w:rsidRPr="001F3AE7" w:rsidRDefault="001F114F" w:rsidP="00C97D78">
      <w:pPr>
        <w:rPr>
          <w:szCs w:val="22"/>
          <w:lang w:val="en-CA"/>
        </w:rPr>
      </w:pPr>
      <w:r>
        <w:rPr>
          <w:szCs w:val="22"/>
          <w:lang w:val="en-CA"/>
        </w:rPr>
        <w:t>Five new GGI flags are proposed for new adopted tools in VVC version 2 operation range extensions:</w:t>
      </w:r>
      <w:r>
        <w:rPr>
          <w:szCs w:val="22"/>
          <w:lang w:val="en-CA"/>
        </w:rPr>
        <w:br/>
      </w:r>
      <w:r w:rsidRPr="001F114F">
        <w:rPr>
          <w:szCs w:val="22"/>
          <w:lang w:val="en-CA"/>
        </w:rPr>
        <w:t xml:space="preserve">1. </w:t>
      </w:r>
      <w:r w:rsidRPr="001F3AE7">
        <w:rPr>
          <w:noProof/>
          <w:szCs w:val="22"/>
        </w:rPr>
        <w:t>general_no_extended_precision_constraint_flag</w:t>
      </w:r>
      <w:r w:rsidRPr="001F3AE7" w:rsidDel="005A0626">
        <w:rPr>
          <w:szCs w:val="22"/>
          <w:lang w:val="en-CA"/>
        </w:rPr>
        <w:t xml:space="preserve"> </w:t>
      </w:r>
    </w:p>
    <w:p w14:paraId="411D6D2C" w14:textId="0D272346" w:rsidR="001F114F" w:rsidRPr="001F3AE7" w:rsidRDefault="001F114F" w:rsidP="00C97D78">
      <w:pPr>
        <w:rPr>
          <w:szCs w:val="22"/>
          <w:lang w:val="en-CA"/>
        </w:rPr>
      </w:pPr>
      <w:r w:rsidRPr="001F3AE7">
        <w:rPr>
          <w:szCs w:val="22"/>
          <w:lang w:val="en-CA"/>
        </w:rPr>
        <w:t>2. general_no_ts_residual_coding_rice_present_in_sh_constraint_flag</w:t>
      </w:r>
    </w:p>
    <w:p w14:paraId="58B4CC83" w14:textId="67A15250" w:rsidR="001F114F" w:rsidRPr="001F3AE7" w:rsidRDefault="001F114F" w:rsidP="00C00DDE">
      <w:pPr>
        <w:rPr>
          <w:szCs w:val="22"/>
          <w:lang w:val="en-CA"/>
        </w:rPr>
      </w:pPr>
      <w:r w:rsidRPr="001F3AE7">
        <w:rPr>
          <w:szCs w:val="22"/>
          <w:lang w:val="en-CA"/>
        </w:rPr>
        <w:t xml:space="preserve">3. </w:t>
      </w:r>
      <w:r w:rsidRPr="001F3AE7">
        <w:rPr>
          <w:noProof/>
          <w:szCs w:val="22"/>
        </w:rPr>
        <w:t>general_no_rrc_rice_extension_constraint_flag</w:t>
      </w:r>
      <w:r w:rsidRPr="001F3AE7" w:rsidDel="005A0626">
        <w:rPr>
          <w:szCs w:val="22"/>
          <w:lang w:val="en-CA"/>
        </w:rPr>
        <w:t xml:space="preserve"> </w:t>
      </w:r>
    </w:p>
    <w:p w14:paraId="738A0710" w14:textId="62A24FC1" w:rsidR="001F114F" w:rsidRPr="001F3AE7" w:rsidRDefault="001F114F" w:rsidP="00C00DDE">
      <w:pPr>
        <w:rPr>
          <w:szCs w:val="22"/>
          <w:lang w:val="en-CA"/>
        </w:rPr>
      </w:pPr>
      <w:r w:rsidRPr="001F3AE7">
        <w:rPr>
          <w:szCs w:val="22"/>
          <w:lang w:val="en-CA"/>
        </w:rPr>
        <w:t xml:space="preserve">4. </w:t>
      </w:r>
      <w:r w:rsidRPr="001F3AE7">
        <w:rPr>
          <w:noProof/>
          <w:szCs w:val="22"/>
        </w:rPr>
        <w:t>general_no_</w:t>
      </w:r>
      <w:r w:rsidRPr="001F3AE7">
        <w:rPr>
          <w:szCs w:val="22"/>
        </w:rPr>
        <w:t>persistent_rice_adaptation_constraint_flag</w:t>
      </w:r>
      <w:r w:rsidRPr="001F3AE7" w:rsidDel="005A0626">
        <w:rPr>
          <w:szCs w:val="22"/>
          <w:lang w:val="en-CA"/>
        </w:rPr>
        <w:t xml:space="preserve"> </w:t>
      </w:r>
    </w:p>
    <w:p w14:paraId="7BBF05D9" w14:textId="0C862CA6" w:rsidR="001F114F" w:rsidRPr="001F3AE7" w:rsidRDefault="001F114F" w:rsidP="00C00DDE">
      <w:pPr>
        <w:rPr>
          <w:szCs w:val="22"/>
          <w:lang w:val="en-CA"/>
        </w:rPr>
      </w:pPr>
      <w:r w:rsidRPr="001F3AE7">
        <w:rPr>
          <w:szCs w:val="22"/>
          <w:lang w:val="en-CA"/>
        </w:rPr>
        <w:t xml:space="preserve">5. </w:t>
      </w:r>
      <w:r w:rsidRPr="001F3AE7">
        <w:rPr>
          <w:noProof/>
          <w:szCs w:val="22"/>
        </w:rPr>
        <w:t>general_no_</w:t>
      </w:r>
      <w:r w:rsidRPr="001F3AE7">
        <w:rPr>
          <w:szCs w:val="22"/>
          <w:lang w:val="en-CA"/>
        </w:rPr>
        <w:t>reverse_last_sig_coeff_constraint_flag</w:t>
      </w:r>
    </w:p>
    <w:p w14:paraId="723883F2" w14:textId="7ED456B5" w:rsidR="00263398" w:rsidRPr="005B217D" w:rsidRDefault="00263398" w:rsidP="009234A5">
      <w:pPr>
        <w:rPr>
          <w:szCs w:val="22"/>
          <w:lang w:val="en-CA"/>
        </w:rPr>
      </w:pPr>
    </w:p>
    <w:p w14:paraId="7D2AC1F0" w14:textId="330F6AFF" w:rsidR="00745F6B" w:rsidRPr="005B217D" w:rsidRDefault="00C40F5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37F511A8" w:rsidR="00E61DAC" w:rsidRDefault="00C40F5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several coding tools or features have been adopted into VVC version 2 for format/operation range extensions, </w:t>
      </w:r>
      <w:r w:rsidR="00064CD0">
        <w:rPr>
          <w:szCs w:val="22"/>
          <w:lang w:val="en-CA"/>
        </w:rPr>
        <w:t>signaling</w:t>
      </w:r>
      <w:r>
        <w:rPr>
          <w:szCs w:val="22"/>
          <w:lang w:val="en-CA"/>
        </w:rPr>
        <w:t xml:space="preserve"> new general constraints information (GCI)</w:t>
      </w:r>
      <w:r w:rsidR="00064CD0">
        <w:rPr>
          <w:szCs w:val="22"/>
          <w:lang w:val="en-CA"/>
        </w:rPr>
        <w:t xml:space="preserve"> for those new tools should be beneficial to inform the availability of the range extension tools in bitstreams.</w:t>
      </w:r>
      <w:r w:rsidR="007F6C76">
        <w:rPr>
          <w:szCs w:val="22"/>
          <w:lang w:val="en-CA"/>
        </w:rPr>
        <w:t xml:space="preserve"> Five new GGI flags are proposed as follows:</w:t>
      </w:r>
    </w:p>
    <w:p w14:paraId="286DF471" w14:textId="1D4759C9" w:rsidR="00064CD0" w:rsidRDefault="00064CD0" w:rsidP="004234F0">
      <w:pPr>
        <w:rPr>
          <w:szCs w:val="22"/>
          <w:lang w:val="en-CA"/>
        </w:rPr>
      </w:pPr>
    </w:p>
    <w:p w14:paraId="495C81C1" w14:textId="77777777" w:rsidR="003E5B8F" w:rsidRPr="00F43CC3" w:rsidRDefault="003E5B8F" w:rsidP="003E5B8F">
      <w:pPr>
        <w:rPr>
          <w:lang w:val="en-CA"/>
        </w:rPr>
      </w:pPr>
      <w:r w:rsidRPr="009F3CDB">
        <w:rPr>
          <w:rFonts w:ascii="Times New Roman Bold" w:eastAsia="宋体" w:hAnsi="Times New Roman Bold"/>
          <w:b/>
          <w:bCs/>
          <w:sz w:val="20"/>
          <w:lang w:val="en-CA"/>
        </w:rPr>
        <w:tab/>
        <w:t>General constraints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3E5B8F" w:rsidRPr="00F43CC3" w14:paraId="372AF3DE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AFB0" w14:textId="77777777" w:rsidR="003E5B8F" w:rsidRPr="00171824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D24882">
              <w:rPr>
                <w:b/>
                <w:noProof/>
                <w:lang w:val="en-CA"/>
              </w:rPr>
              <w:tab/>
            </w:r>
            <w:r w:rsidRPr="00171824">
              <w:rPr>
                <w:b/>
                <w:noProof/>
                <w:lang w:val="en-CA"/>
              </w:rPr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654" w14:textId="77777777" w:rsidR="003E5B8F" w:rsidRPr="00F43CC3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71824">
              <w:rPr>
                <w:noProof/>
                <w:lang w:val="en-CA"/>
              </w:rPr>
              <w:t>u(1)</w:t>
            </w:r>
          </w:p>
        </w:tc>
      </w:tr>
      <w:tr w:rsidR="003E5B8F" w:rsidRPr="00F43CC3" w14:paraId="579DB982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C55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1F3AE7">
              <w:rPr>
                <w:lang w:val="en-CA"/>
              </w:rPr>
              <w:tab/>
            </w:r>
            <w:r w:rsidRPr="001F3AE7">
              <w:rPr>
                <w:lang w:val="en-CA"/>
              </w:rPr>
              <w:tab/>
            </w:r>
            <w:r w:rsidRPr="001F3AE7">
              <w:rPr>
                <w:b/>
                <w:bCs/>
                <w:lang w:val="en-CA"/>
              </w:rPr>
              <w:t>gci_num_additional_bits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C59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1F3AE7">
              <w:rPr>
                <w:lang w:val="en-CA"/>
              </w:rPr>
              <w:t>u(8)</w:t>
            </w:r>
          </w:p>
        </w:tc>
      </w:tr>
      <w:tr w:rsidR="003E5B8F" w:rsidRPr="00893BCD" w14:paraId="7E17BC8C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EA3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b/>
                <w:noProof/>
              </w:rPr>
              <w:tab/>
            </w:r>
            <w:r w:rsidRPr="001F3AE7">
              <w:rPr>
                <w:b/>
                <w:noProof/>
              </w:rPr>
              <w:tab/>
            </w:r>
            <w:r w:rsidRPr="001F3AE7">
              <w:rPr>
                <w:bCs/>
              </w:rPr>
              <w:t xml:space="preserve">if( </w:t>
            </w:r>
            <w:r w:rsidRPr="001F3AE7">
              <w:t xml:space="preserve">gci_num_additional_bits &gt; 0 </w:t>
            </w:r>
            <w:r w:rsidRPr="001F3AE7"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7F6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893BCD" w14:paraId="6D6913FB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24C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b/>
                <w:noProof/>
              </w:rPr>
              <w:tab/>
            </w:r>
            <w:r w:rsidRPr="001F3AE7">
              <w:rPr>
                <w:b/>
                <w:bCs/>
              </w:rPr>
              <w:tab/>
            </w:r>
            <w:r w:rsidRPr="001F3AE7">
              <w:rPr>
                <w:b/>
                <w:bCs/>
              </w:rPr>
              <w:tab/>
              <w:t>general_lower_bit_rate_constraint_flag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2F29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1F3AE7">
              <w:t>u(1)</w:t>
            </w:r>
          </w:p>
        </w:tc>
      </w:tr>
      <w:tr w:rsidR="003E5B8F" w:rsidRPr="00893BCD" w14:paraId="4AFE4FB3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6F8" w14:textId="15314BBE" w:rsidR="003E5B8F" w:rsidRPr="001F3AE7" w:rsidRDefault="004631DE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bCs/>
                <w:noProof/>
                <w:highlight w:val="yellow"/>
              </w:rPr>
              <w:t>general_no_extended_precision_constraint_flag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F47" w14:textId="2B5E6B10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1F3AE7">
              <w:rPr>
                <w:highlight w:val="yellow"/>
              </w:rPr>
              <w:t>u(1)</w:t>
            </w:r>
          </w:p>
        </w:tc>
      </w:tr>
      <w:tr w:rsidR="003E5B8F" w:rsidRPr="00893BCD" w14:paraId="23BD1C54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C174" w14:textId="6497B083" w:rsidR="003E5B8F" w:rsidRPr="001F3AE7" w:rsidRDefault="00DA6B4B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bCs/>
                <w:highlight w:val="yellow"/>
                <w:lang w:val="en-CA"/>
              </w:rPr>
              <w:t>general_no_ts_residual_coding_rice_present_in_sh_constraint_flag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F1F" w14:textId="603E1788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1F3AE7">
              <w:rPr>
                <w:highlight w:val="yellow"/>
              </w:rPr>
              <w:t>u(1)</w:t>
            </w:r>
          </w:p>
        </w:tc>
      </w:tr>
      <w:tr w:rsidR="003E5B8F" w:rsidRPr="00893BCD" w14:paraId="716AE47B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314" w14:textId="18EFF832" w:rsidR="003E5B8F" w:rsidRPr="001F3AE7" w:rsidRDefault="00937AF2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bCs/>
                <w:noProof/>
                <w:highlight w:val="yellow"/>
              </w:rPr>
              <w:t>general_no_rrc_rice_extension_constraint_flag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7DC" w14:textId="4919AAA0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1F3AE7">
              <w:rPr>
                <w:highlight w:val="yellow"/>
              </w:rPr>
              <w:t>u(1)</w:t>
            </w:r>
          </w:p>
        </w:tc>
      </w:tr>
      <w:tr w:rsidR="003E5B8F" w:rsidRPr="00893BCD" w14:paraId="64A8234D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E4C" w14:textId="102E141C" w:rsidR="003E5B8F" w:rsidRPr="001F3AE7" w:rsidRDefault="00503CFE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  <w:t>general_no_</w:t>
            </w:r>
            <w:r w:rsidRPr="001F3AE7">
              <w:rPr>
                <w:b/>
                <w:highlight w:val="yellow"/>
              </w:rPr>
              <w:t>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82D" w14:textId="78B39D61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1F3AE7">
              <w:rPr>
                <w:highlight w:val="yellow"/>
              </w:rPr>
              <w:t>u(1)</w:t>
            </w:r>
          </w:p>
        </w:tc>
      </w:tr>
      <w:tr w:rsidR="003E5B8F" w:rsidRPr="00893BCD" w14:paraId="3B759CF3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139" w14:textId="00A3C934" w:rsidR="003E5B8F" w:rsidRPr="001F3AE7" w:rsidRDefault="00B514B6" w:rsidP="0044378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US"/>
              </w:rPr>
            </w:pP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r w:rsidRPr="001F3AE7">
              <w:rPr>
                <w:b/>
                <w:noProof/>
                <w:highlight w:val="yellow"/>
              </w:rPr>
              <w:tab/>
            </w:r>
            <w:bookmarkStart w:id="0" w:name="_Hlk83401548"/>
            <w:r w:rsidRPr="001F3AE7">
              <w:rPr>
                <w:b/>
                <w:noProof/>
                <w:highlight w:val="yellow"/>
              </w:rPr>
              <w:t>general_no_</w:t>
            </w:r>
            <w:r w:rsidRPr="001F3AE7">
              <w:rPr>
                <w:b/>
                <w:highlight w:val="yellow"/>
                <w:lang w:val="en-CA"/>
              </w:rPr>
              <w:t>reverse_last_sig_coeff_constraint_flag</w:t>
            </w:r>
            <w:bookmarkEnd w:id="0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021A" w14:textId="1DA9899A" w:rsidR="003E5B8F" w:rsidRPr="001F3AE7" w:rsidRDefault="004631DE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1F3AE7">
              <w:rPr>
                <w:highlight w:val="yellow"/>
              </w:rPr>
              <w:t>u(1)</w:t>
            </w:r>
          </w:p>
        </w:tc>
      </w:tr>
      <w:tr w:rsidR="003E5B8F" w:rsidRPr="00893BCD" w14:paraId="5FFADA6E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716" w14:textId="2387850D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noProof/>
              </w:rPr>
              <w:tab/>
            </w:r>
            <w:r w:rsidRPr="001F3AE7">
              <w:rPr>
                <w:bCs/>
              </w:rPr>
              <w:tab/>
            </w:r>
            <w:r w:rsidRPr="001F3AE7">
              <w:rPr>
                <w:bCs/>
              </w:rPr>
              <w:tab/>
            </w:r>
            <w:bookmarkStart w:id="1" w:name="_Hlk77696610"/>
            <w:r w:rsidRPr="001F3AE7">
              <w:t xml:space="preserve">numAdditionalBitsUsed </w:t>
            </w:r>
            <w:bookmarkEnd w:id="1"/>
            <w:r w:rsidRPr="001F3AE7">
              <w:t xml:space="preserve">= </w:t>
            </w:r>
            <w:r w:rsidR="00E114BA"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E35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893BCD" w14:paraId="2FE55871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A20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noProof/>
              </w:rPr>
              <w:tab/>
            </w:r>
            <w:r w:rsidRPr="001F3AE7"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124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893BCD" w14:paraId="17DE53E4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0E5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noProof/>
              </w:rPr>
              <w:tab/>
            </w:r>
            <w:r w:rsidRPr="001F3AE7">
              <w:rPr>
                <w:bCs/>
              </w:rPr>
              <w:tab/>
            </w:r>
            <w:r w:rsidRPr="001F3AE7">
              <w:rPr>
                <w:bCs/>
              </w:rPr>
              <w:tab/>
            </w:r>
            <w:r w:rsidRPr="001F3AE7">
              <w:t>numAdditionalBitsUsed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BC7F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F43CC3" w14:paraId="719A61F9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021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lang w:val="en-CA"/>
              </w:rPr>
              <w:lastRenderedPageBreak/>
              <w:tab/>
            </w:r>
            <w:r w:rsidRPr="001F3AE7">
              <w:rPr>
                <w:lang w:val="en-CA"/>
              </w:rPr>
              <w:tab/>
              <w:t xml:space="preserve">for( i = 0; i &lt; gci_num_additional_bits </w:t>
            </w:r>
            <w:r w:rsidRPr="001F3AE7">
              <w:rPr>
                <w:noProof/>
                <w:lang w:val="en-CA" w:eastAsia="ko-KR"/>
              </w:rPr>
              <w:t>−</w:t>
            </w:r>
            <w:r w:rsidRPr="001F3AE7">
              <w:rPr>
                <w:lang w:val="en-CA"/>
              </w:rPr>
              <w:t xml:space="preserve"> </w:t>
            </w:r>
            <w:r w:rsidRPr="001F3AE7">
              <w:t>numAdditionalBitsUsed</w:t>
            </w:r>
            <w:r w:rsidRPr="001F3AE7">
              <w:rPr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4B6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E5B8F" w:rsidRPr="00F43CC3" w14:paraId="30327677" w14:textId="77777777" w:rsidTr="0044378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6EB7" w14:textId="77777777" w:rsidR="003E5B8F" w:rsidRPr="001F3AE7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1F3AE7">
              <w:rPr>
                <w:lang w:val="en-CA"/>
              </w:rPr>
              <w:tab/>
            </w:r>
            <w:r w:rsidRPr="001F3AE7">
              <w:rPr>
                <w:lang w:val="en-CA"/>
              </w:rPr>
              <w:tab/>
            </w:r>
            <w:r w:rsidRPr="001F3AE7">
              <w:rPr>
                <w:lang w:val="en-CA"/>
              </w:rPr>
              <w:tab/>
            </w:r>
            <w:r w:rsidRPr="001F3AE7">
              <w:rPr>
                <w:b/>
                <w:bCs/>
                <w:lang w:val="en-CA"/>
              </w:rPr>
              <w:t>gci_reserved_zero_bit</w:t>
            </w:r>
            <w:r w:rsidRPr="001F3AE7">
              <w:rPr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33A0" w14:textId="77777777" w:rsidR="003E5B8F" w:rsidRPr="001F3AE7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1F3AE7">
              <w:rPr>
                <w:lang w:val="en-CA"/>
              </w:rPr>
              <w:t>u(1)</w:t>
            </w:r>
          </w:p>
        </w:tc>
      </w:tr>
      <w:tr w:rsidR="003E5B8F" w:rsidRPr="00F43CC3" w14:paraId="42C2C89F" w14:textId="77777777" w:rsidTr="0044378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AF77818" w14:textId="77777777" w:rsidR="003E5B8F" w:rsidRPr="00F43CC3" w:rsidRDefault="003E5B8F" w:rsidP="0044378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1F3AE7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2C6E16D" w14:textId="77777777" w:rsidR="003E5B8F" w:rsidRPr="00F43CC3" w:rsidRDefault="003E5B8F" w:rsidP="0044378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97542D" w14:textId="77777777" w:rsidR="003E5B8F" w:rsidRDefault="003E5B8F" w:rsidP="003E5B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/>
        </w:rPr>
      </w:pPr>
    </w:p>
    <w:p w14:paraId="554C397A" w14:textId="6845E5C5" w:rsidR="00064CD0" w:rsidRDefault="00064CD0" w:rsidP="004234F0">
      <w:pPr>
        <w:rPr>
          <w:szCs w:val="22"/>
          <w:lang w:val="en-CA"/>
        </w:rPr>
      </w:pPr>
    </w:p>
    <w:p w14:paraId="7AEBD674" w14:textId="5476BCB9" w:rsidR="004631DE" w:rsidRPr="001F3AE7" w:rsidRDefault="004631DE" w:rsidP="004631DE">
      <w:pPr>
        <w:spacing w:line="240" w:lineRule="exact"/>
        <w:rPr>
          <w:szCs w:val="22"/>
          <w:highlight w:val="yellow"/>
          <w:lang w:eastAsia="ko-KR"/>
        </w:rPr>
      </w:pPr>
      <w:r w:rsidRPr="001F3AE7">
        <w:rPr>
          <w:b/>
          <w:bCs/>
          <w:noProof/>
          <w:szCs w:val="22"/>
          <w:highlight w:val="yellow"/>
        </w:rPr>
        <w:t>general_no_extended_precision_constraint_flag</w:t>
      </w:r>
      <w:r w:rsidRPr="001F3AE7">
        <w:rPr>
          <w:szCs w:val="22"/>
          <w:highlight w:val="yellow"/>
          <w:lang w:eastAsia="ko-KR"/>
        </w:rPr>
        <w:t xml:space="preserve"> equal to 1 specifies that </w:t>
      </w:r>
      <w:r w:rsidR="00DA6B4B" w:rsidRPr="001F3AE7">
        <w:rPr>
          <w:bCs/>
          <w:szCs w:val="22"/>
          <w:highlight w:val="yellow"/>
        </w:rPr>
        <w:t>sps_extended_precision_flag</w:t>
      </w:r>
      <w:r w:rsidRPr="001F3AE7">
        <w:rPr>
          <w:szCs w:val="22"/>
          <w:highlight w:val="yellow"/>
        </w:rPr>
        <w:t xml:space="preserve"> for all pictures </w:t>
      </w:r>
      <w:r w:rsidRPr="001F3AE7">
        <w:rPr>
          <w:szCs w:val="22"/>
          <w:highlight w:val="yellow"/>
          <w:lang w:eastAsia="ko-KR"/>
        </w:rPr>
        <w:t xml:space="preserve">in OlsInScope shall be equal to 0. </w:t>
      </w:r>
      <w:r w:rsidRPr="001F3AE7">
        <w:rPr>
          <w:noProof/>
          <w:szCs w:val="22"/>
          <w:highlight w:val="yellow"/>
        </w:rPr>
        <w:t>general_no_extended_precision_constraint_flag</w:t>
      </w:r>
      <w:r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3FFF1A5D" w14:textId="40B51D44" w:rsidR="00DA6B4B" w:rsidRPr="001F3AE7" w:rsidRDefault="00DA6B4B" w:rsidP="00DA6B4B">
      <w:pPr>
        <w:rPr>
          <w:szCs w:val="22"/>
          <w:highlight w:val="yellow"/>
          <w:lang w:eastAsia="ko-KR"/>
        </w:rPr>
      </w:pPr>
      <w:r w:rsidRPr="001F3AE7">
        <w:rPr>
          <w:b/>
          <w:bCs/>
          <w:szCs w:val="22"/>
          <w:highlight w:val="yellow"/>
          <w:lang w:val="en-CA"/>
        </w:rPr>
        <w:t>general_no_ts_residual_coding_rice_present_in_sh_constraint_flag</w:t>
      </w:r>
      <w:r w:rsidRPr="001F3AE7">
        <w:rPr>
          <w:szCs w:val="22"/>
          <w:highlight w:val="yellow"/>
          <w:lang w:eastAsia="ko-KR"/>
        </w:rPr>
        <w:t xml:space="preserve"> equal to 1 specifies that </w:t>
      </w:r>
      <w:r w:rsidRPr="001F3AE7">
        <w:rPr>
          <w:szCs w:val="22"/>
          <w:highlight w:val="yellow"/>
          <w:lang w:val="en-CA"/>
        </w:rPr>
        <w:t>sps_ts_residual_coding_rice_present_in_sh_flag</w:t>
      </w:r>
      <w:r w:rsidRPr="001F3AE7">
        <w:rPr>
          <w:szCs w:val="22"/>
          <w:highlight w:val="yellow"/>
        </w:rPr>
        <w:t xml:space="preserve"> for all pictures </w:t>
      </w:r>
      <w:r w:rsidRPr="001F3AE7">
        <w:rPr>
          <w:szCs w:val="22"/>
          <w:highlight w:val="yellow"/>
          <w:lang w:eastAsia="ko-KR"/>
        </w:rPr>
        <w:t xml:space="preserve">in OlsInScope shall be equal to 0. </w:t>
      </w:r>
      <w:r w:rsidRPr="001F3AE7">
        <w:rPr>
          <w:szCs w:val="22"/>
          <w:highlight w:val="yellow"/>
          <w:lang w:val="en-CA"/>
        </w:rPr>
        <w:t>general_no_ts_residual_coding_rice_present_in_sh_constraint_flag</w:t>
      </w:r>
      <w:r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062BA694" w14:textId="2AC4EADD" w:rsidR="000D4D0F" w:rsidRPr="001F3AE7" w:rsidRDefault="00616173" w:rsidP="000D4D0F">
      <w:pPr>
        <w:rPr>
          <w:szCs w:val="22"/>
          <w:highlight w:val="yellow"/>
          <w:lang w:eastAsia="ko-KR"/>
        </w:rPr>
      </w:pPr>
      <w:r w:rsidRPr="001F3AE7">
        <w:rPr>
          <w:b/>
          <w:bCs/>
          <w:noProof/>
          <w:szCs w:val="22"/>
          <w:highlight w:val="yellow"/>
        </w:rPr>
        <w:t>general_no_rrc_rice_extension_constraint_flag</w:t>
      </w:r>
      <w:r w:rsidR="000D4D0F" w:rsidRPr="001F3AE7">
        <w:rPr>
          <w:szCs w:val="22"/>
          <w:highlight w:val="yellow"/>
          <w:lang w:eastAsia="ko-KR"/>
        </w:rPr>
        <w:t xml:space="preserve"> equal to 1 specifies that </w:t>
      </w:r>
      <w:r w:rsidR="00003777" w:rsidRPr="001F3AE7">
        <w:rPr>
          <w:szCs w:val="22"/>
          <w:highlight w:val="yellow"/>
          <w:lang w:val="en-CA"/>
        </w:rPr>
        <w:t>sps_rrc_rice_extension_flag</w:t>
      </w:r>
      <w:r w:rsidR="000D4D0F" w:rsidRPr="001F3AE7">
        <w:rPr>
          <w:szCs w:val="22"/>
          <w:highlight w:val="yellow"/>
        </w:rPr>
        <w:t xml:space="preserve"> for all pictures </w:t>
      </w:r>
      <w:r w:rsidR="000D4D0F" w:rsidRPr="001F3AE7">
        <w:rPr>
          <w:szCs w:val="22"/>
          <w:highlight w:val="yellow"/>
          <w:lang w:eastAsia="ko-KR"/>
        </w:rPr>
        <w:t xml:space="preserve">in OlsInScope shall be equal to 0. </w:t>
      </w:r>
      <w:r w:rsidRPr="001F3AE7">
        <w:rPr>
          <w:noProof/>
          <w:szCs w:val="22"/>
          <w:highlight w:val="yellow"/>
        </w:rPr>
        <w:t>general_no_rrc_rice_extension_constraint_flag</w:t>
      </w:r>
      <w:r w:rsidR="000D4D0F"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56E746D5" w14:textId="46035CD5" w:rsidR="006624D6" w:rsidRPr="001F3AE7" w:rsidRDefault="007C1B81" w:rsidP="006624D6">
      <w:pPr>
        <w:rPr>
          <w:szCs w:val="22"/>
          <w:highlight w:val="yellow"/>
          <w:lang w:eastAsia="ko-KR"/>
        </w:rPr>
      </w:pPr>
      <w:r w:rsidRPr="001F3AE7">
        <w:rPr>
          <w:b/>
          <w:noProof/>
          <w:szCs w:val="22"/>
          <w:highlight w:val="yellow"/>
        </w:rPr>
        <w:t>general_no_</w:t>
      </w:r>
      <w:r w:rsidRPr="001F3AE7">
        <w:rPr>
          <w:b/>
          <w:szCs w:val="22"/>
          <w:highlight w:val="yellow"/>
        </w:rPr>
        <w:t>persistent_rice_adaptation_constraint_flag</w:t>
      </w:r>
      <w:r w:rsidR="006624D6" w:rsidRPr="001F3AE7">
        <w:rPr>
          <w:szCs w:val="22"/>
          <w:highlight w:val="yellow"/>
          <w:lang w:eastAsia="ko-KR"/>
        </w:rPr>
        <w:t xml:space="preserve"> equal to 1 specifies that </w:t>
      </w:r>
      <w:r w:rsidR="006624D6" w:rsidRPr="001F3AE7">
        <w:rPr>
          <w:szCs w:val="22"/>
          <w:highlight w:val="yellow"/>
          <w:lang w:val="en-CA"/>
        </w:rPr>
        <w:t>sps_persistent_rice_adaptation_enabled_flag</w:t>
      </w:r>
      <w:r w:rsidR="006624D6" w:rsidRPr="001F3AE7">
        <w:rPr>
          <w:szCs w:val="22"/>
          <w:highlight w:val="yellow"/>
        </w:rPr>
        <w:t xml:space="preserve"> for all pictures </w:t>
      </w:r>
      <w:r w:rsidR="006624D6" w:rsidRPr="001F3AE7">
        <w:rPr>
          <w:szCs w:val="22"/>
          <w:highlight w:val="yellow"/>
          <w:lang w:eastAsia="ko-KR"/>
        </w:rPr>
        <w:t xml:space="preserve">in OlsInScope shall be equal to 0. </w:t>
      </w:r>
      <w:r w:rsidRPr="001F3AE7">
        <w:rPr>
          <w:noProof/>
          <w:szCs w:val="22"/>
          <w:highlight w:val="yellow"/>
        </w:rPr>
        <w:t>general_no_persistent_rice_adaptation_constraint_flag</w:t>
      </w:r>
      <w:r w:rsidR="006624D6"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2C57FCAE" w14:textId="2BDDBF66" w:rsidR="00A14941" w:rsidRDefault="00FE06AF" w:rsidP="00A14941">
      <w:pPr>
        <w:rPr>
          <w:szCs w:val="22"/>
          <w:lang w:eastAsia="ko-KR"/>
        </w:rPr>
      </w:pPr>
      <w:r w:rsidRPr="001F3AE7">
        <w:rPr>
          <w:b/>
          <w:noProof/>
          <w:szCs w:val="22"/>
          <w:highlight w:val="yellow"/>
        </w:rPr>
        <w:t>general_no_</w:t>
      </w:r>
      <w:r w:rsidRPr="001F3AE7">
        <w:rPr>
          <w:b/>
          <w:szCs w:val="22"/>
          <w:highlight w:val="yellow"/>
          <w:lang w:val="en-CA"/>
        </w:rPr>
        <w:t>reverse_last_sig_coeff_constraint_flag</w:t>
      </w:r>
      <w:r w:rsidR="00A14941" w:rsidRPr="001F3AE7">
        <w:rPr>
          <w:szCs w:val="22"/>
          <w:highlight w:val="yellow"/>
          <w:lang w:eastAsia="ko-KR"/>
        </w:rPr>
        <w:t xml:space="preserve"> equal to 1 specifies that </w:t>
      </w:r>
      <w:r w:rsidR="008D4774" w:rsidRPr="001F3AE7">
        <w:rPr>
          <w:szCs w:val="22"/>
          <w:highlight w:val="yellow"/>
          <w:lang w:val="en-CA"/>
        </w:rPr>
        <w:t>general_no_reverse_last_sig_coeff_constraint_flag</w:t>
      </w:r>
      <w:r w:rsidR="00A14941" w:rsidRPr="001F3AE7">
        <w:rPr>
          <w:szCs w:val="22"/>
          <w:highlight w:val="yellow"/>
        </w:rPr>
        <w:t xml:space="preserve"> for all pictures </w:t>
      </w:r>
      <w:r w:rsidR="00A14941" w:rsidRPr="001F3AE7">
        <w:rPr>
          <w:szCs w:val="22"/>
          <w:highlight w:val="yellow"/>
          <w:lang w:eastAsia="ko-KR"/>
        </w:rPr>
        <w:t xml:space="preserve">in OlsInScope shall be equal to 0. </w:t>
      </w:r>
      <w:r w:rsidRPr="001F3AE7">
        <w:rPr>
          <w:noProof/>
          <w:szCs w:val="22"/>
          <w:highlight w:val="yellow"/>
        </w:rPr>
        <w:t>general_no_reverse_last_sig_coeff_constraint_flag</w:t>
      </w:r>
      <w:r w:rsidR="00A14941" w:rsidRPr="001F3AE7">
        <w:rPr>
          <w:szCs w:val="22"/>
          <w:highlight w:val="yellow"/>
          <w:lang w:eastAsia="ko-KR"/>
        </w:rPr>
        <w:t xml:space="preserve"> equal to 0 does not impose such a constraint.</w:t>
      </w:r>
    </w:p>
    <w:p w14:paraId="750472A2" w14:textId="77777777" w:rsidR="00893987" w:rsidRPr="00FE06AF" w:rsidRDefault="00893987" w:rsidP="00A14941">
      <w:pPr>
        <w:rPr>
          <w:szCs w:val="22"/>
          <w:lang w:eastAsia="ko-KR"/>
        </w:rPr>
      </w:pPr>
    </w:p>
    <w:p w14:paraId="0A2A5B33" w14:textId="77777777" w:rsidR="0007591E" w:rsidRPr="005B217D" w:rsidRDefault="0007591E" w:rsidP="0007591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54414646" w:rsidR="00342FF4" w:rsidRPr="005B217D" w:rsidRDefault="005A062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FF0C7" w14:textId="77777777" w:rsidR="007E37D9" w:rsidRDefault="007E37D9">
      <w:r>
        <w:separator/>
      </w:r>
    </w:p>
  </w:endnote>
  <w:endnote w:type="continuationSeparator" w:id="0">
    <w:p w14:paraId="13FACEF9" w14:textId="77777777" w:rsidR="007E37D9" w:rsidRDefault="007E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31C2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4F93">
      <w:rPr>
        <w:rStyle w:val="PageNumber"/>
        <w:noProof/>
      </w:rPr>
      <w:t>2021-09-24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29CE2" w14:textId="77777777" w:rsidR="007E37D9" w:rsidRDefault="007E37D9">
      <w:r>
        <w:separator/>
      </w:r>
    </w:p>
  </w:footnote>
  <w:footnote w:type="continuationSeparator" w:id="0">
    <w:p w14:paraId="14C9BECC" w14:textId="77777777" w:rsidR="007E37D9" w:rsidRDefault="007E3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77"/>
    <w:rsid w:val="000308A3"/>
    <w:rsid w:val="0004543A"/>
    <w:rsid w:val="000458BC"/>
    <w:rsid w:val="00045C41"/>
    <w:rsid w:val="00046C03"/>
    <w:rsid w:val="00064CD0"/>
    <w:rsid w:val="00065039"/>
    <w:rsid w:val="0007591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D0F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575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F93"/>
    <w:rsid w:val="001F114F"/>
    <w:rsid w:val="001F2594"/>
    <w:rsid w:val="001F3AE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5B8F"/>
    <w:rsid w:val="003E5F9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1DE"/>
    <w:rsid w:val="00465A1E"/>
    <w:rsid w:val="0049445A"/>
    <w:rsid w:val="004957D9"/>
    <w:rsid w:val="004A2A63"/>
    <w:rsid w:val="004B210C"/>
    <w:rsid w:val="004B6170"/>
    <w:rsid w:val="004B6DBE"/>
    <w:rsid w:val="004D405F"/>
    <w:rsid w:val="004E4F4F"/>
    <w:rsid w:val="004E6789"/>
    <w:rsid w:val="004F61E3"/>
    <w:rsid w:val="00502E10"/>
    <w:rsid w:val="0050354E"/>
    <w:rsid w:val="00503CFE"/>
    <w:rsid w:val="0051015C"/>
    <w:rsid w:val="00516CF1"/>
    <w:rsid w:val="00531AE9"/>
    <w:rsid w:val="00536188"/>
    <w:rsid w:val="00540D51"/>
    <w:rsid w:val="00550A66"/>
    <w:rsid w:val="00567EC7"/>
    <w:rsid w:val="00570013"/>
    <w:rsid w:val="005753EC"/>
    <w:rsid w:val="005801A2"/>
    <w:rsid w:val="005952A5"/>
    <w:rsid w:val="005A062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173"/>
    <w:rsid w:val="00624B33"/>
    <w:rsid w:val="0063041A"/>
    <w:rsid w:val="00630AA2"/>
    <w:rsid w:val="00631D8B"/>
    <w:rsid w:val="00646707"/>
    <w:rsid w:val="00657F7E"/>
    <w:rsid w:val="006624D6"/>
    <w:rsid w:val="00662E58"/>
    <w:rsid w:val="006637F2"/>
    <w:rsid w:val="006642A5"/>
    <w:rsid w:val="00664DCF"/>
    <w:rsid w:val="006A0E5C"/>
    <w:rsid w:val="006A48E6"/>
    <w:rsid w:val="006C5D39"/>
    <w:rsid w:val="006D498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1B81"/>
    <w:rsid w:val="007D1181"/>
    <w:rsid w:val="007E01A3"/>
    <w:rsid w:val="007E37D9"/>
    <w:rsid w:val="007F1F8B"/>
    <w:rsid w:val="007F6205"/>
    <w:rsid w:val="007F67A1"/>
    <w:rsid w:val="007F6C76"/>
    <w:rsid w:val="00801A7B"/>
    <w:rsid w:val="00811C05"/>
    <w:rsid w:val="008206C8"/>
    <w:rsid w:val="0086387C"/>
    <w:rsid w:val="00874A6C"/>
    <w:rsid w:val="00876C65"/>
    <w:rsid w:val="00882F72"/>
    <w:rsid w:val="00893987"/>
    <w:rsid w:val="00893DC4"/>
    <w:rsid w:val="008A4B4C"/>
    <w:rsid w:val="008C239F"/>
    <w:rsid w:val="008D477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AF2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53BE"/>
    <w:rsid w:val="009B7F3F"/>
    <w:rsid w:val="009D7CE6"/>
    <w:rsid w:val="009E448E"/>
    <w:rsid w:val="009F496B"/>
    <w:rsid w:val="00A01439"/>
    <w:rsid w:val="00A02E61"/>
    <w:rsid w:val="00A05CFF"/>
    <w:rsid w:val="00A13048"/>
    <w:rsid w:val="00A14941"/>
    <w:rsid w:val="00A2153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09A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4B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0F56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6B4B"/>
    <w:rsid w:val="00DA7887"/>
    <w:rsid w:val="00DB2C26"/>
    <w:rsid w:val="00DB45C3"/>
    <w:rsid w:val="00DD02F4"/>
    <w:rsid w:val="00DD6622"/>
    <w:rsid w:val="00DE1C7C"/>
    <w:rsid w:val="00DE6B43"/>
    <w:rsid w:val="00E114BA"/>
    <w:rsid w:val="00E11923"/>
    <w:rsid w:val="00E262D4"/>
    <w:rsid w:val="00E27E8F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6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syntax">
    <w:name w:val="table syntax"/>
    <w:basedOn w:val="Normal"/>
    <w:link w:val="tablesyntaxChar"/>
    <w:qFormat/>
    <w:rsid w:val="003E5B8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E5B8F"/>
    <w:rPr>
      <w:rFonts w:eastAsia="Malgun Gothic"/>
      <w:lang w:val="en-GB"/>
    </w:rPr>
  </w:style>
  <w:style w:type="paragraph" w:customStyle="1" w:styleId="tablecell">
    <w:name w:val="table cell"/>
    <w:basedOn w:val="Normal"/>
    <w:qFormat/>
    <w:rsid w:val="003E5B8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34</cp:revision>
  <cp:lastPrinted>1900-01-01T08:00:00Z</cp:lastPrinted>
  <dcterms:created xsi:type="dcterms:W3CDTF">2021-09-24T03:45:00Z</dcterms:created>
  <dcterms:modified xsi:type="dcterms:W3CDTF">2021-09-30T18:56:00Z</dcterms:modified>
</cp:coreProperties>
</file>