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8E146A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971062A" w:rsidR="00E61DAC" w:rsidRPr="005B217D" w:rsidRDefault="00131C3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507094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31C32">
              <w:rPr>
                <w:lang w:val="en-CA"/>
              </w:rPr>
              <w:t>W</w:t>
            </w:r>
            <w:r w:rsidR="00A93D39">
              <w:rPr>
                <w:lang w:val="en-CA"/>
              </w:rPr>
              <w:t>0005</w:t>
            </w:r>
            <w:r w:rsidR="00CC2248">
              <w:rPr>
                <w:lang w:val="en-CA"/>
              </w:rPr>
              <w:t>-</w:t>
            </w:r>
            <w:proofErr w:type="spellStart"/>
            <w:r w:rsidR="00CC2248">
              <w:rPr>
                <w:lang w:val="en-CA"/>
              </w:rPr>
              <w:t>v0</w:t>
            </w:r>
            <w:proofErr w:type="spellEnd"/>
          </w:p>
        </w:tc>
      </w:tr>
    </w:tbl>
    <w:p w14:paraId="79DBA597" w14:textId="182ADB6E" w:rsidR="00E61DAC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5102E" w:rsidRPr="005B217D" w14:paraId="0EB126D5" w14:textId="77777777" w:rsidTr="0035102E">
        <w:tc>
          <w:tcPr>
            <w:tcW w:w="1458" w:type="dxa"/>
          </w:tcPr>
          <w:p w14:paraId="4C31BE6B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B62F72C" w14:textId="77777777" w:rsidR="0035102E" w:rsidRPr="005B217D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EA2658">
              <w:rPr>
                <w:b/>
                <w:szCs w:val="22"/>
                <w:lang w:val="en-CA"/>
              </w:rPr>
              <w:t>JVET AHG report: Conformance testing (AHG5)</w:t>
            </w:r>
          </w:p>
        </w:tc>
      </w:tr>
      <w:tr w:rsidR="0035102E" w:rsidRPr="005B217D" w14:paraId="58B7E380" w14:textId="77777777" w:rsidTr="0035102E">
        <w:tc>
          <w:tcPr>
            <w:tcW w:w="1458" w:type="dxa"/>
          </w:tcPr>
          <w:p w14:paraId="3D2B76AC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7746E4A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Input document to JVET</w:t>
            </w:r>
          </w:p>
        </w:tc>
      </w:tr>
      <w:tr w:rsidR="0035102E" w:rsidRPr="005B217D" w14:paraId="06AECC80" w14:textId="77777777" w:rsidTr="0035102E">
        <w:tc>
          <w:tcPr>
            <w:tcW w:w="1458" w:type="dxa"/>
          </w:tcPr>
          <w:p w14:paraId="219F7E71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EC27FD3" w14:textId="77777777" w:rsidR="0035102E" w:rsidRPr="0035102E" w:rsidRDefault="0035102E" w:rsidP="00DC395A">
            <w:pPr>
              <w:spacing w:before="60" w:after="60"/>
              <w:rPr>
                <w:b/>
                <w:szCs w:val="22"/>
                <w:lang w:val="en-CA"/>
              </w:rPr>
            </w:pPr>
            <w:r w:rsidRPr="0035102E">
              <w:rPr>
                <w:b/>
                <w:szCs w:val="22"/>
                <w:lang w:val="en-CA"/>
              </w:rPr>
              <w:t>Report</w:t>
            </w:r>
          </w:p>
        </w:tc>
      </w:tr>
      <w:tr w:rsidR="0035102E" w:rsidRPr="005B217D" w14:paraId="02058E71" w14:textId="77777777" w:rsidTr="00DC395A">
        <w:tc>
          <w:tcPr>
            <w:tcW w:w="1458" w:type="dxa"/>
          </w:tcPr>
          <w:p w14:paraId="7AE7EDF0" w14:textId="77777777" w:rsidR="0035102E" w:rsidRPr="005B217D" w:rsidRDefault="0035102E" w:rsidP="00DC395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A00D2B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 xml:space="preserve">Jill Boyce </w:t>
            </w:r>
          </w:p>
          <w:p w14:paraId="4D26038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Elena Alshina</w:t>
            </w:r>
          </w:p>
          <w:p w14:paraId="46637617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</w:p>
          <w:p w14:paraId="70B634D5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Kei Kawamura</w:t>
            </w:r>
          </w:p>
          <w:p w14:paraId="1915BF79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 Moccagatta</w:t>
            </w:r>
          </w:p>
          <w:p w14:paraId="725F549A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Karsten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Suehring</w:t>
            </w:r>
            <w:proofErr w:type="spellEnd"/>
          </w:p>
          <w:p w14:paraId="4E3D9B5E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Wade Wan</w:t>
            </w:r>
          </w:p>
          <w:p w14:paraId="2C7E5611" w14:textId="77777777" w:rsidR="0035102E" w:rsidRPr="005E3DBF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FC2E53">
              <w:rPr>
                <w:lang w:val="en-CA"/>
              </w:rPr>
              <w:t>Xiaozhong</w:t>
            </w:r>
            <w:proofErr w:type="spellEnd"/>
            <w:r>
              <w:rPr>
                <w:szCs w:val="22"/>
                <w:lang w:val="en-CA"/>
              </w:rPr>
              <w:t xml:space="preserve"> Xu</w:t>
            </w:r>
          </w:p>
          <w:p w14:paraId="05B899C1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15EF30D8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4319CFF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jill.boyce@intel.com</w:t>
            </w:r>
          </w:p>
          <w:p w14:paraId="4E60A3E6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elena.alshina@huawei.com</w:t>
            </w:r>
          </w:p>
          <w:p w14:paraId="6C7C9069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fbossen@sharpsec.com</w:t>
            </w:r>
          </w:p>
          <w:p w14:paraId="01BCEE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ki-kawamura@kddi.com</w:t>
            </w:r>
          </w:p>
          <w:p w14:paraId="4817778D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E3DBF">
              <w:rPr>
                <w:szCs w:val="22"/>
                <w:lang w:val="en-CA"/>
              </w:rPr>
              <w:t>iole.moccagatta@intel.com</w:t>
            </w:r>
          </w:p>
          <w:p w14:paraId="47523324" w14:textId="77777777" w:rsidR="0035102E" w:rsidRPr="000C2219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0C2219">
              <w:rPr>
                <w:szCs w:val="22"/>
                <w:lang w:val="en-CA"/>
              </w:rPr>
              <w:t>karsten.suehring@hhi.fraunhofer.de</w:t>
            </w:r>
          </w:p>
          <w:p w14:paraId="3780D188" w14:textId="77777777" w:rsidR="0035102E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512621">
              <w:rPr>
                <w:szCs w:val="22"/>
                <w:lang w:val="en-CA"/>
              </w:rPr>
              <w:t>wade.wan@broadcom.com</w:t>
            </w:r>
          </w:p>
          <w:p w14:paraId="63F325FF" w14:textId="77777777" w:rsidR="0035102E" w:rsidRPr="005B217D" w:rsidRDefault="0035102E" w:rsidP="00DC395A">
            <w:pPr>
              <w:spacing w:before="60" w:after="60"/>
              <w:rPr>
                <w:szCs w:val="22"/>
                <w:lang w:val="en-CA"/>
              </w:rPr>
            </w:pPr>
            <w:r w:rsidRPr="00A23F4A">
              <w:rPr>
                <w:szCs w:val="22"/>
                <w:lang w:val="en-CA"/>
              </w:rPr>
              <w:t>xiaozhongxu@tencent.com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5266D1" w:rsidR="00E61DAC" w:rsidRPr="005B217D" w:rsidRDefault="003510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C0D3603" w14:textId="77777777" w:rsidR="0035102E" w:rsidRPr="005B217D" w:rsidRDefault="0035102E" w:rsidP="0035102E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DE06A8" w14:textId="0E9BF161" w:rsidR="0035102E" w:rsidRDefault="0035102E" w:rsidP="0035102E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AHG5: </w:t>
      </w:r>
      <w:r>
        <w:t>“</w:t>
      </w:r>
      <w:r w:rsidRPr="00BC6F99">
        <w:t>Conformance testing</w:t>
      </w:r>
      <w:r>
        <w:t>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 xml:space="preserve">between </w:t>
      </w:r>
      <w:r>
        <w:rPr>
          <w:lang w:val="en-CA"/>
        </w:rPr>
        <w:t xml:space="preserve">the </w:t>
      </w:r>
      <w:r w:rsidR="004D1C98">
        <w:rPr>
          <w:lang w:val="en-CA"/>
        </w:rPr>
        <w:t>22</w:t>
      </w:r>
      <w:r w:rsidR="004D1C98" w:rsidRPr="004D1C98">
        <w:rPr>
          <w:vertAlign w:val="superscript"/>
          <w:lang w:val="en-CA"/>
        </w:rPr>
        <w:t>nd</w:t>
      </w:r>
      <w:r w:rsidR="004D1C98">
        <w:rPr>
          <w:lang w:val="en-CA"/>
        </w:rPr>
        <w:t xml:space="preserve"> Meeting (teleconference, 20–28</w:t>
      </w:r>
      <w:r w:rsidR="004D1C98" w:rsidRPr="00B648F1">
        <w:rPr>
          <w:lang w:val="en-CA"/>
        </w:rPr>
        <w:t xml:space="preserve"> </w:t>
      </w:r>
      <w:r w:rsidR="004D1C98">
        <w:rPr>
          <w:lang w:val="en-CA"/>
        </w:rPr>
        <w:t xml:space="preserve">Apr. </w:t>
      </w:r>
      <w:r w:rsidR="004D1C98" w:rsidRPr="00B648F1">
        <w:rPr>
          <w:lang w:val="en-CA"/>
        </w:rPr>
        <w:t>20</w:t>
      </w:r>
      <w:r w:rsidR="004D1C98">
        <w:rPr>
          <w:lang w:val="en-CA"/>
        </w:rPr>
        <w:t>21)</w:t>
      </w:r>
      <w:r w:rsidR="003772CD">
        <w:rPr>
          <w:lang w:val="en-CA"/>
        </w:rPr>
        <w:t xml:space="preserve"> and the </w:t>
      </w:r>
      <w:r w:rsidR="003772CD">
        <w:t>23rd</w:t>
      </w:r>
      <w:r w:rsidR="003772CD" w:rsidRPr="00B648F1">
        <w:t xml:space="preserve"> Meeting</w:t>
      </w:r>
      <w:r w:rsidR="003772CD">
        <w:rPr>
          <w:lang w:val="en-CA"/>
        </w:rPr>
        <w:t xml:space="preserve"> (</w:t>
      </w:r>
      <w:r w:rsidR="003772CD">
        <w:rPr>
          <w:lang w:val="en-CA"/>
        </w:rPr>
        <w:t>teleconference, 7–16</w:t>
      </w:r>
      <w:r w:rsidR="003772CD" w:rsidRPr="00B648F1">
        <w:rPr>
          <w:lang w:val="en-CA"/>
        </w:rPr>
        <w:t xml:space="preserve"> </w:t>
      </w:r>
      <w:r w:rsidR="003772CD">
        <w:rPr>
          <w:lang w:val="en-CA"/>
        </w:rPr>
        <w:t xml:space="preserve">July </w:t>
      </w:r>
      <w:r w:rsidR="003772CD" w:rsidRPr="00B648F1">
        <w:rPr>
          <w:lang w:val="en-CA"/>
        </w:rPr>
        <w:t>20</w:t>
      </w:r>
      <w:r w:rsidR="003772CD">
        <w:rPr>
          <w:lang w:val="en-CA"/>
        </w:rPr>
        <w:t>21</w:t>
      </w:r>
      <w:r w:rsidR="003772CD">
        <w:rPr>
          <w:lang w:val="en-CA"/>
        </w:rPr>
        <w:t>)</w:t>
      </w:r>
      <w:r>
        <w:rPr>
          <w:lang w:val="en-CA"/>
        </w:rPr>
        <w:t>.</w:t>
      </w:r>
    </w:p>
    <w:p w14:paraId="5DB20E5B" w14:textId="77777777" w:rsidR="0035102E" w:rsidRPr="005B217D" w:rsidRDefault="0035102E" w:rsidP="0035102E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2DDA329" w14:textId="48C2FC86" w:rsidR="0035102E" w:rsidRPr="00EA2658" w:rsidRDefault="0035102E" w:rsidP="0035102E">
      <w:pPr>
        <w:rPr>
          <w:szCs w:val="22"/>
          <w:lang w:val="en-CA"/>
        </w:rPr>
      </w:pPr>
      <w:r w:rsidRPr="00014AA4">
        <w:rPr>
          <w:szCs w:val="22"/>
        </w:rPr>
        <w:t xml:space="preserve">At </w:t>
      </w:r>
      <w:r w:rsidRPr="00014AA4">
        <w:t>the</w:t>
      </w:r>
      <w:r w:rsidRPr="00014AA4">
        <w:rPr>
          <w:szCs w:val="22"/>
        </w:rPr>
        <w:t xml:space="preserve"> </w:t>
      </w:r>
      <w:r>
        <w:rPr>
          <w:szCs w:val="22"/>
        </w:rPr>
        <w:t>2</w:t>
      </w:r>
      <w:r w:rsidR="00482F6F">
        <w:rPr>
          <w:szCs w:val="22"/>
        </w:rPr>
        <w:t>2</w:t>
      </w:r>
      <w:proofErr w:type="gramStart"/>
      <w:r w:rsidR="00482F6F" w:rsidRPr="00482F6F">
        <w:rPr>
          <w:szCs w:val="22"/>
          <w:vertAlign w:val="superscript"/>
        </w:rPr>
        <w:t>nd</w:t>
      </w:r>
      <w:r w:rsidR="00482F6F">
        <w:rPr>
          <w:szCs w:val="22"/>
        </w:rPr>
        <w:t xml:space="preserve"> </w:t>
      </w:r>
      <w:r>
        <w:rPr>
          <w:szCs w:val="22"/>
        </w:rPr>
        <w:t xml:space="preserve"> </w:t>
      </w:r>
      <w:r w:rsidRPr="00014AA4">
        <w:rPr>
          <w:szCs w:val="22"/>
        </w:rPr>
        <w:t>JVET</w:t>
      </w:r>
      <w:proofErr w:type="gramEnd"/>
      <w:r w:rsidRPr="00014AA4">
        <w:rPr>
          <w:szCs w:val="22"/>
        </w:rPr>
        <w:t xml:space="preserve"> meeting, the AHG on </w:t>
      </w:r>
      <w:r w:rsidRPr="009C16FB">
        <w:rPr>
          <w:szCs w:val="22"/>
        </w:rPr>
        <w:t xml:space="preserve">Conformance testing </w:t>
      </w:r>
      <w:r w:rsidRPr="00014AA4">
        <w:rPr>
          <w:szCs w:val="22"/>
        </w:rPr>
        <w:t>was established with the following mandates</w:t>
      </w:r>
      <w:r>
        <w:rPr>
          <w:szCs w:val="22"/>
          <w:lang w:val="en-CA"/>
        </w:rPr>
        <w:t xml:space="preserve">: </w:t>
      </w:r>
    </w:p>
    <w:p w14:paraId="56945204" w14:textId="77777777" w:rsidR="00942885" w:rsidRPr="00B03BAF" w:rsidRDefault="00942885" w:rsidP="0094288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rFonts w:eastAsia="Gulim"/>
          <w:color w:val="222222"/>
        </w:rPr>
      </w:pPr>
      <w:r w:rsidRPr="00B03BAF">
        <w:rPr>
          <w:color w:val="222222"/>
        </w:rPr>
        <w:t>Study the JVET-U2008 draft conformance testing specification and investigate the need for extensions</w:t>
      </w:r>
      <w:r w:rsidRPr="00B03BAF">
        <w:rPr>
          <w:rFonts w:eastAsia="Gulim"/>
          <w:color w:val="222222"/>
        </w:rPr>
        <w:t>.</w:t>
      </w:r>
    </w:p>
    <w:p w14:paraId="131B4B88" w14:textId="77777777" w:rsidR="00942885" w:rsidRPr="00B03BAF" w:rsidRDefault="00942885" w:rsidP="0094288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the requirements of VVC, HEVC, and AVC conformance testing to ensure interoperability.</w:t>
      </w:r>
    </w:p>
    <w:p w14:paraId="192D5F59" w14:textId="77777777" w:rsidR="00942885" w:rsidRPr="00B03BAF" w:rsidRDefault="00942885" w:rsidP="0094288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Maintain and update the conformance bitstream database.</w:t>
      </w:r>
    </w:p>
    <w:p w14:paraId="7CAFA2FC" w14:textId="77777777" w:rsidR="00942885" w:rsidRPr="00B03BAF" w:rsidRDefault="00942885" w:rsidP="00942885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</w:pPr>
      <w:r w:rsidRPr="00B03BAF">
        <w:t>Study additional testing methodologies to fulfil the needs for VVC conformance testing.</w:t>
      </w:r>
    </w:p>
    <w:p w14:paraId="296092A2" w14:textId="77777777" w:rsidR="0035102E" w:rsidRPr="004A68FB" w:rsidRDefault="0035102E" w:rsidP="0035102E">
      <w:pPr>
        <w:pStyle w:val="Heading1"/>
        <w:rPr>
          <w:lang w:val="en-CA"/>
        </w:rPr>
      </w:pPr>
      <w:r>
        <w:rPr>
          <w:lang w:val="en-CA"/>
        </w:rPr>
        <w:t>T</w:t>
      </w:r>
      <w:r w:rsidRPr="00CD40DD">
        <w:rPr>
          <w:lang w:val="en-CA"/>
        </w:rPr>
        <w:t>imeline</w:t>
      </w:r>
    </w:p>
    <w:p w14:paraId="78E62238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  <w:rPr>
          <w:lang w:val="en-CA"/>
        </w:rPr>
      </w:pPr>
      <w:r>
        <w:rPr>
          <w:lang w:val="en-CA"/>
        </w:rPr>
        <w:t xml:space="preserve">The progress on the Conformance testing specification is consistent with the preliminary timeline agreed at the </w:t>
      </w:r>
      <w:r>
        <w:rPr>
          <w:szCs w:val="22"/>
        </w:rPr>
        <w:t>16</w:t>
      </w:r>
      <w:r w:rsidRPr="009C16FB"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014AA4">
        <w:rPr>
          <w:szCs w:val="22"/>
        </w:rPr>
        <w:t>JVET meeting</w:t>
      </w:r>
      <w:r>
        <w:rPr>
          <w:szCs w:val="22"/>
        </w:rPr>
        <w:t>, as follows</w:t>
      </w:r>
      <w:r>
        <w:rPr>
          <w:lang w:val="en-CA"/>
        </w:rPr>
        <w:t>:</w:t>
      </w:r>
    </w:p>
    <w:p w14:paraId="2FBBC89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17th meeting Jan. 2020: Preliminary guidelines for bitstream preparation (e.g., naming conventions),</w:t>
      </w:r>
      <w:r w:rsidRPr="004A68FB">
        <w:br/>
        <w:t>improved list of conformance bitstreams</w:t>
      </w:r>
    </w:p>
    <w:p w14:paraId="520B0147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 xml:space="preserve">18th meeting Apr. 2020: Final guidelines for bitstream preparation and improved list of </w:t>
      </w:r>
      <w:proofErr w:type="gramStart"/>
      <w:r w:rsidRPr="004A68FB">
        <w:t>conformance</w:t>
      </w:r>
      <w:proofErr w:type="gramEnd"/>
      <w:r w:rsidRPr="004A68FB">
        <w:br/>
        <w:t>bitstreams with identified responsible experts, initial bitstreams provided</w:t>
      </w:r>
    </w:p>
    <w:p w14:paraId="0B3CD205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1</w:t>
      </w:r>
      <w:r w:rsidRPr="004A68FB">
        <w:t>9th meeting July 2020: Confirmed list of bitstreams to be included in v1, collection of bitstream</w:t>
      </w:r>
      <w:r w:rsidRPr="004A68FB">
        <w:br/>
        <w:t>candidates for CD ballot at next meeting</w:t>
      </w:r>
    </w:p>
    <w:p w14:paraId="3751B966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20th meeting Oct. 2020: CD of conformance specification</w:t>
      </w:r>
    </w:p>
    <w:p w14:paraId="20251FD6" w14:textId="77777777" w:rsidR="00017AF0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lastRenderedPageBreak/>
        <w:t>21st meeting Jan. 2021: Final bitstreams provided</w:t>
      </w:r>
      <w:r w:rsidR="00017AF0">
        <w:t>,</w:t>
      </w:r>
      <w:r w:rsidRPr="004A68FB">
        <w:t xml:space="preserve"> DIS ballot in ISO/IEC</w:t>
      </w:r>
    </w:p>
    <w:p w14:paraId="55423EA4" w14:textId="3AD889A4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22nd meeting April 2021: No action pending DIS ballot</w:t>
      </w:r>
    </w:p>
    <w:p w14:paraId="696A0972" w14:textId="77777777" w:rsidR="0035102E" w:rsidRDefault="0035102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4A68FB">
        <w:t>23rd meeting July 2021: Final conformance specification</w:t>
      </w:r>
    </w:p>
    <w:p w14:paraId="23F93B86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Status on bitstream submission</w:t>
      </w:r>
    </w:p>
    <w:p w14:paraId="2B6D46BE" w14:textId="77777777" w:rsidR="0035102E" w:rsidRPr="00FC08BF" w:rsidRDefault="0035102E" w:rsidP="0035102E">
      <w:pPr>
        <w:rPr>
          <w:lang w:val="en-CA"/>
        </w:rPr>
      </w:pPr>
      <w:r w:rsidRPr="00FC08BF">
        <w:rPr>
          <w:lang w:val="en-CA"/>
        </w:rPr>
        <w:t>The status at the time of preparation of this report is as follows:</w:t>
      </w:r>
    </w:p>
    <w:p w14:paraId="1A3FB04E" w14:textId="4C05102E" w:rsidR="0035102E" w:rsidRPr="00FC08BF" w:rsidRDefault="0089113E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10</w:t>
      </w:r>
      <w:r w:rsidR="00F14B81" w:rsidRPr="00FC08BF">
        <w:t>4</w:t>
      </w:r>
      <w:r w:rsidRPr="00FC08BF">
        <w:t xml:space="preserve"> </w:t>
      </w:r>
      <w:r w:rsidR="0035102E" w:rsidRPr="00FC08BF">
        <w:t xml:space="preserve">bitstream categories have been identified </w:t>
      </w:r>
    </w:p>
    <w:p w14:paraId="185B6C8A" w14:textId="16CD2AEE" w:rsidR="0035102E" w:rsidRPr="00FC08BF" w:rsidRDefault="00F14B81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At least one bitstream has been submitted in each identified category</w:t>
      </w:r>
    </w:p>
    <w:p w14:paraId="57F4A10F" w14:textId="592E0E73" w:rsidR="00D43F19" w:rsidRPr="00FC08BF" w:rsidRDefault="00D43F19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28</w:t>
      </w:r>
      <w:r w:rsidR="0047344C" w:rsidRPr="00FC08BF">
        <w:t>1</w:t>
      </w:r>
      <w:r w:rsidRPr="00FC08BF">
        <w:t xml:space="preserve"> total bitstreams have been provided, checked, and made available</w:t>
      </w:r>
    </w:p>
    <w:p w14:paraId="56ED4A7D" w14:textId="7E229E0B" w:rsidR="0047344C" w:rsidRPr="00FC08BF" w:rsidRDefault="0047344C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 w:rsidRPr="00FC08BF">
        <w:t>1 bitstream has an identified problem and is expected to be replaced</w:t>
      </w:r>
    </w:p>
    <w:p w14:paraId="2EF20B48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Activities and Discussion</w:t>
      </w:r>
    </w:p>
    <w:p w14:paraId="69E08D00" w14:textId="34B78E8D" w:rsidR="00017AF0" w:rsidRDefault="0035102E" w:rsidP="0035102E">
      <w:pPr>
        <w:rPr>
          <w:szCs w:val="22"/>
        </w:rPr>
      </w:pPr>
      <w:r>
        <w:rPr>
          <w:szCs w:val="22"/>
        </w:rPr>
        <w:t xml:space="preserve">The AHG activities are on schedule with the preliminary timeline shown in section 2. </w:t>
      </w:r>
      <w:r w:rsidR="00E026D7">
        <w:rPr>
          <w:szCs w:val="22"/>
        </w:rPr>
        <w:t>The final conformance specification is expected to be output from this meeting.</w:t>
      </w:r>
    </w:p>
    <w:p w14:paraId="565838E1" w14:textId="77777777" w:rsidR="00D44927" w:rsidRDefault="00D44927" w:rsidP="00D44927">
      <w:pPr>
        <w:rPr>
          <w:szCs w:val="22"/>
        </w:rPr>
      </w:pPr>
      <w:r>
        <w:rPr>
          <w:szCs w:val="22"/>
        </w:rPr>
        <w:t>The following bitstreams were replaced to correct identified problems:</w:t>
      </w:r>
    </w:p>
    <w:p w14:paraId="118AEF0D" w14:textId="444CC227" w:rsidR="00D44927" w:rsidRDefault="00D44927" w:rsidP="00D44927">
      <w:pPr>
        <w:pStyle w:val="ListParagraph"/>
        <w:numPr>
          <w:ilvl w:val="0"/>
          <w:numId w:val="16"/>
        </w:numPr>
      </w:pPr>
      <w:proofErr w:type="spellStart"/>
      <w:r>
        <w:t>TEMPSCAL_B_Panasonic_</w:t>
      </w:r>
      <w:proofErr w:type="gramStart"/>
      <w:r>
        <w:t>6</w:t>
      </w:r>
      <w:proofErr w:type="spellEnd"/>
      <w:r w:rsidR="00CF7082">
        <w:t>:</w:t>
      </w:r>
      <w:proofErr w:type="gramEnd"/>
      <w:r w:rsidR="00CF7082">
        <w:t xml:space="preserve"> </w:t>
      </w:r>
      <w:r w:rsidR="00CF7082">
        <w:t xml:space="preserve">was failing condition 1 in clause </w:t>
      </w:r>
      <w:proofErr w:type="spellStart"/>
      <w:r w:rsidR="00CF7082">
        <w:t>C.4</w:t>
      </w:r>
      <w:proofErr w:type="spellEnd"/>
      <w:r w:rsidR="00CF7082">
        <w:t xml:space="preserve"> comparing </w:t>
      </w:r>
      <w:proofErr w:type="spellStart"/>
      <w:r w:rsidR="00CF7082">
        <w:t>deltaTime90k</w:t>
      </w:r>
      <w:proofErr w:type="spellEnd"/>
      <w:r w:rsidR="00CF7082">
        <w:t xml:space="preserve"> and </w:t>
      </w:r>
      <w:proofErr w:type="spellStart"/>
      <w:r w:rsidR="00CF7082">
        <w:t>InitCpbRemovalDelay</w:t>
      </w:r>
      <w:proofErr w:type="spellEnd"/>
    </w:p>
    <w:p w14:paraId="1A017B00" w14:textId="75604EE1" w:rsidR="00D44927" w:rsidRPr="00D44927" w:rsidRDefault="00D44927" w:rsidP="00D44927">
      <w:pPr>
        <w:pStyle w:val="ListParagraph"/>
        <w:numPr>
          <w:ilvl w:val="0"/>
          <w:numId w:val="16"/>
        </w:numPr>
        <w:rPr>
          <w:szCs w:val="22"/>
        </w:rPr>
      </w:pPr>
      <w:bookmarkStart w:id="0" w:name="_Hlk76450983"/>
      <w:proofErr w:type="spellStart"/>
      <w:r w:rsidRPr="00D44927">
        <w:rPr>
          <w:szCs w:val="22"/>
        </w:rPr>
        <w:t>SLICES_A_Huawei_3</w:t>
      </w:r>
      <w:proofErr w:type="spellEnd"/>
      <w:r w:rsidR="00982FD5">
        <w:rPr>
          <w:szCs w:val="22"/>
        </w:rPr>
        <w:t>: ticket #</w:t>
      </w:r>
      <w:hyperlink r:id="rId12" w:history="1">
        <w:r w:rsidR="00982FD5" w:rsidRPr="00982FD5">
          <w:rPr>
            <w:rStyle w:val="Hyperlink"/>
            <w:szCs w:val="22"/>
          </w:rPr>
          <w:t>1446</w:t>
        </w:r>
      </w:hyperlink>
      <w:r w:rsidR="00982FD5">
        <w:rPr>
          <w:szCs w:val="22"/>
        </w:rPr>
        <w:t xml:space="preserve"> “Picture header should be in its own NALU”</w:t>
      </w:r>
    </w:p>
    <w:bookmarkEnd w:id="0"/>
    <w:p w14:paraId="404E2479" w14:textId="77777777" w:rsidR="00E220F0" w:rsidRDefault="00E220F0" w:rsidP="0035102E">
      <w:r>
        <w:t xml:space="preserve">A </w:t>
      </w:r>
      <w:r w:rsidR="00296044">
        <w:t xml:space="preserve">problem was identified with the </w:t>
      </w:r>
      <w:proofErr w:type="spellStart"/>
      <w:r w:rsidR="001A3BA9">
        <w:t>MNUT_A_Nokia_3</w:t>
      </w:r>
      <w:proofErr w:type="spellEnd"/>
      <w:r w:rsidR="001A3BA9">
        <w:t xml:space="preserve"> conformance bitstream</w:t>
      </w:r>
      <w:r w:rsidR="00296044">
        <w:t xml:space="preserve"> which requires a change to the VTM13.0, </w:t>
      </w:r>
      <w:r>
        <w:t xml:space="preserve">which is addressed in the </w:t>
      </w:r>
      <w:r w:rsidR="00296044">
        <w:t>merge request</w:t>
      </w:r>
      <w:r>
        <w:t xml:space="preserve"> in ticket </w:t>
      </w:r>
      <w:hyperlink r:id="rId13" w:history="1">
        <w:r>
          <w:rPr>
            <w:rStyle w:val="Hyperlink"/>
            <w:lang w:val="en-CA"/>
          </w:rPr>
          <w:t>#1490</w:t>
        </w:r>
      </w:hyperlink>
      <w:r w:rsidR="0088275D">
        <w:t xml:space="preserve">. </w:t>
      </w:r>
    </w:p>
    <w:p w14:paraId="29A56802" w14:textId="4E539980" w:rsidR="00E220F0" w:rsidRDefault="00D44927" w:rsidP="00E220F0">
      <w:pPr>
        <w:rPr>
          <w:szCs w:val="22"/>
        </w:rPr>
      </w:pPr>
      <w:r>
        <w:rPr>
          <w:szCs w:val="22"/>
        </w:rPr>
        <w:t xml:space="preserve">There are not currently any known issues with the </w:t>
      </w:r>
      <w:r>
        <w:rPr>
          <w:szCs w:val="22"/>
        </w:rPr>
        <w:t xml:space="preserve">other </w:t>
      </w:r>
      <w:r>
        <w:rPr>
          <w:szCs w:val="22"/>
        </w:rPr>
        <w:t>provided conformance bitstream packages</w:t>
      </w:r>
      <w:r>
        <w:rPr>
          <w:szCs w:val="22"/>
        </w:rPr>
        <w:t xml:space="preserve">. </w:t>
      </w:r>
      <w:r w:rsidR="0059378E">
        <w:rPr>
          <w:szCs w:val="22"/>
        </w:rPr>
        <w:t>A VTM1</w:t>
      </w:r>
      <w:r w:rsidR="0047344C">
        <w:rPr>
          <w:szCs w:val="22"/>
        </w:rPr>
        <w:t xml:space="preserve">3 </w:t>
      </w:r>
      <w:r w:rsidR="0059378E">
        <w:rPr>
          <w:szCs w:val="22"/>
        </w:rPr>
        <w:t xml:space="preserve">directory of bitstreams was made available. </w:t>
      </w:r>
      <w:r w:rsidR="00E220F0" w:rsidRPr="00D44927">
        <w:rPr>
          <w:szCs w:val="22"/>
        </w:rPr>
        <w:t>All provided bitstreams can be decoded using VTM12.</w:t>
      </w:r>
      <w:r w:rsidR="00E220F0">
        <w:rPr>
          <w:szCs w:val="22"/>
        </w:rPr>
        <w:t>2</w:t>
      </w:r>
      <w:r w:rsidR="0047344C">
        <w:rPr>
          <w:szCs w:val="22"/>
        </w:rPr>
        <w:t xml:space="preserve"> and VTM13</w:t>
      </w:r>
      <w:r w:rsidR="00E220F0">
        <w:rPr>
          <w:szCs w:val="22"/>
        </w:rPr>
        <w:t xml:space="preserve">. </w:t>
      </w:r>
    </w:p>
    <w:p w14:paraId="58247B25" w14:textId="440D4D6B" w:rsidR="008F047D" w:rsidRDefault="008F047D" w:rsidP="00E220F0">
      <w:pPr>
        <w:rPr>
          <w:szCs w:val="22"/>
        </w:rPr>
      </w:pPr>
      <w:r>
        <w:rPr>
          <w:szCs w:val="22"/>
        </w:rPr>
        <w:t>Information was provided</w:t>
      </w:r>
      <w:r w:rsidR="00FC08BF">
        <w:rPr>
          <w:szCs w:val="22"/>
        </w:rPr>
        <w:t xml:space="preserve"> by the authors of </w:t>
      </w:r>
      <w:hyperlink r:id="rId14" w:history="1">
        <w:r w:rsidR="00FC08BF" w:rsidRPr="00FC08BF">
          <w:rPr>
            <w:rStyle w:val="Hyperlink"/>
            <w:szCs w:val="22"/>
          </w:rPr>
          <w:t>JVT-T0067</w:t>
        </w:r>
      </w:hyperlink>
      <w:r>
        <w:rPr>
          <w:szCs w:val="22"/>
        </w:rPr>
        <w:t xml:space="preserve"> </w:t>
      </w:r>
      <w:r w:rsidR="00FC08BF">
        <w:rPr>
          <w:szCs w:val="22"/>
        </w:rPr>
        <w:t>“</w:t>
      </w:r>
      <w:r w:rsidR="00FC08BF" w:rsidRPr="00FC08BF">
        <w:rPr>
          <w:szCs w:val="22"/>
        </w:rPr>
        <w:t>Bit Stream Feature Analyzer (BSFA) for Coding Tool Statistics based on VTM-10.0</w:t>
      </w:r>
      <w:r w:rsidR="00FC08BF">
        <w:rPr>
          <w:szCs w:val="22"/>
        </w:rPr>
        <w:t xml:space="preserve">” </w:t>
      </w:r>
      <w:r>
        <w:rPr>
          <w:szCs w:val="22"/>
        </w:rPr>
        <w:t xml:space="preserve">that </w:t>
      </w:r>
      <w:r w:rsidR="00FC08BF">
        <w:rPr>
          <w:lang w:val="en-CA"/>
        </w:rPr>
        <w:t xml:space="preserve">not all IBC block sizes are present in conformance bitstreams using the 4:2:0 chroma format. However, all IBC block sizes are present in conformance bitstreams using the 4:2:2/4:4:4 chroma formats. </w:t>
      </w:r>
      <w:r w:rsidR="00FC08BF">
        <w:rPr>
          <w:lang w:val="en-CA"/>
        </w:rPr>
        <w:t>A</w:t>
      </w:r>
      <w:r w:rsidR="00FC08BF">
        <w:rPr>
          <w:lang w:val="en-CA"/>
        </w:rPr>
        <w:t>n additional conformance bitstream could be added to the conformance suite to cover all IBC block sizes for the 4:2:0 chroma format. Such a bitstream can be found in the set commonly generated using CTC.</w:t>
      </w:r>
    </w:p>
    <w:p w14:paraId="7658CF65" w14:textId="77777777" w:rsidR="0035102E" w:rsidRDefault="0035102E" w:rsidP="0035102E">
      <w:pPr>
        <w:rPr>
          <w:szCs w:val="22"/>
        </w:rPr>
      </w:pPr>
      <w:r w:rsidRPr="00014AA4">
        <w:rPr>
          <w:szCs w:val="22"/>
        </w:rPr>
        <w:t>The regular JVET e-mail reflector was used for discussions (</w:t>
      </w:r>
      <w:hyperlink r:id="rId15" w:history="1">
        <w:r w:rsidRPr="003B5160">
          <w:rPr>
            <w:rStyle w:val="Hyperlink"/>
            <w:szCs w:val="22"/>
          </w:rPr>
          <w:t>jvet@lists.rwth-aachen.de</w:t>
        </w:r>
      </w:hyperlink>
      <w:r w:rsidRPr="00014AA4">
        <w:rPr>
          <w:szCs w:val="22"/>
        </w:rPr>
        <w:t>).</w:t>
      </w:r>
      <w:r>
        <w:rPr>
          <w:szCs w:val="22"/>
        </w:rPr>
        <w:t xml:space="preserve"> </w:t>
      </w:r>
    </w:p>
    <w:p w14:paraId="4819457C" w14:textId="77777777" w:rsidR="0035102E" w:rsidRDefault="0035102E" w:rsidP="0035102E">
      <w:pPr>
        <w:rPr>
          <w:lang w:val="en-GB"/>
        </w:rPr>
      </w:pPr>
      <w:r>
        <w:rPr>
          <w:lang w:val="en-GB"/>
        </w:rPr>
        <w:t xml:space="preserve">The AHG5 chairs and JVET chairs can be reached at </w:t>
      </w:r>
      <w:hyperlink r:id="rId16" w:history="1">
        <w:r w:rsidRPr="00FD58E1">
          <w:rPr>
            <w:rStyle w:val="Hyperlink"/>
            <w:lang w:val="en-GB"/>
          </w:rPr>
          <w:t>jvet-conformance@lists.rwth-aachen.de</w:t>
        </w:r>
      </w:hyperlink>
      <w:r>
        <w:rPr>
          <w:lang w:val="en-GB"/>
        </w:rPr>
        <w:t>. Participants should not subscribe to this list but may send emails to it.</w:t>
      </w:r>
    </w:p>
    <w:p w14:paraId="5EC1789E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Contributions</w:t>
      </w:r>
    </w:p>
    <w:p w14:paraId="58B70333" w14:textId="3928312F" w:rsidR="0043355B" w:rsidRPr="0043355B" w:rsidRDefault="0035102E" w:rsidP="00733D88">
      <w:pPr>
        <w:rPr>
          <w:rFonts w:ascii="Arial" w:hAnsi="Arial" w:cs="Arial"/>
          <w:sz w:val="20"/>
        </w:rPr>
      </w:pPr>
      <w:r>
        <w:rPr>
          <w:lang w:val="en-CA"/>
        </w:rPr>
        <w:t xml:space="preserve">There </w:t>
      </w:r>
      <w:r w:rsidR="008F009A">
        <w:rPr>
          <w:lang w:val="en-CA"/>
        </w:rPr>
        <w:t xml:space="preserve">are </w:t>
      </w:r>
      <w:r w:rsidR="00733D88">
        <w:rPr>
          <w:lang w:val="en-CA"/>
        </w:rPr>
        <w:t>no</w:t>
      </w:r>
      <w:r>
        <w:rPr>
          <w:lang w:val="en-CA"/>
        </w:rPr>
        <w:t xml:space="preserve"> related </w:t>
      </w:r>
      <w:r w:rsidR="00F3737D">
        <w:rPr>
          <w:lang w:val="en-CA"/>
        </w:rPr>
        <w:t xml:space="preserve">input </w:t>
      </w:r>
      <w:r>
        <w:rPr>
          <w:lang w:val="en-CA"/>
        </w:rPr>
        <w:t>contribution</w:t>
      </w:r>
      <w:r w:rsidR="008F009A">
        <w:rPr>
          <w:lang w:val="en-CA"/>
        </w:rPr>
        <w:t xml:space="preserve">s. </w:t>
      </w:r>
    </w:p>
    <w:p w14:paraId="0280C5BD" w14:textId="7B99B368" w:rsidR="008F009A" w:rsidRDefault="008F009A" w:rsidP="0035102E">
      <w:pPr>
        <w:rPr>
          <w:lang w:val="en-GB"/>
        </w:rPr>
      </w:pPr>
    </w:p>
    <w:p w14:paraId="4F0F697F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Ftp site information</w:t>
      </w:r>
    </w:p>
    <w:p w14:paraId="1D4F19C9" w14:textId="77777777" w:rsidR="0035102E" w:rsidRDefault="0035102E" w:rsidP="0035102E">
      <w:pPr>
        <w:rPr>
          <w:lang w:val="en-CA" w:eastAsia="ja-JP"/>
        </w:rPr>
      </w:pPr>
      <w:r>
        <w:rPr>
          <w:lang w:val="en-CA"/>
        </w:rPr>
        <w:t xml:space="preserve">The procedure to exchange the bitstream (ftp cite, bitstream files, etc.) is specified in Sec 2 “Procedure” of </w:t>
      </w:r>
      <w:hyperlink r:id="rId17" w:history="1">
        <w:r w:rsidRPr="00BC6F99">
          <w:rPr>
            <w:lang w:val="en-CA"/>
          </w:rPr>
          <w:t>JVET-</w:t>
        </w:r>
        <w:r>
          <w:rPr>
            <w:lang w:val="en-CA"/>
          </w:rPr>
          <w:t>R</w:t>
        </w:r>
        <w:r w:rsidRPr="00BC6F99">
          <w:rPr>
            <w:lang w:val="en-CA"/>
          </w:rPr>
          <w:t>2008</w:t>
        </w:r>
      </w:hyperlink>
      <w:r>
        <w:rPr>
          <w:lang w:val="en-CA"/>
        </w:rPr>
        <w:t xml:space="preserve">. </w:t>
      </w:r>
      <w:r>
        <w:rPr>
          <w:lang w:val="en-CA" w:eastAsia="ja-JP"/>
        </w:rPr>
        <w:t>The ftp and http sites for downloading bitstreams are</w:t>
      </w:r>
    </w:p>
    <w:p w14:paraId="7E9CF607" w14:textId="77777777" w:rsidR="0035102E" w:rsidRDefault="0035102E" w:rsidP="0035102E">
      <w:pPr>
        <w:rPr>
          <w:lang w:val="en-CA" w:eastAsia="ja-JP"/>
        </w:rPr>
      </w:pPr>
    </w:p>
    <w:p w14:paraId="66976BB8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lastRenderedPageBreak/>
        <w:tab/>
      </w:r>
      <w:hyperlink r:id="rId18" w:history="1">
        <w:r w:rsidRPr="00FD58E1">
          <w:rPr>
            <w:rStyle w:val="Hyperlink"/>
            <w:lang w:val="en-CA" w:eastAsia="ja-JP"/>
          </w:rPr>
          <w:t>ftp://ftp3.itu.int/jvet-site/bitstream_exchange/VVC</w:t>
        </w:r>
      </w:hyperlink>
      <w:r>
        <w:rPr>
          <w:lang w:val="en-CA" w:eastAsia="ja-JP"/>
        </w:rPr>
        <w:t xml:space="preserve"> </w:t>
      </w:r>
    </w:p>
    <w:p w14:paraId="5A0C5160" w14:textId="77777777" w:rsidR="0035102E" w:rsidRDefault="0035102E" w:rsidP="0035102E">
      <w:pPr>
        <w:rPr>
          <w:lang w:val="en-CA" w:eastAsia="ja-JP"/>
        </w:rPr>
      </w:pPr>
      <w:r>
        <w:tab/>
      </w:r>
      <w:hyperlink r:id="rId19" w:history="1">
        <w:r w:rsidRPr="00925D2E">
          <w:rPr>
            <w:rStyle w:val="Hyperlink"/>
          </w:rPr>
          <w:t>https://www.itu.int/wftp3/av-arch/jvet-site/bitstream_exchange/VVC/</w:t>
        </w:r>
      </w:hyperlink>
    </w:p>
    <w:p w14:paraId="259AC06B" w14:textId="77777777" w:rsidR="0035102E" w:rsidRDefault="0035102E" w:rsidP="0035102E">
      <w:pPr>
        <w:rPr>
          <w:lang w:val="en-CA"/>
        </w:rPr>
      </w:pPr>
    </w:p>
    <w:p w14:paraId="3CD49BF8" w14:textId="77777777" w:rsidR="0035102E" w:rsidRDefault="0035102E" w:rsidP="0035102E">
      <w:pPr>
        <w:overflowPunct/>
        <w:rPr>
          <w:lang w:eastAsia="ja-JP"/>
        </w:rPr>
      </w:pPr>
      <w:r>
        <w:rPr>
          <w:lang w:eastAsia="ja-JP"/>
        </w:rPr>
        <w:t>The ftp site for uploading bitstream file is as follows.</w:t>
      </w:r>
    </w:p>
    <w:p w14:paraId="43703D6E" w14:textId="77777777" w:rsidR="0035102E" w:rsidRDefault="0035102E" w:rsidP="0035102E">
      <w:pPr>
        <w:rPr>
          <w:lang w:val="en-CA" w:eastAsia="ja-JP"/>
        </w:rPr>
      </w:pPr>
      <w:r>
        <w:rPr>
          <w:lang w:val="en-CA" w:eastAsia="ja-JP"/>
        </w:rPr>
        <w:tab/>
      </w:r>
      <w:hyperlink r:id="rId20" w:history="1">
        <w:r w:rsidRPr="004A68FB">
          <w:rPr>
            <w:rStyle w:val="Hyperlink"/>
            <w:lang w:val="en-CA" w:eastAsia="ja-JP"/>
          </w:rPr>
          <w:t>ftp://ftp3.itu.int/jvet-site/dropbox/</w:t>
        </w:r>
      </w:hyperlink>
    </w:p>
    <w:p w14:paraId="43F1719D" w14:textId="77777777" w:rsidR="0035102E" w:rsidRDefault="0035102E" w:rsidP="0035102E">
      <w:pPr>
        <w:overflowPunct/>
        <w:rPr>
          <w:lang w:eastAsia="ja-JP"/>
        </w:rPr>
      </w:pPr>
      <w:r w:rsidDel="006B72DC">
        <w:rPr>
          <w:lang w:val="en-CA" w:eastAsia="ja-JP"/>
        </w:rPr>
        <w:t xml:space="preserve"> </w:t>
      </w:r>
      <w:r>
        <w:rPr>
          <w:lang w:eastAsia="ja-JP"/>
        </w:rPr>
        <w:tab/>
        <w:t xml:space="preserve">(user id: </w:t>
      </w:r>
      <w:proofErr w:type="spellStart"/>
      <w:r>
        <w:rPr>
          <w:lang w:eastAsia="ja-JP"/>
        </w:rPr>
        <w:t>avguest</w:t>
      </w:r>
      <w:proofErr w:type="spellEnd"/>
      <w:r>
        <w:rPr>
          <w:lang w:eastAsia="ja-JP"/>
        </w:rPr>
        <w:t xml:space="preserve">, passwd: </w:t>
      </w:r>
      <w:proofErr w:type="spellStart"/>
      <w:r w:rsidRPr="008F2D78">
        <w:rPr>
          <w:lang w:eastAsia="ja-JP"/>
        </w:rPr>
        <w:t>Avguest201007</w:t>
      </w:r>
      <w:proofErr w:type="spellEnd"/>
      <w:r>
        <w:rPr>
          <w:lang w:eastAsia="ja-JP"/>
        </w:rPr>
        <w:t>)</w:t>
      </w:r>
    </w:p>
    <w:p w14:paraId="20A066E8" w14:textId="77777777" w:rsidR="0035102E" w:rsidRDefault="0035102E" w:rsidP="0035102E">
      <w:pPr>
        <w:rPr>
          <w:lang w:eastAsia="ja-JP"/>
        </w:rPr>
      </w:pPr>
      <w:r>
        <w:rPr>
          <w:lang w:eastAsia="ja-JP"/>
        </w:rPr>
        <w:t xml:space="preserve">If using FileZilla, the following configuration is suggested: </w:t>
      </w:r>
    </w:p>
    <w:p w14:paraId="4498A813" w14:textId="77777777" w:rsidR="0035102E" w:rsidRDefault="0035102E" w:rsidP="0035102E">
      <w:pPr>
        <w:rPr>
          <w:lang w:val="en-CA"/>
        </w:rPr>
      </w:pPr>
    </w:p>
    <w:p w14:paraId="2F74B9EB" w14:textId="77777777" w:rsidR="0035102E" w:rsidRDefault="0035102E" w:rsidP="0035102E">
      <w:pPr>
        <w:rPr>
          <w:lang w:val="en-CA"/>
        </w:rPr>
      </w:pPr>
      <w:r>
        <w:rPr>
          <w:noProof/>
        </w:rPr>
        <w:drawing>
          <wp:inline distT="0" distB="0" distL="0" distR="0" wp14:anchorId="3E8ADA62" wp14:editId="6FE8A436">
            <wp:extent cx="3505689" cy="2133898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505689" cy="2133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0D3E1F" w14:textId="77777777" w:rsidR="0035102E" w:rsidRPr="00AC0E63" w:rsidRDefault="0035102E" w:rsidP="0035102E">
      <w:pPr>
        <w:rPr>
          <w:lang w:val="en-CA"/>
        </w:rPr>
      </w:pPr>
    </w:p>
    <w:p w14:paraId="1314E542" w14:textId="77777777" w:rsidR="0035102E" w:rsidRDefault="0035102E" w:rsidP="0035102E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3ABDF15" w14:textId="77777777" w:rsidR="0035102E" w:rsidRDefault="0035102E" w:rsidP="0035102E">
      <w:r w:rsidRPr="00014AA4">
        <w:t xml:space="preserve">The AHG recommends </w:t>
      </w:r>
      <w:r>
        <w:t>the following:</w:t>
      </w:r>
    </w:p>
    <w:p w14:paraId="7B047C11" w14:textId="11DB309A" w:rsidR="00026704" w:rsidRDefault="00026704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Solicit a volunteer to provide a bitstream to exercise all IBC block sizes for 4:2:0 in Main 10 profile </w:t>
      </w:r>
    </w:p>
    <w:p w14:paraId="27BC16A2" w14:textId="51BDD796" w:rsidR="00190827" w:rsidRDefault="004D18D5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 xml:space="preserve">Finalize the conformance specification for VVC </w:t>
      </w:r>
      <w:proofErr w:type="spellStart"/>
      <w:r>
        <w:t>v1</w:t>
      </w:r>
      <w:proofErr w:type="spellEnd"/>
      <w:r>
        <w:t xml:space="preserve"> as an output document from this meeting</w:t>
      </w:r>
    </w:p>
    <w:p w14:paraId="5E1A9891" w14:textId="33045E1F" w:rsidR="004D18D5" w:rsidRDefault="004D18D5" w:rsidP="0035102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Begin to prepare a list of conformance bitstreams for VVC v2 and identify volunteers to provide bitstreams and coordinate the activity</w:t>
      </w:r>
    </w:p>
    <w:p w14:paraId="4820CC53" w14:textId="77777777" w:rsidR="0035102E" w:rsidRDefault="0035102E" w:rsidP="0035102E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/>
        <w:jc w:val="left"/>
        <w:textAlignment w:val="auto"/>
      </w:pPr>
      <w:r>
        <w:t xml:space="preserve"> </w:t>
      </w:r>
    </w:p>
    <w:p w14:paraId="2D4B5865" w14:textId="77777777" w:rsidR="0035102E" w:rsidRPr="005B217D" w:rsidRDefault="0035102E" w:rsidP="0035102E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E4F827" w14:textId="77777777" w:rsidR="006C549C" w:rsidRDefault="006C549C">
      <w:r>
        <w:separator/>
      </w:r>
    </w:p>
  </w:endnote>
  <w:endnote w:type="continuationSeparator" w:id="0">
    <w:p w14:paraId="743B2EBD" w14:textId="77777777" w:rsidR="006C549C" w:rsidRDefault="006C54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63DF8A" w14:textId="77777777" w:rsidR="00A93D39" w:rsidRDefault="00A93D3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3972E76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31C32">
      <w:rPr>
        <w:rStyle w:val="PageNumber"/>
        <w:noProof/>
      </w:rPr>
      <w:t>2021-04-20</w:t>
    </w:r>
    <w:r w:rsidRPr="00C00DDE"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2D178C" w14:textId="77777777" w:rsidR="00A93D39" w:rsidRDefault="00A93D3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6460CD" w14:textId="77777777" w:rsidR="006C549C" w:rsidRDefault="006C549C">
      <w:r>
        <w:separator/>
      </w:r>
    </w:p>
  </w:footnote>
  <w:footnote w:type="continuationSeparator" w:id="0">
    <w:p w14:paraId="4CEA0B0B" w14:textId="77777777" w:rsidR="006C549C" w:rsidRDefault="006C54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BAD1E" w14:textId="77777777" w:rsidR="00A93D39" w:rsidRDefault="00A93D3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B9821" w14:textId="77777777" w:rsidR="00A93D39" w:rsidRDefault="00A93D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C2AECE" w14:textId="77777777" w:rsidR="00A93D39" w:rsidRDefault="00A93D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466AC"/>
    <w:multiLevelType w:val="hybridMultilevel"/>
    <w:tmpl w:val="5A4EF294"/>
    <w:lvl w:ilvl="0" w:tplc="86FA9F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4A2F6D"/>
    <w:multiLevelType w:val="hybridMultilevel"/>
    <w:tmpl w:val="17404B5C"/>
    <w:lvl w:ilvl="0" w:tplc="036ED3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AB413E"/>
    <w:multiLevelType w:val="hybridMultilevel"/>
    <w:tmpl w:val="8870AD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CC3B0E"/>
    <w:multiLevelType w:val="hybridMultilevel"/>
    <w:tmpl w:val="85E0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D230B3"/>
    <w:multiLevelType w:val="hybridMultilevel"/>
    <w:tmpl w:val="07326480"/>
    <w:lvl w:ilvl="0" w:tplc="727C6F8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7"/>
  </w:num>
  <w:num w:numId="13">
    <w:abstractNumId w:val="2"/>
  </w:num>
  <w:num w:numId="14">
    <w:abstractNumId w:val="10"/>
  </w:num>
  <w:num w:numId="15">
    <w:abstractNumId w:val="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899"/>
    <w:rsid w:val="00017AF0"/>
    <w:rsid w:val="00026704"/>
    <w:rsid w:val="000308A3"/>
    <w:rsid w:val="0004543A"/>
    <w:rsid w:val="000458BC"/>
    <w:rsid w:val="00045C41"/>
    <w:rsid w:val="00046C03"/>
    <w:rsid w:val="0005288C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D02"/>
    <w:rsid w:val="00102F3D"/>
    <w:rsid w:val="00124E38"/>
    <w:rsid w:val="0012580B"/>
    <w:rsid w:val="00131C32"/>
    <w:rsid w:val="00131F90"/>
    <w:rsid w:val="0013458C"/>
    <w:rsid w:val="00134A03"/>
    <w:rsid w:val="0013526E"/>
    <w:rsid w:val="00146152"/>
    <w:rsid w:val="00155526"/>
    <w:rsid w:val="00171371"/>
    <w:rsid w:val="00175A24"/>
    <w:rsid w:val="00187E58"/>
    <w:rsid w:val="00190827"/>
    <w:rsid w:val="001A297E"/>
    <w:rsid w:val="001A368E"/>
    <w:rsid w:val="001A3BA9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0D6B"/>
    <w:rsid w:val="002055A6"/>
    <w:rsid w:val="00206460"/>
    <w:rsid w:val="002069B4"/>
    <w:rsid w:val="00215DFC"/>
    <w:rsid w:val="002212DF"/>
    <w:rsid w:val="00222CD4"/>
    <w:rsid w:val="00224055"/>
    <w:rsid w:val="00225016"/>
    <w:rsid w:val="002253CA"/>
    <w:rsid w:val="002264A6"/>
    <w:rsid w:val="00227BA7"/>
    <w:rsid w:val="0023011C"/>
    <w:rsid w:val="002375C1"/>
    <w:rsid w:val="00242958"/>
    <w:rsid w:val="00247E1E"/>
    <w:rsid w:val="00250135"/>
    <w:rsid w:val="00263398"/>
    <w:rsid w:val="00263B99"/>
    <w:rsid w:val="002647D8"/>
    <w:rsid w:val="00266F06"/>
    <w:rsid w:val="0027559B"/>
    <w:rsid w:val="00275BCF"/>
    <w:rsid w:val="00275FEA"/>
    <w:rsid w:val="00280613"/>
    <w:rsid w:val="00291E36"/>
    <w:rsid w:val="00292257"/>
    <w:rsid w:val="00296044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02E"/>
    <w:rsid w:val="003669EA"/>
    <w:rsid w:val="003706CC"/>
    <w:rsid w:val="003772CD"/>
    <w:rsid w:val="00377710"/>
    <w:rsid w:val="003A2D8E"/>
    <w:rsid w:val="003A6653"/>
    <w:rsid w:val="003A7CE6"/>
    <w:rsid w:val="003B605F"/>
    <w:rsid w:val="003C20E4"/>
    <w:rsid w:val="003D6342"/>
    <w:rsid w:val="003D72EF"/>
    <w:rsid w:val="003E6F90"/>
    <w:rsid w:val="003E73ED"/>
    <w:rsid w:val="003F5D0F"/>
    <w:rsid w:val="0040342A"/>
    <w:rsid w:val="00412841"/>
    <w:rsid w:val="00414101"/>
    <w:rsid w:val="004219CF"/>
    <w:rsid w:val="004234F0"/>
    <w:rsid w:val="00427EEC"/>
    <w:rsid w:val="0043355B"/>
    <w:rsid w:val="00433DDB"/>
    <w:rsid w:val="00435A29"/>
    <w:rsid w:val="00437619"/>
    <w:rsid w:val="00465A1E"/>
    <w:rsid w:val="0047344C"/>
    <w:rsid w:val="00482F6F"/>
    <w:rsid w:val="0049445A"/>
    <w:rsid w:val="004A2A63"/>
    <w:rsid w:val="004B210C"/>
    <w:rsid w:val="004B6170"/>
    <w:rsid w:val="004C16C9"/>
    <w:rsid w:val="004D18D5"/>
    <w:rsid w:val="004D1C98"/>
    <w:rsid w:val="004D405F"/>
    <w:rsid w:val="004E4F4F"/>
    <w:rsid w:val="004E6789"/>
    <w:rsid w:val="004F61E3"/>
    <w:rsid w:val="00502E10"/>
    <w:rsid w:val="0050354E"/>
    <w:rsid w:val="00507077"/>
    <w:rsid w:val="0051015C"/>
    <w:rsid w:val="00516CF1"/>
    <w:rsid w:val="00531AE9"/>
    <w:rsid w:val="00536188"/>
    <w:rsid w:val="0055021D"/>
    <w:rsid w:val="00550A66"/>
    <w:rsid w:val="00551CCE"/>
    <w:rsid w:val="00567EC7"/>
    <w:rsid w:val="00570013"/>
    <w:rsid w:val="005753EC"/>
    <w:rsid w:val="005801A2"/>
    <w:rsid w:val="0059378E"/>
    <w:rsid w:val="005952A5"/>
    <w:rsid w:val="005A33A1"/>
    <w:rsid w:val="005B217D"/>
    <w:rsid w:val="005C385F"/>
    <w:rsid w:val="005C7C26"/>
    <w:rsid w:val="005E1AC6"/>
    <w:rsid w:val="005E3F2B"/>
    <w:rsid w:val="005F6F1B"/>
    <w:rsid w:val="00610045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C549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2585"/>
    <w:rsid w:val="00733D88"/>
    <w:rsid w:val="0074393F"/>
    <w:rsid w:val="00745F6B"/>
    <w:rsid w:val="0075175B"/>
    <w:rsid w:val="0075585E"/>
    <w:rsid w:val="00770571"/>
    <w:rsid w:val="007768FF"/>
    <w:rsid w:val="007824D3"/>
    <w:rsid w:val="00796EE3"/>
    <w:rsid w:val="007A60F9"/>
    <w:rsid w:val="007A7D29"/>
    <w:rsid w:val="007B4AB8"/>
    <w:rsid w:val="007D1181"/>
    <w:rsid w:val="007E01A3"/>
    <w:rsid w:val="007F1F8B"/>
    <w:rsid w:val="007F6205"/>
    <w:rsid w:val="007F67A1"/>
    <w:rsid w:val="00801064"/>
    <w:rsid w:val="0080127B"/>
    <w:rsid w:val="00811C05"/>
    <w:rsid w:val="008206C8"/>
    <w:rsid w:val="00844D0C"/>
    <w:rsid w:val="0086387C"/>
    <w:rsid w:val="00874A6C"/>
    <w:rsid w:val="00876C65"/>
    <w:rsid w:val="0088275D"/>
    <w:rsid w:val="00882F72"/>
    <w:rsid w:val="0089113E"/>
    <w:rsid w:val="00893DC4"/>
    <w:rsid w:val="008A4B4C"/>
    <w:rsid w:val="008C239F"/>
    <w:rsid w:val="008E3303"/>
    <w:rsid w:val="008E480C"/>
    <w:rsid w:val="008E4B49"/>
    <w:rsid w:val="008F009A"/>
    <w:rsid w:val="008F047D"/>
    <w:rsid w:val="00907757"/>
    <w:rsid w:val="009212B0"/>
    <w:rsid w:val="00921FA1"/>
    <w:rsid w:val="009234A5"/>
    <w:rsid w:val="009329DC"/>
    <w:rsid w:val="00933453"/>
    <w:rsid w:val="009336F7"/>
    <w:rsid w:val="0093636C"/>
    <w:rsid w:val="009374A7"/>
    <w:rsid w:val="00937F03"/>
    <w:rsid w:val="00942885"/>
    <w:rsid w:val="00955F6D"/>
    <w:rsid w:val="00977C16"/>
    <w:rsid w:val="00982FD5"/>
    <w:rsid w:val="0098551D"/>
    <w:rsid w:val="00985DCB"/>
    <w:rsid w:val="0099518F"/>
    <w:rsid w:val="009A523D"/>
    <w:rsid w:val="009B02A1"/>
    <w:rsid w:val="009B1E63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42F3"/>
    <w:rsid w:val="00A46843"/>
    <w:rsid w:val="00A56B97"/>
    <w:rsid w:val="00A6093D"/>
    <w:rsid w:val="00A70AD0"/>
    <w:rsid w:val="00A72017"/>
    <w:rsid w:val="00A767DC"/>
    <w:rsid w:val="00A76A6D"/>
    <w:rsid w:val="00A83253"/>
    <w:rsid w:val="00A93D39"/>
    <w:rsid w:val="00AA6E84"/>
    <w:rsid w:val="00AA7132"/>
    <w:rsid w:val="00AB1A1C"/>
    <w:rsid w:val="00AB5CB5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3B7C"/>
    <w:rsid w:val="00B75A51"/>
    <w:rsid w:val="00B827C6"/>
    <w:rsid w:val="00B94B06"/>
    <w:rsid w:val="00B94C28"/>
    <w:rsid w:val="00BC10BA"/>
    <w:rsid w:val="00BC5AFD"/>
    <w:rsid w:val="00BD3763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7A36"/>
    <w:rsid w:val="00CC2248"/>
    <w:rsid w:val="00CC2AAE"/>
    <w:rsid w:val="00CC5A42"/>
    <w:rsid w:val="00CD0EAB"/>
    <w:rsid w:val="00CE5E02"/>
    <w:rsid w:val="00CF34DB"/>
    <w:rsid w:val="00CF3917"/>
    <w:rsid w:val="00CF558F"/>
    <w:rsid w:val="00CF7082"/>
    <w:rsid w:val="00D010C0"/>
    <w:rsid w:val="00D073E2"/>
    <w:rsid w:val="00D1555A"/>
    <w:rsid w:val="00D43F19"/>
    <w:rsid w:val="00D446EC"/>
    <w:rsid w:val="00D44927"/>
    <w:rsid w:val="00D51BF0"/>
    <w:rsid w:val="00D531DB"/>
    <w:rsid w:val="00D55942"/>
    <w:rsid w:val="00D601D7"/>
    <w:rsid w:val="00D807BF"/>
    <w:rsid w:val="00D82FCC"/>
    <w:rsid w:val="00DA17FC"/>
    <w:rsid w:val="00DA7108"/>
    <w:rsid w:val="00DA7887"/>
    <w:rsid w:val="00DB2C26"/>
    <w:rsid w:val="00DD02F4"/>
    <w:rsid w:val="00DD6622"/>
    <w:rsid w:val="00DE1C7C"/>
    <w:rsid w:val="00DE6B43"/>
    <w:rsid w:val="00E026D7"/>
    <w:rsid w:val="00E11923"/>
    <w:rsid w:val="00E220F0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1692"/>
    <w:rsid w:val="00EA5AE0"/>
    <w:rsid w:val="00EB56E1"/>
    <w:rsid w:val="00EB7AB1"/>
    <w:rsid w:val="00EC32BD"/>
    <w:rsid w:val="00ED35E2"/>
    <w:rsid w:val="00EE5A3A"/>
    <w:rsid w:val="00EE7CD8"/>
    <w:rsid w:val="00EF37F6"/>
    <w:rsid w:val="00EF48CC"/>
    <w:rsid w:val="00F00801"/>
    <w:rsid w:val="00F14B81"/>
    <w:rsid w:val="00F2488D"/>
    <w:rsid w:val="00F3737D"/>
    <w:rsid w:val="00F601A0"/>
    <w:rsid w:val="00F712E9"/>
    <w:rsid w:val="00F73032"/>
    <w:rsid w:val="00F83FBD"/>
    <w:rsid w:val="00F848FC"/>
    <w:rsid w:val="00F85668"/>
    <w:rsid w:val="00F906F6"/>
    <w:rsid w:val="00F9282A"/>
    <w:rsid w:val="00F96BAD"/>
    <w:rsid w:val="00F97DC1"/>
    <w:rsid w:val="00FA139D"/>
    <w:rsid w:val="00FA60F5"/>
    <w:rsid w:val="00FB0E84"/>
    <w:rsid w:val="00FC08BF"/>
    <w:rsid w:val="00FC2405"/>
    <w:rsid w:val="00FD01C2"/>
    <w:rsid w:val="00FD79A8"/>
    <w:rsid w:val="00FE1DA4"/>
    <w:rsid w:val="00FE595C"/>
    <w:rsid w:val="00FF0CE3"/>
    <w:rsid w:val="00FF1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013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242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25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jvet.hhi.fraunhofer.de/trac/vvc/ticket/1490" TargetMode="External"/><Relationship Id="rId18" Type="http://schemas.openxmlformats.org/officeDocument/2006/relationships/hyperlink" Target="ftp://ftp3.itu.int/jvet-site/bitstream_exchange/VVC" TargetMode="External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3.png"/><Relationship Id="rId7" Type="http://schemas.openxmlformats.org/officeDocument/2006/relationships/webSettings" Target="webSettings.xml"/><Relationship Id="rId12" Type="http://schemas.openxmlformats.org/officeDocument/2006/relationships/hyperlink" Target="https://jvet.hhi.fraunhofer.de/trac/vvc/ticket/1446" TargetMode="External"/><Relationship Id="rId17" Type="http://schemas.openxmlformats.org/officeDocument/2006/relationships/hyperlink" Target="http://phenix.it-sudparis.eu/jvet/doc_end_user/current_document.php?id=8861" TargetMode="External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yperlink" Target="mailto:jvet-conformance@lists.rwth-aachen.de" TargetMode="External"/><Relationship Id="rId20" Type="http://schemas.openxmlformats.org/officeDocument/2006/relationships/hyperlink" Target="ftp://ftp3.itu.int/jvet-site/dropbox/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yperlink" Target="mailto:jvet@lists.rwth-aachen.de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www.itu.int/wftp3/av-arch/jvet-site/bitstream_exchange/VVC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jvet-experts.org/doc_end_user/current_document.php?id=10446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0126C978B1944B820454711F428BF6" ma:contentTypeVersion="13" ma:contentTypeDescription="Create a new document." ma:contentTypeScope="" ma:versionID="74b0dd3a4c8c58c76e8f53ccf675c9ca">
  <xsd:schema xmlns:xsd="http://www.w3.org/2001/XMLSchema" xmlns:xs="http://www.w3.org/2001/XMLSchema" xmlns:p="http://schemas.microsoft.com/office/2006/metadata/properties" xmlns:ns3="4da0339b-8723-4a69-b637-6ec0f1641cda" xmlns:ns4="471b99f5-cae2-4b61-b5b0-80443957b71f" targetNamespace="http://schemas.microsoft.com/office/2006/metadata/properties" ma:root="true" ma:fieldsID="c52c7c0277b96a37203f4b7b9511563f" ns3:_="" ns4:_="">
    <xsd:import namespace="4da0339b-8723-4a69-b637-6ec0f1641cda"/>
    <xsd:import namespace="471b99f5-cae2-4b61-b5b0-80443957b71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a0339b-8723-4a69-b637-6ec0f1641c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1b99f5-cae2-4b61-b5b0-80443957b71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0C8ECAB-6E52-4111-98CB-3EE565634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a0339b-8723-4a69-b637-6ec0f1641cda"/>
    <ds:schemaRef ds:uri="471b99f5-cae2-4b61-b5b0-80443957b7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EB5E6E3-1915-4CD6-BCDF-519DB1EEEC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A81D63-2DA8-4301-9987-B81DAB8AD0A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706</Words>
  <Characters>4998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Jill Boyce</cp:lastModifiedBy>
  <cp:revision>20</cp:revision>
  <cp:lastPrinted>1900-01-01T08:00:00Z</cp:lastPrinted>
  <dcterms:created xsi:type="dcterms:W3CDTF">2021-04-20T13:11:00Z</dcterms:created>
  <dcterms:modified xsi:type="dcterms:W3CDTF">2021-07-06T18:34:00Z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0x010100AC0126C978B1944B820454711F428BF6</vt:lpwstr>
  </property>
</Properties>
</file>