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FB3FBA" w14:paraId="7E96CA4B" w14:textId="77777777" w:rsidTr="000962AC">
        <w:tc>
          <w:tcPr>
            <w:tcW w:w="6300" w:type="dxa"/>
          </w:tcPr>
          <w:p w14:paraId="18E03134" w14:textId="57BF9C51" w:rsidR="006C5D39" w:rsidRPr="00FB3FBA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FB3FBA"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ex="http://schemas.microsoft.com/office/word/2018/wordml/cex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FB3FBA"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B3FBA"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FB3FBA">
              <w:rPr>
                <w:b/>
                <w:szCs w:val="22"/>
                <w:lang w:val="en-CA"/>
              </w:rPr>
              <w:t xml:space="preserve">Joint </w:t>
            </w:r>
            <w:r w:rsidR="006C5D39" w:rsidRPr="00FB3FBA">
              <w:rPr>
                <w:b/>
                <w:szCs w:val="22"/>
                <w:lang w:val="en-CA"/>
              </w:rPr>
              <w:t xml:space="preserve">Video </w:t>
            </w:r>
            <w:r w:rsidR="00F712E9" w:rsidRPr="00FB3FBA">
              <w:rPr>
                <w:b/>
                <w:szCs w:val="22"/>
                <w:lang w:val="en-CA"/>
              </w:rPr>
              <w:t>Experts</w:t>
            </w:r>
            <w:r w:rsidR="009D7CE6" w:rsidRPr="00FB3FBA">
              <w:rPr>
                <w:b/>
                <w:szCs w:val="22"/>
                <w:lang w:val="en-CA"/>
              </w:rPr>
              <w:t xml:space="preserve"> Team</w:t>
            </w:r>
            <w:r w:rsidR="006C5D39" w:rsidRPr="00FB3FBA">
              <w:rPr>
                <w:b/>
                <w:szCs w:val="22"/>
                <w:lang w:val="en-CA"/>
              </w:rPr>
              <w:t xml:space="preserve"> (</w:t>
            </w:r>
            <w:r w:rsidR="009D7CE6" w:rsidRPr="00FB3FBA">
              <w:rPr>
                <w:b/>
                <w:szCs w:val="22"/>
                <w:lang w:val="en-CA"/>
              </w:rPr>
              <w:t>JVET</w:t>
            </w:r>
            <w:r w:rsidR="006C5D39" w:rsidRPr="00FB3FBA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FB3FBA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FB3FBA">
              <w:rPr>
                <w:b/>
                <w:szCs w:val="22"/>
                <w:lang w:val="en-CA"/>
              </w:rPr>
              <w:t xml:space="preserve">of </w:t>
            </w:r>
            <w:r w:rsidR="007F1F8B" w:rsidRPr="00FB3FBA">
              <w:rPr>
                <w:b/>
                <w:szCs w:val="22"/>
                <w:lang w:val="en-CA"/>
              </w:rPr>
              <w:t>ITU-T SG</w:t>
            </w:r>
            <w:r w:rsidR="005E1AC6" w:rsidRPr="00FB3FBA">
              <w:rPr>
                <w:b/>
                <w:szCs w:val="22"/>
                <w:lang w:val="en-CA"/>
              </w:rPr>
              <w:t> </w:t>
            </w:r>
            <w:r w:rsidR="007F1F8B" w:rsidRPr="00FB3FBA">
              <w:rPr>
                <w:b/>
                <w:szCs w:val="22"/>
                <w:lang w:val="en-CA"/>
              </w:rPr>
              <w:t>16 WP</w:t>
            </w:r>
            <w:r w:rsidR="005E1AC6" w:rsidRPr="00FB3FBA">
              <w:rPr>
                <w:b/>
                <w:szCs w:val="22"/>
                <w:lang w:val="en-CA"/>
              </w:rPr>
              <w:t> </w:t>
            </w:r>
            <w:r w:rsidR="007F1F8B" w:rsidRPr="00FB3FBA">
              <w:rPr>
                <w:b/>
                <w:szCs w:val="22"/>
                <w:lang w:val="en-CA"/>
              </w:rPr>
              <w:t>3 and ISO/IEC JTC</w:t>
            </w:r>
            <w:r w:rsidR="005E1AC6" w:rsidRPr="00FB3FBA">
              <w:rPr>
                <w:b/>
                <w:szCs w:val="22"/>
                <w:lang w:val="en-CA"/>
              </w:rPr>
              <w:t> </w:t>
            </w:r>
            <w:r w:rsidR="007F1F8B" w:rsidRPr="00FB3FBA">
              <w:rPr>
                <w:b/>
                <w:szCs w:val="22"/>
                <w:lang w:val="en-CA"/>
              </w:rPr>
              <w:t>1/SC</w:t>
            </w:r>
            <w:r w:rsidR="005E1AC6" w:rsidRPr="00FB3FBA">
              <w:rPr>
                <w:b/>
                <w:szCs w:val="22"/>
                <w:lang w:val="en-CA"/>
              </w:rPr>
              <w:t> </w:t>
            </w:r>
            <w:r w:rsidR="007F1F8B" w:rsidRPr="00FB3FBA">
              <w:rPr>
                <w:b/>
                <w:szCs w:val="22"/>
                <w:lang w:val="en-CA"/>
              </w:rPr>
              <w:t>29</w:t>
            </w:r>
          </w:p>
          <w:p w14:paraId="19908E82" w14:textId="05A1983A" w:rsidR="00E61DAC" w:rsidRPr="00FB3FBA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FB3FBA">
              <w:t>20th Meeting</w:t>
            </w:r>
            <w:r w:rsidRPr="00FB3FBA">
              <w:rPr>
                <w:lang w:val="en-CA"/>
              </w:rPr>
              <w:t>, by teleconference, 7 –</w:t>
            </w:r>
            <w:r w:rsidR="00C05271" w:rsidRPr="00FB3FBA">
              <w:rPr>
                <w:lang w:val="en-CA"/>
              </w:rPr>
              <w:t xml:space="preserve"> </w:t>
            </w:r>
            <w:r w:rsidRPr="00FB3FBA">
              <w:rPr>
                <w:lang w:val="en-CA"/>
              </w:rPr>
              <w:t>16 Oct. 2020</w:t>
            </w:r>
          </w:p>
        </w:tc>
        <w:tc>
          <w:tcPr>
            <w:tcW w:w="3060" w:type="dxa"/>
          </w:tcPr>
          <w:p w14:paraId="59B7E346" w14:textId="2F3C2188" w:rsidR="008A4B4C" w:rsidRPr="00FB3FBA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FB3FBA">
              <w:rPr>
                <w:lang w:val="en-CA"/>
              </w:rPr>
              <w:t>Document</w:t>
            </w:r>
            <w:r w:rsidR="006C5D39" w:rsidRPr="00FB3FBA">
              <w:rPr>
                <w:lang w:val="en-CA"/>
              </w:rPr>
              <w:t xml:space="preserve">: </w:t>
            </w:r>
            <w:r w:rsidR="009D7CE6" w:rsidRPr="00FB3FBA">
              <w:rPr>
                <w:lang w:val="en-CA"/>
              </w:rPr>
              <w:t>JVET</w:t>
            </w:r>
            <w:r w:rsidRPr="00FB3FBA">
              <w:rPr>
                <w:lang w:val="en-CA"/>
              </w:rPr>
              <w:t>-</w:t>
            </w:r>
            <w:r w:rsidR="00084393" w:rsidRPr="00FB3FBA">
              <w:rPr>
                <w:lang w:val="en-CA"/>
              </w:rPr>
              <w:t>T</w:t>
            </w:r>
            <w:r w:rsidR="00775B70">
              <w:rPr>
                <w:lang w:val="en-CA"/>
              </w:rPr>
              <w:t>0076</w:t>
            </w:r>
          </w:p>
        </w:tc>
      </w:tr>
    </w:tbl>
    <w:p w14:paraId="79DBA597" w14:textId="77777777" w:rsidR="00E61DAC" w:rsidRPr="00FB3FBA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FB3FBA" w14:paraId="188D2B50" w14:textId="77777777" w:rsidTr="000962AC">
        <w:tc>
          <w:tcPr>
            <w:tcW w:w="1458" w:type="dxa"/>
          </w:tcPr>
          <w:p w14:paraId="7A6C85EB" w14:textId="77777777" w:rsidR="00E61DAC" w:rsidRPr="00FB3FBA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FB3FBA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C65B058" w:rsidR="00E61DAC" w:rsidRPr="00FB3FBA" w:rsidRDefault="00E076D5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FB3FBA">
              <w:rPr>
                <w:b/>
                <w:szCs w:val="22"/>
                <w:lang w:val="en-CA"/>
              </w:rPr>
              <w:t>AHG9</w:t>
            </w:r>
            <w:r w:rsidR="00671E57" w:rsidRPr="00FB3FBA">
              <w:rPr>
                <w:b/>
                <w:szCs w:val="22"/>
                <w:lang w:val="en-CA"/>
              </w:rPr>
              <w:t>:</w:t>
            </w:r>
            <w:r w:rsidR="00491BDC" w:rsidRPr="00FB3FBA">
              <w:rPr>
                <w:b/>
                <w:szCs w:val="22"/>
                <w:lang w:val="en-CA"/>
              </w:rPr>
              <w:t xml:space="preserve"> ALF</w:t>
            </w:r>
            <w:r w:rsidR="00F62240">
              <w:rPr>
                <w:b/>
                <w:szCs w:val="22"/>
                <w:lang w:val="en-CA"/>
              </w:rPr>
              <w:t xml:space="preserve"> control SEI message</w:t>
            </w:r>
          </w:p>
        </w:tc>
      </w:tr>
      <w:tr w:rsidR="00E61DAC" w:rsidRPr="00FB3FBA" w14:paraId="3D8B01B2" w14:textId="77777777" w:rsidTr="000962AC">
        <w:tc>
          <w:tcPr>
            <w:tcW w:w="1458" w:type="dxa"/>
          </w:tcPr>
          <w:p w14:paraId="7AC356CE" w14:textId="77777777" w:rsidR="00E61DAC" w:rsidRPr="00FB3FBA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FB3FBA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04091BF" w:rsidR="00E61DAC" w:rsidRPr="00FB3FBA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 w:rsidRPr="00FB3FBA">
              <w:rPr>
                <w:szCs w:val="22"/>
                <w:lang w:val="en-CA"/>
              </w:rPr>
              <w:t>Input d</w:t>
            </w:r>
            <w:r w:rsidR="00E61DAC" w:rsidRPr="00FB3FBA">
              <w:rPr>
                <w:szCs w:val="22"/>
                <w:lang w:val="en-CA"/>
              </w:rPr>
              <w:t xml:space="preserve">ocument to </w:t>
            </w:r>
            <w:r w:rsidR="009D7CE6" w:rsidRPr="00FB3FBA">
              <w:rPr>
                <w:szCs w:val="22"/>
                <w:lang w:val="en-CA"/>
              </w:rPr>
              <w:t>JVET</w:t>
            </w:r>
          </w:p>
        </w:tc>
      </w:tr>
      <w:tr w:rsidR="00E61DAC" w:rsidRPr="00FB3FBA" w14:paraId="7E6D99E3" w14:textId="77777777" w:rsidTr="000962AC">
        <w:tc>
          <w:tcPr>
            <w:tcW w:w="1458" w:type="dxa"/>
          </w:tcPr>
          <w:p w14:paraId="18CCDCD6" w14:textId="77777777" w:rsidR="00E61DAC" w:rsidRPr="00FB3FBA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FB3FBA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0B33725C" w:rsidR="00E61DAC" w:rsidRPr="00FB3FBA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FB3FBA">
              <w:rPr>
                <w:szCs w:val="22"/>
                <w:lang w:val="en-CA"/>
              </w:rPr>
              <w:t>Proposal</w:t>
            </w:r>
          </w:p>
        </w:tc>
      </w:tr>
      <w:tr w:rsidR="00E61DAC" w:rsidRPr="00FB3FBA" w14:paraId="714CD808" w14:textId="77777777" w:rsidTr="000962AC">
        <w:tc>
          <w:tcPr>
            <w:tcW w:w="1458" w:type="dxa"/>
          </w:tcPr>
          <w:p w14:paraId="4DB59313" w14:textId="77777777" w:rsidR="00E61DAC" w:rsidRPr="00FB3FBA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FB3FBA">
              <w:rPr>
                <w:i/>
                <w:szCs w:val="22"/>
                <w:lang w:val="en-CA"/>
              </w:rPr>
              <w:t>Author(s) or</w:t>
            </w:r>
            <w:r w:rsidRPr="00FB3FBA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54BFA359" w:rsidR="00E61DAC" w:rsidRPr="00FB3FBA" w:rsidRDefault="00F8510F">
            <w:pPr>
              <w:spacing w:before="60" w:after="60"/>
              <w:rPr>
                <w:szCs w:val="22"/>
                <w:lang w:val="en-CA"/>
              </w:rPr>
            </w:pPr>
            <w:r w:rsidRPr="00FB3FBA">
              <w:rPr>
                <w:szCs w:val="22"/>
                <w:lang w:val="en-CA"/>
              </w:rPr>
              <w:t>Han Boon Teo</w:t>
            </w:r>
            <w:r w:rsidRPr="00FB3FBA">
              <w:rPr>
                <w:szCs w:val="22"/>
                <w:lang w:val="en-CA"/>
              </w:rPr>
              <w:br/>
              <w:t>Hai Wei Sun</w:t>
            </w:r>
            <w:r w:rsidRPr="00FB3FBA">
              <w:rPr>
                <w:szCs w:val="22"/>
                <w:lang w:val="en-CA"/>
              </w:rPr>
              <w:br/>
              <w:t>Chong Soon Lim</w:t>
            </w:r>
          </w:p>
        </w:tc>
        <w:tc>
          <w:tcPr>
            <w:tcW w:w="900" w:type="dxa"/>
          </w:tcPr>
          <w:p w14:paraId="0140ECA2" w14:textId="77777777" w:rsidR="00E61DAC" w:rsidRPr="00FB3FBA" w:rsidRDefault="00E61DAC">
            <w:pPr>
              <w:spacing w:before="60" w:after="60"/>
              <w:rPr>
                <w:szCs w:val="22"/>
                <w:lang w:val="en-CA"/>
              </w:rPr>
            </w:pPr>
            <w:r w:rsidRPr="00FB3FBA">
              <w:rPr>
                <w:szCs w:val="22"/>
                <w:lang w:val="en-CA"/>
              </w:rPr>
              <w:br/>
              <w:t>Tel:</w:t>
            </w:r>
            <w:r w:rsidRPr="00FB3FBA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2B5F1FD3" w14:textId="77777777" w:rsidR="00B16416" w:rsidRPr="00FB3FBA" w:rsidRDefault="00E61DAC" w:rsidP="00B16416">
            <w:pPr>
              <w:spacing w:before="60" w:after="60"/>
              <w:rPr>
                <w:rStyle w:val="Hyperlink"/>
                <w:sz w:val="20"/>
                <w:lang w:val="en-CA"/>
              </w:rPr>
            </w:pPr>
            <w:r w:rsidRPr="00FB3FBA">
              <w:rPr>
                <w:szCs w:val="22"/>
                <w:lang w:val="en-CA"/>
              </w:rPr>
              <w:br/>
            </w:r>
            <w:r w:rsidR="002E21B2" w:rsidRPr="00FB3FBA">
              <w:rPr>
                <w:szCs w:val="22"/>
                <w:lang w:val="en-CA"/>
              </w:rPr>
              <w:t>+65-6550-5417</w:t>
            </w:r>
            <w:r w:rsidRPr="00FB3FBA">
              <w:rPr>
                <w:szCs w:val="22"/>
                <w:lang w:val="en-CA"/>
              </w:rPr>
              <w:br/>
            </w:r>
            <w:hyperlink r:id="rId10" w:history="1">
              <w:r w:rsidR="00B16416" w:rsidRPr="00FB3FBA">
                <w:rPr>
                  <w:rStyle w:val="Hyperlink"/>
                  <w:sz w:val="20"/>
                  <w:lang w:val="en-CA"/>
                </w:rPr>
                <w:t>hanboon.teo@sg.panasonic.com</w:t>
              </w:r>
            </w:hyperlink>
          </w:p>
          <w:p w14:paraId="7B54BCFD" w14:textId="77777777" w:rsidR="00B16416" w:rsidRPr="00FB3FBA" w:rsidRDefault="005F1DBA" w:rsidP="00B16416">
            <w:pPr>
              <w:spacing w:before="60" w:after="60"/>
              <w:rPr>
                <w:rStyle w:val="Hyperlink"/>
                <w:sz w:val="20"/>
                <w:lang w:val="en-CA"/>
              </w:rPr>
            </w:pPr>
            <w:hyperlink r:id="rId11" w:history="1">
              <w:r w:rsidR="00B16416" w:rsidRPr="00FB3FBA">
                <w:rPr>
                  <w:rStyle w:val="Hyperlink"/>
                  <w:sz w:val="20"/>
                  <w:lang w:val="en-CA"/>
                </w:rPr>
                <w:t>haiwei.sun@sg.panasonic.com</w:t>
              </w:r>
            </w:hyperlink>
          </w:p>
          <w:p w14:paraId="32C2ABFD" w14:textId="7CE31FDB" w:rsidR="00E61DAC" w:rsidRPr="00FB3FBA" w:rsidRDefault="005F1DBA" w:rsidP="00B16416">
            <w:pPr>
              <w:spacing w:before="60" w:after="60"/>
              <w:rPr>
                <w:szCs w:val="22"/>
                <w:lang w:val="en-CA"/>
              </w:rPr>
            </w:pPr>
            <w:hyperlink r:id="rId12" w:history="1">
              <w:r w:rsidR="00B16416" w:rsidRPr="00FB3FBA">
                <w:rPr>
                  <w:rStyle w:val="Hyperlink"/>
                  <w:sz w:val="20"/>
                  <w:lang w:val="en-CA"/>
                </w:rPr>
                <w:t>chongsoon.lim@sg.panasoni.com</w:t>
              </w:r>
            </w:hyperlink>
          </w:p>
        </w:tc>
      </w:tr>
      <w:tr w:rsidR="00E61DAC" w:rsidRPr="00FB3FBA" w14:paraId="49AFAA61" w14:textId="77777777" w:rsidTr="000962AC">
        <w:tc>
          <w:tcPr>
            <w:tcW w:w="1458" w:type="dxa"/>
          </w:tcPr>
          <w:p w14:paraId="2C08AF6B" w14:textId="77777777" w:rsidR="00E61DAC" w:rsidRPr="00FB3FBA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FB3FBA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D068DAB" w:rsidR="00E61DAC" w:rsidRPr="00FB3FBA" w:rsidRDefault="00D17C38">
            <w:pPr>
              <w:spacing w:before="60" w:after="60"/>
              <w:rPr>
                <w:szCs w:val="22"/>
                <w:lang w:val="en-CA"/>
              </w:rPr>
            </w:pPr>
            <w:r w:rsidRPr="00FB3FBA">
              <w:rPr>
                <w:szCs w:val="22"/>
                <w:lang w:val="en-CA"/>
              </w:rPr>
              <w:t>Panasonic</w:t>
            </w:r>
          </w:p>
        </w:tc>
      </w:tr>
    </w:tbl>
    <w:p w14:paraId="732815A4" w14:textId="77777777" w:rsidR="00E61DAC" w:rsidRPr="00FB3FBA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FB3FBA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FB3FBA" w:rsidRDefault="00275BCF" w:rsidP="009234A5">
      <w:pPr>
        <w:pStyle w:val="Heading1"/>
        <w:numPr>
          <w:ilvl w:val="0"/>
          <w:numId w:val="0"/>
        </w:numPr>
        <w:ind w:left="432" w:hanging="432"/>
        <w:rPr>
          <w:rFonts w:cs="Times New Roman"/>
          <w:lang w:val="en-CA"/>
        </w:rPr>
      </w:pPr>
      <w:r w:rsidRPr="00FB3FBA">
        <w:rPr>
          <w:rFonts w:cs="Times New Roman"/>
          <w:lang w:val="en-CA"/>
        </w:rPr>
        <w:t>Abstract</w:t>
      </w:r>
    </w:p>
    <w:p w14:paraId="723883F2" w14:textId="6EB11D8D" w:rsidR="00263398" w:rsidRPr="00FB3FBA" w:rsidRDefault="004F64DA" w:rsidP="009234A5">
      <w:pPr>
        <w:rPr>
          <w:szCs w:val="22"/>
          <w:lang w:val="en-CA"/>
        </w:rPr>
      </w:pPr>
      <w:r w:rsidRPr="00FB3FBA">
        <w:rPr>
          <w:lang w:val="en-CA"/>
        </w:rPr>
        <w:t xml:space="preserve">This contribution is a further follow-up proposal on </w:t>
      </w:r>
      <w:r w:rsidR="00F704BF" w:rsidRPr="00FB3FBA">
        <w:rPr>
          <w:lang w:val="en-CA"/>
        </w:rPr>
        <w:t>JVET-R0</w:t>
      </w:r>
      <w:r w:rsidR="00635C9B" w:rsidRPr="00FB3FBA">
        <w:rPr>
          <w:lang w:val="en-CA"/>
        </w:rPr>
        <w:t>190</w:t>
      </w:r>
      <w:r w:rsidR="00F704BF" w:rsidRPr="00FB3FBA">
        <w:rPr>
          <w:lang w:val="en-CA"/>
        </w:rPr>
        <w:t xml:space="preserve">, </w:t>
      </w:r>
      <w:r w:rsidRPr="00FB3FBA">
        <w:rPr>
          <w:lang w:val="en-CA"/>
        </w:rPr>
        <w:t xml:space="preserve">JVET-Q0319 and JVET-P0179. </w:t>
      </w:r>
      <w:r w:rsidRPr="00FB3FBA">
        <w:t xml:space="preserve">In the case when ALF module is disabled through bitstream header, post-filter hint based on ALF </w:t>
      </w:r>
      <w:r w:rsidR="003E124B" w:rsidRPr="00FB3FBA">
        <w:t xml:space="preserve">control </w:t>
      </w:r>
      <w:r w:rsidRPr="00FB3FBA">
        <w:t>SEI</w:t>
      </w:r>
      <w:r w:rsidR="0008337E">
        <w:t xml:space="preserve"> message</w:t>
      </w:r>
      <w:r w:rsidR="009110A4">
        <w:t>s</w:t>
      </w:r>
      <w:r w:rsidRPr="00FB3FBA">
        <w:t xml:space="preserve"> </w:t>
      </w:r>
      <w:r w:rsidR="009110A4">
        <w:t>are</w:t>
      </w:r>
      <w:r w:rsidRPr="00FB3FBA">
        <w:t xml:space="preserve"> decoded. The proposed SEI</w:t>
      </w:r>
      <w:r w:rsidR="009110A4">
        <w:t xml:space="preserve"> message</w:t>
      </w:r>
      <w:r w:rsidRPr="00FB3FBA">
        <w:t xml:space="preserve"> is used to enable the ALF module to filter the reconstructed image for output using the accompanied ALF filter flags and filter coefficients. </w:t>
      </w:r>
      <w:r w:rsidRPr="00FB3FBA">
        <w:rPr>
          <w:lang w:val="en-CA"/>
        </w:rPr>
        <w:t xml:space="preserve">This contribution provides evidences about possible application cases and </w:t>
      </w:r>
      <w:r w:rsidR="000E38AA" w:rsidRPr="00FB3FBA">
        <w:rPr>
          <w:lang w:val="en-CA"/>
        </w:rPr>
        <w:t>its</w:t>
      </w:r>
      <w:r w:rsidRPr="00FB3FBA">
        <w:rPr>
          <w:lang w:val="en-CA"/>
        </w:rPr>
        <w:t xml:space="preserve"> benefit. </w:t>
      </w:r>
      <w:r w:rsidR="00184525">
        <w:rPr>
          <w:lang w:val="en-CA"/>
        </w:rPr>
        <w:t>This contribution targets</w:t>
      </w:r>
      <w:r w:rsidR="00DE5ACE">
        <w:rPr>
          <w:lang w:val="en-CA"/>
        </w:rPr>
        <w:t xml:space="preserve"> VSEI specification only, no change is required for VVC specification. </w:t>
      </w:r>
      <w:r w:rsidRPr="00FB3FBA">
        <w:rPr>
          <w:lang w:val="en-CA"/>
        </w:rPr>
        <w:t>The source code for encoder and decoder implementations are available.</w:t>
      </w:r>
    </w:p>
    <w:p w14:paraId="7E979088" w14:textId="77777777" w:rsidR="009A2B3F" w:rsidRPr="00FB3FBA" w:rsidRDefault="009A2B3F" w:rsidP="009A2B3F">
      <w:pPr>
        <w:pStyle w:val="Heading1"/>
        <w:rPr>
          <w:rFonts w:cs="Times New Roman"/>
          <w:lang w:val="en-CA"/>
        </w:rPr>
      </w:pPr>
      <w:r w:rsidRPr="00FB3FBA">
        <w:rPr>
          <w:rFonts w:cs="Times New Roman"/>
          <w:lang w:val="en-CA"/>
        </w:rPr>
        <w:t>Introduction</w:t>
      </w:r>
    </w:p>
    <w:p w14:paraId="1790B73B" w14:textId="4D32CE95" w:rsidR="009A2B3F" w:rsidRPr="00FB3FBA" w:rsidRDefault="009A2B3F" w:rsidP="009A2B3F">
      <w:pPr>
        <w:pStyle w:val="Heading2"/>
        <w:rPr>
          <w:lang w:val="en-CA"/>
        </w:rPr>
      </w:pPr>
      <w:r w:rsidRPr="00FB3FBA">
        <w:rPr>
          <w:lang w:val="en-CA"/>
        </w:rPr>
        <w:t xml:space="preserve">ALF </w:t>
      </w:r>
      <w:r w:rsidR="008E302B" w:rsidRPr="00FB3FBA">
        <w:rPr>
          <w:lang w:val="en-CA"/>
        </w:rPr>
        <w:t>C</w:t>
      </w:r>
      <w:r w:rsidR="003E124B" w:rsidRPr="00FB3FBA">
        <w:rPr>
          <w:lang w:val="en-CA"/>
        </w:rPr>
        <w:t xml:space="preserve">ontrol </w:t>
      </w:r>
      <w:r w:rsidRPr="00FB3FBA">
        <w:rPr>
          <w:lang w:val="en-CA"/>
        </w:rPr>
        <w:t>SEI</w:t>
      </w:r>
    </w:p>
    <w:p w14:paraId="25D215CC" w14:textId="0AAA7487" w:rsidR="009A2B3F" w:rsidRPr="00FB3FBA" w:rsidRDefault="009A2B3F" w:rsidP="009A2B3F">
      <w:pPr>
        <w:rPr>
          <w:szCs w:val="22"/>
          <w:lang w:val="en-CA"/>
        </w:rPr>
      </w:pPr>
      <w:r w:rsidRPr="00FB3FBA">
        <w:rPr>
          <w:szCs w:val="22"/>
          <w:lang w:val="en-CA"/>
        </w:rPr>
        <w:t>In the VTM10, an Adaptive Loop Filter (ALF) with block-based filter adaption is applied when ALF module is enabled in the bitstream (</w:t>
      </w:r>
      <w:r w:rsidRPr="00FB3FBA">
        <w:rPr>
          <w:szCs w:val="22"/>
          <w:lang w:val="en-CA"/>
        </w:rPr>
        <w:fldChar w:fldCharType="begin"/>
      </w:r>
      <w:r w:rsidRPr="00FB3FBA">
        <w:rPr>
          <w:szCs w:val="22"/>
          <w:lang w:val="en-CA"/>
        </w:rPr>
        <w:instrText xml:space="preserve"> REF _Ref20177822 \h </w:instrText>
      </w:r>
      <w:r w:rsidR="00FB3FBA">
        <w:rPr>
          <w:szCs w:val="22"/>
          <w:lang w:val="en-CA"/>
        </w:rPr>
        <w:instrText xml:space="preserve"> \* MERGEFORMAT </w:instrText>
      </w:r>
      <w:r w:rsidRPr="00FB3FBA">
        <w:rPr>
          <w:szCs w:val="22"/>
          <w:lang w:val="en-CA"/>
        </w:rPr>
      </w:r>
      <w:r w:rsidRPr="00FB3FBA">
        <w:rPr>
          <w:szCs w:val="22"/>
          <w:lang w:val="en-CA"/>
        </w:rPr>
        <w:fldChar w:fldCharType="separate"/>
      </w:r>
      <w:r w:rsidRPr="00FB3FBA">
        <w:t xml:space="preserve">Figure </w:t>
      </w:r>
      <w:r w:rsidRPr="00FB3FBA">
        <w:rPr>
          <w:noProof/>
        </w:rPr>
        <w:t>1</w:t>
      </w:r>
      <w:r w:rsidRPr="00FB3FBA">
        <w:rPr>
          <w:szCs w:val="22"/>
          <w:lang w:val="en-CA"/>
        </w:rPr>
        <w:fldChar w:fldCharType="end"/>
      </w:r>
      <w:r w:rsidRPr="00FB3FBA">
        <w:rPr>
          <w:szCs w:val="22"/>
          <w:lang w:val="en-CA"/>
        </w:rPr>
        <w:t>).</w:t>
      </w:r>
    </w:p>
    <w:p w14:paraId="079AF1E7" w14:textId="77777777" w:rsidR="009A2B3F" w:rsidRPr="00FB3FBA" w:rsidRDefault="009A2B3F" w:rsidP="009A2B3F">
      <w:pPr>
        <w:rPr>
          <w:lang w:val="en-CA"/>
        </w:rPr>
      </w:pPr>
    </w:p>
    <w:p w14:paraId="5E3EE6A2" w14:textId="77777777" w:rsidR="009A2B3F" w:rsidRPr="00FB3FBA" w:rsidRDefault="009A2B3F" w:rsidP="009A2B3F">
      <w:pPr>
        <w:rPr>
          <w:szCs w:val="22"/>
          <w:lang w:val="en-CA"/>
        </w:rPr>
      </w:pPr>
      <w:r w:rsidRPr="00FB3FBA">
        <w:rPr>
          <w:noProof/>
          <w:szCs w:val="22"/>
          <w:lang w:val="en-CA"/>
        </w:rPr>
        <w:drawing>
          <wp:inline distT="0" distB="0" distL="0" distR="0" wp14:anchorId="229A97DA" wp14:editId="1FC03B9F">
            <wp:extent cx="5949950" cy="1316201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4542" cy="13282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22CC24" w14:textId="4CB77995" w:rsidR="009A2B3F" w:rsidRPr="00FB3FBA" w:rsidRDefault="009A2B3F" w:rsidP="009A2B3F">
      <w:pPr>
        <w:pStyle w:val="Caption"/>
        <w:rPr>
          <w:i/>
          <w:szCs w:val="22"/>
          <w:lang w:val="en-CA"/>
        </w:rPr>
      </w:pPr>
      <w:bookmarkStart w:id="0" w:name="_Ref20177822"/>
      <w:r w:rsidRPr="00FB3FBA">
        <w:t xml:space="preserve">Figure </w:t>
      </w:r>
      <w:fldSimple w:instr=" SEQ Figure \* ARABIC ">
        <w:r w:rsidR="00966CB4" w:rsidRPr="00FB3FBA">
          <w:rPr>
            <w:noProof/>
          </w:rPr>
          <w:t>1</w:t>
        </w:r>
      </w:fldSimple>
      <w:bookmarkEnd w:id="0"/>
      <w:r w:rsidRPr="00FB3FBA">
        <w:rPr>
          <w:szCs w:val="22"/>
          <w:lang w:val="en-CA"/>
        </w:rPr>
        <w:t xml:space="preserve"> – VTM10 decoder block diagram</w:t>
      </w:r>
    </w:p>
    <w:p w14:paraId="07FE3B27" w14:textId="77777777" w:rsidR="009A2B3F" w:rsidRPr="00FB3FBA" w:rsidRDefault="009A2B3F" w:rsidP="009A2B3F">
      <w:pPr>
        <w:rPr>
          <w:lang w:val="en-CA"/>
        </w:rPr>
      </w:pPr>
    </w:p>
    <w:p w14:paraId="7BF98EB2" w14:textId="77777777" w:rsidR="00386F6E" w:rsidRPr="00FB3FBA" w:rsidRDefault="00386F6E" w:rsidP="009A2B3F">
      <w:pPr>
        <w:rPr>
          <w:lang w:val="en-CA"/>
        </w:rPr>
      </w:pPr>
    </w:p>
    <w:p w14:paraId="63A98799" w14:textId="77777777" w:rsidR="00386F6E" w:rsidRPr="00FB3FBA" w:rsidRDefault="00386F6E" w:rsidP="009A2B3F">
      <w:pPr>
        <w:rPr>
          <w:lang w:val="en-CA"/>
        </w:rPr>
      </w:pPr>
    </w:p>
    <w:p w14:paraId="6D65B19D" w14:textId="77777777" w:rsidR="00386F6E" w:rsidRPr="00FB3FBA" w:rsidRDefault="00386F6E" w:rsidP="009A2B3F">
      <w:pPr>
        <w:rPr>
          <w:lang w:val="en-CA"/>
        </w:rPr>
      </w:pPr>
    </w:p>
    <w:p w14:paraId="677A617B" w14:textId="77777777" w:rsidR="00386F6E" w:rsidRPr="00FB3FBA" w:rsidRDefault="00386F6E" w:rsidP="009A2B3F">
      <w:pPr>
        <w:rPr>
          <w:lang w:val="en-CA"/>
        </w:rPr>
      </w:pPr>
    </w:p>
    <w:p w14:paraId="12207482" w14:textId="77777777" w:rsidR="00386F6E" w:rsidRPr="00FB3FBA" w:rsidRDefault="00386F6E" w:rsidP="009A2B3F">
      <w:pPr>
        <w:rPr>
          <w:lang w:val="en-CA"/>
        </w:rPr>
      </w:pPr>
    </w:p>
    <w:p w14:paraId="3F2FF1E1" w14:textId="484511C5" w:rsidR="009A2B3F" w:rsidRPr="00FB3FBA" w:rsidRDefault="009A2B3F" w:rsidP="009A2B3F">
      <w:pPr>
        <w:rPr>
          <w:lang w:val="en-CA"/>
        </w:rPr>
      </w:pPr>
      <w:r w:rsidRPr="00FB3FBA">
        <w:rPr>
          <w:lang w:val="en-CA"/>
        </w:rPr>
        <w:t xml:space="preserve">When ALF module is disabled in the bitstream header, the decoder block diagram becomes </w:t>
      </w:r>
      <w:r w:rsidRPr="00FB3FBA">
        <w:rPr>
          <w:lang w:val="en-CA"/>
        </w:rPr>
        <w:fldChar w:fldCharType="begin"/>
      </w:r>
      <w:r w:rsidRPr="00FB3FBA">
        <w:rPr>
          <w:lang w:val="en-CA"/>
        </w:rPr>
        <w:instrText xml:space="preserve"> REF _Ref27057294 \h </w:instrText>
      </w:r>
      <w:r w:rsidR="00FB3FBA">
        <w:rPr>
          <w:lang w:val="en-CA"/>
        </w:rPr>
        <w:instrText xml:space="preserve"> \* MERGEFORMAT </w:instrText>
      </w:r>
      <w:r w:rsidRPr="00FB3FBA">
        <w:rPr>
          <w:lang w:val="en-CA"/>
        </w:rPr>
      </w:r>
      <w:r w:rsidRPr="00FB3FBA">
        <w:rPr>
          <w:lang w:val="en-CA"/>
        </w:rPr>
        <w:fldChar w:fldCharType="separate"/>
      </w:r>
      <w:r w:rsidRPr="00FB3FBA">
        <w:t xml:space="preserve">Figure </w:t>
      </w:r>
      <w:r w:rsidRPr="00FB3FBA">
        <w:rPr>
          <w:noProof/>
        </w:rPr>
        <w:t>2</w:t>
      </w:r>
      <w:r w:rsidRPr="00FB3FBA">
        <w:rPr>
          <w:lang w:val="en-CA"/>
        </w:rPr>
        <w:fldChar w:fldCharType="end"/>
      </w:r>
      <w:r w:rsidRPr="00FB3FBA">
        <w:rPr>
          <w:lang w:val="en-CA"/>
        </w:rPr>
        <w:t>.</w:t>
      </w:r>
    </w:p>
    <w:p w14:paraId="2D5F0CBF" w14:textId="77777777" w:rsidR="009A2B3F" w:rsidRPr="00FB3FBA" w:rsidRDefault="009A2B3F" w:rsidP="009A2B3F">
      <w:pPr>
        <w:rPr>
          <w:lang w:val="en-CA"/>
        </w:rPr>
      </w:pPr>
      <w:r w:rsidRPr="00FB3FBA">
        <w:rPr>
          <w:noProof/>
          <w:lang w:val="en-CA"/>
        </w:rPr>
        <w:drawing>
          <wp:inline distT="0" distB="0" distL="0" distR="0" wp14:anchorId="2CBC09CC" wp14:editId="44D09214">
            <wp:extent cx="5943600" cy="1479827"/>
            <wp:effectExtent l="0" t="0" r="0" b="635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6234" cy="14979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78C438" w14:textId="427B479B" w:rsidR="009A2B3F" w:rsidRPr="00FB3FBA" w:rsidRDefault="009A2B3F" w:rsidP="009A2B3F">
      <w:pPr>
        <w:pStyle w:val="Caption"/>
        <w:rPr>
          <w:lang w:val="en-CA"/>
        </w:rPr>
      </w:pPr>
      <w:bookmarkStart w:id="1" w:name="_Ref27057294"/>
      <w:r w:rsidRPr="00FB3FBA">
        <w:t xml:space="preserve">Figure </w:t>
      </w:r>
      <w:fldSimple w:instr=" SEQ Figure \* ARABIC ">
        <w:r w:rsidR="00966CB4" w:rsidRPr="00FB3FBA">
          <w:rPr>
            <w:noProof/>
          </w:rPr>
          <w:t>2</w:t>
        </w:r>
      </w:fldSimple>
      <w:bookmarkEnd w:id="1"/>
      <w:r w:rsidRPr="00FB3FBA">
        <w:rPr>
          <w:lang w:val="en-CA"/>
        </w:rPr>
        <w:t xml:space="preserve"> – VTM10 decoder block diagram when ALF is disabled</w:t>
      </w:r>
    </w:p>
    <w:p w14:paraId="5E0C6119" w14:textId="77777777" w:rsidR="009A2B3F" w:rsidRPr="00FB3FBA" w:rsidRDefault="009A2B3F" w:rsidP="009A2B3F">
      <w:pPr>
        <w:rPr>
          <w:lang w:val="en-CA"/>
        </w:rPr>
      </w:pPr>
    </w:p>
    <w:p w14:paraId="1BF5E43C" w14:textId="14A25E2C" w:rsidR="009A2B3F" w:rsidRPr="00FB3FBA" w:rsidRDefault="009A2B3F" w:rsidP="009A2B3F">
      <w:pPr>
        <w:rPr>
          <w:lang w:val="en-CA"/>
        </w:rPr>
      </w:pPr>
      <w:r w:rsidRPr="00FB3FBA">
        <w:rPr>
          <w:lang w:val="en-CA"/>
        </w:rPr>
        <w:t xml:space="preserve">The adaptive loop filter control SEI (ALF </w:t>
      </w:r>
      <w:r w:rsidR="005643B8" w:rsidRPr="00FB3FBA">
        <w:rPr>
          <w:lang w:val="en-CA"/>
        </w:rPr>
        <w:t xml:space="preserve">control </w:t>
      </w:r>
      <w:r w:rsidRPr="00FB3FBA">
        <w:rPr>
          <w:lang w:val="en-CA"/>
        </w:rPr>
        <w:t xml:space="preserve">SEI) was proposed in JVET-Q0319 </w:t>
      </w:r>
      <w:r w:rsidRPr="00FB3FBA">
        <w:rPr>
          <w:lang w:val="en-CA"/>
        </w:rPr>
        <w:fldChar w:fldCharType="begin"/>
      </w:r>
      <w:r w:rsidRPr="00FB3FBA">
        <w:rPr>
          <w:lang w:val="en-CA"/>
        </w:rPr>
        <w:instrText xml:space="preserve"> REF _Ref36563795 \r \h </w:instrText>
      </w:r>
      <w:r w:rsidR="00FB3FBA">
        <w:rPr>
          <w:lang w:val="en-CA"/>
        </w:rPr>
        <w:instrText xml:space="preserve"> \* MERGEFORMAT </w:instrText>
      </w:r>
      <w:r w:rsidRPr="00FB3FBA">
        <w:rPr>
          <w:lang w:val="en-CA"/>
        </w:rPr>
      </w:r>
      <w:r w:rsidRPr="00FB3FBA">
        <w:rPr>
          <w:lang w:val="en-CA"/>
        </w:rPr>
        <w:fldChar w:fldCharType="separate"/>
      </w:r>
      <w:r w:rsidRPr="00FB3FBA">
        <w:rPr>
          <w:lang w:val="en-CA"/>
        </w:rPr>
        <w:t>[1]</w:t>
      </w:r>
      <w:r w:rsidRPr="00FB3FBA">
        <w:rPr>
          <w:lang w:val="en-CA"/>
        </w:rPr>
        <w:fldChar w:fldCharType="end"/>
      </w:r>
      <w:r w:rsidRPr="00FB3FBA">
        <w:rPr>
          <w:lang w:val="en-CA"/>
        </w:rPr>
        <w:t xml:space="preserve"> and JVET-P0179 </w:t>
      </w:r>
      <w:r w:rsidRPr="00FB3FBA">
        <w:rPr>
          <w:lang w:val="en-CA"/>
        </w:rPr>
        <w:fldChar w:fldCharType="begin"/>
      </w:r>
      <w:r w:rsidRPr="00FB3FBA">
        <w:rPr>
          <w:lang w:val="en-CA"/>
        </w:rPr>
        <w:instrText xml:space="preserve"> REF _Ref36563819 \r \h </w:instrText>
      </w:r>
      <w:r w:rsidR="00FB3FBA">
        <w:rPr>
          <w:lang w:val="en-CA"/>
        </w:rPr>
        <w:instrText xml:space="preserve"> \* MERGEFORMAT </w:instrText>
      </w:r>
      <w:r w:rsidRPr="00FB3FBA">
        <w:rPr>
          <w:lang w:val="en-CA"/>
        </w:rPr>
      </w:r>
      <w:r w:rsidRPr="00FB3FBA">
        <w:rPr>
          <w:lang w:val="en-CA"/>
        </w:rPr>
        <w:fldChar w:fldCharType="separate"/>
      </w:r>
      <w:r w:rsidRPr="00FB3FBA">
        <w:rPr>
          <w:lang w:val="en-CA"/>
        </w:rPr>
        <w:t>[2]</w:t>
      </w:r>
      <w:r w:rsidRPr="00FB3FBA">
        <w:rPr>
          <w:lang w:val="en-CA"/>
        </w:rPr>
        <w:fldChar w:fldCharType="end"/>
      </w:r>
      <w:r w:rsidRPr="00FB3FBA">
        <w:rPr>
          <w:lang w:val="en-CA"/>
        </w:rPr>
        <w:t>. The SEI is used to enable the ALF module to filter the reconstructed image for output (</w:t>
      </w:r>
      <w:r w:rsidRPr="00FB3FBA">
        <w:rPr>
          <w:lang w:val="en-CA"/>
        </w:rPr>
        <w:fldChar w:fldCharType="begin"/>
      </w:r>
      <w:r w:rsidRPr="00FB3FBA">
        <w:rPr>
          <w:lang w:val="en-CA"/>
        </w:rPr>
        <w:instrText xml:space="preserve"> REF _Ref36563951 \h </w:instrText>
      </w:r>
      <w:r w:rsidR="00FB3FBA">
        <w:rPr>
          <w:lang w:val="en-CA"/>
        </w:rPr>
        <w:instrText xml:space="preserve"> \* MERGEFORMAT </w:instrText>
      </w:r>
      <w:r w:rsidRPr="00FB3FBA">
        <w:rPr>
          <w:lang w:val="en-CA"/>
        </w:rPr>
      </w:r>
      <w:r w:rsidRPr="00FB3FBA">
        <w:rPr>
          <w:lang w:val="en-CA"/>
        </w:rPr>
        <w:fldChar w:fldCharType="separate"/>
      </w:r>
      <w:r w:rsidRPr="00FB3FBA">
        <w:t xml:space="preserve">Figure </w:t>
      </w:r>
      <w:r w:rsidRPr="00FB3FBA">
        <w:rPr>
          <w:noProof/>
        </w:rPr>
        <w:t>3</w:t>
      </w:r>
      <w:r w:rsidRPr="00FB3FBA">
        <w:rPr>
          <w:lang w:val="en-CA"/>
        </w:rPr>
        <w:fldChar w:fldCharType="end"/>
      </w:r>
      <w:r w:rsidRPr="00FB3FBA">
        <w:rPr>
          <w:lang w:val="en-CA"/>
        </w:rPr>
        <w:t>).</w:t>
      </w:r>
    </w:p>
    <w:p w14:paraId="434197B5" w14:textId="77777777" w:rsidR="009A2B3F" w:rsidRPr="00FB3FBA" w:rsidRDefault="009A2B3F" w:rsidP="009A2B3F">
      <w:pPr>
        <w:rPr>
          <w:lang w:val="en-CA"/>
        </w:rPr>
      </w:pPr>
    </w:p>
    <w:p w14:paraId="4665C04A" w14:textId="77777777" w:rsidR="009A2B3F" w:rsidRPr="00FB3FBA" w:rsidRDefault="009A2B3F" w:rsidP="009A2B3F">
      <w:pPr>
        <w:rPr>
          <w:lang w:val="en-CA"/>
        </w:rPr>
      </w:pPr>
      <w:r w:rsidRPr="00FB3FBA">
        <w:rPr>
          <w:noProof/>
          <w:lang w:val="en-CA"/>
        </w:rPr>
        <w:drawing>
          <wp:inline distT="0" distB="0" distL="0" distR="0" wp14:anchorId="1080E13C" wp14:editId="3B4D77B7">
            <wp:extent cx="5970003" cy="1319428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002" cy="1335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8E9FF0" w14:textId="26A21ED4" w:rsidR="009A2B3F" w:rsidRPr="00FB3FBA" w:rsidRDefault="009A2B3F" w:rsidP="009A2B3F">
      <w:pPr>
        <w:pStyle w:val="Caption"/>
        <w:rPr>
          <w:lang w:val="en-CA"/>
        </w:rPr>
      </w:pPr>
      <w:bookmarkStart w:id="2" w:name="_Ref36563951"/>
      <w:r w:rsidRPr="00FB3FBA">
        <w:t xml:space="preserve">Figure </w:t>
      </w:r>
      <w:fldSimple w:instr=" SEQ Figure \* ARABIC ">
        <w:r w:rsidR="00966CB4" w:rsidRPr="00FB3FBA">
          <w:rPr>
            <w:noProof/>
          </w:rPr>
          <w:t>3</w:t>
        </w:r>
      </w:fldSimple>
      <w:bookmarkEnd w:id="2"/>
      <w:r w:rsidRPr="00FB3FBA">
        <w:rPr>
          <w:lang w:val="en-CA"/>
        </w:rPr>
        <w:t xml:space="preserve"> – VTM10 decoder block diagram when ALF is disabled with proposed SEI</w:t>
      </w:r>
    </w:p>
    <w:p w14:paraId="3FB2A95A" w14:textId="67AEC1F2" w:rsidR="00416D91" w:rsidRPr="00FB3FBA" w:rsidRDefault="00416D91" w:rsidP="00416D91">
      <w:pPr>
        <w:pStyle w:val="Heading2"/>
        <w:rPr>
          <w:lang w:val="en-CA"/>
        </w:rPr>
      </w:pPr>
      <w:r w:rsidRPr="00FB3FBA">
        <w:rPr>
          <w:lang w:val="en-CA"/>
        </w:rPr>
        <w:t xml:space="preserve">Software </w:t>
      </w:r>
      <w:r w:rsidR="008E302B" w:rsidRPr="00FB3FBA">
        <w:rPr>
          <w:lang w:val="en-CA"/>
        </w:rPr>
        <w:t>i</w:t>
      </w:r>
      <w:r w:rsidRPr="00FB3FBA">
        <w:rPr>
          <w:lang w:val="en-CA"/>
        </w:rPr>
        <w:t>mplementation</w:t>
      </w:r>
    </w:p>
    <w:p w14:paraId="4417B670" w14:textId="34038697" w:rsidR="00416D91" w:rsidRPr="00FB3FBA" w:rsidRDefault="00416D91" w:rsidP="00416D91">
      <w:pPr>
        <w:rPr>
          <w:lang w:val="en-CA"/>
        </w:rPr>
      </w:pPr>
      <w:r w:rsidRPr="00FB3FBA">
        <w:rPr>
          <w:lang w:val="en-CA"/>
        </w:rPr>
        <w:t xml:space="preserve">For effective use of adaptive loop filter control SEI, one implementation method is suggested. In VTM10, </w:t>
      </w:r>
      <w:proofErr w:type="spellStart"/>
      <w:r w:rsidRPr="00FB3FBA">
        <w:t>maxDpbPicBuf</w:t>
      </w:r>
      <w:proofErr w:type="spellEnd"/>
      <w:r w:rsidRPr="00FB3FBA">
        <w:t xml:space="preserve"> size is 8. </w:t>
      </w:r>
      <w:r w:rsidRPr="00FB3FBA">
        <w:fldChar w:fldCharType="begin"/>
      </w:r>
      <w:r w:rsidRPr="00FB3FBA">
        <w:instrText xml:space="preserve"> REF _Ref27136668 \h </w:instrText>
      </w:r>
      <w:r w:rsidR="00FB3FBA">
        <w:instrText xml:space="preserve"> \* MERGEFORMAT </w:instrText>
      </w:r>
      <w:r w:rsidRPr="00FB3FBA">
        <w:fldChar w:fldCharType="separate"/>
      </w:r>
      <w:r w:rsidRPr="00FB3FBA">
        <w:t xml:space="preserve">Figure </w:t>
      </w:r>
      <w:r w:rsidRPr="00FB3FBA">
        <w:rPr>
          <w:noProof/>
        </w:rPr>
        <w:t>4</w:t>
      </w:r>
      <w:r w:rsidRPr="00FB3FBA">
        <w:fldChar w:fldCharType="end"/>
      </w:r>
      <w:r w:rsidRPr="00FB3FBA">
        <w:t xml:space="preserve"> shows an example of VTM</w:t>
      </w:r>
      <w:r w:rsidR="00565F22" w:rsidRPr="00FB3FBA">
        <w:t>10</w:t>
      </w:r>
      <w:r w:rsidRPr="00FB3FBA">
        <w:t xml:space="preserve"> DPB buffer implementation where each buffer space consists of a flag to indicate “needed/not needed for output” and a flag to indicate “used/unused for short/long-term reference”.</w:t>
      </w:r>
    </w:p>
    <w:p w14:paraId="5CBED13C" w14:textId="75A03B89" w:rsidR="00416D91" w:rsidRPr="00FB3FBA" w:rsidRDefault="007A5C86" w:rsidP="00416D91">
      <w:pPr>
        <w:jc w:val="center"/>
        <w:rPr>
          <w:lang w:val="en-CA"/>
        </w:rPr>
      </w:pPr>
      <w:r w:rsidRPr="00FB3FBA">
        <w:rPr>
          <w:noProof/>
          <w:lang w:val="en-CA"/>
        </w:rPr>
        <w:drawing>
          <wp:inline distT="0" distB="0" distL="0" distR="0" wp14:anchorId="4EDDC339" wp14:editId="299FDB7E">
            <wp:extent cx="3499485" cy="26035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9485" cy="260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6DCFE1" w14:textId="4B3CEDE1" w:rsidR="00416D91" w:rsidRPr="00FB3FBA" w:rsidRDefault="00416D91" w:rsidP="00416D91">
      <w:pPr>
        <w:pStyle w:val="Caption"/>
        <w:rPr>
          <w:lang w:val="en-CA"/>
        </w:rPr>
      </w:pPr>
      <w:bookmarkStart w:id="3" w:name="_Ref27136668"/>
      <w:r w:rsidRPr="00FB3FBA">
        <w:t xml:space="preserve">Figure </w:t>
      </w:r>
      <w:fldSimple w:instr=" SEQ Figure \* ARABIC ">
        <w:r w:rsidR="00966CB4" w:rsidRPr="00FB3FBA">
          <w:rPr>
            <w:noProof/>
          </w:rPr>
          <w:t>4</w:t>
        </w:r>
      </w:fldSimple>
      <w:bookmarkEnd w:id="3"/>
      <w:r w:rsidRPr="00FB3FBA">
        <w:rPr>
          <w:lang w:val="en-CA"/>
        </w:rPr>
        <w:t xml:space="preserve"> – VTM</w:t>
      </w:r>
      <w:r w:rsidR="00AF4679" w:rsidRPr="00FB3FBA">
        <w:rPr>
          <w:lang w:val="en-CA"/>
        </w:rPr>
        <w:t>10</w:t>
      </w:r>
      <w:r w:rsidRPr="00FB3FBA">
        <w:rPr>
          <w:lang w:val="en-CA"/>
        </w:rPr>
        <w:t xml:space="preserve"> DPB buffer implementation</w:t>
      </w:r>
    </w:p>
    <w:p w14:paraId="52CC9F7D" w14:textId="77777777" w:rsidR="00416D91" w:rsidRPr="00FB3FBA" w:rsidRDefault="00416D91" w:rsidP="00416D91">
      <w:pPr>
        <w:rPr>
          <w:szCs w:val="22"/>
          <w:lang w:val="en-CA"/>
        </w:rPr>
      </w:pPr>
    </w:p>
    <w:p w14:paraId="5A016933" w14:textId="064F2913" w:rsidR="00416D91" w:rsidRPr="00FB3FBA" w:rsidRDefault="00416D91" w:rsidP="00416D91">
      <w:pPr>
        <w:rPr>
          <w:szCs w:val="22"/>
          <w:lang w:val="en-CA"/>
        </w:rPr>
      </w:pPr>
      <w:r w:rsidRPr="00FB3FBA">
        <w:rPr>
          <w:szCs w:val="22"/>
          <w:lang w:val="en-CA"/>
        </w:rPr>
        <w:fldChar w:fldCharType="begin"/>
      </w:r>
      <w:r w:rsidRPr="00FB3FBA">
        <w:rPr>
          <w:lang w:val="en-CA"/>
        </w:rPr>
        <w:instrText xml:space="preserve"> REF _Ref27136793 \h </w:instrText>
      </w:r>
      <w:r w:rsidR="00FB3FBA">
        <w:rPr>
          <w:szCs w:val="22"/>
          <w:lang w:val="en-CA"/>
        </w:rPr>
        <w:instrText xml:space="preserve"> \* MERGEFORMAT </w:instrText>
      </w:r>
      <w:r w:rsidRPr="00FB3FBA">
        <w:rPr>
          <w:szCs w:val="22"/>
          <w:lang w:val="en-CA"/>
        </w:rPr>
      </w:r>
      <w:r w:rsidRPr="00FB3FBA">
        <w:rPr>
          <w:szCs w:val="22"/>
          <w:lang w:val="en-CA"/>
        </w:rPr>
        <w:fldChar w:fldCharType="separate"/>
      </w:r>
      <w:r w:rsidRPr="00FB3FBA">
        <w:t xml:space="preserve">Figure </w:t>
      </w:r>
      <w:r w:rsidRPr="00FB3FBA">
        <w:rPr>
          <w:noProof/>
        </w:rPr>
        <w:t>5</w:t>
      </w:r>
      <w:r w:rsidRPr="00FB3FBA">
        <w:rPr>
          <w:szCs w:val="22"/>
          <w:lang w:val="en-CA"/>
        </w:rPr>
        <w:fldChar w:fldCharType="end"/>
      </w:r>
      <w:r w:rsidRPr="00FB3FBA">
        <w:rPr>
          <w:szCs w:val="22"/>
          <w:lang w:val="en-CA"/>
        </w:rPr>
        <w:t xml:space="preserve"> shows an example of the proposed DPB buffer implementation. Each buffer space consists of:</w:t>
      </w:r>
    </w:p>
    <w:p w14:paraId="032D9E20" w14:textId="0BA4A2C8" w:rsidR="00416D91" w:rsidRPr="00FB3FBA" w:rsidRDefault="00416D91" w:rsidP="00416D91">
      <w:pPr>
        <w:pStyle w:val="ListParagraph"/>
        <w:numPr>
          <w:ilvl w:val="0"/>
          <w:numId w:val="12"/>
        </w:numPr>
      </w:pPr>
      <w:r w:rsidRPr="00FB3FBA">
        <w:rPr>
          <w:szCs w:val="22"/>
          <w:lang w:val="en-CA"/>
        </w:rPr>
        <w:t xml:space="preserve">A set of flag and memory space </w:t>
      </w:r>
      <w:r w:rsidRPr="00FB3FBA">
        <w:t xml:space="preserve">to indicate </w:t>
      </w:r>
      <w:r w:rsidR="00CA1AFB" w:rsidRPr="00FB3FBA">
        <w:t xml:space="preserve">“used/unused for short/long-term reference” </w:t>
      </w:r>
      <w:r w:rsidRPr="00FB3FBA">
        <w:t>and to store reconstructed image (before ALF), and</w:t>
      </w:r>
    </w:p>
    <w:p w14:paraId="0817E7E0" w14:textId="061B9CAC" w:rsidR="00416D91" w:rsidRPr="00FB3FBA" w:rsidRDefault="00416D91" w:rsidP="00416D91">
      <w:pPr>
        <w:pStyle w:val="ListParagraph"/>
        <w:numPr>
          <w:ilvl w:val="0"/>
          <w:numId w:val="12"/>
        </w:numPr>
        <w:rPr>
          <w:lang w:val="en-CA"/>
        </w:rPr>
      </w:pPr>
      <w:r w:rsidRPr="00FB3FBA">
        <w:t>A set of flag and memory space to indicate</w:t>
      </w:r>
      <w:r w:rsidR="00CA1AFB" w:rsidRPr="00FB3FBA">
        <w:t xml:space="preserve"> “needed/not needed for output”</w:t>
      </w:r>
      <w:r w:rsidRPr="00FB3FBA">
        <w:t xml:space="preserve"> and to store images for output/display (e.g. ALF filtered reconstructed image).</w:t>
      </w:r>
    </w:p>
    <w:p w14:paraId="6C5615B3" w14:textId="253E2315" w:rsidR="00A30B7A" w:rsidRPr="00FB3FBA" w:rsidRDefault="0086245C" w:rsidP="00A30B7A">
      <w:pPr>
        <w:rPr>
          <w:lang w:val="en-CA"/>
        </w:rPr>
      </w:pPr>
      <w:r w:rsidRPr="00FB3FBA">
        <w:rPr>
          <w:lang w:val="en-CA"/>
        </w:rPr>
        <w:t xml:space="preserve">The buffer </w:t>
      </w:r>
      <w:r w:rsidR="006B65F4" w:rsidRPr="00FB3FBA">
        <w:rPr>
          <w:lang w:val="en-CA"/>
        </w:rPr>
        <w:t xml:space="preserve">space </w:t>
      </w:r>
      <w:r w:rsidRPr="00FB3FBA">
        <w:rPr>
          <w:lang w:val="en-CA"/>
        </w:rPr>
        <w:t xml:space="preserve">which </w:t>
      </w:r>
      <w:r w:rsidR="006B65F4" w:rsidRPr="00FB3FBA">
        <w:rPr>
          <w:lang w:val="en-CA"/>
        </w:rPr>
        <w:t>holds</w:t>
      </w:r>
      <w:r w:rsidRPr="00FB3FBA">
        <w:rPr>
          <w:lang w:val="en-CA"/>
        </w:rPr>
        <w:t xml:space="preserve"> the reconstructed image (before ALF)</w:t>
      </w:r>
      <w:r w:rsidR="006B65F4" w:rsidRPr="00FB3FBA">
        <w:rPr>
          <w:lang w:val="en-CA"/>
        </w:rPr>
        <w:t xml:space="preserve"> </w:t>
      </w:r>
      <w:r w:rsidR="00D523F5" w:rsidRPr="00FB3FBA">
        <w:rPr>
          <w:lang w:val="en-CA"/>
        </w:rPr>
        <w:t>will be referred to in the decoding loop</w:t>
      </w:r>
      <w:r w:rsidR="008B0A0D" w:rsidRPr="00FB3FBA">
        <w:rPr>
          <w:lang w:val="en-CA"/>
        </w:rPr>
        <w:t xml:space="preserve"> while the buffer space which holds the ALF filtered reconstructed image </w:t>
      </w:r>
      <w:r w:rsidR="004826B6" w:rsidRPr="00FB3FBA">
        <w:rPr>
          <w:lang w:val="en-CA"/>
        </w:rPr>
        <w:t>will be used for output</w:t>
      </w:r>
      <w:r w:rsidR="007176A3" w:rsidRPr="00FB3FBA">
        <w:rPr>
          <w:lang w:val="en-CA"/>
        </w:rPr>
        <w:t>ting</w:t>
      </w:r>
      <w:r w:rsidR="004826B6" w:rsidRPr="00FB3FBA">
        <w:rPr>
          <w:lang w:val="en-CA"/>
        </w:rPr>
        <w:t xml:space="preserve"> to the display</w:t>
      </w:r>
      <w:r w:rsidR="006B65F4" w:rsidRPr="00FB3FBA">
        <w:rPr>
          <w:lang w:val="en-CA"/>
        </w:rPr>
        <w:t>.</w:t>
      </w:r>
    </w:p>
    <w:p w14:paraId="18274356" w14:textId="4A262902" w:rsidR="00416D91" w:rsidRPr="00FB3FBA" w:rsidRDefault="007A5C86" w:rsidP="00416D91">
      <w:pPr>
        <w:jc w:val="center"/>
        <w:rPr>
          <w:lang w:val="en-CA"/>
        </w:rPr>
      </w:pPr>
      <w:r w:rsidRPr="00FB3FBA">
        <w:rPr>
          <w:noProof/>
          <w:lang w:val="en-CA"/>
        </w:rPr>
        <w:drawing>
          <wp:inline distT="0" distB="0" distL="0" distR="0" wp14:anchorId="3B1B9AD2" wp14:editId="3B370E23">
            <wp:extent cx="4572635" cy="307276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072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4F053D" w14:textId="67260B37" w:rsidR="00416D91" w:rsidRPr="00FB3FBA" w:rsidRDefault="00416D91" w:rsidP="00416D91">
      <w:pPr>
        <w:pStyle w:val="Caption"/>
        <w:rPr>
          <w:lang w:val="en-CA"/>
        </w:rPr>
      </w:pPr>
      <w:bookmarkStart w:id="4" w:name="_Ref27136793"/>
      <w:r w:rsidRPr="00FB3FBA">
        <w:t xml:space="preserve">Figure </w:t>
      </w:r>
      <w:fldSimple w:instr=" SEQ Figure \* ARABIC ">
        <w:r w:rsidR="00966CB4" w:rsidRPr="00FB3FBA">
          <w:rPr>
            <w:noProof/>
          </w:rPr>
          <w:t>5</w:t>
        </w:r>
      </w:fldSimple>
      <w:bookmarkEnd w:id="4"/>
      <w:r w:rsidRPr="00FB3FBA">
        <w:rPr>
          <w:lang w:val="en-CA"/>
        </w:rPr>
        <w:t xml:space="preserve"> – Proposed DPB buffer implementation</w:t>
      </w:r>
    </w:p>
    <w:p w14:paraId="32FA5FFB" w14:textId="2099CC44" w:rsidR="00B34F0E" w:rsidRPr="00FB3FBA" w:rsidRDefault="00B34F0E" w:rsidP="00B34F0E">
      <w:pPr>
        <w:pStyle w:val="Heading1"/>
        <w:rPr>
          <w:rFonts w:cs="Times New Roman"/>
        </w:rPr>
      </w:pPr>
      <w:r w:rsidRPr="00FB3FBA">
        <w:rPr>
          <w:rFonts w:cs="Times New Roman"/>
          <w:lang w:val="en-CA"/>
        </w:rPr>
        <w:t xml:space="preserve">Use </w:t>
      </w:r>
      <w:r w:rsidR="008E302B" w:rsidRPr="00FB3FBA">
        <w:rPr>
          <w:rFonts w:cs="Times New Roman"/>
          <w:lang w:val="en-CA"/>
        </w:rPr>
        <w:t>c</w:t>
      </w:r>
      <w:r w:rsidRPr="00FB3FBA">
        <w:rPr>
          <w:rFonts w:cs="Times New Roman"/>
          <w:lang w:val="en-CA"/>
        </w:rPr>
        <w:t xml:space="preserve">ase </w:t>
      </w:r>
      <w:r w:rsidR="008E302B" w:rsidRPr="00FB3FBA">
        <w:rPr>
          <w:rFonts w:cs="Times New Roman"/>
          <w:lang w:val="en-CA"/>
        </w:rPr>
        <w:t>a</w:t>
      </w:r>
      <w:r w:rsidRPr="00FB3FBA">
        <w:rPr>
          <w:rFonts w:cs="Times New Roman"/>
          <w:lang w:val="en-CA"/>
        </w:rPr>
        <w:t>pplications</w:t>
      </w:r>
    </w:p>
    <w:p w14:paraId="2943CE7D" w14:textId="2D27C20A" w:rsidR="00DC4324" w:rsidRPr="00FB3FBA" w:rsidRDefault="009265E1" w:rsidP="009265E1">
      <w:r w:rsidRPr="00FB3FBA">
        <w:t xml:space="preserve">ALF is designed in VTM to improve PSNR quality. Its filter coefficients are calculated in the encoder and the filter sets with the lowest rate distortion costs are selected and </w:t>
      </w:r>
      <w:proofErr w:type="spellStart"/>
      <w:r w:rsidRPr="00FB3FBA">
        <w:t>signalled</w:t>
      </w:r>
      <w:proofErr w:type="spellEnd"/>
      <w:r w:rsidRPr="00FB3FBA">
        <w:t xml:space="preserve"> in APS.</w:t>
      </w:r>
      <w:r w:rsidR="00094BF5" w:rsidRPr="00FB3FBA">
        <w:t xml:space="preserve"> </w:t>
      </w:r>
      <w:r w:rsidR="00AC4866" w:rsidRPr="00FB3FBA">
        <w:t>In our propos</w:t>
      </w:r>
      <w:r w:rsidR="00004CFF" w:rsidRPr="00FB3FBA">
        <w:t>al</w:t>
      </w:r>
      <w:r w:rsidR="00AC4866" w:rsidRPr="00FB3FBA">
        <w:t xml:space="preserve">, </w:t>
      </w:r>
      <w:r w:rsidR="00363B75" w:rsidRPr="00FB3FBA">
        <w:t xml:space="preserve">we are </w:t>
      </w:r>
      <w:r w:rsidR="00995BFA" w:rsidRPr="00FB3FBA">
        <w:t xml:space="preserve">exploiting the classification feature of </w:t>
      </w:r>
      <w:r w:rsidR="00363B75" w:rsidRPr="00FB3FBA">
        <w:t xml:space="preserve">ALF </w:t>
      </w:r>
      <w:r w:rsidRPr="00FB3FBA">
        <w:t xml:space="preserve">for image control </w:t>
      </w:r>
      <w:r w:rsidR="00F947AD" w:rsidRPr="00FB3FBA">
        <w:t xml:space="preserve">and </w:t>
      </w:r>
      <w:r w:rsidRPr="00FB3FBA">
        <w:t xml:space="preserve">not </w:t>
      </w:r>
      <w:r w:rsidR="00F947AD" w:rsidRPr="00FB3FBA">
        <w:t xml:space="preserve">only for </w:t>
      </w:r>
      <w:r w:rsidRPr="00FB3FBA">
        <w:t>quality improvement. The post-filter hint SEI in HEVC has the similar concept.</w:t>
      </w:r>
      <w:r w:rsidR="00CA32DE" w:rsidRPr="00FB3FBA">
        <w:t xml:space="preserve"> The categorizing (classification) is an important feature of ALF module which enables finer image control.</w:t>
      </w:r>
    </w:p>
    <w:p w14:paraId="62DD52A4" w14:textId="3934FC16" w:rsidR="009265E1" w:rsidRPr="00FB3FBA" w:rsidRDefault="009265E1" w:rsidP="009265E1">
      <w:r w:rsidRPr="00FB3FBA">
        <w:fldChar w:fldCharType="begin"/>
      </w:r>
      <w:r w:rsidRPr="00FB3FBA">
        <w:instrText xml:space="preserve"> REF _Ref36563474 \h </w:instrText>
      </w:r>
      <w:r w:rsidR="00FB3FBA">
        <w:instrText xml:space="preserve"> \* MERGEFORMAT </w:instrText>
      </w:r>
      <w:r w:rsidRPr="00FB3FBA">
        <w:fldChar w:fldCharType="separate"/>
      </w:r>
      <w:r w:rsidRPr="00FB3FBA">
        <w:t xml:space="preserve">Table </w:t>
      </w:r>
      <w:r w:rsidRPr="00FB3FBA">
        <w:rPr>
          <w:noProof/>
        </w:rPr>
        <w:t>1</w:t>
      </w:r>
      <w:r w:rsidRPr="00FB3FBA">
        <w:fldChar w:fldCharType="end"/>
      </w:r>
      <w:r w:rsidRPr="00FB3FBA">
        <w:fldChar w:fldCharType="begin"/>
      </w:r>
      <w:r w:rsidRPr="00FB3FBA">
        <w:instrText xml:space="preserve"> REF _Ref20177860 \h </w:instrText>
      </w:r>
      <w:r w:rsidR="00FB3FBA">
        <w:instrText xml:space="preserve"> \* MERGEFORMAT </w:instrText>
      </w:r>
      <w:r w:rsidRPr="00FB3FBA">
        <w:fldChar w:fldCharType="end"/>
      </w:r>
      <w:r w:rsidRPr="00FB3FBA">
        <w:t xml:space="preserve"> shows the advantages of using the proposal with VVC. </w:t>
      </w:r>
      <w:r w:rsidR="008A4E3E" w:rsidRPr="00FB3FBA">
        <w:t xml:space="preserve">In the </w:t>
      </w:r>
      <w:r w:rsidRPr="00FB3FBA">
        <w:t>pre-filter approach</w:t>
      </w:r>
      <w:r w:rsidR="008A4E3E" w:rsidRPr="00FB3FBA">
        <w:t xml:space="preserve">, </w:t>
      </w:r>
      <w:r w:rsidRPr="00FB3FBA">
        <w:t xml:space="preserve">bits </w:t>
      </w:r>
      <w:r w:rsidR="009146C5" w:rsidRPr="00FB3FBA">
        <w:t>will</w:t>
      </w:r>
      <w:r w:rsidRPr="00FB3FBA">
        <w:t xml:space="preserve"> increase</w:t>
      </w:r>
      <w:r w:rsidR="00EA2307" w:rsidRPr="00FB3FBA">
        <w:t xml:space="preserve"> when certain </w:t>
      </w:r>
      <w:r w:rsidR="009516D5" w:rsidRPr="00FB3FBA">
        <w:t xml:space="preserve">type of </w:t>
      </w:r>
      <w:r w:rsidR="00EA2307" w:rsidRPr="00FB3FBA">
        <w:t xml:space="preserve">filters </w:t>
      </w:r>
      <w:r w:rsidR="009516D5" w:rsidRPr="00FB3FBA">
        <w:t xml:space="preserve">(example sharpening filters) </w:t>
      </w:r>
      <w:r w:rsidR="00EA2307" w:rsidRPr="00FB3FBA">
        <w:t>are used</w:t>
      </w:r>
      <w:r w:rsidRPr="00FB3FBA">
        <w:t xml:space="preserve">. </w:t>
      </w:r>
      <w:r w:rsidR="002A68F7" w:rsidRPr="00FB3FBA">
        <w:t xml:space="preserve">In </w:t>
      </w:r>
      <w:r w:rsidR="00AE6C0D" w:rsidRPr="00FB3FBA">
        <w:t>the p</w:t>
      </w:r>
      <w:r w:rsidRPr="00FB3FBA">
        <w:t xml:space="preserve">ost-filter hint SEI </w:t>
      </w:r>
      <w:r w:rsidR="002A68F7" w:rsidRPr="00FB3FBA">
        <w:t>(</w:t>
      </w:r>
      <w:r w:rsidRPr="00FB3FBA">
        <w:t>in HEVC</w:t>
      </w:r>
      <w:r w:rsidR="002A68F7" w:rsidRPr="00FB3FBA">
        <w:t>) approach,</w:t>
      </w:r>
      <w:r w:rsidRPr="00FB3FBA">
        <w:t xml:space="preserve"> only </w:t>
      </w:r>
      <w:r w:rsidR="008914CA" w:rsidRPr="00FB3FBA">
        <w:t xml:space="preserve">one </w:t>
      </w:r>
      <w:r w:rsidR="008622CB" w:rsidRPr="00FB3FBA">
        <w:t xml:space="preserve">type of </w:t>
      </w:r>
      <w:r w:rsidRPr="00FB3FBA">
        <w:t xml:space="preserve">filter </w:t>
      </w:r>
      <w:r w:rsidR="008914CA" w:rsidRPr="00FB3FBA">
        <w:t xml:space="preserve">can be applied </w:t>
      </w:r>
      <w:r w:rsidRPr="00FB3FBA">
        <w:t xml:space="preserve">to the whole </w:t>
      </w:r>
      <w:r w:rsidR="003A6871" w:rsidRPr="00FB3FBA">
        <w:t>frame at a time</w:t>
      </w:r>
      <w:r w:rsidRPr="00FB3FBA">
        <w:t>.</w:t>
      </w:r>
      <w:r w:rsidR="0021516C" w:rsidRPr="00FB3FBA">
        <w:t xml:space="preserve"> </w:t>
      </w:r>
      <w:r w:rsidR="002430F8" w:rsidRPr="00FB3FBA">
        <w:t xml:space="preserve">Our proposal </w:t>
      </w:r>
      <w:r w:rsidR="00C0153D" w:rsidRPr="00FB3FBA">
        <w:t xml:space="preserve">eliminates the </w:t>
      </w:r>
      <w:r w:rsidR="000C739E" w:rsidRPr="00FB3FBA">
        <w:t xml:space="preserve">bad effect caused by the pre-filter approach and </w:t>
      </w:r>
      <w:r w:rsidR="00FA305B" w:rsidRPr="00FB3FBA">
        <w:t xml:space="preserve">at the same time </w:t>
      </w:r>
      <w:r w:rsidR="006679F8" w:rsidRPr="00FB3FBA">
        <w:t xml:space="preserve">shows </w:t>
      </w:r>
      <w:r w:rsidR="006A16B3" w:rsidRPr="00FB3FBA">
        <w:t xml:space="preserve">better </w:t>
      </w:r>
      <w:r w:rsidR="000F1B2B" w:rsidRPr="00FB3FBA">
        <w:t>flexibility</w:t>
      </w:r>
      <w:r w:rsidR="006A16B3" w:rsidRPr="00FB3FBA">
        <w:t xml:space="preserve"> then the post-filter hint SEI approach with the capability of </w:t>
      </w:r>
      <w:r w:rsidR="00213E1A" w:rsidRPr="00FB3FBA">
        <w:t xml:space="preserve">utilizing </w:t>
      </w:r>
      <w:r w:rsidR="00FE7E60" w:rsidRPr="00FB3FBA">
        <w:t xml:space="preserve">up to 25 sets of </w:t>
      </w:r>
      <w:proofErr w:type="spellStart"/>
      <w:r w:rsidR="00FE7E60" w:rsidRPr="00FB3FBA">
        <w:t>luma</w:t>
      </w:r>
      <w:proofErr w:type="spellEnd"/>
      <w:r w:rsidR="00FE7E60" w:rsidRPr="00FB3FBA">
        <w:t xml:space="preserve"> filters</w:t>
      </w:r>
      <w:r w:rsidR="00B87B36" w:rsidRPr="00FB3FBA">
        <w:t>.</w:t>
      </w:r>
      <w:r w:rsidR="00B905EE" w:rsidRPr="00FB3FBA">
        <w:t xml:space="preserve"> </w:t>
      </w:r>
      <w:r w:rsidR="00C50B51" w:rsidRPr="00FB3FBA">
        <w:t xml:space="preserve">On top of these benefits, </w:t>
      </w:r>
      <w:r w:rsidR="00EA6F02" w:rsidRPr="00FB3FBA">
        <w:t xml:space="preserve">our proposal </w:t>
      </w:r>
      <w:r w:rsidR="00C95816" w:rsidRPr="00FB3FBA">
        <w:t>doesn’t</w:t>
      </w:r>
      <w:r w:rsidR="00EA6F02" w:rsidRPr="00FB3FBA">
        <w:t xml:space="preserve"> need additional hardware/software filter modules to be added to the codec as ALF </w:t>
      </w:r>
      <w:r w:rsidR="00C95816" w:rsidRPr="00FB3FBA">
        <w:t>module</w:t>
      </w:r>
      <w:r w:rsidR="00EA6F02" w:rsidRPr="00FB3FBA">
        <w:t xml:space="preserve"> is already part of VVC.</w:t>
      </w:r>
    </w:p>
    <w:p w14:paraId="76E5A3C9" w14:textId="4683E2D8" w:rsidR="00C95816" w:rsidRPr="00FB3FBA" w:rsidRDefault="00C95816" w:rsidP="009265E1"/>
    <w:p w14:paraId="4CA25621" w14:textId="58F7897C" w:rsidR="006C12C8" w:rsidRPr="00FB3FBA" w:rsidRDefault="006C12C8" w:rsidP="009265E1"/>
    <w:p w14:paraId="2B623204" w14:textId="7D46C1F6" w:rsidR="006C12C8" w:rsidRPr="00FB3FBA" w:rsidRDefault="006C12C8" w:rsidP="009265E1"/>
    <w:p w14:paraId="1E8BF7CD" w14:textId="77777777" w:rsidR="006C12C8" w:rsidRPr="00FB3FBA" w:rsidRDefault="006C12C8" w:rsidP="009265E1"/>
    <w:p w14:paraId="1E6B2F9B" w14:textId="77777777" w:rsidR="00ED5766" w:rsidRPr="00FB3FBA" w:rsidRDefault="00ED5766" w:rsidP="00ED5766">
      <w:pPr>
        <w:pStyle w:val="Caption"/>
        <w:spacing w:before="240" w:after="0"/>
        <w:rPr>
          <w:i/>
          <w:lang w:val="en-CA"/>
        </w:rPr>
      </w:pPr>
      <w:bookmarkStart w:id="5" w:name="_Ref36563474"/>
      <w:r w:rsidRPr="00FB3FBA">
        <w:lastRenderedPageBreak/>
        <w:t xml:space="preserve">Table </w:t>
      </w:r>
      <w:r w:rsidR="005F1DBA">
        <w:fldChar w:fldCharType="begin"/>
      </w:r>
      <w:r w:rsidR="005F1DBA">
        <w:instrText xml:space="preserve"> SEQ Table \* ARABIC </w:instrText>
      </w:r>
      <w:r w:rsidR="005F1DBA">
        <w:fldChar w:fldCharType="separate"/>
      </w:r>
      <w:r w:rsidRPr="00FB3FBA">
        <w:rPr>
          <w:noProof/>
        </w:rPr>
        <w:t>1</w:t>
      </w:r>
      <w:r w:rsidR="005F1DBA">
        <w:rPr>
          <w:noProof/>
        </w:rPr>
        <w:fldChar w:fldCharType="end"/>
      </w:r>
      <w:bookmarkEnd w:id="5"/>
      <w:r w:rsidRPr="00FB3FBA">
        <w:t xml:space="preserve"> Advantages of proposed comparing to different methods of apply filters</w:t>
      </w:r>
    </w:p>
    <w:tbl>
      <w:tblPr>
        <w:tblW w:w="9488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550"/>
        <w:gridCol w:w="2551"/>
        <w:gridCol w:w="2693"/>
        <w:gridCol w:w="2694"/>
      </w:tblGrid>
      <w:tr w:rsidR="0060781B" w:rsidRPr="00FB3FBA" w14:paraId="1429798C" w14:textId="77777777" w:rsidTr="0084374D">
        <w:trPr>
          <w:trHeight w:val="168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E599" w:themeFill="accent4" w:themeFillTint="66"/>
          </w:tcPr>
          <w:p w14:paraId="110E16AB" w14:textId="1AA39CA0" w:rsidR="00ED5766" w:rsidRPr="00FB3FBA" w:rsidRDefault="00812D91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MS PGothic"/>
                <w:b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</w:pPr>
            <w:r w:rsidRPr="00FB3FBA">
              <w:rPr>
                <w:rFonts w:eastAsia="MS PGothic"/>
                <w:b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  <w:t>Comparisons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E599" w:themeFill="accent4" w:themeFillTint="66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4884AED" w14:textId="77777777" w:rsidR="00ED5766" w:rsidRPr="00FB3FBA" w:rsidRDefault="00ED5766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b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  <w:t>Pre-filter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E599" w:themeFill="accent4" w:themeFillTint="66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BAF57C3" w14:textId="38E1DD88" w:rsidR="00ED5766" w:rsidRPr="00FB3FBA" w:rsidRDefault="00AE6C0D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b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  <w:t>P</w:t>
            </w:r>
            <w:r w:rsidR="00ED5766" w:rsidRPr="00FB3FBA">
              <w:rPr>
                <w:rFonts w:eastAsia="MS PGothic"/>
                <w:b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  <w:t>ost-filter hint</w:t>
            </w:r>
            <w:r w:rsidRPr="00FB3FBA">
              <w:rPr>
                <w:rFonts w:eastAsia="MS PGothic"/>
                <w:b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  <w:t xml:space="preserve"> SEI</w:t>
            </w:r>
          </w:p>
        </w:tc>
        <w:tc>
          <w:tcPr>
            <w:tcW w:w="2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E599" w:themeFill="accent4" w:themeFillTint="66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0C6C2BB" w14:textId="77777777" w:rsidR="00ED5766" w:rsidRPr="00FB3FBA" w:rsidRDefault="00ED5766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b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  <w:t>Proposed</w:t>
            </w:r>
          </w:p>
        </w:tc>
      </w:tr>
      <w:tr w:rsidR="00DF3483" w:rsidRPr="00FB3FBA" w14:paraId="20252103" w14:textId="77777777" w:rsidTr="00114AEC">
        <w:trPr>
          <w:trHeight w:val="20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2CC" w:themeFill="accent4" w:themeFillTint="33"/>
            <w:vAlign w:val="center"/>
          </w:tcPr>
          <w:p w14:paraId="16289BD8" w14:textId="209AF552" w:rsidR="00ED5766" w:rsidRPr="00FB3FBA" w:rsidRDefault="0060781B" w:rsidP="00B97D4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MS PGothic"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</w:pPr>
            <w:r w:rsidRPr="00FB3FBA">
              <w:rPr>
                <w:rFonts w:eastAsia="MS PGothic"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  <w:t>Additional modules needed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EEF78D9" w14:textId="77777777" w:rsidR="00ED5766" w:rsidRPr="00FB3FBA" w:rsidRDefault="00ED5766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MS PGothic"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</w:pPr>
            <w:r w:rsidRPr="00FB3FBA">
              <w:rPr>
                <w:rFonts w:eastAsia="MS PGothic"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  <w:t>Separate module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3FBEC55" w14:textId="77777777" w:rsidR="00ED5766" w:rsidRPr="00FB3FBA" w:rsidRDefault="00ED5766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MS PGothic"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</w:pPr>
            <w:r w:rsidRPr="00FB3FBA">
              <w:rPr>
                <w:rFonts w:eastAsia="MS PGothic"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  <w:t>Separate module</w:t>
            </w:r>
          </w:p>
        </w:tc>
        <w:tc>
          <w:tcPr>
            <w:tcW w:w="2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2A64800" w14:textId="77777777" w:rsidR="00ED5766" w:rsidRPr="00FB3FBA" w:rsidRDefault="00ED5766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MS PGothic"/>
                <w:bCs/>
                <w:color w:val="000000" w:themeColor="text1"/>
                <w:kern w:val="24"/>
                <w:sz w:val="20"/>
                <w:szCs w:val="28"/>
                <w:lang w:eastAsia="en-SG"/>
              </w:rPr>
            </w:pPr>
            <w:r w:rsidRPr="00FB3FBA">
              <w:rPr>
                <w:rFonts w:eastAsia="MS PGothic"/>
                <w:bCs/>
                <w:color w:val="00B050"/>
                <w:kern w:val="24"/>
                <w:sz w:val="20"/>
                <w:szCs w:val="28"/>
                <w:lang w:eastAsia="en-SG"/>
              </w:rPr>
              <w:t>Built-in VVC</w:t>
            </w:r>
          </w:p>
        </w:tc>
      </w:tr>
      <w:tr w:rsidR="00E70774" w:rsidRPr="00FB3FBA" w14:paraId="2292C08A" w14:textId="77777777" w:rsidTr="00114AEC">
        <w:trPr>
          <w:trHeight w:val="47"/>
          <w:jc w:val="center"/>
        </w:trPr>
        <w:tc>
          <w:tcPr>
            <w:tcW w:w="155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2CC" w:themeFill="accent4" w:themeFillTint="33"/>
            <w:vAlign w:val="center"/>
          </w:tcPr>
          <w:p w14:paraId="4B7030FA" w14:textId="148DA08C" w:rsidR="00E70774" w:rsidRPr="00FB3FBA" w:rsidRDefault="00E70774" w:rsidP="00B97D4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Customization level</w:t>
            </w:r>
          </w:p>
        </w:tc>
        <w:tc>
          <w:tcPr>
            <w:tcW w:w="25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A13CC33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val="en-GB" w:eastAsia="en-SG"/>
              </w:rPr>
              <w:t>Determined by content provider, but typically:</w:t>
            </w:r>
          </w:p>
          <w:p w14:paraId="548D9126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left="547"/>
              <w:jc w:val="left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Picture level on/off</w:t>
            </w:r>
          </w:p>
          <w:p w14:paraId="560649BA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left="547"/>
              <w:jc w:val="left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val="en-GB" w:eastAsia="en-SG"/>
              </w:rPr>
              <w:t>No classification</w:t>
            </w:r>
          </w:p>
          <w:p w14:paraId="4A474620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left="547"/>
              <w:jc w:val="left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val="en-GB" w:eastAsia="en-SG"/>
              </w:rPr>
              <w:t>1 set of filters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B5A267F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Picture level on/off</w:t>
            </w:r>
          </w:p>
        </w:tc>
        <w:tc>
          <w:tcPr>
            <w:tcW w:w="2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C83AD0E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  <w:t>CTU level on/off</w:t>
            </w:r>
          </w:p>
        </w:tc>
      </w:tr>
      <w:tr w:rsidR="00E70774" w:rsidRPr="00FB3FBA" w14:paraId="66A97B86" w14:textId="77777777" w:rsidTr="00114AEC">
        <w:trPr>
          <w:trHeight w:val="210"/>
          <w:jc w:val="center"/>
        </w:trPr>
        <w:tc>
          <w:tcPr>
            <w:tcW w:w="1550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FFF2CC" w:themeFill="accent4" w:themeFillTint="33"/>
            <w:vAlign w:val="center"/>
          </w:tcPr>
          <w:p w14:paraId="72F1286D" w14:textId="19C2A4A0" w:rsidR="00E70774" w:rsidRPr="00FB3FBA" w:rsidRDefault="00E70774" w:rsidP="00B97D45">
            <w:pPr>
              <w:spacing w:before="0"/>
              <w:jc w:val="left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</w:p>
        </w:tc>
        <w:tc>
          <w:tcPr>
            <w:tcW w:w="255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8A8C394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D63C07B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No classification</w:t>
            </w:r>
          </w:p>
        </w:tc>
        <w:tc>
          <w:tcPr>
            <w:tcW w:w="2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6DC25F9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  <w:t xml:space="preserve">4x4 level </w:t>
            </w:r>
            <w:proofErr w:type="spellStart"/>
            <w:r w:rsidRPr="00FB3FBA"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  <w:t>luma</w:t>
            </w:r>
            <w:proofErr w:type="spellEnd"/>
            <w:r w:rsidRPr="00FB3FBA"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  <w:t xml:space="preserve"> block classification</w:t>
            </w:r>
          </w:p>
        </w:tc>
      </w:tr>
      <w:tr w:rsidR="00E70774" w:rsidRPr="00FB3FBA" w14:paraId="0B166123" w14:textId="77777777" w:rsidTr="00114AEC">
        <w:trPr>
          <w:trHeight w:val="272"/>
          <w:jc w:val="center"/>
        </w:trPr>
        <w:tc>
          <w:tcPr>
            <w:tcW w:w="1550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2CC" w:themeFill="accent4" w:themeFillTint="33"/>
            <w:vAlign w:val="center"/>
          </w:tcPr>
          <w:p w14:paraId="0EF4BB1E" w14:textId="4C76216C" w:rsidR="00E70774" w:rsidRPr="00FB3FBA" w:rsidRDefault="00E70774" w:rsidP="00B97D4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</w:p>
        </w:tc>
        <w:tc>
          <w:tcPr>
            <w:tcW w:w="255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DBB35E7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20FCE1C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 xml:space="preserve">1 set of filters for </w:t>
            </w:r>
            <w:proofErr w:type="spellStart"/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luma</w:t>
            </w:r>
            <w:proofErr w:type="spellEnd"/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,</w:t>
            </w: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br/>
              <w:t xml:space="preserve">1 set of filters for </w:t>
            </w:r>
            <w:proofErr w:type="spellStart"/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Cb</w:t>
            </w:r>
            <w:proofErr w:type="spellEnd"/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,</w:t>
            </w:r>
          </w:p>
          <w:p w14:paraId="6362F74A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1 set of filters for Cr.</w:t>
            </w:r>
          </w:p>
        </w:tc>
        <w:tc>
          <w:tcPr>
            <w:tcW w:w="2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A29C045" w14:textId="77777777" w:rsidR="00386F6E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</w:pPr>
            <w:r w:rsidRPr="00FB3FBA"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  <w:t xml:space="preserve">Up to 25 sets of </w:t>
            </w:r>
            <w:proofErr w:type="spellStart"/>
            <w:r w:rsidRPr="00FB3FBA"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  <w:t>luma</w:t>
            </w:r>
            <w:proofErr w:type="spellEnd"/>
            <w:r w:rsidRPr="00FB3FBA"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  <w:t xml:space="preserve"> filters,</w:t>
            </w:r>
          </w:p>
          <w:p w14:paraId="66B5BA1B" w14:textId="58010500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 xml:space="preserve">1 set of filters for </w:t>
            </w:r>
            <w:proofErr w:type="spellStart"/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Cb</w:t>
            </w:r>
            <w:proofErr w:type="spellEnd"/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,</w:t>
            </w:r>
          </w:p>
          <w:p w14:paraId="64B1910C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1 set of filters for Cr.</w:t>
            </w:r>
          </w:p>
        </w:tc>
      </w:tr>
      <w:tr w:rsidR="00DF3483" w:rsidRPr="00FB3FBA" w14:paraId="0E5D75B6" w14:textId="77777777" w:rsidTr="00114AEC">
        <w:trPr>
          <w:trHeight w:val="50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2CC" w:themeFill="accent4" w:themeFillTint="33"/>
            <w:vAlign w:val="center"/>
          </w:tcPr>
          <w:p w14:paraId="4437CFA0" w14:textId="77777777" w:rsidR="00B97D45" w:rsidRPr="00FB3FBA" w:rsidRDefault="00DF3483" w:rsidP="00B97D4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E.g.</w:t>
            </w:r>
          </w:p>
          <w:p w14:paraId="74994524" w14:textId="452B9C11" w:rsidR="00ED5766" w:rsidRPr="00FB3FBA" w:rsidRDefault="00B97D45" w:rsidP="00B97D4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E</w:t>
            </w:r>
            <w:r w:rsidR="00DF3483"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ffect of using of sharpening filters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6FE7695" w14:textId="77777777" w:rsidR="00ED5766" w:rsidRPr="00FB3FBA" w:rsidRDefault="00ED5766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Sharpening original source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B17F962" w14:textId="77777777" w:rsidR="00ED5766" w:rsidRPr="00FB3FBA" w:rsidRDefault="00ED5766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  <w:t>At same bitrate, smaller QP used compared to pre-filter.</w:t>
            </w:r>
          </w:p>
        </w:tc>
        <w:tc>
          <w:tcPr>
            <w:tcW w:w="2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1C71AD7" w14:textId="77777777" w:rsidR="00ED5766" w:rsidRPr="00FB3FBA" w:rsidRDefault="00ED5766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  <w:t>At same bitrate, smaller QP used compared to pre-filter.</w:t>
            </w:r>
          </w:p>
        </w:tc>
      </w:tr>
    </w:tbl>
    <w:p w14:paraId="3D09507E" w14:textId="3400AF33" w:rsidR="00D25FDC" w:rsidRPr="00FB3FBA" w:rsidRDefault="00EE7645" w:rsidP="00D25FDC">
      <w:pPr>
        <w:pStyle w:val="Heading2"/>
        <w:rPr>
          <w:rFonts w:eastAsiaTheme="minorEastAsia"/>
          <w:lang w:val="en-CA" w:eastAsia="ja-JP"/>
        </w:rPr>
      </w:pPr>
      <w:r w:rsidRPr="00FB3FBA">
        <w:rPr>
          <w:lang w:val="en-CA"/>
        </w:rPr>
        <w:t xml:space="preserve">Application </w:t>
      </w:r>
      <w:r w:rsidR="008E302B" w:rsidRPr="00FB3FBA">
        <w:rPr>
          <w:lang w:val="en-CA"/>
        </w:rPr>
        <w:t>f</w:t>
      </w:r>
      <w:r w:rsidRPr="00FB3FBA">
        <w:rPr>
          <w:lang w:val="en-CA"/>
        </w:rPr>
        <w:t>lowchart</w:t>
      </w:r>
    </w:p>
    <w:p w14:paraId="0191CE76" w14:textId="77777777" w:rsidR="00E036E8" w:rsidRPr="00FB3FBA" w:rsidRDefault="00E239E0" w:rsidP="00B34F0E">
      <w:r w:rsidRPr="00FB3FBA">
        <w:t>A t</w:t>
      </w:r>
      <w:r w:rsidR="001F7DE8" w:rsidRPr="00FB3FBA">
        <w:t xml:space="preserve">ypical use case of the ALF </w:t>
      </w:r>
      <w:r w:rsidR="005643B8" w:rsidRPr="00FB3FBA">
        <w:t xml:space="preserve">control </w:t>
      </w:r>
      <w:r w:rsidR="001F7DE8" w:rsidRPr="00FB3FBA">
        <w:t xml:space="preserve">SEI is in post-production. In the case of </w:t>
      </w:r>
      <w:r w:rsidR="00FB6877" w:rsidRPr="00FB3FBA">
        <w:t xml:space="preserve">User-Generated Content </w:t>
      </w:r>
      <w:r w:rsidR="00351681" w:rsidRPr="00FB3FBA">
        <w:t>(</w:t>
      </w:r>
      <w:r w:rsidR="001F7DE8" w:rsidRPr="00FB3FBA">
        <w:t>UGC</w:t>
      </w:r>
      <w:r w:rsidR="00351681" w:rsidRPr="00FB3FBA">
        <w:t>)</w:t>
      </w:r>
      <w:r w:rsidR="001F7DE8" w:rsidRPr="00FB3FBA">
        <w:t>,</w:t>
      </w:r>
      <w:r w:rsidR="00351681" w:rsidRPr="00FB3FBA">
        <w:t xml:space="preserve"> </w:t>
      </w:r>
      <w:r w:rsidR="00A50AAE" w:rsidRPr="00FB3FBA">
        <w:t>the user captures video</w:t>
      </w:r>
      <w:r w:rsidR="00AA3933" w:rsidRPr="00FB3FBA">
        <w:t xml:space="preserve"> at the instance. </w:t>
      </w:r>
      <w:r w:rsidR="005745AF" w:rsidRPr="00FB3FBA">
        <w:t>Then</w:t>
      </w:r>
      <w:r w:rsidR="00AA3933" w:rsidRPr="00FB3FBA">
        <w:t xml:space="preserve"> by reviewing the video </w:t>
      </w:r>
      <w:r w:rsidR="005745AF" w:rsidRPr="00FB3FBA">
        <w:t>together with each</w:t>
      </w:r>
      <w:r w:rsidR="00AA3933" w:rsidRPr="00FB3FBA">
        <w:t xml:space="preserve"> classification</w:t>
      </w:r>
      <w:r w:rsidR="005745AF" w:rsidRPr="00FB3FBA">
        <w:t xml:space="preserve">, </w:t>
      </w:r>
      <w:r w:rsidR="007261F8" w:rsidRPr="00FB3FBA">
        <w:t xml:space="preserve">the </w:t>
      </w:r>
      <w:r w:rsidR="00130255" w:rsidRPr="00FB3FBA">
        <w:t xml:space="preserve">user can design the type of </w:t>
      </w:r>
      <w:r w:rsidR="000F224E" w:rsidRPr="00FB3FBA">
        <w:t xml:space="preserve">video effects he/she desires. </w:t>
      </w:r>
      <w:r w:rsidR="0010091D" w:rsidRPr="00FB3FBA">
        <w:t xml:space="preserve">User can </w:t>
      </w:r>
      <w:r w:rsidR="008A71F0" w:rsidRPr="00FB3FBA">
        <w:t>easily</w:t>
      </w:r>
      <w:r w:rsidR="0010091D" w:rsidRPr="00FB3FBA">
        <w:t xml:space="preserve"> test each video effect by </w:t>
      </w:r>
      <w:r w:rsidR="007261F8" w:rsidRPr="00FB3FBA">
        <w:t>just appending</w:t>
      </w:r>
      <w:r w:rsidR="0010091D" w:rsidRPr="00FB3FBA">
        <w:t xml:space="preserve"> the </w:t>
      </w:r>
      <w:r w:rsidR="00AA0C36" w:rsidRPr="00FB3FBA">
        <w:t>ALF control SEI</w:t>
      </w:r>
      <w:r w:rsidR="008A71F0" w:rsidRPr="00FB3FBA">
        <w:t xml:space="preserve"> to the </w:t>
      </w:r>
      <w:r w:rsidR="007261F8" w:rsidRPr="00FB3FBA">
        <w:t>bitstream.</w:t>
      </w:r>
      <w:r w:rsidR="003C1D27" w:rsidRPr="00FB3FBA">
        <w:t xml:space="preserve"> </w:t>
      </w:r>
      <w:r w:rsidR="00DE0832" w:rsidRPr="00FB3FBA">
        <w:t xml:space="preserve">After that the user can </w:t>
      </w:r>
      <w:r w:rsidR="00541D32" w:rsidRPr="00FB3FBA">
        <w:t>share</w:t>
      </w:r>
      <w:r w:rsidR="00DE0832" w:rsidRPr="00FB3FBA">
        <w:t xml:space="preserve"> the appended bitstream </w:t>
      </w:r>
      <w:r w:rsidR="00BE210C" w:rsidRPr="00FB3FBA">
        <w:t>to others (</w:t>
      </w:r>
      <w:r w:rsidR="003479BE" w:rsidRPr="00FB3FBA">
        <w:t xml:space="preserve">for </w:t>
      </w:r>
      <w:r w:rsidR="00BE210C" w:rsidRPr="00FB3FBA">
        <w:t>example</w:t>
      </w:r>
      <w:r w:rsidR="003479BE" w:rsidRPr="00FB3FBA">
        <w:t>,</w:t>
      </w:r>
      <w:r w:rsidR="00BE210C" w:rsidRPr="00FB3FBA">
        <w:t xml:space="preserve"> upload to social media platforms)</w:t>
      </w:r>
      <w:r w:rsidR="00C643DF" w:rsidRPr="00FB3FBA">
        <w:t xml:space="preserve"> to show the video effect</w:t>
      </w:r>
      <w:r w:rsidR="00BE210C" w:rsidRPr="00FB3FBA">
        <w:t>.</w:t>
      </w:r>
    </w:p>
    <w:p w14:paraId="221DC679" w14:textId="1935C8C2" w:rsidR="002D384D" w:rsidRPr="00FB3FBA" w:rsidRDefault="00CD7B5E" w:rsidP="00B34F0E">
      <w:r>
        <w:rPr>
          <w:noProof/>
        </w:rPr>
        <w:drawing>
          <wp:inline distT="0" distB="0" distL="0" distR="0" wp14:anchorId="599AF3F4" wp14:editId="4643EFD1">
            <wp:extent cx="5947576" cy="274452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475" cy="27564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488E23" w14:textId="7DB6F311" w:rsidR="00966CB4" w:rsidRPr="00FB3FBA" w:rsidRDefault="00966CB4" w:rsidP="00966CB4">
      <w:pPr>
        <w:pStyle w:val="Caption"/>
      </w:pPr>
      <w:r w:rsidRPr="00FB3FBA">
        <w:t xml:space="preserve">Figure </w:t>
      </w:r>
      <w:r w:rsidR="005F1DBA">
        <w:fldChar w:fldCharType="begin"/>
      </w:r>
      <w:r w:rsidR="005F1DBA">
        <w:instrText xml:space="preserve"> SEQ Figure \* ARABIC </w:instrText>
      </w:r>
      <w:r w:rsidR="005F1DBA">
        <w:fldChar w:fldCharType="separate"/>
      </w:r>
      <w:r w:rsidRPr="00FB3FBA">
        <w:rPr>
          <w:noProof/>
        </w:rPr>
        <w:t>6</w:t>
      </w:r>
      <w:r w:rsidR="005F1DBA">
        <w:rPr>
          <w:noProof/>
        </w:rPr>
        <w:fldChar w:fldCharType="end"/>
      </w:r>
      <w:r w:rsidRPr="00FB3FBA">
        <w:t xml:space="preserve"> Application </w:t>
      </w:r>
      <w:r w:rsidR="00E036E8" w:rsidRPr="00FB3FBA">
        <w:t>f</w:t>
      </w:r>
      <w:r w:rsidRPr="00FB3FBA">
        <w:t>low</w:t>
      </w:r>
    </w:p>
    <w:p w14:paraId="2533091A" w14:textId="67CECB9C" w:rsidR="002E07E7" w:rsidRPr="00FB3FBA" w:rsidRDefault="002E07E7" w:rsidP="00B34F0E"/>
    <w:p w14:paraId="0366019B" w14:textId="3974CB12" w:rsidR="00176BDA" w:rsidRPr="00FB3FBA" w:rsidRDefault="00176BDA" w:rsidP="00B34F0E"/>
    <w:p w14:paraId="509F36FF" w14:textId="070DBD17" w:rsidR="00176BDA" w:rsidRPr="00FB3FBA" w:rsidRDefault="00176BDA" w:rsidP="00B34F0E"/>
    <w:p w14:paraId="351BD6C6" w14:textId="080B4559" w:rsidR="00176BDA" w:rsidRPr="00FB3FBA" w:rsidRDefault="00176BDA" w:rsidP="00B34F0E"/>
    <w:p w14:paraId="33700B86" w14:textId="77777777" w:rsidR="00176BDA" w:rsidRPr="00FB3FBA" w:rsidRDefault="00176BDA" w:rsidP="00B34F0E"/>
    <w:p w14:paraId="73B6735E" w14:textId="77244106" w:rsidR="00176BDA" w:rsidRPr="00FB3FBA" w:rsidRDefault="00176BDA" w:rsidP="00176BDA">
      <w:pPr>
        <w:pStyle w:val="Heading2"/>
        <w:rPr>
          <w:rFonts w:eastAsiaTheme="minorEastAsia"/>
          <w:lang w:val="en-CA" w:eastAsia="ja-JP"/>
        </w:rPr>
      </w:pPr>
      <w:r w:rsidRPr="00FB3FBA">
        <w:rPr>
          <w:lang w:val="en-CA"/>
        </w:rPr>
        <w:lastRenderedPageBreak/>
        <w:t>Use case examples</w:t>
      </w:r>
    </w:p>
    <w:p w14:paraId="42FFE424" w14:textId="46EBE73C" w:rsidR="0089354E" w:rsidRDefault="00BE42B4" w:rsidP="00B34F0E">
      <w:r w:rsidRPr="00BE42B4">
        <w:t xml:space="preserve">RaceHorses_832x480_30.yuv </w:t>
      </w:r>
      <w:r w:rsidR="0089354E">
        <w:t>original</w:t>
      </w:r>
    </w:p>
    <w:p w14:paraId="44F993E5" w14:textId="34AF453C" w:rsidR="0089354E" w:rsidRDefault="0089354E" w:rsidP="00B34F0E">
      <w:r w:rsidRPr="0089354E">
        <w:rPr>
          <w:noProof/>
        </w:rPr>
        <w:drawing>
          <wp:inline distT="0" distB="0" distL="0" distR="0" wp14:anchorId="24F23A25" wp14:editId="6312C0FD">
            <wp:extent cx="5947200" cy="3430800"/>
            <wp:effectExtent l="0" t="0" r="0" b="0"/>
            <wp:docPr id="41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5E07BD28-F90C-438D-B696-04CF811744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>
                      <a:extLst>
                        <a:ext uri="{FF2B5EF4-FFF2-40B4-BE49-F238E27FC236}">
                          <a16:creationId xmlns:a16="http://schemas.microsoft.com/office/drawing/2014/main" id="{5E07BD28-F90C-438D-B696-04CF811744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7200" cy="343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4148E" w14:textId="77777777" w:rsidR="00BE42B4" w:rsidRDefault="00BE42B4" w:rsidP="00B34F0E"/>
    <w:p w14:paraId="030DDAED" w14:textId="1E60148F" w:rsidR="002E07E7" w:rsidRPr="00FB3FBA" w:rsidRDefault="00FB3FBA" w:rsidP="00B34F0E">
      <w:r w:rsidRPr="00FB3FBA">
        <w:t>QP</w:t>
      </w:r>
      <w:r w:rsidR="00B91863">
        <w:t>2</w:t>
      </w:r>
      <w:r w:rsidRPr="00FB3FBA">
        <w:t>2 with ALF on</w:t>
      </w:r>
      <w:r w:rsidR="006B544F">
        <w:rPr>
          <w:lang w:val="en-SG"/>
        </w:rPr>
        <w:t>: bitrate 4186.3bps, Y-PSNR 39.56dB</w:t>
      </w:r>
    </w:p>
    <w:p w14:paraId="66BD5F71" w14:textId="1A5AF7B0" w:rsidR="002E07E7" w:rsidRPr="00FB3FBA" w:rsidRDefault="00B91863" w:rsidP="00B34F0E">
      <w:r w:rsidRPr="00FB3FBA">
        <w:rPr>
          <w:noProof/>
        </w:rPr>
        <w:drawing>
          <wp:inline distT="0" distB="0" distL="0" distR="0" wp14:anchorId="2EDCD0D0" wp14:editId="4ECAC6B3">
            <wp:extent cx="5943600" cy="3428439"/>
            <wp:effectExtent l="0" t="0" r="0" b="635"/>
            <wp:docPr id="36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B1302F6A-EA2C-4AA3-8FE7-0D941672C22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B1302F6A-EA2C-4AA3-8FE7-0D941672C22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8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4825A" w14:textId="77777777" w:rsidR="009D6717" w:rsidRDefault="009D6717" w:rsidP="00B34F0E">
      <w:pPr>
        <w:rPr>
          <w:lang w:val="en-SG"/>
        </w:rPr>
      </w:pPr>
    </w:p>
    <w:p w14:paraId="5F8676E7" w14:textId="77777777" w:rsidR="00BE42B4" w:rsidRDefault="00BE42B4" w:rsidP="00B34F0E">
      <w:pPr>
        <w:rPr>
          <w:lang w:val="en-SG"/>
        </w:rPr>
      </w:pPr>
    </w:p>
    <w:p w14:paraId="5938B6E2" w14:textId="604A6C05" w:rsidR="00FB3FBA" w:rsidRPr="00FB3FBA" w:rsidRDefault="00FB3FBA" w:rsidP="00B34F0E">
      <w:pPr>
        <w:rPr>
          <w:lang w:val="en-SG"/>
        </w:rPr>
      </w:pPr>
      <w:r w:rsidRPr="00FB3FBA">
        <w:rPr>
          <w:lang w:val="en-SG"/>
        </w:rPr>
        <w:lastRenderedPageBreak/>
        <w:t>QP</w:t>
      </w:r>
      <w:r w:rsidR="00B91863">
        <w:rPr>
          <w:lang w:val="en-SG"/>
        </w:rPr>
        <w:t>3</w:t>
      </w:r>
      <w:r w:rsidRPr="00FB3FBA">
        <w:rPr>
          <w:lang w:val="en-SG"/>
        </w:rPr>
        <w:t>2 with ALF on</w:t>
      </w:r>
      <w:r w:rsidR="008B68FF">
        <w:rPr>
          <w:lang w:val="en-SG"/>
        </w:rPr>
        <w:t xml:space="preserve">: </w:t>
      </w:r>
      <w:r w:rsidR="009458DC">
        <w:rPr>
          <w:lang w:val="en-SG"/>
        </w:rPr>
        <w:t xml:space="preserve">bitrate </w:t>
      </w:r>
      <w:r w:rsidR="008B68FF">
        <w:rPr>
          <w:lang w:val="en-SG"/>
        </w:rPr>
        <w:t>78</w:t>
      </w:r>
      <w:r w:rsidR="00BF039A">
        <w:rPr>
          <w:lang w:val="en-SG"/>
        </w:rPr>
        <w:t>7.5</w:t>
      </w:r>
      <w:r w:rsidR="008B68FF">
        <w:rPr>
          <w:lang w:val="en-SG"/>
        </w:rPr>
        <w:t>bps</w:t>
      </w:r>
      <w:r w:rsidR="00C40096">
        <w:rPr>
          <w:lang w:val="en-SG"/>
        </w:rPr>
        <w:t xml:space="preserve">, </w:t>
      </w:r>
      <w:r w:rsidR="009458DC">
        <w:rPr>
          <w:lang w:val="en-SG"/>
        </w:rPr>
        <w:t xml:space="preserve">Y-PSNR </w:t>
      </w:r>
      <w:r w:rsidR="00C40096">
        <w:rPr>
          <w:lang w:val="en-SG"/>
        </w:rPr>
        <w:t>33.79</w:t>
      </w:r>
      <w:r w:rsidR="009458DC">
        <w:rPr>
          <w:lang w:val="en-SG"/>
        </w:rPr>
        <w:t>dB</w:t>
      </w:r>
    </w:p>
    <w:p w14:paraId="060A6883" w14:textId="19CB3D94" w:rsidR="00BE42B4" w:rsidRDefault="00B91863" w:rsidP="00A066E3">
      <w:pPr>
        <w:rPr>
          <w:lang w:val="en-SG"/>
        </w:rPr>
      </w:pPr>
      <w:r w:rsidRPr="00FB3FBA">
        <w:rPr>
          <w:noProof/>
        </w:rPr>
        <w:drawing>
          <wp:inline distT="0" distB="0" distL="0" distR="0" wp14:anchorId="51321778" wp14:editId="59E75322">
            <wp:extent cx="5943600" cy="3428439"/>
            <wp:effectExtent l="0" t="0" r="0" b="635"/>
            <wp:docPr id="35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E640447C-D388-428A-B157-F6E44B8A9AE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E640447C-D388-428A-B157-F6E44B8A9AE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8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621C5" w14:textId="77777777" w:rsidR="00B91863" w:rsidRDefault="00B91863" w:rsidP="00A066E3">
      <w:pPr>
        <w:rPr>
          <w:lang w:val="en-SG"/>
        </w:rPr>
      </w:pPr>
    </w:p>
    <w:p w14:paraId="4A8CF0D3" w14:textId="7A1D8F43" w:rsidR="00A066E3" w:rsidRPr="00A066E3" w:rsidRDefault="00A066E3" w:rsidP="00A066E3">
      <w:pPr>
        <w:rPr>
          <w:lang w:val="en-SG"/>
        </w:rPr>
      </w:pPr>
      <w:r w:rsidRPr="00A066E3">
        <w:rPr>
          <w:lang w:val="en-SG"/>
        </w:rPr>
        <w:t>QP32 with ALF off</w:t>
      </w:r>
      <w:r w:rsidR="007678B1">
        <w:rPr>
          <w:lang w:val="en-SG"/>
        </w:rPr>
        <w:t>: bitrate 78</w:t>
      </w:r>
      <w:r w:rsidR="00BF039A">
        <w:rPr>
          <w:lang w:val="en-SG"/>
        </w:rPr>
        <w:t>3.0</w:t>
      </w:r>
      <w:r w:rsidR="007678B1">
        <w:rPr>
          <w:lang w:val="en-SG"/>
        </w:rPr>
        <w:t>bps, Y-PSNR 33.67dB</w:t>
      </w:r>
    </w:p>
    <w:p w14:paraId="54D4F512" w14:textId="62825A17" w:rsidR="00350346" w:rsidRDefault="00350346" w:rsidP="00B34F0E">
      <w:r w:rsidRPr="00350346">
        <w:rPr>
          <w:noProof/>
        </w:rPr>
        <w:drawing>
          <wp:inline distT="0" distB="0" distL="0" distR="0" wp14:anchorId="5074D6D4" wp14:editId="6667394A">
            <wp:extent cx="5947200" cy="3430800"/>
            <wp:effectExtent l="0" t="0" r="0" b="0"/>
            <wp:docPr id="37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7B22DA52-B9DA-4A0F-96F9-23065290FEB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7B22DA52-B9DA-4A0F-96F9-23065290FEB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7200" cy="343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92476" w14:textId="77777777" w:rsidR="009D6717" w:rsidRDefault="009D6717" w:rsidP="00A066E3">
      <w:pPr>
        <w:rPr>
          <w:lang w:val="en-SG"/>
        </w:rPr>
      </w:pPr>
    </w:p>
    <w:p w14:paraId="4782654C" w14:textId="77777777" w:rsidR="00BE42B4" w:rsidRDefault="00BE42B4" w:rsidP="00A066E3">
      <w:pPr>
        <w:rPr>
          <w:lang w:val="en-SG"/>
        </w:rPr>
      </w:pPr>
    </w:p>
    <w:p w14:paraId="4F31D75D" w14:textId="77777777" w:rsidR="00BE42B4" w:rsidRDefault="00BE42B4" w:rsidP="00A066E3">
      <w:pPr>
        <w:rPr>
          <w:lang w:val="en-SG"/>
        </w:rPr>
      </w:pPr>
    </w:p>
    <w:p w14:paraId="1F4DDE1D" w14:textId="61AF6E81" w:rsidR="00A066E3" w:rsidRPr="00A066E3" w:rsidRDefault="00A066E3" w:rsidP="00A066E3">
      <w:pPr>
        <w:rPr>
          <w:lang w:val="en-SG"/>
        </w:rPr>
      </w:pPr>
      <w:r w:rsidRPr="00A066E3">
        <w:rPr>
          <w:lang w:val="en-SG"/>
        </w:rPr>
        <w:lastRenderedPageBreak/>
        <w:t xml:space="preserve">QP32 </w:t>
      </w:r>
      <w:r w:rsidR="00BD36FB">
        <w:rPr>
          <w:lang w:val="en-SG"/>
        </w:rPr>
        <w:t xml:space="preserve">with ALF off </w:t>
      </w:r>
      <w:r w:rsidR="002C568B">
        <w:rPr>
          <w:lang w:val="en-SG"/>
        </w:rPr>
        <w:t>plus</w:t>
      </w:r>
      <w:r w:rsidRPr="00A066E3">
        <w:rPr>
          <w:lang w:val="en-SG"/>
        </w:rPr>
        <w:t xml:space="preserve"> </w:t>
      </w:r>
      <w:r w:rsidR="00A72014">
        <w:rPr>
          <w:lang w:val="en-SG"/>
        </w:rPr>
        <w:t>ALF control SEI</w:t>
      </w:r>
      <w:r w:rsidRPr="00A066E3">
        <w:rPr>
          <w:lang w:val="en-SG"/>
        </w:rPr>
        <w:t xml:space="preserve"> (2 sharpening filters)</w:t>
      </w:r>
      <w:r w:rsidR="00A31A21">
        <w:rPr>
          <w:lang w:val="en-SG"/>
        </w:rPr>
        <w:t>:</w:t>
      </w:r>
      <w:r w:rsidR="004B1F35">
        <w:rPr>
          <w:lang w:val="en-SG"/>
        </w:rPr>
        <w:t xml:space="preserve"> </w:t>
      </w:r>
      <w:r w:rsidR="00A542B7">
        <w:rPr>
          <w:lang w:val="en-SG"/>
        </w:rPr>
        <w:t xml:space="preserve">2 </w:t>
      </w:r>
      <w:r w:rsidR="00D51638">
        <w:rPr>
          <w:lang w:val="en-SG"/>
        </w:rPr>
        <w:t xml:space="preserve">types of </w:t>
      </w:r>
      <w:r w:rsidR="00A542B7">
        <w:rPr>
          <w:lang w:val="en-SG"/>
        </w:rPr>
        <w:t xml:space="preserve">sharpening filters are used to avoid </w:t>
      </w:r>
      <w:r w:rsidR="00704AA2">
        <w:rPr>
          <w:lang w:val="en-SG"/>
        </w:rPr>
        <w:t xml:space="preserve">image </w:t>
      </w:r>
      <w:r w:rsidR="00A542B7">
        <w:rPr>
          <w:lang w:val="en-SG"/>
        </w:rPr>
        <w:t>over</w:t>
      </w:r>
      <w:r w:rsidR="00D51638">
        <w:rPr>
          <w:lang w:val="en-SG"/>
        </w:rPr>
        <w:t>expos</w:t>
      </w:r>
      <w:r w:rsidR="00704AA2">
        <w:rPr>
          <w:lang w:val="en-SG"/>
        </w:rPr>
        <w:t>ing due to strong filters.</w:t>
      </w:r>
      <w:r w:rsidR="00A632FE">
        <w:rPr>
          <w:lang w:val="en-SG"/>
        </w:rPr>
        <w:t xml:space="preserve"> Visually</w:t>
      </w:r>
      <w:r w:rsidR="00B91863">
        <w:rPr>
          <w:lang w:val="en-SG"/>
        </w:rPr>
        <w:t>,</w:t>
      </w:r>
      <w:r w:rsidR="00A632FE">
        <w:rPr>
          <w:lang w:val="en-SG"/>
        </w:rPr>
        <w:t xml:space="preserve"> video looks sharper than </w:t>
      </w:r>
      <w:r w:rsidR="005F1DBA">
        <w:rPr>
          <w:lang w:val="en-SG"/>
        </w:rPr>
        <w:t>before</w:t>
      </w:r>
      <w:bookmarkStart w:id="6" w:name="_GoBack"/>
      <w:bookmarkEnd w:id="6"/>
      <w:r w:rsidR="00A632FE">
        <w:rPr>
          <w:lang w:val="en-SG"/>
        </w:rPr>
        <w:t>.</w:t>
      </w:r>
    </w:p>
    <w:p w14:paraId="61EBEF06" w14:textId="4904FEE7" w:rsidR="00A066E3" w:rsidRDefault="00A066E3" w:rsidP="00B34F0E">
      <w:r w:rsidRPr="00A066E3">
        <w:rPr>
          <w:noProof/>
        </w:rPr>
        <w:drawing>
          <wp:inline distT="0" distB="0" distL="0" distR="0" wp14:anchorId="4BA32ABA" wp14:editId="210DBD40">
            <wp:extent cx="5947200" cy="3430800"/>
            <wp:effectExtent l="0" t="0" r="0" b="0"/>
            <wp:docPr id="39" name="Picture 17">
              <a:extLst xmlns:a="http://schemas.openxmlformats.org/drawingml/2006/main">
                <a:ext uri="{FF2B5EF4-FFF2-40B4-BE49-F238E27FC236}">
                  <a16:creationId xmlns:a16="http://schemas.microsoft.com/office/drawing/2014/main" id="{2002AF96-C4F8-4347-A1EA-ADA4D57F4B0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>
                      <a:extLst>
                        <a:ext uri="{FF2B5EF4-FFF2-40B4-BE49-F238E27FC236}">
                          <a16:creationId xmlns:a16="http://schemas.microsoft.com/office/drawing/2014/main" id="{2002AF96-C4F8-4347-A1EA-ADA4D57F4B0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7200" cy="343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409CD" w14:textId="71E6828C" w:rsidR="00C40388" w:rsidRDefault="000D3F69" w:rsidP="000D3F69">
      <w:pPr>
        <w:rPr>
          <w:lang w:val="en-SG"/>
        </w:rPr>
      </w:pPr>
      <w:r w:rsidRPr="000D3F69">
        <w:rPr>
          <w:lang w:val="en-SG"/>
        </w:rPr>
        <w:t xml:space="preserve">QP32 </w:t>
      </w:r>
      <w:r w:rsidR="002C568B">
        <w:rPr>
          <w:lang w:val="en-SG"/>
        </w:rPr>
        <w:t>with ALF off plus</w:t>
      </w:r>
      <w:r w:rsidR="002C568B" w:rsidRPr="00A066E3">
        <w:rPr>
          <w:lang w:val="en-SG"/>
        </w:rPr>
        <w:t xml:space="preserve"> </w:t>
      </w:r>
      <w:r w:rsidR="002C568B">
        <w:rPr>
          <w:lang w:val="en-SG"/>
        </w:rPr>
        <w:t>ALF control SEI</w:t>
      </w:r>
      <w:r w:rsidR="002C568B" w:rsidRPr="00A066E3">
        <w:rPr>
          <w:lang w:val="en-SG"/>
        </w:rPr>
        <w:t xml:space="preserve"> </w:t>
      </w:r>
      <w:r w:rsidRPr="000D3F69">
        <w:rPr>
          <w:lang w:val="en-SG"/>
        </w:rPr>
        <w:t>(1 sharpening filter, 2 types of blur filters)</w:t>
      </w:r>
      <w:r w:rsidR="00715D6F">
        <w:rPr>
          <w:lang w:val="en-SG"/>
        </w:rPr>
        <w:t xml:space="preserve">: Bokeh effect </w:t>
      </w:r>
      <w:r w:rsidR="00930286">
        <w:rPr>
          <w:lang w:val="en-SG"/>
        </w:rPr>
        <w:t>is achieved by</w:t>
      </w:r>
      <w:r w:rsidR="00615D36">
        <w:rPr>
          <w:lang w:val="en-SG"/>
        </w:rPr>
        <w:t xml:space="preserve"> </w:t>
      </w:r>
      <w:r w:rsidR="0055788D">
        <w:rPr>
          <w:lang w:val="en-SG"/>
        </w:rPr>
        <w:t xml:space="preserve">the </w:t>
      </w:r>
      <w:r w:rsidR="00D4083F">
        <w:rPr>
          <w:lang w:val="en-SG"/>
        </w:rPr>
        <w:t>strategic</w:t>
      </w:r>
      <w:r w:rsidR="00615D36">
        <w:rPr>
          <w:lang w:val="en-SG"/>
        </w:rPr>
        <w:t xml:space="preserve"> </w:t>
      </w:r>
      <w:r w:rsidR="00930286">
        <w:rPr>
          <w:lang w:val="en-SG"/>
        </w:rPr>
        <w:t>us</w:t>
      </w:r>
      <w:r w:rsidR="00615D36">
        <w:rPr>
          <w:lang w:val="en-SG"/>
        </w:rPr>
        <w:t>e</w:t>
      </w:r>
      <w:r w:rsidR="00930286">
        <w:rPr>
          <w:lang w:val="en-SG"/>
        </w:rPr>
        <w:t xml:space="preserve"> of sharpening and blur filters</w:t>
      </w:r>
      <w:r w:rsidR="00615D36">
        <w:rPr>
          <w:lang w:val="en-SG"/>
        </w:rPr>
        <w:t>.</w:t>
      </w:r>
    </w:p>
    <w:p w14:paraId="6F7CCF95" w14:textId="25927D0C" w:rsidR="000D3F69" w:rsidRPr="000D3F69" w:rsidRDefault="00C40388" w:rsidP="000D3F69">
      <w:pPr>
        <w:rPr>
          <w:lang w:val="en-SG"/>
        </w:rPr>
      </w:pPr>
      <w:r>
        <w:rPr>
          <w:noProof/>
          <w:lang w:val="en-SG"/>
        </w:rPr>
        <w:drawing>
          <wp:inline distT="0" distB="0" distL="0" distR="0" wp14:anchorId="10C4AEC2" wp14:editId="0043D975">
            <wp:extent cx="5947410" cy="3427095"/>
            <wp:effectExtent l="0" t="0" r="0" b="190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342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0C774" w14:textId="2179B0B6" w:rsidR="002E07E7" w:rsidRPr="00FB3FBA" w:rsidRDefault="00A74A54" w:rsidP="00B34F0E">
      <w:r>
        <w:t xml:space="preserve">With the </w:t>
      </w:r>
      <w:r w:rsidR="00F90F7B">
        <w:t>addition</w:t>
      </w:r>
      <w:r w:rsidR="001C07A2">
        <w:t xml:space="preserve"> of ALF control SEI messages, it is possible to </w:t>
      </w:r>
      <w:r w:rsidR="0079380E">
        <w:t>customize different types of video effects</w:t>
      </w:r>
      <w:r w:rsidR="00C27E1A">
        <w:t xml:space="preserve"> </w:t>
      </w:r>
      <w:r w:rsidR="00F90F7B">
        <w:t>on</w:t>
      </w:r>
      <w:r w:rsidR="00C27E1A">
        <w:t xml:space="preserve"> the same bitstream.</w:t>
      </w:r>
    </w:p>
    <w:p w14:paraId="3C2E6986" w14:textId="3BA6B372" w:rsidR="009D6717" w:rsidRDefault="009D6717" w:rsidP="00B34F0E">
      <w:pPr>
        <w:rPr>
          <w:lang w:val="en-CA"/>
        </w:rPr>
      </w:pPr>
    </w:p>
    <w:p w14:paraId="053EF80E" w14:textId="77777777" w:rsidR="009D6717" w:rsidRDefault="009D671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lang w:val="en-CA"/>
        </w:rPr>
      </w:pPr>
      <w:r>
        <w:rPr>
          <w:lang w:val="en-CA"/>
        </w:rPr>
        <w:br w:type="page"/>
      </w:r>
    </w:p>
    <w:p w14:paraId="72092D92" w14:textId="0C9683F0" w:rsidR="00B92C17" w:rsidRDefault="00B92C17" w:rsidP="00B92C17">
      <w:pPr>
        <w:pStyle w:val="Heading1"/>
        <w:rPr>
          <w:rFonts w:cs="Times New Roman"/>
          <w:lang w:val="en-CA"/>
        </w:rPr>
      </w:pPr>
      <w:r w:rsidRPr="00FB3FBA">
        <w:rPr>
          <w:rFonts w:cs="Times New Roman"/>
          <w:lang w:val="en-CA"/>
        </w:rPr>
        <w:lastRenderedPageBreak/>
        <w:t>Proposal Syntax</w:t>
      </w:r>
    </w:p>
    <w:p w14:paraId="055058BF" w14:textId="22B2EAB4" w:rsidR="00020EFF" w:rsidRPr="00020EFF" w:rsidRDefault="00020EFF" w:rsidP="00020EFF">
      <w:pPr>
        <w:rPr>
          <w:rFonts w:eastAsiaTheme="minorEastAsia"/>
          <w:lang w:val="en-CA"/>
        </w:rPr>
      </w:pPr>
      <w:r>
        <w:rPr>
          <w:rFonts w:eastAsiaTheme="minorEastAsia"/>
          <w:lang w:val="en-CA"/>
        </w:rPr>
        <w:t>The proposal syntax changes are targeted for VSEI specification. No changes</w:t>
      </w:r>
      <w:r w:rsidR="000C549A">
        <w:rPr>
          <w:rFonts w:eastAsiaTheme="minorEastAsia"/>
          <w:lang w:val="en-CA"/>
        </w:rPr>
        <w:t xml:space="preserve"> </w:t>
      </w:r>
      <w:r w:rsidR="008270DC">
        <w:rPr>
          <w:rFonts w:eastAsiaTheme="minorEastAsia"/>
          <w:lang w:val="en-CA"/>
        </w:rPr>
        <w:t>to VVC specification.</w:t>
      </w:r>
    </w:p>
    <w:p w14:paraId="34499B73" w14:textId="556B6F59" w:rsidR="003C6913" w:rsidRPr="00FB3FBA" w:rsidRDefault="00837DBF" w:rsidP="00AC1CA1">
      <w:pPr>
        <w:spacing w:after="120"/>
        <w:rPr>
          <w:szCs w:val="22"/>
          <w:lang w:val="en-CA"/>
        </w:rPr>
      </w:pPr>
      <w:r w:rsidRPr="00FB3FBA">
        <w:rPr>
          <w:b/>
          <w:bCs/>
          <w:szCs w:val="22"/>
          <w:highlight w:val="yellow"/>
          <w:lang w:val="en-CA"/>
        </w:rPr>
        <w:t>8.x.1</w:t>
      </w:r>
      <w:r w:rsidRPr="00FB3FBA">
        <w:rPr>
          <w:b/>
          <w:bCs/>
          <w:szCs w:val="22"/>
          <w:lang w:val="en-CA"/>
        </w:rPr>
        <w:tab/>
      </w:r>
      <w:r w:rsidR="00003A1F" w:rsidRPr="00FB3FBA">
        <w:rPr>
          <w:b/>
          <w:bCs/>
          <w:szCs w:val="22"/>
          <w:lang w:val="en-CA"/>
        </w:rPr>
        <w:t>Adaptive loop filter control syntax</w:t>
      </w:r>
    </w:p>
    <w:tbl>
      <w:tblPr>
        <w:tblpPr w:leftFromText="180" w:rightFromText="180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20"/>
        <w:gridCol w:w="1157"/>
      </w:tblGrid>
      <w:tr w:rsidR="0075597F" w:rsidRPr="00FB3FBA" w14:paraId="28E34F9C" w14:textId="77777777" w:rsidTr="008B52C5">
        <w:trPr>
          <w:cantSplit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26D930" w14:textId="77777777" w:rsidR="0075597F" w:rsidRPr="00FB3FBA" w:rsidRDefault="0075597F" w:rsidP="008B52C5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noProof/>
                <w:sz w:val="20"/>
                <w:lang w:val="en-CA"/>
              </w:rPr>
            </w:pPr>
            <w:r w:rsidRPr="00FB3FBA">
              <w:rPr>
                <w:rFonts w:eastAsia="Malgun Gothic"/>
                <w:noProof/>
                <w:sz w:val="20"/>
                <w:lang w:val="en-CA"/>
              </w:rPr>
              <w:t>adaptive_loop_filter_control( payloadSize ) {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66AC0E" w14:textId="77777777" w:rsidR="0075597F" w:rsidRPr="00FB3FBA" w:rsidRDefault="0075597F" w:rsidP="008B52C5">
            <w:pPr>
              <w:keepNext/>
              <w:keepLines/>
              <w:tabs>
                <w:tab w:val="clear" w:pos="360"/>
              </w:tabs>
              <w:overflowPunct/>
              <w:autoSpaceDE/>
              <w:adjustRightInd/>
              <w:spacing w:before="20" w:after="40"/>
              <w:rPr>
                <w:rFonts w:eastAsia="Malgun Gothic"/>
                <w:bCs/>
                <w:noProof/>
                <w:sz w:val="20"/>
                <w:lang w:val="en-CA"/>
              </w:rPr>
            </w:pPr>
            <w:r w:rsidRPr="00FB3FBA">
              <w:rPr>
                <w:rFonts w:eastAsia="Malgun Gothic"/>
                <w:b/>
                <w:bCs/>
                <w:noProof/>
                <w:sz w:val="20"/>
                <w:lang w:val="en-CA"/>
              </w:rPr>
              <w:t>Descriptor</w:t>
            </w:r>
          </w:p>
        </w:tc>
      </w:tr>
      <w:tr w:rsidR="0075597F" w:rsidRPr="00FB3FBA" w14:paraId="367495E8" w14:textId="77777777" w:rsidTr="008B52C5">
        <w:trPr>
          <w:cantSplit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71D8D5" w14:textId="77777777" w:rsidR="0075597F" w:rsidRPr="00FB3FBA" w:rsidRDefault="0075597F" w:rsidP="008B52C5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/>
                <w:bCs/>
                <w:sz w:val="20"/>
                <w:lang w:val="en-GB"/>
              </w:rPr>
            </w:pPr>
            <w:r w:rsidRPr="00FB3FBA">
              <w:rPr>
                <w:rFonts w:eastAsia="Malgun Gothic"/>
                <w:bCs/>
                <w:sz w:val="20"/>
                <w:lang w:val="en-GB"/>
              </w:rPr>
              <w:tab/>
            </w:r>
            <w:proofErr w:type="spellStart"/>
            <w:r w:rsidRPr="00FB3FBA">
              <w:rPr>
                <w:rFonts w:eastAsia="Malgun Gothic"/>
                <w:b/>
                <w:bCs/>
                <w:sz w:val="20"/>
                <w:lang w:val="en-GB"/>
              </w:rPr>
              <w:t>alf_luma_filter_enable_flag</w:t>
            </w:r>
            <w:proofErr w:type="spellEnd"/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982FF5" w14:textId="77777777" w:rsidR="0075597F" w:rsidRPr="00FB3FBA" w:rsidRDefault="0075597F" w:rsidP="008B52C5">
            <w:pPr>
              <w:keepNext/>
              <w:keepLines/>
              <w:tabs>
                <w:tab w:val="clear" w:pos="360"/>
              </w:tabs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sz w:val="20"/>
                <w:lang w:val="en-GB"/>
              </w:rPr>
            </w:pPr>
            <w:proofErr w:type="gramStart"/>
            <w:r w:rsidRPr="00FB3FBA">
              <w:rPr>
                <w:rFonts w:eastAsia="Malgun Gothic"/>
                <w:sz w:val="20"/>
                <w:lang w:val="en-GB"/>
              </w:rPr>
              <w:t>u(</w:t>
            </w:r>
            <w:proofErr w:type="gramEnd"/>
            <w:r w:rsidRPr="00FB3FBA">
              <w:rPr>
                <w:rFonts w:eastAsia="Malgun Gothic"/>
                <w:sz w:val="20"/>
                <w:lang w:val="en-GB"/>
              </w:rPr>
              <w:t>1)</w:t>
            </w:r>
          </w:p>
        </w:tc>
      </w:tr>
      <w:tr w:rsidR="0075597F" w:rsidRPr="00FB3FBA" w14:paraId="4C0AE91B" w14:textId="77777777" w:rsidTr="008B52C5">
        <w:trPr>
          <w:cantSplit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A7BF32" w14:textId="77777777" w:rsidR="0075597F" w:rsidRPr="00FB3FBA" w:rsidRDefault="0075597F" w:rsidP="008B52C5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/>
                <w:bCs/>
                <w:sz w:val="20"/>
                <w:lang w:val="en-GB"/>
              </w:rPr>
            </w:pPr>
            <w:r w:rsidRPr="00FB3FBA">
              <w:rPr>
                <w:rFonts w:eastAsia="Malgun Gothic"/>
                <w:bCs/>
                <w:sz w:val="20"/>
                <w:lang w:val="en-GB"/>
              </w:rPr>
              <w:tab/>
            </w:r>
            <w:proofErr w:type="spellStart"/>
            <w:r w:rsidRPr="00FB3FBA">
              <w:rPr>
                <w:rFonts w:eastAsia="Malgun Gothic"/>
                <w:b/>
                <w:bCs/>
                <w:sz w:val="20"/>
                <w:lang w:val="en-GB"/>
              </w:rPr>
              <w:t>alf_cb_filter_enable_flag</w:t>
            </w:r>
            <w:proofErr w:type="spellEnd"/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5EB9CF" w14:textId="77777777" w:rsidR="0075597F" w:rsidRPr="00FB3FBA" w:rsidRDefault="0075597F" w:rsidP="008B52C5">
            <w:pPr>
              <w:keepNext/>
              <w:keepLines/>
              <w:tabs>
                <w:tab w:val="clear" w:pos="360"/>
              </w:tabs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sz w:val="20"/>
                <w:lang w:val="en-GB"/>
              </w:rPr>
            </w:pPr>
            <w:proofErr w:type="gramStart"/>
            <w:r w:rsidRPr="00FB3FBA">
              <w:rPr>
                <w:rFonts w:eastAsia="Malgun Gothic"/>
                <w:sz w:val="20"/>
                <w:lang w:val="en-GB"/>
              </w:rPr>
              <w:t>u(</w:t>
            </w:r>
            <w:proofErr w:type="gramEnd"/>
            <w:r w:rsidRPr="00FB3FBA">
              <w:rPr>
                <w:rFonts w:eastAsia="Malgun Gothic"/>
                <w:sz w:val="20"/>
                <w:lang w:val="en-GB"/>
              </w:rPr>
              <w:t>1)</w:t>
            </w:r>
          </w:p>
        </w:tc>
      </w:tr>
      <w:tr w:rsidR="0075597F" w:rsidRPr="00FB3FBA" w14:paraId="147AEB9D" w14:textId="77777777" w:rsidTr="008B52C5">
        <w:trPr>
          <w:cantSplit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D7F68" w14:textId="77777777" w:rsidR="0075597F" w:rsidRPr="00FB3FBA" w:rsidRDefault="0075597F" w:rsidP="008B52C5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/>
                <w:bCs/>
                <w:sz w:val="20"/>
                <w:lang w:val="en-GB"/>
              </w:rPr>
            </w:pPr>
            <w:r w:rsidRPr="00FB3FBA">
              <w:rPr>
                <w:rFonts w:eastAsia="Malgun Gothic"/>
                <w:bCs/>
                <w:sz w:val="20"/>
                <w:lang w:val="en-GB"/>
              </w:rPr>
              <w:tab/>
            </w:r>
            <w:proofErr w:type="spellStart"/>
            <w:r w:rsidRPr="00FB3FBA">
              <w:rPr>
                <w:rFonts w:eastAsia="Malgun Gothic"/>
                <w:b/>
                <w:bCs/>
                <w:sz w:val="20"/>
                <w:lang w:val="en-GB"/>
              </w:rPr>
              <w:t>alf_cr_filter_enable_flag</w:t>
            </w:r>
            <w:proofErr w:type="spellEnd"/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DA761" w14:textId="77777777" w:rsidR="0075597F" w:rsidRPr="00FB3FBA" w:rsidRDefault="0075597F" w:rsidP="008B52C5">
            <w:pPr>
              <w:keepNext/>
              <w:keepLines/>
              <w:tabs>
                <w:tab w:val="clear" w:pos="360"/>
              </w:tabs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sz w:val="20"/>
                <w:lang w:val="en-GB"/>
              </w:rPr>
            </w:pPr>
            <w:proofErr w:type="gramStart"/>
            <w:r w:rsidRPr="00FB3FBA">
              <w:rPr>
                <w:rFonts w:eastAsia="Malgun Gothic"/>
                <w:sz w:val="20"/>
                <w:lang w:val="en-GB"/>
              </w:rPr>
              <w:t>u(</w:t>
            </w:r>
            <w:proofErr w:type="gramEnd"/>
            <w:r w:rsidRPr="00FB3FBA">
              <w:rPr>
                <w:rFonts w:eastAsia="Malgun Gothic"/>
                <w:sz w:val="20"/>
                <w:lang w:val="en-GB"/>
              </w:rPr>
              <w:t>1)</w:t>
            </w:r>
          </w:p>
        </w:tc>
      </w:tr>
      <w:tr w:rsidR="0075597F" w:rsidRPr="00FB3FBA" w14:paraId="7CF004B7" w14:textId="77777777" w:rsidTr="008B52C5">
        <w:trPr>
          <w:cantSplit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ADA26D" w14:textId="77777777" w:rsidR="0075597F" w:rsidRPr="00FB3FBA" w:rsidRDefault="0075597F" w:rsidP="008B52C5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/>
                <w:bCs/>
                <w:sz w:val="20"/>
                <w:lang w:val="en-GB"/>
              </w:rPr>
            </w:pPr>
            <w:r w:rsidRPr="00FB3FBA">
              <w:rPr>
                <w:rFonts w:eastAsia="Malgun Gothic"/>
                <w:bCs/>
                <w:sz w:val="20"/>
                <w:lang w:val="en-GB"/>
              </w:rPr>
              <w:tab/>
            </w:r>
            <w:proofErr w:type="spellStart"/>
            <w:r w:rsidRPr="00FB3FBA">
              <w:rPr>
                <w:rFonts w:eastAsia="Malgun Gothic"/>
                <w:b/>
                <w:bCs/>
                <w:sz w:val="20"/>
                <w:lang w:val="en-GB"/>
              </w:rPr>
              <w:t>alf_cc_cb_filter_enable_flag</w:t>
            </w:r>
            <w:proofErr w:type="spellEnd"/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3D18E0" w14:textId="77777777" w:rsidR="0075597F" w:rsidRPr="00FB3FBA" w:rsidRDefault="0075597F" w:rsidP="008B52C5">
            <w:pPr>
              <w:keepNext/>
              <w:keepLines/>
              <w:tabs>
                <w:tab w:val="clear" w:pos="360"/>
              </w:tabs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sz w:val="20"/>
                <w:lang w:val="en-GB"/>
              </w:rPr>
            </w:pPr>
            <w:proofErr w:type="gramStart"/>
            <w:r w:rsidRPr="00FB3FBA">
              <w:rPr>
                <w:rFonts w:eastAsia="Malgun Gothic"/>
                <w:sz w:val="20"/>
                <w:lang w:val="en-GB"/>
              </w:rPr>
              <w:t>u(</w:t>
            </w:r>
            <w:proofErr w:type="gramEnd"/>
            <w:r w:rsidRPr="00FB3FBA">
              <w:rPr>
                <w:rFonts w:eastAsia="Malgun Gothic"/>
                <w:sz w:val="20"/>
                <w:lang w:val="en-GB"/>
              </w:rPr>
              <w:t>1)</w:t>
            </w:r>
          </w:p>
        </w:tc>
      </w:tr>
      <w:tr w:rsidR="0075597F" w:rsidRPr="00FB3FBA" w14:paraId="41D4D972" w14:textId="77777777" w:rsidTr="008B52C5">
        <w:trPr>
          <w:cantSplit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1DB4B" w14:textId="77777777" w:rsidR="0075597F" w:rsidRPr="00FB3FBA" w:rsidRDefault="0075597F" w:rsidP="008B52C5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/>
                <w:bCs/>
                <w:sz w:val="20"/>
                <w:lang w:val="en-GB"/>
              </w:rPr>
            </w:pPr>
            <w:r w:rsidRPr="00FB3FBA">
              <w:rPr>
                <w:rFonts w:eastAsia="Malgun Gothic"/>
                <w:bCs/>
                <w:sz w:val="20"/>
                <w:lang w:val="en-GB"/>
              </w:rPr>
              <w:tab/>
            </w:r>
            <w:proofErr w:type="spellStart"/>
            <w:r w:rsidRPr="00FB3FBA">
              <w:rPr>
                <w:rFonts w:eastAsia="Malgun Gothic"/>
                <w:b/>
                <w:bCs/>
                <w:sz w:val="20"/>
                <w:lang w:val="en-GB"/>
              </w:rPr>
              <w:t>alf_cc_cr_filter_enable_flag</w:t>
            </w:r>
            <w:proofErr w:type="spellEnd"/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68B90" w14:textId="77777777" w:rsidR="0075597F" w:rsidRPr="00FB3FBA" w:rsidRDefault="0075597F" w:rsidP="008B52C5">
            <w:pPr>
              <w:keepNext/>
              <w:keepLines/>
              <w:tabs>
                <w:tab w:val="clear" w:pos="360"/>
              </w:tabs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sz w:val="20"/>
                <w:lang w:val="en-GB"/>
              </w:rPr>
            </w:pPr>
            <w:proofErr w:type="gramStart"/>
            <w:r w:rsidRPr="00FB3FBA">
              <w:rPr>
                <w:rFonts w:eastAsia="Malgun Gothic"/>
                <w:sz w:val="20"/>
                <w:lang w:val="en-GB"/>
              </w:rPr>
              <w:t>u(</w:t>
            </w:r>
            <w:proofErr w:type="gramEnd"/>
            <w:r w:rsidRPr="00FB3FBA">
              <w:rPr>
                <w:rFonts w:eastAsia="Malgun Gothic"/>
                <w:sz w:val="20"/>
                <w:lang w:val="en-GB"/>
              </w:rPr>
              <w:t>1)</w:t>
            </w:r>
          </w:p>
        </w:tc>
      </w:tr>
      <w:tr w:rsidR="0075597F" w:rsidRPr="00FB3FBA" w14:paraId="605AF008" w14:textId="77777777" w:rsidTr="008B52C5">
        <w:trPr>
          <w:cantSplit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A6C4DB" w14:textId="77777777" w:rsidR="0075597F" w:rsidRPr="00FB3FBA" w:rsidRDefault="0075597F" w:rsidP="008B52C5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Cs/>
                <w:sz w:val="20"/>
                <w:lang w:val="en-GB"/>
              </w:rPr>
            </w:pPr>
            <w:r w:rsidRPr="00FB3FBA">
              <w:rPr>
                <w:rFonts w:eastAsia="Malgun Gothic"/>
                <w:bCs/>
                <w:sz w:val="20"/>
                <w:lang w:val="en-GB"/>
              </w:rPr>
              <w:tab/>
            </w:r>
            <w:proofErr w:type="spellStart"/>
            <w:r w:rsidRPr="00FB3FBA">
              <w:rPr>
                <w:rFonts w:eastAsia="Malgun Gothic"/>
                <w:bCs/>
                <w:sz w:val="20"/>
                <w:lang w:val="en-GB"/>
              </w:rPr>
              <w:t>alf_</w:t>
            </w:r>
            <w:proofErr w:type="gramStart"/>
            <w:r w:rsidRPr="00FB3FBA">
              <w:rPr>
                <w:rFonts w:eastAsia="Malgun Gothic"/>
                <w:bCs/>
                <w:sz w:val="20"/>
                <w:lang w:val="en-GB"/>
              </w:rPr>
              <w:t>data</w:t>
            </w:r>
            <w:proofErr w:type="spellEnd"/>
            <w:r w:rsidRPr="00FB3FBA">
              <w:rPr>
                <w:rFonts w:eastAsia="Malgun Gothic"/>
                <w:bCs/>
                <w:sz w:val="20"/>
                <w:lang w:val="en-GB"/>
              </w:rPr>
              <w:t>( )</w:t>
            </w:r>
            <w:proofErr w:type="gramEnd"/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AC241" w14:textId="77777777" w:rsidR="0075597F" w:rsidRPr="00FB3FBA" w:rsidRDefault="0075597F" w:rsidP="008B52C5">
            <w:pPr>
              <w:keepNext/>
              <w:keepLines/>
              <w:tabs>
                <w:tab w:val="clear" w:pos="360"/>
              </w:tabs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sz w:val="20"/>
                <w:lang w:val="en-GB"/>
              </w:rPr>
            </w:pPr>
          </w:p>
        </w:tc>
      </w:tr>
      <w:tr w:rsidR="0075597F" w:rsidRPr="00FB3FBA" w14:paraId="713F786E" w14:textId="77777777" w:rsidTr="008B52C5">
        <w:trPr>
          <w:cantSplit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B75A7F" w14:textId="77777777" w:rsidR="0075597F" w:rsidRPr="00FB3FBA" w:rsidRDefault="0075597F" w:rsidP="008B52C5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Cs/>
                <w:sz w:val="20"/>
                <w:lang w:val="en-GB"/>
              </w:rPr>
            </w:pPr>
            <w:r w:rsidRPr="00FB3FBA">
              <w:rPr>
                <w:rFonts w:eastAsia="Malgun Gothic"/>
                <w:bCs/>
                <w:sz w:val="20"/>
                <w:lang w:val="en-GB"/>
              </w:rPr>
              <w:t>}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769B7" w14:textId="77777777" w:rsidR="0075597F" w:rsidRPr="00FB3FBA" w:rsidRDefault="0075597F" w:rsidP="008B52C5">
            <w:pPr>
              <w:keepNext/>
              <w:keepLines/>
              <w:tabs>
                <w:tab w:val="clear" w:pos="360"/>
              </w:tabs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sz w:val="20"/>
                <w:lang w:val="en-GB"/>
              </w:rPr>
            </w:pPr>
          </w:p>
        </w:tc>
      </w:tr>
    </w:tbl>
    <w:p w14:paraId="1FCB61D8" w14:textId="4FC6B2EE" w:rsidR="005B1CA0" w:rsidRPr="00FB3FBA" w:rsidRDefault="005B1CA0" w:rsidP="00B92C17">
      <w:pPr>
        <w:rPr>
          <w:lang w:val="en-CA" w:eastAsia="ja-JP"/>
        </w:rPr>
      </w:pPr>
    </w:p>
    <w:p w14:paraId="14CB2DC7" w14:textId="7CF54311" w:rsidR="00F13782" w:rsidRPr="00FB3FBA" w:rsidRDefault="00837DBF" w:rsidP="00B92C17">
      <w:pPr>
        <w:rPr>
          <w:szCs w:val="22"/>
          <w:lang w:val="en-CA"/>
        </w:rPr>
      </w:pPr>
      <w:r w:rsidRPr="00FB3FBA">
        <w:rPr>
          <w:b/>
          <w:bCs/>
          <w:szCs w:val="22"/>
          <w:highlight w:val="yellow"/>
          <w:lang w:val="en-CA"/>
        </w:rPr>
        <w:t>8.x.2</w:t>
      </w:r>
      <w:r w:rsidRPr="00FB3FBA">
        <w:rPr>
          <w:b/>
          <w:bCs/>
          <w:szCs w:val="22"/>
          <w:lang w:val="en-CA"/>
        </w:rPr>
        <w:tab/>
      </w:r>
      <w:r w:rsidR="00CE761B" w:rsidRPr="00FB3FBA">
        <w:rPr>
          <w:b/>
          <w:bCs/>
          <w:szCs w:val="22"/>
          <w:lang w:val="en-CA"/>
        </w:rPr>
        <w:t>Adaptive loop filter control semantics</w:t>
      </w:r>
    </w:p>
    <w:p w14:paraId="387DE996" w14:textId="0957DDE1" w:rsidR="003B639F" w:rsidRPr="00FB3FBA" w:rsidRDefault="003B639F" w:rsidP="003B639F">
      <w:pPr>
        <w:rPr>
          <w:rFonts w:eastAsia="Malgun Gothic"/>
          <w:b/>
          <w:bCs/>
          <w:szCs w:val="22"/>
          <w:lang w:val="en-CA"/>
        </w:rPr>
      </w:pPr>
      <w:r w:rsidRPr="00FB3FBA">
        <w:rPr>
          <w:szCs w:val="22"/>
        </w:rPr>
        <w:t xml:space="preserve">The adaptive loop filter control SEI message provides information to use the adaptive loop filter to modify the pictures for output. When </w:t>
      </w:r>
      <w:r w:rsidRPr="00FB3FBA">
        <w:rPr>
          <w:bCs/>
          <w:noProof/>
          <w:szCs w:val="22"/>
        </w:rPr>
        <w:t>sps_alf_enabled_flag of the bitstream is equal to 1</w:t>
      </w:r>
      <w:r w:rsidRPr="00FB3FBA">
        <w:rPr>
          <w:noProof/>
          <w:szCs w:val="22"/>
          <w:lang w:val="en-CA"/>
        </w:rPr>
        <w:t xml:space="preserve">, </w:t>
      </w:r>
      <w:r w:rsidR="00D952BC" w:rsidRPr="00FB3FBA">
        <w:rPr>
          <w:lang w:val="en-CA"/>
        </w:rPr>
        <w:t xml:space="preserve">it is a requirement of bitstream conformance that there shall </w:t>
      </w:r>
      <w:r w:rsidRPr="00FB3FBA">
        <w:rPr>
          <w:noProof/>
          <w:szCs w:val="22"/>
          <w:lang w:val="en-CA"/>
        </w:rPr>
        <w:t>be no adaptive loop filter control SEI messages present in the CLVS.</w:t>
      </w:r>
    </w:p>
    <w:p w14:paraId="5CC95DBB" w14:textId="52E00CAD" w:rsidR="003B639F" w:rsidRPr="00FB3FBA" w:rsidRDefault="003B639F" w:rsidP="003B639F">
      <w:pPr>
        <w:rPr>
          <w:noProof/>
          <w:szCs w:val="22"/>
        </w:rPr>
      </w:pPr>
      <w:proofErr w:type="spellStart"/>
      <w:r w:rsidRPr="00FB3FBA">
        <w:rPr>
          <w:rFonts w:eastAsia="Malgun Gothic"/>
          <w:b/>
          <w:bCs/>
          <w:szCs w:val="22"/>
          <w:lang w:val="en-GB"/>
        </w:rPr>
        <w:t>alf_luma_filter_enable_flag</w:t>
      </w:r>
      <w:proofErr w:type="spellEnd"/>
      <w:r w:rsidRPr="00FB3FBA">
        <w:rPr>
          <w:noProof/>
          <w:szCs w:val="22"/>
        </w:rPr>
        <w:t xml:space="preserve"> equal to 1 specifies that adaptive loop filter is applied to the luminance component. alf_luma_filter_enable_flag equal to 0 specifies that adaptive loop filter is not applied to the luminance component. When alf_luma_filter_enable_flag is not present, it is inferred to be equal to 0. If alf_luma_filter_enable_flag equal to 1,</w:t>
      </w:r>
      <w:r w:rsidRPr="00FB3FBA">
        <w:rPr>
          <w:b/>
          <w:noProof/>
          <w:szCs w:val="22"/>
          <w:lang w:val="en-CA"/>
        </w:rPr>
        <w:t xml:space="preserve"> alf_ctb_flag[0][][]</w:t>
      </w:r>
      <w:r w:rsidRPr="00FB3FBA">
        <w:rPr>
          <w:noProof/>
          <w:szCs w:val="22"/>
          <w:lang w:val="en-CA"/>
        </w:rPr>
        <w:t xml:space="preserve"> for all ctb in the luminance component </w:t>
      </w:r>
      <w:r w:rsidR="003453A9" w:rsidRPr="00FB3FBA">
        <w:rPr>
          <w:noProof/>
          <w:szCs w:val="22"/>
          <w:lang w:val="en-CA"/>
        </w:rPr>
        <w:t xml:space="preserve">shall be </w:t>
      </w:r>
      <w:r w:rsidRPr="00FB3FBA">
        <w:rPr>
          <w:noProof/>
          <w:szCs w:val="22"/>
          <w:lang w:val="en-CA"/>
        </w:rPr>
        <w:t>equal to 1.</w:t>
      </w:r>
    </w:p>
    <w:p w14:paraId="341DAEB1" w14:textId="260EDF50" w:rsidR="003B639F" w:rsidRPr="00FB3FBA" w:rsidRDefault="003B639F" w:rsidP="003B639F">
      <w:pPr>
        <w:rPr>
          <w:noProof/>
          <w:szCs w:val="22"/>
        </w:rPr>
      </w:pPr>
      <w:proofErr w:type="spellStart"/>
      <w:r w:rsidRPr="00FB3FBA">
        <w:rPr>
          <w:rFonts w:eastAsia="Malgun Gothic"/>
          <w:b/>
          <w:bCs/>
          <w:szCs w:val="22"/>
          <w:lang w:val="en-GB"/>
        </w:rPr>
        <w:t>alf_cb_filter_enable_flag</w:t>
      </w:r>
      <w:proofErr w:type="spellEnd"/>
      <w:r w:rsidRPr="00FB3FBA">
        <w:rPr>
          <w:noProof/>
          <w:szCs w:val="22"/>
        </w:rPr>
        <w:t xml:space="preserve"> equal to 1 specifies that adaptive loop filter is applied to the Cb color component. </w:t>
      </w:r>
      <w:proofErr w:type="spellStart"/>
      <w:r w:rsidRPr="00FB3FBA">
        <w:rPr>
          <w:rFonts w:eastAsia="Malgun Gothic"/>
          <w:bCs/>
          <w:szCs w:val="22"/>
          <w:lang w:val="en-GB"/>
        </w:rPr>
        <w:t>alf_cb_filter_enable_flag</w:t>
      </w:r>
      <w:proofErr w:type="spellEnd"/>
      <w:r w:rsidRPr="00FB3FBA">
        <w:rPr>
          <w:noProof/>
          <w:szCs w:val="22"/>
        </w:rPr>
        <w:t xml:space="preserve"> equal to 0 specifies that adaptive loop filter is not applied to the Cb color component. When </w:t>
      </w:r>
      <w:proofErr w:type="spellStart"/>
      <w:r w:rsidRPr="00FB3FBA">
        <w:rPr>
          <w:rFonts w:eastAsia="Malgun Gothic"/>
          <w:bCs/>
          <w:szCs w:val="22"/>
          <w:lang w:val="en-GB"/>
        </w:rPr>
        <w:t>alf_cb_filter_enable_flag</w:t>
      </w:r>
      <w:proofErr w:type="spellEnd"/>
      <w:r w:rsidRPr="00FB3FBA">
        <w:rPr>
          <w:noProof/>
          <w:szCs w:val="22"/>
        </w:rPr>
        <w:t xml:space="preserve"> is not present, it is inferred to be equal to 0. If alf_cb_filter_enable_flag equal to 1,</w:t>
      </w:r>
      <w:r w:rsidRPr="00FB3FBA">
        <w:rPr>
          <w:b/>
          <w:noProof/>
          <w:szCs w:val="22"/>
          <w:lang w:val="en-CA"/>
        </w:rPr>
        <w:t xml:space="preserve"> alf_ctb_flag[1][][]</w:t>
      </w:r>
      <w:r w:rsidRPr="00FB3FBA">
        <w:rPr>
          <w:noProof/>
          <w:szCs w:val="22"/>
          <w:lang w:val="en-CA"/>
        </w:rPr>
        <w:t xml:space="preserve"> for all ctb in the Cb color component </w:t>
      </w:r>
      <w:r w:rsidR="00A44B84" w:rsidRPr="00FB3FBA">
        <w:rPr>
          <w:noProof/>
          <w:szCs w:val="22"/>
          <w:lang w:val="en-CA"/>
        </w:rPr>
        <w:t xml:space="preserve">shall be </w:t>
      </w:r>
      <w:r w:rsidRPr="00FB3FBA">
        <w:rPr>
          <w:noProof/>
          <w:szCs w:val="22"/>
          <w:lang w:val="en-CA"/>
        </w:rPr>
        <w:t>equal to 1.</w:t>
      </w:r>
    </w:p>
    <w:p w14:paraId="71C39B62" w14:textId="38A0D838" w:rsidR="003B639F" w:rsidRPr="00FB3FBA" w:rsidRDefault="003B639F" w:rsidP="003B639F">
      <w:pPr>
        <w:rPr>
          <w:noProof/>
          <w:szCs w:val="22"/>
        </w:rPr>
      </w:pPr>
      <w:proofErr w:type="spellStart"/>
      <w:r w:rsidRPr="00FB3FBA">
        <w:rPr>
          <w:rFonts w:eastAsia="Malgun Gothic"/>
          <w:b/>
          <w:bCs/>
          <w:szCs w:val="22"/>
          <w:lang w:val="en-GB"/>
        </w:rPr>
        <w:t>alf_cr_filter_enable_flag</w:t>
      </w:r>
      <w:proofErr w:type="spellEnd"/>
      <w:r w:rsidRPr="00FB3FBA">
        <w:rPr>
          <w:noProof/>
          <w:szCs w:val="22"/>
        </w:rPr>
        <w:t xml:space="preserve"> equal to 1 specifies that adaptive loop filter is applied to the Cr color component. </w:t>
      </w:r>
      <w:proofErr w:type="spellStart"/>
      <w:r w:rsidRPr="00FB3FBA">
        <w:rPr>
          <w:rFonts w:eastAsia="Malgun Gothic"/>
          <w:bCs/>
          <w:szCs w:val="22"/>
          <w:lang w:val="en-GB"/>
        </w:rPr>
        <w:t>alf_cr_filter_enable_flag</w:t>
      </w:r>
      <w:proofErr w:type="spellEnd"/>
      <w:r w:rsidRPr="00FB3FBA">
        <w:rPr>
          <w:noProof/>
          <w:szCs w:val="22"/>
        </w:rPr>
        <w:t xml:space="preserve"> equal to 0 specifies that adaptive loop filter is not applied to the Cr color component. When </w:t>
      </w:r>
      <w:proofErr w:type="spellStart"/>
      <w:r w:rsidRPr="00FB3FBA">
        <w:rPr>
          <w:rFonts w:eastAsia="Malgun Gothic"/>
          <w:bCs/>
          <w:szCs w:val="22"/>
          <w:lang w:val="en-GB"/>
        </w:rPr>
        <w:t>alf_cr_filter_enable_flag</w:t>
      </w:r>
      <w:proofErr w:type="spellEnd"/>
      <w:r w:rsidRPr="00FB3FBA">
        <w:rPr>
          <w:noProof/>
          <w:szCs w:val="22"/>
        </w:rPr>
        <w:t xml:space="preserve"> is not present, it is inferred to be equal to 0. If alf_cr_filter_enable_flag equal to 1,</w:t>
      </w:r>
      <w:r w:rsidRPr="00FB3FBA">
        <w:rPr>
          <w:b/>
          <w:noProof/>
          <w:szCs w:val="22"/>
          <w:lang w:val="en-CA"/>
        </w:rPr>
        <w:t xml:space="preserve"> alf_ctb_flag[2][][]</w:t>
      </w:r>
      <w:r w:rsidRPr="00FB3FBA">
        <w:rPr>
          <w:noProof/>
          <w:szCs w:val="22"/>
          <w:lang w:val="en-CA"/>
        </w:rPr>
        <w:t xml:space="preserve"> for all ctb in the Cr color component </w:t>
      </w:r>
      <w:r w:rsidR="004D6582" w:rsidRPr="00FB3FBA">
        <w:rPr>
          <w:noProof/>
          <w:szCs w:val="22"/>
          <w:lang w:val="en-CA"/>
        </w:rPr>
        <w:t xml:space="preserve">shall be </w:t>
      </w:r>
      <w:r w:rsidRPr="00FB3FBA">
        <w:rPr>
          <w:noProof/>
          <w:szCs w:val="22"/>
          <w:lang w:val="en-CA"/>
        </w:rPr>
        <w:t>equal to 1.</w:t>
      </w:r>
    </w:p>
    <w:p w14:paraId="782CEBB2" w14:textId="77777777" w:rsidR="003B639F" w:rsidRPr="00FB3FBA" w:rsidRDefault="003B639F" w:rsidP="003B639F">
      <w:pPr>
        <w:rPr>
          <w:szCs w:val="22"/>
        </w:rPr>
      </w:pPr>
      <w:r w:rsidRPr="00FB3FBA">
        <w:rPr>
          <w:b/>
          <w:noProof/>
          <w:szCs w:val="22"/>
        </w:rPr>
        <w:t>alf_cc_cb_filter_enable_flag</w:t>
      </w:r>
      <w:r w:rsidRPr="00FB3FBA">
        <w:rPr>
          <w:noProof/>
          <w:szCs w:val="22"/>
        </w:rPr>
        <w:t xml:space="preserve"> equal to 1 specifies that </w:t>
      </w:r>
      <w:r w:rsidRPr="00FB3FBA">
        <w:rPr>
          <w:szCs w:val="22"/>
          <w:lang w:val="en-CA"/>
        </w:rPr>
        <w:t>cross-component filter</w:t>
      </w:r>
      <w:r w:rsidRPr="00FB3FBA">
        <w:rPr>
          <w:noProof/>
          <w:szCs w:val="22"/>
        </w:rPr>
        <w:t xml:space="preserve"> is applied to the Cb color component. alf_cc_cb_filter_enable_flag equal to 0 specifies that </w:t>
      </w:r>
      <w:r w:rsidRPr="00FB3FBA">
        <w:rPr>
          <w:szCs w:val="22"/>
          <w:lang w:val="en-CA"/>
        </w:rPr>
        <w:t>cross-component filter</w:t>
      </w:r>
      <w:r w:rsidRPr="00FB3FBA">
        <w:rPr>
          <w:noProof/>
          <w:szCs w:val="22"/>
        </w:rPr>
        <w:t xml:space="preserve"> is not applied to the Cb color component. When alf_cc_cb_filter_enable_flag is not present, it is inferred to be equal to 0.</w:t>
      </w:r>
    </w:p>
    <w:p w14:paraId="6E5AF77C" w14:textId="77777777" w:rsidR="003B639F" w:rsidRPr="00FB3FBA" w:rsidRDefault="003B639F" w:rsidP="003B639F">
      <w:pPr>
        <w:rPr>
          <w:noProof/>
          <w:szCs w:val="22"/>
        </w:rPr>
      </w:pPr>
      <w:r w:rsidRPr="00FB3FBA">
        <w:rPr>
          <w:b/>
          <w:noProof/>
          <w:szCs w:val="22"/>
        </w:rPr>
        <w:t>alf_cc_cr_filter_enable_flag</w:t>
      </w:r>
      <w:r w:rsidRPr="00FB3FBA">
        <w:rPr>
          <w:noProof/>
          <w:szCs w:val="22"/>
        </w:rPr>
        <w:t xml:space="preserve"> equal to 1 specifies that </w:t>
      </w:r>
      <w:r w:rsidRPr="00FB3FBA">
        <w:rPr>
          <w:szCs w:val="22"/>
          <w:lang w:val="en-CA"/>
        </w:rPr>
        <w:t>cross-component filter</w:t>
      </w:r>
      <w:r w:rsidRPr="00FB3FBA">
        <w:rPr>
          <w:noProof/>
          <w:szCs w:val="22"/>
        </w:rPr>
        <w:t xml:space="preserve"> is applied to the Cr color component. alf_cc_cr_filter_enable_flag equal to 0 specifies that </w:t>
      </w:r>
      <w:r w:rsidRPr="00FB3FBA">
        <w:rPr>
          <w:szCs w:val="22"/>
          <w:lang w:val="en-CA"/>
        </w:rPr>
        <w:t>cross-component filter</w:t>
      </w:r>
      <w:r w:rsidRPr="00FB3FBA">
        <w:rPr>
          <w:noProof/>
          <w:szCs w:val="22"/>
        </w:rPr>
        <w:t xml:space="preserve"> is not applied to the Cr color component. When alf_cc_cr_filter_enable_flag is not present, it is inferred to be equal to 0.</w:t>
      </w:r>
    </w:p>
    <w:p w14:paraId="0AC6C566" w14:textId="77777777" w:rsidR="005232F6" w:rsidRPr="00FB3FBA" w:rsidRDefault="003B639F" w:rsidP="00883540">
      <w:pPr>
        <w:jc w:val="left"/>
        <w:rPr>
          <w:szCs w:val="22"/>
          <w:lang w:val="en-CA"/>
        </w:rPr>
      </w:pPr>
      <w:r w:rsidRPr="00FB3FBA">
        <w:rPr>
          <w:szCs w:val="22"/>
          <w:lang w:val="en-CA"/>
        </w:rPr>
        <w:t xml:space="preserve">When </w:t>
      </w:r>
      <w:r w:rsidR="00B24065" w:rsidRPr="00FB3FBA">
        <w:rPr>
          <w:noProof/>
          <w:lang w:val="en-CA"/>
        </w:rPr>
        <w:t>sps_chroma_format_idc</w:t>
      </w:r>
      <w:r w:rsidRPr="00FB3FBA">
        <w:rPr>
          <w:szCs w:val="22"/>
          <w:lang w:val="en-CA"/>
        </w:rPr>
        <w:t xml:space="preserve"> is equal to 0, </w:t>
      </w:r>
      <w:proofErr w:type="spellStart"/>
      <w:r w:rsidRPr="00FB3FBA">
        <w:rPr>
          <w:rFonts w:eastAsia="Malgun Gothic"/>
          <w:bCs/>
          <w:szCs w:val="22"/>
          <w:lang w:val="en-GB"/>
        </w:rPr>
        <w:t>alf_cb_filter_enable_flag</w:t>
      </w:r>
      <w:proofErr w:type="spellEnd"/>
      <w:r w:rsidRPr="00FB3FBA">
        <w:rPr>
          <w:rFonts w:eastAsia="Malgun Gothic"/>
          <w:bCs/>
          <w:szCs w:val="22"/>
          <w:lang w:val="en-GB"/>
        </w:rPr>
        <w:t xml:space="preserve">, </w:t>
      </w:r>
      <w:proofErr w:type="spellStart"/>
      <w:r w:rsidRPr="00FB3FBA">
        <w:rPr>
          <w:rFonts w:eastAsia="Malgun Gothic"/>
          <w:bCs/>
          <w:szCs w:val="22"/>
          <w:lang w:val="en-GB"/>
        </w:rPr>
        <w:t>alf_cr_filter_enable_flag</w:t>
      </w:r>
      <w:proofErr w:type="spellEnd"/>
      <w:r w:rsidRPr="00FB3FBA">
        <w:rPr>
          <w:rFonts w:eastAsia="Malgun Gothic"/>
          <w:bCs/>
          <w:szCs w:val="22"/>
          <w:lang w:val="en-GB"/>
        </w:rPr>
        <w:t xml:space="preserve">, </w:t>
      </w:r>
      <w:r w:rsidRPr="00FB3FBA">
        <w:rPr>
          <w:noProof/>
          <w:szCs w:val="22"/>
        </w:rPr>
        <w:t>alf_cc_cb_filter_enable_flag and alf_cc_cr_filter_enable_flag</w:t>
      </w:r>
      <w:r w:rsidRPr="00FB3FBA">
        <w:rPr>
          <w:szCs w:val="22"/>
          <w:lang w:val="en-CA"/>
        </w:rPr>
        <w:t xml:space="preserve"> shall be equal to 0.</w:t>
      </w:r>
    </w:p>
    <w:p w14:paraId="38E821DD" w14:textId="473468E5" w:rsidR="003B639F" w:rsidRDefault="003B639F" w:rsidP="00883540">
      <w:pPr>
        <w:jc w:val="left"/>
        <w:rPr>
          <w:szCs w:val="22"/>
          <w:lang w:val="en-CA"/>
        </w:rPr>
      </w:pPr>
      <w:r w:rsidRPr="00FB3FBA">
        <w:rPr>
          <w:szCs w:val="22"/>
          <w:lang w:val="en-CA"/>
        </w:rPr>
        <w:t xml:space="preserve">At least one of the </w:t>
      </w:r>
      <w:r w:rsidRPr="00FB3FBA">
        <w:rPr>
          <w:rFonts w:eastAsia="Malgun Gothic"/>
          <w:bCs/>
          <w:szCs w:val="22"/>
          <w:lang w:val="en-GB"/>
        </w:rPr>
        <w:t xml:space="preserve">values of </w:t>
      </w:r>
      <w:proofErr w:type="spellStart"/>
      <w:r w:rsidRPr="00FB3FBA">
        <w:rPr>
          <w:rFonts w:eastAsia="Malgun Gothic"/>
          <w:bCs/>
          <w:szCs w:val="22"/>
          <w:lang w:val="en-GB"/>
        </w:rPr>
        <w:t>alf_luma_filter_enable_flag</w:t>
      </w:r>
      <w:proofErr w:type="spellEnd"/>
      <w:r w:rsidRPr="00FB3FBA">
        <w:rPr>
          <w:rFonts w:eastAsia="Malgun Gothic"/>
          <w:bCs/>
          <w:szCs w:val="22"/>
          <w:lang w:val="en-GB"/>
        </w:rPr>
        <w:t xml:space="preserve">, </w:t>
      </w:r>
      <w:proofErr w:type="spellStart"/>
      <w:r w:rsidRPr="00FB3FBA">
        <w:rPr>
          <w:rFonts w:eastAsia="Malgun Gothic"/>
          <w:bCs/>
          <w:szCs w:val="22"/>
          <w:lang w:val="en-GB"/>
        </w:rPr>
        <w:t>alf_cb_filter_enable_flag</w:t>
      </w:r>
      <w:proofErr w:type="spellEnd"/>
      <w:r w:rsidRPr="00FB3FBA">
        <w:rPr>
          <w:rFonts w:eastAsia="Malgun Gothic"/>
          <w:bCs/>
          <w:szCs w:val="22"/>
          <w:lang w:val="en-GB"/>
        </w:rPr>
        <w:t xml:space="preserve">, </w:t>
      </w:r>
      <w:proofErr w:type="spellStart"/>
      <w:r w:rsidRPr="00FB3FBA">
        <w:rPr>
          <w:rFonts w:eastAsia="Malgun Gothic"/>
          <w:bCs/>
          <w:szCs w:val="22"/>
          <w:lang w:val="en-GB"/>
        </w:rPr>
        <w:t>alf_cr_filter_enable_flag</w:t>
      </w:r>
      <w:proofErr w:type="spellEnd"/>
      <w:r w:rsidRPr="00FB3FBA">
        <w:rPr>
          <w:rFonts w:eastAsia="Malgun Gothic"/>
          <w:bCs/>
          <w:szCs w:val="22"/>
          <w:lang w:val="en-GB"/>
        </w:rPr>
        <w:t xml:space="preserve">, </w:t>
      </w:r>
      <w:r w:rsidRPr="00FB3FBA">
        <w:rPr>
          <w:noProof/>
          <w:szCs w:val="22"/>
        </w:rPr>
        <w:t>alf_cc_cb_filter_enable_flag, and alf_cc_cr_filter_enable_flag</w:t>
      </w:r>
      <w:r w:rsidRPr="00FB3FBA">
        <w:rPr>
          <w:szCs w:val="22"/>
          <w:lang w:val="en-CA"/>
        </w:rPr>
        <w:t xml:space="preserve"> shall be equal to 1.</w:t>
      </w:r>
    </w:p>
    <w:p w14:paraId="298440CA" w14:textId="3A7A115A" w:rsidR="00EB51E7" w:rsidRPr="00EB51E7" w:rsidRDefault="00EB51E7" w:rsidP="00EB51E7">
      <w:pPr>
        <w:jc w:val="left"/>
        <w:rPr>
          <w:szCs w:val="22"/>
          <w:lang w:val="en-SG"/>
        </w:rPr>
      </w:pPr>
      <w:proofErr w:type="spellStart"/>
      <w:r w:rsidRPr="00EB51E7">
        <w:rPr>
          <w:szCs w:val="22"/>
          <w:lang w:val="en-GB"/>
        </w:rPr>
        <w:t>alf_</w:t>
      </w:r>
      <w:proofErr w:type="gramStart"/>
      <w:r w:rsidRPr="00EB51E7">
        <w:rPr>
          <w:szCs w:val="22"/>
          <w:lang w:val="en-GB"/>
        </w:rPr>
        <w:t>data</w:t>
      </w:r>
      <w:proofErr w:type="spellEnd"/>
      <w:r w:rsidRPr="00EB51E7">
        <w:rPr>
          <w:szCs w:val="22"/>
          <w:lang w:val="en-GB"/>
        </w:rPr>
        <w:t>(</w:t>
      </w:r>
      <w:proofErr w:type="gramEnd"/>
      <w:r w:rsidRPr="00EB51E7">
        <w:rPr>
          <w:szCs w:val="22"/>
          <w:lang w:val="en-GB"/>
        </w:rPr>
        <w:t>) syntax is the same as in</w:t>
      </w:r>
      <w:r>
        <w:rPr>
          <w:szCs w:val="22"/>
          <w:lang w:val="en-SG"/>
        </w:rPr>
        <w:t xml:space="preserve"> </w:t>
      </w:r>
      <w:r w:rsidRPr="00EB51E7">
        <w:rPr>
          <w:szCs w:val="22"/>
          <w:lang w:val="en-GB"/>
        </w:rPr>
        <w:t>JVET-S2001-vH.docx</w:t>
      </w:r>
    </w:p>
    <w:p w14:paraId="40A90337" w14:textId="77777777" w:rsidR="00EB51E7" w:rsidRPr="00FB3FBA" w:rsidRDefault="00EB51E7" w:rsidP="00883540">
      <w:pPr>
        <w:jc w:val="left"/>
        <w:rPr>
          <w:szCs w:val="22"/>
          <w:lang w:val="en-CA"/>
        </w:rPr>
      </w:pPr>
    </w:p>
    <w:p w14:paraId="5F0CF8E4" w14:textId="77777777" w:rsidR="001F2594" w:rsidRPr="00FB3FBA" w:rsidRDefault="001F2594" w:rsidP="00E11923">
      <w:pPr>
        <w:pStyle w:val="Heading1"/>
        <w:rPr>
          <w:rFonts w:cs="Times New Roman"/>
          <w:lang w:val="en-CA"/>
        </w:rPr>
      </w:pPr>
      <w:r w:rsidRPr="00FB3FBA">
        <w:rPr>
          <w:rFonts w:cs="Times New Roman"/>
          <w:lang w:val="en-CA"/>
        </w:rPr>
        <w:t>Patent rights declaration</w:t>
      </w:r>
      <w:r w:rsidR="00B94B06" w:rsidRPr="00FB3FBA">
        <w:rPr>
          <w:rFonts w:cs="Times New Roman"/>
          <w:lang w:val="en-CA"/>
        </w:rPr>
        <w:t>(s)</w:t>
      </w:r>
    </w:p>
    <w:p w14:paraId="7A9B4D21" w14:textId="3D5B5232" w:rsidR="00342FF4" w:rsidRPr="00FB3FBA" w:rsidRDefault="00872798" w:rsidP="009234A5">
      <w:pPr>
        <w:rPr>
          <w:szCs w:val="22"/>
          <w:lang w:val="en-CA"/>
        </w:rPr>
      </w:pPr>
      <w:r w:rsidRPr="00FB3FBA">
        <w:rPr>
          <w:b/>
          <w:szCs w:val="22"/>
          <w:lang w:val="en-CA"/>
        </w:rPr>
        <w:t>Panasonic Corporation</w:t>
      </w:r>
      <w:r w:rsidR="001F2594" w:rsidRPr="00FB3FBA">
        <w:rPr>
          <w:b/>
          <w:szCs w:val="22"/>
          <w:lang w:val="en-CA"/>
        </w:rPr>
        <w:t xml:space="preserve"> may have </w:t>
      </w:r>
      <w:r w:rsidR="0098551D" w:rsidRPr="00FB3FBA">
        <w:rPr>
          <w:b/>
          <w:szCs w:val="22"/>
          <w:lang w:val="en-CA"/>
        </w:rPr>
        <w:t>current or pending</w:t>
      </w:r>
      <w:r w:rsidR="001F2594" w:rsidRPr="00FB3FBA">
        <w:rPr>
          <w:b/>
          <w:szCs w:val="22"/>
          <w:lang w:val="en-CA"/>
        </w:rPr>
        <w:t xml:space="preserve"> </w:t>
      </w:r>
      <w:r w:rsidR="0098551D" w:rsidRPr="00FB3FBA">
        <w:rPr>
          <w:b/>
          <w:szCs w:val="22"/>
          <w:lang w:val="en-CA"/>
        </w:rPr>
        <w:t xml:space="preserve">patent rights </w:t>
      </w:r>
      <w:r w:rsidR="001F2594" w:rsidRPr="00FB3FBA">
        <w:rPr>
          <w:b/>
          <w:szCs w:val="22"/>
          <w:lang w:val="en-CA"/>
        </w:rPr>
        <w:t xml:space="preserve">relating to the technology described </w:t>
      </w:r>
      <w:r w:rsidR="002F164D" w:rsidRPr="00FB3FBA">
        <w:rPr>
          <w:b/>
          <w:szCs w:val="22"/>
          <w:lang w:val="en-CA"/>
        </w:rPr>
        <w:t xml:space="preserve">in </w:t>
      </w:r>
      <w:r w:rsidR="001F2594" w:rsidRPr="00FB3FBA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 w:rsidRPr="00FB3FBA">
        <w:rPr>
          <w:b/>
          <w:szCs w:val="22"/>
          <w:lang w:val="en-CA"/>
        </w:rPr>
        <w:t> </w:t>
      </w:r>
      <w:r w:rsidR="002F164D" w:rsidRPr="00FB3FBA">
        <w:rPr>
          <w:b/>
          <w:szCs w:val="22"/>
          <w:lang w:val="en-CA"/>
        </w:rPr>
        <w:t xml:space="preserve">| ISO/IEC </w:t>
      </w:r>
      <w:r w:rsidR="00A83253" w:rsidRPr="00FB3FBA">
        <w:rPr>
          <w:b/>
          <w:szCs w:val="22"/>
          <w:lang w:val="en-CA"/>
        </w:rPr>
        <w:t xml:space="preserve">International </w:t>
      </w:r>
      <w:r w:rsidR="002F164D" w:rsidRPr="00FB3FBA">
        <w:rPr>
          <w:b/>
          <w:szCs w:val="22"/>
          <w:lang w:val="en-CA"/>
        </w:rPr>
        <w:t>Standard</w:t>
      </w:r>
      <w:r w:rsidR="001F2594" w:rsidRPr="00FB3FBA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FB3FBA" w:rsidRDefault="007F1F8B" w:rsidP="009234A5">
      <w:pPr>
        <w:rPr>
          <w:szCs w:val="22"/>
          <w:lang w:val="en-CA"/>
        </w:rPr>
      </w:pPr>
    </w:p>
    <w:sectPr w:rsidR="007F1F8B" w:rsidRPr="00FB3FBA" w:rsidSect="00247E1E">
      <w:footerReference w:type="default" r:id="rId25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B0A88D0" w14:textId="77777777" w:rsidR="0000297D" w:rsidRDefault="0000297D">
      <w:r>
        <w:separator/>
      </w:r>
    </w:p>
  </w:endnote>
  <w:endnote w:type="continuationSeparator" w:id="0">
    <w:p w14:paraId="0B5707AC" w14:textId="77777777" w:rsidR="0000297D" w:rsidRDefault="000029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266CD24E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5F1DBA">
      <w:rPr>
        <w:rStyle w:val="PageNumber"/>
        <w:noProof/>
      </w:rPr>
      <w:t>2020-10-01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C3D13C" w14:textId="77777777" w:rsidR="0000297D" w:rsidRDefault="0000297D">
      <w:r>
        <w:separator/>
      </w:r>
    </w:p>
  </w:footnote>
  <w:footnote w:type="continuationSeparator" w:id="0">
    <w:p w14:paraId="7496F587" w14:textId="77777777" w:rsidR="0000297D" w:rsidRDefault="0000297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7DA062A"/>
    <w:multiLevelType w:val="hybridMultilevel"/>
    <w:tmpl w:val="4B86E9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297D"/>
    <w:rsid w:val="00003A1F"/>
    <w:rsid w:val="00004CFF"/>
    <w:rsid w:val="00020EFF"/>
    <w:rsid w:val="000308A3"/>
    <w:rsid w:val="000458BC"/>
    <w:rsid w:val="00045C41"/>
    <w:rsid w:val="00046C03"/>
    <w:rsid w:val="00065039"/>
    <w:rsid w:val="000661E5"/>
    <w:rsid w:val="0007614F"/>
    <w:rsid w:val="00081398"/>
    <w:rsid w:val="0008337E"/>
    <w:rsid w:val="00084393"/>
    <w:rsid w:val="00094479"/>
    <w:rsid w:val="00094BF5"/>
    <w:rsid w:val="000962AC"/>
    <w:rsid w:val="000A6BBB"/>
    <w:rsid w:val="000B0C0F"/>
    <w:rsid w:val="000B1C6B"/>
    <w:rsid w:val="000B4FF9"/>
    <w:rsid w:val="000C09AC"/>
    <w:rsid w:val="000C2BAA"/>
    <w:rsid w:val="000C42A1"/>
    <w:rsid w:val="000C549A"/>
    <w:rsid w:val="000C65AE"/>
    <w:rsid w:val="000C739E"/>
    <w:rsid w:val="000D3F69"/>
    <w:rsid w:val="000D74B4"/>
    <w:rsid w:val="000E00F3"/>
    <w:rsid w:val="000E38AA"/>
    <w:rsid w:val="000F158C"/>
    <w:rsid w:val="000F1B2B"/>
    <w:rsid w:val="000F224E"/>
    <w:rsid w:val="0010091D"/>
    <w:rsid w:val="00102F3D"/>
    <w:rsid w:val="00114AEC"/>
    <w:rsid w:val="00124E38"/>
    <w:rsid w:val="0012580B"/>
    <w:rsid w:val="00130255"/>
    <w:rsid w:val="00131F90"/>
    <w:rsid w:val="0013458C"/>
    <w:rsid w:val="0013526E"/>
    <w:rsid w:val="00146152"/>
    <w:rsid w:val="00150B7B"/>
    <w:rsid w:val="00155526"/>
    <w:rsid w:val="00171371"/>
    <w:rsid w:val="001751F1"/>
    <w:rsid w:val="00175A24"/>
    <w:rsid w:val="001764C6"/>
    <w:rsid w:val="00176BDA"/>
    <w:rsid w:val="00184525"/>
    <w:rsid w:val="001849BF"/>
    <w:rsid w:val="00187E58"/>
    <w:rsid w:val="00197F4E"/>
    <w:rsid w:val="001A297E"/>
    <w:rsid w:val="001A2F4A"/>
    <w:rsid w:val="001A368E"/>
    <w:rsid w:val="001A7329"/>
    <w:rsid w:val="001A792F"/>
    <w:rsid w:val="001B4E28"/>
    <w:rsid w:val="001C07A2"/>
    <w:rsid w:val="001C3525"/>
    <w:rsid w:val="001C3AFB"/>
    <w:rsid w:val="001C6A3B"/>
    <w:rsid w:val="001D07F0"/>
    <w:rsid w:val="001D1BD2"/>
    <w:rsid w:val="001D3900"/>
    <w:rsid w:val="001E0248"/>
    <w:rsid w:val="001E02BE"/>
    <w:rsid w:val="001E3B37"/>
    <w:rsid w:val="001F2594"/>
    <w:rsid w:val="001F7DE8"/>
    <w:rsid w:val="002055A6"/>
    <w:rsid w:val="00206460"/>
    <w:rsid w:val="002069B4"/>
    <w:rsid w:val="00213E1A"/>
    <w:rsid w:val="0021516C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30F8"/>
    <w:rsid w:val="00247E1E"/>
    <w:rsid w:val="00263398"/>
    <w:rsid w:val="0026392C"/>
    <w:rsid w:val="00263B99"/>
    <w:rsid w:val="002647D8"/>
    <w:rsid w:val="00266F06"/>
    <w:rsid w:val="00275BCF"/>
    <w:rsid w:val="00280613"/>
    <w:rsid w:val="00291E36"/>
    <w:rsid w:val="00292257"/>
    <w:rsid w:val="002A54E0"/>
    <w:rsid w:val="002A68F7"/>
    <w:rsid w:val="002B1595"/>
    <w:rsid w:val="002B191D"/>
    <w:rsid w:val="002B2E83"/>
    <w:rsid w:val="002C0286"/>
    <w:rsid w:val="002C568B"/>
    <w:rsid w:val="002D0AF6"/>
    <w:rsid w:val="002D384D"/>
    <w:rsid w:val="002E07E7"/>
    <w:rsid w:val="002E21B2"/>
    <w:rsid w:val="002E36CB"/>
    <w:rsid w:val="002F164D"/>
    <w:rsid w:val="003021BC"/>
    <w:rsid w:val="00306206"/>
    <w:rsid w:val="00317D85"/>
    <w:rsid w:val="00327C56"/>
    <w:rsid w:val="003315A1"/>
    <w:rsid w:val="003373EC"/>
    <w:rsid w:val="00342FF4"/>
    <w:rsid w:val="00344E5A"/>
    <w:rsid w:val="003453A9"/>
    <w:rsid w:val="00346148"/>
    <w:rsid w:val="003479BE"/>
    <w:rsid w:val="00350346"/>
    <w:rsid w:val="00351681"/>
    <w:rsid w:val="00363B75"/>
    <w:rsid w:val="00365858"/>
    <w:rsid w:val="003669EA"/>
    <w:rsid w:val="003706CC"/>
    <w:rsid w:val="00377710"/>
    <w:rsid w:val="003837B0"/>
    <w:rsid w:val="00386F6E"/>
    <w:rsid w:val="003A2D8E"/>
    <w:rsid w:val="003A6871"/>
    <w:rsid w:val="003A7CE6"/>
    <w:rsid w:val="003B639F"/>
    <w:rsid w:val="003C1D27"/>
    <w:rsid w:val="003C20E4"/>
    <w:rsid w:val="003C6913"/>
    <w:rsid w:val="003D6342"/>
    <w:rsid w:val="003E124B"/>
    <w:rsid w:val="003E6F90"/>
    <w:rsid w:val="003E73ED"/>
    <w:rsid w:val="003F5D0F"/>
    <w:rsid w:val="00400293"/>
    <w:rsid w:val="00414101"/>
    <w:rsid w:val="00416D91"/>
    <w:rsid w:val="004219CF"/>
    <w:rsid w:val="004234F0"/>
    <w:rsid w:val="00427EEC"/>
    <w:rsid w:val="00433DDB"/>
    <w:rsid w:val="00435A29"/>
    <w:rsid w:val="00437619"/>
    <w:rsid w:val="00465A1E"/>
    <w:rsid w:val="004826B6"/>
    <w:rsid w:val="00491BDC"/>
    <w:rsid w:val="0049445A"/>
    <w:rsid w:val="004A2A63"/>
    <w:rsid w:val="004A7D72"/>
    <w:rsid w:val="004B1F35"/>
    <w:rsid w:val="004B210C"/>
    <w:rsid w:val="004B6170"/>
    <w:rsid w:val="004D405F"/>
    <w:rsid w:val="004D6582"/>
    <w:rsid w:val="004E4F4F"/>
    <w:rsid w:val="004E6789"/>
    <w:rsid w:val="004F4F07"/>
    <w:rsid w:val="004F61E3"/>
    <w:rsid w:val="004F64DA"/>
    <w:rsid w:val="00502E10"/>
    <w:rsid w:val="0050354E"/>
    <w:rsid w:val="005054B8"/>
    <w:rsid w:val="00505AD3"/>
    <w:rsid w:val="0051015C"/>
    <w:rsid w:val="00513B53"/>
    <w:rsid w:val="00516CF1"/>
    <w:rsid w:val="005232F6"/>
    <w:rsid w:val="005242B7"/>
    <w:rsid w:val="00531AE9"/>
    <w:rsid w:val="00536188"/>
    <w:rsid w:val="00540CD4"/>
    <w:rsid w:val="00541D32"/>
    <w:rsid w:val="00550A66"/>
    <w:rsid w:val="0055788D"/>
    <w:rsid w:val="005643B8"/>
    <w:rsid w:val="00565F22"/>
    <w:rsid w:val="00567EC7"/>
    <w:rsid w:val="00570013"/>
    <w:rsid w:val="005745AF"/>
    <w:rsid w:val="005753EC"/>
    <w:rsid w:val="005801A2"/>
    <w:rsid w:val="005952A5"/>
    <w:rsid w:val="005A33A1"/>
    <w:rsid w:val="005A3FA5"/>
    <w:rsid w:val="005B1CA0"/>
    <w:rsid w:val="005B217D"/>
    <w:rsid w:val="005B4184"/>
    <w:rsid w:val="005C385F"/>
    <w:rsid w:val="005C7C26"/>
    <w:rsid w:val="005E1AC6"/>
    <w:rsid w:val="005E3B5F"/>
    <w:rsid w:val="005E3F2B"/>
    <w:rsid w:val="005F1DBA"/>
    <w:rsid w:val="005F3328"/>
    <w:rsid w:val="005F6F1B"/>
    <w:rsid w:val="0060781B"/>
    <w:rsid w:val="00615995"/>
    <w:rsid w:val="00615D36"/>
    <w:rsid w:val="00616155"/>
    <w:rsid w:val="00624B33"/>
    <w:rsid w:val="0063041A"/>
    <w:rsid w:val="00630AA2"/>
    <w:rsid w:val="00631D8B"/>
    <w:rsid w:val="00635C9B"/>
    <w:rsid w:val="00646707"/>
    <w:rsid w:val="0065709A"/>
    <w:rsid w:val="00657F7E"/>
    <w:rsid w:val="00662E58"/>
    <w:rsid w:val="006637F2"/>
    <w:rsid w:val="006642A5"/>
    <w:rsid w:val="00664DCF"/>
    <w:rsid w:val="006679F8"/>
    <w:rsid w:val="00671E57"/>
    <w:rsid w:val="006A16B3"/>
    <w:rsid w:val="006B544F"/>
    <w:rsid w:val="006B65F4"/>
    <w:rsid w:val="006C12C8"/>
    <w:rsid w:val="006C5D39"/>
    <w:rsid w:val="006D6D9B"/>
    <w:rsid w:val="006E2810"/>
    <w:rsid w:val="006E5417"/>
    <w:rsid w:val="006F0794"/>
    <w:rsid w:val="006F7528"/>
    <w:rsid w:val="007023DE"/>
    <w:rsid w:val="00704AA2"/>
    <w:rsid w:val="00712F60"/>
    <w:rsid w:val="00715D6F"/>
    <w:rsid w:val="007176A3"/>
    <w:rsid w:val="00720E3B"/>
    <w:rsid w:val="007219F1"/>
    <w:rsid w:val="007261F8"/>
    <w:rsid w:val="0074393F"/>
    <w:rsid w:val="00745F6B"/>
    <w:rsid w:val="0075175B"/>
    <w:rsid w:val="0075585E"/>
    <w:rsid w:val="0075597F"/>
    <w:rsid w:val="007678B1"/>
    <w:rsid w:val="00770571"/>
    <w:rsid w:val="00775B70"/>
    <w:rsid w:val="007768FF"/>
    <w:rsid w:val="007824D3"/>
    <w:rsid w:val="0079380E"/>
    <w:rsid w:val="00796EE3"/>
    <w:rsid w:val="007A43AA"/>
    <w:rsid w:val="007A5C86"/>
    <w:rsid w:val="007A7D29"/>
    <w:rsid w:val="007B4AB8"/>
    <w:rsid w:val="007D1181"/>
    <w:rsid w:val="007E01A3"/>
    <w:rsid w:val="007F16A1"/>
    <w:rsid w:val="007F1F8B"/>
    <w:rsid w:val="007F6205"/>
    <w:rsid w:val="007F67A1"/>
    <w:rsid w:val="00811C05"/>
    <w:rsid w:val="00812D91"/>
    <w:rsid w:val="008206C8"/>
    <w:rsid w:val="008270DC"/>
    <w:rsid w:val="00837DBF"/>
    <w:rsid w:val="0084374D"/>
    <w:rsid w:val="008622CB"/>
    <w:rsid w:val="0086245C"/>
    <w:rsid w:val="0086387C"/>
    <w:rsid w:val="00872798"/>
    <w:rsid w:val="00874A6C"/>
    <w:rsid w:val="00876C65"/>
    <w:rsid w:val="00880E53"/>
    <w:rsid w:val="00882F72"/>
    <w:rsid w:val="00883540"/>
    <w:rsid w:val="008914CA"/>
    <w:rsid w:val="0089354E"/>
    <w:rsid w:val="00893DC4"/>
    <w:rsid w:val="008A4B4C"/>
    <w:rsid w:val="008A4E3E"/>
    <w:rsid w:val="008A71F0"/>
    <w:rsid w:val="008B0A0D"/>
    <w:rsid w:val="008B68FF"/>
    <w:rsid w:val="008C239F"/>
    <w:rsid w:val="008D0573"/>
    <w:rsid w:val="008E302B"/>
    <w:rsid w:val="008E480C"/>
    <w:rsid w:val="008F2B3A"/>
    <w:rsid w:val="008F3AF4"/>
    <w:rsid w:val="00907757"/>
    <w:rsid w:val="009110A4"/>
    <w:rsid w:val="009146C5"/>
    <w:rsid w:val="009212B0"/>
    <w:rsid w:val="00921FA1"/>
    <w:rsid w:val="009234A5"/>
    <w:rsid w:val="009265E1"/>
    <w:rsid w:val="00930286"/>
    <w:rsid w:val="00933453"/>
    <w:rsid w:val="009336F7"/>
    <w:rsid w:val="0093636C"/>
    <w:rsid w:val="009374A7"/>
    <w:rsid w:val="00937F03"/>
    <w:rsid w:val="009458DC"/>
    <w:rsid w:val="009516D5"/>
    <w:rsid w:val="00955F6D"/>
    <w:rsid w:val="00966CB4"/>
    <w:rsid w:val="00977C16"/>
    <w:rsid w:val="0098551D"/>
    <w:rsid w:val="00985C8F"/>
    <w:rsid w:val="00985DCB"/>
    <w:rsid w:val="00990C22"/>
    <w:rsid w:val="0099518F"/>
    <w:rsid w:val="00995BFA"/>
    <w:rsid w:val="009A2B3F"/>
    <w:rsid w:val="009A523D"/>
    <w:rsid w:val="009B02A1"/>
    <w:rsid w:val="009B3361"/>
    <w:rsid w:val="009B7F3F"/>
    <w:rsid w:val="009D6717"/>
    <w:rsid w:val="009D7409"/>
    <w:rsid w:val="009D7CE6"/>
    <w:rsid w:val="009E448E"/>
    <w:rsid w:val="009F496B"/>
    <w:rsid w:val="00A01439"/>
    <w:rsid w:val="00A02E61"/>
    <w:rsid w:val="00A05CFF"/>
    <w:rsid w:val="00A066E3"/>
    <w:rsid w:val="00A13048"/>
    <w:rsid w:val="00A20392"/>
    <w:rsid w:val="00A30B7A"/>
    <w:rsid w:val="00A31A21"/>
    <w:rsid w:val="00A44B84"/>
    <w:rsid w:val="00A46843"/>
    <w:rsid w:val="00A50AAE"/>
    <w:rsid w:val="00A542B7"/>
    <w:rsid w:val="00A56B97"/>
    <w:rsid w:val="00A6093D"/>
    <w:rsid w:val="00A632FE"/>
    <w:rsid w:val="00A72014"/>
    <w:rsid w:val="00A72017"/>
    <w:rsid w:val="00A74A54"/>
    <w:rsid w:val="00A767DC"/>
    <w:rsid w:val="00A76A6D"/>
    <w:rsid w:val="00A824F7"/>
    <w:rsid w:val="00A83253"/>
    <w:rsid w:val="00AA0C36"/>
    <w:rsid w:val="00AA3933"/>
    <w:rsid w:val="00AA6E84"/>
    <w:rsid w:val="00AB1A1C"/>
    <w:rsid w:val="00AC1CA1"/>
    <w:rsid w:val="00AC4866"/>
    <w:rsid w:val="00AD05A8"/>
    <w:rsid w:val="00AE341B"/>
    <w:rsid w:val="00AE6C0D"/>
    <w:rsid w:val="00AF4679"/>
    <w:rsid w:val="00B01905"/>
    <w:rsid w:val="00B07CA7"/>
    <w:rsid w:val="00B1279A"/>
    <w:rsid w:val="00B16416"/>
    <w:rsid w:val="00B24065"/>
    <w:rsid w:val="00B34F0E"/>
    <w:rsid w:val="00B3640F"/>
    <w:rsid w:val="00B372D7"/>
    <w:rsid w:val="00B37E8C"/>
    <w:rsid w:val="00B4194A"/>
    <w:rsid w:val="00B437E8"/>
    <w:rsid w:val="00B5222E"/>
    <w:rsid w:val="00B53179"/>
    <w:rsid w:val="00B532EA"/>
    <w:rsid w:val="00B558E2"/>
    <w:rsid w:val="00B57A23"/>
    <w:rsid w:val="00B600CD"/>
    <w:rsid w:val="00B61C96"/>
    <w:rsid w:val="00B73A2A"/>
    <w:rsid w:val="00B75A51"/>
    <w:rsid w:val="00B76E42"/>
    <w:rsid w:val="00B827C6"/>
    <w:rsid w:val="00B87B36"/>
    <w:rsid w:val="00B905EE"/>
    <w:rsid w:val="00B91863"/>
    <w:rsid w:val="00B92C17"/>
    <w:rsid w:val="00B94B06"/>
    <w:rsid w:val="00B94C28"/>
    <w:rsid w:val="00B97D45"/>
    <w:rsid w:val="00BC10BA"/>
    <w:rsid w:val="00BC5AFD"/>
    <w:rsid w:val="00BD09B0"/>
    <w:rsid w:val="00BD36FB"/>
    <w:rsid w:val="00BE210C"/>
    <w:rsid w:val="00BE42B4"/>
    <w:rsid w:val="00BE7CF0"/>
    <w:rsid w:val="00BF039A"/>
    <w:rsid w:val="00C00DDE"/>
    <w:rsid w:val="00C0153D"/>
    <w:rsid w:val="00C04F43"/>
    <w:rsid w:val="00C0507E"/>
    <w:rsid w:val="00C05271"/>
    <w:rsid w:val="00C0609D"/>
    <w:rsid w:val="00C115AB"/>
    <w:rsid w:val="00C26CCB"/>
    <w:rsid w:val="00C27E1A"/>
    <w:rsid w:val="00C30249"/>
    <w:rsid w:val="00C3723B"/>
    <w:rsid w:val="00C40096"/>
    <w:rsid w:val="00C40388"/>
    <w:rsid w:val="00C42466"/>
    <w:rsid w:val="00C50B51"/>
    <w:rsid w:val="00C606C9"/>
    <w:rsid w:val="00C643DF"/>
    <w:rsid w:val="00C80288"/>
    <w:rsid w:val="00C836F0"/>
    <w:rsid w:val="00C839A1"/>
    <w:rsid w:val="00C84003"/>
    <w:rsid w:val="00C90650"/>
    <w:rsid w:val="00C95816"/>
    <w:rsid w:val="00C97D78"/>
    <w:rsid w:val="00CA1AFB"/>
    <w:rsid w:val="00CA32DE"/>
    <w:rsid w:val="00CC2AAE"/>
    <w:rsid w:val="00CC5A42"/>
    <w:rsid w:val="00CD0EAB"/>
    <w:rsid w:val="00CD7B5E"/>
    <w:rsid w:val="00CE3D47"/>
    <w:rsid w:val="00CE5E02"/>
    <w:rsid w:val="00CE761B"/>
    <w:rsid w:val="00CF34DB"/>
    <w:rsid w:val="00CF3917"/>
    <w:rsid w:val="00CF558F"/>
    <w:rsid w:val="00D00D79"/>
    <w:rsid w:val="00D010C0"/>
    <w:rsid w:val="00D073E2"/>
    <w:rsid w:val="00D10790"/>
    <w:rsid w:val="00D1555A"/>
    <w:rsid w:val="00D17C38"/>
    <w:rsid w:val="00D25FDC"/>
    <w:rsid w:val="00D4083F"/>
    <w:rsid w:val="00D446EC"/>
    <w:rsid w:val="00D51638"/>
    <w:rsid w:val="00D51BF0"/>
    <w:rsid w:val="00D523F5"/>
    <w:rsid w:val="00D52C9C"/>
    <w:rsid w:val="00D531DB"/>
    <w:rsid w:val="00D55942"/>
    <w:rsid w:val="00D56B81"/>
    <w:rsid w:val="00D807BF"/>
    <w:rsid w:val="00D82FCC"/>
    <w:rsid w:val="00D952BC"/>
    <w:rsid w:val="00DA17FC"/>
    <w:rsid w:val="00DA7887"/>
    <w:rsid w:val="00DB2C26"/>
    <w:rsid w:val="00DC4324"/>
    <w:rsid w:val="00DD02F4"/>
    <w:rsid w:val="00DD6622"/>
    <w:rsid w:val="00DE0832"/>
    <w:rsid w:val="00DE1C7C"/>
    <w:rsid w:val="00DE5ACE"/>
    <w:rsid w:val="00DE6B43"/>
    <w:rsid w:val="00DF3483"/>
    <w:rsid w:val="00DF4FF2"/>
    <w:rsid w:val="00E036E8"/>
    <w:rsid w:val="00E076D5"/>
    <w:rsid w:val="00E11923"/>
    <w:rsid w:val="00E239E0"/>
    <w:rsid w:val="00E262D4"/>
    <w:rsid w:val="00E36250"/>
    <w:rsid w:val="00E47CAD"/>
    <w:rsid w:val="00E47F2D"/>
    <w:rsid w:val="00E54511"/>
    <w:rsid w:val="00E60EDC"/>
    <w:rsid w:val="00E61DAC"/>
    <w:rsid w:val="00E70774"/>
    <w:rsid w:val="00E72B80"/>
    <w:rsid w:val="00E73019"/>
    <w:rsid w:val="00E75FE3"/>
    <w:rsid w:val="00E86C4C"/>
    <w:rsid w:val="00E907A3"/>
    <w:rsid w:val="00E9768C"/>
    <w:rsid w:val="00EA2307"/>
    <w:rsid w:val="00EA5AE0"/>
    <w:rsid w:val="00EA6F02"/>
    <w:rsid w:val="00EB51E7"/>
    <w:rsid w:val="00EB56E1"/>
    <w:rsid w:val="00EB7AB1"/>
    <w:rsid w:val="00EC32BD"/>
    <w:rsid w:val="00ED5766"/>
    <w:rsid w:val="00EE7645"/>
    <w:rsid w:val="00EE7CD8"/>
    <w:rsid w:val="00EF37F6"/>
    <w:rsid w:val="00EF48CC"/>
    <w:rsid w:val="00EF5562"/>
    <w:rsid w:val="00F00801"/>
    <w:rsid w:val="00F13782"/>
    <w:rsid w:val="00F239D4"/>
    <w:rsid w:val="00F2488D"/>
    <w:rsid w:val="00F601A0"/>
    <w:rsid w:val="00F62240"/>
    <w:rsid w:val="00F704BF"/>
    <w:rsid w:val="00F71230"/>
    <w:rsid w:val="00F712E9"/>
    <w:rsid w:val="00F73032"/>
    <w:rsid w:val="00F848FC"/>
    <w:rsid w:val="00F8510F"/>
    <w:rsid w:val="00F906F6"/>
    <w:rsid w:val="00F90F7B"/>
    <w:rsid w:val="00F9282A"/>
    <w:rsid w:val="00F947AD"/>
    <w:rsid w:val="00F96BAD"/>
    <w:rsid w:val="00F97A10"/>
    <w:rsid w:val="00FA139D"/>
    <w:rsid w:val="00FA305B"/>
    <w:rsid w:val="00FA60F5"/>
    <w:rsid w:val="00FB0E84"/>
    <w:rsid w:val="00FB3FBA"/>
    <w:rsid w:val="00FB6877"/>
    <w:rsid w:val="00FC2405"/>
    <w:rsid w:val="00FC2AE7"/>
    <w:rsid w:val="00FC47D5"/>
    <w:rsid w:val="00FC4DED"/>
    <w:rsid w:val="00FD01C2"/>
    <w:rsid w:val="00FE595C"/>
    <w:rsid w:val="00FE7E60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Caption">
    <w:name w:val="caption"/>
    <w:basedOn w:val="Normal"/>
    <w:next w:val="Normal"/>
    <w:unhideWhenUsed/>
    <w:qFormat/>
    <w:rsid w:val="009A2B3F"/>
    <w:pPr>
      <w:spacing w:before="0" w:after="200"/>
      <w:jc w:val="center"/>
    </w:pPr>
    <w:rPr>
      <w:iCs/>
      <w:color w:val="44546A" w:themeColor="text2"/>
      <w:szCs w:val="18"/>
    </w:rPr>
  </w:style>
  <w:style w:type="paragraph" w:styleId="ListParagraph">
    <w:name w:val="List Paragraph"/>
    <w:basedOn w:val="Normal"/>
    <w:uiPriority w:val="34"/>
    <w:qFormat/>
    <w:rsid w:val="00416D91"/>
    <w:pPr>
      <w:ind w:left="720"/>
      <w:contextualSpacing/>
    </w:pPr>
  </w:style>
  <w:style w:type="paragraph" w:customStyle="1" w:styleId="tableheading">
    <w:name w:val="table heading"/>
    <w:basedOn w:val="Normal"/>
    <w:rsid w:val="00B37E8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  <w:textAlignment w:val="auto"/>
    </w:pPr>
    <w:rPr>
      <w:rFonts w:eastAsia="Malgun Gothic"/>
      <w:b/>
      <w:bCs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B37E8C"/>
    <w:rPr>
      <w:rFonts w:eastAsia="Malgun Gothic"/>
      <w:lang w:val="en-GB"/>
    </w:rPr>
  </w:style>
  <w:style w:type="paragraph" w:customStyle="1" w:styleId="tablesyntax">
    <w:name w:val="table syntax"/>
    <w:basedOn w:val="Normal"/>
    <w:link w:val="tablesyntaxChar"/>
    <w:qFormat/>
    <w:rsid w:val="00B37E8C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  <w:textAlignment w:val="auto"/>
    </w:pPr>
    <w:rPr>
      <w:rFonts w:eastAsia="Malgun Gothic"/>
      <w:sz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864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9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0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38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36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3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4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hyperlink" Target="mailto:chongsoon.lim@sg.panasoni.com" TargetMode="External"/><Relationship Id="rId17" Type="http://schemas.openxmlformats.org/officeDocument/2006/relationships/image" Target="media/image7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haiwei.sun@sg.panasonic.com" TargetMode="External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10" Type="http://schemas.openxmlformats.org/officeDocument/2006/relationships/hyperlink" Target="mailto:hanboon.teo@sg.panasonic.com" TargetMode="Externa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61659E-BBEF-4D14-9160-122C0276B3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1521</TotalTime>
  <Pages>9</Pages>
  <Words>1437</Words>
  <Characters>8958</Characters>
  <Application>Microsoft Office Word</Application>
  <DocSecurity>0</DocSecurity>
  <Lines>74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10375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Han Boon Teo</cp:lastModifiedBy>
  <cp:revision>230</cp:revision>
  <cp:lastPrinted>1900-01-01T08:00:00Z</cp:lastPrinted>
  <dcterms:created xsi:type="dcterms:W3CDTF">2020-01-29T21:34:00Z</dcterms:created>
  <dcterms:modified xsi:type="dcterms:W3CDTF">2020-09-30T19:23:00Z</dcterms:modified>
</cp:coreProperties>
</file>