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0B946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F9129A">
              <w:rPr>
                <w:lang w:val="en-CA"/>
              </w:rPr>
              <w:t>0009-v1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58DDA8" w:rsidR="00E61DAC" w:rsidRPr="005B217D" w:rsidRDefault="007512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</w:rPr>
              <w:t xml:space="preserve">JVET AHG report: </w:t>
            </w:r>
            <w:r w:rsidRPr="00C3298C">
              <w:rPr>
                <w:b/>
                <w:bCs/>
              </w:rPr>
              <w:t>SEI message studies (AHG</w:t>
            </w:r>
            <w:r>
              <w:rPr>
                <w:b/>
                <w:bCs/>
              </w:rPr>
              <w:t>9</w:t>
            </w:r>
            <w:r w:rsidRPr="00C3298C">
              <w:rPr>
                <w:b/>
                <w:bCs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C24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EE304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C59A08" w:rsidR="00E61DAC" w:rsidRPr="005B217D" w:rsidRDefault="007512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Jill Boyce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Philippe de Lagrange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Ajay Luthra</w:t>
            </w:r>
            <w:r w:rsidRPr="005B217D">
              <w:rPr>
                <w:szCs w:val="22"/>
                <w:lang w:val="en-CA"/>
              </w:rPr>
              <w:br/>
            </w:r>
            <w:r w:rsidRPr="00BB4237">
              <w:rPr>
                <w:szCs w:val="22"/>
                <w:lang w:val="en-CA"/>
              </w:rPr>
              <w:t>Alexis Tourapis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Ye-Kui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34677C2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12FCE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5120E" w:rsidRPr="00D212D4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75120E" w:rsidRPr="005B217D">
              <w:rPr>
                <w:szCs w:val="22"/>
                <w:lang w:val="en-CA"/>
              </w:rPr>
              <w:br/>
            </w:r>
            <w:hyperlink r:id="rId10" w:history="1">
              <w:r w:rsidR="0075120E" w:rsidRPr="00D212D4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75120E" w:rsidRPr="005B217D">
              <w:rPr>
                <w:szCs w:val="22"/>
                <w:lang w:val="en-CA"/>
              </w:rPr>
              <w:br/>
            </w:r>
            <w:hyperlink r:id="rId11" w:history="1">
              <w:r w:rsidR="0075120E" w:rsidRPr="00D212D4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75120E" w:rsidRPr="005B217D">
              <w:rPr>
                <w:szCs w:val="22"/>
                <w:lang w:val="en-CA"/>
              </w:rPr>
              <w:br/>
            </w:r>
            <w:hyperlink r:id="rId12" w:history="1">
              <w:r w:rsidR="0075120E" w:rsidRPr="00D212D4">
                <w:rPr>
                  <w:rStyle w:val="Hyperlink"/>
                  <w:szCs w:val="22"/>
                  <w:lang w:val="en-CA"/>
                </w:rPr>
                <w:t>ajay@picsellabs.com</w:t>
              </w:r>
            </w:hyperlink>
            <w:r w:rsidR="0075120E" w:rsidRPr="005B217D">
              <w:rPr>
                <w:szCs w:val="22"/>
                <w:lang w:val="en-CA"/>
              </w:rPr>
              <w:br/>
            </w:r>
            <w:hyperlink r:id="rId13" w:history="1">
              <w:r w:rsidR="0075120E" w:rsidRPr="00D212D4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75120E" w:rsidRPr="005B217D">
              <w:rPr>
                <w:szCs w:val="22"/>
                <w:lang w:val="en-CA"/>
              </w:rPr>
              <w:br/>
            </w:r>
            <w:hyperlink r:id="rId14" w:history="1">
              <w:r w:rsidR="0075120E" w:rsidRPr="00D212D4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75120E" w:rsidRPr="005B217D">
              <w:rPr>
                <w:szCs w:val="22"/>
                <w:lang w:val="en-CA"/>
              </w:rPr>
              <w:br/>
            </w:r>
            <w:hyperlink r:id="rId15" w:history="1">
              <w:r w:rsidR="0075120E" w:rsidRPr="00D212D4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  <w:r w:rsidR="0075120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8CEDE7" w:rsidR="00E61DAC" w:rsidRPr="005B217D" w:rsidRDefault="007512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7A9A32" w:rsidR="00263398" w:rsidRPr="005B217D" w:rsidRDefault="0075120E" w:rsidP="009234A5">
      <w:pPr>
        <w:rPr>
          <w:szCs w:val="22"/>
          <w:lang w:val="en-CA"/>
        </w:rPr>
      </w:pPr>
      <w:r w:rsidRPr="0064191B">
        <w:rPr>
          <w:rFonts w:eastAsiaTheme="minorEastAsia"/>
          <w:lang w:val="en-CA"/>
        </w:rPr>
        <w:t>This document summarizes the activity of AHG</w:t>
      </w:r>
      <w:r>
        <w:rPr>
          <w:rFonts w:eastAsiaTheme="minorEastAsia"/>
          <w:lang w:val="en-CA"/>
        </w:rPr>
        <w:t>9</w:t>
      </w:r>
      <w:r w:rsidRPr="0064191B">
        <w:rPr>
          <w:rFonts w:eastAsiaTheme="minorEastAsia"/>
          <w:lang w:val="en-CA"/>
        </w:rPr>
        <w:t xml:space="preserve">: </w:t>
      </w:r>
      <w:r>
        <w:rPr>
          <w:rFonts w:eastAsiaTheme="minorEastAsia"/>
          <w:lang w:val="en-CA"/>
        </w:rPr>
        <w:t>SEI message studies</w:t>
      </w:r>
      <w:r w:rsidRPr="0064191B">
        <w:rPr>
          <w:rFonts w:eastAsiaTheme="minorEastAsia"/>
          <w:lang w:val="en-CA"/>
        </w:rPr>
        <w:t xml:space="preserve"> between the 1</w:t>
      </w:r>
      <w:r w:rsidR="007748C1">
        <w:rPr>
          <w:rFonts w:eastAsiaTheme="minorEastAsia"/>
          <w:lang w:val="en-CA"/>
        </w:rPr>
        <w:t>9</w:t>
      </w:r>
      <w:r w:rsidRPr="0064191B">
        <w:rPr>
          <w:rFonts w:eastAsiaTheme="minorEastAsia"/>
          <w:lang w:val="en-CA"/>
        </w:rPr>
        <w:t xml:space="preserve">th </w:t>
      </w:r>
      <w:r>
        <w:rPr>
          <w:rFonts w:eastAsiaTheme="minorEastAsia"/>
          <w:lang w:val="en-CA"/>
        </w:rPr>
        <w:t xml:space="preserve">JVET </w:t>
      </w:r>
      <w:r w:rsidRPr="0064191B">
        <w:rPr>
          <w:rFonts w:eastAsiaTheme="minorEastAsia"/>
          <w:lang w:val="en-CA"/>
        </w:rPr>
        <w:t xml:space="preserve">Meeting (teleconference, </w:t>
      </w:r>
      <w:r>
        <w:rPr>
          <w:lang w:val="en-CA"/>
        </w:rPr>
        <w:t xml:space="preserve">22 June </w:t>
      </w:r>
      <w:r w:rsidRPr="00B57A23">
        <w:rPr>
          <w:lang w:val="en-CA"/>
        </w:rPr>
        <w:t>–</w:t>
      </w:r>
      <w:r>
        <w:rPr>
          <w:lang w:val="en-CA"/>
        </w:rPr>
        <w:t xml:space="preserve"> 1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  <w:r w:rsidRPr="0064191B">
        <w:rPr>
          <w:rFonts w:eastAsiaTheme="minorEastAsia"/>
          <w:lang w:val="en-CA"/>
        </w:rPr>
        <w:t>)</w:t>
      </w:r>
      <w:r>
        <w:rPr>
          <w:rFonts w:eastAsiaTheme="minorEastAsia"/>
          <w:lang w:val="en-CA"/>
        </w:rPr>
        <w:t xml:space="preserve"> and the 20</w:t>
      </w:r>
      <w:r w:rsidRPr="0064191B">
        <w:rPr>
          <w:rFonts w:eastAsiaTheme="minorEastAsia"/>
          <w:vertAlign w:val="superscript"/>
          <w:lang w:val="en-CA"/>
        </w:rPr>
        <w:t>h</w:t>
      </w:r>
      <w:r>
        <w:rPr>
          <w:rFonts w:eastAsiaTheme="minorEastAsia"/>
          <w:lang w:val="en-CA"/>
        </w:rPr>
        <w:t xml:space="preserve"> JVET Meeting (teleconference, </w:t>
      </w:r>
      <w:r>
        <w:rPr>
          <w:lang w:val="en-CA"/>
        </w:rPr>
        <w:t>7 – 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Oct. </w:t>
      </w:r>
      <w:r w:rsidRPr="00B648F1">
        <w:rPr>
          <w:lang w:val="en-CA"/>
        </w:rPr>
        <w:t>20</w:t>
      </w:r>
      <w:r>
        <w:rPr>
          <w:lang w:val="en-CA"/>
        </w:rPr>
        <w:t>20</w:t>
      </w:r>
      <w:r>
        <w:rPr>
          <w:rFonts w:eastAsiaTheme="minorEastAsia"/>
          <w:lang w:val="en-CA"/>
        </w:rPr>
        <w:t>)</w:t>
      </w:r>
      <w:r w:rsidRPr="0064191B">
        <w:rPr>
          <w:rFonts w:eastAsiaTheme="minorEastAsia"/>
          <w:lang w:val="en-CA"/>
        </w:rPr>
        <w:t>.</w:t>
      </w:r>
    </w:p>
    <w:p w14:paraId="7D2AC1F0" w14:textId="61008FB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A4A64F4" w:rsidR="00E61DAC" w:rsidRPr="005B217D" w:rsidRDefault="0075120E" w:rsidP="004234F0">
      <w:pPr>
        <w:rPr>
          <w:szCs w:val="22"/>
          <w:lang w:val="en-CA"/>
        </w:rPr>
      </w:pPr>
      <w:r w:rsidRPr="006C4E22">
        <w:rPr>
          <w:szCs w:val="22"/>
        </w:rPr>
        <w:t xml:space="preserve">At </w:t>
      </w:r>
      <w:r w:rsidRPr="006C4E22">
        <w:t>the</w:t>
      </w:r>
      <w:r w:rsidRPr="006C4E22">
        <w:rPr>
          <w:szCs w:val="22"/>
        </w:rPr>
        <w:t xml:space="preserve"> 1</w:t>
      </w:r>
      <w:r w:rsidR="007748C1">
        <w:rPr>
          <w:szCs w:val="22"/>
        </w:rPr>
        <w:t>9</w:t>
      </w:r>
      <w:r w:rsidRPr="006C4E22">
        <w:rPr>
          <w:szCs w:val="22"/>
          <w:vertAlign w:val="superscript"/>
          <w:lang w:eastAsia="ko-KR"/>
        </w:rPr>
        <w:t>th</w:t>
      </w:r>
      <w:r w:rsidRPr="006C4E22">
        <w:rPr>
          <w:szCs w:val="22"/>
          <w:lang w:eastAsia="ko-KR"/>
        </w:rPr>
        <w:t xml:space="preserve"> </w:t>
      </w:r>
      <w:r w:rsidRPr="006C4E22">
        <w:rPr>
          <w:szCs w:val="22"/>
        </w:rPr>
        <w:t xml:space="preserve">JVET meeting, the AHG on </w:t>
      </w:r>
      <w:r>
        <w:rPr>
          <w:szCs w:val="22"/>
          <w:lang w:val="en-CA"/>
        </w:rPr>
        <w:t>SEI message studies</w:t>
      </w:r>
      <w:r w:rsidRPr="006C4E22">
        <w:rPr>
          <w:szCs w:val="22"/>
        </w:rPr>
        <w:t xml:space="preserve"> was established with the following mandates:</w:t>
      </w:r>
    </w:p>
    <w:p w14:paraId="6C04264D" w14:textId="77777777" w:rsidR="0075120E" w:rsidRPr="0075120E" w:rsidRDefault="0075120E" w:rsidP="0075120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75120E">
        <w:rPr>
          <w:rFonts w:eastAsiaTheme="minorHAnsi"/>
          <w:szCs w:val="22"/>
          <w:lang w:val="en-CA"/>
        </w:rPr>
        <w:t>Study the SEI messages in VVC and VSEI.</w:t>
      </w:r>
    </w:p>
    <w:p w14:paraId="763E399A" w14:textId="77777777" w:rsidR="0075120E" w:rsidRPr="0075120E" w:rsidRDefault="0075120E" w:rsidP="0075120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75120E">
        <w:rPr>
          <w:rFonts w:eastAsiaTheme="minorHAnsi"/>
          <w:szCs w:val="22"/>
          <w:lang w:val="en-CA"/>
        </w:rPr>
        <w:t>Collect software and SEI showcase information for SEI messages, including encoder and decoder implementations and bitstreams for demonstration and testing.</w:t>
      </w:r>
    </w:p>
    <w:p w14:paraId="4C34BCDC" w14:textId="35029BBA" w:rsidR="0075120E" w:rsidRPr="0075120E" w:rsidRDefault="0075120E" w:rsidP="0075120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75120E">
        <w:rPr>
          <w:rFonts w:eastAsiaTheme="minorHAnsi"/>
          <w:szCs w:val="22"/>
          <w:lang w:val="en-CA"/>
        </w:rPr>
        <w:t>Identify potential needs for additional SEI messages, particularly including those in the TuC JVET-S2</w:t>
      </w:r>
      <w:r>
        <w:rPr>
          <w:rFonts w:eastAsiaTheme="minorHAnsi"/>
          <w:szCs w:val="22"/>
          <w:lang w:val="en-CA"/>
        </w:rPr>
        <w:t>017</w:t>
      </w:r>
      <w:r w:rsidRPr="0075120E">
        <w:rPr>
          <w:rFonts w:eastAsiaTheme="minorHAnsi"/>
          <w:szCs w:val="22"/>
          <w:lang w:val="en-CA"/>
        </w:rPr>
        <w:t>.</w:t>
      </w:r>
    </w:p>
    <w:p w14:paraId="1E3E1DC3" w14:textId="77777777" w:rsidR="0075120E" w:rsidRPr="0075120E" w:rsidRDefault="0075120E" w:rsidP="0075120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75120E">
        <w:rPr>
          <w:rFonts w:eastAsiaTheme="minorHAnsi"/>
          <w:szCs w:val="22"/>
          <w:lang w:val="en-CA"/>
        </w:rPr>
        <w:t>Study SEI messages defined in HEVC and AVC for potential use in the VVC context.</w:t>
      </w:r>
    </w:p>
    <w:p w14:paraId="733C9CAB" w14:textId="77777777" w:rsidR="0075120E" w:rsidRPr="0075120E" w:rsidRDefault="0075120E" w:rsidP="0075120E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Related contributions</w:t>
      </w:r>
    </w:p>
    <w:p w14:paraId="775333BE" w14:textId="1EB26C78" w:rsidR="0075120E" w:rsidRDefault="0075120E" w:rsidP="0075120E">
      <w:pPr>
        <w:rPr>
          <w:rFonts w:eastAsiaTheme="minorEastAsia"/>
          <w:szCs w:val="22"/>
        </w:rPr>
      </w:pPr>
      <w:r w:rsidRPr="0075120E">
        <w:rPr>
          <w:rFonts w:eastAsiaTheme="minorEastAsia"/>
          <w:szCs w:val="22"/>
        </w:rPr>
        <w:t>The following contributions were identified as related to AHG</w:t>
      </w:r>
      <w:r>
        <w:rPr>
          <w:rFonts w:eastAsiaTheme="minorEastAsia"/>
          <w:szCs w:val="22"/>
        </w:rPr>
        <w:t>9</w:t>
      </w:r>
      <w:r w:rsidRPr="0075120E">
        <w:rPr>
          <w:rFonts w:eastAsiaTheme="minorEastAsia"/>
          <w:szCs w:val="22"/>
        </w:rPr>
        <w:t xml:space="preserve">. It is noted that </w:t>
      </w:r>
      <w:r>
        <w:rPr>
          <w:rFonts w:eastAsiaTheme="minorEastAsia"/>
          <w:szCs w:val="22"/>
        </w:rPr>
        <w:t>some</w:t>
      </w:r>
      <w:r w:rsidRPr="0075120E">
        <w:rPr>
          <w:rFonts w:eastAsiaTheme="minorEastAsia"/>
          <w:szCs w:val="22"/>
        </w:rPr>
        <w:t xml:space="preserve"> of the contributions were </w:t>
      </w:r>
      <w:r w:rsidR="00E11F8C">
        <w:rPr>
          <w:rFonts w:eastAsiaTheme="minorEastAsia"/>
          <w:szCs w:val="22"/>
        </w:rPr>
        <w:t xml:space="preserve">not </w:t>
      </w:r>
      <w:r w:rsidRPr="0075120E">
        <w:rPr>
          <w:rFonts w:eastAsiaTheme="minorEastAsia"/>
          <w:szCs w:val="22"/>
        </w:rPr>
        <w:t>identified as AHG</w:t>
      </w:r>
      <w:r>
        <w:rPr>
          <w:rFonts w:eastAsiaTheme="minorEastAsia"/>
          <w:szCs w:val="22"/>
        </w:rPr>
        <w:t>9</w:t>
      </w:r>
      <w:r w:rsidRPr="0075120E">
        <w:rPr>
          <w:rFonts w:eastAsiaTheme="minorEastAsia"/>
          <w:szCs w:val="22"/>
        </w:rPr>
        <w:t>.</w:t>
      </w:r>
    </w:p>
    <w:p w14:paraId="32E49E8B" w14:textId="529B788E" w:rsidR="00385D65" w:rsidRPr="00385D65" w:rsidRDefault="00980CBF" w:rsidP="00385D65">
      <w:pPr>
        <w:rPr>
          <w:szCs w:val="22"/>
          <w:lang w:val="en-CA"/>
        </w:rPr>
      </w:pPr>
      <w:hyperlink r:id="rId16" w:history="1">
        <w:r w:rsidR="00385D65" w:rsidRPr="00385D65">
          <w:rPr>
            <w:rStyle w:val="Hyperlink"/>
            <w:szCs w:val="22"/>
            <w:lang w:val="en-CA"/>
          </w:rPr>
          <w:t>JVET-T0048</w:t>
        </w:r>
      </w:hyperlink>
      <w:r w:rsidR="00385D65" w:rsidRPr="00385D65">
        <w:rPr>
          <w:szCs w:val="22"/>
          <w:lang w:val="en-CA"/>
        </w:rPr>
        <w:t xml:space="preserve"> On the syntax design for extending SEI messages and VUI for HEVC, VVC and VSEI [Y.-K. Wang (Bytedance), G. J. Sullivan (Microsoft)]</w:t>
      </w:r>
    </w:p>
    <w:p w14:paraId="79F7B64A" w14:textId="62EF23E9" w:rsidR="00385D65" w:rsidRDefault="00980CBF" w:rsidP="00385D65">
      <w:pPr>
        <w:rPr>
          <w:szCs w:val="22"/>
          <w:lang w:val="en-CA"/>
        </w:rPr>
      </w:pPr>
      <w:hyperlink r:id="rId17" w:history="1">
        <w:r w:rsidR="00385D65" w:rsidRPr="00D532C0">
          <w:rPr>
            <w:rStyle w:val="Hyperlink"/>
            <w:szCs w:val="22"/>
            <w:lang w:val="en-CA"/>
          </w:rPr>
          <w:t>JVET-T0049</w:t>
        </w:r>
      </w:hyperlink>
      <w:r w:rsidR="00385D65" w:rsidRPr="00385D65">
        <w:rPr>
          <w:szCs w:val="22"/>
          <w:lang w:val="en-CA"/>
        </w:rPr>
        <w:t xml:space="preserve"> Composite Picture Information SEI Message [Hendry, H. Jang, S. Kim, J. Lim (LGE)]</w:t>
      </w:r>
    </w:p>
    <w:p w14:paraId="786470BF" w14:textId="29032D90" w:rsidR="00D821CE" w:rsidRPr="00D821CE" w:rsidRDefault="00980CBF" w:rsidP="00385D65">
      <w:pPr>
        <w:rPr>
          <w:szCs w:val="22"/>
          <w:lang w:val="en-CA"/>
        </w:rPr>
      </w:pPr>
      <w:hyperlink r:id="rId18" w:history="1">
        <w:r w:rsidR="00D821CE" w:rsidRPr="00D821CE">
          <w:rPr>
            <w:rStyle w:val="Hyperlink"/>
            <w:szCs w:val="22"/>
            <w:lang w:val="en-CA"/>
          </w:rPr>
          <w:t>JVET-T0050</w:t>
        </w:r>
      </w:hyperlink>
      <w:r w:rsidR="00D821CE" w:rsidRPr="00D821CE">
        <w:rPr>
          <w:szCs w:val="22"/>
          <w:lang w:val="en-CA"/>
        </w:rPr>
        <w:t xml:space="preserve"> AHG9: HEVC Annotated Regions SEI message software update for HM [P. Guruva reddiar, J. Boyce (Intel)]</w:t>
      </w:r>
    </w:p>
    <w:p w14:paraId="63B5ED9E" w14:textId="7A5C3CB7" w:rsidR="00D821CE" w:rsidRPr="00D821CE" w:rsidRDefault="00980CBF" w:rsidP="00D821CE">
      <w:pPr>
        <w:rPr>
          <w:szCs w:val="22"/>
          <w:lang w:val="en-CA"/>
        </w:rPr>
      </w:pPr>
      <w:hyperlink r:id="rId19" w:history="1">
        <w:r w:rsidR="00D821CE" w:rsidRPr="00D821CE">
          <w:rPr>
            <w:rStyle w:val="Hyperlink"/>
            <w:szCs w:val="22"/>
            <w:lang w:val="en-CA"/>
          </w:rPr>
          <w:t>JVET-T0051</w:t>
        </w:r>
      </w:hyperlink>
      <w:r w:rsidR="00D821CE" w:rsidRPr="00D821CE">
        <w:rPr>
          <w:szCs w:val="22"/>
          <w:lang w:val="en-CA"/>
        </w:rPr>
        <w:t xml:space="preserve"> AHG9: Object tracking information file format for use with Annotated Regions SEI messages [P. Guruva reddiar, J. Boyce (Intel)]</w:t>
      </w:r>
    </w:p>
    <w:p w14:paraId="54FABEDE" w14:textId="7062631C" w:rsidR="00D821CE" w:rsidRPr="00D821CE" w:rsidRDefault="00980CBF" w:rsidP="00D821CE">
      <w:pPr>
        <w:rPr>
          <w:szCs w:val="22"/>
          <w:lang w:val="en-CA"/>
        </w:rPr>
      </w:pPr>
      <w:hyperlink r:id="rId20" w:history="1">
        <w:r w:rsidR="00D821CE" w:rsidRPr="00D821CE">
          <w:rPr>
            <w:rStyle w:val="Hyperlink"/>
            <w:szCs w:val="22"/>
            <w:lang w:val="en-CA"/>
          </w:rPr>
          <w:t>JVET-T0052</w:t>
        </w:r>
      </w:hyperlink>
      <w:r w:rsidR="00D821CE" w:rsidRPr="00D821CE">
        <w:rPr>
          <w:szCs w:val="22"/>
          <w:lang w:val="en-CA"/>
        </w:rPr>
        <w:t xml:space="preserve"> AHG9: AVC Annotated Regions SEI message software for JM [P. Guruva reddiar, J. Boyce (Intel)]</w:t>
      </w:r>
    </w:p>
    <w:p w14:paraId="6E652AF7" w14:textId="16EA0742" w:rsidR="00D821CE" w:rsidRPr="00D821CE" w:rsidRDefault="00980CBF" w:rsidP="00D821CE">
      <w:pPr>
        <w:rPr>
          <w:szCs w:val="22"/>
          <w:lang w:val="en-CA"/>
        </w:rPr>
      </w:pPr>
      <w:hyperlink r:id="rId21" w:history="1">
        <w:r w:rsidR="00D821CE" w:rsidRPr="00D821CE">
          <w:rPr>
            <w:rStyle w:val="Hyperlink"/>
            <w:szCs w:val="22"/>
            <w:lang w:val="en-CA"/>
          </w:rPr>
          <w:t>JVET-T0053</w:t>
        </w:r>
      </w:hyperlink>
      <w:r w:rsidR="00D821CE" w:rsidRPr="00D821CE">
        <w:rPr>
          <w:szCs w:val="22"/>
          <w:lang w:val="en-CA"/>
        </w:rPr>
        <w:t xml:space="preserve"> AHG9: VVC and VSEI Annotated Regions SEI message [J. Boyce, P. Guruva reddiar (Intel)]</w:t>
      </w:r>
    </w:p>
    <w:p w14:paraId="069792C1" w14:textId="30323ED7" w:rsidR="00C96672" w:rsidRDefault="00980CBF" w:rsidP="00D821CE">
      <w:pPr>
        <w:rPr>
          <w:szCs w:val="22"/>
          <w:lang w:val="en-CA"/>
        </w:rPr>
      </w:pPr>
      <w:hyperlink r:id="rId22" w:history="1">
        <w:r w:rsidR="00C96672" w:rsidRPr="00C96672">
          <w:rPr>
            <w:rStyle w:val="Hyperlink"/>
            <w:szCs w:val="22"/>
            <w:lang w:val="en-CA"/>
          </w:rPr>
          <w:t>JVET-T0054</w:t>
        </w:r>
      </w:hyperlink>
      <w:r w:rsidR="00C96672">
        <w:rPr>
          <w:szCs w:val="22"/>
          <w:lang w:val="en-CA"/>
        </w:rPr>
        <w:t xml:space="preserve"> </w:t>
      </w:r>
      <w:r w:rsidR="00C96672">
        <w:rPr>
          <w:rFonts w:ascii="Arial" w:hAnsi="Arial" w:cs="Arial"/>
          <w:color w:val="000000"/>
          <w:sz w:val="20"/>
          <w:shd w:val="clear" w:color="auto" w:fill="FFFFFF"/>
        </w:rPr>
        <w:t>Some errata items for HEVC and AVC [Y.</w:t>
      </w:r>
      <w:r w:rsidR="00C96672" w:rsidRPr="00C96672">
        <w:rPr>
          <w:rFonts w:ascii="Arial" w:hAnsi="Arial" w:cs="Arial"/>
          <w:color w:val="000000"/>
          <w:sz w:val="20"/>
          <w:shd w:val="clear" w:color="auto" w:fill="FFFFFF"/>
        </w:rPr>
        <w:t>-K. Wang, L. Zhang (Bytedance), A. M. Tourapis (Apple)</w:t>
      </w:r>
      <w:r w:rsidR="00C96672">
        <w:rPr>
          <w:rFonts w:ascii="Arial" w:hAnsi="Arial" w:cs="Arial"/>
          <w:color w:val="000000"/>
          <w:sz w:val="20"/>
          <w:shd w:val="clear" w:color="auto" w:fill="FFFFFF"/>
        </w:rPr>
        <w:t>] (</w:t>
      </w:r>
      <w:r w:rsidR="00C96672" w:rsidRPr="00C96672">
        <w:rPr>
          <w:rFonts w:ascii="Arial" w:hAnsi="Arial" w:cs="Arial"/>
          <w:color w:val="000000"/>
          <w:sz w:val="20"/>
          <w:u w:val="single"/>
          <w:shd w:val="clear" w:color="auto" w:fill="FFFFFF"/>
        </w:rPr>
        <w:t>Aspects #7 and #8 relate to AHG9</w:t>
      </w:r>
      <w:r w:rsidR="00C96672">
        <w:rPr>
          <w:rFonts w:ascii="Arial" w:hAnsi="Arial" w:cs="Arial"/>
          <w:color w:val="000000"/>
          <w:sz w:val="20"/>
          <w:u w:val="single"/>
          <w:shd w:val="clear" w:color="auto" w:fill="FFFFFF"/>
        </w:rPr>
        <w:t>)</w:t>
      </w:r>
    </w:p>
    <w:p w14:paraId="048023F9" w14:textId="508BB3E1" w:rsidR="00C96672" w:rsidRDefault="00980CBF" w:rsidP="00D821CE">
      <w:pPr>
        <w:rPr>
          <w:szCs w:val="22"/>
          <w:lang w:val="en-CA"/>
        </w:rPr>
      </w:pPr>
      <w:hyperlink r:id="rId23" w:history="1">
        <w:r w:rsidR="00C96672" w:rsidRPr="00C96672">
          <w:rPr>
            <w:rStyle w:val="Hyperlink"/>
            <w:szCs w:val="22"/>
            <w:lang w:val="en-CA"/>
          </w:rPr>
          <w:t>JVET-T0055</w:t>
        </w:r>
      </w:hyperlink>
      <w:r w:rsidR="00C96672">
        <w:rPr>
          <w:szCs w:val="22"/>
          <w:lang w:val="en-CA"/>
        </w:rPr>
        <w:t xml:space="preserve"> </w:t>
      </w:r>
      <w:r w:rsidR="00C96672">
        <w:rPr>
          <w:rFonts w:ascii="Arial" w:hAnsi="Arial" w:cs="Arial"/>
          <w:color w:val="000000"/>
          <w:sz w:val="20"/>
        </w:rPr>
        <w:t>Some errata items for VVC [</w:t>
      </w:r>
      <w:r w:rsidR="00C96672" w:rsidRPr="00C96672">
        <w:rPr>
          <w:rFonts w:ascii="Arial" w:hAnsi="Arial" w:cs="Arial"/>
          <w:color w:val="000000"/>
          <w:sz w:val="20"/>
        </w:rPr>
        <w:t>Y.-K. Wang, Z. Deng (Bytedance)</w:t>
      </w:r>
      <w:r w:rsidR="00C96672">
        <w:rPr>
          <w:rFonts w:ascii="Arial" w:hAnsi="Arial" w:cs="Arial"/>
          <w:color w:val="000000"/>
          <w:sz w:val="20"/>
        </w:rPr>
        <w:t>] (</w:t>
      </w:r>
      <w:r w:rsidR="00C96672" w:rsidRPr="00C96672">
        <w:rPr>
          <w:rFonts w:ascii="Arial" w:hAnsi="Arial" w:cs="Arial"/>
          <w:color w:val="000000"/>
          <w:sz w:val="20"/>
          <w:u w:val="single"/>
        </w:rPr>
        <w:t>Aspects #2, #3, and #4 relate to AHG9</w:t>
      </w:r>
      <w:r w:rsidR="00C96672">
        <w:rPr>
          <w:rFonts w:ascii="Arial" w:hAnsi="Arial" w:cs="Arial"/>
          <w:color w:val="000000"/>
          <w:sz w:val="20"/>
        </w:rPr>
        <w:t>)</w:t>
      </w:r>
    </w:p>
    <w:p w14:paraId="1A0D2CB8" w14:textId="46D21518" w:rsidR="00D821CE" w:rsidRPr="00D821CE" w:rsidRDefault="00980CBF" w:rsidP="00D821CE">
      <w:pPr>
        <w:rPr>
          <w:szCs w:val="22"/>
          <w:lang w:val="en-CA"/>
        </w:rPr>
      </w:pPr>
      <w:hyperlink r:id="rId24" w:history="1">
        <w:r w:rsidR="00D821CE" w:rsidRPr="00D821CE">
          <w:rPr>
            <w:rStyle w:val="Hyperlink"/>
            <w:szCs w:val="22"/>
            <w:lang w:val="en-CA"/>
          </w:rPr>
          <w:t>JVET-T0056</w:t>
        </w:r>
      </w:hyperlink>
      <w:r w:rsidR="00D821CE" w:rsidRPr="00D821CE">
        <w:rPr>
          <w:szCs w:val="22"/>
          <w:lang w:val="en-CA"/>
        </w:rPr>
        <w:t xml:space="preserve"> AHG9: SEI manifest and SEI prefix indication SEI messages [Y.-K. Wang (Bytedance), T. Stockhammer (Qualcomm), A. M. Tourapis, D. Singer (Apple)]</w:t>
      </w:r>
    </w:p>
    <w:p w14:paraId="749339BA" w14:textId="1D8F644C" w:rsidR="00D821CE" w:rsidRPr="00D821CE" w:rsidRDefault="00980CBF" w:rsidP="00D821CE">
      <w:pPr>
        <w:rPr>
          <w:szCs w:val="22"/>
          <w:lang w:val="en-CA"/>
        </w:rPr>
      </w:pPr>
      <w:hyperlink r:id="rId25" w:history="1">
        <w:r w:rsidR="00D821CE" w:rsidRPr="00D821CE">
          <w:rPr>
            <w:rStyle w:val="Hyperlink"/>
            <w:szCs w:val="22"/>
            <w:lang w:val="en-CA"/>
          </w:rPr>
          <w:t>JVET-T0059</w:t>
        </w:r>
      </w:hyperlink>
      <w:r w:rsidR="00D821CE" w:rsidRPr="00D821CE">
        <w:rPr>
          <w:szCs w:val="22"/>
          <w:lang w:val="en-CA"/>
        </w:rPr>
        <w:t xml:space="preserve"> AHG9: object representation SEI message [J. Chen, Y. Ye, J. Hu, K. Li, L. Hu, Y. Long (Alibaba)]</w:t>
      </w:r>
    </w:p>
    <w:p w14:paraId="471B4083" w14:textId="6DD84E29" w:rsidR="00D821CE" w:rsidRPr="00D821CE" w:rsidRDefault="00980CBF" w:rsidP="00D821CE">
      <w:pPr>
        <w:rPr>
          <w:szCs w:val="22"/>
          <w:lang w:val="en-CA"/>
        </w:rPr>
      </w:pPr>
      <w:hyperlink r:id="rId26" w:history="1">
        <w:r w:rsidR="00D821CE" w:rsidRPr="00D821CE">
          <w:rPr>
            <w:rStyle w:val="Hyperlink"/>
            <w:szCs w:val="22"/>
            <w:lang w:val="en-CA"/>
          </w:rPr>
          <w:t>JVET-T0066</w:t>
        </w:r>
      </w:hyperlink>
      <w:r w:rsidR="00D821CE" w:rsidRPr="00D821CE">
        <w:rPr>
          <w:szCs w:val="22"/>
          <w:lang w:val="en-CA"/>
        </w:rPr>
        <w:t xml:space="preserve"> AHG9: IRAP only HRD SEI message [R. Skupin, Y. Sanchez, K. Suehring, T. Schierl (Fraunhofer HHI), Y.-K. Wang, L. Zhang (Bytedance)]</w:t>
      </w:r>
    </w:p>
    <w:p w14:paraId="7A5A7FCB" w14:textId="3DF7E8E6" w:rsidR="00385D65" w:rsidRPr="00D821CE" w:rsidRDefault="00980CBF" w:rsidP="00385D65">
      <w:pPr>
        <w:rPr>
          <w:szCs w:val="22"/>
          <w:lang w:val="en-CA"/>
        </w:rPr>
      </w:pPr>
      <w:hyperlink r:id="rId27" w:history="1">
        <w:r w:rsidR="00385D65" w:rsidRPr="00D821CE">
          <w:rPr>
            <w:rStyle w:val="Hyperlink"/>
            <w:szCs w:val="22"/>
            <w:lang w:val="en-CA"/>
          </w:rPr>
          <w:t>JVET-T007</w:t>
        </w:r>
        <w:r w:rsidR="00385D65" w:rsidRPr="00385D65">
          <w:rPr>
            <w:rStyle w:val="Hyperlink"/>
            <w:szCs w:val="22"/>
            <w:lang w:val="en-CA"/>
          </w:rPr>
          <w:t>0</w:t>
        </w:r>
      </w:hyperlink>
      <w:r w:rsidR="00385D65" w:rsidRPr="00D821CE">
        <w:rPr>
          <w:szCs w:val="22"/>
          <w:lang w:val="en-CA"/>
        </w:rPr>
        <w:t xml:space="preserve"> </w:t>
      </w:r>
      <w:r w:rsidR="00385D65" w:rsidRPr="00385D65">
        <w:rPr>
          <w:szCs w:val="22"/>
          <w:lang w:val="en-CA"/>
        </w:rPr>
        <w:t>HG9/AHG8: Scalability dimension SEI message [Y.-K. Wang, L. Zhang, K. Zhang, Z. Deng (Bytedance)]</w:t>
      </w:r>
    </w:p>
    <w:p w14:paraId="78DFF301" w14:textId="7B5B5631" w:rsidR="00D821CE" w:rsidRPr="00D821CE" w:rsidRDefault="00980CBF" w:rsidP="00D821CE">
      <w:pPr>
        <w:rPr>
          <w:szCs w:val="22"/>
          <w:lang w:val="en-CA"/>
        </w:rPr>
      </w:pPr>
      <w:hyperlink r:id="rId28" w:history="1">
        <w:r w:rsidR="00D821CE" w:rsidRPr="00D821CE">
          <w:rPr>
            <w:rStyle w:val="Hyperlink"/>
            <w:szCs w:val="22"/>
            <w:lang w:val="en-CA"/>
          </w:rPr>
          <w:t>JVET-T0071</w:t>
        </w:r>
      </w:hyperlink>
      <w:r w:rsidR="00D821CE" w:rsidRPr="00D821CE">
        <w:rPr>
          <w:szCs w:val="22"/>
          <w:lang w:val="en-CA"/>
        </w:rPr>
        <w:t xml:space="preserve"> AHG9: SEI messages for support of cross RAP referencing based video coding [Y.-K. Wang (Bytedance)]</w:t>
      </w:r>
    </w:p>
    <w:p w14:paraId="6B57819D" w14:textId="11300837" w:rsidR="00D821CE" w:rsidRPr="00D821CE" w:rsidRDefault="00980CBF" w:rsidP="00D821CE">
      <w:pPr>
        <w:rPr>
          <w:szCs w:val="22"/>
          <w:lang w:val="en-CA"/>
        </w:rPr>
      </w:pPr>
      <w:hyperlink r:id="rId29" w:history="1">
        <w:r w:rsidR="00D821CE" w:rsidRPr="00D821CE">
          <w:rPr>
            <w:rStyle w:val="Hyperlink"/>
            <w:szCs w:val="22"/>
            <w:lang w:val="en-CA"/>
          </w:rPr>
          <w:t>JVET-T0075</w:t>
        </w:r>
      </w:hyperlink>
      <w:r w:rsidR="00D821CE" w:rsidRPr="00D821CE">
        <w:rPr>
          <w:szCs w:val="22"/>
          <w:lang w:val="en-CA"/>
        </w:rPr>
        <w:t xml:space="preserve"> AHG9: Errata and editorial clarifications for AVC and HEVC film grain characteristics SEI message semantics [S. McCarthy, P. Yin, W. Husak, T. Lu, F. Pu, T. Chen (Dolby)]</w:t>
      </w:r>
    </w:p>
    <w:p w14:paraId="01F7C520" w14:textId="29408476" w:rsidR="00D821CE" w:rsidRDefault="00980CBF" w:rsidP="00D821CE">
      <w:pPr>
        <w:rPr>
          <w:szCs w:val="22"/>
          <w:lang w:val="en-CA"/>
        </w:rPr>
      </w:pPr>
      <w:hyperlink r:id="rId30" w:history="1">
        <w:r w:rsidR="00D821CE" w:rsidRPr="00D821CE">
          <w:rPr>
            <w:rStyle w:val="Hyperlink"/>
            <w:szCs w:val="22"/>
            <w:lang w:val="en-CA"/>
          </w:rPr>
          <w:t>JVET-T0076</w:t>
        </w:r>
      </w:hyperlink>
      <w:r w:rsidR="00D821CE" w:rsidRPr="00D821CE">
        <w:rPr>
          <w:szCs w:val="22"/>
          <w:lang w:val="en-CA"/>
        </w:rPr>
        <w:t xml:space="preserve"> AHG9: ALF control SEI message [H.-B. Teo, H.-W. Sun, C.-S. Lim (Panasonic)]</w:t>
      </w:r>
    </w:p>
    <w:p w14:paraId="2B2662A2" w14:textId="13DC2E93" w:rsidR="006F005A" w:rsidRDefault="00980CBF" w:rsidP="00D821CE">
      <w:pPr>
        <w:rPr>
          <w:szCs w:val="22"/>
          <w:lang w:val="en-CA"/>
        </w:rPr>
      </w:pPr>
      <w:hyperlink r:id="rId31" w:history="1">
        <w:r w:rsidR="006F005A" w:rsidRPr="006F005A">
          <w:rPr>
            <w:rStyle w:val="Hyperlink"/>
            <w:szCs w:val="22"/>
            <w:lang w:val="en-CA"/>
          </w:rPr>
          <w:t>JVET-T0080</w:t>
        </w:r>
      </w:hyperlink>
      <w:r w:rsidR="006F005A">
        <w:rPr>
          <w:szCs w:val="22"/>
          <w:lang w:val="en-CA"/>
        </w:rPr>
        <w:t xml:space="preserve"> </w:t>
      </w:r>
      <w:r w:rsidR="006F005A" w:rsidRPr="006F005A">
        <w:rPr>
          <w:szCs w:val="22"/>
          <w:lang w:val="en-CA"/>
        </w:rPr>
        <w:t>AHG9: Multilayered OLS decoded picture assembling SEI message</w:t>
      </w:r>
      <w:r w:rsidR="006F005A">
        <w:rPr>
          <w:szCs w:val="22"/>
          <w:lang w:val="en-CA"/>
        </w:rPr>
        <w:t xml:space="preserve"> [E. Thomas (TNO)]</w:t>
      </w:r>
    </w:p>
    <w:p w14:paraId="66062B92" w14:textId="10B121D8" w:rsidR="006F005A" w:rsidRDefault="00980CBF" w:rsidP="00D821CE">
      <w:pPr>
        <w:rPr>
          <w:szCs w:val="22"/>
          <w:lang w:val="en-CA"/>
        </w:rPr>
      </w:pPr>
      <w:hyperlink r:id="rId32" w:history="1">
        <w:r w:rsidR="006F005A" w:rsidRPr="006F005A">
          <w:rPr>
            <w:rStyle w:val="Hyperlink"/>
            <w:szCs w:val="22"/>
            <w:lang w:val="en-CA"/>
          </w:rPr>
          <w:t>JVET-T0090</w:t>
        </w:r>
      </w:hyperlink>
      <w:r w:rsidR="006F005A">
        <w:rPr>
          <w:szCs w:val="22"/>
          <w:lang w:val="en-CA"/>
        </w:rPr>
        <w:t xml:space="preserve"> </w:t>
      </w:r>
      <w:r w:rsidR="006F005A" w:rsidRPr="006F005A">
        <w:rPr>
          <w:szCs w:val="22"/>
          <w:lang w:val="en-CA"/>
        </w:rPr>
        <w:t>AHG9: Digital signature SEI message</w:t>
      </w:r>
      <w:r w:rsidR="006F005A">
        <w:rPr>
          <w:szCs w:val="22"/>
          <w:lang w:val="en-CA"/>
        </w:rPr>
        <w:t xml:space="preserve"> [</w:t>
      </w:r>
      <w:r w:rsidR="006F005A" w:rsidRPr="006F005A">
        <w:rPr>
          <w:szCs w:val="22"/>
          <w:lang w:val="en-CA"/>
        </w:rPr>
        <w:t>J. Xu, Y.-K. Wang, L. Zhang, K. Zhang (Bytedance)</w:t>
      </w:r>
      <w:r w:rsidR="006F005A">
        <w:rPr>
          <w:szCs w:val="22"/>
          <w:lang w:val="en-CA"/>
        </w:rPr>
        <w:t>]</w:t>
      </w:r>
    </w:p>
    <w:p w14:paraId="537D4FDA" w14:textId="592CEA68" w:rsidR="006F005A" w:rsidRPr="00D821CE" w:rsidRDefault="00980CBF" w:rsidP="00D821CE">
      <w:pPr>
        <w:rPr>
          <w:szCs w:val="22"/>
          <w:lang w:val="en-CA"/>
        </w:rPr>
      </w:pPr>
      <w:hyperlink r:id="rId33" w:history="1">
        <w:r w:rsidR="006F005A" w:rsidRPr="006F005A">
          <w:rPr>
            <w:rStyle w:val="Hyperlink"/>
            <w:szCs w:val="22"/>
            <w:lang w:val="en-CA"/>
          </w:rPr>
          <w:t>JVET-T0092</w:t>
        </w:r>
      </w:hyperlink>
      <w:r w:rsidR="006F005A">
        <w:rPr>
          <w:szCs w:val="22"/>
          <w:lang w:val="en-CA"/>
        </w:rPr>
        <w:t xml:space="preserve"> </w:t>
      </w:r>
      <w:r w:rsidR="006F005A" w:rsidRPr="006F005A">
        <w:rPr>
          <w:szCs w:val="22"/>
          <w:lang w:val="en-CA"/>
        </w:rPr>
        <w:t>AHG9/AHG11: Neural network based super resolution SEI</w:t>
      </w:r>
      <w:r w:rsidR="006F005A">
        <w:rPr>
          <w:szCs w:val="22"/>
          <w:lang w:val="en-CA"/>
        </w:rPr>
        <w:t xml:space="preserve"> [</w:t>
      </w:r>
      <w:r w:rsidR="006F005A" w:rsidRPr="006F005A">
        <w:rPr>
          <w:szCs w:val="22"/>
          <w:lang w:val="en-CA"/>
        </w:rPr>
        <w:t>T. Chujoh, E. Sasaki, T. Ikai</w:t>
      </w:r>
      <w:r w:rsidR="006F005A">
        <w:rPr>
          <w:szCs w:val="22"/>
          <w:lang w:val="en-CA"/>
        </w:rPr>
        <w:t>]</w:t>
      </w:r>
    </w:p>
    <w:p w14:paraId="1000007A" w14:textId="77777777" w:rsidR="0075120E" w:rsidRPr="0075120E" w:rsidRDefault="0075120E" w:rsidP="0075120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6B1EFF78" w14:textId="3309B941" w:rsidR="0075120E" w:rsidRPr="0075120E" w:rsidRDefault="00E11F8C" w:rsidP="0075120E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>
        <w:rPr>
          <w:b/>
          <w:bCs/>
          <w:i/>
          <w:iCs/>
          <w:sz w:val="28"/>
          <w:szCs w:val="28"/>
          <w:lang w:val="en-CA"/>
        </w:rPr>
        <w:t>E-mail on JVET reflector</w:t>
      </w:r>
    </w:p>
    <w:p w14:paraId="1F3B8373" w14:textId="08073D58" w:rsidR="0075120E" w:rsidRDefault="0075120E" w:rsidP="0075120E">
      <w:pPr>
        <w:rPr>
          <w:rFonts w:eastAsiaTheme="minorEastAsia"/>
          <w:lang w:val="en-CA"/>
        </w:rPr>
      </w:pPr>
      <w:r w:rsidRPr="0075120E">
        <w:rPr>
          <w:rFonts w:eastAsiaTheme="minorEastAsia"/>
          <w:szCs w:val="22"/>
        </w:rPr>
        <w:t>The regular JVET e-mail reflector was used for discussions (</w:t>
      </w:r>
      <w:hyperlink r:id="rId34" w:history="1">
        <w:r w:rsidRPr="0075120E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75120E">
        <w:rPr>
          <w:rFonts w:eastAsiaTheme="minorEastAsia"/>
          <w:szCs w:val="22"/>
        </w:rPr>
        <w:t>) with [AHG</w:t>
      </w:r>
      <w:r w:rsidR="00E11F8C">
        <w:rPr>
          <w:rFonts w:eastAsiaTheme="minorEastAsia"/>
          <w:szCs w:val="22"/>
        </w:rPr>
        <w:t>9</w:t>
      </w:r>
      <w:r w:rsidRPr="0075120E">
        <w:rPr>
          <w:rFonts w:eastAsiaTheme="minorEastAsia"/>
          <w:szCs w:val="22"/>
        </w:rPr>
        <w:t>]</w:t>
      </w:r>
      <w:r w:rsidRPr="0075120E">
        <w:rPr>
          <w:rFonts w:eastAsiaTheme="minorEastAsia"/>
          <w:lang w:val="en-CA"/>
        </w:rPr>
        <w:t xml:space="preserve"> in message headers. There were no emails besides the AHG kickoff message sent </w:t>
      </w:r>
      <w:r w:rsidRPr="0075120E">
        <w:rPr>
          <w:rFonts w:eastAsiaTheme="minorEastAsia"/>
        </w:rPr>
        <w:t>to the JVET reflector during the AHG period</w:t>
      </w:r>
      <w:r w:rsidRPr="0075120E">
        <w:rPr>
          <w:rFonts w:eastAsiaTheme="minorEastAsia"/>
          <w:lang w:val="en-CA"/>
        </w:rPr>
        <w:t>.</w:t>
      </w:r>
    </w:p>
    <w:p w14:paraId="25601CFA" w14:textId="5C9A60DF" w:rsidR="00E11F8C" w:rsidRPr="0075120E" w:rsidRDefault="00E11F8C" w:rsidP="00E11F8C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>
        <w:rPr>
          <w:b/>
          <w:bCs/>
          <w:i/>
          <w:iCs/>
          <w:sz w:val="28"/>
          <w:szCs w:val="28"/>
          <w:lang w:val="en-CA"/>
        </w:rPr>
        <w:t>E-mail between AHG9 chairs</w:t>
      </w:r>
    </w:p>
    <w:p w14:paraId="675022F4" w14:textId="09AB82C8" w:rsidR="00E11F8C" w:rsidRDefault="00E11F8C" w:rsidP="00E11F8C">
      <w:pPr>
        <w:rPr>
          <w:rFonts w:eastAsiaTheme="minorEastAsia"/>
          <w:lang w:val="en-CA"/>
        </w:rPr>
      </w:pPr>
      <w:r>
        <w:rPr>
          <w:rFonts w:eastAsiaTheme="minorEastAsia"/>
          <w:szCs w:val="22"/>
        </w:rPr>
        <w:t>Four emails were exchanged between AHG9 chairs to discuss options</w:t>
      </w:r>
      <w:r w:rsidR="002D70ED">
        <w:rPr>
          <w:rFonts w:eastAsiaTheme="minorEastAsia"/>
          <w:szCs w:val="22"/>
        </w:rPr>
        <w:t xml:space="preserve"> to make available</w:t>
      </w:r>
      <w:r>
        <w:rPr>
          <w:rFonts w:eastAsiaTheme="minorEastAsia"/>
          <w:szCs w:val="22"/>
        </w:rPr>
        <w:t xml:space="preserve"> SEI showcase software that is not part of reference software (VTM, etc.)</w:t>
      </w:r>
      <w:r w:rsidRPr="0075120E">
        <w:rPr>
          <w:rFonts w:eastAsiaTheme="minorEastAsia"/>
          <w:lang w:val="en-CA"/>
        </w:rPr>
        <w:t>.</w:t>
      </w:r>
    </w:p>
    <w:p w14:paraId="42F3A5BF" w14:textId="77777777" w:rsidR="0075120E" w:rsidRPr="0075120E" w:rsidRDefault="0075120E" w:rsidP="0075120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182A7BB0" w14:textId="77777777" w:rsidR="0075120E" w:rsidRPr="0075120E" w:rsidRDefault="0075120E" w:rsidP="0075120E">
      <w:pPr>
        <w:rPr>
          <w:rFonts w:eastAsiaTheme="minorEastAsia"/>
        </w:rPr>
      </w:pPr>
      <w:r w:rsidRPr="0075120E">
        <w:rPr>
          <w:rFonts w:eastAsiaTheme="minorEastAsia"/>
        </w:rPr>
        <w:t>The AHG recommends to:</w:t>
      </w:r>
    </w:p>
    <w:p w14:paraId="30D7C69C" w14:textId="77777777" w:rsidR="0075120E" w:rsidRPr="0075120E" w:rsidRDefault="0075120E" w:rsidP="0075120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75120E">
        <w:rPr>
          <w:rFonts w:eastAsiaTheme="minorEastAsia"/>
          <w:lang w:eastAsia="ja-JP"/>
        </w:rPr>
        <w:t>Review all related contributions;</w:t>
      </w:r>
    </w:p>
    <w:p w14:paraId="32EAF635" w14:textId="74E2DDBA" w:rsidR="007F1F8B" w:rsidRPr="00A806C8" w:rsidRDefault="0075120E" w:rsidP="00A806C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75120E">
        <w:rPr>
          <w:rFonts w:eastAsiaTheme="minorEastAsia"/>
          <w:lang w:eastAsia="ja-JP"/>
        </w:rPr>
        <w:t>Continue SEI messages studies.</w:t>
      </w:r>
    </w:p>
    <w:sectPr w:rsidR="007F1F8B" w:rsidRPr="00A806C8" w:rsidSect="00247E1E">
      <w:footerReference w:type="default" r:id="rId3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3736B" w14:textId="77777777" w:rsidR="00980CBF" w:rsidRDefault="00980CBF">
      <w:r>
        <w:separator/>
      </w:r>
    </w:p>
  </w:endnote>
  <w:endnote w:type="continuationSeparator" w:id="0">
    <w:p w14:paraId="18823010" w14:textId="77777777" w:rsidR="00980CBF" w:rsidRDefault="0098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ED86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1C2D">
      <w:rPr>
        <w:rStyle w:val="PageNumber"/>
        <w:noProof/>
      </w:rPr>
      <w:t>2020-10-02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E7AEE" w14:textId="77777777" w:rsidR="00980CBF" w:rsidRDefault="00980CBF">
      <w:r>
        <w:separator/>
      </w:r>
    </w:p>
  </w:footnote>
  <w:footnote w:type="continuationSeparator" w:id="0">
    <w:p w14:paraId="28866C79" w14:textId="77777777" w:rsidR="00980CBF" w:rsidRDefault="00980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DC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0E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D6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1C2D"/>
    <w:rsid w:val="006D6D9B"/>
    <w:rsid w:val="006E2810"/>
    <w:rsid w:val="006E5417"/>
    <w:rsid w:val="006F005A"/>
    <w:rsid w:val="006F0794"/>
    <w:rsid w:val="006F7528"/>
    <w:rsid w:val="007023DE"/>
    <w:rsid w:val="00712F60"/>
    <w:rsid w:val="00720E3B"/>
    <w:rsid w:val="0074393F"/>
    <w:rsid w:val="00745F6B"/>
    <w:rsid w:val="0075120E"/>
    <w:rsid w:val="0075175B"/>
    <w:rsid w:val="0075585E"/>
    <w:rsid w:val="00770571"/>
    <w:rsid w:val="007748C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5F6B"/>
    <w:rsid w:val="00977C16"/>
    <w:rsid w:val="00980CB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06C8"/>
    <w:rsid w:val="00A83253"/>
    <w:rsid w:val="00AA6E84"/>
    <w:rsid w:val="00AB1A1C"/>
    <w:rsid w:val="00AD05A8"/>
    <w:rsid w:val="00AE341B"/>
    <w:rsid w:val="00AE636F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667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2C0"/>
    <w:rsid w:val="00D55942"/>
    <w:rsid w:val="00D807BF"/>
    <w:rsid w:val="00D821CE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1F8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2329"/>
    <w:rsid w:val="00F2488D"/>
    <w:rsid w:val="00F601A0"/>
    <w:rsid w:val="00F712E9"/>
    <w:rsid w:val="00F73032"/>
    <w:rsid w:val="00F848FC"/>
    <w:rsid w:val="00F906F6"/>
    <w:rsid w:val="00F9129A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5D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tourapis@apple.com" TargetMode="External"/><Relationship Id="rId18" Type="http://schemas.openxmlformats.org/officeDocument/2006/relationships/hyperlink" Target="http://phenix.int-evry.fr/jvet/doc_end_user/current_document.php?id=10429" TargetMode="External"/><Relationship Id="rId26" Type="http://schemas.openxmlformats.org/officeDocument/2006/relationships/hyperlink" Target="http://phenix.int-evry.fr/jvet/doc_end_user/current_document.php?id=1044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henix.int-evry.fr/jvet/doc_end_user/current_document.php?id=10432" TargetMode="External"/><Relationship Id="rId34" Type="http://schemas.openxmlformats.org/officeDocument/2006/relationships/hyperlink" Target="mailto:jvet@lists.rwth-aachen.de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ajay@picsellabs.com" TargetMode="External"/><Relationship Id="rId17" Type="http://schemas.openxmlformats.org/officeDocument/2006/relationships/hyperlink" Target="http://phenix.int-evry.fr/jvet/doc_end_user/current_document.php?id=10428" TargetMode="External"/><Relationship Id="rId25" Type="http://schemas.openxmlformats.org/officeDocument/2006/relationships/hyperlink" Target="http://phenix.int-evry.fr/jvet/doc_end_user/current_document.php?id=10438" TargetMode="External"/><Relationship Id="rId33" Type="http://schemas.openxmlformats.org/officeDocument/2006/relationships/hyperlink" Target="http://phenix.int-evry.fr/jvet/doc_end_user/current_document.php?id=10471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nt-evry.fr/jvet/doc_end_user/current_document.php?id=10427" TargetMode="External"/><Relationship Id="rId20" Type="http://schemas.openxmlformats.org/officeDocument/2006/relationships/hyperlink" Target="http://phenix.int-evry.fr/jvet/doc_end_user/current_document.php?id=10431" TargetMode="External"/><Relationship Id="rId29" Type="http://schemas.openxmlformats.org/officeDocument/2006/relationships/hyperlink" Target="http://phenix.int-evry.fr/jvet/doc_end_user/current_document.php?id=104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hilippe.delagrange@interdigital.com" TargetMode="External"/><Relationship Id="rId24" Type="http://schemas.openxmlformats.org/officeDocument/2006/relationships/hyperlink" Target="http://phenix.int-evry.fr/jvet/doc_end_user/current_document.php?id=10435" TargetMode="External"/><Relationship Id="rId32" Type="http://schemas.openxmlformats.org/officeDocument/2006/relationships/hyperlink" Target="http://phenix.int-evry.fr/jvet/doc_end_user/current_document.php?id=10469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stewe@stewe.org" TargetMode="External"/><Relationship Id="rId23" Type="http://schemas.openxmlformats.org/officeDocument/2006/relationships/hyperlink" Target="http://phenix.int-evry.fr/jvet/doc_end_user/current_document.php?id=10434" TargetMode="External"/><Relationship Id="rId28" Type="http://schemas.openxmlformats.org/officeDocument/2006/relationships/hyperlink" Target="http://phenix.int-evry.fr/jvet/doc_end_user/current_document.php?id=10450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http://phenix.int-evry.fr/jvet/doc_end_user/current_document.php?id=10430" TargetMode="External"/><Relationship Id="rId31" Type="http://schemas.openxmlformats.org/officeDocument/2006/relationships/hyperlink" Target="http://phenix.int-evry.fr/jvet/doc_end_user/current_document.php?id=104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yekui.wang@bytedance.com" TargetMode="External"/><Relationship Id="rId22" Type="http://schemas.openxmlformats.org/officeDocument/2006/relationships/hyperlink" Target="http://phenix.int-evry.fr/jvet/doc_end_user/current_document.php?id=10433" TargetMode="External"/><Relationship Id="rId27" Type="http://schemas.openxmlformats.org/officeDocument/2006/relationships/hyperlink" Target="http://phenix.int-evry.fr/jvet/doc_end_user/current_document.php?id=10449" TargetMode="External"/><Relationship Id="rId30" Type="http://schemas.openxmlformats.org/officeDocument/2006/relationships/hyperlink" Target="http://phenix.int-evry.fr/jvet/doc_end_user/current_document.php?id=10455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Dolby</cp:lastModifiedBy>
  <cp:revision>2</cp:revision>
  <cp:lastPrinted>1900-01-01T08:00:00Z</cp:lastPrinted>
  <dcterms:created xsi:type="dcterms:W3CDTF">2020-10-06T20:53:00Z</dcterms:created>
  <dcterms:modified xsi:type="dcterms:W3CDTF">2020-10-06T20:53:00Z</dcterms:modified>
</cp:coreProperties>
</file>