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75506A62" w:rsidR="00F4057A" w:rsidRPr="00096F43" w:rsidRDefault="00F4057A" w:rsidP="007C76DE">
            <w:pPr>
              <w:tabs>
                <w:tab w:val="left" w:pos="7200"/>
              </w:tabs>
            </w:pPr>
            <w:r w:rsidRPr="00096F43">
              <w:t>Document: JVET-</w:t>
            </w:r>
            <w:r w:rsidR="000D74D8" w:rsidRPr="00096F43">
              <w:t>S</w:t>
            </w:r>
            <w:r w:rsidR="00096434" w:rsidRPr="00096F43">
              <w:t>0</w:t>
            </w:r>
            <w:r w:rsidR="003058EE">
              <w:t>2</w:t>
            </w:r>
            <w:r w:rsidR="00D62B23" w:rsidRPr="00096F43">
              <w:t>37</w:t>
            </w:r>
            <w:r w:rsidR="00787511" w:rsidRPr="00096F43">
              <w:t>-v</w:t>
            </w:r>
            <w:ins w:id="0" w:author="Ye-Kui Wang" w:date="2020-06-22T18:52:00Z">
              <w:r w:rsidR="00263736">
                <w:t>9</w:t>
              </w:r>
            </w:ins>
            <w:del w:id="1" w:author="Ye-Kui Wang" w:date="2020-06-22T18:52:00Z">
              <w:r w:rsidR="00540107" w:rsidDel="00263736">
                <w:delText>8</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428E1045" w:rsidR="00E61DAC" w:rsidRPr="00096F43" w:rsidRDefault="00096434" w:rsidP="000936AF">
            <w:pPr>
              <w:spacing w:before="60" w:after="60"/>
              <w:rPr>
                <w:b/>
              </w:rPr>
            </w:pPr>
            <w:r w:rsidRPr="00096F43">
              <w:rPr>
                <w:b/>
              </w:rPr>
              <w:t xml:space="preserve">Agenda and </w:t>
            </w:r>
            <w:del w:id="2" w:author="Ye-Kui Wang" w:date="2020-06-22T18:51:00Z">
              <w:r w:rsidR="00E52308" w:rsidRPr="002E5E24" w:rsidDel="00263736">
                <w:rPr>
                  <w:b/>
                  <w:highlight w:val="yellow"/>
                </w:rPr>
                <w:delText>[Draft]</w:delText>
              </w:r>
              <w:r w:rsidR="00E52308" w:rsidRPr="00096F43" w:rsidDel="00263736">
                <w:rPr>
                  <w:b/>
                </w:rPr>
                <w:delText xml:space="preserve"> </w:delText>
              </w:r>
            </w:del>
            <w:r w:rsidR="006B63FB" w:rsidRPr="00096F43">
              <w:rPr>
                <w:b/>
              </w:rPr>
              <w:t>r</w:t>
            </w:r>
            <w:r w:rsidR="00EF31C7" w:rsidRPr="00096F43">
              <w:rPr>
                <w:b/>
              </w:rPr>
              <w:t xml:space="preserve">eport </w:t>
            </w:r>
            <w:r w:rsidR="00905CF4" w:rsidRPr="00096F43">
              <w:rPr>
                <w:b/>
              </w:rPr>
              <w:t xml:space="preserve">of the </w:t>
            </w:r>
            <w:r w:rsidR="007A777B" w:rsidRPr="00096F43">
              <w:rPr>
                <w:b/>
              </w:rPr>
              <w:t>19</w:t>
            </w:r>
            <w:r w:rsidR="000D74D8" w:rsidRPr="00096F43">
              <w:rPr>
                <w:b/>
              </w:rPr>
              <w:t>-2</w:t>
            </w:r>
            <w:r w:rsidR="007A777B" w:rsidRPr="00096F43">
              <w:rPr>
                <w:b/>
              </w:rPr>
              <w:t>1</w:t>
            </w:r>
            <w:r w:rsidR="000D74D8" w:rsidRPr="00096F43">
              <w:rPr>
                <w:b/>
              </w:rPr>
              <w:t xml:space="preserve"> </w:t>
            </w:r>
            <w:r w:rsidR="007A777B" w:rsidRPr="00096F43">
              <w:rPr>
                <w:b/>
              </w:rPr>
              <w:t>June</w:t>
            </w:r>
            <w:r w:rsidR="000D74D8" w:rsidRPr="00096F43">
              <w:rPr>
                <w:b/>
              </w:rPr>
              <w:t xml:space="preserve"> 2020 HLS </w:t>
            </w:r>
            <w:r w:rsidR="006B63FB" w:rsidRPr="00096F43">
              <w:rPr>
                <w:b/>
              </w:rPr>
              <w:t xml:space="preserve">AHG </w:t>
            </w:r>
            <w:r w:rsidR="007A777B" w:rsidRPr="00096F43">
              <w:rPr>
                <w:b/>
              </w:rPr>
              <w:t>pre-</w:t>
            </w:r>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r w:rsidR="007A777B" w:rsidRPr="00096F43">
              <w:rPr>
                <w:bCs/>
              </w:rPr>
              <w:t>pre-</w:t>
            </w:r>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0DF3B2FF" w:rsidR="00DF0AC2" w:rsidRPr="00096F43" w:rsidRDefault="00DF2A87" w:rsidP="0037108D">
      <w:r w:rsidRPr="00096F43">
        <w:t xml:space="preserve">The </w:t>
      </w:r>
      <w:r w:rsidR="000D74D8" w:rsidRPr="00096F43">
        <w:t xml:space="preserve">high-level syntax (HLS) </w:t>
      </w:r>
      <w:r w:rsidR="006B63FB" w:rsidRPr="00096F43">
        <w:t xml:space="preserve">AHG </w:t>
      </w:r>
      <w:r w:rsidR="007A777B" w:rsidRPr="00096F43">
        <w:t>pre-</w:t>
      </w:r>
      <w:r w:rsidR="006B63FB" w:rsidRPr="00096F43">
        <w:t xml:space="preserve">meeting, mostly in the scopes of AHGs 8, 9, and 12, held </w:t>
      </w:r>
      <w:r w:rsidR="007A777B" w:rsidRPr="00096F43">
        <w:t>three</w:t>
      </w:r>
      <w:r w:rsidR="00DF0AC2" w:rsidRPr="00096F43">
        <w:t xml:space="preserve"> days of </w:t>
      </w:r>
      <w:r w:rsidR="006B63FB" w:rsidRPr="00096F43">
        <w:t xml:space="preserve">teleconference meeting sessions </w:t>
      </w:r>
      <w:r w:rsidR="00582018" w:rsidRPr="00096F43">
        <w:t xml:space="preserve">on </w:t>
      </w:r>
      <w:r w:rsidR="007A777B" w:rsidRPr="00096F43">
        <w:t>June 19-21</w:t>
      </w:r>
      <w:r w:rsidR="000D74D8" w:rsidRPr="00096F43">
        <w:t>, 2020 (in UTC time).</w:t>
      </w:r>
    </w:p>
    <w:p w14:paraId="4B09A395" w14:textId="59269DDA" w:rsidR="006B63FB" w:rsidRPr="00096F43" w:rsidRDefault="00DF0AC2" w:rsidP="0037108D">
      <w:r w:rsidRPr="00096F43">
        <w:t xml:space="preserve">The sessions on </w:t>
      </w:r>
      <w:r w:rsidR="000D74D8" w:rsidRPr="00096F43">
        <w:t xml:space="preserve">each of the </w:t>
      </w:r>
      <w:r w:rsidR="007A777B" w:rsidRPr="00096F43">
        <w:t xml:space="preserve">three </w:t>
      </w:r>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39829D65" w:rsidR="000D74D8" w:rsidRPr="00096F43" w:rsidRDefault="007A777B" w:rsidP="00DF0AC2">
      <w:pPr>
        <w:pStyle w:val="ListBullet2"/>
        <w:numPr>
          <w:ilvl w:val="0"/>
          <w:numId w:val="3"/>
        </w:numPr>
        <w:contextualSpacing w:val="0"/>
        <w:rPr>
          <w:lang w:eastAsia="de-DE"/>
        </w:rPr>
      </w:pPr>
      <w:r w:rsidRPr="00096F43">
        <w:rPr>
          <w:lang w:eastAsia="de-DE"/>
        </w:rPr>
        <w:t>13</w:t>
      </w:r>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62DD066E" w:rsidR="00DF0AC2" w:rsidRPr="00096F43" w:rsidRDefault="007A777B" w:rsidP="00DF0AC2">
      <w:pPr>
        <w:pStyle w:val="ListBullet2"/>
        <w:numPr>
          <w:ilvl w:val="0"/>
          <w:numId w:val="3"/>
        </w:numPr>
        <w:contextualSpacing w:val="0"/>
        <w:rPr>
          <w:lang w:eastAsia="de-DE"/>
        </w:rPr>
      </w:pPr>
      <w:r w:rsidRPr="00096F43">
        <w:rPr>
          <w:lang w:eastAsia="de-DE"/>
        </w:rPr>
        <w:t>15</w:t>
      </w:r>
      <w:r w:rsidR="000D74D8" w:rsidRPr="00096F43">
        <w:rPr>
          <w:lang w:eastAsia="de-DE"/>
        </w:rPr>
        <w:t>20</w:t>
      </w:r>
      <w:r w:rsidR="00E30B37" w:rsidRPr="00096F43">
        <w:rPr>
          <w:lang w:eastAsia="de-DE"/>
        </w:rPr>
        <w:t xml:space="preserve"> (2 hours)</w:t>
      </w:r>
    </w:p>
    <w:p w14:paraId="4364DA3D" w14:textId="544C8286"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r w:rsidR="007A777B" w:rsidRPr="00096F43">
        <w:rPr>
          <w:lang w:eastAsia="de-DE"/>
        </w:rPr>
        <w:t>3</w:t>
      </w:r>
      <w:r w:rsidRPr="00096F43">
        <w:rPr>
          <w:lang w:eastAsia="de-DE"/>
        </w:rPr>
        <w:t xml:space="preserve"> hours</w:t>
      </w:r>
      <w:r w:rsidR="00E30B37" w:rsidRPr="00096F43">
        <w:rPr>
          <w:lang w:eastAsia="de-DE"/>
        </w:rPr>
        <w:t xml:space="preserve"> 40 minutes</w:t>
      </w:r>
      <w:r w:rsidRPr="00096F43">
        <w:rPr>
          <w:lang w:eastAsia="de-DE"/>
        </w:rPr>
        <w:t>]</w:t>
      </w:r>
    </w:p>
    <w:p w14:paraId="05413ABC" w14:textId="16384359" w:rsidR="00DF0AC2" w:rsidRPr="00096F43" w:rsidRDefault="007A777B" w:rsidP="00DF0AC2">
      <w:pPr>
        <w:pStyle w:val="ListBullet2"/>
        <w:numPr>
          <w:ilvl w:val="0"/>
          <w:numId w:val="3"/>
        </w:numPr>
        <w:contextualSpacing w:val="0"/>
        <w:rPr>
          <w:lang w:eastAsia="de-DE"/>
        </w:rPr>
      </w:pPr>
      <w:r w:rsidRPr="00096F43">
        <w:rPr>
          <w:lang w:eastAsia="de-DE"/>
        </w:rPr>
        <w:t>19</w:t>
      </w:r>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077C59B2" w:rsidR="00DF0AC2" w:rsidRPr="00096F43" w:rsidRDefault="00E30B37" w:rsidP="00DF0AC2">
      <w:pPr>
        <w:pStyle w:val="ListBullet2"/>
        <w:numPr>
          <w:ilvl w:val="0"/>
          <w:numId w:val="3"/>
        </w:numPr>
        <w:contextualSpacing w:val="0"/>
        <w:rPr>
          <w:lang w:eastAsia="de-DE"/>
        </w:rPr>
      </w:pPr>
      <w:r w:rsidRPr="00096F43">
        <w:rPr>
          <w:lang w:eastAsia="de-DE"/>
        </w:rPr>
        <w:t>2</w:t>
      </w:r>
      <w:r w:rsidR="007A777B" w:rsidRPr="00096F43">
        <w:rPr>
          <w:lang w:eastAsia="de-DE"/>
        </w:rPr>
        <w:t>1</w:t>
      </w:r>
      <w:r w:rsidRPr="00096F43">
        <w:rPr>
          <w:lang w:eastAsia="de-DE"/>
        </w:rPr>
        <w:t>20 (2 hours)</w:t>
      </w:r>
    </w:p>
    <w:p w14:paraId="605990EE" w14:textId="4889A328"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r w:rsidR="007A777B" w:rsidRPr="00096F43">
        <w:rPr>
          <w:lang w:eastAsia="de-DE"/>
        </w:rPr>
        <w:t>11</w:t>
      </w:r>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5B0BC078" w:rsidR="0024033D" w:rsidRPr="00096F43" w:rsidRDefault="0024033D" w:rsidP="009B3BA7">
      <w:r w:rsidRPr="00096F43">
        <w:t>Altogether</w:t>
      </w:r>
      <w:r w:rsidR="00DF0AC2" w:rsidRPr="00096F43">
        <w:t>,</w:t>
      </w:r>
      <w:r w:rsidRPr="00096F43">
        <w:t xml:space="preserve"> </w:t>
      </w:r>
      <w:r w:rsidR="000A69A0" w:rsidRPr="00096F43">
        <w:t>1</w:t>
      </w:r>
      <w:r w:rsidR="00004260">
        <w:t>1</w:t>
      </w:r>
      <w:r w:rsidRPr="00096F43">
        <w:t xml:space="preserve"> sessions</w:t>
      </w:r>
      <w:r w:rsidR="00DF0AC2" w:rsidRPr="00096F43">
        <w:t xml:space="preserve"> were</w:t>
      </w:r>
      <w:r w:rsidRPr="00096F43">
        <w:t xml:space="preserve"> held</w:t>
      </w:r>
      <w:r w:rsidR="00DF0AC2" w:rsidRPr="00096F43">
        <w:t xml:space="preserve"> (</w:t>
      </w:r>
      <w:r w:rsidR="00004260">
        <w:t>2</w:t>
      </w:r>
      <w:r w:rsidR="00DF0AC2" w:rsidRPr="00096F43">
        <w:t xml:space="preserve"> days with 4 sessions per day</w:t>
      </w:r>
      <w:r w:rsidR="00004260">
        <w:t xml:space="preserve"> plus 3 sessions for the last day</w:t>
      </w:r>
      <w:r w:rsidR="00DF0AC2" w:rsidRPr="00096F43">
        <w:t>)</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r w:rsidR="00D870BB">
        <w:t>9</w:t>
      </w:r>
      <w:r w:rsidR="00EB1921" w:rsidRPr="00096F43">
        <w:t xml:space="preserve"> to</w:t>
      </w:r>
      <w:r w:rsidR="0026444E" w:rsidRPr="00096F43">
        <w:t xml:space="preserve"> </w:t>
      </w:r>
      <w:r w:rsidR="00004260">
        <w:t>19</w:t>
      </w:r>
      <w:r w:rsidR="0026444E" w:rsidRPr="00096F43">
        <w:t xml:space="preserve"> in this report</w:t>
      </w:r>
      <w:r w:rsidR="00EB1921" w:rsidRPr="00096F43">
        <w:t>.</w:t>
      </w:r>
    </w:p>
    <w:p w14:paraId="603B3B2A" w14:textId="31EF4750" w:rsidR="009B3BA7" w:rsidRPr="00096F43" w:rsidRDefault="009B3BA7" w:rsidP="009B3BA7">
      <w:r w:rsidRPr="00096F43">
        <w:t>Approximately</w:t>
      </w:r>
      <w:r w:rsidR="004A7BA8" w:rsidRPr="00096F43">
        <w:t xml:space="preserve"> </w:t>
      </w:r>
      <w:ins w:id="3" w:author="Ye-Kui Wang" w:date="2020-06-22T18:57:00Z">
        <w:r w:rsidR="002F276C">
          <w:t>135</w:t>
        </w:r>
      </w:ins>
      <w:del w:id="4" w:author="Ye-Kui Wang" w:date="2020-06-22T18:57:00Z">
        <w:r w:rsidR="00E30B37" w:rsidRPr="00096F43" w:rsidDel="002F276C">
          <w:rPr>
            <w:highlight w:val="yellow"/>
          </w:rPr>
          <w:delText>XXX</w:delText>
        </w:r>
      </w:del>
      <w:r w:rsidRPr="00096F43">
        <w:t xml:space="preserve"> people attended the AHG pre-meeting, and approximately </w:t>
      </w:r>
      <w:r w:rsidR="00490A96" w:rsidRPr="00096F43">
        <w:t>1</w:t>
      </w:r>
      <w:r w:rsidR="00301901" w:rsidRPr="00096F43">
        <w:t>20</w:t>
      </w:r>
      <w:r w:rsidR="00096F43" w:rsidRPr="00096F43">
        <w:t>+</w:t>
      </w:r>
      <w:r w:rsidR="007477E4">
        <w:t>8</w:t>
      </w:r>
      <w:r w:rsidR="00AF492C">
        <w:t>4</w:t>
      </w:r>
      <w:r w:rsidRPr="00096F43">
        <w:t xml:space="preserve"> input documents were </w:t>
      </w:r>
      <w:r w:rsidR="00DF0AC2" w:rsidRPr="00096F43">
        <w:t>considered to be within the scope of the AHG</w:t>
      </w:r>
      <w:r w:rsidR="00315DFE" w:rsidRPr="00096F43">
        <w:t>,</w:t>
      </w:r>
      <w:r w:rsidR="00DF0AC2" w:rsidRPr="00096F43">
        <w:t xml:space="preserve"> although</w:t>
      </w:r>
      <w:r w:rsidR="000A69A0" w:rsidRPr="00096F43">
        <w:t xml:space="preserve"> 81 were (initially) discussed earlier at the May 27-28 HLS AHG meeting, </w:t>
      </w:r>
      <w:r w:rsidR="000A69A0" w:rsidRPr="002F276C">
        <w:rPr>
          <w:rPrChange w:id="5" w:author="Ye-Kui Wang" w:date="2020-06-22T18:58:00Z">
            <w:rPr>
              <w:highlight w:val="yellow"/>
            </w:rPr>
          </w:rPrChange>
        </w:rPr>
        <w:t>and</w:t>
      </w:r>
      <w:r w:rsidR="00DF0AC2" w:rsidRPr="002F276C">
        <w:rPr>
          <w:rPrChange w:id="6" w:author="Ye-Kui Wang" w:date="2020-06-22T18:58:00Z">
            <w:rPr>
              <w:highlight w:val="yellow"/>
            </w:rPr>
          </w:rPrChange>
        </w:rPr>
        <w:t xml:space="preserve"> not </w:t>
      </w:r>
      <w:r w:rsidR="00315DFE" w:rsidRPr="002F276C">
        <w:rPr>
          <w:rPrChange w:id="7" w:author="Ye-Kui Wang" w:date="2020-06-22T18:58:00Z">
            <w:rPr>
              <w:highlight w:val="yellow"/>
            </w:rPr>
          </w:rPrChange>
        </w:rPr>
        <w:t>all of the</w:t>
      </w:r>
      <w:r w:rsidR="000A69A0" w:rsidRPr="002F276C">
        <w:rPr>
          <w:rPrChange w:id="8" w:author="Ye-Kui Wang" w:date="2020-06-22T18:58:00Z">
            <w:rPr>
              <w:highlight w:val="yellow"/>
            </w:rPr>
          </w:rPrChange>
        </w:rPr>
        <w:t xml:space="preserve"> remaining ones </w:t>
      </w:r>
      <w:r w:rsidR="00315DFE" w:rsidRPr="002F276C">
        <w:rPr>
          <w:rPrChange w:id="9" w:author="Ye-Kui Wang" w:date="2020-06-22T18:58:00Z">
            <w:rPr>
              <w:highlight w:val="yellow"/>
            </w:rPr>
          </w:rPrChange>
        </w:rPr>
        <w:t>were discussed</w:t>
      </w:r>
      <w:r w:rsidR="00096F43" w:rsidRPr="002F276C">
        <w:rPr>
          <w:rPrChange w:id="10" w:author="Ye-Kui Wang" w:date="2020-06-22T18:58:00Z">
            <w:rPr>
              <w:highlight w:val="yellow"/>
            </w:rPr>
          </w:rPrChange>
        </w:rPr>
        <w:t xml:space="preserve"> at the AHG pre-meeting</w:t>
      </w:r>
      <w:r w:rsidRPr="002F276C">
        <w:t>.</w:t>
      </w:r>
    </w:p>
    <w:p w14:paraId="74E92521" w14:textId="1D8A34A2" w:rsidR="00C55CCE" w:rsidRPr="00096F43" w:rsidRDefault="00007C8A" w:rsidP="00C55CCE">
      <w:r>
        <w:t xml:space="preserve">By the end of Day </w:t>
      </w:r>
      <w:r w:rsidR="00162702">
        <w:t>3</w:t>
      </w:r>
      <w:r>
        <w:t xml:space="preserve"> of the </w:t>
      </w:r>
      <w:r w:rsidRPr="00096F43">
        <w:t>AHG pre-meeting</w:t>
      </w:r>
      <w:r w:rsidR="00085E69" w:rsidRPr="00096F43">
        <w:t xml:space="preserve">, </w:t>
      </w:r>
      <w:r w:rsidR="00C55CCE" w:rsidRPr="00096F43">
        <w:t xml:space="preserve">approximately </w:t>
      </w:r>
      <w:r>
        <w:rPr>
          <w:b/>
          <w:bCs/>
          <w:i/>
          <w:iCs/>
        </w:rPr>
        <w:t>1</w:t>
      </w:r>
      <w:r w:rsidR="00162702">
        <w:rPr>
          <w:b/>
          <w:bCs/>
          <w:i/>
          <w:iCs/>
        </w:rPr>
        <w:t>5</w:t>
      </w:r>
      <w:r w:rsidR="002A1230">
        <w:rPr>
          <w:b/>
          <w:bCs/>
          <w:i/>
          <w:iCs/>
        </w:rPr>
        <w:t>7</w:t>
      </w:r>
      <w:r w:rsidR="00C64696" w:rsidRPr="00096F43">
        <w:rPr>
          <w:b/>
          <w:bCs/>
          <w:i/>
          <w:iCs/>
        </w:rPr>
        <w:t xml:space="preserve"> (</w:t>
      </w:r>
      <w:r w:rsidR="009E1788">
        <w:rPr>
          <w:b/>
          <w:bCs/>
          <w:i/>
          <w:iCs/>
        </w:rPr>
        <w:t>77</w:t>
      </w:r>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r w:rsidR="00096F43">
        <w:rPr>
          <w:b/>
          <w:bCs/>
          <w:i/>
          <w:iCs/>
        </w:rPr>
        <w:t>+</w:t>
      </w:r>
      <w:r w:rsidR="007477E4">
        <w:rPr>
          <w:b/>
          <w:bCs/>
          <w:i/>
          <w:iCs/>
        </w:rPr>
        <w:t>8</w:t>
      </w:r>
      <w:r w:rsidR="00AF492C">
        <w:rPr>
          <w:b/>
          <w:bCs/>
          <w:i/>
          <w:iCs/>
        </w:rPr>
        <w:t>4</w:t>
      </w:r>
      <w:r w:rsidR="00990633" w:rsidRPr="00096F43">
        <w:rPr>
          <w:b/>
          <w:bCs/>
          <w:i/>
          <w:iCs/>
        </w:rPr>
        <w:t xml:space="preserve"> </w:t>
      </w:r>
      <w:r w:rsidR="00E30B37" w:rsidRPr="00096F43">
        <w:rPr>
          <w:b/>
          <w:bCs/>
          <w:i/>
          <w:iCs/>
        </w:rPr>
        <w:t>input documents</w:t>
      </w:r>
      <w:r w:rsidR="00085E69" w:rsidRPr="00096F43">
        <w:t xml:space="preserve"> had been reviewed</w:t>
      </w:r>
      <w:r w:rsidR="00C55CCE" w:rsidRPr="00096F43">
        <w:t xml:space="preserve">, resulted in </w:t>
      </w:r>
      <w:r w:rsidR="00162702">
        <w:rPr>
          <w:b/>
          <w:bCs/>
        </w:rPr>
        <w:t>7</w:t>
      </w:r>
      <w:r w:rsidR="002A1230">
        <w:rPr>
          <w:b/>
          <w:bCs/>
        </w:rPr>
        <w:t>6</w:t>
      </w:r>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r>
        <w:rPr>
          <w:b/>
          <w:bCs/>
        </w:rPr>
        <w:t>2</w:t>
      </w:r>
      <w:r w:rsidR="00162702">
        <w:rPr>
          <w:b/>
          <w:bCs/>
        </w:rPr>
        <w:t>4</w:t>
      </w:r>
      <w:r w:rsidR="00C55CCE" w:rsidRPr="00096F43">
        <w:rPr>
          <w:b/>
          <w:bCs/>
        </w:rPr>
        <w:t xml:space="preserve"> </w:t>
      </w:r>
      <w:r w:rsidR="00C55CCE" w:rsidRPr="00096F43">
        <w:t>editor</w:t>
      </w:r>
      <w:r>
        <w:t>ial</w:t>
      </w:r>
      <w:r w:rsidR="00C55CCE" w:rsidRPr="00096F43">
        <w:t xml:space="preserve"> action item</w:t>
      </w:r>
      <w:r>
        <w:t>s</w:t>
      </w:r>
      <w:r w:rsidR="00C55CCE" w:rsidRPr="00096F43">
        <w:t xml:space="preserve">, and </w:t>
      </w:r>
      <w:r w:rsidR="00004260">
        <w:rPr>
          <w:b/>
          <w:bCs/>
          <w:i/>
          <w:iCs/>
        </w:rPr>
        <w:t>2</w:t>
      </w:r>
      <w:r w:rsidR="002A1230">
        <w:rPr>
          <w:b/>
          <w:bCs/>
          <w:i/>
          <w:iCs/>
        </w:rPr>
        <w:t>3</w:t>
      </w:r>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588A8997" w14:textId="3638A11E" w:rsidR="00490A96" w:rsidRPr="00096F43" w:rsidRDefault="00CC6AEB" w:rsidP="00490A96">
      <w:pPr>
        <w:numPr>
          <w:ilvl w:val="0"/>
          <w:numId w:val="16"/>
        </w:numPr>
      </w:pPr>
      <w:r>
        <w:t>(</w:t>
      </w:r>
      <w:r w:rsidR="007231E0">
        <w:t>5</w:t>
      </w:r>
      <w:r>
        <w:t xml:space="preserve">) </w:t>
      </w:r>
      <w:r w:rsidR="00490A96" w:rsidRPr="00096F43">
        <w:t>3.1.1 High level tool control (</w:t>
      </w:r>
      <w:r w:rsidR="00BA2DF0">
        <w:t>24</w:t>
      </w:r>
      <w:proofErr w:type="gramStart"/>
      <w:r w:rsidR="00490A96" w:rsidRPr="00096F43">
        <w:t>/</w:t>
      </w:r>
      <w:r w:rsidR="006D5BDC">
        <w:t>(</w:t>
      </w:r>
      <w:proofErr w:type="gramEnd"/>
      <w:r w:rsidR="00490A96" w:rsidRPr="00096F43">
        <w:t>1</w:t>
      </w:r>
      <w:r w:rsidR="004407D1" w:rsidRPr="00096F43">
        <w:t>6</w:t>
      </w:r>
      <w:r w:rsidR="006D5BDC">
        <w:t>+</w:t>
      </w:r>
      <w:r w:rsidR="009D13E3">
        <w:t>1</w:t>
      </w:r>
      <w:r w:rsidR="007231E0">
        <w:t>1</w:t>
      </w:r>
      <w:r w:rsidR="006D5BDC">
        <w:t>)</w:t>
      </w:r>
      <w:r w:rsidR="00490A96" w:rsidRPr="00096F43">
        <w:t>)</w:t>
      </w:r>
      <w:r w:rsidR="003C6CBF" w:rsidRPr="00096F43">
        <w:t xml:space="preserve">: </w:t>
      </w:r>
      <w:r w:rsidR="00BA2DF0">
        <w:t>4</w:t>
      </w:r>
      <w:r w:rsidR="003C6CBF" w:rsidRPr="00096F43">
        <w:t xml:space="preserve"> recommendation</w:t>
      </w:r>
      <w:r w:rsidR="00BA2DF0">
        <w:t>s, 4 editorial action items</w:t>
      </w:r>
      <w:r w:rsidR="003C6CBF" w:rsidRPr="00096F43">
        <w:t>, 2 revisits</w:t>
      </w:r>
    </w:p>
    <w:p w14:paraId="395F3C10" w14:textId="18214EFA" w:rsidR="00490A96" w:rsidRPr="00096F43" w:rsidRDefault="00CC6AEB" w:rsidP="00490A96">
      <w:pPr>
        <w:numPr>
          <w:ilvl w:val="0"/>
          <w:numId w:val="16"/>
        </w:numPr>
      </w:pPr>
      <w:r>
        <w:t>(</w:t>
      </w:r>
      <w:r w:rsidR="00162702">
        <w:t>3</w:t>
      </w:r>
      <w:r>
        <w:t xml:space="preserve">) </w:t>
      </w:r>
      <w:r w:rsidR="00490A96" w:rsidRPr="00096F43">
        <w:t>3.1.2 General and misc. HLS topics (</w:t>
      </w:r>
      <w:r w:rsidR="00162702">
        <w:t>31</w:t>
      </w:r>
      <w:proofErr w:type="gramStart"/>
      <w:r w:rsidR="00490A96" w:rsidRPr="00096F43">
        <w:t>/</w:t>
      </w:r>
      <w:r w:rsidR="006D5BDC">
        <w:t>(</w:t>
      </w:r>
      <w:proofErr w:type="gramEnd"/>
      <w:r w:rsidR="00490A96" w:rsidRPr="00096F43">
        <w:t>1</w:t>
      </w:r>
      <w:r w:rsidR="00D6693E" w:rsidRPr="00096F43">
        <w:t>6</w:t>
      </w:r>
      <w:r w:rsidR="006D5BDC">
        <w:t>+1</w:t>
      </w:r>
      <w:r w:rsidR="00FD0660">
        <w:t>5</w:t>
      </w:r>
      <w:r w:rsidR="006D5BDC">
        <w:t>)</w:t>
      </w:r>
      <w:r w:rsidR="00490A96" w:rsidRPr="00096F43">
        <w:t>)</w:t>
      </w:r>
      <w:r w:rsidR="003C6CBF" w:rsidRPr="00096F43">
        <w:t xml:space="preserve">: </w:t>
      </w:r>
      <w:r w:rsidR="00BA2DF0">
        <w:t>12</w:t>
      </w:r>
      <w:r w:rsidR="00162702">
        <w:t>+9</w:t>
      </w:r>
      <w:r w:rsidR="003C6CBF" w:rsidRPr="00096F43">
        <w:t xml:space="preserve"> recommendations, </w:t>
      </w:r>
      <w:r w:rsidR="00162702">
        <w:t>1 editor action item, 3 </w:t>
      </w:r>
      <w:r w:rsidR="003C6CBF" w:rsidRPr="00096F43">
        <w:t>deferred</w:t>
      </w:r>
      <w:r w:rsidR="00162702">
        <w:t>/revisits</w:t>
      </w:r>
    </w:p>
    <w:p w14:paraId="50D9E5D3" w14:textId="261A98D5" w:rsidR="00490A96" w:rsidRPr="00096F43" w:rsidRDefault="00CC6AEB">
      <w:pPr>
        <w:numPr>
          <w:ilvl w:val="0"/>
          <w:numId w:val="16"/>
        </w:numPr>
      </w:pPr>
      <w:r>
        <w:lastRenderedPageBreak/>
        <w:t>(</w:t>
      </w:r>
      <w:r w:rsidR="00812318">
        <w:t>3</w:t>
      </w:r>
      <w:r>
        <w:t xml:space="preserve">) </w:t>
      </w:r>
      <w:r w:rsidR="00490A96" w:rsidRPr="00096F43">
        <w:t>3.1.3 General constraints information (GCI) (</w:t>
      </w:r>
      <w:r w:rsidR="00812318">
        <w:t>32</w:t>
      </w:r>
      <w:proofErr w:type="gramStart"/>
      <w:r w:rsidR="00490A96" w:rsidRPr="00096F43">
        <w:t>/</w:t>
      </w:r>
      <w:r w:rsidR="006D5BDC">
        <w:t>(</w:t>
      </w:r>
      <w:proofErr w:type="gramEnd"/>
      <w:r w:rsidR="00490A96" w:rsidRPr="00096F43">
        <w:t>2</w:t>
      </w:r>
      <w:r w:rsidR="00D6693E" w:rsidRPr="00096F43">
        <w:t>5</w:t>
      </w:r>
      <w:r w:rsidR="006D5BDC">
        <w:t>+</w:t>
      </w:r>
      <w:r w:rsidR="000A1FC5">
        <w:t>7</w:t>
      </w:r>
      <w:r w:rsidR="006D5BDC">
        <w:t>)</w:t>
      </w:r>
      <w:r w:rsidR="00490A96" w:rsidRPr="00096F43">
        <w:t>)</w:t>
      </w:r>
      <w:r w:rsidR="00A0390D" w:rsidRPr="00096F43">
        <w:t xml:space="preserve">: </w:t>
      </w:r>
      <w:r w:rsidR="00812318">
        <w:t>11</w:t>
      </w:r>
      <w:r w:rsidR="00A0390D" w:rsidRPr="00096F43">
        <w:t xml:space="preserve"> recommendations, </w:t>
      </w:r>
      <w:r w:rsidR="00812318">
        <w:t>6</w:t>
      </w:r>
      <w:r w:rsidR="00A0390D" w:rsidRPr="00096F43">
        <w:t xml:space="preserve"> editor action items</w:t>
      </w:r>
      <w:r w:rsidR="00812318">
        <w:t>, 3 revisits</w:t>
      </w:r>
    </w:p>
    <w:p w14:paraId="5252AA3D" w14:textId="66DB97C2" w:rsidR="00490A96" w:rsidRPr="00096F43" w:rsidRDefault="00CC6AEB" w:rsidP="00A61EA8">
      <w:pPr>
        <w:numPr>
          <w:ilvl w:val="0"/>
          <w:numId w:val="16"/>
        </w:numPr>
      </w:pPr>
      <w:r w:rsidRPr="001141BC">
        <w:rPr>
          <w:highlight w:val="green"/>
        </w:rPr>
        <w:t>(</w:t>
      </w:r>
      <w:r w:rsidR="00812318" w:rsidRPr="001141BC">
        <w:rPr>
          <w:highlight w:val="green"/>
        </w:rPr>
        <w:t>0</w:t>
      </w:r>
      <w:r w:rsidRPr="001141BC">
        <w:rPr>
          <w:highlight w:val="green"/>
        </w:rPr>
        <w:t xml:space="preserve">) </w:t>
      </w:r>
      <w:r w:rsidR="00490A96" w:rsidRPr="001141BC">
        <w:rPr>
          <w:highlight w:val="green"/>
        </w:rPr>
        <w:t>3.1.4 SPS, PPS, and APS cleanups</w:t>
      </w:r>
      <w:r w:rsidR="00490A96" w:rsidRPr="00096F43">
        <w:t xml:space="preserve"> (</w:t>
      </w:r>
      <w:r w:rsidR="00812318">
        <w:t>17</w:t>
      </w:r>
      <w:proofErr w:type="gramStart"/>
      <w:r w:rsidR="00490A96" w:rsidRPr="00096F43">
        <w:t>/</w:t>
      </w:r>
      <w:r w:rsidR="006D5BDC">
        <w:t>(</w:t>
      </w:r>
      <w:proofErr w:type="gramEnd"/>
      <w:r w:rsidR="00301901" w:rsidRPr="00096F43">
        <w:t>9</w:t>
      </w:r>
      <w:r w:rsidR="006D5BDC">
        <w:t>+8)</w:t>
      </w:r>
      <w:r w:rsidR="00490A96" w:rsidRPr="00096F43">
        <w:t>)</w:t>
      </w:r>
      <w:r w:rsidR="00A0390D" w:rsidRPr="00096F43">
        <w:t xml:space="preserve">: </w:t>
      </w:r>
      <w:r w:rsidR="00812318">
        <w:t>8</w:t>
      </w:r>
      <w:r w:rsidR="00A0390D" w:rsidRPr="00096F43">
        <w:t xml:space="preserve"> recommendations, </w:t>
      </w:r>
      <w:r w:rsidR="00812318">
        <w:t>1 editor action item</w:t>
      </w:r>
    </w:p>
    <w:p w14:paraId="30C678B6" w14:textId="13E8D847" w:rsidR="00910227" w:rsidRPr="00096F43" w:rsidRDefault="00CC6AEB" w:rsidP="00910227">
      <w:pPr>
        <w:numPr>
          <w:ilvl w:val="0"/>
          <w:numId w:val="16"/>
        </w:numPr>
      </w:pPr>
      <w:r>
        <w:t>(</w:t>
      </w:r>
      <w:r w:rsidR="002A1230">
        <w:t>7</w:t>
      </w:r>
      <w:r>
        <w:t xml:space="preserve">) </w:t>
      </w:r>
      <w:r w:rsidR="00910227" w:rsidRPr="00096F43">
        <w:t>3.1.5 PH and SH cleanups (</w:t>
      </w:r>
      <w:r w:rsidR="00162702">
        <w:t>10</w:t>
      </w:r>
      <w:proofErr w:type="gramStart"/>
      <w:r w:rsidR="00910227" w:rsidRPr="00096F43">
        <w:t>/</w:t>
      </w:r>
      <w:r w:rsidR="006D5BDC">
        <w:t>(</w:t>
      </w:r>
      <w:proofErr w:type="gramEnd"/>
      <w:r w:rsidR="00301901" w:rsidRPr="00096F43">
        <w:t>10</w:t>
      </w:r>
      <w:r w:rsidR="006D5BDC">
        <w:t>+4)</w:t>
      </w:r>
      <w:r w:rsidR="00910227" w:rsidRPr="00096F43">
        <w:t>)</w:t>
      </w:r>
      <w:r w:rsidR="00953056" w:rsidRPr="00096F43">
        <w:t xml:space="preserve">: </w:t>
      </w:r>
      <w:r w:rsidR="00162702">
        <w:t>3</w:t>
      </w:r>
      <w:r w:rsidR="00953056" w:rsidRPr="00096F43">
        <w:t xml:space="preserve"> recommendation</w:t>
      </w:r>
      <w:r w:rsidR="00162702">
        <w:t>s</w:t>
      </w:r>
      <w:r w:rsidR="00953056" w:rsidRPr="00096F43">
        <w:t>, 3 deferred</w:t>
      </w:r>
      <w:r w:rsidR="00162702">
        <w:t>/revisits</w:t>
      </w:r>
    </w:p>
    <w:p w14:paraId="3FD841B0" w14:textId="49A43091" w:rsidR="00631260" w:rsidRPr="00096F43" w:rsidRDefault="00CC6AEB" w:rsidP="00631260">
      <w:pPr>
        <w:numPr>
          <w:ilvl w:val="0"/>
          <w:numId w:val="16"/>
        </w:numPr>
      </w:pPr>
      <w:r w:rsidRPr="00263736">
        <w:t>(</w:t>
      </w:r>
      <w:r w:rsidR="002A1230">
        <w:t>1</w:t>
      </w:r>
      <w:r w:rsidRPr="00263736">
        <w:t xml:space="preserve">) </w:t>
      </w:r>
      <w:r w:rsidR="00631260" w:rsidRPr="00263736">
        <w:t>3.1.6 Reference picture lists cleanups</w:t>
      </w:r>
      <w:r w:rsidR="00631260" w:rsidRPr="00096F43">
        <w:t xml:space="preserve"> (</w:t>
      </w:r>
      <w:r w:rsidR="0082020C">
        <w:t>10</w:t>
      </w:r>
      <w:proofErr w:type="gramStart"/>
      <w:r w:rsidR="00631260" w:rsidRPr="00096F43">
        <w:t>/</w:t>
      </w:r>
      <w:r w:rsidR="006D5BDC">
        <w:t>(</w:t>
      </w:r>
      <w:proofErr w:type="gramEnd"/>
      <w:r w:rsidR="00D6693E" w:rsidRPr="00096F43">
        <w:t>8</w:t>
      </w:r>
      <w:r w:rsidR="006D5BDC">
        <w:t>+2)</w:t>
      </w:r>
      <w:r w:rsidR="00631260" w:rsidRPr="00096F43">
        <w:t>)</w:t>
      </w:r>
      <w:r w:rsidR="00BA5EE3" w:rsidRPr="00096F43">
        <w:t xml:space="preserve">: </w:t>
      </w:r>
      <w:r w:rsidR="002A1230">
        <w:t>7</w:t>
      </w:r>
      <w:r w:rsidR="00BA5EE3" w:rsidRPr="00096F43">
        <w:t xml:space="preserve"> recommendations, </w:t>
      </w:r>
      <w:r w:rsidR="00953056" w:rsidRPr="00096F43">
        <w:t>2</w:t>
      </w:r>
      <w:r w:rsidR="00BA5EE3" w:rsidRPr="00096F43">
        <w:t xml:space="preserve"> editor action item</w:t>
      </w:r>
      <w:r w:rsidR="00953056" w:rsidRPr="00096F43">
        <w:t>s</w:t>
      </w:r>
      <w:r w:rsidR="002A1230">
        <w:t>, 1 revisit</w:t>
      </w:r>
    </w:p>
    <w:p w14:paraId="1C5703E3" w14:textId="5876EDE5" w:rsidR="00631260" w:rsidRPr="00096F43" w:rsidRDefault="00CC6AEB" w:rsidP="00631260">
      <w:pPr>
        <w:numPr>
          <w:ilvl w:val="0"/>
          <w:numId w:val="16"/>
        </w:numPr>
      </w:pPr>
      <w:r>
        <w:t>(</w:t>
      </w:r>
      <w:r w:rsidR="0082020C">
        <w:t>1</w:t>
      </w:r>
      <w:r>
        <w:t xml:space="preserve">) </w:t>
      </w:r>
      <w:r w:rsidR="00631260" w:rsidRPr="00096F43">
        <w:t>3.1.7 Signalling of virtual boundaries (</w:t>
      </w:r>
      <w:r w:rsidR="0082020C">
        <w:t>7</w:t>
      </w:r>
      <w:proofErr w:type="gramStart"/>
      <w:r w:rsidR="00631260" w:rsidRPr="00096F43">
        <w:t>/</w:t>
      </w:r>
      <w:r w:rsidR="006D5BDC">
        <w:t>(</w:t>
      </w:r>
      <w:proofErr w:type="gramEnd"/>
      <w:r w:rsidR="00631260" w:rsidRPr="00096F43">
        <w:t>2</w:t>
      </w:r>
      <w:r w:rsidR="006D5BDC">
        <w:t>+5)</w:t>
      </w:r>
      <w:r w:rsidR="00631260" w:rsidRPr="00096F43">
        <w:t>)</w:t>
      </w:r>
      <w:r w:rsidR="00BA5EE3" w:rsidRPr="00096F43">
        <w:t xml:space="preserve">: </w:t>
      </w:r>
      <w:r w:rsidR="0082020C">
        <w:t>4</w:t>
      </w:r>
      <w:r w:rsidR="00BA5EE3" w:rsidRPr="00096F43">
        <w:t xml:space="preserve"> recommendations, </w:t>
      </w:r>
      <w:r w:rsidR="0082020C">
        <w:t>2</w:t>
      </w:r>
      <w:r w:rsidR="00BA5EE3" w:rsidRPr="00096F43">
        <w:t xml:space="preserve"> editor action item</w:t>
      </w:r>
      <w:r w:rsidR="0082020C">
        <w:t>s, 1 revisit</w:t>
      </w:r>
    </w:p>
    <w:p w14:paraId="24E17719" w14:textId="3E33FC43" w:rsidR="00490A96" w:rsidRPr="00096F43" w:rsidRDefault="00CC6AEB">
      <w:pPr>
        <w:numPr>
          <w:ilvl w:val="0"/>
          <w:numId w:val="16"/>
        </w:numPr>
      </w:pPr>
      <w:r>
        <w:t>(2</w:t>
      </w:r>
      <w:r w:rsidR="00004260">
        <w:t>3</w:t>
      </w:r>
      <w:r>
        <w:t xml:space="preserve">) </w:t>
      </w:r>
      <w:r w:rsidR="00490A96" w:rsidRPr="00096F43">
        <w:t>3.1.8 Hypothetical reference decoder (HRD) (</w:t>
      </w:r>
      <w:r w:rsidR="0082020C">
        <w:t>5</w:t>
      </w:r>
      <w:proofErr w:type="gramStart"/>
      <w:r w:rsidR="00490A96" w:rsidRPr="00096F43">
        <w:t>/</w:t>
      </w:r>
      <w:r w:rsidR="006D5BDC">
        <w:t>(</w:t>
      </w:r>
      <w:proofErr w:type="gramEnd"/>
      <w:r w:rsidR="00490A96" w:rsidRPr="00096F43">
        <w:t>1</w:t>
      </w:r>
      <w:r w:rsidR="00597F6A" w:rsidRPr="00096F43">
        <w:t>2</w:t>
      </w:r>
      <w:r w:rsidR="006D5BDC">
        <w:t>+14)</w:t>
      </w:r>
      <w:r w:rsidR="00490A96" w:rsidRPr="00096F43">
        <w:t>)</w:t>
      </w:r>
      <w:r w:rsidR="00BA5EE3" w:rsidRPr="00096F43">
        <w:t xml:space="preserve">: </w:t>
      </w:r>
      <w:r w:rsidR="0082020C">
        <w:t>10</w:t>
      </w:r>
      <w:r w:rsidR="00BA5EE3" w:rsidRPr="00096F43">
        <w:t xml:space="preserve"> recommendations, 1 editor action item, 2 deferred</w:t>
      </w:r>
    </w:p>
    <w:p w14:paraId="71506E77" w14:textId="6B617293" w:rsidR="00FF3E6C" w:rsidRPr="00096F43" w:rsidRDefault="00CC6AEB" w:rsidP="00FF3E6C">
      <w:pPr>
        <w:numPr>
          <w:ilvl w:val="0"/>
          <w:numId w:val="16"/>
        </w:numPr>
      </w:pPr>
      <w:r>
        <w:t xml:space="preserve">(6) </w:t>
      </w:r>
      <w:r w:rsidR="00FF3E6C" w:rsidRPr="00096F43">
        <w:t>3.1.9 DCI, VUI, and SEI (</w:t>
      </w:r>
      <w:r w:rsidR="00004260">
        <w:t>1</w:t>
      </w:r>
      <w:proofErr w:type="gramStart"/>
      <w:r w:rsidR="00FF3E6C" w:rsidRPr="00096F43">
        <w:t>/</w:t>
      </w:r>
      <w:r w:rsidR="00FF3E6C">
        <w:t>(</w:t>
      </w:r>
      <w:proofErr w:type="gramEnd"/>
      <w:r w:rsidR="00FF3E6C" w:rsidRPr="00096F43">
        <w:t>3</w:t>
      </w:r>
      <w:r w:rsidR="00FF3E6C">
        <w:t>+3)</w:t>
      </w:r>
      <w:r w:rsidR="00FF3E6C" w:rsidRPr="00096F43">
        <w:t>)</w:t>
      </w:r>
      <w:r w:rsidR="00004260">
        <w:t>: 1 recommendation, 1 revisit</w:t>
      </w:r>
    </w:p>
    <w:p w14:paraId="35AAB52E" w14:textId="216BCFAD" w:rsidR="00FF3E6C" w:rsidRPr="00096F43" w:rsidRDefault="00CC6AEB" w:rsidP="00FF3E6C">
      <w:pPr>
        <w:numPr>
          <w:ilvl w:val="0"/>
          <w:numId w:val="16"/>
        </w:numPr>
      </w:pPr>
      <w:r>
        <w:t xml:space="preserve">(7) </w:t>
      </w:r>
      <w:r w:rsidR="00FF3E6C" w:rsidRPr="00096F43">
        <w:t>3.1.10 HLS editorial inputs (0</w:t>
      </w:r>
      <w:proofErr w:type="gramStart"/>
      <w:r w:rsidR="00FF3E6C" w:rsidRPr="00096F43">
        <w:t>/</w:t>
      </w:r>
      <w:r w:rsidR="00FF3E6C">
        <w:t>(</w:t>
      </w:r>
      <w:proofErr w:type="gramEnd"/>
      <w:r w:rsidR="00FF3E6C" w:rsidRPr="00096F43">
        <w:t>4</w:t>
      </w:r>
      <w:r w:rsidR="00FF3E6C">
        <w:t>+</w:t>
      </w:r>
      <w:r w:rsidR="0086760A">
        <w:t>3</w:t>
      </w:r>
      <w:r w:rsidR="00FF3E6C">
        <w:t>)</w:t>
      </w:r>
      <w:r w:rsidR="00FF3E6C" w:rsidRPr="00096F43">
        <w:t>)</w:t>
      </w:r>
    </w:p>
    <w:p w14:paraId="3AC63BEB" w14:textId="163222BB" w:rsidR="00910227" w:rsidRPr="00096F43" w:rsidRDefault="00CC6AEB" w:rsidP="00910227">
      <w:pPr>
        <w:numPr>
          <w:ilvl w:val="0"/>
          <w:numId w:val="16"/>
        </w:numPr>
      </w:pPr>
      <w:r>
        <w:t>(</w:t>
      </w:r>
      <w:r w:rsidR="00004260">
        <w:t>2</w:t>
      </w:r>
      <w:r>
        <w:t xml:space="preserve">) </w:t>
      </w:r>
      <w:r w:rsidR="00910227" w:rsidRPr="00096F43">
        <w:t>3.2 Subpictures, slices, and tiles (</w:t>
      </w:r>
      <w:r w:rsidR="00004260">
        <w:t>12</w:t>
      </w:r>
      <w:proofErr w:type="gramStart"/>
      <w:r w:rsidR="00910227" w:rsidRPr="00096F43">
        <w:t>/</w:t>
      </w:r>
      <w:r w:rsidR="006D5BDC">
        <w:t>(</w:t>
      </w:r>
      <w:proofErr w:type="gramEnd"/>
      <w:r w:rsidR="00301901" w:rsidRPr="00096F43">
        <w:t>7</w:t>
      </w:r>
      <w:r w:rsidR="006D5BDC">
        <w:t>+</w:t>
      </w:r>
      <w:r w:rsidR="007358E7">
        <w:t>5</w:t>
      </w:r>
      <w:r w:rsidR="006D5BDC">
        <w:t>)</w:t>
      </w:r>
      <w:r w:rsidR="00910227"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r w:rsidR="00004260">
        <w:t>4</w:t>
      </w:r>
      <w:r w:rsidR="00953056" w:rsidRPr="00096F43">
        <w:t xml:space="preserve"> editor action item</w:t>
      </w:r>
      <w:r w:rsidR="000652EE" w:rsidRPr="00096F43">
        <w:t>s</w:t>
      </w:r>
      <w:r w:rsidR="00004260">
        <w:t>, 2 revisits</w:t>
      </w:r>
    </w:p>
    <w:p w14:paraId="5013EFBF" w14:textId="7070E7FA" w:rsidR="00A61EA8" w:rsidRPr="00096F43" w:rsidRDefault="00CC6AEB" w:rsidP="00A61EA8">
      <w:pPr>
        <w:numPr>
          <w:ilvl w:val="0"/>
          <w:numId w:val="16"/>
        </w:numPr>
      </w:pPr>
      <w:r>
        <w:t>(</w:t>
      </w:r>
      <w:r w:rsidR="00554906">
        <w:t>7</w:t>
      </w:r>
      <w:r>
        <w:t xml:space="preserve">) </w:t>
      </w:r>
      <w:r w:rsidR="00A61EA8" w:rsidRPr="00096F43">
        <w:t>3.3 Scalability and RPR cleanups (</w:t>
      </w:r>
      <w:r w:rsidR="000652EE" w:rsidRPr="00096F43">
        <w:t>8</w:t>
      </w:r>
      <w:proofErr w:type="gramStart"/>
      <w:r w:rsidR="00A61EA8" w:rsidRPr="00096F43">
        <w:t>/</w:t>
      </w:r>
      <w:r w:rsidR="006D5BDC">
        <w:t>(</w:t>
      </w:r>
      <w:proofErr w:type="gramEnd"/>
      <w:r w:rsidR="00597F6A" w:rsidRPr="00096F43">
        <w:t>8</w:t>
      </w:r>
      <w:r w:rsidR="006D5BDC">
        <w:t>+</w:t>
      </w:r>
      <w:r w:rsidR="00554906">
        <w:t>5</w:t>
      </w:r>
      <w:r w:rsidR="006D5BDC">
        <w:t>)</w:t>
      </w:r>
      <w:r w:rsidR="00A61EA8" w:rsidRPr="00096F43">
        <w:t>)</w:t>
      </w:r>
      <w:r w:rsidR="000652EE" w:rsidRPr="00096F43">
        <w:t>: 5 recommendations, 3 editor action items, 3 deferred</w:t>
      </w:r>
    </w:p>
    <w:p w14:paraId="346F685E" w14:textId="77777777" w:rsidR="00CC6AEB" w:rsidRPr="00096F43" w:rsidRDefault="00CC6AEB" w:rsidP="00C55CCE"/>
    <w:p w14:paraId="424336C9" w14:textId="77777777" w:rsidR="00BC2EF4" w:rsidRPr="00096F43" w:rsidRDefault="00BC2EF4" w:rsidP="00650CE2">
      <w:pPr>
        <w:pStyle w:val="Heading1"/>
      </w:pPr>
      <w:r w:rsidRPr="00096F43">
        <w:t>Attendance</w:t>
      </w:r>
    </w:p>
    <w:p w14:paraId="250F75E4" w14:textId="77777777" w:rsidR="002F276C" w:rsidRPr="00D55940" w:rsidRDefault="002F276C" w:rsidP="002F276C">
      <w:pPr>
        <w:rPr>
          <w:ins w:id="11" w:author="Ye-Kui Wang" w:date="2020-06-22T18:59:00Z"/>
        </w:rPr>
      </w:pPr>
      <w:ins w:id="12" w:author="Ye-Kui Wang" w:date="2020-06-22T18:59:00Z">
        <w:r w:rsidRPr="005F1DF3">
          <w:t xml:space="preserve">The list of the participants who attended the AHG meeting can be found in </w:t>
        </w:r>
        <w:r>
          <w:fldChar w:fldCharType="begin"/>
        </w:r>
        <w:r>
          <w:instrText xml:space="preserve"> REF AnnexA \h </w:instrText>
        </w:r>
        <w:r>
          <w:fldChar w:fldCharType="separate"/>
        </w:r>
        <w:r w:rsidRPr="00FB3B57">
          <w:t>An</w:t>
        </w:r>
        <w:r w:rsidRPr="00FB3B57">
          <w:t>n</w:t>
        </w:r>
        <w:r w:rsidRPr="00FB3B57">
          <w:t xml:space="preserve">ex </w:t>
        </w:r>
        <w:r>
          <w:t>A</w:t>
        </w:r>
        <w:r>
          <w:fldChar w:fldCharType="end"/>
        </w:r>
        <w:r w:rsidRPr="005F1DF3">
          <w:t>.</w:t>
        </w:r>
      </w:ins>
    </w:p>
    <w:p w14:paraId="2799A71F" w14:textId="70631AFE" w:rsidR="00556EEC" w:rsidRPr="00096F43" w:rsidDel="002F276C" w:rsidRDefault="007C6D63" w:rsidP="0000210D">
      <w:pPr>
        <w:rPr>
          <w:del w:id="13" w:author="Ye-Kui Wang" w:date="2020-06-22T18:59:00Z"/>
        </w:rPr>
      </w:pPr>
      <w:del w:id="14" w:author="Ye-Kui Wang" w:date="2020-06-22T18:59:00Z">
        <w:r w:rsidRPr="00096F43" w:rsidDel="002F276C">
          <w:rPr>
            <w:highlight w:val="yellow"/>
          </w:rPr>
          <w:delText>Lists</w:delText>
        </w:r>
        <w:r w:rsidR="00BC2EF4" w:rsidRPr="00096F43" w:rsidDel="002F276C">
          <w:rPr>
            <w:highlight w:val="yellow"/>
          </w:rPr>
          <w:delText xml:space="preserve"> of </w:delText>
        </w:r>
        <w:r w:rsidRPr="00096F43" w:rsidDel="002F276C">
          <w:rPr>
            <w:highlight w:val="yellow"/>
          </w:rPr>
          <w:delText xml:space="preserve">the </w:delText>
        </w:r>
        <w:r w:rsidR="00BC2EF4" w:rsidRPr="00096F43" w:rsidDel="002F276C">
          <w:rPr>
            <w:highlight w:val="yellow"/>
          </w:rPr>
          <w:delText xml:space="preserve">participants </w:delText>
        </w:r>
        <w:r w:rsidR="00E30B37" w:rsidRPr="00096F43" w:rsidDel="002F276C">
          <w:rPr>
            <w:highlight w:val="yellow"/>
          </w:rPr>
          <w:delText xml:space="preserve">who attended </w:delText>
        </w:r>
        <w:r w:rsidR="00BC2EF4" w:rsidRPr="00096F43" w:rsidDel="002F276C">
          <w:rPr>
            <w:highlight w:val="yellow"/>
          </w:rPr>
          <w:delText xml:space="preserve">the </w:delText>
        </w:r>
        <w:r w:rsidR="00650CE2" w:rsidRPr="00096F43" w:rsidDel="002F276C">
          <w:rPr>
            <w:highlight w:val="yellow"/>
          </w:rPr>
          <w:delText xml:space="preserve">AHG meeting </w:delText>
        </w:r>
        <w:r w:rsidR="00BC2EF4" w:rsidRPr="00096F43" w:rsidDel="002F276C">
          <w:rPr>
            <w:highlight w:val="yellow"/>
          </w:rPr>
          <w:delText xml:space="preserve">can be found in </w:delText>
        </w:r>
        <w:r w:rsidR="00B10651" w:rsidRPr="00096F43" w:rsidDel="002F276C">
          <w:rPr>
            <w:highlight w:val="yellow"/>
          </w:rPr>
          <w:delText>spreadsheet records attached with</w:delText>
        </w:r>
        <w:r w:rsidR="00BC2EF4" w:rsidRPr="00096F43" w:rsidDel="002F276C">
          <w:rPr>
            <w:highlight w:val="yellow"/>
          </w:rPr>
          <w:delText xml:space="preserve"> this report.</w:delText>
        </w:r>
        <w:r w:rsidR="00074F39" w:rsidRPr="00096F43" w:rsidDel="002F276C">
          <w:rPr>
            <w:highlight w:val="yellow"/>
          </w:rPr>
          <w:delText xml:space="preserve"> The spreadsheets have not been </w:delText>
        </w:r>
        <w:r w:rsidR="004F4EB4" w:rsidRPr="00096F43" w:rsidDel="002F276C">
          <w:rPr>
            <w:highlight w:val="yellow"/>
          </w:rPr>
          <w:delText xml:space="preserve">fully </w:delText>
        </w:r>
        <w:r w:rsidR="00074F39" w:rsidRPr="00096F43" w:rsidDel="002F276C">
          <w:rPr>
            <w:highlight w:val="yellow"/>
          </w:rPr>
          <w:delText xml:space="preserve">pruned to identify unique participants, so the estimate of </w:delText>
        </w:r>
        <w:r w:rsidR="00350802" w:rsidRPr="00096F43" w:rsidDel="002F276C">
          <w:rPr>
            <w:highlight w:val="yellow"/>
          </w:rPr>
          <w:delText>about</w:delText>
        </w:r>
        <w:r w:rsidR="00074F39" w:rsidRPr="00096F43" w:rsidDel="002F276C">
          <w:rPr>
            <w:highlight w:val="yellow"/>
          </w:rPr>
          <w:delText xml:space="preserve"> </w:delText>
        </w:r>
        <w:r w:rsidR="00061306" w:rsidRPr="00096F43" w:rsidDel="002F276C">
          <w:rPr>
            <w:highlight w:val="yellow"/>
          </w:rPr>
          <w:delText xml:space="preserve">XXX </w:delText>
        </w:r>
        <w:r w:rsidR="00074F39" w:rsidRPr="00096F43" w:rsidDel="002F276C">
          <w:rPr>
            <w:highlight w:val="yellow"/>
          </w:rPr>
          <w:delText xml:space="preserve">total participants is only a </w:delText>
        </w:r>
        <w:r w:rsidR="004F4EB4" w:rsidRPr="00096F43" w:rsidDel="002F276C">
          <w:rPr>
            <w:highlight w:val="yellow"/>
          </w:rPr>
          <w:delText>rather</w:delText>
        </w:r>
        <w:r w:rsidR="00074F39" w:rsidRPr="00096F43" w:rsidDel="002F276C">
          <w:rPr>
            <w:highlight w:val="yellow"/>
          </w:rPr>
          <w:delText xml:space="preserve"> rough one. Each meeting session had </w:delText>
        </w:r>
        <w:r w:rsidR="00BB67B0" w:rsidRPr="00096F43" w:rsidDel="002F276C">
          <w:rPr>
            <w:highlight w:val="yellow"/>
          </w:rPr>
          <w:delText xml:space="preserve">an average of </w:delText>
        </w:r>
        <w:r w:rsidR="00074F39" w:rsidRPr="00096F43" w:rsidDel="002F276C">
          <w:rPr>
            <w:highlight w:val="yellow"/>
          </w:rPr>
          <w:delText xml:space="preserve">roughly </w:delText>
        </w:r>
        <w:r w:rsidR="00061306" w:rsidRPr="00096F43" w:rsidDel="002F276C">
          <w:rPr>
            <w:highlight w:val="yellow"/>
          </w:rPr>
          <w:delText>AAA</w:delText>
        </w:r>
        <w:r w:rsidR="00074F39" w:rsidRPr="00096F43" w:rsidDel="002F276C">
          <w:rPr>
            <w:highlight w:val="yellow"/>
          </w:rPr>
          <w:delText xml:space="preserve"> </w:delText>
        </w:r>
        <w:r w:rsidR="004F4EB4" w:rsidRPr="00096F43" w:rsidDel="002F276C">
          <w:rPr>
            <w:highlight w:val="yellow"/>
          </w:rPr>
          <w:delText>active connections</w:delText>
        </w:r>
        <w:r w:rsidR="00074F39" w:rsidRPr="00096F43" w:rsidDel="002F276C">
          <w:rPr>
            <w:highlight w:val="yellow"/>
          </w:rPr>
          <w:delText xml:space="preserve"> on the call at any particular moment.</w:delText>
        </w:r>
        <w:r w:rsidR="004F4EB4" w:rsidRPr="00096F43" w:rsidDel="002F276C">
          <w:rPr>
            <w:highlight w:val="yellow"/>
          </w:rPr>
          <w:delText xml:space="preserve"> This included a few participants who </w:delText>
        </w:r>
        <w:r w:rsidR="00350802" w:rsidRPr="00096F43" w:rsidDel="002F276C">
          <w:rPr>
            <w:highlight w:val="yellow"/>
          </w:rPr>
          <w:delText>were using</w:delText>
        </w:r>
        <w:r w:rsidR="004F4EB4" w:rsidRPr="00096F43" w:rsidDel="002F276C">
          <w:rPr>
            <w:highlight w:val="yellow"/>
          </w:rPr>
          <w:delText xml:space="preserve"> multiple connections in order to have dual screen display capability</w:delText>
        </w:r>
        <w:r w:rsidR="00350802" w:rsidRPr="00096F43" w:rsidDel="002F276C">
          <w:rPr>
            <w:highlight w:val="yellow"/>
          </w:rPr>
          <w:delText xml:space="preserve"> (e.g. for viewing or sharing meeting notes and a presentation, the participant list and/or chat session </w:delText>
        </w:r>
        <w:r w:rsidR="00682FF0" w:rsidRPr="00096F43" w:rsidDel="002F276C">
          <w:rPr>
            <w:highlight w:val="yellow"/>
          </w:rPr>
          <w:delText>messages</w:delText>
        </w:r>
        <w:r w:rsidR="00350802" w:rsidRPr="00096F43" w:rsidDel="002F276C">
          <w:rPr>
            <w:highlight w:val="yellow"/>
          </w:rPr>
          <w:delText>)</w:delText>
        </w:r>
        <w:r w:rsidR="004F4EB4" w:rsidRPr="00096F43" w:rsidDel="002F276C">
          <w:rPr>
            <w:highlight w:val="yellow"/>
          </w:rPr>
          <w:delText>.</w:delText>
        </w:r>
      </w:del>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proofErr w:type="gramStart"/>
      <w:r w:rsidRPr="00096F43">
        <w:t>In order to</w:t>
      </w:r>
      <w:proofErr w:type="gramEnd"/>
      <w:r w:rsidRPr="00096F43">
        <w:t xml:space="preserve">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75F9FB2D" w:rsidR="00CB6F74" w:rsidRPr="00096F43" w:rsidRDefault="00565171" w:rsidP="00CB6F74">
      <w:pPr>
        <w:pStyle w:val="Heading1"/>
      </w:pPr>
      <w:bookmarkStart w:id="15" w:name="_Ref443720209"/>
      <w:bookmarkStart w:id="16" w:name="_Ref451632256"/>
      <w:bookmarkStart w:id="17" w:name="_Ref487322293"/>
      <w:bookmarkStart w:id="18" w:name="_Ref518892368"/>
      <w:r w:rsidRPr="00096F43">
        <w:t xml:space="preserve">High-level syntax (HLS) </w:t>
      </w:r>
      <w:r w:rsidR="00CB6F74" w:rsidRPr="00096F43">
        <w:t>proposals</w:t>
      </w:r>
      <w:bookmarkEnd w:id="15"/>
      <w:bookmarkEnd w:id="16"/>
      <w:bookmarkEnd w:id="17"/>
      <w:bookmarkEnd w:id="18"/>
      <w:r w:rsidRPr="00096F43">
        <w:t xml:space="preserve"> (</w:t>
      </w:r>
      <w:r w:rsidR="002A1A65" w:rsidRPr="00096F43">
        <w:t>1</w:t>
      </w:r>
      <w:r w:rsidR="003C6CBF" w:rsidRPr="00096F43">
        <w:t>20</w:t>
      </w:r>
      <w:r w:rsidR="00096F43" w:rsidRPr="00096F43">
        <w:t>+</w:t>
      </w:r>
      <w:r w:rsidR="007477E4">
        <w:t>8</w:t>
      </w:r>
      <w:r w:rsidR="00AF492C">
        <w:t>4</w:t>
      </w:r>
      <w:r w:rsidRPr="00096F43">
        <w:t>)</w:t>
      </w:r>
    </w:p>
    <w:p w14:paraId="3D4DB1A1" w14:textId="1225EC0E" w:rsidR="00151CBC" w:rsidRPr="00096F43" w:rsidRDefault="00151CBC" w:rsidP="00151CBC">
      <w:pPr>
        <w:pStyle w:val="Heading2"/>
        <w:ind w:left="576"/>
        <w:rPr>
          <w:lang w:val="en-CA"/>
        </w:rPr>
      </w:pPr>
      <w:bookmarkStart w:id="19" w:name="_Ref518893239"/>
      <w:bookmarkStart w:id="20" w:name="_Ref20610870"/>
      <w:bookmarkStart w:id="21" w:name="_Ref511637164"/>
      <w:bookmarkStart w:id="22" w:name="_Ref534462031"/>
      <w:bookmarkStart w:id="23" w:name="_Ref451632402"/>
      <w:bookmarkStart w:id="24" w:name="_Ref432590081"/>
      <w:bookmarkStart w:id="25" w:name="_Ref345950302"/>
      <w:bookmarkStart w:id="26" w:name="_Ref392897275"/>
      <w:bookmarkStart w:id="27"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r w:rsidR="00096F43" w:rsidRPr="00096F43">
        <w:rPr>
          <w:lang w:val="en-CA"/>
        </w:rPr>
        <w:t>+</w:t>
      </w:r>
      <w:r w:rsidR="00832DFE">
        <w:rPr>
          <w:lang w:val="en-CA"/>
        </w:rPr>
        <w:t>7</w:t>
      </w:r>
      <w:r w:rsidR="00AF492C">
        <w:rPr>
          <w:lang w:val="en-CA"/>
        </w:rPr>
        <w:t>4</w:t>
      </w:r>
      <w:r w:rsidRPr="00096F43">
        <w:rPr>
          <w:lang w:val="en-CA"/>
        </w:rPr>
        <w:t>)</w:t>
      </w:r>
      <w:bookmarkEnd w:id="19"/>
      <w:bookmarkEnd w:id="20"/>
    </w:p>
    <w:p w14:paraId="29AC37BE" w14:textId="53DD8E8E" w:rsidR="003D53F8" w:rsidRPr="00096F43" w:rsidRDefault="003D53F8">
      <w:pPr>
        <w:pStyle w:val="Heading3"/>
        <w:tabs>
          <w:tab w:val="left" w:pos="568"/>
        </w:tabs>
      </w:pPr>
      <w:bookmarkStart w:id="28" w:name="_Ref29263972"/>
      <w:r w:rsidRPr="00096F43">
        <w:t>High level tool control (</w:t>
      </w:r>
      <w:r w:rsidR="00482035" w:rsidRPr="00096F43">
        <w:t>1</w:t>
      </w:r>
      <w:r w:rsidR="00BE7A9D" w:rsidRPr="00096F43">
        <w:t>6</w:t>
      </w:r>
      <w:r w:rsidR="00096F43" w:rsidRPr="00096F43">
        <w:t>+</w:t>
      </w:r>
      <w:r w:rsidR="009D13E3">
        <w:t>1</w:t>
      </w:r>
      <w:r w:rsidR="00AF492C">
        <w:rPr>
          <w:lang w:val="en-US"/>
        </w:rPr>
        <w:t>1</w:t>
      </w:r>
      <w:r w:rsidRPr="00096F43">
        <w:t>)</w:t>
      </w:r>
      <w:bookmarkEnd w:id="28"/>
    </w:p>
    <w:p w14:paraId="42347144" w14:textId="0E30613C" w:rsidR="0016306F" w:rsidRPr="00096F43" w:rsidRDefault="00833D93"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1159C944"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r w:rsidR="00DE324D" w:rsidRPr="00875940">
        <w:rPr>
          <w:highlight w:val="yellow"/>
        </w:rPr>
        <w:t xml:space="preserve"> </w:t>
      </w:r>
      <w:r w:rsidR="00DE324D" w:rsidRPr="006C6C69">
        <w:rPr>
          <w:highlight w:val="yellow"/>
        </w:rPr>
        <w:t xml:space="preserve">and in the HLS AHG pre-meeting at </w:t>
      </w:r>
      <w:r w:rsidR="000A2211">
        <w:rPr>
          <w:highlight w:val="yellow"/>
        </w:rPr>
        <w:t>1305 UTC</w:t>
      </w:r>
      <w:r w:rsidR="00E169AD">
        <w:rPr>
          <w:highlight w:val="yellow"/>
        </w:rPr>
        <w:t xml:space="preserve"> on 19 June</w:t>
      </w:r>
      <w:r w:rsidRPr="00096F43">
        <w:t>.</w:t>
      </w:r>
    </w:p>
    <w:p w14:paraId="0B269084" w14:textId="75B2C3A3" w:rsidR="00D86B0D" w:rsidRPr="00096F43" w:rsidRDefault="00D86B0D" w:rsidP="00D86B0D">
      <w:r w:rsidRPr="00096F43">
        <w:t xml:space="preserve">This contribution provides a summary of the </w:t>
      </w:r>
      <w:r w:rsidR="00DE324D">
        <w:t>2</w:t>
      </w:r>
      <w:r w:rsidR="009D13E3">
        <w:t>5</w:t>
      </w:r>
      <w:r w:rsidRPr="00096F43">
        <w:t xml:space="preserve"> proposals on High level tool control (the agenda item 3.1.1 in JVET-S0137</w:t>
      </w:r>
      <w:r w:rsidR="00DE324D">
        <w:t xml:space="preserve"> and </w:t>
      </w:r>
      <w:r w:rsidR="00DE324D" w:rsidRPr="00096F43">
        <w:t>JVET-S0</w:t>
      </w:r>
      <w:r w:rsidR="00DE324D">
        <w:t>2</w:t>
      </w:r>
      <w:r w:rsidR="00DE324D" w:rsidRPr="00096F43">
        <w:t>37</w:t>
      </w:r>
      <w:r w:rsidRPr="00096F43">
        <w:t>).</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t>Removal of SPS BDOF/DMVR/PROF control present flag</w:t>
      </w:r>
    </w:p>
    <w:p w14:paraId="2789B667" w14:textId="23700935" w:rsidR="00D86B0D" w:rsidRPr="00096F43" w:rsidRDefault="00D86B0D" w:rsidP="00D86B0D">
      <w:pPr>
        <w:ind w:left="360"/>
      </w:pPr>
      <w:r w:rsidRPr="00096F43">
        <w:t xml:space="preserve">Remove the syntax elements </w:t>
      </w:r>
      <w:proofErr w:type="spellStart"/>
      <w:r w:rsidRPr="00096F43">
        <w:t>sps_bdof_control_present_in_ph_flag</w:t>
      </w:r>
      <w:proofErr w:type="spellEnd"/>
      <w:r w:rsidRPr="00096F43">
        <w:t xml:space="preserve">, </w:t>
      </w:r>
      <w:proofErr w:type="spellStart"/>
      <w:r w:rsidRPr="00096F43">
        <w:t>sps_dmvr_control_present_in_ph_flag</w:t>
      </w:r>
      <w:proofErr w:type="spellEnd"/>
      <w:r w:rsidRPr="00096F43">
        <w:t xml:space="preserve"> and </w:t>
      </w:r>
      <w:proofErr w:type="spellStart"/>
      <w:r w:rsidRPr="00096F43">
        <w:t>sps_prof_control_present_in_ph_flag</w:t>
      </w:r>
      <w:proofErr w:type="spellEnd"/>
      <w:r w:rsidRPr="00096F43">
        <w:t xml:space="preserve"> and instead condition the presence of </w:t>
      </w:r>
      <w:proofErr w:type="spellStart"/>
      <w:r w:rsidRPr="00096F43">
        <w:t>ph_bdof_disabled_flag</w:t>
      </w:r>
      <w:proofErr w:type="spellEnd"/>
      <w:r w:rsidRPr="00096F43">
        <w:t xml:space="preserve">, </w:t>
      </w:r>
      <w:proofErr w:type="spellStart"/>
      <w:r w:rsidRPr="00096F43">
        <w:t>ph_dmvr_disabled_flag</w:t>
      </w:r>
      <w:proofErr w:type="spellEnd"/>
      <w:r w:rsidRPr="00096F43">
        <w:t xml:space="preserve"> and </w:t>
      </w:r>
      <w:proofErr w:type="spellStart"/>
      <w:r w:rsidRPr="00096F43">
        <w:t>ph_prof_disabled_flag</w:t>
      </w:r>
      <w:proofErr w:type="spellEnd"/>
      <w:r w:rsidRPr="00096F43">
        <w:t xml:space="preserve"> on the </w:t>
      </w:r>
      <w:r w:rsidRPr="00096F43">
        <w:lastRenderedPageBreak/>
        <w:t xml:space="preserve">existing syntax elements </w:t>
      </w:r>
      <w:proofErr w:type="spellStart"/>
      <w:r w:rsidRPr="00096F43">
        <w:t>sps_bdof_enabled_flag</w:t>
      </w:r>
      <w:proofErr w:type="spellEnd"/>
      <w:r w:rsidRPr="00096F43">
        <w:t xml:space="preserve">, </w:t>
      </w:r>
      <w:proofErr w:type="spellStart"/>
      <w:r w:rsidRPr="00096F43">
        <w:t>sps_dmvr_enabled_flag</w:t>
      </w:r>
      <w:proofErr w:type="spellEnd"/>
      <w:r w:rsidRPr="00096F43">
        <w:t xml:space="preserve"> and </w:t>
      </w:r>
      <w:proofErr w:type="spellStart"/>
      <w:r w:rsidRPr="00096F43">
        <w:t>sps_affine_prof_enabled_flag</w:t>
      </w:r>
      <w:proofErr w:type="spellEnd"/>
      <w:r w:rsidRPr="00096F43">
        <w:t>,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 xml:space="preserve">Disable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inter-layer reference picture (ILRP), but not both. (S0089 #1)</w:t>
      </w:r>
    </w:p>
    <w:p w14:paraId="45D50150" w14:textId="77777777" w:rsidR="00D86B0D" w:rsidRPr="00096F43" w:rsidRDefault="00D86B0D" w:rsidP="00D86B0D">
      <w:pPr>
        <w:numPr>
          <w:ilvl w:val="1"/>
          <w:numId w:val="65"/>
        </w:numPr>
      </w:pPr>
      <w:r w:rsidRPr="00096F43">
        <w:t xml:space="preserve">Enable TMVP with combination of STRP and ILRP on </w:t>
      </w:r>
      <w:proofErr w:type="spellStart"/>
      <w:r w:rsidRPr="00096F43">
        <w:t>RefPic</w:t>
      </w:r>
      <w:proofErr w:type="spellEnd"/>
      <w:r w:rsidRPr="00096F43">
        <w:t xml:space="preserve"> or </w:t>
      </w:r>
      <w:proofErr w:type="spellStart"/>
      <w:proofErr w:type="gramStart"/>
      <w:r w:rsidRPr="00096F43">
        <w:t>ColRefPic</w:t>
      </w:r>
      <w:proofErr w:type="spellEnd"/>
      <w:r w:rsidRPr="00096F43">
        <w:t>, and</w:t>
      </w:r>
      <w:proofErr w:type="gramEnd"/>
      <w:r w:rsidRPr="00096F43">
        <w:t xml:space="preserve"> disable TMVP with combination of LTRP and ILRP. (S0089 #2)</w:t>
      </w:r>
    </w:p>
    <w:p w14:paraId="17A02418" w14:textId="77777777" w:rsidR="00D86B0D" w:rsidRPr="00096F43" w:rsidRDefault="00D86B0D" w:rsidP="00D86B0D">
      <w:pPr>
        <w:numPr>
          <w:ilvl w:val="1"/>
          <w:numId w:val="65"/>
        </w:numPr>
      </w:pPr>
      <w:r w:rsidRPr="00096F43">
        <w:t xml:space="preserve">Enable TMVP when either </w:t>
      </w:r>
      <w:proofErr w:type="spellStart"/>
      <w:r w:rsidRPr="00096F43">
        <w:t>RefPic</w:t>
      </w:r>
      <w:proofErr w:type="spellEnd"/>
      <w:r w:rsidRPr="00096F43">
        <w:t xml:space="preserve"> or </w:t>
      </w:r>
      <w:proofErr w:type="spellStart"/>
      <w:r w:rsidRPr="00096F43">
        <w:t>ColRefPic</w:t>
      </w:r>
      <w:proofErr w:type="spellEnd"/>
      <w:r w:rsidRPr="00096F43">
        <w:t xml:space="preserve">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proofErr w:type="spellStart"/>
            <w:r w:rsidRPr="00096F43">
              <w:rPr>
                <w:bCs/>
              </w:rPr>
              <w:t>RefPic</w:t>
            </w:r>
            <w:proofErr w:type="spellEnd"/>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proofErr w:type="spellStart"/>
            <w:r w:rsidRPr="00096F43">
              <w:rPr>
                <w:bCs/>
              </w:rPr>
              <w:t>ColRefPic</w:t>
            </w:r>
            <w:proofErr w:type="spellEnd"/>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t xml:space="preserve">Change the range of the value of </w:t>
      </w:r>
      <w:proofErr w:type="spellStart"/>
      <w:r w:rsidRPr="00096F43">
        <w:t>sps_five_minus_max_num_subblock_merge_cand</w:t>
      </w:r>
      <w:proofErr w:type="spellEnd"/>
      <w:r w:rsidRPr="00096F43">
        <w:t xml:space="preserve"> from 0..5 − </w:t>
      </w:r>
      <w:proofErr w:type="spellStart"/>
      <w:r w:rsidRPr="00096F43">
        <w:t>sps_sbtmvp_enabled_flag</w:t>
      </w:r>
      <w:proofErr w:type="spellEnd"/>
      <w:r w:rsidRPr="00096F43">
        <w:t xml:space="preserve"> to 0..5 and change the derivation of maximum number of subblock merge candidates in PH as follows: (S0088)</w:t>
      </w:r>
    </w:p>
    <w:p w14:paraId="76D3E895" w14:textId="77777777" w:rsidR="00D86B0D" w:rsidRPr="00096F43" w:rsidRDefault="00D86B0D" w:rsidP="00D86B0D">
      <w:pPr>
        <w:ind w:left="360"/>
        <w:rPr>
          <w:sz w:val="20"/>
          <w:szCs w:val="20"/>
        </w:rPr>
      </w:pPr>
      <w:proofErr w:type="gramStart"/>
      <w:r w:rsidRPr="00096F43">
        <w:rPr>
          <w:sz w:val="20"/>
          <w:szCs w:val="20"/>
        </w:rPr>
        <w:t xml:space="preserve">if( </w:t>
      </w:r>
      <w:proofErr w:type="spellStart"/>
      <w:r w:rsidRPr="00096F43">
        <w:rPr>
          <w:sz w:val="20"/>
          <w:szCs w:val="20"/>
        </w:rPr>
        <w:t>sps</w:t>
      </w:r>
      <w:proofErr w:type="gramEnd"/>
      <w:r w:rsidRPr="00096F43">
        <w:rPr>
          <w:sz w:val="20"/>
          <w:szCs w:val="20"/>
        </w:rPr>
        <w:t>_affine_enabled_flag</w:t>
      </w:r>
      <w:proofErr w:type="spellEnd"/>
      <w:r w:rsidRPr="00096F43">
        <w:rPr>
          <w:sz w:val="20"/>
          <w:szCs w:val="20"/>
        </w:rPr>
        <w:t xml:space="preserve"> </w:t>
      </w:r>
      <w:r w:rsidRPr="00096F43">
        <w:rPr>
          <w:i/>
          <w:iCs/>
          <w:sz w:val="20"/>
          <w:szCs w:val="20"/>
        </w:rPr>
        <w:t xml:space="preserve">&amp;&amp; </w:t>
      </w:r>
      <w:proofErr w:type="spellStart"/>
      <w:r w:rsidRPr="00096F43">
        <w:rPr>
          <w:i/>
          <w:iCs/>
          <w:sz w:val="20"/>
          <w:szCs w:val="20"/>
        </w:rPr>
        <w:t>sps_five_minus_max_num_subblock_merge_cand</w:t>
      </w:r>
      <w:proofErr w:type="spellEnd"/>
      <w:r w:rsidRPr="00096F43">
        <w:rPr>
          <w:i/>
          <w:iCs/>
          <w:sz w:val="20"/>
          <w:szCs w:val="20"/>
        </w:rPr>
        <w:t xml:space="preserve">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5 − </w:t>
      </w:r>
      <w:proofErr w:type="spellStart"/>
      <w:r w:rsidRPr="00096F43">
        <w:rPr>
          <w:sz w:val="20"/>
          <w:szCs w:val="20"/>
        </w:rPr>
        <w:t>sps_five_minus_max_num_subblock_merge_cand</w:t>
      </w:r>
      <w:proofErr w:type="spellEnd"/>
      <w:r w:rsidRPr="00096F43">
        <w:rPr>
          <w:sz w:val="20"/>
          <w:szCs w:val="20"/>
        </w:rPr>
        <w:t xml:space="preserve">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w:t>
      </w:r>
      <w:proofErr w:type="spellStart"/>
      <w:r w:rsidRPr="00096F43">
        <w:rPr>
          <w:sz w:val="20"/>
          <w:szCs w:val="20"/>
        </w:rPr>
        <w:t>MaxNumSubblockMergeCand</w:t>
      </w:r>
      <w:proofErr w:type="spellEnd"/>
      <w:r w:rsidRPr="00096F43">
        <w:rPr>
          <w:sz w:val="20"/>
          <w:szCs w:val="20"/>
        </w:rPr>
        <w:t xml:space="preserve"> = </w:t>
      </w:r>
      <w:proofErr w:type="spellStart"/>
      <w:r w:rsidRPr="00096F43">
        <w:rPr>
          <w:sz w:val="20"/>
          <w:szCs w:val="20"/>
        </w:rPr>
        <w:t>sps_sbtmvp_enabled_</w:t>
      </w:r>
      <w:proofErr w:type="gramStart"/>
      <w:r w:rsidRPr="00096F43">
        <w:rPr>
          <w:sz w:val="20"/>
          <w:szCs w:val="20"/>
        </w:rPr>
        <w:t>flag</w:t>
      </w:r>
      <w:proofErr w:type="spellEnd"/>
      <w:r w:rsidRPr="00096F43">
        <w:rPr>
          <w:sz w:val="20"/>
          <w:szCs w:val="20"/>
        </w:rPr>
        <w:t xml:space="preserve">  &amp;</w:t>
      </w:r>
      <w:proofErr w:type="gramEnd"/>
      <w:r w:rsidRPr="00096F43">
        <w:rPr>
          <w:sz w:val="20"/>
          <w:szCs w:val="20"/>
        </w:rPr>
        <w:t xml:space="preserve">&amp;  </w:t>
      </w:r>
      <w:proofErr w:type="spellStart"/>
      <w:r w:rsidRPr="00096F43">
        <w:rPr>
          <w:sz w:val="20"/>
          <w:szCs w:val="20"/>
        </w:rPr>
        <w:t>ph_temporal_mvp_enabled_flag</w:t>
      </w:r>
      <w:proofErr w:type="spellEnd"/>
    </w:p>
    <w:p w14:paraId="3AC14F2E" w14:textId="43FCFC98" w:rsidR="00B23894" w:rsidRPr="00096F43" w:rsidRDefault="00B23894" w:rsidP="00C415ED">
      <w:pPr>
        <w:ind w:left="360"/>
      </w:pPr>
      <w:r w:rsidRPr="00096F43">
        <w:t xml:space="preserve">Some participants said that it was intentional not to want to consider </w:t>
      </w:r>
      <w:proofErr w:type="spellStart"/>
      <w:r w:rsidRPr="00096F43">
        <w:rPr>
          <w:sz w:val="20"/>
          <w:szCs w:val="20"/>
        </w:rPr>
        <w:t>ph_temporal_mvp_enabled_flag</w:t>
      </w:r>
      <w:proofErr w:type="spellEnd"/>
      <w:r w:rsidRPr="00096F43">
        <w:rPr>
          <w:sz w:val="20"/>
          <w:szCs w:val="20"/>
        </w:rPr>
        <w:t>.</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2CF50774" w:rsidR="00D86B0D" w:rsidRPr="00096F43" w:rsidRDefault="00D86B0D" w:rsidP="00D86B0D">
      <w:pPr>
        <w:numPr>
          <w:ilvl w:val="1"/>
          <w:numId w:val="65"/>
        </w:numPr>
      </w:pPr>
      <w:r w:rsidRPr="00096F43">
        <w:t xml:space="preserve">Add an SPS flag to control PDPC on/off and check it in </w:t>
      </w:r>
      <w:r w:rsidR="000A2211">
        <w:t xml:space="preserve">the </w:t>
      </w:r>
      <w:r w:rsidRPr="00096F43">
        <w:t>intra prediction process. (S0072, S0136)</w:t>
      </w:r>
    </w:p>
    <w:p w14:paraId="265C122C" w14:textId="77777777" w:rsidR="00D86B0D" w:rsidRPr="00096F43" w:rsidRDefault="00D86B0D" w:rsidP="00D86B0D">
      <w:pPr>
        <w:numPr>
          <w:ilvl w:val="2"/>
          <w:numId w:val="65"/>
        </w:numPr>
      </w:pPr>
      <w:r w:rsidRPr="00096F43">
        <w:t xml:space="preserve">For all color formats, add an SPS PDPC disabled flag (named </w:t>
      </w:r>
      <w:proofErr w:type="spellStart"/>
      <w:r w:rsidRPr="00096F43">
        <w:t>sps_pdpc_disabled_flag</w:t>
      </w:r>
      <w:proofErr w:type="spellEnd"/>
      <w:r w:rsidRPr="00096F43">
        <w:t xml:space="preserve">) (S0072 method 1), or an SPS PDPC enabled flag (named </w:t>
      </w:r>
      <w:proofErr w:type="spellStart"/>
      <w:r w:rsidRPr="00096F43">
        <w:t>sps_pdpc_enabled_flag</w:t>
      </w:r>
      <w:proofErr w:type="spellEnd"/>
      <w:r w:rsidRPr="00096F43">
        <w:t>). (S0136)</w:t>
      </w:r>
    </w:p>
    <w:p w14:paraId="3531E426" w14:textId="77777777" w:rsidR="00D86B0D" w:rsidRPr="00096F43" w:rsidRDefault="00D86B0D" w:rsidP="00D86B0D">
      <w:pPr>
        <w:numPr>
          <w:ilvl w:val="2"/>
          <w:numId w:val="65"/>
        </w:numPr>
      </w:pPr>
      <w:r w:rsidRPr="00096F43">
        <w:t xml:space="preserve">Only for 4:4:4 and 4:2:2 cases, add an SPS PDPC disabled flag (named </w:t>
      </w:r>
      <w:proofErr w:type="spellStart"/>
      <w:r w:rsidRPr="00096F43">
        <w:t>sps_pdpc_disabled_flag</w:t>
      </w:r>
      <w:proofErr w:type="spellEnd"/>
      <w:r w:rsidRPr="00096F43">
        <w:t>). (S0072 method 3)</w:t>
      </w:r>
    </w:p>
    <w:p w14:paraId="560A4831" w14:textId="63F42E36" w:rsidR="00D86B0D" w:rsidRPr="00096F43" w:rsidRDefault="00D86B0D" w:rsidP="00D86B0D">
      <w:pPr>
        <w:numPr>
          <w:ilvl w:val="1"/>
          <w:numId w:val="65"/>
        </w:numPr>
      </w:pPr>
      <w:r w:rsidRPr="00096F43">
        <w:lastRenderedPageBreak/>
        <w:t>Add a PDPC constrain</w:t>
      </w:r>
      <w:r w:rsidR="00B23894" w:rsidRPr="00096F43">
        <w:t>t</w:t>
      </w:r>
      <w:r w:rsidRPr="00096F43">
        <w:t xml:space="preserve"> flag in the general constraint information (GCI) syntax structure. (S0136, S0072 v2)</w:t>
      </w:r>
    </w:p>
    <w:p w14:paraId="24F0CE58" w14:textId="04B4D340"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w:t>
      </w:r>
      <w:r w:rsidR="000A2211">
        <w:t xml:space="preserve">verbally commented to be </w:t>
      </w:r>
      <w:r w:rsidR="00222B1B" w:rsidRPr="00096F43">
        <w:t>as much as 2% for an SCC sequence</w:t>
      </w:r>
      <w:r w:rsidR="000A2211">
        <w:t xml:space="preserve"> with some specialized configuration that had some tools disabled </w:t>
      </w:r>
      <w:r w:rsidR="005212C0">
        <w:t>–</w:t>
      </w:r>
      <w:r w:rsidR="000A2211">
        <w:t xml:space="preserve"> ordinarily a much smaller impact on PSNR, but asserted to be a visual improvement for still pictures in some cases</w:t>
      </w:r>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w:t>
      </w:r>
      <w:proofErr w:type="spellStart"/>
      <w:r w:rsidRPr="00096F43">
        <w:t>a.ii</w:t>
      </w:r>
      <w:proofErr w:type="spellEnd"/>
      <w:r w:rsidRPr="00096F43">
        <w:t xml:space="preserve">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 xml:space="preserve">lso </w:t>
      </w:r>
      <w:proofErr w:type="gramStart"/>
      <w:r w:rsidR="00130FFA" w:rsidRPr="00096F43">
        <w:t>doesn’t</w:t>
      </w:r>
      <w:proofErr w:type="gramEnd"/>
      <w:r w:rsidR="00130FFA" w:rsidRPr="00096F43">
        <w:t xml:space="preserve"> have a high-level flag.</w:t>
      </w:r>
    </w:p>
    <w:p w14:paraId="48B8FFCE" w14:textId="4F3AA02F" w:rsidR="00130FFA" w:rsidRPr="00096F43" w:rsidRDefault="00130FFA" w:rsidP="00B23894">
      <w:pPr>
        <w:ind w:left="360"/>
      </w:pPr>
      <w:r w:rsidRPr="00096F43">
        <w:t xml:space="preserve">See also the </w:t>
      </w:r>
      <w:r w:rsidR="000A2211">
        <w:t xml:space="preserve">notes for the </w:t>
      </w:r>
      <w:r w:rsidRPr="00096F43">
        <w:t>next item.</w:t>
      </w:r>
    </w:p>
    <w:p w14:paraId="4D99FEA6" w14:textId="299DC73A" w:rsidR="00D86B0D" w:rsidRPr="00096F43" w:rsidRDefault="00D86B0D" w:rsidP="00D86B0D">
      <w:pPr>
        <w:numPr>
          <w:ilvl w:val="0"/>
          <w:numId w:val="65"/>
        </w:numPr>
      </w:pPr>
      <w:r w:rsidRPr="00096F43">
        <w:t>On intra reference sample filtering control</w:t>
      </w:r>
    </w:p>
    <w:p w14:paraId="27CAF25C" w14:textId="2E9133C5" w:rsidR="00D86B0D" w:rsidRPr="00096F43" w:rsidRDefault="00D86B0D" w:rsidP="00D86B0D">
      <w:pPr>
        <w:numPr>
          <w:ilvl w:val="1"/>
          <w:numId w:val="65"/>
        </w:numPr>
      </w:pPr>
      <w:r w:rsidRPr="00096F43">
        <w:t>Add an SPS flag to control intra reference sample filtering on/off and check it in intra prediction process. (S0072</w:t>
      </w:r>
      <w:r w:rsidR="00DE324D">
        <w:t>, S0150</w:t>
      </w:r>
      <w:r w:rsidRPr="00096F43">
        <w:t>)</w:t>
      </w:r>
    </w:p>
    <w:p w14:paraId="2FC074E9" w14:textId="74F19E73" w:rsidR="00D86B0D" w:rsidRDefault="00D86B0D" w:rsidP="00D86B0D">
      <w:pPr>
        <w:numPr>
          <w:ilvl w:val="2"/>
          <w:numId w:val="65"/>
        </w:numPr>
      </w:pPr>
      <w:r w:rsidRPr="00096F43">
        <w:t xml:space="preserve">For all color formats, add an SPS disabled flag (named </w:t>
      </w:r>
      <w:proofErr w:type="spellStart"/>
      <w:r w:rsidRPr="00096F43">
        <w:t>sps_intra_reference_filter_disabled_flag</w:t>
      </w:r>
      <w:proofErr w:type="spellEnd"/>
      <w:r w:rsidRPr="00096F43">
        <w:t>). (S0072 method 2</w:t>
      </w:r>
      <w:r w:rsidR="00DE324D">
        <w:t>, S0150</w:t>
      </w:r>
      <w:r w:rsidRPr="00096F43">
        <w:t>)</w:t>
      </w:r>
    </w:p>
    <w:p w14:paraId="7458929E" w14:textId="5DF2FA8A" w:rsidR="00DE324D" w:rsidRPr="00096F43" w:rsidRDefault="00DE324D" w:rsidP="00DE324D">
      <w:pPr>
        <w:numPr>
          <w:ilvl w:val="3"/>
          <w:numId w:val="65"/>
        </w:numPr>
      </w:pPr>
      <w:r w:rsidRPr="00C73999">
        <w:t xml:space="preserve">Furthermore, add </w:t>
      </w:r>
      <w:proofErr w:type="spellStart"/>
      <w:r w:rsidRPr="00C73999">
        <w:t>sps_intra_smoothing_disabled_present_in_sh_flag</w:t>
      </w:r>
      <w:proofErr w:type="spellEnd"/>
      <w:r w:rsidRPr="00C73999">
        <w:t xml:space="preserve"> when </w:t>
      </w:r>
      <w:proofErr w:type="spellStart"/>
      <w:r w:rsidRPr="00C73999">
        <w:t>sps_intra_reference_filter_disabled_flag</w:t>
      </w:r>
      <w:proofErr w:type="spellEnd"/>
      <w:r w:rsidRPr="00C73999">
        <w:t xml:space="preserve"> is equal to 0, and add </w:t>
      </w:r>
      <w:proofErr w:type="spellStart"/>
      <w:r w:rsidRPr="00C73999">
        <w:t>sh_intra_smoothing_disabled_flag</w:t>
      </w:r>
      <w:proofErr w:type="spellEnd"/>
      <w:r w:rsidRPr="00C73999">
        <w:t xml:space="preserve"> when </w:t>
      </w:r>
      <w:proofErr w:type="spellStart"/>
      <w:r w:rsidRPr="00C73999">
        <w:t>sps_intra_smoothing_disabled_present_in_sh_flag</w:t>
      </w:r>
      <w:proofErr w:type="spellEnd"/>
      <w:r w:rsidRPr="00C73999">
        <w:t xml:space="preserve"> is equal to 1. (S0150)</w:t>
      </w:r>
    </w:p>
    <w:p w14:paraId="0551DF0C" w14:textId="77777777" w:rsidR="00D86B0D" w:rsidRPr="00096F43" w:rsidRDefault="00D86B0D" w:rsidP="00D86B0D">
      <w:pPr>
        <w:numPr>
          <w:ilvl w:val="2"/>
          <w:numId w:val="65"/>
        </w:numPr>
      </w:pPr>
      <w:r w:rsidRPr="00096F43">
        <w:t xml:space="preserve">Only for 4:4:4 and 4:2:2 cases, add an SPS disabled flag (named </w:t>
      </w:r>
      <w:proofErr w:type="spellStart"/>
      <w:r w:rsidRPr="00096F43">
        <w:t>sps_intra_reference_filter_disabled_flag</w:t>
      </w:r>
      <w:proofErr w:type="spellEnd"/>
      <w:r w:rsidRPr="00096F43">
        <w:t>). (S0072 method 3)</w:t>
      </w:r>
    </w:p>
    <w:p w14:paraId="30E67F04" w14:textId="0F725017" w:rsidR="00D86B0D" w:rsidRPr="00096F43" w:rsidRDefault="00D86B0D" w:rsidP="00D86B0D">
      <w:pPr>
        <w:numPr>
          <w:ilvl w:val="1"/>
          <w:numId w:val="65"/>
        </w:numPr>
      </w:pPr>
      <w:r w:rsidRPr="00096F43">
        <w:t>Add an intra reference filtering constrain</w:t>
      </w:r>
      <w:r w:rsidR="000A2211">
        <w:t>t</w:t>
      </w:r>
      <w:r w:rsidRPr="00096F43">
        <w:t xml:space="preserve">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40C77E6C" w:rsidR="00130FFA" w:rsidRDefault="000A2211" w:rsidP="00130FFA">
      <w:pPr>
        <w:ind w:left="360"/>
      </w:pPr>
      <w:r>
        <w:t xml:space="preserve">This was further discussed </w:t>
      </w:r>
      <w:r w:rsidR="00E169AD">
        <w:rPr>
          <w:highlight w:val="yellow"/>
        </w:rPr>
        <w:t xml:space="preserve">in the </w:t>
      </w:r>
      <w:r w:rsidR="00E169AD" w:rsidRPr="006C6C69">
        <w:rPr>
          <w:highlight w:val="yellow"/>
        </w:rPr>
        <w:t xml:space="preserve">HLS AHG pre-meeting </w:t>
      </w:r>
      <w:r w:rsidR="00E169AD">
        <w:t xml:space="preserve">on </w:t>
      </w:r>
      <w:r>
        <w:t>Friday 19 June at 1305</w:t>
      </w:r>
      <w:r w:rsidR="00E169AD">
        <w:t xml:space="preserve"> UTC</w:t>
      </w:r>
      <w:r>
        <w:t>, together</w:t>
      </w:r>
      <w:r w:rsidRPr="00096F43">
        <w:t xml:space="preserve"> </w:t>
      </w:r>
      <w:r w:rsidR="00130FFA" w:rsidRPr="00096F43">
        <w:t>with the previous item</w:t>
      </w:r>
      <w:r w:rsidR="00A52416">
        <w:t xml:space="preserve"> (note that S0150 is a submission submitted after the AHG meeting in May)</w:t>
      </w:r>
      <w:r w:rsidR="00130FFA" w:rsidRPr="00096F43">
        <w:t>.</w:t>
      </w:r>
    </w:p>
    <w:p w14:paraId="10116057" w14:textId="1A2F1BF9" w:rsidR="000A2211" w:rsidRDefault="000A2211" w:rsidP="00130FFA">
      <w:pPr>
        <w:ind w:left="360"/>
      </w:pPr>
      <w:r>
        <w:t xml:space="preserve">This item and the previous one raise similar issues and for similar reasons </w:t>
      </w:r>
      <w:r w:rsidR="005212C0">
        <w:t>–</w:t>
      </w:r>
      <w:r>
        <w:t xml:space="preserve"> trying to avoid using spatial neighbours for some sort of blending operation that may not be beneficial for SCC usage.</w:t>
      </w:r>
    </w:p>
    <w:p w14:paraId="35A5BA3F" w14:textId="213764FB" w:rsidR="000A2211" w:rsidRDefault="000A2211" w:rsidP="00130FFA">
      <w:pPr>
        <w:ind w:left="360"/>
      </w:pPr>
      <w:r>
        <w:t xml:space="preserve">There was discussion of whether a benefit with still pictures for high QP is </w:t>
      </w:r>
      <w:proofErr w:type="gramStart"/>
      <w:r>
        <w:t>really important</w:t>
      </w:r>
      <w:proofErr w:type="gramEnd"/>
      <w:r>
        <w:t>.</w:t>
      </w:r>
    </w:p>
    <w:p w14:paraId="6529A987" w14:textId="456EE12C" w:rsidR="000A2211" w:rsidRDefault="000A2211" w:rsidP="00130FFA">
      <w:pPr>
        <w:ind w:left="360"/>
      </w:pPr>
      <w:r>
        <w:t>Mixed content was mentioned, in which camera captured regions would be better with the blending enabled and SCC regions perhaps being better without it.</w:t>
      </w:r>
    </w:p>
    <w:p w14:paraId="758C34F8" w14:textId="502C251D" w:rsidR="000A2211" w:rsidRDefault="000A2211" w:rsidP="00130FFA">
      <w:pPr>
        <w:ind w:left="360"/>
      </w:pPr>
      <w:r>
        <w:t>There is some disabling of PDPC already in the design, but not for the same cases, so it was said that some low-level change would be involved.</w:t>
      </w:r>
    </w:p>
    <w:p w14:paraId="4898B522" w14:textId="2A1921EE" w:rsidR="000A2211" w:rsidRPr="00096F43" w:rsidRDefault="000A2211" w:rsidP="00130FFA">
      <w:pPr>
        <w:ind w:left="360"/>
      </w:pPr>
      <w:r>
        <w:t>No action was recommended due to the late stage of the process and some questioning of the degree of benefit.</w:t>
      </w:r>
    </w:p>
    <w:p w14:paraId="645EE78A" w14:textId="0CAF5BEA" w:rsidR="00130FFA" w:rsidRPr="000A2211" w:rsidRDefault="00106E2F" w:rsidP="00D86B0D">
      <w:r w:rsidRPr="00A92693">
        <w:t>AHG d</w:t>
      </w:r>
      <w:r w:rsidR="00130FFA" w:rsidRPr="00A92693">
        <w:t xml:space="preserve">iscussion stopped here at 0920 </w:t>
      </w:r>
      <w:r w:rsidR="00E52308" w:rsidRPr="00A92693">
        <w:t xml:space="preserve">UTC </w:t>
      </w:r>
      <w:r w:rsidR="00130FFA" w:rsidRPr="00A92693">
        <w:t>on 27 May.</w:t>
      </w:r>
    </w:p>
    <w:p w14:paraId="0DA74C53" w14:textId="49A6F2F7" w:rsidR="00326003" w:rsidRPr="00096F43" w:rsidRDefault="00326003" w:rsidP="00D86B0D">
      <w:r w:rsidRPr="00A92693">
        <w:t xml:space="preserve">This topic was discussed in the HLS AHG at 0030 </w:t>
      </w:r>
      <w:r w:rsidR="00E169AD">
        <w:t xml:space="preserve">UTC </w:t>
      </w:r>
      <w:r w:rsidRPr="00A92693">
        <w:t>on 28 May.</w:t>
      </w:r>
    </w:p>
    <w:p w14:paraId="3D0C2C79" w14:textId="77777777" w:rsidR="00D86B0D" w:rsidRPr="00096F43" w:rsidRDefault="00D86B0D" w:rsidP="00D86B0D">
      <w:pPr>
        <w:numPr>
          <w:ilvl w:val="0"/>
          <w:numId w:val="65"/>
        </w:numPr>
      </w:pPr>
      <w:r w:rsidRPr="00096F43">
        <w:t>On TSRC</w:t>
      </w:r>
    </w:p>
    <w:p w14:paraId="1712FF71" w14:textId="77777777" w:rsidR="00D86B0D" w:rsidRPr="00096F43" w:rsidRDefault="00D86B0D" w:rsidP="00D86B0D">
      <w:pPr>
        <w:numPr>
          <w:ilvl w:val="1"/>
          <w:numId w:val="65"/>
        </w:numPr>
      </w:pPr>
      <w:r w:rsidRPr="00096F43">
        <w:t xml:space="preserve">Remove </w:t>
      </w:r>
      <w:proofErr w:type="spellStart"/>
      <w:r w:rsidRPr="00096F43">
        <w:t>no_tsrc_constraint_flag</w:t>
      </w:r>
      <w:proofErr w:type="spellEnd"/>
      <w:r w:rsidRPr="00096F43">
        <w:t>. (S0073, option 3 in section 3.3)</w:t>
      </w:r>
    </w:p>
    <w:p w14:paraId="4EDE5197" w14:textId="77777777" w:rsidR="00D86B0D" w:rsidRPr="00096F43" w:rsidRDefault="00D86B0D" w:rsidP="00D86B0D">
      <w:pPr>
        <w:numPr>
          <w:ilvl w:val="1"/>
          <w:numId w:val="65"/>
        </w:numPr>
      </w:pPr>
      <w:r w:rsidRPr="00096F43">
        <w:t xml:space="preserve">Change the semantics of </w:t>
      </w:r>
      <w:proofErr w:type="spellStart"/>
      <w:r w:rsidRPr="00096F43">
        <w:t>no_tsrc_constraint_flag</w:t>
      </w:r>
      <w:proofErr w:type="spellEnd"/>
      <w:r w:rsidRPr="00096F43">
        <w:t xml:space="preserve">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lastRenderedPageBreak/>
        <w:t xml:space="preserve">Add "When </w:t>
      </w:r>
      <w:proofErr w:type="spellStart"/>
      <w:r w:rsidRPr="00096F43">
        <w:t>no_transform_skip_constraint_flag</w:t>
      </w:r>
      <w:proofErr w:type="spellEnd"/>
      <w:r w:rsidRPr="00096F43">
        <w:t xml:space="preserve"> is 1, the value of </w:t>
      </w:r>
      <w:proofErr w:type="spellStart"/>
      <w:r w:rsidRPr="00096F43">
        <w:t>no_tsrc_constraint_flag</w:t>
      </w:r>
      <w:proofErr w:type="spellEnd"/>
      <w:r w:rsidRPr="00096F43">
        <w:t xml:space="preserve">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or </w:t>
      </w:r>
      <w:proofErr w:type="spellStart"/>
      <w:r w:rsidRPr="00096F43">
        <w:rPr>
          <w:b/>
          <w:bCs/>
        </w:rPr>
        <w:t>sps_transform_skip_enabled_flag</w:t>
      </w:r>
      <w:proofErr w:type="spellEnd"/>
      <w:r w:rsidRPr="00096F43">
        <w:rPr>
          <w:b/>
          <w:bCs/>
        </w:rPr>
        <w:t xml:space="preserve"> shall be equal to 0</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 xml:space="preserve">0 </w:t>
      </w:r>
      <w:r w:rsidRPr="00096F43">
        <w:rPr>
          <w:b/>
          <w:bCs/>
        </w:rPr>
        <w:t xml:space="preserve">1 when </w:t>
      </w:r>
      <w:proofErr w:type="spellStart"/>
      <w:r w:rsidRPr="00096F43">
        <w:rPr>
          <w:b/>
          <w:bCs/>
        </w:rPr>
        <w:t>sps_transform_skip_enabled_flag</w:t>
      </w:r>
      <w:proofErr w:type="spellEnd"/>
      <w:r w:rsidRPr="00096F43">
        <w:rPr>
          <w:b/>
          <w:bCs/>
        </w:rPr>
        <w:t xml:space="preserve"> is equal to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13355B4D" w14:textId="77777777" w:rsidR="00D86B0D" w:rsidRPr="00096F43" w:rsidRDefault="00D86B0D" w:rsidP="00D86B0D">
      <w:pPr>
        <w:numPr>
          <w:ilvl w:val="2"/>
          <w:numId w:val="65"/>
        </w:numPr>
      </w:pPr>
      <w:r w:rsidRPr="00096F43">
        <w:t>Change the semantics to be as follows (S0105):</w:t>
      </w:r>
    </w:p>
    <w:p w14:paraId="00FC4B1B" w14:textId="77777777" w:rsidR="00D86B0D" w:rsidRPr="00096F43" w:rsidRDefault="00D86B0D" w:rsidP="00D86B0D">
      <w:pPr>
        <w:ind w:left="1800"/>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w:t>
      </w:r>
      <w:r w:rsidRPr="00096F43">
        <w:rPr>
          <w:b/>
          <w:bCs/>
        </w:rPr>
        <w:t xml:space="preserve"> 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69D9EBC6"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SPS level (S0073, option 1 in section 3.1)</w:t>
      </w:r>
    </w:p>
    <w:p w14:paraId="68370822" w14:textId="77777777" w:rsidR="00D86B0D" w:rsidRPr="00096F43" w:rsidRDefault="00D86B0D" w:rsidP="00D86B0D">
      <w:pPr>
        <w:ind w:left="1800"/>
      </w:pPr>
      <w:proofErr w:type="spellStart"/>
      <w:r w:rsidRPr="00096F43">
        <w:rPr>
          <w:b/>
        </w:rPr>
        <w:t>no_tsrc_constraint_flag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rPr>
          <w:b/>
          <w:bCs/>
        </w:rPr>
        <w:t xml:space="preserve"> 1 and </w:t>
      </w:r>
      <w:proofErr w:type="spellStart"/>
      <w:r w:rsidRPr="00096F43">
        <w:rPr>
          <w:b/>
          <w:bCs/>
        </w:rPr>
        <w:t>sps_dep_quant_enabled_flag</w:t>
      </w:r>
      <w:proofErr w:type="spellEnd"/>
      <w:r w:rsidRPr="00096F43">
        <w:rPr>
          <w:b/>
          <w:bCs/>
        </w:rPr>
        <w:t xml:space="preserve"> and </w:t>
      </w:r>
      <w:proofErr w:type="spellStart"/>
      <w:r w:rsidRPr="00096F43">
        <w:rPr>
          <w:b/>
          <w:bCs/>
        </w:rPr>
        <w:t>sps_sign_data_hiding_enabled_flag</w:t>
      </w:r>
      <w:proofErr w:type="spellEnd"/>
      <w:r w:rsidRPr="00096F43">
        <w:rPr>
          <w:b/>
          <w:bCs/>
        </w:rPr>
        <w:t xml:space="preserve"> are both equal to 0</w:t>
      </w:r>
      <w:r w:rsidRPr="00096F43">
        <w:t xml:space="preserve">. </w:t>
      </w:r>
      <w:proofErr w:type="spellStart"/>
      <w:r w:rsidRPr="00096F43">
        <w:t>no_tsrc_constraint_flag</w:t>
      </w:r>
      <w:proofErr w:type="spellEnd"/>
      <w:r w:rsidRPr="00096F43">
        <w:t xml:space="preserve"> equal to 0 does not impose such a constraint.</w:t>
      </w:r>
    </w:p>
    <w:p w14:paraId="223FF9AA" w14:textId="77777777" w:rsidR="00D86B0D" w:rsidRPr="00096F43" w:rsidRDefault="00D86B0D" w:rsidP="00D86B0D">
      <w:pPr>
        <w:numPr>
          <w:ilvl w:val="2"/>
          <w:numId w:val="65"/>
        </w:numPr>
      </w:pPr>
      <w:r w:rsidRPr="00096F43">
        <w:t xml:space="preserve">Add a semantic constraint to </w:t>
      </w:r>
      <w:proofErr w:type="spellStart"/>
      <w:r w:rsidRPr="00096F43">
        <w:t>no_tsrc_constraint_flag</w:t>
      </w:r>
      <w:proofErr w:type="spellEnd"/>
      <w:r w:rsidRPr="00096F43">
        <w:t xml:space="preserve"> to disable DQ and SDH in all slices (S0073, option 2 in section 3.2)</w:t>
      </w:r>
    </w:p>
    <w:p w14:paraId="0921C46E" w14:textId="77777777" w:rsidR="00D86B0D" w:rsidRPr="00096F43" w:rsidRDefault="00D86B0D" w:rsidP="00D86B0D">
      <w:pPr>
        <w:numPr>
          <w:ilvl w:val="1"/>
          <w:numId w:val="65"/>
        </w:numPr>
      </w:pPr>
      <w:r w:rsidRPr="00096F43">
        <w:t xml:space="preserve">Infer </w:t>
      </w:r>
      <w:proofErr w:type="spellStart"/>
      <w:r w:rsidRPr="00096F43">
        <w:t>sh_ts_residual_coding_disable_flag</w:t>
      </w:r>
      <w:proofErr w:type="spellEnd"/>
      <w:r w:rsidRPr="00096F43">
        <w:t xml:space="preserve"> to be equal </w:t>
      </w:r>
      <w:proofErr w:type="gramStart"/>
      <w:r w:rsidRPr="00096F43">
        <w:t>to !</w:t>
      </w:r>
      <w:proofErr w:type="spellStart"/>
      <w:r w:rsidRPr="00096F43">
        <w:t>sps</w:t>
      </w:r>
      <w:proofErr w:type="gramEnd"/>
      <w:r w:rsidRPr="00096F43">
        <w:t>_transform_skip_enabled_flag</w:t>
      </w:r>
      <w:proofErr w:type="spellEnd"/>
      <w:r w:rsidRPr="00096F43">
        <w:t xml:space="preserve">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w:t>
      </w:r>
      <w:proofErr w:type="spellStart"/>
      <w:r w:rsidRPr="00096F43">
        <w:t>sps_dep_quant_enabled_flag</w:t>
      </w:r>
      <w:proofErr w:type="spellEnd"/>
      <w:r w:rsidRPr="00096F43">
        <w:t xml:space="preserve"> and </w:t>
      </w:r>
      <w:proofErr w:type="spellStart"/>
      <w:r w:rsidRPr="00096F43">
        <w:t>sps_sign_data_hiding_enabled_flag</w:t>
      </w:r>
      <w:proofErr w:type="spellEnd"/>
      <w:r w:rsidRPr="00096F43">
        <w:t xml:space="preserve">, and change the semantics of </w:t>
      </w:r>
      <w:bookmarkStart w:id="29" w:name="_Hlk40976357"/>
      <w:proofErr w:type="spellStart"/>
      <w:r w:rsidRPr="00096F43">
        <w:t>no_tsrc_constraint_flag</w:t>
      </w:r>
      <w:bookmarkEnd w:id="29"/>
      <w:proofErr w:type="spellEnd"/>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w:t>
      </w:r>
      <w:proofErr w:type="spellStart"/>
      <w:r w:rsidRPr="00096F43">
        <w:t>no_tsrc_constraint_flag</w:t>
      </w:r>
      <w:proofErr w:type="spellEnd"/>
      <w:r w:rsidRPr="00096F43">
        <w:t xml:space="preserve"> and </w:t>
      </w:r>
      <w:proofErr w:type="spellStart"/>
      <w:r w:rsidRPr="00096F43">
        <w:t>sh_ts_residual_coding_disabled_flag</w:t>
      </w:r>
      <w:proofErr w:type="spellEnd"/>
      <w:r w:rsidRPr="00096F43">
        <w:t xml:space="preserve">: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proofErr w:type="spellStart"/>
      <w:r w:rsidRPr="00096F43">
        <w:rPr>
          <w:b/>
        </w:rPr>
        <w:t>no_</w:t>
      </w:r>
      <w:r w:rsidRPr="00096F43">
        <w:rPr>
          <w:b/>
          <w:bCs/>
        </w:rPr>
        <w:t>tsrc_constraint_flag</w:t>
      </w:r>
      <w:proofErr w:type="spellEnd"/>
      <w:r w:rsidRPr="00096F43">
        <w:t xml:space="preserve"> equal to 1 specifies that </w:t>
      </w:r>
      <w:proofErr w:type="spellStart"/>
      <w:r w:rsidRPr="00096F43">
        <w:t>sh_ts_residual_coding_disabled_flag</w:t>
      </w:r>
      <w:proofErr w:type="spellEnd"/>
      <w:r w:rsidRPr="00096F43">
        <w:t xml:space="preserve"> shall be equal to </w:t>
      </w:r>
      <w:r w:rsidRPr="00096F43">
        <w:rPr>
          <w:i/>
          <w:iCs/>
        </w:rPr>
        <w:t>0</w:t>
      </w:r>
      <w:r w:rsidRPr="00096F43">
        <w:t xml:space="preserve"> </w:t>
      </w:r>
      <w:r w:rsidRPr="00096F43">
        <w:rPr>
          <w:b/>
          <w:bCs/>
        </w:rPr>
        <w:t>1</w:t>
      </w:r>
      <w:r w:rsidRPr="00096F43">
        <w:t xml:space="preserve">. </w:t>
      </w:r>
      <w:proofErr w:type="spellStart"/>
      <w:r w:rsidRPr="00096F43">
        <w:t>no_</w:t>
      </w:r>
      <w:r w:rsidRPr="00096F43">
        <w:rPr>
          <w:bCs/>
        </w:rPr>
        <w:t>tsrc_constraint_flag</w:t>
      </w:r>
      <w:proofErr w:type="spellEnd"/>
      <w:r w:rsidRPr="00096F43">
        <w:t xml:space="preserve"> equal to 0 does not impose such a constraint. </w:t>
      </w:r>
      <w:r w:rsidRPr="00096F43">
        <w:rPr>
          <w:b/>
          <w:bCs/>
        </w:rPr>
        <w:t xml:space="preserve">When </w:t>
      </w:r>
      <w:proofErr w:type="spellStart"/>
      <w:r w:rsidRPr="00096F43">
        <w:rPr>
          <w:b/>
          <w:bCs/>
        </w:rPr>
        <w:t>no_transform_skip_constraint_flag</w:t>
      </w:r>
      <w:proofErr w:type="spellEnd"/>
      <w:r w:rsidRPr="00096F43">
        <w:rPr>
          <w:b/>
          <w:bCs/>
        </w:rPr>
        <w:t xml:space="preserve"> is equal to 1, the value of </w:t>
      </w:r>
      <w:proofErr w:type="spellStart"/>
      <w:r w:rsidRPr="00096F43">
        <w:rPr>
          <w:b/>
          <w:bCs/>
        </w:rPr>
        <w:t>no_tsrc_constraint_flag</w:t>
      </w:r>
      <w:proofErr w:type="spellEnd"/>
      <w:r w:rsidRPr="00096F43">
        <w:rPr>
          <w:b/>
          <w:bCs/>
        </w:rPr>
        <w:t xml:space="preserve"> shall be equal to 1.</w:t>
      </w:r>
    </w:p>
    <w:p w14:paraId="3ADA47C6" w14:textId="77777777" w:rsidR="00D86B0D" w:rsidRPr="00096F43" w:rsidRDefault="00D86B0D" w:rsidP="00D86B0D">
      <w:pPr>
        <w:ind w:left="1195"/>
      </w:pPr>
      <w:proofErr w:type="spellStart"/>
      <w:r w:rsidRPr="00096F43">
        <w:rPr>
          <w:b/>
          <w:bCs/>
        </w:rPr>
        <w:t>sh_ts_residual_coding_disabled_flag</w:t>
      </w:r>
      <w:proofErr w:type="spellEnd"/>
      <w:r w:rsidRPr="00096F43">
        <w:rPr>
          <w:b/>
          <w:bCs/>
        </w:rPr>
        <w:t xml:space="preserve"> </w:t>
      </w:r>
      <w:r w:rsidRPr="00096F43">
        <w:t xml:space="preserve">equal to 1 specifies that the syntax structure </w:t>
      </w:r>
      <w:proofErr w:type="spellStart"/>
      <w:r w:rsidRPr="00096F43">
        <w:t>residual_</w:t>
      </w:r>
      <w:proofErr w:type="gramStart"/>
      <w:r w:rsidRPr="00096F43">
        <w:t>coding</w:t>
      </w:r>
      <w:proofErr w:type="spellEnd"/>
      <w:r w:rsidRPr="00096F43">
        <w:t>( )</w:t>
      </w:r>
      <w:proofErr w:type="gramEnd"/>
      <w:r w:rsidRPr="00096F43">
        <w:t xml:space="preserve"> is used to parse the residual samples of a transform skip block for the current slice. </w:t>
      </w:r>
      <w:proofErr w:type="spellStart"/>
      <w:r w:rsidRPr="00096F43">
        <w:t>slice_ts_residual_coding_disabled_flag</w:t>
      </w:r>
      <w:proofErr w:type="spellEnd"/>
      <w:r w:rsidRPr="00096F43">
        <w:t xml:space="preserve"> equal to 0 specifies that the syntax structure </w:t>
      </w:r>
      <w:proofErr w:type="spellStart"/>
      <w:r w:rsidRPr="00096F43">
        <w:t>residual_ts_</w:t>
      </w:r>
      <w:proofErr w:type="gramStart"/>
      <w:r w:rsidRPr="00096F43">
        <w:t>coding</w:t>
      </w:r>
      <w:proofErr w:type="spellEnd"/>
      <w:r w:rsidRPr="00096F43">
        <w:t>( )</w:t>
      </w:r>
      <w:proofErr w:type="gramEnd"/>
      <w:r w:rsidRPr="00096F43">
        <w:t xml:space="preserve"> is used to parse the residual samples of a transform skip block for the current slice. When </w:t>
      </w:r>
      <w:proofErr w:type="spellStart"/>
      <w:r w:rsidRPr="00096F43">
        <w:t>slice_ts_residual_coding_disabled_flag</w:t>
      </w:r>
      <w:proofErr w:type="spellEnd"/>
      <w:r w:rsidRPr="00096F43">
        <w:t xml:space="preserve"> is not present, </w:t>
      </w:r>
      <w:r w:rsidRPr="00096F43">
        <w:rPr>
          <w:i/>
          <w:iCs/>
        </w:rPr>
        <w:t xml:space="preserve">it is </w:t>
      </w:r>
      <w:proofErr w:type="spellStart"/>
      <w:r w:rsidRPr="00096F43">
        <w:rPr>
          <w:i/>
          <w:iCs/>
        </w:rPr>
        <w:t>infered</w:t>
      </w:r>
      <w:proofErr w:type="spellEnd"/>
      <w:r w:rsidRPr="00096F43">
        <w:rPr>
          <w:i/>
          <w:iCs/>
        </w:rPr>
        <w:t xml:space="preserve">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 xml:space="preserve">If </w:t>
      </w:r>
      <w:proofErr w:type="spellStart"/>
      <w:r w:rsidRPr="00096F43">
        <w:rPr>
          <w:b/>
          <w:bCs/>
        </w:rPr>
        <w:t>sps_transform_skip_enabled_flag</w:t>
      </w:r>
      <w:proofErr w:type="spellEnd"/>
      <w:r w:rsidRPr="00096F43">
        <w:rPr>
          <w:b/>
          <w:bCs/>
        </w:rPr>
        <w:t xml:space="preserve"> is equal to 0, the value of </w:t>
      </w:r>
      <w:proofErr w:type="spellStart"/>
      <w:r w:rsidRPr="00096F43">
        <w:rPr>
          <w:b/>
          <w:bCs/>
        </w:rPr>
        <w:t>sh_ts_residual_coding_disabled_flag</w:t>
      </w:r>
      <w:proofErr w:type="spellEnd"/>
      <w:r w:rsidRPr="00096F43">
        <w:rPr>
          <w:b/>
          <w:bCs/>
        </w:rPr>
        <w:t xml:space="preserve"> is inferred to be equal to 1.</w:t>
      </w:r>
    </w:p>
    <w:p w14:paraId="1E106846" w14:textId="77777777" w:rsidR="00D86B0D" w:rsidRPr="00096F43" w:rsidRDefault="00D86B0D" w:rsidP="00D86B0D">
      <w:pPr>
        <w:numPr>
          <w:ilvl w:val="0"/>
          <w:numId w:val="69"/>
        </w:numPr>
        <w:rPr>
          <w:b/>
          <w:bCs/>
        </w:rPr>
      </w:pPr>
      <w:r w:rsidRPr="00096F43">
        <w:rPr>
          <w:b/>
          <w:bCs/>
        </w:rPr>
        <w:lastRenderedPageBreak/>
        <w:t xml:space="preserve">Otherwise, the value of </w:t>
      </w:r>
      <w:proofErr w:type="spellStart"/>
      <w:r w:rsidRPr="00096F43">
        <w:rPr>
          <w:b/>
          <w:bCs/>
        </w:rPr>
        <w:t>sh_ts_residual_coding_disabled_flag</w:t>
      </w:r>
      <w:proofErr w:type="spellEnd"/>
      <w:r w:rsidRPr="00096F43">
        <w:rPr>
          <w:b/>
          <w:bCs/>
        </w:rPr>
        <w:t xml:space="preserve">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w:t>
      </w:r>
      <w:proofErr w:type="spellStart"/>
      <w:r w:rsidRPr="00096F43">
        <w:t>no_tsrc_constraint_flag</w:t>
      </w:r>
      <w:proofErr w:type="spellEnd"/>
      <w:r w:rsidRPr="00096F43">
        <w:t xml:space="preserve">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xml:space="preserve">: Remove the </w:t>
      </w:r>
      <w:proofErr w:type="spellStart"/>
      <w:r w:rsidRPr="00096F43">
        <w:t>no_tsrc_constraint_flag</w:t>
      </w:r>
      <w:proofErr w:type="spellEnd"/>
      <w:r w:rsidRPr="00096F43">
        <w:t>.</w:t>
      </w:r>
    </w:p>
    <w:p w14:paraId="01EE7712" w14:textId="2870E688" w:rsidR="000A2211" w:rsidRDefault="000A2211" w:rsidP="006353F0">
      <w:pPr>
        <w:rPr>
          <w:highlight w:val="yellow"/>
        </w:rPr>
      </w:pPr>
      <w:r>
        <w:rPr>
          <w:highlight w:val="yellow"/>
        </w:rPr>
        <w:t>Discussion in AHG sessions 1-8 stopped here.</w:t>
      </w:r>
    </w:p>
    <w:p w14:paraId="080C23D2" w14:textId="4049C290" w:rsidR="006353F0" w:rsidRPr="00096F43" w:rsidRDefault="000A2211" w:rsidP="006353F0">
      <w:r>
        <w:rPr>
          <w:highlight w:val="yellow"/>
        </w:rPr>
        <w:t xml:space="preserve">Discussion in AHG </w:t>
      </w:r>
      <w:r w:rsidR="00E169AD">
        <w:rPr>
          <w:highlight w:val="yellow"/>
        </w:rPr>
        <w:t xml:space="preserve">pre-meeting </w:t>
      </w:r>
      <w:r>
        <w:rPr>
          <w:highlight w:val="yellow"/>
        </w:rPr>
        <w:t xml:space="preserve">session 9 began </w:t>
      </w:r>
      <w:r w:rsidR="00E169AD">
        <w:rPr>
          <w:highlight w:val="yellow"/>
        </w:rPr>
        <w:t xml:space="preserve">here on 19 June </w:t>
      </w:r>
      <w:r>
        <w:rPr>
          <w:highlight w:val="yellow"/>
        </w:rPr>
        <w:t>at 1330</w:t>
      </w:r>
      <w:r w:rsidR="006353F0" w:rsidRPr="00096F43">
        <w:rPr>
          <w:highlight w:val="yellow"/>
        </w:rPr>
        <w:t>.</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 xml:space="preserve">Addition of the SPS flag </w:t>
      </w:r>
      <w:proofErr w:type="spellStart"/>
      <w:r w:rsidRPr="00096F43">
        <w:t>sps_residual_control_present_in_sh_flag</w:t>
      </w:r>
      <w:proofErr w:type="spellEnd"/>
      <w:r w:rsidRPr="00096F43">
        <w:t>.</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 xml:space="preserve">Modification of gating conditions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ensure that at most one of these flags are signalled at the slice level.</w:t>
      </w:r>
    </w:p>
    <w:p w14:paraId="21F999F0" w14:textId="77777777" w:rsidR="00D86B0D" w:rsidRPr="00096F43" w:rsidRDefault="00D86B0D" w:rsidP="00D86B0D">
      <w:pPr>
        <w:numPr>
          <w:ilvl w:val="1"/>
          <w:numId w:val="70"/>
        </w:numPr>
      </w:pPr>
      <w:r w:rsidRPr="00096F43">
        <w:t xml:space="preserve">Modifications of inference rules for </w:t>
      </w:r>
      <w:proofErr w:type="spellStart"/>
      <w:r w:rsidRPr="00096F43">
        <w:t>sh_dep_quant_enabled_flag</w:t>
      </w:r>
      <w:proofErr w:type="spellEnd"/>
      <w:r w:rsidRPr="00096F43">
        <w:t xml:space="preserve">, </w:t>
      </w:r>
      <w:proofErr w:type="spellStart"/>
      <w:r w:rsidRPr="00096F43">
        <w:t>sh_sign_data_hiding_enabled_flag</w:t>
      </w:r>
      <w:proofErr w:type="spellEnd"/>
      <w:r w:rsidRPr="00096F43">
        <w:t xml:space="preserve">, and </w:t>
      </w:r>
      <w:proofErr w:type="spellStart"/>
      <w:r w:rsidRPr="00096F43">
        <w:t>sh_ts_residual_coding_disabled_flag</w:t>
      </w:r>
      <w:proofErr w:type="spellEnd"/>
      <w:r w:rsidRPr="00096F43">
        <w:t xml:space="preserve"> to match the desired behaviour.</w:t>
      </w:r>
    </w:p>
    <w:p w14:paraId="7F93590F" w14:textId="0CACEBB2" w:rsidR="00D86B0D" w:rsidRDefault="000A2211" w:rsidP="000A2211">
      <w:pPr>
        <w:ind w:left="360"/>
      </w:pPr>
      <w:r>
        <w:t xml:space="preserve">It was commented that when SDH or DQ is enabled, it is now necessary to repeat the enabling indication in every SH. The proposal is to implicitly disable these when TSRC is disabled in the SH. It was commented that the interaction between these features is relevant only for very </w:t>
      </w:r>
      <w:proofErr w:type="gramStart"/>
      <w:r>
        <w:t>high quality</w:t>
      </w:r>
      <w:proofErr w:type="gramEnd"/>
      <w:r>
        <w:t xml:space="preserve"> coding, where saving something in the SH is not so relevant.</w:t>
      </w:r>
    </w:p>
    <w:p w14:paraId="60DAB34D" w14:textId="68D1491C" w:rsidR="000A2211" w:rsidRPr="00096F43" w:rsidRDefault="000A2211" w:rsidP="00A92693">
      <w:pPr>
        <w:ind w:left="360"/>
      </w:pPr>
      <w:r>
        <w:t>There had been extensive discussion of the SDH/DQ interaction with TSRC at the previous meeting. It was commented that we should not further tinker with this unless we find some aspect that is really a bug, and that is not the case here. Thus, no action was recommended on this.</w:t>
      </w:r>
    </w:p>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 xml:space="preserve">Allow the </w:t>
      </w:r>
      <w:proofErr w:type="spellStart"/>
      <w:r w:rsidRPr="00096F43">
        <w:t>aps_chroma_present_flag</w:t>
      </w:r>
      <w:proofErr w:type="spellEnd"/>
      <w:r w:rsidRPr="00096F43">
        <w:t xml:space="preserve"> of the scaling list APS NAL unit referenced by the PH to be equal to 0 when </w:t>
      </w:r>
      <w:proofErr w:type="spellStart"/>
      <w:r w:rsidRPr="00096F43">
        <w:t>ChromaArrayType</w:t>
      </w:r>
      <w:proofErr w:type="spellEnd"/>
      <w:r w:rsidRPr="00096F43">
        <w:t xml:space="preserve"> is greater than 0. (S0049, aspect 9)</w:t>
      </w:r>
    </w:p>
    <w:p w14:paraId="623DFD1E" w14:textId="75401169" w:rsidR="000A2211" w:rsidRDefault="000A2211" w:rsidP="000A2211">
      <w:pPr>
        <w:ind w:left="360"/>
      </w:pPr>
      <w:r>
        <w:t xml:space="preserve">This flag is already in the </w:t>
      </w:r>
      <w:proofErr w:type="gramStart"/>
      <w:r>
        <w:t>syntax, but</w:t>
      </w:r>
      <w:proofErr w:type="gramEnd"/>
      <w:r>
        <w:t xml:space="preserve"> is required to be 1 for colour formats that have chroma.</w:t>
      </w:r>
    </w:p>
    <w:p w14:paraId="2CF95E88" w14:textId="35E8DBC9" w:rsidR="00D86B0D" w:rsidRDefault="000A2211" w:rsidP="000A2211">
      <w:pPr>
        <w:ind w:left="360"/>
      </w:pPr>
      <w:r>
        <w:t>It was commented that ALF and LMCS act similarly to what is proposed, and that a previous problem with allowing this had gone away due to an action of the previous meeting.</w:t>
      </w:r>
    </w:p>
    <w:p w14:paraId="41448490" w14:textId="16DEA729" w:rsidR="000A2211" w:rsidRDefault="000A2211" w:rsidP="000A2211">
      <w:pPr>
        <w:ind w:left="360"/>
      </w:pPr>
      <w:r>
        <w:t xml:space="preserve">In the current design, there is no provision to use a scaling list for chroma without using a scaling list for </w:t>
      </w:r>
      <w:proofErr w:type="spellStart"/>
      <w:r>
        <w:t>luma</w:t>
      </w:r>
      <w:proofErr w:type="spellEnd"/>
      <w:r>
        <w:t>.</w:t>
      </w:r>
    </w:p>
    <w:p w14:paraId="01DEDE80" w14:textId="5D438CB1" w:rsidR="000A2211" w:rsidRDefault="000A2211" w:rsidP="000A2211">
      <w:pPr>
        <w:ind w:left="360"/>
      </w:pPr>
      <w:r>
        <w:t xml:space="preserve">It was commented that the flag was only added to avoid sending scaling lists that are completely </w:t>
      </w:r>
      <w:proofErr w:type="gramStart"/>
      <w:r>
        <w:t>irrelevant, and</w:t>
      </w:r>
      <w:proofErr w:type="gramEnd"/>
      <w:r>
        <w:t xml:space="preserve"> sending flat chroma scaling lists does not cost many bits.</w:t>
      </w:r>
    </w:p>
    <w:p w14:paraId="7566A2AA" w14:textId="35159C1B" w:rsidR="000A2211" w:rsidRPr="00096F43" w:rsidRDefault="000A2211" w:rsidP="00A92693">
      <w:pPr>
        <w:ind w:left="360"/>
      </w:pPr>
      <w:r>
        <w:t>Although there may be some arguable inconsistency with ALF and LMCS, it was said that we should not change this since there is no real bug. Thus, no action was recommended on this.</w:t>
      </w:r>
    </w:p>
    <w:p w14:paraId="75AC4A77" w14:textId="77777777" w:rsidR="00D86B0D" w:rsidRPr="00096F43" w:rsidRDefault="00D86B0D" w:rsidP="00D86B0D">
      <w:pPr>
        <w:numPr>
          <w:ilvl w:val="0"/>
          <w:numId w:val="65"/>
        </w:numPr>
      </w:pPr>
      <w:r w:rsidRPr="00096F43">
        <w:t>On chroma QP table signalling</w:t>
      </w:r>
    </w:p>
    <w:p w14:paraId="6DB1A6DF" w14:textId="5CE48C46" w:rsidR="00D86B0D" w:rsidRDefault="00D86B0D" w:rsidP="00D86B0D">
      <w:pPr>
        <w:numPr>
          <w:ilvl w:val="0"/>
          <w:numId w:val="71"/>
        </w:numPr>
      </w:pPr>
      <w:r w:rsidRPr="00096F43">
        <w:lastRenderedPageBreak/>
        <w:t>Change the range of sps_num_points_in_qp_table_minus1[ </w:t>
      </w:r>
      <w:proofErr w:type="spellStart"/>
      <w:proofErr w:type="gramStart"/>
      <w:r w:rsidRPr="00096F43">
        <w:t>i</w:t>
      </w:r>
      <w:proofErr w:type="spellEnd"/>
      <w:r w:rsidRPr="00096F43">
        <w:t> ]</w:t>
      </w:r>
      <w:proofErr w:type="gramEnd"/>
      <w:r w:rsidRPr="00096F43">
        <w:t xml:space="preserve"> from 0..63 + </w:t>
      </w:r>
      <w:proofErr w:type="spellStart"/>
      <w:r w:rsidRPr="00096F43">
        <w:t>QpBdOffset</w:t>
      </w:r>
      <w:proofErr w:type="spellEnd"/>
      <w:r w:rsidRPr="00096F43">
        <w:t xml:space="preserve"> to 0..62 + </w:t>
      </w:r>
      <w:proofErr w:type="spellStart"/>
      <w:r w:rsidRPr="00096F43">
        <w:t>QpBdOffset</w:t>
      </w:r>
      <w:proofErr w:type="spellEnd"/>
      <w:r w:rsidRPr="00096F43">
        <w:t>. (S0130 aspect 1)</w:t>
      </w:r>
    </w:p>
    <w:p w14:paraId="46E63DD5" w14:textId="634A99E2" w:rsidR="000A2211" w:rsidRPr="00096F43" w:rsidRDefault="000A2211" w:rsidP="00A92693">
      <w:pPr>
        <w:ind w:left="1080"/>
      </w:pPr>
      <w:r w:rsidRPr="00A92693">
        <w:rPr>
          <w:highlight w:val="yellow"/>
        </w:rPr>
        <w:t>AHG Recommendation (spec bug fix/expression of existing intent)</w:t>
      </w:r>
      <w:r>
        <w:t>: Adopt this aspect.</w:t>
      </w:r>
    </w:p>
    <w:p w14:paraId="535BABBA" w14:textId="77777777" w:rsidR="00D86B0D" w:rsidRPr="00096F43" w:rsidRDefault="00D86B0D" w:rsidP="00D86B0D">
      <w:pPr>
        <w:numPr>
          <w:ilvl w:val="0"/>
          <w:numId w:val="71"/>
        </w:numPr>
      </w:pPr>
      <w:r w:rsidRPr="00096F43">
        <w:t xml:space="preserve">Add an SPS flag (named </w:t>
      </w:r>
      <w:proofErr w:type="spellStart"/>
      <w:r w:rsidRPr="00096F43">
        <w:t>sps_chroma_qp_identical_to_luma_flag</w:t>
      </w:r>
      <w:proofErr w:type="spellEnd"/>
      <w:r w:rsidRPr="00096F43">
        <w:t xml:space="preserve">) to skip signalling of chroma QP information when </w:t>
      </w:r>
      <w:bookmarkStart w:id="30" w:name="_Hlk41130298"/>
      <w:r w:rsidRPr="00096F43">
        <w:t xml:space="preserve">chroma QPs are set equal to </w:t>
      </w:r>
      <w:proofErr w:type="spellStart"/>
      <w:r w:rsidRPr="00096F43">
        <w:t>luma</w:t>
      </w:r>
      <w:proofErr w:type="spellEnd"/>
      <w:r w:rsidRPr="00096F43">
        <w:t xml:space="preserve"> QP</w:t>
      </w:r>
      <w:bookmarkEnd w:id="30"/>
      <w:r w:rsidRPr="00096F43">
        <w:t>s. (S0130 aspect 2)</w:t>
      </w:r>
    </w:p>
    <w:p w14:paraId="45E98EEB" w14:textId="511CBA30" w:rsidR="000A2211" w:rsidRPr="00096F43" w:rsidRDefault="000A2211" w:rsidP="00A92693">
      <w:pPr>
        <w:ind w:left="1080"/>
      </w:pPr>
      <w:r>
        <w:t xml:space="preserve">This would be a syntax shortcut for generating a chroma QP table that indicates chroma QP to be identical to the </w:t>
      </w:r>
      <w:proofErr w:type="spellStart"/>
      <w:r>
        <w:t>luma</w:t>
      </w:r>
      <w:proofErr w:type="spellEnd"/>
      <w:r>
        <w:t xml:space="preserve"> QP. Relative to what the VTM currently does, this would save 6 bits when the tables are identical and add one bit for when they are not, at the SPS level. The proponent noted that this is motivated as a shortcut for a reasonable case rather than </w:t>
      </w:r>
      <w:proofErr w:type="gramStart"/>
      <w:r>
        <w:t>really as</w:t>
      </w:r>
      <w:proofErr w:type="gramEnd"/>
      <w:r>
        <w:t xml:space="preserve"> a bit savings issue. It was commented that in the 4:2:0 case the QP table would typically not be identical. No clear need for action was identified, so no action was recommended on this.</w:t>
      </w:r>
    </w:p>
    <w:p w14:paraId="3A1FFF9C" w14:textId="380BA865" w:rsidR="00D86B0D" w:rsidRPr="00096F43" w:rsidRDefault="00D86B0D" w:rsidP="00D86B0D">
      <w:pPr>
        <w:numPr>
          <w:ilvl w:val="0"/>
          <w:numId w:val="65"/>
        </w:numPr>
      </w:pPr>
      <w:r w:rsidRPr="00096F43">
        <w:t>On ALF APS constrain</w:t>
      </w:r>
      <w:r w:rsidR="00D94F5B" w:rsidRPr="00096F43">
        <w:t>t</w:t>
      </w:r>
      <w:r w:rsidRPr="00096F43">
        <w:t>s</w:t>
      </w:r>
    </w:p>
    <w:p w14:paraId="789DD737" w14:textId="77777777" w:rsidR="00D86B0D" w:rsidRPr="00096F43" w:rsidRDefault="00D86B0D" w:rsidP="00D86B0D">
      <w:pPr>
        <w:ind w:left="360"/>
      </w:pPr>
      <w:r w:rsidRPr="00096F43">
        <w:t xml:space="preserve">Add an SPS flag (named </w:t>
      </w:r>
      <w:proofErr w:type="spellStart"/>
      <w:r w:rsidRPr="00096F43">
        <w:t>sps_one_aps_per_slice_one_filter_per_aps_flag</w:t>
      </w:r>
      <w:proofErr w:type="spellEnd"/>
      <w:r w:rsidRPr="00096F43">
        <w:t xml:space="preserve">) to support the following case and change the signalling of </w:t>
      </w:r>
      <w:proofErr w:type="spellStart"/>
      <w:r w:rsidRPr="00096F43">
        <w:t>aps_adaptation_parameter_set_id</w:t>
      </w:r>
      <w:proofErr w:type="spellEnd"/>
      <w:r w:rsidRPr="00096F43">
        <w:t xml:space="preserve">, </w:t>
      </w:r>
      <w:proofErr w:type="spellStart"/>
      <w:r w:rsidRPr="00096F43">
        <w:t>sh_alf_aps_id_luma</w:t>
      </w:r>
      <w:proofErr w:type="spellEnd"/>
      <w:r w:rsidRPr="00096F43">
        <w:t xml:space="preserve">, </w:t>
      </w:r>
      <w:proofErr w:type="spellStart"/>
      <w:r w:rsidRPr="00096F43">
        <w:t>sh_alf_aps_id_chroma</w:t>
      </w:r>
      <w:proofErr w:type="spellEnd"/>
      <w:r w:rsidRPr="00096F43">
        <w:t xml:space="preserve"> from u(5)/u(3) to u(v). (S0134):</w:t>
      </w:r>
    </w:p>
    <w:p w14:paraId="5A564720" w14:textId="77777777" w:rsidR="00D86B0D" w:rsidRPr="00096F43" w:rsidRDefault="00D86B0D" w:rsidP="00D86B0D">
      <w:pPr>
        <w:numPr>
          <w:ilvl w:val="0"/>
          <w:numId w:val="72"/>
        </w:numPr>
      </w:pPr>
      <w:r w:rsidRPr="00096F43">
        <w:t xml:space="preserve">Each ALF APS contains up to 1 </w:t>
      </w:r>
      <w:proofErr w:type="spellStart"/>
      <w:r w:rsidRPr="00096F43">
        <w:t>luma</w:t>
      </w:r>
      <w:proofErr w:type="spellEnd"/>
      <w:r w:rsidRPr="00096F43">
        <w:t xml:space="preserve"> filter, up to 1 chroma filter, and no cross-component filters, and each slice in the CLVS uses 0 or 1 ALF APSs for </w:t>
      </w:r>
      <w:proofErr w:type="spellStart"/>
      <w:r w:rsidRPr="00096F43">
        <w:t>luma</w:t>
      </w:r>
      <w:proofErr w:type="spellEnd"/>
      <w:r w:rsidRPr="00096F43">
        <w:t xml:space="preserve">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6958FE26" w14:textId="77777777" w:rsidR="000A2211" w:rsidRDefault="000A2211" w:rsidP="000A2211">
      <w:pPr>
        <w:ind w:left="360"/>
      </w:pPr>
      <w:r>
        <w:t xml:space="preserve">The use case is </w:t>
      </w:r>
      <w:proofErr w:type="spellStart"/>
      <w:r>
        <w:t>BEAMing</w:t>
      </w:r>
      <w:proofErr w:type="spellEnd"/>
      <w:r>
        <w:t xml:space="preserve"> with different encoders using different ALF parameters in different slices.</w:t>
      </w:r>
    </w:p>
    <w:p w14:paraId="51E61191" w14:textId="1E80C4C6" w:rsidR="000A2211" w:rsidRDefault="000A2211" w:rsidP="000A2211">
      <w:pPr>
        <w:ind w:left="360"/>
      </w:pPr>
      <w:r>
        <w:t>As far as the syntax is concerned, this would be only a high-level change.</w:t>
      </w:r>
    </w:p>
    <w:p w14:paraId="57073E6F" w14:textId="26216B4B" w:rsidR="000A2211" w:rsidRDefault="000A2211" w:rsidP="000A2211">
      <w:pPr>
        <w:ind w:left="360"/>
      </w:pPr>
      <w:r>
        <w:t xml:space="preserve">However, the memory usage for the proposal would assume the decoder stores filters in a </w:t>
      </w:r>
      <w:proofErr w:type="gramStart"/>
      <w:r>
        <w:t>particular way</w:t>
      </w:r>
      <w:proofErr w:type="gramEnd"/>
      <w:r>
        <w:t xml:space="preserve"> to save memory. If the decoder does not do this, there would be a problem for the decoder memory. It was thus commented that this would </w:t>
      </w:r>
      <w:proofErr w:type="gramStart"/>
      <w:r>
        <w:t>actually have</w:t>
      </w:r>
      <w:proofErr w:type="gramEnd"/>
      <w:r>
        <w:t xml:space="preserve"> a low-level impact.</w:t>
      </w:r>
    </w:p>
    <w:p w14:paraId="0844F685" w14:textId="326AC0A6" w:rsidR="000A2211" w:rsidRPr="00096F43" w:rsidRDefault="000A2211" w:rsidP="00A92693">
      <w:pPr>
        <w:ind w:left="360"/>
      </w:pPr>
      <w:r>
        <w:t>No action was recommended on this, as it would be a late change that has a low-level impact, and we do not have evidence that the current design has a problem for most use cases.</w:t>
      </w:r>
    </w:p>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t>Inference of chroma DB offsets</w:t>
      </w:r>
    </w:p>
    <w:p w14:paraId="5AB9BBCD" w14:textId="68B9D32B" w:rsidR="00D86B0D" w:rsidRPr="00096F43" w:rsidRDefault="00D86B0D" w:rsidP="00D86B0D">
      <w:pPr>
        <w:numPr>
          <w:ilvl w:val="2"/>
          <w:numId w:val="65"/>
        </w:numPr>
      </w:pPr>
      <w:r w:rsidRPr="00096F43">
        <w:t xml:space="preserve">If </w:t>
      </w:r>
      <w:proofErr w:type="spellStart"/>
      <w:r w:rsidRPr="00096F43">
        <w:t>pps_chroma_tool_offsets_present_flag</w:t>
      </w:r>
      <w:proofErr w:type="spellEnd"/>
      <w:r w:rsidRPr="00096F43">
        <w:t xml:space="preserve"> is equal to 1, infer the values of the chroma DB offsets in the PH and SH, when not present, to be equal to the chroma DB offsets in the PPS and PH, respectively, instead of inferring the values from the </w:t>
      </w:r>
      <w:proofErr w:type="spellStart"/>
      <w:r w:rsidRPr="00096F43">
        <w:t>luma</w:t>
      </w:r>
      <w:proofErr w:type="spellEnd"/>
      <w:r w:rsidRPr="00096F43">
        <w:t xml:space="preserve"> DB offsets in the same header (as in the current VVC text). Otherwise, infer the values from the </w:t>
      </w:r>
      <w:proofErr w:type="spellStart"/>
      <w:r w:rsidRPr="00096F43">
        <w:t>luma</w:t>
      </w:r>
      <w:proofErr w:type="spellEnd"/>
      <w:r w:rsidRPr="00096F43">
        <w:t xml:space="preserve"> DB offsets in the same he</w:t>
      </w:r>
      <w:r w:rsidR="000A2211">
        <w:t>a</w:t>
      </w:r>
      <w:r w:rsidRPr="00096F43">
        <w:t>der (as in the current VVC text) (S0053, aspect 1)</w:t>
      </w:r>
    </w:p>
    <w:p w14:paraId="22668E6D" w14:textId="034EEF9F" w:rsidR="00D86B0D" w:rsidRDefault="00D86B0D" w:rsidP="00D86B0D">
      <w:pPr>
        <w:numPr>
          <w:ilvl w:val="2"/>
          <w:numId w:val="65"/>
        </w:numPr>
      </w:pPr>
      <w:r w:rsidRPr="00096F43">
        <w:t xml:space="preserve">Infer the chroma DB offsets in the PH and SH to be equal to the values of the chroma DB offsets in the PPS and PH, respectively, when not present, regardless of the value of </w:t>
      </w:r>
      <w:proofErr w:type="spellStart"/>
      <w:r w:rsidRPr="00096F43">
        <w:t>pps_chroma_tool_offsets_present_flag</w:t>
      </w:r>
      <w:proofErr w:type="spellEnd"/>
      <w:r w:rsidRPr="00096F43">
        <w:t>. But this solution is not recommended. (S0053, aspect 1, alternative solution)</w:t>
      </w:r>
    </w:p>
    <w:p w14:paraId="1CB0E1CB" w14:textId="1E58AB5C" w:rsidR="000A2211" w:rsidRDefault="000A2211" w:rsidP="000A2211">
      <w:pPr>
        <w:ind w:left="1080"/>
      </w:pPr>
      <w:r>
        <w:t xml:space="preserve">It was commented that aspect </w:t>
      </w:r>
      <w:proofErr w:type="spellStart"/>
      <w:r>
        <w:t>a.i</w:t>
      </w:r>
      <w:proofErr w:type="spellEnd"/>
      <w:r>
        <w:t xml:space="preserve"> is more sensible than the current design, as it makes use of information sent for chroma at a higher level.</w:t>
      </w:r>
    </w:p>
    <w:p w14:paraId="064B5885" w14:textId="3AAAADD3" w:rsidR="000A2211" w:rsidRPr="00096F43" w:rsidRDefault="000A2211" w:rsidP="00A92693">
      <w:pPr>
        <w:ind w:left="1080"/>
      </w:pPr>
      <w:r w:rsidRPr="00A92693">
        <w:rPr>
          <w:highlight w:val="yellow"/>
        </w:rPr>
        <w:t>AHG Recommendation (</w:t>
      </w:r>
      <w:r>
        <w:rPr>
          <w:highlight w:val="yellow"/>
        </w:rPr>
        <w:t xml:space="preserve">logical </w:t>
      </w:r>
      <w:r w:rsidRPr="00A92693">
        <w:rPr>
          <w:highlight w:val="yellow"/>
        </w:rPr>
        <w:t>cleanup)</w:t>
      </w:r>
      <w:r>
        <w:t xml:space="preserve">: Adopt S0053 as proposed (approach </w:t>
      </w:r>
      <w:proofErr w:type="spellStart"/>
      <w:r>
        <w:t>a.i</w:t>
      </w:r>
      <w:proofErr w:type="spellEnd"/>
      <w:r>
        <w:t>).</w:t>
      </w:r>
    </w:p>
    <w:p w14:paraId="5372B51A" w14:textId="40DB4EF2" w:rsidR="00D86B0D" w:rsidRDefault="00D86B0D" w:rsidP="00D86B0D">
      <w:pPr>
        <w:numPr>
          <w:ilvl w:val="0"/>
          <w:numId w:val="73"/>
        </w:numPr>
      </w:pPr>
      <w:r w:rsidRPr="00096F43">
        <w:t xml:space="preserve">Removal the condition check of </w:t>
      </w:r>
      <w:proofErr w:type="spellStart"/>
      <w:r w:rsidRPr="00096F43">
        <w:t>pps_deblocking_filter_override_enabled_flag</w:t>
      </w:r>
      <w:proofErr w:type="spellEnd"/>
      <w:r w:rsidRPr="00096F43">
        <w:t xml:space="preserve"> for signalling the </w:t>
      </w:r>
      <w:proofErr w:type="spellStart"/>
      <w:r w:rsidRPr="00096F43">
        <w:t>ph_deblocking_filter_override_flag</w:t>
      </w:r>
      <w:proofErr w:type="spellEnd"/>
      <w:r w:rsidRPr="00096F43">
        <w:t>. (S0121, aspect 2)</w:t>
      </w:r>
    </w:p>
    <w:p w14:paraId="387064D8" w14:textId="2B050D49" w:rsidR="000A2211" w:rsidRDefault="000A2211" w:rsidP="000A2211">
      <w:pPr>
        <w:ind w:left="1080"/>
      </w:pPr>
      <w:r>
        <w:lastRenderedPageBreak/>
        <w:t>It was noted that this is a purely editorial change, to avoid checking an unnecessary condition in the syntax logic.</w:t>
      </w:r>
    </w:p>
    <w:p w14:paraId="7BDB6229" w14:textId="64164D4F" w:rsidR="000A2211" w:rsidRPr="00096F43" w:rsidRDefault="000A2211" w:rsidP="00A92693">
      <w:pPr>
        <w:ind w:left="1080"/>
      </w:pPr>
      <w:r w:rsidRPr="00A92693">
        <w:rPr>
          <w:highlight w:val="yellow"/>
        </w:rPr>
        <w:t>Editor action item</w:t>
      </w:r>
      <w:r>
        <w:t>: The editor is strongly suggested to remove this unnecessary condition check.</w:t>
      </w:r>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 xml:space="preserve">Semantics of </w:t>
      </w:r>
      <w:proofErr w:type="spellStart"/>
      <w:r w:rsidRPr="00096F43">
        <w:t>pps_chroma_tool_offsets_present_flag</w:t>
      </w:r>
      <w:proofErr w:type="spellEnd"/>
    </w:p>
    <w:p w14:paraId="4DFE4AA9" w14:textId="77777777" w:rsidR="00D86B0D" w:rsidRPr="00096F43" w:rsidRDefault="00D86B0D" w:rsidP="00D86B0D">
      <w:pPr>
        <w:ind w:left="360"/>
      </w:pPr>
      <w:r w:rsidRPr="00096F43">
        <w:t xml:space="preserve">Change the semantics such that the chroma deblocking </w:t>
      </w:r>
      <w:proofErr w:type="spellStart"/>
      <w:r w:rsidRPr="00096F43">
        <w:t>tc</w:t>
      </w:r>
      <w:proofErr w:type="spellEnd"/>
      <w:r w:rsidRPr="00096F43">
        <w:t xml:space="preserve"> and β offset syntax elements may be (instead of "are") present in the PHs or the SHs of pictures referring to the PPS when the flag is equal to 1. (S0053, aspect 2)</w:t>
      </w:r>
    </w:p>
    <w:p w14:paraId="4D92A115" w14:textId="5B813654" w:rsidR="000A2211" w:rsidRDefault="000A2211" w:rsidP="00A92693">
      <w:pPr>
        <w:ind w:left="360"/>
      </w:pPr>
      <w:r>
        <w:t>It was noted that this is an editorial bug fix, simply to make the semantics accurate.</w:t>
      </w:r>
    </w:p>
    <w:p w14:paraId="2F830891" w14:textId="7316634F" w:rsidR="00D86B0D" w:rsidRPr="00096F43" w:rsidRDefault="000A2211" w:rsidP="00A92693">
      <w:pPr>
        <w:ind w:left="360"/>
      </w:pPr>
      <w:r w:rsidRPr="00B14069">
        <w:rPr>
          <w:highlight w:val="yellow"/>
        </w:rPr>
        <w:t>AHG Recommendation (</w:t>
      </w:r>
      <w:r>
        <w:rPr>
          <w:highlight w:val="yellow"/>
        </w:rPr>
        <w:t>editorial bug fix</w:t>
      </w:r>
      <w:r w:rsidRPr="00B14069">
        <w:rPr>
          <w:highlight w:val="yellow"/>
        </w:rPr>
        <w:t>)</w:t>
      </w:r>
      <w:r>
        <w:t>: Adopt S0053 aspect 2 to fix the semantics error.</w:t>
      </w:r>
    </w:p>
    <w:p w14:paraId="1943FEB8" w14:textId="77777777" w:rsidR="00D86B0D" w:rsidRPr="00096F43" w:rsidRDefault="00D86B0D" w:rsidP="00263736">
      <w:pPr>
        <w:numPr>
          <w:ilvl w:val="0"/>
          <w:numId w:val="65"/>
        </w:numPr>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 xml:space="preserve">Infer </w:t>
      </w:r>
      <w:proofErr w:type="spellStart"/>
      <w:r w:rsidRPr="00096F43">
        <w:t>ph_sao_luma_enabled_flag</w:t>
      </w:r>
      <w:proofErr w:type="spellEnd"/>
      <w:r w:rsidRPr="00096F43">
        <w:t xml:space="preserve"> to be equal to </w:t>
      </w:r>
      <w:proofErr w:type="spellStart"/>
      <w:r w:rsidRPr="00096F43">
        <w:t>sps_sao_enable_flag</w:t>
      </w:r>
      <w:proofErr w:type="spellEnd"/>
      <w:r w:rsidRPr="00096F43">
        <w:t xml:space="preserve"> instead of 0.</w:t>
      </w:r>
    </w:p>
    <w:p w14:paraId="7D0A02D7" w14:textId="77777777" w:rsidR="00D86B0D" w:rsidRPr="00096F43" w:rsidRDefault="00D86B0D" w:rsidP="00D86B0D">
      <w:pPr>
        <w:numPr>
          <w:ilvl w:val="0"/>
          <w:numId w:val="74"/>
        </w:numPr>
      </w:pPr>
      <w:r w:rsidRPr="00096F43">
        <w:t xml:space="preserve">Infer </w:t>
      </w:r>
      <w:proofErr w:type="spellStart"/>
      <w:r w:rsidRPr="00096F43">
        <w:t>ph_alf_enabled_flag</w:t>
      </w:r>
      <w:proofErr w:type="spellEnd"/>
      <w:r w:rsidRPr="00096F43">
        <w:t xml:space="preserve"> to be equal to </w:t>
      </w:r>
      <w:proofErr w:type="spellStart"/>
      <w:r w:rsidRPr="00096F43">
        <w:t>sps_alf_enable_flag</w:t>
      </w:r>
      <w:proofErr w:type="spellEnd"/>
      <w:r w:rsidRPr="00096F43">
        <w:t xml:space="preserve"> instead of 0.</w:t>
      </w:r>
    </w:p>
    <w:p w14:paraId="041BDCE2" w14:textId="77777777" w:rsidR="00D86B0D" w:rsidRPr="00096F43" w:rsidRDefault="00D86B0D" w:rsidP="00D86B0D">
      <w:pPr>
        <w:numPr>
          <w:ilvl w:val="0"/>
          <w:numId w:val="74"/>
        </w:numPr>
      </w:pPr>
      <w:r w:rsidRPr="00096F43">
        <w:t xml:space="preserve">Infer </w:t>
      </w:r>
      <w:proofErr w:type="spellStart"/>
      <w:r w:rsidRPr="00096F43">
        <w:t>ph_sao_chroma_enabled_flag</w:t>
      </w:r>
      <w:proofErr w:type="spellEnd"/>
      <w:r w:rsidRPr="00096F43">
        <w:t xml:space="preserve"> to be as follows, instead of 0:</w:t>
      </w:r>
    </w:p>
    <w:p w14:paraId="3BF5776F" w14:textId="77777777" w:rsidR="00D86B0D" w:rsidRPr="00096F43" w:rsidRDefault="00D86B0D" w:rsidP="00D86B0D">
      <w:pPr>
        <w:numPr>
          <w:ilvl w:val="0"/>
          <w:numId w:val="69"/>
        </w:numPr>
      </w:pPr>
      <w:r w:rsidRPr="00096F43">
        <w:t xml:space="preserve">If </w:t>
      </w:r>
      <w:proofErr w:type="spellStart"/>
      <w:r w:rsidRPr="00096F43">
        <w:t>sps_sao_enable_flag</w:t>
      </w:r>
      <w:proofErr w:type="spellEnd"/>
      <w:r w:rsidRPr="00096F43">
        <w:t xml:space="preserve"> is equal to 1 and </w:t>
      </w:r>
      <w:proofErr w:type="spellStart"/>
      <w:r w:rsidRPr="00096F43">
        <w:t>ChromaArrayType</w:t>
      </w:r>
      <w:proofErr w:type="spellEnd"/>
      <w:r w:rsidRPr="00096F43">
        <w:t xml:space="preserve"> is not equal to 0, </w:t>
      </w:r>
      <w:proofErr w:type="spellStart"/>
      <w:r w:rsidRPr="00096F43">
        <w:t>ph_sao_chroma_enabled_flag</w:t>
      </w:r>
      <w:proofErr w:type="spellEnd"/>
      <w:r w:rsidRPr="00096F43">
        <w:t xml:space="preserve"> is inferred to be equal to 1.</w:t>
      </w:r>
    </w:p>
    <w:p w14:paraId="52F3B30B" w14:textId="77777777" w:rsidR="00D86B0D" w:rsidRPr="00096F43" w:rsidRDefault="00D86B0D" w:rsidP="00D86B0D">
      <w:pPr>
        <w:numPr>
          <w:ilvl w:val="0"/>
          <w:numId w:val="69"/>
        </w:numPr>
      </w:pPr>
      <w:r w:rsidRPr="00096F43">
        <w:t xml:space="preserve">Otherwise, </w:t>
      </w:r>
      <w:proofErr w:type="spellStart"/>
      <w:r w:rsidRPr="00096F43">
        <w:t>ph_sao_chroma_enabled_flag</w:t>
      </w:r>
      <w:proofErr w:type="spellEnd"/>
      <w:r w:rsidRPr="00096F43">
        <w:t xml:space="preserve"> is inferred to be equal to 0.</w:t>
      </w:r>
    </w:p>
    <w:p w14:paraId="6A287F0A" w14:textId="77777777" w:rsidR="00D86B0D" w:rsidRPr="00096F43" w:rsidRDefault="00D86B0D" w:rsidP="00D86B0D">
      <w:pPr>
        <w:numPr>
          <w:ilvl w:val="0"/>
          <w:numId w:val="74"/>
        </w:numPr>
      </w:pPr>
      <w:r w:rsidRPr="00096F43">
        <w:t xml:space="preserve">Infer </w:t>
      </w:r>
      <w:proofErr w:type="spellStart"/>
      <w:r w:rsidRPr="00096F43">
        <w:t>ph_alf_cb_flag</w:t>
      </w:r>
      <w:proofErr w:type="spellEnd"/>
      <w:r w:rsidRPr="00096F43">
        <w:t>/</w:t>
      </w:r>
      <w:proofErr w:type="spellStart"/>
      <w:r w:rsidRPr="00096F43">
        <w:t>ph_alf_cr_flag</w:t>
      </w:r>
      <w:proofErr w:type="spellEnd"/>
      <w:r w:rsidRPr="00096F43">
        <w:t xml:space="preserve"> to be 0 if one of the following two conditions are true, and to be 1 otherwise:</w:t>
      </w:r>
    </w:p>
    <w:p w14:paraId="2E9E9EDE" w14:textId="77777777" w:rsidR="00D86B0D" w:rsidRPr="00096F43" w:rsidRDefault="00D86B0D" w:rsidP="00D86B0D">
      <w:pPr>
        <w:numPr>
          <w:ilvl w:val="0"/>
          <w:numId w:val="69"/>
        </w:numPr>
      </w:pPr>
      <w:proofErr w:type="spellStart"/>
      <w:r w:rsidRPr="00096F43">
        <w:t>ChromaArrayType</w:t>
      </w:r>
      <w:proofErr w:type="spellEnd"/>
      <w:r w:rsidRPr="00096F43">
        <w:t xml:space="preserve"> is equal to 0.</w:t>
      </w:r>
    </w:p>
    <w:p w14:paraId="16416445"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65B078B1" w14:textId="77777777" w:rsidR="00D86B0D" w:rsidRPr="00096F43" w:rsidRDefault="00D86B0D" w:rsidP="00D86B0D">
      <w:pPr>
        <w:numPr>
          <w:ilvl w:val="0"/>
          <w:numId w:val="74"/>
        </w:numPr>
      </w:pPr>
      <w:r w:rsidRPr="00096F43">
        <w:t xml:space="preserve">Infer </w:t>
      </w:r>
      <w:proofErr w:type="spellStart"/>
      <w:r w:rsidRPr="00096F43">
        <w:t>ph_cc_alf_cb_enabled_flag</w:t>
      </w:r>
      <w:proofErr w:type="spellEnd"/>
      <w:r w:rsidRPr="00096F43">
        <w:t>/</w:t>
      </w:r>
      <w:proofErr w:type="spellStart"/>
      <w:r w:rsidRPr="00096F43">
        <w:t>ph_cc_alf_cr_enabled_flag</w:t>
      </w:r>
      <w:proofErr w:type="spellEnd"/>
      <w:r w:rsidRPr="00096F43">
        <w:t xml:space="preserve"> to be 0 if one of the following two conditions are true, and to be 1 otherwise:</w:t>
      </w:r>
    </w:p>
    <w:p w14:paraId="3E12FF09" w14:textId="77777777" w:rsidR="00D86B0D" w:rsidRPr="00096F43" w:rsidRDefault="00D86B0D" w:rsidP="00D86B0D">
      <w:pPr>
        <w:numPr>
          <w:ilvl w:val="0"/>
          <w:numId w:val="69"/>
        </w:numPr>
      </w:pPr>
      <w:proofErr w:type="spellStart"/>
      <w:r w:rsidRPr="00096F43">
        <w:t>sps_ccalf_enabled_flag</w:t>
      </w:r>
      <w:proofErr w:type="spellEnd"/>
      <w:r w:rsidRPr="00096F43">
        <w:t xml:space="preserve"> is equal to 0.</w:t>
      </w:r>
    </w:p>
    <w:p w14:paraId="79CEC2D9" w14:textId="77777777" w:rsidR="00D86B0D" w:rsidRPr="00096F43" w:rsidRDefault="00D86B0D" w:rsidP="00D86B0D">
      <w:pPr>
        <w:numPr>
          <w:ilvl w:val="0"/>
          <w:numId w:val="69"/>
        </w:numPr>
      </w:pPr>
      <w:proofErr w:type="spellStart"/>
      <w:r w:rsidRPr="00096F43">
        <w:t>ph_alf_enabled_flag</w:t>
      </w:r>
      <w:proofErr w:type="spellEnd"/>
      <w:r w:rsidRPr="00096F43">
        <w:t xml:space="preserve"> is equal to 0.</w:t>
      </w:r>
    </w:p>
    <w:p w14:paraId="0C160315" w14:textId="77777777" w:rsidR="00D86B0D" w:rsidRPr="00096F43" w:rsidRDefault="00D86B0D" w:rsidP="00D86B0D">
      <w:pPr>
        <w:numPr>
          <w:ilvl w:val="0"/>
          <w:numId w:val="74"/>
        </w:numPr>
      </w:pPr>
      <w:r w:rsidRPr="00096F43">
        <w:t xml:space="preserve">Infer </w:t>
      </w:r>
      <w:proofErr w:type="spellStart"/>
      <w:r w:rsidRPr="00096F43">
        <w:t>sh_alf_cb</w:t>
      </w:r>
      <w:proofErr w:type="spellEnd"/>
      <w:r w:rsidRPr="00096F43">
        <w:t>(r)_flag as follows:</w:t>
      </w:r>
    </w:p>
    <w:p w14:paraId="43810708"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ph_alf_cb</w:t>
      </w:r>
      <w:proofErr w:type="spellEnd"/>
      <w:r w:rsidRPr="00096F43">
        <w:t xml:space="preserve">(r)_flag is equal to 0, </w:t>
      </w:r>
      <w:proofErr w:type="spellStart"/>
      <w:r w:rsidRPr="00096F43">
        <w:t>sh_alf_cb</w:t>
      </w:r>
      <w:proofErr w:type="spellEnd"/>
      <w:r w:rsidRPr="00096F43">
        <w:t>(r)_flag is inferred to be equal to 0.</w:t>
      </w:r>
    </w:p>
    <w:p w14:paraId="47F7A5E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ph_alf_cb</w:t>
      </w:r>
      <w:proofErr w:type="spellEnd"/>
      <w:r w:rsidRPr="00096F43">
        <w:t xml:space="preserve">(r)_flag </w:t>
      </w:r>
      <w:proofErr w:type="gramStart"/>
      <w:r w:rsidRPr="00096F43">
        <w:t>are</w:t>
      </w:r>
      <w:proofErr w:type="gramEnd"/>
      <w:r w:rsidRPr="00096F43">
        <w:t xml:space="preserve"> equal to 1), </w:t>
      </w:r>
      <w:proofErr w:type="spellStart"/>
      <w:r w:rsidRPr="00096F43">
        <w:t>sh_alf_cb</w:t>
      </w:r>
      <w:proofErr w:type="spellEnd"/>
      <w:r w:rsidRPr="00096F43">
        <w:t>(r)_flag is inferred to be equal to 1.</w:t>
      </w:r>
    </w:p>
    <w:p w14:paraId="02A4939F" w14:textId="77777777" w:rsidR="00D86B0D" w:rsidRPr="00096F43" w:rsidRDefault="00D86B0D" w:rsidP="00D86B0D">
      <w:pPr>
        <w:numPr>
          <w:ilvl w:val="0"/>
          <w:numId w:val="74"/>
        </w:numPr>
      </w:pPr>
      <w:r w:rsidRPr="00096F43">
        <w:t xml:space="preserve">Infer </w:t>
      </w:r>
      <w:proofErr w:type="spellStart"/>
      <w:r w:rsidRPr="00096F43">
        <w:t>sh_cc_alf_cb</w:t>
      </w:r>
      <w:proofErr w:type="spellEnd"/>
      <w:r w:rsidRPr="00096F43">
        <w:t>(r)_</w:t>
      </w:r>
      <w:proofErr w:type="spellStart"/>
      <w:r w:rsidRPr="00096F43">
        <w:t>enabled_flag</w:t>
      </w:r>
      <w:proofErr w:type="spellEnd"/>
      <w:r w:rsidRPr="00096F43">
        <w:t xml:space="preserve"> as follows:</w:t>
      </w:r>
    </w:p>
    <w:p w14:paraId="7EBFE22C" w14:textId="77777777" w:rsidR="00D86B0D" w:rsidRPr="00096F43" w:rsidRDefault="00D86B0D" w:rsidP="00D86B0D">
      <w:pPr>
        <w:numPr>
          <w:ilvl w:val="0"/>
          <w:numId w:val="69"/>
        </w:numPr>
      </w:pPr>
      <w:r w:rsidRPr="00096F43">
        <w:t xml:space="preserve">If </w:t>
      </w:r>
      <w:proofErr w:type="spellStart"/>
      <w:r w:rsidRPr="00096F43">
        <w:t>sh_alf_enabled_flag</w:t>
      </w:r>
      <w:proofErr w:type="spellEnd"/>
      <w:r w:rsidRPr="00096F43">
        <w:t xml:space="preserve"> or </w:t>
      </w:r>
      <w:proofErr w:type="spellStart"/>
      <w:r w:rsidRPr="00096F43">
        <w:t>ph_cc_alf_cb</w:t>
      </w:r>
      <w:proofErr w:type="spellEnd"/>
      <w:r w:rsidRPr="00096F43">
        <w:t>(r)_</w:t>
      </w:r>
      <w:proofErr w:type="spellStart"/>
      <w:r w:rsidRPr="00096F43">
        <w:t>enabled_flag</w:t>
      </w:r>
      <w:proofErr w:type="spellEnd"/>
      <w:r w:rsidRPr="00096F43">
        <w:t xml:space="preserve"> is equal to 0,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0.</w:t>
      </w:r>
    </w:p>
    <w:p w14:paraId="2254A0A8" w14:textId="77777777" w:rsidR="00D86B0D" w:rsidRPr="00096F43" w:rsidRDefault="00D86B0D" w:rsidP="00D86B0D">
      <w:pPr>
        <w:numPr>
          <w:ilvl w:val="0"/>
          <w:numId w:val="69"/>
        </w:numPr>
      </w:pPr>
      <w:r w:rsidRPr="00096F43">
        <w:t xml:space="preserve">Otherwise (both </w:t>
      </w:r>
      <w:proofErr w:type="spellStart"/>
      <w:r w:rsidRPr="00096F43">
        <w:t>sh_alf_enabled_flag</w:t>
      </w:r>
      <w:proofErr w:type="spellEnd"/>
      <w:r w:rsidRPr="00096F43">
        <w:t xml:space="preserve"> and </w:t>
      </w:r>
      <w:proofErr w:type="spellStart"/>
      <w:r w:rsidRPr="00096F43">
        <w:t>ph_cc_alf_cb</w:t>
      </w:r>
      <w:proofErr w:type="spellEnd"/>
      <w:r w:rsidRPr="00096F43">
        <w:t>(r)_</w:t>
      </w:r>
      <w:proofErr w:type="spellStart"/>
      <w:r w:rsidRPr="00096F43">
        <w:t>enabled_flag</w:t>
      </w:r>
      <w:proofErr w:type="spellEnd"/>
      <w:r w:rsidRPr="00096F43">
        <w:t xml:space="preserve"> are equal to 1), </w:t>
      </w:r>
      <w:proofErr w:type="spellStart"/>
      <w:r w:rsidRPr="00096F43">
        <w:t>sh_cc_alf_cb</w:t>
      </w:r>
      <w:proofErr w:type="spellEnd"/>
      <w:r w:rsidRPr="00096F43">
        <w:t>(r)_</w:t>
      </w:r>
      <w:proofErr w:type="spellStart"/>
      <w:r w:rsidRPr="00096F43">
        <w:t>enabled_flag</w:t>
      </w:r>
      <w:proofErr w:type="spellEnd"/>
      <w:r w:rsidRPr="00096F43">
        <w:t xml:space="preserve"> is inferred to be equal to 1.</w:t>
      </w:r>
    </w:p>
    <w:p w14:paraId="33564C6F" w14:textId="7CDE6FA9" w:rsidR="00D86B0D" w:rsidRDefault="000A2211" w:rsidP="000A2211">
      <w:pPr>
        <w:ind w:left="360"/>
      </w:pPr>
      <w:r>
        <w:t>In the discussion, it was said that these changes are just to better express the existing design intent.</w:t>
      </w:r>
    </w:p>
    <w:p w14:paraId="7C6E9D27" w14:textId="0DBB2534" w:rsidR="000A2211" w:rsidRDefault="000A2211" w:rsidP="000A2211">
      <w:pPr>
        <w:ind w:left="360"/>
      </w:pPr>
      <w:r>
        <w:t>It was agreed that there is a problem in the existing semantics.</w:t>
      </w:r>
    </w:p>
    <w:p w14:paraId="5EE37A97" w14:textId="29933D69" w:rsidR="000A2211" w:rsidRDefault="000A2211" w:rsidP="000A2211">
      <w:pPr>
        <w:ind w:left="360"/>
      </w:pPr>
      <w:r>
        <w:t>However, it was said that the proposed semantics should be carefully studied and there may be a simpler way to address the problem.</w:t>
      </w:r>
    </w:p>
    <w:p w14:paraId="4D958A10" w14:textId="6D22043F" w:rsidR="000A2211" w:rsidRDefault="000A2211" w:rsidP="00A92693">
      <w:pPr>
        <w:ind w:left="360"/>
      </w:pPr>
      <w:r w:rsidRPr="00A92693">
        <w:rPr>
          <w:highlight w:val="yellow"/>
        </w:rPr>
        <w:lastRenderedPageBreak/>
        <w:t>Revisit</w:t>
      </w:r>
      <w:r>
        <w:t xml:space="preserve"> after offline study.</w:t>
      </w:r>
    </w:p>
    <w:p w14:paraId="01C1A1DA" w14:textId="64DD9A36" w:rsidR="00F401E3" w:rsidRPr="00096F43" w:rsidRDefault="00F401E3" w:rsidP="00F401E3">
      <w:pPr>
        <w:numPr>
          <w:ilvl w:val="0"/>
          <w:numId w:val="122"/>
        </w:numPr>
      </w:pPr>
      <w:r>
        <w:t>C</w:t>
      </w:r>
      <w:r w:rsidRPr="00096F43">
        <w:t xml:space="preserve">hange the </w:t>
      </w:r>
      <w:r>
        <w:t>semantics of some PH syntax elements</w:t>
      </w:r>
      <w:r w:rsidR="00B52E91" w:rsidRPr="00B52E91">
        <w:t xml:space="preserve"> </w:t>
      </w:r>
      <w:r w:rsidR="00B52E91">
        <w:t>related to ALF and SAO</w:t>
      </w:r>
      <w:r>
        <w:t xml:space="preserve"> as follows</w:t>
      </w:r>
      <w:r w:rsidR="00B52E91">
        <w:t>, asserted to address the inconsistency in the semantics reported in JVET-S0121</w:t>
      </w:r>
      <w:r>
        <w:t xml:space="preserve">: </w:t>
      </w:r>
      <w:r w:rsidRPr="00096F43">
        <w:t>(S0</w:t>
      </w:r>
      <w:r w:rsidR="00B52E91">
        <w:t>252</w:t>
      </w:r>
      <w:r w:rsidR="00D15128">
        <w:t xml:space="preserve"> late</w:t>
      </w:r>
      <w:r w:rsidRPr="00096F43">
        <w:t>)</w:t>
      </w:r>
    </w:p>
    <w:p w14:paraId="04BCE258" w14:textId="77777777" w:rsidR="00B52E91" w:rsidRDefault="00B52E91" w:rsidP="00B52E91">
      <w:pPr>
        <w:ind w:left="360"/>
        <w:rPr>
          <w:color w:val="000000" w:themeColor="text1"/>
        </w:rPr>
      </w:pPr>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p>
    <w:p w14:paraId="5D440A41" w14:textId="77777777" w:rsidR="00B52E91" w:rsidRPr="00A806CD" w:rsidRDefault="00B52E91" w:rsidP="00B52E91">
      <w:pPr>
        <w:ind w:left="360"/>
        <w:rPr>
          <w:rFonts w:eastAsia="PMingLiU"/>
          <w:bCs/>
          <w:noProof/>
          <w:sz w:val="20"/>
          <w:szCs w:val="20"/>
          <w:lang w:eastAsia="zh-TW"/>
        </w:rPr>
      </w:pPr>
      <w:r w:rsidRPr="00A806CD">
        <w:rPr>
          <w:b/>
          <w:bCs/>
          <w:noProof/>
          <w:sz w:val="20"/>
          <w:szCs w:val="20"/>
        </w:rPr>
        <w:t>ph_alf_enabled_flag</w:t>
      </w:r>
      <w:r w:rsidRPr="00A806CD">
        <w:rPr>
          <w:noProof/>
          <w:sz w:val="20"/>
          <w:szCs w:val="20"/>
        </w:rPr>
        <w:t xml:space="preserve"> </w:t>
      </w:r>
      <w:r w:rsidRPr="00A806CD">
        <w:rPr>
          <w:rFonts w:eastAsia="PMingLiU"/>
          <w:bCs/>
          <w:noProof/>
          <w:sz w:val="20"/>
          <w:szCs w:val="20"/>
          <w:lang w:eastAsia="zh-TW"/>
        </w:rPr>
        <w:t xml:space="preserve">equal to 1 specifies that adaptive loop filter is enabled </w:t>
      </w:r>
      <w:r w:rsidRPr="00A806CD">
        <w:rPr>
          <w:noProof/>
          <w:sz w:val="20"/>
          <w:szCs w:val="20"/>
          <w:lang w:eastAsia="zh-TW"/>
        </w:rPr>
        <w:t xml:space="preserve">and may be used </w:t>
      </w:r>
      <w:r w:rsidRPr="00A806CD">
        <w:rPr>
          <w:rFonts w:eastAsia="PMingLiU"/>
          <w:bCs/>
          <w:noProof/>
          <w:sz w:val="20"/>
          <w:szCs w:val="20"/>
          <w:lang w:eastAsia="zh-TW"/>
        </w:rPr>
        <w:t xml:space="preserve">for the current picture. ph_alf_enabled_flag equal to 0 specifies that adaptive loop filter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rFonts w:eastAsia="PMingLiU"/>
          <w:bCs/>
          <w:noProof/>
          <w:sz w:val="20"/>
          <w:szCs w:val="20"/>
          <w:lang w:eastAsia="zh-TW"/>
        </w:rPr>
        <w:t>for the current picture. When not present, ph_alf_enabled_flag is inferred to be equal to 0.</w:t>
      </w:r>
    </w:p>
    <w:p w14:paraId="164A59F9" w14:textId="77777777" w:rsidR="00B52E91" w:rsidRPr="00A806CD" w:rsidRDefault="00B52E91" w:rsidP="00B52E91">
      <w:pPr>
        <w:ind w:left="360"/>
        <w:rPr>
          <w:noProof/>
          <w:sz w:val="20"/>
          <w:szCs w:val="20"/>
          <w:lang w:eastAsia="ko-KR"/>
        </w:rPr>
      </w:pPr>
      <w:r w:rsidRPr="00A806CD">
        <w:rPr>
          <w:b/>
          <w:noProof/>
          <w:sz w:val="20"/>
          <w:szCs w:val="20"/>
          <w:lang w:eastAsia="ko-KR"/>
        </w:rPr>
        <w:t>ph_alf_cb_flag</w:t>
      </w:r>
      <w:r w:rsidRPr="00A806CD">
        <w:rPr>
          <w:noProof/>
          <w:sz w:val="20"/>
          <w:szCs w:val="20"/>
          <w:lang w:eastAsia="ko-KR"/>
        </w:rPr>
        <w:t xml:space="preserve"> </w:t>
      </w:r>
      <w:r w:rsidRPr="00A806CD">
        <w:rPr>
          <w:noProof/>
          <w:color w:val="FF0000"/>
          <w:sz w:val="20"/>
          <w:szCs w:val="20"/>
          <w:lang w:eastAsia="ko-KR"/>
        </w:rPr>
        <w:t>"equal to 0 specifies that the adaptive loop filter is disabled and not applied to the Cb colour component for the current picture. ph_alf_cb_flag"</w:t>
      </w:r>
      <w:r>
        <w:rPr>
          <w:noProof/>
          <w:sz w:val="20"/>
          <w:szCs w:val="20"/>
          <w:lang w:eastAsia="ko-KR"/>
        </w:rPr>
        <w:t xml:space="preserve"> </w:t>
      </w:r>
      <w:r w:rsidRPr="00A806CD">
        <w:rPr>
          <w:noProof/>
          <w:sz w:val="20"/>
          <w:szCs w:val="20"/>
          <w:lang w:eastAsia="ko-KR"/>
        </w:rPr>
        <w:t xml:space="preserve">equal to 1 specifies that the adaptive loop filter is enabled and may be applied to the Cb colour component for the current picture. </w:t>
      </w:r>
      <w:r w:rsidRPr="00A806CD">
        <w:rPr>
          <w:noProof/>
          <w:color w:val="0070C0"/>
          <w:sz w:val="20"/>
          <w:szCs w:val="20"/>
          <w:lang w:eastAsia="ko-KR"/>
        </w:rPr>
        <w:t xml:space="preserve">&lt;ph_alf_cb_flag equal to 0 specifies that the adaptive loop filter </w:t>
      </w:r>
      <w:r w:rsidRPr="00A806CD">
        <w:rPr>
          <w:noProof/>
          <w:color w:val="0070C0"/>
          <w:sz w:val="20"/>
          <w:szCs w:val="20"/>
          <w:lang w:eastAsia="zh-TW"/>
        </w:rPr>
        <w:t xml:space="preserve">may or may not be enabled </w:t>
      </w:r>
      <w:r w:rsidRPr="00A806CD">
        <w:rPr>
          <w:noProof/>
          <w:color w:val="0070C0"/>
          <w:sz w:val="20"/>
          <w:szCs w:val="20"/>
          <w:lang w:eastAsia="ko-KR"/>
        </w:rPr>
        <w:t>for the Cb colour component of the current picture.&gt;</w:t>
      </w:r>
      <w:r w:rsidRPr="00A806CD">
        <w:rPr>
          <w:b/>
          <w:bCs/>
          <w:noProof/>
          <w:sz w:val="20"/>
          <w:szCs w:val="20"/>
          <w:lang w:eastAsia="ko-KR"/>
        </w:rPr>
        <w:t xml:space="preserve"> </w:t>
      </w:r>
      <w:r w:rsidRPr="00A806CD">
        <w:rPr>
          <w:noProof/>
          <w:sz w:val="20"/>
          <w:szCs w:val="20"/>
          <w:lang w:eastAsia="ko-KR"/>
        </w:rPr>
        <w:t>When ph_alf_cb_flag is not present, it is inferred to be equal to 0.</w:t>
      </w:r>
    </w:p>
    <w:p w14:paraId="3D6A70AF" w14:textId="77777777" w:rsidR="00B52E91" w:rsidRPr="00A806CD" w:rsidRDefault="00B52E91" w:rsidP="00B52E91">
      <w:pPr>
        <w:ind w:left="360"/>
        <w:rPr>
          <w:noProof/>
          <w:sz w:val="20"/>
          <w:szCs w:val="20"/>
          <w:lang w:eastAsia="ko-KR"/>
        </w:rPr>
      </w:pPr>
      <w:r w:rsidRPr="00A806CD">
        <w:rPr>
          <w:b/>
          <w:noProof/>
          <w:sz w:val="20"/>
          <w:szCs w:val="20"/>
          <w:lang w:eastAsia="ko-KR"/>
        </w:rPr>
        <w:t>ph_alf_cr_flag</w:t>
      </w:r>
      <w:r w:rsidRPr="00A806CD">
        <w:rPr>
          <w:noProof/>
          <w:sz w:val="20"/>
          <w:szCs w:val="20"/>
          <w:lang w:eastAsia="ko-KR"/>
        </w:rPr>
        <w:t xml:space="preserve"> </w:t>
      </w:r>
      <w:r w:rsidRPr="00A806CD">
        <w:rPr>
          <w:noProof/>
          <w:color w:val="FF0000"/>
          <w:sz w:val="20"/>
          <w:szCs w:val="20"/>
          <w:lang w:eastAsia="ko-KR"/>
        </w:rPr>
        <w:t>"equal to 0 specifies that the adaptive loop filter is disabled and not applied to the Cr colour component for the current picture. ph_alf_cr_flag"</w:t>
      </w:r>
      <w:r w:rsidRPr="00A806CD">
        <w:rPr>
          <w:noProof/>
          <w:sz w:val="20"/>
          <w:szCs w:val="20"/>
          <w:lang w:eastAsia="ko-KR"/>
        </w:rPr>
        <w:t xml:space="preserve"> equal to 1 specifies that the adaptive loop filter is enabled and may be applied to the Cr colour component for the current picture. </w:t>
      </w:r>
      <w:r w:rsidRPr="00A806CD">
        <w:rPr>
          <w:noProof/>
          <w:color w:val="0070C0"/>
          <w:sz w:val="20"/>
          <w:szCs w:val="20"/>
          <w:lang w:eastAsia="ko-KR"/>
        </w:rPr>
        <w:t xml:space="preserve">&lt;ph_alf_cr_flag equal to 0 specifies that the adaptive loop filter </w:t>
      </w:r>
      <w:r w:rsidRPr="00A806CD">
        <w:rPr>
          <w:noProof/>
          <w:color w:val="0070C0"/>
          <w:sz w:val="20"/>
          <w:szCs w:val="20"/>
          <w:lang w:eastAsia="zh-TW"/>
        </w:rPr>
        <w:t>may or may not be enabled for</w:t>
      </w:r>
      <w:r w:rsidRPr="00A806CD">
        <w:rPr>
          <w:noProof/>
          <w:color w:val="0070C0"/>
          <w:sz w:val="20"/>
          <w:szCs w:val="20"/>
          <w:lang w:eastAsia="ko-KR"/>
        </w:rPr>
        <w:t xml:space="preserve"> the Cr colour component of the current picture.&gt;</w:t>
      </w:r>
      <w:r w:rsidRPr="00A806CD">
        <w:rPr>
          <w:noProof/>
          <w:sz w:val="20"/>
          <w:szCs w:val="20"/>
          <w:lang w:eastAsia="ko-KR"/>
        </w:rPr>
        <w:t xml:space="preserve"> When ph_alf_cr_flag is not present, it is inferred to be equal to 0.</w:t>
      </w:r>
    </w:p>
    <w:p w14:paraId="3771D180" w14:textId="77777777" w:rsidR="00B52E91" w:rsidRPr="00A806CD" w:rsidRDefault="00B52E91" w:rsidP="00B52E91">
      <w:pPr>
        <w:ind w:left="360"/>
        <w:rPr>
          <w:rFonts w:eastAsia="PMingLiU"/>
          <w:bCs/>
          <w:noProof/>
          <w:sz w:val="20"/>
          <w:szCs w:val="20"/>
          <w:lang w:eastAsia="zh-TW"/>
        </w:rPr>
      </w:pPr>
      <w:r w:rsidRPr="00A806CD">
        <w:rPr>
          <w:b/>
          <w:bCs/>
          <w:noProof/>
          <w:sz w:val="20"/>
          <w:szCs w:val="20"/>
        </w:rPr>
        <w:t>ph_cc_alf_cb_enabled_flag</w:t>
      </w:r>
      <w:r w:rsidRPr="00A806CD">
        <w:rPr>
          <w:noProof/>
          <w:sz w:val="20"/>
          <w:szCs w:val="20"/>
        </w:rPr>
        <w:t xml:space="preserve"> </w:t>
      </w:r>
      <w:r w:rsidRPr="00A806CD">
        <w:rPr>
          <w:rFonts w:eastAsia="PMingLiU"/>
          <w:bCs/>
          <w:noProof/>
          <w:sz w:val="20"/>
          <w:szCs w:val="20"/>
          <w:lang w:eastAsia="zh-TW"/>
        </w:rPr>
        <w:t xml:space="preserve">equal to 1 specifies that cross-component adaptive loop filter for the Cb colour component is enabled and </w:t>
      </w:r>
      <w:r w:rsidRPr="00A806CD">
        <w:rPr>
          <w:noProof/>
          <w:sz w:val="20"/>
          <w:szCs w:val="20"/>
          <w:lang w:eastAsia="zh-TW"/>
        </w:rPr>
        <w:t xml:space="preserve">may be used </w:t>
      </w:r>
      <w:r w:rsidRPr="00A806CD">
        <w:rPr>
          <w:rFonts w:eastAsia="PMingLiU"/>
          <w:bCs/>
          <w:noProof/>
          <w:sz w:val="20"/>
          <w:szCs w:val="20"/>
          <w:lang w:eastAsia="zh-TW"/>
        </w:rPr>
        <w:t xml:space="preserve">for the current picture. ph_cc_alf_cb_enabled_flag equal to 0 specifies that cross-component adaptive loop filter for the Cb colour component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rFonts w:eastAsia="PMingLiU"/>
          <w:bCs/>
          <w:noProof/>
          <w:sz w:val="20"/>
          <w:szCs w:val="20"/>
          <w:lang w:eastAsia="zh-TW"/>
        </w:rPr>
        <w:t>for the current picture. When not present, ph_cc_alf_cb_enabled_flag is inferred to be equal to 0.</w:t>
      </w:r>
    </w:p>
    <w:p w14:paraId="247EF2DE" w14:textId="77777777" w:rsidR="00B52E91" w:rsidRPr="00A806CD" w:rsidRDefault="00B52E91" w:rsidP="00B52E91">
      <w:pPr>
        <w:ind w:left="360"/>
        <w:rPr>
          <w:rFonts w:eastAsia="PMingLiU"/>
          <w:bCs/>
          <w:noProof/>
          <w:sz w:val="20"/>
          <w:szCs w:val="20"/>
          <w:lang w:eastAsia="zh-TW"/>
        </w:rPr>
      </w:pPr>
      <w:r w:rsidRPr="00A806CD">
        <w:rPr>
          <w:b/>
          <w:bCs/>
          <w:noProof/>
          <w:sz w:val="20"/>
          <w:szCs w:val="20"/>
        </w:rPr>
        <w:t>ph_cc_alf_cr_enabled_flag</w:t>
      </w:r>
      <w:r w:rsidRPr="00A806CD">
        <w:rPr>
          <w:noProof/>
          <w:sz w:val="20"/>
          <w:szCs w:val="20"/>
        </w:rPr>
        <w:t xml:space="preserve"> </w:t>
      </w:r>
      <w:r w:rsidRPr="00A806CD">
        <w:rPr>
          <w:rFonts w:eastAsia="PMingLiU"/>
          <w:bCs/>
          <w:noProof/>
          <w:sz w:val="20"/>
          <w:szCs w:val="20"/>
          <w:lang w:eastAsia="zh-TW"/>
        </w:rPr>
        <w:t xml:space="preserve">equal to 1 specifies that cross-compoent adaptive loop filter for the Cr colour component is enabled and may be used for the current picture. ph_cc_alf_cr_enabled_flag equal to 0 specifies that cross-component adaptive loop filter for the Cr colour component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rFonts w:eastAsia="PMingLiU"/>
          <w:bCs/>
          <w:noProof/>
          <w:sz w:val="20"/>
          <w:szCs w:val="20"/>
          <w:lang w:eastAsia="zh-TW"/>
        </w:rPr>
        <w:t>for the current picture. When not present, ph_cc_alf_cr_enabled_flag is inferred to be equal to 0.</w:t>
      </w:r>
    </w:p>
    <w:p w14:paraId="3538008C" w14:textId="77777777" w:rsidR="00B52E91" w:rsidRPr="00A806CD" w:rsidRDefault="00B52E91" w:rsidP="00B52E91">
      <w:pPr>
        <w:ind w:left="360"/>
        <w:rPr>
          <w:noProof/>
          <w:sz w:val="20"/>
          <w:szCs w:val="20"/>
          <w:lang w:eastAsia="zh-TW"/>
        </w:rPr>
      </w:pPr>
      <w:r w:rsidRPr="00A806CD">
        <w:rPr>
          <w:b/>
          <w:noProof/>
          <w:sz w:val="20"/>
          <w:szCs w:val="20"/>
        </w:rPr>
        <w:t xml:space="preserve">ph_sao_luma_enabled_flag </w:t>
      </w:r>
      <w:r w:rsidRPr="00A806CD">
        <w:rPr>
          <w:noProof/>
          <w:sz w:val="20"/>
          <w:szCs w:val="20"/>
        </w:rPr>
        <w:t xml:space="preserve">equal to 1 specifies that </w:t>
      </w:r>
      <w:r w:rsidRPr="00A806CD">
        <w:rPr>
          <w:noProof/>
          <w:sz w:val="20"/>
          <w:szCs w:val="20"/>
          <w:lang w:eastAsia="zh-TW"/>
        </w:rPr>
        <w:t>SAO</w:t>
      </w:r>
      <w:r w:rsidRPr="00A806CD">
        <w:rPr>
          <w:noProof/>
          <w:sz w:val="20"/>
          <w:szCs w:val="20"/>
        </w:rPr>
        <w:t xml:space="preserve"> </w:t>
      </w:r>
      <w:r w:rsidRPr="00A806CD">
        <w:rPr>
          <w:noProof/>
          <w:sz w:val="20"/>
          <w:szCs w:val="20"/>
          <w:lang w:eastAsia="zh-TW"/>
        </w:rPr>
        <w:t xml:space="preserve">is enabled and may be used for the luma component of the current picture. ph_sao_luma_enabled_flag equal to 0 specifies that SAO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noProof/>
          <w:sz w:val="20"/>
          <w:szCs w:val="20"/>
          <w:lang w:eastAsia="zh-TW"/>
        </w:rPr>
        <w:t>for the luma component of the current picture</w:t>
      </w:r>
      <w:r w:rsidRPr="00A806CD">
        <w:rPr>
          <w:noProof/>
          <w:sz w:val="20"/>
          <w:szCs w:val="20"/>
        </w:rPr>
        <w:t>. When ph_sao_luma_enabled_flag is not present, it is inferred to be equal to 0.</w:t>
      </w:r>
    </w:p>
    <w:p w14:paraId="4079C2CA" w14:textId="77777777" w:rsidR="00B52E91" w:rsidRPr="00A806CD" w:rsidRDefault="00B52E91" w:rsidP="00B52E91">
      <w:pPr>
        <w:ind w:left="360"/>
        <w:rPr>
          <w:noProof/>
          <w:sz w:val="20"/>
          <w:szCs w:val="20"/>
          <w:lang w:eastAsia="zh-TW"/>
        </w:rPr>
      </w:pPr>
      <w:r w:rsidRPr="00A806CD">
        <w:rPr>
          <w:b/>
          <w:noProof/>
          <w:sz w:val="20"/>
          <w:szCs w:val="20"/>
        </w:rPr>
        <w:t xml:space="preserve">ph_sao_chroma_enabled_flag </w:t>
      </w:r>
      <w:r w:rsidRPr="00A806CD">
        <w:rPr>
          <w:noProof/>
          <w:sz w:val="20"/>
          <w:szCs w:val="20"/>
        </w:rPr>
        <w:t xml:space="preserve">equal to 1 specifies that </w:t>
      </w:r>
      <w:r w:rsidRPr="00A806CD">
        <w:rPr>
          <w:noProof/>
          <w:sz w:val="20"/>
          <w:szCs w:val="20"/>
          <w:lang w:eastAsia="zh-TW"/>
        </w:rPr>
        <w:t>SAO</w:t>
      </w:r>
      <w:r w:rsidRPr="00A806CD">
        <w:rPr>
          <w:noProof/>
          <w:sz w:val="20"/>
          <w:szCs w:val="20"/>
        </w:rPr>
        <w:t xml:space="preserve"> </w:t>
      </w:r>
      <w:r w:rsidRPr="00A806CD">
        <w:rPr>
          <w:noProof/>
          <w:sz w:val="20"/>
          <w:szCs w:val="20"/>
          <w:lang w:eastAsia="zh-TW"/>
        </w:rPr>
        <w:t xml:space="preserve">is enabled and may be used for the chroma component of the current picture. ph_sao_chroma_enabled_flag equal to 0 specifies that SAO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noProof/>
          <w:sz w:val="20"/>
          <w:szCs w:val="20"/>
          <w:lang w:eastAsia="zh-TW"/>
        </w:rPr>
        <w:t>for the chroma component of the current picture</w:t>
      </w:r>
      <w:r w:rsidRPr="00A806CD">
        <w:rPr>
          <w:noProof/>
          <w:sz w:val="20"/>
          <w:szCs w:val="20"/>
        </w:rPr>
        <w:t>. When ph_sao_chroma_enabled_flag is not present, it is inferred to be equal to 0.</w:t>
      </w:r>
    </w:p>
    <w:p w14:paraId="0B2E27E3" w14:textId="0049A277" w:rsidR="00B52E91" w:rsidRDefault="00B52E91" w:rsidP="00F401E3">
      <w:pPr>
        <w:ind w:left="360"/>
        <w:rPr>
          <w:bCs/>
          <w:noProof/>
        </w:rPr>
      </w:pPr>
    </w:p>
    <w:p w14:paraId="72F05EE1" w14:textId="1777DDF9" w:rsidR="00882FB8" w:rsidRPr="00096F43" w:rsidRDefault="00882FB8" w:rsidP="00882FB8">
      <w:pPr>
        <w:numPr>
          <w:ilvl w:val="0"/>
          <w:numId w:val="122"/>
        </w:numPr>
      </w:pPr>
      <w:r>
        <w:t>C</w:t>
      </w:r>
      <w:r w:rsidRPr="00096F43">
        <w:t xml:space="preserve">hange the </w:t>
      </w:r>
      <w:r>
        <w:t>semantics of PH syntax elements</w:t>
      </w:r>
      <w:r w:rsidRPr="00B52E91">
        <w:t xml:space="preserve"> </w:t>
      </w:r>
      <w:r>
        <w:t xml:space="preserve">related to ALF and SAO as follows, asserted to address the inconsistency in the semantics reported in JVET-S0121: </w:t>
      </w:r>
      <w:r w:rsidRPr="00096F43">
        <w:t>(S0</w:t>
      </w:r>
      <w:r>
        <w:t>255 late</w:t>
      </w:r>
      <w:r w:rsidRPr="00096F43">
        <w:t>)</w:t>
      </w:r>
    </w:p>
    <w:p w14:paraId="229AC585" w14:textId="77777777" w:rsidR="00882FB8" w:rsidRDefault="00882FB8" w:rsidP="00882FB8">
      <w:pPr>
        <w:ind w:left="360"/>
        <w:rPr>
          <w:color w:val="000000" w:themeColor="text1"/>
        </w:rPr>
      </w:pPr>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p>
    <w:p w14:paraId="5AF345A3" w14:textId="77777777" w:rsidR="00AF492C" w:rsidRPr="00882FB8" w:rsidRDefault="00AF492C" w:rsidP="00AF49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ind w:left="360"/>
        <w:textAlignment w:val="baseline"/>
        <w:rPr>
          <w:rFonts w:eastAsia="PMingLiU"/>
          <w:bCs/>
          <w:noProof/>
          <w:sz w:val="20"/>
          <w:szCs w:val="20"/>
          <w:lang w:val="en-US" w:eastAsia="zh-TW"/>
        </w:rPr>
      </w:pPr>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ph_alf_enabled_flag</w:t>
      </w:r>
      <w:r w:rsidRPr="00882FB8">
        <w:rPr>
          <w:rFonts w:eastAsia="SimSun"/>
          <w:noProof/>
          <w:sz w:val="20"/>
          <w:szCs w:val="20"/>
          <w:lang w:val="en-US"/>
        </w:rPr>
        <w:t xml:space="preserve"> </w:t>
      </w:r>
      <w:r w:rsidRPr="00882FB8">
        <w:rPr>
          <w:rFonts w:eastAsia="PMingLiU"/>
          <w:bCs/>
          <w:noProof/>
          <w:sz w:val="20"/>
          <w:szCs w:val="20"/>
          <w:lang w:val="en-US" w:eastAsia="zh-TW"/>
        </w:rPr>
        <w:t xml:space="preserve">equal to 1 specifies that adaptive loop filter is enabled </w:t>
      </w:r>
      <w:r w:rsidRPr="00882FB8">
        <w:rPr>
          <w:rFonts w:eastAsia="SimSun"/>
          <w:noProof/>
          <w:sz w:val="20"/>
          <w:szCs w:val="20"/>
          <w:lang w:val="en-US" w:eastAsia="zh-TW"/>
        </w:rPr>
        <w:t xml:space="preserve">and may be used </w:t>
      </w:r>
      <w:r w:rsidRPr="00882FB8">
        <w:rPr>
          <w:rFonts w:eastAsia="PMingLiU"/>
          <w:bCs/>
          <w:noProof/>
          <w:sz w:val="20"/>
          <w:szCs w:val="20"/>
          <w:lang w:val="en-US" w:eastAsia="zh-TW"/>
        </w:rPr>
        <w:t>for the current picture. ph_alf_enabled_flag equal to 0 specifies that adaptive loop filter is disabled and not used for the current picture.</w:t>
      </w:r>
      <w:r>
        <w:rPr>
          <w:rFonts w:eastAsia="PMingLiU"/>
          <w:bCs/>
          <w:noProof/>
          <w:sz w:val="20"/>
          <w:szCs w:val="20"/>
          <w:lang w:val="en-US" w:eastAsia="zh-TW"/>
        </w:rPr>
        <w:t xml:space="preserve"> </w:t>
      </w:r>
      <w:r w:rsidRPr="004C453F">
        <w:rPr>
          <w:rFonts w:eastAsia="PMingLiU"/>
          <w:bCs/>
          <w:noProof/>
          <w:sz w:val="20"/>
          <w:szCs w:val="20"/>
          <w:lang w:val="en-US" w:eastAsia="zh-TW"/>
        </w:rPr>
        <w:t>When not present, ph_alf_enabled_flag is inferred to be equal to</w:t>
      </w:r>
      <w:r>
        <w:rPr>
          <w:rFonts w:eastAsia="PMingLiU"/>
          <w:bCs/>
          <w:noProof/>
          <w:sz w:val="20"/>
          <w:szCs w:val="20"/>
          <w:lang w:val="en-US" w:eastAsia="zh-TW"/>
        </w:rPr>
        <w:t> </w:t>
      </w:r>
      <w:r w:rsidRPr="004C453F">
        <w:rPr>
          <w:rFonts w:eastAsia="PMingLiU"/>
          <w:bCs/>
          <w:noProof/>
          <w:sz w:val="20"/>
          <w:szCs w:val="20"/>
          <w:lang w:val="en-US" w:eastAsia="zh-TW"/>
        </w:rPr>
        <w:t>0."</w:t>
      </w:r>
    </w:p>
    <w:p w14:paraId="41C36504"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rFonts w:eastAsia="SimSun"/>
          <w:noProof/>
          <w:sz w:val="20"/>
          <w:szCs w:val="20"/>
          <w:lang w:val="en-US" w:eastAsia="ko-KR"/>
        </w:rPr>
      </w:pPr>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w:t>
      </w:r>
      <w:r w:rsidRPr="00882FB8">
        <w:rPr>
          <w:rFonts w:eastAsia="SimSun"/>
          <w:b/>
          <w:noProof/>
          <w:sz w:val="20"/>
          <w:szCs w:val="20"/>
          <w:lang w:val="en-US" w:eastAsia="ko-KR"/>
        </w:rPr>
        <w:t>ph_alf_cb_flag</w:t>
      </w:r>
      <w:r w:rsidRPr="00882FB8">
        <w:rPr>
          <w:rFonts w:eastAsia="SimSun"/>
          <w:noProof/>
          <w:sz w:val="20"/>
          <w:szCs w:val="20"/>
          <w:lang w:val="en-US" w:eastAsia="ko-KR"/>
        </w:rPr>
        <w:t xml:space="preserve"> equal to 0 specifies that the adaptive loop filter is disabled and not applied to the Cb colour component for the current picture. ph_alf_cb_flag equal to 1 specifies that the adaptive loop filter is enabled and may be applied to the Cb colour component for the current picture. </w:t>
      </w:r>
      <w:r w:rsidRPr="004C453F">
        <w:rPr>
          <w:rFonts w:eastAsia="SimSun"/>
          <w:noProof/>
          <w:sz w:val="20"/>
          <w:szCs w:val="20"/>
          <w:lang w:val="en-US" w:eastAsia="ko-KR"/>
        </w:rPr>
        <w:t>When ph_alf_cb_flag is not present, it is inferred to be equal to 0.</w:t>
      </w:r>
    </w:p>
    <w:p w14:paraId="00072C63"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rFonts w:eastAsia="SimSun"/>
          <w:noProof/>
          <w:sz w:val="20"/>
          <w:szCs w:val="20"/>
          <w:lang w:val="en-US" w:eastAsia="ko-KR"/>
        </w:rPr>
      </w:pPr>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w:t>
      </w:r>
      <w:r w:rsidRPr="00882FB8">
        <w:rPr>
          <w:rFonts w:eastAsia="SimSun"/>
          <w:b/>
          <w:noProof/>
          <w:sz w:val="20"/>
          <w:szCs w:val="20"/>
          <w:lang w:val="en-US" w:eastAsia="ko-KR"/>
        </w:rPr>
        <w:t>ph_alf_cr_flag</w:t>
      </w:r>
      <w:r w:rsidRPr="00882FB8">
        <w:rPr>
          <w:rFonts w:eastAsia="SimSun"/>
          <w:noProof/>
          <w:sz w:val="20"/>
          <w:szCs w:val="20"/>
          <w:lang w:val="en-US" w:eastAsia="ko-KR"/>
        </w:rPr>
        <w:t xml:space="preserve"> equal to 0 specifies that the adaptive loop filter is disabled and not applied to the Cr colour component for the current picture. ph_alf_cr_flag equal to 1 specifies that the adaptive loop filter is enabled and may be applied to the Cr colour component for the current picture. </w:t>
      </w:r>
      <w:r w:rsidRPr="004C453F">
        <w:rPr>
          <w:rFonts w:eastAsia="SimSun"/>
          <w:noProof/>
          <w:sz w:val="20"/>
          <w:szCs w:val="20"/>
          <w:lang w:val="en-US" w:eastAsia="ko-KR"/>
        </w:rPr>
        <w:t>When ph_alf_cr_flag is not present, it is inferred to be equal to 0.</w:t>
      </w:r>
    </w:p>
    <w:p w14:paraId="2E3E94F4"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rFonts w:eastAsia="PMingLiU"/>
          <w:bCs/>
          <w:noProof/>
          <w:sz w:val="20"/>
          <w:szCs w:val="20"/>
          <w:lang w:val="en-US" w:eastAsia="zh-TW"/>
        </w:rPr>
      </w:pPr>
      <w:r w:rsidRPr="004C453F">
        <w:rPr>
          <w:rFonts w:eastAsia="SimSun"/>
          <w:noProof/>
          <w:color w:val="0070C0"/>
          <w:sz w:val="20"/>
          <w:szCs w:val="20"/>
          <w:lang w:val="en-US"/>
        </w:rPr>
        <w:lastRenderedPageBreak/>
        <w:t>&lt;When pps_alf_info_ph_flag is equal to 1,&gt;</w:t>
      </w:r>
      <w:r w:rsidRPr="00882FB8">
        <w:rPr>
          <w:rFonts w:eastAsia="SimSun"/>
          <w:b/>
          <w:bCs/>
          <w:noProof/>
          <w:sz w:val="20"/>
          <w:szCs w:val="20"/>
          <w:lang w:val="en-US"/>
        </w:rPr>
        <w:t xml:space="preserve"> ph_cc_alf_cb_enabled_flag</w:t>
      </w:r>
      <w:r w:rsidRPr="00882FB8">
        <w:rPr>
          <w:rFonts w:eastAsia="SimSun"/>
          <w:noProof/>
          <w:sz w:val="20"/>
          <w:szCs w:val="20"/>
          <w:lang w:val="en-US"/>
        </w:rPr>
        <w:t xml:space="preserve"> </w:t>
      </w:r>
      <w:r w:rsidRPr="00882FB8">
        <w:rPr>
          <w:rFonts w:eastAsia="PMingLiU"/>
          <w:bCs/>
          <w:noProof/>
          <w:sz w:val="20"/>
          <w:szCs w:val="20"/>
          <w:lang w:val="en-US" w:eastAsia="zh-TW"/>
        </w:rPr>
        <w:t xml:space="preserve">equal to 1 specifies that cross-component adaptive loop filter for the Cb colour component is enabled and </w:t>
      </w:r>
      <w:r w:rsidRPr="00882FB8">
        <w:rPr>
          <w:rFonts w:eastAsia="SimSun"/>
          <w:noProof/>
          <w:sz w:val="20"/>
          <w:szCs w:val="20"/>
          <w:lang w:val="en-US" w:eastAsia="zh-TW"/>
        </w:rPr>
        <w:t xml:space="preserve">may be used </w:t>
      </w:r>
      <w:r w:rsidRPr="00882FB8">
        <w:rPr>
          <w:rFonts w:eastAsia="PMingLiU"/>
          <w:bCs/>
          <w:noProof/>
          <w:sz w:val="20"/>
          <w:szCs w:val="20"/>
          <w:lang w:val="en-US" w:eastAsia="zh-TW"/>
        </w:rPr>
        <w:t xml:space="preserve">for the current picture. ph_cc_alf_cb_enabled_flag equal to 0 specifies that cross-component adaptive loop filter for the Cb colour component is disabled and not used for the current picture. </w:t>
      </w:r>
      <w:r w:rsidRPr="004C453F">
        <w:rPr>
          <w:rFonts w:eastAsia="PMingLiU"/>
          <w:bCs/>
          <w:noProof/>
          <w:sz w:val="20"/>
          <w:szCs w:val="20"/>
          <w:lang w:val="en-US" w:eastAsia="zh-TW"/>
        </w:rPr>
        <w:t>When not present, ph_cc_alf_cb_enabled_flag is inferred to be equal to 0.</w:t>
      </w:r>
    </w:p>
    <w:p w14:paraId="31E516F4" w14:textId="77777777" w:rsidR="00AF492C" w:rsidRPr="004C453F" w:rsidRDefault="00AF492C" w:rsidP="00AF49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ind w:left="360"/>
        <w:textAlignment w:val="baseline"/>
        <w:rPr>
          <w:rFonts w:eastAsia="PMingLiU"/>
          <w:bCs/>
          <w:noProof/>
          <w:sz w:val="20"/>
          <w:szCs w:val="20"/>
          <w:lang w:val="en-US" w:eastAsia="zh-TW"/>
        </w:rPr>
      </w:pPr>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ph_cc_alf_cr_enabled_flag</w:t>
      </w:r>
      <w:r w:rsidRPr="00882FB8">
        <w:rPr>
          <w:rFonts w:eastAsia="SimSun"/>
          <w:noProof/>
          <w:sz w:val="20"/>
          <w:szCs w:val="20"/>
          <w:lang w:val="en-US"/>
        </w:rPr>
        <w:t xml:space="preserve"> </w:t>
      </w:r>
      <w:r w:rsidRPr="00882FB8">
        <w:rPr>
          <w:rFonts w:eastAsia="PMingLiU"/>
          <w:bCs/>
          <w:noProof/>
          <w:sz w:val="20"/>
          <w:szCs w:val="20"/>
          <w:lang w:val="en-US" w:eastAsia="zh-TW"/>
        </w:rPr>
        <w:t xml:space="preserve">equal to 1 specifies that cross-compoent adaptive loop filter for the Cr colour component is enabled and may be used for the current picture. ph_cc_alf_cr_enabled_flag equal to 0 specifies that cross-component adaptive loop filter for the Cr colour component is disabled and not used for the current picture. </w:t>
      </w:r>
      <w:r w:rsidRPr="004C453F">
        <w:rPr>
          <w:rFonts w:eastAsia="PMingLiU"/>
          <w:bCs/>
          <w:noProof/>
          <w:sz w:val="20"/>
          <w:szCs w:val="20"/>
          <w:lang w:val="en-US" w:eastAsia="zh-TW"/>
        </w:rPr>
        <w:t>When not present, ph_cc_alf_cr_enabled_flag is inferred to be equal to 0.</w:t>
      </w:r>
    </w:p>
    <w:p w14:paraId="3CAE6C9A"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rFonts w:eastAsia="SimSun"/>
          <w:noProof/>
          <w:sz w:val="20"/>
          <w:szCs w:val="20"/>
          <w:lang w:val="en-US" w:eastAsia="zh-TW"/>
        </w:rPr>
      </w:pPr>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w:t>
      </w:r>
      <w:r w:rsidRPr="00882FB8">
        <w:rPr>
          <w:rFonts w:eastAsia="SimSun"/>
          <w:b/>
          <w:noProof/>
          <w:sz w:val="20"/>
          <w:szCs w:val="20"/>
          <w:lang w:val="en-US"/>
        </w:rPr>
        <w:t xml:space="preserve">ph_sao_luma_enabled_flag </w:t>
      </w:r>
      <w:r w:rsidRPr="00882FB8">
        <w:rPr>
          <w:rFonts w:eastAsia="SimSun"/>
          <w:noProof/>
          <w:sz w:val="20"/>
          <w:szCs w:val="20"/>
          <w:lang w:val="en-US"/>
        </w:rPr>
        <w:t xml:space="preserve">equal to 1 specifies that </w:t>
      </w:r>
      <w:r w:rsidRPr="00882FB8">
        <w:rPr>
          <w:rFonts w:eastAsia="SimSun"/>
          <w:noProof/>
          <w:sz w:val="20"/>
          <w:szCs w:val="20"/>
          <w:lang w:val="en-US" w:eastAsia="zh-TW"/>
        </w:rPr>
        <w:t>SAO</w:t>
      </w:r>
      <w:r w:rsidRPr="00882FB8">
        <w:rPr>
          <w:rFonts w:eastAsia="SimSun"/>
          <w:noProof/>
          <w:sz w:val="20"/>
          <w:szCs w:val="20"/>
          <w:lang w:val="en-US"/>
        </w:rPr>
        <w:t xml:space="preserve"> </w:t>
      </w:r>
      <w:r w:rsidRPr="00882FB8">
        <w:rPr>
          <w:rFonts w:eastAsia="SimSun"/>
          <w:noProof/>
          <w:sz w:val="20"/>
          <w:szCs w:val="20"/>
          <w:lang w:val="en-US" w:eastAsia="zh-TW"/>
        </w:rPr>
        <w:t xml:space="preserve">is enabled and may be used for the luma component of the current picture. ph_sao_luma_enabled_flag equal to 0 specifies that SAO is disabled and not used for the luma component of the current picture. </w:t>
      </w:r>
      <w:r w:rsidRPr="004C453F">
        <w:rPr>
          <w:rFonts w:eastAsia="SimSun"/>
          <w:noProof/>
          <w:sz w:val="20"/>
          <w:szCs w:val="20"/>
          <w:lang w:val="en-US" w:eastAsia="zh-TW"/>
        </w:rPr>
        <w:t>When ph_sao_luma_enabled_flag is not present, it is inferred to be equal to 0.</w:t>
      </w:r>
    </w:p>
    <w:p w14:paraId="0A89213F"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rFonts w:eastAsia="SimSun"/>
          <w:noProof/>
          <w:sz w:val="20"/>
          <w:szCs w:val="20"/>
          <w:lang w:val="en-US" w:eastAsia="zh-TW"/>
        </w:rPr>
      </w:pPr>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w:t>
      </w:r>
      <w:r w:rsidRPr="00882FB8">
        <w:rPr>
          <w:rFonts w:eastAsia="SimSun"/>
          <w:b/>
          <w:noProof/>
          <w:sz w:val="20"/>
          <w:szCs w:val="20"/>
          <w:lang w:val="en-US"/>
        </w:rPr>
        <w:t xml:space="preserve">ph_sao_chroma_enabled_flag </w:t>
      </w:r>
      <w:r w:rsidRPr="00882FB8">
        <w:rPr>
          <w:rFonts w:eastAsia="SimSun"/>
          <w:noProof/>
          <w:sz w:val="20"/>
          <w:szCs w:val="20"/>
          <w:lang w:val="en-US"/>
        </w:rPr>
        <w:t xml:space="preserve">equal to 1 specifies that </w:t>
      </w:r>
      <w:r w:rsidRPr="00882FB8">
        <w:rPr>
          <w:rFonts w:eastAsia="SimSun"/>
          <w:noProof/>
          <w:sz w:val="20"/>
          <w:szCs w:val="20"/>
          <w:lang w:val="en-US" w:eastAsia="zh-TW"/>
        </w:rPr>
        <w:t>SAO</w:t>
      </w:r>
      <w:r w:rsidRPr="00882FB8">
        <w:rPr>
          <w:rFonts w:eastAsia="SimSun"/>
          <w:noProof/>
          <w:sz w:val="20"/>
          <w:szCs w:val="20"/>
          <w:lang w:val="en-US"/>
        </w:rPr>
        <w:t xml:space="preserve"> </w:t>
      </w:r>
      <w:r w:rsidRPr="00882FB8">
        <w:rPr>
          <w:rFonts w:eastAsia="SimSun"/>
          <w:noProof/>
          <w:sz w:val="20"/>
          <w:szCs w:val="20"/>
          <w:lang w:val="en-US" w:eastAsia="zh-TW"/>
        </w:rPr>
        <w:t xml:space="preserve">is enabled and may be used for the chroma component of the current picture. ph_sao_chroma_enabled_flag equal to 0 specifies that SAO is disabled and not used for the chroma component of the current picture. </w:t>
      </w:r>
      <w:r w:rsidRPr="004C453F">
        <w:rPr>
          <w:rFonts w:eastAsia="SimSun"/>
          <w:noProof/>
          <w:sz w:val="20"/>
          <w:szCs w:val="20"/>
          <w:lang w:val="en-US" w:eastAsia="zh-TW"/>
        </w:rPr>
        <w:t>When ph_sao_chroma_enabled_flag is not present, it is inferred to be equal to 0.</w:t>
      </w:r>
    </w:p>
    <w:p w14:paraId="78363415" w14:textId="77777777" w:rsidR="00882FB8" w:rsidRPr="00AF492C" w:rsidRDefault="00882FB8" w:rsidP="00F401E3">
      <w:pPr>
        <w:ind w:left="360"/>
        <w:rPr>
          <w:bCs/>
          <w:noProof/>
        </w:rPr>
      </w:pPr>
    </w:p>
    <w:p w14:paraId="5DF5D38B" w14:textId="77777777" w:rsidR="00D42EEC" w:rsidRPr="00C73999" w:rsidRDefault="00D42EEC" w:rsidP="00D42EEC">
      <w:pPr>
        <w:numPr>
          <w:ilvl w:val="0"/>
          <w:numId w:val="122"/>
        </w:numPr>
      </w:pPr>
      <w:r w:rsidRPr="00C73999">
        <w:t xml:space="preserve">Invocation of the </w:t>
      </w:r>
      <w:r w:rsidRPr="00C73999">
        <w:rPr>
          <w:bCs/>
          <w:noProof/>
        </w:rPr>
        <w:t>decoding process for symmetric motion vector difference reference indices specified in clause 8.3.5</w:t>
      </w:r>
    </w:p>
    <w:p w14:paraId="3AC166A5" w14:textId="3BE7160D" w:rsidR="00D42EEC" w:rsidRDefault="00D42EEC" w:rsidP="00D42EEC">
      <w:pPr>
        <w:ind w:left="360"/>
        <w:rPr>
          <w:bCs/>
          <w:noProof/>
        </w:rPr>
      </w:pPr>
      <w:r w:rsidRPr="00C73999">
        <w:t xml:space="preserve">In clause 8.1.2, add the following text as a step after the invocation of the </w:t>
      </w:r>
      <w:r w:rsidRPr="00C73999">
        <w:rPr>
          <w:bCs/>
          <w:noProof/>
        </w:rPr>
        <w:t>decoding process for generating unavailable reference pictures specified in clause 8.3.4: "At the beginning of the decoding process for each B slice, the decoding process for symmetric motion vector difference reference indices specified in clause 8.3.5 is invoked for derivation of the variables RefIdxSymL0 and RefIdxSymL1.", and at the beginning of clause, a</w:t>
      </w:r>
      <w:r w:rsidR="000A2211">
        <w:rPr>
          <w:bCs/>
          <w:noProof/>
        </w:rPr>
        <w:t>dd</w:t>
      </w:r>
      <w:r w:rsidRPr="00C73999">
        <w:rPr>
          <w:bCs/>
          <w:noProof/>
        </w:rPr>
        <w:t xml:space="preserve"> the following: "This process is invoked at the beginning of the decoding process for each B slice, after decoding of the slice header as well as the invocation of the decoding process for reference picture list construction for the slice as specified in clause 8.3.2, but prior to the parsing and decoding of any coding unit." (S0191)</w:t>
      </w:r>
    </w:p>
    <w:p w14:paraId="35E6D478" w14:textId="27A4E1B8" w:rsidR="000A2211" w:rsidRDefault="000A2211" w:rsidP="00D42EEC">
      <w:pPr>
        <w:ind w:left="360"/>
        <w:rPr>
          <w:bCs/>
          <w:noProof/>
        </w:rPr>
      </w:pPr>
      <w:r>
        <w:rPr>
          <w:bCs/>
          <w:noProof/>
        </w:rPr>
        <w:t>It was commented that this is really an editorial bug fix proposal, and some correction is needed, but that it is editorially preferable to avoid having parsing specified in a way that is dependent on the decoding process specification (when feasible).</w:t>
      </w:r>
    </w:p>
    <w:p w14:paraId="7B74208A" w14:textId="745DCEEE" w:rsidR="009E4500" w:rsidRDefault="009E4500" w:rsidP="00D42EEC">
      <w:pPr>
        <w:ind w:left="360"/>
        <w:rPr>
          <w:bCs/>
          <w:noProof/>
        </w:rPr>
      </w:pPr>
      <w:r>
        <w:rPr>
          <w:bCs/>
          <w:noProof/>
        </w:rPr>
        <w:t>It was suggested that something also be done for 8.3.6.</w:t>
      </w:r>
    </w:p>
    <w:p w14:paraId="061D47E3" w14:textId="34081FC5" w:rsidR="009E4500" w:rsidRPr="00C73999" w:rsidRDefault="009E4500" w:rsidP="009E4500">
      <w:pPr>
        <w:ind w:left="360"/>
      </w:pPr>
      <w:r w:rsidRPr="00B14069">
        <w:rPr>
          <w:highlight w:val="yellow"/>
        </w:rPr>
        <w:t>Revisit</w:t>
      </w:r>
      <w:r>
        <w:t xml:space="preserve"> after offline study.</w:t>
      </w:r>
    </w:p>
    <w:p w14:paraId="288B980B" w14:textId="1B9821B1" w:rsidR="00D42EEC" w:rsidRPr="00C73999" w:rsidRDefault="00D42EEC" w:rsidP="00D42EEC">
      <w:pPr>
        <w:numPr>
          <w:ilvl w:val="0"/>
          <w:numId w:val="122"/>
        </w:numPr>
      </w:pPr>
      <w:r w:rsidRPr="00C73999">
        <w:t xml:space="preserve">Make either of the following changes regarding the inferences of </w:t>
      </w:r>
      <w:proofErr w:type="spellStart"/>
      <w:r w:rsidRPr="00C73999">
        <w:t>sps_scaling_matrix_for_lfnst_disabled_fla</w:t>
      </w:r>
      <w:r w:rsidR="009E4500">
        <w:t>g</w:t>
      </w:r>
      <w:proofErr w:type="spellEnd"/>
      <w:r w:rsidRPr="00C73999">
        <w:t xml:space="preserve"> and </w:t>
      </w:r>
      <w:proofErr w:type="spellStart"/>
      <w:r w:rsidRPr="00C73999">
        <w:t>sps_scaling_matrix_designated_colour_space_flag</w:t>
      </w:r>
      <w:proofErr w:type="spellEnd"/>
      <w:r w:rsidRPr="00C73999">
        <w:t>: (S0196)</w:t>
      </w:r>
    </w:p>
    <w:p w14:paraId="0E549825" w14:textId="77777777" w:rsidR="00D42EEC" w:rsidRPr="00C73999" w:rsidRDefault="00D42EEC" w:rsidP="00D42EEC">
      <w:pPr>
        <w:numPr>
          <w:ilvl w:val="1"/>
          <w:numId w:val="122"/>
        </w:numPr>
      </w:pPr>
      <w:r w:rsidRPr="00C73999">
        <w:t>Remove the inferences of both flags, as they are asserted not used when not present.</w:t>
      </w:r>
    </w:p>
    <w:p w14:paraId="5E5D751E" w14:textId="77777777" w:rsidR="00D42EEC" w:rsidRPr="00C73999" w:rsidRDefault="00D42EEC" w:rsidP="00D42EEC">
      <w:pPr>
        <w:numPr>
          <w:ilvl w:val="1"/>
          <w:numId w:val="122"/>
        </w:numPr>
      </w:pPr>
      <w:r w:rsidRPr="00C73999">
        <w:t>Change the inferred value from 1 to 0 for both flags.</w:t>
      </w:r>
    </w:p>
    <w:p w14:paraId="3C8B10B7" w14:textId="625EF90D" w:rsidR="009E4500" w:rsidRDefault="009E4500" w:rsidP="009E4500">
      <w:pPr>
        <w:ind w:left="360"/>
      </w:pPr>
      <w:r>
        <w:t>It was commented that these are simply editorial suggestions.</w:t>
      </w:r>
    </w:p>
    <w:p w14:paraId="708557D0" w14:textId="77052638" w:rsidR="009E4500" w:rsidRDefault="009E4500" w:rsidP="00A92693">
      <w:pPr>
        <w:ind w:left="360"/>
      </w:pPr>
      <w:r w:rsidRPr="00A92693">
        <w:rPr>
          <w:highlight w:val="yellow"/>
        </w:rPr>
        <w:t>Editor action item</w:t>
      </w:r>
      <w:r>
        <w:t>: The editor is suggested to remove the unnecessary inferences.</w:t>
      </w:r>
    </w:p>
    <w:p w14:paraId="4262EA26" w14:textId="36B79991" w:rsidR="00D42EEC" w:rsidRPr="00C73999" w:rsidRDefault="00D42EEC" w:rsidP="00D42EEC">
      <w:pPr>
        <w:numPr>
          <w:ilvl w:val="0"/>
          <w:numId w:val="122"/>
        </w:numPr>
      </w:pPr>
      <w:r w:rsidRPr="00C73999">
        <w:t>Make one of the following changes to disallow the ACT and LFNST combination: (S0197)</w:t>
      </w:r>
    </w:p>
    <w:p w14:paraId="67BD7D02" w14:textId="7781EE7E" w:rsidR="00D42EEC" w:rsidRPr="00C73999" w:rsidRDefault="00D42EEC" w:rsidP="00D42EEC">
      <w:pPr>
        <w:numPr>
          <w:ilvl w:val="1"/>
          <w:numId w:val="122"/>
        </w:numPr>
      </w:pPr>
      <w:r w:rsidRPr="00C73999">
        <w:t xml:space="preserve">When </w:t>
      </w:r>
      <w:proofErr w:type="spellStart"/>
      <w:r w:rsidRPr="00C73999">
        <w:t>sps_lfnst_enabled_flag</w:t>
      </w:r>
      <w:proofErr w:type="spellEnd"/>
      <w:r w:rsidRPr="00C73999">
        <w:t xml:space="preserve"> is equal to 1, </w:t>
      </w:r>
      <w:proofErr w:type="spellStart"/>
      <w:r w:rsidRPr="00C73999">
        <w:t>sps_act_enabled_flag</w:t>
      </w:r>
      <w:proofErr w:type="spellEnd"/>
      <w:r w:rsidRPr="00C73999">
        <w:t xml:space="preserve"> is not signalled and </w:t>
      </w:r>
      <w:r w:rsidR="009E4500">
        <w:t xml:space="preserve">is </w:t>
      </w:r>
      <w:r w:rsidRPr="00C73999">
        <w:t>inferred to be 0.</w:t>
      </w:r>
    </w:p>
    <w:p w14:paraId="6B71A152" w14:textId="77777777" w:rsidR="00D42EEC" w:rsidRPr="00C73999" w:rsidRDefault="00D42EEC" w:rsidP="00D42EEC">
      <w:pPr>
        <w:numPr>
          <w:ilvl w:val="1"/>
          <w:numId w:val="122"/>
        </w:numPr>
      </w:pPr>
      <w:r w:rsidRPr="00C73999">
        <w:t xml:space="preserve">When </w:t>
      </w:r>
      <w:proofErr w:type="spellStart"/>
      <w:r w:rsidRPr="00C73999">
        <w:t>sps_act_enabled_flag</w:t>
      </w:r>
      <w:proofErr w:type="spellEnd"/>
      <w:r w:rsidRPr="00C73999">
        <w:t xml:space="preserve"> is equal to 1, </w:t>
      </w:r>
      <w:proofErr w:type="spellStart"/>
      <w:r w:rsidRPr="00C73999">
        <w:t>sps_lfnst_enabled_flag</w:t>
      </w:r>
      <w:proofErr w:type="spellEnd"/>
      <w:r w:rsidRPr="00C73999">
        <w:t xml:space="preserve"> is not signalled and inferred to be 0.</w:t>
      </w:r>
    </w:p>
    <w:p w14:paraId="0146C0B4" w14:textId="77777777" w:rsidR="00D42EEC" w:rsidRPr="00C73999" w:rsidRDefault="00D42EEC" w:rsidP="00D42EEC">
      <w:pPr>
        <w:numPr>
          <w:ilvl w:val="1"/>
          <w:numId w:val="122"/>
        </w:numPr>
      </w:pPr>
      <w:r w:rsidRPr="00C73999">
        <w:lastRenderedPageBreak/>
        <w:t xml:space="preserve">Add a constraint: The values of </w:t>
      </w:r>
      <w:proofErr w:type="spellStart"/>
      <w:r w:rsidRPr="00C73999">
        <w:t>sps_act_enabled_flag</w:t>
      </w:r>
      <w:proofErr w:type="spellEnd"/>
      <w:r w:rsidRPr="00C73999">
        <w:t xml:space="preserve"> and </w:t>
      </w:r>
      <w:proofErr w:type="spellStart"/>
      <w:r w:rsidRPr="00C73999">
        <w:t>sps_lfnst_enabled_flag</w:t>
      </w:r>
      <w:proofErr w:type="spellEnd"/>
      <w:r w:rsidRPr="00C73999">
        <w:t xml:space="preserve"> shall not both be equal to 1.</w:t>
      </w:r>
    </w:p>
    <w:p w14:paraId="00EA7168" w14:textId="05F7B2B0" w:rsidR="009E4500" w:rsidRDefault="009E4500" w:rsidP="009E4500">
      <w:pPr>
        <w:ind w:left="360"/>
      </w:pPr>
      <w:r>
        <w:t>The proponent indicated that this is the only case with three cascaded transforms in the decoding process, and that experiments with RGB content showed no benefit for the combination.</w:t>
      </w:r>
    </w:p>
    <w:p w14:paraId="0A8EC522" w14:textId="75386F68" w:rsidR="009E4500" w:rsidRDefault="009E4500" w:rsidP="009E4500">
      <w:pPr>
        <w:ind w:left="360"/>
      </w:pPr>
      <w:r>
        <w:t xml:space="preserve">Another participant said that on the </w:t>
      </w:r>
      <w:proofErr w:type="spellStart"/>
      <w:r>
        <w:t>OldTownCross</w:t>
      </w:r>
      <w:proofErr w:type="spellEnd"/>
      <w:r>
        <w:t xml:space="preserve"> test sequence in the RA case, the combination of ACT and LFNST provides 2.8% gain, and that </w:t>
      </w:r>
      <w:proofErr w:type="gramStart"/>
      <w:r>
        <w:t>overall</w:t>
      </w:r>
      <w:proofErr w:type="gramEnd"/>
      <w:r>
        <w:t xml:space="preserve"> it also provides gain on some other content.</w:t>
      </w:r>
    </w:p>
    <w:p w14:paraId="1116CCAA" w14:textId="66EE0115" w:rsidR="009E4500" w:rsidRDefault="009E4500" w:rsidP="009E4500">
      <w:pPr>
        <w:ind w:left="360"/>
      </w:pPr>
      <w:r>
        <w:t>Test results were shown, with different test results for different test sequences. It was commented that an encoder could hypothetically make a smart decision about when to enable the combination.</w:t>
      </w:r>
    </w:p>
    <w:p w14:paraId="53AC6F93" w14:textId="34A0AB13" w:rsidR="009E4500" w:rsidRDefault="009E4500" w:rsidP="009E4500">
      <w:pPr>
        <w:ind w:left="360"/>
      </w:pPr>
      <w:r>
        <w:t>It was commented that the cascading of ACT with LFNST is not really an implementation problem.</w:t>
      </w:r>
    </w:p>
    <w:p w14:paraId="12CFCCF3" w14:textId="02AAB41E" w:rsidR="009E4500" w:rsidRDefault="009E4500" w:rsidP="009E4500">
      <w:pPr>
        <w:ind w:left="360"/>
      </w:pPr>
      <w:r>
        <w:t>Some participants preferred to leave this to the encoder to be able to choose.</w:t>
      </w:r>
    </w:p>
    <w:p w14:paraId="69CC8417" w14:textId="2ED045CD" w:rsidR="009E4500" w:rsidRDefault="009E4500" w:rsidP="00A92693">
      <w:pPr>
        <w:ind w:left="360"/>
      </w:pPr>
      <w:r>
        <w:t>It was not clear that there is a real problem that needs to be solved by this change, so no action was recommended.</w:t>
      </w:r>
    </w:p>
    <w:p w14:paraId="125B5AE3" w14:textId="071289EA" w:rsidR="00D42EEC" w:rsidRDefault="00D42EEC" w:rsidP="00D42EEC">
      <w:pPr>
        <w:numPr>
          <w:ilvl w:val="0"/>
          <w:numId w:val="122"/>
        </w:numPr>
      </w:pPr>
      <w:r w:rsidRPr="00C73999">
        <w:rPr>
          <w:lang w:eastAsia="zh-TW"/>
        </w:rPr>
        <w:t>Signal an SPS flag to specify whether</w:t>
      </w:r>
      <w:r w:rsidRPr="00C73999">
        <w:rPr>
          <w:rFonts w:eastAsia="Malgun Gothic"/>
          <w:noProof/>
          <w:lang w:eastAsia="ko-KR"/>
        </w:rPr>
        <w:t xml:space="preserve"> </w:t>
      </w:r>
      <w:r w:rsidRPr="00C73999">
        <w:rPr>
          <w:rFonts w:eastAsia="Malgun Gothic"/>
          <w:bCs/>
          <w:noProof/>
          <w:lang w:eastAsia="ko-KR"/>
        </w:rPr>
        <w:t>ph_joint_cbcr_sign_flag is present in PHs</w:t>
      </w:r>
      <w:r w:rsidRPr="00C73999">
        <w:rPr>
          <w:noProof/>
          <w:lang w:eastAsia="ko-KR"/>
        </w:rPr>
        <w:t>.</w:t>
      </w:r>
      <w:r w:rsidRPr="00C73999">
        <w:rPr>
          <w:noProof/>
          <w:lang w:eastAsia="zh-CN"/>
        </w:rPr>
        <w:t xml:space="preserve"> </w:t>
      </w:r>
      <w:r w:rsidRPr="00C73999">
        <w:rPr>
          <w:noProof/>
          <w:lang w:eastAsia="ko-KR"/>
        </w:rPr>
        <w:t xml:space="preserve">When not present, the value of </w:t>
      </w:r>
      <w:proofErr w:type="spellStart"/>
      <w:r w:rsidRPr="00C73999">
        <w:t>ph_joint_cbcr_sign_fla</w:t>
      </w:r>
      <w:r w:rsidRPr="00C73999">
        <w:rPr>
          <w:bCs/>
          <w:noProof/>
          <w:lang w:eastAsia="ko-KR"/>
        </w:rPr>
        <w:t>g</w:t>
      </w:r>
      <w:proofErr w:type="spellEnd"/>
      <w:r w:rsidRPr="00C73999">
        <w:rPr>
          <w:noProof/>
          <w:lang w:eastAsia="ko-KR"/>
        </w:rPr>
        <w:t xml:space="preserve"> is inferred to be equal to 1. (S0201)</w:t>
      </w:r>
    </w:p>
    <w:p w14:paraId="6D419193" w14:textId="428525A3" w:rsidR="009E4500" w:rsidRDefault="009E4500" w:rsidP="009E4500">
      <w:pPr>
        <w:ind w:left="360"/>
        <w:rPr>
          <w:noProof/>
          <w:lang w:eastAsia="ko-KR"/>
        </w:rPr>
      </w:pPr>
      <w:r>
        <w:rPr>
          <w:noProof/>
          <w:lang w:eastAsia="ko-KR"/>
        </w:rPr>
        <w:t>The proponent indicated that only 3 test sequences out of 26 in the CTC use the sign flag. One of these is SlideShow, which is screen content.</w:t>
      </w:r>
    </w:p>
    <w:p w14:paraId="0901C6AB" w14:textId="0FC8E434" w:rsidR="009E4500" w:rsidRDefault="009E4500" w:rsidP="009E4500">
      <w:pPr>
        <w:ind w:left="360"/>
        <w:rPr>
          <w:noProof/>
          <w:lang w:eastAsia="ko-KR"/>
        </w:rPr>
      </w:pPr>
      <w:r>
        <w:rPr>
          <w:noProof/>
          <w:lang w:eastAsia="ko-KR"/>
        </w:rPr>
        <w:t xml:space="preserve">The argument, aside from 1 bit per picture bit savings, is consistency with how BDOF is handled. Another participant said there had been a proposal to change BDOF signalling, for a similar consistency reason, with no action </w:t>
      </w:r>
      <w:r w:rsidR="0026491D">
        <w:rPr>
          <w:noProof/>
          <w:lang w:eastAsia="ko-KR"/>
        </w:rPr>
        <w:t>recommended</w:t>
      </w:r>
      <w:r>
        <w:rPr>
          <w:noProof/>
          <w:lang w:eastAsia="ko-KR"/>
        </w:rPr>
        <w:t>.</w:t>
      </w:r>
    </w:p>
    <w:p w14:paraId="5AB1ABDF" w14:textId="4D26EFCD" w:rsidR="009E4500" w:rsidRPr="00C73999" w:rsidRDefault="009E4500" w:rsidP="00A92693">
      <w:pPr>
        <w:ind w:left="360"/>
      </w:pPr>
      <w:r>
        <w:t>It was not clear that there is a real problem that needs to be solved by this change, so no action was recommended.</w:t>
      </w:r>
    </w:p>
    <w:p w14:paraId="55BA715C" w14:textId="77777777" w:rsidR="00D42EEC" w:rsidRPr="00C73999" w:rsidRDefault="00D42EEC" w:rsidP="00D42EEC">
      <w:pPr>
        <w:numPr>
          <w:ilvl w:val="0"/>
          <w:numId w:val="122"/>
        </w:numPr>
      </w:pPr>
      <w:r w:rsidRPr="00C73999">
        <w:t xml:space="preserve">Make the following syntax and semantics changes to infer the values of </w:t>
      </w:r>
      <w:proofErr w:type="spellStart"/>
      <w:r w:rsidRPr="00C73999">
        <w:rPr>
          <w:lang w:eastAsia="ja-JP"/>
        </w:rPr>
        <w:t>ph_dmvr_disabled_flag</w:t>
      </w:r>
      <w:proofErr w:type="spellEnd"/>
      <w:r w:rsidRPr="00C73999">
        <w:rPr>
          <w:lang w:eastAsia="ja-JP"/>
        </w:rPr>
        <w:t xml:space="preserve"> and </w:t>
      </w:r>
      <w:proofErr w:type="spellStart"/>
      <w:r w:rsidRPr="00C73999">
        <w:rPr>
          <w:lang w:eastAsia="ja-JP"/>
        </w:rPr>
        <w:t>ph_bdof_disabled_flag</w:t>
      </w:r>
      <w:proofErr w:type="spellEnd"/>
      <w:r w:rsidRPr="00C73999">
        <w:t xml:space="preserve"> to be equal to 1 (DMVR/BDOF disabled) when the picture is not qualified to use bi-prediction, to fix the asserted issue that currently they are inferred to be equal to 0 (DMVR/BDOF enabled) when the picture is not qualified to use bi-prediction: (S0205)</w:t>
      </w:r>
    </w:p>
    <w:p w14:paraId="6C9BB2EB" w14:textId="2FDA8397" w:rsidR="00D42EEC" w:rsidRPr="009E4500" w:rsidRDefault="00D42EEC" w:rsidP="00D42EEC">
      <w:pPr>
        <w:ind w:left="360"/>
      </w:pPr>
      <w:r w:rsidRPr="00C73999">
        <w:t xml:space="preserve">Change the picture header structure syntax </w:t>
      </w:r>
      <w:r>
        <w:t xml:space="preserve">and semantics </w:t>
      </w:r>
      <w:r w:rsidRPr="00C73999">
        <w:t xml:space="preserve">as follows (additions </w:t>
      </w:r>
      <w:r w:rsidRPr="009E4500">
        <w:t xml:space="preserve">in </w:t>
      </w:r>
      <w:r w:rsidRPr="00A92693">
        <w:rPr>
          <w:b/>
          <w:bCs/>
        </w:rPr>
        <w:t>bold fonts</w:t>
      </w:r>
      <w:r w:rsidRPr="009E4500">
        <w:t xml:space="preserve">, removals in </w:t>
      </w:r>
      <w:r w:rsidRPr="00A92693">
        <w:rPr>
          <w:i/>
          <w:iCs/>
        </w:rPr>
        <w:t>italic fonts</w:t>
      </w:r>
      <w:r w:rsidRPr="009E4500">
        <w:t>):</w:t>
      </w:r>
    </w:p>
    <w:p w14:paraId="2C2BD776" w14:textId="77777777" w:rsidR="00D42EEC" w:rsidRPr="00C73999" w:rsidRDefault="00D42EEC" w:rsidP="00D42EEC">
      <w:pPr>
        <w:keepNext/>
        <w:ind w:left="360"/>
        <w:rPr>
          <w:sz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42EEC" w:rsidRPr="009E4500" w14:paraId="0E2E301A" w14:textId="77777777" w:rsidTr="00D870BB">
        <w:trPr>
          <w:jc w:val="center"/>
        </w:trPr>
        <w:tc>
          <w:tcPr>
            <w:tcW w:w="7920" w:type="dxa"/>
          </w:tcPr>
          <w:p w14:paraId="28F5878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20"/>
              </w:rPr>
            </w:pPr>
            <w:r w:rsidRPr="009E4500">
              <w:rPr>
                <w:rFonts w:eastAsia="Malgun Gothic"/>
                <w:noProof/>
                <w:sz w:val="20"/>
                <w:szCs w:val="20"/>
                <w:lang w:eastAsia="ko-KR"/>
              </w:rPr>
              <w:tab/>
            </w:r>
            <w:r w:rsidRPr="00A92693">
              <w:rPr>
                <w:rFonts w:eastAsia="Malgun Gothic"/>
                <w:b/>
                <w:bCs/>
                <w:noProof/>
                <w:sz w:val="20"/>
                <w:szCs w:val="20"/>
                <w:lang w:eastAsia="ko-KR"/>
              </w:rPr>
              <w:t>presenceFlag = 0</w:t>
            </w:r>
          </w:p>
        </w:tc>
        <w:tc>
          <w:tcPr>
            <w:tcW w:w="1157" w:type="dxa"/>
          </w:tcPr>
          <w:p w14:paraId="6E5D590D" w14:textId="77777777" w:rsidR="00D42EEC" w:rsidRPr="00F549D8" w:rsidRDefault="00D42EEC" w:rsidP="00D870BB">
            <w:pPr>
              <w:spacing w:before="20" w:after="40"/>
              <w:jc w:val="center"/>
              <w:rPr>
                <w:rFonts w:eastAsia="Malgun Gothic"/>
                <w:noProof/>
                <w:sz w:val="20"/>
                <w:szCs w:val="20"/>
              </w:rPr>
            </w:pPr>
          </w:p>
        </w:tc>
      </w:tr>
      <w:tr w:rsidR="00D42EEC" w:rsidRPr="009E4500" w14:paraId="7F1794A3" w14:textId="77777777" w:rsidTr="00D870BB">
        <w:trPr>
          <w:jc w:val="center"/>
        </w:trPr>
        <w:tc>
          <w:tcPr>
            <w:tcW w:w="7920" w:type="dxa"/>
          </w:tcPr>
          <w:p w14:paraId="1CF809F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rPr>
              <w:tab/>
              <w:t>if( ph_inter_slice_allowed_flag ) {</w:t>
            </w:r>
          </w:p>
        </w:tc>
        <w:tc>
          <w:tcPr>
            <w:tcW w:w="1157" w:type="dxa"/>
          </w:tcPr>
          <w:p w14:paraId="72A35598" w14:textId="77777777" w:rsidR="00D42EEC" w:rsidRPr="00F549D8" w:rsidRDefault="00D42EEC" w:rsidP="00D870BB">
            <w:pPr>
              <w:spacing w:before="20" w:after="40"/>
              <w:jc w:val="center"/>
              <w:rPr>
                <w:rFonts w:eastAsia="Malgun Gothic"/>
                <w:noProof/>
                <w:sz w:val="20"/>
                <w:szCs w:val="20"/>
              </w:rPr>
            </w:pPr>
          </w:p>
        </w:tc>
      </w:tr>
      <w:tr w:rsidR="00D42EEC" w:rsidRPr="009E4500" w14:paraId="35D279F1" w14:textId="77777777" w:rsidTr="00D870BB">
        <w:trPr>
          <w:jc w:val="center"/>
        </w:trPr>
        <w:tc>
          <w:tcPr>
            <w:tcW w:w="7920" w:type="dxa"/>
          </w:tcPr>
          <w:p w14:paraId="46AE2B2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noProof/>
                <w:sz w:val="20"/>
                <w:szCs w:val="20"/>
                <w:lang w:eastAsia="ja-JP"/>
              </w:rPr>
            </w:pPr>
            <w:r w:rsidRPr="009E4500">
              <w:rPr>
                <w:rFonts w:eastAsia="Malgun Gothic"/>
                <w:noProof/>
                <w:sz w:val="20"/>
                <w:szCs w:val="20"/>
              </w:rPr>
              <w:tab/>
              <w:t>...</w:t>
            </w:r>
          </w:p>
        </w:tc>
        <w:tc>
          <w:tcPr>
            <w:tcW w:w="1157" w:type="dxa"/>
          </w:tcPr>
          <w:p w14:paraId="22B9327C" w14:textId="77777777" w:rsidR="00D42EEC" w:rsidRPr="00F549D8" w:rsidRDefault="00D42EEC" w:rsidP="00D870BB">
            <w:pPr>
              <w:spacing w:before="20" w:after="40"/>
              <w:jc w:val="center"/>
              <w:rPr>
                <w:rFonts w:eastAsia="Malgun Gothic"/>
                <w:noProof/>
                <w:sz w:val="20"/>
                <w:szCs w:val="20"/>
              </w:rPr>
            </w:pPr>
          </w:p>
        </w:tc>
      </w:tr>
      <w:tr w:rsidR="00D42EEC" w:rsidRPr="009E4500" w14:paraId="3FB72C4B" w14:textId="77777777" w:rsidTr="00D870BB">
        <w:trPr>
          <w:jc w:val="center"/>
        </w:trPr>
        <w:tc>
          <w:tcPr>
            <w:tcW w:w="7920" w:type="dxa"/>
          </w:tcPr>
          <w:p w14:paraId="669CE38C"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t>if( sps_mmvd_fullpel_only_flag )</w:t>
            </w:r>
          </w:p>
        </w:tc>
        <w:tc>
          <w:tcPr>
            <w:tcW w:w="1157" w:type="dxa"/>
          </w:tcPr>
          <w:p w14:paraId="2BD25943" w14:textId="77777777" w:rsidR="00D42EEC" w:rsidRPr="00F549D8" w:rsidRDefault="00D42EEC" w:rsidP="00D870BB">
            <w:pPr>
              <w:spacing w:before="20" w:after="40"/>
              <w:jc w:val="center"/>
              <w:rPr>
                <w:rFonts w:eastAsia="Malgun Gothic"/>
                <w:noProof/>
                <w:sz w:val="20"/>
                <w:szCs w:val="20"/>
              </w:rPr>
            </w:pPr>
          </w:p>
        </w:tc>
      </w:tr>
      <w:tr w:rsidR="00D42EEC" w:rsidRPr="009E4500" w14:paraId="4B1166B3" w14:textId="77777777" w:rsidTr="00D870BB">
        <w:trPr>
          <w:jc w:val="center"/>
        </w:trPr>
        <w:tc>
          <w:tcPr>
            <w:tcW w:w="7920" w:type="dxa"/>
          </w:tcPr>
          <w:p w14:paraId="712B01A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ph_mmvd_fullpel_only_flag</w:t>
            </w:r>
          </w:p>
        </w:tc>
        <w:tc>
          <w:tcPr>
            <w:tcW w:w="1157" w:type="dxa"/>
          </w:tcPr>
          <w:p w14:paraId="19EA42CD" w14:textId="77777777" w:rsidR="00D42EEC" w:rsidRPr="00140F4B" w:rsidRDefault="00D42EEC" w:rsidP="00D870BB">
            <w:pPr>
              <w:spacing w:before="20" w:after="40"/>
              <w:jc w:val="center"/>
              <w:rPr>
                <w:rFonts w:eastAsia="Malgun Gothic"/>
                <w:noProof/>
                <w:sz w:val="20"/>
                <w:szCs w:val="20"/>
              </w:rPr>
            </w:pPr>
            <w:r w:rsidRPr="00F549D8">
              <w:rPr>
                <w:rFonts w:eastAsia="Malgun Gothic"/>
                <w:noProof/>
                <w:kern w:val="2"/>
                <w:sz w:val="20"/>
                <w:szCs w:val="20"/>
              </w:rPr>
              <w:t>u(1)</w:t>
            </w:r>
          </w:p>
        </w:tc>
      </w:tr>
      <w:tr w:rsidR="00D42EEC" w:rsidRPr="009E4500" w14:paraId="716E3372"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9DABA7" w14:textId="77777777" w:rsidR="00D42EEC" w:rsidRPr="00A92693"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i/>
                <w:iCs/>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A92693">
              <w:rPr>
                <w:rFonts w:eastAsia="Malgun Gothic"/>
                <w:i/>
                <w:iCs/>
                <w:noProof/>
                <w:color w:val="FF0000"/>
                <w:sz w:val="20"/>
                <w:szCs w:val="20"/>
                <w:lang w:eastAsia="ko-KR"/>
              </w:rPr>
              <w:t>presenceFlag = 0</w:t>
            </w:r>
          </w:p>
        </w:tc>
        <w:tc>
          <w:tcPr>
            <w:tcW w:w="1157" w:type="dxa"/>
            <w:tcBorders>
              <w:top w:val="single" w:sz="4" w:space="0" w:color="auto"/>
              <w:left w:val="single" w:sz="4" w:space="0" w:color="auto"/>
              <w:bottom w:val="single" w:sz="4" w:space="0" w:color="auto"/>
              <w:right w:val="single" w:sz="4" w:space="0" w:color="auto"/>
            </w:tcBorders>
          </w:tcPr>
          <w:p w14:paraId="3CCF2293" w14:textId="77777777" w:rsidR="00D42EEC" w:rsidRPr="009E4500" w:rsidRDefault="00D42EEC" w:rsidP="00D870BB">
            <w:pPr>
              <w:spacing w:before="20" w:after="40"/>
              <w:jc w:val="center"/>
              <w:rPr>
                <w:rFonts w:eastAsia="Malgun Gothic"/>
                <w:bCs/>
                <w:noProof/>
                <w:sz w:val="20"/>
                <w:szCs w:val="20"/>
              </w:rPr>
            </w:pPr>
          </w:p>
        </w:tc>
      </w:tr>
      <w:tr w:rsidR="00D42EEC" w:rsidRPr="009E4500" w14:paraId="10BBFE78"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B898A6" w14:textId="77777777" w:rsidR="00D42EEC" w:rsidRPr="00140F4B"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proofErr w:type="gramStart"/>
            <w:r w:rsidRPr="009E4500">
              <w:rPr>
                <w:rFonts w:eastAsia="Malgun Gothic"/>
                <w:noProof/>
                <w:sz w:val="20"/>
                <w:szCs w:val="20"/>
                <w:lang w:eastAsia="ko-KR"/>
              </w:rPr>
              <w:t>if(</w:t>
            </w:r>
            <w:r w:rsidRPr="009E4500">
              <w:rPr>
                <w:rFonts w:eastAsia="Malgun Gothic"/>
                <w:bCs/>
                <w:sz w:val="20"/>
                <w:szCs w:val="20"/>
              </w:rPr>
              <w:t xml:space="preserve"> !</w:t>
            </w:r>
            <w:proofErr w:type="spellStart"/>
            <w:proofErr w:type="gramEnd"/>
            <w:r w:rsidRPr="009E4500">
              <w:rPr>
                <w:rFonts w:eastAsia="Malgun Gothic"/>
                <w:sz w:val="20"/>
                <w:szCs w:val="20"/>
              </w:rPr>
              <w:t>pps_rpl_info_in_ph_flag</w:t>
            </w:r>
            <w:proofErr w:type="spellEnd"/>
            <w:r w:rsidRPr="009E4500">
              <w:rPr>
                <w:rFonts w:eastAsia="Malgun Gothic"/>
                <w:sz w:val="20"/>
                <w:szCs w:val="20"/>
              </w:rPr>
              <w:t xml:space="preserve"> ) /* This condition is intentionally not merged into the next,</w:t>
            </w:r>
            <w:r w:rsidRPr="009E4500">
              <w:rPr>
                <w:rFonts w:eastAsia="Malgun Gothic"/>
                <w:sz w:val="20"/>
                <w:szCs w:val="20"/>
              </w:rPr>
              <w:br/>
            </w:r>
            <w:r w:rsidRPr="009E4500">
              <w:rPr>
                <w:rFonts w:eastAsia="Malgun Gothic"/>
                <w:sz w:val="20"/>
                <w:szCs w:val="20"/>
              </w:rPr>
              <w:tab/>
            </w:r>
            <w:r w:rsidRPr="009E4500">
              <w:rPr>
                <w:rFonts w:eastAsia="Malgun Gothic"/>
                <w:sz w:val="20"/>
                <w:szCs w:val="20"/>
              </w:rPr>
              <w:tab/>
            </w:r>
            <w:r w:rsidRPr="009E4500">
              <w:rPr>
                <w:rFonts w:eastAsia="Malgun Gothic"/>
                <w:sz w:val="20"/>
                <w:szCs w:val="20"/>
              </w:rPr>
              <w:tab/>
            </w:r>
            <w:r w:rsidRPr="009E4500">
              <w:rPr>
                <w:rFonts w:eastAsia="Malgun Gothic"/>
                <w:sz w:val="20"/>
                <w:szCs w:val="20"/>
              </w:rPr>
              <w:tab/>
              <w:t xml:space="preserve">to avoid possible interpretation of </w:t>
            </w:r>
            <w:r w:rsidRPr="00F549D8">
              <w:rPr>
                <w:rFonts w:eastAsia="Malgun Gothic"/>
                <w:noProof/>
                <w:sz w:val="20"/>
                <w:szCs w:val="20"/>
              </w:rPr>
              <w:t>RplsIdx[ i ] being unspecified. */</w:t>
            </w:r>
          </w:p>
        </w:tc>
        <w:tc>
          <w:tcPr>
            <w:tcW w:w="1157" w:type="dxa"/>
            <w:tcBorders>
              <w:top w:val="single" w:sz="4" w:space="0" w:color="auto"/>
              <w:left w:val="single" w:sz="4" w:space="0" w:color="auto"/>
              <w:bottom w:val="single" w:sz="4" w:space="0" w:color="auto"/>
              <w:right w:val="single" w:sz="4" w:space="0" w:color="auto"/>
            </w:tcBorders>
          </w:tcPr>
          <w:p w14:paraId="63C4D213" w14:textId="77777777" w:rsidR="00D42EEC" w:rsidRPr="008D0CB5" w:rsidRDefault="00D42EEC" w:rsidP="00D870BB">
            <w:pPr>
              <w:spacing w:before="20" w:after="40"/>
              <w:jc w:val="center"/>
              <w:rPr>
                <w:rFonts w:eastAsia="Malgun Gothic"/>
                <w:bCs/>
                <w:noProof/>
                <w:sz w:val="20"/>
                <w:szCs w:val="20"/>
              </w:rPr>
            </w:pPr>
          </w:p>
        </w:tc>
      </w:tr>
      <w:tr w:rsidR="00D42EEC" w:rsidRPr="009E4500" w14:paraId="0BC2CFFA"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1DF3B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731BC789" w14:textId="77777777" w:rsidR="00D42EEC" w:rsidRPr="00F549D8" w:rsidRDefault="00D42EEC" w:rsidP="00D870BB">
            <w:pPr>
              <w:spacing w:before="20" w:after="40"/>
              <w:jc w:val="center"/>
              <w:rPr>
                <w:rFonts w:eastAsia="Malgun Gothic"/>
                <w:bCs/>
                <w:noProof/>
                <w:sz w:val="20"/>
                <w:szCs w:val="20"/>
              </w:rPr>
            </w:pPr>
          </w:p>
        </w:tc>
      </w:tr>
      <w:tr w:rsidR="00D42EEC" w:rsidRPr="009E4500" w14:paraId="3F62C43E"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B17160" w14:textId="77777777" w:rsidR="00D42EEC" w:rsidRPr="00140F4B"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 xml:space="preserve">else if( </w:t>
            </w:r>
            <w:r w:rsidRPr="009E4500">
              <w:rPr>
                <w:rFonts w:eastAsia="Malgun Gothic"/>
                <w:noProof/>
                <w:sz w:val="20"/>
                <w:szCs w:val="20"/>
              </w:rPr>
              <w:t>num_ref_entries[ 0 ][ RplsIdx[ 0 ] ] &gt; 0  &amp;&amp;</w:t>
            </w:r>
            <w:r w:rsidRPr="009E4500">
              <w:rPr>
                <w:rFonts w:eastAsia="Malgun Gothic"/>
                <w:noProof/>
                <w:sz w:val="20"/>
                <w:szCs w:val="20"/>
              </w:rPr>
              <w:br/>
            </w:r>
            <w:r w:rsidRPr="009E4500">
              <w:rPr>
                <w:rFonts w:eastAsia="Malgun Gothic"/>
                <w:noProof/>
                <w:sz w:val="20"/>
                <w:szCs w:val="20"/>
              </w:rPr>
              <w:tab/>
            </w:r>
            <w:r w:rsidRPr="009E4500">
              <w:rPr>
                <w:rFonts w:eastAsia="Malgun Gothic"/>
                <w:noProof/>
                <w:sz w:val="20"/>
                <w:szCs w:val="20"/>
              </w:rPr>
              <w:tab/>
            </w:r>
            <w:r w:rsidRPr="009E4500">
              <w:rPr>
                <w:rFonts w:eastAsia="Malgun Gothic"/>
                <w:noProof/>
                <w:sz w:val="20"/>
                <w:szCs w:val="20"/>
              </w:rPr>
              <w:tab/>
            </w:r>
            <w:r w:rsidRPr="009E4500">
              <w:rPr>
                <w:rFonts w:eastAsia="Malgun Gothic"/>
                <w:noProof/>
                <w:sz w:val="20"/>
                <w:szCs w:val="20"/>
              </w:rPr>
              <w:tab/>
            </w:r>
            <w:proofErr w:type="spellStart"/>
            <w:r w:rsidRPr="00F549D8">
              <w:rPr>
                <w:rFonts w:eastAsia="Malgun Gothic"/>
                <w:sz w:val="20"/>
                <w:szCs w:val="20"/>
              </w:rPr>
              <w:t>num_ref_</w:t>
            </w:r>
            <w:proofErr w:type="gramStart"/>
            <w:r w:rsidRPr="00F549D8">
              <w:rPr>
                <w:rFonts w:eastAsia="Malgun Gothic"/>
                <w:sz w:val="20"/>
                <w:szCs w:val="20"/>
              </w:rPr>
              <w:t>entries</w:t>
            </w:r>
            <w:proofErr w:type="spellEnd"/>
            <w:r w:rsidRPr="00F549D8">
              <w:rPr>
                <w:rFonts w:eastAsia="Malgun Gothic"/>
                <w:sz w:val="20"/>
                <w:szCs w:val="20"/>
              </w:rPr>
              <w:t>[</w:t>
            </w:r>
            <w:proofErr w:type="gramEnd"/>
            <w:r w:rsidRPr="00F549D8">
              <w:rPr>
                <w:rFonts w:eastAsia="Malgun Gothic"/>
                <w:sz w:val="20"/>
                <w:szCs w:val="20"/>
              </w:rPr>
              <w:t> 1 ][ </w:t>
            </w:r>
            <w:proofErr w:type="spellStart"/>
            <w:r w:rsidRPr="00F549D8">
              <w:rPr>
                <w:rFonts w:eastAsia="Malgun Gothic"/>
                <w:sz w:val="20"/>
                <w:szCs w:val="20"/>
              </w:rPr>
              <w:t>RplsIdx</w:t>
            </w:r>
            <w:proofErr w:type="spellEnd"/>
            <w:r w:rsidRPr="00F549D8">
              <w:rPr>
                <w:rFonts w:eastAsia="Malgun Gothic"/>
                <w:sz w:val="20"/>
                <w:szCs w:val="20"/>
              </w:rPr>
              <w:t>[ 1 ] ] &gt; 0 )</w:t>
            </w:r>
          </w:p>
        </w:tc>
        <w:tc>
          <w:tcPr>
            <w:tcW w:w="1157" w:type="dxa"/>
            <w:tcBorders>
              <w:top w:val="single" w:sz="4" w:space="0" w:color="auto"/>
              <w:left w:val="single" w:sz="4" w:space="0" w:color="auto"/>
              <w:bottom w:val="single" w:sz="4" w:space="0" w:color="auto"/>
              <w:right w:val="single" w:sz="4" w:space="0" w:color="auto"/>
            </w:tcBorders>
          </w:tcPr>
          <w:p w14:paraId="71575B9F" w14:textId="77777777" w:rsidR="00D42EEC" w:rsidRPr="008D0CB5" w:rsidRDefault="00D42EEC" w:rsidP="00D870BB">
            <w:pPr>
              <w:spacing w:before="20" w:after="40"/>
              <w:jc w:val="center"/>
              <w:rPr>
                <w:rFonts w:eastAsia="Malgun Gothic"/>
                <w:bCs/>
                <w:noProof/>
                <w:sz w:val="20"/>
                <w:szCs w:val="20"/>
              </w:rPr>
            </w:pPr>
          </w:p>
        </w:tc>
      </w:tr>
      <w:tr w:rsidR="00D42EEC" w:rsidRPr="009E4500" w14:paraId="200F992F"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0F648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288F6482" w14:textId="77777777" w:rsidR="00D42EEC" w:rsidRPr="00F549D8" w:rsidRDefault="00D42EEC" w:rsidP="00D870BB">
            <w:pPr>
              <w:spacing w:before="20" w:after="40"/>
              <w:jc w:val="center"/>
              <w:rPr>
                <w:rFonts w:eastAsia="Malgun Gothic"/>
                <w:bCs/>
                <w:noProof/>
                <w:sz w:val="20"/>
                <w:szCs w:val="20"/>
              </w:rPr>
            </w:pPr>
          </w:p>
        </w:tc>
      </w:tr>
      <w:tr w:rsidR="00D42EEC" w:rsidRPr="009E4500" w14:paraId="1C6165F3"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745E45" w14:textId="77777777" w:rsidR="00D42EEC" w:rsidRPr="001C6432"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proofErr w:type="gramStart"/>
            <w:r w:rsidRPr="009E4500">
              <w:rPr>
                <w:rFonts w:eastAsia="Malgun Gothic"/>
                <w:noProof/>
                <w:sz w:val="20"/>
                <w:szCs w:val="20"/>
                <w:lang w:eastAsia="ko-KR"/>
              </w:rPr>
              <w:t>if(</w:t>
            </w:r>
            <w:r w:rsidRPr="009E4500">
              <w:rPr>
                <w:rFonts w:eastAsia="Malgun Gothic"/>
                <w:bCs/>
                <w:sz w:val="20"/>
                <w:szCs w:val="20"/>
              </w:rPr>
              <w:t xml:space="preserve"> </w:t>
            </w:r>
            <w:proofErr w:type="spellStart"/>
            <w:r w:rsidRPr="009E4500">
              <w:rPr>
                <w:rFonts w:eastAsia="Malgun Gothic"/>
                <w:bCs/>
                <w:sz w:val="20"/>
                <w:szCs w:val="20"/>
              </w:rPr>
              <w:t>presenceFlag</w:t>
            </w:r>
            <w:proofErr w:type="spellEnd"/>
            <w:proofErr w:type="gramEnd"/>
            <w:r w:rsidRPr="009E4500">
              <w:rPr>
                <w:rFonts w:eastAsia="Malgun Gothic"/>
                <w:sz w:val="20"/>
                <w:szCs w:val="20"/>
              </w:rPr>
              <w:t xml:space="preserve"> ) {</w:t>
            </w:r>
          </w:p>
        </w:tc>
        <w:tc>
          <w:tcPr>
            <w:tcW w:w="1157" w:type="dxa"/>
            <w:tcBorders>
              <w:top w:val="single" w:sz="4" w:space="0" w:color="auto"/>
              <w:left w:val="single" w:sz="4" w:space="0" w:color="auto"/>
              <w:bottom w:val="single" w:sz="4" w:space="0" w:color="auto"/>
              <w:right w:val="single" w:sz="4" w:space="0" w:color="auto"/>
            </w:tcBorders>
          </w:tcPr>
          <w:p w14:paraId="38512767" w14:textId="77777777" w:rsidR="00D42EEC" w:rsidRPr="00F549D8" w:rsidRDefault="00D42EEC" w:rsidP="00D870BB">
            <w:pPr>
              <w:spacing w:before="20" w:after="40"/>
              <w:jc w:val="center"/>
              <w:rPr>
                <w:rFonts w:eastAsia="Malgun Gothic"/>
                <w:bCs/>
                <w:noProof/>
                <w:sz w:val="20"/>
                <w:szCs w:val="20"/>
              </w:rPr>
            </w:pPr>
          </w:p>
        </w:tc>
      </w:tr>
      <w:tr w:rsidR="00D42EEC" w:rsidRPr="009E4500" w:rsidDel="00343154" w14:paraId="7B5E3A28" w14:textId="77777777" w:rsidTr="00D870BB">
        <w:trPr>
          <w:jc w:val="center"/>
        </w:trPr>
        <w:tc>
          <w:tcPr>
            <w:tcW w:w="7920" w:type="dxa"/>
          </w:tcPr>
          <w:p w14:paraId="5F90D259" w14:textId="77777777" w:rsidR="00D42EEC" w:rsidRPr="00A92693" w:rsidDel="00343154"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S Mincho"/>
                <w:noProof/>
                <w:sz w:val="20"/>
                <w:szCs w:val="20"/>
                <w:lang w:eastAsia="ja-JP"/>
              </w:rPr>
              <w:tab/>
            </w:r>
            <w:r w:rsidRPr="00A92693" w:rsidDel="00343154">
              <w:rPr>
                <w:rFonts w:eastAsia="MS Mincho"/>
                <w:noProof/>
                <w:sz w:val="20"/>
                <w:szCs w:val="20"/>
                <w:lang w:eastAsia="ja-JP"/>
              </w:rPr>
              <w:tab/>
            </w:r>
            <w:r w:rsidRPr="00A92693" w:rsidDel="00343154">
              <w:rPr>
                <w:rFonts w:eastAsia="MS Mincho"/>
                <w:noProof/>
                <w:sz w:val="20"/>
                <w:szCs w:val="20"/>
                <w:lang w:eastAsia="ja-JP"/>
              </w:rPr>
              <w:tab/>
            </w:r>
            <w:r w:rsidRPr="00A92693">
              <w:rPr>
                <w:rFonts w:eastAsia="Malgun Gothic"/>
                <w:b/>
                <w:noProof/>
                <w:sz w:val="20"/>
                <w:szCs w:val="20"/>
                <w:lang w:eastAsia="ja-JP"/>
              </w:rPr>
              <w:t>ph_mvd_l1_zero_flag</w:t>
            </w:r>
          </w:p>
        </w:tc>
        <w:tc>
          <w:tcPr>
            <w:tcW w:w="1157" w:type="dxa"/>
          </w:tcPr>
          <w:p w14:paraId="51E28D94" w14:textId="77777777" w:rsidR="00D42EEC" w:rsidRPr="00A92693" w:rsidDel="00343154" w:rsidRDefault="00D42EEC" w:rsidP="00D870BB">
            <w:pPr>
              <w:spacing w:before="20" w:after="40"/>
              <w:jc w:val="center"/>
              <w:rPr>
                <w:rFonts w:eastAsia="Malgun Gothic"/>
                <w:noProof/>
                <w:sz w:val="20"/>
                <w:szCs w:val="20"/>
              </w:rPr>
            </w:pPr>
            <w:r w:rsidRPr="00A92693" w:rsidDel="00343154">
              <w:rPr>
                <w:rFonts w:eastAsia="Malgun Gothic"/>
                <w:noProof/>
                <w:sz w:val="20"/>
                <w:szCs w:val="20"/>
                <w:lang w:eastAsia="ko-KR"/>
              </w:rPr>
              <w:t>u(1)</w:t>
            </w:r>
          </w:p>
        </w:tc>
      </w:tr>
      <w:tr w:rsidR="00D42EEC" w:rsidRPr="009E4500" w14:paraId="499BA530" w14:textId="77777777" w:rsidTr="00D870BB">
        <w:trPr>
          <w:jc w:val="center"/>
        </w:trPr>
        <w:tc>
          <w:tcPr>
            <w:tcW w:w="7920" w:type="dxa"/>
          </w:tcPr>
          <w:p w14:paraId="68EA171A"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if( sps_bdof_control_present_in_ph_flag )</w:t>
            </w:r>
          </w:p>
        </w:tc>
        <w:tc>
          <w:tcPr>
            <w:tcW w:w="1157" w:type="dxa"/>
          </w:tcPr>
          <w:p w14:paraId="778522F9" w14:textId="77777777" w:rsidR="00D42EEC" w:rsidRPr="00F549D8" w:rsidRDefault="00D42EEC" w:rsidP="00D870BB">
            <w:pPr>
              <w:spacing w:before="20" w:after="40"/>
              <w:jc w:val="center"/>
              <w:rPr>
                <w:rFonts w:eastAsia="Malgun Gothic"/>
                <w:noProof/>
                <w:sz w:val="20"/>
                <w:szCs w:val="20"/>
              </w:rPr>
            </w:pPr>
          </w:p>
        </w:tc>
      </w:tr>
      <w:tr w:rsidR="00D42EEC" w:rsidRPr="009E4500" w14:paraId="64A08E07" w14:textId="77777777" w:rsidTr="00D870BB">
        <w:trPr>
          <w:jc w:val="center"/>
        </w:trPr>
        <w:tc>
          <w:tcPr>
            <w:tcW w:w="7920" w:type="dxa"/>
          </w:tcPr>
          <w:p w14:paraId="731D10A7"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ph_bdof_disabled_flag</w:t>
            </w:r>
          </w:p>
        </w:tc>
        <w:tc>
          <w:tcPr>
            <w:tcW w:w="1157" w:type="dxa"/>
          </w:tcPr>
          <w:p w14:paraId="3D14DE4A" w14:textId="77777777" w:rsidR="00D42EEC" w:rsidRPr="00F549D8" w:rsidRDefault="00D42EEC" w:rsidP="00D870BB">
            <w:pPr>
              <w:spacing w:before="20" w:after="40"/>
              <w:jc w:val="center"/>
              <w:rPr>
                <w:rFonts w:eastAsia="Malgun Gothic"/>
                <w:noProof/>
                <w:sz w:val="20"/>
                <w:szCs w:val="20"/>
              </w:rPr>
            </w:pPr>
            <w:r w:rsidRPr="00F549D8">
              <w:rPr>
                <w:rFonts w:eastAsia="Malgun Gothic"/>
                <w:noProof/>
                <w:kern w:val="2"/>
                <w:sz w:val="20"/>
                <w:szCs w:val="20"/>
              </w:rPr>
              <w:t>u(1)</w:t>
            </w:r>
          </w:p>
        </w:tc>
      </w:tr>
      <w:tr w:rsidR="00D42EEC" w:rsidRPr="009E4500" w14:paraId="2AF75DC5" w14:textId="77777777" w:rsidTr="00D870BB">
        <w:trPr>
          <w:jc w:val="center"/>
        </w:trPr>
        <w:tc>
          <w:tcPr>
            <w:tcW w:w="7920" w:type="dxa"/>
          </w:tcPr>
          <w:p w14:paraId="7E7597E1"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if( sps_dmvr_control_present_in_ph_flag )</w:t>
            </w:r>
          </w:p>
        </w:tc>
        <w:tc>
          <w:tcPr>
            <w:tcW w:w="1157" w:type="dxa"/>
          </w:tcPr>
          <w:p w14:paraId="00507DD1" w14:textId="77777777" w:rsidR="00D42EEC" w:rsidRPr="00F549D8" w:rsidRDefault="00D42EEC" w:rsidP="00D870BB">
            <w:pPr>
              <w:spacing w:before="20" w:after="40"/>
              <w:jc w:val="center"/>
              <w:rPr>
                <w:rFonts w:eastAsia="Malgun Gothic"/>
                <w:noProof/>
                <w:kern w:val="2"/>
                <w:sz w:val="20"/>
                <w:szCs w:val="20"/>
              </w:rPr>
            </w:pPr>
          </w:p>
        </w:tc>
      </w:tr>
      <w:tr w:rsidR="00D42EEC" w:rsidRPr="009E4500" w14:paraId="742235D7" w14:textId="77777777" w:rsidTr="00D870BB">
        <w:trPr>
          <w:jc w:val="center"/>
        </w:trPr>
        <w:tc>
          <w:tcPr>
            <w:tcW w:w="7920" w:type="dxa"/>
          </w:tcPr>
          <w:p w14:paraId="6ED513CD"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ph_dmvr_disabled_flag</w:t>
            </w:r>
          </w:p>
        </w:tc>
        <w:tc>
          <w:tcPr>
            <w:tcW w:w="1157" w:type="dxa"/>
          </w:tcPr>
          <w:p w14:paraId="7F658167" w14:textId="77777777" w:rsidR="00D42EEC" w:rsidRPr="00F549D8" w:rsidRDefault="00D42EEC" w:rsidP="00D870BB">
            <w:pPr>
              <w:spacing w:before="20" w:after="40"/>
              <w:jc w:val="center"/>
              <w:rPr>
                <w:rFonts w:eastAsia="Malgun Gothic"/>
                <w:noProof/>
                <w:kern w:val="2"/>
                <w:sz w:val="20"/>
                <w:szCs w:val="20"/>
              </w:rPr>
            </w:pPr>
            <w:r w:rsidRPr="00F549D8">
              <w:rPr>
                <w:rFonts w:eastAsia="Malgun Gothic"/>
                <w:noProof/>
                <w:kern w:val="2"/>
                <w:sz w:val="20"/>
                <w:szCs w:val="20"/>
              </w:rPr>
              <w:t>u(1)</w:t>
            </w:r>
          </w:p>
        </w:tc>
      </w:tr>
      <w:tr w:rsidR="00D42EEC" w:rsidRPr="009E4500" w14:paraId="056BFED4"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868D2"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lastRenderedPageBreak/>
              <w:tab/>
            </w:r>
            <w:r w:rsidRPr="009E4500">
              <w:rPr>
                <w:rFonts w:eastAsia="Malgun Gothic"/>
                <w:noProof/>
                <w:sz w:val="20"/>
                <w:szCs w:val="20"/>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295A39E6" w14:textId="77777777" w:rsidR="00D42EEC" w:rsidRPr="00F549D8" w:rsidRDefault="00D42EEC" w:rsidP="00D870BB">
            <w:pPr>
              <w:spacing w:before="20" w:after="40"/>
              <w:jc w:val="center"/>
              <w:rPr>
                <w:rFonts w:eastAsia="Malgun Gothic"/>
                <w:bCs/>
                <w:noProof/>
                <w:sz w:val="20"/>
                <w:szCs w:val="20"/>
              </w:rPr>
            </w:pPr>
          </w:p>
        </w:tc>
      </w:tr>
    </w:tbl>
    <w:p w14:paraId="1B1BCF6E" w14:textId="77777777" w:rsidR="00D42EEC" w:rsidRPr="00C73999" w:rsidRDefault="00D42EEC" w:rsidP="00D42EEC">
      <w:pPr>
        <w:ind w:left="360"/>
        <w:rPr>
          <w:sz w:val="20"/>
        </w:rPr>
      </w:pPr>
    </w:p>
    <w:p w14:paraId="14F15C38" w14:textId="77777777" w:rsidR="00D42EEC" w:rsidRPr="00C73999" w:rsidRDefault="00D42EEC" w:rsidP="00D42EEC">
      <w:pPr>
        <w:ind w:left="360"/>
      </w:pPr>
      <w:r w:rsidRPr="00C73999">
        <w:t>Change the picture header structure syntax as follows:</w:t>
      </w:r>
    </w:p>
    <w:p w14:paraId="0A6B9F19" w14:textId="77777777" w:rsidR="00D42EEC" w:rsidRPr="00C73999" w:rsidRDefault="00D42EEC" w:rsidP="00D42EEC">
      <w:pPr>
        <w:ind w:left="360"/>
        <w:rPr>
          <w:sz w:val="20"/>
        </w:rPr>
      </w:pPr>
      <w:proofErr w:type="spellStart"/>
      <w:r w:rsidRPr="00C73999">
        <w:rPr>
          <w:b/>
          <w:bCs/>
          <w:sz w:val="20"/>
          <w:lang w:eastAsia="ko-KR"/>
        </w:rPr>
        <w:t>ph_bdof_disabled_flag</w:t>
      </w:r>
      <w:proofErr w:type="spellEnd"/>
      <w:r w:rsidRPr="00C73999">
        <w:rPr>
          <w:b/>
          <w:bCs/>
          <w:sz w:val="20"/>
          <w:lang w:eastAsia="ko-KR"/>
        </w:rPr>
        <w:t xml:space="preserve"> </w:t>
      </w:r>
      <w:r w:rsidRPr="00C73999">
        <w:rPr>
          <w:sz w:val="20"/>
        </w:rPr>
        <w:t xml:space="preserve">equal to 1 specifies </w:t>
      </w:r>
      <w:r w:rsidRPr="00C73999">
        <w:rPr>
          <w:sz w:val="20"/>
          <w:lang w:eastAsia="ko-KR"/>
        </w:rPr>
        <w:t xml:space="preserve">that bi-directional optical flow inter prediction based inter bi-prediction is disabled and not used in the slices associated with the PH. </w:t>
      </w:r>
      <w:proofErr w:type="spellStart"/>
      <w:r w:rsidRPr="00C73999">
        <w:rPr>
          <w:sz w:val="20"/>
          <w:lang w:eastAsia="ko-KR"/>
        </w:rPr>
        <w:t>ph_bdof_disabled_flag</w:t>
      </w:r>
      <w:proofErr w:type="spellEnd"/>
      <w:r w:rsidRPr="00C73999">
        <w:rPr>
          <w:sz w:val="20"/>
        </w:rPr>
        <w:t xml:space="preserve"> equal to 0 specifies that </w:t>
      </w:r>
      <w:r w:rsidRPr="00C73999">
        <w:rPr>
          <w:sz w:val="20"/>
          <w:lang w:eastAsia="ko-KR"/>
        </w:rPr>
        <w:t>bi-directional optical flow inter prediction based inter bi-prediction is enabled and may be used</w:t>
      </w:r>
      <w:r w:rsidRPr="00C73999">
        <w:rPr>
          <w:sz w:val="20"/>
        </w:rPr>
        <w:t xml:space="preserve"> in the slices associated with the PH.</w:t>
      </w:r>
    </w:p>
    <w:p w14:paraId="5DC331E3" w14:textId="77777777" w:rsidR="00D42EEC" w:rsidRPr="009E4500" w:rsidRDefault="00D42EEC" w:rsidP="00D42EEC">
      <w:pPr>
        <w:ind w:left="360"/>
        <w:rPr>
          <w:sz w:val="20"/>
          <w:szCs w:val="20"/>
        </w:rPr>
      </w:pPr>
      <w:r w:rsidRPr="009E4500">
        <w:rPr>
          <w:sz w:val="20"/>
          <w:szCs w:val="20"/>
        </w:rPr>
        <w:t xml:space="preserve">When not present, the value of </w:t>
      </w:r>
      <w:proofErr w:type="spellStart"/>
      <w:r w:rsidRPr="009E4500">
        <w:rPr>
          <w:sz w:val="20"/>
          <w:szCs w:val="20"/>
        </w:rPr>
        <w:t>ph_bdof_disabled_flag</w:t>
      </w:r>
      <w:proofErr w:type="spellEnd"/>
      <w:r w:rsidRPr="009E4500">
        <w:rPr>
          <w:sz w:val="20"/>
          <w:szCs w:val="20"/>
        </w:rPr>
        <w:t xml:space="preserve"> is inferred as follows:</w:t>
      </w:r>
    </w:p>
    <w:p w14:paraId="245DA6F6" w14:textId="720EF423" w:rsidR="00D42EEC" w:rsidRPr="008D0CB5" w:rsidRDefault="00D42EEC" w:rsidP="00D42EEC">
      <w:pPr>
        <w:pStyle w:val="enumlev1"/>
        <w:numPr>
          <w:ilvl w:val="0"/>
          <w:numId w:val="123"/>
        </w:numPr>
        <w:tabs>
          <w:tab w:val="clear" w:pos="794"/>
        </w:tabs>
        <w:spacing w:before="136"/>
        <w:rPr>
          <w:noProof/>
          <w:lang w:val="en-CA" w:eastAsia="ko-KR"/>
        </w:rPr>
      </w:pPr>
      <w:bookmarkStart w:id="31" w:name="_Hlk38724787"/>
      <w:r w:rsidRPr="009E4500">
        <w:rPr>
          <w:noProof/>
          <w:lang w:val="en-CA"/>
        </w:rPr>
        <w:t xml:space="preserve">If </w:t>
      </w:r>
      <w:proofErr w:type="spellStart"/>
      <w:r w:rsidRPr="00A92693">
        <w:rPr>
          <w:rFonts w:eastAsia="Malgun Gothic"/>
          <w:b/>
          <w:lang w:val="en-CA"/>
        </w:rPr>
        <w:t>presenceFlag</w:t>
      </w:r>
      <w:proofErr w:type="spellEnd"/>
      <w:r w:rsidRPr="00A92693">
        <w:rPr>
          <w:b/>
          <w:lang w:val="en-CA"/>
        </w:rPr>
        <w:t xml:space="preserve"> is equal to 1</w:t>
      </w:r>
      <w:r w:rsidR="009E4500" w:rsidRPr="00A92693">
        <w:t xml:space="preserve"> </w:t>
      </w:r>
      <w:proofErr w:type="spellStart"/>
      <w:r w:rsidRPr="00A92693">
        <w:rPr>
          <w:i/>
          <w:iCs/>
          <w:color w:val="FF0000"/>
          <w:lang w:val="en-CA"/>
        </w:rPr>
        <w:t>sps_bdof_control_present_in_ph_flag</w:t>
      </w:r>
      <w:proofErr w:type="spellEnd"/>
      <w:r w:rsidRPr="00A92693">
        <w:rPr>
          <w:i/>
          <w:iCs/>
          <w:noProof/>
          <w:color w:val="FF0000"/>
          <w:lang w:val="en-CA"/>
        </w:rPr>
        <w:t xml:space="preserve"> is equal to 0</w:t>
      </w:r>
      <w:r w:rsidRPr="009E4500">
        <w:rPr>
          <w:noProof/>
          <w:lang w:val="en-CA"/>
        </w:rPr>
        <w:t xml:space="preserve">, </w:t>
      </w:r>
      <w:r w:rsidRPr="009E4500">
        <w:rPr>
          <w:noProof/>
          <w:lang w:val="en-CA" w:eastAsia="ko-KR"/>
        </w:rPr>
        <w:t xml:space="preserve">the value of ph_bdof_disabled_flag is inferred to be equal </w:t>
      </w:r>
      <w:r w:rsidRPr="00F549D8">
        <w:rPr>
          <w:noProof/>
          <w:lang w:val="en-CA" w:eastAsia="ko-KR"/>
        </w:rPr>
        <w:t>to 1 − </w:t>
      </w:r>
      <w:r w:rsidRPr="00F549D8">
        <w:rPr>
          <w:noProof/>
          <w:lang w:val="en-CA"/>
        </w:rPr>
        <w:t>sps_bdof_enabled_flag</w:t>
      </w:r>
      <w:r w:rsidRPr="00140F4B">
        <w:rPr>
          <w:noProof/>
          <w:lang w:val="en-CA" w:eastAsia="ko-KR"/>
        </w:rPr>
        <w:t>.</w:t>
      </w:r>
    </w:p>
    <w:p w14:paraId="37DAE882" w14:textId="251FE77E" w:rsidR="00D42EEC" w:rsidRPr="00F549D8" w:rsidRDefault="00D42EEC" w:rsidP="00D42EEC">
      <w:pPr>
        <w:pStyle w:val="enumlev1"/>
        <w:numPr>
          <w:ilvl w:val="0"/>
          <w:numId w:val="123"/>
        </w:numPr>
        <w:tabs>
          <w:tab w:val="clear" w:pos="794"/>
        </w:tabs>
        <w:spacing w:before="136"/>
        <w:rPr>
          <w:noProof/>
          <w:lang w:val="en-CA"/>
        </w:rPr>
      </w:pPr>
      <w:r w:rsidRPr="008D0CB5">
        <w:rPr>
          <w:noProof/>
          <w:lang w:val="en-CA" w:eastAsia="ko-KR"/>
        </w:rPr>
        <w:t>Otherwise (</w:t>
      </w:r>
      <w:proofErr w:type="spellStart"/>
      <w:r w:rsidRPr="00A92693">
        <w:rPr>
          <w:rFonts w:eastAsia="Malgun Gothic"/>
          <w:b/>
          <w:lang w:val="en-CA"/>
        </w:rPr>
        <w:t>presenceFlag</w:t>
      </w:r>
      <w:proofErr w:type="spellEnd"/>
      <w:r w:rsidRPr="00A92693">
        <w:rPr>
          <w:b/>
          <w:lang w:val="en-CA"/>
        </w:rPr>
        <w:t xml:space="preserve"> is equal to 0</w:t>
      </w:r>
      <w:r w:rsidR="009E4500" w:rsidRPr="00A92693">
        <w:rPr>
          <w:bCs/>
          <w:lang w:val="en-CA"/>
        </w:rPr>
        <w:t xml:space="preserve"> </w:t>
      </w:r>
      <w:proofErr w:type="spellStart"/>
      <w:r w:rsidRPr="00A92693">
        <w:rPr>
          <w:i/>
          <w:iCs/>
          <w:color w:val="FF0000"/>
          <w:lang w:val="en-CA"/>
        </w:rPr>
        <w:t>sps_bdof_control_present_in_ph_flag</w:t>
      </w:r>
      <w:proofErr w:type="spellEnd"/>
      <w:r w:rsidRPr="00A92693">
        <w:rPr>
          <w:i/>
          <w:iCs/>
          <w:noProof/>
          <w:color w:val="FF0000"/>
          <w:lang w:val="en-CA"/>
        </w:rPr>
        <w:t xml:space="preserve"> is equal to 1</w:t>
      </w:r>
      <w:r w:rsidRPr="009E4500">
        <w:rPr>
          <w:noProof/>
          <w:lang w:val="en-CA" w:eastAsia="ko-KR"/>
        </w:rPr>
        <w:t xml:space="preserve">), the value of ph_bdof_disabled_flag is inferred to be equal to </w:t>
      </w:r>
      <w:r w:rsidRPr="00F549D8">
        <w:rPr>
          <w:noProof/>
          <w:lang w:val="en-CA"/>
        </w:rPr>
        <w:t>1.</w:t>
      </w:r>
    </w:p>
    <w:bookmarkEnd w:id="31"/>
    <w:p w14:paraId="6416A575" w14:textId="77777777" w:rsidR="00D42EEC" w:rsidRPr="005E2773" w:rsidRDefault="00D42EEC" w:rsidP="00D42EEC">
      <w:pPr>
        <w:ind w:left="360"/>
        <w:rPr>
          <w:sz w:val="20"/>
          <w:szCs w:val="20"/>
        </w:rPr>
      </w:pPr>
      <w:proofErr w:type="spellStart"/>
      <w:r w:rsidRPr="00140F4B">
        <w:rPr>
          <w:b/>
          <w:bCs/>
          <w:sz w:val="20"/>
          <w:szCs w:val="20"/>
          <w:lang w:eastAsia="ko-KR"/>
        </w:rPr>
        <w:t>ph_dmvr_disabled_flag</w:t>
      </w:r>
      <w:proofErr w:type="spellEnd"/>
      <w:r w:rsidRPr="00140F4B">
        <w:rPr>
          <w:b/>
          <w:bCs/>
          <w:sz w:val="20"/>
          <w:szCs w:val="20"/>
          <w:lang w:eastAsia="ko-KR"/>
        </w:rPr>
        <w:t xml:space="preserve"> </w:t>
      </w:r>
      <w:r w:rsidRPr="008D0CB5">
        <w:rPr>
          <w:sz w:val="20"/>
          <w:szCs w:val="20"/>
        </w:rPr>
        <w:t xml:space="preserve">equal to 1 specifies </w:t>
      </w:r>
      <w:r w:rsidRPr="008D0CB5">
        <w:rPr>
          <w:sz w:val="20"/>
          <w:szCs w:val="20"/>
          <w:lang w:eastAsia="ko-KR"/>
        </w:rPr>
        <w:t>that decoder motion vector re</w:t>
      </w:r>
      <w:r w:rsidRPr="009443B7">
        <w:rPr>
          <w:sz w:val="20"/>
          <w:szCs w:val="20"/>
          <w:lang w:eastAsia="ko-KR"/>
        </w:rPr>
        <w:t xml:space="preserve">finement based inter bi-prediction is disabled and not used in the slices associated with the PH. </w:t>
      </w:r>
      <w:proofErr w:type="spellStart"/>
      <w:r w:rsidRPr="009443B7">
        <w:rPr>
          <w:sz w:val="20"/>
          <w:szCs w:val="20"/>
          <w:lang w:eastAsia="ko-KR"/>
        </w:rPr>
        <w:t>ph_dmvr_disabled_flag</w:t>
      </w:r>
      <w:proofErr w:type="spellEnd"/>
      <w:r w:rsidRPr="009443B7">
        <w:rPr>
          <w:sz w:val="20"/>
          <w:szCs w:val="20"/>
        </w:rPr>
        <w:t xml:space="preserve"> equal to 0 specifies that </w:t>
      </w:r>
      <w:r w:rsidRPr="005212C0">
        <w:rPr>
          <w:sz w:val="20"/>
          <w:szCs w:val="20"/>
          <w:lang w:eastAsia="ko-KR"/>
        </w:rPr>
        <w:t>decoder motion vector refinement based inter bi-prediction is enabled and may be used</w:t>
      </w:r>
      <w:r w:rsidRPr="005212C0">
        <w:rPr>
          <w:sz w:val="20"/>
          <w:szCs w:val="20"/>
        </w:rPr>
        <w:t xml:space="preserve"> in the slices associated</w:t>
      </w:r>
      <w:r w:rsidRPr="00E169AD">
        <w:rPr>
          <w:sz w:val="20"/>
          <w:szCs w:val="20"/>
        </w:rPr>
        <w:t xml:space="preserve"> with the PH.</w:t>
      </w:r>
    </w:p>
    <w:p w14:paraId="53D6585D" w14:textId="77777777" w:rsidR="00D42EEC" w:rsidRPr="00BA2DF0" w:rsidRDefault="00D42EEC" w:rsidP="00D42EEC">
      <w:pPr>
        <w:ind w:left="360"/>
        <w:rPr>
          <w:sz w:val="20"/>
          <w:szCs w:val="20"/>
        </w:rPr>
      </w:pPr>
      <w:r w:rsidRPr="005E2773">
        <w:rPr>
          <w:sz w:val="20"/>
          <w:szCs w:val="20"/>
        </w:rPr>
        <w:t xml:space="preserve">When not present, the value of </w:t>
      </w:r>
      <w:proofErr w:type="spellStart"/>
      <w:r w:rsidRPr="005E2773">
        <w:rPr>
          <w:sz w:val="20"/>
          <w:szCs w:val="20"/>
        </w:rPr>
        <w:t>ph_dmvr_disabled_flag</w:t>
      </w:r>
      <w:proofErr w:type="spellEnd"/>
      <w:r w:rsidRPr="005E2773">
        <w:rPr>
          <w:sz w:val="20"/>
          <w:szCs w:val="20"/>
        </w:rPr>
        <w:t xml:space="preserve"> is inferred as follows:</w:t>
      </w:r>
    </w:p>
    <w:p w14:paraId="6108BFF9" w14:textId="4F546EC9" w:rsidR="00D42EEC" w:rsidRPr="008D0CB5" w:rsidRDefault="00D42EEC" w:rsidP="00D42EEC">
      <w:pPr>
        <w:pStyle w:val="enumlev1"/>
        <w:numPr>
          <w:ilvl w:val="0"/>
          <w:numId w:val="123"/>
        </w:numPr>
        <w:tabs>
          <w:tab w:val="clear" w:pos="794"/>
        </w:tabs>
        <w:spacing w:before="136"/>
        <w:rPr>
          <w:noProof/>
          <w:lang w:val="en-CA" w:eastAsia="ko-KR"/>
        </w:rPr>
      </w:pPr>
      <w:r w:rsidRPr="009E4500">
        <w:rPr>
          <w:noProof/>
          <w:lang w:val="en-CA"/>
        </w:rPr>
        <w:t xml:space="preserve">If </w:t>
      </w:r>
      <w:proofErr w:type="spellStart"/>
      <w:r w:rsidRPr="00A92693">
        <w:rPr>
          <w:rFonts w:eastAsia="Malgun Gothic"/>
          <w:b/>
          <w:lang w:val="en-CA"/>
        </w:rPr>
        <w:t>presenceFlag</w:t>
      </w:r>
      <w:proofErr w:type="spellEnd"/>
      <w:r w:rsidRPr="00A92693">
        <w:rPr>
          <w:b/>
          <w:lang w:val="en-CA"/>
        </w:rPr>
        <w:t xml:space="preserve"> is equal to 1</w:t>
      </w:r>
      <w:r w:rsidR="009E4500" w:rsidRPr="00A92693">
        <w:rPr>
          <w:bCs/>
          <w:lang w:val="en-CA"/>
        </w:rPr>
        <w:t xml:space="preserve"> </w:t>
      </w:r>
      <w:proofErr w:type="spellStart"/>
      <w:r w:rsidRPr="00A92693">
        <w:rPr>
          <w:i/>
          <w:iCs/>
          <w:color w:val="FF0000"/>
          <w:lang w:val="en-CA"/>
        </w:rPr>
        <w:t>sps_dmvr_control_present_in_ph_flag</w:t>
      </w:r>
      <w:proofErr w:type="spellEnd"/>
      <w:r w:rsidRPr="00A92693">
        <w:rPr>
          <w:i/>
          <w:iCs/>
          <w:noProof/>
          <w:color w:val="FF0000"/>
          <w:lang w:val="en-CA"/>
        </w:rPr>
        <w:t xml:space="preserve"> is equal to 0</w:t>
      </w:r>
      <w:r w:rsidRPr="009E4500">
        <w:rPr>
          <w:noProof/>
          <w:lang w:val="en-CA"/>
        </w:rPr>
        <w:t xml:space="preserve">, </w:t>
      </w:r>
      <w:r w:rsidRPr="009E4500">
        <w:rPr>
          <w:noProof/>
          <w:lang w:val="en-CA" w:eastAsia="ko-KR"/>
        </w:rPr>
        <w:t>the value of ph_dmvr_disabled_flag is inferred to be equal to 1 − </w:t>
      </w:r>
      <w:r w:rsidRPr="00F549D8">
        <w:rPr>
          <w:noProof/>
          <w:lang w:val="en-CA"/>
        </w:rPr>
        <w:t>sps_dmvr_enabled_flag</w:t>
      </w:r>
      <w:r w:rsidRPr="00140F4B">
        <w:rPr>
          <w:noProof/>
          <w:lang w:val="en-CA" w:eastAsia="ko-KR"/>
        </w:rPr>
        <w:t>.</w:t>
      </w:r>
    </w:p>
    <w:p w14:paraId="27B9ABA5" w14:textId="2EA7C2EC" w:rsidR="00D42EEC" w:rsidRPr="001C6432" w:rsidRDefault="00D42EEC" w:rsidP="00D42EEC">
      <w:pPr>
        <w:pStyle w:val="enumlev1"/>
        <w:numPr>
          <w:ilvl w:val="0"/>
          <w:numId w:val="123"/>
        </w:numPr>
        <w:tabs>
          <w:tab w:val="clear" w:pos="794"/>
        </w:tabs>
        <w:spacing w:before="136"/>
        <w:rPr>
          <w:noProof/>
          <w:lang w:val="en-CA"/>
        </w:rPr>
      </w:pPr>
      <w:r w:rsidRPr="008D0CB5">
        <w:rPr>
          <w:noProof/>
          <w:lang w:val="en-CA" w:eastAsia="ko-KR"/>
        </w:rPr>
        <w:t>Otherwise (</w:t>
      </w:r>
      <w:proofErr w:type="spellStart"/>
      <w:r w:rsidRPr="00A92693">
        <w:rPr>
          <w:rFonts w:eastAsia="Malgun Gothic"/>
          <w:b/>
          <w:lang w:val="en-CA"/>
        </w:rPr>
        <w:t>presenceFlag</w:t>
      </w:r>
      <w:proofErr w:type="spellEnd"/>
      <w:r w:rsidRPr="00A92693">
        <w:rPr>
          <w:b/>
          <w:lang w:val="en-CA"/>
        </w:rPr>
        <w:t xml:space="preserve"> is equal to 0</w:t>
      </w:r>
      <w:r w:rsidR="009E4500" w:rsidRPr="00A92693">
        <w:rPr>
          <w:bCs/>
          <w:lang w:val="en-CA"/>
        </w:rPr>
        <w:t xml:space="preserve"> </w:t>
      </w:r>
      <w:proofErr w:type="spellStart"/>
      <w:r w:rsidRPr="00A92693">
        <w:rPr>
          <w:i/>
          <w:iCs/>
          <w:color w:val="FF0000"/>
          <w:lang w:val="en-CA"/>
        </w:rPr>
        <w:t>sps_dmvr_control_present_in_ph_flag</w:t>
      </w:r>
      <w:proofErr w:type="spellEnd"/>
      <w:r w:rsidRPr="00A92693">
        <w:rPr>
          <w:i/>
          <w:iCs/>
          <w:noProof/>
          <w:color w:val="FF0000"/>
          <w:lang w:val="en-CA"/>
        </w:rPr>
        <w:t xml:space="preserve"> is equal to 1</w:t>
      </w:r>
      <w:r w:rsidRPr="009E4500">
        <w:rPr>
          <w:noProof/>
          <w:lang w:val="en-CA" w:eastAsia="ko-KR"/>
        </w:rPr>
        <w:t xml:space="preserve">), the value of ph_dmvr_disabled_flag is inferred to be equal to </w:t>
      </w:r>
      <w:r w:rsidRPr="009E4500">
        <w:rPr>
          <w:noProof/>
          <w:lang w:val="en-CA"/>
        </w:rPr>
        <w:t>1.</w:t>
      </w:r>
    </w:p>
    <w:p w14:paraId="18FA99E8" w14:textId="7AD8D057" w:rsidR="00D42EEC" w:rsidRDefault="009E4500" w:rsidP="00D42EEC">
      <w:pPr>
        <w:ind w:left="360"/>
      </w:pPr>
      <w:r>
        <w:t>This is only editorial. Currently there is an inference rule that sometimes infers values that are not used. The current expression is done this way just to make the inference rule simple.</w:t>
      </w:r>
    </w:p>
    <w:p w14:paraId="6ABD9C0E" w14:textId="515A9AEC" w:rsidR="009E4500" w:rsidRDefault="009E4500" w:rsidP="00D42EEC">
      <w:pPr>
        <w:ind w:left="360"/>
      </w:pPr>
      <w:r>
        <w:t>It was suggested to change the expression of the inference rule so that values are not inferred when they are not used.</w:t>
      </w:r>
    </w:p>
    <w:p w14:paraId="1BF63710" w14:textId="172477A1" w:rsidR="009E4500" w:rsidRPr="00C73999" w:rsidRDefault="009E4500" w:rsidP="00D42EEC">
      <w:pPr>
        <w:ind w:left="360"/>
      </w:pPr>
      <w:r w:rsidRPr="00A92693">
        <w:rPr>
          <w:highlight w:val="yellow"/>
        </w:rPr>
        <w:t>Editor action item</w:t>
      </w:r>
      <w:r>
        <w:t>: The editor may consider ways of improving the expression, although no clear bug has been identified.</w:t>
      </w:r>
    </w:p>
    <w:p w14:paraId="60EF1F43" w14:textId="77777777" w:rsidR="00D42EEC" w:rsidRPr="00554286" w:rsidRDefault="00D42EEC" w:rsidP="00D42EEC">
      <w:pPr>
        <w:numPr>
          <w:ilvl w:val="0"/>
          <w:numId w:val="122"/>
        </w:numPr>
      </w:pPr>
      <w:r>
        <w:t xml:space="preserve">Add </w:t>
      </w:r>
      <w:proofErr w:type="spellStart"/>
      <w:r w:rsidRPr="00020B63">
        <w:t>sps_ltdf_enabled_flag</w:t>
      </w:r>
      <w:proofErr w:type="spellEnd"/>
      <w:r>
        <w:t xml:space="preserve"> for controlling the on/off of </w:t>
      </w:r>
      <w:r w:rsidRPr="00D42709">
        <w:t xml:space="preserve">long deblocking </w:t>
      </w:r>
      <w:proofErr w:type="gramStart"/>
      <w:r w:rsidRPr="00D42709">
        <w:t>filters</w:t>
      </w:r>
      <w:r>
        <w:t>, and</w:t>
      </w:r>
      <w:proofErr w:type="gramEnd"/>
      <w:r>
        <w:t xml:space="preserve"> add a GCI flag (</w:t>
      </w:r>
      <w:proofErr w:type="spellStart"/>
      <w:r w:rsidRPr="00020B63">
        <w:t>no_ltdf_constraint_flag</w:t>
      </w:r>
      <w:proofErr w:type="spellEnd"/>
      <w:r>
        <w:t xml:space="preserve">) to constrain the new </w:t>
      </w:r>
      <w:proofErr w:type="spellStart"/>
      <w:r w:rsidRPr="00020B63">
        <w:t>sps_ltdf_enabled_flag</w:t>
      </w:r>
      <w:proofErr w:type="spellEnd"/>
      <w:r>
        <w:t>. (S0226)</w:t>
      </w:r>
    </w:p>
    <w:p w14:paraId="508F4034" w14:textId="71AEE604" w:rsidR="00D42EEC" w:rsidRDefault="009E4500" w:rsidP="00D42EEC">
      <w:pPr>
        <w:ind w:left="360"/>
      </w:pPr>
      <w:r>
        <w:t>R0300 had reported that there was sometimes an over-smoothing phenomenon and suggested to be able to control the long deblocking filter. It was commented that the long DBF is the main difference between VVC and HEVC deblocking.</w:t>
      </w:r>
    </w:p>
    <w:p w14:paraId="5DBB0B8E" w14:textId="4DAF5C52" w:rsidR="009E4500" w:rsidRDefault="009E4500" w:rsidP="00D42EEC">
      <w:pPr>
        <w:ind w:left="360"/>
      </w:pPr>
      <w:r>
        <w:t>It was commented that there is already a way to control overall DBF strength.</w:t>
      </w:r>
    </w:p>
    <w:p w14:paraId="6DA20FB7" w14:textId="4C5F3022" w:rsidR="009E4500" w:rsidRDefault="009E4500" w:rsidP="00D42EEC">
      <w:pPr>
        <w:ind w:left="360"/>
      </w:pPr>
      <w:r>
        <w:t>There had been a proposal at the previous meeting for separate control of the long filter at the slice level, but it had not been determined necessary at the time. There had also been analysis of the question at the meeting before that.</w:t>
      </w:r>
    </w:p>
    <w:p w14:paraId="4633DAC2" w14:textId="4426C4F7" w:rsidR="009E4500" w:rsidRDefault="009E4500" w:rsidP="00D42EEC">
      <w:pPr>
        <w:ind w:left="360"/>
      </w:pPr>
      <w:r>
        <w:t>This would have a low-level impact, as it would be necessary to support the switching within the DBF process.</w:t>
      </w:r>
    </w:p>
    <w:p w14:paraId="1E5F1F95" w14:textId="424B6787" w:rsidR="009E4500" w:rsidRPr="00C73999" w:rsidRDefault="009E4500" w:rsidP="00D42EEC">
      <w:pPr>
        <w:ind w:left="360"/>
      </w:pPr>
      <w:r>
        <w:t>It was not clear that there is a real problem that needs to be solved by this change, so no action was recommended.</w:t>
      </w:r>
    </w:p>
    <w:p w14:paraId="229EF631" w14:textId="7475B4F5" w:rsidR="00D42EEC" w:rsidRDefault="00D42EEC" w:rsidP="00A92693">
      <w:pPr>
        <w:keepNext/>
        <w:numPr>
          <w:ilvl w:val="0"/>
          <w:numId w:val="122"/>
        </w:numPr>
      </w:pPr>
      <w:r>
        <w:t xml:space="preserve">Make either of the following changes to resolve an asserted </w:t>
      </w:r>
      <w:r>
        <w:rPr>
          <w:lang w:eastAsia="ja-JP"/>
        </w:rPr>
        <w:t xml:space="preserve">inconsistency between the semantics of </w:t>
      </w:r>
      <w:proofErr w:type="spellStart"/>
      <w:r>
        <w:rPr>
          <w:lang w:eastAsia="ja-JP"/>
        </w:rPr>
        <w:t>sps_mmvd_fullpel_only_flag</w:t>
      </w:r>
      <w:proofErr w:type="spellEnd"/>
      <w:r>
        <w:rPr>
          <w:lang w:eastAsia="ja-JP"/>
        </w:rPr>
        <w:t xml:space="preserve"> and the related syntax parsing process:</w:t>
      </w:r>
      <w:r w:rsidR="005E059B">
        <w:rPr>
          <w:lang w:eastAsia="ja-JP"/>
        </w:rPr>
        <w:t xml:space="preserve"> </w:t>
      </w:r>
      <w:bookmarkStart w:id="32" w:name="_Hlk42959636"/>
      <w:r w:rsidR="005E059B">
        <w:rPr>
          <w:lang w:eastAsia="ja-JP"/>
        </w:rPr>
        <w:t>(S0227)</w:t>
      </w:r>
      <w:bookmarkEnd w:id="32"/>
    </w:p>
    <w:p w14:paraId="47576D79" w14:textId="77777777" w:rsidR="00D42EEC" w:rsidRDefault="00D42EEC" w:rsidP="00D42EEC">
      <w:pPr>
        <w:numPr>
          <w:ilvl w:val="1"/>
          <w:numId w:val="122"/>
        </w:numPr>
      </w:pPr>
      <w:r>
        <w:t xml:space="preserve">Change the syntax condition for </w:t>
      </w:r>
      <w:proofErr w:type="spellStart"/>
      <w:r w:rsidRPr="00554286">
        <w:t>ph_mmvd_fullpel_only_flag</w:t>
      </w:r>
      <w:proofErr w:type="spellEnd"/>
      <w:r>
        <w:t xml:space="preserve"> from "</w:t>
      </w:r>
      <w:r w:rsidRPr="00F43CC3">
        <w:rPr>
          <w:noProof/>
          <w:lang w:eastAsia="ko-KR"/>
        </w:rPr>
        <w:t xml:space="preserve">if( </w:t>
      </w:r>
      <w:r w:rsidRPr="008D3561">
        <w:rPr>
          <w:noProof/>
          <w:lang w:eastAsia="ko-KR"/>
        </w:rPr>
        <w:t xml:space="preserve">sps_mmvd_fullpel_only_flag </w:t>
      </w:r>
      <w:r w:rsidRPr="00F43CC3">
        <w:rPr>
          <w:noProof/>
          <w:lang w:eastAsia="ko-KR"/>
        </w:rPr>
        <w:t>)</w:t>
      </w:r>
      <w:r>
        <w:t>" to "</w:t>
      </w:r>
      <w:r w:rsidRPr="00554286">
        <w:rPr>
          <w:noProof/>
          <w:lang w:eastAsia="ko-KR"/>
        </w:rPr>
        <w:t xml:space="preserve"> </w:t>
      </w:r>
      <w:r w:rsidRPr="00F43CC3">
        <w:rPr>
          <w:noProof/>
          <w:lang w:eastAsia="ko-KR"/>
        </w:rPr>
        <w:t xml:space="preserve">if( </w:t>
      </w:r>
      <w:r>
        <w:rPr>
          <w:noProof/>
          <w:lang w:eastAsia="ko-KR"/>
        </w:rPr>
        <w:t>!</w:t>
      </w:r>
      <w:r w:rsidRPr="008D3561">
        <w:rPr>
          <w:noProof/>
          <w:lang w:eastAsia="ko-KR"/>
        </w:rPr>
        <w:t xml:space="preserve">sps_mmvd_fullpel_only_flag </w:t>
      </w:r>
      <w:r w:rsidRPr="00F43CC3">
        <w:rPr>
          <w:noProof/>
          <w:lang w:eastAsia="ko-KR"/>
        </w:rPr>
        <w:t>)</w:t>
      </w:r>
      <w:r>
        <w:t>".</w:t>
      </w:r>
    </w:p>
    <w:p w14:paraId="000F933A" w14:textId="77777777" w:rsidR="00D42EEC" w:rsidRPr="00C73999" w:rsidRDefault="00D42EEC" w:rsidP="00D42EEC">
      <w:pPr>
        <w:numPr>
          <w:ilvl w:val="1"/>
          <w:numId w:val="122"/>
        </w:numPr>
      </w:pPr>
      <w:r>
        <w:lastRenderedPageBreak/>
        <w:t xml:space="preserve">Rename </w:t>
      </w:r>
      <w:proofErr w:type="spellStart"/>
      <w:r>
        <w:rPr>
          <w:lang w:eastAsia="ja-JP"/>
        </w:rPr>
        <w:t>sps_mmvd_fullpel_only_flag</w:t>
      </w:r>
      <w:proofErr w:type="spellEnd"/>
      <w:r>
        <w:rPr>
          <w:lang w:eastAsia="ja-JP"/>
        </w:rPr>
        <w:t xml:space="preserve"> to </w:t>
      </w:r>
      <w:proofErr w:type="spellStart"/>
      <w:r>
        <w:rPr>
          <w:lang w:eastAsia="ja-JP"/>
        </w:rPr>
        <w:t>sps_mmvd_fullpel_only_enabled_flag</w:t>
      </w:r>
      <w:proofErr w:type="spellEnd"/>
      <w:r>
        <w:rPr>
          <w:lang w:eastAsia="ja-JP"/>
        </w:rPr>
        <w:t>, and switch the phrases "uses" and "may use" for the value 1 and 0 in the semantics of this SPS flag.</w:t>
      </w:r>
    </w:p>
    <w:p w14:paraId="691A94FC" w14:textId="19319A67" w:rsidR="001C6432" w:rsidRDefault="001C6432" w:rsidP="001C6432">
      <w:pPr>
        <w:ind w:left="360"/>
      </w:pPr>
      <w:r>
        <w:t>It was commented that option a has a problem.</w:t>
      </w:r>
    </w:p>
    <w:p w14:paraId="123EEB50" w14:textId="4C67C878" w:rsidR="001C6432" w:rsidRDefault="001C6432" w:rsidP="001C6432">
      <w:pPr>
        <w:ind w:left="360"/>
      </w:pPr>
      <w:r w:rsidRPr="00A92693">
        <w:rPr>
          <w:highlight w:val="yellow"/>
        </w:rPr>
        <w:t>AHG recommendation (logical cleanup)</w:t>
      </w:r>
      <w:r>
        <w:t xml:space="preserve">: Adopt option b. (The naming of the flag is an editorial matter left to the discretion of the editor </w:t>
      </w:r>
      <w:r w:rsidR="005212C0">
        <w:t>–</w:t>
      </w:r>
      <w:r>
        <w:t xml:space="preserve"> removing “_only” was suggested.)</w:t>
      </w:r>
    </w:p>
    <w:p w14:paraId="71397646" w14:textId="22FA2286" w:rsidR="000F4DB8" w:rsidRDefault="000F4DB8" w:rsidP="000F4DB8">
      <w:pPr>
        <w:numPr>
          <w:ilvl w:val="0"/>
          <w:numId w:val="122"/>
        </w:numPr>
      </w:pPr>
      <w:r>
        <w:t xml:space="preserve">Change the LMCS data syntax and semantics </w:t>
      </w:r>
      <w:r>
        <w:rPr>
          <w:rFonts w:eastAsia="MS Mincho"/>
        </w:rPr>
        <w:t xml:space="preserve">as well as the related decoding process texts as in S0245 </w:t>
      </w:r>
      <w:r>
        <w:rPr>
          <w:lang w:eastAsia="ja-JP"/>
        </w:rPr>
        <w:t>(S0245 aspect 1 late)</w:t>
      </w:r>
    </w:p>
    <w:p w14:paraId="710B3A5B" w14:textId="77C36AE9" w:rsidR="00F549D8" w:rsidRDefault="00F549D8" w:rsidP="00A92693">
      <w:pPr>
        <w:ind w:left="360"/>
      </w:pPr>
      <w:r w:rsidRPr="00A92693">
        <w:rPr>
          <w:highlight w:val="yellow"/>
          <w:lang w:eastAsia="ja-JP"/>
        </w:rPr>
        <w:t>TBP</w:t>
      </w:r>
      <w:r>
        <w:rPr>
          <w:lang w:eastAsia="ja-JP"/>
        </w:rPr>
        <w:t xml:space="preserve">: Proponent </w:t>
      </w:r>
      <w:proofErr w:type="gramStart"/>
      <w:r>
        <w:rPr>
          <w:lang w:eastAsia="ja-JP"/>
        </w:rPr>
        <w:t>not present</w:t>
      </w:r>
      <w:proofErr w:type="gramEnd"/>
      <w:r>
        <w:rPr>
          <w:lang w:eastAsia="ja-JP"/>
        </w:rPr>
        <w:t xml:space="preserve"> at the time of AHG discussion.</w:t>
      </w:r>
    </w:p>
    <w:p w14:paraId="1A02ACA5" w14:textId="38142170" w:rsidR="000F4DB8" w:rsidRDefault="000F4DB8" w:rsidP="000F4DB8">
      <w:pPr>
        <w:numPr>
          <w:ilvl w:val="0"/>
          <w:numId w:val="122"/>
        </w:numPr>
      </w:pPr>
      <w:r>
        <w:t>Change s</w:t>
      </w:r>
      <w:r w:rsidRPr="00F43CC3">
        <w:rPr>
          <w:noProof/>
        </w:rPr>
        <w:t>caling list data</w:t>
      </w:r>
      <w:r>
        <w:t xml:space="preserve"> </w:t>
      </w:r>
      <w:r>
        <w:rPr>
          <w:rFonts w:eastAsia="MS Mincho"/>
        </w:rPr>
        <w:t xml:space="preserve">semantics as well as the related decoding process texts as in S0245 </w:t>
      </w:r>
      <w:r>
        <w:rPr>
          <w:lang w:eastAsia="ja-JP"/>
        </w:rPr>
        <w:t>(S0245 aspect 2 late)</w:t>
      </w:r>
    </w:p>
    <w:p w14:paraId="77538B71" w14:textId="5B19725F" w:rsidR="00F549D8" w:rsidRDefault="00F549D8" w:rsidP="00A92693">
      <w:pPr>
        <w:ind w:left="360"/>
      </w:pPr>
      <w:r w:rsidRPr="00B14069">
        <w:rPr>
          <w:highlight w:val="yellow"/>
          <w:lang w:eastAsia="ja-JP"/>
        </w:rPr>
        <w:t>TBP</w:t>
      </w:r>
      <w:r>
        <w:rPr>
          <w:lang w:eastAsia="ja-JP"/>
        </w:rPr>
        <w:t xml:space="preserve">: Proponent </w:t>
      </w:r>
      <w:proofErr w:type="gramStart"/>
      <w:r>
        <w:rPr>
          <w:lang w:eastAsia="ja-JP"/>
        </w:rPr>
        <w:t>not present</w:t>
      </w:r>
      <w:proofErr w:type="gramEnd"/>
      <w:r>
        <w:rPr>
          <w:lang w:eastAsia="ja-JP"/>
        </w:rPr>
        <w:t xml:space="preserve"> at the time of AHG discussion.</w:t>
      </w:r>
    </w:p>
    <w:p w14:paraId="22C4C154" w14:textId="77777777" w:rsidR="000F4DB8" w:rsidRPr="00096F43" w:rsidRDefault="000F4DB8" w:rsidP="0016306F"/>
    <w:p w14:paraId="4805B597" w14:textId="17C83E71" w:rsidR="00FD1032" w:rsidRPr="00096F43" w:rsidRDefault="00833D93"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w:t>
      </w:r>
      <w:proofErr w:type="spellStart"/>
      <w:r w:rsidR="00FD1032" w:rsidRPr="00096F43">
        <w:rPr>
          <w:rFonts w:eastAsia="Times New Roman"/>
          <w:szCs w:val="24"/>
          <w:lang w:val="en-CA"/>
        </w:rPr>
        <w:t>Damghanian</w:t>
      </w:r>
      <w:proofErr w:type="spellEnd"/>
      <w:r w:rsidR="00FD1032" w:rsidRPr="00096F43">
        <w:rPr>
          <w:rFonts w:eastAsia="Times New Roman"/>
          <w:szCs w:val="24"/>
          <w:lang w:val="en-CA"/>
        </w:rPr>
        <w:t xml:space="preserve">, J. </w:t>
      </w:r>
      <w:proofErr w:type="spellStart"/>
      <w:r w:rsidR="00FD1032" w:rsidRPr="00096F43">
        <w:rPr>
          <w:rFonts w:eastAsia="Times New Roman"/>
          <w:szCs w:val="24"/>
          <w:lang w:val="en-CA"/>
        </w:rPr>
        <w:t>Enhorn</w:t>
      </w:r>
      <w:proofErr w:type="spellEnd"/>
      <w:r w:rsidR="00FD1032" w:rsidRPr="00096F43">
        <w:rPr>
          <w:rFonts w:eastAsia="Times New Roman"/>
          <w:szCs w:val="24"/>
          <w:lang w:val="en-CA"/>
        </w:rPr>
        <w:t>, Z. Zhang, J. Ström, R. Yu, D. Liu (Ericsson)]</w:t>
      </w:r>
    </w:p>
    <w:p w14:paraId="781044EC" w14:textId="77777777" w:rsidR="00FD1032" w:rsidRPr="00096F43" w:rsidRDefault="00FD1032" w:rsidP="00FD1032"/>
    <w:p w14:paraId="47C710B0" w14:textId="77777777" w:rsidR="00EE1D3D" w:rsidRPr="00096F43" w:rsidRDefault="00833D93"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833D93"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w:t>
      </w:r>
      <w:proofErr w:type="spellStart"/>
      <w:r w:rsidR="00944465" w:rsidRPr="00096F43">
        <w:rPr>
          <w:rFonts w:eastAsia="Times New Roman"/>
          <w:szCs w:val="24"/>
          <w:lang w:val="en-CA"/>
        </w:rPr>
        <w:t>Damghanian</w:t>
      </w:r>
      <w:proofErr w:type="spellEnd"/>
      <w:r w:rsidR="00944465" w:rsidRPr="00096F43">
        <w:rPr>
          <w:rFonts w:eastAsia="Times New Roman"/>
          <w:szCs w:val="24"/>
          <w:lang w:val="en-CA"/>
        </w:rPr>
        <w:t xml:space="preserve">, J. </w:t>
      </w:r>
      <w:proofErr w:type="spellStart"/>
      <w:r w:rsidR="00944465" w:rsidRPr="00096F43">
        <w:rPr>
          <w:rFonts w:eastAsia="Times New Roman"/>
          <w:szCs w:val="24"/>
          <w:lang w:val="en-CA"/>
        </w:rPr>
        <w:t>Enhorn</w:t>
      </w:r>
      <w:proofErr w:type="spellEnd"/>
      <w:r w:rsidR="00944465" w:rsidRPr="00096F43">
        <w:rPr>
          <w:rFonts w:eastAsia="Times New Roman"/>
          <w:szCs w:val="24"/>
          <w:lang w:val="en-CA"/>
        </w:rPr>
        <w:t>, K. Andersson, J. Ström, R. Sjöberg, R. Yu, D. Liu (Ericsson)]</w:t>
      </w:r>
    </w:p>
    <w:p w14:paraId="332CFF61" w14:textId="77084CBB" w:rsidR="00944465" w:rsidRPr="00096F43" w:rsidRDefault="00944465" w:rsidP="00944465"/>
    <w:p w14:paraId="3338139C" w14:textId="77777777" w:rsidR="00D06E85" w:rsidRPr="00096F43" w:rsidRDefault="00833D93"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proofErr w:type="spellStart"/>
      <w:r w:rsidR="00D06E85" w:rsidRPr="00096F43">
        <w:rPr>
          <w:rFonts w:eastAsia="Times New Roman"/>
          <w:szCs w:val="24"/>
          <w:lang w:val="en-CA"/>
        </w:rPr>
        <w:t>no</w:t>
      </w:r>
      <w:r w:rsidR="00D06E85" w:rsidRPr="00096F43">
        <w:rPr>
          <w:lang w:val="en-CA"/>
        </w:rPr>
        <w:t>_tsrc_constraint_flag</w:t>
      </w:r>
      <w:proofErr w:type="spellEnd"/>
      <w:r w:rsidR="00D06E85" w:rsidRPr="00096F43">
        <w:rPr>
          <w:lang w:val="en-CA"/>
        </w:rPr>
        <w:t xml:space="preserve"> [K. Naser, F. Le </w:t>
      </w:r>
      <w:proofErr w:type="spellStart"/>
      <w:r w:rsidR="00D06E85" w:rsidRPr="00096F43">
        <w:rPr>
          <w:lang w:val="en-CA"/>
        </w:rPr>
        <w:t>Leannec</w:t>
      </w:r>
      <w:proofErr w:type="spellEnd"/>
      <w:r w:rsidR="00D06E85" w:rsidRPr="00096F43">
        <w:rPr>
          <w:lang w:val="en-CA"/>
        </w:rPr>
        <w:t>, T. Poirier, P. de Lagrange (</w:t>
      </w:r>
      <w:proofErr w:type="spellStart"/>
      <w:r w:rsidR="00D06E85" w:rsidRPr="00096F43">
        <w:rPr>
          <w:lang w:val="en-CA"/>
        </w:rPr>
        <w:t>InterDigital</w:t>
      </w:r>
      <w:proofErr w:type="spellEnd"/>
      <w:r w:rsidR="00D06E85" w:rsidRPr="00096F43">
        <w:rPr>
          <w:lang w:val="en-CA"/>
        </w:rPr>
        <w:t>)]</w:t>
      </w:r>
    </w:p>
    <w:p w14:paraId="14749673" w14:textId="57BC7EA3" w:rsidR="00D06E85" w:rsidRPr="00096F43" w:rsidRDefault="00D06E85" w:rsidP="00944465"/>
    <w:p w14:paraId="4004B60C" w14:textId="4F716963" w:rsidR="007C5F7B" w:rsidRPr="00096F43" w:rsidRDefault="00833D93"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w:t>
      </w:r>
      <w:proofErr w:type="spellStart"/>
      <w:r w:rsidR="007C5F7B" w:rsidRPr="00096F43">
        <w:rPr>
          <w:rFonts w:eastAsia="Times New Roman"/>
          <w:szCs w:val="24"/>
          <w:lang w:val="en-CA"/>
        </w:rPr>
        <w:t>Sarwer</w:t>
      </w:r>
      <w:proofErr w:type="spellEnd"/>
      <w:r w:rsidR="007C5F7B" w:rsidRPr="00096F43">
        <w:rPr>
          <w:rFonts w:eastAsia="Times New Roman"/>
          <w:szCs w:val="24"/>
          <w:lang w:val="en-CA"/>
        </w:rPr>
        <w:t>, Y. Ye (Alibaba)]</w:t>
      </w:r>
    </w:p>
    <w:p w14:paraId="006AC162" w14:textId="77777777" w:rsidR="00BB14BF" w:rsidRPr="00096F43" w:rsidRDefault="00BB14BF" w:rsidP="00BB14BF"/>
    <w:p w14:paraId="1A896D46" w14:textId="77777777" w:rsidR="00BB14BF" w:rsidRPr="00096F43" w:rsidRDefault="00833D93"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833D93"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w:t>
      </w:r>
      <w:proofErr w:type="spellStart"/>
      <w:r w:rsidR="008935F9" w:rsidRPr="00096F43">
        <w:rPr>
          <w:lang w:val="en-CA"/>
        </w:rPr>
        <w:t>Sarwer</w:t>
      </w:r>
      <w:proofErr w:type="spellEnd"/>
      <w:r w:rsidR="008935F9" w:rsidRPr="00096F43">
        <w:rPr>
          <w:lang w:val="en-CA"/>
        </w:rPr>
        <w:t>,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833D93"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w:t>
      </w:r>
      <w:proofErr w:type="spellStart"/>
      <w:r w:rsidR="00263D12" w:rsidRPr="00096F43">
        <w:rPr>
          <w:rFonts w:eastAsia="Times New Roman"/>
          <w:szCs w:val="24"/>
          <w:lang w:val="en-CA"/>
        </w:rPr>
        <w:t>MaxNumSubblockCand</w:t>
      </w:r>
      <w:proofErr w:type="spellEnd"/>
      <w:r w:rsidR="00263D12" w:rsidRPr="00096F43">
        <w:rPr>
          <w:rFonts w:eastAsia="Times New Roman"/>
          <w:szCs w:val="24"/>
          <w:lang w:val="en-CA"/>
        </w:rPr>
        <w:t xml:space="preserve"> [N. Park, J. Nam, H. Jang, J. Lim, S. </w:t>
      </w:r>
      <w:proofErr w:type="gramStart"/>
      <w:r w:rsidR="00263D12" w:rsidRPr="00096F43">
        <w:rPr>
          <w:rFonts w:eastAsia="Times New Roman"/>
          <w:szCs w:val="24"/>
          <w:lang w:val="en-CA"/>
        </w:rPr>
        <w:t>Kim(</w:t>
      </w:r>
      <w:proofErr w:type="gramEnd"/>
      <w:r w:rsidR="00263D12" w:rsidRPr="00096F43">
        <w:rPr>
          <w:rFonts w:eastAsia="Times New Roman"/>
          <w:szCs w:val="24"/>
          <w:lang w:val="en-CA"/>
        </w:rPr>
        <w:t>LGE)]</w:t>
      </w:r>
    </w:p>
    <w:p w14:paraId="61731D9C" w14:textId="77777777" w:rsidR="00263D12" w:rsidRPr="00096F43" w:rsidRDefault="00263D12" w:rsidP="00263D12"/>
    <w:p w14:paraId="311B8B1F" w14:textId="07918A50" w:rsidR="000F116C" w:rsidRPr="00096F43" w:rsidRDefault="00833D93"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w:t>
      </w:r>
      <w:proofErr w:type="gramStart"/>
      <w:r w:rsidR="000F116C" w:rsidRPr="00096F43">
        <w:rPr>
          <w:rFonts w:eastAsia="Times New Roman"/>
          <w:szCs w:val="24"/>
          <w:lang w:val="en-CA"/>
        </w:rPr>
        <w:t>Kim(</w:t>
      </w:r>
      <w:proofErr w:type="gramEnd"/>
      <w:r w:rsidR="000F116C" w:rsidRPr="00096F43">
        <w:rPr>
          <w:rFonts w:eastAsia="Times New Roman"/>
          <w:szCs w:val="24"/>
          <w:lang w:val="en-CA"/>
        </w:rPr>
        <w:t>LGE)]</w:t>
      </w:r>
    </w:p>
    <w:p w14:paraId="7573DC33" w14:textId="77777777" w:rsidR="000F116C" w:rsidRPr="00096F43" w:rsidRDefault="000F116C" w:rsidP="000F116C"/>
    <w:p w14:paraId="3038FBB6" w14:textId="1363CD96" w:rsidR="000B41BF" w:rsidRPr="00096F43" w:rsidRDefault="00833D93"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 w14:paraId="1D0A0825" w14:textId="02ACE8AC" w:rsidR="00F97A63" w:rsidRPr="00096F43" w:rsidRDefault="00833D93" w:rsidP="00F97A63">
      <w:pPr>
        <w:pStyle w:val="Heading9"/>
        <w:rPr>
          <w:rFonts w:eastAsia="Times New Roman"/>
          <w:szCs w:val="24"/>
          <w:lang w:val="en-CA"/>
        </w:rPr>
      </w:pPr>
      <w:hyperlink r:id="rId29" w:history="1">
        <w:r w:rsidR="00F97A63" w:rsidRPr="00096F43">
          <w:rPr>
            <w:rStyle w:val="Hyperlink"/>
            <w:rFonts w:eastAsia="Times New Roman"/>
            <w:szCs w:val="24"/>
            <w:lang w:val="en-CA"/>
          </w:rPr>
          <w:t>JVET-S0148</w:t>
        </w:r>
      </w:hyperlink>
      <w:r w:rsidR="00F97A63" w:rsidRPr="00096F43">
        <w:rPr>
          <w:rFonts w:eastAsia="Times New Roman"/>
          <w:szCs w:val="24"/>
          <w:lang w:val="en-CA"/>
        </w:rPr>
        <w:t xml:space="preserve"> Crosscheck of JVET-S0093 (On slice header flags related to residual coding) [J. Gan (Canon)]</w:t>
      </w:r>
    </w:p>
    <w:p w14:paraId="76D2BA72" w14:textId="1D0B1E00" w:rsidR="000B41BF" w:rsidRPr="00096F43" w:rsidRDefault="000B41BF" w:rsidP="000B41BF"/>
    <w:bookmarkStart w:id="33" w:name="_Hlk41393775"/>
    <w:p w14:paraId="4D070979" w14:textId="77777777" w:rsidR="00BE7A9D" w:rsidRPr="00096F43" w:rsidRDefault="00BE7A9D" w:rsidP="00BE7A9D">
      <w:pPr>
        <w:pStyle w:val="Heading9"/>
        <w:rPr>
          <w:lang w:val="en-CA"/>
        </w:rPr>
      </w:pPr>
      <w:r w:rsidRPr="00096F43">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33"/>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833D93" w:rsidP="00761009">
      <w:pPr>
        <w:pStyle w:val="Heading9"/>
        <w:rPr>
          <w:rFonts w:eastAsia="Times New Roman"/>
          <w:szCs w:val="24"/>
          <w:lang w:val="en-CA"/>
        </w:rPr>
      </w:pPr>
      <w:hyperlink r:id="rId30"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833D93" w:rsidP="001F07A3">
      <w:pPr>
        <w:pStyle w:val="Heading9"/>
        <w:rPr>
          <w:rFonts w:eastAsia="Times New Roman"/>
          <w:szCs w:val="24"/>
          <w:lang w:val="en-CA"/>
        </w:rPr>
      </w:pPr>
      <w:hyperlink r:id="rId31"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833D93"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w:t>
      </w:r>
      <w:proofErr w:type="spellStart"/>
      <w:r w:rsidR="001856F8" w:rsidRPr="00096F43">
        <w:rPr>
          <w:rFonts w:eastAsia="Times New Roman"/>
          <w:szCs w:val="24"/>
          <w:lang w:val="en-CA"/>
        </w:rPr>
        <w:t>Aminlou</w:t>
      </w:r>
      <w:proofErr w:type="spellEnd"/>
      <w:r w:rsidR="001856F8" w:rsidRPr="00096F43">
        <w:rPr>
          <w:rFonts w:eastAsia="Times New Roman"/>
          <w:szCs w:val="24"/>
          <w:lang w:val="en-CA"/>
        </w:rPr>
        <w:t>, M. M. Hannuksela (Nokia)]</w:t>
      </w:r>
    </w:p>
    <w:p w14:paraId="7F53F324" w14:textId="77777777" w:rsidR="001856F8" w:rsidRPr="00096F43" w:rsidRDefault="001856F8" w:rsidP="001856F8"/>
    <w:p w14:paraId="106C7B89" w14:textId="77777777" w:rsidR="001856F8" w:rsidRPr="00096F43" w:rsidRDefault="00833D93" w:rsidP="001856F8">
      <w:pPr>
        <w:pStyle w:val="Heading9"/>
        <w:rPr>
          <w:rFonts w:eastAsia="Times New Roman"/>
          <w:szCs w:val="24"/>
          <w:lang w:val="en-CA"/>
        </w:rPr>
      </w:pPr>
      <w:hyperlink r:id="rId33"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Xiu,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699B044" w14:textId="2EFEF4A1" w:rsidR="00020942" w:rsidRPr="00096F43" w:rsidRDefault="00020942" w:rsidP="00020942">
      <w:pPr>
        <w:rPr>
          <w:lang w:eastAsia="de-DE"/>
        </w:rPr>
      </w:pPr>
    </w:p>
    <w:p w14:paraId="1F5500F1" w14:textId="77777777" w:rsidR="005942F0" w:rsidRPr="00096F43" w:rsidRDefault="00833D93" w:rsidP="005942F0">
      <w:pPr>
        <w:pStyle w:val="Heading9"/>
        <w:rPr>
          <w:lang w:val="en-CA"/>
        </w:rPr>
      </w:pPr>
      <w:hyperlink r:id="rId34" w:history="1">
        <w:r w:rsidR="005942F0" w:rsidRPr="00096F43">
          <w:rPr>
            <w:rStyle w:val="Hyperlink"/>
            <w:lang w:val="en-CA"/>
          </w:rPr>
          <w:t>JVET-S0150</w:t>
        </w:r>
      </w:hyperlink>
      <w:r w:rsidR="005942F0" w:rsidRPr="00096F43">
        <w:rPr>
          <w:lang w:val="en-CA"/>
        </w:rPr>
        <w:t xml:space="preserve"> AHG9: On </w:t>
      </w:r>
      <w:r w:rsidR="005942F0" w:rsidRPr="00096F43">
        <w:rPr>
          <w:rFonts w:eastAsia="Times New Roman"/>
          <w:szCs w:val="24"/>
          <w:lang w:val="en-CA"/>
        </w:rPr>
        <w:t>high</w:t>
      </w:r>
      <w:r w:rsidR="005942F0" w:rsidRPr="00096F43">
        <w:rPr>
          <w:lang w:val="en-CA"/>
        </w:rPr>
        <w:t>-level syntax for smoothing intra prediction tools [A. Filippov, V. Rufitskiy, E. Alshina (Huawei)]</w:t>
      </w:r>
    </w:p>
    <w:p w14:paraId="05FB9377" w14:textId="1BC52FD7" w:rsidR="005942F0" w:rsidRPr="00096F43" w:rsidRDefault="005942F0" w:rsidP="00020942">
      <w:pPr>
        <w:rPr>
          <w:lang w:eastAsia="de-DE"/>
        </w:rPr>
      </w:pPr>
    </w:p>
    <w:p w14:paraId="188DA3C9" w14:textId="77777777" w:rsidR="00721961" w:rsidRPr="00096F43" w:rsidRDefault="00833D93" w:rsidP="00721961">
      <w:pPr>
        <w:pStyle w:val="Heading9"/>
        <w:rPr>
          <w:lang w:val="en-CA"/>
        </w:rPr>
      </w:pPr>
      <w:hyperlink r:id="rId35" w:history="1">
        <w:r w:rsidR="00721961" w:rsidRPr="00096F43">
          <w:rPr>
            <w:rStyle w:val="Hyperlink"/>
            <w:lang w:val="en-CA"/>
          </w:rPr>
          <w:t>JVET-S0191</w:t>
        </w:r>
      </w:hyperlink>
      <w:r w:rsidR="00721961" w:rsidRPr="00096F43">
        <w:rPr>
          <w:lang w:val="en-CA"/>
        </w:rPr>
        <w:t xml:space="preserve"> AHG9: On decoding process for symmetric motion vector difference reference indices [B. Choi, S. Wenger, S. Liu (Tencent)]</w:t>
      </w:r>
    </w:p>
    <w:p w14:paraId="76C90339" w14:textId="45F4ECBA" w:rsidR="00721961" w:rsidRPr="00096F43" w:rsidRDefault="00721961" w:rsidP="00020942">
      <w:pPr>
        <w:rPr>
          <w:lang w:eastAsia="de-DE"/>
        </w:rPr>
      </w:pPr>
    </w:p>
    <w:p w14:paraId="5A59B29F" w14:textId="77777777" w:rsidR="00721961" w:rsidRPr="00096F43" w:rsidRDefault="00833D93" w:rsidP="00721961">
      <w:pPr>
        <w:pStyle w:val="Heading9"/>
        <w:rPr>
          <w:lang w:val="en-CA"/>
        </w:rPr>
      </w:pPr>
      <w:hyperlink r:id="rId36" w:history="1">
        <w:r w:rsidR="00721961" w:rsidRPr="00096F43">
          <w:rPr>
            <w:rStyle w:val="Hyperlink"/>
            <w:lang w:val="en-CA"/>
          </w:rPr>
          <w:t>JVET-S0196</w:t>
        </w:r>
      </w:hyperlink>
      <w:r w:rsidR="00721961" w:rsidRPr="00096F43">
        <w:rPr>
          <w:lang w:val="en-CA"/>
        </w:rPr>
        <w:t xml:space="preserve"> AHG9: On inference rules of the SPS scaling matrix related flags [M. G. </w:t>
      </w:r>
      <w:proofErr w:type="spellStart"/>
      <w:r w:rsidR="00721961" w:rsidRPr="00096F43">
        <w:rPr>
          <w:lang w:val="en-CA"/>
        </w:rPr>
        <w:t>Sarwer</w:t>
      </w:r>
      <w:proofErr w:type="spellEnd"/>
      <w:r w:rsidR="00721961" w:rsidRPr="00096F43">
        <w:rPr>
          <w:lang w:val="en-CA"/>
        </w:rPr>
        <w:t>, Y. Ye (Alibaba)]</w:t>
      </w:r>
    </w:p>
    <w:p w14:paraId="602A85BE" w14:textId="3056BCD1" w:rsidR="00721961" w:rsidRPr="00096F43" w:rsidRDefault="00721961" w:rsidP="00020942">
      <w:pPr>
        <w:rPr>
          <w:lang w:eastAsia="de-DE"/>
        </w:rPr>
      </w:pPr>
    </w:p>
    <w:p w14:paraId="48807741" w14:textId="77777777" w:rsidR="00721961" w:rsidRPr="00096F43" w:rsidRDefault="00833D93" w:rsidP="00721961">
      <w:pPr>
        <w:pStyle w:val="Heading9"/>
        <w:rPr>
          <w:lang w:val="en-CA"/>
        </w:rPr>
      </w:pPr>
      <w:hyperlink r:id="rId37" w:history="1">
        <w:r w:rsidR="00721961" w:rsidRPr="00096F43">
          <w:rPr>
            <w:rStyle w:val="Hyperlink"/>
            <w:lang w:val="en-CA"/>
          </w:rPr>
          <w:t>JVET-S0197</w:t>
        </w:r>
      </w:hyperlink>
      <w:r w:rsidR="00721961" w:rsidRPr="00096F43">
        <w:rPr>
          <w:lang w:val="en-CA"/>
        </w:rPr>
        <w:t xml:space="preserve"> AHG9: On ACT and LFNST [M. G. </w:t>
      </w:r>
      <w:proofErr w:type="spellStart"/>
      <w:r w:rsidR="00721961" w:rsidRPr="00096F43">
        <w:rPr>
          <w:lang w:val="en-CA"/>
        </w:rPr>
        <w:t>Sarwer</w:t>
      </w:r>
      <w:proofErr w:type="spellEnd"/>
      <w:r w:rsidR="00721961" w:rsidRPr="00096F43">
        <w:rPr>
          <w:lang w:val="en-CA"/>
        </w:rPr>
        <w:t>, Y. Ye (Alibaba)]</w:t>
      </w:r>
    </w:p>
    <w:p w14:paraId="0A96712D" w14:textId="485CD114" w:rsidR="00721961" w:rsidRPr="00096F43" w:rsidRDefault="00721961" w:rsidP="00020942">
      <w:pPr>
        <w:rPr>
          <w:lang w:eastAsia="de-DE"/>
        </w:rPr>
      </w:pPr>
    </w:p>
    <w:p w14:paraId="11861C5A" w14:textId="77777777" w:rsidR="00721961" w:rsidRPr="00096F43" w:rsidRDefault="00833D93" w:rsidP="00721961">
      <w:pPr>
        <w:pStyle w:val="Heading9"/>
        <w:rPr>
          <w:lang w:val="en-CA"/>
        </w:rPr>
      </w:pPr>
      <w:hyperlink r:id="rId38" w:history="1">
        <w:r w:rsidR="00721961" w:rsidRPr="00096F43">
          <w:rPr>
            <w:rStyle w:val="Hyperlink"/>
            <w:lang w:val="en-CA"/>
          </w:rPr>
          <w:t>JVET-S0201</w:t>
        </w:r>
      </w:hyperlink>
      <w:r w:rsidR="00721961" w:rsidRPr="00096F43">
        <w:rPr>
          <w:lang w:val="en-CA"/>
        </w:rPr>
        <w:t xml:space="preserve"> AHG9: On signaling the JCCR sign information in PH [C.-W. </w:t>
      </w:r>
      <w:proofErr w:type="spellStart"/>
      <w:r w:rsidR="00721961" w:rsidRPr="00096F43">
        <w:rPr>
          <w:lang w:val="en-CA"/>
        </w:rPr>
        <w:t>Kuo</w:t>
      </w:r>
      <w:proofErr w:type="spellEnd"/>
      <w:r w:rsidR="00721961" w:rsidRPr="00096F43">
        <w:rPr>
          <w:lang w:val="en-CA"/>
        </w:rPr>
        <w:t xml:space="preserve">, X. Xiu, H.-J. </w:t>
      </w:r>
      <w:proofErr w:type="spellStart"/>
      <w:r w:rsidR="00721961" w:rsidRPr="00096F43">
        <w:rPr>
          <w:lang w:val="en-CA"/>
        </w:rPr>
        <w:t>Jhu</w:t>
      </w:r>
      <w:proofErr w:type="spellEnd"/>
      <w:r w:rsidR="00721961" w:rsidRPr="00096F43">
        <w:rPr>
          <w:lang w:val="en-CA"/>
        </w:rPr>
        <w:t>, Y.-W. Chen, T.-C. Ma, X. Wang (</w:t>
      </w:r>
      <w:proofErr w:type="spellStart"/>
      <w:r w:rsidR="00721961" w:rsidRPr="00096F43">
        <w:rPr>
          <w:lang w:val="en-CA"/>
        </w:rPr>
        <w:t>Kwai</w:t>
      </w:r>
      <w:proofErr w:type="spellEnd"/>
      <w:r w:rsidR="00721961" w:rsidRPr="00096F43">
        <w:rPr>
          <w:lang w:val="en-CA"/>
        </w:rPr>
        <w:t xml:space="preserve"> Inc.)]</w:t>
      </w:r>
    </w:p>
    <w:p w14:paraId="2BCDCEDF" w14:textId="57A81AAA" w:rsidR="00721961" w:rsidRPr="00096F43" w:rsidRDefault="00721961" w:rsidP="00020942">
      <w:pPr>
        <w:rPr>
          <w:lang w:eastAsia="de-DE"/>
        </w:rPr>
      </w:pPr>
    </w:p>
    <w:p w14:paraId="7E0E9F0D" w14:textId="77777777" w:rsidR="00721961" w:rsidRPr="00096F43" w:rsidRDefault="00833D93" w:rsidP="00721961">
      <w:pPr>
        <w:pStyle w:val="Heading9"/>
        <w:rPr>
          <w:lang w:val="en-CA"/>
        </w:rPr>
      </w:pPr>
      <w:hyperlink r:id="rId39" w:history="1">
        <w:r w:rsidR="00721961" w:rsidRPr="00096F43">
          <w:rPr>
            <w:rStyle w:val="Hyperlink"/>
            <w:lang w:val="en-CA"/>
          </w:rPr>
          <w:t>JVET-S0205</w:t>
        </w:r>
      </w:hyperlink>
      <w:r w:rsidR="00721961" w:rsidRPr="00096F43">
        <w:rPr>
          <w:lang w:val="en-CA"/>
        </w:rPr>
        <w:t xml:space="preserve"> AHG9: Inference value of DMVR/BDOF disabled flag in PH [K. </w:t>
      </w:r>
      <w:proofErr w:type="spellStart"/>
      <w:r w:rsidR="00721961" w:rsidRPr="00096F43">
        <w:rPr>
          <w:lang w:val="en-CA"/>
        </w:rPr>
        <w:t>Unno</w:t>
      </w:r>
      <w:proofErr w:type="spellEnd"/>
      <w:r w:rsidR="00721961" w:rsidRPr="00096F43">
        <w:rPr>
          <w:lang w:val="en-CA"/>
        </w:rPr>
        <w:t>, K. Kawamura (KDDI)]</w:t>
      </w:r>
    </w:p>
    <w:p w14:paraId="6713CF8F" w14:textId="3FE908B9" w:rsidR="00721961" w:rsidRPr="00096F43" w:rsidRDefault="00721961" w:rsidP="00020942">
      <w:pPr>
        <w:rPr>
          <w:lang w:eastAsia="de-DE"/>
        </w:rPr>
      </w:pPr>
    </w:p>
    <w:p w14:paraId="303B047F" w14:textId="77777777" w:rsidR="006C49BB" w:rsidRPr="00096F43" w:rsidRDefault="00833D93" w:rsidP="006C49BB">
      <w:pPr>
        <w:pStyle w:val="Heading9"/>
        <w:rPr>
          <w:lang w:val="en-CA"/>
        </w:rPr>
      </w:pPr>
      <w:hyperlink r:id="rId40" w:history="1">
        <w:r w:rsidR="006C49BB" w:rsidRPr="00096F43">
          <w:rPr>
            <w:rStyle w:val="Hyperlink"/>
            <w:lang w:val="en-CA"/>
          </w:rPr>
          <w:t>JVET-S0226</w:t>
        </w:r>
      </w:hyperlink>
      <w:r w:rsidR="006C49BB" w:rsidRPr="00096F43">
        <w:rPr>
          <w:lang w:val="en-CA"/>
        </w:rPr>
        <w:t xml:space="preserve"> AHG9: On high level syntax for longer tap deblocking filter [A. M. Kotra, N. Hu, M. Coban, V. Seregin, J. Chen, M. Karczewicz (Qualcomm)]</w:t>
      </w:r>
    </w:p>
    <w:p w14:paraId="6A007FFD" w14:textId="32AFEEF1" w:rsidR="006C49BB" w:rsidRPr="00096F43" w:rsidRDefault="006C49BB" w:rsidP="00020942">
      <w:pPr>
        <w:rPr>
          <w:lang w:eastAsia="de-DE"/>
        </w:rPr>
      </w:pPr>
    </w:p>
    <w:p w14:paraId="7DFD8E50" w14:textId="77777777" w:rsidR="006C49BB" w:rsidRPr="00096F43" w:rsidRDefault="00833D93" w:rsidP="006C49BB">
      <w:pPr>
        <w:pStyle w:val="Heading9"/>
        <w:rPr>
          <w:lang w:val="en-CA"/>
        </w:rPr>
      </w:pPr>
      <w:hyperlink r:id="rId41" w:history="1">
        <w:r w:rsidR="006C49BB" w:rsidRPr="00096F43">
          <w:rPr>
            <w:rStyle w:val="Hyperlink"/>
            <w:lang w:val="en-CA"/>
          </w:rPr>
          <w:t>JVET-S0227</w:t>
        </w:r>
      </w:hyperlink>
      <w:r w:rsidR="006C49BB" w:rsidRPr="00096F43">
        <w:rPr>
          <w:lang w:val="en-CA"/>
        </w:rPr>
        <w:t xml:space="preserve"> AHG9: On MMVD flag in SPS and PH [Y. </w:t>
      </w:r>
      <w:proofErr w:type="spellStart"/>
      <w:r w:rsidR="006C49BB" w:rsidRPr="00096F43">
        <w:rPr>
          <w:lang w:val="en-CA"/>
        </w:rPr>
        <w:t>Kidani</w:t>
      </w:r>
      <w:proofErr w:type="spellEnd"/>
      <w:r w:rsidR="006C49BB" w:rsidRPr="00096F43">
        <w:rPr>
          <w:lang w:val="en-CA"/>
        </w:rPr>
        <w:t xml:space="preserve">, K. </w:t>
      </w:r>
      <w:proofErr w:type="spellStart"/>
      <w:r w:rsidR="006C49BB" w:rsidRPr="00096F43">
        <w:rPr>
          <w:lang w:val="en-CA"/>
        </w:rPr>
        <w:t>Unno</w:t>
      </w:r>
      <w:proofErr w:type="spellEnd"/>
      <w:r w:rsidR="006C49BB" w:rsidRPr="00096F43">
        <w:rPr>
          <w:lang w:val="en-CA"/>
        </w:rPr>
        <w:t>, K. Kawamura (KDDI)]</w:t>
      </w:r>
    </w:p>
    <w:p w14:paraId="5AD6ABC5" w14:textId="77777777" w:rsidR="007477E4" w:rsidRPr="00096F43" w:rsidRDefault="007477E4" w:rsidP="007477E4">
      <w:pPr>
        <w:rPr>
          <w:lang w:eastAsia="de-DE"/>
        </w:rPr>
      </w:pPr>
    </w:p>
    <w:p w14:paraId="78888C90" w14:textId="1DD232F8" w:rsidR="007477E4" w:rsidRPr="00096F43" w:rsidRDefault="00833D93" w:rsidP="007477E4">
      <w:pPr>
        <w:pStyle w:val="Heading9"/>
        <w:rPr>
          <w:lang w:val="en-CA"/>
        </w:rPr>
      </w:pPr>
      <w:hyperlink r:id="rId42" w:history="1">
        <w:r w:rsidR="007477E4" w:rsidRPr="007477E4">
          <w:rPr>
            <w:rStyle w:val="Hyperlink"/>
            <w:lang w:val="en-CA"/>
          </w:rPr>
          <w:t>JVET-S0245</w:t>
        </w:r>
      </w:hyperlink>
      <w:r w:rsidR="007477E4">
        <w:rPr>
          <w:lang w:val="en-CA"/>
        </w:rPr>
        <w:t xml:space="preserve"> </w:t>
      </w:r>
      <w:r w:rsidR="007477E4" w:rsidRPr="007477E4">
        <w:rPr>
          <w:lang w:val="en-CA"/>
        </w:rPr>
        <w:t>AHG9: Editorial clarifications of APS ID for LMCS_APS and SCALING_APS</w:t>
      </w:r>
      <w:r w:rsidR="007477E4">
        <w:rPr>
          <w:lang w:val="en-CA"/>
        </w:rPr>
        <w:t xml:space="preserve"> [</w:t>
      </w:r>
      <w:r w:rsidR="007477E4" w:rsidRPr="007477E4">
        <w:rPr>
          <w:lang w:val="en-CA"/>
        </w:rPr>
        <w:t xml:space="preserve">Y. </w:t>
      </w:r>
      <w:proofErr w:type="spellStart"/>
      <w:r w:rsidR="007477E4" w:rsidRPr="007477E4">
        <w:rPr>
          <w:lang w:val="en-CA"/>
        </w:rPr>
        <w:t>Ahn</w:t>
      </w:r>
      <w:proofErr w:type="spellEnd"/>
      <w:r w:rsidR="007477E4" w:rsidRPr="007477E4">
        <w:rPr>
          <w:lang w:val="en-CA"/>
        </w:rPr>
        <w:t>, J. Lee, D. Sim (Digital Insights), S. Park (Hyundai Motors)</w:t>
      </w:r>
      <w:r w:rsidR="007477E4">
        <w:rPr>
          <w:lang w:val="en-CA"/>
        </w:rPr>
        <w:t>] [late]</w:t>
      </w:r>
    </w:p>
    <w:p w14:paraId="1AFB7CF8" w14:textId="77777777" w:rsidR="00540107" w:rsidRPr="00096F43" w:rsidRDefault="00540107" w:rsidP="00540107"/>
    <w:p w14:paraId="3CF5F81B" w14:textId="77777777" w:rsidR="00540107" w:rsidRPr="00096F43" w:rsidRDefault="00540107" w:rsidP="00540107">
      <w:pPr>
        <w:pStyle w:val="Heading9"/>
        <w:rPr>
          <w:lang w:val="en-CA"/>
        </w:rPr>
      </w:pPr>
      <w:hyperlink r:id="rId43" w:history="1">
        <w:r w:rsidRPr="00F401E3">
          <w:rPr>
            <w:rStyle w:val="Hyperlink"/>
            <w:lang w:val="en-CA"/>
          </w:rPr>
          <w:t>JVET-S0252</w:t>
        </w:r>
      </w:hyperlink>
      <w:r>
        <w:rPr>
          <w:lang w:val="en-CA"/>
        </w:rPr>
        <w:t xml:space="preserve"> </w:t>
      </w:r>
      <w:r w:rsidRPr="00F401E3">
        <w:rPr>
          <w:lang w:val="en-CA"/>
        </w:rPr>
        <w:t>PH semantics of ALF and SAO syntax elements</w:t>
      </w:r>
      <w:r>
        <w:rPr>
          <w:lang w:val="en-CA"/>
        </w:rPr>
        <w:t xml:space="preserve"> [</w:t>
      </w:r>
      <w:r w:rsidRPr="00F401E3">
        <w:rPr>
          <w:lang w:val="en-CA"/>
        </w:rPr>
        <w:t>J. Samuelsson, S. Deshpande, A. Segall (Sharp), L. Li, X. Li, B. Choi (Tencent)</w:t>
      </w:r>
      <w:r>
        <w:rPr>
          <w:lang w:val="en-CA"/>
        </w:rPr>
        <w:t>] [late]</w:t>
      </w:r>
    </w:p>
    <w:p w14:paraId="009FA2CB" w14:textId="77777777" w:rsidR="00540107" w:rsidRPr="00096F43" w:rsidRDefault="00540107" w:rsidP="00540107"/>
    <w:p w14:paraId="0734F2A2" w14:textId="57756A38" w:rsidR="00540107" w:rsidRPr="00096F43" w:rsidRDefault="00540107" w:rsidP="00540107">
      <w:pPr>
        <w:pStyle w:val="Heading9"/>
        <w:rPr>
          <w:lang w:val="en-CA"/>
        </w:rPr>
      </w:pPr>
      <w:hyperlink r:id="rId44" w:history="1">
        <w:r w:rsidRPr="00540107">
          <w:rPr>
            <w:rStyle w:val="Hyperlink"/>
            <w:lang w:val="en-CA"/>
          </w:rPr>
          <w:t>JVET-S0255</w:t>
        </w:r>
      </w:hyperlink>
      <w:r>
        <w:rPr>
          <w:lang w:val="en-CA"/>
        </w:rPr>
        <w:t xml:space="preserve"> </w:t>
      </w:r>
      <w:r w:rsidR="00882FB8" w:rsidRPr="00882FB8">
        <w:rPr>
          <w:lang w:val="en-CA"/>
        </w:rPr>
        <w:t>AHG9: Semantics fix to ALF and SAO enabling flags in PH</w:t>
      </w:r>
      <w:r w:rsidR="00882FB8">
        <w:rPr>
          <w:lang w:val="en-CA"/>
        </w:rPr>
        <w:t xml:space="preserve"> [</w:t>
      </w:r>
      <w:r w:rsidR="00882FB8" w:rsidRPr="00882FB8">
        <w:rPr>
          <w:lang w:val="en-CA"/>
        </w:rPr>
        <w:t>N. Hu, V. Seregin, M. Karczewicz (Qualcomm), O. Chubach, C.-Y. Chen, Y.-W. Huang, S.-M. Lei (MediaTek)</w:t>
      </w:r>
      <w:r w:rsidR="00882FB8">
        <w:rPr>
          <w:lang w:val="en-CA"/>
        </w:rPr>
        <w:t>]</w:t>
      </w:r>
    </w:p>
    <w:p w14:paraId="226E569D" w14:textId="77777777" w:rsidR="006C49BB" w:rsidRPr="00096F43" w:rsidRDefault="006C49BB" w:rsidP="00020942">
      <w:pPr>
        <w:rPr>
          <w:lang w:eastAsia="de-DE"/>
        </w:rPr>
      </w:pPr>
    </w:p>
    <w:p w14:paraId="6D8464A6" w14:textId="31F6F568" w:rsidR="00865C7A" w:rsidRPr="00096F43" w:rsidRDefault="00B7625A">
      <w:pPr>
        <w:pStyle w:val="Heading3"/>
        <w:tabs>
          <w:tab w:val="left" w:pos="568"/>
        </w:tabs>
      </w:pPr>
      <w:bookmarkStart w:id="34" w:name="_Ref29523318"/>
      <w:r w:rsidRPr="00096F43">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r w:rsidR="00096F43" w:rsidRPr="00096F43">
        <w:t>+1</w:t>
      </w:r>
      <w:r w:rsidR="00832DFE">
        <w:t>6</w:t>
      </w:r>
      <w:r w:rsidR="00865C7A" w:rsidRPr="00096F43">
        <w:t>)</w:t>
      </w:r>
      <w:bookmarkEnd w:id="34"/>
    </w:p>
    <w:p w14:paraId="19AF184F" w14:textId="02273BDB" w:rsidR="002466DF" w:rsidRPr="00096F43" w:rsidRDefault="00833D93" w:rsidP="002466DF">
      <w:pPr>
        <w:pStyle w:val="Heading9"/>
        <w:rPr>
          <w:rFonts w:eastAsia="Times New Roman"/>
          <w:szCs w:val="24"/>
          <w:lang w:val="en-CA"/>
        </w:rPr>
      </w:pPr>
      <w:hyperlink r:id="rId45"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1C763478"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r w:rsidR="00875940" w:rsidRPr="00875940">
        <w:rPr>
          <w:highlight w:val="yellow"/>
        </w:rPr>
        <w:t xml:space="preserve"> </w:t>
      </w:r>
      <w:r w:rsidR="00875940" w:rsidRPr="006C6C69">
        <w:rPr>
          <w:highlight w:val="yellow"/>
        </w:rPr>
        <w:t xml:space="preserve">and in the HLS AHG pre-meeting </w:t>
      </w:r>
      <w:r w:rsidR="00F549D8">
        <w:rPr>
          <w:highlight w:val="yellow"/>
        </w:rPr>
        <w:t xml:space="preserve">at </w:t>
      </w:r>
      <w:r w:rsidR="00F549D8">
        <w:t xml:space="preserve">1630 </w:t>
      </w:r>
      <w:r w:rsidR="00E169AD">
        <w:t xml:space="preserve">UTC </w:t>
      </w:r>
      <w:r w:rsidR="00F549D8">
        <w:t>on 19 June</w:t>
      </w:r>
      <w:r w:rsidR="002A429A">
        <w:t xml:space="preserve"> and 1300 UTC on 21 June</w:t>
      </w:r>
      <w:r w:rsidRPr="00096F43">
        <w:t>.</w:t>
      </w:r>
    </w:p>
    <w:p w14:paraId="19BF36A5" w14:textId="6A316E25" w:rsidR="00D86B0D" w:rsidRPr="00096F43" w:rsidRDefault="00D86B0D" w:rsidP="00D86B0D">
      <w:r w:rsidRPr="00096F43">
        <w:t xml:space="preserve">This contribution provides a summary of the </w:t>
      </w:r>
      <w:r w:rsidR="003C0F3A">
        <w:t>3</w:t>
      </w:r>
      <w:r w:rsidR="00CC2DDE">
        <w:t>1</w:t>
      </w:r>
      <w:r w:rsidRPr="00096F43">
        <w:t xml:space="preserve"> proposals on general and misc. HLS topics (the agenda item 3.1.2 in JVET-S0137</w:t>
      </w:r>
      <w:r w:rsidR="003C0F3A" w:rsidRPr="003C0F3A">
        <w:t xml:space="preserve"> </w:t>
      </w:r>
      <w:r w:rsidR="003C0F3A">
        <w:t xml:space="preserve">and </w:t>
      </w:r>
      <w:r w:rsidR="003C0F3A" w:rsidRPr="00096F43">
        <w:t>JVET-S0</w:t>
      </w:r>
      <w:r w:rsidR="003C0F3A">
        <w:t>2</w:t>
      </w:r>
      <w:r w:rsidR="003C0F3A" w:rsidRPr="00096F43">
        <w:t>37</w:t>
      </w:r>
      <w:r w:rsidRPr="00096F43">
        <w:t>).</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 xml:space="preserve">Remove the support of the separate colour plane coding from VVCv1, by removing the syntax elements </w:t>
      </w:r>
      <w:proofErr w:type="spellStart"/>
      <w:r w:rsidRPr="00096F43">
        <w:t>sps_separate_colour_plane_flag</w:t>
      </w:r>
      <w:proofErr w:type="spellEnd"/>
      <w:r w:rsidRPr="00096F43">
        <w:t xml:space="preserve"> and </w:t>
      </w:r>
      <w:proofErr w:type="spellStart"/>
      <w:r w:rsidRPr="00096F43">
        <w:t>sh_colour_plane_id</w:t>
      </w:r>
      <w:proofErr w:type="spellEnd"/>
      <w:r w:rsidRPr="00096F43">
        <w:t xml:space="preserve">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lastRenderedPageBreak/>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proofErr w:type="spellStart"/>
      <w:r w:rsidRPr="00096F43">
        <w:rPr>
          <w:bCs/>
        </w:rPr>
        <w:t>sps_field_seq_flag</w:t>
      </w:r>
      <w:proofErr w:type="spellEnd"/>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w:t>
      </w:r>
      <w:proofErr w:type="spellStart"/>
      <w:r w:rsidRPr="00096F43">
        <w:rPr>
          <w:bCs/>
        </w:rPr>
        <w:t>sps_field_seq_flag</w:t>
      </w:r>
      <w:proofErr w:type="spellEnd"/>
      <w:r w:rsidRPr="00096F43">
        <w:rPr>
          <w:bCs/>
        </w:rPr>
        <w:t xml:space="preserve">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 xml:space="preserve">Add a constraint: When </w:t>
      </w:r>
      <w:proofErr w:type="spellStart"/>
      <w:r w:rsidRPr="00096F43">
        <w:t>sps_video_parameter_set_id</w:t>
      </w:r>
      <w:proofErr w:type="spellEnd"/>
      <w:r w:rsidRPr="00096F43">
        <w:t xml:space="preserve"> is equal to 0, parameter sets referred to by all VCL NAL units shall have the same value of </w:t>
      </w:r>
      <w:proofErr w:type="spellStart"/>
      <w:r w:rsidRPr="00096F43">
        <w:t>nuh_layer_id</w:t>
      </w:r>
      <w:proofErr w:type="spellEnd"/>
      <w:r w:rsidRPr="00096F43">
        <w:t xml:space="preserve">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t xml:space="preserve">Do the following for setting of </w:t>
      </w:r>
      <w:proofErr w:type="spellStart"/>
      <w:r w:rsidRPr="00096F43">
        <w:t>PictureOutputFlag</w:t>
      </w:r>
      <w:proofErr w:type="spellEnd"/>
      <w:r w:rsidRPr="00096F43">
        <w:t xml:space="preserve">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 xml:space="preserve">If interlace coding is not used (i.e., </w:t>
      </w:r>
      <w:proofErr w:type="spellStart"/>
      <w:r w:rsidRPr="00096F43">
        <w:t>sps_field_seq_flag</w:t>
      </w:r>
      <w:proofErr w:type="spellEnd"/>
      <w:r w:rsidRPr="00096F43">
        <w:t xml:space="preserve">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 xml:space="preserve">Otherwise, if interlace coding is used (i.e., </w:t>
      </w:r>
      <w:proofErr w:type="spellStart"/>
      <w:r w:rsidRPr="00096F43">
        <w:t>sps_field_seq_flag</w:t>
      </w:r>
      <w:proofErr w:type="spellEnd"/>
      <w:r w:rsidRPr="00096F43">
        <w:t xml:space="preserve">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t xml:space="preserve">Add a NOTE to clarify the derivation of </w:t>
      </w:r>
      <w:proofErr w:type="spellStart"/>
      <w:r w:rsidRPr="00096F43">
        <w:t>PictureOutputFlag</w:t>
      </w:r>
      <w:proofErr w:type="spellEnd"/>
      <w:r w:rsidRPr="00096F43">
        <w:t xml:space="preserve"> that when decoder received the first slice of the current picture and the NAL unit type of the slice is either RASL_NUT or RADL_NUT and the value of </w:t>
      </w:r>
      <w:proofErr w:type="spellStart"/>
      <w:r w:rsidRPr="00096F43">
        <w:t>pps_mixed_nalu_types_in_pic_flag</w:t>
      </w:r>
      <w:proofErr w:type="spellEnd"/>
      <w:r w:rsidRPr="00096F43">
        <w:t xml:space="preserve"> is equal to 1, if decoder has 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 xml:space="preserve">It was noted that </w:t>
      </w:r>
      <w:proofErr w:type="spellStart"/>
      <w:r w:rsidRPr="00096F43">
        <w:t>PictureOutputFlag</w:t>
      </w:r>
      <w:proofErr w:type="spellEnd"/>
      <w:r w:rsidRPr="00096F43">
        <w:t xml:space="preserve">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 xml:space="preserve">Invoke the derivation process for </w:t>
      </w:r>
      <w:proofErr w:type="spellStart"/>
      <w:r w:rsidRPr="00096F43">
        <w:t>NoOutputOfPriorPicsFlag</w:t>
      </w:r>
      <w:proofErr w:type="spellEnd"/>
      <w:r w:rsidRPr="00096F43">
        <w:t xml:space="preserve"> only once per AU, that is, before the decoding process of the first picture in the CVSS AU but after parsing the slice header of the first slice of the current picture. When </w:t>
      </w:r>
      <w:proofErr w:type="spellStart"/>
      <w:r w:rsidRPr="00096F43">
        <w:t>NoOutputOfPriorPicsFlag</w:t>
      </w:r>
      <w:proofErr w:type="spellEnd"/>
      <w:r w:rsidRPr="00096F43">
        <w:t xml:space="preserve">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t>AHG Recommendation (BF/expression of existing intent)</w:t>
      </w:r>
      <w:r w:rsidRPr="00096F43">
        <w:t>: Adopt.</w:t>
      </w:r>
    </w:p>
    <w:p w14:paraId="3FFAE97A" w14:textId="77777777" w:rsidR="00D86B0D" w:rsidRPr="00096F43" w:rsidRDefault="00D86B0D" w:rsidP="009A4814">
      <w:pPr>
        <w:numPr>
          <w:ilvl w:val="0"/>
          <w:numId w:val="80"/>
        </w:numPr>
      </w:pPr>
      <w:r w:rsidRPr="00096F43">
        <w:t xml:space="preserve">Fix an asserted bug (the derivation of prevTid0Pic that is used in the POC decoding process does not consider the value of </w:t>
      </w:r>
      <w:proofErr w:type="spellStart"/>
      <w:r w:rsidRPr="00096F43">
        <w:t>ph_non_ref_pic_flag</w:t>
      </w:r>
      <w:proofErr w:type="spellEnd"/>
      <w:r w:rsidRPr="00096F43">
        <w:t>), by adding the following constraint: (S0081)</w:t>
      </w:r>
    </w:p>
    <w:p w14:paraId="17DBC7B0" w14:textId="77777777" w:rsidR="00D86B0D" w:rsidRPr="00096F43" w:rsidRDefault="00D86B0D" w:rsidP="00D86B0D">
      <w:pPr>
        <w:ind w:left="1195"/>
      </w:pPr>
      <w:r w:rsidRPr="00096F43">
        <w:t xml:space="preserve">Let picture </w:t>
      </w:r>
      <w:proofErr w:type="spellStart"/>
      <w:r w:rsidRPr="00096F43">
        <w:t>picA</w:t>
      </w:r>
      <w:proofErr w:type="spellEnd"/>
      <w:r w:rsidRPr="00096F43">
        <w:t xml:space="preserve"> and </w:t>
      </w:r>
      <w:proofErr w:type="spellStart"/>
      <w:r w:rsidRPr="00096F43">
        <w:t>picB</w:t>
      </w:r>
      <w:proofErr w:type="spellEnd"/>
      <w:r w:rsidRPr="00096F43">
        <w:t xml:space="preserve"> be two pictures with </w:t>
      </w:r>
      <w:proofErr w:type="spellStart"/>
      <w:r w:rsidRPr="00096F43">
        <w:t>TemporalId</w:t>
      </w:r>
      <w:proofErr w:type="spellEnd"/>
      <w:r w:rsidRPr="00096F43">
        <w:t xml:space="preserve"> equal to 0, it is a constraint of conformance bitstream that </w:t>
      </w:r>
      <w:proofErr w:type="spellStart"/>
      <w:proofErr w:type="gramStart"/>
      <w:r w:rsidRPr="00096F43">
        <w:t>DiffPicOrderCnt</w:t>
      </w:r>
      <w:proofErr w:type="spellEnd"/>
      <w:r w:rsidRPr="00096F43">
        <w:t>( </w:t>
      </w:r>
      <w:proofErr w:type="spellStart"/>
      <w:r w:rsidRPr="00096F43">
        <w:t>picB</w:t>
      </w:r>
      <w:proofErr w:type="spellEnd"/>
      <w:proofErr w:type="gramEnd"/>
      <w:r w:rsidRPr="00096F43">
        <w:t xml:space="preserve">, </w:t>
      </w:r>
      <w:proofErr w:type="spellStart"/>
      <w:r w:rsidRPr="00096F43">
        <w:t>picA</w:t>
      </w:r>
      <w:proofErr w:type="spellEnd"/>
      <w:r w:rsidRPr="00096F43">
        <w:t xml:space="preserve"> ) shall not be greater than </w:t>
      </w:r>
      <w:proofErr w:type="spellStart"/>
      <w:r w:rsidRPr="00096F43">
        <w:t>MaxPicOrderCntLsb</w:t>
      </w:r>
      <w:proofErr w:type="spellEnd"/>
      <w:r w:rsidRPr="00096F43">
        <w:t xml:space="preserve"> / 2 when all of the following conditions are satisfied:</w:t>
      </w:r>
    </w:p>
    <w:p w14:paraId="658860A9" w14:textId="77777777" w:rsidR="00D86B0D" w:rsidRPr="00096F43" w:rsidRDefault="00D86B0D" w:rsidP="00D86B0D">
      <w:pPr>
        <w:numPr>
          <w:ilvl w:val="0"/>
          <w:numId w:val="69"/>
        </w:numPr>
      </w:pPr>
      <w:r w:rsidRPr="00096F43">
        <w:t xml:space="preserve">The values of </w:t>
      </w:r>
      <w:proofErr w:type="spellStart"/>
      <w:r w:rsidRPr="00096F43">
        <w:t>nuh_layer_id</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the same.</w:t>
      </w:r>
    </w:p>
    <w:p w14:paraId="3BF1164D" w14:textId="77777777" w:rsidR="00D86B0D" w:rsidRPr="00096F43" w:rsidRDefault="00D86B0D" w:rsidP="00D86B0D">
      <w:pPr>
        <w:numPr>
          <w:ilvl w:val="0"/>
          <w:numId w:val="69"/>
        </w:numPr>
      </w:pPr>
      <w:proofErr w:type="spellStart"/>
      <w:r w:rsidRPr="00096F43">
        <w:t>picA</w:t>
      </w:r>
      <w:proofErr w:type="spellEnd"/>
      <w:r w:rsidRPr="00096F43">
        <w:t xml:space="preserve"> and </w:t>
      </w:r>
      <w:proofErr w:type="spellStart"/>
      <w:r w:rsidRPr="00096F43">
        <w:t>picB</w:t>
      </w:r>
      <w:proofErr w:type="spellEnd"/>
      <w:r w:rsidRPr="00096F43">
        <w:t xml:space="preserve"> are not RADL picture or RASL picture.</w:t>
      </w:r>
    </w:p>
    <w:p w14:paraId="2AF158D2" w14:textId="77777777" w:rsidR="00D86B0D" w:rsidRPr="00096F43" w:rsidRDefault="00D86B0D" w:rsidP="00D86B0D">
      <w:pPr>
        <w:numPr>
          <w:ilvl w:val="0"/>
          <w:numId w:val="69"/>
        </w:numPr>
      </w:pPr>
      <w:r w:rsidRPr="00096F43">
        <w:lastRenderedPageBreak/>
        <w:t xml:space="preserve">The value of </w:t>
      </w:r>
      <w:proofErr w:type="spellStart"/>
      <w:r w:rsidRPr="00096F43">
        <w:t>ph_non_reference_picture_flag</w:t>
      </w:r>
      <w:proofErr w:type="spellEnd"/>
      <w:r w:rsidRPr="00096F43">
        <w:t xml:space="preserve"> of </w:t>
      </w:r>
      <w:proofErr w:type="spellStart"/>
      <w:r w:rsidRPr="00096F43">
        <w:t>picA</w:t>
      </w:r>
      <w:proofErr w:type="spellEnd"/>
      <w:r w:rsidRPr="00096F43">
        <w:t xml:space="preserve"> and </w:t>
      </w:r>
      <w:proofErr w:type="spellStart"/>
      <w:r w:rsidRPr="00096F43">
        <w:t>picB</w:t>
      </w:r>
      <w:proofErr w:type="spellEnd"/>
      <w:r w:rsidRPr="00096F43">
        <w:t xml:space="preserve"> are both equal to 0.</w:t>
      </w:r>
    </w:p>
    <w:p w14:paraId="07E949C2" w14:textId="77777777" w:rsidR="00D86B0D" w:rsidRPr="00096F43" w:rsidRDefault="00D86B0D" w:rsidP="00D86B0D">
      <w:pPr>
        <w:numPr>
          <w:ilvl w:val="0"/>
          <w:numId w:val="69"/>
        </w:numPr>
      </w:pPr>
      <w:proofErr w:type="spellStart"/>
      <w:r w:rsidRPr="00096F43">
        <w:t>picB</w:t>
      </w:r>
      <w:proofErr w:type="spellEnd"/>
      <w:r w:rsidRPr="00096F43">
        <w:t xml:space="preserve"> is the first picture with </w:t>
      </w:r>
      <w:proofErr w:type="spellStart"/>
      <w:r w:rsidRPr="00096F43">
        <w:t>TemporalId</w:t>
      </w:r>
      <w:proofErr w:type="spellEnd"/>
      <w:r w:rsidRPr="00096F43">
        <w:t xml:space="preserve"> equal to 0 that follows </w:t>
      </w:r>
      <w:proofErr w:type="spellStart"/>
      <w:r w:rsidRPr="00096F43">
        <w:t>picA</w:t>
      </w:r>
      <w:proofErr w:type="spellEnd"/>
      <w:r w:rsidRPr="00096F43">
        <w:t xml:space="preserve"> in output order.</w:t>
      </w:r>
    </w:p>
    <w:p w14:paraId="73BF2EB6" w14:textId="023B8A26" w:rsidR="0031001A" w:rsidRPr="00096F43" w:rsidRDefault="0031001A" w:rsidP="0031001A">
      <w:pPr>
        <w:ind w:left="360"/>
      </w:pPr>
      <w:r w:rsidRPr="00096F43">
        <w:t xml:space="preserve">An alternative approach was suggested, to modify the derivation of prevTid0Pic to consider only pictures with </w:t>
      </w:r>
      <w:proofErr w:type="spellStart"/>
      <w:r w:rsidRPr="00096F43">
        <w:t>ph_non_ref_pic_flag</w:t>
      </w:r>
      <w:proofErr w:type="spellEnd"/>
      <w:r w:rsidRPr="00096F43">
        <w:t xml:space="preserve"> equal to 0. It was commented that this approach was taken in HEVC.</w:t>
      </w:r>
    </w:p>
    <w:p w14:paraId="412F7B38" w14:textId="4E2E81DD" w:rsidR="0031001A" w:rsidRPr="00096F43" w:rsidRDefault="0031001A" w:rsidP="0031001A">
      <w:pPr>
        <w:ind w:left="360"/>
      </w:pPr>
      <w:r w:rsidRPr="00096F43">
        <w:t xml:space="preserve">It was also commented that we should do the same with </w:t>
      </w:r>
      <w:proofErr w:type="spellStart"/>
      <w:r w:rsidRPr="00096F43">
        <w:t>prevNonDiscardablePic</w:t>
      </w:r>
      <w:proofErr w:type="spellEnd"/>
      <w:r w:rsidR="007E7FF4" w:rsidRPr="00096F43">
        <w:t xml:space="preserve"> and in C.4 and the semantics of </w:t>
      </w:r>
      <w:proofErr w:type="spellStart"/>
      <w:r w:rsidR="007E7FF4" w:rsidRPr="00096F43">
        <w:t>delta_poc_msb_cycle_present_flag</w:t>
      </w:r>
      <w:proofErr w:type="spellEnd"/>
      <w:r w:rsidR="007E7FF4" w:rsidRPr="00096F43">
        <w:t>.</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t xml:space="preserve">When the current picture is a RADL picture, allow RASL pictures with </w:t>
      </w:r>
      <w:proofErr w:type="spellStart"/>
      <w:r w:rsidRPr="00096F43">
        <w:t>pps_mixed_nalu_types_in_pic_flag</w:t>
      </w:r>
      <w:proofErr w:type="spellEnd"/>
      <w:r w:rsidRPr="00096F43">
        <w:t xml:space="preserve"> is equal to 1 in active entries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 xml:space="preserve">Change the sentence to be: "RASL pictures with </w:t>
      </w:r>
      <w:proofErr w:type="spellStart"/>
      <w:r w:rsidRPr="00096F43">
        <w:t>mixed_nalu_types_in_pic_flag</w:t>
      </w:r>
      <w:proofErr w:type="spellEnd"/>
      <w:r w:rsidRPr="00096F43">
        <w:t xml:space="preserve">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w:t>
      </w:r>
      <w:proofErr w:type="spellStart"/>
      <w:r w:rsidRPr="00096F43">
        <w:t>aud_irap_or_gdr_au_flag</w:t>
      </w:r>
      <w:proofErr w:type="spellEnd"/>
      <w:r w:rsidRPr="00096F43">
        <w:t xml:space="preserve"> is equal to 1, in the AUD syntax, </w:t>
      </w:r>
      <w:r w:rsidRPr="00096F43">
        <w:rPr>
          <w:i/>
          <w:iCs/>
        </w:rPr>
        <w:t>optionally</w:t>
      </w:r>
      <w:r w:rsidRPr="00096F43">
        <w:t xml:space="preserve"> signal the OLS index of the OLS represented by the CVS (</w:t>
      </w:r>
      <w:proofErr w:type="spellStart"/>
      <w:r w:rsidRPr="00096F43">
        <w:t>aud_cvs_ols_idx</w:t>
      </w:r>
      <w:proofErr w:type="spellEnd"/>
      <w:r w:rsidRPr="00096F43">
        <w:t>)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t>aud_cvs_htid_plus1</w:t>
      </w:r>
      <w:r w:rsidRPr="00096F43">
        <w:rPr>
          <w:bCs/>
        </w:rPr>
        <w:t xml:space="preserve"> equal to 0 specifies that all the pictures in the CVS starting with the AUD NAL unit are IRAP pictures or GDR pictures with </w:t>
      </w:r>
      <w:proofErr w:type="spellStart"/>
      <w:r w:rsidRPr="00096F43">
        <w:rPr>
          <w:bCs/>
        </w:rPr>
        <w:t>ph_recovery_poc_cnt</w:t>
      </w:r>
      <w:proofErr w:type="spellEnd"/>
      <w:r w:rsidRPr="00096F43">
        <w:rPr>
          <w:bCs/>
        </w:rPr>
        <w:t xml:space="preserve"> equal to 0</w:t>
      </w:r>
      <w:r w:rsidRPr="00096F43">
        <w:t xml:space="preserve">. aud_cvs_htid_plus1 greater than 0 specifies that all the pictures in the CVS starting with the AUD NAL unit have </w:t>
      </w:r>
      <w:proofErr w:type="spellStart"/>
      <w:r w:rsidRPr="00096F43">
        <w:t>TemporalId</w:t>
      </w:r>
      <w:proofErr w:type="spellEnd"/>
      <w:r w:rsidRPr="00096F43">
        <w:t xml:space="preserve"> less than aud_cvs_htid_plus1.</w:t>
      </w:r>
    </w:p>
    <w:p w14:paraId="6025107F" w14:textId="77777777" w:rsidR="00D86B0D" w:rsidRPr="00096F43" w:rsidRDefault="00D86B0D" w:rsidP="00D86B0D">
      <w:pPr>
        <w:numPr>
          <w:ilvl w:val="0"/>
          <w:numId w:val="77"/>
        </w:numPr>
      </w:pPr>
      <w:proofErr w:type="spellStart"/>
      <w:r w:rsidRPr="00096F43">
        <w:t>aud_cvs_ols_idx</w:t>
      </w:r>
      <w:proofErr w:type="spellEnd"/>
      <w:r w:rsidRPr="00096F43">
        <w:t xml:space="preserve"> specifies that the CVS starting with the AUD NAL unit does not contain any other layers than those included in the OLS with OLS index equal to </w:t>
      </w:r>
      <w:proofErr w:type="spellStart"/>
      <w:r w:rsidRPr="00096F43">
        <w:t>aud_cvs_ols_idx</w:t>
      </w:r>
      <w:proofErr w:type="spellEnd"/>
      <w:r w:rsidRPr="00096F43">
        <w:t>.</w:t>
      </w:r>
    </w:p>
    <w:p w14:paraId="08F6BE31" w14:textId="77777777" w:rsidR="00D86B0D" w:rsidRPr="00096F43" w:rsidRDefault="00D86B0D" w:rsidP="00D86B0D">
      <w:pPr>
        <w:numPr>
          <w:ilvl w:val="0"/>
          <w:numId w:val="77"/>
        </w:numPr>
      </w:pPr>
      <w:r w:rsidRPr="00096F43">
        <w:t xml:space="preserve">When aud_cvs_htid_plus1 is present, it is used to derive the value of </w:t>
      </w:r>
      <w:proofErr w:type="spellStart"/>
      <w:r w:rsidRPr="00096F43">
        <w:t>Htid</w:t>
      </w:r>
      <w:proofErr w:type="spellEnd"/>
      <w:r w:rsidRPr="00096F43">
        <w:t xml:space="preserve">. Otherwise, </w:t>
      </w:r>
      <w:proofErr w:type="spellStart"/>
      <w:r w:rsidRPr="00096F43">
        <w:t>Htid</w:t>
      </w:r>
      <w:proofErr w:type="spellEnd"/>
      <w:r w:rsidRPr="00096F43">
        <w:t xml:space="preserve"> is set by external means (like in VVC Draft 9).</w:t>
      </w:r>
    </w:p>
    <w:p w14:paraId="7CEB2069" w14:textId="77777777" w:rsidR="00D86B0D" w:rsidRPr="00096F43" w:rsidRDefault="00D86B0D" w:rsidP="00D86B0D">
      <w:pPr>
        <w:numPr>
          <w:ilvl w:val="0"/>
          <w:numId w:val="77"/>
        </w:numPr>
      </w:pPr>
      <w:r w:rsidRPr="00096F43">
        <w:t xml:space="preserve">When </w:t>
      </w:r>
      <w:proofErr w:type="spellStart"/>
      <w:r w:rsidRPr="00096F43">
        <w:t>aud_cvs_ols_idx</w:t>
      </w:r>
      <w:proofErr w:type="spellEnd"/>
      <w:r w:rsidRPr="00096F43">
        <w:t xml:space="preserve"> is present, it is used to derive the value of </w:t>
      </w:r>
      <w:proofErr w:type="spellStart"/>
      <w:r w:rsidRPr="00096F43">
        <w:t>TargetOlsIdx</w:t>
      </w:r>
      <w:proofErr w:type="spellEnd"/>
      <w:r w:rsidRPr="00096F43">
        <w:t xml:space="preserve">. Otherwise, </w:t>
      </w:r>
      <w:proofErr w:type="spellStart"/>
      <w:r w:rsidRPr="00096F43">
        <w:t>TargetOlsIdx</w:t>
      </w:r>
      <w:proofErr w:type="spellEnd"/>
      <w:r w:rsidRPr="00096F43">
        <w:t xml:space="preserve"> is set by external means (like in VVC Draft 9).</w:t>
      </w:r>
    </w:p>
    <w:p w14:paraId="63474857" w14:textId="77777777" w:rsidR="00D86B0D" w:rsidRPr="00096F43" w:rsidRDefault="00D86B0D" w:rsidP="00D86B0D">
      <w:pPr>
        <w:numPr>
          <w:ilvl w:val="0"/>
          <w:numId w:val="77"/>
        </w:numPr>
      </w:pPr>
      <w:r w:rsidRPr="00096F43">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lastRenderedPageBreak/>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3E9F2A6A" w:rsidR="00C476CA" w:rsidRPr="00096F43" w:rsidRDefault="00C476CA" w:rsidP="003A1E75">
      <w:pPr>
        <w:ind w:left="360"/>
      </w:pPr>
      <w:r w:rsidRPr="00096F43">
        <w:t xml:space="preserve">This was </w:t>
      </w:r>
      <w:r w:rsidR="006E733A">
        <w:t xml:space="preserve">initially </w:t>
      </w:r>
      <w:r w:rsidRPr="00263736">
        <w:t>deferred</w:t>
      </w:r>
      <w:r w:rsidRPr="00096F43">
        <w:t xml:space="preserve"> for further study until the main meeting to propose an approach with a distinct NAL unit and text such that the information needs to be available – either in the bitstream or by external means.</w:t>
      </w:r>
      <w:r w:rsidR="006E733A">
        <w:t xml:space="preserve"> See the notes for item 27 for the later resolution of this.</w:t>
      </w:r>
    </w:p>
    <w:p w14:paraId="40AF1689" w14:textId="2C62DB26" w:rsidR="00D86B0D" w:rsidRPr="00096F43" w:rsidRDefault="00D86B0D">
      <w:pPr>
        <w:numPr>
          <w:ilvl w:val="0"/>
          <w:numId w:val="80"/>
        </w:numPr>
      </w:pPr>
      <w:r w:rsidRPr="00096F43">
        <w:t xml:space="preserve">Add a rule to select among OLSs matching </w:t>
      </w:r>
      <w:proofErr w:type="spellStart"/>
      <w:r w:rsidRPr="00096F43">
        <w:t>BitstreamToDecode</w:t>
      </w:r>
      <w:proofErr w:type="spellEnd"/>
      <w:r w:rsidRPr="00096F43">
        <w:t xml:space="preserve">: When </w:t>
      </w:r>
      <w:proofErr w:type="spellStart"/>
      <w:r w:rsidRPr="00096F43">
        <w:t>TargetOlsIdx</w:t>
      </w:r>
      <w:proofErr w:type="spellEnd"/>
      <w:r w:rsidRPr="00096F43">
        <w:t xml:space="preserve"> is not provided via external means, it is set equal to the OLS with the lowest index that contains all layers of AU 0 of </w:t>
      </w:r>
      <w:proofErr w:type="spellStart"/>
      <w:r w:rsidRPr="00096F43">
        <w:t>BitstreamToDecode</w:t>
      </w:r>
      <w:proofErr w:type="spellEnd"/>
      <w:r w:rsidRPr="00096F43">
        <w:t xml:space="preserve"> and the highest number of output layers. (S0103 aspect 1)</w:t>
      </w:r>
    </w:p>
    <w:p w14:paraId="677E0A15" w14:textId="38411509" w:rsidR="00DC3785" w:rsidRPr="00096F43" w:rsidRDefault="00DC3785" w:rsidP="00DC3785">
      <w:pPr>
        <w:ind w:left="360"/>
      </w:pPr>
      <w:r w:rsidRPr="00096F43">
        <w:t xml:space="preserve">Currently, there is no default, and </w:t>
      </w:r>
      <w:proofErr w:type="spellStart"/>
      <w:r w:rsidRPr="00096F43">
        <w:t>TargetOlsIdx</w:t>
      </w:r>
      <w:proofErr w:type="spellEnd"/>
      <w:r w:rsidRPr="00096F43">
        <w:t xml:space="preserve"> needs to be provided.</w:t>
      </w:r>
    </w:p>
    <w:p w14:paraId="33D0D888" w14:textId="2668E9A7" w:rsidR="00DC3785" w:rsidRPr="00096F43" w:rsidRDefault="00DC3785" w:rsidP="009A4814">
      <w:pPr>
        <w:ind w:left="360"/>
      </w:pPr>
      <w:r w:rsidRPr="00096F43">
        <w:t xml:space="preserve">This was </w:t>
      </w:r>
      <w:r w:rsidR="006E733A">
        <w:t>initially deferred</w:t>
      </w:r>
      <w:r w:rsidR="006E733A" w:rsidRPr="00096F43">
        <w:t xml:space="preserve"> </w:t>
      </w:r>
      <w:r w:rsidRPr="00096F43">
        <w:t>for further study until the main meeting in conjunction with the previous item above.</w:t>
      </w:r>
      <w:r w:rsidR="006E733A">
        <w:t xml:space="preserve"> See the notes for item 27 for the later resolution of this.</w:t>
      </w:r>
    </w:p>
    <w:p w14:paraId="180052F3" w14:textId="77777777" w:rsidR="00D86B0D" w:rsidRPr="00096F43" w:rsidRDefault="00D86B0D" w:rsidP="009A4814">
      <w:pPr>
        <w:numPr>
          <w:ilvl w:val="0"/>
          <w:numId w:val="80"/>
        </w:numPr>
      </w:pPr>
      <w:r w:rsidRPr="00096F43">
        <w:t xml:space="preserve">Do one of the following to enable setting of </w:t>
      </w:r>
      <w:proofErr w:type="spellStart"/>
      <w:r w:rsidRPr="00096F43">
        <w:t>PictureOutputFlag</w:t>
      </w:r>
      <w:proofErr w:type="spellEnd"/>
      <w:r w:rsidRPr="00096F43">
        <w:t xml:space="preserve">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 xml:space="preserve">Add </w:t>
      </w:r>
      <w:proofErr w:type="spellStart"/>
      <w:r w:rsidRPr="00096F43">
        <w:t>sps_pic_in_cvss_au_no_output_flag</w:t>
      </w:r>
      <w:proofErr w:type="spellEnd"/>
      <w:r w:rsidRPr="00096F43">
        <w:t xml:space="preserve">, which equal to 1 specifies that a picture in a CVSS AU referring to the SPS is not output (regardless of the </w:t>
      </w:r>
      <w:proofErr w:type="spellStart"/>
      <w:r w:rsidRPr="00096F43">
        <w:t>ph_pic_output_flag</w:t>
      </w:r>
      <w:proofErr w:type="spellEnd"/>
      <w:r w:rsidRPr="00096F43">
        <w:t xml:space="preserve"> value in the PH).</w:t>
      </w:r>
    </w:p>
    <w:p w14:paraId="099DE2D7" w14:textId="77777777" w:rsidR="00D86B0D" w:rsidRPr="00096F43" w:rsidRDefault="00D86B0D" w:rsidP="00D86B0D">
      <w:pPr>
        <w:numPr>
          <w:ilvl w:val="0"/>
          <w:numId w:val="78"/>
        </w:numPr>
      </w:pPr>
      <w:r w:rsidRPr="00096F43">
        <w:t xml:space="preserve">Add an external-means-determined variable </w:t>
      </w:r>
      <w:proofErr w:type="spellStart"/>
      <w:r w:rsidRPr="00096F43">
        <w:t>NoOutputBeforeDrapFlag</w:t>
      </w:r>
      <w:proofErr w:type="spellEnd"/>
      <w:r w:rsidRPr="00096F43">
        <w:t xml:space="preserve"> for CVSS </w:t>
      </w:r>
      <w:proofErr w:type="spellStart"/>
      <w:r w:rsidRPr="00096F43">
        <w:t>AUs.</w:t>
      </w:r>
      <w:proofErr w:type="spellEnd"/>
      <w:r w:rsidRPr="00096F43">
        <w:t xml:space="preserve"> </w:t>
      </w:r>
      <w:proofErr w:type="spellStart"/>
      <w:r w:rsidRPr="00096F43">
        <w:t>PictureOutputFlag</w:t>
      </w:r>
      <w:proofErr w:type="spellEnd"/>
      <w:r w:rsidRPr="00096F43">
        <w:t xml:space="preserve"> is set equal to 0 for pictures in CVSS AUs with </w:t>
      </w:r>
      <w:proofErr w:type="spellStart"/>
      <w:r w:rsidRPr="00096F43">
        <w:t>NoOutputBeforeDrapFlag</w:t>
      </w:r>
      <w:proofErr w:type="spellEnd"/>
      <w:r w:rsidRPr="00096F43">
        <w:t xml:space="preserve"> equal to 1.</w:t>
      </w:r>
    </w:p>
    <w:p w14:paraId="2C9637AB" w14:textId="19E2598A" w:rsidR="00817E9C" w:rsidRPr="00096F43" w:rsidRDefault="00DC3785" w:rsidP="00DC3785">
      <w:pPr>
        <w:ind w:left="360"/>
      </w:pPr>
      <w:r w:rsidRPr="00096F43">
        <w:t xml:space="preserve">It was asked whether this proposed behaviour is consistent with DRAP being only an SEI </w:t>
      </w:r>
      <w:proofErr w:type="gramStart"/>
      <w:r w:rsidRPr="00096F43">
        <w:t>message</w:t>
      </w:r>
      <w:r w:rsidR="00817E9C" w:rsidRPr="00096F43">
        <w:t>, since</w:t>
      </w:r>
      <w:proofErr w:type="gramEnd"/>
      <w:r w:rsidR="00817E9C" w:rsidRPr="00096F43">
        <w:t xml:space="preserv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t>It was commented that DRAP could be used for various purposes – not just recovery but also for fast-forward.</w:t>
      </w:r>
    </w:p>
    <w:p w14:paraId="6AB4ED26" w14:textId="1B91C260" w:rsidR="00817E9C" w:rsidRPr="00096F43" w:rsidRDefault="00817E9C" w:rsidP="00DC3785">
      <w:pPr>
        <w:ind w:left="360"/>
      </w:pPr>
      <w:r w:rsidRPr="00096F43">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t>No action was recommended for this (within the scope of v1).</w:t>
      </w:r>
    </w:p>
    <w:p w14:paraId="09140762" w14:textId="013D7BA5" w:rsidR="00D86B0D" w:rsidRPr="00096F43" w:rsidRDefault="00D86B0D">
      <w:pPr>
        <w:numPr>
          <w:ilvl w:val="0"/>
          <w:numId w:val="80"/>
        </w:numPr>
      </w:pPr>
      <w:r w:rsidRPr="00096F43">
        <w:t xml:space="preserve">In order to enable signalling the picture rate information without requiring signalling a complete HRD model, allow </w:t>
      </w:r>
      <w:proofErr w:type="spellStart"/>
      <w:r w:rsidRPr="00096F43">
        <w:t>general_nal_hrd_params_present_flag</w:t>
      </w:r>
      <w:proofErr w:type="spellEnd"/>
      <w:r w:rsidRPr="00096F43">
        <w:t xml:space="preserve"> and </w:t>
      </w:r>
      <w:proofErr w:type="spellStart"/>
      <w:r w:rsidRPr="00096F43">
        <w:t>general_vcl_hrd_params_present_flag</w:t>
      </w:r>
      <w:proofErr w:type="spellEnd"/>
      <w:r w:rsidRPr="00096F43">
        <w:t xml:space="preserve"> to be both equal to 0, and when that condition is true, only signal the following HRD parameters syntax elements: </w:t>
      </w:r>
      <w:proofErr w:type="spellStart"/>
      <w:r w:rsidRPr="00096F43">
        <w:t>num_units_in_tick</w:t>
      </w:r>
      <w:proofErr w:type="spellEnd"/>
      <w:r w:rsidRPr="00096F43">
        <w:t xml:space="preserve">, </w:t>
      </w:r>
      <w:proofErr w:type="spellStart"/>
      <w:r w:rsidRPr="00096F43">
        <w:t>time_scale</w:t>
      </w:r>
      <w:proofErr w:type="spellEnd"/>
      <w:r w:rsidRPr="00096F43">
        <w:t xml:space="preserve">, </w:t>
      </w:r>
      <w:proofErr w:type="spellStart"/>
      <w:r w:rsidRPr="00096F43">
        <w:t>general_same_pic_timing_in_all_ols_flag</w:t>
      </w:r>
      <w:proofErr w:type="spellEnd"/>
      <w:r w:rsidRPr="00096F43">
        <w:t xml:space="preserve">, </w:t>
      </w:r>
      <w:proofErr w:type="spellStart"/>
      <w:r w:rsidRPr="00096F43">
        <w:t>fixed_pic_rate_general_flag</w:t>
      </w:r>
      <w:proofErr w:type="spellEnd"/>
      <w:r w:rsidRPr="00096F43">
        <w:t>[ </w:t>
      </w:r>
      <w:proofErr w:type="spellStart"/>
      <w:r w:rsidRPr="00096F43">
        <w:t>i</w:t>
      </w:r>
      <w:proofErr w:type="spellEnd"/>
      <w:r w:rsidRPr="00096F43">
        <w:t xml:space="preserve"> ], </w:t>
      </w:r>
      <w:proofErr w:type="spellStart"/>
      <w:r w:rsidRPr="00096F43">
        <w:t>fixed_pic_rate_within_cvs_flag</w:t>
      </w:r>
      <w:proofErr w:type="spellEnd"/>
      <w:r w:rsidRPr="00096F43">
        <w:t>[ </w:t>
      </w:r>
      <w:proofErr w:type="spellStart"/>
      <w:r w:rsidRPr="00096F43">
        <w:t>i</w:t>
      </w:r>
      <w:proofErr w:type="spellEnd"/>
      <w:r w:rsidRPr="00096F43">
        <w:t> ], and elemental_duration_in_tc_minus1[ </w:t>
      </w:r>
      <w:proofErr w:type="spellStart"/>
      <w:r w:rsidRPr="00096F43">
        <w:t>i</w:t>
      </w:r>
      <w:proofErr w:type="spellEnd"/>
      <w:r w:rsidRPr="00096F43">
        <w:t> ]. (S0109)</w:t>
      </w:r>
    </w:p>
    <w:p w14:paraId="2EBD25DC" w14:textId="74250939" w:rsidR="00E33BE5" w:rsidRPr="00096F43" w:rsidRDefault="00E33BE5" w:rsidP="00E33BE5">
      <w:pPr>
        <w:ind w:left="360"/>
      </w:pPr>
      <w:r w:rsidRPr="00096F43">
        <w:t xml:space="preserve">It was asked whether these can be sent in AVC and HEVC without HRD parameters, and the proponent said this was possible. It was also asked what these would mean if </w:t>
      </w:r>
      <w:proofErr w:type="spellStart"/>
      <w:r w:rsidRPr="00096F43">
        <w:t>fixed_pic_rate_general_</w:t>
      </w:r>
      <w:proofErr w:type="gramStart"/>
      <w:r w:rsidRPr="00096F43">
        <w:t>flag</w:t>
      </w:r>
      <w:proofErr w:type="spellEnd"/>
      <w:r w:rsidRPr="00096F43">
        <w:t>[</w:t>
      </w:r>
      <w:proofErr w:type="gramEnd"/>
      <w:r w:rsidRPr="00096F43">
        <w:t> </w:t>
      </w:r>
      <w:proofErr w:type="spellStart"/>
      <w:r w:rsidRPr="00096F43">
        <w:t>i</w:t>
      </w:r>
      <w:proofErr w:type="spellEnd"/>
      <w:r w:rsidRPr="00096F43">
        <w:t xml:space="preserve"> ] and </w:t>
      </w:r>
      <w:proofErr w:type="spellStart"/>
      <w:r w:rsidRPr="00096F43">
        <w:t>fixed_pic_rate_within_cvs_flag</w:t>
      </w:r>
      <w:proofErr w:type="spellEnd"/>
      <w:r w:rsidRPr="00096F43">
        <w:t>[ </w:t>
      </w:r>
      <w:proofErr w:type="spellStart"/>
      <w:r w:rsidRPr="00096F43">
        <w:t>i</w:t>
      </w:r>
      <w:proofErr w:type="spellEnd"/>
      <w:r w:rsidRPr="00096F43">
        <w:t>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55B4F74E" w:rsidR="00E33BE5" w:rsidRPr="00096F43" w:rsidRDefault="00E33BE5" w:rsidP="009A4814">
      <w:pPr>
        <w:ind w:left="360"/>
      </w:pPr>
      <w:r w:rsidRPr="00096F43">
        <w:lastRenderedPageBreak/>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r w:rsidR="00393D5B">
        <w:t xml:space="preserve"> See S0175 aspect 6 in section </w:t>
      </w:r>
      <w:r w:rsidR="00393D5B">
        <w:fldChar w:fldCharType="begin"/>
      </w:r>
      <w:r w:rsidR="00393D5B">
        <w:instrText xml:space="preserve"> REF _Ref41568706 \r \h </w:instrText>
      </w:r>
      <w:r w:rsidR="00393D5B">
        <w:fldChar w:fldCharType="separate"/>
      </w:r>
      <w:r w:rsidR="00393D5B">
        <w:t>3.1.8</w:t>
      </w:r>
      <w:r w:rsidR="00393D5B">
        <w:fldChar w:fldCharType="end"/>
      </w:r>
      <w:r w:rsidR="00393D5B">
        <w:t>.</w:t>
      </w:r>
    </w:p>
    <w:p w14:paraId="606BF3B2" w14:textId="0D4EF1C2" w:rsidR="00D86B0D" w:rsidRPr="00096F43" w:rsidRDefault="00D86B0D">
      <w:pPr>
        <w:numPr>
          <w:ilvl w:val="0"/>
          <w:numId w:val="80"/>
        </w:numPr>
      </w:pPr>
      <w:r w:rsidRPr="00096F43">
        <w:t xml:space="preserve">Add a prediction constraint on the pictures following a recovery point picture in both decoding and output order, as follows: When the current picture follows a recovery point picture having the same value of </w:t>
      </w:r>
      <w:proofErr w:type="spellStart"/>
      <w:r w:rsidRPr="00096F43">
        <w:t>nuh_layer_id</w:t>
      </w:r>
      <w:proofErr w:type="spellEnd"/>
      <w:r w:rsidRPr="00096F43">
        <w:t xml:space="preserve"> in both decoding order and output order, there shall be no picture referred to by an active entry in </w:t>
      </w:r>
      <w:proofErr w:type="spellStart"/>
      <w:r w:rsidRPr="00096F43">
        <w:t>RefPicList</w:t>
      </w:r>
      <w:proofErr w:type="spellEnd"/>
      <w:r w:rsidRPr="00096F43">
        <w:t xml:space="preserve">[ 0 ] or </w:t>
      </w:r>
      <w:proofErr w:type="spellStart"/>
      <w:r w:rsidRPr="00096F43">
        <w:t>RefPicList</w:t>
      </w:r>
      <w:proofErr w:type="spellEnd"/>
      <w:r w:rsidRPr="00096F43">
        <w:t xml:space="preserve">[ 1 ] that precedes that recovery point picture in output order or decoding order of the associated GDR picture in the layer with the </w:t>
      </w:r>
      <w:proofErr w:type="spellStart"/>
      <w:r w:rsidRPr="00096F43">
        <w:t>nuh_layer_id</w:t>
      </w:r>
      <w:proofErr w:type="spellEnd"/>
      <w:r w:rsidRPr="00096F43">
        <w:t xml:space="preserve"> equal to the </w:t>
      </w:r>
      <w:proofErr w:type="spellStart"/>
      <w:r w:rsidRPr="00096F43">
        <w:t>nuh_layer_id</w:t>
      </w:r>
      <w:proofErr w:type="spellEnd"/>
      <w:r w:rsidRPr="00096F43">
        <w:t xml:space="preserve">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t>Make the following changes: (S0124)</w:t>
      </w:r>
    </w:p>
    <w:p w14:paraId="0CE44461" w14:textId="1989AA7D" w:rsidR="00D86B0D" w:rsidRPr="00096F43" w:rsidRDefault="00D86B0D" w:rsidP="00D86B0D">
      <w:pPr>
        <w:numPr>
          <w:ilvl w:val="0"/>
          <w:numId w:val="79"/>
        </w:numPr>
      </w:pPr>
      <w:r w:rsidRPr="00096F43">
        <w:t xml:space="preserve">Add derivation of </w:t>
      </w:r>
      <w:proofErr w:type="spellStart"/>
      <w:r w:rsidRPr="00096F43">
        <w:t>TemporalId</w:t>
      </w:r>
      <w:proofErr w:type="spellEnd"/>
      <w:r w:rsidRPr="00096F43">
        <w:t xml:space="preserve">, </w:t>
      </w:r>
      <w:proofErr w:type="spellStart"/>
      <w:r w:rsidRPr="00096F43">
        <w:t>ph_non_ref_pic_flag</w:t>
      </w:r>
      <w:proofErr w:type="spellEnd"/>
      <w:r w:rsidRPr="00096F43">
        <w:t>, and parameter sets to the decoding process for generating unavailable reference pictures</w:t>
      </w:r>
      <w:r w:rsidR="00DC0DAD" w:rsidRPr="00096F43">
        <w:t xml:space="preserve"> (</w:t>
      </w:r>
      <w:proofErr w:type="gramStart"/>
      <w:r w:rsidR="00DC0DAD" w:rsidRPr="00096F43">
        <w:t>in order to</w:t>
      </w:r>
      <w:proofErr w:type="gramEnd"/>
      <w:r w:rsidR="00DC0DAD" w:rsidRPr="00096F43">
        <w:t xml:space="preserve"> enable checking of some constraints for them)</w:t>
      </w:r>
      <w:r w:rsidRPr="00096F43">
        <w:t>.</w:t>
      </w:r>
    </w:p>
    <w:p w14:paraId="2C200133" w14:textId="77777777" w:rsidR="00D86B0D" w:rsidRPr="00096F43" w:rsidRDefault="00D86B0D" w:rsidP="00D86B0D">
      <w:pPr>
        <w:numPr>
          <w:ilvl w:val="0"/>
          <w:numId w:val="79"/>
        </w:numPr>
      </w:pPr>
      <w:r w:rsidRPr="00096F43">
        <w:t xml:space="preserve">Remove the constraint that each inter-layer reference picture entry in </w:t>
      </w:r>
      <w:proofErr w:type="spellStart"/>
      <w:proofErr w:type="gramStart"/>
      <w:r w:rsidRPr="00096F43">
        <w:t>RefPicList</w:t>
      </w:r>
      <w:proofErr w:type="spellEnd"/>
      <w:r w:rsidRPr="00096F43">
        <w:t>[</w:t>
      </w:r>
      <w:proofErr w:type="gramEnd"/>
      <w:r w:rsidRPr="00096F43">
        <w:t xml:space="preserve"> 0 ] or </w:t>
      </w:r>
      <w:proofErr w:type="spellStart"/>
      <w:r w:rsidRPr="00096F43">
        <w:t>RefPicList</w:t>
      </w:r>
      <w:proofErr w:type="spellEnd"/>
      <w:r w:rsidRPr="00096F43">
        <w:t>[ 1 ] of a slice shall be an active entry.</w:t>
      </w:r>
    </w:p>
    <w:p w14:paraId="62DAD1B3" w14:textId="77777777" w:rsidR="00D86B0D" w:rsidRPr="00096F43" w:rsidRDefault="00D86B0D" w:rsidP="00D86B0D">
      <w:pPr>
        <w:numPr>
          <w:ilvl w:val="0"/>
          <w:numId w:val="79"/>
        </w:numPr>
      </w:pPr>
      <w:r w:rsidRPr="00096F43">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 xml:space="preserve">As proposed “parameter set information” was </w:t>
      </w:r>
      <w:proofErr w:type="gramStart"/>
      <w:r w:rsidRPr="00096F43">
        <w:t>vague, and</w:t>
      </w:r>
      <w:proofErr w:type="gramEnd"/>
      <w:r w:rsidRPr="00096F43">
        <w:t xml:space="preserve"> specifying inference of </w:t>
      </w:r>
      <w:proofErr w:type="spellStart"/>
      <w:r w:rsidRPr="00096F43">
        <w:t>ph_pic_parameter_set_id</w:t>
      </w:r>
      <w:proofErr w:type="spellEnd"/>
      <w:r w:rsidRPr="00096F43">
        <w:t xml:space="preserve">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 xml:space="preserve">Move the signalling of WPP enabling flag and the entry point offsets present flag from SPS to </w:t>
      </w:r>
      <w:proofErr w:type="gramStart"/>
      <w:r w:rsidRPr="00096F43">
        <w:t>PPS, and</w:t>
      </w:r>
      <w:proofErr w:type="gramEnd"/>
      <w:r w:rsidRPr="00096F43">
        <w:t xml:space="preserve"> enable the signalling of only the tile entry points when both tiles and WPP are enabled. (S0128)</w:t>
      </w:r>
    </w:p>
    <w:p w14:paraId="156BE503" w14:textId="65097DDE" w:rsidR="00952DDC" w:rsidRPr="00096F43" w:rsidRDefault="00952DDC" w:rsidP="00952DDC">
      <w:pPr>
        <w:ind w:left="360"/>
      </w:pPr>
      <w:r w:rsidRPr="00096F43">
        <w:t>Part of the motivation of the first proposed change is to enable the second proposed change.</w:t>
      </w:r>
    </w:p>
    <w:p w14:paraId="24DA5505" w14:textId="2A8EBE6A" w:rsidR="00D86B0D" w:rsidRDefault="0007514B" w:rsidP="009A4814">
      <w:pPr>
        <w:ind w:left="360"/>
      </w:pPr>
      <w:r w:rsidRPr="00096F43">
        <w:t>No strong need for action was identified on this, so no action was recommended.</w:t>
      </w:r>
    </w:p>
    <w:p w14:paraId="6341FB0E" w14:textId="599D574E" w:rsidR="00F549D8" w:rsidRPr="00096F43" w:rsidRDefault="00F549D8" w:rsidP="003C0F3A">
      <w:r>
        <w:t xml:space="preserve">Discussion of this topic area stopped here at the mid-term AHG meeting and resumed at 1630 </w:t>
      </w:r>
      <w:r w:rsidR="00E169AD">
        <w:t xml:space="preserve">UTC </w:t>
      </w:r>
      <w:r>
        <w:t>on 19 June in the AHG pre-meeting.</w:t>
      </w:r>
    </w:p>
    <w:p w14:paraId="6336714B" w14:textId="77777777" w:rsidR="003C0F3A" w:rsidRDefault="003C0F3A" w:rsidP="003C0F3A">
      <w:pPr>
        <w:numPr>
          <w:ilvl w:val="0"/>
          <w:numId w:val="80"/>
        </w:numPr>
        <w:tabs>
          <w:tab w:val="left" w:pos="827"/>
          <w:tab w:val="left" w:pos="2689"/>
        </w:tabs>
      </w:pPr>
      <w:r>
        <w:t>Make the following changes on end of sequence (EOS) NAL units (S0155):</w:t>
      </w:r>
    </w:p>
    <w:p w14:paraId="2B80081B" w14:textId="7543D95F" w:rsidR="00F549D8" w:rsidRPr="000728E2" w:rsidRDefault="003C0F3A" w:rsidP="00F549D8">
      <w:pPr>
        <w:numPr>
          <w:ilvl w:val="1"/>
          <w:numId w:val="115"/>
        </w:numPr>
        <w:overflowPunct/>
        <w:autoSpaceDE/>
        <w:autoSpaceDN/>
        <w:spacing w:line="259" w:lineRule="auto"/>
        <w:rPr>
          <w:rFonts w:eastAsia="Times New Roman"/>
        </w:rPr>
      </w:pPr>
      <w:r>
        <w:rPr>
          <w:rFonts w:eastAsia="Times New Roman"/>
        </w:rPr>
        <w:t>I</w:t>
      </w:r>
      <w:r w:rsidRPr="000E268B">
        <w:rPr>
          <w:rFonts w:eastAsia="Times New Roman"/>
        </w:rPr>
        <w:t xml:space="preserve">n clause 3 (Definitions), the NOTE as part of the </w:t>
      </w:r>
      <w:r>
        <w:rPr>
          <w:rFonts w:eastAsia="Times New Roman"/>
        </w:rPr>
        <w:t xml:space="preserve">definition of CLVS </w:t>
      </w:r>
      <w:r w:rsidRPr="000E268B">
        <w:rPr>
          <w:rFonts w:eastAsia="Times New Roman"/>
        </w:rPr>
        <w:t>picture</w:t>
      </w:r>
      <w:r>
        <w:rPr>
          <w:rFonts w:eastAsia="Times New Roman"/>
        </w:rPr>
        <w:t>, the phrase "</w:t>
      </w:r>
      <w:r w:rsidRPr="00F43CC3">
        <w:rPr>
          <w:noProof/>
        </w:rPr>
        <w:t>the first PU in the layer of the bitstream that follows an EOS NAL unit in decoding order</w:t>
      </w:r>
      <w:r w:rsidRPr="000E268B">
        <w:rPr>
          <w:rFonts w:eastAsia="Times New Roman"/>
        </w:rPr>
        <w:t>"</w:t>
      </w:r>
      <w:r>
        <w:rPr>
          <w:rFonts w:eastAsia="Times New Roman"/>
        </w:rPr>
        <w:t>, change "EOS NAL unit" to "</w:t>
      </w:r>
      <w:r w:rsidRPr="00F43CC3">
        <w:rPr>
          <w:noProof/>
        </w:rPr>
        <w:t xml:space="preserve">EOS NAL unit </w:t>
      </w:r>
      <w:r w:rsidRPr="00EC3E8D">
        <w:rPr>
          <w:b/>
          <w:bCs/>
          <w:noProof/>
        </w:rPr>
        <w:t>in the layer</w:t>
      </w:r>
      <w:r w:rsidRPr="000E268B">
        <w:rPr>
          <w:rFonts w:eastAsia="Times New Roman"/>
        </w:rPr>
        <w:t>"</w:t>
      </w:r>
      <w:r>
        <w:rPr>
          <w:rFonts w:eastAsia="Times New Roman"/>
        </w:rPr>
        <w:t>.</w:t>
      </w:r>
    </w:p>
    <w:p w14:paraId="17E15167" w14:textId="0664C4C8" w:rsidR="00F549D8" w:rsidRPr="00F549D8" w:rsidRDefault="003C0F3A" w:rsidP="00F549D8">
      <w:pPr>
        <w:numPr>
          <w:ilvl w:val="1"/>
          <w:numId w:val="115"/>
        </w:numPr>
        <w:overflowPunct/>
        <w:autoSpaceDE/>
        <w:autoSpaceDN/>
        <w:spacing w:line="259" w:lineRule="auto"/>
        <w:rPr>
          <w:rFonts w:eastAsia="Times New Roman"/>
        </w:rPr>
      </w:pPr>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t xml:space="preserve">the </w:t>
      </w:r>
      <w:proofErr w:type="spellStart"/>
      <w:r w:rsidRPr="008E6DA5">
        <w:t>nuh_layer_id</w:t>
      </w:r>
      <w:proofErr w:type="spellEnd"/>
      <w:r w:rsidRPr="008E6DA5">
        <w:t xml:space="preserve"> of </w:t>
      </w:r>
      <w:r>
        <w:t xml:space="preserve">the </w:t>
      </w:r>
      <w:r w:rsidRPr="008E6DA5">
        <w:t>associated VCL NAL unit</w:t>
      </w:r>
      <w:r>
        <w:t xml:space="preserve">, it is specified that the </w:t>
      </w:r>
      <w:proofErr w:type="spellStart"/>
      <w:r w:rsidRPr="008E6DA5">
        <w:t>nuh_layer_id</w:t>
      </w:r>
      <w:proofErr w:type="spellEnd"/>
      <w:r w:rsidRPr="008E6DA5">
        <w:rPr>
          <w:noProof/>
        </w:rPr>
        <w:t xml:space="preserve"> </w:t>
      </w:r>
      <w:r>
        <w:rPr>
          <w:noProof/>
        </w:rPr>
        <w:t xml:space="preserve">of an EOS NAL unit </w:t>
      </w:r>
      <w:r w:rsidRPr="008E6DA5">
        <w:rPr>
          <w:noProof/>
        </w:rPr>
        <w:t xml:space="preserve">shall be </w:t>
      </w:r>
      <w:r>
        <w:rPr>
          <w:noProof/>
        </w:rPr>
        <w:t xml:space="preserve">equal to one of the </w:t>
      </w:r>
      <w:proofErr w:type="spellStart"/>
      <w:r w:rsidRPr="008E6DA5">
        <w:t>nuh_layer_id</w:t>
      </w:r>
      <w:proofErr w:type="spellEnd"/>
      <w:r w:rsidRPr="008E6DA5">
        <w:t xml:space="preserve"> </w:t>
      </w:r>
      <w:r>
        <w:t xml:space="preserve">values </w:t>
      </w:r>
      <w:r w:rsidRPr="008E6DA5">
        <w:t xml:space="preserve">of </w:t>
      </w:r>
      <w:r>
        <w:t>the layers present in the CVS.</w:t>
      </w:r>
    </w:p>
    <w:p w14:paraId="5C1D50F0"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7.4.2.4.3</w:t>
      </w:r>
      <w:r>
        <w:t xml:space="preserve"> (</w:t>
      </w:r>
      <w:r w:rsidRPr="00E02D94">
        <w:t>Order of PUs and their association to AUs</w:t>
      </w:r>
      <w:r>
        <w:t xml:space="preserve">), it is specified that, </w:t>
      </w:r>
      <w:r w:rsidRPr="008E6DA5">
        <w:t>when present, the next PU of a particular layer after a</w:t>
      </w:r>
      <w:r>
        <w:t>n EOS NAL unit</w:t>
      </w:r>
      <w:r w:rsidRPr="008E6DA5">
        <w:t xml:space="preserve"> that belongs to the same layer shall be a</w:t>
      </w:r>
      <w:r>
        <w:t>n IRAP or GDR</w:t>
      </w:r>
      <w:r w:rsidRPr="008E6DA5">
        <w:t xml:space="preserve"> PU</w:t>
      </w:r>
      <w:r>
        <w:t>.</w:t>
      </w:r>
    </w:p>
    <w:p w14:paraId="6BB70165" w14:textId="77777777" w:rsidR="003C0F3A" w:rsidRDefault="003C0F3A" w:rsidP="003C0F3A">
      <w:pPr>
        <w:numPr>
          <w:ilvl w:val="1"/>
          <w:numId w:val="115"/>
        </w:numPr>
        <w:overflowPunct/>
        <w:autoSpaceDE/>
        <w:autoSpaceDN/>
        <w:spacing w:line="259" w:lineRule="auto"/>
        <w:rPr>
          <w:rFonts w:eastAsia="Times New Roman"/>
        </w:rPr>
      </w:pPr>
      <w:r>
        <w:lastRenderedPageBreak/>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p>
    <w:p w14:paraId="66BD6358"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p>
    <w:p w14:paraId="077AB16E" w14:textId="3FE8A72D" w:rsidR="00F549D8"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w:t>
      </w:r>
    </w:p>
    <w:p w14:paraId="0A99174A" w14:textId="1B64DCE3" w:rsidR="003C0F3A" w:rsidRDefault="003C0F3A" w:rsidP="003C0F3A">
      <w:pPr>
        <w:numPr>
          <w:ilvl w:val="0"/>
          <w:numId w:val="80"/>
        </w:numPr>
        <w:tabs>
          <w:tab w:val="left" w:pos="827"/>
          <w:tab w:val="left" w:pos="2689"/>
        </w:tabs>
      </w:pPr>
      <w:r>
        <w:t>Add either of the following constraints related to EOS NAL units in multi-layer bitstreams (S0174 aspect 2):</w:t>
      </w:r>
    </w:p>
    <w:p w14:paraId="2E1F3013" w14:textId="77777777" w:rsidR="003C0F3A" w:rsidRDefault="003C0F3A" w:rsidP="003C0F3A">
      <w:pPr>
        <w:numPr>
          <w:ilvl w:val="0"/>
          <w:numId w:val="119"/>
        </w:numPr>
        <w:tabs>
          <w:tab w:val="left" w:pos="827"/>
          <w:tab w:val="left" w:pos="2689"/>
        </w:tabs>
      </w:pPr>
      <w:r>
        <w:t>T</w:t>
      </w:r>
      <w:r w:rsidRPr="005B2256">
        <w:t xml:space="preserve">he picture referred to by each ILRP entry, when present, in </w:t>
      </w:r>
      <w:proofErr w:type="spellStart"/>
      <w:r w:rsidRPr="005B2256">
        <w:t>RefPicList</w:t>
      </w:r>
      <w:proofErr w:type="spellEnd"/>
      <w:r w:rsidRPr="005B2256">
        <w:t xml:space="preserve">[ 0 ] or </w:t>
      </w:r>
      <w:proofErr w:type="spellStart"/>
      <w:r w:rsidRPr="005B2256">
        <w:t>RefPicList</w:t>
      </w:r>
      <w:proofErr w:type="spellEnd"/>
      <w:r w:rsidRPr="005B2256">
        <w:t>[ 1 ] of a slice of the current picture</w:t>
      </w:r>
      <w:r>
        <w:t xml:space="preserve"> </w:t>
      </w:r>
      <w:r w:rsidRPr="005B2256">
        <w:t xml:space="preserve">shall not be a RASL picture when the associated CRA has </w:t>
      </w:r>
      <w:proofErr w:type="spellStart"/>
      <w:r w:rsidRPr="005B2256">
        <w:t>NoOutputBeforeRecoveryFlag</w:t>
      </w:r>
      <w:proofErr w:type="spellEnd"/>
      <w:r w:rsidRPr="005B2256">
        <w:t xml:space="preserve"> </w:t>
      </w:r>
      <w:r>
        <w:t>equal</w:t>
      </w:r>
      <w:r w:rsidRPr="005B2256">
        <w:t xml:space="preserve"> to 1 and the current picture is not a RASL</w:t>
      </w:r>
      <w:r>
        <w:t xml:space="preserve"> picture</w:t>
      </w:r>
      <w:r w:rsidRPr="00DB37A7">
        <w:t>.</w:t>
      </w:r>
    </w:p>
    <w:p w14:paraId="7D841999" w14:textId="0AB323FF" w:rsidR="003C0F3A" w:rsidRDefault="003C0F3A" w:rsidP="003C0F3A">
      <w:pPr>
        <w:numPr>
          <w:ilvl w:val="0"/>
          <w:numId w:val="119"/>
        </w:numPr>
        <w:tabs>
          <w:tab w:val="left" w:pos="827"/>
          <w:tab w:val="left" w:pos="2689"/>
        </w:tabs>
      </w:pPr>
      <w:r w:rsidRPr="005B2256">
        <w:t xml:space="preserve">It is a requirement of bitstream conformance that when a layer k that depends on a layer </w:t>
      </w:r>
      <w:r>
        <w:t>m</w:t>
      </w:r>
      <w:r w:rsidRPr="005B2256">
        <w:t xml:space="preserve"> and </w:t>
      </w:r>
      <w:r>
        <w:t xml:space="preserve">the </w:t>
      </w:r>
      <w:r w:rsidRPr="005B2256">
        <w:t xml:space="preserve">layer </w:t>
      </w:r>
      <w:r>
        <w:t>m</w:t>
      </w:r>
      <w:r w:rsidRPr="005B2256">
        <w:t xml:space="preserve"> contains an EOS NAL unit in AU n, layer k shall also contain an EOS NAL in AU n or the next AU n + 1 must contain a CLVSS picture for layer k.</w:t>
      </w:r>
    </w:p>
    <w:p w14:paraId="15789ABF" w14:textId="711293C0" w:rsidR="00F549D8" w:rsidRDefault="00F549D8" w:rsidP="00A92693">
      <w:pPr>
        <w:tabs>
          <w:tab w:val="left" w:pos="827"/>
          <w:tab w:val="left" w:pos="2689"/>
        </w:tabs>
        <w:ind w:left="1080"/>
      </w:pPr>
      <w:r>
        <w:t xml:space="preserve">A wording clarification for this was suggested: </w:t>
      </w:r>
      <w:r w:rsidRPr="00F549D8">
        <w:t xml:space="preserve">When an AU </w:t>
      </w:r>
      <w:proofErr w:type="spellStart"/>
      <w:r w:rsidRPr="00F549D8">
        <w:t>auA</w:t>
      </w:r>
      <w:proofErr w:type="spellEnd"/>
      <w:r w:rsidRPr="00F549D8">
        <w:t xml:space="preserve"> contains an EOS NAL unit in a layer </w:t>
      </w:r>
      <w:proofErr w:type="spellStart"/>
      <w:r w:rsidRPr="00F549D8">
        <w:t>layerA</w:t>
      </w:r>
      <w:proofErr w:type="spellEnd"/>
      <w:r w:rsidRPr="00F549D8">
        <w:t xml:space="preserve">, for each layer </w:t>
      </w:r>
      <w:proofErr w:type="spellStart"/>
      <w:r w:rsidRPr="00F549D8">
        <w:t>layerB</w:t>
      </w:r>
      <w:proofErr w:type="spellEnd"/>
      <w:r w:rsidRPr="00F549D8">
        <w:t xml:space="preserve"> that is present in the CVS and has </w:t>
      </w:r>
      <w:proofErr w:type="spellStart"/>
      <w:r w:rsidRPr="00F549D8">
        <w:t>layerA</w:t>
      </w:r>
      <w:proofErr w:type="spellEnd"/>
      <w:r w:rsidRPr="00F549D8">
        <w:t xml:space="preserve"> as a reference layer, the first picture in </w:t>
      </w:r>
      <w:proofErr w:type="spellStart"/>
      <w:r w:rsidRPr="00F549D8">
        <w:t>layerB</w:t>
      </w:r>
      <w:proofErr w:type="spellEnd"/>
      <w:r w:rsidRPr="00F549D8">
        <w:t xml:space="preserve"> in decoding order in an AU following </w:t>
      </w:r>
      <w:proofErr w:type="spellStart"/>
      <w:r w:rsidRPr="00F549D8">
        <w:t>auA</w:t>
      </w:r>
      <w:proofErr w:type="spellEnd"/>
      <w:r w:rsidRPr="00F549D8">
        <w:t xml:space="preserve"> in decoding order shall be a CLVSS picture.</w:t>
      </w:r>
    </w:p>
    <w:p w14:paraId="6578C5EF" w14:textId="14401039" w:rsidR="00F549D8" w:rsidRDefault="00F549D8" w:rsidP="00F549D8">
      <w:pPr>
        <w:tabs>
          <w:tab w:val="left" w:pos="827"/>
          <w:tab w:val="left" w:pos="2689"/>
        </w:tabs>
        <w:ind w:left="360"/>
      </w:pPr>
      <w:r>
        <w:t>It was commented that option “a” doesn’t cover some GDR cases and that option “b” seemed more aligned with practical use cases.</w:t>
      </w:r>
    </w:p>
    <w:p w14:paraId="3D1C68C5" w14:textId="2F5E43D3" w:rsidR="00F549D8" w:rsidRPr="00A92693"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option b, as clarified.</w:t>
      </w:r>
    </w:p>
    <w:p w14:paraId="4FD6F479" w14:textId="5B624EE0"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slices</w:t>
      </w:r>
      <w:r w:rsidRPr="00C46B62">
        <w:rPr>
          <w:rFonts w:eastAsia="Times New Roman"/>
        </w:rPr>
        <w:t xml:space="preserve"> </w:t>
      </w:r>
      <w:r>
        <w:rPr>
          <w:rFonts w:eastAsia="Times New Roman"/>
        </w:rPr>
        <w:t xml:space="preserve">i.e., </w:t>
      </w:r>
      <w:r w:rsidRPr="00CC5DCB">
        <w:rPr>
          <w:rFonts w:eastAsia="Times New Roman"/>
        </w:rPr>
        <w:t>items c and</w:t>
      </w:r>
      <w:r>
        <w:rPr>
          <w:rFonts w:eastAsia="Times New Roman"/>
        </w:rPr>
        <w:t xml:space="preserve"> </w:t>
      </w:r>
      <w:r w:rsidRPr="00CC5DCB">
        <w:rPr>
          <w:rFonts w:eastAsia="Times New Roman"/>
        </w:rPr>
        <w:t xml:space="preserve">d, </w:t>
      </w:r>
      <w:r w:rsidRPr="00DE340D">
        <w:rPr>
          <w:rFonts w:eastAsia="Times New Roman"/>
        </w:rPr>
        <w:t xml:space="preserve">from </w:t>
      </w:r>
      <w:r>
        <w:rPr>
          <w:rFonts w:eastAsia="Times New Roman"/>
        </w:rPr>
        <w:t xml:space="preserve">being </w:t>
      </w:r>
      <w:r w:rsidRPr="00DE340D">
        <w:rPr>
          <w:rFonts w:eastAsia="Times New Roman"/>
        </w:rPr>
        <w:t xml:space="preserve">based on </w:t>
      </w:r>
      <w:proofErr w:type="spellStart"/>
      <w:r w:rsidRPr="00DE340D">
        <w:rPr>
          <w:rFonts w:eastAsia="Times New Roman"/>
        </w:rPr>
        <w:t>MaxSlicesPerPicture</w:t>
      </w:r>
      <w:proofErr w:type="spellEnd"/>
      <w:r w:rsidRPr="00DE340D">
        <w:rPr>
          <w:rFonts w:eastAsia="Times New Roman"/>
        </w:rPr>
        <w:t xml:space="preserv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picture size to be based </w:t>
      </w:r>
      <w:r>
        <w:rPr>
          <w:rFonts w:eastAsia="Times New Roman"/>
        </w:rPr>
        <w:t xml:space="preserve">on </w:t>
      </w:r>
      <w:proofErr w:type="spellStart"/>
      <w:r w:rsidRPr="00DE340D">
        <w:rPr>
          <w:rFonts w:eastAsia="Times New Roman"/>
        </w:rPr>
        <w:t>MaxSlicesPerPicture</w:t>
      </w:r>
      <w:proofErr w:type="spellEnd"/>
      <w:r w:rsidRPr="00DE340D">
        <w:rPr>
          <w:rFonts w:eastAsia="Times New Roman"/>
        </w:rPr>
        <w:t xml:space="preserv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(S0156 aspect 1)</w:t>
      </w:r>
    </w:p>
    <w:p w14:paraId="66171D23" w14:textId="01F76A1F" w:rsidR="00E44399" w:rsidRDefault="00E44399" w:rsidP="00E44399">
      <w:pPr>
        <w:numPr>
          <w:ilvl w:val="0"/>
          <w:numId w:val="133"/>
        </w:numPr>
        <w:tabs>
          <w:tab w:val="left" w:pos="827"/>
          <w:tab w:val="left" w:pos="2689"/>
        </w:tabs>
      </w:pPr>
      <w:bookmarkStart w:id="35" w:name="_Hlk43121348"/>
      <w:r>
        <w:t xml:space="preserve">Alternatively, change the two level limits to be based on </w:t>
      </w:r>
      <w:proofErr w:type="spellStart"/>
      <w:r w:rsidRPr="00DE340D">
        <w:rPr>
          <w:rFonts w:eastAsia="Times New Roman"/>
        </w:rPr>
        <w:t>MaxSlicesPer</w:t>
      </w:r>
      <w:r>
        <w:rPr>
          <w:rFonts w:eastAsia="Times New Roman"/>
        </w:rPr>
        <w:t>Au</w:t>
      </w:r>
      <w:proofErr w:type="spellEnd"/>
      <w:r>
        <w:rPr>
          <w:rFonts w:eastAsia="Times New Roman"/>
        </w:rPr>
        <w:t xml:space="preserve">, which is rename of the existing </w:t>
      </w:r>
      <w:proofErr w:type="spellStart"/>
      <w:r w:rsidRPr="00DE340D">
        <w:rPr>
          <w:rFonts w:eastAsia="Times New Roman"/>
        </w:rPr>
        <w:t>MaxSlicesPerPicture</w:t>
      </w:r>
      <w:proofErr w:type="spellEnd"/>
      <w:r>
        <w:rPr>
          <w:rFonts w:eastAsia="Times New Roman"/>
        </w:rPr>
        <w:t xml:space="preserve"> without changing its value, and change "the number of slices in each picture in AU" to "the number of slices in AU"</w:t>
      </w:r>
      <w:r>
        <w:t xml:space="preserve">. </w:t>
      </w:r>
      <w:r>
        <w:rPr>
          <w:rFonts w:eastAsia="Times New Roman"/>
        </w:rPr>
        <w:t>(S0156 aspect 1 alt, late)</w:t>
      </w:r>
    </w:p>
    <w:bookmarkEnd w:id="35"/>
    <w:p w14:paraId="57C4FB23" w14:textId="43C74250" w:rsidR="00F549D8" w:rsidRPr="00A92693"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alternative “a”.</w:t>
      </w:r>
    </w:p>
    <w:p w14:paraId="046DA366" w14:textId="4E5CC381"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tiles</w:t>
      </w:r>
      <w:r w:rsidRPr="00C46B62">
        <w:rPr>
          <w:rFonts w:eastAsia="Times New Roman"/>
        </w:rPr>
        <w:t xml:space="preserve"> </w:t>
      </w:r>
      <w:r>
        <w:rPr>
          <w:rFonts w:eastAsia="Times New Roman"/>
        </w:rPr>
        <w:t xml:space="preserve">i.e., </w:t>
      </w:r>
      <w:r w:rsidRPr="00CC5DCB">
        <w:rPr>
          <w:rFonts w:eastAsia="Times New Roman"/>
        </w:rPr>
        <w:t xml:space="preserve">items </w:t>
      </w:r>
      <w:proofErr w:type="spellStart"/>
      <w:r>
        <w:rPr>
          <w:rFonts w:eastAsia="Times New Roman"/>
        </w:rPr>
        <w:t>i</w:t>
      </w:r>
      <w:proofErr w:type="spellEnd"/>
      <w:r w:rsidRPr="00CC5DCB">
        <w:rPr>
          <w:rFonts w:eastAsia="Times New Roman"/>
        </w:rPr>
        <w:t xml:space="preserve"> and</w:t>
      </w:r>
      <w:r>
        <w:rPr>
          <w:rFonts w:eastAsia="Times New Roman"/>
        </w:rPr>
        <w:t xml:space="preserve"> j</w:t>
      </w:r>
      <w:r w:rsidRPr="00CC5DCB">
        <w:rPr>
          <w:rFonts w:eastAsia="Times New Roman"/>
        </w:rPr>
        <w:t xml:space="preserve">, </w:t>
      </w:r>
      <w:r w:rsidRPr="00DE340D">
        <w:rPr>
          <w:rFonts w:eastAsia="Times New Roman"/>
        </w:rPr>
        <w:t xml:space="preserve">from </w:t>
      </w:r>
      <w:r>
        <w:rPr>
          <w:rFonts w:eastAsia="Times New Roman"/>
        </w:rPr>
        <w:t xml:space="preserve">being </w:t>
      </w:r>
      <w:r w:rsidRPr="00DE340D">
        <w:rPr>
          <w:rFonts w:eastAsia="Times New Roman"/>
        </w:rPr>
        <w:t xml:space="preserve">based on </w:t>
      </w:r>
      <w:proofErr w:type="spellStart"/>
      <w:r w:rsidRPr="00DE340D">
        <w:rPr>
          <w:rFonts w:eastAsia="Times New Roman"/>
        </w:rPr>
        <w:t>MaxTileCols</w:t>
      </w:r>
      <w:proofErr w:type="spellEnd"/>
      <w:r w:rsidRPr="00DE340D">
        <w:rPr>
          <w:rFonts w:eastAsia="Times New Roman"/>
        </w:rPr>
        <w:t xml:space="preserve"> * </w:t>
      </w:r>
      <w:proofErr w:type="spellStart"/>
      <w:r w:rsidRPr="00DE340D">
        <w:rPr>
          <w:rFonts w:eastAsia="Times New Roman"/>
        </w:rPr>
        <w:t>MaxTileRows</w:t>
      </w:r>
      <w:proofErr w:type="spellEnd"/>
      <w:r w:rsidRPr="00DE340D">
        <w:rPr>
          <w:rFonts w:eastAsia="Times New Roman"/>
        </w:rPr>
        <w:t xml:space="preserv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 to be based </w:t>
      </w:r>
      <w:r>
        <w:rPr>
          <w:rFonts w:eastAsia="Times New Roman"/>
        </w:rPr>
        <w:t xml:space="preserve">on </w:t>
      </w:r>
      <w:proofErr w:type="spellStart"/>
      <w:r w:rsidRPr="00DE340D">
        <w:rPr>
          <w:rFonts w:eastAsia="Times New Roman"/>
        </w:rPr>
        <w:t>MaxTileCols</w:t>
      </w:r>
      <w:proofErr w:type="spellEnd"/>
      <w:r w:rsidRPr="00DE340D">
        <w:rPr>
          <w:rFonts w:eastAsia="Times New Roman"/>
        </w:rPr>
        <w:t xml:space="preserve"> * </w:t>
      </w:r>
      <w:proofErr w:type="spellStart"/>
      <w:r w:rsidRPr="00DE340D">
        <w:rPr>
          <w:rFonts w:eastAsia="Times New Roman"/>
        </w:rPr>
        <w:t>MaxTileRows</w:t>
      </w:r>
      <w:proofErr w:type="spellEnd"/>
      <w:r w:rsidRPr="00DE340D">
        <w:rPr>
          <w:rFonts w:eastAsia="Times New Roman"/>
        </w:rPr>
        <w:t xml:space="preserv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xml:space="preserve"> (S0156 aspect 2)</w:t>
      </w:r>
    </w:p>
    <w:p w14:paraId="7E162899" w14:textId="38F8389B" w:rsidR="00E44399" w:rsidRDefault="00E44399" w:rsidP="00E44399">
      <w:pPr>
        <w:numPr>
          <w:ilvl w:val="0"/>
          <w:numId w:val="134"/>
        </w:numPr>
        <w:tabs>
          <w:tab w:val="left" w:pos="827"/>
          <w:tab w:val="left" w:pos="2689"/>
        </w:tabs>
      </w:pPr>
      <w:r w:rsidRPr="00E44399">
        <w:rPr>
          <w:rFonts w:eastAsia="Times New Roman"/>
        </w:rPr>
        <w:t>Alternatively</w:t>
      </w:r>
      <w:r>
        <w:t xml:space="preserve">, change the two level limits to be based on </w:t>
      </w:r>
      <w:proofErr w:type="spellStart"/>
      <w:r w:rsidRPr="00DE340D">
        <w:rPr>
          <w:rFonts w:eastAsia="Times New Roman"/>
        </w:rPr>
        <w:t>Max</w:t>
      </w:r>
      <w:r>
        <w:rPr>
          <w:rFonts w:eastAsia="Times New Roman"/>
        </w:rPr>
        <w:t>Tiles</w:t>
      </w:r>
      <w:r w:rsidRPr="00DE340D">
        <w:rPr>
          <w:rFonts w:eastAsia="Times New Roman"/>
        </w:rPr>
        <w:t>Per</w:t>
      </w:r>
      <w:r>
        <w:rPr>
          <w:rFonts w:eastAsia="Times New Roman"/>
        </w:rPr>
        <w:t>Au</w:t>
      </w:r>
      <w:proofErr w:type="spellEnd"/>
      <w:r>
        <w:rPr>
          <w:rFonts w:eastAsia="Times New Roman"/>
        </w:rPr>
        <w:t xml:space="preserve">, which replaces the existing </w:t>
      </w:r>
      <w:proofErr w:type="spellStart"/>
      <w:r w:rsidRPr="00DE340D">
        <w:rPr>
          <w:rFonts w:eastAsia="Times New Roman"/>
        </w:rPr>
        <w:t>Max</w:t>
      </w:r>
      <w:r>
        <w:rPr>
          <w:rFonts w:eastAsia="Times New Roman"/>
        </w:rPr>
        <w:t>TileRows</w:t>
      </w:r>
      <w:proofErr w:type="spellEnd"/>
      <w:r>
        <w:rPr>
          <w:rFonts w:eastAsia="Times New Roman"/>
        </w:rPr>
        <w:t xml:space="preserve">, where the value of </w:t>
      </w:r>
      <w:proofErr w:type="spellStart"/>
      <w:r w:rsidRPr="00DE340D">
        <w:rPr>
          <w:rFonts w:eastAsia="Times New Roman"/>
        </w:rPr>
        <w:t>Max</w:t>
      </w:r>
      <w:r>
        <w:rPr>
          <w:rFonts w:eastAsia="Times New Roman"/>
        </w:rPr>
        <w:t>Tiles</w:t>
      </w:r>
      <w:r w:rsidRPr="00DE340D">
        <w:rPr>
          <w:rFonts w:eastAsia="Times New Roman"/>
        </w:rPr>
        <w:t>Per</w:t>
      </w:r>
      <w:r>
        <w:rPr>
          <w:rFonts w:eastAsia="Times New Roman"/>
        </w:rPr>
        <w:t>Au</w:t>
      </w:r>
      <w:proofErr w:type="spellEnd"/>
      <w:r>
        <w:rPr>
          <w:rFonts w:eastAsia="Times New Roman"/>
        </w:rPr>
        <w:t xml:space="preserve"> is set equal to </w:t>
      </w:r>
      <w:proofErr w:type="spellStart"/>
      <w:r w:rsidRPr="00DE340D">
        <w:rPr>
          <w:rFonts w:eastAsia="Times New Roman"/>
        </w:rPr>
        <w:t>Max</w:t>
      </w:r>
      <w:r>
        <w:rPr>
          <w:rFonts w:eastAsia="Times New Roman"/>
        </w:rPr>
        <w:t>TileRows</w:t>
      </w:r>
      <w:proofErr w:type="spellEnd"/>
      <w:r>
        <w:rPr>
          <w:rFonts w:eastAsia="Times New Roman"/>
        </w:rPr>
        <w:t xml:space="preserve"> * </w:t>
      </w:r>
      <w:proofErr w:type="spellStart"/>
      <w:r>
        <w:rPr>
          <w:rFonts w:eastAsia="Times New Roman"/>
        </w:rPr>
        <w:t>MaxTileCols</w:t>
      </w:r>
      <w:proofErr w:type="spellEnd"/>
      <w:r>
        <w:rPr>
          <w:rFonts w:eastAsia="Times New Roman"/>
        </w:rPr>
        <w:t>, and change "the number of tiles in each picture in AU" to "the number of tiles in AU"</w:t>
      </w:r>
      <w:r>
        <w:t xml:space="preserve">. </w:t>
      </w:r>
      <w:r>
        <w:rPr>
          <w:rFonts w:eastAsia="Times New Roman"/>
        </w:rPr>
        <w:t xml:space="preserve">(S0156 aspect </w:t>
      </w:r>
      <w:r w:rsidR="00C27A0A">
        <w:rPr>
          <w:rFonts w:eastAsia="Times New Roman"/>
        </w:rPr>
        <w:t>2</w:t>
      </w:r>
      <w:r>
        <w:rPr>
          <w:rFonts w:eastAsia="Times New Roman"/>
        </w:rPr>
        <w:t xml:space="preserve"> </w:t>
      </w:r>
      <w:proofErr w:type="gramStart"/>
      <w:r>
        <w:rPr>
          <w:rFonts w:eastAsia="Times New Roman"/>
        </w:rPr>
        <w:t>alt</w:t>
      </w:r>
      <w:proofErr w:type="gramEnd"/>
      <w:r>
        <w:rPr>
          <w:rFonts w:eastAsia="Times New Roman"/>
        </w:rPr>
        <w:t>, late)</w:t>
      </w:r>
    </w:p>
    <w:p w14:paraId="5FDCB19F" w14:textId="3DC6F16E" w:rsidR="00F549D8" w:rsidRDefault="00F549D8" w:rsidP="00F549D8">
      <w:pPr>
        <w:tabs>
          <w:tab w:val="left" w:pos="827"/>
          <w:tab w:val="left" w:pos="2689"/>
        </w:tabs>
        <w:ind w:left="360"/>
        <w:rPr>
          <w:rFonts w:eastAsia="Times New Roman"/>
        </w:rPr>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alternative “a”.</w:t>
      </w:r>
    </w:p>
    <w:p w14:paraId="1428D3AB" w14:textId="2B504C1C" w:rsidR="00F549D8" w:rsidRPr="00A92693" w:rsidRDefault="00F549D8" w:rsidP="00A92693">
      <w:pPr>
        <w:tabs>
          <w:tab w:val="left" w:pos="827"/>
          <w:tab w:val="left" w:pos="2689"/>
        </w:tabs>
        <w:ind w:left="360"/>
      </w:pPr>
      <w:r>
        <w:rPr>
          <w:rFonts w:eastAsia="Times New Roman"/>
        </w:rPr>
        <w:t>It was noted that this implies that the minimum tile size can be as small as a single CTU in certain cases.</w:t>
      </w:r>
    </w:p>
    <w:p w14:paraId="7D222092" w14:textId="067B5728" w:rsidR="003C0F3A" w:rsidRPr="00A9269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Pr>
          <w:rFonts w:eastAsia="Times New Roman"/>
        </w:rPr>
        <w:t xml:space="preserve">C.4 (Bitstream conformance), </w:t>
      </w:r>
      <w:r w:rsidRPr="00DE340D">
        <w:rPr>
          <w:rFonts w:eastAsia="Times New Roman"/>
        </w:rPr>
        <w:t xml:space="preserve">the </w:t>
      </w:r>
      <w:r>
        <w:rPr>
          <w:rFonts w:eastAsia="Times New Roman"/>
        </w:rPr>
        <w:t xml:space="preserve">6th </w:t>
      </w:r>
      <w:r w:rsidRPr="00DE340D">
        <w:rPr>
          <w:rFonts w:eastAsia="Times New Roman"/>
        </w:rPr>
        <w:t xml:space="preserve">constraint, change </w:t>
      </w:r>
      <w:r w:rsidR="00F549D8" w:rsidRPr="00DE340D">
        <w:rPr>
          <w:rFonts w:eastAsia="Times New Roman"/>
        </w:rPr>
        <w:t>"</w:t>
      </w:r>
      <w:proofErr w:type="spellStart"/>
      <w:proofErr w:type="gramStart"/>
      <w:r w:rsidR="00F549D8" w:rsidRPr="00DE340D">
        <w:rPr>
          <w:rFonts w:eastAsia="Times New Roman"/>
          <w:iCs/>
        </w:rPr>
        <w:t>DpbOutputTime</w:t>
      </w:r>
      <w:proofErr w:type="spellEnd"/>
      <w:r w:rsidR="00F549D8" w:rsidRPr="00DE340D">
        <w:rPr>
          <w:rFonts w:eastAsia="Times New Roman"/>
          <w:iCs/>
        </w:rPr>
        <w:t>[</w:t>
      </w:r>
      <w:proofErr w:type="gramEnd"/>
      <w:r w:rsidR="00F549D8" w:rsidRPr="00DE340D">
        <w:rPr>
          <w:rFonts w:eastAsia="Times New Roman"/>
        </w:rPr>
        <w:t> </w:t>
      </w:r>
      <w:r w:rsidR="00F549D8" w:rsidRPr="00DE340D">
        <w:rPr>
          <w:rFonts w:eastAsia="Times New Roman"/>
          <w:iCs/>
        </w:rPr>
        <w:t xml:space="preserve">n ] greater than </w:t>
      </w:r>
      <w:proofErr w:type="spellStart"/>
      <w:r w:rsidR="00F549D8" w:rsidRPr="00DE340D">
        <w:rPr>
          <w:rFonts w:eastAsia="Times New Roman"/>
          <w:iCs/>
        </w:rPr>
        <w:t>DpbOutputTime</w:t>
      </w:r>
      <w:proofErr w:type="spellEnd"/>
      <w:r w:rsidR="00F549D8" w:rsidRPr="00DE340D">
        <w:rPr>
          <w:rFonts w:eastAsia="Times New Roman"/>
          <w:iCs/>
        </w:rPr>
        <w:t>[</w:t>
      </w:r>
      <w:r w:rsidR="00F549D8" w:rsidRPr="00DE340D">
        <w:rPr>
          <w:rFonts w:eastAsia="Times New Roman"/>
        </w:rPr>
        <w:t> </w:t>
      </w:r>
      <w:proofErr w:type="spellStart"/>
      <w:r w:rsidR="00F549D8" w:rsidRPr="00DE340D">
        <w:rPr>
          <w:rFonts w:eastAsia="Times New Roman"/>
          <w:iCs/>
        </w:rPr>
        <w:t>currPic</w:t>
      </w:r>
      <w:proofErr w:type="spellEnd"/>
      <w:r w:rsidR="00F549D8" w:rsidRPr="00DE340D">
        <w:rPr>
          <w:rFonts w:eastAsia="Times New Roman"/>
          <w:iCs/>
        </w:rPr>
        <w:t> ]</w:t>
      </w:r>
      <w:r w:rsidR="00F549D8" w:rsidRPr="00DE340D">
        <w:rPr>
          <w:rFonts w:eastAsia="Times New Roman"/>
        </w:rPr>
        <w:t>"</w:t>
      </w:r>
      <w:r w:rsidR="00F549D8">
        <w:rPr>
          <w:rFonts w:eastAsia="Times New Roman"/>
        </w:rPr>
        <w:t xml:space="preserve"> to </w:t>
      </w:r>
      <w:r w:rsidRPr="00DE340D">
        <w:rPr>
          <w:rFonts w:eastAsia="Times New Roman"/>
        </w:rPr>
        <w:t>"</w:t>
      </w:r>
      <w:proofErr w:type="spellStart"/>
      <w:r w:rsidR="00F549D8" w:rsidRPr="00DE340D">
        <w:rPr>
          <w:rFonts w:eastAsia="Times New Roman"/>
          <w:iCs/>
        </w:rPr>
        <w:t>DpbOutputTime</w:t>
      </w:r>
      <w:proofErr w:type="spellEnd"/>
      <w:r w:rsidR="00F549D8" w:rsidRPr="00DE340D">
        <w:rPr>
          <w:rFonts w:eastAsia="Times New Roman"/>
          <w:iCs/>
        </w:rPr>
        <w:t>[</w:t>
      </w:r>
      <w:r w:rsidR="00F549D8" w:rsidRPr="00DE340D">
        <w:rPr>
          <w:rFonts w:eastAsia="Times New Roman"/>
        </w:rPr>
        <w:t> </w:t>
      </w:r>
      <w:r w:rsidR="00F549D8" w:rsidRPr="00DE340D">
        <w:rPr>
          <w:rFonts w:eastAsia="Times New Roman"/>
          <w:iCs/>
        </w:rPr>
        <w:t>n ]</w:t>
      </w:r>
      <w:r w:rsidRPr="00DE340D">
        <w:rPr>
          <w:rFonts w:eastAsia="Times New Roman"/>
          <w:iCs/>
        </w:rPr>
        <w:t xml:space="preserve"> </w:t>
      </w:r>
      <w:r w:rsidR="00F549D8">
        <w:rPr>
          <w:rFonts w:eastAsia="Times New Roman"/>
          <w:iCs/>
        </w:rPr>
        <w:t>greater</w:t>
      </w:r>
      <w:r w:rsidR="00F549D8" w:rsidRPr="00DE340D">
        <w:rPr>
          <w:rFonts w:eastAsia="Times New Roman"/>
          <w:iCs/>
        </w:rPr>
        <w:t xml:space="preserve"> </w:t>
      </w:r>
      <w:r w:rsidRPr="00DE340D">
        <w:rPr>
          <w:rFonts w:eastAsia="Times New Roman"/>
          <w:iCs/>
        </w:rPr>
        <w:t xml:space="preserve">than </w:t>
      </w:r>
      <w:proofErr w:type="spellStart"/>
      <w:r w:rsidRPr="00DE340D">
        <w:rPr>
          <w:rFonts w:eastAsia="Times New Roman"/>
          <w:iCs/>
        </w:rPr>
        <w:t>CpbRemovalTime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 xml:space="preserve">". This </w:t>
      </w:r>
      <w:r w:rsidRPr="00DE340D">
        <w:rPr>
          <w:rFonts w:eastAsia="Times New Roman"/>
        </w:rPr>
        <w:lastRenderedPageBreak/>
        <w:t xml:space="preserve">is </w:t>
      </w:r>
      <w:r>
        <w:rPr>
          <w:rFonts w:eastAsia="Times New Roman"/>
        </w:rPr>
        <w:t xml:space="preserve">asserted to be a </w:t>
      </w:r>
      <w:r w:rsidRPr="00DE340D">
        <w:rPr>
          <w:rFonts w:eastAsia="Times New Roman"/>
        </w:rPr>
        <w:t>bug</w:t>
      </w:r>
      <w:r>
        <w:rPr>
          <w:rFonts w:eastAsia="Times New Roman"/>
        </w:rPr>
        <w:t>,</w:t>
      </w:r>
      <w:r w:rsidRPr="00DE340D">
        <w:rPr>
          <w:rFonts w:eastAsia="Times New Roman"/>
        </w:rPr>
        <w:t xml:space="preserve"> because all </w:t>
      </w:r>
      <w:r w:rsidRPr="00DE340D">
        <w:rPr>
          <w:rFonts w:eastAsia="Times New Roman"/>
          <w:bCs/>
          <w:iCs/>
        </w:rPr>
        <w:t>decoded pictures in the DPB</w:t>
      </w:r>
      <w:r w:rsidRPr="00DE340D">
        <w:rPr>
          <w:rFonts w:eastAsia="Times New Roman"/>
        </w:rPr>
        <w:t xml:space="preserve"> </w:t>
      </w:r>
      <w:r>
        <w:rPr>
          <w:rFonts w:eastAsia="Times New Roman"/>
        </w:rPr>
        <w:t xml:space="preserve">are always </w:t>
      </w:r>
      <w:r w:rsidRPr="00DE340D">
        <w:rPr>
          <w:rFonts w:eastAsia="Times New Roman"/>
        </w:rPr>
        <w:t xml:space="preserve">decoded earlier than </w:t>
      </w:r>
      <w:r>
        <w:rPr>
          <w:rFonts w:eastAsia="Times New Roman"/>
        </w:rPr>
        <w:t xml:space="preserve">decoding of the </w:t>
      </w:r>
      <w:r w:rsidRPr="00DE340D">
        <w:rPr>
          <w:rFonts w:eastAsia="Times New Roman"/>
        </w:rPr>
        <w:t>current picture</w:t>
      </w:r>
      <w:r>
        <w:rPr>
          <w:rFonts w:eastAsia="Times New Roman"/>
        </w:rPr>
        <w:t>,</w:t>
      </w:r>
      <w:r w:rsidRPr="00DE340D">
        <w:rPr>
          <w:rFonts w:eastAsia="Times New Roman"/>
        </w:rPr>
        <w:t xml:space="preserve"> and thus </w:t>
      </w:r>
      <w:proofErr w:type="spellStart"/>
      <w:proofErr w:type="gramStart"/>
      <w:r w:rsidRPr="00DE340D">
        <w:rPr>
          <w:rFonts w:eastAsia="Times New Roman"/>
        </w:rPr>
        <w:t>C</w:t>
      </w:r>
      <w:r w:rsidRPr="00DE340D">
        <w:rPr>
          <w:rFonts w:eastAsia="Times New Roman"/>
          <w:iCs/>
        </w:rPr>
        <w:t>pbRemovalTime</w:t>
      </w:r>
      <w:proofErr w:type="spellEnd"/>
      <w:r w:rsidRPr="00DE340D">
        <w:rPr>
          <w:rFonts w:eastAsia="Times New Roman"/>
          <w:iCs/>
        </w:rPr>
        <w:t>[</w:t>
      </w:r>
      <w:proofErr w:type="gramEnd"/>
      <w:r w:rsidRPr="00DE340D">
        <w:rPr>
          <w:rFonts w:eastAsia="Times New Roman"/>
        </w:rPr>
        <w:t> </w:t>
      </w:r>
      <w:r w:rsidRPr="00DE340D">
        <w:rPr>
          <w:rFonts w:eastAsia="Times New Roman"/>
          <w:iCs/>
        </w:rPr>
        <w:t xml:space="preserve">n ] </w:t>
      </w:r>
      <w:r>
        <w:rPr>
          <w:rFonts w:eastAsia="Times New Roman"/>
          <w:iCs/>
        </w:rPr>
        <w:t xml:space="preserve">in the context is always </w:t>
      </w:r>
      <w:r w:rsidRPr="00DE340D">
        <w:rPr>
          <w:rFonts w:eastAsia="Times New Roman"/>
          <w:iCs/>
        </w:rPr>
        <w:t xml:space="preserve">less than </w:t>
      </w:r>
      <w:proofErr w:type="spellStart"/>
      <w:r w:rsidRPr="00DE340D">
        <w:rPr>
          <w:rFonts w:eastAsia="Times New Roman"/>
          <w:iCs/>
        </w:rPr>
        <w:t>CpbRemovalTime</w:t>
      </w:r>
      <w:proofErr w:type="spellEnd"/>
      <w:r w:rsidRPr="00DE340D">
        <w:rPr>
          <w:rFonts w:eastAsia="Times New Roman"/>
          <w:iCs/>
        </w:rPr>
        <w:t>[</w:t>
      </w:r>
      <w:r w:rsidRPr="00DE340D">
        <w:rPr>
          <w:rFonts w:eastAsia="Times New Roman"/>
        </w:rPr>
        <w:t> </w:t>
      </w:r>
      <w:proofErr w:type="spellStart"/>
      <w:r w:rsidRPr="00DE340D">
        <w:rPr>
          <w:rFonts w:eastAsia="Times New Roman"/>
          <w:iCs/>
        </w:rPr>
        <w:t>currPic</w:t>
      </w:r>
      <w:proofErr w:type="spellEnd"/>
      <w:r w:rsidRPr="00DE340D">
        <w:rPr>
          <w:rFonts w:eastAsia="Times New Roman"/>
          <w:iCs/>
        </w:rPr>
        <w:t> ]</w:t>
      </w:r>
      <w:r w:rsidRPr="00DE340D">
        <w:rPr>
          <w:rFonts w:eastAsia="Times New Roman"/>
        </w:rPr>
        <w:t xml:space="preserve">. This </w:t>
      </w:r>
      <w:r>
        <w:rPr>
          <w:rFonts w:eastAsia="Times New Roman"/>
        </w:rPr>
        <w:t xml:space="preserve">is also asserted to be a </w:t>
      </w:r>
      <w:r w:rsidRPr="00DE340D">
        <w:rPr>
          <w:rFonts w:eastAsia="Times New Roman"/>
        </w:rPr>
        <w:t>bug in the latest HEVC spec.</w:t>
      </w:r>
      <w:r>
        <w:rPr>
          <w:rFonts w:eastAsia="Times New Roman"/>
        </w:rPr>
        <w:t xml:space="preserve"> (S0156 aspect 3)</w:t>
      </w:r>
    </w:p>
    <w:p w14:paraId="7426042B" w14:textId="262921AE" w:rsidR="00F549D8" w:rsidRDefault="00F549D8" w:rsidP="00F549D8">
      <w:pPr>
        <w:tabs>
          <w:tab w:val="left" w:pos="827"/>
          <w:tab w:val="left" w:pos="2689"/>
        </w:tabs>
        <w:ind w:left="360"/>
        <w:rPr>
          <w:rFonts w:eastAsia="Times New Roman"/>
        </w:rPr>
      </w:pPr>
      <w:r w:rsidRPr="00B14069">
        <w:rPr>
          <w:rFonts w:eastAsia="Times New Roman"/>
          <w:highlight w:val="yellow"/>
        </w:rPr>
        <w:t>AHG Recommendation (</w:t>
      </w:r>
      <w:r>
        <w:rPr>
          <w:rFonts w:eastAsia="Times New Roman"/>
          <w:highlight w:val="yellow"/>
        </w:rPr>
        <w:t>BF/</w:t>
      </w:r>
      <w:r w:rsidRPr="00B14069">
        <w:rPr>
          <w:rFonts w:eastAsia="Times New Roman"/>
          <w:highlight w:val="yellow"/>
        </w:rPr>
        <w:t>expression of existing intent)</w:t>
      </w:r>
      <w:r>
        <w:rPr>
          <w:rFonts w:eastAsia="Times New Roman"/>
        </w:rPr>
        <w:t>: Adopt. Also clarify that the number of decoded pictures in the DPB is the number that is computed in the sentence. This is noted to also affect HEVC.</w:t>
      </w:r>
    </w:p>
    <w:p w14:paraId="12FDE7E1" w14:textId="024935E1" w:rsidR="00136226" w:rsidRDefault="00136226" w:rsidP="00F549D8">
      <w:pPr>
        <w:tabs>
          <w:tab w:val="left" w:pos="827"/>
          <w:tab w:val="left" w:pos="2689"/>
        </w:tabs>
        <w:ind w:left="360"/>
        <w:rPr>
          <w:rFonts w:eastAsia="Times New Roman"/>
        </w:rPr>
      </w:pPr>
      <w:r w:rsidRPr="00A92693">
        <w:rPr>
          <w:rFonts w:eastAsia="Times New Roman"/>
          <w:highlight w:val="yellow"/>
        </w:rPr>
        <w:t xml:space="preserve">Discussion in AHG session </w:t>
      </w:r>
      <w:r>
        <w:rPr>
          <w:rFonts w:eastAsia="Times New Roman"/>
          <w:highlight w:val="yellow"/>
        </w:rPr>
        <w:t>10</w:t>
      </w:r>
      <w:r w:rsidRPr="00A92693">
        <w:rPr>
          <w:rFonts w:eastAsia="Times New Roman"/>
          <w:highlight w:val="yellow"/>
        </w:rPr>
        <w:t xml:space="preserve"> stopped here </w:t>
      </w:r>
      <w:r w:rsidR="00E169AD">
        <w:rPr>
          <w:highlight w:val="yellow"/>
        </w:rPr>
        <w:t xml:space="preserve">in the </w:t>
      </w:r>
      <w:r w:rsidR="00E169AD" w:rsidRPr="006C6C69">
        <w:rPr>
          <w:highlight w:val="yellow"/>
        </w:rPr>
        <w:t xml:space="preserve">HLS AHG pre-meeting </w:t>
      </w:r>
      <w:r w:rsidRPr="00A92693">
        <w:rPr>
          <w:rFonts w:eastAsia="Times New Roman"/>
          <w:highlight w:val="yellow"/>
        </w:rPr>
        <w:t xml:space="preserve">at 1720 </w:t>
      </w:r>
      <w:r w:rsidR="00E169AD">
        <w:rPr>
          <w:rFonts w:eastAsia="Times New Roman"/>
          <w:highlight w:val="yellow"/>
        </w:rPr>
        <w:t xml:space="preserve">UTC </w:t>
      </w:r>
      <w:r w:rsidRPr="00A92693">
        <w:rPr>
          <w:rFonts w:eastAsia="Times New Roman"/>
          <w:highlight w:val="yellow"/>
        </w:rPr>
        <w:t>on 19 June.</w:t>
      </w:r>
    </w:p>
    <w:p w14:paraId="3E4BA16B" w14:textId="195C1633" w:rsidR="002A429A" w:rsidRDefault="002A429A" w:rsidP="002A429A">
      <w:pPr>
        <w:tabs>
          <w:tab w:val="left" w:pos="827"/>
          <w:tab w:val="left" w:pos="2689"/>
        </w:tabs>
        <w:ind w:left="360"/>
        <w:rPr>
          <w:rFonts w:eastAsia="Times New Roman"/>
        </w:rPr>
      </w:pPr>
      <w:r w:rsidRPr="00A92693">
        <w:rPr>
          <w:rFonts w:eastAsia="Times New Roman"/>
          <w:highlight w:val="yellow"/>
        </w:rPr>
        <w:t xml:space="preserve">Discussion in AHG session </w:t>
      </w:r>
      <w:r>
        <w:rPr>
          <w:rFonts w:eastAsia="Times New Roman"/>
          <w:highlight w:val="yellow"/>
        </w:rPr>
        <w:t>17</w:t>
      </w:r>
      <w:r w:rsidRPr="00A92693">
        <w:rPr>
          <w:rFonts w:eastAsia="Times New Roman"/>
          <w:highlight w:val="yellow"/>
        </w:rPr>
        <w:t xml:space="preserve"> </w:t>
      </w:r>
      <w:r>
        <w:rPr>
          <w:rFonts w:eastAsia="Times New Roman"/>
          <w:highlight w:val="yellow"/>
        </w:rPr>
        <w:t>began</w:t>
      </w:r>
      <w:r w:rsidRPr="00A92693">
        <w:rPr>
          <w:rFonts w:eastAsia="Times New Roman"/>
          <w:highlight w:val="yellow"/>
        </w:rPr>
        <w:t xml:space="preserve"> here </w:t>
      </w:r>
      <w:r>
        <w:rPr>
          <w:highlight w:val="yellow"/>
        </w:rPr>
        <w:t xml:space="preserve">in the </w:t>
      </w:r>
      <w:r w:rsidRPr="006C6C69">
        <w:rPr>
          <w:highlight w:val="yellow"/>
        </w:rPr>
        <w:t xml:space="preserve">HLS AHG pre-meeting </w:t>
      </w:r>
      <w:r w:rsidRPr="00A92693">
        <w:rPr>
          <w:rFonts w:eastAsia="Times New Roman"/>
          <w:highlight w:val="yellow"/>
        </w:rPr>
        <w:t xml:space="preserve">at </w:t>
      </w:r>
      <w:r>
        <w:rPr>
          <w:rFonts w:eastAsia="Times New Roman"/>
          <w:highlight w:val="yellow"/>
        </w:rPr>
        <w:t>1300</w:t>
      </w:r>
      <w:r w:rsidRPr="00A92693">
        <w:rPr>
          <w:rFonts w:eastAsia="Times New Roman"/>
          <w:highlight w:val="yellow"/>
        </w:rPr>
        <w:t xml:space="preserve"> </w:t>
      </w:r>
      <w:r>
        <w:rPr>
          <w:rFonts w:eastAsia="Times New Roman"/>
          <w:highlight w:val="yellow"/>
        </w:rPr>
        <w:t xml:space="preserve">UTC </w:t>
      </w:r>
      <w:r w:rsidRPr="00A92693">
        <w:rPr>
          <w:rFonts w:eastAsia="Times New Roman"/>
          <w:highlight w:val="yellow"/>
        </w:rPr>
        <w:t xml:space="preserve">on </w:t>
      </w:r>
      <w:r>
        <w:rPr>
          <w:rFonts w:eastAsia="Times New Roman"/>
          <w:highlight w:val="yellow"/>
        </w:rPr>
        <w:t>21</w:t>
      </w:r>
      <w:r w:rsidRPr="00A92693">
        <w:rPr>
          <w:rFonts w:eastAsia="Times New Roman"/>
          <w:highlight w:val="yellow"/>
        </w:rPr>
        <w:t xml:space="preserve"> June.</w:t>
      </w:r>
    </w:p>
    <w:p w14:paraId="17B5EB41" w14:textId="77777777" w:rsidR="00136226" w:rsidRPr="00F97B13" w:rsidRDefault="00136226" w:rsidP="00A92693">
      <w:pPr>
        <w:tabs>
          <w:tab w:val="left" w:pos="827"/>
          <w:tab w:val="left" w:pos="2689"/>
        </w:tabs>
        <w:ind w:left="360"/>
      </w:pPr>
    </w:p>
    <w:p w14:paraId="21487ACD" w14:textId="7CCC5254" w:rsidR="003C0F3A" w:rsidRPr="00263736" w:rsidRDefault="003C0F3A" w:rsidP="003C0F3A">
      <w:pPr>
        <w:numPr>
          <w:ilvl w:val="0"/>
          <w:numId w:val="80"/>
        </w:numPr>
        <w:overflowPunct/>
        <w:autoSpaceDE/>
        <w:autoSpaceDN/>
        <w:spacing w:line="259" w:lineRule="auto"/>
      </w:pPr>
      <w:r>
        <w:t xml:space="preserve">Change "less than" in the following condition (that's part of the specification of the first picture of an AU) 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 </w:t>
      </w:r>
      <w:r>
        <w:rPr>
          <w:rFonts w:eastAsia="Times New Roman"/>
        </w:rPr>
        <w:t>(S0160 aspect 5)</w:t>
      </w:r>
    </w:p>
    <w:p w14:paraId="457F5C5F" w14:textId="0FAFD7AF" w:rsidR="002A429A" w:rsidRDefault="002A429A" w:rsidP="00263736">
      <w:pPr>
        <w:overflowPunct/>
        <w:autoSpaceDE/>
        <w:autoSpaceDN/>
        <w:spacing w:line="259" w:lineRule="auto"/>
        <w:ind w:left="360"/>
      </w:pPr>
      <w:r w:rsidRPr="00263736">
        <w:rPr>
          <w:rFonts w:eastAsia="Times New Roman"/>
          <w:highlight w:val="yellow"/>
        </w:rPr>
        <w:t>AHG Recommendation (editorial bug fix</w:t>
      </w:r>
      <w:r>
        <w:rPr>
          <w:rFonts w:eastAsia="Times New Roman"/>
          <w:highlight w:val="yellow"/>
        </w:rPr>
        <w:t>/expression of existing intent</w:t>
      </w:r>
      <w:r w:rsidRPr="00263736">
        <w:rPr>
          <w:rFonts w:eastAsia="Times New Roman"/>
          <w:highlight w:val="yellow"/>
        </w:rPr>
        <w:t>)</w:t>
      </w:r>
      <w:r>
        <w:rPr>
          <w:rFonts w:eastAsia="Times New Roman"/>
        </w:rPr>
        <w:t>: Adopt.</w:t>
      </w:r>
    </w:p>
    <w:p w14:paraId="57E72718" w14:textId="042A6D56" w:rsidR="002A429A" w:rsidRPr="00263736" w:rsidRDefault="003C0F3A" w:rsidP="002A429A">
      <w:pPr>
        <w:numPr>
          <w:ilvl w:val="0"/>
          <w:numId w:val="80"/>
        </w:numPr>
        <w:overflowPunct/>
        <w:autoSpaceDE/>
        <w:autoSpaceDN/>
        <w:spacing w:line="259" w:lineRule="auto"/>
      </w:pPr>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w:t>
      </w:r>
      <w:proofErr w:type="gramStart"/>
      <w:r w:rsidRPr="00A23971">
        <w:rPr>
          <w:rFonts w:eastAsia="Malgun Gothic"/>
        </w:rPr>
        <w:t>1</w:t>
      </w:r>
      <w:r>
        <w:rPr>
          <w:rFonts w:eastAsia="Malgun Gothic"/>
        </w:rPr>
        <w:t> </w:t>
      </w:r>
      <w:r w:rsidRPr="00A23971">
        <w:rPr>
          <w:rFonts w:eastAsia="Malgun Gothic"/>
        </w:rPr>
        <w:t>]</w:t>
      </w:r>
      <w:proofErr w:type="gramEnd"/>
      <w:r w:rsidRPr="00A23971">
        <w:rPr>
          <w:rFonts w:eastAsia="Malgun Gothic"/>
        </w:rPr>
        <w:t xml:space="preserve"> equal to 0</w:t>
      </w:r>
      <w:r w:rsidRPr="003F3F11">
        <w:rPr>
          <w:rFonts w:eastAsia="Malgun Gothic"/>
        </w:rPr>
        <w:t>.</w:t>
      </w:r>
      <w:r>
        <w:rPr>
          <w:rFonts w:eastAsia="Malgun Gothic"/>
        </w:rPr>
        <w:t xml:space="preserve"> </w:t>
      </w:r>
      <w:r>
        <w:rPr>
          <w:rFonts w:eastAsia="Times New Roman"/>
        </w:rPr>
        <w:t>(S0160 aspect 6)</w:t>
      </w:r>
    </w:p>
    <w:p w14:paraId="6AB12035" w14:textId="43CA707E" w:rsidR="002A429A" w:rsidRPr="003F2E9F" w:rsidRDefault="002A429A" w:rsidP="00263736">
      <w:pPr>
        <w:overflowPunct/>
        <w:autoSpaceDE/>
        <w:autoSpaceDN/>
        <w:spacing w:line="259" w:lineRule="auto"/>
        <w:ind w:left="360"/>
      </w:pPr>
      <w:r>
        <w:rPr>
          <w:rFonts w:eastAsia="Malgun Gothic"/>
        </w:rPr>
        <w:t>It was commented that this affects the ability</w:t>
      </w:r>
      <w:r w:rsidR="00FD58F7">
        <w:rPr>
          <w:rFonts w:eastAsia="Malgun Gothic"/>
        </w:rPr>
        <w:t xml:space="preserve"> to extract a picture from a Main profile bitstream.</w:t>
      </w:r>
    </w:p>
    <w:p w14:paraId="749BC464" w14:textId="2751B21B" w:rsidR="003C0F3A" w:rsidRPr="00CE7900" w:rsidRDefault="002A429A" w:rsidP="00263736">
      <w:pPr>
        <w:overflowPunct/>
        <w:autoSpaceDE/>
        <w:autoSpaceDN/>
        <w:spacing w:line="259" w:lineRule="auto"/>
        <w:ind w:left="360"/>
      </w:pPr>
      <w:r w:rsidRPr="003F2E9F">
        <w:rPr>
          <w:rFonts w:eastAsia="Times New Roman"/>
          <w:highlight w:val="yellow"/>
        </w:rPr>
        <w:t>AHG Recommendation (editorial bug fix</w:t>
      </w:r>
      <w:r>
        <w:rPr>
          <w:rFonts w:eastAsia="Times New Roman"/>
          <w:highlight w:val="yellow"/>
        </w:rPr>
        <w:t>/expression of existing intent</w:t>
      </w:r>
      <w:r w:rsidRPr="003F2E9F">
        <w:rPr>
          <w:rFonts w:eastAsia="Times New Roman"/>
          <w:highlight w:val="yellow"/>
        </w:rPr>
        <w:t>)</w:t>
      </w:r>
      <w:r>
        <w:rPr>
          <w:rFonts w:eastAsia="Times New Roman"/>
        </w:rPr>
        <w:t>: Adopt. (Also affects HEVC)</w:t>
      </w:r>
    </w:p>
    <w:p w14:paraId="16CA19D4" w14:textId="474C2844" w:rsidR="003C0F3A" w:rsidRPr="00263736" w:rsidRDefault="003C0F3A" w:rsidP="003C0F3A">
      <w:pPr>
        <w:numPr>
          <w:ilvl w:val="0"/>
          <w:numId w:val="80"/>
        </w:numPr>
        <w:overflowPunct/>
        <w:autoSpaceDE/>
        <w:autoSpaceDN/>
        <w:spacing w:line="259" w:lineRule="auto"/>
      </w:pPr>
      <w:r>
        <w:t xml:space="preserve">Make sure that each VUI syntax element that describes a property of the bitstream has an inferred/default value when </w:t>
      </w:r>
      <w:r>
        <w:rPr>
          <w:bCs/>
          <w:noProof/>
        </w:rPr>
        <w:t>sps_vui_parameters_present_flag is equal to 0</w:t>
      </w:r>
      <w:r>
        <w:t xml:space="preserve">. </w:t>
      </w:r>
      <w:r>
        <w:rPr>
          <w:rFonts w:eastAsia="Times New Roman"/>
        </w:rPr>
        <w:t>(S0160 aspect 8)</w:t>
      </w:r>
    </w:p>
    <w:p w14:paraId="4FB19AC9" w14:textId="20FE65D3" w:rsidR="00FD58F7" w:rsidRDefault="00FD58F7" w:rsidP="00263736">
      <w:pPr>
        <w:overflowPunct/>
        <w:autoSpaceDE/>
        <w:autoSpaceDN/>
        <w:spacing w:line="259" w:lineRule="auto"/>
        <w:ind w:left="360"/>
      </w:pPr>
      <w:r w:rsidRPr="00263736">
        <w:rPr>
          <w:rFonts w:eastAsia="Times New Roman"/>
          <w:highlight w:val="yellow"/>
        </w:rPr>
        <w:t>Revisit</w:t>
      </w:r>
      <w:r>
        <w:rPr>
          <w:rFonts w:eastAsia="Times New Roman"/>
        </w:rPr>
        <w:t xml:space="preserve"> after offline study to determine whether action is needed. Defaults should indicate unspecified and/or unconstrained indications.</w:t>
      </w:r>
    </w:p>
    <w:p w14:paraId="34326418" w14:textId="2D7C0125" w:rsidR="005E611D" w:rsidRPr="00263736" w:rsidRDefault="005E611D" w:rsidP="005E611D">
      <w:pPr>
        <w:numPr>
          <w:ilvl w:val="0"/>
          <w:numId w:val="80"/>
        </w:numPr>
        <w:overflowPunct/>
        <w:autoSpaceDE/>
        <w:autoSpaceDN/>
        <w:spacing w:line="259" w:lineRule="auto"/>
      </w:pPr>
      <w:r>
        <w:t xml:space="preserve">Change an existing constraint such that the </w:t>
      </w:r>
      <w:r w:rsidRPr="004B5A78">
        <w:t xml:space="preserve">value of </w:t>
      </w:r>
      <w:proofErr w:type="spellStart"/>
      <w:r w:rsidRPr="004B5A78">
        <w:t>ph_poc_msb_cycle_present_flag</w:t>
      </w:r>
      <w:proofErr w:type="spellEnd"/>
      <w:r w:rsidRPr="004B5A78">
        <w:t xml:space="preserve"> </w:t>
      </w:r>
      <w:r>
        <w:t xml:space="preserve">is required to be </w:t>
      </w:r>
      <w:r w:rsidRPr="004B5A78">
        <w:t>equal to 0</w:t>
      </w:r>
      <w:r>
        <w:t xml:space="preserve"> when </w:t>
      </w:r>
      <w:proofErr w:type="spellStart"/>
      <w:r w:rsidRPr="004B5A78">
        <w:t>vps_independent_layer_flag</w:t>
      </w:r>
      <w:proofErr w:type="spellEnd"/>
      <w:r w:rsidRPr="004B5A78">
        <w:t>[</w:t>
      </w:r>
      <w:r>
        <w:t> </w:t>
      </w:r>
      <w:proofErr w:type="spellStart"/>
      <w:r w:rsidRPr="004B5A78">
        <w:t>GeneralLayerIdx</w:t>
      </w:r>
      <w:proofErr w:type="spellEnd"/>
      <w:r w:rsidRPr="004B5A78">
        <w:t>[</w:t>
      </w:r>
      <w:r>
        <w:t> </w:t>
      </w:r>
      <w:proofErr w:type="spellStart"/>
      <w:r w:rsidRPr="004B5A78">
        <w:t>nuh_layer_id</w:t>
      </w:r>
      <w:proofErr w:type="spellEnd"/>
      <w:r>
        <w:t> </w:t>
      </w:r>
      <w:r w:rsidRPr="004B5A78">
        <w:t>]</w:t>
      </w:r>
      <w:r>
        <w:t> </w:t>
      </w:r>
      <w:r w:rsidRPr="004B5A78">
        <w:t>] is equal to 0 and there is a</w:t>
      </w:r>
      <w:r>
        <w:t xml:space="preserve">n ILRP entry in </w:t>
      </w:r>
      <w:proofErr w:type="spellStart"/>
      <w:r w:rsidRPr="005B2256">
        <w:t>RefPicList</w:t>
      </w:r>
      <w:proofErr w:type="spellEnd"/>
      <w:r w:rsidRPr="005B2256">
        <w:t xml:space="preserve">[ 0 ] or </w:t>
      </w:r>
      <w:proofErr w:type="spellStart"/>
      <w:r w:rsidRPr="005B2256">
        <w:t>RefPicList</w:t>
      </w:r>
      <w:proofErr w:type="spellEnd"/>
      <w:r w:rsidRPr="005B2256">
        <w:t>[ 1 ] of a slice of the current picture</w:t>
      </w:r>
      <w:r>
        <w:t xml:space="preserve"> (instead of "</w:t>
      </w:r>
      <w:r w:rsidRPr="004B5A78">
        <w:t>and there is a picture in the current AU in a reference layer of the current layer</w:t>
      </w:r>
      <w:r>
        <w:t xml:space="preserve">"). </w:t>
      </w:r>
      <w:r>
        <w:rPr>
          <w:rFonts w:eastAsia="Times New Roman"/>
        </w:rPr>
        <w:t>(S0160 aspect 9, late)</w:t>
      </w:r>
    </w:p>
    <w:p w14:paraId="0944B8B1" w14:textId="62C4F6D2" w:rsidR="00892D32" w:rsidRPr="00263736" w:rsidRDefault="00892D32" w:rsidP="00263736">
      <w:pPr>
        <w:overflowPunct/>
        <w:autoSpaceDE/>
        <w:autoSpaceDN/>
        <w:spacing w:line="259" w:lineRule="auto"/>
        <w:ind w:left="360"/>
      </w:pPr>
      <w:r>
        <w:t>Several participants confirmed the need for this.</w:t>
      </w:r>
    </w:p>
    <w:p w14:paraId="42B59055" w14:textId="5341115F" w:rsidR="00892D32" w:rsidRDefault="00892D32" w:rsidP="00263736">
      <w:pPr>
        <w:overflowPunct/>
        <w:autoSpaceDE/>
        <w:autoSpaceDN/>
        <w:spacing w:line="259" w:lineRule="auto"/>
        <w:ind w:left="360"/>
      </w:pPr>
      <w:r w:rsidRPr="003F2E9F">
        <w:rPr>
          <w:rFonts w:eastAsia="Times New Roman"/>
          <w:highlight w:val="yellow"/>
        </w:rPr>
        <w:t>AHG Recommendation (editorial bug fix</w:t>
      </w:r>
      <w:r>
        <w:rPr>
          <w:rFonts w:eastAsia="Times New Roman"/>
          <w:highlight w:val="yellow"/>
        </w:rPr>
        <w:t>/expression of existing intent</w:t>
      </w:r>
      <w:r w:rsidRPr="003F2E9F">
        <w:rPr>
          <w:rFonts w:eastAsia="Times New Roman"/>
          <w:highlight w:val="yellow"/>
        </w:rPr>
        <w:t>)</w:t>
      </w:r>
      <w:r>
        <w:rPr>
          <w:rFonts w:eastAsia="Times New Roman"/>
        </w:rPr>
        <w:t>: Adopt.</w:t>
      </w:r>
    </w:p>
    <w:p w14:paraId="4DFA01BD" w14:textId="081CFA8F" w:rsidR="00B70F50" w:rsidRPr="00B70F50" w:rsidRDefault="00CC2DDE" w:rsidP="003C0F3A">
      <w:pPr>
        <w:numPr>
          <w:ilvl w:val="0"/>
          <w:numId w:val="80"/>
        </w:numPr>
        <w:tabs>
          <w:tab w:val="left" w:pos="827"/>
          <w:tab w:val="left" w:pos="2689"/>
        </w:tabs>
        <w:rPr>
          <w:rFonts w:eastAsia="Times New Roman"/>
        </w:rPr>
      </w:pPr>
      <w:r>
        <w:rPr>
          <w:rFonts w:eastAsia="Times New Roman"/>
        </w:rPr>
        <w:t xml:space="preserve">Add the following constraints to resolve an asserted bug </w:t>
      </w:r>
      <w:r>
        <w:t>that may cause POC derivation process not working correctly for IRAP pictures in an independent non-output layer in which pictures other than IRAP pictures are not used for inter-layer prediction and hence would be removed during sub-bitstream extraction</w:t>
      </w:r>
      <w:r w:rsidR="00B70F50">
        <w:t>: (S0241 late)</w:t>
      </w:r>
    </w:p>
    <w:p w14:paraId="6D4AC109" w14:textId="3DE7937A" w:rsidR="00CC2DDE" w:rsidRDefault="00B70F50" w:rsidP="00B70F50">
      <w:pPr>
        <w:numPr>
          <w:ilvl w:val="1"/>
          <w:numId w:val="80"/>
        </w:numPr>
        <w:tabs>
          <w:tab w:val="left" w:pos="827"/>
          <w:tab w:val="left" w:pos="2689"/>
        </w:tabs>
        <w:rPr>
          <w:rFonts w:eastAsia="Times New Roman"/>
        </w:rPr>
      </w:pPr>
      <w:r w:rsidRPr="00B70F50">
        <w:rPr>
          <w:rFonts w:eastAsia="Times New Roman"/>
        </w:rPr>
        <w:t xml:space="preserve">It is a </w:t>
      </w:r>
      <w:r w:rsidR="007443A9">
        <w:rPr>
          <w:rFonts w:eastAsia="Times New Roman"/>
        </w:rPr>
        <w:t xml:space="preserve">requirement </w:t>
      </w:r>
      <w:r w:rsidRPr="00B70F50">
        <w:rPr>
          <w:rFonts w:eastAsia="Times New Roman"/>
        </w:rPr>
        <w:t xml:space="preserve">of bitstream conformance that the value of </w:t>
      </w:r>
      <w:proofErr w:type="spellStart"/>
      <w:r w:rsidRPr="00B70F50">
        <w:rPr>
          <w:rFonts w:eastAsia="Times New Roman"/>
        </w:rPr>
        <w:t>sps_poc_msb_cycle_flag</w:t>
      </w:r>
      <w:proofErr w:type="spellEnd"/>
      <w:r w:rsidRPr="00B70F50">
        <w:rPr>
          <w:rFonts w:eastAsia="Times New Roman"/>
        </w:rPr>
        <w:t xml:space="preserve"> shall be equal to 1 when both of the following conditions are true:</w:t>
      </w:r>
    </w:p>
    <w:p w14:paraId="4F94F984" w14:textId="5EA3A585" w:rsidR="00B70F50" w:rsidRDefault="00B70F50" w:rsidP="00B70F50">
      <w:pPr>
        <w:numPr>
          <w:ilvl w:val="0"/>
          <w:numId w:val="69"/>
        </w:numPr>
        <w:ind w:left="1440"/>
        <w:rPr>
          <w:rFonts w:eastAsia="Times New Roman"/>
        </w:rPr>
      </w:pPr>
      <w:r w:rsidRPr="00B70F50">
        <w:rPr>
          <w:rFonts w:eastAsia="Times New Roman"/>
        </w:rPr>
        <w:t xml:space="preserve">The value of </w:t>
      </w:r>
      <w:proofErr w:type="spellStart"/>
      <w:r w:rsidRPr="00B70F50">
        <w:rPr>
          <w:rFonts w:eastAsia="Times New Roman"/>
        </w:rPr>
        <w:t>sps_video_parameter_set_id</w:t>
      </w:r>
      <w:proofErr w:type="spellEnd"/>
      <w:r w:rsidRPr="00B70F50">
        <w:rPr>
          <w:rFonts w:eastAsia="Times New Roman"/>
        </w:rPr>
        <w:t xml:space="preserve"> is not equal to 0.</w:t>
      </w:r>
    </w:p>
    <w:p w14:paraId="4711B735" w14:textId="72C4BDC2" w:rsidR="00B70F50" w:rsidRDefault="00B70F50" w:rsidP="00B70F50">
      <w:pPr>
        <w:numPr>
          <w:ilvl w:val="0"/>
          <w:numId w:val="69"/>
        </w:numPr>
        <w:ind w:left="1440"/>
        <w:rPr>
          <w:rFonts w:eastAsia="Times New Roman"/>
        </w:rPr>
      </w:pPr>
      <w:r w:rsidRPr="00B70F50">
        <w:rPr>
          <w:rFonts w:eastAsia="Times New Roman"/>
        </w:rPr>
        <w:t xml:space="preserve">The SPS is referred to by at least a VCL NAL unit with layer id equal to </w:t>
      </w:r>
      <w:proofErr w:type="spellStart"/>
      <w:r w:rsidRPr="00B70F50">
        <w:rPr>
          <w:rFonts w:eastAsia="Times New Roman"/>
        </w:rPr>
        <w:t>nuh_layer_id</w:t>
      </w:r>
      <w:proofErr w:type="spellEnd"/>
      <w:r w:rsidRPr="00B70F50">
        <w:rPr>
          <w:rFonts w:eastAsia="Times New Roman"/>
        </w:rPr>
        <w:t xml:space="preserve"> and value of </w:t>
      </w:r>
      <w:proofErr w:type="spellStart"/>
      <w:r w:rsidRPr="00B70F50">
        <w:rPr>
          <w:rFonts w:eastAsia="Times New Roman"/>
        </w:rPr>
        <w:t>NumSubLayersInLayerInOLS</w:t>
      </w:r>
      <w:proofErr w:type="spellEnd"/>
      <w:r w:rsidRPr="00B70F50">
        <w:rPr>
          <w:rFonts w:eastAsia="Times New Roman"/>
        </w:rPr>
        <w:t>[ </w:t>
      </w:r>
      <w:proofErr w:type="spellStart"/>
      <w:r w:rsidRPr="00B70F50">
        <w:rPr>
          <w:rFonts w:eastAsia="Times New Roman"/>
        </w:rPr>
        <w:t>i</w:t>
      </w:r>
      <w:proofErr w:type="spellEnd"/>
      <w:r w:rsidRPr="00B70F50">
        <w:rPr>
          <w:rFonts w:eastAsia="Times New Roman"/>
        </w:rPr>
        <w:t> ][ </w:t>
      </w:r>
      <w:proofErr w:type="spellStart"/>
      <w:r w:rsidRPr="00B70F50">
        <w:rPr>
          <w:rFonts w:eastAsia="Times New Roman"/>
        </w:rPr>
        <w:t>GeneralLayerIdx</w:t>
      </w:r>
      <w:proofErr w:type="spellEnd"/>
      <w:r w:rsidRPr="00B70F50">
        <w:rPr>
          <w:rFonts w:eastAsia="Times New Roman"/>
        </w:rPr>
        <w:t>[ </w:t>
      </w:r>
      <w:proofErr w:type="spellStart"/>
      <w:r w:rsidRPr="00B70F50">
        <w:rPr>
          <w:rFonts w:eastAsia="Times New Roman"/>
        </w:rPr>
        <w:t>nuh_layer_id</w:t>
      </w:r>
      <w:proofErr w:type="spellEnd"/>
      <w:r w:rsidRPr="00B70F50">
        <w:rPr>
          <w:rFonts w:eastAsia="Times New Roman"/>
        </w:rPr>
        <w:t> ] ] is equal to</w:t>
      </w:r>
      <w:r>
        <w:rPr>
          <w:rFonts w:eastAsia="Times New Roman"/>
        </w:rPr>
        <w:t> </w:t>
      </w:r>
      <w:r w:rsidRPr="00B70F50">
        <w:rPr>
          <w:rFonts w:eastAsia="Times New Roman"/>
        </w:rPr>
        <w:t xml:space="preserve">0 for any value of </w:t>
      </w:r>
      <w:proofErr w:type="spellStart"/>
      <w:r w:rsidRPr="00B70F50">
        <w:rPr>
          <w:rFonts w:eastAsia="Times New Roman"/>
        </w:rPr>
        <w:t>i</w:t>
      </w:r>
      <w:proofErr w:type="spellEnd"/>
      <w:r w:rsidRPr="00B70F50">
        <w:rPr>
          <w:rFonts w:eastAsia="Times New Roman"/>
        </w:rPr>
        <w:t xml:space="preserve"> in the range 0 </w:t>
      </w:r>
      <w:proofErr w:type="spellStart"/>
      <w:r w:rsidRPr="00B70F50">
        <w:rPr>
          <w:rFonts w:eastAsia="Times New Roman"/>
        </w:rPr>
        <w:t>TotalNumOlss</w:t>
      </w:r>
      <w:proofErr w:type="spellEnd"/>
      <w:r w:rsidRPr="00B70F50">
        <w:rPr>
          <w:rFonts w:eastAsia="Times New Roman"/>
        </w:rPr>
        <w:t xml:space="preserve"> − 1, inclusive, and </w:t>
      </w:r>
      <w:proofErr w:type="spellStart"/>
      <w:r w:rsidRPr="00B70F50">
        <w:rPr>
          <w:rFonts w:eastAsia="Times New Roman"/>
        </w:rPr>
        <w:t>vps_independent_layer_flag</w:t>
      </w:r>
      <w:proofErr w:type="spellEnd"/>
      <w:r w:rsidRPr="00B70F50">
        <w:rPr>
          <w:rFonts w:eastAsia="Times New Roman"/>
        </w:rPr>
        <w:t>[ </w:t>
      </w:r>
      <w:proofErr w:type="spellStart"/>
      <w:r w:rsidRPr="00B70F50">
        <w:rPr>
          <w:rFonts w:eastAsia="Times New Roman"/>
        </w:rPr>
        <w:t>GeneralLayerIdx</w:t>
      </w:r>
      <w:proofErr w:type="spellEnd"/>
      <w:r w:rsidRPr="00B70F50">
        <w:rPr>
          <w:rFonts w:eastAsia="Times New Roman"/>
        </w:rPr>
        <w:t>[ </w:t>
      </w:r>
      <w:proofErr w:type="spellStart"/>
      <w:r w:rsidRPr="00B70F50">
        <w:rPr>
          <w:rFonts w:eastAsia="Times New Roman"/>
        </w:rPr>
        <w:t>nuh_layer_id</w:t>
      </w:r>
      <w:proofErr w:type="spellEnd"/>
      <w:r w:rsidRPr="00B70F50">
        <w:rPr>
          <w:rFonts w:eastAsia="Times New Roman"/>
        </w:rPr>
        <w:t> ] ] is equal to 1.</w:t>
      </w:r>
    </w:p>
    <w:p w14:paraId="1C4119C9" w14:textId="467C341F" w:rsidR="00B70F50" w:rsidRDefault="007443A9" w:rsidP="00B70F50">
      <w:pPr>
        <w:numPr>
          <w:ilvl w:val="1"/>
          <w:numId w:val="80"/>
        </w:numPr>
        <w:tabs>
          <w:tab w:val="left" w:pos="827"/>
          <w:tab w:val="left" w:pos="2689"/>
        </w:tabs>
        <w:rPr>
          <w:rFonts w:eastAsia="Times New Roman"/>
        </w:rPr>
      </w:pPr>
      <w:r w:rsidRPr="007443A9">
        <w:rPr>
          <w:rFonts w:eastAsia="Times New Roman"/>
        </w:rPr>
        <w:t xml:space="preserve">It is a </w:t>
      </w:r>
      <w:r>
        <w:rPr>
          <w:rFonts w:eastAsia="Times New Roman"/>
        </w:rPr>
        <w:t>requirement</w:t>
      </w:r>
      <w:r w:rsidRPr="007443A9">
        <w:rPr>
          <w:rFonts w:eastAsia="Times New Roman"/>
        </w:rPr>
        <w:t xml:space="preserve"> of bitstream conformance that the value of </w:t>
      </w:r>
      <w:proofErr w:type="spellStart"/>
      <w:r w:rsidRPr="007443A9">
        <w:rPr>
          <w:rFonts w:eastAsia="Times New Roman"/>
        </w:rPr>
        <w:t>ph_poc_msb_cycle_present_flag</w:t>
      </w:r>
      <w:proofErr w:type="spellEnd"/>
      <w:r w:rsidRPr="007443A9">
        <w:rPr>
          <w:rFonts w:eastAsia="Times New Roman"/>
        </w:rPr>
        <w:t xml:space="preserve"> shall be equal to 1 when </w:t>
      </w:r>
      <w:r w:rsidR="00817E3E" w:rsidRPr="007443A9">
        <w:rPr>
          <w:rFonts w:eastAsia="Times New Roman"/>
        </w:rPr>
        <w:t>all</w:t>
      </w:r>
      <w:r w:rsidRPr="007443A9">
        <w:rPr>
          <w:rFonts w:eastAsia="Times New Roman"/>
        </w:rPr>
        <w:t xml:space="preserve"> the following conditions are true:</w:t>
      </w:r>
    </w:p>
    <w:p w14:paraId="4A7950BB" w14:textId="6A11AF6E" w:rsidR="007443A9" w:rsidRDefault="007443A9" w:rsidP="007443A9">
      <w:pPr>
        <w:numPr>
          <w:ilvl w:val="0"/>
          <w:numId w:val="69"/>
        </w:numPr>
        <w:ind w:left="1440"/>
        <w:rPr>
          <w:rFonts w:eastAsia="Times New Roman"/>
        </w:rPr>
      </w:pPr>
      <w:r w:rsidRPr="007443A9">
        <w:rPr>
          <w:rFonts w:eastAsia="Times New Roman"/>
        </w:rPr>
        <w:t xml:space="preserve">The picture associated with the picture header is an IRAP picture or GDR picture with associated </w:t>
      </w:r>
      <w:proofErr w:type="spellStart"/>
      <w:r w:rsidRPr="007443A9">
        <w:rPr>
          <w:rFonts w:eastAsia="Times New Roman"/>
        </w:rPr>
        <w:t>ph_recovery_poc_cnt</w:t>
      </w:r>
      <w:proofErr w:type="spellEnd"/>
      <w:r w:rsidRPr="007443A9">
        <w:rPr>
          <w:rFonts w:eastAsia="Times New Roman"/>
        </w:rPr>
        <w:t xml:space="preserve"> equal to 0 that is not a CLVSS picture.</w:t>
      </w:r>
    </w:p>
    <w:p w14:paraId="4383EB93" w14:textId="49D6B339" w:rsidR="007443A9" w:rsidRDefault="007443A9" w:rsidP="007443A9">
      <w:pPr>
        <w:numPr>
          <w:ilvl w:val="0"/>
          <w:numId w:val="69"/>
        </w:numPr>
        <w:ind w:left="1440"/>
        <w:rPr>
          <w:rFonts w:eastAsia="Times New Roman"/>
        </w:rPr>
      </w:pPr>
      <w:r w:rsidRPr="007443A9">
        <w:rPr>
          <w:rFonts w:eastAsia="Times New Roman"/>
        </w:rPr>
        <w:lastRenderedPageBreak/>
        <w:t xml:space="preserve">The POC difference between the </w:t>
      </w:r>
      <w:r w:rsidR="00817E3E">
        <w:rPr>
          <w:rFonts w:eastAsia="Times New Roman"/>
        </w:rPr>
        <w:t xml:space="preserve">current </w:t>
      </w:r>
      <w:r w:rsidRPr="007443A9">
        <w:rPr>
          <w:rFonts w:eastAsia="Times New Roman"/>
        </w:rPr>
        <w:t xml:space="preserve">picture and the </w:t>
      </w:r>
      <w:r w:rsidR="00817E3E">
        <w:rPr>
          <w:rFonts w:eastAsia="Times New Roman"/>
        </w:rPr>
        <w:t xml:space="preserve">previous </w:t>
      </w:r>
      <w:r w:rsidRPr="007443A9">
        <w:rPr>
          <w:rFonts w:eastAsia="Times New Roman"/>
        </w:rPr>
        <w:t xml:space="preserve">IRAP picture or GDR picture with </w:t>
      </w:r>
      <w:proofErr w:type="spellStart"/>
      <w:r w:rsidRPr="007443A9">
        <w:rPr>
          <w:rFonts w:eastAsia="Times New Roman"/>
        </w:rPr>
        <w:t>ph_recovery_poc_cnt</w:t>
      </w:r>
      <w:proofErr w:type="spellEnd"/>
      <w:r w:rsidRPr="007443A9">
        <w:rPr>
          <w:rFonts w:eastAsia="Times New Roman"/>
        </w:rPr>
        <w:t xml:space="preserve"> equal to 0 </w:t>
      </w:r>
      <w:r w:rsidR="00697D7F">
        <w:rPr>
          <w:rFonts w:eastAsia="Times New Roman"/>
        </w:rPr>
        <w:t xml:space="preserve">in the same layer </w:t>
      </w:r>
      <w:r w:rsidR="00817E3E">
        <w:rPr>
          <w:rFonts w:eastAsia="Times New Roman"/>
        </w:rPr>
        <w:t xml:space="preserve">in </w:t>
      </w:r>
      <w:r w:rsidRPr="007443A9">
        <w:rPr>
          <w:rFonts w:eastAsia="Times New Roman"/>
        </w:rPr>
        <w:t xml:space="preserve">decoding order is equal to or greater than </w:t>
      </w:r>
      <w:proofErr w:type="spellStart"/>
      <w:r w:rsidRPr="007443A9">
        <w:rPr>
          <w:rFonts w:eastAsia="Times New Roman"/>
        </w:rPr>
        <w:t>MaxPicOrderCntLsb</w:t>
      </w:r>
      <w:proofErr w:type="spellEnd"/>
      <w:r w:rsidRPr="007443A9">
        <w:rPr>
          <w:rFonts w:eastAsia="Times New Roman"/>
        </w:rPr>
        <w:t> / 2.</w:t>
      </w:r>
    </w:p>
    <w:p w14:paraId="48CB4D81" w14:textId="02444E72" w:rsidR="007443A9" w:rsidRDefault="007443A9" w:rsidP="007443A9">
      <w:pPr>
        <w:numPr>
          <w:ilvl w:val="0"/>
          <w:numId w:val="69"/>
        </w:numPr>
        <w:ind w:left="1440"/>
        <w:rPr>
          <w:rFonts w:eastAsia="Times New Roman"/>
        </w:rPr>
      </w:pPr>
      <w:r w:rsidRPr="007443A9">
        <w:rPr>
          <w:rFonts w:eastAsia="Times New Roman"/>
        </w:rPr>
        <w:t xml:space="preserve">The value of </w:t>
      </w:r>
      <w:proofErr w:type="spellStart"/>
      <w:r w:rsidRPr="007443A9">
        <w:rPr>
          <w:rFonts w:eastAsia="Times New Roman"/>
        </w:rPr>
        <w:t>sps_video_parameter_set_id</w:t>
      </w:r>
      <w:proofErr w:type="spellEnd"/>
      <w:r w:rsidRPr="007443A9">
        <w:rPr>
          <w:rFonts w:eastAsia="Times New Roman"/>
        </w:rPr>
        <w:t xml:space="preserve"> is </w:t>
      </w:r>
      <w:r w:rsidR="009F20AB">
        <w:rPr>
          <w:rFonts w:eastAsia="Times New Roman"/>
        </w:rPr>
        <w:t>greater than</w:t>
      </w:r>
      <w:r w:rsidRPr="007443A9">
        <w:rPr>
          <w:rFonts w:eastAsia="Times New Roman"/>
        </w:rPr>
        <w:t xml:space="preserve"> 0 and the value of </w:t>
      </w:r>
      <w:proofErr w:type="spellStart"/>
      <w:r w:rsidRPr="007443A9">
        <w:rPr>
          <w:rFonts w:eastAsia="Times New Roman"/>
        </w:rPr>
        <w:t>NumSubLayersInLayerInOLS</w:t>
      </w:r>
      <w:proofErr w:type="spellEnd"/>
      <w:r w:rsidRPr="007443A9">
        <w:rPr>
          <w:rFonts w:eastAsia="Times New Roman"/>
        </w:rPr>
        <w:t>[ </w:t>
      </w:r>
      <w:proofErr w:type="spellStart"/>
      <w:r w:rsidRPr="007443A9">
        <w:rPr>
          <w:rFonts w:eastAsia="Times New Roman"/>
        </w:rPr>
        <w:t>i</w:t>
      </w:r>
      <w:proofErr w:type="spellEnd"/>
      <w:r w:rsidRPr="007443A9">
        <w:rPr>
          <w:rFonts w:eastAsia="Times New Roman"/>
        </w:rPr>
        <w:t> ][ </w:t>
      </w:r>
      <w:proofErr w:type="spellStart"/>
      <w:r w:rsidRPr="007443A9">
        <w:rPr>
          <w:rFonts w:eastAsia="Times New Roman"/>
        </w:rPr>
        <w:t>GeneralLayerIdx</w:t>
      </w:r>
      <w:proofErr w:type="spellEnd"/>
      <w:r w:rsidRPr="007443A9">
        <w:rPr>
          <w:rFonts w:eastAsia="Times New Roman"/>
        </w:rPr>
        <w:t>[ </w:t>
      </w:r>
      <w:proofErr w:type="spellStart"/>
      <w:r w:rsidRPr="007443A9">
        <w:rPr>
          <w:rFonts w:eastAsia="Times New Roman"/>
        </w:rPr>
        <w:t>nuh_layer_id</w:t>
      </w:r>
      <w:proofErr w:type="spellEnd"/>
      <w:r w:rsidRPr="007443A9">
        <w:rPr>
          <w:rFonts w:eastAsia="Times New Roman"/>
        </w:rPr>
        <w:t xml:space="preserve"> ] ] is equal to 0 for </w:t>
      </w:r>
      <w:proofErr w:type="spellStart"/>
      <w:r w:rsidRPr="007443A9">
        <w:rPr>
          <w:rFonts w:eastAsia="Times New Roman"/>
        </w:rPr>
        <w:t>i</w:t>
      </w:r>
      <w:proofErr w:type="spellEnd"/>
      <w:r w:rsidRPr="007443A9">
        <w:rPr>
          <w:rFonts w:eastAsia="Times New Roman"/>
        </w:rPr>
        <w:t xml:space="preserve"> in the range 0 </w:t>
      </w:r>
      <w:proofErr w:type="spellStart"/>
      <w:r w:rsidRPr="007443A9">
        <w:rPr>
          <w:rFonts w:eastAsia="Times New Roman"/>
        </w:rPr>
        <w:t>TotalNumOlss</w:t>
      </w:r>
      <w:proofErr w:type="spellEnd"/>
      <w:r w:rsidRPr="007443A9">
        <w:rPr>
          <w:rFonts w:eastAsia="Times New Roman"/>
        </w:rPr>
        <w:t xml:space="preserve"> − 1, inclusive, and </w:t>
      </w:r>
      <w:proofErr w:type="spellStart"/>
      <w:r w:rsidRPr="007443A9">
        <w:rPr>
          <w:rFonts w:eastAsia="Times New Roman"/>
        </w:rPr>
        <w:t>vps_independent_layer_flag</w:t>
      </w:r>
      <w:proofErr w:type="spellEnd"/>
      <w:r w:rsidRPr="007443A9">
        <w:rPr>
          <w:rFonts w:eastAsia="Times New Roman"/>
        </w:rPr>
        <w:t>[ </w:t>
      </w:r>
      <w:proofErr w:type="spellStart"/>
      <w:r w:rsidRPr="007443A9">
        <w:rPr>
          <w:rFonts w:eastAsia="Times New Roman"/>
        </w:rPr>
        <w:t>GeneralLayerIdx</w:t>
      </w:r>
      <w:proofErr w:type="spellEnd"/>
      <w:r w:rsidRPr="007443A9">
        <w:rPr>
          <w:rFonts w:eastAsia="Times New Roman"/>
        </w:rPr>
        <w:t>[ </w:t>
      </w:r>
      <w:proofErr w:type="spellStart"/>
      <w:r w:rsidRPr="007443A9">
        <w:rPr>
          <w:rFonts w:eastAsia="Times New Roman"/>
        </w:rPr>
        <w:t>nuh_layer_id</w:t>
      </w:r>
      <w:proofErr w:type="spellEnd"/>
      <w:r w:rsidRPr="007443A9">
        <w:rPr>
          <w:rFonts w:eastAsia="Times New Roman"/>
        </w:rPr>
        <w:t xml:space="preserve"> ] ] is equal to </w:t>
      </w:r>
      <w:r w:rsidR="00697D7F">
        <w:rPr>
          <w:rFonts w:eastAsia="Times New Roman"/>
        </w:rPr>
        <w:t>1</w:t>
      </w:r>
      <w:r w:rsidRPr="007443A9">
        <w:rPr>
          <w:rFonts w:eastAsia="Times New Roman"/>
        </w:rPr>
        <w:t>.</w:t>
      </w:r>
    </w:p>
    <w:p w14:paraId="1182123B" w14:textId="5742BEAD" w:rsidR="00892D32" w:rsidRDefault="008E7B27" w:rsidP="00892D32">
      <w:pPr>
        <w:tabs>
          <w:tab w:val="left" w:pos="827"/>
          <w:tab w:val="left" w:pos="2689"/>
        </w:tabs>
        <w:ind w:left="360"/>
        <w:rPr>
          <w:rFonts w:eastAsia="Times New Roman"/>
        </w:rPr>
      </w:pPr>
      <w:r>
        <w:rPr>
          <w:rFonts w:eastAsia="Times New Roman"/>
        </w:rPr>
        <w:t>It was commented that the constraint that the output of the bitstream extraction process shall be a conforming bitstream imposes this requirement indirectly. It was also commented that the second bullet of aspect “b” is somewhat circular. Adding a NOTE was suggested.</w:t>
      </w:r>
    </w:p>
    <w:p w14:paraId="3699D694" w14:textId="3F83BFF9" w:rsidR="008E7B27" w:rsidRPr="00CC2DDE" w:rsidRDefault="008E7B27" w:rsidP="00263736">
      <w:pPr>
        <w:tabs>
          <w:tab w:val="left" w:pos="827"/>
          <w:tab w:val="left" w:pos="2689"/>
        </w:tabs>
        <w:ind w:left="360"/>
        <w:rPr>
          <w:rFonts w:eastAsia="Times New Roman"/>
        </w:rPr>
      </w:pPr>
      <w:r w:rsidRPr="00263736">
        <w:rPr>
          <w:rFonts w:eastAsia="Times New Roman"/>
          <w:highlight w:val="yellow"/>
        </w:rPr>
        <w:t>Editor action item</w:t>
      </w:r>
      <w:r>
        <w:rPr>
          <w:rFonts w:eastAsia="Times New Roman"/>
        </w:rPr>
        <w:t>: The editor is strongly suggested to add a NOTE to explain this issue. This affects such scenarios as single-layer intra-picture-only trick play.</w:t>
      </w:r>
    </w:p>
    <w:p w14:paraId="624DAA43" w14:textId="607106A3" w:rsidR="003C0F3A" w:rsidRPr="00622D39" w:rsidRDefault="003C0F3A" w:rsidP="003C0F3A">
      <w:pPr>
        <w:numPr>
          <w:ilvl w:val="0"/>
          <w:numId w:val="80"/>
        </w:numPr>
        <w:tabs>
          <w:tab w:val="left" w:pos="827"/>
          <w:tab w:val="left" w:pos="2689"/>
        </w:tabs>
        <w:rPr>
          <w:rFonts w:eastAsia="Times New Roman"/>
        </w:rPr>
      </w:pPr>
      <w:r>
        <w:t xml:space="preserve">Enable signalling of </w:t>
      </w:r>
      <w:proofErr w:type="spellStart"/>
      <w:r>
        <w:t>TargetOlsIdx</w:t>
      </w:r>
      <w:proofErr w:type="spellEnd"/>
      <w:r>
        <w:t xml:space="preserve"> and </w:t>
      </w:r>
      <w:proofErr w:type="spellStart"/>
      <w:r>
        <w:t>Htid</w:t>
      </w:r>
      <w:proofErr w:type="spellEnd"/>
      <w:r>
        <w:t xml:space="preserve"> in the bitstream as follows: </w:t>
      </w:r>
      <w:r>
        <w:rPr>
          <w:rFonts w:eastAsia="Times New Roman"/>
        </w:rPr>
        <w:t>(S0163)</w:t>
      </w:r>
    </w:p>
    <w:p w14:paraId="5889BAC8" w14:textId="77777777" w:rsidR="003C0F3A" w:rsidRDefault="003C0F3A" w:rsidP="003C0F3A">
      <w:pPr>
        <w:numPr>
          <w:ilvl w:val="0"/>
          <w:numId w:val="118"/>
        </w:numPr>
        <w:tabs>
          <w:tab w:val="left" w:pos="827"/>
          <w:tab w:val="left" w:pos="2689"/>
        </w:tabs>
      </w:pPr>
      <w:r>
        <w:t>Add o</w:t>
      </w:r>
      <w:r w:rsidRPr="00622D39">
        <w:t>peration</w:t>
      </w:r>
      <w:r>
        <w:t xml:space="preserve"> point information (OPI) NAL unit for carrying syntax elements indicating </w:t>
      </w:r>
      <w:proofErr w:type="spellStart"/>
      <w:r>
        <w:t>TargetOlsIdx</w:t>
      </w:r>
      <w:proofErr w:type="spellEnd"/>
      <w:r>
        <w:t xml:space="preserve"> and </w:t>
      </w:r>
      <w:proofErr w:type="spellStart"/>
      <w:r>
        <w:t>Htid</w:t>
      </w:r>
      <w:proofErr w:type="spellEnd"/>
      <w:r>
        <w:t>.</w:t>
      </w:r>
    </w:p>
    <w:p w14:paraId="36CF80D2" w14:textId="77777777" w:rsidR="003C0F3A" w:rsidRPr="00622D39" w:rsidRDefault="003C0F3A" w:rsidP="003C0F3A">
      <w:pPr>
        <w:numPr>
          <w:ilvl w:val="0"/>
          <w:numId w:val="118"/>
        </w:numPr>
        <w:tabs>
          <w:tab w:val="left" w:pos="827"/>
          <w:tab w:val="left" w:pos="2689"/>
        </w:tabs>
      </w:pPr>
      <w:r w:rsidRPr="00622D39">
        <w:t xml:space="preserve">Including an extension mechanism in OPI NAL unit </w:t>
      </w:r>
      <w:proofErr w:type="gramStart"/>
      <w:r w:rsidRPr="00622D39">
        <w:t>similar to</w:t>
      </w:r>
      <w:proofErr w:type="gramEnd"/>
      <w:r w:rsidRPr="00622D39">
        <w:t xml:space="preserve"> that in DCI and all parameter sets.</w:t>
      </w:r>
    </w:p>
    <w:p w14:paraId="518DBCEC" w14:textId="77777777" w:rsidR="003C0F3A" w:rsidRPr="00B60159" w:rsidRDefault="003C0F3A" w:rsidP="003C0F3A">
      <w:pPr>
        <w:numPr>
          <w:ilvl w:val="0"/>
          <w:numId w:val="118"/>
        </w:numPr>
        <w:tabs>
          <w:tab w:val="left" w:pos="827"/>
          <w:tab w:val="left" w:pos="2689"/>
        </w:tabs>
      </w:pPr>
      <w:r w:rsidRPr="00622D39">
        <w:t xml:space="preserve">Allowing OPI NAL unit in all AUs with IRAP or GDR slices (and thus may become IRAP or GDR AUs as a result of layer and/or subpicture extraction), and requiring the content of the OPI NAL unit </w:t>
      </w:r>
      <w:r w:rsidRPr="00B60159">
        <w:t>to be the same within a CVS.</w:t>
      </w:r>
    </w:p>
    <w:p w14:paraId="45959242" w14:textId="6BC7B26F" w:rsidR="003C0F3A" w:rsidRPr="00005BAC" w:rsidRDefault="003C0F3A" w:rsidP="003C0F3A">
      <w:pPr>
        <w:numPr>
          <w:ilvl w:val="0"/>
          <w:numId w:val="118"/>
        </w:numPr>
        <w:tabs>
          <w:tab w:val="left" w:pos="827"/>
          <w:tab w:val="left" w:pos="2689"/>
        </w:tabs>
      </w:pPr>
      <w:proofErr w:type="spellStart"/>
      <w:r w:rsidRPr="004C5C03">
        <w:t>TargetOlsIdx</w:t>
      </w:r>
      <w:proofErr w:type="spellEnd"/>
      <w:r w:rsidRPr="004C5C03">
        <w:t xml:space="preserve"> and </w:t>
      </w:r>
      <w:proofErr w:type="spellStart"/>
      <w:r w:rsidRPr="004C5C03">
        <w:t>Htid</w:t>
      </w:r>
      <w:proofErr w:type="spellEnd"/>
      <w:r w:rsidRPr="004C5C03">
        <w:t xml:space="preserve"> remain valid for one or more CVSs, until they are updated </w:t>
      </w:r>
      <w:r w:rsidRPr="00005BAC">
        <w:t>by an</w:t>
      </w:r>
      <w:r w:rsidR="00AB122F">
        <w:t>other</w:t>
      </w:r>
      <w:r w:rsidRPr="00005BAC">
        <w:t xml:space="preserve"> OPI NAL unit or through external means.</w:t>
      </w:r>
    </w:p>
    <w:p w14:paraId="1618D6BB" w14:textId="77777777" w:rsidR="003C0F3A" w:rsidRPr="00B800E4" w:rsidRDefault="003C0F3A" w:rsidP="003C0F3A">
      <w:pPr>
        <w:numPr>
          <w:ilvl w:val="0"/>
          <w:numId w:val="118"/>
        </w:numPr>
        <w:tabs>
          <w:tab w:val="left" w:pos="827"/>
          <w:tab w:val="left" w:pos="2689"/>
        </w:tabs>
      </w:pPr>
      <w:r w:rsidRPr="009B544E">
        <w:t xml:space="preserve">When both AUD and OPI </w:t>
      </w:r>
      <w:r w:rsidRPr="00F80D1D">
        <w:t>NAL unit</w:t>
      </w:r>
      <w:r w:rsidRPr="00E16C24">
        <w:t>s are present in an AU, the OPI</w:t>
      </w:r>
      <w:r w:rsidRPr="00E1121C">
        <w:t xml:space="preserve"> NAL unit shall be the next NAL unit after the</w:t>
      </w:r>
      <w:r w:rsidRPr="00B800E4">
        <w:t xml:space="preserve"> AUD NAL unit. When no AUD NAL unit is present in an AU and the OPI NAL unit is present in the AU, the OPI NAL unit shall be the first NAL unit in the AU. No more than one instance of the OPI NAL unit shall be present in an AU.</w:t>
      </w:r>
    </w:p>
    <w:p w14:paraId="51F274DC" w14:textId="77777777" w:rsidR="003C0F3A" w:rsidRDefault="003C0F3A" w:rsidP="003C0F3A">
      <w:pPr>
        <w:numPr>
          <w:ilvl w:val="0"/>
          <w:numId w:val="118"/>
        </w:numPr>
        <w:tabs>
          <w:tab w:val="left" w:pos="827"/>
          <w:tab w:val="left" w:pos="2689"/>
        </w:tabs>
      </w:pPr>
      <w:r w:rsidRPr="0020349F">
        <w:t>Allowing</w:t>
      </w:r>
      <w:r>
        <w:t xml:space="preserve"> to have neither external means nor the OPI NAL unit present for the first AU of the bitstream.</w:t>
      </w:r>
    </w:p>
    <w:p w14:paraId="5D7A0D36" w14:textId="3454292D" w:rsidR="003C0F3A" w:rsidRPr="00622D39" w:rsidRDefault="003C0F3A" w:rsidP="003C0F3A">
      <w:pPr>
        <w:numPr>
          <w:ilvl w:val="0"/>
          <w:numId w:val="118"/>
        </w:numPr>
        <w:tabs>
          <w:tab w:val="left" w:pos="827"/>
          <w:tab w:val="left" w:pos="2689"/>
        </w:tabs>
      </w:pPr>
      <w:r w:rsidRPr="00622D39">
        <w:t xml:space="preserve">When no target OLS index is provided in the OPI NAL unit or through external means for the first AU of the bitstream, </w:t>
      </w:r>
      <w:proofErr w:type="spellStart"/>
      <w:r w:rsidRPr="00622D39">
        <w:t>TargetOlsIdx</w:t>
      </w:r>
      <w:proofErr w:type="spellEnd"/>
      <w:r w:rsidRPr="00622D39">
        <w:t xml:space="preserve"> is inferred </w:t>
      </w:r>
      <w:r w:rsidR="007A609B">
        <w:t xml:space="preserve">to be </w:t>
      </w:r>
      <w:r w:rsidRPr="00622D39">
        <w:t xml:space="preserve">equal to </w:t>
      </w:r>
      <w:r w:rsidRPr="00E31BDC">
        <w:t>the lowest</w:t>
      </w:r>
      <w:r>
        <w:t xml:space="preserve"> OLS</w:t>
      </w:r>
      <w:r w:rsidRPr="00E31BDC">
        <w:t xml:space="preserve"> index that contains the </w:t>
      </w:r>
      <w:r w:rsidR="007A609B">
        <w:t>largest</w:t>
      </w:r>
      <w:r w:rsidR="007A609B" w:rsidRPr="00E31BDC">
        <w:t xml:space="preserve"> </w:t>
      </w:r>
      <w:r w:rsidRPr="00E31BDC">
        <w:t xml:space="preserve">number of layers and the </w:t>
      </w:r>
      <w:r w:rsidR="007A609B">
        <w:t>largest</w:t>
      </w:r>
      <w:r w:rsidR="007A609B" w:rsidRPr="00E31BDC">
        <w:t xml:space="preserve"> </w:t>
      </w:r>
      <w:r w:rsidRPr="00E31BDC">
        <w:t>number of output layers among all OLSs.</w:t>
      </w:r>
    </w:p>
    <w:p w14:paraId="2E59C309" w14:textId="77777777" w:rsidR="003C0F3A" w:rsidRPr="00622D39" w:rsidRDefault="003C0F3A" w:rsidP="003C0F3A">
      <w:pPr>
        <w:numPr>
          <w:ilvl w:val="0"/>
          <w:numId w:val="118"/>
        </w:numPr>
        <w:tabs>
          <w:tab w:val="left" w:pos="827"/>
          <w:tab w:val="left" w:pos="2689"/>
        </w:tabs>
      </w:pPr>
      <w:r w:rsidRPr="00622D39">
        <w:t xml:space="preserve">When no highest temporal ID is provided in the OPI NAL unit or through external means for the first AU of the bitstream, </w:t>
      </w:r>
      <w:proofErr w:type="spellStart"/>
      <w:r w:rsidRPr="00622D39">
        <w:t>Htid</w:t>
      </w:r>
      <w:proofErr w:type="spellEnd"/>
      <w:r w:rsidRPr="00622D39">
        <w:t xml:space="preserve"> is inferred equal to </w:t>
      </w:r>
      <w:proofErr w:type="spellStart"/>
      <w:r w:rsidRPr="00666465">
        <w:t>vps_ptl_max_tid</w:t>
      </w:r>
      <w:proofErr w:type="spellEnd"/>
      <w:r w:rsidRPr="00666465">
        <w:t>[ </w:t>
      </w:r>
      <w:proofErr w:type="spellStart"/>
      <w:r w:rsidRPr="00666465">
        <w:t>vps_ols_ptl_idx</w:t>
      </w:r>
      <w:proofErr w:type="spellEnd"/>
      <w:r w:rsidRPr="00666465">
        <w:t>[ </w:t>
      </w:r>
      <w:proofErr w:type="spellStart"/>
      <w:r w:rsidRPr="00666465">
        <w:t>TargetOlsIdx</w:t>
      </w:r>
      <w:proofErr w:type="spellEnd"/>
      <w:r w:rsidRPr="00666465">
        <w:t> ] ].</w:t>
      </w:r>
    </w:p>
    <w:p w14:paraId="449BF1C2" w14:textId="77777777" w:rsidR="003C0F3A" w:rsidRPr="00622D39" w:rsidRDefault="003C0F3A" w:rsidP="003C0F3A">
      <w:pPr>
        <w:numPr>
          <w:ilvl w:val="0"/>
          <w:numId w:val="118"/>
        </w:numPr>
        <w:tabs>
          <w:tab w:val="left" w:pos="827"/>
          <w:tab w:val="left" w:pos="2689"/>
        </w:tabs>
      </w:pPr>
      <w:r w:rsidRPr="00622D39">
        <w:t xml:space="preserve">Assigning </w:t>
      </w:r>
      <w:proofErr w:type="spellStart"/>
      <w:r w:rsidRPr="00622D39">
        <w:t>nal_unit_type</w:t>
      </w:r>
      <w:proofErr w:type="spellEnd"/>
      <w:r w:rsidRPr="00622D39">
        <w:t xml:space="preserve"> equal to 12 (which was earlier used for RSV_IRAP_12) for the OPI NAL unit.</w:t>
      </w:r>
    </w:p>
    <w:p w14:paraId="2D966FE0" w14:textId="77777777" w:rsidR="003C0F3A" w:rsidRPr="004C5C03" w:rsidRDefault="003C0F3A" w:rsidP="003C0F3A">
      <w:pPr>
        <w:numPr>
          <w:ilvl w:val="0"/>
          <w:numId w:val="118"/>
        </w:numPr>
        <w:tabs>
          <w:tab w:val="left" w:pos="827"/>
          <w:tab w:val="left" w:pos="2689"/>
        </w:tabs>
      </w:pPr>
      <w:proofErr w:type="spellStart"/>
      <w:r w:rsidRPr="006C6C69">
        <w:t>TemporalId</w:t>
      </w:r>
      <w:proofErr w:type="spellEnd"/>
      <w:r w:rsidRPr="00B60159">
        <w:t xml:space="preserve"> of OPI NAL unit </w:t>
      </w:r>
      <w:r w:rsidRPr="00B610F3">
        <w:t xml:space="preserve">shall be equal to </w:t>
      </w:r>
      <w:r>
        <w:t>0</w:t>
      </w:r>
      <w:r w:rsidRPr="00B610F3">
        <w:t xml:space="preserve"> and </w:t>
      </w:r>
      <w:proofErr w:type="spellStart"/>
      <w:r w:rsidRPr="00B610F3">
        <w:t>TemporalId</w:t>
      </w:r>
      <w:proofErr w:type="spellEnd"/>
      <w:r w:rsidRPr="00B610F3">
        <w:t xml:space="preserve"> of the containing AU shall also be 0.</w:t>
      </w:r>
    </w:p>
    <w:p w14:paraId="7F4EBA64" w14:textId="77777777" w:rsidR="003C0F3A" w:rsidRPr="009624A6" w:rsidRDefault="003C0F3A" w:rsidP="003C0F3A">
      <w:pPr>
        <w:numPr>
          <w:ilvl w:val="0"/>
          <w:numId w:val="118"/>
        </w:numPr>
        <w:tabs>
          <w:tab w:val="left" w:pos="827"/>
          <w:tab w:val="left" w:pos="2689"/>
        </w:tabs>
      </w:pPr>
      <w:r w:rsidRPr="00005BAC">
        <w:t xml:space="preserve">Allowing </w:t>
      </w:r>
      <w:r w:rsidRPr="00756335">
        <w:t xml:space="preserve">any </w:t>
      </w:r>
      <w:proofErr w:type="spellStart"/>
      <w:r w:rsidRPr="00756335">
        <w:t>nuh_layer</w:t>
      </w:r>
      <w:r w:rsidRPr="00005BAC">
        <w:t>_id</w:t>
      </w:r>
      <w:proofErr w:type="spellEnd"/>
      <w:r w:rsidRPr="00005BAC">
        <w:t xml:space="preserve"> value for the OPI NAL unit. Consequently, in the sub-bitstream extraction process</w:t>
      </w:r>
      <w:r w:rsidRPr="009624A6">
        <w:t xml:space="preserve">, </w:t>
      </w:r>
      <w:r>
        <w:t>the OPI NAL unit</w:t>
      </w:r>
      <w:r w:rsidRPr="009624A6">
        <w:t xml:space="preserve"> is added among the NAL units that are not removed based on </w:t>
      </w:r>
      <w:proofErr w:type="spellStart"/>
      <w:r w:rsidRPr="009624A6">
        <w:t>nuh_layer_id</w:t>
      </w:r>
      <w:proofErr w:type="spellEnd"/>
      <w:r w:rsidRPr="009624A6">
        <w:t xml:space="preserve"> values.</w:t>
      </w:r>
    </w:p>
    <w:p w14:paraId="0A517C40" w14:textId="77777777" w:rsidR="003C0F3A" w:rsidRDefault="003C0F3A" w:rsidP="003C0F3A">
      <w:pPr>
        <w:tabs>
          <w:tab w:val="left" w:pos="827"/>
          <w:tab w:val="left" w:pos="2689"/>
        </w:tabs>
        <w:ind w:left="360"/>
      </w:pPr>
      <w:r>
        <w:t>If item h above is adopted, the following items are also proposed:</w:t>
      </w:r>
    </w:p>
    <w:p w14:paraId="731868B5" w14:textId="77777777" w:rsidR="003C0F3A" w:rsidRPr="00F12159" w:rsidRDefault="003C0F3A" w:rsidP="003C0F3A">
      <w:pPr>
        <w:numPr>
          <w:ilvl w:val="0"/>
          <w:numId w:val="118"/>
        </w:numPr>
        <w:tabs>
          <w:tab w:val="left" w:pos="827"/>
          <w:tab w:val="left" w:pos="2689"/>
        </w:tabs>
      </w:pPr>
      <w:r>
        <w:rPr>
          <w:noProof/>
          <w:lang w:eastAsia="ko-KR"/>
        </w:rPr>
        <w:t xml:space="preserve">In the current VVC draft, if no VPS is present, then </w:t>
      </w:r>
      <w:r w:rsidRPr="00773954">
        <w:rPr>
          <w:noProof/>
          <w:lang w:eastAsia="ko-KR"/>
        </w:rPr>
        <w:t>vps_ptl_max_tid[ </w:t>
      </w:r>
      <w:r w:rsidRPr="009A3A19">
        <w:rPr>
          <w:noProof/>
          <w:lang w:eastAsia="ko-KR"/>
        </w:rPr>
        <w:t>vps_ols_ptl_idx</w:t>
      </w:r>
      <w:r>
        <w:rPr>
          <w:noProof/>
          <w:lang w:eastAsia="ko-KR"/>
        </w:rPr>
        <w:t>[ </w:t>
      </w:r>
      <w:r w:rsidRPr="00773954">
        <w:rPr>
          <w:noProof/>
          <w:lang w:eastAsia="ko-KR"/>
        </w:rPr>
        <w:t>TargetOlsIdx</w:t>
      </w:r>
      <w:r>
        <w:rPr>
          <w:noProof/>
          <w:lang w:eastAsia="ko-KR"/>
        </w:rPr>
        <w:t> ]</w:t>
      </w:r>
      <w:r w:rsidRPr="00773954">
        <w:rPr>
          <w:noProof/>
          <w:lang w:eastAsia="ko-KR"/>
        </w:rPr>
        <w:t> ]</w:t>
      </w:r>
      <w:r>
        <w:rPr>
          <w:noProof/>
          <w:lang w:eastAsia="ko-KR"/>
        </w:rPr>
        <w:t xml:space="preserve"> is not inferred. This document proposes to infer it equal to sps_max_sublayers_minus1 when no VPS is present.</w:t>
      </w:r>
    </w:p>
    <w:p w14:paraId="0A75D035" w14:textId="77777777" w:rsidR="003C0F3A" w:rsidRPr="00F12159" w:rsidRDefault="003C0F3A" w:rsidP="003C0F3A">
      <w:pPr>
        <w:numPr>
          <w:ilvl w:val="0"/>
          <w:numId w:val="118"/>
        </w:numPr>
        <w:tabs>
          <w:tab w:val="left" w:pos="827"/>
          <w:tab w:val="left" w:pos="2689"/>
        </w:tabs>
      </w:pPr>
      <w:r>
        <w:rPr>
          <w:bCs/>
        </w:rPr>
        <w:lastRenderedPageBreak/>
        <w:t xml:space="preserve">It is </w:t>
      </w:r>
      <w:r w:rsidRPr="00622D39">
        <w:rPr>
          <w:bCs/>
        </w:rPr>
        <w:t>proposed</w:t>
      </w:r>
      <w:r>
        <w:rPr>
          <w:bCs/>
        </w:rPr>
        <w:t xml:space="preserve"> to consider changing the syntax element name of </w:t>
      </w:r>
      <w:proofErr w:type="spellStart"/>
      <w:r w:rsidRPr="00F12159">
        <w:rPr>
          <w:bCs/>
        </w:rPr>
        <w:t>vps_ptl_max_</w:t>
      </w:r>
      <w:proofErr w:type="gramStart"/>
      <w:r w:rsidRPr="00F12159">
        <w:rPr>
          <w:bCs/>
        </w:rPr>
        <w:t>tid</w:t>
      </w:r>
      <w:proofErr w:type="spellEnd"/>
      <w:r w:rsidRPr="008E6DA5">
        <w:t>[</w:t>
      </w:r>
      <w:proofErr w:type="gramEnd"/>
      <w:r w:rsidRPr="008E6DA5">
        <w:t> </w:t>
      </w:r>
      <w:proofErr w:type="spellStart"/>
      <w:r w:rsidRPr="008E6DA5">
        <w:t>i</w:t>
      </w:r>
      <w:proofErr w:type="spellEnd"/>
      <w:r w:rsidRPr="008E6DA5">
        <w:t> ]</w:t>
      </w:r>
      <w:r w:rsidRPr="00F43CC3">
        <w:rPr>
          <w:noProof/>
        </w:rPr>
        <w:t xml:space="preserve"> </w:t>
      </w:r>
      <w:r>
        <w:rPr>
          <w:bCs/>
        </w:rPr>
        <w:t>and change its semantics to be more generic.</w:t>
      </w:r>
    </w:p>
    <w:p w14:paraId="64C13CD2" w14:textId="249A0575" w:rsidR="003C0F3A" w:rsidRDefault="003C0F3A" w:rsidP="003C0F3A">
      <w:pPr>
        <w:tabs>
          <w:tab w:val="left" w:pos="827"/>
          <w:tab w:val="left" w:pos="2689"/>
        </w:tabs>
        <w:ind w:left="1080"/>
        <w:rPr>
          <w:b/>
          <w:bCs/>
          <w:noProof/>
        </w:rPr>
      </w:pPr>
      <w:r>
        <w:rPr>
          <w:noProof/>
          <w:lang w:eastAsia="ko-KR"/>
        </w:rPr>
        <w:t>The</w:t>
      </w:r>
      <w:r>
        <w:rPr>
          <w:noProof/>
        </w:rPr>
        <w:t xml:space="preserve"> proposed semantics are (the bolded italics text at the end of the sentence added): </w:t>
      </w:r>
      <w:proofErr w:type="spellStart"/>
      <w:r w:rsidRPr="00F12159">
        <w:rPr>
          <w:bCs/>
        </w:rPr>
        <w:t>vps_ptl_max_tid</w:t>
      </w:r>
      <w:proofErr w:type="spellEnd"/>
      <w:r w:rsidRPr="008E6DA5">
        <w:t>[ </w:t>
      </w:r>
      <w:proofErr w:type="spellStart"/>
      <w:r w:rsidRPr="008E6DA5">
        <w:t>i</w:t>
      </w:r>
      <w:proofErr w:type="spellEnd"/>
      <w:r w:rsidRPr="008E6DA5">
        <w:t> ]</w:t>
      </w:r>
      <w:r w:rsidRPr="00F43CC3">
        <w:rPr>
          <w:noProof/>
        </w:rPr>
        <w:t xml:space="preserve"> specifies the TemporalId of the highest sublayer representation for which the level information is present in the i-th profile_tier_level( ) syntax structure in the </w:t>
      </w:r>
      <w:r w:rsidRPr="00F43CC3">
        <w:rPr>
          <w:lang w:eastAsia="ko-KR"/>
        </w:rPr>
        <w:t>VPS</w:t>
      </w:r>
      <w:r>
        <w:rPr>
          <w:lang w:eastAsia="ko-KR"/>
        </w:rPr>
        <w:t xml:space="preserve"> </w:t>
      </w:r>
      <w:r w:rsidRPr="0072168A">
        <w:rPr>
          <w:b/>
          <w:bCs/>
          <w:i/>
          <w:iCs/>
          <w:lang w:eastAsia="ko-KR"/>
        </w:rPr>
        <w:t xml:space="preserve">and present in the OLSs with index </w:t>
      </w:r>
      <w:proofErr w:type="spellStart"/>
      <w:r w:rsidRPr="0072168A">
        <w:rPr>
          <w:b/>
          <w:bCs/>
          <w:i/>
          <w:iCs/>
          <w:lang w:eastAsia="ko-KR"/>
        </w:rPr>
        <w:t>olsIdx</w:t>
      </w:r>
      <w:proofErr w:type="spellEnd"/>
      <w:r w:rsidRPr="0072168A">
        <w:rPr>
          <w:b/>
          <w:bCs/>
          <w:i/>
          <w:iCs/>
          <w:lang w:eastAsia="ko-KR"/>
        </w:rPr>
        <w:t xml:space="preserve"> such that </w:t>
      </w:r>
      <w:r w:rsidRPr="0072168A">
        <w:rPr>
          <w:b/>
          <w:bCs/>
          <w:i/>
          <w:iCs/>
          <w:noProof/>
          <w:lang w:eastAsia="ko-KR"/>
        </w:rPr>
        <w:t>vps_ols_ptl_idx[ olsIdx ] is equal to i</w:t>
      </w:r>
      <w:r w:rsidRPr="009624A6">
        <w:rPr>
          <w:b/>
          <w:bCs/>
          <w:noProof/>
        </w:rPr>
        <w:t>.</w:t>
      </w:r>
    </w:p>
    <w:p w14:paraId="43D01333" w14:textId="5140775D" w:rsidR="00BF1E32" w:rsidRDefault="00BF1E32" w:rsidP="00BF1E32">
      <w:pPr>
        <w:tabs>
          <w:tab w:val="left" w:pos="827"/>
          <w:tab w:val="left" w:pos="2689"/>
        </w:tabs>
        <w:ind w:left="360"/>
      </w:pPr>
      <w:r>
        <w:t>This contribution was the result of offline work after the May AHG meeting. The proposal is to add an “operation point information NAL unit”. The information could be in the bitstream or provided by external means.</w:t>
      </w:r>
      <w:r w:rsidR="007A609B">
        <w:t xml:space="preserve"> It would be at the beginning of an AU when present.</w:t>
      </w:r>
    </w:p>
    <w:p w14:paraId="313015B6" w14:textId="4840E919" w:rsidR="007A609B" w:rsidRDefault="007A609B" w:rsidP="00BF1E32">
      <w:pPr>
        <w:tabs>
          <w:tab w:val="left" w:pos="827"/>
          <w:tab w:val="left" w:pos="2689"/>
        </w:tabs>
        <w:ind w:left="360"/>
      </w:pPr>
      <w:r>
        <w:t>A default would be specified if this is not present – see aspect “g”.</w:t>
      </w:r>
    </w:p>
    <w:p w14:paraId="7D3B3E84" w14:textId="67A29306" w:rsidR="00057200" w:rsidRDefault="00057200" w:rsidP="00BF1E32">
      <w:pPr>
        <w:tabs>
          <w:tab w:val="left" w:pos="827"/>
          <w:tab w:val="left" w:pos="2689"/>
        </w:tabs>
        <w:ind w:left="360"/>
      </w:pPr>
      <w:r>
        <w:t xml:space="preserve">It was commented that this is a substantial </w:t>
      </w:r>
      <w:proofErr w:type="gramStart"/>
      <w:r>
        <w:t>action, but</w:t>
      </w:r>
      <w:proofErr w:type="gramEnd"/>
      <w:r>
        <w:t xml:space="preserve"> appears to resolve a key open issue in the specification.</w:t>
      </w:r>
    </w:p>
    <w:p w14:paraId="62EF4D01" w14:textId="7D9EE900" w:rsidR="00057200" w:rsidRDefault="00057200" w:rsidP="00BF1E32">
      <w:pPr>
        <w:tabs>
          <w:tab w:val="left" w:pos="827"/>
          <w:tab w:val="left" w:pos="2689"/>
        </w:tabs>
        <w:ind w:left="360"/>
      </w:pPr>
      <w:r>
        <w:t>It was asked why it is necessary to be able to have the additional NAL unit in the bitstream; this is to provide some in-bitstream means of specifying non-default</w:t>
      </w:r>
      <w:r w:rsidR="00877702">
        <w:t xml:space="preserve"> OLS behaviour.</w:t>
      </w:r>
    </w:p>
    <w:p w14:paraId="545D970A" w14:textId="63419CE6" w:rsidR="00877702" w:rsidRDefault="00877702" w:rsidP="00BF1E32">
      <w:pPr>
        <w:tabs>
          <w:tab w:val="left" w:pos="827"/>
          <w:tab w:val="left" w:pos="2689"/>
        </w:tabs>
        <w:ind w:left="360"/>
      </w:pPr>
      <w:r>
        <w:t xml:space="preserve">After discussion, it was suggested that if external means is available, it </w:t>
      </w:r>
      <w:r w:rsidR="00E130EB">
        <w:t>would</w:t>
      </w:r>
      <w:r>
        <w:t xml:space="preserve"> override the in-bitstream information.</w:t>
      </w:r>
    </w:p>
    <w:p w14:paraId="11ECFD7F" w14:textId="377AB611" w:rsidR="00E130EB" w:rsidRPr="00F12159" w:rsidRDefault="00057200" w:rsidP="00263736">
      <w:pPr>
        <w:tabs>
          <w:tab w:val="left" w:pos="827"/>
          <w:tab w:val="left" w:pos="2689"/>
        </w:tabs>
        <w:ind w:left="360"/>
      </w:pPr>
      <w:r w:rsidRPr="003F2E9F">
        <w:rPr>
          <w:rFonts w:eastAsia="Times New Roman"/>
          <w:highlight w:val="yellow"/>
        </w:rPr>
        <w:t>AHG Recommendation (</w:t>
      </w:r>
      <w:r w:rsidR="00E130EB">
        <w:rPr>
          <w:rFonts w:eastAsia="Times New Roman"/>
          <w:highlight w:val="yellow"/>
        </w:rPr>
        <w:t>cleanup</w:t>
      </w:r>
      <w:r w:rsidRPr="003F2E9F">
        <w:rPr>
          <w:rFonts w:eastAsia="Times New Roman"/>
          <w:highlight w:val="yellow"/>
        </w:rPr>
        <w:t>)</w:t>
      </w:r>
      <w:r>
        <w:rPr>
          <w:rFonts w:eastAsia="Times New Roman"/>
        </w:rPr>
        <w:t>: Adopt</w:t>
      </w:r>
      <w:r w:rsidR="00E130EB">
        <w:rPr>
          <w:rFonts w:eastAsia="Times New Roman"/>
        </w:rPr>
        <w:t xml:space="preserve">, modified as suggested to </w:t>
      </w:r>
      <w:r w:rsidR="006E733A">
        <w:rPr>
          <w:rFonts w:eastAsia="Times New Roman"/>
        </w:rPr>
        <w:t>specify the ability to</w:t>
      </w:r>
      <w:r w:rsidR="00E130EB">
        <w:rPr>
          <w:rFonts w:eastAsia="Times New Roman"/>
        </w:rPr>
        <w:t xml:space="preserve"> override by external means</w:t>
      </w:r>
      <w:r w:rsidR="006E733A">
        <w:rPr>
          <w:rFonts w:eastAsia="Times New Roman"/>
        </w:rPr>
        <w:t xml:space="preserve"> (text with the modification to be provided in a revision)</w:t>
      </w:r>
      <w:r>
        <w:rPr>
          <w:rFonts w:eastAsia="Times New Roman"/>
        </w:rPr>
        <w:t>.</w:t>
      </w:r>
    </w:p>
    <w:p w14:paraId="64472DA3" w14:textId="39F5CDCE" w:rsidR="003C0F3A" w:rsidRDefault="003C0F3A" w:rsidP="003C0F3A">
      <w:pPr>
        <w:numPr>
          <w:ilvl w:val="0"/>
          <w:numId w:val="80"/>
        </w:numPr>
        <w:tabs>
          <w:tab w:val="left" w:pos="827"/>
          <w:tab w:val="left" w:pos="2689"/>
        </w:tabs>
      </w:pPr>
      <w:r>
        <w:t xml:space="preserve">Make the following changes to the constraints on RPLs for RADL pictures and subpictures, considering multi-layer coding as well as its combination with subpictures </w:t>
      </w:r>
      <w:bookmarkStart w:id="36" w:name="_Hlk43110861"/>
      <w:r w:rsidR="005E611D">
        <w:t xml:space="preserve">(S0167) </w:t>
      </w:r>
      <w:bookmarkEnd w:id="36"/>
      <w:r>
        <w:t xml:space="preserve">(additions in </w:t>
      </w:r>
      <w:r w:rsidRPr="006C6C69">
        <w:rPr>
          <w:b/>
          <w:bCs/>
        </w:rPr>
        <w:t>bold</w:t>
      </w:r>
      <w:r>
        <w:t xml:space="preserve">, removals in </w:t>
      </w:r>
      <w:r w:rsidRPr="006C6C69">
        <w:rPr>
          <w:i/>
          <w:iCs/>
        </w:rPr>
        <w:t>italic</w:t>
      </w:r>
      <w:r>
        <w:t>):</w:t>
      </w:r>
    </w:p>
    <w:p w14:paraId="19AEAEE4" w14:textId="77777777" w:rsidR="003C0F3A" w:rsidRPr="006C6C69"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E41C8C">
        <w:rPr>
          <w:noProof/>
          <w:sz w:val="20"/>
        </w:rPr>
        <w:t xml:space="preserve">When the current picture is a RADL picture, there shall be no active entry in </w:t>
      </w:r>
      <w:r w:rsidRPr="00520607">
        <w:rPr>
          <w:noProof/>
          <w:sz w:val="20"/>
        </w:rPr>
        <w:t>RefPicList[ 0 ] or RefPicList[ 1 ] that is any of the following:</w:t>
      </w:r>
    </w:p>
    <w:p w14:paraId="5D783126" w14:textId="77777777" w:rsidR="003C0F3A" w:rsidRPr="006C6C69"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6C6C69">
        <w:rPr>
          <w:noProof/>
          <w:sz w:val="20"/>
        </w:rPr>
        <w:t>A RASL picture</w:t>
      </w:r>
      <w:r w:rsidRPr="006C6C69">
        <w:rPr>
          <w:sz w:val="20"/>
          <w:lang w:val="en-GB"/>
        </w:rPr>
        <w:t xml:space="preserve"> </w:t>
      </w:r>
      <w:r w:rsidRPr="006C6C69">
        <w:rPr>
          <w:noProof/>
          <w:sz w:val="20"/>
        </w:rPr>
        <w:t>with pps_mixed_nalu_types_in_pic_flag is equal to 0</w:t>
      </w:r>
    </w:p>
    <w:p w14:paraId="67027437" w14:textId="1BBC7B51" w:rsidR="003C0F3A" w:rsidRDefault="003C0F3A" w:rsidP="003C0F3A">
      <w:pPr>
        <w:tabs>
          <w:tab w:val="left" w:pos="794"/>
          <w:tab w:val="left" w:pos="1191"/>
          <w:tab w:val="left" w:pos="1588"/>
          <w:tab w:val="left" w:pos="1985"/>
        </w:tabs>
        <w:spacing w:before="60"/>
        <w:ind w:left="1985"/>
        <w:rPr>
          <w:noProof/>
          <w:sz w:val="18"/>
          <w:szCs w:val="18"/>
        </w:rPr>
      </w:pPr>
      <w:r w:rsidRPr="006C6C69">
        <w:rPr>
          <w:noProof/>
          <w:sz w:val="18"/>
          <w:szCs w:val="18"/>
        </w:rPr>
        <w:t>NOTE </w:t>
      </w:r>
      <w:r w:rsidR="00D43CF7">
        <w:rPr>
          <w:noProof/>
          <w:sz w:val="18"/>
          <w:szCs w:val="18"/>
        </w:rPr>
        <w:t>4</w:t>
      </w:r>
      <w:r w:rsidRPr="00520607">
        <w:rPr>
          <w:noProof/>
          <w:sz w:val="18"/>
          <w:szCs w:val="18"/>
        </w:rPr>
        <w:t xml:space="preserve"> – This means that an active entry of the RPLs of a RADL picture can refer to a RASL picture with pps_mixed_nalu_types_in_pic_flag equal to 1 </w:t>
      </w:r>
      <w:r w:rsidRPr="006C6C69">
        <w:rPr>
          <w:b/>
          <w:bCs/>
          <w:sz w:val="18"/>
          <w:szCs w:val="18"/>
        </w:rPr>
        <w:t>and the referenced RASL picture may either belong to the same layer or a different layer than the layer containing the current RADL picture</w:t>
      </w:r>
      <w:r w:rsidRPr="00520607">
        <w:rPr>
          <w:noProof/>
          <w:sz w:val="18"/>
          <w:szCs w:val="18"/>
        </w:rPr>
        <w:t>. However, when decoding starts from the ass</w:t>
      </w:r>
      <w:r w:rsidRPr="006C6C69">
        <w:rPr>
          <w:noProof/>
          <w:sz w:val="18"/>
          <w:szCs w:val="18"/>
        </w:rPr>
        <w:t xml:space="preserve">ociated CRA picture, such a RADL picture can still be correctly decoded, because the RADL subpicture(s) in that referenced RASL picture </w:t>
      </w:r>
      <w:r w:rsidRPr="006C6C69">
        <w:rPr>
          <w:b/>
          <w:bCs/>
          <w:sz w:val="18"/>
          <w:szCs w:val="18"/>
        </w:rPr>
        <w:t xml:space="preserve">with </w:t>
      </w:r>
      <w:proofErr w:type="spellStart"/>
      <w:r w:rsidRPr="006C6C69">
        <w:rPr>
          <w:b/>
          <w:bCs/>
          <w:sz w:val="18"/>
          <w:szCs w:val="18"/>
        </w:rPr>
        <w:t>sps_subpic_treated_as_pic_flag</w:t>
      </w:r>
      <w:proofErr w:type="spellEnd"/>
      <w:r w:rsidRPr="006C6C69">
        <w:rPr>
          <w:b/>
          <w:bCs/>
          <w:sz w:val="18"/>
          <w:szCs w:val="18"/>
        </w:rPr>
        <w:t xml:space="preserve"> equal to 1</w:t>
      </w:r>
      <w:r w:rsidRPr="00263736">
        <w:rPr>
          <w:sz w:val="18"/>
          <w:szCs w:val="18"/>
        </w:rPr>
        <w:t xml:space="preserve"> </w:t>
      </w:r>
      <w:r w:rsidRPr="00520607">
        <w:rPr>
          <w:noProof/>
          <w:sz w:val="18"/>
          <w:szCs w:val="18"/>
        </w:rPr>
        <w:t xml:space="preserve">would be correctly decoded, as the RADL picture would only refer to </w:t>
      </w:r>
      <w:r w:rsidRPr="006C6C69">
        <w:rPr>
          <w:noProof/>
          <w:sz w:val="18"/>
          <w:szCs w:val="18"/>
        </w:rPr>
        <w:t>the RADL subpictures in the referenced RASL picture, as imposed by the next constraint that disallows RADL subpictures referring to a RASL subpicture.</w:t>
      </w:r>
    </w:p>
    <w:p w14:paraId="64315405" w14:textId="77777777" w:rsidR="003C0F3A" w:rsidRPr="00E41C8C"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E41C8C">
        <w:rPr>
          <w:noProof/>
          <w:sz w:val="20"/>
        </w:rPr>
        <w:t>A picture that precedes the associated IRAP picture in decoding order</w:t>
      </w:r>
    </w:p>
    <w:p w14:paraId="53712F30" w14:textId="77777777" w:rsidR="003C0F3A"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520607">
        <w:rPr>
          <w:noProof/>
          <w:sz w:val="20"/>
        </w:rPr>
        <w:t>When the current subpicture, with nuh_layer_id equal to a particular value layerId</w:t>
      </w:r>
      <w:r w:rsidRPr="00520607">
        <w:rPr>
          <w:sz w:val="20"/>
          <w:lang w:val="en-GB"/>
        </w:rPr>
        <w:t xml:space="preserve"> </w:t>
      </w:r>
      <w:r w:rsidRPr="00520607">
        <w:rPr>
          <w:noProof/>
          <w:sz w:val="20"/>
        </w:rPr>
        <w:t>and subpicture index equal to a particular value subpicIdx</w:t>
      </w:r>
      <w:r>
        <w:rPr>
          <w:noProof/>
          <w:sz w:val="20"/>
        </w:rPr>
        <w:t xml:space="preserve"> </w:t>
      </w:r>
      <w:r>
        <w:rPr>
          <w:b/>
          <w:bCs/>
          <w:sz w:val="20"/>
        </w:rPr>
        <w:t>a</w:t>
      </w:r>
      <w:r w:rsidRPr="006C6C69">
        <w:rPr>
          <w:b/>
          <w:bCs/>
          <w:sz w:val="20"/>
        </w:rPr>
        <w:t xml:space="preserve">nd </w:t>
      </w:r>
      <w:proofErr w:type="spellStart"/>
      <w:r w:rsidRPr="006C6C69">
        <w:rPr>
          <w:b/>
          <w:bCs/>
          <w:sz w:val="20"/>
        </w:rPr>
        <w:t>sps_subpic_treated_as_pic_flag</w:t>
      </w:r>
      <w:proofErr w:type="spellEnd"/>
      <w:r w:rsidRPr="006C6C69">
        <w:rPr>
          <w:b/>
          <w:bCs/>
          <w:sz w:val="20"/>
        </w:rPr>
        <w:t>[</w:t>
      </w:r>
      <w:r>
        <w:rPr>
          <w:b/>
          <w:bCs/>
          <w:sz w:val="20"/>
        </w:rPr>
        <w:t> </w:t>
      </w:r>
      <w:proofErr w:type="spellStart"/>
      <w:r w:rsidRPr="006C6C69">
        <w:rPr>
          <w:b/>
          <w:bCs/>
          <w:sz w:val="20"/>
        </w:rPr>
        <w:t>subPicIdx</w:t>
      </w:r>
      <w:proofErr w:type="spellEnd"/>
      <w:r>
        <w:rPr>
          <w:b/>
          <w:bCs/>
          <w:sz w:val="20"/>
        </w:rPr>
        <w:t> </w:t>
      </w:r>
      <w:r w:rsidRPr="006C6C69">
        <w:rPr>
          <w:b/>
          <w:bCs/>
          <w:sz w:val="20"/>
        </w:rPr>
        <w:t>] equal to 1</w:t>
      </w:r>
      <w:r w:rsidRPr="00520607">
        <w:rPr>
          <w:noProof/>
          <w:sz w:val="20"/>
        </w:rPr>
        <w:t>, is a RADL subpicture, there shall be no active entry in RefPicList[ 0 ] or RefPicList[ 1 </w:t>
      </w:r>
      <w:r w:rsidRPr="006C6C69">
        <w:rPr>
          <w:noProof/>
          <w:sz w:val="20"/>
        </w:rPr>
        <w:t>] that is any of the following:</w:t>
      </w:r>
    </w:p>
    <w:p w14:paraId="382C2971" w14:textId="28D38F58"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A picture</w:t>
      </w:r>
      <w:r w:rsidR="00980D99">
        <w:rPr>
          <w:noProof/>
          <w:sz w:val="20"/>
        </w:rPr>
        <w:t xml:space="preserve"> [Removing:</w:t>
      </w:r>
      <w:r w:rsidRPr="00520607">
        <w:rPr>
          <w:noProof/>
          <w:sz w:val="20"/>
        </w:rPr>
        <w:t xml:space="preserve"> </w:t>
      </w:r>
      <w:r w:rsidRPr="006C6C69">
        <w:rPr>
          <w:i/>
          <w:iCs/>
          <w:noProof/>
          <w:sz w:val="20"/>
        </w:rPr>
        <w:t>with nuh_layer_id equal to layerI</w:t>
      </w:r>
      <w:r>
        <w:rPr>
          <w:i/>
          <w:iCs/>
          <w:noProof/>
          <w:sz w:val="20"/>
        </w:rPr>
        <w:t>d</w:t>
      </w:r>
      <w:r w:rsidR="00980D99">
        <w:rPr>
          <w:noProof/>
          <w:sz w:val="20"/>
        </w:rPr>
        <w:t xml:space="preserve">] </w:t>
      </w:r>
      <w:r w:rsidRPr="006C6C69">
        <w:rPr>
          <w:b/>
          <w:bCs/>
          <w:sz w:val="20"/>
        </w:rPr>
        <w:t xml:space="preserve">for which the value of </w:t>
      </w:r>
      <w:r w:rsidRPr="006C6C69">
        <w:rPr>
          <w:b/>
          <w:bCs/>
          <w:noProof/>
          <w:sz w:val="20"/>
        </w:rPr>
        <w:t>nuh_layer_id may or may not be equal to layerId</w:t>
      </w:r>
      <w:r>
        <w:rPr>
          <w:noProof/>
          <w:sz w:val="20"/>
        </w:rPr>
        <w:t xml:space="preserve"> c</w:t>
      </w:r>
      <w:r w:rsidRPr="00520607">
        <w:rPr>
          <w:noProof/>
          <w:sz w:val="20"/>
        </w:rPr>
        <w:t>ontaining a RASL subpicture with subpicture index equal to subpicIdx</w:t>
      </w:r>
    </w:p>
    <w:p w14:paraId="113EA833"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b/>
          <w:bCs/>
          <w:noProof/>
          <w:sz w:val="20"/>
        </w:rPr>
      </w:pPr>
      <w:r w:rsidRPr="006C6C69">
        <w:rPr>
          <w:b/>
          <w:bCs/>
          <w:sz w:val="20"/>
        </w:rPr>
        <w:t xml:space="preserve">A RASL picture for which the value of </w:t>
      </w:r>
      <w:r w:rsidRPr="006C6C69">
        <w:rPr>
          <w:b/>
          <w:bCs/>
          <w:noProof/>
          <w:sz w:val="20"/>
        </w:rPr>
        <w:t>nuh_layer_id is not equal to layerId and</w:t>
      </w:r>
      <w:r w:rsidRPr="006C6C69">
        <w:rPr>
          <w:b/>
          <w:bCs/>
          <w:sz w:val="20"/>
        </w:rPr>
        <w:t xml:space="preserve"> the value of sps_num_subpics_minus1 is equal to 0</w:t>
      </w:r>
    </w:p>
    <w:p w14:paraId="2BC75F55" w14:textId="13B22600"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t>A picture that precedes the picture containing the associated IRAP subpicture in decoding order</w:t>
      </w:r>
    </w:p>
    <w:p w14:paraId="06EE2802" w14:textId="761148CA" w:rsidR="00D43CF7" w:rsidRDefault="00D43CF7" w:rsidP="00D43CF7">
      <w:pPr>
        <w:tabs>
          <w:tab w:val="left" w:pos="827"/>
          <w:tab w:val="left" w:pos="2689"/>
        </w:tabs>
        <w:ind w:left="360"/>
        <w:rPr>
          <w:noProof/>
        </w:rPr>
      </w:pPr>
      <w:r>
        <w:rPr>
          <w:noProof/>
        </w:rPr>
        <w:t>The first part of the proposal was supported as a clarification.</w:t>
      </w:r>
    </w:p>
    <w:p w14:paraId="34687CE8" w14:textId="5578C880" w:rsidR="00D43CF7" w:rsidRPr="00980D99" w:rsidRDefault="00D43CF7" w:rsidP="00D43CF7">
      <w:pPr>
        <w:tabs>
          <w:tab w:val="left" w:pos="827"/>
          <w:tab w:val="left" w:pos="2689"/>
        </w:tabs>
        <w:ind w:left="360"/>
      </w:pPr>
      <w:r w:rsidRPr="00263736">
        <w:rPr>
          <w:noProof/>
        </w:rPr>
        <w:t xml:space="preserve">It was </w:t>
      </w:r>
      <w:r>
        <w:rPr>
          <w:noProof/>
        </w:rPr>
        <w:t>agreed that we should not</w:t>
      </w:r>
      <w:r w:rsidRPr="00263736">
        <w:rPr>
          <w:noProof/>
        </w:rPr>
        <w:t xml:space="preserve"> insert “</w:t>
      </w:r>
      <w:r w:rsidRPr="00263736">
        <w:rPr>
          <w:b/>
          <w:bCs/>
        </w:rPr>
        <w:t xml:space="preserve">with </w:t>
      </w:r>
      <w:proofErr w:type="spellStart"/>
      <w:r w:rsidRPr="00263736">
        <w:rPr>
          <w:b/>
          <w:bCs/>
        </w:rPr>
        <w:t>sps_subpic_treated_as_pic_flag</w:t>
      </w:r>
      <w:proofErr w:type="spellEnd"/>
      <w:r w:rsidRPr="00263736">
        <w:rPr>
          <w:b/>
          <w:bCs/>
        </w:rPr>
        <w:t xml:space="preserve"> equal to 1</w:t>
      </w:r>
      <w:r w:rsidRPr="00263736">
        <w:t>”</w:t>
      </w:r>
      <w:r>
        <w:t xml:space="preserve"> and “</w:t>
      </w:r>
      <w:r w:rsidRPr="00D43CF7">
        <w:rPr>
          <w:b/>
          <w:bCs/>
        </w:rPr>
        <w:t xml:space="preserve">and </w:t>
      </w:r>
      <w:proofErr w:type="spellStart"/>
      <w:r w:rsidRPr="00D43CF7">
        <w:rPr>
          <w:b/>
          <w:bCs/>
        </w:rPr>
        <w:t>sps_subpic_treated_as_pic_flag</w:t>
      </w:r>
      <w:proofErr w:type="spellEnd"/>
      <w:r w:rsidRPr="00D43CF7">
        <w:rPr>
          <w:b/>
          <w:bCs/>
        </w:rPr>
        <w:t>[ </w:t>
      </w:r>
      <w:proofErr w:type="spellStart"/>
      <w:r w:rsidRPr="00D43CF7">
        <w:rPr>
          <w:b/>
          <w:bCs/>
        </w:rPr>
        <w:t>subPicIdx</w:t>
      </w:r>
      <w:proofErr w:type="spellEnd"/>
      <w:r w:rsidRPr="00D43CF7">
        <w:rPr>
          <w:b/>
          <w:bCs/>
        </w:rPr>
        <w:t> ] equal to 1</w:t>
      </w:r>
      <w:r>
        <w:t>”</w:t>
      </w:r>
      <w:r w:rsidR="00980D99">
        <w:t xml:space="preserve"> because if the RASL pictures discussed in the NOTE have all I slices, they can be correctly decoded, and the subpicture-level </w:t>
      </w:r>
      <w:r w:rsidR="00980D99" w:rsidRPr="00980D99">
        <w:t xml:space="preserve">constraint would apply even if the </w:t>
      </w:r>
      <w:proofErr w:type="spellStart"/>
      <w:r w:rsidR="00980D99" w:rsidRPr="00263736">
        <w:t>sps_subpic_treated_as_pic_flag</w:t>
      </w:r>
      <w:proofErr w:type="spellEnd"/>
      <w:r w:rsidR="00980D99" w:rsidRPr="00263736">
        <w:t>[ </w:t>
      </w:r>
      <w:proofErr w:type="spellStart"/>
      <w:r w:rsidR="00980D99" w:rsidRPr="00263736">
        <w:t>subPicIdx</w:t>
      </w:r>
      <w:proofErr w:type="spellEnd"/>
      <w:r w:rsidR="00980D99" w:rsidRPr="00263736">
        <w:t> ] is equal to 0</w:t>
      </w:r>
      <w:r w:rsidRPr="00980D99">
        <w:t>.</w:t>
      </w:r>
    </w:p>
    <w:p w14:paraId="117FDFF0" w14:textId="37C289CD" w:rsidR="00D43CF7" w:rsidRPr="00263736" w:rsidRDefault="00980D99" w:rsidP="00263736">
      <w:pPr>
        <w:tabs>
          <w:tab w:val="left" w:pos="827"/>
          <w:tab w:val="left" w:pos="2689"/>
        </w:tabs>
        <w:ind w:left="360"/>
        <w:rPr>
          <w:noProof/>
        </w:rPr>
      </w:pPr>
      <w:r w:rsidRPr="003F2E9F">
        <w:rPr>
          <w:rFonts w:eastAsia="Times New Roman"/>
          <w:highlight w:val="yellow"/>
        </w:rPr>
        <w:lastRenderedPageBreak/>
        <w:t>AHG Recommendation (</w:t>
      </w:r>
      <w:r>
        <w:rPr>
          <w:rFonts w:eastAsia="Times New Roman"/>
          <w:highlight w:val="yellow"/>
        </w:rPr>
        <w:t>expression of existing intent</w:t>
      </w:r>
      <w:r w:rsidRPr="003F2E9F">
        <w:rPr>
          <w:rFonts w:eastAsia="Times New Roman"/>
          <w:highlight w:val="yellow"/>
        </w:rPr>
        <w:t>)</w:t>
      </w:r>
      <w:r>
        <w:rPr>
          <w:rFonts w:eastAsia="Times New Roman"/>
        </w:rPr>
        <w:t>: Adopt, modified to not insert two phrases as noted above.</w:t>
      </w:r>
    </w:p>
    <w:p w14:paraId="1AA0F934" w14:textId="77777777" w:rsidR="003C0F3A" w:rsidRPr="00F97B13" w:rsidRDefault="003C0F3A" w:rsidP="003C0F3A">
      <w:pPr>
        <w:numPr>
          <w:ilvl w:val="0"/>
          <w:numId w:val="80"/>
        </w:numPr>
        <w:tabs>
          <w:tab w:val="left" w:pos="827"/>
          <w:tab w:val="left" w:pos="2689"/>
        </w:tabs>
      </w:pPr>
      <w:r>
        <w:t xml:space="preserve">Make the following changes, considering the </w:t>
      </w:r>
      <w:bookmarkStart w:id="37" w:name="_Hlk43110223"/>
      <w:r>
        <w:t xml:space="preserve">combination of GDR, subpictures, and virtual boundaries </w:t>
      </w:r>
      <w:bookmarkEnd w:id="37"/>
      <w:r>
        <w:t>(S0168):</w:t>
      </w:r>
    </w:p>
    <w:p w14:paraId="2C84F1A5" w14:textId="77777777" w:rsidR="003C0F3A" w:rsidRPr="00F97B13" w:rsidRDefault="003C0F3A" w:rsidP="003C0F3A">
      <w:pPr>
        <w:numPr>
          <w:ilvl w:val="0"/>
          <w:numId w:val="120"/>
        </w:numPr>
        <w:tabs>
          <w:tab w:val="left" w:pos="827"/>
          <w:tab w:val="left" w:pos="2689"/>
        </w:tabs>
      </w:pPr>
      <w:r>
        <w:t>(Option 1) Do nothing or rewrite virtual boundary information in the SPS in the subpicture sub-bitstream extraction process (without actual proposed changes).</w:t>
      </w:r>
    </w:p>
    <w:p w14:paraId="033711CC" w14:textId="52AE5242" w:rsidR="003C0F3A" w:rsidRPr="00F97B13" w:rsidRDefault="003C0F3A" w:rsidP="003C0F3A">
      <w:pPr>
        <w:numPr>
          <w:ilvl w:val="0"/>
          <w:numId w:val="120"/>
        </w:numPr>
        <w:tabs>
          <w:tab w:val="left" w:pos="827"/>
          <w:tab w:val="left" w:pos="2689"/>
        </w:tabs>
      </w:pPr>
      <w:r>
        <w:t>(Option 2) Add a requirement of bitstream conformance that the extracted first subpicture for the sub-bi</w:t>
      </w:r>
      <w:r w:rsidR="00F16926">
        <w:t>t</w:t>
      </w:r>
      <w:r>
        <w:t>stream shall contain an intra-coded area and the following processing are required in sub-bitstream extraction:</w:t>
      </w:r>
    </w:p>
    <w:p w14:paraId="72B28431" w14:textId="77777777" w:rsidR="003C0F3A" w:rsidRPr="00B67F8F" w:rsidRDefault="003C0F3A" w:rsidP="003C0F3A">
      <w:pPr>
        <w:numPr>
          <w:ilvl w:val="2"/>
          <w:numId w:val="115"/>
        </w:numPr>
        <w:tabs>
          <w:tab w:val="left" w:pos="827"/>
          <w:tab w:val="left" w:pos="2689"/>
        </w:tabs>
      </w:pPr>
      <w:r>
        <w:t>Locate the first subpicture with an intra-coded area in the GDR picture or the following recovering pictures. This located subpicture becomes the new GDR subpicture.</w:t>
      </w:r>
    </w:p>
    <w:p w14:paraId="458637C6" w14:textId="77777777" w:rsidR="003C0F3A" w:rsidRDefault="003C0F3A" w:rsidP="003C0F3A">
      <w:pPr>
        <w:numPr>
          <w:ilvl w:val="2"/>
          <w:numId w:val="115"/>
        </w:numPr>
        <w:tabs>
          <w:tab w:val="left" w:pos="827"/>
          <w:tab w:val="left" w:pos="2689"/>
        </w:tabs>
      </w:pPr>
      <w:r>
        <w:t xml:space="preserve">Change the value of </w:t>
      </w:r>
      <w:proofErr w:type="spellStart"/>
      <w:r w:rsidRPr="00B928FD">
        <w:t>nal_unit_type</w:t>
      </w:r>
      <w:proofErr w:type="spellEnd"/>
      <w:r>
        <w:t xml:space="preserve"> of the new GDR subpicture to</w:t>
      </w:r>
      <w:r w:rsidRPr="00B928FD">
        <w:rPr>
          <w:noProof/>
        </w:rPr>
        <w:t xml:space="preserve"> </w:t>
      </w:r>
      <w:r w:rsidRPr="00F43CC3">
        <w:rPr>
          <w:noProof/>
        </w:rPr>
        <w:t>GDR_NUT</w:t>
      </w:r>
      <w:r>
        <w:rPr>
          <w:noProof/>
        </w:rPr>
        <w:t xml:space="preserve"> when the new GDR subpicture is not in the current GDR picture.</w:t>
      </w:r>
    </w:p>
    <w:p w14:paraId="49168DF5" w14:textId="77777777" w:rsidR="003C0F3A" w:rsidRPr="00B67F8F" w:rsidRDefault="003C0F3A" w:rsidP="003C0F3A">
      <w:pPr>
        <w:numPr>
          <w:ilvl w:val="2"/>
          <w:numId w:val="115"/>
        </w:numPr>
        <w:tabs>
          <w:tab w:val="left" w:pos="827"/>
          <w:tab w:val="left" w:pos="2689"/>
        </w:tabs>
      </w:pPr>
      <w:r>
        <w:t>Rewrite the virtual boundary information in the SPS in terms of the new GDR subpicture.</w:t>
      </w:r>
    </w:p>
    <w:p w14:paraId="0150C07B" w14:textId="77777777" w:rsidR="003C0F3A" w:rsidRPr="00F97B13" w:rsidRDefault="003C0F3A" w:rsidP="003C0F3A">
      <w:pPr>
        <w:numPr>
          <w:ilvl w:val="2"/>
          <w:numId w:val="115"/>
        </w:numPr>
        <w:tabs>
          <w:tab w:val="left" w:pos="827"/>
          <w:tab w:val="left" w:pos="2689"/>
        </w:tabs>
      </w:pPr>
      <w:r>
        <w:t xml:space="preserve">Adjust the value of </w:t>
      </w:r>
      <w:proofErr w:type="spellStart"/>
      <w:r w:rsidRPr="00B928FD">
        <w:t>ph_recovery_poc_cnt</w:t>
      </w:r>
      <w:proofErr w:type="spellEnd"/>
      <w:r>
        <w:t xml:space="preserve"> in the PH when the new GDR subpicture is not the current GDR picture.</w:t>
      </w:r>
    </w:p>
    <w:p w14:paraId="11F4E54F" w14:textId="190ACEB6" w:rsidR="003C0F3A" w:rsidRDefault="003C0F3A" w:rsidP="003C0F3A">
      <w:pPr>
        <w:numPr>
          <w:ilvl w:val="0"/>
          <w:numId w:val="120"/>
        </w:numPr>
        <w:tabs>
          <w:tab w:val="left" w:pos="827"/>
          <w:tab w:val="left" w:pos="2689"/>
        </w:tabs>
      </w:pPr>
      <w:r>
        <w:t xml:space="preserve">(Option 3, which is on top of option 2) When </w:t>
      </w:r>
      <w:proofErr w:type="spellStart"/>
      <w:r w:rsidRPr="009561A4">
        <w:t>sps_gdr_enabled_flag</w:t>
      </w:r>
      <w:proofErr w:type="spellEnd"/>
      <w:r>
        <w:t xml:space="preserve"> is equal to 1, add </w:t>
      </w:r>
      <w:proofErr w:type="spellStart"/>
      <w:r w:rsidRPr="009561A4">
        <w:t>sps_gdr_subpic_intra_starting_present_flag</w:t>
      </w:r>
      <w:proofErr w:type="spellEnd"/>
      <w:r>
        <w:t xml:space="preserve"> in the SPS. In the PH, when </w:t>
      </w:r>
      <w:proofErr w:type="spellStart"/>
      <w:r w:rsidRPr="009D1964">
        <w:t>ph_recovery_poc_cnt</w:t>
      </w:r>
      <w:proofErr w:type="spellEnd"/>
      <w:r w:rsidRPr="009D1964">
        <w:t xml:space="preserve"> </w:t>
      </w:r>
      <w:r>
        <w:t xml:space="preserve">is greater than 0 and </w:t>
      </w:r>
      <w:proofErr w:type="spellStart"/>
      <w:r w:rsidRPr="009D1964">
        <w:t>sps_gdr_subpic_intra_starting_present_flag</w:t>
      </w:r>
      <w:proofErr w:type="spellEnd"/>
      <w:r>
        <w:t xml:space="preserve"> is equal to 1, add </w:t>
      </w:r>
      <w:proofErr w:type="spellStart"/>
      <w:r w:rsidRPr="009561A4">
        <w:t>ph_subpic_intra_starting_poc_cnt</w:t>
      </w:r>
      <w:proofErr w:type="spellEnd"/>
      <w:r w:rsidRPr="009561A4">
        <w:t>[</w:t>
      </w:r>
      <w:r>
        <w:t> </w:t>
      </w:r>
      <w:proofErr w:type="spellStart"/>
      <w:r w:rsidRPr="009561A4">
        <w:t>i</w:t>
      </w:r>
      <w:proofErr w:type="spellEnd"/>
      <w:r>
        <w:t> </w:t>
      </w:r>
      <w:r w:rsidRPr="009561A4">
        <w:t>]</w:t>
      </w:r>
      <w:r>
        <w:t xml:space="preserve"> for each subpicture, which </w:t>
      </w:r>
      <w:r w:rsidRPr="009D1964">
        <w:t xml:space="preserve">specifies </w:t>
      </w:r>
      <w:r>
        <w:t>"</w:t>
      </w:r>
      <w:r w:rsidRPr="009D1964">
        <w:t xml:space="preserve">the intra-coded starting point of the </w:t>
      </w:r>
      <w:proofErr w:type="spellStart"/>
      <w:r w:rsidRPr="009D1964">
        <w:t>i-th</w:t>
      </w:r>
      <w:proofErr w:type="spellEnd"/>
      <w:r w:rsidRPr="009D1964">
        <w:t xml:space="preserve"> decoded subpicture in output order</w:t>
      </w:r>
      <w:r>
        <w:t>"</w:t>
      </w:r>
      <w:r w:rsidRPr="009D1964">
        <w:t>.</w:t>
      </w:r>
    </w:p>
    <w:p w14:paraId="4EA8CCBF" w14:textId="15EDEF27" w:rsidR="0076422E" w:rsidRDefault="00A0783F" w:rsidP="0076422E">
      <w:pPr>
        <w:tabs>
          <w:tab w:val="left" w:pos="827"/>
          <w:tab w:val="left" w:pos="2689"/>
        </w:tabs>
        <w:ind w:left="360"/>
      </w:pPr>
      <w:r>
        <w:t xml:space="preserve">The question is whether we need </w:t>
      </w:r>
      <w:proofErr w:type="gramStart"/>
      <w:r>
        <w:t>some kind of subpicture-level</w:t>
      </w:r>
      <w:proofErr w:type="gramEnd"/>
      <w:r>
        <w:t xml:space="preserve"> information about GDR. We do not have area-specific information about what areas have been refreshed. It was commented that this concept had been discussed before. The contribution considers the implication of this for subpictures.</w:t>
      </w:r>
    </w:p>
    <w:p w14:paraId="63FC57D3" w14:textId="66F57009" w:rsidR="00963930" w:rsidRDefault="00963930" w:rsidP="0076422E">
      <w:pPr>
        <w:tabs>
          <w:tab w:val="left" w:pos="827"/>
          <w:tab w:val="left" w:pos="2689"/>
        </w:tabs>
        <w:ind w:left="360"/>
      </w:pPr>
      <w:r>
        <w:t>The proposed additional information is essentially metadata that would provide some extra information but would not be completely necessary and would not affect the decoding process. Such information – if determined helpful – could be developed as something to be considered for later specification, e.g., as an SEI message.</w:t>
      </w:r>
    </w:p>
    <w:p w14:paraId="70D7F8C3" w14:textId="77786904" w:rsidR="00963930" w:rsidRDefault="00963930" w:rsidP="0076422E">
      <w:pPr>
        <w:tabs>
          <w:tab w:val="left" w:pos="827"/>
          <w:tab w:val="left" w:pos="2689"/>
        </w:tabs>
        <w:ind w:left="360"/>
      </w:pPr>
      <w:r>
        <w:t xml:space="preserve">It was noted that we do not have any constraint that the picture must contain some intra-coded area </w:t>
      </w:r>
      <w:proofErr w:type="gramStart"/>
      <w:r>
        <w:t>in order to</w:t>
      </w:r>
      <w:proofErr w:type="gramEnd"/>
      <w:r>
        <w:t xml:space="preserve"> be identified as a GDR picture. How the refresh is done is a matter left up to the encoder.</w:t>
      </w:r>
    </w:p>
    <w:p w14:paraId="6161B823" w14:textId="02A8837A" w:rsidR="00963930" w:rsidRDefault="00963930" w:rsidP="0076422E">
      <w:pPr>
        <w:tabs>
          <w:tab w:val="left" w:pos="827"/>
          <w:tab w:val="left" w:pos="2689"/>
        </w:tabs>
        <w:ind w:left="360"/>
      </w:pPr>
      <w:r>
        <w:t xml:space="preserve">It was asked whether it is </w:t>
      </w:r>
      <w:proofErr w:type="gramStart"/>
      <w:r>
        <w:t>really important</w:t>
      </w:r>
      <w:proofErr w:type="gramEnd"/>
      <w:r>
        <w:t xml:space="preserve"> to try to do something special for the combination of subpictures with GDR.</w:t>
      </w:r>
    </w:p>
    <w:p w14:paraId="1D06198A" w14:textId="2F9F83F9" w:rsidR="00963930" w:rsidRDefault="00963930" w:rsidP="0076422E">
      <w:pPr>
        <w:tabs>
          <w:tab w:val="left" w:pos="827"/>
          <w:tab w:val="left" w:pos="2689"/>
        </w:tabs>
        <w:ind w:left="360"/>
      </w:pPr>
      <w:r>
        <w:t>Further study of the need for a potential SEI approach (after version 1) is encouraged. No current action was recommended.</w:t>
      </w:r>
    </w:p>
    <w:p w14:paraId="7B0DCB22" w14:textId="1481394E" w:rsidR="003C0F3A" w:rsidRDefault="003C0F3A" w:rsidP="003C0F3A">
      <w:pPr>
        <w:numPr>
          <w:ilvl w:val="0"/>
          <w:numId w:val="80"/>
        </w:numPr>
        <w:tabs>
          <w:tab w:val="left" w:pos="827"/>
          <w:tab w:val="left" w:pos="2689"/>
        </w:tabs>
        <w:rPr>
          <w:rFonts w:eastAsia="Malgun Gothic"/>
          <w:lang w:eastAsia="ko-KR"/>
        </w:rPr>
      </w:pPr>
      <w:r>
        <w:t>Add a constraint: T</w:t>
      </w:r>
      <w:r w:rsidRPr="0008157D">
        <w:rPr>
          <w:rFonts w:eastAsia="Malgun Gothic"/>
          <w:lang w:eastAsia="ko-KR"/>
        </w:rPr>
        <w:t>he recovering picture</w:t>
      </w:r>
      <w:r>
        <w:rPr>
          <w:rFonts w:eastAsia="Malgun Gothic"/>
          <w:lang w:eastAsia="ko-KR"/>
        </w:rPr>
        <w:t>s of a GDR picture</w:t>
      </w:r>
      <w:r w:rsidRPr="0008157D">
        <w:rPr>
          <w:rFonts w:eastAsia="Malgun Gothic"/>
          <w:lang w:eastAsia="ko-KR"/>
        </w:rPr>
        <w:t xml:space="preserve"> shall precede the recovery point picture in decoding order.</w:t>
      </w:r>
      <w:r>
        <w:rPr>
          <w:rFonts w:eastAsia="Malgun Gothic"/>
          <w:lang w:eastAsia="ko-KR"/>
        </w:rPr>
        <w:t xml:space="preserve"> (S0188 aspect 1)</w:t>
      </w:r>
    </w:p>
    <w:p w14:paraId="6D64D418" w14:textId="2EF3C2F5" w:rsidR="00BE0118" w:rsidRDefault="00BE0118" w:rsidP="00BE0118">
      <w:pPr>
        <w:tabs>
          <w:tab w:val="left" w:pos="827"/>
          <w:tab w:val="left" w:pos="2689"/>
        </w:tabs>
        <w:ind w:left="360"/>
        <w:rPr>
          <w:rFonts w:eastAsia="Malgun Gothic"/>
          <w:lang w:eastAsia="ko-KR"/>
        </w:rPr>
      </w:pPr>
      <w:r>
        <w:rPr>
          <w:rFonts w:eastAsia="Malgun Gothic"/>
          <w:lang w:eastAsia="ko-KR"/>
        </w:rPr>
        <w:t>The draft standard says that all pictures that follow the recovery point picture in output order (and that picture itself) will be correct.</w:t>
      </w:r>
    </w:p>
    <w:p w14:paraId="3C802CD2" w14:textId="43E7F2BB" w:rsidR="00BE0118" w:rsidRDefault="00BE0118" w:rsidP="00BE0118">
      <w:pPr>
        <w:tabs>
          <w:tab w:val="left" w:pos="827"/>
          <w:tab w:val="left" w:pos="2689"/>
        </w:tabs>
        <w:ind w:left="360"/>
        <w:rPr>
          <w:rFonts w:eastAsia="Malgun Gothic"/>
          <w:lang w:eastAsia="ko-KR"/>
        </w:rPr>
      </w:pPr>
      <w:r>
        <w:rPr>
          <w:rFonts w:eastAsia="Malgun Gothic"/>
          <w:lang w:eastAsia="ko-KR"/>
        </w:rPr>
        <w:t xml:space="preserve">A “recovering picture” is defined as a picture </w:t>
      </w:r>
      <w:r w:rsidR="00E31B7B">
        <w:rPr>
          <w:rFonts w:eastAsia="Malgun Gothic"/>
          <w:lang w:eastAsia="ko-KR"/>
        </w:rPr>
        <w:t xml:space="preserve">(that follows the GDR picture in decoding order) that precedes </w:t>
      </w:r>
      <w:r>
        <w:rPr>
          <w:rFonts w:eastAsia="Malgun Gothic"/>
          <w:lang w:eastAsia="ko-KR"/>
        </w:rPr>
        <w:t>the recovery point picture in output order.</w:t>
      </w:r>
    </w:p>
    <w:p w14:paraId="65717D13" w14:textId="451D3D0E" w:rsidR="00BE0118" w:rsidRDefault="00BE0118" w:rsidP="00BE0118">
      <w:pPr>
        <w:tabs>
          <w:tab w:val="left" w:pos="827"/>
          <w:tab w:val="left" w:pos="2689"/>
        </w:tabs>
        <w:ind w:left="360"/>
        <w:rPr>
          <w:rFonts w:eastAsia="Malgun Gothic"/>
          <w:lang w:eastAsia="ko-KR"/>
        </w:rPr>
      </w:pPr>
      <w:r>
        <w:rPr>
          <w:rFonts w:eastAsia="Malgun Gothic"/>
          <w:lang w:eastAsia="ko-KR"/>
        </w:rPr>
        <w:t xml:space="preserve">An example is a CRA. A CRA is basically a GDR picture with a </w:t>
      </w:r>
      <w:proofErr w:type="gramStart"/>
      <w:r>
        <w:rPr>
          <w:rFonts w:eastAsia="Malgun Gothic"/>
          <w:lang w:eastAsia="ko-KR"/>
        </w:rPr>
        <w:t>zero recovery</w:t>
      </w:r>
      <w:proofErr w:type="gramEnd"/>
      <w:r>
        <w:rPr>
          <w:rFonts w:eastAsia="Malgun Gothic"/>
          <w:lang w:eastAsia="ko-KR"/>
        </w:rPr>
        <w:t xml:space="preserve"> period, but it may be followed in decoding order by RASL pictures, which are pictures that follow the GDR picture in decoding order and precede it in output order. RASL pictures would violate the proposed constraint.</w:t>
      </w:r>
    </w:p>
    <w:p w14:paraId="0DBC17F5" w14:textId="5E397B2E" w:rsidR="00BE0118" w:rsidRDefault="00E31B7B" w:rsidP="00BE0118">
      <w:pPr>
        <w:tabs>
          <w:tab w:val="left" w:pos="827"/>
          <w:tab w:val="left" w:pos="2689"/>
        </w:tabs>
        <w:ind w:left="360"/>
        <w:rPr>
          <w:rFonts w:eastAsia="Malgun Gothic"/>
          <w:lang w:eastAsia="ko-KR"/>
        </w:rPr>
      </w:pPr>
      <w:r>
        <w:rPr>
          <w:rFonts w:eastAsia="Malgun Gothic"/>
          <w:lang w:eastAsia="ko-KR"/>
        </w:rPr>
        <w:t>Otherwise, a GDR picture could be used as a CRA replacement.</w:t>
      </w:r>
    </w:p>
    <w:p w14:paraId="5E3779FD" w14:textId="54C7E44E" w:rsidR="00E31B7B" w:rsidRPr="00F80D1D" w:rsidRDefault="00E31B7B" w:rsidP="00263736">
      <w:pPr>
        <w:tabs>
          <w:tab w:val="left" w:pos="827"/>
          <w:tab w:val="left" w:pos="2689"/>
        </w:tabs>
        <w:ind w:left="360"/>
        <w:rPr>
          <w:rFonts w:eastAsia="Malgun Gothic"/>
          <w:lang w:eastAsia="ko-KR"/>
        </w:rPr>
      </w:pPr>
      <w:r>
        <w:rPr>
          <w:rFonts w:eastAsia="Malgun Gothic"/>
          <w:lang w:eastAsia="ko-KR"/>
        </w:rPr>
        <w:lastRenderedPageBreak/>
        <w:t>It was not clear that there is a need to establish the proposed constraint, so no action was recommended.</w:t>
      </w:r>
    </w:p>
    <w:p w14:paraId="5B36CEF9" w14:textId="3457CCC6" w:rsidR="003C0F3A" w:rsidRPr="00263736" w:rsidRDefault="003C0F3A" w:rsidP="003C0F3A">
      <w:pPr>
        <w:numPr>
          <w:ilvl w:val="0"/>
          <w:numId w:val="80"/>
        </w:numPr>
        <w:tabs>
          <w:tab w:val="left" w:pos="827"/>
          <w:tab w:val="left" w:pos="2689"/>
        </w:tabs>
      </w:pPr>
      <w:r>
        <w:t xml:space="preserve">Add a constraint: When </w:t>
      </w:r>
      <w:r>
        <w:rPr>
          <w:noProof/>
        </w:rPr>
        <w:t>pps_mixed_nalu_types_in_pic_flag</w:t>
      </w:r>
      <w:r w:rsidRPr="00F43CC3">
        <w:rPr>
          <w:noProof/>
        </w:rPr>
        <w:t xml:space="preserve"> is equal to 1</w:t>
      </w:r>
      <w:r>
        <w:rPr>
          <w:noProof/>
        </w:rPr>
        <w:t xml:space="preserve"> for a picture, the picture shall not be a </w:t>
      </w:r>
      <w:r w:rsidRPr="00434CA5">
        <w:rPr>
          <w:noProof/>
        </w:rPr>
        <w:t>recovering</w:t>
      </w:r>
      <w:r>
        <w:rPr>
          <w:noProof/>
        </w:rPr>
        <w:t xml:space="preserve"> picture</w:t>
      </w:r>
      <w:r w:rsidRPr="00434CA5">
        <w:rPr>
          <w:noProof/>
        </w:rPr>
        <w:t xml:space="preserve"> or </w:t>
      </w:r>
      <w:r>
        <w:rPr>
          <w:noProof/>
        </w:rPr>
        <w:t xml:space="preserve">the </w:t>
      </w:r>
      <w:r w:rsidRPr="00434CA5">
        <w:rPr>
          <w:noProof/>
        </w:rPr>
        <w:t xml:space="preserve">recovery </w:t>
      </w:r>
      <w:r>
        <w:rPr>
          <w:noProof/>
        </w:rPr>
        <w:t xml:space="preserve">point </w:t>
      </w:r>
      <w:r w:rsidRPr="00434CA5">
        <w:rPr>
          <w:noProof/>
        </w:rPr>
        <w:t>picture associated with a GDR picture.</w:t>
      </w:r>
      <w:r>
        <w:rPr>
          <w:noProof/>
        </w:rPr>
        <w:t xml:space="preserve"> </w:t>
      </w:r>
      <w:r>
        <w:rPr>
          <w:rFonts w:eastAsia="Malgun Gothic"/>
          <w:lang w:eastAsia="ko-KR"/>
        </w:rPr>
        <w:t>(S0188 aspect 2)</w:t>
      </w:r>
    </w:p>
    <w:p w14:paraId="2757946F" w14:textId="34EDC9DC" w:rsidR="00E31B7B" w:rsidRDefault="00E31B7B" w:rsidP="00E31B7B">
      <w:pPr>
        <w:tabs>
          <w:tab w:val="left" w:pos="827"/>
          <w:tab w:val="left" w:pos="2689"/>
        </w:tabs>
        <w:ind w:left="360"/>
        <w:rPr>
          <w:rFonts w:eastAsia="Malgun Gothic"/>
          <w:lang w:eastAsia="ko-KR"/>
        </w:rPr>
      </w:pPr>
      <w:r>
        <w:rPr>
          <w:rFonts w:eastAsia="Malgun Gothic"/>
          <w:lang w:eastAsia="ko-KR"/>
        </w:rPr>
        <w:t>It was noted that GDR NAL unit types cannot be mixed with other types.</w:t>
      </w:r>
    </w:p>
    <w:p w14:paraId="6E74E1BA" w14:textId="76DA9E73" w:rsidR="00E31B7B" w:rsidRDefault="00E31B7B" w:rsidP="00E31B7B">
      <w:pPr>
        <w:tabs>
          <w:tab w:val="left" w:pos="827"/>
          <w:tab w:val="left" w:pos="2689"/>
        </w:tabs>
        <w:ind w:left="360"/>
      </w:pPr>
      <w:r>
        <w:t xml:space="preserve">It was commented that the proposed constraint would probably be ordinarily applied by encoders, but it was said that </w:t>
      </w:r>
      <w:r w:rsidR="00E6043A">
        <w:t>the constraint may not really be necessary.</w:t>
      </w:r>
    </w:p>
    <w:p w14:paraId="1FCC870D" w14:textId="3BFD98C4" w:rsidR="00E31B7B" w:rsidRDefault="00E6043A" w:rsidP="00E31B7B">
      <w:pPr>
        <w:tabs>
          <w:tab w:val="left" w:pos="827"/>
          <w:tab w:val="left" w:pos="2689"/>
        </w:tabs>
        <w:ind w:left="360"/>
      </w:pPr>
      <w:r>
        <w:t xml:space="preserve">An example that would violate the constraint was expressed as a </w:t>
      </w:r>
      <w:r w:rsidR="00E31B7B">
        <w:t>GDR followed by a picture that mixes the “dirty area” with something else</w:t>
      </w:r>
      <w:r>
        <w:t xml:space="preserve"> and then has a later recovery picture</w:t>
      </w:r>
      <w:r w:rsidR="00E31B7B">
        <w:t>.</w:t>
      </w:r>
    </w:p>
    <w:p w14:paraId="0ADA5BC4" w14:textId="113352B5" w:rsidR="00E6043A" w:rsidRDefault="00E6043A" w:rsidP="00E31B7B">
      <w:pPr>
        <w:tabs>
          <w:tab w:val="left" w:pos="827"/>
          <w:tab w:val="left" w:pos="2689"/>
        </w:tabs>
        <w:ind w:left="360"/>
      </w:pPr>
      <w:r>
        <w:t>It was noted that we allow mixing of trailing and STSA pictures and it was said that this could be OK in a recovering picture.</w:t>
      </w:r>
    </w:p>
    <w:p w14:paraId="7568C053" w14:textId="4EA73539" w:rsidR="00E6043A" w:rsidRPr="00F97B13" w:rsidRDefault="00E6043A" w:rsidP="00263736">
      <w:pPr>
        <w:tabs>
          <w:tab w:val="left" w:pos="827"/>
          <w:tab w:val="left" w:pos="2689"/>
        </w:tabs>
        <w:ind w:left="360"/>
      </w:pPr>
      <w:r>
        <w:rPr>
          <w:rFonts w:eastAsia="Malgun Gothic"/>
          <w:lang w:eastAsia="ko-KR"/>
        </w:rPr>
        <w:t>It was not clear that there is a need to establish the proposed constraint, so no action was recommended.</w:t>
      </w:r>
    </w:p>
    <w:p w14:paraId="60AF132D" w14:textId="78F8AD56" w:rsidR="003C0F3A" w:rsidRPr="00263736" w:rsidRDefault="003C0F3A" w:rsidP="003C0F3A">
      <w:pPr>
        <w:numPr>
          <w:ilvl w:val="0"/>
          <w:numId w:val="80"/>
        </w:numPr>
        <w:tabs>
          <w:tab w:val="left" w:pos="827"/>
          <w:tab w:val="left" w:pos="2689"/>
        </w:tabs>
      </w:pPr>
      <w:r w:rsidRPr="009720B3">
        <w:rPr>
          <w:noProof/>
        </w:rPr>
        <w:t>Add a constraint</w:t>
      </w:r>
      <w:r>
        <w:rPr>
          <w:noProof/>
        </w:rPr>
        <w:t>: T</w:t>
      </w:r>
      <w:r w:rsidRPr="009720B3">
        <w:rPr>
          <w:noProof/>
        </w:rPr>
        <w:t>he value of recoveryPointPocVal</w:t>
      </w:r>
      <w:r w:rsidRPr="009720B3">
        <w:rPr>
          <w:noProof/>
          <w:lang w:eastAsia="ko-KR"/>
        </w:rPr>
        <w:t xml:space="preserve"> </w:t>
      </w:r>
      <w:r w:rsidRPr="009720B3">
        <w:t>of a layer</w:t>
      </w:r>
      <w:r>
        <w:t xml:space="preserve"> </w:t>
      </w:r>
      <w:r w:rsidRPr="009720B3">
        <w:t xml:space="preserve">shall be equal to or greater than </w:t>
      </w:r>
      <w:r>
        <w:t xml:space="preserve">the </w:t>
      </w:r>
      <w:r w:rsidRPr="009720B3">
        <w:rPr>
          <w:noProof/>
        </w:rPr>
        <w:t>recoveryPointPocVal</w:t>
      </w:r>
      <w:r w:rsidRPr="009720B3">
        <w:rPr>
          <w:noProof/>
          <w:lang w:eastAsia="ko-KR"/>
        </w:rPr>
        <w:t xml:space="preserve"> </w:t>
      </w:r>
      <w:r w:rsidRPr="009720B3">
        <w:t xml:space="preserve">of </w:t>
      </w:r>
      <w:r>
        <w:t>a</w:t>
      </w:r>
      <w:r w:rsidRPr="009720B3">
        <w:t xml:space="preserve"> reference layer of </w:t>
      </w:r>
      <w:r>
        <w:t xml:space="preserve">the </w:t>
      </w:r>
      <w:r w:rsidRPr="009720B3">
        <w:t>layer.</w:t>
      </w:r>
      <w:r>
        <w:t xml:space="preserve"> </w:t>
      </w:r>
      <w:r>
        <w:rPr>
          <w:rFonts w:eastAsia="Malgun Gothic"/>
          <w:lang w:eastAsia="ko-KR"/>
        </w:rPr>
        <w:t>(S0188 aspect 3)</w:t>
      </w:r>
    </w:p>
    <w:p w14:paraId="771EB64C" w14:textId="05F61FCA" w:rsidR="00E6043A" w:rsidRDefault="00E6043A" w:rsidP="00E6043A">
      <w:pPr>
        <w:tabs>
          <w:tab w:val="left" w:pos="827"/>
          <w:tab w:val="left" w:pos="2689"/>
        </w:tabs>
        <w:ind w:left="360"/>
        <w:rPr>
          <w:rFonts w:eastAsia="Malgun Gothic"/>
          <w:lang w:eastAsia="ko-KR"/>
        </w:rPr>
      </w:pPr>
      <w:r>
        <w:rPr>
          <w:rFonts w:eastAsia="Malgun Gothic"/>
          <w:lang w:eastAsia="ko-KR"/>
        </w:rPr>
        <w:t>It was commented that R0274 had also proposed this and it was determined not to be necessary.</w:t>
      </w:r>
    </w:p>
    <w:p w14:paraId="4E2E3437" w14:textId="51C45237" w:rsidR="00E6043A" w:rsidRPr="00F97B13" w:rsidRDefault="00E6043A" w:rsidP="00263736">
      <w:pPr>
        <w:tabs>
          <w:tab w:val="left" w:pos="827"/>
          <w:tab w:val="left" w:pos="2689"/>
        </w:tabs>
        <w:ind w:left="360"/>
      </w:pPr>
      <w:r>
        <w:rPr>
          <w:rFonts w:eastAsia="Malgun Gothic"/>
          <w:lang w:eastAsia="ko-KR"/>
        </w:rPr>
        <w:t>It was not clear that there is a need to establish the proposed constraint, so no action was recommended.</w:t>
      </w:r>
    </w:p>
    <w:p w14:paraId="377F94B1" w14:textId="7392E1AB" w:rsidR="003C0F3A" w:rsidRPr="00263736" w:rsidRDefault="003C0F3A" w:rsidP="003C0F3A">
      <w:pPr>
        <w:numPr>
          <w:ilvl w:val="0"/>
          <w:numId w:val="80"/>
        </w:numPr>
        <w:tabs>
          <w:tab w:val="left" w:pos="827"/>
          <w:tab w:val="left" w:pos="2689"/>
        </w:tabs>
      </w:pPr>
      <w:r w:rsidRPr="00DC7875">
        <w:t xml:space="preserve">Move the syntax element </w:t>
      </w:r>
      <w:proofErr w:type="spellStart"/>
      <w:r w:rsidRPr="00DC7875">
        <w:t>ph_recovery_poc_cnt</w:t>
      </w:r>
      <w:proofErr w:type="spellEnd"/>
      <w:r w:rsidRPr="00DC7875">
        <w:t xml:space="preserve"> to be signal</w:t>
      </w:r>
      <w:r>
        <w:t>l</w:t>
      </w:r>
      <w:r w:rsidRPr="00DC7875">
        <w:t xml:space="preserve">ed after </w:t>
      </w:r>
      <w:proofErr w:type="spellStart"/>
      <w:r w:rsidRPr="00DC7875">
        <w:t>ph_poc_msb_cycle_val</w:t>
      </w:r>
      <w:proofErr w:type="spellEnd"/>
      <w:r w:rsidRPr="00DC7875">
        <w:t>.</w:t>
      </w:r>
      <w:r>
        <w:t xml:space="preserve"> </w:t>
      </w:r>
      <w:r>
        <w:rPr>
          <w:rFonts w:eastAsia="Malgun Gothic"/>
          <w:lang w:eastAsia="ko-KR"/>
        </w:rPr>
        <w:t>(S0188 aspect 4)</w:t>
      </w:r>
    </w:p>
    <w:p w14:paraId="64E84738" w14:textId="6D0F9A4E" w:rsidR="00E6043A" w:rsidRDefault="00E6043A" w:rsidP="00E6043A">
      <w:pPr>
        <w:tabs>
          <w:tab w:val="left" w:pos="827"/>
          <w:tab w:val="left" w:pos="2689"/>
        </w:tabs>
        <w:ind w:left="360"/>
        <w:rPr>
          <w:rFonts w:eastAsia="Malgun Gothic"/>
          <w:lang w:eastAsia="ko-KR"/>
        </w:rPr>
      </w:pPr>
      <w:r>
        <w:rPr>
          <w:rFonts w:eastAsia="Malgun Gothic"/>
          <w:lang w:eastAsia="ko-KR"/>
        </w:rPr>
        <w:t>This is proposed due to resolve a semantics dependency issue, to order the syntax so that the variables computed from a syntax element do not depend on a later syntax element.</w:t>
      </w:r>
    </w:p>
    <w:p w14:paraId="0A9F902F" w14:textId="6C3517CA" w:rsidR="00E6043A" w:rsidRDefault="00E6043A" w:rsidP="00E6043A">
      <w:pPr>
        <w:tabs>
          <w:tab w:val="left" w:pos="827"/>
          <w:tab w:val="left" w:pos="2689"/>
        </w:tabs>
        <w:ind w:left="360"/>
      </w:pPr>
      <w:r>
        <w:rPr>
          <w:rFonts w:eastAsia="Malgun Gothic"/>
          <w:lang w:eastAsia="ko-KR"/>
        </w:rPr>
        <w:t xml:space="preserve">This change would require parsing the SPS before </w:t>
      </w:r>
      <w:r w:rsidR="00BC77FA">
        <w:rPr>
          <w:rFonts w:eastAsia="Malgun Gothic"/>
          <w:lang w:eastAsia="ko-KR"/>
        </w:rPr>
        <w:t>using</w:t>
      </w:r>
      <w:r>
        <w:rPr>
          <w:rFonts w:eastAsia="Malgun Gothic"/>
          <w:lang w:eastAsia="ko-KR"/>
        </w:rPr>
        <w:t xml:space="preserve"> the </w:t>
      </w:r>
      <w:proofErr w:type="spellStart"/>
      <w:r w:rsidRPr="00DC7875">
        <w:t>ph_recovery_poc_cnt</w:t>
      </w:r>
      <w:proofErr w:type="spellEnd"/>
      <w:r w:rsidR="00BC77FA">
        <w:t xml:space="preserve"> to identify the distance to a recovery point</w:t>
      </w:r>
      <w:r>
        <w:t>.</w:t>
      </w:r>
      <w:r w:rsidR="00BC77FA">
        <w:t xml:space="preserve"> A system could scan through the data for recovery point identification without parsing the SPS.</w:t>
      </w:r>
    </w:p>
    <w:p w14:paraId="2491E39C" w14:textId="22779B4E" w:rsidR="00BC77FA" w:rsidRDefault="00BC77FA" w:rsidP="00E6043A">
      <w:pPr>
        <w:tabs>
          <w:tab w:val="left" w:pos="827"/>
          <w:tab w:val="left" w:pos="2689"/>
        </w:tabs>
        <w:ind w:left="360"/>
      </w:pPr>
      <w:r>
        <w:t>Because of this consideration, no action was recommended on this.</w:t>
      </w:r>
    </w:p>
    <w:p w14:paraId="618DC0BF" w14:textId="61A3A0EB" w:rsidR="00CA3E2C" w:rsidRDefault="00CA3E2C" w:rsidP="00E6043A">
      <w:pPr>
        <w:tabs>
          <w:tab w:val="left" w:pos="827"/>
          <w:tab w:val="left" w:pos="2689"/>
        </w:tabs>
        <w:ind w:left="360"/>
      </w:pPr>
      <w:r>
        <w:t xml:space="preserve">It was </w:t>
      </w:r>
      <w:r w:rsidR="00F30A0A">
        <w:t>remarked</w:t>
      </w:r>
      <w:r>
        <w:t xml:space="preserve"> that in the semantics of </w:t>
      </w:r>
      <w:proofErr w:type="spellStart"/>
      <w:r>
        <w:t>ph_recovery_poc_cnt</w:t>
      </w:r>
      <w:proofErr w:type="spellEnd"/>
      <w:r w:rsidR="00F30A0A">
        <w:t xml:space="preserve"> and possibly in a NOTE in 8.3.4.2</w:t>
      </w:r>
      <w:r>
        <w:t xml:space="preserve">, </w:t>
      </w:r>
      <w:r w:rsidR="00F30A0A">
        <w:t>there is a lack of consideration of</w:t>
      </w:r>
      <w:r>
        <w:t xml:space="preserve"> </w:t>
      </w:r>
      <w:r w:rsidR="00F30A0A">
        <w:t xml:space="preserve">the case with </w:t>
      </w:r>
      <w:r>
        <w:t>recovery</w:t>
      </w:r>
      <w:r w:rsidR="00F30A0A">
        <w:t xml:space="preserve"> POC distance of 0.</w:t>
      </w:r>
    </w:p>
    <w:p w14:paraId="51802B95" w14:textId="265DD118" w:rsidR="00F30A0A" w:rsidRPr="00F97B13" w:rsidRDefault="00F30A0A" w:rsidP="00263736">
      <w:pPr>
        <w:tabs>
          <w:tab w:val="left" w:pos="827"/>
          <w:tab w:val="left" w:pos="2689"/>
        </w:tabs>
        <w:ind w:left="360"/>
      </w:pPr>
      <w:r w:rsidRPr="00263736">
        <w:rPr>
          <w:highlight w:val="yellow"/>
        </w:rPr>
        <w:t>AHG Recommendation (editorial BF/expression of existing intent)</w:t>
      </w:r>
      <w:r>
        <w:t>: Fix the description to consider the case with a recovery POC distance of 0. (Possibly also affecting HEVC and AVC.)</w:t>
      </w:r>
    </w:p>
    <w:p w14:paraId="347820FE" w14:textId="6B072AEC" w:rsidR="003C0F3A" w:rsidRDefault="003C0F3A" w:rsidP="003C0F3A">
      <w:pPr>
        <w:numPr>
          <w:ilvl w:val="0"/>
          <w:numId w:val="80"/>
        </w:numPr>
        <w:tabs>
          <w:tab w:val="left" w:pos="827"/>
          <w:tab w:val="left" w:pos="2689"/>
        </w:tabs>
      </w:pPr>
      <w:r w:rsidRPr="007A3550">
        <w:t xml:space="preserve">Modify the decoding process for generating unavailable reference pictures to set the values of </w:t>
      </w:r>
      <w:proofErr w:type="spellStart"/>
      <w:r w:rsidRPr="007A3550">
        <w:t>nuh_layer_id</w:t>
      </w:r>
      <w:proofErr w:type="spellEnd"/>
      <w:r w:rsidRPr="007A3550">
        <w:t xml:space="preserve"> and </w:t>
      </w:r>
      <w:proofErr w:type="spellStart"/>
      <w:r w:rsidRPr="007A3550">
        <w:t>PicOrderCntVal</w:t>
      </w:r>
      <w:proofErr w:type="spellEnd"/>
      <w:r w:rsidRPr="007A3550">
        <w:t xml:space="preserve"> of unavailable inter</w:t>
      </w:r>
      <w:r>
        <w:t>-</w:t>
      </w:r>
      <w:r w:rsidRPr="007A3550">
        <w:t>layer reference pictures and mark those pictures as “used for long-term reference”.</w:t>
      </w:r>
      <w:r>
        <w:t xml:space="preserve"> (S0192 aspect 1)</w:t>
      </w:r>
    </w:p>
    <w:p w14:paraId="0D069513" w14:textId="4F55A6C9" w:rsidR="00D516FF" w:rsidRDefault="00D516FF" w:rsidP="00D516FF">
      <w:pPr>
        <w:tabs>
          <w:tab w:val="left" w:pos="827"/>
          <w:tab w:val="left" w:pos="2689"/>
        </w:tabs>
        <w:ind w:left="360"/>
      </w:pPr>
      <w:r>
        <w:t>It was commented that this aspect had been discussed at the May AHG meeting, and that inter-layer reference pictures cannot be unavailable.</w:t>
      </w:r>
    </w:p>
    <w:p w14:paraId="23EC41D7" w14:textId="76387333" w:rsidR="00CA3E2C" w:rsidRDefault="00CA3E2C" w:rsidP="00D516FF">
      <w:pPr>
        <w:tabs>
          <w:tab w:val="left" w:pos="827"/>
          <w:tab w:val="left" w:pos="2689"/>
        </w:tabs>
        <w:ind w:left="360"/>
      </w:pPr>
      <w:r>
        <w:t>It was said that the reason for this existing constraint is for picture loss detection.</w:t>
      </w:r>
    </w:p>
    <w:p w14:paraId="774A5806" w14:textId="54E20920" w:rsidR="00F30A0A" w:rsidRDefault="00CA3E2C" w:rsidP="00263736">
      <w:pPr>
        <w:tabs>
          <w:tab w:val="left" w:pos="827"/>
          <w:tab w:val="left" w:pos="2689"/>
        </w:tabs>
        <w:ind w:left="360"/>
      </w:pPr>
      <w:r>
        <w:t xml:space="preserve">There was an editorial issue discussed – in the RPL derivation there is a process that considers the forbidden possibility of an ILRP that is not present in the DPB. This is not an </w:t>
      </w:r>
      <w:proofErr w:type="gramStart"/>
      <w:r>
        <w:t>error, but</w:t>
      </w:r>
      <w:proofErr w:type="gramEnd"/>
      <w:r>
        <w:t xml:space="preserve"> is not strictly necessary. There is a NOTE below that describes the potential inference of an unintentional loss.</w:t>
      </w:r>
    </w:p>
    <w:p w14:paraId="7F96902E" w14:textId="77777777" w:rsidR="003C0F3A" w:rsidRPr="007712FB" w:rsidRDefault="003C0F3A" w:rsidP="003C0F3A">
      <w:pPr>
        <w:numPr>
          <w:ilvl w:val="0"/>
          <w:numId w:val="80"/>
        </w:numPr>
        <w:tabs>
          <w:tab w:val="left" w:pos="827"/>
          <w:tab w:val="left" w:pos="2689"/>
        </w:tabs>
      </w:pPr>
      <w:r>
        <w:rPr>
          <w:lang w:eastAsia="de-DE"/>
        </w:rPr>
        <w:t>Change</w:t>
      </w:r>
      <w:r w:rsidRPr="007712FB">
        <w:rPr>
          <w:lang w:eastAsia="de-DE"/>
        </w:rPr>
        <w:t xml:space="preserve"> the definition of still picture </w:t>
      </w:r>
      <w:r>
        <w:rPr>
          <w:lang w:eastAsia="de-DE"/>
        </w:rPr>
        <w:t xml:space="preserve">profiles </w:t>
      </w:r>
      <w:r w:rsidRPr="007712FB">
        <w:rPr>
          <w:lang w:eastAsia="de-DE"/>
        </w:rPr>
        <w:t xml:space="preserve">to </w:t>
      </w:r>
      <w:r>
        <w:rPr>
          <w:lang w:eastAsia="de-DE"/>
        </w:rPr>
        <w:t xml:space="preserve">contain </w:t>
      </w:r>
      <w:r w:rsidRPr="007712FB">
        <w:rPr>
          <w:lang w:eastAsia="de-DE"/>
        </w:rPr>
        <w:t xml:space="preserve">one AU </w:t>
      </w:r>
      <w:r>
        <w:rPr>
          <w:lang w:eastAsia="de-DE"/>
        </w:rPr>
        <w:t xml:space="preserve">only </w:t>
      </w:r>
      <w:r w:rsidRPr="007712FB">
        <w:rPr>
          <w:lang w:eastAsia="de-DE"/>
        </w:rPr>
        <w:t>instead of one picture</w:t>
      </w:r>
      <w:r>
        <w:rPr>
          <w:lang w:eastAsia="de-DE"/>
        </w:rPr>
        <w:t xml:space="preserve"> only</w:t>
      </w:r>
      <w:r w:rsidRPr="007712FB">
        <w:rPr>
          <w:lang w:eastAsia="de-DE"/>
        </w:rPr>
        <w:t>.</w:t>
      </w:r>
      <w:r>
        <w:rPr>
          <w:lang w:eastAsia="de-DE"/>
        </w:rPr>
        <w:t xml:space="preserve"> (S0091 aspect 1, S0202 aspect 2)</w:t>
      </w:r>
    </w:p>
    <w:p w14:paraId="4E2621BB" w14:textId="77777777" w:rsidR="003C0F3A" w:rsidRDefault="003C0F3A" w:rsidP="003C0F3A">
      <w:pPr>
        <w:numPr>
          <w:ilvl w:val="0"/>
          <w:numId w:val="117"/>
        </w:numPr>
        <w:tabs>
          <w:tab w:val="left" w:pos="827"/>
          <w:tab w:val="left" w:pos="2689"/>
        </w:tabs>
      </w:pPr>
      <w:r>
        <w:t>If yes, add the following two constraints: (</w:t>
      </w:r>
      <w:r>
        <w:rPr>
          <w:lang w:eastAsia="de-DE"/>
        </w:rPr>
        <w:t>S0202 aspect 2</w:t>
      </w:r>
      <w:r>
        <w:t>)</w:t>
      </w:r>
    </w:p>
    <w:p w14:paraId="27E8E7DD" w14:textId="77777777" w:rsidR="003C0F3A" w:rsidRDefault="003C0F3A" w:rsidP="003C0F3A">
      <w:pPr>
        <w:numPr>
          <w:ilvl w:val="2"/>
          <w:numId w:val="115"/>
        </w:numPr>
        <w:tabs>
          <w:tab w:val="left" w:pos="827"/>
          <w:tab w:val="left" w:pos="2689"/>
        </w:tabs>
      </w:pPr>
      <w:r>
        <w:t xml:space="preserve">When </w:t>
      </w:r>
      <w:proofErr w:type="spellStart"/>
      <w:r>
        <w:t>sps_</w:t>
      </w:r>
      <w:r w:rsidRPr="009A4272">
        <w:t>video_parameter_set_id</w:t>
      </w:r>
      <w:proofErr w:type="spellEnd"/>
      <w:r>
        <w:t xml:space="preserve"> is not equal to 0, there shall be one OLS specified in the VPS that contains all the layer present in the bitstream and the OLS has only one output layer.</w:t>
      </w:r>
    </w:p>
    <w:p w14:paraId="2D13D676" w14:textId="23FEB750" w:rsidR="003C0F3A" w:rsidRDefault="003C0F3A" w:rsidP="003C0F3A">
      <w:pPr>
        <w:numPr>
          <w:ilvl w:val="2"/>
          <w:numId w:val="115"/>
        </w:numPr>
        <w:tabs>
          <w:tab w:val="left" w:pos="827"/>
          <w:tab w:val="left" w:pos="2689"/>
        </w:tabs>
      </w:pPr>
      <w:r>
        <w:lastRenderedPageBreak/>
        <w:t xml:space="preserve">The value of </w:t>
      </w:r>
      <w:r w:rsidRPr="00D4602A">
        <w:t>max_dec_pic_buffering_minus1[</w:t>
      </w:r>
      <w:r>
        <w:t> </w:t>
      </w:r>
      <w:r w:rsidRPr="00D4602A">
        <w:t>sps_max_sublayers_minus</w:t>
      </w:r>
      <w:proofErr w:type="gramStart"/>
      <w:r w:rsidRPr="00D4602A">
        <w:t>1</w:t>
      </w:r>
      <w:r>
        <w:t> </w:t>
      </w:r>
      <w:r w:rsidRPr="00D4602A">
        <w:t>]</w:t>
      </w:r>
      <w:proofErr w:type="gramEnd"/>
      <w:r w:rsidRPr="00D4602A">
        <w:t xml:space="preserve"> </w:t>
      </w:r>
      <w:r>
        <w:t xml:space="preserve">in the DPB parameters shall not </w:t>
      </w:r>
      <w:r w:rsidRPr="00D4602A">
        <w:t>be less than the maximum of direct reference layers of any layer in the bitstream</w:t>
      </w:r>
      <w:r>
        <w:t>.</w:t>
      </w:r>
    </w:p>
    <w:p w14:paraId="7DCB2D68" w14:textId="7F076CB6" w:rsidR="00275215" w:rsidRDefault="00275215" w:rsidP="00275215">
      <w:pPr>
        <w:tabs>
          <w:tab w:val="left" w:pos="827"/>
          <w:tab w:val="left" w:pos="2689"/>
        </w:tabs>
        <w:ind w:left="360"/>
      </w:pPr>
      <w:r>
        <w:t>This would include inter-layer prediction</w:t>
      </w:r>
      <w:r w:rsidR="00740DB0">
        <w:t>, motion vectors, etc</w:t>
      </w:r>
      <w:r>
        <w:t>.</w:t>
      </w:r>
    </w:p>
    <w:p w14:paraId="7A4BFA79" w14:textId="76844D91" w:rsidR="00275215" w:rsidRDefault="00275215" w:rsidP="00275215">
      <w:pPr>
        <w:tabs>
          <w:tab w:val="left" w:pos="827"/>
          <w:tab w:val="left" w:pos="2689"/>
        </w:tabs>
        <w:ind w:left="360"/>
      </w:pPr>
      <w:r>
        <w:t>See also item 46 of S0138, discussion whether to e</w:t>
      </w:r>
      <w:r w:rsidRPr="00275215">
        <w:t xml:space="preserve">ither change </w:t>
      </w:r>
      <w:proofErr w:type="spellStart"/>
      <w:r w:rsidRPr="00275215">
        <w:t>general_one_picture_only_constraint_flag</w:t>
      </w:r>
      <w:proofErr w:type="spellEnd"/>
      <w:r w:rsidRPr="00275215">
        <w:t xml:space="preserve"> to </w:t>
      </w:r>
      <w:proofErr w:type="spellStart"/>
      <w:r w:rsidRPr="00275215">
        <w:t>general_one_au_only_constraint_flag</w:t>
      </w:r>
      <w:proofErr w:type="spellEnd"/>
      <w:r w:rsidRPr="00275215">
        <w:t xml:space="preserve">. (S0091 #1) or remove </w:t>
      </w:r>
      <w:proofErr w:type="spellStart"/>
      <w:r w:rsidRPr="00275215">
        <w:t>general_one_picture_only_constraint_flag</w:t>
      </w:r>
      <w:proofErr w:type="spellEnd"/>
      <w:r w:rsidRPr="00275215">
        <w:t xml:space="preserve"> (S0160 #7)</w:t>
      </w:r>
      <w:r>
        <w:t>.</w:t>
      </w:r>
    </w:p>
    <w:p w14:paraId="6C9CFA81" w14:textId="080A4BE1" w:rsidR="00275215" w:rsidRDefault="00740DB0" w:rsidP="00263736">
      <w:pPr>
        <w:tabs>
          <w:tab w:val="left" w:pos="827"/>
          <w:tab w:val="left" w:pos="2689"/>
        </w:tabs>
        <w:ind w:left="360"/>
      </w:pPr>
      <w:r>
        <w:t xml:space="preserve">The AHG recommended to </w:t>
      </w:r>
      <w:r w:rsidRPr="00263736">
        <w:rPr>
          <w:highlight w:val="yellow"/>
        </w:rPr>
        <w:t>revisit</w:t>
      </w:r>
      <w:r>
        <w:t xml:space="preserve"> this in the main meeting, together with the parent bodies.</w:t>
      </w:r>
    </w:p>
    <w:p w14:paraId="6D174A27" w14:textId="77777777" w:rsidR="003C0F3A" w:rsidRDefault="003C0F3A" w:rsidP="003C0F3A">
      <w:pPr>
        <w:numPr>
          <w:ilvl w:val="0"/>
          <w:numId w:val="80"/>
        </w:numPr>
        <w:tabs>
          <w:tab w:val="left" w:pos="827"/>
          <w:tab w:val="left" w:pos="2689"/>
        </w:tabs>
      </w:pPr>
      <w:r>
        <w:t>Add either of the following constraint for a bitstream conforming to the Main 10 Still Picture profile or Main 4:4:4 10 Still Picture profile (</w:t>
      </w:r>
      <w:r>
        <w:rPr>
          <w:lang w:eastAsia="de-DE"/>
        </w:rPr>
        <w:t>S0202 aspect 1</w:t>
      </w:r>
      <w:r>
        <w:t>):</w:t>
      </w:r>
    </w:p>
    <w:p w14:paraId="3184997A" w14:textId="77777777" w:rsidR="003C0F3A" w:rsidRDefault="003C0F3A" w:rsidP="003C0F3A">
      <w:pPr>
        <w:numPr>
          <w:ilvl w:val="0"/>
          <w:numId w:val="116"/>
        </w:numPr>
        <w:tabs>
          <w:tab w:val="left" w:pos="827"/>
          <w:tab w:val="left" w:pos="2689"/>
        </w:tabs>
      </w:pPr>
      <w:r>
        <w:t xml:space="preserve">When </w:t>
      </w:r>
      <w:proofErr w:type="spellStart"/>
      <w:r>
        <w:t>sps_</w:t>
      </w:r>
      <w:r w:rsidRPr="009A4272">
        <w:t>video_parameter_set_id</w:t>
      </w:r>
      <w:proofErr w:type="spellEnd"/>
      <w:r>
        <w:t xml:space="preserve"> is greater than 0, there shall be an OLS specified in the VPS that contains only the layer that is present in the bitstream.</w:t>
      </w:r>
    </w:p>
    <w:p w14:paraId="4700B8F5" w14:textId="7E84F52D" w:rsidR="003C0F3A" w:rsidRDefault="003C0F3A" w:rsidP="003C0F3A">
      <w:pPr>
        <w:numPr>
          <w:ilvl w:val="0"/>
          <w:numId w:val="116"/>
        </w:numPr>
        <w:tabs>
          <w:tab w:val="left" w:pos="827"/>
          <w:tab w:val="left" w:pos="2689"/>
        </w:tabs>
      </w:pPr>
      <w:r>
        <w:t xml:space="preserve">The value of </w:t>
      </w:r>
      <w:proofErr w:type="spellStart"/>
      <w:r>
        <w:t>sps_</w:t>
      </w:r>
      <w:r w:rsidRPr="009A4272">
        <w:t>video_parameter_set_id</w:t>
      </w:r>
      <w:proofErr w:type="spellEnd"/>
      <w:r>
        <w:t xml:space="preserve"> shall be equal to 0.</w:t>
      </w:r>
    </w:p>
    <w:p w14:paraId="4DBEB669" w14:textId="436F1003" w:rsidR="00740DB0" w:rsidRDefault="00740DB0" w:rsidP="00740DB0">
      <w:pPr>
        <w:tabs>
          <w:tab w:val="left" w:pos="827"/>
          <w:tab w:val="left" w:pos="2689"/>
        </w:tabs>
        <w:ind w:left="360"/>
      </w:pPr>
      <w:r>
        <w:t xml:space="preserve">It was asked whether the picture output flag would also need to be 1 for a picture in the Main 10 Still Picture profile. It was commented that perhaps we should have a constraint that applies to all bitstreams that requires that the bitstream must have at least one picture that is in an output layer that has </w:t>
      </w:r>
      <w:proofErr w:type="spellStart"/>
      <w:r>
        <w:t>pic_output_flag</w:t>
      </w:r>
      <w:proofErr w:type="spellEnd"/>
      <w:r>
        <w:t xml:space="preserve"> equal to 1.</w:t>
      </w:r>
    </w:p>
    <w:p w14:paraId="57CFF477" w14:textId="0DB5BA12" w:rsidR="00740DB0" w:rsidRDefault="00740DB0" w:rsidP="00263736">
      <w:pPr>
        <w:tabs>
          <w:tab w:val="left" w:pos="827"/>
          <w:tab w:val="left" w:pos="2689"/>
        </w:tabs>
        <w:ind w:left="360"/>
      </w:pPr>
      <w:r w:rsidRPr="00263736">
        <w:rPr>
          <w:highlight w:val="yellow"/>
        </w:rPr>
        <w:t>AHG Recommendation (sensibility constraint)</w:t>
      </w:r>
      <w:r>
        <w:t xml:space="preserve">: Require that the bitstream shall contain at least one picture with </w:t>
      </w:r>
      <w:proofErr w:type="spellStart"/>
      <w:r>
        <w:t>pic_output_flag</w:t>
      </w:r>
      <w:proofErr w:type="spellEnd"/>
      <w:r>
        <w:t xml:space="preserve"> equal to 1 that is in an output layer.</w:t>
      </w:r>
    </w:p>
    <w:p w14:paraId="01C46E77" w14:textId="2F22E050" w:rsidR="003C0F3A" w:rsidRDefault="003C0F3A" w:rsidP="003C0F3A">
      <w:pPr>
        <w:numPr>
          <w:ilvl w:val="0"/>
          <w:numId w:val="80"/>
        </w:numPr>
        <w:tabs>
          <w:tab w:val="left" w:pos="827"/>
          <w:tab w:val="left" w:pos="2689"/>
        </w:tabs>
      </w:pPr>
      <w:bookmarkStart w:id="38" w:name="_Ref42848294"/>
      <w:r>
        <w:t>In the PTL syntax struc</w:t>
      </w:r>
      <w:r w:rsidR="00E42857">
        <w:t>t</w:t>
      </w:r>
      <w:r>
        <w:t>ure, c</w:t>
      </w:r>
      <w:r w:rsidRPr="00104583">
        <w:t xml:space="preserve">hange the signalling of </w:t>
      </w:r>
      <w:proofErr w:type="spellStart"/>
      <w:r w:rsidRPr="00104583">
        <w:t>sublayer_level_</w:t>
      </w:r>
      <w:proofErr w:type="gramStart"/>
      <w:r w:rsidRPr="00104583">
        <w:t>idc</w:t>
      </w:r>
      <w:proofErr w:type="spellEnd"/>
      <w:r w:rsidRPr="00104583">
        <w:t>[</w:t>
      </w:r>
      <w:proofErr w:type="gramEnd"/>
      <w:r w:rsidRPr="00104583">
        <w:t> </w:t>
      </w:r>
      <w:proofErr w:type="spellStart"/>
      <w:r w:rsidRPr="00104583">
        <w:t>i</w:t>
      </w:r>
      <w:proofErr w:type="spellEnd"/>
      <w:r w:rsidRPr="00104583">
        <w:t> ] to be in descending order</w:t>
      </w:r>
      <w:r>
        <w:t xml:space="preserve"> of </w:t>
      </w:r>
      <w:proofErr w:type="spellStart"/>
      <w:r>
        <w:t>i</w:t>
      </w:r>
      <w:proofErr w:type="spellEnd"/>
      <w:r w:rsidRPr="00104583">
        <w:t>, i.e., from the maxNumSubLayersMinus1 </w:t>
      </w:r>
      <w:r>
        <w:t>−</w:t>
      </w:r>
      <w:r w:rsidRPr="00104583">
        <w:t> 1 to 0, inclusive.</w:t>
      </w:r>
      <w:r>
        <w:t xml:space="preserve"> (S0203 aspect 1, S0207)</w:t>
      </w:r>
      <w:bookmarkEnd w:id="38"/>
    </w:p>
    <w:p w14:paraId="68042F68" w14:textId="2CB761E5" w:rsidR="00B3647C" w:rsidRDefault="00B3647C" w:rsidP="00B3647C">
      <w:pPr>
        <w:tabs>
          <w:tab w:val="left" w:pos="827"/>
          <w:tab w:val="left" w:pos="2689"/>
        </w:tabs>
        <w:ind w:left="360"/>
      </w:pPr>
      <w:r>
        <w:t>This is for semantics purposes, so that the syntax order would be the same order as the inference dependency order.</w:t>
      </w:r>
    </w:p>
    <w:p w14:paraId="71191B1E" w14:textId="77351E71" w:rsidR="00B3647C" w:rsidRDefault="00B3647C" w:rsidP="00263736">
      <w:pPr>
        <w:tabs>
          <w:tab w:val="left" w:pos="827"/>
          <w:tab w:val="left" w:pos="2689"/>
        </w:tabs>
        <w:ind w:left="360"/>
      </w:pPr>
      <w:r w:rsidRPr="00263736">
        <w:rPr>
          <w:highlight w:val="yellow"/>
        </w:rPr>
        <w:t>AHG Recommendation (cleanup)</w:t>
      </w:r>
      <w:r>
        <w:t>: Adopt, together with the next item.</w:t>
      </w:r>
    </w:p>
    <w:p w14:paraId="67CE8E70" w14:textId="18F7D47E" w:rsidR="003C0F3A" w:rsidRDefault="003C0F3A" w:rsidP="003C0F3A">
      <w:pPr>
        <w:numPr>
          <w:ilvl w:val="0"/>
          <w:numId w:val="80"/>
        </w:numPr>
        <w:tabs>
          <w:tab w:val="left" w:pos="827"/>
          <w:tab w:val="left" w:pos="2689"/>
        </w:tabs>
      </w:pPr>
      <w:r>
        <w:t>In the PTL syntax struc</w:t>
      </w:r>
      <w:r w:rsidR="00E42857">
        <w:t>t</w:t>
      </w:r>
      <w:r>
        <w:t xml:space="preserve">ure, change the signalling of </w:t>
      </w:r>
      <w:proofErr w:type="spellStart"/>
      <w:r w:rsidRPr="00104583">
        <w:t>ptl_sublayer_level_present_</w:t>
      </w:r>
      <w:proofErr w:type="gramStart"/>
      <w:r w:rsidRPr="00104583">
        <w:t>flag</w:t>
      </w:r>
      <w:proofErr w:type="spellEnd"/>
      <w:r w:rsidRPr="00104583">
        <w:t>[</w:t>
      </w:r>
      <w:proofErr w:type="gramEnd"/>
      <w:r>
        <w:t> </w:t>
      </w:r>
      <w:proofErr w:type="spellStart"/>
      <w:r w:rsidRPr="00104583">
        <w:t>i</w:t>
      </w:r>
      <w:proofErr w:type="spellEnd"/>
      <w:r>
        <w:t> </w:t>
      </w:r>
      <w:r w:rsidRPr="00104583">
        <w:t>]</w:t>
      </w:r>
      <w:r>
        <w:t xml:space="preserve"> to be in descending order of </w:t>
      </w:r>
      <w:proofErr w:type="spellStart"/>
      <w:r>
        <w:t>i</w:t>
      </w:r>
      <w:proofErr w:type="spellEnd"/>
      <w:r>
        <w:t>. (S0203 aspect 2)</w:t>
      </w:r>
    </w:p>
    <w:p w14:paraId="769FA5C2" w14:textId="52C9194C" w:rsidR="00B3647C" w:rsidRDefault="00B3647C" w:rsidP="00263736">
      <w:pPr>
        <w:tabs>
          <w:tab w:val="left" w:pos="827"/>
          <w:tab w:val="left" w:pos="2689"/>
        </w:tabs>
        <w:ind w:left="360"/>
      </w:pPr>
      <w:r>
        <w:t>This would match the order for item 37 and was agreed; see the notes for that item.</w:t>
      </w:r>
    </w:p>
    <w:p w14:paraId="7A3B5C44" w14:textId="266735F9" w:rsidR="003C0F3A" w:rsidRDefault="003C0F3A" w:rsidP="003C0F3A">
      <w:pPr>
        <w:numPr>
          <w:ilvl w:val="0"/>
          <w:numId w:val="80"/>
        </w:numPr>
        <w:tabs>
          <w:tab w:val="left" w:pos="827"/>
          <w:tab w:val="left" w:pos="2689"/>
        </w:tabs>
      </w:pPr>
      <w:r>
        <w:t>In the PTL syntax struc</w:t>
      </w:r>
      <w:r w:rsidR="00E42857">
        <w:t>t</w:t>
      </w:r>
      <w:r>
        <w:t xml:space="preserve">ure, move the sub-profile fields to be immediately before </w:t>
      </w:r>
      <w:proofErr w:type="spellStart"/>
      <w:r>
        <w:t>general_level_idc</w:t>
      </w:r>
      <w:proofErr w:type="spellEnd"/>
      <w:r>
        <w:t>, which saves two lines of syntax, "</w:t>
      </w:r>
      <w:r>
        <w:rPr>
          <w:noProof/>
        </w:rPr>
        <w:t>if( profileTierPresentFlag ) {</w:t>
      </w:r>
      <w:r>
        <w:t>" and "}". (S0216)</w:t>
      </w:r>
    </w:p>
    <w:p w14:paraId="608E6034" w14:textId="127F8E03" w:rsidR="00770381" w:rsidRDefault="00770381" w:rsidP="00263736">
      <w:pPr>
        <w:tabs>
          <w:tab w:val="left" w:pos="827"/>
          <w:tab w:val="left" w:pos="2689"/>
        </w:tabs>
        <w:ind w:left="360"/>
      </w:pPr>
      <w:r>
        <w:t>It was commented that the general PTL info is the most important to systems and decoders and should be kept together, so no action was recommended on this.</w:t>
      </w:r>
    </w:p>
    <w:p w14:paraId="524F9E07" w14:textId="4277B200" w:rsidR="003C0F3A" w:rsidRDefault="003C0F3A" w:rsidP="003C0F3A">
      <w:pPr>
        <w:numPr>
          <w:ilvl w:val="0"/>
          <w:numId w:val="80"/>
        </w:numPr>
        <w:tabs>
          <w:tab w:val="left" w:pos="827"/>
          <w:tab w:val="left" w:pos="2689"/>
        </w:tabs>
      </w:pPr>
      <w:r>
        <w:t xml:space="preserve">Add an inference rule: </w:t>
      </w:r>
      <w:r w:rsidRPr="0085135F">
        <w:t xml:space="preserve">When not present, </w:t>
      </w:r>
      <w:proofErr w:type="spellStart"/>
      <w:r w:rsidRPr="0085135F">
        <w:t>ph_poc_msb_cycle_present_flag</w:t>
      </w:r>
      <w:proofErr w:type="spellEnd"/>
      <w:r w:rsidRPr="0085135F">
        <w:t xml:space="preserve"> is inferred to be equal to 0.</w:t>
      </w:r>
      <w:r>
        <w:t xml:space="preserve"> (S0239 late, bug ticket #</w:t>
      </w:r>
      <w:r w:rsidRPr="0085135F">
        <w:rPr>
          <w:lang w:eastAsia="de-DE"/>
        </w:rPr>
        <w:t>1118</w:t>
      </w:r>
      <w:r>
        <w:t>)</w:t>
      </w:r>
    </w:p>
    <w:p w14:paraId="04F48A96" w14:textId="6DBE3104" w:rsidR="00770381" w:rsidRDefault="00770381" w:rsidP="00770381">
      <w:pPr>
        <w:tabs>
          <w:tab w:val="left" w:pos="827"/>
          <w:tab w:val="left" w:pos="2689"/>
        </w:tabs>
        <w:ind w:left="360"/>
      </w:pPr>
      <w:r>
        <w:t>It was commented that we could either do this inference or avoid using the flag when it is not present.</w:t>
      </w:r>
    </w:p>
    <w:p w14:paraId="346B6648" w14:textId="291F555F" w:rsidR="00770381" w:rsidRDefault="00770381" w:rsidP="00263736">
      <w:pPr>
        <w:tabs>
          <w:tab w:val="left" w:pos="827"/>
          <w:tab w:val="left" w:pos="2689"/>
        </w:tabs>
        <w:ind w:left="360"/>
      </w:pPr>
      <w:r w:rsidRPr="00263736">
        <w:rPr>
          <w:highlight w:val="yellow"/>
        </w:rPr>
        <w:t>AHG Recommendation (</w:t>
      </w:r>
      <w:r>
        <w:rPr>
          <w:highlight w:val="yellow"/>
        </w:rPr>
        <w:t>editorial</w:t>
      </w:r>
      <w:r w:rsidRPr="00263736">
        <w:rPr>
          <w:highlight w:val="yellow"/>
        </w:rPr>
        <w:t xml:space="preserve"> bug fix/expression of existing intent)</w:t>
      </w:r>
      <w:r>
        <w:t xml:space="preserve">: either infer </w:t>
      </w:r>
      <w:proofErr w:type="spellStart"/>
      <w:r w:rsidRPr="0085135F">
        <w:t>ph_poc_msb_cycle_present_flag</w:t>
      </w:r>
      <w:proofErr w:type="spellEnd"/>
      <w:r w:rsidRPr="0085135F">
        <w:t xml:space="preserve"> to be equal to 0</w:t>
      </w:r>
      <w:r>
        <w:t xml:space="preserve"> when it is not present or avoid referring to the flag when it is not present.</w:t>
      </w:r>
    </w:p>
    <w:p w14:paraId="7B4B7B1E" w14:textId="77777777" w:rsidR="00D86B0D" w:rsidRPr="00096F43" w:rsidRDefault="00D86B0D" w:rsidP="002466DF"/>
    <w:p w14:paraId="3D911D9A" w14:textId="45BFAC5F" w:rsidR="001B70DA" w:rsidRPr="00096F43" w:rsidRDefault="00833D93" w:rsidP="001B70DA">
      <w:pPr>
        <w:pStyle w:val="Heading9"/>
        <w:rPr>
          <w:rFonts w:eastAsia="Times New Roman"/>
          <w:szCs w:val="24"/>
          <w:lang w:val="en-CA"/>
        </w:rPr>
      </w:pPr>
      <w:hyperlink r:id="rId46"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833D93" w:rsidP="00633784">
      <w:pPr>
        <w:pStyle w:val="Heading9"/>
        <w:rPr>
          <w:rFonts w:eastAsia="Times New Roman"/>
          <w:szCs w:val="24"/>
          <w:lang w:val="en-CA"/>
        </w:rPr>
      </w:pPr>
      <w:hyperlink r:id="rId47"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833D93" w:rsidP="00641335">
      <w:pPr>
        <w:pStyle w:val="Heading9"/>
        <w:rPr>
          <w:lang w:val="en-CA" w:eastAsia="de-DE"/>
        </w:rPr>
      </w:pPr>
      <w:hyperlink r:id="rId48"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833D93" w:rsidP="00624E34">
      <w:pPr>
        <w:pStyle w:val="Heading9"/>
        <w:rPr>
          <w:lang w:val="en-CA" w:eastAsia="de-DE"/>
        </w:rPr>
      </w:pPr>
      <w:hyperlink r:id="rId49" w:history="1">
        <w:r w:rsidR="00624E34" w:rsidRPr="00096F43">
          <w:rPr>
            <w:rStyle w:val="Hyperlink"/>
            <w:lang w:val="en-CA" w:eastAsia="de-DE"/>
          </w:rPr>
          <w:t>JVET-S0077</w:t>
        </w:r>
      </w:hyperlink>
      <w:r w:rsidR="00624E34" w:rsidRPr="00096F43">
        <w:rPr>
          <w:lang w:val="en-CA" w:eastAsia="de-DE"/>
        </w:rPr>
        <w:t xml:space="preserve"> AHG9: On derivation of </w:t>
      </w:r>
      <w:proofErr w:type="spellStart"/>
      <w:r w:rsidR="00624E34" w:rsidRPr="00096F43">
        <w:rPr>
          <w:lang w:val="en-CA" w:eastAsia="de-DE"/>
        </w:rPr>
        <w:t>PictureOutputFlag</w:t>
      </w:r>
      <w:proofErr w:type="spellEnd"/>
      <w:r w:rsidR="00624E34" w:rsidRPr="00096F43">
        <w:rPr>
          <w:lang w:val="en-CA" w:eastAsia="de-DE"/>
        </w:rPr>
        <w:t xml:space="preserve">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833D93" w:rsidP="00624E34">
      <w:pPr>
        <w:pStyle w:val="Heading9"/>
        <w:rPr>
          <w:lang w:val="en-CA" w:eastAsia="de-DE"/>
        </w:rPr>
      </w:pPr>
      <w:hyperlink r:id="rId50" w:history="1">
        <w:r w:rsidR="00624E34" w:rsidRPr="00096F43">
          <w:rPr>
            <w:rStyle w:val="Hyperlink"/>
            <w:lang w:val="en-CA" w:eastAsia="de-DE"/>
          </w:rPr>
          <w:t>JVET-S0078</w:t>
        </w:r>
      </w:hyperlink>
      <w:r w:rsidR="00624E34" w:rsidRPr="00096F43">
        <w:rPr>
          <w:lang w:val="en-CA" w:eastAsia="de-DE"/>
        </w:rPr>
        <w:t xml:space="preserve"> AHG9: On derivation of </w:t>
      </w:r>
      <w:proofErr w:type="spellStart"/>
      <w:r w:rsidR="00624E34" w:rsidRPr="00096F43">
        <w:rPr>
          <w:lang w:val="en-CA" w:eastAsia="de-DE"/>
        </w:rPr>
        <w:t>NoOutputOfPriorPicsFlag</w:t>
      </w:r>
      <w:proofErr w:type="spellEnd"/>
      <w:r w:rsidR="00624E34" w:rsidRPr="00096F43">
        <w:rPr>
          <w:lang w:val="en-CA" w:eastAsia="de-DE"/>
        </w:rPr>
        <w:t xml:space="preserve"> [Hendry, S. Paluri, S. Kim (LGE)]</w:t>
      </w:r>
    </w:p>
    <w:p w14:paraId="7E5F7773" w14:textId="77777777" w:rsidR="00624E34" w:rsidRPr="00096F43" w:rsidRDefault="00624E34" w:rsidP="00624E34">
      <w:pPr>
        <w:rPr>
          <w:lang w:eastAsia="de-DE"/>
        </w:rPr>
      </w:pPr>
    </w:p>
    <w:p w14:paraId="1D665793" w14:textId="1646824D" w:rsidR="00624E34" w:rsidRPr="00096F43" w:rsidRDefault="00833D93" w:rsidP="00624E34">
      <w:pPr>
        <w:pStyle w:val="Heading9"/>
        <w:rPr>
          <w:lang w:val="en-CA" w:eastAsia="de-DE"/>
        </w:rPr>
      </w:pPr>
      <w:hyperlink r:id="rId51"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833D93" w:rsidP="00125CB9">
      <w:pPr>
        <w:pStyle w:val="Heading9"/>
        <w:rPr>
          <w:lang w:val="en-CA" w:eastAsia="de-DE"/>
        </w:rPr>
      </w:pPr>
      <w:hyperlink r:id="rId52"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833D93" w:rsidP="00875C24">
      <w:pPr>
        <w:pStyle w:val="Heading9"/>
        <w:rPr>
          <w:lang w:val="en-CA" w:eastAsia="x-none"/>
        </w:rPr>
      </w:pPr>
      <w:hyperlink r:id="rId53"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833D93" w:rsidP="00CE1944">
      <w:pPr>
        <w:pStyle w:val="Heading9"/>
        <w:rPr>
          <w:lang w:val="en-CA" w:eastAsia="de-DE"/>
        </w:rPr>
      </w:pPr>
      <w:hyperlink r:id="rId54"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833D93" w:rsidP="003C5C96">
      <w:pPr>
        <w:pStyle w:val="Heading9"/>
        <w:rPr>
          <w:lang w:val="en-CA" w:eastAsia="de-DE"/>
        </w:rPr>
      </w:pPr>
      <w:hyperlink r:id="rId55"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833D93" w:rsidP="00CA315C">
      <w:pPr>
        <w:pStyle w:val="Heading9"/>
        <w:rPr>
          <w:lang w:val="en-CA" w:eastAsia="de-DE"/>
        </w:rPr>
      </w:pPr>
      <w:hyperlink r:id="rId56"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833D93" w:rsidP="00CB3184">
      <w:pPr>
        <w:pStyle w:val="Heading9"/>
        <w:rPr>
          <w:lang w:val="en-CA" w:eastAsia="de-DE"/>
        </w:rPr>
      </w:pPr>
      <w:hyperlink r:id="rId57"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833D93" w:rsidP="002E0A06">
      <w:pPr>
        <w:pStyle w:val="Heading9"/>
        <w:rPr>
          <w:lang w:val="en-CA" w:eastAsia="de-DE"/>
        </w:rPr>
      </w:pPr>
      <w:hyperlink r:id="rId58"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833D93" w:rsidP="00D3766F">
      <w:pPr>
        <w:pStyle w:val="Heading9"/>
        <w:rPr>
          <w:lang w:val="en-CA" w:eastAsia="de-DE"/>
        </w:rPr>
      </w:pPr>
      <w:hyperlink r:id="rId59"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w:t>
      </w:r>
      <w:proofErr w:type="spellStart"/>
      <w:r w:rsidR="00D3766F" w:rsidRPr="00096F43">
        <w:rPr>
          <w:lang w:val="en-CA" w:eastAsia="de-DE"/>
        </w:rPr>
        <w:t>Ramasubramonian</w:t>
      </w:r>
      <w:proofErr w:type="spellEnd"/>
      <w:r w:rsidR="00D3766F" w:rsidRPr="00096F43">
        <w:rPr>
          <w:lang w:val="en-CA" w:eastAsia="de-DE"/>
        </w:rPr>
        <w:t>, M. Karczewicz (Qualcomm)]</w:t>
      </w:r>
    </w:p>
    <w:p w14:paraId="5618F050" w14:textId="77777777" w:rsidR="00D3766F" w:rsidRPr="00096F43" w:rsidRDefault="00D3766F" w:rsidP="00D3766F">
      <w:pPr>
        <w:rPr>
          <w:lang w:eastAsia="de-DE"/>
        </w:rPr>
      </w:pPr>
    </w:p>
    <w:p w14:paraId="25F7839A" w14:textId="307AD1D6" w:rsidR="00E266E3" w:rsidRPr="00096F43" w:rsidRDefault="00833D93" w:rsidP="00E266E3">
      <w:pPr>
        <w:pStyle w:val="Heading9"/>
        <w:rPr>
          <w:lang w:val="en-CA" w:eastAsia="de-DE"/>
        </w:rPr>
      </w:pPr>
      <w:hyperlink r:id="rId60"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lang w:eastAsia="de-DE"/>
        </w:rPr>
      </w:pPr>
    </w:p>
    <w:p w14:paraId="1580420F" w14:textId="77777777" w:rsidR="005942F0" w:rsidRPr="00096F43" w:rsidRDefault="00833D93" w:rsidP="005942F0">
      <w:pPr>
        <w:pStyle w:val="Heading9"/>
        <w:rPr>
          <w:lang w:val="en-CA"/>
        </w:rPr>
      </w:pPr>
      <w:hyperlink r:id="rId61" w:history="1">
        <w:r w:rsidR="005942F0" w:rsidRPr="00096F43">
          <w:rPr>
            <w:rStyle w:val="Hyperlink"/>
            <w:lang w:val="en-CA"/>
          </w:rPr>
          <w:t>JVET-S0155</w:t>
        </w:r>
      </w:hyperlink>
      <w:r w:rsidR="005942F0" w:rsidRPr="00096F43">
        <w:rPr>
          <w:lang w:val="en-CA"/>
        </w:rPr>
        <w:t xml:space="preserve"> AHG9: On </w:t>
      </w:r>
      <w:r w:rsidR="005942F0" w:rsidRPr="00096F43">
        <w:rPr>
          <w:rFonts w:eastAsia="Times New Roman"/>
          <w:szCs w:val="24"/>
          <w:lang w:val="en-CA"/>
        </w:rPr>
        <w:t>EOS</w:t>
      </w:r>
      <w:r w:rsidR="005942F0" w:rsidRPr="00096F43">
        <w:rPr>
          <w:lang w:val="en-CA"/>
        </w:rPr>
        <w:t xml:space="preserve"> NAL units [Y.-K. Wang, Z. Deng (Bytedance)]</w:t>
      </w:r>
    </w:p>
    <w:p w14:paraId="3E7B267C" w14:textId="04617872" w:rsidR="005942F0" w:rsidRPr="00096F43" w:rsidRDefault="005942F0" w:rsidP="00E266E3">
      <w:pPr>
        <w:rPr>
          <w:lang w:eastAsia="de-DE"/>
        </w:rPr>
      </w:pPr>
    </w:p>
    <w:p w14:paraId="75807185" w14:textId="77777777" w:rsidR="000E2926" w:rsidRPr="00096F43" w:rsidRDefault="00833D93" w:rsidP="000E2926">
      <w:pPr>
        <w:pStyle w:val="Heading9"/>
        <w:rPr>
          <w:lang w:val="en-CA"/>
        </w:rPr>
      </w:pPr>
      <w:hyperlink r:id="rId62" w:history="1">
        <w:r w:rsidR="000E2926" w:rsidRPr="00096F43">
          <w:rPr>
            <w:rStyle w:val="Hyperlink"/>
            <w:lang w:val="en-CA"/>
          </w:rPr>
          <w:t>JVET-S0174</w:t>
        </w:r>
      </w:hyperlink>
      <w:r w:rsidR="000E2926" w:rsidRPr="00096F43">
        <w:rPr>
          <w:lang w:val="en-CA"/>
        </w:rPr>
        <w:t xml:space="preserve"> AHG9: Miscellaneous cleanups [R. Skupin, Y. Sanchez, K. Suehring, T. Schierl (HHI)]</w:t>
      </w:r>
    </w:p>
    <w:p w14:paraId="5B8FE21E" w14:textId="408F005D" w:rsidR="000E2926" w:rsidRPr="006C49BB" w:rsidRDefault="000E2926" w:rsidP="000E2926">
      <w:r w:rsidRPr="006C49BB">
        <w:t xml:space="preserve">Aspect </w:t>
      </w:r>
      <w:r w:rsidRPr="00096F43">
        <w:t>2</w:t>
      </w:r>
      <w:r w:rsidRPr="006C49BB">
        <w:t xml:space="preserve"> of this contribution belong</w:t>
      </w:r>
      <w:r w:rsidRPr="00096F43">
        <w:t>s</w:t>
      </w:r>
      <w:r w:rsidRPr="006C49BB">
        <w:t xml:space="preserve"> to this category.</w:t>
      </w:r>
    </w:p>
    <w:p w14:paraId="2A566D7B" w14:textId="77777777" w:rsidR="000E2926" w:rsidRPr="00096F43" w:rsidRDefault="000E2926" w:rsidP="00E266E3">
      <w:pPr>
        <w:rPr>
          <w:lang w:eastAsia="de-DE"/>
        </w:rPr>
      </w:pPr>
    </w:p>
    <w:p w14:paraId="0DB1B78A" w14:textId="77777777" w:rsidR="005942F0" w:rsidRPr="00096F43" w:rsidRDefault="00833D93" w:rsidP="005942F0">
      <w:pPr>
        <w:pStyle w:val="Heading9"/>
        <w:rPr>
          <w:lang w:val="en-CA"/>
        </w:rPr>
      </w:pPr>
      <w:hyperlink r:id="rId63" w:history="1">
        <w:r w:rsidR="005942F0" w:rsidRPr="00096F43">
          <w:rPr>
            <w:rStyle w:val="Hyperlink"/>
            <w:lang w:val="en-CA"/>
          </w:rPr>
          <w:t>JVET-S0156</w:t>
        </w:r>
      </w:hyperlink>
      <w:r w:rsidR="005942F0" w:rsidRPr="00096F43">
        <w:rPr>
          <w:lang w:val="en-CA"/>
        </w:rPr>
        <w:t xml:space="preserve"> AHG9: On </w:t>
      </w:r>
      <w:r w:rsidR="005942F0" w:rsidRPr="00096F43">
        <w:rPr>
          <w:rFonts w:eastAsia="Times New Roman"/>
          <w:szCs w:val="24"/>
          <w:lang w:val="en-CA"/>
        </w:rPr>
        <w:t>level</w:t>
      </w:r>
      <w:r w:rsidR="005942F0" w:rsidRPr="00096F43">
        <w:rPr>
          <w:lang w:val="en-CA"/>
        </w:rPr>
        <w:t xml:space="preserve"> definitions and bitstream conformance [Y.-K. Wang, Z. Deng (Bytedance)]</w:t>
      </w:r>
    </w:p>
    <w:p w14:paraId="0668B3E4" w14:textId="77777777" w:rsidR="006C49BB" w:rsidRPr="00096F43" w:rsidRDefault="006C49BB" w:rsidP="006C49BB"/>
    <w:p w14:paraId="79C9E381" w14:textId="77777777" w:rsidR="006C49BB" w:rsidRPr="006C49BB" w:rsidRDefault="00833D93" w:rsidP="006C49BB">
      <w:pPr>
        <w:keepNext/>
        <w:tabs>
          <w:tab w:val="left" w:pos="1800"/>
          <w:tab w:val="left" w:pos="2160"/>
          <w:tab w:val="left" w:pos="2520"/>
          <w:tab w:val="left" w:pos="2880"/>
        </w:tabs>
        <w:spacing w:before="240" w:after="60"/>
        <w:ind w:left="1440" w:hanging="1440"/>
        <w:outlineLvl w:val="8"/>
        <w:rPr>
          <w:b/>
          <w:sz w:val="24"/>
        </w:rPr>
      </w:pPr>
      <w:hyperlink r:id="rId64"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5129B61C" w14:textId="055B79B5" w:rsidR="006C49BB" w:rsidRPr="006C49BB" w:rsidRDefault="006C49BB" w:rsidP="006C49BB">
      <w:r w:rsidRPr="006C49BB">
        <w:t>Aspect</w:t>
      </w:r>
      <w:r w:rsidRPr="00096F43">
        <w:t>s</w:t>
      </w:r>
      <w:r w:rsidRPr="006C49BB">
        <w:t xml:space="preserve"> </w:t>
      </w:r>
      <w:r w:rsidR="00DA705C">
        <w:t>5</w:t>
      </w:r>
      <w:r w:rsidRPr="00096F43">
        <w:t xml:space="preserve">, </w:t>
      </w:r>
      <w:r w:rsidR="00DA705C">
        <w:t>6</w:t>
      </w:r>
      <w:r w:rsidRPr="00096F43">
        <w:t xml:space="preserve">, </w:t>
      </w:r>
      <w:r w:rsidR="00DA705C">
        <w:t>8</w:t>
      </w:r>
      <w:r w:rsidR="005E611D">
        <w:t>, and 9</w:t>
      </w:r>
      <w:r w:rsidRPr="00096F43">
        <w:t xml:space="preserve"> </w:t>
      </w:r>
      <w:r w:rsidRPr="006C49BB">
        <w:t>of this contribution belong to this category.</w:t>
      </w:r>
    </w:p>
    <w:p w14:paraId="7772E46A" w14:textId="5FAF4370" w:rsidR="005942F0" w:rsidRPr="00096F43" w:rsidRDefault="005942F0" w:rsidP="00E266E3">
      <w:pPr>
        <w:rPr>
          <w:lang w:eastAsia="de-DE"/>
        </w:rPr>
      </w:pPr>
    </w:p>
    <w:p w14:paraId="5D5C9DB4" w14:textId="77777777" w:rsidR="003C367E" w:rsidRPr="00096F43" w:rsidRDefault="00833D93" w:rsidP="003C367E">
      <w:pPr>
        <w:pStyle w:val="Heading9"/>
        <w:rPr>
          <w:lang w:val="en-CA"/>
        </w:rPr>
      </w:pPr>
      <w:hyperlink r:id="rId65" w:history="1">
        <w:r w:rsidR="003C367E" w:rsidRPr="00096F43">
          <w:rPr>
            <w:rStyle w:val="Hyperlink"/>
            <w:lang w:val="en-CA"/>
          </w:rPr>
          <w:t>JVET-S0163</w:t>
        </w:r>
      </w:hyperlink>
      <w:r w:rsidR="003C367E" w:rsidRPr="00096F43">
        <w:rPr>
          <w:lang w:val="en-CA"/>
        </w:rPr>
        <w:t xml:space="preserve"> AHG9: On target OLS and sublayers for decoding [M. M. Hannuksela (Nokia), R. Skupin (HHI), Hendry (LG Electronics), B. Choi (Tencent)]</w:t>
      </w:r>
    </w:p>
    <w:p w14:paraId="61BAFBD9" w14:textId="57D604F9" w:rsidR="003C367E" w:rsidRPr="00096F43" w:rsidRDefault="003C367E" w:rsidP="00E266E3">
      <w:pPr>
        <w:rPr>
          <w:lang w:eastAsia="de-DE"/>
        </w:rPr>
      </w:pPr>
    </w:p>
    <w:p w14:paraId="642B6887" w14:textId="77777777" w:rsidR="0035039C" w:rsidRPr="00096F43" w:rsidRDefault="00833D93" w:rsidP="0035039C">
      <w:pPr>
        <w:pStyle w:val="Heading9"/>
        <w:rPr>
          <w:lang w:val="en-CA"/>
        </w:rPr>
      </w:pPr>
      <w:hyperlink r:id="rId66" w:history="1">
        <w:r w:rsidR="0035039C" w:rsidRPr="00096F43">
          <w:rPr>
            <w:rStyle w:val="Hyperlink"/>
            <w:lang w:val="en-CA"/>
          </w:rPr>
          <w:t>JVET-S0167</w:t>
        </w:r>
      </w:hyperlink>
      <w:r w:rsidR="0035039C" w:rsidRPr="00096F43">
        <w:rPr>
          <w:lang w:val="en-CA"/>
        </w:rPr>
        <w:t xml:space="preserve"> AHG9: Constraints on reference picture lists of a RADL picture [L. Chen, S.-T. Hsiang, C.-W. Hsu, O. Chubach, Y.-W. Huang, S.-M. Lei (MediaTek)]</w:t>
      </w:r>
    </w:p>
    <w:p w14:paraId="4889A929" w14:textId="558674A8" w:rsidR="0035039C" w:rsidRPr="00096F43" w:rsidRDefault="0035039C" w:rsidP="00E266E3">
      <w:pPr>
        <w:rPr>
          <w:lang w:eastAsia="de-DE"/>
        </w:rPr>
      </w:pPr>
    </w:p>
    <w:p w14:paraId="679F57C4" w14:textId="77777777" w:rsidR="00400BAD" w:rsidRPr="00096F43" w:rsidRDefault="00833D93" w:rsidP="00400BAD">
      <w:pPr>
        <w:pStyle w:val="Heading9"/>
        <w:rPr>
          <w:lang w:val="en-CA"/>
        </w:rPr>
      </w:pPr>
      <w:hyperlink r:id="rId67" w:history="1">
        <w:r w:rsidR="00400BAD" w:rsidRPr="00096F43">
          <w:rPr>
            <w:rStyle w:val="Hyperlink"/>
            <w:lang w:val="en-CA"/>
          </w:rPr>
          <w:t>JVET-S0168</w:t>
        </w:r>
      </w:hyperlink>
      <w:r w:rsidR="00400BAD" w:rsidRPr="00096F43">
        <w:rPr>
          <w:lang w:val="en-CA"/>
        </w:rPr>
        <w:t xml:space="preserve"> AHG9: On GDR subpictures for sub-bitstream extraction [L. Chen, C.-Y. Chen, C.-W. Hsu, O. Chubach, S.-T. Hsiang, Y.-W. Huang, S.-M. Lei (MediaTek)]</w:t>
      </w:r>
    </w:p>
    <w:p w14:paraId="2236354A" w14:textId="77777777" w:rsidR="00400BAD" w:rsidRPr="00096F43" w:rsidRDefault="00400BAD" w:rsidP="00E266E3">
      <w:pPr>
        <w:rPr>
          <w:lang w:eastAsia="de-DE"/>
        </w:rPr>
      </w:pPr>
    </w:p>
    <w:p w14:paraId="2D561D10" w14:textId="77777777" w:rsidR="0035039C" w:rsidRPr="00096F43" w:rsidRDefault="00833D93" w:rsidP="0035039C">
      <w:pPr>
        <w:pStyle w:val="Heading9"/>
        <w:rPr>
          <w:lang w:val="en-CA"/>
        </w:rPr>
      </w:pPr>
      <w:hyperlink r:id="rId68" w:history="1">
        <w:r w:rsidR="0035039C" w:rsidRPr="00096F43">
          <w:rPr>
            <w:rStyle w:val="Hyperlink"/>
            <w:lang w:val="en-CA"/>
          </w:rPr>
          <w:t>JVET-S0188</w:t>
        </w:r>
      </w:hyperlink>
      <w:r w:rsidR="0035039C" w:rsidRPr="00096F43">
        <w:rPr>
          <w:lang w:val="en-CA"/>
        </w:rPr>
        <w:t xml:space="preserve"> AHG9: On gradual decoding refresh [B. Choi, S. Wenger, S. Liu (Tencent)]</w:t>
      </w:r>
    </w:p>
    <w:p w14:paraId="618102D2" w14:textId="576F4525" w:rsidR="0035039C" w:rsidRPr="00096F43" w:rsidRDefault="0035039C" w:rsidP="00E266E3">
      <w:pPr>
        <w:rPr>
          <w:lang w:eastAsia="de-DE"/>
        </w:rPr>
      </w:pPr>
    </w:p>
    <w:p w14:paraId="7448EBDC" w14:textId="77777777" w:rsidR="00721961" w:rsidRPr="00096F43" w:rsidRDefault="00833D93" w:rsidP="00721961">
      <w:pPr>
        <w:pStyle w:val="Heading9"/>
        <w:rPr>
          <w:lang w:val="en-CA"/>
        </w:rPr>
      </w:pPr>
      <w:hyperlink r:id="rId69" w:history="1">
        <w:r w:rsidR="00721961" w:rsidRPr="00096F43">
          <w:rPr>
            <w:rStyle w:val="Hyperlink"/>
            <w:lang w:val="en-CA"/>
          </w:rPr>
          <w:t>JVET-S0192</w:t>
        </w:r>
      </w:hyperlink>
      <w:r w:rsidR="00721961" w:rsidRPr="00096F43">
        <w:rPr>
          <w:lang w:val="en-CA"/>
        </w:rPr>
        <w:t xml:space="preserve"> AHG9: On reference picture list with generating unavailable reference picture [B. Choi, S. Wenger, S. Liu (Tencent)]</w:t>
      </w:r>
    </w:p>
    <w:p w14:paraId="4875B6A2" w14:textId="77777777" w:rsidR="0086760A" w:rsidRDefault="0086760A" w:rsidP="0086760A">
      <w:pPr>
        <w:rPr>
          <w:lang w:eastAsia="x-none"/>
        </w:rPr>
      </w:pPr>
      <w:bookmarkStart w:id="39" w:name="_Hlk42799532"/>
      <w:r>
        <w:rPr>
          <w:lang w:eastAsia="x-none"/>
        </w:rPr>
        <w:t>Aspect 1 of this contribution belongs to this category.</w:t>
      </w:r>
    </w:p>
    <w:p w14:paraId="62BC7E5F" w14:textId="19ED2F51" w:rsidR="00721961" w:rsidRDefault="00721961" w:rsidP="00E266E3">
      <w:pPr>
        <w:rPr>
          <w:lang w:eastAsia="de-DE"/>
        </w:rPr>
      </w:pPr>
    </w:p>
    <w:p w14:paraId="37CD1FF1" w14:textId="77777777" w:rsidR="00FE2D18" w:rsidRPr="00096F43" w:rsidRDefault="00833D93" w:rsidP="00FE2D18">
      <w:pPr>
        <w:pStyle w:val="Heading9"/>
        <w:rPr>
          <w:lang w:val="en-CA"/>
        </w:rPr>
      </w:pPr>
      <w:hyperlink r:id="rId70" w:history="1">
        <w:r w:rsidR="00FE2D18" w:rsidRPr="00096F43">
          <w:rPr>
            <w:rStyle w:val="Hyperlink"/>
            <w:lang w:val="en-CA"/>
          </w:rPr>
          <w:t>JVET-S0091</w:t>
        </w:r>
      </w:hyperlink>
      <w:r w:rsidR="00FE2D18" w:rsidRPr="00096F43">
        <w:rPr>
          <w:lang w:val="en-CA"/>
        </w:rPr>
        <w:t xml:space="preserve"> AHG8/AHG9: On constraints of still picture [K. Abe, T. Nishi, T. Toma, V. Drugeon (Panasonic)]</w:t>
      </w:r>
    </w:p>
    <w:p w14:paraId="534F2E7A" w14:textId="4ADDED08" w:rsidR="00FE2D18" w:rsidRPr="00096F43" w:rsidRDefault="00FE2D18" w:rsidP="00FE2D18">
      <w:r w:rsidRPr="00096F43">
        <w:t>Aspect</w:t>
      </w:r>
      <w:r>
        <w:t xml:space="preserve"> 1</w:t>
      </w:r>
      <w:r w:rsidRPr="00096F43">
        <w:t xml:space="preserve"> of this contribution belongs to this category.</w:t>
      </w:r>
    </w:p>
    <w:bookmarkEnd w:id="39"/>
    <w:p w14:paraId="3B3CF930" w14:textId="77777777" w:rsidR="00FE2D18" w:rsidRPr="00096F43" w:rsidRDefault="00FE2D18" w:rsidP="00E266E3">
      <w:pPr>
        <w:rPr>
          <w:lang w:eastAsia="de-DE"/>
        </w:rPr>
      </w:pPr>
    </w:p>
    <w:p w14:paraId="241042EC" w14:textId="77777777" w:rsidR="00721961" w:rsidRPr="00096F43" w:rsidRDefault="00833D93" w:rsidP="00721961">
      <w:pPr>
        <w:pStyle w:val="Heading9"/>
        <w:rPr>
          <w:lang w:val="en-CA"/>
        </w:rPr>
      </w:pPr>
      <w:hyperlink r:id="rId71" w:history="1">
        <w:r w:rsidR="00721961" w:rsidRPr="00096F43">
          <w:rPr>
            <w:rStyle w:val="Hyperlink"/>
            <w:lang w:val="en-CA"/>
          </w:rPr>
          <w:t>JVET-S0202</w:t>
        </w:r>
      </w:hyperlink>
      <w:r w:rsidR="00721961" w:rsidRPr="00096F43">
        <w:rPr>
          <w:lang w:val="en-CA"/>
        </w:rPr>
        <w:t xml:space="preserve"> AHG9: On Still Picture Profile and multi layers aspect [H. Jang, Hendry, J. Nam, N. Park, S. Paluri, S. Kim, J. Lim (LGE)]</w:t>
      </w:r>
    </w:p>
    <w:p w14:paraId="7B51ABDB" w14:textId="77777777" w:rsidR="00FE2D18" w:rsidRPr="00096F43" w:rsidRDefault="00FE2D18" w:rsidP="00E266E3">
      <w:pPr>
        <w:rPr>
          <w:lang w:eastAsia="de-DE"/>
        </w:rPr>
      </w:pPr>
    </w:p>
    <w:p w14:paraId="13381452" w14:textId="5049F90B" w:rsidR="00721961" w:rsidRPr="00096F43" w:rsidRDefault="00833D93" w:rsidP="00721961">
      <w:pPr>
        <w:pStyle w:val="Heading9"/>
        <w:rPr>
          <w:lang w:val="en-CA"/>
        </w:rPr>
      </w:pPr>
      <w:hyperlink r:id="rId72" w:history="1">
        <w:r w:rsidR="00721961" w:rsidRPr="00096F43">
          <w:rPr>
            <w:rStyle w:val="Hyperlink"/>
            <w:lang w:val="en-CA"/>
          </w:rPr>
          <w:t>JVET-S0203</w:t>
        </w:r>
      </w:hyperlink>
      <w:r w:rsidR="00721961" w:rsidRPr="00096F43">
        <w:rPr>
          <w:lang w:val="en-CA"/>
        </w:rPr>
        <w:t xml:space="preserve"> AHG9: On signalling of sublayer level </w:t>
      </w:r>
      <w:proofErr w:type="spellStart"/>
      <w:r w:rsidR="00721961" w:rsidRPr="00096F43">
        <w:rPr>
          <w:lang w:val="en-CA"/>
        </w:rPr>
        <w:t>idc</w:t>
      </w:r>
      <w:proofErr w:type="spellEnd"/>
      <w:r w:rsidR="00721961" w:rsidRPr="00096F43">
        <w:rPr>
          <w:lang w:val="en-CA"/>
        </w:rPr>
        <w:t xml:space="preserve"> [Hendry (LGE)]</w:t>
      </w:r>
    </w:p>
    <w:p w14:paraId="7CF30C9E" w14:textId="6ADF7841" w:rsidR="00721961" w:rsidRPr="00096F43" w:rsidRDefault="00721961" w:rsidP="00E266E3">
      <w:pPr>
        <w:rPr>
          <w:lang w:eastAsia="de-DE"/>
        </w:rPr>
      </w:pPr>
    </w:p>
    <w:p w14:paraId="3D53BE3A" w14:textId="748FEB7C" w:rsidR="00721961" w:rsidRPr="00096F43" w:rsidRDefault="00833D93" w:rsidP="00721961">
      <w:pPr>
        <w:pStyle w:val="Heading9"/>
        <w:rPr>
          <w:lang w:val="en-CA"/>
        </w:rPr>
      </w:pPr>
      <w:hyperlink r:id="rId73" w:history="1">
        <w:r w:rsidR="00721961" w:rsidRPr="00096F43">
          <w:rPr>
            <w:rStyle w:val="Hyperlink"/>
            <w:lang w:val="en-CA"/>
          </w:rPr>
          <w:t>JVET-S0207</w:t>
        </w:r>
      </w:hyperlink>
      <w:r w:rsidR="00721961" w:rsidRPr="00096F43">
        <w:rPr>
          <w:lang w:val="en-CA"/>
        </w:rPr>
        <w:t xml:space="preserve"> AHG9: Order of the </w:t>
      </w:r>
      <w:proofErr w:type="spellStart"/>
      <w:r w:rsidR="00721961" w:rsidRPr="00096F43">
        <w:rPr>
          <w:lang w:val="en-CA"/>
        </w:rPr>
        <w:t>sublayer_level_</w:t>
      </w:r>
      <w:proofErr w:type="gramStart"/>
      <w:r w:rsidR="00721961" w:rsidRPr="00096F43">
        <w:rPr>
          <w:lang w:val="en-CA"/>
        </w:rPr>
        <w:t>idc</w:t>
      </w:r>
      <w:proofErr w:type="spellEnd"/>
      <w:r w:rsidR="00721961" w:rsidRPr="00096F43">
        <w:rPr>
          <w:lang w:val="en-CA"/>
        </w:rPr>
        <w:t>[</w:t>
      </w:r>
      <w:proofErr w:type="gramEnd"/>
      <w:r w:rsidR="00C3172D" w:rsidRPr="00096F43">
        <w:rPr>
          <w:lang w:val="en-CA"/>
        </w:rPr>
        <w:t> </w:t>
      </w:r>
      <w:proofErr w:type="spellStart"/>
      <w:r w:rsidR="00721961" w:rsidRPr="00096F43">
        <w:rPr>
          <w:lang w:val="en-CA"/>
        </w:rPr>
        <w:t>i</w:t>
      </w:r>
      <w:proofErr w:type="spellEnd"/>
      <w:r w:rsidR="00C3172D" w:rsidRPr="00096F43">
        <w:rPr>
          <w:lang w:val="en-CA"/>
        </w:rPr>
        <w:t> </w:t>
      </w:r>
      <w:r w:rsidR="00721961" w:rsidRPr="00096F43">
        <w:rPr>
          <w:lang w:val="en-CA"/>
        </w:rPr>
        <w:t xml:space="preserve">] syntax elements [Z. Zhang, R. Sjöberg, M. Pettersson, M. </w:t>
      </w:r>
      <w:proofErr w:type="spellStart"/>
      <w:r w:rsidR="00721961" w:rsidRPr="00096F43">
        <w:rPr>
          <w:lang w:val="en-CA"/>
        </w:rPr>
        <w:t>Damghanian</w:t>
      </w:r>
      <w:proofErr w:type="spellEnd"/>
      <w:r w:rsidR="00721961" w:rsidRPr="00096F43">
        <w:rPr>
          <w:lang w:val="en-CA"/>
        </w:rPr>
        <w:t>, J. Ström (Ericsson)]</w:t>
      </w:r>
    </w:p>
    <w:p w14:paraId="1A15470F" w14:textId="677C0F96" w:rsidR="00721961" w:rsidRPr="00096F43" w:rsidRDefault="00721961" w:rsidP="00E266E3">
      <w:pPr>
        <w:rPr>
          <w:lang w:eastAsia="de-DE"/>
        </w:rPr>
      </w:pPr>
    </w:p>
    <w:p w14:paraId="41A4CE3A" w14:textId="77777777" w:rsidR="00C3172D" w:rsidRPr="00096F43" w:rsidRDefault="00833D93" w:rsidP="00C3172D">
      <w:pPr>
        <w:pStyle w:val="Heading9"/>
        <w:rPr>
          <w:lang w:val="en-CA"/>
        </w:rPr>
      </w:pPr>
      <w:hyperlink r:id="rId74" w:history="1">
        <w:r w:rsidR="00C3172D" w:rsidRPr="00096F43">
          <w:rPr>
            <w:rStyle w:val="Hyperlink"/>
            <w:lang w:val="en-CA"/>
          </w:rPr>
          <w:t>JVET-S0216</w:t>
        </w:r>
      </w:hyperlink>
      <w:r w:rsidR="00C3172D" w:rsidRPr="00096F43">
        <w:rPr>
          <w:lang w:val="en-CA"/>
        </w:rPr>
        <w:t xml:space="preserve"> AHG9: Parsing order of </w:t>
      </w:r>
      <w:proofErr w:type="spellStart"/>
      <w:r w:rsidR="00C3172D" w:rsidRPr="00096F43">
        <w:rPr>
          <w:lang w:val="en-CA"/>
        </w:rPr>
        <w:t>profile_tier_</w:t>
      </w:r>
      <w:proofErr w:type="gramStart"/>
      <w:r w:rsidR="00C3172D" w:rsidRPr="00096F43">
        <w:rPr>
          <w:lang w:val="en-CA"/>
        </w:rPr>
        <w:t>level</w:t>
      </w:r>
      <w:proofErr w:type="spellEnd"/>
      <w:r w:rsidR="00C3172D" w:rsidRPr="00096F43">
        <w:rPr>
          <w:lang w:val="en-CA"/>
        </w:rPr>
        <w:t>( )</w:t>
      </w:r>
      <w:proofErr w:type="gramEnd"/>
      <w:r w:rsidR="00C3172D" w:rsidRPr="00096F43">
        <w:rPr>
          <w:lang w:val="en-CA"/>
        </w:rPr>
        <w:t xml:space="preserve"> [K. Naser, F. Le </w:t>
      </w:r>
      <w:proofErr w:type="spellStart"/>
      <w:r w:rsidR="00C3172D" w:rsidRPr="00096F43">
        <w:rPr>
          <w:lang w:val="en-CA"/>
        </w:rPr>
        <w:t>Leannec</w:t>
      </w:r>
      <w:proofErr w:type="spellEnd"/>
      <w:r w:rsidR="00C3172D" w:rsidRPr="00096F43">
        <w:rPr>
          <w:lang w:val="en-CA"/>
        </w:rPr>
        <w:t>, T. Poirier, M. Kerdranvat (</w:t>
      </w:r>
      <w:proofErr w:type="spellStart"/>
      <w:r w:rsidR="00C3172D" w:rsidRPr="00096F43">
        <w:rPr>
          <w:lang w:val="en-CA"/>
        </w:rPr>
        <w:t>InterDigital</w:t>
      </w:r>
      <w:proofErr w:type="spellEnd"/>
      <w:r w:rsidR="00C3172D" w:rsidRPr="00096F43">
        <w:rPr>
          <w:lang w:val="en-CA"/>
        </w:rPr>
        <w:t>)]</w:t>
      </w:r>
    </w:p>
    <w:p w14:paraId="2A97A327" w14:textId="77777777" w:rsidR="004F30AE" w:rsidRPr="00096F43" w:rsidRDefault="004F30AE" w:rsidP="004F30AE">
      <w:pPr>
        <w:rPr>
          <w:lang w:eastAsia="de-DE"/>
        </w:rPr>
      </w:pPr>
    </w:p>
    <w:p w14:paraId="165AD35B" w14:textId="682AD9B7" w:rsidR="004F30AE" w:rsidRPr="00096F43" w:rsidRDefault="00833D93" w:rsidP="004F30AE">
      <w:pPr>
        <w:pStyle w:val="Heading9"/>
        <w:rPr>
          <w:lang w:val="en-CA"/>
        </w:rPr>
      </w:pPr>
      <w:hyperlink r:id="rId75" w:history="1">
        <w:r w:rsidR="004F30AE" w:rsidRPr="004F30AE">
          <w:rPr>
            <w:rStyle w:val="Hyperlink"/>
            <w:lang w:val="en-CA"/>
          </w:rPr>
          <w:t>JVET-S0239</w:t>
        </w:r>
      </w:hyperlink>
      <w:r w:rsidR="004F30AE">
        <w:rPr>
          <w:lang w:val="en-CA"/>
        </w:rPr>
        <w:t xml:space="preserve"> </w:t>
      </w:r>
      <w:r w:rsidR="004F30AE" w:rsidRPr="004F30AE">
        <w:rPr>
          <w:lang w:val="en-CA"/>
        </w:rPr>
        <w:t>AHG9: Clean-up on derivation of POC</w:t>
      </w:r>
      <w:r w:rsidR="004F30AE">
        <w:rPr>
          <w:lang w:val="en-CA"/>
        </w:rPr>
        <w:t xml:space="preserve"> [</w:t>
      </w:r>
      <w:r w:rsidR="004F30AE" w:rsidRPr="004F30AE">
        <w:rPr>
          <w:lang w:val="en-CA"/>
        </w:rPr>
        <w:t xml:space="preserve">N. Park, Hendry, J. Nam, H. Jang, J. Lim, S. </w:t>
      </w:r>
      <w:proofErr w:type="gramStart"/>
      <w:r w:rsidR="004F30AE" w:rsidRPr="004F30AE">
        <w:rPr>
          <w:lang w:val="en-CA"/>
        </w:rPr>
        <w:t>Kim(</w:t>
      </w:r>
      <w:proofErr w:type="gramEnd"/>
      <w:r w:rsidR="004F30AE" w:rsidRPr="004F30AE">
        <w:rPr>
          <w:lang w:val="en-CA"/>
        </w:rPr>
        <w:t>LGE)</w:t>
      </w:r>
      <w:r w:rsidR="004F30AE">
        <w:rPr>
          <w:lang w:val="en-CA"/>
        </w:rPr>
        <w:t>] [late]</w:t>
      </w:r>
    </w:p>
    <w:p w14:paraId="78880AB1" w14:textId="77777777" w:rsidR="00832DFE" w:rsidRPr="00096F43" w:rsidRDefault="00832DFE" w:rsidP="00832DFE">
      <w:pPr>
        <w:rPr>
          <w:lang w:eastAsia="de-DE"/>
        </w:rPr>
      </w:pPr>
    </w:p>
    <w:p w14:paraId="160F23B6" w14:textId="0771D192" w:rsidR="00832DFE" w:rsidRPr="00096F43" w:rsidRDefault="00833D93" w:rsidP="00832DFE">
      <w:pPr>
        <w:pStyle w:val="Heading9"/>
        <w:rPr>
          <w:lang w:val="en-CA"/>
        </w:rPr>
      </w:pPr>
      <w:hyperlink r:id="rId76" w:history="1">
        <w:r w:rsidR="00832DFE" w:rsidRPr="00832DFE">
          <w:rPr>
            <w:rStyle w:val="Hyperlink"/>
            <w:lang w:val="en-CA"/>
          </w:rPr>
          <w:t>JVET-S0241</w:t>
        </w:r>
      </w:hyperlink>
      <w:r w:rsidR="00832DFE">
        <w:rPr>
          <w:lang w:val="en-CA"/>
        </w:rPr>
        <w:t xml:space="preserve"> </w:t>
      </w:r>
      <w:r w:rsidR="00832DFE" w:rsidRPr="00832DFE">
        <w:rPr>
          <w:lang w:val="en-CA"/>
        </w:rPr>
        <w:t>AHG9: On signalling of POC MSB information in picture header</w:t>
      </w:r>
      <w:r w:rsidR="00832DFE">
        <w:rPr>
          <w:lang w:val="en-CA"/>
        </w:rPr>
        <w:t xml:space="preserve"> [</w:t>
      </w:r>
      <w:r w:rsidR="00832DFE" w:rsidRPr="00832DFE">
        <w:rPr>
          <w:lang w:val="en-CA"/>
        </w:rPr>
        <w:t>Hendry, H. Jang, N. Park, S. Kim, J. Lim (LGE)</w:t>
      </w:r>
      <w:r w:rsidR="00CC2DDE">
        <w:rPr>
          <w:lang w:val="en-CA"/>
        </w:rPr>
        <w:t xml:space="preserve"> [late]</w:t>
      </w:r>
      <w:r w:rsidR="00832DFE">
        <w:rPr>
          <w:lang w:val="en-CA"/>
        </w:rPr>
        <w:t>]</w:t>
      </w:r>
    </w:p>
    <w:p w14:paraId="1D6EE06F" w14:textId="77777777" w:rsidR="00C3172D" w:rsidRPr="00096F43" w:rsidRDefault="00C3172D" w:rsidP="00E266E3">
      <w:pPr>
        <w:rPr>
          <w:lang w:eastAsia="de-DE"/>
        </w:rPr>
      </w:pPr>
    </w:p>
    <w:p w14:paraId="3B0D332E" w14:textId="1B04CD0E" w:rsidR="00DA4DC2" w:rsidRPr="00096F43" w:rsidRDefault="00D80440" w:rsidP="00DA4DC2">
      <w:pPr>
        <w:pStyle w:val="Heading3"/>
        <w:tabs>
          <w:tab w:val="left" w:pos="568"/>
        </w:tabs>
      </w:pPr>
      <w:r w:rsidRPr="00096F43">
        <w:t>G</w:t>
      </w:r>
      <w:r w:rsidR="00DA4DC2" w:rsidRPr="00096F43">
        <w:t xml:space="preserve">eneral </w:t>
      </w:r>
      <w:bookmarkStart w:id="40" w:name="_Hlk36898292"/>
      <w:r w:rsidR="008A1B2B" w:rsidRPr="00096F43">
        <w:t>constraints</w:t>
      </w:r>
      <w:r w:rsidR="00DA4DC2" w:rsidRPr="00096F43">
        <w:t xml:space="preserve"> </w:t>
      </w:r>
      <w:bookmarkEnd w:id="40"/>
      <w:r w:rsidR="00DA4DC2" w:rsidRPr="00096F43">
        <w:t xml:space="preserve">information </w:t>
      </w:r>
      <w:r w:rsidRPr="00096F43">
        <w:t xml:space="preserve">(GCI) </w:t>
      </w:r>
      <w:r w:rsidR="00DA4DC2" w:rsidRPr="00096F43">
        <w:t>(</w:t>
      </w:r>
      <w:r w:rsidR="00482035" w:rsidRPr="00096F43">
        <w:t>2</w:t>
      </w:r>
      <w:r w:rsidR="0050673E" w:rsidRPr="00096F43">
        <w:t>5</w:t>
      </w:r>
      <w:r w:rsidR="00096F43" w:rsidRPr="00096F43">
        <w:t>+</w:t>
      </w:r>
      <w:r w:rsidR="000A1FC5">
        <w:t>7</w:t>
      </w:r>
      <w:r w:rsidR="00DA4DC2" w:rsidRPr="00096F43">
        <w:t>)</w:t>
      </w:r>
    </w:p>
    <w:p w14:paraId="36078BA7" w14:textId="6BCB460A" w:rsidR="00323366" w:rsidRPr="00096F43" w:rsidRDefault="00833D93" w:rsidP="00323366">
      <w:pPr>
        <w:pStyle w:val="Heading9"/>
        <w:rPr>
          <w:lang w:val="en-CA"/>
        </w:rPr>
      </w:pPr>
      <w:hyperlink r:id="rId77"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44CB5DDE"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r w:rsidR="00875940" w:rsidRPr="00875940">
        <w:rPr>
          <w:highlight w:val="yellow"/>
        </w:rPr>
        <w:t xml:space="preserve"> </w:t>
      </w:r>
      <w:r w:rsidR="00875940" w:rsidRPr="006C6C69">
        <w:rPr>
          <w:highlight w:val="yellow"/>
        </w:rPr>
        <w:t xml:space="preserve">and in the HLS AHG pre-meeting at </w:t>
      </w:r>
      <w:r w:rsidR="00140F4B">
        <w:rPr>
          <w:highlight w:val="yellow"/>
        </w:rPr>
        <w:t>1900</w:t>
      </w:r>
      <w:r w:rsidR="00E169AD">
        <w:rPr>
          <w:highlight w:val="yellow"/>
        </w:rPr>
        <w:t xml:space="preserve"> UTC</w:t>
      </w:r>
      <w:r w:rsidR="00140F4B">
        <w:rPr>
          <w:highlight w:val="yellow"/>
        </w:rPr>
        <w:t xml:space="preserve"> on 19 June</w:t>
      </w:r>
      <w:r w:rsidRPr="00096F43">
        <w:t>.</w:t>
      </w:r>
    </w:p>
    <w:p w14:paraId="632BD254" w14:textId="34A759A5" w:rsidR="00736034" w:rsidRPr="00096F43" w:rsidRDefault="00736034" w:rsidP="00736034">
      <w:pPr>
        <w:tabs>
          <w:tab w:val="left" w:pos="1058"/>
        </w:tabs>
      </w:pPr>
      <w:r w:rsidRPr="00096F43">
        <w:t xml:space="preserve">This contribution provides a summary of the </w:t>
      </w:r>
      <w:r w:rsidR="00492F19">
        <w:t>31</w:t>
      </w:r>
      <w:r w:rsidRPr="00096F43">
        <w:t xml:space="preserve"> proposals on general constraints information (GCI) (the agenda item 3.1.3 in JVET-S0137</w:t>
      </w:r>
      <w:r w:rsidR="00492F19">
        <w:t xml:space="preserve"> and </w:t>
      </w:r>
      <w:r w:rsidR="00492F19" w:rsidRPr="00096F43">
        <w:t>JVET-S0</w:t>
      </w:r>
      <w:r w:rsidR="00492F19">
        <w:t>2</w:t>
      </w:r>
      <w:r w:rsidR="00492F19" w:rsidRPr="00096F43">
        <w:t>37</w:t>
      </w:r>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w:t>
      </w:r>
      <w:proofErr w:type="spellStart"/>
      <w:r w:rsidRPr="00096F43">
        <w:t>general_constraint_</w:t>
      </w:r>
      <w:proofErr w:type="gramStart"/>
      <w:r w:rsidRPr="00096F43">
        <w:t>info</w:t>
      </w:r>
      <w:proofErr w:type="spellEnd"/>
      <w:r w:rsidRPr="00096F43">
        <w:t>( )</w:t>
      </w:r>
      <w:proofErr w:type="gramEnd"/>
      <w:r w:rsidRPr="00096F43">
        <w:t xml:space="preserve">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 xml:space="preserve">Infer the values of </w:t>
      </w:r>
      <w:proofErr w:type="spellStart"/>
      <w:r w:rsidRPr="00096F43">
        <w:t>max_bitdepth_constraint_idc</w:t>
      </w:r>
      <w:proofErr w:type="spellEnd"/>
      <w:r w:rsidRPr="00096F43">
        <w:t xml:space="preserve"> to 8 and the value of </w:t>
      </w:r>
      <w:proofErr w:type="spellStart"/>
      <w:r w:rsidRPr="00096F43">
        <w:t>max_chroma_format_constraint_idc</w:t>
      </w:r>
      <w:proofErr w:type="spellEnd"/>
      <w:r w:rsidRPr="00096F43">
        <w:t xml:space="preserve"> value to 3. (S0050 #1). Or infer the value of </w:t>
      </w:r>
      <w:proofErr w:type="spellStart"/>
      <w:r w:rsidRPr="00096F43">
        <w:lastRenderedPageBreak/>
        <w:t>max_bitdepth_constraint_idc</w:t>
      </w:r>
      <w:proofErr w:type="spellEnd"/>
      <w:r w:rsidRPr="00096F43">
        <w:t xml:space="preserve"> to 2 and </w:t>
      </w:r>
      <w:proofErr w:type="spellStart"/>
      <w:r w:rsidRPr="00096F43">
        <w:t>max_chroma_format_constraint_idc</w:t>
      </w:r>
      <w:proofErr w:type="spellEnd"/>
      <w:r w:rsidRPr="00096F43">
        <w:t xml:space="preserve"> to 1. (S0127)</w:t>
      </w:r>
    </w:p>
    <w:p w14:paraId="1B379799" w14:textId="48DCDA4D" w:rsidR="00D54BFF" w:rsidRPr="00096F43" w:rsidRDefault="00D54BFF" w:rsidP="008F0F19">
      <w:pPr>
        <w:tabs>
          <w:tab w:val="left" w:pos="1080"/>
        </w:tabs>
        <w:ind w:left="1800"/>
      </w:pPr>
      <w:r w:rsidRPr="00096F43">
        <w:rPr>
          <w:highlight w:val="yellow"/>
        </w:rPr>
        <w:t>Editor action item</w:t>
      </w:r>
      <w:r w:rsidRPr="00096F43">
        <w:t xml:space="preserve">: Consider the name of </w:t>
      </w:r>
      <w:proofErr w:type="spellStart"/>
      <w:r w:rsidRPr="00096F43">
        <w:t>max_bitdepth_constraint_idc</w:t>
      </w:r>
      <w:proofErr w:type="spellEnd"/>
      <w:r w:rsidRPr="00096F43">
        <w:t xml:space="preserve"> to clarify its 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w:t>
      </w:r>
      <w:proofErr w:type="spellStart"/>
      <w:r w:rsidRPr="00096F43">
        <w:t>gci_num_reserved_bytes</w:t>
      </w:r>
      <w:proofErr w:type="spellEnd"/>
      <w:r w:rsidRPr="00096F43">
        <w:t>) from last to first (</w:t>
      </w:r>
      <w:proofErr w:type="spellStart"/>
      <w:r w:rsidRPr="00096F43">
        <w:t>gci_num_constraint_bytes</w:t>
      </w:r>
      <w:proofErr w:type="spellEnd"/>
      <w:r w:rsidRPr="00096F43">
        <w:t xml:space="preserve">) in the GCI syntax structure to enable skip all GCI SE signaling when all GCI SEs values are 0. The value of </w:t>
      </w:r>
      <w:proofErr w:type="spellStart"/>
      <w:r w:rsidRPr="00096F43">
        <w:t>gci_num_reserved_bytes</w:t>
      </w:r>
      <w:proofErr w:type="spellEnd"/>
      <w:r w:rsidRPr="00096F43">
        <w:t xml:space="preserve">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t>It was noted that the number of flags is substantial, so having some ability to skip them is desirable.</w:t>
      </w:r>
    </w:p>
    <w:p w14:paraId="51DC5548" w14:textId="27AE3BF5" w:rsidR="00C50969" w:rsidRDefault="00C50969" w:rsidP="00C50969">
      <w:pPr>
        <w:tabs>
          <w:tab w:val="left" w:pos="1080"/>
        </w:tabs>
        <w:ind w:left="360"/>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4320413A" w14:textId="2DEA3D60" w:rsidR="00140F4B" w:rsidRDefault="00140F4B" w:rsidP="00C50969">
      <w:pPr>
        <w:tabs>
          <w:tab w:val="left" w:pos="1080"/>
        </w:tabs>
        <w:ind w:left="360"/>
      </w:pPr>
      <w:r>
        <w:t xml:space="preserve">This was further discussed </w:t>
      </w:r>
      <w:r w:rsidR="00E169AD">
        <w:rPr>
          <w:highlight w:val="yellow"/>
        </w:rPr>
        <w:t xml:space="preserve">in the </w:t>
      </w:r>
      <w:r w:rsidR="00E169AD" w:rsidRPr="006C6C69">
        <w:rPr>
          <w:highlight w:val="yellow"/>
        </w:rPr>
        <w:t xml:space="preserve">HLS AHG pre-meeting </w:t>
      </w:r>
      <w:r w:rsidR="00E169AD">
        <w:rPr>
          <w:highlight w:val="yellow"/>
        </w:rPr>
        <w:t xml:space="preserve">at </w:t>
      </w:r>
      <w:r>
        <w:rPr>
          <w:highlight w:val="yellow"/>
        </w:rPr>
        <w:t>1900 UTC on 19 June</w:t>
      </w:r>
      <w:r>
        <w:t xml:space="preserve"> after offline discussion.</w:t>
      </w:r>
    </w:p>
    <w:p w14:paraId="6A92A029" w14:textId="365A594A" w:rsidR="00DE232B" w:rsidRDefault="00DE232B" w:rsidP="00C50969">
      <w:pPr>
        <w:tabs>
          <w:tab w:val="left" w:pos="1080"/>
        </w:tabs>
        <w:ind w:left="360"/>
      </w:pPr>
      <w:r>
        <w:t xml:space="preserve">A side activity had been conducted for the above. The result from that side activity was a design proposed in S0179: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proofErr w:type="spellStart"/>
      <w:r w:rsidRPr="003000B7">
        <w:t>gci_present_flag</w:t>
      </w:r>
      <w:proofErr w:type="spellEnd"/>
      <w:r>
        <w:t xml:space="preserve"> at the beginning of the GCI syntax structure and use it to condition the GCI fields, move the byte alignment to the end of the GCI syntax structure, and change the reserved bytes to reserved bits</w:t>
      </w:r>
      <w:r w:rsidRPr="00510B7E">
        <w:t>.</w:t>
      </w:r>
    </w:p>
    <w:p w14:paraId="623EFA39" w14:textId="7907CA42" w:rsidR="00DE232B" w:rsidRDefault="00140F4B" w:rsidP="00C50969">
      <w:pPr>
        <w:tabs>
          <w:tab w:val="left" w:pos="1080"/>
        </w:tabs>
        <w:ind w:left="360"/>
      </w:pPr>
      <w:r w:rsidRPr="00A92693">
        <w:t>The semantics were reviewed and refined (essentially editorially) in group discussion, to be uploaded in a v2 of S0179.</w:t>
      </w:r>
    </w:p>
    <w:p w14:paraId="6CFD69E7" w14:textId="04EF33A3" w:rsidR="00140F4B" w:rsidRDefault="00140F4B" w:rsidP="00C50969">
      <w:pPr>
        <w:tabs>
          <w:tab w:val="left" w:pos="1080"/>
        </w:tabs>
        <w:ind w:left="360"/>
      </w:pPr>
      <w:r w:rsidRPr="00A92693">
        <w:rPr>
          <w:highlight w:val="yellow"/>
        </w:rPr>
        <w:t>AHG Recommendation (cleanup)</w:t>
      </w:r>
      <w:r>
        <w:t>: Adopt S0179-v2.</w:t>
      </w:r>
    </w:p>
    <w:p w14:paraId="7CA7A7EE" w14:textId="7BCA1F77" w:rsidR="00140F4B" w:rsidRPr="00096F43" w:rsidRDefault="00140F4B" w:rsidP="00C50969">
      <w:pPr>
        <w:tabs>
          <w:tab w:val="left" w:pos="1080"/>
        </w:tabs>
        <w:ind w:left="360"/>
      </w:pPr>
      <w:r w:rsidRPr="00A92693">
        <w:rPr>
          <w:highlight w:val="yellow"/>
        </w:rPr>
        <w:t>Editor action item</w:t>
      </w:r>
      <w:r>
        <w:t>: The editor is requested to review the clarity of semantics for reserved syntax elements and reserved values of syntax elements, to not only prohibit use in bitstreams conforming to this version of the Specification, but also to clarify that decoders shall allow presence of reserved syntax elements and ignore values of reserved syntax elements when they are present. Where relevant, decoders shall also allow reserved values of existing syntax elements that do not affect the decoding process</w:t>
      </w:r>
      <w:r w:rsidR="001E15AA">
        <w:t xml:space="preserve"> and picture output</w:t>
      </w:r>
      <w:r>
        <w:t xml:space="preserve"> (e.g., transfer function and matrix coefficients) and interpret those as having an unspecified meaning, and encoders for the current version shall not use such values.</w:t>
      </w:r>
    </w:p>
    <w:p w14:paraId="07BA5D37" w14:textId="77777777" w:rsidR="009A4814" w:rsidRPr="00096F43" w:rsidRDefault="009A4814" w:rsidP="008F0F19">
      <w:pPr>
        <w:numPr>
          <w:ilvl w:val="0"/>
          <w:numId w:val="99"/>
        </w:numPr>
        <w:tabs>
          <w:tab w:val="left" w:pos="1080"/>
        </w:tabs>
      </w:pPr>
      <w:bookmarkStart w:id="41" w:name="_Ref42770589"/>
      <w:r w:rsidRPr="00096F43">
        <w:t>Categorize GCI SEs into substructures</w:t>
      </w:r>
      <w:bookmarkEnd w:id="41"/>
    </w:p>
    <w:p w14:paraId="1396B66A" w14:textId="77777777" w:rsidR="009A4814" w:rsidRPr="00096F43" w:rsidRDefault="009A4814" w:rsidP="008F0F19">
      <w:pPr>
        <w:numPr>
          <w:ilvl w:val="0"/>
          <w:numId w:val="100"/>
        </w:numPr>
        <w:tabs>
          <w:tab w:val="left" w:pos="1080"/>
        </w:tabs>
      </w:pPr>
      <w:bookmarkStart w:id="42" w:name="_Ref42770574"/>
      <w:r w:rsidRPr="00096F43">
        <w:t xml:space="preserve">Into 11 sub-structures (format, functionality, NALU, partition, </w:t>
      </w:r>
      <w:proofErr w:type="spellStart"/>
      <w:r w:rsidRPr="00096F43">
        <w:t>pred</w:t>
      </w:r>
      <w:proofErr w:type="spellEnd"/>
      <w:r w:rsidRPr="00096F43">
        <w:t>, intra, inter, transform/quantization/residual, loop filter, layer, SEI) and add inference value in the semantics (S0105), each substructure is gated by a present flag and, when not present, the value of the corresponding constraint flag is inferred to be 0 (S0105 alt)</w:t>
      </w:r>
      <w:bookmarkEnd w:id="42"/>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r>
        <w:lastRenderedPageBreak/>
        <w:t xml:space="preserve">It was later recommended that the order of GCI syntax elements should be aligned with the SPS syntax elements. This was included into the side activity for items 4 to 22, and the report of that side activity is in S0161 (see </w:t>
      </w:r>
      <w:r w:rsidR="008623B3">
        <w:t xml:space="preserve">notes under </w:t>
      </w:r>
      <w:r>
        <w:t xml:space="preserve">item </w:t>
      </w:r>
      <w:r w:rsidR="008623B3">
        <w:fldChar w:fldCharType="begin"/>
      </w:r>
      <w:r w:rsidR="008623B3">
        <w:instrText xml:space="preserve"> REF _Ref42770392 \n \h </w:instrText>
      </w:r>
      <w:r w:rsidR="008623B3">
        <w:fldChar w:fldCharType="separate"/>
      </w:r>
      <w:r w:rsidR="008623B3">
        <w:t>4)</w:t>
      </w:r>
      <w:r w:rsidR="008623B3">
        <w:fldChar w:fldCharType="end"/>
      </w:r>
      <w:r>
        <w:t xml:space="preserve"> below).</w:t>
      </w:r>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 xml:space="preserve">Two GCI flag, one for each of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(S0050 #2, S0105, S0131)</w:t>
      </w:r>
    </w:p>
    <w:p w14:paraId="3175A534" w14:textId="77777777" w:rsidR="009A4814" w:rsidRPr="00096F43" w:rsidRDefault="009A4814" w:rsidP="009A4814">
      <w:pPr>
        <w:numPr>
          <w:ilvl w:val="0"/>
          <w:numId w:val="90"/>
        </w:numPr>
        <w:tabs>
          <w:tab w:val="left" w:pos="1080"/>
        </w:tabs>
      </w:pPr>
      <w:r w:rsidRPr="00096F43">
        <w:t xml:space="preserve">One GCI flag for both </w:t>
      </w:r>
      <w:proofErr w:type="spellStart"/>
      <w:r w:rsidRPr="00096F43">
        <w:t>sps_weighted_pred_flag</w:t>
      </w:r>
      <w:proofErr w:type="spellEnd"/>
      <w:r w:rsidRPr="00096F43">
        <w:t xml:space="preserve"> and </w:t>
      </w:r>
      <w:proofErr w:type="spellStart"/>
      <w:r w:rsidRPr="00096F43">
        <w:t>sps_weighted_bipred_flag</w:t>
      </w:r>
      <w:proofErr w:type="spellEnd"/>
      <w:r w:rsidRPr="00096F43">
        <w:t xml:space="preserve">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43" w:name="_Ref42770392"/>
      <w:proofErr w:type="spellStart"/>
      <w:r w:rsidRPr="00096F43">
        <w:t>no_virtual_boundaries_constraint_flag</w:t>
      </w:r>
      <w:proofErr w:type="spellEnd"/>
      <w:r w:rsidRPr="00096F43">
        <w:t xml:space="preserve"> to constrain </w:t>
      </w:r>
      <w:proofErr w:type="spellStart"/>
      <w:r w:rsidRPr="00096F43">
        <w:t>sps_virtual_boundaries_enabled_flag</w:t>
      </w:r>
      <w:proofErr w:type="spellEnd"/>
      <w:r w:rsidRPr="00096F43">
        <w:t xml:space="preserve"> (S0050 #2, S0105, S0131)</w:t>
      </w:r>
      <w:bookmarkEnd w:id="43"/>
    </w:p>
    <w:p w14:paraId="6EB0CA26" w14:textId="617F55C0" w:rsidR="00D77E94" w:rsidRDefault="00D77E94" w:rsidP="008B15B1">
      <w:pPr>
        <w:tabs>
          <w:tab w:val="left" w:pos="1080"/>
        </w:tabs>
        <w:ind w:left="360"/>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pPr>
      <w:r>
        <w:t xml:space="preserve">The side activity also included an effort trying to align the order of GCI syntax elements with the SPS syntax elements, related to item </w:t>
      </w:r>
      <w:r w:rsidR="00DC5D9F">
        <w:fldChar w:fldCharType="begin"/>
      </w:r>
      <w:r w:rsidR="00DC5D9F">
        <w:instrText xml:space="preserve"> REF _Ref42770589 \n \h </w:instrText>
      </w:r>
      <w:r w:rsidR="00DC5D9F">
        <w:fldChar w:fldCharType="separate"/>
      </w:r>
      <w:r w:rsidR="00DC5D9F">
        <w:t>2)</w:t>
      </w:r>
      <w:r w:rsidR="00DC5D9F">
        <w:fldChar w:fldCharType="end"/>
      </w:r>
      <w:r w:rsidR="00DC5D9F">
        <w:t xml:space="preserve"> above</w:t>
      </w:r>
      <w:r>
        <w:t>.</w:t>
      </w:r>
    </w:p>
    <w:p w14:paraId="692DA90E" w14:textId="544D5B2D" w:rsidR="007122C3" w:rsidRDefault="008623B3" w:rsidP="008B15B1">
      <w:pPr>
        <w:tabs>
          <w:tab w:val="left" w:pos="1080"/>
        </w:tabs>
        <w:ind w:left="360"/>
      </w:pPr>
      <w:r>
        <w:t>The outcome of the side activity was included in S0161.</w:t>
      </w:r>
    </w:p>
    <w:p w14:paraId="36AFB1D4" w14:textId="0E415F46" w:rsidR="00697EDA" w:rsidRDefault="00697EDA" w:rsidP="008B15B1">
      <w:pPr>
        <w:tabs>
          <w:tab w:val="left" w:pos="1080"/>
        </w:tabs>
        <w:ind w:left="360"/>
      </w:pPr>
      <w:r>
        <w:t xml:space="preserve">This was further discussed </w:t>
      </w:r>
      <w:r w:rsidR="00E169AD">
        <w:rPr>
          <w:highlight w:val="yellow"/>
        </w:rPr>
        <w:t xml:space="preserve">in the </w:t>
      </w:r>
      <w:r w:rsidR="00E169AD" w:rsidRPr="006C6C69">
        <w:rPr>
          <w:highlight w:val="yellow"/>
        </w:rPr>
        <w:t xml:space="preserve">HLS AHG pre-meeting </w:t>
      </w:r>
      <w:r>
        <w:t xml:space="preserve">at </w:t>
      </w:r>
      <w:r>
        <w:rPr>
          <w:highlight w:val="yellow"/>
        </w:rPr>
        <w:t>1930 UTC on 19 June</w:t>
      </w:r>
      <w:r>
        <w:t xml:space="preserve"> after offline discussion.</w:t>
      </w:r>
    </w:p>
    <w:p w14:paraId="24703678" w14:textId="210E0B84" w:rsidR="00912D20" w:rsidRDefault="00912D20" w:rsidP="00912D20">
      <w:pPr>
        <w:tabs>
          <w:tab w:val="left" w:pos="1080"/>
        </w:tabs>
        <w:ind w:left="360"/>
      </w:pPr>
      <w:r>
        <w:t>Additional recommendations in S0161 included the following:</w:t>
      </w:r>
    </w:p>
    <w:p w14:paraId="7FE655C2" w14:textId="54C60666" w:rsidR="00912D20" w:rsidRDefault="00912D20" w:rsidP="00A92693">
      <w:pPr>
        <w:numPr>
          <w:ilvl w:val="1"/>
          <w:numId w:val="99"/>
        </w:numPr>
        <w:tabs>
          <w:tab w:val="left" w:pos="1080"/>
        </w:tabs>
      </w:pPr>
      <w:r>
        <w:t>Remove any constraints that existing constraint flags impose on other constraint flags (as previously agreed)</w:t>
      </w:r>
    </w:p>
    <w:p w14:paraId="4274EE36" w14:textId="75F80897" w:rsidR="00912D20" w:rsidRDefault="00912D20" w:rsidP="00A92693">
      <w:pPr>
        <w:numPr>
          <w:ilvl w:val="1"/>
          <w:numId w:val="99"/>
        </w:numPr>
        <w:tabs>
          <w:tab w:val="left" w:pos="1080"/>
        </w:tabs>
      </w:pPr>
      <w:r>
        <w:t xml:space="preserve">Rename </w:t>
      </w:r>
      <w:proofErr w:type="spellStart"/>
      <w:r>
        <w:t>max_bitdepth_constraint_idc</w:t>
      </w:r>
      <w:proofErr w:type="spellEnd"/>
      <w:r>
        <w:t xml:space="preserve"> to max_bitdepth_minus8_constraint_idc (a matter of editorial clarity)</w:t>
      </w:r>
    </w:p>
    <w:p w14:paraId="1AE3557A" w14:textId="21F8EE28" w:rsidR="00912D20" w:rsidRDefault="00912D20" w:rsidP="00912D20">
      <w:pPr>
        <w:numPr>
          <w:ilvl w:val="1"/>
          <w:numId w:val="99"/>
        </w:numPr>
        <w:tabs>
          <w:tab w:val="left" w:pos="1080"/>
        </w:tabs>
      </w:pPr>
      <w:r>
        <w:t xml:space="preserve">Remove </w:t>
      </w:r>
      <w:proofErr w:type="spellStart"/>
      <w:r>
        <w:t>no_aps_constraint_flag</w:t>
      </w:r>
      <w:proofErr w:type="spellEnd"/>
      <w:r>
        <w:t xml:space="preserve"> (since there are already constraint flags for each tool that uses an APS and since the flag only controlled presence within the bitstream without controlling presence by external means, which is hard to control).</w:t>
      </w:r>
    </w:p>
    <w:p w14:paraId="65D52CBA" w14:textId="31C53E41" w:rsidR="00912D20" w:rsidRDefault="00912D20" w:rsidP="00A92693">
      <w:pPr>
        <w:tabs>
          <w:tab w:val="left" w:pos="1080"/>
        </w:tabs>
        <w:ind w:left="1080"/>
      </w:pPr>
      <w:r>
        <w:t xml:space="preserve">An alternative is proposed in S0073-v2 aspect 1 option 1, which disables presence in the bitstream </w:t>
      </w:r>
      <w:proofErr w:type="gramStart"/>
      <w:r>
        <w:t>and also</w:t>
      </w:r>
      <w:proofErr w:type="gramEnd"/>
      <w:r>
        <w:t xml:space="preserve"> disables the use of any APS references. It was commented that S0050 item 5 proposes the same modification.</w:t>
      </w:r>
    </w:p>
    <w:p w14:paraId="36277BCE" w14:textId="50BC6B80" w:rsidR="00912D20" w:rsidRDefault="00912D20" w:rsidP="008B15B1">
      <w:pPr>
        <w:tabs>
          <w:tab w:val="left" w:pos="1080"/>
        </w:tabs>
        <w:ind w:left="360"/>
      </w:pPr>
      <w:r w:rsidRPr="00A92693">
        <w:rPr>
          <w:highlight w:val="yellow"/>
        </w:rPr>
        <w:t>AHG Recommendation (cleanup)</w:t>
      </w:r>
      <w:r>
        <w:t>: Adopt S0161 except additional recommendation “c”, for which we instead adopt S0073-v2 aspect 1 option 1</w:t>
      </w:r>
      <w:r w:rsidR="009443B7">
        <w:t xml:space="preserve"> and editorial recommendation “b”</w:t>
      </w:r>
      <w:r>
        <w:t>.</w:t>
      </w:r>
    </w:p>
    <w:p w14:paraId="7616A9C1" w14:textId="16A2855E" w:rsidR="00912D20" w:rsidRDefault="00912D20" w:rsidP="00912D20">
      <w:pPr>
        <w:tabs>
          <w:tab w:val="left" w:pos="1080"/>
        </w:tabs>
        <w:ind w:left="360"/>
      </w:pPr>
      <w:r>
        <w:t xml:space="preserve">There was further discussion of </w:t>
      </w:r>
      <w:proofErr w:type="spellStart"/>
      <w:r>
        <w:t>general_non_packed_constraint_flag</w:t>
      </w:r>
      <w:proofErr w:type="spellEnd"/>
      <w:r>
        <w:t xml:space="preserve"> and </w:t>
      </w:r>
      <w:proofErr w:type="spellStart"/>
      <w:r>
        <w:t>general_non_‌projected_‌constraint_‌flag</w:t>
      </w:r>
      <w:proofErr w:type="spellEnd"/>
      <w:r>
        <w:t>. It was suggested to either move them to VUI or move them outside the GCI structure.</w:t>
      </w:r>
    </w:p>
    <w:p w14:paraId="64ABFBF8" w14:textId="477EF8C9" w:rsidR="00912D20" w:rsidRDefault="00912D20" w:rsidP="00912D20">
      <w:pPr>
        <w:tabs>
          <w:tab w:val="left" w:pos="1080"/>
        </w:tabs>
        <w:ind w:left="360"/>
      </w:pPr>
      <w:r w:rsidRPr="00B14069">
        <w:rPr>
          <w:highlight w:val="yellow"/>
        </w:rPr>
        <w:t>AHG Recommendation (cleanup)</w:t>
      </w:r>
      <w:r>
        <w:t xml:space="preserve">: Move </w:t>
      </w:r>
      <w:proofErr w:type="spellStart"/>
      <w:r>
        <w:t>general_non_packed_constraint_flag</w:t>
      </w:r>
      <w:proofErr w:type="spellEnd"/>
      <w:r>
        <w:t xml:space="preserve"> and </w:t>
      </w:r>
      <w:proofErr w:type="spellStart"/>
      <w:r>
        <w:t>general_non_‌projected_‌constraint_‌flag</w:t>
      </w:r>
      <w:proofErr w:type="spellEnd"/>
      <w:r>
        <w:t xml:space="preserve"> to the VUI. After the </w:t>
      </w:r>
      <w:proofErr w:type="spellStart"/>
      <w:r>
        <w:t>general_interlaced_source_flag</w:t>
      </w:r>
      <w:proofErr w:type="spellEnd"/>
      <w:r>
        <w:t>.</w:t>
      </w:r>
    </w:p>
    <w:p w14:paraId="7E63D5A9" w14:textId="0D91EF71" w:rsidR="00912D20" w:rsidRDefault="00912D20" w:rsidP="00912D20">
      <w:pPr>
        <w:tabs>
          <w:tab w:val="left" w:pos="1080"/>
        </w:tabs>
        <w:ind w:left="360"/>
      </w:pPr>
      <w:r>
        <w:t xml:space="preserve">There was further discussion of </w:t>
      </w:r>
      <w:proofErr w:type="spellStart"/>
      <w:r w:rsidRPr="00912D20">
        <w:t>single_layer_constraint_flag</w:t>
      </w:r>
      <w:proofErr w:type="spellEnd"/>
      <w:r>
        <w:t>. It was suggested to just remove the flag. Another suggestion was to move it outside the GCI structure into the PTL structure.</w:t>
      </w:r>
    </w:p>
    <w:p w14:paraId="329B77DA" w14:textId="1B0D8B9E" w:rsidR="00912D20" w:rsidRDefault="00912D20" w:rsidP="00912D20">
      <w:pPr>
        <w:tabs>
          <w:tab w:val="left" w:pos="1080"/>
        </w:tabs>
        <w:ind w:left="360"/>
      </w:pPr>
      <w:r>
        <w:t xml:space="preserve">It was noted that the value of the VPS ID being 0 is another clear indication of a lack of layering usage, and those are observable in the bitstream earlier than the PTL information. Another suggestion was to have a </w:t>
      </w:r>
      <w:proofErr w:type="spellStart"/>
      <w:r>
        <w:t>no_vps_nal_unit_constraint_flag</w:t>
      </w:r>
      <w:proofErr w:type="spellEnd"/>
      <w:r>
        <w:t>.</w:t>
      </w:r>
    </w:p>
    <w:p w14:paraId="50705FD7" w14:textId="23729D9E" w:rsidR="00912D20" w:rsidRPr="00096F43" w:rsidRDefault="00DC5D9F" w:rsidP="008D0CB5">
      <w:pPr>
        <w:tabs>
          <w:tab w:val="left" w:pos="1080"/>
        </w:tabs>
        <w:ind w:left="360"/>
      </w:pPr>
      <w:r w:rsidRPr="00DC5D9F">
        <w:rPr>
          <w:highlight w:val="yellow"/>
        </w:rPr>
        <w:lastRenderedPageBreak/>
        <w:t>Revisit</w:t>
      </w:r>
      <w:r>
        <w:t>.</w:t>
      </w:r>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proofErr w:type="spellStart"/>
      <w:r w:rsidRPr="00096F43">
        <w:t>sps_explicit_scaling_list_enabled_flag</w:t>
      </w:r>
      <w:proofErr w:type="spellEnd"/>
      <w:r w:rsidRPr="00096F43">
        <w:t xml:space="preserve"> shall be equal to 0 (S0050 #2, S0058 S0066, S0067, S0105)</w:t>
      </w:r>
    </w:p>
    <w:p w14:paraId="547C5066" w14:textId="77777777" w:rsidR="009A4814" w:rsidRPr="00096F43" w:rsidRDefault="009A4814" w:rsidP="009A4814">
      <w:pPr>
        <w:numPr>
          <w:ilvl w:val="0"/>
          <w:numId w:val="91"/>
        </w:numPr>
        <w:tabs>
          <w:tab w:val="left" w:pos="1080"/>
        </w:tabs>
      </w:pPr>
      <w:r w:rsidRPr="00096F43">
        <w:t xml:space="preserve">and </w:t>
      </w:r>
      <w:proofErr w:type="spellStart"/>
      <w:r w:rsidRPr="00096F43">
        <w:t>aps_params_type</w:t>
      </w:r>
      <w:proofErr w:type="spellEnd"/>
      <w:r w:rsidRPr="00096F43">
        <w:t xml:space="preserve"> shall not be equal to 2 (S0066)</w:t>
      </w:r>
    </w:p>
    <w:p w14:paraId="40253E48" w14:textId="77777777" w:rsidR="009A4814" w:rsidRPr="00096F43" w:rsidRDefault="009A4814" w:rsidP="008B15B1">
      <w:pPr>
        <w:numPr>
          <w:ilvl w:val="0"/>
          <w:numId w:val="99"/>
        </w:numPr>
        <w:tabs>
          <w:tab w:val="left" w:pos="1080"/>
        </w:tabs>
      </w:pPr>
      <w:proofErr w:type="spellStart"/>
      <w:r w:rsidRPr="00096F43">
        <w:t>no_mtt_constraint_flag</w:t>
      </w:r>
      <w:proofErr w:type="spellEnd"/>
      <w:r w:rsidRPr="00096F43">
        <w:t xml:space="preserve"> to constrain SPS MTT SEs </w:t>
      </w:r>
      <w:proofErr w:type="spellStart"/>
      <w:r w:rsidRPr="00096F43">
        <w:t>sps_max_mtt_hierarchy_depth_intra_slice_luma</w:t>
      </w:r>
      <w:proofErr w:type="spellEnd"/>
      <w:r w:rsidRPr="00096F43">
        <w:t xml:space="preserve">, </w:t>
      </w:r>
      <w:proofErr w:type="spellStart"/>
      <w:r w:rsidRPr="00096F43">
        <w:t>sps_max_mtt_hierarchy_depth_inter_slice</w:t>
      </w:r>
      <w:proofErr w:type="spellEnd"/>
      <w:r w:rsidRPr="00096F43">
        <w:t xml:space="preserve"> and </w:t>
      </w:r>
      <w:proofErr w:type="spellStart"/>
      <w:r w:rsidRPr="00096F43">
        <w:t>sps_max_mtt_hierarchy_depth_intra_slice_chroma</w:t>
      </w:r>
      <w:proofErr w:type="spellEnd"/>
      <w:r w:rsidRPr="00096F43">
        <w:t xml:space="preserve">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proofErr w:type="spellStart"/>
      <w:r w:rsidRPr="00096F43">
        <w:t>no_long_term_ref_pic_constraint_flag</w:t>
      </w:r>
      <w:proofErr w:type="spellEnd"/>
      <w:r w:rsidRPr="00096F43">
        <w:t xml:space="preserve"> to constrain </w:t>
      </w:r>
      <w:proofErr w:type="spellStart"/>
      <w:r w:rsidRPr="00096F43">
        <w:t>sps_long_term_ref_pics_flag</w:t>
      </w:r>
      <w:proofErr w:type="spellEnd"/>
      <w:r w:rsidRPr="00096F43">
        <w:t xml:space="preserve"> (S0058)</w:t>
      </w:r>
    </w:p>
    <w:p w14:paraId="4AB8C0F8" w14:textId="77777777" w:rsidR="009A4814" w:rsidRPr="00096F43" w:rsidRDefault="009A4814" w:rsidP="008B15B1">
      <w:pPr>
        <w:numPr>
          <w:ilvl w:val="0"/>
          <w:numId w:val="99"/>
        </w:numPr>
        <w:tabs>
          <w:tab w:val="left" w:pos="1080"/>
        </w:tabs>
      </w:pPr>
      <w:r w:rsidRPr="00096F43">
        <w:t>max_log2_ctu_size_constraint_idc (</w:t>
      </w:r>
      <w:proofErr w:type="gramStart"/>
      <w:r w:rsidRPr="00096F43">
        <w:t>u(</w:t>
      </w:r>
      <w:proofErr w:type="gramEnd"/>
      <w:r w:rsidRPr="00096F43">
        <w:t>2)) to constrain sps_log2_ctu_size_minus5 (S0066)</w:t>
      </w:r>
    </w:p>
    <w:p w14:paraId="2CCFBE9D" w14:textId="77777777" w:rsidR="009A4814" w:rsidRPr="00096F43" w:rsidRDefault="009A4814" w:rsidP="008B15B1">
      <w:pPr>
        <w:numPr>
          <w:ilvl w:val="0"/>
          <w:numId w:val="99"/>
        </w:numPr>
        <w:tabs>
          <w:tab w:val="left" w:pos="1080"/>
        </w:tabs>
      </w:pPr>
      <w:proofErr w:type="spellStart"/>
      <w:r w:rsidRPr="00096F43">
        <w:t>max_layers_constraint_idc</w:t>
      </w:r>
      <w:proofErr w:type="spellEnd"/>
      <w:r w:rsidRPr="00096F43">
        <w:t xml:space="preserve"> to constrain vps_max_layers_minus1 (S0113)</w:t>
      </w:r>
    </w:p>
    <w:p w14:paraId="38D062AE" w14:textId="77777777" w:rsidR="009A4814" w:rsidRPr="00096F43" w:rsidRDefault="009A4814" w:rsidP="008B15B1">
      <w:pPr>
        <w:numPr>
          <w:ilvl w:val="0"/>
          <w:numId w:val="99"/>
        </w:numPr>
        <w:tabs>
          <w:tab w:val="left" w:pos="1080"/>
        </w:tabs>
      </w:pPr>
      <w:proofErr w:type="spellStart"/>
      <w:r w:rsidRPr="00096F43">
        <w:t>max_sublayers_constraint_idc</w:t>
      </w:r>
      <w:proofErr w:type="spellEnd"/>
      <w:r w:rsidRPr="00096F43">
        <w:t xml:space="preserve"> to constrain vps_max_sublayers_minus1 (S0113)</w:t>
      </w:r>
    </w:p>
    <w:p w14:paraId="2D66784A" w14:textId="77777777" w:rsidR="009A4814" w:rsidRPr="00096F43" w:rsidRDefault="009A4814" w:rsidP="008B15B1">
      <w:pPr>
        <w:numPr>
          <w:ilvl w:val="0"/>
          <w:numId w:val="99"/>
        </w:numPr>
        <w:tabs>
          <w:tab w:val="left" w:pos="1080"/>
        </w:tabs>
      </w:pPr>
      <w:proofErr w:type="spellStart"/>
      <w:r w:rsidRPr="00096F43">
        <w:t>max_subpics_constraint_idc</w:t>
      </w:r>
      <w:proofErr w:type="spellEnd"/>
      <w:r w:rsidRPr="00096F43">
        <w:t xml:space="preserve"> to constrain sps_num_subpics_minus1 (S0113)</w:t>
      </w:r>
    </w:p>
    <w:p w14:paraId="4F2188DF" w14:textId="77777777" w:rsidR="009A4814" w:rsidRPr="00096F43" w:rsidRDefault="009A4814" w:rsidP="008B15B1">
      <w:pPr>
        <w:numPr>
          <w:ilvl w:val="0"/>
          <w:numId w:val="99"/>
        </w:numPr>
        <w:tabs>
          <w:tab w:val="left" w:pos="1080"/>
        </w:tabs>
      </w:pPr>
      <w:proofErr w:type="spellStart"/>
      <w:r w:rsidRPr="00096F43">
        <w:t>no_pic_partition_constraint_flag</w:t>
      </w:r>
      <w:proofErr w:type="spellEnd"/>
      <w:r w:rsidRPr="00096F43">
        <w:t xml:space="preserve"> to constrain </w:t>
      </w:r>
      <w:proofErr w:type="spellStart"/>
      <w:r w:rsidRPr="00096F43">
        <w:t>pps_no_pic_partition_flag</w:t>
      </w:r>
      <w:proofErr w:type="spellEnd"/>
      <w:r w:rsidRPr="00096F43">
        <w:t xml:space="preserve"> (S0113)</w:t>
      </w:r>
    </w:p>
    <w:p w14:paraId="548CB29F" w14:textId="77777777" w:rsidR="009A4814" w:rsidRPr="00096F43" w:rsidRDefault="009A4814" w:rsidP="008B15B1">
      <w:pPr>
        <w:numPr>
          <w:ilvl w:val="0"/>
          <w:numId w:val="99"/>
        </w:numPr>
        <w:tabs>
          <w:tab w:val="left" w:pos="1080"/>
        </w:tabs>
      </w:pPr>
      <w:proofErr w:type="spellStart"/>
      <w:r w:rsidRPr="00096F43">
        <w:t>no_rectangular_slice_constraint_flag</w:t>
      </w:r>
      <w:proofErr w:type="spellEnd"/>
      <w:r w:rsidRPr="00096F43">
        <w:t xml:space="preserve"> to constrain </w:t>
      </w:r>
      <w:proofErr w:type="spellStart"/>
      <w:r w:rsidRPr="00096F43">
        <w:t>pps_rect_slice_flag</w:t>
      </w:r>
      <w:proofErr w:type="spellEnd"/>
      <w:r w:rsidRPr="00096F43">
        <w:t xml:space="preserve"> (S0113)</w:t>
      </w:r>
    </w:p>
    <w:p w14:paraId="34AD4EE9" w14:textId="77777777" w:rsidR="009A4814" w:rsidRPr="00096F43" w:rsidRDefault="009A4814" w:rsidP="008B15B1">
      <w:pPr>
        <w:numPr>
          <w:ilvl w:val="0"/>
          <w:numId w:val="99"/>
        </w:numPr>
        <w:tabs>
          <w:tab w:val="left" w:pos="1080"/>
        </w:tabs>
      </w:pPr>
      <w:proofErr w:type="spellStart"/>
      <w:r w:rsidRPr="00096F43">
        <w:t>one_slice_per_subpicture_constraint_flag</w:t>
      </w:r>
      <w:proofErr w:type="spellEnd"/>
      <w:r w:rsidRPr="00096F43">
        <w:t xml:space="preserve"> to constrain </w:t>
      </w:r>
      <w:proofErr w:type="spellStart"/>
      <w:r w:rsidRPr="00096F43">
        <w:t>pps_single_slice_per_subpic_flag</w:t>
      </w:r>
      <w:proofErr w:type="spellEnd"/>
      <w:r w:rsidRPr="00096F43">
        <w:t xml:space="preserve"> (S0113)</w:t>
      </w:r>
    </w:p>
    <w:p w14:paraId="77B90F9E" w14:textId="77777777" w:rsidR="009A4814" w:rsidRPr="00096F43" w:rsidRDefault="009A4814" w:rsidP="008B15B1">
      <w:pPr>
        <w:numPr>
          <w:ilvl w:val="0"/>
          <w:numId w:val="99"/>
        </w:numPr>
        <w:tabs>
          <w:tab w:val="left" w:pos="1080"/>
        </w:tabs>
      </w:pPr>
      <w:proofErr w:type="spellStart"/>
      <w:r w:rsidRPr="00096F43">
        <w:t>no_conformance_window_constraint_flag</w:t>
      </w:r>
      <w:proofErr w:type="spellEnd"/>
      <w:r w:rsidRPr="00096F43">
        <w:t xml:space="preserve"> to </w:t>
      </w:r>
      <w:proofErr w:type="spellStart"/>
      <w:r w:rsidRPr="00096F43">
        <w:t>contrain</w:t>
      </w:r>
      <w:proofErr w:type="spellEnd"/>
      <w:r w:rsidRPr="00096F43">
        <w:t xml:space="preserve"> </w:t>
      </w:r>
      <w:proofErr w:type="spellStart"/>
      <w:r w:rsidRPr="00096F43">
        <w:t>sps_conformance_window_flag</w:t>
      </w:r>
      <w:proofErr w:type="spellEnd"/>
      <w:r w:rsidRPr="00096F43">
        <w:t xml:space="preserve"> (S0131)</w:t>
      </w:r>
    </w:p>
    <w:p w14:paraId="11990B79" w14:textId="77777777" w:rsidR="009A4814" w:rsidRPr="00096F43" w:rsidRDefault="009A4814" w:rsidP="008B15B1">
      <w:pPr>
        <w:numPr>
          <w:ilvl w:val="0"/>
          <w:numId w:val="99"/>
        </w:numPr>
        <w:tabs>
          <w:tab w:val="left" w:pos="1080"/>
        </w:tabs>
      </w:pPr>
      <w:proofErr w:type="spellStart"/>
      <w:r w:rsidRPr="00096F43">
        <w:t>general_single_ols_per_layer_set_constraint_flag</w:t>
      </w:r>
      <w:proofErr w:type="spellEnd"/>
      <w:r w:rsidRPr="00096F43">
        <w:t xml:space="preserve"> to constraint no two OLSs contain the same layer set (S0103#2)</w:t>
      </w:r>
    </w:p>
    <w:p w14:paraId="3759EA2A" w14:textId="77777777" w:rsidR="009A4814" w:rsidRPr="00096F43" w:rsidRDefault="009A4814" w:rsidP="008B15B1">
      <w:pPr>
        <w:numPr>
          <w:ilvl w:val="0"/>
          <w:numId w:val="99"/>
        </w:numPr>
        <w:tabs>
          <w:tab w:val="left" w:pos="1080"/>
        </w:tabs>
      </w:pPr>
      <w:proofErr w:type="spellStart"/>
      <w:r w:rsidRPr="00096F43">
        <w:t>no_scalability_constraint_flag</w:t>
      </w:r>
      <w:proofErr w:type="spellEnd"/>
      <w:r w:rsidRPr="00096F43">
        <w:t xml:space="preserve"> to constraint scalable and layered coding (S0105)</w:t>
      </w:r>
    </w:p>
    <w:p w14:paraId="0F79127F" w14:textId="77777777" w:rsidR="009A4814" w:rsidRPr="00096F43" w:rsidRDefault="009A4814" w:rsidP="008B15B1">
      <w:pPr>
        <w:numPr>
          <w:ilvl w:val="0"/>
          <w:numId w:val="99"/>
        </w:numPr>
        <w:tabs>
          <w:tab w:val="left" w:pos="1080"/>
        </w:tabs>
      </w:pPr>
      <w:r w:rsidRPr="00096F43">
        <w:t xml:space="preserve">no_360_video_constraint_flag to constrain </w:t>
      </w:r>
      <w:proofErr w:type="spellStart"/>
      <w:r w:rsidRPr="00096F43">
        <w:t>sps_ref_wraparound_enabled_flag</w:t>
      </w:r>
      <w:proofErr w:type="spellEnd"/>
      <w:r w:rsidRPr="00096F43">
        <w:t xml:space="preserve">, and equirectangular projection SEI messages or generalized </w:t>
      </w:r>
      <w:proofErr w:type="spellStart"/>
      <w:r w:rsidRPr="00096F43">
        <w:t>cubemap</w:t>
      </w:r>
      <w:proofErr w:type="spellEnd"/>
      <w:r w:rsidRPr="00096F43">
        <w:t xml:space="preserve"> projection SEI messages (S0105)</w:t>
      </w:r>
    </w:p>
    <w:p w14:paraId="32C73F52" w14:textId="77777777" w:rsidR="009A4814" w:rsidRPr="00096F43" w:rsidRDefault="009A4814" w:rsidP="008B15B1">
      <w:pPr>
        <w:numPr>
          <w:ilvl w:val="0"/>
          <w:numId w:val="99"/>
        </w:numPr>
        <w:tabs>
          <w:tab w:val="left" w:pos="1080"/>
        </w:tabs>
      </w:pPr>
      <w:proofErr w:type="spellStart"/>
      <w:r w:rsidRPr="00096F43">
        <w:t>lossless_coding_constraint_flag</w:t>
      </w:r>
      <w:proofErr w:type="spellEnd"/>
      <w:r w:rsidRPr="00096F43">
        <w:t xml:space="preserve"> to constrain all picture are </w:t>
      </w:r>
      <w:proofErr w:type="spellStart"/>
      <w:r w:rsidRPr="00096F43">
        <w:t>losslessly</w:t>
      </w:r>
      <w:proofErr w:type="spellEnd"/>
      <w:r w:rsidRPr="00096F43">
        <w:t xml:space="preserve"> coded (S0054 #8)</w:t>
      </w:r>
    </w:p>
    <w:p w14:paraId="20D4F493" w14:textId="77777777" w:rsidR="009A4814" w:rsidRPr="00096F43" w:rsidRDefault="009A4814" w:rsidP="008B15B1">
      <w:pPr>
        <w:numPr>
          <w:ilvl w:val="0"/>
          <w:numId w:val="99"/>
        </w:numPr>
        <w:tabs>
          <w:tab w:val="left" w:pos="1080"/>
        </w:tabs>
      </w:pPr>
      <w:proofErr w:type="spellStart"/>
      <w:r w:rsidRPr="00096F43">
        <w:t>no_scc_constraint_flag</w:t>
      </w:r>
      <w:proofErr w:type="spellEnd"/>
      <w:r w:rsidRPr="00096F43">
        <w:t xml:space="preserve"> to constrain </w:t>
      </w:r>
      <w:proofErr w:type="spellStart"/>
      <w:r w:rsidRPr="00096F43">
        <w:t>sps_ibc_enabled_flag</w:t>
      </w:r>
      <w:proofErr w:type="spellEnd"/>
      <w:r w:rsidRPr="00096F43">
        <w:t xml:space="preserve">, </w:t>
      </w:r>
      <w:proofErr w:type="spellStart"/>
      <w:r w:rsidRPr="00096F43">
        <w:t>sps_bdpcm_enabled_flag</w:t>
      </w:r>
      <w:proofErr w:type="spellEnd"/>
      <w:r w:rsidRPr="00096F43">
        <w:t xml:space="preserve"> and </w:t>
      </w:r>
      <w:proofErr w:type="spellStart"/>
      <w:r w:rsidRPr="00096F43">
        <w:t>sps_palette_enabled_flag</w:t>
      </w:r>
      <w:proofErr w:type="spellEnd"/>
      <w:r w:rsidRPr="00096F43">
        <w:t xml:space="preserve"> (S0105)</w:t>
      </w:r>
    </w:p>
    <w:p w14:paraId="24B75F54" w14:textId="77777777" w:rsidR="009A4814" w:rsidRPr="00096F43" w:rsidRDefault="009A4814" w:rsidP="008B15B1">
      <w:pPr>
        <w:numPr>
          <w:ilvl w:val="0"/>
          <w:numId w:val="99"/>
        </w:numPr>
        <w:tabs>
          <w:tab w:val="left" w:pos="1080"/>
        </w:tabs>
      </w:pPr>
      <w:proofErr w:type="spellStart"/>
      <w:r w:rsidRPr="00096F43">
        <w:t>no_VUI_constraint_flag</w:t>
      </w:r>
      <w:proofErr w:type="spellEnd"/>
      <w:r w:rsidRPr="00096F43">
        <w:t xml:space="preserve"> to constrain </w:t>
      </w:r>
      <w:proofErr w:type="spellStart"/>
      <w:r w:rsidRPr="00096F43">
        <w:t>sps_vui_parameters_present_flag</w:t>
      </w:r>
      <w:proofErr w:type="spellEnd"/>
      <w:r w:rsidRPr="00096F43">
        <w:t xml:space="preserve">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proofErr w:type="spellStart"/>
      <w:r w:rsidRPr="00096F43">
        <w:t>no_scalable_nesting_SEI_constraint_flag</w:t>
      </w:r>
      <w:proofErr w:type="spellEnd"/>
      <w:r w:rsidRPr="00096F43">
        <w:t xml:space="preserve"> to constrain scalable nesting SEI (S0105)</w:t>
      </w:r>
    </w:p>
    <w:p w14:paraId="231EBF37" w14:textId="77777777" w:rsidR="009A4814" w:rsidRPr="00096F43" w:rsidRDefault="009A4814" w:rsidP="009A4814">
      <w:pPr>
        <w:numPr>
          <w:ilvl w:val="0"/>
          <w:numId w:val="92"/>
        </w:numPr>
        <w:tabs>
          <w:tab w:val="left" w:pos="1080"/>
        </w:tabs>
      </w:pPr>
      <w:proofErr w:type="spellStart"/>
      <w:r w:rsidRPr="00096F43">
        <w:t>no_subpic_level_SEI_constraint_flag</w:t>
      </w:r>
      <w:proofErr w:type="spellEnd"/>
      <w:r w:rsidRPr="00096F43">
        <w:t xml:space="preserve"> to constrain subpicture level SEI (S0105)</w:t>
      </w:r>
    </w:p>
    <w:p w14:paraId="6D9A579A" w14:textId="77777777" w:rsidR="009A4814" w:rsidRPr="00096F43" w:rsidRDefault="009A4814" w:rsidP="009A4814">
      <w:pPr>
        <w:numPr>
          <w:ilvl w:val="0"/>
          <w:numId w:val="92"/>
        </w:numPr>
        <w:tabs>
          <w:tab w:val="left" w:pos="1080"/>
        </w:tabs>
      </w:pPr>
      <w:proofErr w:type="spellStart"/>
      <w:r w:rsidRPr="00096F43">
        <w:t>no_filler_payload_SEI_constraint_flag</w:t>
      </w:r>
      <w:proofErr w:type="spellEnd"/>
      <w:r w:rsidRPr="00096F43">
        <w:t xml:space="preserve"> to constrain filler payload SEI (S0105)</w:t>
      </w:r>
    </w:p>
    <w:p w14:paraId="551F98BE" w14:textId="77777777" w:rsidR="009A4814" w:rsidRPr="00096F43" w:rsidRDefault="009A4814" w:rsidP="009A4814">
      <w:pPr>
        <w:numPr>
          <w:ilvl w:val="0"/>
          <w:numId w:val="92"/>
        </w:numPr>
        <w:tabs>
          <w:tab w:val="left" w:pos="1080"/>
        </w:tabs>
      </w:pPr>
      <w:proofErr w:type="spellStart"/>
      <w:r w:rsidRPr="00096F43">
        <w:t>no_user_data_reg_SEI_constraint_flag</w:t>
      </w:r>
      <w:proofErr w:type="spellEnd"/>
      <w:r w:rsidRPr="00096F43">
        <w:t xml:space="preserve"> to constrain user data registered by Recommendation ITU T.35 SEI (S0105)</w:t>
      </w:r>
    </w:p>
    <w:p w14:paraId="38339D25" w14:textId="77777777" w:rsidR="009A4814" w:rsidRPr="00096F43" w:rsidRDefault="009A4814" w:rsidP="009A4814">
      <w:pPr>
        <w:numPr>
          <w:ilvl w:val="0"/>
          <w:numId w:val="92"/>
        </w:numPr>
        <w:tabs>
          <w:tab w:val="left" w:pos="1080"/>
        </w:tabs>
      </w:pPr>
      <w:proofErr w:type="spellStart"/>
      <w:r w:rsidRPr="00096F43">
        <w:t>no_user_data_unreg_SEI_constraint_flag</w:t>
      </w:r>
      <w:proofErr w:type="spellEnd"/>
      <w:r w:rsidRPr="00096F43">
        <w:t xml:space="preserve"> to constrain data unregistered SEI (S0105)</w:t>
      </w:r>
    </w:p>
    <w:p w14:paraId="2F207267" w14:textId="77777777" w:rsidR="009A4814" w:rsidRPr="00096F43" w:rsidRDefault="009A4814" w:rsidP="009A4814">
      <w:pPr>
        <w:numPr>
          <w:ilvl w:val="0"/>
          <w:numId w:val="92"/>
        </w:numPr>
        <w:tabs>
          <w:tab w:val="left" w:pos="1080"/>
        </w:tabs>
      </w:pPr>
      <w:proofErr w:type="spellStart"/>
      <w:r w:rsidRPr="00096F43">
        <w:t>no_film_grain_SEI_constraint_flag</w:t>
      </w:r>
      <w:proofErr w:type="spellEnd"/>
      <w:r w:rsidRPr="00096F43">
        <w:t xml:space="preserve"> to constrain film grain characteristics SEI (S0105)</w:t>
      </w:r>
    </w:p>
    <w:p w14:paraId="0AD1AAB8" w14:textId="77777777" w:rsidR="009A4814" w:rsidRPr="00096F43" w:rsidRDefault="009A4814" w:rsidP="009A4814">
      <w:pPr>
        <w:numPr>
          <w:ilvl w:val="0"/>
          <w:numId w:val="92"/>
        </w:numPr>
        <w:tabs>
          <w:tab w:val="left" w:pos="1080"/>
        </w:tabs>
      </w:pPr>
      <w:proofErr w:type="spellStart"/>
      <w:r w:rsidRPr="00096F43">
        <w:t>no_parameter_set_incl_SEI_constraint_flag</w:t>
      </w:r>
      <w:proofErr w:type="spellEnd"/>
      <w:r w:rsidRPr="00096F43">
        <w:t xml:space="preserve"> to constrain parameter sets inclusion indication SEI (S0105)</w:t>
      </w:r>
    </w:p>
    <w:p w14:paraId="288F0B65" w14:textId="77777777" w:rsidR="009A4814" w:rsidRPr="00096F43" w:rsidRDefault="009A4814" w:rsidP="009A4814">
      <w:pPr>
        <w:numPr>
          <w:ilvl w:val="0"/>
          <w:numId w:val="92"/>
        </w:numPr>
        <w:tabs>
          <w:tab w:val="left" w:pos="1080"/>
        </w:tabs>
      </w:pPr>
      <w:proofErr w:type="spellStart"/>
      <w:r w:rsidRPr="00096F43">
        <w:t>no_decoded_picture_hash_SEI_constraint_flag</w:t>
      </w:r>
      <w:proofErr w:type="spellEnd"/>
      <w:r w:rsidRPr="00096F43">
        <w:t xml:space="preserve"> to constrain decoded picture hash SEI (S0105)</w:t>
      </w:r>
    </w:p>
    <w:p w14:paraId="12B4DE29" w14:textId="77777777" w:rsidR="009A4814" w:rsidRPr="00096F43" w:rsidRDefault="009A4814" w:rsidP="009A4814">
      <w:pPr>
        <w:numPr>
          <w:ilvl w:val="0"/>
          <w:numId w:val="92"/>
        </w:numPr>
        <w:tabs>
          <w:tab w:val="left" w:pos="1080"/>
        </w:tabs>
      </w:pPr>
      <w:proofErr w:type="spellStart"/>
      <w:r w:rsidRPr="00096F43">
        <w:lastRenderedPageBreak/>
        <w:t>no_mcdv_SEI_constraint_flag</w:t>
      </w:r>
      <w:proofErr w:type="spellEnd"/>
      <w:r w:rsidRPr="00096F43">
        <w:t xml:space="preserve"> to constrain mastering display colour volume SEI (S0105)</w:t>
      </w:r>
    </w:p>
    <w:p w14:paraId="3FBB94C6" w14:textId="77777777" w:rsidR="009A4814" w:rsidRPr="00096F43" w:rsidRDefault="009A4814" w:rsidP="009A4814">
      <w:pPr>
        <w:numPr>
          <w:ilvl w:val="0"/>
          <w:numId w:val="92"/>
        </w:numPr>
        <w:tabs>
          <w:tab w:val="left" w:pos="1080"/>
        </w:tabs>
      </w:pPr>
      <w:proofErr w:type="spellStart"/>
      <w:r w:rsidRPr="00096F43">
        <w:t>no_cll_SEI_constraint_flag</w:t>
      </w:r>
      <w:proofErr w:type="spellEnd"/>
      <w:r w:rsidRPr="00096F43">
        <w:t xml:space="preserve"> to constrain content light level SEI (S0105)</w:t>
      </w:r>
    </w:p>
    <w:p w14:paraId="1A474D85" w14:textId="77777777" w:rsidR="009A4814" w:rsidRPr="00096F43" w:rsidRDefault="009A4814" w:rsidP="009A4814">
      <w:pPr>
        <w:numPr>
          <w:ilvl w:val="0"/>
          <w:numId w:val="92"/>
        </w:numPr>
        <w:tabs>
          <w:tab w:val="left" w:pos="1080"/>
        </w:tabs>
      </w:pPr>
      <w:proofErr w:type="spellStart"/>
      <w:r w:rsidRPr="00096F43">
        <w:t>no_drap_sei_constraint_flag</w:t>
      </w:r>
      <w:proofErr w:type="spellEnd"/>
      <w:r w:rsidRPr="00096F43">
        <w:t xml:space="preserve"> to constrain DRAP indication SEI (S0105, S0113)</w:t>
      </w:r>
    </w:p>
    <w:p w14:paraId="3C7595C6" w14:textId="77777777" w:rsidR="009A4814" w:rsidRPr="00096F43" w:rsidRDefault="009A4814" w:rsidP="009A4814">
      <w:pPr>
        <w:numPr>
          <w:ilvl w:val="0"/>
          <w:numId w:val="92"/>
        </w:numPr>
        <w:tabs>
          <w:tab w:val="left" w:pos="1080"/>
        </w:tabs>
      </w:pPr>
      <w:proofErr w:type="spellStart"/>
      <w:r w:rsidRPr="00096F43">
        <w:t>no_alt_transfer_char_SEI_constraint_flag</w:t>
      </w:r>
      <w:proofErr w:type="spellEnd"/>
      <w:r w:rsidRPr="00096F43">
        <w:t xml:space="preserve"> to constrain alternative transfer characteristics SEI (S0105)</w:t>
      </w:r>
    </w:p>
    <w:p w14:paraId="05FF9816" w14:textId="77777777" w:rsidR="009A4814" w:rsidRPr="00096F43" w:rsidRDefault="009A4814" w:rsidP="009A4814">
      <w:pPr>
        <w:numPr>
          <w:ilvl w:val="0"/>
          <w:numId w:val="92"/>
        </w:numPr>
        <w:tabs>
          <w:tab w:val="left" w:pos="1080"/>
        </w:tabs>
      </w:pPr>
      <w:proofErr w:type="spellStart"/>
      <w:r w:rsidRPr="00096F43">
        <w:t>no_ambient_view_envir_SEI_constraint_flag</w:t>
      </w:r>
      <w:proofErr w:type="spellEnd"/>
      <w:r w:rsidRPr="00096F43">
        <w:t xml:space="preserve"> to constrain ambient viewing environment SEI (S0105)</w:t>
      </w:r>
    </w:p>
    <w:p w14:paraId="397A3E96" w14:textId="77777777" w:rsidR="009A4814" w:rsidRPr="00096F43" w:rsidRDefault="009A4814" w:rsidP="009A4814">
      <w:pPr>
        <w:numPr>
          <w:ilvl w:val="0"/>
          <w:numId w:val="92"/>
        </w:numPr>
        <w:tabs>
          <w:tab w:val="left" w:pos="1080"/>
        </w:tabs>
      </w:pPr>
      <w:proofErr w:type="spellStart"/>
      <w:r w:rsidRPr="00096F43">
        <w:t>no_ccv_SEI_constraint_flag</w:t>
      </w:r>
      <w:proofErr w:type="spellEnd"/>
      <w:r w:rsidRPr="00096F43">
        <w:t xml:space="preserve"> to constrain content colour volume SEI (S0105)</w:t>
      </w:r>
    </w:p>
    <w:p w14:paraId="21BFDBFB" w14:textId="77777777" w:rsidR="009A4814" w:rsidRPr="00096F43" w:rsidRDefault="009A4814" w:rsidP="009A4814">
      <w:pPr>
        <w:numPr>
          <w:ilvl w:val="0"/>
          <w:numId w:val="92"/>
        </w:numPr>
        <w:tabs>
          <w:tab w:val="left" w:pos="1080"/>
        </w:tabs>
      </w:pPr>
      <w:proofErr w:type="spellStart"/>
      <w:r w:rsidRPr="00096F43">
        <w:t>no_omni_video_SEI_constraint_flag</w:t>
      </w:r>
      <w:proofErr w:type="spellEnd"/>
      <w:r w:rsidRPr="00096F43">
        <w:t xml:space="preserve"> to constrain ERP, GCMP, sphere rotation, region-wise </w:t>
      </w:r>
      <w:proofErr w:type="gramStart"/>
      <w:r w:rsidRPr="00096F43">
        <w:t>packing</w:t>
      </w:r>
      <w:proofErr w:type="gramEnd"/>
      <w:r w:rsidRPr="00096F43">
        <w:t xml:space="preserve"> and omnidirectional viewport SEI (S0105, S0113)</w:t>
      </w:r>
    </w:p>
    <w:p w14:paraId="5866FDB4" w14:textId="77777777" w:rsidR="009A4814" w:rsidRPr="00096F43" w:rsidRDefault="009A4814" w:rsidP="009A4814">
      <w:pPr>
        <w:numPr>
          <w:ilvl w:val="0"/>
          <w:numId w:val="92"/>
        </w:numPr>
        <w:tabs>
          <w:tab w:val="left" w:pos="1080"/>
        </w:tabs>
      </w:pPr>
      <w:proofErr w:type="spellStart"/>
      <w:r w:rsidRPr="00096F43">
        <w:t>no_field_frame_SEI_constraint_flag</w:t>
      </w:r>
      <w:proofErr w:type="spellEnd"/>
      <w:r w:rsidRPr="00096F43">
        <w:t xml:space="preserve"> to constrain frame-field information SEI (S0105)</w:t>
      </w:r>
    </w:p>
    <w:p w14:paraId="021FD436" w14:textId="77777777" w:rsidR="009A4814" w:rsidRPr="00096F43" w:rsidRDefault="009A4814" w:rsidP="009A4814">
      <w:pPr>
        <w:numPr>
          <w:ilvl w:val="0"/>
          <w:numId w:val="92"/>
        </w:numPr>
        <w:tabs>
          <w:tab w:val="left" w:pos="1080"/>
        </w:tabs>
      </w:pPr>
      <w:proofErr w:type="spellStart"/>
      <w:r w:rsidRPr="00096F43">
        <w:t>no_sar_SEI_constraint_flag</w:t>
      </w:r>
      <w:proofErr w:type="spellEnd"/>
      <w:r w:rsidRPr="00096F43">
        <w:t xml:space="preserve"> to constrain sample aspect ratio SEI (S0105)</w:t>
      </w:r>
    </w:p>
    <w:p w14:paraId="1A1CCBB9" w14:textId="77777777" w:rsidR="009A4814" w:rsidRPr="00096F43" w:rsidRDefault="009A4814" w:rsidP="009A4814">
      <w:pPr>
        <w:numPr>
          <w:ilvl w:val="0"/>
          <w:numId w:val="92"/>
        </w:numPr>
        <w:tabs>
          <w:tab w:val="left" w:pos="1080"/>
        </w:tabs>
      </w:pPr>
      <w:proofErr w:type="spellStart"/>
      <w:r w:rsidRPr="00096F43">
        <w:t>general_non_HRD_constraint_flag</w:t>
      </w:r>
      <w:proofErr w:type="spellEnd"/>
      <w:r w:rsidRPr="00096F43">
        <w:t xml:space="preserve">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is equal to 1, </w:t>
      </w:r>
      <w:proofErr w:type="spellStart"/>
      <w:r w:rsidRPr="00096F43">
        <w:t>NumTilesInPic</w:t>
      </w:r>
      <w:proofErr w:type="spellEnd"/>
      <w:r w:rsidRPr="00096F43">
        <w:t xml:space="preserve">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 xml:space="preserve">When </w:t>
      </w:r>
      <w:proofErr w:type="spellStart"/>
      <w:r w:rsidRPr="00096F43">
        <w:t>one_subpic_per_pic_constraint_flag</w:t>
      </w:r>
      <w:proofErr w:type="spellEnd"/>
      <w:r w:rsidRPr="00096F43">
        <w:t xml:space="preserve">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proofErr w:type="spellStart"/>
      <w:r w:rsidRPr="00096F43">
        <w:t>sps_subpic_info_present_flag</w:t>
      </w:r>
      <w:proofErr w:type="spellEnd"/>
      <w:r w:rsidRPr="00096F43">
        <w:t xml:space="preserve">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 xml:space="preserve">It was commented that aspect “b” would interfere with some BEAM usage involving the </w:t>
      </w:r>
      <w:proofErr w:type="spellStart"/>
      <w:r w:rsidRPr="00096F43">
        <w:t>sh_subpic_id</w:t>
      </w:r>
      <w:proofErr w:type="spellEnd"/>
      <w:r w:rsidRPr="00096F43">
        <w:t>, so no action was recommended on that.</w:t>
      </w:r>
    </w:p>
    <w:p w14:paraId="6716691C" w14:textId="77777777" w:rsidR="009A4814" w:rsidRPr="00096F43" w:rsidRDefault="009A4814" w:rsidP="009A4814">
      <w:pPr>
        <w:numPr>
          <w:ilvl w:val="0"/>
          <w:numId w:val="85"/>
        </w:numPr>
        <w:tabs>
          <w:tab w:val="left" w:pos="1080"/>
        </w:tabs>
      </w:pPr>
      <w:proofErr w:type="spellStart"/>
      <w:r w:rsidRPr="00096F43">
        <w:t>no_mixed_nalu_types_in_pic_constraint_flag</w:t>
      </w:r>
      <w:proofErr w:type="spellEnd"/>
      <w:r w:rsidRPr="00096F43">
        <w:t xml:space="preserve"> shall be equal to 1 (S0054 #3, S0106 #5, S0112, S0131)</w:t>
      </w:r>
    </w:p>
    <w:p w14:paraId="3F4B0F75" w14:textId="04F279F1" w:rsidR="004E66F6" w:rsidRPr="00096F43" w:rsidRDefault="0000304F" w:rsidP="0000304F">
      <w:pPr>
        <w:tabs>
          <w:tab w:val="left" w:pos="1080"/>
        </w:tabs>
        <w:ind w:left="1080"/>
      </w:pPr>
      <w:r w:rsidRPr="00096F43">
        <w:t xml:space="preserve">Some reluctance was expressed for aspect “c” </w:t>
      </w:r>
      <w:proofErr w:type="gramStart"/>
      <w:r w:rsidRPr="00096F43">
        <w:t>in regard to</w:t>
      </w:r>
      <w:proofErr w:type="gramEnd"/>
      <w:r w:rsidRPr="00096F43">
        <w:t xml:space="preserve">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proofErr w:type="spellStart"/>
      <w:r w:rsidRPr="00096F43">
        <w:rPr>
          <w:bCs/>
        </w:rPr>
        <w:t>pps_rect_slice_flag</w:t>
      </w:r>
      <w:proofErr w:type="spellEnd"/>
      <w:r w:rsidRPr="00096F43">
        <w:rPr>
          <w:bCs/>
        </w:rPr>
        <w:t xml:space="preserve"> shall be equal to 1. (S0050#5c, S0106 #6)</w:t>
      </w:r>
    </w:p>
    <w:p w14:paraId="4CFDB159" w14:textId="28E756F0" w:rsidR="00695294" w:rsidRPr="00096F43" w:rsidRDefault="00695294" w:rsidP="008B15B1">
      <w:pPr>
        <w:tabs>
          <w:tab w:val="left" w:pos="1080"/>
        </w:tabs>
        <w:ind w:left="360"/>
      </w:pPr>
      <w:r w:rsidRPr="00096F43">
        <w:rPr>
          <w:bCs/>
        </w:rPr>
        <w:t xml:space="preserve">Such a change did not seem necessary, so no action was </w:t>
      </w:r>
      <w:r w:rsidR="0026491D">
        <w:rPr>
          <w:bCs/>
        </w:rPr>
        <w:t>recommended</w:t>
      </w:r>
      <w:r w:rsidR="0026491D" w:rsidRPr="00096F43">
        <w:rPr>
          <w:bCs/>
        </w:rPr>
        <w:t xml:space="preserve"> </w:t>
      </w:r>
      <w:r w:rsidRPr="00096F43">
        <w:rPr>
          <w:bCs/>
        </w:rPr>
        <w:t>on this.</w:t>
      </w:r>
    </w:p>
    <w:p w14:paraId="4F572165" w14:textId="600FC9C6" w:rsidR="009A4814" w:rsidRPr="00096F43" w:rsidRDefault="009A4814" w:rsidP="00D54BFF">
      <w:pPr>
        <w:numPr>
          <w:ilvl w:val="0"/>
          <w:numId w:val="99"/>
        </w:numPr>
        <w:tabs>
          <w:tab w:val="left" w:pos="1080"/>
        </w:tabs>
      </w:pPr>
      <w:r w:rsidRPr="00096F43">
        <w:rPr>
          <w:bCs/>
        </w:rPr>
        <w:lastRenderedPageBreak/>
        <w:t xml:space="preserve">When </w:t>
      </w:r>
      <w:proofErr w:type="spellStart"/>
      <w:r w:rsidRPr="00096F43">
        <w:rPr>
          <w:bCs/>
        </w:rPr>
        <w:t>one_slice_per_pic_constraint_flag</w:t>
      </w:r>
      <w:proofErr w:type="spellEnd"/>
      <w:r w:rsidRPr="00096F43">
        <w:rPr>
          <w:bCs/>
        </w:rPr>
        <w:t xml:space="preserve">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4DFF09EE" w:rsidR="00695294" w:rsidRPr="00096F43" w:rsidRDefault="00695294" w:rsidP="00695294">
      <w:pPr>
        <w:tabs>
          <w:tab w:val="left" w:pos="1080"/>
        </w:tabs>
        <w:ind w:left="360"/>
        <w:rPr>
          <w:bCs/>
        </w:rPr>
      </w:pPr>
      <w:r w:rsidRPr="00096F43">
        <w:rPr>
          <w:bCs/>
        </w:rPr>
        <w:t xml:space="preserve">Such a change did not seem necessary, so no action was </w:t>
      </w:r>
      <w:r w:rsidR="0026491D">
        <w:rPr>
          <w:bCs/>
        </w:rPr>
        <w:t>recommended</w:t>
      </w:r>
      <w:r w:rsidR="0026491D" w:rsidRPr="00096F43">
        <w:rPr>
          <w:bCs/>
        </w:rPr>
        <w:t xml:space="preserve"> </w:t>
      </w:r>
      <w:r w:rsidRPr="00096F43">
        <w:rPr>
          <w:bCs/>
        </w:rPr>
        <w:t>on this.</w:t>
      </w:r>
    </w:p>
    <w:p w14:paraId="175D020A" w14:textId="02DCF3D4" w:rsidR="00695294" w:rsidRPr="00096F43" w:rsidRDefault="00695294" w:rsidP="008B15B1">
      <w:pPr>
        <w:tabs>
          <w:tab w:val="left" w:pos="1080"/>
        </w:tabs>
        <w:ind w:left="360"/>
      </w:pPr>
      <w:r w:rsidRPr="00096F43">
        <w:rPr>
          <w:bCs/>
          <w:highlight w:val="yellow"/>
        </w:rPr>
        <w:t>Editor action item</w:t>
      </w:r>
      <w:r w:rsidRPr="00096F43">
        <w:rPr>
          <w:bCs/>
        </w:rPr>
        <w:t xml:space="preserve">: Consider clarifying semantics – e.g., when </w:t>
      </w:r>
      <w:proofErr w:type="spellStart"/>
      <w:r w:rsidRPr="00096F43">
        <w:rPr>
          <w:bCs/>
        </w:rPr>
        <w:t>pps_rect_slice_flag</w:t>
      </w:r>
      <w:proofErr w:type="spellEnd"/>
      <w:r w:rsidRPr="00096F43">
        <w:rPr>
          <w:bCs/>
        </w:rPr>
        <w:t xml:space="preserve">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t xml:space="preserve">When </w:t>
      </w:r>
      <w:proofErr w:type="spellStart"/>
      <w:r w:rsidRPr="00096F43">
        <w:t>one_tile_per_pic_constraint_flag</w:t>
      </w:r>
      <w:proofErr w:type="spellEnd"/>
      <w:r w:rsidRPr="00096F43">
        <w:t xml:space="preserve"> and </w:t>
      </w:r>
      <w:proofErr w:type="spellStart"/>
      <w:r w:rsidRPr="00096F43">
        <w:t>one_slice_per_pic_constraint</w:t>
      </w:r>
      <w:proofErr w:type="spellEnd"/>
      <w:r w:rsidRPr="00096F43" w:rsidDel="0073756C">
        <w:t xml:space="preserve"> </w:t>
      </w:r>
      <w:r w:rsidRPr="00096F43">
        <w:t xml:space="preserve">flag </w:t>
      </w:r>
      <w:proofErr w:type="gramStart"/>
      <w:r w:rsidRPr="00096F43">
        <w:t>are</w:t>
      </w:r>
      <w:proofErr w:type="gramEnd"/>
      <w:r w:rsidRPr="00096F43">
        <w:t xml:space="preserve"> both equal to 1, the value of </w:t>
      </w:r>
      <w:proofErr w:type="spellStart"/>
      <w:r w:rsidRPr="00096F43">
        <w:t>pps_no_pic_partition_flag</w:t>
      </w:r>
      <w:proofErr w:type="spellEnd"/>
      <w:r w:rsidRPr="00096F43">
        <w:t xml:space="preserve"> shall be equal to 1. (S0050 #5, S0112)</w:t>
      </w:r>
    </w:p>
    <w:p w14:paraId="0378DC1D" w14:textId="4C2CDA02" w:rsidR="00695294" w:rsidRPr="00096F43" w:rsidRDefault="00695294" w:rsidP="00695294">
      <w:pPr>
        <w:tabs>
          <w:tab w:val="left" w:pos="1080"/>
        </w:tabs>
        <w:ind w:left="360"/>
        <w:rPr>
          <w:bCs/>
        </w:rPr>
      </w:pPr>
      <w:r w:rsidRPr="00096F43">
        <w:rPr>
          <w:bCs/>
        </w:rPr>
        <w:t xml:space="preserve">Such a change did not seem necessary, so no action was </w:t>
      </w:r>
      <w:r w:rsidR="0026491D">
        <w:rPr>
          <w:bCs/>
        </w:rPr>
        <w:t>recommended</w:t>
      </w:r>
      <w:r w:rsidR="0026491D" w:rsidRPr="00096F43">
        <w:rPr>
          <w:bCs/>
        </w:rPr>
        <w:t xml:space="preserve"> </w:t>
      </w:r>
      <w:r w:rsidRPr="00096F43">
        <w:rPr>
          <w:bCs/>
        </w:rPr>
        <w:t>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 xml:space="preserve">Change the semantics of </w:t>
      </w:r>
      <w:proofErr w:type="spellStart"/>
      <w:r w:rsidRPr="00096F43">
        <w:t>single_layer_constraint_flag</w:t>
      </w:r>
      <w:proofErr w:type="spellEnd"/>
      <w:r w:rsidRPr="00096F43">
        <w:t xml:space="preserve"> equal to 1 from "</w:t>
      </w:r>
      <w:proofErr w:type="spellStart"/>
      <w:r w:rsidRPr="00096F43">
        <w:t>single_layer_constraint_flag</w:t>
      </w:r>
      <w:proofErr w:type="spellEnd"/>
      <w:r w:rsidRPr="00096F43">
        <w:t xml:space="preserve"> equal to 1 specifies that </w:t>
      </w:r>
      <w:proofErr w:type="spellStart"/>
      <w:r w:rsidRPr="00096F43">
        <w:t>sps_video_parameter_set_id</w:t>
      </w:r>
      <w:proofErr w:type="spellEnd"/>
      <w:r w:rsidRPr="00096F43">
        <w:t xml:space="preserve"> shall be equal to 0" to one of the following: (S0090)</w:t>
      </w:r>
    </w:p>
    <w:p w14:paraId="76E647CA" w14:textId="77777777" w:rsidR="009A4814" w:rsidRPr="00096F43" w:rsidRDefault="009A4814" w:rsidP="009A4814">
      <w:pPr>
        <w:numPr>
          <w:ilvl w:val="0"/>
          <w:numId w:val="95"/>
        </w:numPr>
        <w:tabs>
          <w:tab w:val="left" w:pos="1080"/>
        </w:tabs>
      </w:pPr>
      <w:r w:rsidRPr="00096F43">
        <w:t xml:space="preserve">Option 1: </w:t>
      </w:r>
      <w:proofErr w:type="spellStart"/>
      <w:r w:rsidRPr="00096F43">
        <w:t>single_layer_constraint_flag</w:t>
      </w:r>
      <w:proofErr w:type="spellEnd"/>
      <w:r w:rsidRPr="00096F43">
        <w:t xml:space="preserve"> equal to 1 specifies that one of the following conditions shall be fulfilled (1) </w:t>
      </w:r>
      <w:proofErr w:type="spellStart"/>
      <w:r w:rsidRPr="00096F43">
        <w:t>sps_video_parameter_set_id</w:t>
      </w:r>
      <w:proofErr w:type="spellEnd"/>
      <w:r w:rsidRPr="00096F43">
        <w:t xml:space="preserve"> is equal to 0; (2) The value of vps_max_layers_minus1 in the referred VPS is equal to 0 and all VCL NAL units in the CVS have the same value of </w:t>
      </w:r>
      <w:proofErr w:type="spellStart"/>
      <w:r w:rsidRPr="00096F43">
        <w:t>nuh_layer_id</w:t>
      </w:r>
      <w:proofErr w:type="spellEnd"/>
      <w:r w:rsidRPr="00096F43">
        <w:t>.</w:t>
      </w:r>
    </w:p>
    <w:p w14:paraId="7B5CFB4D" w14:textId="77777777" w:rsidR="009A4814" w:rsidRPr="00096F43" w:rsidRDefault="009A4814" w:rsidP="009A4814">
      <w:pPr>
        <w:numPr>
          <w:ilvl w:val="0"/>
          <w:numId w:val="95"/>
        </w:numPr>
        <w:tabs>
          <w:tab w:val="left" w:pos="1080"/>
        </w:tabs>
      </w:pPr>
      <w:r w:rsidRPr="00096F43">
        <w:t xml:space="preserve">Option 2: </w:t>
      </w:r>
      <w:proofErr w:type="spellStart"/>
      <w:r w:rsidRPr="00096F43">
        <w:t>single_layer_constraint_flag</w:t>
      </w:r>
      <w:proofErr w:type="spellEnd"/>
      <w:r w:rsidRPr="00096F43">
        <w:t xml:space="preserve"> equal to 1 specifies that all VCL NAL units in the CVS shall have the same value of </w:t>
      </w:r>
      <w:proofErr w:type="spellStart"/>
      <w:r w:rsidRPr="00096F43">
        <w:t>nuh_layer_id</w:t>
      </w:r>
      <w:proofErr w:type="spellEnd"/>
      <w:r w:rsidRPr="00096F43">
        <w:t>.</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w:t>
      </w:r>
      <w:proofErr w:type="gramStart"/>
      <w:r w:rsidR="00A932E3" w:rsidRPr="00096F43">
        <w:t>is the intent for the use of the flag</w:t>
      </w:r>
      <w:proofErr w:type="gramEnd"/>
      <w:r w:rsidR="00A932E3" w:rsidRPr="00096F43">
        <w:t>.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 xml:space="preserve">When </w:t>
      </w:r>
      <w:proofErr w:type="spellStart"/>
      <w:r w:rsidRPr="00096F43">
        <w:t>single_layer_constraint_flag</w:t>
      </w:r>
      <w:proofErr w:type="spellEnd"/>
      <w:r w:rsidRPr="00096F43">
        <w:t xml:space="preserve"> is equal to 1, </w:t>
      </w:r>
      <w:proofErr w:type="spellStart"/>
      <w:r w:rsidRPr="00096F43">
        <w:t>all_layers_independent_constraint_flag</w:t>
      </w:r>
      <w:proofErr w:type="spellEnd"/>
      <w:r w:rsidRPr="00096F43">
        <w:t xml:space="preserve"> shall be equal to 1. (S0050 #4, S0054 #6)</w:t>
      </w:r>
    </w:p>
    <w:p w14:paraId="10D36B37" w14:textId="6FB463CD" w:rsidR="00A932E3" w:rsidRPr="00096F43" w:rsidRDefault="00A932E3" w:rsidP="00A932E3">
      <w:pPr>
        <w:tabs>
          <w:tab w:val="left" w:pos="1080"/>
        </w:tabs>
        <w:ind w:left="360"/>
      </w:pPr>
      <w:r w:rsidRPr="00096F43">
        <w:rPr>
          <w:bCs/>
        </w:rPr>
        <w:t xml:space="preserve">Such a change did not seem necessary, so no action was </w:t>
      </w:r>
      <w:r w:rsidR="0026491D">
        <w:rPr>
          <w:bCs/>
        </w:rPr>
        <w:t>recommended</w:t>
      </w:r>
      <w:r w:rsidR="0026491D" w:rsidRPr="00096F43">
        <w:rPr>
          <w:bCs/>
        </w:rPr>
        <w:t xml:space="preserve"> </w:t>
      </w:r>
      <w:r w:rsidRPr="00096F43">
        <w:rPr>
          <w:bCs/>
        </w:rPr>
        <w:t>on this.</w:t>
      </w:r>
    </w:p>
    <w:p w14:paraId="5EF4B7A5" w14:textId="77777777" w:rsidR="009A4814" w:rsidRPr="00096F43" w:rsidRDefault="009A4814" w:rsidP="008B15B1">
      <w:pPr>
        <w:numPr>
          <w:ilvl w:val="0"/>
          <w:numId w:val="99"/>
        </w:numPr>
        <w:tabs>
          <w:tab w:val="left" w:pos="1080"/>
        </w:tabs>
      </w:pPr>
      <w:r w:rsidRPr="00096F43">
        <w:t xml:space="preserve">When </w:t>
      </w:r>
      <w:proofErr w:type="spellStart"/>
      <w:r w:rsidRPr="00096F43">
        <w:rPr>
          <w:bCs/>
        </w:rPr>
        <w:t>general_one_picture_only_constraint_flag</w:t>
      </w:r>
      <w:proofErr w:type="spellEnd"/>
      <w:r w:rsidRPr="00096F43">
        <w:rPr>
          <w:bCs/>
        </w:rPr>
        <w:t xml:space="preserve"> is equal to 1,</w:t>
      </w:r>
    </w:p>
    <w:p w14:paraId="6D360EB4" w14:textId="77777777" w:rsidR="009A4814" w:rsidRPr="00096F43" w:rsidRDefault="009A4814" w:rsidP="009A4814">
      <w:pPr>
        <w:numPr>
          <w:ilvl w:val="0"/>
          <w:numId w:val="86"/>
        </w:numPr>
        <w:tabs>
          <w:tab w:val="left" w:pos="1080"/>
        </w:tabs>
      </w:pPr>
      <w:proofErr w:type="spellStart"/>
      <w:r w:rsidRPr="00096F43">
        <w:t>no_mixed_nalu_types_in_pic_constraint_flag</w:t>
      </w:r>
      <w:proofErr w:type="spellEnd"/>
      <w:r w:rsidRPr="00096F43">
        <w:t xml:space="preserve"> shall be equal to 1 (S0050 #4)</w:t>
      </w:r>
    </w:p>
    <w:p w14:paraId="4DDF0075" w14:textId="77777777" w:rsidR="009A4814" w:rsidRPr="00096F43" w:rsidRDefault="009A4814" w:rsidP="009A4814">
      <w:pPr>
        <w:numPr>
          <w:ilvl w:val="0"/>
          <w:numId w:val="86"/>
        </w:numPr>
        <w:tabs>
          <w:tab w:val="left" w:pos="1080"/>
        </w:tabs>
      </w:pPr>
      <w:proofErr w:type="spellStart"/>
      <w:r w:rsidRPr="00096F43">
        <w:t>no_trail_constraint_flag</w:t>
      </w:r>
      <w:proofErr w:type="spellEnd"/>
      <w:r w:rsidRPr="00096F43">
        <w:t xml:space="preserve"> shall be equal to 1 (S0050 #4, S0054 #5)</w:t>
      </w:r>
    </w:p>
    <w:p w14:paraId="7F216616" w14:textId="77777777" w:rsidR="009A4814" w:rsidRPr="00096F43" w:rsidRDefault="009A4814" w:rsidP="009A4814">
      <w:pPr>
        <w:numPr>
          <w:ilvl w:val="0"/>
          <w:numId w:val="86"/>
        </w:numPr>
        <w:tabs>
          <w:tab w:val="left" w:pos="1080"/>
        </w:tabs>
      </w:pPr>
      <w:proofErr w:type="spellStart"/>
      <w:r w:rsidRPr="00096F43">
        <w:t>no_stsa_constraint_flag</w:t>
      </w:r>
      <w:proofErr w:type="spellEnd"/>
      <w:r w:rsidRPr="00096F43">
        <w:t xml:space="preserve"> shall be equal to 1 (S0050 #4, S0054 #5)</w:t>
      </w:r>
    </w:p>
    <w:p w14:paraId="3F56552D" w14:textId="77777777" w:rsidR="009A4814" w:rsidRPr="00096F43" w:rsidRDefault="009A4814" w:rsidP="009A4814">
      <w:pPr>
        <w:numPr>
          <w:ilvl w:val="0"/>
          <w:numId w:val="86"/>
        </w:numPr>
        <w:tabs>
          <w:tab w:val="left" w:pos="1080"/>
        </w:tabs>
      </w:pPr>
      <w:proofErr w:type="spellStart"/>
      <w:r w:rsidRPr="00096F43">
        <w:t>no_rasl_constraint_flag</w:t>
      </w:r>
      <w:proofErr w:type="spellEnd"/>
      <w:r w:rsidRPr="00096F43">
        <w:t xml:space="preserve"> shall be equal to 1 (S0050 #4, S0054#5)</w:t>
      </w:r>
    </w:p>
    <w:p w14:paraId="6E0E6A80" w14:textId="77777777" w:rsidR="009A4814" w:rsidRPr="00096F43" w:rsidRDefault="009A4814" w:rsidP="009A4814">
      <w:pPr>
        <w:numPr>
          <w:ilvl w:val="0"/>
          <w:numId w:val="86"/>
        </w:numPr>
        <w:tabs>
          <w:tab w:val="left" w:pos="1080"/>
        </w:tabs>
      </w:pPr>
      <w:proofErr w:type="spellStart"/>
      <w:r w:rsidRPr="00096F43">
        <w:t>no</w:t>
      </w:r>
      <w:r w:rsidRPr="00096F43">
        <w:rPr>
          <w:bCs/>
        </w:rPr>
        <w:t>_radl_constraint_flag</w:t>
      </w:r>
      <w:proofErr w:type="spellEnd"/>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w:t>
      </w:r>
      <w:proofErr w:type="spellStart"/>
      <w:r w:rsidRPr="00096F43">
        <w:rPr>
          <w:bCs/>
        </w:rPr>
        <w:t>dec</w:t>
      </w:r>
      <w:proofErr w:type="spellEnd"/>
      <w:r w:rsidRPr="00096F43">
        <w:rPr>
          <w:bCs/>
        </w:rPr>
        <w:t xml:space="preserve"> pic buffering issue.</w:t>
      </w:r>
    </w:p>
    <w:p w14:paraId="1137D7F0" w14:textId="43A50176" w:rsidR="00637617" w:rsidRPr="00096F43" w:rsidRDefault="00637617" w:rsidP="00017908">
      <w:pPr>
        <w:tabs>
          <w:tab w:val="left" w:pos="1080"/>
        </w:tabs>
        <w:ind w:left="360"/>
        <w:rPr>
          <w:bCs/>
        </w:rPr>
      </w:pPr>
      <w:r w:rsidRPr="00096F43">
        <w:rPr>
          <w:bCs/>
        </w:rPr>
        <w:t xml:space="preserve">In HEVC, the Main Still Picture profile has its own value of </w:t>
      </w:r>
      <w:proofErr w:type="spellStart"/>
      <w:r w:rsidRPr="00096F43">
        <w:rPr>
          <w:bCs/>
        </w:rPr>
        <w:t>profile_idc</w:t>
      </w:r>
      <w:proofErr w:type="spellEnd"/>
      <w:r w:rsidRPr="00096F43">
        <w:rPr>
          <w:bCs/>
        </w:rPr>
        <w:t>,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 xml:space="preserve">Use a different </w:t>
      </w:r>
      <w:proofErr w:type="spellStart"/>
      <w:r w:rsidR="00637617" w:rsidRPr="00096F43">
        <w:rPr>
          <w:bCs/>
        </w:rPr>
        <w:t>profile_idc</w:t>
      </w:r>
      <w:proofErr w:type="spellEnd"/>
      <w:r w:rsidR="00637617" w:rsidRPr="00096F43">
        <w:rPr>
          <w:bCs/>
        </w:rPr>
        <w:t xml:space="preserve">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 xml:space="preserve">It was asked whether we need the </w:t>
      </w:r>
      <w:proofErr w:type="spellStart"/>
      <w:r w:rsidRPr="00096F43">
        <w:rPr>
          <w:bCs/>
        </w:rPr>
        <w:t>general_one_picture_only_constraint_flag</w:t>
      </w:r>
      <w:proofErr w:type="spellEnd"/>
      <w:r w:rsidRPr="00096F43">
        <w:rPr>
          <w:bCs/>
        </w:rPr>
        <w:t>.</w:t>
      </w:r>
    </w:p>
    <w:p w14:paraId="5F6A1AD5" w14:textId="2F442DA5" w:rsidR="00637617" w:rsidRPr="00096F43" w:rsidRDefault="00637617" w:rsidP="00017908">
      <w:pPr>
        <w:tabs>
          <w:tab w:val="left" w:pos="1080"/>
        </w:tabs>
        <w:ind w:left="360"/>
        <w:rPr>
          <w:bCs/>
        </w:rPr>
      </w:pPr>
      <w:r w:rsidRPr="00096F43">
        <w:rPr>
          <w:bCs/>
          <w:highlight w:val="yellow"/>
        </w:rPr>
        <w:lastRenderedPageBreak/>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7E4409BC" w:rsidR="00FA2B96" w:rsidRPr="00096F43" w:rsidRDefault="00106E2F" w:rsidP="00017908">
      <w:pPr>
        <w:tabs>
          <w:tab w:val="left" w:pos="1080"/>
        </w:tabs>
        <w:ind w:left="360"/>
      </w:pPr>
      <w:r w:rsidRPr="00096F43">
        <w:rPr>
          <w:bCs/>
          <w:highlight w:val="yellow"/>
        </w:rPr>
        <w:t xml:space="preserve">AHG discussion </w:t>
      </w:r>
      <w:r w:rsidR="00812318">
        <w:rPr>
          <w:bCs/>
          <w:highlight w:val="yellow"/>
        </w:rPr>
        <w:t xml:space="preserve">for Sessions 1-8 </w:t>
      </w:r>
      <w:r w:rsidRPr="00096F43">
        <w:rPr>
          <w:bCs/>
          <w:highlight w:val="yellow"/>
        </w:rPr>
        <w:t>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37179BC1" w14:textId="679F7538" w:rsidR="00812318" w:rsidRPr="00096F43" w:rsidRDefault="00812318" w:rsidP="00A92693">
      <w:r w:rsidRPr="00096F43">
        <w:rPr>
          <w:bCs/>
          <w:highlight w:val="yellow"/>
        </w:rPr>
        <w:t xml:space="preserve">AHG discussion </w:t>
      </w:r>
      <w:r>
        <w:rPr>
          <w:bCs/>
          <w:highlight w:val="yellow"/>
        </w:rPr>
        <w:t xml:space="preserve">for Sessions 11-12 started </w:t>
      </w:r>
      <w:r w:rsidRPr="00096F43">
        <w:rPr>
          <w:bCs/>
          <w:highlight w:val="yellow"/>
        </w:rPr>
        <w:t>here 2</w:t>
      </w:r>
      <w:r>
        <w:rPr>
          <w:bCs/>
          <w:highlight w:val="yellow"/>
        </w:rPr>
        <w:t>0:40</w:t>
      </w:r>
      <w:r w:rsidRPr="00096F43">
        <w:rPr>
          <w:bCs/>
          <w:highlight w:val="yellow"/>
        </w:rPr>
        <w:t xml:space="preserve"> UTC </w:t>
      </w:r>
      <w:r>
        <w:rPr>
          <w:bCs/>
          <w:highlight w:val="yellow"/>
        </w:rPr>
        <w:t>Friday 19 June</w:t>
      </w:r>
      <w:r w:rsidRPr="00096F43">
        <w:rPr>
          <w:bCs/>
          <w:highlight w:val="yellow"/>
        </w:rPr>
        <w:t>.</w:t>
      </w:r>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 xml:space="preserve">When </w:t>
      </w:r>
      <w:proofErr w:type="spellStart"/>
      <w:r w:rsidRPr="00096F43">
        <w:t>intra_only_constraint_flag</w:t>
      </w:r>
      <w:proofErr w:type="spellEnd"/>
      <w:r w:rsidRPr="00096F43">
        <w:t xml:space="preserve"> is equal to 1,</w:t>
      </w:r>
    </w:p>
    <w:p w14:paraId="674B7189" w14:textId="77777777" w:rsidR="009A4814" w:rsidRPr="00096F43" w:rsidRDefault="009A4814" w:rsidP="009A4814">
      <w:pPr>
        <w:numPr>
          <w:ilvl w:val="0"/>
          <w:numId w:val="87"/>
        </w:numPr>
        <w:tabs>
          <w:tab w:val="left" w:pos="1080"/>
        </w:tabs>
      </w:pPr>
      <w:proofErr w:type="spellStart"/>
      <w:r w:rsidRPr="00096F43">
        <w:t>all_layers_independent_constraint_flag</w:t>
      </w:r>
      <w:proofErr w:type="spellEnd"/>
      <w:r w:rsidRPr="00096F43">
        <w:t xml:space="preserve"> shall be equal to 1 (S0050 #4, S0106 #4. S0112)</w:t>
      </w:r>
    </w:p>
    <w:p w14:paraId="544F7E58" w14:textId="77777777" w:rsidR="009A4814" w:rsidRPr="00096F43" w:rsidRDefault="009A4814" w:rsidP="009A4814">
      <w:pPr>
        <w:numPr>
          <w:ilvl w:val="0"/>
          <w:numId w:val="87"/>
        </w:numPr>
        <w:tabs>
          <w:tab w:val="left" w:pos="1080"/>
        </w:tabs>
      </w:pPr>
      <w:proofErr w:type="spellStart"/>
      <w:r w:rsidRPr="00096F43">
        <w:t>no_ref_pic_resampling_constraint_flag</w:t>
      </w:r>
      <w:proofErr w:type="spellEnd"/>
      <w:r w:rsidRPr="00096F43">
        <w:t xml:space="preserve"> shall be equal to 1 (S0050 #4, S0112, S0131)</w:t>
      </w:r>
    </w:p>
    <w:p w14:paraId="08AECD30" w14:textId="77777777" w:rsidR="009A4814" w:rsidRPr="00096F43" w:rsidRDefault="009A4814" w:rsidP="009A4814">
      <w:pPr>
        <w:numPr>
          <w:ilvl w:val="0"/>
          <w:numId w:val="87"/>
        </w:numPr>
        <w:tabs>
          <w:tab w:val="left" w:pos="1080"/>
        </w:tabs>
      </w:pPr>
      <w:proofErr w:type="spellStart"/>
      <w:r w:rsidRPr="00096F43">
        <w:t>no_res_change_in_clvs_constraint_flag</w:t>
      </w:r>
      <w:proofErr w:type="spellEnd"/>
      <w:r w:rsidRPr="00096F43">
        <w:t xml:space="preserve"> shall be equal to 1 (S0050 #4)</w:t>
      </w:r>
    </w:p>
    <w:p w14:paraId="35026E66" w14:textId="77777777" w:rsidR="009A4814" w:rsidRPr="00096F43" w:rsidRDefault="009A4814" w:rsidP="009A4814">
      <w:pPr>
        <w:numPr>
          <w:ilvl w:val="0"/>
          <w:numId w:val="87"/>
        </w:numPr>
        <w:tabs>
          <w:tab w:val="left" w:pos="1080"/>
        </w:tabs>
      </w:pPr>
      <w:proofErr w:type="spellStart"/>
      <w:r w:rsidRPr="00096F43">
        <w:t>no_sbt_constraint_flag</w:t>
      </w:r>
      <w:proofErr w:type="spellEnd"/>
      <w:r w:rsidRPr="00096F43">
        <w:t xml:space="preserve"> shall be equal to 1 (S0050 #4, S0060, S0106 #1, S0112, S0129 #3, S0131)</w:t>
      </w:r>
    </w:p>
    <w:p w14:paraId="39520F3B" w14:textId="77777777" w:rsidR="009A4814" w:rsidRPr="00096F43" w:rsidRDefault="009A4814" w:rsidP="009A4814">
      <w:pPr>
        <w:numPr>
          <w:ilvl w:val="0"/>
          <w:numId w:val="87"/>
        </w:numPr>
        <w:tabs>
          <w:tab w:val="left" w:pos="1080"/>
        </w:tabs>
      </w:pPr>
      <w:proofErr w:type="spellStart"/>
      <w:r w:rsidRPr="00096F43">
        <w:t>no_trail_constraint_flag</w:t>
      </w:r>
      <w:proofErr w:type="spellEnd"/>
      <w:r w:rsidRPr="00096F43">
        <w:t xml:space="preserve"> shall be equal to 1 (S0106 #2, S0112)</w:t>
      </w:r>
    </w:p>
    <w:p w14:paraId="1C1F0B8C" w14:textId="77777777" w:rsidR="009A4814" w:rsidRPr="00096F43" w:rsidRDefault="009A4814" w:rsidP="009A4814">
      <w:pPr>
        <w:numPr>
          <w:ilvl w:val="0"/>
          <w:numId w:val="87"/>
        </w:numPr>
        <w:tabs>
          <w:tab w:val="left" w:pos="1080"/>
        </w:tabs>
      </w:pPr>
      <w:proofErr w:type="spellStart"/>
      <w:r w:rsidRPr="00096F43">
        <w:t>no_stsa_constraint_flag</w:t>
      </w:r>
      <w:proofErr w:type="spellEnd"/>
      <w:r w:rsidRPr="00096F43">
        <w:t xml:space="preserve"> shall be equal to 1 (S0106 #2, S0112)</w:t>
      </w:r>
    </w:p>
    <w:p w14:paraId="6E0ACDC7" w14:textId="77777777" w:rsidR="009A4814" w:rsidRPr="00096F43" w:rsidRDefault="009A4814" w:rsidP="009A4814">
      <w:pPr>
        <w:numPr>
          <w:ilvl w:val="0"/>
          <w:numId w:val="87"/>
        </w:numPr>
        <w:tabs>
          <w:tab w:val="left" w:pos="1080"/>
        </w:tabs>
      </w:pPr>
      <w:proofErr w:type="spellStart"/>
      <w:r w:rsidRPr="00096F43">
        <w:t>no_rasl_constraint_flag</w:t>
      </w:r>
      <w:proofErr w:type="spellEnd"/>
      <w:r w:rsidRPr="00096F43">
        <w:t xml:space="preserve"> shall be equal to 1 (S0106 #2, S0112)</w:t>
      </w:r>
    </w:p>
    <w:p w14:paraId="2F8535EB" w14:textId="77777777" w:rsidR="009A4814" w:rsidRPr="00096F43" w:rsidRDefault="009A4814" w:rsidP="009A4814">
      <w:pPr>
        <w:numPr>
          <w:ilvl w:val="0"/>
          <w:numId w:val="87"/>
        </w:numPr>
        <w:tabs>
          <w:tab w:val="left" w:pos="1080"/>
        </w:tabs>
      </w:pPr>
      <w:proofErr w:type="spellStart"/>
      <w:r w:rsidRPr="00096F43">
        <w:t>no_radl_constraint_flag</w:t>
      </w:r>
      <w:proofErr w:type="spellEnd"/>
      <w:r w:rsidRPr="00096F43">
        <w:t xml:space="preserve"> shall be equal to 1 (S0106 #2, S0112)</w:t>
      </w:r>
    </w:p>
    <w:p w14:paraId="24723E22" w14:textId="77777777" w:rsidR="009A4814" w:rsidRPr="00096F43" w:rsidRDefault="009A4814" w:rsidP="009A4814">
      <w:pPr>
        <w:numPr>
          <w:ilvl w:val="0"/>
          <w:numId w:val="87"/>
        </w:numPr>
        <w:tabs>
          <w:tab w:val="left" w:pos="1080"/>
        </w:tabs>
      </w:pPr>
      <w:proofErr w:type="spellStart"/>
      <w:r w:rsidRPr="00096F43">
        <w:t>no_cra_constraint_flag</w:t>
      </w:r>
      <w:proofErr w:type="spellEnd"/>
      <w:r w:rsidRPr="00096F43">
        <w:t xml:space="preserve"> shall be equal to 1 (S0106 #3)</w:t>
      </w:r>
    </w:p>
    <w:p w14:paraId="4DC655F3" w14:textId="77777777" w:rsidR="009A4814" w:rsidRPr="00096F43" w:rsidRDefault="009A4814" w:rsidP="009A4814">
      <w:pPr>
        <w:numPr>
          <w:ilvl w:val="0"/>
          <w:numId w:val="87"/>
        </w:numPr>
        <w:tabs>
          <w:tab w:val="left" w:pos="1080"/>
        </w:tabs>
      </w:pPr>
      <w:proofErr w:type="spellStart"/>
      <w:r w:rsidRPr="00096F43">
        <w:t>no_gdr_constraint_flag</w:t>
      </w:r>
      <w:proofErr w:type="spellEnd"/>
      <w:r w:rsidRPr="00096F43">
        <w:t xml:space="preserve"> shall be equal to 1 (S0106 #3)</w:t>
      </w:r>
    </w:p>
    <w:p w14:paraId="4CDC1C93" w14:textId="77777777" w:rsidR="009A4814" w:rsidRPr="00096F43" w:rsidRDefault="009A4814" w:rsidP="009A4814">
      <w:pPr>
        <w:numPr>
          <w:ilvl w:val="0"/>
          <w:numId w:val="87"/>
        </w:numPr>
        <w:tabs>
          <w:tab w:val="left" w:pos="1080"/>
        </w:tabs>
      </w:pPr>
      <w:proofErr w:type="spellStart"/>
      <w:r w:rsidRPr="00096F43">
        <w:t>no_idr_constraint_flag</w:t>
      </w:r>
      <w:proofErr w:type="spellEnd"/>
      <w:r w:rsidRPr="00096F43">
        <w:t xml:space="preserve"> shall be equal to 0 (S0106 #3)</w:t>
      </w:r>
    </w:p>
    <w:p w14:paraId="33411051" w14:textId="77777777" w:rsidR="009A4814" w:rsidRPr="00096F43" w:rsidRDefault="009A4814" w:rsidP="009A4814">
      <w:pPr>
        <w:numPr>
          <w:ilvl w:val="0"/>
          <w:numId w:val="87"/>
        </w:numPr>
        <w:tabs>
          <w:tab w:val="left" w:pos="1080"/>
        </w:tabs>
      </w:pPr>
      <w:proofErr w:type="spellStart"/>
      <w:r w:rsidRPr="00096F43">
        <w:t>no_mixed_nalu_types_in_pic_constraint_flag</w:t>
      </w:r>
      <w:proofErr w:type="spellEnd"/>
      <w:r w:rsidRPr="00096F43">
        <w:t xml:space="preserve"> shall be equal to 1 (S0112)</w:t>
      </w:r>
    </w:p>
    <w:p w14:paraId="621BAFE4" w14:textId="77777777" w:rsidR="009A4814" w:rsidRPr="00096F43" w:rsidRDefault="009A4814" w:rsidP="009A4814">
      <w:pPr>
        <w:numPr>
          <w:ilvl w:val="0"/>
          <w:numId w:val="87"/>
        </w:numPr>
        <w:tabs>
          <w:tab w:val="left" w:pos="1080"/>
        </w:tabs>
      </w:pPr>
      <w:proofErr w:type="spellStart"/>
      <w:r w:rsidRPr="00096F43">
        <w:t>sps_weighted_pred_flag</w:t>
      </w:r>
      <w:proofErr w:type="spellEnd"/>
      <w:r w:rsidRPr="00096F43">
        <w:t xml:space="preserve"> shall be equal to 0. (S0061)</w:t>
      </w:r>
    </w:p>
    <w:p w14:paraId="5B37AE12" w14:textId="77777777" w:rsidR="009A4814" w:rsidRPr="00096F43" w:rsidRDefault="009A4814" w:rsidP="009A4814">
      <w:pPr>
        <w:numPr>
          <w:ilvl w:val="0"/>
          <w:numId w:val="87"/>
        </w:numPr>
        <w:tabs>
          <w:tab w:val="left" w:pos="1080"/>
        </w:tabs>
      </w:pPr>
      <w:proofErr w:type="spellStart"/>
      <w:r w:rsidRPr="00096F43">
        <w:t>sps_weighted_bipred_flag</w:t>
      </w:r>
      <w:proofErr w:type="spellEnd"/>
      <w:r w:rsidRPr="00096F43">
        <w:t xml:space="preserve"> shall be equal to 0. (S0061)</w:t>
      </w:r>
    </w:p>
    <w:p w14:paraId="021DC621" w14:textId="77777777" w:rsidR="009A4814" w:rsidRPr="00096F43" w:rsidRDefault="009A4814" w:rsidP="009A4814">
      <w:pPr>
        <w:numPr>
          <w:ilvl w:val="0"/>
          <w:numId w:val="87"/>
        </w:numPr>
        <w:tabs>
          <w:tab w:val="left" w:pos="1080"/>
        </w:tabs>
      </w:pPr>
      <w:proofErr w:type="spellStart"/>
      <w:r w:rsidRPr="00096F43">
        <w:t>sps_long_term_ref_pics_flag</w:t>
      </w:r>
      <w:proofErr w:type="spellEnd"/>
      <w:r w:rsidRPr="00096F43">
        <w:t xml:space="preserve"> shall be equal to 0. (S0061)</w:t>
      </w:r>
    </w:p>
    <w:p w14:paraId="4B468E72" w14:textId="77777777" w:rsidR="009A4814" w:rsidRPr="00096F43" w:rsidRDefault="009A4814" w:rsidP="009A4814">
      <w:pPr>
        <w:numPr>
          <w:ilvl w:val="0"/>
          <w:numId w:val="87"/>
        </w:numPr>
        <w:tabs>
          <w:tab w:val="left" w:pos="1080"/>
        </w:tabs>
      </w:pPr>
      <w:proofErr w:type="spellStart"/>
      <w:r w:rsidRPr="00096F43">
        <w:t>sps_inter_layer_ref_pics_present_flag</w:t>
      </w:r>
      <w:proofErr w:type="spellEnd"/>
      <w:r w:rsidRPr="00096F43">
        <w:t xml:space="preserve"> shall be equal to 0. (S0061)</w:t>
      </w:r>
    </w:p>
    <w:p w14:paraId="6CD37691" w14:textId="77777777" w:rsidR="009A4814" w:rsidRPr="00096F43" w:rsidRDefault="009A4814" w:rsidP="009A4814">
      <w:pPr>
        <w:numPr>
          <w:ilvl w:val="0"/>
          <w:numId w:val="87"/>
        </w:numPr>
        <w:tabs>
          <w:tab w:val="left" w:pos="1080"/>
        </w:tabs>
      </w:pPr>
      <w:proofErr w:type="spellStart"/>
      <w:r w:rsidRPr="00096F43">
        <w:t>sps_idr_rpl_present_flag</w:t>
      </w:r>
      <w:proofErr w:type="spellEnd"/>
      <w:r w:rsidRPr="00096F43">
        <w:t xml:space="preserve">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proofErr w:type="spellStart"/>
      <w:r w:rsidRPr="00096F43">
        <w:t>sps_num_ref_pic_</w:t>
      </w:r>
      <w:proofErr w:type="gramStart"/>
      <w:r w:rsidRPr="00096F43">
        <w:t>lists</w:t>
      </w:r>
      <w:proofErr w:type="spellEnd"/>
      <w:r w:rsidRPr="00096F43">
        <w:t>[</w:t>
      </w:r>
      <w:proofErr w:type="gramEnd"/>
      <w:r w:rsidRPr="00096F43">
        <w:t xml:space="preserve"> </w:t>
      </w:r>
      <w:proofErr w:type="spellStart"/>
      <w:r w:rsidRPr="00096F43">
        <w:t>i</w:t>
      </w:r>
      <w:proofErr w:type="spellEnd"/>
      <w:r w:rsidRPr="00096F43">
        <w:t xml:space="preserve"> ] shall be equal to 0. (S0061)</w:t>
      </w:r>
    </w:p>
    <w:p w14:paraId="4F03126E" w14:textId="77777777" w:rsidR="009A4814" w:rsidRPr="00096F43" w:rsidRDefault="009A4814" w:rsidP="009A4814">
      <w:pPr>
        <w:numPr>
          <w:ilvl w:val="0"/>
          <w:numId w:val="87"/>
        </w:numPr>
        <w:tabs>
          <w:tab w:val="left" w:pos="1080"/>
        </w:tabs>
      </w:pPr>
      <w:proofErr w:type="spellStart"/>
      <w:r w:rsidRPr="00096F43">
        <w:t>sps_sbtmvp_enabled_flag</w:t>
      </w:r>
      <w:proofErr w:type="spellEnd"/>
      <w:r w:rsidRPr="00096F43">
        <w:t xml:space="preserve"> shall be equal to 0. (S0061)</w:t>
      </w:r>
    </w:p>
    <w:p w14:paraId="43E6F395" w14:textId="77777777" w:rsidR="009A4814" w:rsidRPr="00096F43" w:rsidRDefault="009A4814" w:rsidP="009A4814">
      <w:pPr>
        <w:numPr>
          <w:ilvl w:val="0"/>
          <w:numId w:val="87"/>
        </w:numPr>
        <w:tabs>
          <w:tab w:val="left" w:pos="1080"/>
        </w:tabs>
      </w:pPr>
      <w:proofErr w:type="spellStart"/>
      <w:r w:rsidRPr="00096F43">
        <w:t>sps_six_minus_max_num_merge_cand</w:t>
      </w:r>
      <w:proofErr w:type="spellEnd"/>
      <w:r w:rsidRPr="00096F43">
        <w:t xml:space="preserve"> shall be equal to 0. (S0061)</w:t>
      </w:r>
    </w:p>
    <w:p w14:paraId="0E1B6B01" w14:textId="77777777" w:rsidR="009A4814" w:rsidRPr="00096F43" w:rsidRDefault="009A4814" w:rsidP="009A4814">
      <w:pPr>
        <w:numPr>
          <w:ilvl w:val="0"/>
          <w:numId w:val="87"/>
        </w:numPr>
        <w:tabs>
          <w:tab w:val="left" w:pos="1080"/>
        </w:tabs>
      </w:pPr>
      <w:r w:rsidRPr="00096F43">
        <w:t>sps_log2_parallel_merge_level_minus2 shall be equal to 0. (S0061)</w:t>
      </w:r>
    </w:p>
    <w:p w14:paraId="4CE4D0F7" w14:textId="77777777" w:rsidR="009A4814" w:rsidRPr="00096F43" w:rsidRDefault="009A4814" w:rsidP="009A4814">
      <w:pPr>
        <w:numPr>
          <w:ilvl w:val="0"/>
          <w:numId w:val="87"/>
        </w:numPr>
        <w:tabs>
          <w:tab w:val="left" w:pos="1080"/>
        </w:tabs>
      </w:pPr>
      <w:proofErr w:type="spellStart"/>
      <w:r w:rsidRPr="00096F43">
        <w:t>sps_explicit_mts_inter_enabled_flag</w:t>
      </w:r>
      <w:proofErr w:type="spellEnd"/>
      <w:r w:rsidRPr="00096F43">
        <w:t xml:space="preserve">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proofErr w:type="spellStart"/>
      <w:r w:rsidRPr="00096F43">
        <w:t>pps_rpl_info_in_ph_flag</w:t>
      </w:r>
      <w:proofErr w:type="spellEnd"/>
      <w:r w:rsidRPr="00096F43">
        <w:t xml:space="preserve"> shall be equal to 0 (S0061)</w:t>
      </w:r>
    </w:p>
    <w:p w14:paraId="1A3EB118" w14:textId="77777777" w:rsidR="009A4814" w:rsidRPr="00096F43" w:rsidRDefault="009A4814" w:rsidP="009A4814">
      <w:pPr>
        <w:numPr>
          <w:ilvl w:val="0"/>
          <w:numId w:val="87"/>
        </w:numPr>
        <w:tabs>
          <w:tab w:val="left" w:pos="1080"/>
        </w:tabs>
      </w:pPr>
      <w:proofErr w:type="spellStart"/>
      <w:r w:rsidRPr="00096F43">
        <w:t>pps_ref_wraparound_enabled_flag</w:t>
      </w:r>
      <w:proofErr w:type="spellEnd"/>
      <w:r w:rsidRPr="00096F43">
        <w:t xml:space="preserve"> shall be equal to 0 (S0061)</w:t>
      </w:r>
    </w:p>
    <w:p w14:paraId="721CA781" w14:textId="77777777" w:rsidR="009A4814" w:rsidRPr="00096F43" w:rsidRDefault="009A4814" w:rsidP="009A4814">
      <w:pPr>
        <w:numPr>
          <w:ilvl w:val="0"/>
          <w:numId w:val="87"/>
        </w:numPr>
        <w:tabs>
          <w:tab w:val="left" w:pos="1080"/>
        </w:tabs>
      </w:pPr>
      <w:proofErr w:type="spellStart"/>
      <w:r w:rsidRPr="00096F43">
        <w:lastRenderedPageBreak/>
        <w:t>pps_output_flag_present_flag</w:t>
      </w:r>
      <w:proofErr w:type="spellEnd"/>
      <w:r w:rsidRPr="00096F43">
        <w:t xml:space="preserve"> shall be equal to 0 (S0112)</w:t>
      </w:r>
    </w:p>
    <w:p w14:paraId="5052EC22" w14:textId="77777777" w:rsidR="009A4814" w:rsidRPr="00096F43" w:rsidRDefault="009A4814" w:rsidP="009A4814">
      <w:pPr>
        <w:numPr>
          <w:ilvl w:val="0"/>
          <w:numId w:val="87"/>
        </w:numPr>
        <w:tabs>
          <w:tab w:val="left" w:pos="1080"/>
        </w:tabs>
      </w:pPr>
      <w:proofErr w:type="spellStart"/>
      <w:r w:rsidRPr="00096F43">
        <w:t>ph_pic_output_flag</w:t>
      </w:r>
      <w:proofErr w:type="spellEnd"/>
      <w:r w:rsidRPr="00096F43">
        <w:t xml:space="preserve"> shall be equal to 1 (S0112)</w:t>
      </w:r>
    </w:p>
    <w:p w14:paraId="1839C053" w14:textId="77777777" w:rsidR="009A4814" w:rsidRPr="00096F43" w:rsidRDefault="009A4814" w:rsidP="009A4814">
      <w:pPr>
        <w:numPr>
          <w:ilvl w:val="0"/>
          <w:numId w:val="87"/>
        </w:numPr>
        <w:tabs>
          <w:tab w:val="left" w:pos="1080"/>
        </w:tabs>
      </w:pPr>
      <w:proofErr w:type="spellStart"/>
      <w:r w:rsidRPr="00096F43">
        <w:t>ph_inter_slice_allowed_flag</w:t>
      </w:r>
      <w:proofErr w:type="spellEnd"/>
      <w:r w:rsidRPr="00096F43">
        <w:t xml:space="preserve"> shall be equal to 0 (S0061, S0112)</w:t>
      </w:r>
    </w:p>
    <w:p w14:paraId="7A94002C" w14:textId="77777777" w:rsidR="009A4814" w:rsidRPr="00096F43" w:rsidRDefault="009A4814" w:rsidP="009A4814">
      <w:pPr>
        <w:numPr>
          <w:ilvl w:val="0"/>
          <w:numId w:val="87"/>
        </w:numPr>
        <w:tabs>
          <w:tab w:val="left" w:pos="1080"/>
        </w:tabs>
      </w:pPr>
      <w:proofErr w:type="spellStart"/>
      <w:r w:rsidRPr="00096F43">
        <w:t>ph_non_ref_pic_flag</w:t>
      </w:r>
      <w:proofErr w:type="spellEnd"/>
      <w:r w:rsidRPr="00096F43">
        <w:t xml:space="preserve"> shall be equal to 1 (S0112)</w:t>
      </w:r>
    </w:p>
    <w:p w14:paraId="5BC0BCED" w14:textId="034DBCCE" w:rsidR="008D0CB5" w:rsidRDefault="008D0CB5" w:rsidP="00A92693">
      <w:pPr>
        <w:tabs>
          <w:tab w:val="left" w:pos="1080"/>
        </w:tabs>
        <w:ind w:left="360"/>
      </w:pPr>
      <w:r>
        <w:t>No action on a-l, per previous discussions</w:t>
      </w:r>
      <w:r w:rsidRPr="008D0CB5">
        <w:t xml:space="preserve"> </w:t>
      </w:r>
      <w:r>
        <w:t xml:space="preserve">about constraining constraint flags. For the others, it was commented that it is desirable to be able to extract all the I pictures from a bitstream and set the </w:t>
      </w:r>
      <w:proofErr w:type="spellStart"/>
      <w:r w:rsidRPr="00096F43">
        <w:t>intra_only_constraint_flag</w:t>
      </w:r>
      <w:proofErr w:type="spellEnd"/>
      <w:r>
        <w:t xml:space="preserve"> to 1 without needing to rewrite headers. No action was recommended for this, to avoid the need for header rewriting just to avoid constraint violations.</w:t>
      </w:r>
    </w:p>
    <w:p w14:paraId="5BCC0C5A" w14:textId="5451A8AC" w:rsidR="008D0CB5" w:rsidRPr="00096F43" w:rsidRDefault="00736034" w:rsidP="008D0CB5">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6FD1226A" w:rsidR="009A4814" w:rsidRDefault="009A4814" w:rsidP="008B15B1">
      <w:pPr>
        <w:numPr>
          <w:ilvl w:val="0"/>
          <w:numId w:val="99"/>
        </w:numPr>
        <w:tabs>
          <w:tab w:val="left" w:pos="1080"/>
        </w:tabs>
      </w:pPr>
      <w:r w:rsidRPr="00096F43">
        <w:t xml:space="preserve">When </w:t>
      </w:r>
      <w:proofErr w:type="spellStart"/>
      <w:r w:rsidRPr="00096F43">
        <w:t>no_cra_constraint_flag</w:t>
      </w:r>
      <w:proofErr w:type="spellEnd"/>
      <w:r w:rsidRPr="00096F43">
        <w:t xml:space="preserve"> is equal to 1, </w:t>
      </w:r>
      <w:proofErr w:type="spellStart"/>
      <w:r w:rsidRPr="00096F43">
        <w:t>no_rasl_constraint_flag</w:t>
      </w:r>
      <w:proofErr w:type="spellEnd"/>
      <w:r w:rsidRPr="00096F43">
        <w:t xml:space="preserve"> shall be equal to 1. (S0054 #4, S0112)</w:t>
      </w:r>
    </w:p>
    <w:p w14:paraId="4522263B" w14:textId="5ABC604B" w:rsidR="008D0CB5" w:rsidRPr="00096F43" w:rsidRDefault="008D0CB5" w:rsidP="00A92693">
      <w:pPr>
        <w:tabs>
          <w:tab w:val="left" w:pos="1080"/>
        </w:tabs>
        <w:ind w:left="360"/>
      </w:pPr>
      <w:r>
        <w:t>No action, per previous discussions about constraining constraint flags.</w:t>
      </w:r>
    </w:p>
    <w:p w14:paraId="2059C624" w14:textId="77777777" w:rsidR="008D0CB5" w:rsidRDefault="009A4814" w:rsidP="008D0CB5">
      <w:pPr>
        <w:numPr>
          <w:ilvl w:val="0"/>
          <w:numId w:val="99"/>
        </w:numPr>
        <w:tabs>
          <w:tab w:val="left" w:pos="1080"/>
        </w:tabs>
      </w:pPr>
      <w:r w:rsidRPr="00096F43">
        <w:t xml:space="preserve">When </w:t>
      </w:r>
      <w:proofErr w:type="spellStart"/>
      <w:r w:rsidRPr="00096F43">
        <w:t>no_idr_constraint_flag</w:t>
      </w:r>
      <w:proofErr w:type="spellEnd"/>
      <w:r w:rsidRPr="00096F43">
        <w:t xml:space="preserve"> is equal to 1 and </w:t>
      </w:r>
      <w:proofErr w:type="spellStart"/>
      <w:r w:rsidRPr="00096F43">
        <w:t>no_cra_constraint_flag</w:t>
      </w:r>
      <w:proofErr w:type="spellEnd"/>
      <w:r w:rsidRPr="00096F43">
        <w:t xml:space="preserve"> is equal to 1, </w:t>
      </w:r>
      <w:proofErr w:type="spellStart"/>
      <w:r w:rsidRPr="00096F43">
        <w:t>no_radl_constraint_flag</w:t>
      </w:r>
      <w:proofErr w:type="spellEnd"/>
      <w:r w:rsidRPr="00096F43">
        <w:t xml:space="preserve"> shall be equal to 1. (S0054 #4)</w:t>
      </w:r>
    </w:p>
    <w:p w14:paraId="572FB2DE" w14:textId="2F1315B1" w:rsidR="009A4814" w:rsidRPr="00096F43" w:rsidRDefault="008D0CB5" w:rsidP="00A92693">
      <w:pPr>
        <w:tabs>
          <w:tab w:val="left" w:pos="1080"/>
        </w:tabs>
        <w:ind w:left="360"/>
      </w:pPr>
      <w:r>
        <w:t>No action, per previous discussions about constraining constraint flags.</w:t>
      </w:r>
    </w:p>
    <w:p w14:paraId="5BEDDD9E" w14:textId="47EC9555" w:rsidR="009A4814" w:rsidRDefault="009A4814" w:rsidP="008B15B1">
      <w:pPr>
        <w:numPr>
          <w:ilvl w:val="0"/>
          <w:numId w:val="99"/>
        </w:numPr>
        <w:tabs>
          <w:tab w:val="left" w:pos="1080"/>
        </w:tabs>
      </w:pPr>
      <w:r w:rsidRPr="00096F43">
        <w:t xml:space="preserve">At least one of the </w:t>
      </w:r>
      <w:proofErr w:type="spellStart"/>
      <w:proofErr w:type="gramStart"/>
      <w:r w:rsidRPr="00096F43">
        <w:t>no</w:t>
      </w:r>
      <w:proofErr w:type="gramEnd"/>
      <w:r w:rsidRPr="00096F43">
        <w:t>_gdr_constraint_flag</w:t>
      </w:r>
      <w:proofErr w:type="spellEnd"/>
      <w:r w:rsidRPr="00096F43">
        <w:t xml:space="preserve">, </w:t>
      </w:r>
      <w:proofErr w:type="spellStart"/>
      <w:r w:rsidRPr="00096F43">
        <w:t>no_idr_constraint_flag</w:t>
      </w:r>
      <w:proofErr w:type="spellEnd"/>
      <w:r w:rsidRPr="00096F43">
        <w:t xml:space="preserve">, and </w:t>
      </w:r>
      <w:proofErr w:type="spellStart"/>
      <w:r w:rsidRPr="00096F43">
        <w:t>no_cra_constraint_flag</w:t>
      </w:r>
      <w:proofErr w:type="spellEnd"/>
      <w:r w:rsidRPr="00096F43">
        <w:t xml:space="preserve"> shall be equal to 0. (S0050 #5, S0112)</w:t>
      </w:r>
    </w:p>
    <w:p w14:paraId="5A29BB2A" w14:textId="62A1CBA1" w:rsidR="008D0CB5" w:rsidRPr="00096F43" w:rsidRDefault="008D0CB5" w:rsidP="00A92693">
      <w:pPr>
        <w:tabs>
          <w:tab w:val="left" w:pos="1080"/>
        </w:tabs>
        <w:ind w:left="360"/>
      </w:pPr>
      <w:r>
        <w:t>No action, per a general desire to avoid constraining constraint flags.</w:t>
      </w:r>
    </w:p>
    <w:p w14:paraId="4F5BD09D" w14:textId="768C16E2"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APS related</w:t>
      </w:r>
    </w:p>
    <w:p w14:paraId="105EE530" w14:textId="740DC025" w:rsidR="009A4814" w:rsidRDefault="009A4814" w:rsidP="008B15B1">
      <w:pPr>
        <w:numPr>
          <w:ilvl w:val="0"/>
          <w:numId w:val="99"/>
        </w:numPr>
        <w:tabs>
          <w:tab w:val="left" w:pos="1080"/>
        </w:tabs>
      </w:pPr>
      <w:r w:rsidRPr="00096F43">
        <w:rPr>
          <w:bCs/>
        </w:rPr>
        <w:t xml:space="preserve">When </w:t>
      </w:r>
      <w:proofErr w:type="spellStart"/>
      <w:r w:rsidRPr="00096F43">
        <w:t>no_alf_constraint_flag</w:t>
      </w:r>
      <w:proofErr w:type="spellEnd"/>
      <w:r w:rsidRPr="00096F43">
        <w:t xml:space="preserve"> is equal to 1, </w:t>
      </w:r>
      <w:proofErr w:type="spellStart"/>
      <w:r w:rsidRPr="00096F43">
        <w:t>aps_params_type</w:t>
      </w:r>
      <w:proofErr w:type="spellEnd"/>
      <w:r w:rsidRPr="00096F43">
        <w:t xml:space="preserve"> shall not be equal to 0. (S0066)</w:t>
      </w:r>
    </w:p>
    <w:p w14:paraId="4E91316B" w14:textId="413CB519" w:rsidR="008D0CB5" w:rsidRPr="00096F43" w:rsidRDefault="008D0CB5" w:rsidP="00A92693">
      <w:pPr>
        <w:tabs>
          <w:tab w:val="left" w:pos="1080"/>
        </w:tabs>
        <w:ind w:left="360"/>
      </w:pPr>
      <w:r>
        <w:t>No action was recommended on this, as it would prohibit presence of non-referenced APSs (which could, e.g., be referenced in a later CVS).</w:t>
      </w:r>
    </w:p>
    <w:p w14:paraId="238B2739" w14:textId="77777777" w:rsidR="009A4814" w:rsidRPr="00096F43" w:rsidRDefault="009A4814" w:rsidP="008B15B1">
      <w:pPr>
        <w:numPr>
          <w:ilvl w:val="0"/>
          <w:numId w:val="99"/>
        </w:numPr>
        <w:tabs>
          <w:tab w:val="left" w:pos="1080"/>
        </w:tabs>
      </w:pPr>
      <w:r w:rsidRPr="00096F43">
        <w:rPr>
          <w:bCs/>
        </w:rPr>
        <w:t xml:space="preserve">When </w:t>
      </w:r>
      <w:proofErr w:type="spellStart"/>
      <w:r w:rsidRPr="00096F43">
        <w:t>no_lmcs_constraint_flag</w:t>
      </w:r>
      <w:proofErr w:type="spellEnd"/>
      <w:r w:rsidRPr="00096F43">
        <w:t xml:space="preserve"> equal to 1, </w:t>
      </w:r>
      <w:proofErr w:type="spellStart"/>
      <w:r w:rsidRPr="00096F43">
        <w:t>aps_params_type</w:t>
      </w:r>
      <w:proofErr w:type="spellEnd"/>
      <w:r w:rsidRPr="00096F43">
        <w:t xml:space="preserve"> shall not be equal to 1. (S0066)</w:t>
      </w:r>
    </w:p>
    <w:p w14:paraId="2D07F2A1" w14:textId="77777777" w:rsidR="008D0CB5" w:rsidRPr="00096F43" w:rsidRDefault="008D0CB5" w:rsidP="008D0CB5">
      <w:pPr>
        <w:tabs>
          <w:tab w:val="left" w:pos="1080"/>
        </w:tabs>
        <w:ind w:left="360"/>
      </w:pPr>
      <w:r>
        <w:t>No action was recommended on this, as it would prohibit presence of non-referenced APSs (which could, e.g., be referenced in a later CVS).</w:t>
      </w:r>
    </w:p>
    <w:p w14:paraId="2C6C85CF" w14:textId="77777777" w:rsidR="009A4814" w:rsidRPr="00096F43" w:rsidRDefault="009A4814" w:rsidP="008B15B1">
      <w:pPr>
        <w:numPr>
          <w:ilvl w:val="0"/>
          <w:numId w:val="99"/>
        </w:numPr>
        <w:tabs>
          <w:tab w:val="left" w:pos="1080"/>
        </w:tabs>
      </w:pPr>
      <w:r w:rsidRPr="00096F43">
        <w:t xml:space="preserve">When </w:t>
      </w:r>
      <w:proofErr w:type="spellStart"/>
      <w:r w:rsidRPr="00096F43">
        <w:t>no_aps_constraint_flag</w:t>
      </w:r>
      <w:proofErr w:type="spellEnd"/>
      <w:r w:rsidRPr="00096F43">
        <w:t xml:space="preserve"> is equal to 1,</w:t>
      </w:r>
    </w:p>
    <w:p w14:paraId="5A561058" w14:textId="77777777" w:rsidR="009A4814" w:rsidRPr="00096F43" w:rsidRDefault="009A4814" w:rsidP="009A4814">
      <w:pPr>
        <w:numPr>
          <w:ilvl w:val="0"/>
          <w:numId w:val="88"/>
        </w:numPr>
        <w:tabs>
          <w:tab w:val="left" w:pos="1080"/>
        </w:tabs>
      </w:pPr>
      <w:proofErr w:type="spellStart"/>
      <w:r w:rsidRPr="00096F43">
        <w:t>no_lmcs_constraint_flag</w:t>
      </w:r>
      <w:proofErr w:type="spellEnd"/>
      <w:r w:rsidRPr="00096F43">
        <w:t xml:space="preserve"> shall be equal to 1. (S0050 #4, S0067#1, S0105)</w:t>
      </w:r>
    </w:p>
    <w:p w14:paraId="32BDD803" w14:textId="77777777" w:rsidR="009A4814" w:rsidRPr="00096F43" w:rsidRDefault="009A4814" w:rsidP="009A4814">
      <w:pPr>
        <w:numPr>
          <w:ilvl w:val="0"/>
          <w:numId w:val="88"/>
        </w:numPr>
        <w:tabs>
          <w:tab w:val="left" w:pos="1080"/>
        </w:tabs>
      </w:pPr>
      <w:proofErr w:type="spellStart"/>
      <w:r w:rsidRPr="00096F43">
        <w:t>no_ccalf_constraint_flag</w:t>
      </w:r>
      <w:proofErr w:type="spellEnd"/>
      <w:r w:rsidRPr="00096F43">
        <w:t xml:space="preserve"> shall be equal to 1. (S0050 #4)</w:t>
      </w:r>
    </w:p>
    <w:p w14:paraId="3814AEFA" w14:textId="77777777" w:rsidR="009A4814" w:rsidRPr="00096F43" w:rsidRDefault="009A4814" w:rsidP="009A4814">
      <w:pPr>
        <w:numPr>
          <w:ilvl w:val="0"/>
          <w:numId w:val="88"/>
        </w:numPr>
        <w:tabs>
          <w:tab w:val="left" w:pos="1080"/>
        </w:tabs>
      </w:pPr>
      <w:proofErr w:type="spellStart"/>
      <w:r w:rsidRPr="00096F43">
        <w:t>no_explicit_scaling_list_constraint_flag</w:t>
      </w:r>
      <w:proofErr w:type="spellEnd"/>
      <w:r w:rsidRPr="00096F43">
        <w:t xml:space="preserve"> shall be equal to 1. (S0050 #4, S0067 #2, S0105)</w:t>
      </w:r>
    </w:p>
    <w:p w14:paraId="0C897607" w14:textId="6794B9FC" w:rsidR="009A4814" w:rsidRPr="00096F43" w:rsidRDefault="009A4814" w:rsidP="009A4814">
      <w:pPr>
        <w:numPr>
          <w:ilvl w:val="0"/>
          <w:numId w:val="88"/>
        </w:numPr>
        <w:tabs>
          <w:tab w:val="left" w:pos="1080"/>
        </w:tabs>
      </w:pPr>
      <w:bookmarkStart w:id="44" w:name="_Ref41384003"/>
      <w:proofErr w:type="spellStart"/>
      <w:r w:rsidRPr="00096F43">
        <w:t>sps_ccalf_enabled_flag</w:t>
      </w:r>
      <w:proofErr w:type="spellEnd"/>
      <w:r w:rsidRPr="00096F43">
        <w:t xml:space="preserve">, </w:t>
      </w:r>
      <w:proofErr w:type="spellStart"/>
      <w:r w:rsidRPr="00096F43">
        <w:t>ph_num_alf_aps_ids_luma</w:t>
      </w:r>
      <w:proofErr w:type="spellEnd"/>
      <w:r w:rsidRPr="00096F43">
        <w:t xml:space="preserve">, </w:t>
      </w:r>
      <w:proofErr w:type="spellStart"/>
      <w:r w:rsidRPr="00096F43">
        <w:t>ph_alf_cb_flag</w:t>
      </w:r>
      <w:proofErr w:type="spellEnd"/>
      <w:r w:rsidRPr="00096F43">
        <w:t xml:space="preserve">, </w:t>
      </w:r>
      <w:proofErr w:type="spellStart"/>
      <w:r w:rsidRPr="00096F43">
        <w:t>ph_alf_cr_flag</w:t>
      </w:r>
      <w:proofErr w:type="spellEnd"/>
      <w:r w:rsidRPr="00096F43">
        <w:t xml:space="preserve">, </w:t>
      </w:r>
      <w:proofErr w:type="spellStart"/>
      <w:r w:rsidRPr="00096F43">
        <w:t>sh_num_alf_aps_ids_luma</w:t>
      </w:r>
      <w:proofErr w:type="spellEnd"/>
      <w:r w:rsidRPr="00096F43">
        <w:t xml:space="preserve">, </w:t>
      </w:r>
      <w:proofErr w:type="spellStart"/>
      <w:r w:rsidRPr="00096F43">
        <w:t>sh_alf_cb_flag</w:t>
      </w:r>
      <w:proofErr w:type="spellEnd"/>
      <w:r w:rsidRPr="00096F43">
        <w:t xml:space="preserve">, and </w:t>
      </w:r>
      <w:proofErr w:type="spellStart"/>
      <w:r w:rsidRPr="00096F43">
        <w:t>sh_alf_cr_flag</w:t>
      </w:r>
      <w:proofErr w:type="spellEnd"/>
      <w:r w:rsidRPr="00096F43">
        <w:t xml:space="preserve"> all be equal to 0. (S0050 #5, S0073 #1.1)</w:t>
      </w:r>
      <w:bookmarkEnd w:id="44"/>
    </w:p>
    <w:p w14:paraId="1081AFC8" w14:textId="59861031" w:rsidR="009A4814" w:rsidRPr="00096F43" w:rsidRDefault="009A4814" w:rsidP="009A4814">
      <w:pPr>
        <w:numPr>
          <w:ilvl w:val="0"/>
          <w:numId w:val="88"/>
        </w:numPr>
        <w:tabs>
          <w:tab w:val="left" w:pos="1080"/>
        </w:tabs>
      </w:pPr>
      <w:bookmarkStart w:id="45" w:name="_Ref41315788"/>
      <w:r w:rsidRPr="00096F43">
        <w:t xml:space="preserve">(alternative to </w:t>
      </w:r>
      <w:r w:rsidR="008D0CB5">
        <w:t>38</w:t>
      </w:r>
      <w:r w:rsidRPr="00096F43">
        <w:t>.</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w:t>
      </w:r>
      <w:r w:rsidR="008D0CB5">
        <w:t>38</w:t>
      </w:r>
      <w:r w:rsidRPr="00096F43">
        <w:t>.</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46" w:name="_Hlk41313374"/>
      <w:proofErr w:type="spellStart"/>
      <w:r w:rsidRPr="00096F43">
        <w:t>sps_chroma_alf_enabled_flag</w:t>
      </w:r>
      <w:bookmarkEnd w:id="46"/>
      <w:proofErr w:type="spellEnd"/>
      <w:r w:rsidRPr="00096F43">
        <w:t xml:space="preserve"> (newly added as part of this item), </w:t>
      </w:r>
      <w:proofErr w:type="spellStart"/>
      <w:r w:rsidRPr="00096F43">
        <w:t>sps_chroma_alf_enabled_flag</w:t>
      </w:r>
      <w:proofErr w:type="spellEnd"/>
      <w:r w:rsidRPr="00096F43">
        <w:t xml:space="preserve"> and </w:t>
      </w:r>
      <w:proofErr w:type="spellStart"/>
      <w:r w:rsidRPr="00096F43">
        <w:t>sh_num_alf_aps_ids_luma</w:t>
      </w:r>
      <w:proofErr w:type="spellEnd"/>
      <w:r w:rsidRPr="00096F43">
        <w:t xml:space="preserve"> shall be equal to 0 (S0073 #1.2)</w:t>
      </w:r>
      <w:bookmarkEnd w:id="45"/>
    </w:p>
    <w:p w14:paraId="5A4138D6" w14:textId="2837DB32" w:rsidR="009A4814" w:rsidRDefault="009A4814" w:rsidP="009A4814">
      <w:pPr>
        <w:numPr>
          <w:ilvl w:val="0"/>
          <w:numId w:val="88"/>
        </w:numPr>
        <w:tabs>
          <w:tab w:val="left" w:pos="1080"/>
        </w:tabs>
      </w:pPr>
      <w:bookmarkStart w:id="47" w:name="_Ref41315739"/>
      <w:r w:rsidRPr="00096F43">
        <w:t xml:space="preserve">(alternative to </w:t>
      </w:r>
      <w:r w:rsidR="008D0CB5">
        <w:t>38</w:t>
      </w:r>
      <w:r w:rsidRPr="00096F43">
        <w:t>.</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w:t>
      </w:r>
      <w:r w:rsidR="008D0CB5">
        <w:t>38</w:t>
      </w:r>
      <w:r w:rsidRPr="00096F43">
        <w:t>.</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xml:space="preserve">) </w:t>
      </w:r>
      <w:proofErr w:type="spellStart"/>
      <w:r w:rsidRPr="00096F43">
        <w:t>sps_alf_enabled_flag</w:t>
      </w:r>
      <w:proofErr w:type="spellEnd"/>
      <w:r w:rsidRPr="00096F43">
        <w:t xml:space="preserve"> and </w:t>
      </w:r>
      <w:proofErr w:type="spellStart"/>
      <w:r w:rsidRPr="00096F43">
        <w:t>sps_ccalf_enabled_flag</w:t>
      </w:r>
      <w:proofErr w:type="spellEnd"/>
      <w:r w:rsidRPr="00096F43">
        <w:t xml:space="preserve"> shall both be equal to 0 (S0073 #1.3)</w:t>
      </w:r>
      <w:bookmarkEnd w:id="47"/>
    </w:p>
    <w:p w14:paraId="1982CD54" w14:textId="7665B0F2" w:rsidR="008D0CB5" w:rsidRPr="00096F43" w:rsidRDefault="008D0CB5" w:rsidP="00A92693">
      <w:pPr>
        <w:tabs>
          <w:tab w:val="left" w:pos="1080"/>
        </w:tabs>
        <w:ind w:left="360"/>
      </w:pPr>
      <w:r>
        <w:t xml:space="preserve">No additional action was needed on this, per previous discussions about constraining constraint flags and per action </w:t>
      </w:r>
      <w:r w:rsidR="0026491D">
        <w:t xml:space="preserve">recommended </w:t>
      </w:r>
      <w:r>
        <w:t>earlier for sub-item d as noted elsewhere in the notes.</w:t>
      </w:r>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140294F2" w:rsidR="009A4814" w:rsidRDefault="009A4814" w:rsidP="008B15B1">
      <w:pPr>
        <w:numPr>
          <w:ilvl w:val="0"/>
          <w:numId w:val="99"/>
        </w:numPr>
        <w:tabs>
          <w:tab w:val="left" w:pos="1080"/>
        </w:tabs>
      </w:pPr>
      <w:r w:rsidRPr="00096F43">
        <w:lastRenderedPageBreak/>
        <w:t xml:space="preserve">The value of the </w:t>
      </w:r>
      <w:proofErr w:type="gramStart"/>
      <w:r w:rsidRPr="00096F43">
        <w:t>u(</w:t>
      </w:r>
      <w:proofErr w:type="gramEnd"/>
      <w:r w:rsidRPr="00096F43">
        <w:t>4)-coded max_bitdepth_</w:t>
      </w:r>
      <w:r w:rsidR="008B7D88">
        <w:t>minus8_</w:t>
      </w:r>
      <w:r w:rsidRPr="00096F43">
        <w:t>constraint_idc shall be in the range of 0 to 8, inclusive. (S0046 #1, S0050 #3a)</w:t>
      </w:r>
      <w:r w:rsidR="008B7D88">
        <w:t>.</w:t>
      </w:r>
    </w:p>
    <w:p w14:paraId="4218D3F7" w14:textId="5E08974D" w:rsidR="008B7D88" w:rsidRPr="00096F43" w:rsidRDefault="008B7D88" w:rsidP="00A92693">
      <w:pPr>
        <w:tabs>
          <w:tab w:val="left" w:pos="1080"/>
        </w:tabs>
        <w:ind w:left="360"/>
      </w:pPr>
      <w:r w:rsidRPr="00A92693">
        <w:rPr>
          <w:highlight w:val="yellow"/>
        </w:rPr>
        <w:t xml:space="preserve">AHG </w:t>
      </w:r>
      <w:r>
        <w:rPr>
          <w:highlight w:val="yellow"/>
        </w:rPr>
        <w:t>R</w:t>
      </w:r>
      <w:r w:rsidRPr="00A92693">
        <w:rPr>
          <w:highlight w:val="yellow"/>
        </w:rPr>
        <w:t>ecommendation (sensibility constraint)</w:t>
      </w:r>
      <w:r>
        <w:t>: Adopt.</w:t>
      </w:r>
    </w:p>
    <w:p w14:paraId="1EC1B63C" w14:textId="20C0EE6C" w:rsidR="009A4814" w:rsidRDefault="009A4814" w:rsidP="008B15B1">
      <w:pPr>
        <w:numPr>
          <w:ilvl w:val="0"/>
          <w:numId w:val="99"/>
        </w:numPr>
        <w:tabs>
          <w:tab w:val="left" w:pos="1080"/>
        </w:tabs>
      </w:pPr>
      <w:r w:rsidRPr="00096F43">
        <w:t xml:space="preserve">When </w:t>
      </w:r>
      <w:proofErr w:type="spellStart"/>
      <w:r w:rsidRPr="00096F43">
        <w:t>max_chroma_format_constraint_idc</w:t>
      </w:r>
      <w:proofErr w:type="spellEnd"/>
      <w:r w:rsidRPr="00096F43">
        <w:t xml:space="preserve"> is equal to 0, </w:t>
      </w:r>
      <w:proofErr w:type="spellStart"/>
      <w:r w:rsidRPr="00096F43">
        <w:t>no_chroma_qp_offset_constraint_flag</w:t>
      </w:r>
      <w:proofErr w:type="spellEnd"/>
      <w:r w:rsidRPr="00096F43">
        <w:t xml:space="preserve"> shall be equal to 1. (S0046 #3, S0060, S0112, S0131)</w:t>
      </w:r>
      <w:r w:rsidR="008B7D88">
        <w:t>.</w:t>
      </w:r>
    </w:p>
    <w:p w14:paraId="24875FAE" w14:textId="786E63C2" w:rsidR="008B7D88" w:rsidRPr="00096F43" w:rsidRDefault="008B7D88" w:rsidP="00A92693">
      <w:pPr>
        <w:tabs>
          <w:tab w:val="left" w:pos="1080"/>
        </w:tabs>
        <w:ind w:left="360"/>
      </w:pPr>
      <w:r>
        <w:t>No action, per previous discussions about constraining constraint flags.</w:t>
      </w:r>
    </w:p>
    <w:p w14:paraId="0878DC77" w14:textId="3DF6099B" w:rsidR="009A4814" w:rsidRDefault="009A4814" w:rsidP="008B15B1">
      <w:pPr>
        <w:numPr>
          <w:ilvl w:val="0"/>
          <w:numId w:val="99"/>
        </w:numPr>
        <w:tabs>
          <w:tab w:val="left" w:pos="1080"/>
        </w:tabs>
      </w:pPr>
      <w:r w:rsidRPr="00096F43">
        <w:t xml:space="preserve">When </w:t>
      </w:r>
      <w:proofErr w:type="spellStart"/>
      <w:r w:rsidRPr="00096F43">
        <w:t>max_chroma_format_constraint_idc</w:t>
      </w:r>
      <w:proofErr w:type="spellEnd"/>
      <w:r w:rsidRPr="00096F43">
        <w:t xml:space="preserve"> is equal to 0, </w:t>
      </w:r>
      <w:proofErr w:type="spellStart"/>
      <w:r w:rsidRPr="00096F43">
        <w:t>no_act_constraint_flag</w:t>
      </w:r>
      <w:proofErr w:type="spellEnd"/>
      <w:r w:rsidRPr="00096F43">
        <w:t xml:space="preserve"> shall be equal to 1. (S0131)</w:t>
      </w:r>
    </w:p>
    <w:p w14:paraId="22DB4A2A" w14:textId="51B8F257" w:rsidR="008B7D88" w:rsidRPr="00096F43" w:rsidRDefault="008B7D88" w:rsidP="00A92693">
      <w:pPr>
        <w:tabs>
          <w:tab w:val="left" w:pos="1080"/>
        </w:tabs>
        <w:ind w:left="360"/>
      </w:pPr>
      <w:r>
        <w:t>No action, per previous discussions about constraining constraint flags.</w:t>
      </w:r>
    </w:p>
    <w:p w14:paraId="1FAE6B58" w14:textId="59FDF1B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Others</w:t>
      </w:r>
    </w:p>
    <w:p w14:paraId="0158C598" w14:textId="3F35DF94" w:rsidR="009A4814" w:rsidRDefault="009A4814" w:rsidP="008B15B1">
      <w:pPr>
        <w:numPr>
          <w:ilvl w:val="0"/>
          <w:numId w:val="99"/>
        </w:numPr>
        <w:tabs>
          <w:tab w:val="left" w:pos="1080"/>
        </w:tabs>
      </w:pPr>
      <w:r w:rsidRPr="00096F43">
        <w:t xml:space="preserve">When </w:t>
      </w:r>
      <w:proofErr w:type="spellStart"/>
      <w:r w:rsidRPr="00096F43">
        <w:t>no_ref_pic_resampling_constraint_flag</w:t>
      </w:r>
      <w:proofErr w:type="spellEnd"/>
      <w:r w:rsidRPr="00096F43">
        <w:t xml:space="preserve"> to 1, </w:t>
      </w:r>
      <w:proofErr w:type="spellStart"/>
      <w:r w:rsidRPr="00096F43">
        <w:t>no_res_change_in_clvs_constraint_flag</w:t>
      </w:r>
      <w:proofErr w:type="spellEnd"/>
      <w:r w:rsidRPr="00096F43">
        <w:t xml:space="preserve"> shall be equal to 1. (S0054 #7, S0105, S0112, S0131)</w:t>
      </w:r>
    </w:p>
    <w:p w14:paraId="10CF00CB" w14:textId="705E1EEB" w:rsidR="008B7D88" w:rsidRPr="00096F43" w:rsidRDefault="008B7D88" w:rsidP="00A92693">
      <w:pPr>
        <w:tabs>
          <w:tab w:val="left" w:pos="1080"/>
        </w:tabs>
        <w:ind w:left="360"/>
      </w:pPr>
      <w:r>
        <w:t>No action, per previous discussions about constraining constraint flags.</w:t>
      </w:r>
    </w:p>
    <w:p w14:paraId="45A11BA7" w14:textId="65D51FE5" w:rsidR="009A4814" w:rsidRDefault="009A4814" w:rsidP="008B15B1">
      <w:pPr>
        <w:numPr>
          <w:ilvl w:val="0"/>
          <w:numId w:val="99"/>
        </w:numPr>
        <w:tabs>
          <w:tab w:val="left" w:pos="1080"/>
        </w:tabs>
      </w:pPr>
      <w:r w:rsidRPr="00096F43">
        <w:t xml:space="preserve">When </w:t>
      </w:r>
      <w:proofErr w:type="spellStart"/>
      <w:r w:rsidRPr="00096F43">
        <w:t>no_transform_skip_constraint_flag</w:t>
      </w:r>
      <w:proofErr w:type="spellEnd"/>
      <w:r w:rsidRPr="00096F43">
        <w:t xml:space="preserve"> is equal to 1, </w:t>
      </w:r>
      <w:proofErr w:type="spellStart"/>
      <w:r w:rsidRPr="00096F43">
        <w:t>no_bdpcm_constraint_flag</w:t>
      </w:r>
      <w:proofErr w:type="spellEnd"/>
      <w:r w:rsidRPr="00096F43">
        <w:t xml:space="preserve"> shall be equal to 1. (S0050 #4, S0059, S0069#1, S0105, S0112, S0131)</w:t>
      </w:r>
    </w:p>
    <w:p w14:paraId="3C357E37" w14:textId="6B37DEA4" w:rsidR="008B7D88" w:rsidRPr="00096F43" w:rsidRDefault="008B7D88" w:rsidP="00A92693">
      <w:pPr>
        <w:tabs>
          <w:tab w:val="left" w:pos="1080"/>
        </w:tabs>
        <w:ind w:left="360"/>
      </w:pPr>
      <w:r>
        <w:t>No action, per previous discussions about constraining constraint flags.</w:t>
      </w:r>
    </w:p>
    <w:p w14:paraId="50AEC1CA" w14:textId="59653189" w:rsidR="009A4814" w:rsidRDefault="009A4814" w:rsidP="008B15B1">
      <w:pPr>
        <w:numPr>
          <w:ilvl w:val="0"/>
          <w:numId w:val="99"/>
        </w:numPr>
        <w:tabs>
          <w:tab w:val="left" w:pos="1080"/>
        </w:tabs>
      </w:pPr>
      <w:r w:rsidRPr="00096F43">
        <w:t xml:space="preserve">When </w:t>
      </w:r>
      <w:proofErr w:type="spellStart"/>
      <w:r w:rsidRPr="00096F43">
        <w:t>no_affine_motion_constraint_flag</w:t>
      </w:r>
      <w:proofErr w:type="spellEnd"/>
      <w:r w:rsidRPr="00096F43">
        <w:t xml:space="preserve"> is equal to 1, </w:t>
      </w:r>
      <w:proofErr w:type="spellStart"/>
      <w:r w:rsidRPr="00096F43">
        <w:t>no_prof_constraint_flag</w:t>
      </w:r>
      <w:proofErr w:type="spellEnd"/>
      <w:r w:rsidRPr="00096F43">
        <w:t xml:space="preserve"> shall be equal to 1. (S0046 #2, S0112, S0131)</w:t>
      </w:r>
    </w:p>
    <w:p w14:paraId="1A2A4DA2" w14:textId="63F0F2CD" w:rsidR="008B7D88" w:rsidRPr="00096F43" w:rsidRDefault="008B7D88" w:rsidP="00A92693">
      <w:pPr>
        <w:tabs>
          <w:tab w:val="left" w:pos="1080"/>
        </w:tabs>
        <w:ind w:left="360"/>
      </w:pPr>
      <w:r>
        <w:t>No action, per previous discussions about constraining constraint flags.</w:t>
      </w:r>
    </w:p>
    <w:p w14:paraId="5D67B897" w14:textId="7E6EAFDC" w:rsidR="008B7D88" w:rsidRDefault="009A4814" w:rsidP="008B7D88">
      <w:pPr>
        <w:numPr>
          <w:ilvl w:val="0"/>
          <w:numId w:val="99"/>
        </w:numPr>
        <w:tabs>
          <w:tab w:val="left" w:pos="1080"/>
        </w:tabs>
      </w:pPr>
      <w:r w:rsidRPr="00096F43">
        <w:t xml:space="preserve">When </w:t>
      </w:r>
      <w:proofErr w:type="spellStart"/>
      <w:r w:rsidRPr="00096F43">
        <w:t>all_layers_independent_constraint_flag</w:t>
      </w:r>
      <w:proofErr w:type="spellEnd"/>
      <w:r w:rsidRPr="00096F43">
        <w:t xml:space="preserve"> is equal to 1, the value of </w:t>
      </w:r>
      <w:proofErr w:type="spellStart"/>
      <w:r w:rsidRPr="00096F43">
        <w:t>sps_inter_layer_ref_pics_present_flag</w:t>
      </w:r>
      <w:proofErr w:type="spellEnd"/>
      <w:r w:rsidRPr="00096F43">
        <w:t xml:space="preserve"> shall be equal to 0</w:t>
      </w:r>
      <w:r w:rsidR="005E67CB">
        <w:t>.</w:t>
      </w:r>
      <w:r w:rsidRPr="00096F43">
        <w:t xml:space="preserve"> (S0050 #5)</w:t>
      </w:r>
    </w:p>
    <w:p w14:paraId="775D8713" w14:textId="2BACFDF4" w:rsidR="008B7D88" w:rsidRPr="00096F43" w:rsidRDefault="008B7D88" w:rsidP="00A92693">
      <w:pPr>
        <w:tabs>
          <w:tab w:val="left" w:pos="1080"/>
        </w:tabs>
        <w:ind w:left="360"/>
      </w:pPr>
      <w:r>
        <w:t>It was noted that this constraint already expressed (indirectly), so no action was needed on this.</w:t>
      </w:r>
    </w:p>
    <w:p w14:paraId="3F620D7B" w14:textId="77777777" w:rsidR="009A4814" w:rsidRPr="00096F43" w:rsidRDefault="009A4814" w:rsidP="009A4814">
      <w:pPr>
        <w:tabs>
          <w:tab w:val="left" w:pos="1080"/>
        </w:tabs>
      </w:pPr>
      <w:r w:rsidRPr="00096F43">
        <w:t>GCI and profiles</w:t>
      </w:r>
    </w:p>
    <w:p w14:paraId="195ADD51" w14:textId="64A27B58" w:rsidR="002E5E24" w:rsidRDefault="005D44AB" w:rsidP="005D44AB">
      <w:pPr>
        <w:numPr>
          <w:ilvl w:val="0"/>
          <w:numId w:val="99"/>
        </w:numPr>
        <w:tabs>
          <w:tab w:val="left" w:pos="1080"/>
        </w:tabs>
      </w:pPr>
      <w:r>
        <w:rPr>
          <w:bCs/>
        </w:rPr>
        <w:t>Either c</w:t>
      </w:r>
      <w:r w:rsidR="002E5E24">
        <w:t xml:space="preserve">hange </w:t>
      </w:r>
      <w:proofErr w:type="spellStart"/>
      <w:r w:rsidR="009A4814" w:rsidRPr="00096F43">
        <w:t>general_one_picture_only_constraint_flag</w:t>
      </w:r>
      <w:proofErr w:type="spellEnd"/>
      <w:r w:rsidR="009A4814" w:rsidRPr="00096F43">
        <w:t xml:space="preserve"> to </w:t>
      </w:r>
      <w:proofErr w:type="spellStart"/>
      <w:r w:rsidR="009A4814" w:rsidRPr="00096F43">
        <w:t>general_one_au_only_constraint_flag</w:t>
      </w:r>
      <w:proofErr w:type="spellEnd"/>
      <w:r w:rsidR="009A4814" w:rsidRPr="00096F43">
        <w:t>. (S0091</w:t>
      </w:r>
      <w:r>
        <w:t xml:space="preserve"> #1</w:t>
      </w:r>
      <w:r w:rsidR="009A4814" w:rsidRPr="00096F43">
        <w:t>)</w:t>
      </w:r>
      <w:r>
        <w:t xml:space="preserve"> or remove </w:t>
      </w:r>
      <w:proofErr w:type="spellStart"/>
      <w:r w:rsidRPr="00096F43">
        <w:t>general_one_picture_only_constraint_flag</w:t>
      </w:r>
      <w:proofErr w:type="spellEnd"/>
      <w:r>
        <w:t xml:space="preserve"> (S0160 #7)</w:t>
      </w:r>
    </w:p>
    <w:p w14:paraId="4862CBB1" w14:textId="23BC5BAC" w:rsidR="00A27424" w:rsidRDefault="00A27424" w:rsidP="00A27424">
      <w:pPr>
        <w:tabs>
          <w:tab w:val="left" w:pos="1080"/>
        </w:tabs>
        <w:ind w:left="360"/>
      </w:pPr>
      <w:r>
        <w:t xml:space="preserve">It was noted that a </w:t>
      </w:r>
      <w:proofErr w:type="spellStart"/>
      <w:r>
        <w:t>profile_idc</w:t>
      </w:r>
      <w:proofErr w:type="spellEnd"/>
      <w:r>
        <w:t xml:space="preserve"> value already indicates one picture only.</w:t>
      </w:r>
    </w:p>
    <w:p w14:paraId="0C1592C7" w14:textId="1F2AA04A" w:rsidR="00A27424" w:rsidRDefault="00A27424" w:rsidP="00A27424">
      <w:pPr>
        <w:tabs>
          <w:tab w:val="left" w:pos="1080"/>
        </w:tabs>
        <w:ind w:left="360"/>
      </w:pPr>
      <w:r>
        <w:t>It was commented that extraction from a Main profile bitstream might be a potential use of the flag.</w:t>
      </w:r>
    </w:p>
    <w:p w14:paraId="13084B15" w14:textId="21B123EF" w:rsidR="00A27424" w:rsidRPr="00096F43" w:rsidRDefault="00A27424" w:rsidP="00A92693">
      <w:pPr>
        <w:tabs>
          <w:tab w:val="left" w:pos="1080"/>
        </w:tabs>
        <w:ind w:left="360"/>
      </w:pPr>
      <w:r w:rsidRPr="00A92693">
        <w:rPr>
          <w:highlight w:val="yellow"/>
        </w:rPr>
        <w:t>Revisit</w:t>
      </w:r>
      <w:r>
        <w:t xml:space="preserve"> after consideration of proposals to change the Still Picture profile.</w:t>
      </w:r>
    </w:p>
    <w:p w14:paraId="72B81AE3" w14:textId="499BA420" w:rsidR="009A4814" w:rsidRDefault="009A4814" w:rsidP="008B15B1">
      <w:pPr>
        <w:numPr>
          <w:ilvl w:val="0"/>
          <w:numId w:val="99"/>
        </w:numPr>
        <w:tabs>
          <w:tab w:val="left" w:pos="1080"/>
        </w:tabs>
      </w:pPr>
      <w:r w:rsidRPr="00096F43">
        <w:t xml:space="preserve">Constrain the values of </w:t>
      </w:r>
      <w:proofErr w:type="spellStart"/>
      <w:r w:rsidRPr="00096F43">
        <w:t>max_chroma_format_constraint_idc</w:t>
      </w:r>
      <w:proofErr w:type="spellEnd"/>
      <w:r w:rsidRPr="00096F43">
        <w:t xml:space="preserve"> and </w:t>
      </w:r>
      <w:proofErr w:type="spellStart"/>
      <w:r w:rsidRPr="00096F43">
        <w:t>max_bitdepth_constraint_idc</w:t>
      </w:r>
      <w:proofErr w:type="spellEnd"/>
      <w:r w:rsidRPr="00096F43">
        <w:t xml:space="preserve"> in main 10 profile</w:t>
      </w:r>
      <w:r w:rsidR="005E67CB">
        <w:t>.</w:t>
      </w:r>
      <w:r w:rsidRPr="00096F43">
        <w:t xml:space="preserve"> (S0094)</w:t>
      </w:r>
    </w:p>
    <w:p w14:paraId="77B6A211" w14:textId="77777777" w:rsidR="009904A2" w:rsidRDefault="009904A2" w:rsidP="009904A2">
      <w:pPr>
        <w:tabs>
          <w:tab w:val="left" w:pos="1080"/>
        </w:tabs>
        <w:ind w:left="360"/>
      </w:pPr>
      <w:r>
        <w:t>It was noted that these syntax elements are defined in a backwards way from the way other constraints are expressed</w:t>
      </w:r>
      <w:r w:rsidRPr="009904A2">
        <w:t>.</w:t>
      </w:r>
    </w:p>
    <w:p w14:paraId="72F443E0" w14:textId="053D0E29" w:rsidR="009904A2" w:rsidRDefault="009904A2" w:rsidP="009904A2">
      <w:pPr>
        <w:tabs>
          <w:tab w:val="left" w:pos="1080"/>
        </w:tabs>
        <w:ind w:left="360"/>
      </w:pPr>
      <w:r>
        <w:rPr>
          <w:highlight w:val="yellow"/>
        </w:rPr>
        <w:t>AHG Recommendat</w:t>
      </w:r>
      <w:r w:rsidRPr="00A92693">
        <w:rPr>
          <w:highlight w:val="yellow"/>
        </w:rPr>
        <w:t>ion (consistency cleanup)</w:t>
      </w:r>
      <w:r>
        <w:t xml:space="preserve">: Make the maximum bit depth to be 16 − </w:t>
      </w:r>
      <w:r w:rsidRPr="00096F43">
        <w:t>max_</w:t>
      </w:r>
      <w:proofErr w:type="spellStart"/>
      <w:r w:rsidRPr="00096F43">
        <w:t>bitdepth</w:t>
      </w:r>
      <w:proofErr w:type="spellEnd"/>
      <w:r w:rsidRPr="00096F43">
        <w:t>_</w:t>
      </w:r>
      <w:r>
        <w:t>‌</w:t>
      </w:r>
      <w:proofErr w:type="spellStart"/>
      <w:r w:rsidRPr="00096F43">
        <w:t>constraint_idc</w:t>
      </w:r>
      <w:proofErr w:type="spellEnd"/>
      <w:r>
        <w:t xml:space="preserve"> and the maximum chroma format be 3 − </w:t>
      </w:r>
      <w:proofErr w:type="spellStart"/>
      <w:r w:rsidRPr="00096F43">
        <w:t>max_chroma_format_constraint_idc</w:t>
      </w:r>
      <w:proofErr w:type="spellEnd"/>
      <w:r>
        <w:t>.</w:t>
      </w:r>
    </w:p>
    <w:p w14:paraId="20DC268A" w14:textId="1F22FD1E" w:rsidR="009904A2" w:rsidRPr="00096F43" w:rsidRDefault="009904A2" w:rsidP="00A92693">
      <w:pPr>
        <w:tabs>
          <w:tab w:val="left" w:pos="1080"/>
        </w:tabs>
        <w:ind w:left="360"/>
      </w:pPr>
      <w:r>
        <w:t>No other action on this.</w:t>
      </w:r>
    </w:p>
    <w:p w14:paraId="1BEC64FD" w14:textId="09DEDB53" w:rsidR="009A4814" w:rsidRDefault="009A4814" w:rsidP="009A4814">
      <w:pPr>
        <w:tabs>
          <w:tab w:val="left" w:pos="1080"/>
        </w:tabs>
      </w:pPr>
      <w:r w:rsidRPr="00096F43">
        <w:t>GCI editorial changes</w:t>
      </w:r>
    </w:p>
    <w:p w14:paraId="4590A3F1" w14:textId="1F15FF47" w:rsidR="009443B7" w:rsidRPr="00096F43" w:rsidRDefault="009443B7" w:rsidP="00A92693">
      <w:pPr>
        <w:tabs>
          <w:tab w:val="left" w:pos="1080"/>
        </w:tabs>
        <w:ind w:left="360"/>
      </w:pPr>
      <w:r w:rsidRPr="00B14069">
        <w:rPr>
          <w:highlight w:val="yellow"/>
        </w:rPr>
        <w:t>Editor action item</w:t>
      </w:r>
      <w:r>
        <w:t>: The editor is asked to consider the below suggestions.</w:t>
      </w:r>
    </w:p>
    <w:p w14:paraId="56EAEE63" w14:textId="0E57DAF3" w:rsidR="009A4814" w:rsidRPr="009443B7" w:rsidRDefault="009A4814" w:rsidP="008B15B1">
      <w:pPr>
        <w:numPr>
          <w:ilvl w:val="0"/>
          <w:numId w:val="99"/>
        </w:numPr>
        <w:tabs>
          <w:tab w:val="left" w:pos="1080"/>
        </w:tabs>
      </w:pPr>
      <w:r w:rsidRPr="00096F43">
        <w:rPr>
          <w:bCs/>
        </w:rPr>
        <w:t>Rename</w:t>
      </w:r>
      <w:r w:rsidRPr="00096F43">
        <w:t xml:space="preserve"> "</w:t>
      </w:r>
      <w:proofErr w:type="spellStart"/>
      <w:r w:rsidRPr="00096F43">
        <w:rPr>
          <w:bCs/>
        </w:rPr>
        <w:t>max_bitdepth_constraint_idc</w:t>
      </w:r>
      <w:proofErr w:type="spellEnd"/>
      <w:r w:rsidRPr="00096F43">
        <w:rPr>
          <w:bCs/>
        </w:rPr>
        <w:t>" to "max_bitdepth_minus8_constraint_idc</w:t>
      </w:r>
      <w:r w:rsidRPr="00A92693">
        <w:rPr>
          <w:bCs/>
        </w:rPr>
        <w:t>"</w:t>
      </w:r>
      <w:r w:rsidR="005E67CB" w:rsidRPr="00A92693">
        <w:rPr>
          <w:bCs/>
        </w:rPr>
        <w:t>.</w:t>
      </w:r>
      <w:r w:rsidRPr="00A92693">
        <w:rPr>
          <w:bCs/>
        </w:rPr>
        <w:t xml:space="preserve"> </w:t>
      </w:r>
      <w:r w:rsidRPr="00096F43">
        <w:rPr>
          <w:bCs/>
        </w:rPr>
        <w:t>(S0105)</w:t>
      </w:r>
    </w:p>
    <w:p w14:paraId="5B774E1A" w14:textId="241FE175" w:rsidR="009443B7" w:rsidRPr="00096F43" w:rsidRDefault="009443B7" w:rsidP="00A92693">
      <w:pPr>
        <w:tabs>
          <w:tab w:val="left" w:pos="1080"/>
        </w:tabs>
        <w:ind w:left="360"/>
      </w:pPr>
      <w:r>
        <w:rPr>
          <w:bCs/>
        </w:rPr>
        <w:t>No action on this per the decision on the previous item.</w:t>
      </w:r>
    </w:p>
    <w:p w14:paraId="0DC839D0" w14:textId="761902CB" w:rsidR="009A4814" w:rsidRDefault="009A4814" w:rsidP="008B15B1">
      <w:pPr>
        <w:numPr>
          <w:ilvl w:val="0"/>
          <w:numId w:val="99"/>
        </w:numPr>
        <w:tabs>
          <w:tab w:val="left" w:pos="1080"/>
        </w:tabs>
      </w:pPr>
      <w:r w:rsidRPr="00096F43">
        <w:rPr>
          <w:bCs/>
        </w:rPr>
        <w:lastRenderedPageBreak/>
        <w:t>Rename "</w:t>
      </w:r>
      <w:proofErr w:type="spellStart"/>
      <w:r w:rsidRPr="00096F43">
        <w:rPr>
          <w:bCs/>
        </w:rPr>
        <w:t>general_non_packed_constraint_flag</w:t>
      </w:r>
      <w:proofErr w:type="spellEnd"/>
      <w:r w:rsidRPr="00096F43">
        <w:rPr>
          <w:bCs/>
        </w:rPr>
        <w:t>" to "</w:t>
      </w:r>
      <w:proofErr w:type="spellStart"/>
      <w:r w:rsidRPr="00096F43">
        <w:t>general_non_packed_SEI_constraint_flag</w:t>
      </w:r>
      <w:proofErr w:type="spellEnd"/>
      <w:r w:rsidRPr="00096F43">
        <w:t>", and "</w:t>
      </w:r>
      <w:proofErr w:type="spellStart"/>
      <w:r w:rsidRPr="00096F43">
        <w:t>general_non_projected_constraint_flag</w:t>
      </w:r>
      <w:proofErr w:type="spellEnd"/>
      <w:r w:rsidRPr="00096F43">
        <w:t>" to "</w:t>
      </w:r>
      <w:proofErr w:type="spellStart"/>
      <w:r w:rsidRPr="00096F43">
        <w:t>general_non_projected_SEI_constraint_flag</w:t>
      </w:r>
      <w:proofErr w:type="spellEnd"/>
      <w:r w:rsidRPr="00096F43">
        <w:t>"</w:t>
      </w:r>
      <w:r w:rsidR="005E67CB">
        <w:t xml:space="preserve">. </w:t>
      </w:r>
      <w:r w:rsidRPr="00096F43">
        <w:t>(S0105)</w:t>
      </w:r>
    </w:p>
    <w:p w14:paraId="388D15EA" w14:textId="67B64BA4" w:rsidR="009443B7" w:rsidRPr="00096F43" w:rsidRDefault="009443B7" w:rsidP="00A92693">
      <w:pPr>
        <w:tabs>
          <w:tab w:val="left" w:pos="1080"/>
        </w:tabs>
        <w:ind w:left="360"/>
      </w:pPr>
      <w:r>
        <w:t>No action (capital letters, not very necessary, being moved anyway).</w:t>
      </w:r>
    </w:p>
    <w:p w14:paraId="555E9EFA" w14:textId="5780BFD3" w:rsidR="009A4814" w:rsidRDefault="009A4814" w:rsidP="008B15B1">
      <w:pPr>
        <w:numPr>
          <w:ilvl w:val="0"/>
          <w:numId w:val="99"/>
        </w:numPr>
        <w:tabs>
          <w:tab w:val="left" w:pos="1080"/>
        </w:tabs>
      </w:pPr>
      <w:r w:rsidRPr="00096F43">
        <w:t xml:space="preserve">Move the constraint "When </w:t>
      </w:r>
      <w:proofErr w:type="spellStart"/>
      <w:r w:rsidRPr="00096F43">
        <w:t>general_frame_only_constraint_flag</w:t>
      </w:r>
      <w:proofErr w:type="spellEnd"/>
      <w:r w:rsidRPr="00096F43">
        <w:t xml:space="preserve"> is equal to 1, the value of </w:t>
      </w:r>
      <w:proofErr w:type="spellStart"/>
      <w:r w:rsidRPr="00096F43">
        <w:t>sps_field_seq_flag</w:t>
      </w:r>
      <w:proofErr w:type="spellEnd"/>
      <w:r w:rsidRPr="00096F43">
        <w:t xml:space="preserve"> shall be equal to 0" from SPS semantic</w:t>
      </w:r>
      <w:r w:rsidR="005E67CB">
        <w:t>s</w:t>
      </w:r>
      <w:r w:rsidRPr="00096F43">
        <w:t xml:space="preserve"> to GCI semantic</w:t>
      </w:r>
      <w:r w:rsidR="005E67CB">
        <w:t>s</w:t>
      </w:r>
      <w:r w:rsidRPr="00096F43">
        <w:t xml:space="preserve"> (S0054 #1, S0105</w:t>
      </w:r>
      <w:r w:rsidR="00F20A7A">
        <w:t>, S0209 #2</w:t>
      </w:r>
      <w:r w:rsidRPr="00096F43">
        <w:t>)</w:t>
      </w:r>
      <w:r w:rsidR="005E67CB">
        <w:t xml:space="preserve"> and/or r</w:t>
      </w:r>
      <w:r w:rsidR="005E67CB" w:rsidRPr="00BC56B0">
        <w:t xml:space="preserve">ename </w:t>
      </w:r>
      <w:proofErr w:type="spellStart"/>
      <w:r w:rsidR="005E67CB" w:rsidRPr="00BC56B0">
        <w:t>general_frame_only_constraint_flag</w:t>
      </w:r>
      <w:proofErr w:type="spellEnd"/>
      <w:r w:rsidR="005E67CB">
        <w:t>"</w:t>
      </w:r>
      <w:r w:rsidR="005E67CB" w:rsidRPr="00BC56B0">
        <w:t xml:space="preserve"> to </w:t>
      </w:r>
      <w:r w:rsidR="005E67CB">
        <w:t>"</w:t>
      </w:r>
      <w:proofErr w:type="spellStart"/>
      <w:r w:rsidR="005E67CB" w:rsidRPr="00BC56B0">
        <w:t>no_field_seq_constraint_flag</w:t>
      </w:r>
      <w:proofErr w:type="spellEnd"/>
      <w:r w:rsidR="005E67CB">
        <w:t>"</w:t>
      </w:r>
      <w:r w:rsidR="005E67CB" w:rsidRPr="00BC56B0">
        <w:t xml:space="preserve"> and </w:t>
      </w:r>
      <w:r w:rsidR="005E67CB">
        <w:t>change</w:t>
      </w:r>
      <w:r w:rsidR="005E67CB" w:rsidRPr="00BC56B0">
        <w:t xml:space="preserve"> </w:t>
      </w:r>
      <w:r w:rsidR="005E67CB">
        <w:t xml:space="preserve">the </w:t>
      </w:r>
      <w:r w:rsidR="005E67CB" w:rsidRPr="00BC56B0">
        <w:t>semantic</w:t>
      </w:r>
      <w:r w:rsidR="005E67CB">
        <w:t>s</w:t>
      </w:r>
      <w:r w:rsidR="005E67CB" w:rsidRPr="00BC56B0">
        <w:t xml:space="preserve"> to constrain </w:t>
      </w:r>
      <w:proofErr w:type="spellStart"/>
      <w:r w:rsidR="005E67CB" w:rsidRPr="00BC56B0">
        <w:t>sps_field_seq_flag</w:t>
      </w:r>
      <w:proofErr w:type="spellEnd"/>
      <w:r w:rsidR="005E67CB">
        <w:t xml:space="preserve"> (S0195 #2).</w:t>
      </w:r>
    </w:p>
    <w:p w14:paraId="2A05C26D" w14:textId="30D42862" w:rsidR="009A4814" w:rsidRDefault="009A4814" w:rsidP="008B15B1">
      <w:pPr>
        <w:numPr>
          <w:ilvl w:val="0"/>
          <w:numId w:val="99"/>
        </w:numPr>
        <w:tabs>
          <w:tab w:val="left" w:pos="1080"/>
        </w:tabs>
      </w:pPr>
      <w:r w:rsidRPr="00096F43">
        <w:t xml:space="preserve">Move the constraint </w:t>
      </w:r>
      <w:r w:rsidRPr="00096F43">
        <w:rPr>
          <w:bCs/>
        </w:rPr>
        <w:t>"</w:t>
      </w:r>
      <w:r w:rsidRPr="00096F43">
        <w:t xml:space="preserve">When </w:t>
      </w:r>
      <w:proofErr w:type="spellStart"/>
      <w:r w:rsidRPr="00096F43">
        <w:t>no_mixed_nalu_types_in_pic_constraint_flag</w:t>
      </w:r>
      <w:proofErr w:type="spellEnd"/>
      <w:r w:rsidRPr="00096F43">
        <w:t xml:space="preserve"> is equal to 1, the value of </w:t>
      </w:r>
      <w:proofErr w:type="spellStart"/>
      <w:r w:rsidRPr="00096F43">
        <w:t>pps_mixed_nalu_types_in_pic_flag</w:t>
      </w:r>
      <w:proofErr w:type="spellEnd"/>
      <w:r w:rsidRPr="00096F43">
        <w:t xml:space="preserve"> shall be equal to 0" from PPS semantics to GCI semantics. (S0054 #2</w:t>
      </w:r>
      <w:r w:rsidR="00F20A7A">
        <w:t>, S0209 #2</w:t>
      </w:r>
      <w:r w:rsidRPr="00096F43">
        <w:t>)</w:t>
      </w:r>
    </w:p>
    <w:p w14:paraId="522CBACC" w14:textId="5E3D0A6A" w:rsidR="00F20A7A" w:rsidRDefault="00F20A7A" w:rsidP="008B15B1">
      <w:pPr>
        <w:numPr>
          <w:ilvl w:val="0"/>
          <w:numId w:val="99"/>
        </w:numPr>
        <w:tabs>
          <w:tab w:val="left" w:pos="1080"/>
        </w:tabs>
      </w:pPr>
      <w:r>
        <w:t>Replace the while-loop for GCI byte alignment with 6 zero</w:t>
      </w:r>
      <w:r w:rsidR="00C202EB">
        <w:t>-valued</w:t>
      </w:r>
      <w:r>
        <w:t xml:space="preserve"> bits</w:t>
      </w:r>
      <w:r w:rsidR="00BE3853">
        <w:t>.</w:t>
      </w:r>
      <w:r>
        <w:t xml:space="preserve"> (S0209 #3)</w:t>
      </w:r>
    </w:p>
    <w:p w14:paraId="559476FE" w14:textId="7594A47A" w:rsidR="00BE3853" w:rsidRDefault="00BE3853" w:rsidP="008B15B1">
      <w:pPr>
        <w:numPr>
          <w:ilvl w:val="0"/>
          <w:numId w:val="99"/>
        </w:numPr>
        <w:tabs>
          <w:tab w:val="left" w:pos="1080"/>
        </w:tabs>
      </w:pPr>
      <w:r w:rsidRPr="00C04A7F">
        <w:t xml:space="preserve">Prefix all syntax elements in the general constraint information with </w:t>
      </w:r>
      <w:r>
        <w:t>'</w:t>
      </w:r>
      <w:proofErr w:type="spellStart"/>
      <w:r w:rsidRPr="00C04A7F">
        <w:t>gci</w:t>
      </w:r>
      <w:proofErr w:type="spellEnd"/>
      <w:r w:rsidRPr="00C04A7F">
        <w:t>_</w:t>
      </w:r>
      <w:r>
        <w:t>'. (S0209 #4)</w:t>
      </w:r>
    </w:p>
    <w:p w14:paraId="7E022226" w14:textId="2EC21723" w:rsidR="00577A97" w:rsidRPr="00096F43" w:rsidRDefault="00577A97" w:rsidP="00577A97">
      <w:pPr>
        <w:tabs>
          <w:tab w:val="left" w:pos="1080"/>
        </w:tabs>
      </w:pPr>
      <w:r>
        <w:t>New submissions</w:t>
      </w:r>
      <w:r w:rsidR="00BE783A">
        <w:t xml:space="preserve"> (for the June 10th submission deadline)</w:t>
      </w:r>
      <w:r>
        <w:t xml:space="preserve"> on adding</w:t>
      </w:r>
      <w:r w:rsidR="008623B3">
        <w:t xml:space="preserve"> new GCI fields, or </w:t>
      </w:r>
      <w:r>
        <w:t>remov</w:t>
      </w:r>
      <w:r w:rsidR="008623B3">
        <w:t xml:space="preserve">ing or changing existing </w:t>
      </w:r>
      <w:r w:rsidRPr="00096F43">
        <w:t xml:space="preserve">GCI </w:t>
      </w:r>
      <w:r>
        <w:t>fields</w:t>
      </w:r>
    </w:p>
    <w:p w14:paraId="240D6C13" w14:textId="488198C4" w:rsidR="009443B7" w:rsidRDefault="009443B7" w:rsidP="009443B7">
      <w:pPr>
        <w:numPr>
          <w:ilvl w:val="0"/>
          <w:numId w:val="99"/>
        </w:numPr>
        <w:tabs>
          <w:tab w:val="left" w:pos="1080"/>
        </w:tabs>
      </w:pPr>
      <w:bookmarkStart w:id="48" w:name="_Ref42793776"/>
      <w:r>
        <w:t>Add a "</w:t>
      </w:r>
      <w:proofErr w:type="spellStart"/>
      <w:r>
        <w:t>no_ts_rrc_constraint_flag</w:t>
      </w:r>
      <w:proofErr w:type="spellEnd"/>
      <w:r>
        <w:t>" (S0238 late)</w:t>
      </w:r>
    </w:p>
    <w:p w14:paraId="31F7D75D" w14:textId="583DBF9D" w:rsidR="009443B7" w:rsidRDefault="009443B7" w:rsidP="009443B7">
      <w:pPr>
        <w:tabs>
          <w:tab w:val="left" w:pos="1080"/>
        </w:tabs>
        <w:ind w:left="360"/>
      </w:pPr>
      <w:r>
        <w:t xml:space="preserve">This was not just an editorial proposal. The prior related flag had been agreed to be removed in earlier discussion. The proposal suggested to add a flag to require </w:t>
      </w:r>
      <w:proofErr w:type="spellStart"/>
      <w:r>
        <w:t>sh_tsrc_disabled_flag</w:t>
      </w:r>
      <w:proofErr w:type="spellEnd"/>
      <w:r>
        <w:t xml:space="preserve"> to be equal to 0. The CTC use would match this flag being 1.</w:t>
      </w:r>
    </w:p>
    <w:p w14:paraId="53ECDFBF" w14:textId="456FF19B" w:rsidR="009443B7" w:rsidRDefault="009443B7" w:rsidP="009443B7">
      <w:pPr>
        <w:tabs>
          <w:tab w:val="left" w:pos="1080"/>
        </w:tabs>
        <w:ind w:left="360"/>
      </w:pPr>
      <w:r>
        <w:t>It was commented that this does not constrain a tool but rather a combination. The regular residual coding would still be present in the decoder.</w:t>
      </w:r>
    </w:p>
    <w:p w14:paraId="7294B048" w14:textId="5FD8454C" w:rsidR="009443B7" w:rsidRPr="00096F43" w:rsidRDefault="009443B7" w:rsidP="009443B7">
      <w:pPr>
        <w:tabs>
          <w:tab w:val="left" w:pos="1080"/>
        </w:tabs>
        <w:ind w:left="360"/>
      </w:pPr>
      <w:r>
        <w:t>No action was recommended on this.</w:t>
      </w:r>
    </w:p>
    <w:p w14:paraId="33A41109" w14:textId="06E75B44" w:rsidR="008623B3" w:rsidRDefault="008623B3" w:rsidP="00DE324D">
      <w:pPr>
        <w:pStyle w:val="ListParagraph"/>
        <w:numPr>
          <w:ilvl w:val="0"/>
          <w:numId w:val="99"/>
        </w:numPr>
        <w:tabs>
          <w:tab w:val="left" w:pos="827"/>
          <w:tab w:val="left" w:pos="2689"/>
        </w:tabs>
        <w:overflowPunct w:val="0"/>
        <w:autoSpaceDE w:val="0"/>
        <w:autoSpaceDN w:val="0"/>
        <w:spacing w:before="136" w:after="0" w:line="240" w:lineRule="auto"/>
        <w:contextualSpacing w:val="0"/>
      </w:pPr>
      <w:r>
        <w:t xml:space="preserve">Remove </w:t>
      </w:r>
      <w:bookmarkEnd w:id="48"/>
      <w:proofErr w:type="spellStart"/>
      <w:r w:rsidRPr="006D7E6D">
        <w:t>general_non_packed_constraint_flag</w:t>
      </w:r>
      <w:proofErr w:type="spellEnd"/>
      <w:r>
        <w:t xml:space="preserve"> and </w:t>
      </w:r>
      <w:proofErr w:type="spellStart"/>
      <w:r w:rsidRPr="006D7E6D">
        <w:t>general_non_projected_constraint_flag</w:t>
      </w:r>
      <w:proofErr w:type="spellEnd"/>
      <w:r>
        <w:t xml:space="preserve"> (S0195 #1)</w:t>
      </w:r>
    </w:p>
    <w:p w14:paraId="74A4ED55" w14:textId="07063163" w:rsidR="009443B7" w:rsidRPr="00413C6F" w:rsidRDefault="009443B7" w:rsidP="00A92693">
      <w:pPr>
        <w:pStyle w:val="ListParagraph"/>
        <w:tabs>
          <w:tab w:val="left" w:pos="827"/>
          <w:tab w:val="left" w:pos="2689"/>
        </w:tabs>
        <w:overflowPunct w:val="0"/>
        <w:autoSpaceDE w:val="0"/>
        <w:autoSpaceDN w:val="0"/>
        <w:spacing w:before="136" w:after="0" w:line="240" w:lineRule="auto"/>
        <w:ind w:left="360"/>
        <w:contextualSpacing w:val="0"/>
      </w:pPr>
      <w:r>
        <w:t>See notes elsewhere, agreeing to move these flags.</w:t>
      </w:r>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pPr>
      <w:r>
        <w:t>Add new GCI flags</w:t>
      </w:r>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6D7E6D">
        <w:t>no_subpic_info_constraint_flag</w:t>
      </w:r>
      <w:proofErr w:type="spellEnd"/>
      <w:r w:rsidRPr="006D7E6D">
        <w:t xml:space="preserve"> to constrain </w:t>
      </w:r>
      <w:proofErr w:type="spellStart"/>
      <w:r w:rsidRPr="006D7E6D">
        <w:t>sps_subpic_info_present_flag</w:t>
      </w:r>
      <w:proofErr w:type="spellEnd"/>
      <w:r>
        <w:t xml:space="preserve"> (S0195 #3)</w:t>
      </w:r>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no_idr_rpl_constraint_flag</w:t>
      </w:r>
      <w:proofErr w:type="spellEnd"/>
      <w:r>
        <w:t xml:space="preserve"> to constrain </w:t>
      </w:r>
      <w:proofErr w:type="spellStart"/>
      <w:r>
        <w:t>sps_idr_rpl_present_flag</w:t>
      </w:r>
      <w:proofErr w:type="spellEnd"/>
      <w:r>
        <w:t xml:space="preserve"> (S0195 #3)</w:t>
      </w:r>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no_hrd_constraint_flag</w:t>
      </w:r>
      <w:proofErr w:type="spellEnd"/>
      <w:r>
        <w:t xml:space="preserve"> to constrain </w:t>
      </w:r>
      <w:proofErr w:type="spellStart"/>
      <w:r w:rsidRPr="006D7E6D">
        <w:t>vps_general_hrd_params_present_flag</w:t>
      </w:r>
      <w:proofErr w:type="spellEnd"/>
      <w:r w:rsidRPr="006D7E6D">
        <w:t xml:space="preserve"> and </w:t>
      </w:r>
      <w:proofErr w:type="spellStart"/>
      <w:r w:rsidRPr="006D7E6D">
        <w:t>sps_general_hrd_params_present_flag</w:t>
      </w:r>
      <w:proofErr w:type="spellEnd"/>
      <w:r>
        <w:t xml:space="preserve"> (S0195 #3)</w:t>
      </w:r>
    </w:p>
    <w:p w14:paraId="3C3ACEDF" w14:textId="440A58C9"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E11F0A">
        <w:t>no_bidirectional_prediction_constraint_flag</w:t>
      </w:r>
      <w:proofErr w:type="spellEnd"/>
      <w:r>
        <w:t xml:space="preserve"> to constrain </w:t>
      </w:r>
      <w:r w:rsidRPr="00413C6F">
        <w:t>pps_rpl1_idx_present_flag</w:t>
      </w:r>
      <w:r w:rsidR="005E67CB">
        <w:t xml:space="preserve"> and </w:t>
      </w:r>
      <w:proofErr w:type="spellStart"/>
      <w:r w:rsidR="005E67CB" w:rsidRPr="005E67CB">
        <w:t>num_ref_</w:t>
      </w:r>
      <w:proofErr w:type="gramStart"/>
      <w:r w:rsidR="005E67CB" w:rsidRPr="005E67CB">
        <w:t>entries</w:t>
      </w:r>
      <w:proofErr w:type="spellEnd"/>
      <w:r w:rsidR="005E67CB" w:rsidRPr="005E67CB">
        <w:t>[</w:t>
      </w:r>
      <w:proofErr w:type="gramEnd"/>
      <w:r w:rsidR="005E67CB">
        <w:t> </w:t>
      </w:r>
      <w:r w:rsidR="005E67CB" w:rsidRPr="005E67CB">
        <w:t>1</w:t>
      </w:r>
      <w:r w:rsidR="005E67CB">
        <w:t> </w:t>
      </w:r>
      <w:r w:rsidR="005E67CB" w:rsidRPr="005E67CB">
        <w:t>][</w:t>
      </w:r>
      <w:r w:rsidR="005E67CB">
        <w:t> </w:t>
      </w:r>
      <w:proofErr w:type="spellStart"/>
      <w:r w:rsidR="005E67CB" w:rsidRPr="005E67CB">
        <w:t>rplsIdx</w:t>
      </w:r>
      <w:proofErr w:type="spellEnd"/>
      <w:r w:rsidR="005E67CB">
        <w:t> </w:t>
      </w:r>
      <w:r w:rsidR="005E67CB" w:rsidRPr="005E67CB">
        <w:t>]</w:t>
      </w:r>
      <w:r w:rsidRPr="00413C6F">
        <w:t xml:space="preserve"> </w:t>
      </w:r>
      <w:r>
        <w:t>(S0209 #1)</w:t>
      </w:r>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no_parallel_merge_constraint_flag</w:t>
      </w:r>
      <w:proofErr w:type="spellEnd"/>
      <w:r>
        <w:t xml:space="preserve"> to constrain </w:t>
      </w:r>
      <w:r w:rsidRPr="00413C6F">
        <w:t xml:space="preserve">sps_log2_parallel_merge_level_minus2 </w:t>
      </w:r>
      <w:r>
        <w:t>(S0209 #1)</w:t>
      </w:r>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t>no_switchable_cabac_init_constraint_flag</w:t>
      </w:r>
      <w:proofErr w:type="spellEnd"/>
      <w:r>
        <w:t xml:space="preserve"> to constrain </w:t>
      </w:r>
      <w:proofErr w:type="spellStart"/>
      <w:r w:rsidRPr="00413C6F">
        <w:t>pps_cabac_init_present_flag</w:t>
      </w:r>
      <w:proofErr w:type="spellEnd"/>
      <w:r w:rsidRPr="00413C6F">
        <w:t xml:space="preserve"> </w:t>
      </w:r>
      <w:r>
        <w:t>(S0209 #1)</w:t>
      </w:r>
    </w:p>
    <w:p w14:paraId="6F08BA82" w14:textId="13A15DDD"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proofErr w:type="spellStart"/>
      <w:r w:rsidRPr="00413C6F">
        <w:t>no_entropy_coding_sync_constraint_flag</w:t>
      </w:r>
      <w:proofErr w:type="spellEnd"/>
      <w:r>
        <w:t xml:space="preserve"> to constrain </w:t>
      </w:r>
      <w:r w:rsidRPr="00413C6F">
        <w:t>sps_entropy_</w:t>
      </w:r>
      <w:r w:rsidR="009443B7">
        <w:t>‌</w:t>
      </w:r>
      <w:proofErr w:type="spellStart"/>
      <w:r w:rsidRPr="00413C6F">
        <w:t>coding_sync_enabled_flag</w:t>
      </w:r>
      <w:proofErr w:type="spellEnd"/>
      <w:r>
        <w:t xml:space="preserve"> (S0230)</w:t>
      </w:r>
    </w:p>
    <w:p w14:paraId="01D55A48" w14:textId="2A47242D" w:rsidR="00577A97" w:rsidRPr="00096F43" w:rsidRDefault="009443B7" w:rsidP="00A92693">
      <w:pPr>
        <w:pStyle w:val="ListParagraph"/>
        <w:tabs>
          <w:tab w:val="left" w:pos="827"/>
          <w:tab w:val="left" w:pos="2689"/>
        </w:tabs>
        <w:overflowPunct w:val="0"/>
        <w:autoSpaceDE w:val="0"/>
        <w:autoSpaceDN w:val="0"/>
        <w:spacing w:before="120" w:after="0" w:line="240" w:lineRule="auto"/>
        <w:ind w:left="360"/>
        <w:contextualSpacing w:val="0"/>
      </w:pPr>
      <w:r>
        <w:t xml:space="preserve">J. Boyce was asked to coordinate offline study of these proposals for </w:t>
      </w:r>
      <w:r w:rsidRPr="00A92693">
        <w:rPr>
          <w:highlight w:val="yellow"/>
        </w:rPr>
        <w:t>revisit</w:t>
      </w:r>
      <w:r>
        <w:t xml:space="preserve"> during the main meeting.</w:t>
      </w:r>
    </w:p>
    <w:p w14:paraId="748904BE" w14:textId="60EDB0D4" w:rsidR="00DA4DC2" w:rsidRPr="00096F43" w:rsidRDefault="00833D93" w:rsidP="00DA4DC2">
      <w:pPr>
        <w:pStyle w:val="Heading9"/>
        <w:rPr>
          <w:rFonts w:eastAsia="Times New Roman"/>
          <w:szCs w:val="24"/>
          <w:lang w:val="en-CA"/>
        </w:rPr>
      </w:pPr>
      <w:hyperlink r:id="rId78"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w:t>
      </w:r>
      <w:proofErr w:type="spellStart"/>
      <w:r w:rsidR="00A03972" w:rsidRPr="00096F43">
        <w:rPr>
          <w:rFonts w:eastAsia="Times New Roman"/>
          <w:szCs w:val="24"/>
          <w:lang w:val="en-CA"/>
        </w:rPr>
        <w:t>Damghanian</w:t>
      </w:r>
      <w:proofErr w:type="spellEnd"/>
      <w:r w:rsidR="00A03972" w:rsidRPr="00096F43">
        <w:rPr>
          <w:rFonts w:eastAsia="Times New Roman"/>
          <w:szCs w:val="24"/>
          <w:lang w:val="en-CA"/>
        </w:rPr>
        <w:t xml:space="preserve">, J. </w:t>
      </w:r>
      <w:proofErr w:type="spellStart"/>
      <w:r w:rsidR="00A03972" w:rsidRPr="00096F43">
        <w:rPr>
          <w:rFonts w:eastAsia="Times New Roman"/>
          <w:szCs w:val="24"/>
          <w:lang w:val="en-CA"/>
        </w:rPr>
        <w:t>Enhorn</w:t>
      </w:r>
      <w:proofErr w:type="spellEnd"/>
      <w:r w:rsidR="00A03972" w:rsidRPr="00096F43">
        <w:rPr>
          <w:rFonts w:eastAsia="Times New Roman"/>
          <w:szCs w:val="24"/>
          <w:lang w:val="en-CA"/>
        </w:rPr>
        <w:t>, Z. Zhang, J. Ström, D. Liu (Ericsson)]</w:t>
      </w:r>
    </w:p>
    <w:p w14:paraId="4787D0AE" w14:textId="27EAD062" w:rsidR="00DA4DC2" w:rsidRPr="00096F43" w:rsidRDefault="00DA4DC2" w:rsidP="00DA4DC2">
      <w:pPr>
        <w:tabs>
          <w:tab w:val="left" w:pos="1058"/>
        </w:tabs>
      </w:pPr>
    </w:p>
    <w:bookmarkStart w:id="49" w:name="_Hlk41140939"/>
    <w:p w14:paraId="76490CB3" w14:textId="62191060" w:rsidR="00493E2C" w:rsidRPr="00096F43" w:rsidRDefault="00493E2C" w:rsidP="00493E2C">
      <w:pPr>
        <w:pStyle w:val="Heading9"/>
        <w:rPr>
          <w:lang w:val="en-CA"/>
        </w:rPr>
      </w:pPr>
      <w:r w:rsidRPr="00096F43">
        <w:rPr>
          <w:lang w:val="en-CA"/>
        </w:rPr>
        <w:lastRenderedPageBreak/>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49"/>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833D93" w:rsidP="00140C6E">
      <w:pPr>
        <w:pStyle w:val="Heading9"/>
        <w:rPr>
          <w:rFonts w:eastAsia="Times New Roman"/>
          <w:szCs w:val="24"/>
          <w:lang w:val="en-CA"/>
        </w:rPr>
      </w:pPr>
      <w:hyperlink r:id="rId79"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833D93" w:rsidP="0041170A">
      <w:pPr>
        <w:pStyle w:val="Heading9"/>
        <w:rPr>
          <w:rFonts w:eastAsia="Times New Roman"/>
          <w:szCs w:val="24"/>
          <w:lang w:val="en-CA"/>
        </w:rPr>
      </w:pPr>
      <w:hyperlink r:id="rId80"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4D4F9F30" w14:textId="77777777" w:rsidR="0041170A" w:rsidRPr="00096F43" w:rsidRDefault="0041170A" w:rsidP="0041170A"/>
    <w:p w14:paraId="543951C9" w14:textId="643C4EDA" w:rsidR="0041170A" w:rsidRPr="00096F43" w:rsidRDefault="00833D93" w:rsidP="0041170A">
      <w:pPr>
        <w:pStyle w:val="Heading9"/>
        <w:rPr>
          <w:rFonts w:eastAsia="Times New Roman"/>
          <w:szCs w:val="24"/>
          <w:lang w:val="en-CA"/>
        </w:rPr>
      </w:pPr>
      <w:hyperlink r:id="rId81"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no_bdpcm_constraint_flag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78A9DBA1" w14:textId="77777777" w:rsidR="0041170A" w:rsidRPr="00096F43" w:rsidRDefault="0041170A" w:rsidP="0041170A"/>
    <w:p w14:paraId="182D8712" w14:textId="275BB8E9" w:rsidR="00DA4DC2" w:rsidRPr="00096F43" w:rsidRDefault="00833D93" w:rsidP="00DA4DC2">
      <w:pPr>
        <w:pStyle w:val="Heading9"/>
        <w:rPr>
          <w:rFonts w:eastAsia="Times New Roman"/>
          <w:szCs w:val="24"/>
          <w:lang w:val="en-CA"/>
        </w:rPr>
      </w:pPr>
      <w:hyperlink r:id="rId82"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w:t>
      </w:r>
      <w:proofErr w:type="spellStart"/>
      <w:r w:rsidR="0041170A" w:rsidRPr="00096F43">
        <w:rPr>
          <w:rFonts w:eastAsia="Times New Roman"/>
          <w:szCs w:val="24"/>
          <w:lang w:val="en-CA"/>
        </w:rPr>
        <w:t>no_chroma_qp_offset_constraint_flag</w:t>
      </w:r>
      <w:proofErr w:type="spellEnd"/>
      <w:r w:rsidR="0041170A" w:rsidRPr="00096F43">
        <w:rPr>
          <w:rFonts w:eastAsia="Times New Roman"/>
          <w:szCs w:val="24"/>
          <w:lang w:val="en-CA"/>
        </w:rPr>
        <w:t xml:space="preserve"> and </w:t>
      </w:r>
      <w:proofErr w:type="spellStart"/>
      <w:r w:rsidR="0041170A" w:rsidRPr="00096F43">
        <w:rPr>
          <w:rFonts w:eastAsia="Times New Roman"/>
          <w:szCs w:val="24"/>
          <w:lang w:val="en-CA"/>
        </w:rPr>
        <w:t>no_sbt_constraint_flag</w:t>
      </w:r>
      <w:proofErr w:type="spellEnd"/>
      <w:r w:rsidR="0041170A" w:rsidRPr="00096F43">
        <w:rPr>
          <w:rFonts w:eastAsia="Times New Roman"/>
          <w:szCs w:val="24"/>
          <w:lang w:val="en-CA"/>
        </w:rPr>
        <w:t xml:space="preserve"> [K. Naser, F. Le </w:t>
      </w:r>
      <w:proofErr w:type="spellStart"/>
      <w:r w:rsidR="0041170A" w:rsidRPr="00096F43">
        <w:rPr>
          <w:rFonts w:eastAsia="Times New Roman"/>
          <w:szCs w:val="24"/>
          <w:lang w:val="en-CA"/>
        </w:rPr>
        <w:t>Leannec</w:t>
      </w:r>
      <w:proofErr w:type="spellEnd"/>
      <w:r w:rsidR="0041170A" w:rsidRPr="00096F43">
        <w:rPr>
          <w:rFonts w:eastAsia="Times New Roman"/>
          <w:szCs w:val="24"/>
          <w:lang w:val="en-CA"/>
        </w:rPr>
        <w:t>, T. Poirier, P. de Lagrange (</w:t>
      </w:r>
      <w:proofErr w:type="spellStart"/>
      <w:r w:rsidR="0041170A" w:rsidRPr="00096F43">
        <w:rPr>
          <w:rFonts w:eastAsia="Times New Roman"/>
          <w:szCs w:val="24"/>
          <w:lang w:val="en-CA"/>
        </w:rPr>
        <w:t>InterDigital</w:t>
      </w:r>
      <w:proofErr w:type="spellEnd"/>
      <w:r w:rsidR="0041170A" w:rsidRPr="00096F43">
        <w:rPr>
          <w:rFonts w:eastAsia="Times New Roman"/>
          <w:szCs w:val="24"/>
          <w:lang w:val="en-CA"/>
        </w:rPr>
        <w:t>)]</w:t>
      </w:r>
    </w:p>
    <w:p w14:paraId="04D17B38" w14:textId="7370CC23" w:rsidR="0041170A" w:rsidRPr="00096F43" w:rsidRDefault="0041170A" w:rsidP="0041170A"/>
    <w:p w14:paraId="73A957D1" w14:textId="465EE688" w:rsidR="00D649A1" w:rsidRPr="00096F43" w:rsidRDefault="00833D93" w:rsidP="00D649A1">
      <w:pPr>
        <w:pStyle w:val="Heading9"/>
        <w:rPr>
          <w:lang w:val="en-CA"/>
        </w:rPr>
      </w:pPr>
      <w:hyperlink r:id="rId83" w:history="1">
        <w:r w:rsidR="00D649A1" w:rsidRPr="00096F43">
          <w:rPr>
            <w:rStyle w:val="Hyperlink"/>
            <w:lang w:val="en-CA"/>
          </w:rPr>
          <w:t>JVET-S0061</w:t>
        </w:r>
      </w:hyperlink>
      <w:r w:rsidR="00D649A1" w:rsidRPr="00096F43">
        <w:rPr>
          <w:lang w:val="en-CA"/>
        </w:rPr>
        <w:t xml:space="preserve"> AHG9: HLS Cleanup of All-Intra Profile [K. Naser, F. Le </w:t>
      </w:r>
      <w:proofErr w:type="spellStart"/>
      <w:r w:rsidR="00D649A1" w:rsidRPr="00096F43">
        <w:rPr>
          <w:lang w:val="en-CA"/>
        </w:rPr>
        <w:t>Leannec</w:t>
      </w:r>
      <w:proofErr w:type="spellEnd"/>
      <w:r w:rsidR="00D649A1" w:rsidRPr="00096F43">
        <w:rPr>
          <w:lang w:val="en-CA"/>
        </w:rPr>
        <w:t>, T. Poirier, P. de Lagrange (</w:t>
      </w:r>
      <w:proofErr w:type="spellStart"/>
      <w:r w:rsidR="00D649A1" w:rsidRPr="00096F43">
        <w:rPr>
          <w:lang w:val="en-CA"/>
        </w:rPr>
        <w:t>InterDigital</w:t>
      </w:r>
      <w:proofErr w:type="spellEnd"/>
      <w:r w:rsidR="00D649A1" w:rsidRPr="00096F43">
        <w:rPr>
          <w:lang w:val="en-CA"/>
        </w:rPr>
        <w:t>)]</w:t>
      </w:r>
    </w:p>
    <w:p w14:paraId="41BEB7A3" w14:textId="77777777" w:rsidR="00D649A1" w:rsidRPr="00096F43" w:rsidRDefault="00D649A1" w:rsidP="00D649A1"/>
    <w:p w14:paraId="2569A56C" w14:textId="5CB1A28C" w:rsidR="00513307" w:rsidRPr="00096F43" w:rsidRDefault="00833D93" w:rsidP="00513307">
      <w:pPr>
        <w:pStyle w:val="Heading9"/>
        <w:rPr>
          <w:lang w:val="en-CA"/>
        </w:rPr>
      </w:pPr>
      <w:hyperlink r:id="rId84"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833D93" w:rsidP="00281158">
      <w:pPr>
        <w:pStyle w:val="Heading9"/>
        <w:rPr>
          <w:lang w:val="en-CA"/>
        </w:rPr>
      </w:pPr>
      <w:hyperlink r:id="rId85"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833D93" w:rsidP="002E7568">
      <w:pPr>
        <w:pStyle w:val="Heading9"/>
        <w:rPr>
          <w:lang w:val="en-CA"/>
        </w:rPr>
      </w:pPr>
      <w:hyperlink r:id="rId86"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833D93" w:rsidP="0050673E">
      <w:pPr>
        <w:pStyle w:val="Heading9"/>
        <w:rPr>
          <w:lang w:val="en-CA"/>
        </w:rPr>
      </w:pPr>
      <w:hyperlink r:id="rId87" w:history="1">
        <w:r w:rsidR="0050673E" w:rsidRPr="00096F43">
          <w:rPr>
            <w:rStyle w:val="Hyperlink"/>
            <w:lang w:val="en-CA"/>
          </w:rPr>
          <w:t>JVET-S0073</w:t>
        </w:r>
      </w:hyperlink>
      <w:r w:rsidR="0050673E" w:rsidRPr="00096F43">
        <w:rPr>
          <w:lang w:val="en-CA"/>
        </w:rPr>
        <w:t xml:space="preserve"> AHG9: Bug-fix of the constraint flag of VVC [M. G. </w:t>
      </w:r>
      <w:proofErr w:type="spellStart"/>
      <w:r w:rsidR="0050673E" w:rsidRPr="00096F43">
        <w:rPr>
          <w:lang w:val="en-CA"/>
        </w:rPr>
        <w:t>Sarwer</w:t>
      </w:r>
      <w:proofErr w:type="spellEnd"/>
      <w:r w:rsidR="0050673E" w:rsidRPr="00096F43">
        <w:rPr>
          <w:lang w:val="en-CA"/>
        </w:rPr>
        <w:t>,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833D93" w:rsidP="00E90BA3">
      <w:pPr>
        <w:pStyle w:val="Heading9"/>
        <w:rPr>
          <w:lang w:val="en-CA"/>
        </w:rPr>
      </w:pPr>
      <w:hyperlink r:id="rId88" w:history="1">
        <w:r w:rsidR="00E90BA3" w:rsidRPr="00096F43">
          <w:rPr>
            <w:rStyle w:val="Hyperlink"/>
            <w:lang w:val="en-CA"/>
          </w:rPr>
          <w:t>JVET-S0090</w:t>
        </w:r>
      </w:hyperlink>
      <w:r w:rsidR="00E90BA3" w:rsidRPr="00096F43">
        <w:rPr>
          <w:lang w:val="en-CA"/>
        </w:rPr>
        <w:t xml:space="preserve"> AHG8/AHG9: On </w:t>
      </w:r>
      <w:proofErr w:type="spellStart"/>
      <w:r w:rsidR="00E90BA3" w:rsidRPr="00096F43">
        <w:rPr>
          <w:lang w:val="en-CA"/>
        </w:rPr>
        <w:t>single_layer_constraint_flag</w:t>
      </w:r>
      <w:proofErr w:type="spellEnd"/>
      <w:r w:rsidR="00E90BA3" w:rsidRPr="00096F43">
        <w:rPr>
          <w:lang w:val="en-CA"/>
        </w:rPr>
        <w:t xml:space="preserve"> [K. Abe, T. Nishi, T. Toma, V. Drugeon (Panasonic)]</w:t>
      </w:r>
    </w:p>
    <w:p w14:paraId="06C08DE0" w14:textId="77777777" w:rsidR="00E90BA3" w:rsidRPr="00096F43" w:rsidRDefault="00E90BA3" w:rsidP="00E90BA3"/>
    <w:p w14:paraId="3D7D2AB0" w14:textId="37567680" w:rsidR="008C4C6B" w:rsidRPr="00096F43" w:rsidRDefault="00833D93" w:rsidP="008C4C6B">
      <w:pPr>
        <w:pStyle w:val="Heading9"/>
        <w:rPr>
          <w:lang w:val="en-CA"/>
        </w:rPr>
      </w:pPr>
      <w:hyperlink r:id="rId89"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A4EE3F1" w14:textId="77777777" w:rsidR="00FE2D18" w:rsidRPr="00096F43" w:rsidRDefault="00FE2D18" w:rsidP="00FE2D18">
      <w:r w:rsidRPr="00096F43">
        <w:t>Aspect 2 of this contribution belongs to this category.</w:t>
      </w:r>
    </w:p>
    <w:p w14:paraId="1F4DE4CA" w14:textId="77777777" w:rsidR="00FE2D18" w:rsidRPr="00096F43" w:rsidRDefault="00FE2D18" w:rsidP="008C4C6B"/>
    <w:p w14:paraId="73514595" w14:textId="7D1FBBAB" w:rsidR="00744BC4" w:rsidRPr="00096F43" w:rsidRDefault="00833D93" w:rsidP="00744BC4">
      <w:pPr>
        <w:pStyle w:val="Heading9"/>
        <w:rPr>
          <w:lang w:val="en-CA"/>
        </w:rPr>
      </w:pPr>
      <w:hyperlink r:id="rId90"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833D93" w:rsidP="000B41BF">
      <w:pPr>
        <w:pStyle w:val="Heading9"/>
        <w:rPr>
          <w:lang w:val="en-CA"/>
        </w:rPr>
      </w:pPr>
      <w:hyperlink r:id="rId91"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833D93" w:rsidP="000B3E91">
      <w:pPr>
        <w:pStyle w:val="Heading9"/>
        <w:rPr>
          <w:lang w:val="en-CA"/>
        </w:rPr>
      </w:pPr>
      <w:hyperlink r:id="rId92"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833D93" w:rsidP="00CA315C">
      <w:pPr>
        <w:pStyle w:val="Heading9"/>
        <w:rPr>
          <w:lang w:val="en-CA"/>
        </w:rPr>
      </w:pPr>
      <w:hyperlink r:id="rId93"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833D93" w:rsidP="00CA315C">
      <w:pPr>
        <w:pStyle w:val="Heading9"/>
        <w:rPr>
          <w:lang w:val="en-CA"/>
        </w:rPr>
      </w:pPr>
      <w:hyperlink r:id="rId94" w:history="1">
        <w:r w:rsidR="00CA315C" w:rsidRPr="00096F43">
          <w:rPr>
            <w:rStyle w:val="Hyperlink"/>
            <w:lang w:val="en-CA"/>
          </w:rPr>
          <w:t>JVET-S0106</w:t>
        </w:r>
      </w:hyperlink>
      <w:r w:rsidR="00CA315C" w:rsidRPr="00096F43">
        <w:rPr>
          <w:lang w:val="en-CA"/>
        </w:rPr>
        <w:t xml:space="preserve"> AHG9: Some cleanups on general constraint flags [G. Laroche, N. </w:t>
      </w:r>
      <w:proofErr w:type="spellStart"/>
      <w:r w:rsidR="00CA315C" w:rsidRPr="00096F43">
        <w:rPr>
          <w:lang w:val="en-CA"/>
        </w:rPr>
        <w:t>Ouedraogo</w:t>
      </w:r>
      <w:proofErr w:type="spellEnd"/>
      <w:r w:rsidR="00CA315C" w:rsidRPr="00096F43">
        <w:rPr>
          <w:lang w:val="en-CA"/>
        </w:rPr>
        <w:t xml:space="preserve">, P. </w:t>
      </w:r>
      <w:proofErr w:type="spellStart"/>
      <w:r w:rsidR="00CA315C" w:rsidRPr="00096F43">
        <w:rPr>
          <w:lang w:val="en-CA"/>
        </w:rPr>
        <w:t>Onno</w:t>
      </w:r>
      <w:proofErr w:type="spellEnd"/>
      <w:r w:rsidR="00CA315C" w:rsidRPr="00096F43">
        <w:rPr>
          <w:lang w:val="en-CA"/>
        </w:rPr>
        <w:t xml:space="preserve"> (Canon)]</w:t>
      </w:r>
    </w:p>
    <w:p w14:paraId="74DE0A6C" w14:textId="77777777" w:rsidR="00CA315C" w:rsidRPr="00096F43" w:rsidRDefault="00CA315C" w:rsidP="00CA315C"/>
    <w:p w14:paraId="055CF6E9" w14:textId="7BBF61D8" w:rsidR="000A71DC" w:rsidRPr="00096F43" w:rsidRDefault="00833D93" w:rsidP="000A71DC">
      <w:pPr>
        <w:pStyle w:val="Heading9"/>
        <w:rPr>
          <w:lang w:val="en-CA"/>
        </w:rPr>
      </w:pPr>
      <w:hyperlink r:id="rId95"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833D93" w:rsidP="000A71DC">
      <w:pPr>
        <w:pStyle w:val="Heading9"/>
        <w:rPr>
          <w:lang w:val="en-CA"/>
        </w:rPr>
      </w:pPr>
      <w:hyperlink r:id="rId96"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833D93" w:rsidP="000A71DC">
      <w:pPr>
        <w:pStyle w:val="Heading9"/>
        <w:rPr>
          <w:lang w:val="en-CA"/>
        </w:rPr>
      </w:pPr>
      <w:hyperlink r:id="rId97"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833D93" w:rsidP="00E266E3">
      <w:pPr>
        <w:pStyle w:val="Heading9"/>
        <w:rPr>
          <w:lang w:val="en-CA"/>
        </w:rPr>
      </w:pPr>
      <w:hyperlink r:id="rId98"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833D93" w:rsidP="00D9709A">
      <w:pPr>
        <w:keepNext/>
        <w:tabs>
          <w:tab w:val="left" w:pos="1800"/>
          <w:tab w:val="left" w:pos="2160"/>
          <w:tab w:val="left" w:pos="2520"/>
          <w:tab w:val="left" w:pos="2880"/>
        </w:tabs>
        <w:spacing w:before="240" w:after="60"/>
        <w:ind w:left="1440" w:hanging="1440"/>
        <w:outlineLvl w:val="8"/>
        <w:rPr>
          <w:b/>
          <w:sz w:val="24"/>
          <w:lang w:eastAsia="x-none"/>
        </w:rPr>
      </w:pPr>
      <w:hyperlink r:id="rId99"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833D93" w:rsidP="007E7E77">
      <w:pPr>
        <w:pStyle w:val="Heading9"/>
        <w:rPr>
          <w:lang w:val="en-CA"/>
        </w:rPr>
      </w:pPr>
      <w:hyperlink r:id="rId100" w:history="1">
        <w:r w:rsidR="007E7E77" w:rsidRPr="00096F43">
          <w:rPr>
            <w:rStyle w:val="Hyperlink"/>
            <w:lang w:val="en-CA"/>
          </w:rPr>
          <w:t>JVET-S0131</w:t>
        </w:r>
      </w:hyperlink>
      <w:r w:rsidR="007E7E77" w:rsidRPr="00096F43">
        <w:rPr>
          <w:lang w:val="en-CA"/>
        </w:rPr>
        <w:t xml:space="preserve"> AHG9: On general constraint information syntax [H.-J. </w:t>
      </w:r>
      <w:proofErr w:type="spellStart"/>
      <w:r w:rsidR="007E7E77" w:rsidRPr="00096F43">
        <w:rPr>
          <w:lang w:val="en-CA"/>
        </w:rPr>
        <w:t>Jhu</w:t>
      </w:r>
      <w:proofErr w:type="spellEnd"/>
      <w:r w:rsidR="007E7E77" w:rsidRPr="00096F43">
        <w:rPr>
          <w:lang w:val="en-CA"/>
        </w:rPr>
        <w:t>, X. Xiu, Y.-W. Chen, T.-C. Ma, X. Wang (</w:t>
      </w:r>
      <w:proofErr w:type="spellStart"/>
      <w:r w:rsidR="007E7E77" w:rsidRPr="00096F43">
        <w:rPr>
          <w:lang w:val="en-CA"/>
        </w:rPr>
        <w:t>Kwai</w:t>
      </w:r>
      <w:proofErr w:type="spellEnd"/>
      <w:r w:rsidR="007E7E77" w:rsidRPr="00096F43">
        <w:rPr>
          <w:lang w:val="en-CA"/>
        </w:rPr>
        <w:t xml:space="preserve"> Inc.)]</w:t>
      </w:r>
    </w:p>
    <w:p w14:paraId="02B321BC" w14:textId="0D18EC17" w:rsidR="00E90BA3" w:rsidRPr="00096F43" w:rsidRDefault="00E90BA3" w:rsidP="00E90BA3"/>
    <w:p w14:paraId="23A28DC0" w14:textId="77777777" w:rsidR="006C49BB" w:rsidRPr="006C49BB" w:rsidRDefault="00833D93" w:rsidP="006C49BB">
      <w:pPr>
        <w:keepNext/>
        <w:tabs>
          <w:tab w:val="left" w:pos="1800"/>
          <w:tab w:val="left" w:pos="2160"/>
          <w:tab w:val="left" w:pos="2520"/>
          <w:tab w:val="left" w:pos="2880"/>
        </w:tabs>
        <w:spacing w:before="240" w:after="60"/>
        <w:ind w:left="1440" w:hanging="1440"/>
        <w:outlineLvl w:val="8"/>
        <w:rPr>
          <w:b/>
          <w:sz w:val="24"/>
        </w:rPr>
      </w:pPr>
      <w:hyperlink r:id="rId101"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2E24C8C8" w14:textId="54A89E25" w:rsidR="006C49BB" w:rsidRPr="006C49BB" w:rsidRDefault="006C49BB" w:rsidP="006C49BB">
      <w:r w:rsidRPr="006C49BB">
        <w:t xml:space="preserve">Aspect </w:t>
      </w:r>
      <w:r w:rsidR="00DA705C">
        <w:t>7</w:t>
      </w:r>
      <w:r w:rsidRPr="00096F43">
        <w:t xml:space="preserve"> </w:t>
      </w:r>
      <w:r w:rsidRPr="006C49BB">
        <w:t>of this contribution belong</w:t>
      </w:r>
      <w:r w:rsidR="00FE7913" w:rsidRPr="00096F43">
        <w:t>s</w:t>
      </w:r>
      <w:r w:rsidRPr="006C49BB">
        <w:t xml:space="preserve"> to this category.</w:t>
      </w:r>
    </w:p>
    <w:p w14:paraId="1025F803" w14:textId="77777777" w:rsidR="006C49BB" w:rsidRPr="00096F43" w:rsidRDefault="006C49BB" w:rsidP="00E90BA3"/>
    <w:p w14:paraId="3E93FDBD" w14:textId="77777777" w:rsidR="003C367E" w:rsidRPr="00096F43" w:rsidRDefault="00833D93" w:rsidP="003C367E">
      <w:pPr>
        <w:pStyle w:val="Heading9"/>
        <w:rPr>
          <w:lang w:val="en-CA"/>
        </w:rPr>
      </w:pPr>
      <w:hyperlink r:id="rId102" w:history="1">
        <w:r w:rsidR="003C367E" w:rsidRPr="00096F43">
          <w:rPr>
            <w:rStyle w:val="Hyperlink"/>
            <w:lang w:val="en-CA"/>
          </w:rPr>
          <w:t>JVET-S0161</w:t>
        </w:r>
      </w:hyperlink>
      <w:r w:rsidR="003C367E" w:rsidRPr="00096F43">
        <w:rPr>
          <w:lang w:val="en-CA"/>
        </w:rPr>
        <w:t xml:space="preserve"> AHG9: Report of side activity on GCI syntax elements [J. Boyce]</w:t>
      </w:r>
    </w:p>
    <w:p w14:paraId="77C0E812" w14:textId="1CEBDA46" w:rsidR="003C367E" w:rsidRPr="00096F43" w:rsidRDefault="003C367E" w:rsidP="00E90BA3"/>
    <w:p w14:paraId="5E8313F6" w14:textId="77777777" w:rsidR="0035039C" w:rsidRPr="00096F43" w:rsidRDefault="00833D93" w:rsidP="0035039C">
      <w:pPr>
        <w:pStyle w:val="Heading9"/>
        <w:rPr>
          <w:lang w:val="en-CA"/>
        </w:rPr>
      </w:pPr>
      <w:hyperlink r:id="rId103" w:history="1">
        <w:r w:rsidR="0035039C" w:rsidRPr="00096F43">
          <w:rPr>
            <w:rStyle w:val="Hyperlink"/>
            <w:lang w:val="en-CA"/>
          </w:rPr>
          <w:t>JVET-S0179</w:t>
        </w:r>
      </w:hyperlink>
      <w:r w:rsidR="0035039C"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p>
    <w:p w14:paraId="1F216096" w14:textId="5FB2936E" w:rsidR="0035039C" w:rsidRPr="00096F43" w:rsidRDefault="0035039C" w:rsidP="00E90BA3"/>
    <w:p w14:paraId="774A6957" w14:textId="77777777" w:rsidR="00721961" w:rsidRPr="00096F43" w:rsidRDefault="00833D93" w:rsidP="00721961">
      <w:pPr>
        <w:pStyle w:val="Heading9"/>
        <w:rPr>
          <w:lang w:val="en-CA"/>
        </w:rPr>
      </w:pPr>
      <w:hyperlink r:id="rId104" w:history="1">
        <w:r w:rsidR="00721961" w:rsidRPr="00096F43">
          <w:rPr>
            <w:rStyle w:val="Hyperlink"/>
            <w:lang w:val="en-CA"/>
          </w:rPr>
          <w:t>JVET-S0195</w:t>
        </w:r>
      </w:hyperlink>
      <w:r w:rsidR="00721961" w:rsidRPr="00096F43">
        <w:rPr>
          <w:lang w:val="en-CA"/>
        </w:rPr>
        <w:t xml:space="preserve"> AHG9: On GCI cleanups [Y. He, Y.-J. Chang, V. Seregin, M. Coban, M. Karczewicz (Qualcomm)]</w:t>
      </w:r>
    </w:p>
    <w:p w14:paraId="60CEC437" w14:textId="6E0D7FC8" w:rsidR="00721961" w:rsidRPr="00096F43" w:rsidRDefault="00721961" w:rsidP="00E90BA3"/>
    <w:bookmarkStart w:id="50" w:name="_Hlk42764334"/>
    <w:p w14:paraId="7A070353" w14:textId="77777777" w:rsidR="00C3172D" w:rsidRPr="00096F43" w:rsidRDefault="00C3172D" w:rsidP="00C3172D">
      <w:pPr>
        <w:pStyle w:val="Heading9"/>
        <w:rPr>
          <w:lang w:val="en-CA"/>
        </w:rPr>
      </w:pPr>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w:t>
      </w:r>
      <w:proofErr w:type="spellStart"/>
      <w:r w:rsidRPr="00096F43">
        <w:rPr>
          <w:lang w:val="en-CA"/>
        </w:rPr>
        <w:t>Damghanian</w:t>
      </w:r>
      <w:proofErr w:type="spellEnd"/>
      <w:r w:rsidRPr="00096F43">
        <w:rPr>
          <w:lang w:val="en-CA"/>
        </w:rPr>
        <w:t xml:space="preserve">, J. </w:t>
      </w:r>
      <w:proofErr w:type="spellStart"/>
      <w:r w:rsidRPr="00096F43">
        <w:rPr>
          <w:lang w:val="en-CA"/>
        </w:rPr>
        <w:t>Enhorn</w:t>
      </w:r>
      <w:proofErr w:type="spellEnd"/>
      <w:r w:rsidRPr="00096F43">
        <w:rPr>
          <w:lang w:val="en-CA"/>
        </w:rPr>
        <w:t>, J. Ström, D. Liu (Ericsson)]</w:t>
      </w:r>
    </w:p>
    <w:p w14:paraId="16EC15A4" w14:textId="08BBB7EC" w:rsidR="00C3172D" w:rsidRPr="00096F43" w:rsidRDefault="00C3172D" w:rsidP="00E90BA3"/>
    <w:bookmarkEnd w:id="50"/>
    <w:p w14:paraId="19357DCA" w14:textId="77777777" w:rsidR="006C49BB" w:rsidRPr="00096F43" w:rsidRDefault="006C49BB" w:rsidP="006C49BB">
      <w:pPr>
        <w:pStyle w:val="Heading9"/>
        <w:rPr>
          <w:lang w:val="en-CA"/>
        </w:rPr>
      </w:pPr>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w:t>
      </w:r>
      <w:proofErr w:type="spellStart"/>
      <w:r w:rsidRPr="00096F43">
        <w:rPr>
          <w:lang w:val="en-CA"/>
        </w:rPr>
        <w:t>Ikai</w:t>
      </w:r>
      <w:proofErr w:type="spellEnd"/>
      <w:r w:rsidRPr="00096F43">
        <w:rPr>
          <w:lang w:val="en-CA"/>
        </w:rPr>
        <w:t xml:space="preserve"> (Sharp)]</w:t>
      </w:r>
    </w:p>
    <w:p w14:paraId="248B908F" w14:textId="2F3C0F26" w:rsidR="006C49BB" w:rsidRDefault="006C49BB" w:rsidP="00E90BA3"/>
    <w:p w14:paraId="2E1E01CB" w14:textId="1FCD4790" w:rsidR="000A1FC5" w:rsidRPr="00F045B5" w:rsidRDefault="00833D93" w:rsidP="000A1FC5">
      <w:pPr>
        <w:pStyle w:val="Heading9"/>
        <w:rPr>
          <w:lang w:val="en-US"/>
        </w:rPr>
      </w:pPr>
      <w:hyperlink r:id="rId105" w:history="1">
        <w:r w:rsidR="000A1FC5" w:rsidRPr="000A1FC5">
          <w:rPr>
            <w:rStyle w:val="Hyperlink"/>
          </w:rPr>
          <w:t>JVET-S0238</w:t>
        </w:r>
      </w:hyperlink>
      <w:r w:rsidR="000A1FC5">
        <w:t xml:space="preserve"> </w:t>
      </w:r>
      <w:r w:rsidR="000A1FC5" w:rsidRPr="000A1FC5">
        <w:t>AHG9: GCI for RRC</w:t>
      </w:r>
      <w:r w:rsidR="000A1FC5">
        <w:t xml:space="preserve"> [</w:t>
      </w:r>
      <w:r w:rsidR="000A1FC5" w:rsidRPr="000A1FC5">
        <w:t xml:space="preserve">K. Naser, F. Le </w:t>
      </w:r>
      <w:proofErr w:type="spellStart"/>
      <w:r w:rsidR="000A1FC5" w:rsidRPr="000A1FC5">
        <w:t>Leannec</w:t>
      </w:r>
      <w:proofErr w:type="spellEnd"/>
      <w:r w:rsidR="000A1FC5" w:rsidRPr="000A1FC5">
        <w:t>, T. Poirier, P. de Lagrange (</w:t>
      </w:r>
      <w:proofErr w:type="spellStart"/>
      <w:r w:rsidR="000A1FC5" w:rsidRPr="000A1FC5">
        <w:t>InterDigital</w:t>
      </w:r>
      <w:proofErr w:type="spellEnd"/>
      <w:r w:rsidR="000A1FC5" w:rsidRPr="000A1FC5">
        <w:t>)</w:t>
      </w:r>
      <w:r w:rsidR="000A1FC5">
        <w:t>]</w:t>
      </w:r>
      <w:r w:rsidR="00F045B5">
        <w:rPr>
          <w:lang w:val="en-US"/>
        </w:rPr>
        <w:t xml:space="preserve"> [late]</w:t>
      </w:r>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51" w:name="_Ref29261124"/>
      <w:r w:rsidRPr="00096F43">
        <w:t xml:space="preserve">SPS, PPS, and APS </w:t>
      </w:r>
      <w:r w:rsidR="005477EE" w:rsidRPr="00096F43">
        <w:t>cleanups</w:t>
      </w:r>
      <w:r w:rsidR="009F4848" w:rsidRPr="00096F43">
        <w:t xml:space="preserve"> (</w:t>
      </w:r>
      <w:r w:rsidR="00BD4EB8" w:rsidRPr="00096F43">
        <w:t>9</w:t>
      </w:r>
      <w:r w:rsidR="00096F43" w:rsidRPr="00096F43">
        <w:t>+8</w:t>
      </w:r>
      <w:r w:rsidR="009F4848" w:rsidRPr="00096F43">
        <w:t>)</w:t>
      </w:r>
      <w:bookmarkEnd w:id="51"/>
    </w:p>
    <w:p w14:paraId="54B190FF" w14:textId="26E68FAC" w:rsidR="00BD4EB8" w:rsidRPr="00096F43" w:rsidRDefault="00833D93" w:rsidP="00BD4EB8">
      <w:pPr>
        <w:pStyle w:val="Heading9"/>
        <w:rPr>
          <w:rFonts w:eastAsia="Times New Roman"/>
          <w:szCs w:val="24"/>
          <w:lang w:val="en-CA"/>
        </w:rPr>
      </w:pPr>
      <w:hyperlink r:id="rId106"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08B4EE96"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DE324D">
        <w:rPr>
          <w:bCs/>
        </w:rPr>
        <w:t>233</w:t>
      </w:r>
      <w:r w:rsidRPr="00DE324D">
        <w:rPr>
          <w:bCs/>
        </w:rPr>
        <w:t>0</w:t>
      </w:r>
      <w:r w:rsidR="00FA2B96" w:rsidRPr="00DE324D">
        <w:rPr>
          <w:bCs/>
        </w:rPr>
        <w:t xml:space="preserve"> </w:t>
      </w:r>
      <w:r w:rsidRPr="00DE324D">
        <w:rPr>
          <w:bCs/>
        </w:rPr>
        <w:t xml:space="preserve">UTC on </w:t>
      </w:r>
      <w:r w:rsidR="00FA2B96" w:rsidRPr="00DE324D">
        <w:rPr>
          <w:bCs/>
        </w:rPr>
        <w:t>Wednesday 27 May</w:t>
      </w:r>
      <w:r w:rsidR="00875940" w:rsidRPr="00DE324D">
        <w:t xml:space="preserve"> </w:t>
      </w:r>
      <w:r w:rsidR="00875940" w:rsidRPr="006C6C69">
        <w:rPr>
          <w:highlight w:val="yellow"/>
        </w:rPr>
        <w:t xml:space="preserve">and in the HLS AHG pre-meeting at </w:t>
      </w:r>
      <w:r w:rsidR="00112AD3">
        <w:rPr>
          <w:bCs/>
          <w:highlight w:val="yellow"/>
        </w:rPr>
        <w:t>2225</w:t>
      </w:r>
      <w:r w:rsidR="00E169AD">
        <w:rPr>
          <w:bCs/>
          <w:highlight w:val="yellow"/>
        </w:rPr>
        <w:t xml:space="preserve"> UTC</w:t>
      </w:r>
      <w:r w:rsidR="00112AD3">
        <w:rPr>
          <w:bCs/>
          <w:highlight w:val="yellow"/>
        </w:rPr>
        <w:t xml:space="preserve"> on 19 June.</w:t>
      </w:r>
    </w:p>
    <w:p w14:paraId="65A4BEA4" w14:textId="0E78C0EE" w:rsidR="0065165F" w:rsidRPr="00096F43" w:rsidRDefault="0065165F" w:rsidP="0065165F">
      <w:pPr>
        <w:rPr>
          <w:bCs/>
        </w:rPr>
      </w:pPr>
      <w:r w:rsidRPr="00096F43">
        <w:rPr>
          <w:bCs/>
        </w:rPr>
        <w:t xml:space="preserve">This contribution provides a summary of the </w:t>
      </w:r>
      <w:r w:rsidR="00875940">
        <w:rPr>
          <w:bCs/>
        </w:rPr>
        <w:t>16</w:t>
      </w:r>
      <w:r w:rsidRPr="00096F43">
        <w:rPr>
          <w:bCs/>
        </w:rPr>
        <w:t xml:space="preserve"> proposals on SPS, PPS, and APS cleanups (the agenda item 3.1.4 in JVET-S0137</w:t>
      </w:r>
      <w:r w:rsidR="00875940">
        <w:rPr>
          <w:bCs/>
        </w:rPr>
        <w:t xml:space="preserve"> and </w:t>
      </w:r>
      <w:r w:rsidR="00875940" w:rsidRPr="00096F43">
        <w:rPr>
          <w:bCs/>
        </w:rPr>
        <w:t>JVET-S0</w:t>
      </w:r>
      <w:r w:rsidR="00875940">
        <w:rPr>
          <w:bCs/>
        </w:rPr>
        <w:t>2</w:t>
      </w:r>
      <w:r w:rsidR="00875940" w:rsidRPr="00096F43">
        <w:rPr>
          <w:bCs/>
        </w:rPr>
        <w:t>37</w:t>
      </w:r>
      <w:r w:rsidRPr="00096F43">
        <w:rPr>
          <w:bCs/>
        </w:rPr>
        <w:t>).</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lastRenderedPageBreak/>
        <w:t xml:space="preserve">It is asserted that when </w:t>
      </w:r>
      <w:proofErr w:type="spellStart"/>
      <w:r w:rsidRPr="00096F43">
        <w:rPr>
          <w:bCs/>
        </w:rPr>
        <w:t>extension_flag</w:t>
      </w:r>
      <w:proofErr w:type="spellEnd"/>
      <w:r w:rsidRPr="00096F43">
        <w:rPr>
          <w:bCs/>
        </w:rPr>
        <w:t xml:space="preserve"> in DCI, VPS, SPS, PPS, or APS is equal to 1, it is allowed that no </w:t>
      </w:r>
      <w:proofErr w:type="spellStart"/>
      <w:r w:rsidRPr="00096F43">
        <w:rPr>
          <w:bCs/>
        </w:rPr>
        <w:t>extension_data_flag</w:t>
      </w:r>
      <w:proofErr w:type="spellEnd"/>
      <w:r w:rsidRPr="00096F43">
        <w:rPr>
          <w:bCs/>
        </w:rPr>
        <w:t xml:space="preserve">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 xml:space="preserve">Option 1: When an </w:t>
      </w:r>
      <w:proofErr w:type="spellStart"/>
      <w:r w:rsidRPr="00096F43">
        <w:rPr>
          <w:bCs/>
        </w:rPr>
        <w:t>extension_flag</w:t>
      </w:r>
      <w:proofErr w:type="spellEnd"/>
      <w:r w:rsidRPr="00096F43">
        <w:rPr>
          <w:bCs/>
        </w:rPr>
        <w:t xml:space="preserve"> in DCI, VPS, SPS, PPS, or APS is equal to 1, enforce the presence of at least one </w:t>
      </w:r>
      <w:proofErr w:type="spellStart"/>
      <w:r w:rsidRPr="00096F43">
        <w:rPr>
          <w:bCs/>
        </w:rPr>
        <w:t>extension_data_flag</w:t>
      </w:r>
      <w:proofErr w:type="spellEnd"/>
      <w:r w:rsidRPr="00096F43">
        <w:rPr>
          <w:bCs/>
        </w:rPr>
        <w:t xml:space="preserve"> syntax element in the syntax.</w:t>
      </w:r>
    </w:p>
    <w:p w14:paraId="1354D510" w14:textId="7ED98DFA" w:rsidR="0065165F" w:rsidRPr="00096F43" w:rsidRDefault="0065165F" w:rsidP="008B15B1">
      <w:pPr>
        <w:ind w:left="1080"/>
        <w:rPr>
          <w:bCs/>
        </w:rPr>
      </w:pPr>
      <w:r w:rsidRPr="00096F43">
        <w:rPr>
          <w:bC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t xml:space="preserve">Option 2: Relax the semantics so that an </w:t>
      </w:r>
      <w:proofErr w:type="spellStart"/>
      <w:r w:rsidRPr="00096F43">
        <w:rPr>
          <w:bCs/>
        </w:rPr>
        <w:t>extension_flag</w:t>
      </w:r>
      <w:proofErr w:type="spellEnd"/>
      <w:r w:rsidRPr="00096F43">
        <w:rPr>
          <w:bCs/>
        </w:rPr>
        <w:t xml:space="preserve"> in DCI, VPS, SPS, PPS, or APS equal to 1 specifies that specifies </w:t>
      </w:r>
      <w:proofErr w:type="spellStart"/>
      <w:r w:rsidRPr="00096F43">
        <w:rPr>
          <w:bCs/>
        </w:rPr>
        <w:t>extension_data_flag</w:t>
      </w:r>
      <w:proofErr w:type="spellEnd"/>
      <w:r w:rsidRPr="00096F43">
        <w:rPr>
          <w:bCs/>
        </w:rPr>
        <w:t xml:space="preserve">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t xml:space="preserve">All of the transform related SPS syntax </w:t>
      </w:r>
      <w:proofErr w:type="gramStart"/>
      <w:r w:rsidRPr="00096F43">
        <w:rPr>
          <w:bCs/>
        </w:rPr>
        <w:t>are</w:t>
      </w:r>
      <w:proofErr w:type="gramEnd"/>
      <w:r w:rsidRPr="00096F43">
        <w:rPr>
          <w:bCs/>
        </w:rPr>
        <w:t xml:space="preserve"> placed together (JVET-S0074 aspect 1)</w:t>
      </w:r>
    </w:p>
    <w:p w14:paraId="22923E55" w14:textId="7E400077" w:rsidR="0065165F" w:rsidRPr="00096F43" w:rsidRDefault="0065165F" w:rsidP="0065165F">
      <w:pPr>
        <w:numPr>
          <w:ilvl w:val="1"/>
          <w:numId w:val="96"/>
        </w:numPr>
        <w:rPr>
          <w:bCs/>
        </w:rPr>
      </w:pPr>
      <w:proofErr w:type="spellStart"/>
      <w:r w:rsidRPr="00096F43">
        <w:rPr>
          <w:bCs/>
        </w:rPr>
        <w:t>sps_lmcs_enabled_flag</w:t>
      </w:r>
      <w:proofErr w:type="spellEnd"/>
      <w:r w:rsidRPr="00096F43">
        <w:rPr>
          <w:bCs/>
        </w:rPr>
        <w:t xml:space="preserve"> is signalled right after signalling of </w:t>
      </w:r>
      <w:proofErr w:type="spellStart"/>
      <w:r w:rsidRPr="00096F43">
        <w:rPr>
          <w:bCs/>
        </w:rPr>
        <w:t>sps_ccalf_enabled_flag</w:t>
      </w:r>
      <w:proofErr w:type="spellEnd"/>
      <w:r w:rsidRPr="00096F43">
        <w:rPr>
          <w:bCs/>
        </w:rPr>
        <w:t xml:space="preserve"> (JVET-S0074 aspect 1)</w:t>
      </w:r>
    </w:p>
    <w:p w14:paraId="5F6E0DA8" w14:textId="77777777" w:rsidR="0065165F" w:rsidRPr="00096F43" w:rsidRDefault="0065165F" w:rsidP="0065165F">
      <w:pPr>
        <w:numPr>
          <w:ilvl w:val="1"/>
          <w:numId w:val="96"/>
        </w:numPr>
        <w:rPr>
          <w:bCs/>
        </w:rPr>
      </w:pPr>
      <w:r w:rsidRPr="00096F43">
        <w:rPr>
          <w:bCs/>
        </w:rPr>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 xml:space="preserve">SPS based on whether they are intra or </w:t>
      </w:r>
      <w:proofErr w:type="gramStart"/>
      <w:r w:rsidRPr="00096F43">
        <w:rPr>
          <w:bCs/>
        </w:rPr>
        <w:t>inter related</w:t>
      </w:r>
      <w:proofErr w:type="gramEnd"/>
      <w:r w:rsidRPr="00096F43">
        <w:rPr>
          <w:bCs/>
        </w:rPr>
        <w:t xml:space="preserve">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 xml:space="preserve">Not signalling sps_max_sublayers_minus1 when </w:t>
      </w:r>
      <w:proofErr w:type="spellStart"/>
      <w:r w:rsidRPr="00096F43">
        <w:rPr>
          <w:bCs/>
        </w:rPr>
        <w:t>sps_ptl_dpb_hrd_params_present_flag</w:t>
      </w:r>
      <w:proofErr w:type="spellEnd"/>
      <w:r w:rsidRPr="00096F43">
        <w:rPr>
          <w:bCs/>
        </w:rPr>
        <w:t xml:space="preserve"> is equal to 0 (JVET-S0079)</w:t>
      </w:r>
    </w:p>
    <w:p w14:paraId="6E80926F" w14:textId="77777777" w:rsidR="0065165F" w:rsidRPr="00096F43" w:rsidRDefault="0065165F" w:rsidP="0065165F">
      <w:pPr>
        <w:numPr>
          <w:ilvl w:val="1"/>
          <w:numId w:val="96"/>
        </w:numPr>
        <w:rPr>
          <w:bCs/>
        </w:rPr>
      </w:pPr>
      <w:r w:rsidRPr="00096F43">
        <w:rPr>
          <w:bCs/>
        </w:rPr>
        <w:t xml:space="preserve">Move the signalling of sps_max_sublayers_minus1 and sps_reserved_zero_4bits immediately before the signalling of </w:t>
      </w:r>
      <w:proofErr w:type="spellStart"/>
      <w:r w:rsidRPr="00096F43">
        <w:rPr>
          <w:bCs/>
        </w:rPr>
        <w:t>profile_tier_</w:t>
      </w:r>
      <w:proofErr w:type="gramStart"/>
      <w:r w:rsidRPr="00096F43">
        <w:rPr>
          <w:bCs/>
        </w:rPr>
        <w:t>level</w:t>
      </w:r>
      <w:proofErr w:type="spellEnd"/>
      <w:r w:rsidRPr="00096F43">
        <w:rPr>
          <w:bCs/>
        </w:rPr>
        <w:t>( 1</w:t>
      </w:r>
      <w:proofErr w:type="gramEnd"/>
      <w:r w:rsidRPr="00096F43">
        <w:rPr>
          <w:bCs/>
        </w:rPr>
        <w:t>, sps_max_sublayers_minus1 )</w:t>
      </w:r>
    </w:p>
    <w:p w14:paraId="557EAFD3" w14:textId="77777777" w:rsidR="0065165F" w:rsidRPr="00096F43" w:rsidRDefault="0065165F" w:rsidP="0065165F">
      <w:pPr>
        <w:numPr>
          <w:ilvl w:val="1"/>
          <w:numId w:val="96"/>
        </w:numPr>
        <w:rPr>
          <w:bCs/>
        </w:rPr>
      </w:pPr>
      <w:r w:rsidRPr="00096F43">
        <w:rPr>
          <w:bCs/>
        </w:rPr>
        <w:lastRenderedPageBreak/>
        <w:t xml:space="preserve">Condition the presence of the two syntax elements such that they are present only when </w:t>
      </w:r>
      <w:proofErr w:type="spellStart"/>
      <w:r w:rsidRPr="00096F43">
        <w:rPr>
          <w:bCs/>
        </w:rPr>
        <w:t>sps_ptl_dpb_hrd_params_present_flag</w:t>
      </w:r>
      <w:proofErr w:type="spellEnd"/>
      <w:r w:rsidRPr="00096F43">
        <w:rPr>
          <w:bCs/>
        </w:rPr>
        <w:t xml:space="preserve">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w:t>
      </w:r>
      <w:proofErr w:type="spellStart"/>
      <w:r w:rsidR="00B80B0B" w:rsidRPr="00096F43">
        <w:rPr>
          <w:bCs/>
        </w:rPr>
        <w:t>sps_ptl_dpb_hrd_params_present_flag</w:t>
      </w:r>
      <w:proofErr w:type="spellEnd"/>
      <w:r w:rsidR="00B80B0B" w:rsidRPr="00096F43">
        <w:rPr>
          <w:bCs/>
        </w:rPr>
        <w:t xml:space="preserve"> is equal to 0.</w:t>
      </w:r>
    </w:p>
    <w:p w14:paraId="741B0F7B" w14:textId="1A751E70" w:rsidR="00B80B0B" w:rsidRPr="00096F43" w:rsidRDefault="00FB72BE" w:rsidP="00B80B0B">
      <w:pPr>
        <w:ind w:left="360"/>
        <w:rPr>
          <w:bCs/>
        </w:rPr>
      </w:pPr>
      <w:r w:rsidRPr="00096F43">
        <w:rPr>
          <w:bCs/>
        </w:rPr>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52" w:name="_Hlk41496331"/>
      <w:r w:rsidRPr="00096F43">
        <w:t>No clear need for action was evident, so no action was recommended.</w:t>
      </w:r>
    </w:p>
    <w:bookmarkEnd w:id="52"/>
    <w:p w14:paraId="782C0319" w14:textId="15EA619F" w:rsidR="0065165F" w:rsidRPr="00096F43" w:rsidRDefault="0065165F" w:rsidP="0065165F">
      <w:pPr>
        <w:numPr>
          <w:ilvl w:val="0"/>
          <w:numId w:val="96"/>
        </w:numPr>
        <w:rPr>
          <w:bCs/>
        </w:rPr>
      </w:pPr>
      <w:r w:rsidRPr="00096F43">
        <w:rPr>
          <w:bCs/>
        </w:rPr>
        <w:t xml:space="preserve">Add a constraint such that when </w:t>
      </w:r>
      <w:proofErr w:type="spellStart"/>
      <w:r w:rsidRPr="00096F43">
        <w:rPr>
          <w:bCs/>
        </w:rPr>
        <w:t>sps_video_parameter_set_id</w:t>
      </w:r>
      <w:proofErr w:type="spellEnd"/>
      <w:r w:rsidRPr="00096F43">
        <w:rPr>
          <w:bCs/>
        </w:rPr>
        <w:t xml:space="preserve"> is greater than 0 and </w:t>
      </w:r>
      <w:proofErr w:type="spellStart"/>
      <w:r w:rsidRPr="00096F43">
        <w:rPr>
          <w:bCs/>
        </w:rPr>
        <w:t>vps_all_layers_same_num_sublayers_flag</w:t>
      </w:r>
      <w:proofErr w:type="spellEnd"/>
      <w:r w:rsidRPr="00096F43">
        <w:rPr>
          <w:bCs/>
        </w:rPr>
        <w:t xml:space="preserve">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w:t>
      </w:r>
      <w:proofErr w:type="gramStart"/>
      <w:r w:rsidR="0039070D" w:rsidRPr="00096F43">
        <w:rPr>
          <w:bCs/>
        </w:rPr>
        <w:t>time</w:t>
      </w:r>
      <w:proofErr w:type="gramEnd"/>
      <w:r w:rsidR="0039070D" w:rsidRPr="00096F43">
        <w:rPr>
          <w:bCs/>
        </w:rPr>
        <w:t xml:space="preserv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xml:space="preserve">: Change the name and semantics of </w:t>
      </w:r>
      <w:proofErr w:type="spellStart"/>
      <w:r w:rsidRPr="00096F43">
        <w:rPr>
          <w:bCs/>
        </w:rPr>
        <w:t>vps_all_layers_same_num_sublayers_flag</w:t>
      </w:r>
      <w:proofErr w:type="spellEnd"/>
      <w:r w:rsidRPr="00096F43">
        <w:rPr>
          <w:bCs/>
        </w:rPr>
        <w:t xml:space="preserve">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t xml:space="preserve">Add new flag </w:t>
      </w:r>
      <w:proofErr w:type="spellStart"/>
      <w:r w:rsidRPr="00096F43">
        <w:rPr>
          <w:bCs/>
        </w:rPr>
        <w:t>sps_one_picture_only_constraint_flag</w:t>
      </w:r>
      <w:proofErr w:type="spellEnd"/>
      <w:r w:rsidRPr="00096F43">
        <w:rPr>
          <w:bCs/>
        </w:rPr>
        <w:t xml:space="preserve">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t xml:space="preserve">Constrain the value of </w:t>
      </w:r>
      <w:proofErr w:type="spellStart"/>
      <w:r w:rsidRPr="00096F43">
        <w:rPr>
          <w:bCs/>
        </w:rPr>
        <w:t>pps_alf_info_in_ph_flag</w:t>
      </w:r>
      <w:proofErr w:type="spellEnd"/>
      <w:r w:rsidRPr="00096F43">
        <w:rPr>
          <w:bCs/>
        </w:rPr>
        <w:t xml:space="preserve"> to be equal to 0 when the PH is in the SH (JVET-S0049 aspect 4)</w:t>
      </w:r>
    </w:p>
    <w:p w14:paraId="08B4A528" w14:textId="75D5303A" w:rsidR="008A2C58" w:rsidRPr="00096F43" w:rsidRDefault="008A2C58" w:rsidP="008A2C58">
      <w:pPr>
        <w:ind w:left="360"/>
        <w:rPr>
          <w:bCs/>
        </w:rPr>
      </w:pPr>
      <w:r w:rsidRPr="00096F43">
        <w:rPr>
          <w:bCs/>
        </w:rPr>
        <w:t xml:space="preserve">It was asked why we </w:t>
      </w:r>
      <w:proofErr w:type="gramStart"/>
      <w:r w:rsidRPr="00096F43">
        <w:rPr>
          <w:bCs/>
        </w:rPr>
        <w:t>hadn’t</w:t>
      </w:r>
      <w:proofErr w:type="gramEnd"/>
      <w:r w:rsidRPr="00096F43">
        <w:rPr>
          <w:bCs/>
        </w:rPr>
        <w:t xml:space="preserve">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 xml:space="preserve">When </w:t>
      </w:r>
      <w:proofErr w:type="spellStart"/>
      <w:r w:rsidRPr="00096F43">
        <w:rPr>
          <w:bCs/>
        </w:rPr>
        <w:t>pps_rect_slice_flag</w:t>
      </w:r>
      <w:proofErr w:type="spellEnd"/>
      <w:r w:rsidRPr="00096F43">
        <w:rPr>
          <w:bCs/>
        </w:rPr>
        <w:t xml:space="preserve"> is equal to 1 and pps_num_slices_in_pic_minus1 is equal to 0, constrain the values of the 6 PPS flags (i.e., </w:t>
      </w:r>
      <w:proofErr w:type="spellStart"/>
      <w:r w:rsidRPr="00096F43">
        <w:rPr>
          <w:bCs/>
        </w:rPr>
        <w:t>pps_alf_info_in_ph_flag</w:t>
      </w:r>
      <w:proofErr w:type="spellEnd"/>
      <w:r w:rsidRPr="00096F43">
        <w:rPr>
          <w:bCs/>
        </w:rPr>
        <w:t xml:space="preserve">, </w:t>
      </w:r>
      <w:proofErr w:type="spellStart"/>
      <w:r w:rsidRPr="00096F43">
        <w:rPr>
          <w:bCs/>
        </w:rPr>
        <w:t>pps_rpl_info_in_ph_flag</w:t>
      </w:r>
      <w:proofErr w:type="spellEnd"/>
      <w:r w:rsidRPr="00096F43">
        <w:rPr>
          <w:bCs/>
        </w:rPr>
        <w:t xml:space="preserve">, </w:t>
      </w:r>
      <w:proofErr w:type="spellStart"/>
      <w:r w:rsidRPr="00096F43">
        <w:rPr>
          <w:bCs/>
        </w:rPr>
        <w:t>pps_dbf_info_in_ph_flag</w:t>
      </w:r>
      <w:proofErr w:type="spellEnd"/>
      <w:r w:rsidRPr="00096F43">
        <w:rPr>
          <w:bCs/>
        </w:rPr>
        <w:t xml:space="preserve">, </w:t>
      </w:r>
      <w:proofErr w:type="spellStart"/>
      <w:r w:rsidRPr="00096F43">
        <w:rPr>
          <w:bCs/>
        </w:rPr>
        <w:t>pps_sao_info_in_ph_flag</w:t>
      </w:r>
      <w:proofErr w:type="spellEnd"/>
      <w:r w:rsidRPr="00096F43">
        <w:rPr>
          <w:bCs/>
        </w:rPr>
        <w:t xml:space="preserve">, </w:t>
      </w:r>
      <w:proofErr w:type="spellStart"/>
      <w:r w:rsidRPr="00096F43">
        <w:rPr>
          <w:bCs/>
        </w:rPr>
        <w:t>pps_wp_info_in_ph_flag</w:t>
      </w:r>
      <w:proofErr w:type="spellEnd"/>
      <w:r w:rsidRPr="00096F43">
        <w:rPr>
          <w:bCs/>
        </w:rPr>
        <w:t xml:space="preserve">, and </w:t>
      </w:r>
      <w:proofErr w:type="spellStart"/>
      <w:r w:rsidRPr="00096F43">
        <w:rPr>
          <w:bCs/>
        </w:rPr>
        <w:t>pps_qp_delta_info_in_ph_flag</w:t>
      </w:r>
      <w:proofErr w:type="spellEnd"/>
      <w:r w:rsidRPr="00096F43">
        <w:rPr>
          <w:bCs/>
        </w:rPr>
        <w:t>)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lastRenderedPageBreak/>
        <w:t xml:space="preserve">To be better aligned with the inference of the value to 0 when </w:t>
      </w:r>
      <w:proofErr w:type="spellStart"/>
      <w:r w:rsidRPr="00096F43">
        <w:rPr>
          <w:bCs/>
        </w:rPr>
        <w:t>pps_no_pic_partition_flag</w:t>
      </w:r>
      <w:proofErr w:type="spellEnd"/>
      <w:r w:rsidRPr="00096F43">
        <w:rPr>
          <w:bCs/>
        </w:rPr>
        <w:t xml:space="preserve"> is equal to 1.</w:t>
      </w:r>
    </w:p>
    <w:p w14:paraId="22A6F8C6" w14:textId="77777777" w:rsidR="0065165F" w:rsidRPr="00096F43" w:rsidRDefault="0065165F" w:rsidP="0065165F">
      <w:pPr>
        <w:numPr>
          <w:ilvl w:val="1"/>
          <w:numId w:val="97"/>
        </w:numPr>
        <w:rPr>
          <w:bCs/>
        </w:rPr>
      </w:pPr>
      <w:r w:rsidRPr="00096F43">
        <w:rPr>
          <w:bCs/>
        </w:rPr>
        <w:t xml:space="preserve">For more optimal syntax in the case of </w:t>
      </w:r>
      <w:proofErr w:type="spellStart"/>
      <w:r w:rsidRPr="00096F43">
        <w:rPr>
          <w:bCs/>
        </w:rPr>
        <w:t>pps_rpl_info_in_ph_flag</w:t>
      </w:r>
      <w:proofErr w:type="spellEnd"/>
      <w:r w:rsidRPr="00096F43">
        <w:rPr>
          <w:bCs/>
        </w:rPr>
        <w:t xml:space="preserve"> or </w:t>
      </w:r>
      <w:proofErr w:type="spellStart"/>
      <w:r w:rsidRPr="00096F43">
        <w:rPr>
          <w:bCs/>
        </w:rPr>
        <w:t>pps_wp_info_in_ph_flag</w:t>
      </w:r>
      <w:proofErr w:type="spellEnd"/>
      <w:r w:rsidRPr="00096F43">
        <w:rPr>
          <w:bCs/>
        </w:rPr>
        <w:t>.</w:t>
      </w:r>
    </w:p>
    <w:p w14:paraId="7AA27F92" w14:textId="77777777" w:rsidR="0065165F" w:rsidRPr="00096F43" w:rsidRDefault="0065165F" w:rsidP="0065165F">
      <w:pPr>
        <w:numPr>
          <w:ilvl w:val="1"/>
          <w:numId w:val="97"/>
        </w:numPr>
        <w:rPr>
          <w:bCs/>
        </w:rPr>
      </w:pPr>
      <w:r w:rsidRPr="00096F43">
        <w:rPr>
          <w:bCs/>
        </w:rPr>
        <w:t xml:space="preserve">For the case of </w:t>
      </w:r>
      <w:proofErr w:type="spellStart"/>
      <w:r w:rsidRPr="00096F43">
        <w:rPr>
          <w:bCs/>
        </w:rPr>
        <w:t>pps_alf_info_in_ph_flag</w:t>
      </w:r>
      <w:proofErr w:type="spellEnd"/>
      <w:r w:rsidRPr="00096F43">
        <w:rPr>
          <w:bCs/>
        </w:rPr>
        <w:t>,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 xml:space="preserve">It was commented that there is a similar issue for when </w:t>
      </w:r>
      <w:proofErr w:type="spellStart"/>
      <w:r w:rsidRPr="00096F43">
        <w:rPr>
          <w:bCs/>
        </w:rPr>
        <w:t>pps_no_pic_partition_flag</w:t>
      </w:r>
      <w:proofErr w:type="spellEnd"/>
      <w:r w:rsidRPr="00096F43">
        <w:rPr>
          <w:bCs/>
        </w:rPr>
        <w:t xml:space="preserve"> is equal to 1. However, it was commented that this flag could be set to 0.</w:t>
      </w:r>
    </w:p>
    <w:p w14:paraId="4860A6AC" w14:textId="4FB571C2" w:rsidR="00C36E66" w:rsidRPr="00096F43" w:rsidRDefault="00091E21" w:rsidP="008A2C58">
      <w:pPr>
        <w:ind w:left="360"/>
        <w:rPr>
          <w:bCs/>
        </w:rPr>
      </w:pPr>
      <w:r>
        <w:rPr>
          <w:bCs/>
        </w:rPr>
        <w:t xml:space="preserve">After offline further study, the proposal was withdrawn in </w:t>
      </w:r>
      <w:r w:rsidRPr="006C6C69">
        <w:rPr>
          <w:highlight w:val="yellow"/>
        </w:rPr>
        <w:t xml:space="preserve">HLS AHG pre-meeting at </w:t>
      </w:r>
      <w:r>
        <w:rPr>
          <w:bCs/>
          <w:highlight w:val="yellow"/>
        </w:rPr>
        <w:t xml:space="preserve">2225 </w:t>
      </w:r>
      <w:r w:rsidR="00E169AD">
        <w:rPr>
          <w:bCs/>
          <w:highlight w:val="yellow"/>
        </w:rPr>
        <w:t xml:space="preserve">UTC </w:t>
      </w:r>
      <w:r>
        <w:rPr>
          <w:bCs/>
          <w:highlight w:val="yellow"/>
        </w:rPr>
        <w:t>on 19 June</w:t>
      </w:r>
      <w:r>
        <w:rPr>
          <w:bCs/>
        </w:rPr>
        <w:t>.</w:t>
      </w:r>
    </w:p>
    <w:p w14:paraId="4704F45B" w14:textId="6EAF09B4" w:rsidR="0065165F" w:rsidRPr="00096F43" w:rsidRDefault="0065165F" w:rsidP="0065165F">
      <w:pPr>
        <w:numPr>
          <w:ilvl w:val="0"/>
          <w:numId w:val="96"/>
        </w:numPr>
        <w:rPr>
          <w:bCs/>
        </w:rPr>
      </w:pPr>
      <w:r w:rsidRPr="00096F43">
        <w:rPr>
          <w:bCs/>
        </w:rPr>
        <w:t xml:space="preserve">Rearrange the syntax elements related to inter slices in the picture parameter set (PPS) in a similar manner as the grouping of the inter-slice related syntax elements in the PH. More specifically, group syntax elements in PPS based on whether they are intra or </w:t>
      </w:r>
      <w:proofErr w:type="gramStart"/>
      <w:r w:rsidRPr="00096F43">
        <w:rPr>
          <w:bCs/>
        </w:rPr>
        <w:t>inter related</w:t>
      </w:r>
      <w:proofErr w:type="gramEnd"/>
      <w:r w:rsidRPr="00096F43">
        <w:rPr>
          <w:bCs/>
        </w:rPr>
        <w:t xml:space="preserve"> (JVET-S0132 aspect 3).</w:t>
      </w:r>
    </w:p>
    <w:p w14:paraId="4C142052" w14:textId="07B1CEA9" w:rsidR="00C36E66" w:rsidRPr="00096F43" w:rsidRDefault="00C36E66" w:rsidP="00C36E66">
      <w:pPr>
        <w:ind w:left="360"/>
        <w:rPr>
          <w:bCs/>
        </w:rPr>
      </w:pPr>
      <w:r w:rsidRPr="00096F43">
        <w:rPr>
          <w:bCs/>
        </w:rPr>
        <w:t xml:space="preserve">It was commented that this change is </w:t>
      </w:r>
      <w:proofErr w:type="gramStart"/>
      <w:r w:rsidRPr="00096F43">
        <w:rPr>
          <w:bCs/>
        </w:rPr>
        <w:t>pretty minor</w:t>
      </w:r>
      <w:proofErr w:type="gramEnd"/>
      <w:r w:rsidRPr="00096F43">
        <w:rPr>
          <w:bCs/>
        </w:rPr>
        <w:t xml:space="preserve">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t>Currently due to existing constraints, only 3 bits out of 5 bits of APS Id are needed</w:t>
      </w:r>
      <w:r w:rsidR="003A1919" w:rsidRPr="00096F43">
        <w:rPr>
          <w:bCs/>
        </w:rPr>
        <w:t xml:space="preserve"> in current profiles</w:t>
      </w:r>
      <w:r w:rsidRPr="00096F43">
        <w:rPr>
          <w:bCs/>
        </w:rPr>
        <w:t xml:space="preserve">. The following is proposed: split the u(5)-coded </w:t>
      </w:r>
      <w:proofErr w:type="spellStart"/>
      <w:r w:rsidRPr="00096F43">
        <w:rPr>
          <w:bCs/>
        </w:rPr>
        <w:t>aps_adaptation_parameter_set_id</w:t>
      </w:r>
      <w:proofErr w:type="spellEnd"/>
      <w:r w:rsidRPr="00096F43">
        <w:rPr>
          <w:bCs/>
        </w:rPr>
        <w:t xml:space="preserve"> into u(2)-coded aps_reserved_zero_2bits followed by u(3)-coded </w:t>
      </w:r>
      <w:proofErr w:type="spellStart"/>
      <w:r w:rsidRPr="00096F43">
        <w:rPr>
          <w:bCs/>
        </w:rPr>
        <w:t>aps_adaptation_parameter_set_id</w:t>
      </w:r>
      <w:proofErr w:type="spellEnd"/>
      <w:r w:rsidRPr="00096F43">
        <w:rPr>
          <w:bCs/>
        </w:rPr>
        <w:t xml:space="preserve">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 xml:space="preserve">If </w:t>
      </w:r>
      <w:proofErr w:type="spellStart"/>
      <w:r w:rsidRPr="00096F43">
        <w:rPr>
          <w:bCs/>
        </w:rPr>
        <w:t>aps_chroma_present_flag</w:t>
      </w:r>
      <w:proofErr w:type="spellEnd"/>
      <w:r w:rsidRPr="00096F43">
        <w:rPr>
          <w:bCs/>
        </w:rPr>
        <w:t xml:space="preserve"> is equal to 0, due to an existing constraint, </w:t>
      </w:r>
      <w:proofErr w:type="spellStart"/>
      <w:r w:rsidRPr="00096F43">
        <w:rPr>
          <w:bCs/>
        </w:rPr>
        <w:t>alf_luma_filter_signal_flag</w:t>
      </w:r>
      <w:proofErr w:type="spellEnd"/>
      <w:r w:rsidRPr="00096F43">
        <w:rPr>
          <w:bCs/>
        </w:rPr>
        <w:t xml:space="preserve"> must be equal to 1. Based on that, it is proposed that when </w:t>
      </w:r>
      <w:proofErr w:type="spellStart"/>
      <w:r w:rsidRPr="00096F43">
        <w:rPr>
          <w:bCs/>
        </w:rPr>
        <w:t>aps_chroma_present_flag</w:t>
      </w:r>
      <w:proofErr w:type="spellEnd"/>
      <w:r w:rsidRPr="00096F43">
        <w:rPr>
          <w:bCs/>
        </w:rPr>
        <w:t xml:space="preserve"> is equal to 0, </w:t>
      </w:r>
      <w:proofErr w:type="spellStart"/>
      <w:r w:rsidRPr="00096F43">
        <w:rPr>
          <w:bCs/>
        </w:rPr>
        <w:t>alf_luma_filter_signal_flag</w:t>
      </w:r>
      <w:proofErr w:type="spellEnd"/>
      <w:r w:rsidRPr="00096F43">
        <w:rPr>
          <w:bCs/>
        </w:rPr>
        <w:t xml:space="preserve"> is skipped and inferred to be equal to 1. Otherwise, when </w:t>
      </w:r>
      <w:proofErr w:type="spellStart"/>
      <w:r w:rsidRPr="00096F43">
        <w:rPr>
          <w:bCs/>
        </w:rPr>
        <w:t>alf_chroma_filter_signal_flag</w:t>
      </w:r>
      <w:proofErr w:type="spellEnd"/>
      <w:r w:rsidRPr="00096F43">
        <w:rPr>
          <w:bCs/>
        </w:rPr>
        <w:t xml:space="preserve"> and </w:t>
      </w:r>
      <w:proofErr w:type="spellStart"/>
      <w:r w:rsidRPr="00096F43">
        <w:rPr>
          <w:bCs/>
        </w:rPr>
        <w:t>alf_cc_cb_filter_signal_flag</w:t>
      </w:r>
      <w:proofErr w:type="spellEnd"/>
      <w:r w:rsidRPr="00096F43">
        <w:rPr>
          <w:bCs/>
        </w:rPr>
        <w:t xml:space="preserve"> are both equal to 0, </w:t>
      </w:r>
      <w:proofErr w:type="spellStart"/>
      <w:r w:rsidRPr="00096F43">
        <w:rPr>
          <w:bCs/>
        </w:rPr>
        <w:t>alf_cc_cr_filter_signal_flag</w:t>
      </w:r>
      <w:proofErr w:type="spellEnd"/>
      <w:r w:rsidRPr="00096F43">
        <w:rPr>
          <w:bCs/>
        </w:rPr>
        <w:t xml:space="preserve"> is skipped and inferred to be equal to 1 (JVET-S0049 aspect 7).</w:t>
      </w:r>
    </w:p>
    <w:p w14:paraId="5EF6A1F9" w14:textId="77777777" w:rsidR="00982EDB" w:rsidRPr="00096F43" w:rsidRDefault="00982EDB" w:rsidP="008B15B1">
      <w:pPr>
        <w:ind w:left="360"/>
        <w:rPr>
          <w:bCs/>
        </w:rPr>
      </w:pPr>
      <w:r w:rsidRPr="00096F43">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lastRenderedPageBreak/>
        <w:t xml:space="preserve">Any two suffix (prefix resp.) APS NAL units with </w:t>
      </w:r>
      <w:proofErr w:type="gramStart"/>
      <w:r w:rsidRPr="00096F43">
        <w:rPr>
          <w:bCs/>
        </w:rPr>
        <w:t>particular APS</w:t>
      </w:r>
      <w:proofErr w:type="gramEnd"/>
      <w:r w:rsidRPr="00096F43">
        <w:rPr>
          <w:bCs/>
        </w:rPr>
        <w:t xml:space="preserve">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t>No clear need for action was evident, so no action was recommended.</w:t>
      </w:r>
    </w:p>
    <w:p w14:paraId="7F80C954" w14:textId="24AA586E" w:rsidR="00982EDB" w:rsidRDefault="00106E2F" w:rsidP="00BD4EB8">
      <w:pPr>
        <w:rPr>
          <w:bCs/>
        </w:rPr>
      </w:pPr>
      <w:r w:rsidRPr="00096F43">
        <w:rPr>
          <w:bCs/>
          <w:highlight w:val="yellow"/>
        </w:rPr>
        <w:t xml:space="preserve">Review of </w:t>
      </w:r>
      <w:r w:rsidR="00787403">
        <w:rPr>
          <w:bCs/>
          <w:highlight w:val="yellow"/>
        </w:rPr>
        <w:t xml:space="preserve">the above items in </w:t>
      </w:r>
      <w:r w:rsidRPr="00096F43">
        <w:rPr>
          <w:bCs/>
          <w:highlight w:val="yellow"/>
        </w:rPr>
        <w:t>this category completed</w:t>
      </w:r>
      <w:r w:rsidR="00460E57" w:rsidRPr="00096F43">
        <w:rPr>
          <w:bCs/>
          <w:highlight w:val="yellow"/>
        </w:rPr>
        <w:t xml:space="preserve"> ~0120 UTC 28 May</w:t>
      </w:r>
      <w:r w:rsidR="00460E57" w:rsidRPr="00096F43">
        <w:rPr>
          <w:bCs/>
        </w:rPr>
        <w:t>.</w:t>
      </w:r>
    </w:p>
    <w:p w14:paraId="31B69888" w14:textId="7ED9FF9B" w:rsidR="00787403" w:rsidRPr="00096F43" w:rsidRDefault="00091E21" w:rsidP="00787403">
      <w:r>
        <w:rPr>
          <w:highlight w:val="yellow"/>
        </w:rPr>
        <w:t xml:space="preserve">Discussion resumed here in the </w:t>
      </w:r>
      <w:r w:rsidRPr="006C6C69">
        <w:rPr>
          <w:highlight w:val="yellow"/>
        </w:rPr>
        <w:t xml:space="preserve">HLS AHG pre-meeting at </w:t>
      </w:r>
      <w:r>
        <w:rPr>
          <w:bCs/>
          <w:highlight w:val="yellow"/>
        </w:rPr>
        <w:t xml:space="preserve">2225 </w:t>
      </w:r>
      <w:r w:rsidR="00E169AD">
        <w:rPr>
          <w:bCs/>
          <w:highlight w:val="yellow"/>
        </w:rPr>
        <w:t xml:space="preserve">UTC </w:t>
      </w:r>
      <w:r>
        <w:rPr>
          <w:bCs/>
          <w:highlight w:val="yellow"/>
        </w:rPr>
        <w:t>on 19 June</w:t>
      </w:r>
      <w:r w:rsidR="00787403" w:rsidRPr="00096F43">
        <w:rPr>
          <w:highlight w:val="yellow"/>
        </w:rPr>
        <w:t>.</w:t>
      </w:r>
    </w:p>
    <w:p w14:paraId="25F16E32" w14:textId="406A9A22" w:rsidR="00CD207B" w:rsidRPr="00096F43" w:rsidRDefault="00CD207B" w:rsidP="00CD207B">
      <w:pPr>
        <w:numPr>
          <w:ilvl w:val="0"/>
          <w:numId w:val="96"/>
        </w:numPr>
        <w:rPr>
          <w:bCs/>
        </w:rPr>
      </w:pPr>
      <w:r>
        <w:t>Allow inferring some SPS syntax elements from SPS in the reference layer. It is asserted that in HEVC such mechanism is allowed (i.e., for scaling list data structure). If we allow this mechanism, the following syntax elements are proposed to be inferred from SPS in direct reference layer (JVET-S0166):</w:t>
      </w:r>
    </w:p>
    <w:p w14:paraId="3A1D36A0" w14:textId="7C2D8156" w:rsidR="00CD207B" w:rsidRPr="00CD207B" w:rsidRDefault="00CD207B" w:rsidP="00CD207B">
      <w:pPr>
        <w:numPr>
          <w:ilvl w:val="1"/>
          <w:numId w:val="96"/>
        </w:numPr>
        <w:rPr>
          <w:bCs/>
        </w:rPr>
      </w:pPr>
      <w:r w:rsidRPr="00B47529">
        <w:t xml:space="preserve">RPLs of the </w:t>
      </w:r>
      <w:r>
        <w:t xml:space="preserve">current </w:t>
      </w:r>
      <w:r w:rsidRPr="00B47529">
        <w:t xml:space="preserve">SPS from </w:t>
      </w:r>
      <w:r>
        <w:t xml:space="preserve">the SPS referred to by </w:t>
      </w:r>
      <w:r w:rsidRPr="00B47529">
        <w:t>the direct reference layer</w:t>
      </w:r>
      <w:r>
        <w:t>.</w:t>
      </w:r>
    </w:p>
    <w:p w14:paraId="78C7CAEE" w14:textId="726833F9" w:rsidR="00CD207B" w:rsidRPr="00096F43" w:rsidRDefault="00CD207B" w:rsidP="00CD207B">
      <w:pPr>
        <w:numPr>
          <w:ilvl w:val="1"/>
          <w:numId w:val="96"/>
        </w:numPr>
        <w:rPr>
          <w:bCs/>
        </w:rPr>
      </w:pPr>
      <w:r>
        <w:t>S</w:t>
      </w:r>
      <w:r w:rsidRPr="00B47529">
        <w:t xml:space="preserve">ubpicture information of the </w:t>
      </w:r>
      <w:r>
        <w:t xml:space="preserve">current </w:t>
      </w:r>
      <w:r w:rsidRPr="00B47529">
        <w:t xml:space="preserve">SPS from </w:t>
      </w:r>
      <w:r>
        <w:t xml:space="preserve">the SPS referred to by </w:t>
      </w:r>
      <w:r w:rsidRPr="00B47529">
        <w:t>the direct reference layer</w:t>
      </w:r>
    </w:p>
    <w:p w14:paraId="7A872ABC" w14:textId="2393D970" w:rsidR="00787403" w:rsidRDefault="00091E21" w:rsidP="00CD207B">
      <w:pPr>
        <w:ind w:left="360"/>
        <w:rPr>
          <w:lang w:eastAsia="de-DE"/>
        </w:rPr>
      </w:pPr>
      <w:r>
        <w:rPr>
          <w:lang w:eastAsia="de-DE"/>
        </w:rPr>
        <w:t>M</w:t>
      </w:r>
      <w:r w:rsidR="00CD207B">
        <w:rPr>
          <w:lang w:eastAsia="de-DE"/>
        </w:rPr>
        <w:t>echanism</w:t>
      </w:r>
      <w:r>
        <w:rPr>
          <w:lang w:eastAsia="de-DE"/>
        </w:rPr>
        <w:t xml:space="preserve"> detail</w:t>
      </w:r>
      <w:r w:rsidR="00CD207B">
        <w:rPr>
          <w:lang w:eastAsia="de-DE"/>
        </w:rPr>
        <w:t>: for each category of syntax elements that can be inferred, add a new flag to specify whether the syntax elements are inferred or not. If inferred, signal additional syntax element to specify the index of the direct reference layer.</w:t>
      </w:r>
    </w:p>
    <w:p w14:paraId="2DB0C26D" w14:textId="54595C43" w:rsidR="00091E21" w:rsidRDefault="00091E21" w:rsidP="00CD207B">
      <w:pPr>
        <w:ind w:left="360"/>
        <w:rPr>
          <w:lang w:eastAsia="de-DE"/>
        </w:rPr>
      </w:pPr>
      <w:r>
        <w:rPr>
          <w:lang w:eastAsia="de-DE"/>
        </w:rPr>
        <w:t>Concern was expressed about introducing such a prediction across layers at this late stage.</w:t>
      </w:r>
    </w:p>
    <w:p w14:paraId="0335531B" w14:textId="16741213" w:rsidR="00091E21" w:rsidRDefault="00091E21" w:rsidP="00CD207B">
      <w:pPr>
        <w:ind w:left="360"/>
        <w:rPr>
          <w:lang w:eastAsia="de-DE"/>
        </w:rPr>
      </w:pPr>
      <w:r>
        <w:rPr>
          <w:lang w:eastAsia="de-DE"/>
        </w:rPr>
        <w:t xml:space="preserve">A benefit of coding efficiency could be </w:t>
      </w:r>
      <w:proofErr w:type="gramStart"/>
      <w:r>
        <w:rPr>
          <w:lang w:eastAsia="de-DE"/>
        </w:rPr>
        <w:t>argued, but</w:t>
      </w:r>
      <w:proofErr w:type="gramEnd"/>
      <w:r>
        <w:rPr>
          <w:lang w:eastAsia="de-DE"/>
        </w:rPr>
        <w:t xml:space="preserve"> did not seem like an important consideration.</w:t>
      </w:r>
    </w:p>
    <w:p w14:paraId="5623582A" w14:textId="1C1026C1" w:rsidR="00091E21" w:rsidRDefault="00091E21" w:rsidP="00CD207B">
      <w:pPr>
        <w:ind w:left="360"/>
        <w:rPr>
          <w:lang w:eastAsia="de-DE"/>
        </w:rPr>
      </w:pPr>
      <w:r>
        <w:rPr>
          <w:lang w:eastAsia="de-DE"/>
        </w:rPr>
        <w:t>The proponent said the proposal might help encoders avoid conformance problems.</w:t>
      </w:r>
    </w:p>
    <w:p w14:paraId="32AB7A8E" w14:textId="7DE61CAB" w:rsidR="00091E21" w:rsidRDefault="00091E21" w:rsidP="00CD207B">
      <w:pPr>
        <w:ind w:left="360"/>
        <w:rPr>
          <w:lang w:eastAsia="de-DE"/>
        </w:rPr>
      </w:pPr>
      <w:r>
        <w:rPr>
          <w:lang w:eastAsia="de-DE"/>
        </w:rPr>
        <w:t>It was noted that SPS sharing is allowed. This would be a form of partial SPS sharing.</w:t>
      </w:r>
    </w:p>
    <w:p w14:paraId="7FE6CE0B" w14:textId="573FB0D9" w:rsidR="00091E21" w:rsidRDefault="00091E21" w:rsidP="00CD207B">
      <w:pPr>
        <w:ind w:left="360"/>
        <w:rPr>
          <w:lang w:eastAsia="de-DE"/>
        </w:rPr>
      </w:pPr>
      <w:r>
        <w:rPr>
          <w:lang w:eastAsia="de-DE"/>
        </w:rPr>
        <w:t>No action was recommended on this, to be conservative about considering late changes.</w:t>
      </w:r>
    </w:p>
    <w:p w14:paraId="11FAFCC3" w14:textId="7A0972F4" w:rsidR="00CD207B" w:rsidRPr="00CD207B" w:rsidRDefault="00CD207B" w:rsidP="00CD207B">
      <w:pPr>
        <w:numPr>
          <w:ilvl w:val="0"/>
          <w:numId w:val="96"/>
        </w:numPr>
        <w:rPr>
          <w:bCs/>
        </w:rPr>
      </w:pPr>
      <w:r>
        <w:t xml:space="preserve">It is asserted that the current semantics of </w:t>
      </w:r>
      <w:proofErr w:type="spellStart"/>
      <w:r>
        <w:t>sps_sublayer_dpb_params_flag</w:t>
      </w:r>
      <w:proofErr w:type="spellEnd"/>
      <w:r>
        <w:t xml:space="preserve"> and </w:t>
      </w:r>
      <w:proofErr w:type="spellStart"/>
      <w:r>
        <w:t>vps_sublayer_dpb_params_present_flag</w:t>
      </w:r>
      <w:proofErr w:type="spellEnd"/>
      <w:r>
        <w:t xml:space="preserve"> are inaccurate. It currently says that it control the presence of </w:t>
      </w:r>
      <w:r w:rsidRPr="00180556">
        <w:t>max_dec_pic_buffering_minus1[</w:t>
      </w:r>
      <w:r>
        <w:t> </w:t>
      </w:r>
      <w:proofErr w:type="spellStart"/>
      <w:r w:rsidRPr="00180556">
        <w:t>i</w:t>
      </w:r>
      <w:proofErr w:type="spellEnd"/>
      <w:r>
        <w:t> </w:t>
      </w:r>
      <w:r w:rsidRPr="00180556">
        <w:t xml:space="preserve">], </w:t>
      </w:r>
      <w:proofErr w:type="spellStart"/>
      <w:r w:rsidRPr="00180556">
        <w:t>max_num_reorder_pics</w:t>
      </w:r>
      <w:proofErr w:type="spellEnd"/>
      <w:r w:rsidRPr="00180556">
        <w:t>[</w:t>
      </w:r>
      <w:r>
        <w:t> </w:t>
      </w:r>
      <w:proofErr w:type="spellStart"/>
      <w:r w:rsidRPr="00180556">
        <w:t>i</w:t>
      </w:r>
      <w:proofErr w:type="spellEnd"/>
      <w:r>
        <w:t> </w:t>
      </w:r>
      <w:r w:rsidRPr="00180556">
        <w:t>], and max_latency_increase_plus1[</w:t>
      </w:r>
      <w:r>
        <w:t> </w:t>
      </w:r>
      <w:proofErr w:type="spellStart"/>
      <w:r w:rsidRPr="00180556">
        <w:t>i</w:t>
      </w:r>
      <w:proofErr w:type="spellEnd"/>
      <w:r>
        <w:t> </w:t>
      </w:r>
      <w:r w:rsidRPr="00180556">
        <w:t>] syntax elements</w:t>
      </w:r>
      <w:r>
        <w:t xml:space="preserve">. However, it </w:t>
      </w:r>
      <w:proofErr w:type="gramStart"/>
      <w:r>
        <w:t>actually controls</w:t>
      </w:r>
      <w:proofErr w:type="gramEnd"/>
      <w:r>
        <w:t xml:space="preserve"> the presence of those syntax elements for temporal sub-layers that are not the highest. It is proposed to </w:t>
      </w:r>
      <w:r w:rsidR="00091E21">
        <w:t xml:space="preserve">change </w:t>
      </w:r>
      <w:r>
        <w:t xml:space="preserve">the semantics to be more accurate (JVET-S0169 aspect 1). (added or changed in </w:t>
      </w:r>
      <w:r w:rsidRPr="00CD207B">
        <w:rPr>
          <w:b/>
          <w:bCs/>
        </w:rPr>
        <w:t>bold</w:t>
      </w:r>
      <w:r>
        <w:t>)</w:t>
      </w:r>
    </w:p>
    <w:p w14:paraId="60E12F3E" w14:textId="77777777" w:rsidR="00CD207B" w:rsidRPr="00FC3B4E" w:rsidRDefault="00CD207B" w:rsidP="00CD207B">
      <w:pPr>
        <w:pStyle w:val="ListParagraph"/>
        <w:spacing w:before="136" w:after="0"/>
        <w:ind w:left="360"/>
        <w:contextualSpacing w:val="0"/>
        <w:rPr>
          <w:noProof/>
          <w:sz w:val="20"/>
          <w:lang w:eastAsia="ko-KR"/>
        </w:rPr>
      </w:pPr>
      <w:r w:rsidRPr="00CD207B">
        <w:rPr>
          <w:bCs/>
          <w:noProof/>
          <w:sz w:val="20"/>
          <w:lang w:eastAsia="ko-KR"/>
        </w:rPr>
        <w:t>sps_sublayer_</w:t>
      </w:r>
      <w:r w:rsidRPr="00CD207B">
        <w:rPr>
          <w:bCs/>
          <w:noProof/>
          <w:sz w:val="20"/>
        </w:rPr>
        <w:t>dpb_params</w:t>
      </w:r>
      <w:r w:rsidRPr="00CD207B">
        <w:rPr>
          <w:bCs/>
          <w:noProof/>
          <w:sz w:val="20"/>
          <w:lang w:eastAsia="ko-KR"/>
        </w:rPr>
        <w:t xml:space="preserve">_flag </w:t>
      </w:r>
      <w:r w:rsidRPr="00FC3B4E">
        <w:rPr>
          <w:noProof/>
          <w:sz w:val="20"/>
          <w:lang w:eastAsia="ko-KR"/>
        </w:rPr>
        <w:t>is used to control the presence of max_dec_pic_buffering</w:t>
      </w:r>
      <w:r w:rsidRPr="00FC3B4E">
        <w:rPr>
          <w:noProof/>
          <w:sz w:val="20"/>
        </w:rPr>
        <w:t>_minus1</w:t>
      </w:r>
      <w:r w:rsidRPr="00FC3B4E">
        <w:rPr>
          <w:noProof/>
          <w:sz w:val="20"/>
          <w:lang w:eastAsia="ko-KR"/>
        </w:rPr>
        <w:t>[ i ], max_num_reorder_pics[ i ], and max_latency_increase_plus1[ i ] syntax elements in the dpb_parameters( ) syntax strucure in the SPS</w:t>
      </w:r>
      <w:r w:rsidRPr="00CD207B">
        <w:rPr>
          <w:b/>
          <w:bCs/>
          <w:noProof/>
          <w:sz w:val="20"/>
          <w:lang w:eastAsia="ko-KR"/>
        </w:rPr>
        <w:t xml:space="preserve"> for i in range from 0 to sps_max_sublayers_minus1 − 1, inclusive, when sps_max_sublayers_minus1 is larger than 0. </w:t>
      </w:r>
      <w:r w:rsidRPr="00FC3B4E">
        <w:rPr>
          <w:noProof/>
          <w:sz w:val="20"/>
          <w:lang w:eastAsia="ko-KR"/>
        </w:rPr>
        <w:t>When not present, the value of sps_sublayer_dpb_params_flag is inferred to be equal to 0.</w:t>
      </w:r>
    </w:p>
    <w:p w14:paraId="7665BD2A" w14:textId="77777777" w:rsidR="00CD207B" w:rsidRDefault="00CD207B" w:rsidP="00CD207B">
      <w:pPr>
        <w:pStyle w:val="ListParagraph"/>
        <w:spacing w:before="136" w:after="0"/>
        <w:ind w:left="360"/>
        <w:contextualSpacing w:val="0"/>
        <w:rPr>
          <w:noProof/>
          <w:sz w:val="20"/>
          <w:lang w:eastAsia="ko-KR"/>
        </w:rPr>
      </w:pPr>
      <w:r w:rsidRPr="0029618C">
        <w:rPr>
          <w:bCs/>
          <w:noProof/>
          <w:sz w:val="20"/>
          <w:lang w:eastAsia="ko-KR"/>
        </w:rPr>
        <w:t>vps_sublayer_dpb_params_present_flag</w:t>
      </w:r>
      <w:r w:rsidRPr="00FC3B4E">
        <w:rPr>
          <w:b/>
          <w:noProof/>
          <w:sz w:val="20"/>
          <w:lang w:eastAsia="ko-KR"/>
        </w:rPr>
        <w:t xml:space="preserve"> </w:t>
      </w:r>
      <w:r w:rsidRPr="00FC3B4E">
        <w:rPr>
          <w:noProof/>
          <w:sz w:val="20"/>
          <w:lang w:eastAsia="ko-KR"/>
        </w:rPr>
        <w:t xml:space="preserve">is used to </w:t>
      </w:r>
      <w:r w:rsidRPr="00CD207B">
        <w:rPr>
          <w:noProof/>
          <w:sz w:val="20"/>
          <w:lang w:eastAsia="ko-KR"/>
        </w:rPr>
        <w:t>control</w:t>
      </w:r>
      <w:r w:rsidRPr="00FC3B4E">
        <w:rPr>
          <w:noProof/>
          <w:sz w:val="20"/>
          <w:lang w:eastAsia="ko-KR"/>
        </w:rPr>
        <w:t xml:space="preserve"> the presence of max_dec_pic_buffering</w:t>
      </w:r>
      <w:r w:rsidRPr="00FC3B4E">
        <w:rPr>
          <w:noProof/>
          <w:sz w:val="20"/>
        </w:rPr>
        <w:t>_minus1</w:t>
      </w:r>
      <w:r w:rsidRPr="00FC3B4E">
        <w:rPr>
          <w:noProof/>
          <w:sz w:val="20"/>
          <w:lang w:eastAsia="ko-KR"/>
        </w:rPr>
        <w:t>[ </w:t>
      </w:r>
      <w:r w:rsidRPr="00CD207B">
        <w:rPr>
          <w:b/>
          <w:bCs/>
          <w:noProof/>
          <w:sz w:val="20"/>
          <w:lang w:eastAsia="ko-KR"/>
        </w:rPr>
        <w:t>j</w:t>
      </w:r>
      <w:r w:rsidRPr="00FC3B4E">
        <w:rPr>
          <w:noProof/>
          <w:sz w:val="20"/>
          <w:lang w:eastAsia="ko-KR"/>
        </w:rPr>
        <w:t> ], max_num_reorder_pics[ </w:t>
      </w:r>
      <w:r w:rsidRPr="00CD207B">
        <w:rPr>
          <w:b/>
          <w:bCs/>
          <w:noProof/>
          <w:sz w:val="20"/>
          <w:lang w:eastAsia="ko-KR"/>
        </w:rPr>
        <w:t>j</w:t>
      </w:r>
      <w:r w:rsidRPr="00FC3B4E">
        <w:rPr>
          <w:noProof/>
          <w:sz w:val="20"/>
          <w:lang w:eastAsia="ko-KR"/>
        </w:rPr>
        <w:t> ], and max_latency_increase_plus1[ </w:t>
      </w:r>
      <w:r w:rsidRPr="00CD207B">
        <w:rPr>
          <w:b/>
          <w:bCs/>
          <w:noProof/>
          <w:sz w:val="20"/>
          <w:lang w:eastAsia="ko-KR"/>
        </w:rPr>
        <w:t>j</w:t>
      </w:r>
      <w:r w:rsidRPr="00FC3B4E">
        <w:rPr>
          <w:noProof/>
          <w:sz w:val="20"/>
          <w:lang w:eastAsia="ko-KR"/>
        </w:rPr>
        <w:t xml:space="preserve"> ] syntax elements in the dpb_parameters( ) syntax strucure in the VPS </w:t>
      </w:r>
      <w:r w:rsidRPr="00CD207B">
        <w:rPr>
          <w:b/>
          <w:bCs/>
          <w:noProof/>
          <w:sz w:val="20"/>
          <w:lang w:eastAsia="ko-KR"/>
        </w:rPr>
        <w:t xml:space="preserve">for j in range from 0 to </w:t>
      </w:r>
      <w:proofErr w:type="spellStart"/>
      <w:r w:rsidRPr="00CD207B">
        <w:rPr>
          <w:b/>
          <w:bCs/>
          <w:sz w:val="20"/>
        </w:rPr>
        <w:t>vps_dpb_max_tid</w:t>
      </w:r>
      <w:proofErr w:type="spellEnd"/>
      <w:r w:rsidRPr="00CD207B">
        <w:rPr>
          <w:b/>
          <w:bCs/>
          <w:sz w:val="20"/>
        </w:rPr>
        <w:t>[ </w:t>
      </w:r>
      <w:proofErr w:type="spellStart"/>
      <w:r w:rsidRPr="00CD207B">
        <w:rPr>
          <w:b/>
          <w:bCs/>
          <w:sz w:val="20"/>
        </w:rPr>
        <w:t>i</w:t>
      </w:r>
      <w:proofErr w:type="spellEnd"/>
      <w:r w:rsidRPr="00CD207B">
        <w:rPr>
          <w:b/>
          <w:bCs/>
          <w:sz w:val="20"/>
        </w:rPr>
        <w:t> ]</w:t>
      </w:r>
      <w:r w:rsidRPr="00CD207B">
        <w:rPr>
          <w:b/>
          <w:bCs/>
          <w:noProof/>
          <w:sz w:val="20"/>
          <w:lang w:eastAsia="ko-KR"/>
        </w:rPr>
        <w:t xml:space="preserve"> − 1, inclusive, when </w:t>
      </w:r>
      <w:proofErr w:type="spellStart"/>
      <w:r w:rsidRPr="00CD207B">
        <w:rPr>
          <w:b/>
          <w:bCs/>
          <w:sz w:val="20"/>
        </w:rPr>
        <w:t>vps_dpb_max_tid</w:t>
      </w:r>
      <w:proofErr w:type="spellEnd"/>
      <w:r w:rsidRPr="00CD207B">
        <w:rPr>
          <w:b/>
          <w:bCs/>
          <w:sz w:val="20"/>
        </w:rPr>
        <w:t>[ </w:t>
      </w:r>
      <w:proofErr w:type="spellStart"/>
      <w:r w:rsidRPr="00CD207B">
        <w:rPr>
          <w:b/>
          <w:bCs/>
          <w:sz w:val="20"/>
        </w:rPr>
        <w:t>i</w:t>
      </w:r>
      <w:proofErr w:type="spellEnd"/>
      <w:r w:rsidRPr="00CD207B">
        <w:rPr>
          <w:b/>
          <w:bCs/>
          <w:sz w:val="20"/>
        </w:rPr>
        <w:t> ] in VPS is larger than 0</w:t>
      </w:r>
      <w:r w:rsidRPr="00FC3B4E">
        <w:rPr>
          <w:sz w:val="20"/>
        </w:rPr>
        <w:t xml:space="preserve">. When </w:t>
      </w:r>
      <w:r w:rsidRPr="00FC3B4E">
        <w:rPr>
          <w:noProof/>
          <w:sz w:val="20"/>
          <w:lang w:eastAsia="ko-KR"/>
        </w:rPr>
        <w:t>not present, vps_sub_dpb_params_info_present_flag is inferred to be equal to 0.</w:t>
      </w:r>
    </w:p>
    <w:p w14:paraId="33AA542E" w14:textId="41F87BE2" w:rsidR="00CD207B" w:rsidRDefault="00CD207B" w:rsidP="00CD207B">
      <w:pPr>
        <w:pStyle w:val="ListParagraph"/>
        <w:spacing w:before="136" w:after="0"/>
        <w:ind w:left="360"/>
        <w:contextualSpacing w:val="0"/>
        <w:rPr>
          <w:iCs/>
          <w:u w:val="single"/>
        </w:rPr>
      </w:pPr>
      <w:r w:rsidRPr="00BF2C6A">
        <w:rPr>
          <w:i/>
          <w:noProof/>
          <w:u w:val="single"/>
          <w:lang w:eastAsia="ko-KR"/>
        </w:rPr>
        <w:t>It is noted that j instead of i is used for specifying the range of syntax element array max_dec_pic_buffering</w:t>
      </w:r>
      <w:r w:rsidRPr="00BF2C6A">
        <w:rPr>
          <w:i/>
          <w:noProof/>
          <w:u w:val="single"/>
        </w:rPr>
        <w:t>_minus1</w:t>
      </w:r>
      <w:r w:rsidRPr="00BF2C6A">
        <w:rPr>
          <w:i/>
          <w:noProof/>
          <w:u w:val="single"/>
          <w:lang w:eastAsia="ko-KR"/>
        </w:rPr>
        <w:t xml:space="preserve">[ ], max_num_reorder_pics[ ], and max_latency_increase_plus1[ ] in order to avoid confusion of the i in </w:t>
      </w:r>
      <w:proofErr w:type="spellStart"/>
      <w:r w:rsidRPr="00BF2C6A">
        <w:rPr>
          <w:i/>
          <w:u w:val="single"/>
        </w:rPr>
        <w:t>vps_dpb_max_tid</w:t>
      </w:r>
      <w:proofErr w:type="spellEnd"/>
      <w:r w:rsidRPr="00BF2C6A">
        <w:rPr>
          <w:i/>
          <w:u w:val="single"/>
        </w:rPr>
        <w:t>[ </w:t>
      </w:r>
      <w:proofErr w:type="spellStart"/>
      <w:r w:rsidRPr="00BF2C6A">
        <w:rPr>
          <w:i/>
          <w:u w:val="single"/>
        </w:rPr>
        <w:t>i</w:t>
      </w:r>
      <w:proofErr w:type="spellEnd"/>
      <w:r w:rsidRPr="00BF2C6A">
        <w:rPr>
          <w:i/>
          <w:u w:val="single"/>
        </w:rPr>
        <w:t> ]</w:t>
      </w:r>
      <w:r>
        <w:rPr>
          <w:i/>
          <w:u w:val="single"/>
        </w:rPr>
        <w:t>.</w:t>
      </w:r>
    </w:p>
    <w:p w14:paraId="74B56151" w14:textId="2F73958B" w:rsidR="00091E21" w:rsidRDefault="00091E21" w:rsidP="00CD207B">
      <w:pPr>
        <w:pStyle w:val="ListParagraph"/>
        <w:spacing w:before="136" w:after="0"/>
        <w:ind w:left="360"/>
        <w:contextualSpacing w:val="0"/>
        <w:rPr>
          <w:iCs/>
          <w:u w:val="single"/>
        </w:rPr>
      </w:pPr>
      <w:r>
        <w:rPr>
          <w:iCs/>
          <w:u w:val="single"/>
        </w:rPr>
        <w:t>It was commented that this is just editorial and should be considered by the editor.</w:t>
      </w:r>
    </w:p>
    <w:p w14:paraId="003CB258" w14:textId="1A086DAD" w:rsidR="00091E21" w:rsidRPr="00091E21" w:rsidRDefault="00091E21" w:rsidP="00CD207B">
      <w:pPr>
        <w:pStyle w:val="ListParagraph"/>
        <w:spacing w:before="136" w:after="0"/>
        <w:ind w:left="360"/>
        <w:contextualSpacing w:val="0"/>
        <w:rPr>
          <w:iCs/>
          <w:lang w:eastAsia="de-DE"/>
        </w:rPr>
      </w:pPr>
      <w:r w:rsidRPr="00A92693">
        <w:rPr>
          <w:iCs/>
          <w:highlight w:val="yellow"/>
          <w:u w:val="single"/>
        </w:rPr>
        <w:t>Editor action item</w:t>
      </w:r>
      <w:r>
        <w:rPr>
          <w:iCs/>
          <w:u w:val="single"/>
        </w:rPr>
        <w:t>: The editor is asked to consider this potential clarification.</w:t>
      </w:r>
    </w:p>
    <w:p w14:paraId="1AB58C5F" w14:textId="2B1A8809" w:rsidR="00147686" w:rsidRDefault="00147686" w:rsidP="00147686">
      <w:pPr>
        <w:pStyle w:val="ListParagraph"/>
        <w:numPr>
          <w:ilvl w:val="0"/>
          <w:numId w:val="96"/>
        </w:numPr>
        <w:snapToGrid w:val="0"/>
        <w:spacing w:before="120" w:after="0"/>
        <w:contextualSpacing w:val="0"/>
        <w:rPr>
          <w:lang w:eastAsia="de-DE"/>
        </w:rPr>
      </w:pPr>
      <w:r>
        <w:rPr>
          <w:lang w:eastAsia="de-DE"/>
        </w:rPr>
        <w:t>M</w:t>
      </w:r>
      <w:r w:rsidRPr="00AC3B97">
        <w:rPr>
          <w:lang w:eastAsia="de-DE"/>
        </w:rPr>
        <w:t>ove the two syntax elements (</w:t>
      </w:r>
      <w:proofErr w:type="spellStart"/>
      <w:r w:rsidRPr="00AC3B97">
        <w:rPr>
          <w:lang w:eastAsia="de-DE"/>
        </w:rPr>
        <w:t>sps_chroma_format_idc</w:t>
      </w:r>
      <w:proofErr w:type="spellEnd"/>
      <w:r w:rsidRPr="00AC3B97">
        <w:rPr>
          <w:lang w:eastAsia="de-DE"/>
        </w:rPr>
        <w:t xml:space="preserve"> and sps_log2_ctu_size_minus5) to take the place of sps_reserved_zero_4bits</w:t>
      </w:r>
      <w:r>
        <w:rPr>
          <w:lang w:eastAsia="de-DE"/>
        </w:rPr>
        <w:t>. (JVET-S0186 aspect 1)</w:t>
      </w:r>
    </w:p>
    <w:p w14:paraId="33E18754" w14:textId="3BA55FBD" w:rsidR="00091E21" w:rsidRDefault="00091E21" w:rsidP="00091E21">
      <w:pPr>
        <w:pStyle w:val="ListParagraph"/>
        <w:snapToGrid w:val="0"/>
        <w:spacing w:before="120" w:after="0"/>
        <w:ind w:left="360"/>
        <w:contextualSpacing w:val="0"/>
        <w:rPr>
          <w:lang w:eastAsia="de-DE"/>
        </w:rPr>
      </w:pPr>
      <w:r>
        <w:rPr>
          <w:lang w:eastAsia="de-DE"/>
        </w:rPr>
        <w:lastRenderedPageBreak/>
        <w:t>The reserved bits were said to have been there only for byte alignment.</w:t>
      </w:r>
    </w:p>
    <w:p w14:paraId="5256A7EE" w14:textId="606046AA" w:rsidR="00091E21" w:rsidRDefault="00091E21" w:rsidP="00A92693">
      <w:pPr>
        <w:pStyle w:val="ListParagraph"/>
        <w:snapToGrid w:val="0"/>
        <w:spacing w:before="120" w:after="0"/>
        <w:ind w:left="360"/>
        <w:contextualSpacing w:val="0"/>
        <w:rPr>
          <w:lang w:eastAsia="de-DE"/>
        </w:rPr>
      </w:pPr>
      <w:r w:rsidRPr="00A92693">
        <w:rPr>
          <w:highlight w:val="yellow"/>
          <w:lang w:eastAsia="de-DE"/>
        </w:rPr>
        <w:t>AHG Recommendation (cleanup)</w:t>
      </w:r>
      <w:r>
        <w:rPr>
          <w:lang w:eastAsia="de-DE"/>
        </w:rPr>
        <w:t>: Adopt.</w:t>
      </w:r>
    </w:p>
    <w:p w14:paraId="41D6CCE3" w14:textId="7C43BD7F" w:rsidR="00147686" w:rsidRDefault="00147686" w:rsidP="00147686">
      <w:pPr>
        <w:pStyle w:val="ListParagraph"/>
        <w:numPr>
          <w:ilvl w:val="0"/>
          <w:numId w:val="96"/>
        </w:numPr>
        <w:snapToGrid w:val="0"/>
        <w:spacing w:before="120" w:after="0"/>
        <w:contextualSpacing w:val="0"/>
        <w:rPr>
          <w:lang w:eastAsia="de-DE"/>
        </w:rPr>
      </w:pPr>
      <w:r>
        <w:rPr>
          <w:noProof/>
        </w:rPr>
        <w:t xml:space="preserve">Reserve </w:t>
      </w:r>
      <w:r w:rsidRPr="006A33E5">
        <w:rPr>
          <w:noProof/>
        </w:rPr>
        <w:t>sps_seq_parameter_set_id value equal to 15 for future extensibility.</w:t>
      </w:r>
      <w:r>
        <w:rPr>
          <w:noProof/>
        </w:rPr>
        <w:t xml:space="preserve"> </w:t>
      </w:r>
      <w:r w:rsidRPr="00EB2560">
        <w:t xml:space="preserve">Additionally, </w:t>
      </w:r>
      <w:r>
        <w:t xml:space="preserve">do the same for </w:t>
      </w:r>
      <w:r w:rsidRPr="00EB2560">
        <w:t xml:space="preserve">value 63 </w:t>
      </w:r>
      <w:r>
        <w:t xml:space="preserve">of </w:t>
      </w:r>
      <w:proofErr w:type="spellStart"/>
      <w:r w:rsidRPr="00EB2560">
        <w:t>pps_pic_parameter_set_id</w:t>
      </w:r>
      <w:proofErr w:type="spellEnd"/>
      <w:r>
        <w:t xml:space="preserve">. </w:t>
      </w:r>
      <w:r>
        <w:rPr>
          <w:lang w:eastAsia="de-DE"/>
        </w:rPr>
        <w:t>(JVET-S0186 aspect 2)</w:t>
      </w:r>
    </w:p>
    <w:p w14:paraId="4DC9B888" w14:textId="4BD1C0DD" w:rsidR="003C772E" w:rsidRDefault="003C772E" w:rsidP="00A92693">
      <w:pPr>
        <w:pStyle w:val="ListParagraph"/>
        <w:snapToGrid w:val="0"/>
        <w:spacing w:before="120" w:after="0"/>
        <w:ind w:left="360"/>
        <w:contextualSpacing w:val="0"/>
        <w:rPr>
          <w:lang w:eastAsia="de-DE"/>
        </w:rPr>
      </w:pPr>
      <w:r>
        <w:rPr>
          <w:lang w:eastAsia="de-DE"/>
        </w:rPr>
        <w:t>No clear need for action on this seemed evident.</w:t>
      </w:r>
    </w:p>
    <w:p w14:paraId="687EF907" w14:textId="05EB558F" w:rsidR="00147686" w:rsidRPr="00FC3B4E" w:rsidRDefault="00147686" w:rsidP="00147686">
      <w:pPr>
        <w:pStyle w:val="ListParagraph"/>
        <w:numPr>
          <w:ilvl w:val="0"/>
          <w:numId w:val="96"/>
        </w:numPr>
        <w:snapToGrid w:val="0"/>
        <w:spacing w:before="120" w:after="0"/>
        <w:contextualSpacing w:val="0"/>
        <w:rPr>
          <w:lang w:eastAsia="de-DE"/>
        </w:rPr>
      </w:pPr>
      <w:r>
        <w:t xml:space="preserve">Move the location of </w:t>
      </w:r>
      <w:r w:rsidRPr="008924AA">
        <w:t xml:space="preserve">decoded picture buffer </w:t>
      </w:r>
      <w:r>
        <w:t xml:space="preserve">(DPB) parameters </w:t>
      </w:r>
      <w:r w:rsidRPr="00F7325B">
        <w:t xml:space="preserve">syntax structure </w:t>
      </w:r>
      <w:r>
        <w:t>and h</w:t>
      </w:r>
      <w:r w:rsidRPr="00F7325B">
        <w:t xml:space="preserve">ypothetical </w:t>
      </w:r>
      <w:r>
        <w:t>r</w:t>
      </w:r>
      <w:r w:rsidRPr="00F7325B">
        <w:t xml:space="preserve">eference </w:t>
      </w:r>
      <w:r>
        <w:t>d</w:t>
      </w:r>
      <w:r w:rsidRPr="00F7325B">
        <w:t>ecoder</w:t>
      </w:r>
      <w:r>
        <w:t xml:space="preserve"> (HRD) parameters </w:t>
      </w:r>
      <w:r w:rsidRPr="00F7325B">
        <w:t xml:space="preserve">syntax structure to directly follow </w:t>
      </w:r>
      <w:proofErr w:type="spellStart"/>
      <w:r w:rsidRPr="00F7325B">
        <w:t>sps_ptl_dpb_hrd_params_present_flag</w:t>
      </w:r>
      <w:proofErr w:type="spellEnd"/>
      <w:r>
        <w:t>. (JVET-S0199).</w:t>
      </w:r>
    </w:p>
    <w:p w14:paraId="6A247634" w14:textId="48E0CB02" w:rsidR="00147686" w:rsidRDefault="00147686" w:rsidP="00147686">
      <w:pPr>
        <w:pStyle w:val="ListParagraph"/>
        <w:snapToGrid w:val="0"/>
        <w:spacing w:before="120" w:after="0"/>
        <w:ind w:left="360"/>
        <w:contextualSpacing w:val="0"/>
      </w:pPr>
      <w:r>
        <w:t xml:space="preserve">Currently only the signalling of PTL syntax structure directly follows </w:t>
      </w:r>
      <w:proofErr w:type="spellStart"/>
      <w:r w:rsidRPr="00F7325B">
        <w:t>sps_ptl_dpb_hrd_params_present_flag</w:t>
      </w:r>
      <w:proofErr w:type="spellEnd"/>
      <w:r>
        <w:t xml:space="preserve"> (i.e., early in SPS), the signalling of DPB syntax structure is in the middle of SPS, and HRD syntax structure is near the end of SPS. The proposal would move DPB and HRD syntax structures to early position in the SPS.</w:t>
      </w:r>
    </w:p>
    <w:p w14:paraId="72D8D4B4" w14:textId="7E52EAB6" w:rsidR="003C772E" w:rsidRDefault="003C772E" w:rsidP="00147686">
      <w:pPr>
        <w:pStyle w:val="ListParagraph"/>
        <w:snapToGrid w:val="0"/>
        <w:spacing w:before="120" w:after="0"/>
        <w:ind w:left="360"/>
        <w:contextualSpacing w:val="0"/>
        <w:rPr>
          <w:lang w:eastAsia="de-DE"/>
        </w:rPr>
      </w:pPr>
      <w:r>
        <w:t>It was commented that moving DBP and HRD syntax earlier could put it ahead of other syntax that may be more important to access from the system perspective and that saving some condition checks in the parsing is not so important, so no action was recommended on this.</w:t>
      </w:r>
    </w:p>
    <w:p w14:paraId="13D7A1FA" w14:textId="4E035296" w:rsidR="00147686" w:rsidRDefault="00147686" w:rsidP="00147686">
      <w:pPr>
        <w:pStyle w:val="ListParagraph"/>
        <w:numPr>
          <w:ilvl w:val="0"/>
          <w:numId w:val="96"/>
        </w:numPr>
        <w:snapToGrid w:val="0"/>
        <w:spacing w:before="120" w:after="0"/>
        <w:contextualSpacing w:val="0"/>
        <w:rPr>
          <w:lang w:eastAsia="de-DE"/>
        </w:rPr>
      </w:pPr>
      <w:r>
        <w:t xml:space="preserve">Change the coding of syntax element </w:t>
      </w:r>
      <w:r w:rsidRPr="00B81BB6">
        <w:rPr>
          <w:lang w:eastAsia="ja-JP"/>
        </w:rPr>
        <w:t>sps_log2_transform_skip_max_size_minus2</w:t>
      </w:r>
      <w:r>
        <w:rPr>
          <w:lang w:eastAsia="ja-JP"/>
        </w:rPr>
        <w:t xml:space="preserve"> from </w:t>
      </w:r>
      <w:proofErr w:type="spellStart"/>
      <w:r>
        <w:rPr>
          <w:lang w:eastAsia="ja-JP"/>
        </w:rPr>
        <w:t>ue</w:t>
      </w:r>
      <w:proofErr w:type="spellEnd"/>
      <w:r>
        <w:rPr>
          <w:lang w:eastAsia="ja-JP"/>
        </w:rPr>
        <w:t xml:space="preserve">(v) to </w:t>
      </w:r>
      <w:proofErr w:type="gramStart"/>
      <w:r>
        <w:rPr>
          <w:lang w:eastAsia="ja-JP"/>
        </w:rPr>
        <w:t>u(</w:t>
      </w:r>
      <w:proofErr w:type="gramEnd"/>
      <w:r>
        <w:rPr>
          <w:lang w:eastAsia="ja-JP"/>
        </w:rPr>
        <w:t>2). (JVET-S0204).</w:t>
      </w:r>
    </w:p>
    <w:p w14:paraId="708411BE" w14:textId="220B536A" w:rsidR="003C772E" w:rsidRDefault="003C772E" w:rsidP="003C772E">
      <w:pPr>
        <w:pStyle w:val="ListParagraph"/>
        <w:snapToGrid w:val="0"/>
        <w:spacing w:before="120" w:after="0"/>
        <w:ind w:left="360"/>
        <w:contextualSpacing w:val="0"/>
        <w:rPr>
          <w:lang w:eastAsia="ja-JP"/>
        </w:rPr>
      </w:pPr>
      <w:r>
        <w:rPr>
          <w:lang w:eastAsia="ja-JP"/>
        </w:rPr>
        <w:t>It was asked whether some future profile might want to allow a value greater than 3, and this seemed possible, although it was commented that such a future profile would probably have other, much more significant, changes in it.</w:t>
      </w:r>
    </w:p>
    <w:p w14:paraId="278BDA95" w14:textId="4325029C" w:rsidR="003C772E" w:rsidRDefault="003C772E" w:rsidP="003C772E">
      <w:pPr>
        <w:pStyle w:val="ListParagraph"/>
        <w:snapToGrid w:val="0"/>
        <w:spacing w:before="120" w:after="0"/>
        <w:ind w:left="360"/>
        <w:contextualSpacing w:val="0"/>
        <w:rPr>
          <w:lang w:eastAsia="ja-JP"/>
        </w:rPr>
      </w:pPr>
      <w:r>
        <w:rPr>
          <w:lang w:eastAsia="ja-JP"/>
        </w:rPr>
        <w:t xml:space="preserve">In HEVC, </w:t>
      </w:r>
      <w:proofErr w:type="spellStart"/>
      <w:r>
        <w:rPr>
          <w:lang w:eastAsia="ja-JP"/>
        </w:rPr>
        <w:t>RExt</w:t>
      </w:r>
      <w:proofErr w:type="spellEnd"/>
      <w:r>
        <w:rPr>
          <w:lang w:eastAsia="ja-JP"/>
        </w:rPr>
        <w:t xml:space="preserve"> added larger TS block sizes without a syntax change for that, and used the same type of coding, although in the PPS rather than SPS.</w:t>
      </w:r>
    </w:p>
    <w:p w14:paraId="5855E22A" w14:textId="7DE1F542" w:rsidR="003C772E" w:rsidRDefault="003C772E" w:rsidP="003C772E">
      <w:pPr>
        <w:pStyle w:val="ListParagraph"/>
        <w:snapToGrid w:val="0"/>
        <w:spacing w:before="120" w:after="0"/>
        <w:ind w:left="360"/>
        <w:contextualSpacing w:val="0"/>
        <w:rPr>
          <w:lang w:eastAsia="ja-JP"/>
        </w:rPr>
      </w:pPr>
      <w:r>
        <w:rPr>
          <w:lang w:eastAsia="ja-JP"/>
        </w:rPr>
        <w:t>It was noted that this would increase the number of bits used for coding the value 0.</w:t>
      </w:r>
    </w:p>
    <w:p w14:paraId="608AD5F7" w14:textId="0A5698C5" w:rsidR="003C772E" w:rsidRPr="00FC3B4E" w:rsidRDefault="003C772E" w:rsidP="00A92693">
      <w:pPr>
        <w:pStyle w:val="ListParagraph"/>
        <w:snapToGrid w:val="0"/>
        <w:spacing w:before="120" w:after="0"/>
        <w:ind w:left="360"/>
        <w:contextualSpacing w:val="0"/>
        <w:rPr>
          <w:lang w:eastAsia="de-DE"/>
        </w:rPr>
      </w:pPr>
      <w:r>
        <w:rPr>
          <w:lang w:eastAsia="ja-JP"/>
        </w:rPr>
        <w:t>Since no clear need for action was identified, no action was recommended on this.</w:t>
      </w:r>
    </w:p>
    <w:p w14:paraId="526DBBAD" w14:textId="6D25AC4A" w:rsidR="00147686" w:rsidRPr="00FC3B4E" w:rsidRDefault="00147686" w:rsidP="00147686">
      <w:pPr>
        <w:pStyle w:val="ListParagraph"/>
        <w:numPr>
          <w:ilvl w:val="0"/>
          <w:numId w:val="96"/>
        </w:numPr>
        <w:snapToGrid w:val="0"/>
        <w:spacing w:before="120" w:after="0"/>
        <w:contextualSpacing w:val="0"/>
        <w:rPr>
          <w:lang w:eastAsia="de-DE"/>
        </w:rPr>
      </w:pPr>
      <w:r>
        <w:rPr>
          <w:lang w:eastAsia="ja-JP"/>
        </w:rPr>
        <w:t xml:space="preserve">Add additional conditions for the presence of the </w:t>
      </w:r>
      <w:r>
        <w:t xml:space="preserve">six PPS flags </w:t>
      </w:r>
      <w:proofErr w:type="spellStart"/>
      <w:r w:rsidRPr="00E971E1">
        <w:t>pps_alf_info_in_ph_flag</w:t>
      </w:r>
      <w:proofErr w:type="spellEnd"/>
      <w:r w:rsidRPr="00E971E1">
        <w:t xml:space="preserve">, </w:t>
      </w:r>
      <w:proofErr w:type="spellStart"/>
      <w:r w:rsidRPr="00E971E1">
        <w:t>pps_rpl_info_in_ph_flag</w:t>
      </w:r>
      <w:proofErr w:type="spellEnd"/>
      <w:r w:rsidRPr="00E971E1">
        <w:t xml:space="preserve">, </w:t>
      </w:r>
      <w:proofErr w:type="spellStart"/>
      <w:r w:rsidRPr="00E971E1">
        <w:t>pps_dbf_info_in_ph_flag</w:t>
      </w:r>
      <w:proofErr w:type="spellEnd"/>
      <w:r w:rsidRPr="00E971E1">
        <w:t xml:space="preserve">, </w:t>
      </w:r>
      <w:proofErr w:type="spellStart"/>
      <w:r w:rsidRPr="00E971E1">
        <w:t>pps_sao_info_in_ph_flag</w:t>
      </w:r>
      <w:proofErr w:type="spellEnd"/>
      <w:r w:rsidRPr="00E971E1">
        <w:t xml:space="preserve">, </w:t>
      </w:r>
      <w:proofErr w:type="spellStart"/>
      <w:r w:rsidRPr="00E971E1">
        <w:t>pps_wp_info_in_ph_flag</w:t>
      </w:r>
      <w:proofErr w:type="spellEnd"/>
      <w:r w:rsidRPr="00E971E1">
        <w:t xml:space="preserve">, and </w:t>
      </w:r>
      <w:proofErr w:type="spellStart"/>
      <w:r w:rsidRPr="00E971E1">
        <w:t>pps_qp_delta_info_in_ph_flag</w:t>
      </w:r>
      <w:proofErr w:type="spellEnd"/>
      <w:r>
        <w:t xml:space="preserve">, as follows (S0164) (additions in </w:t>
      </w:r>
      <w:r w:rsidRPr="00147686">
        <w:rPr>
          <w:i/>
          <w:iCs/>
        </w:rPr>
        <w:t>italic</w:t>
      </w:r>
      <w:r>
        <w:t>):</w:t>
      </w:r>
    </w:p>
    <w:p w14:paraId="1F85D250" w14:textId="475A7059" w:rsidR="00147686" w:rsidRDefault="00147686" w:rsidP="00147686">
      <w:pPr>
        <w:overflowPunct/>
        <w:autoSpaceDE/>
        <w:autoSpaceDN/>
        <w:snapToGrid w:val="0"/>
        <w:spacing w:line="276" w:lineRule="auto"/>
        <w:rPr>
          <w:szCs w:val="20"/>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5"/>
        <w:gridCol w:w="800"/>
      </w:tblGrid>
      <w:tr w:rsidR="00147686" w:rsidRPr="00200648" w14:paraId="483B1DE6" w14:textId="77777777" w:rsidTr="00875940">
        <w:trPr>
          <w:cantSplit/>
          <w:jc w:val="center"/>
        </w:trPr>
        <w:tc>
          <w:tcPr>
            <w:tcW w:w="7385" w:type="dxa"/>
          </w:tcPr>
          <w:p w14:paraId="2ED68746"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r>
            <w:r>
              <w:rPr>
                <w:b/>
                <w:bCs/>
                <w:noProof/>
                <w:lang w:val="en-CA" w:eastAsia="ko-KR"/>
              </w:rPr>
              <w:t>...</w:t>
            </w:r>
          </w:p>
        </w:tc>
        <w:tc>
          <w:tcPr>
            <w:tcW w:w="800" w:type="dxa"/>
          </w:tcPr>
          <w:p w14:paraId="77105288"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5F6DA08A" w14:textId="77777777" w:rsidTr="00875940">
        <w:trPr>
          <w:cantSplit/>
          <w:jc w:val="center"/>
        </w:trPr>
        <w:tc>
          <w:tcPr>
            <w:tcW w:w="7385" w:type="dxa"/>
          </w:tcPr>
          <w:p w14:paraId="1EF6C903" w14:textId="77777777" w:rsidR="00147686" w:rsidRPr="00200648" w:rsidRDefault="00147686" w:rsidP="00875940">
            <w:pPr>
              <w:tabs>
                <w:tab w:val="left" w:pos="216"/>
                <w:tab w:val="left" w:pos="648"/>
                <w:tab w:val="left" w:pos="697"/>
                <w:tab w:val="left" w:pos="864"/>
                <w:tab w:val="left" w:pos="1296"/>
                <w:tab w:val="left" w:pos="1512"/>
                <w:tab w:val="left" w:pos="1728"/>
                <w:tab w:val="left" w:pos="1944"/>
              </w:tabs>
              <w:spacing w:before="20" w:after="40"/>
              <w:jc w:val="left"/>
              <w:rPr>
                <w:rFonts w:eastAsia="Malgun Gothic"/>
                <w:bCs/>
                <w:noProof/>
                <w:sz w:val="20"/>
              </w:rPr>
            </w:pPr>
            <w:r w:rsidRPr="00200648">
              <w:rPr>
                <w:rFonts w:eastAsia="Malgun Gothic"/>
                <w:bCs/>
                <w:noProof/>
                <w:sz w:val="20"/>
                <w:lang w:eastAsia="ko-KR"/>
              </w:rPr>
              <w:tab/>
            </w:r>
            <w:r w:rsidRPr="00200648">
              <w:rPr>
                <w:rFonts w:eastAsia="Malgun Gothic"/>
                <w:bCs/>
                <w:noProof/>
                <w:sz w:val="20"/>
                <w:lang w:eastAsia="ko-KR"/>
              </w:rPr>
              <w:tab/>
              <w:t xml:space="preserve">if( </w:t>
            </w:r>
            <w:r w:rsidRPr="00200648">
              <w:rPr>
                <w:noProof/>
                <w:sz w:val="20"/>
                <w:lang w:eastAsia="ko-KR"/>
              </w:rPr>
              <w:t>!pps_no_pic_partition_flag</w:t>
            </w:r>
            <w:r w:rsidRPr="00200648">
              <w:rPr>
                <w:rFonts w:eastAsia="Malgun Gothic"/>
                <w:bCs/>
                <w:noProof/>
                <w:sz w:val="20"/>
                <w:lang w:eastAsia="ko-KR"/>
              </w:rPr>
              <w:t xml:space="preserve">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rPr>
              <w:t>pps_single_slice_per_subpic_flag  | |  pps_num_slices_in_pic_minus1 &gt; 0 )</w:t>
            </w:r>
            <w:r w:rsidRPr="00200648">
              <w:rPr>
                <w:rFonts w:eastAsia="Malgun Gothic"/>
                <w:bCs/>
                <w:noProof/>
                <w:sz w:val="20"/>
              </w:rPr>
              <w:t xml:space="preserve"> </w:t>
            </w:r>
            <w:r>
              <w:rPr>
                <w:rFonts w:eastAsia="Malgun Gothic"/>
                <w:bCs/>
                <w:noProof/>
                <w:sz w:val="20"/>
                <w:lang w:eastAsia="ko-KR"/>
              </w:rPr>
              <w:t xml:space="preserve"> &amp;&amp;</w:t>
            </w:r>
            <w:r>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pps_deblocking_filter_override_enabled_flag )</w:t>
            </w:r>
          </w:p>
        </w:tc>
        <w:tc>
          <w:tcPr>
            <w:tcW w:w="800" w:type="dxa"/>
          </w:tcPr>
          <w:p w14:paraId="7C8A445D" w14:textId="77777777" w:rsidR="00147686" w:rsidRPr="00200648" w:rsidRDefault="00147686" w:rsidP="00875940">
            <w:pPr>
              <w:spacing w:before="20" w:after="40"/>
              <w:jc w:val="center"/>
              <w:rPr>
                <w:rFonts w:eastAsia="Malgun Gothic"/>
                <w:bCs/>
                <w:noProof/>
                <w:sz w:val="20"/>
                <w:lang w:eastAsia="ko-KR"/>
              </w:rPr>
            </w:pPr>
          </w:p>
        </w:tc>
      </w:tr>
      <w:tr w:rsidR="00147686" w:rsidRPr="00200648" w14:paraId="3786181B" w14:textId="77777777" w:rsidTr="00875940">
        <w:trPr>
          <w:cantSplit/>
          <w:jc w:val="center"/>
        </w:trPr>
        <w:tc>
          <w:tcPr>
            <w:tcW w:w="7385" w:type="dxa"/>
          </w:tcPr>
          <w:p w14:paraId="0BB4B89C"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pps_dbf_info_in_ph_flag</w:t>
            </w:r>
          </w:p>
        </w:tc>
        <w:tc>
          <w:tcPr>
            <w:tcW w:w="800" w:type="dxa"/>
          </w:tcPr>
          <w:p w14:paraId="2F1AF06B" w14:textId="77777777" w:rsidR="00147686" w:rsidRPr="00200648" w:rsidRDefault="00147686" w:rsidP="00875940">
            <w:pPr>
              <w:spacing w:before="20" w:after="40"/>
              <w:jc w:val="center"/>
              <w:rPr>
                <w:rFonts w:eastAsia="Malgun Gothic"/>
                <w:noProof/>
                <w:sz w:val="20"/>
              </w:rPr>
            </w:pPr>
            <w:r w:rsidRPr="00200648">
              <w:rPr>
                <w:rFonts w:eastAsia="Malgun Gothic"/>
                <w:noProof/>
                <w:sz w:val="20"/>
                <w:lang w:eastAsia="ko-KR"/>
              </w:rPr>
              <w:t>u(1)</w:t>
            </w:r>
          </w:p>
        </w:tc>
      </w:tr>
      <w:tr w:rsidR="00147686" w:rsidRPr="00200648" w14:paraId="0BE257C2" w14:textId="77777777" w:rsidTr="00875940">
        <w:trPr>
          <w:cantSplit/>
          <w:jc w:val="center"/>
        </w:trPr>
        <w:tc>
          <w:tcPr>
            <w:tcW w:w="7385" w:type="dxa"/>
          </w:tcPr>
          <w:p w14:paraId="2E57987B"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t>if( !pps_deblocking_filter_disabled_flag ) {</w:t>
            </w:r>
          </w:p>
        </w:tc>
        <w:tc>
          <w:tcPr>
            <w:tcW w:w="800" w:type="dxa"/>
          </w:tcPr>
          <w:p w14:paraId="718163E6" w14:textId="77777777" w:rsidR="00147686" w:rsidRPr="00200648" w:rsidRDefault="00147686" w:rsidP="00875940">
            <w:pPr>
              <w:pStyle w:val="tablecell"/>
              <w:keepNext w:val="0"/>
              <w:keepLines w:val="0"/>
              <w:spacing w:before="20" w:after="40"/>
              <w:jc w:val="center"/>
              <w:rPr>
                <w:noProof/>
                <w:lang w:val="en-CA"/>
              </w:rPr>
            </w:pPr>
          </w:p>
        </w:tc>
      </w:tr>
    </w:tbl>
    <w:p w14:paraId="054D61DB" w14:textId="77777777" w:rsidR="00147686" w:rsidRPr="00FC3B4E" w:rsidRDefault="00147686" w:rsidP="00147686">
      <w:pPr>
        <w:overflowPunct/>
        <w:autoSpaceDE/>
        <w:autoSpaceDN/>
        <w:snapToGrid w:val="0"/>
        <w:spacing w:before="120" w:line="276" w:lineRule="auto"/>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0"/>
        <w:gridCol w:w="785"/>
      </w:tblGrid>
      <w:tr w:rsidR="00147686" w:rsidRPr="00200648" w14:paraId="651E82CC" w14:textId="77777777" w:rsidTr="00875940">
        <w:trPr>
          <w:cantSplit/>
          <w:jc w:val="center"/>
        </w:trPr>
        <w:tc>
          <w:tcPr>
            <w:tcW w:w="7400" w:type="dxa"/>
          </w:tcPr>
          <w:p w14:paraId="04AFC0C4"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Pr>
                <w:bCs/>
                <w:noProof/>
                <w:lang w:val="en-CA" w:eastAsia="ko-KR"/>
              </w:rPr>
              <w:t>...</w:t>
            </w:r>
          </w:p>
        </w:tc>
        <w:tc>
          <w:tcPr>
            <w:tcW w:w="785" w:type="dxa"/>
          </w:tcPr>
          <w:p w14:paraId="6582C723"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22E4C1EE" w14:textId="77777777" w:rsidTr="00875940">
        <w:trPr>
          <w:cantSplit/>
          <w:jc w:val="center"/>
        </w:trPr>
        <w:tc>
          <w:tcPr>
            <w:tcW w:w="7400" w:type="dxa"/>
          </w:tcPr>
          <w:p w14:paraId="5E8CBA54"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noProof/>
                <w:sz w:val="20"/>
                <w:lang w:eastAsia="ko-KR"/>
              </w:rPr>
              <w:t xml:space="preserve">if( !pps_no_pic_partition_flag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
                <w:bCs/>
                <w:i/>
                <w:iCs/>
                <w:noProof/>
                <w:sz w:val="20"/>
              </w:rPr>
              <w:tab/>
            </w:r>
            <w:r w:rsidRPr="006C6C69">
              <w:rPr>
                <w:rFonts w:eastAsia="Malgun Gothic"/>
                <w:b/>
                <w:bCs/>
                <w:i/>
                <w:iCs/>
                <w:noProof/>
                <w:sz w:val="20"/>
              </w:rPr>
              <w:tab/>
            </w:r>
            <w:r w:rsidRPr="006C6C69">
              <w:rPr>
                <w:rFonts w:eastAsia="Malgun Gothic"/>
                <w:bCs/>
                <w:i/>
                <w:iCs/>
                <w:noProof/>
                <w:sz w:val="20"/>
              </w:rPr>
              <w:t>pps_single_slice_per_subpic_flag  | |  pps_num_slices_in_pic_minus1 &gt; 0 )</w:t>
            </w:r>
            <w:r w:rsidRPr="00200648">
              <w:rPr>
                <w:rFonts w:eastAsia="Malgun Gothic"/>
                <w:noProof/>
                <w:sz w:val="20"/>
                <w:lang w:eastAsia="ko-KR"/>
              </w:rPr>
              <w:t xml:space="preserve"> ) {</w:t>
            </w:r>
          </w:p>
        </w:tc>
        <w:tc>
          <w:tcPr>
            <w:tcW w:w="785" w:type="dxa"/>
          </w:tcPr>
          <w:p w14:paraId="57D509C5" w14:textId="77777777" w:rsidR="00147686" w:rsidRPr="00200648" w:rsidRDefault="00147686" w:rsidP="00875940">
            <w:pPr>
              <w:spacing w:before="20" w:after="40"/>
              <w:jc w:val="center"/>
              <w:rPr>
                <w:rFonts w:eastAsia="Malgun Gothic"/>
                <w:noProof/>
                <w:sz w:val="20"/>
              </w:rPr>
            </w:pPr>
          </w:p>
        </w:tc>
      </w:tr>
      <w:tr w:rsidR="00147686" w:rsidRPr="00200648" w14:paraId="1A412186" w14:textId="77777777" w:rsidTr="00875940">
        <w:trPr>
          <w:cantSplit/>
          <w:jc w:val="center"/>
        </w:trPr>
        <w:tc>
          <w:tcPr>
            <w:tcW w:w="7400" w:type="dxa"/>
          </w:tcPr>
          <w:p w14:paraId="3CF08880"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pps_rpl_info_in_ph_flag</w:t>
            </w:r>
          </w:p>
        </w:tc>
        <w:tc>
          <w:tcPr>
            <w:tcW w:w="785" w:type="dxa"/>
          </w:tcPr>
          <w:p w14:paraId="72B16373"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6E402709" w14:textId="77777777" w:rsidTr="00875940">
        <w:trPr>
          <w:cantSplit/>
          <w:jc w:val="center"/>
        </w:trPr>
        <w:tc>
          <w:tcPr>
            <w:tcW w:w="7400" w:type="dxa"/>
          </w:tcPr>
          <w:p w14:paraId="4FAFD72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pps_sao_info_in_ph_flag</w:t>
            </w:r>
          </w:p>
        </w:tc>
        <w:tc>
          <w:tcPr>
            <w:tcW w:w="785" w:type="dxa"/>
          </w:tcPr>
          <w:p w14:paraId="27DD422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40ED9495" w14:textId="77777777" w:rsidTr="00875940">
        <w:trPr>
          <w:cantSplit/>
          <w:jc w:val="center"/>
        </w:trPr>
        <w:tc>
          <w:tcPr>
            <w:tcW w:w="7400" w:type="dxa"/>
          </w:tcPr>
          <w:p w14:paraId="2E26860C"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pps_alf_info_in_ph_flag</w:t>
            </w:r>
          </w:p>
        </w:tc>
        <w:tc>
          <w:tcPr>
            <w:tcW w:w="785" w:type="dxa"/>
          </w:tcPr>
          <w:p w14:paraId="16F144EA"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13EEF210" w14:textId="77777777" w:rsidTr="00875940">
        <w:trPr>
          <w:cantSplit/>
          <w:jc w:val="center"/>
        </w:trPr>
        <w:tc>
          <w:tcPr>
            <w:tcW w:w="7400" w:type="dxa"/>
          </w:tcPr>
          <w:p w14:paraId="7569EE38"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Cs/>
                <w:noProof/>
                <w:sz w:val="20"/>
                <w:lang w:eastAsia="ko-KR"/>
              </w:rPr>
              <w:lastRenderedPageBreak/>
              <w:tab/>
            </w:r>
            <w:r w:rsidRPr="00200648">
              <w:rPr>
                <w:rFonts w:eastAsia="Malgun Gothic"/>
                <w:bCs/>
                <w:noProof/>
                <w:sz w:val="20"/>
                <w:lang w:eastAsia="ko-KR"/>
              </w:rPr>
              <w:tab/>
              <w:t>if( ( pps_weighted_pred_flag  | |  pps_weighted_bipred_flag )  &amp;&amp;</w:t>
            </w:r>
            <w:r w:rsidRPr="00200648">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pps_rpl_info_in_ph_flag )</w:t>
            </w:r>
          </w:p>
        </w:tc>
        <w:tc>
          <w:tcPr>
            <w:tcW w:w="785" w:type="dxa"/>
          </w:tcPr>
          <w:p w14:paraId="7BE4CF3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p>
        </w:tc>
      </w:tr>
      <w:tr w:rsidR="00147686" w:rsidRPr="00200648" w14:paraId="1700702B" w14:textId="77777777" w:rsidTr="00875940">
        <w:trPr>
          <w:cantSplit/>
          <w:jc w:val="center"/>
        </w:trPr>
        <w:tc>
          <w:tcPr>
            <w:tcW w:w="7400" w:type="dxa"/>
          </w:tcPr>
          <w:p w14:paraId="50C90B61"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pps_wp_info_in_ph_flag</w:t>
            </w:r>
          </w:p>
        </w:tc>
        <w:tc>
          <w:tcPr>
            <w:tcW w:w="785" w:type="dxa"/>
          </w:tcPr>
          <w:p w14:paraId="4BC67196"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574E9268" w14:textId="77777777" w:rsidTr="00875940">
        <w:trPr>
          <w:cantSplit/>
          <w:jc w:val="center"/>
        </w:trPr>
        <w:tc>
          <w:tcPr>
            <w:tcW w:w="7400" w:type="dxa"/>
          </w:tcPr>
          <w:p w14:paraId="06DBF1F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pps_qp_delta_info_in_ph_flag</w:t>
            </w:r>
          </w:p>
        </w:tc>
        <w:tc>
          <w:tcPr>
            <w:tcW w:w="785" w:type="dxa"/>
          </w:tcPr>
          <w:p w14:paraId="3EDD9FF7"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39273821" w14:textId="77777777" w:rsidTr="00875940">
        <w:trPr>
          <w:cantSplit/>
          <w:jc w:val="center"/>
        </w:trPr>
        <w:tc>
          <w:tcPr>
            <w:tcW w:w="7400" w:type="dxa"/>
          </w:tcPr>
          <w:p w14:paraId="7C538B26"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Cs/>
                <w:noProof/>
                <w:sz w:val="20"/>
                <w:lang w:eastAsia="ko-KR"/>
              </w:rPr>
              <w:tab/>
              <w:t>}</w:t>
            </w:r>
          </w:p>
        </w:tc>
        <w:tc>
          <w:tcPr>
            <w:tcW w:w="785" w:type="dxa"/>
          </w:tcPr>
          <w:p w14:paraId="2C0E3C2C" w14:textId="77777777" w:rsidR="00147686" w:rsidRPr="00200648" w:rsidRDefault="00147686" w:rsidP="00875940">
            <w:pPr>
              <w:spacing w:before="20" w:after="40"/>
              <w:jc w:val="center"/>
              <w:rPr>
                <w:rFonts w:eastAsia="Malgun Gothic"/>
                <w:noProof/>
                <w:sz w:val="20"/>
              </w:rPr>
            </w:pPr>
          </w:p>
        </w:tc>
      </w:tr>
      <w:tr w:rsidR="00147686" w:rsidRPr="00200648" w14:paraId="7A7F794F" w14:textId="77777777" w:rsidTr="00875940">
        <w:trPr>
          <w:cantSplit/>
          <w:jc w:val="center"/>
        </w:trPr>
        <w:tc>
          <w:tcPr>
            <w:tcW w:w="7400" w:type="dxa"/>
          </w:tcPr>
          <w:p w14:paraId="30A12327"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200648">
              <w:rPr>
                <w:rFonts w:eastAsia="Malgun Gothic"/>
                <w:noProof/>
                <w:sz w:val="20"/>
              </w:rPr>
              <w:tab/>
            </w:r>
            <w:r>
              <w:rPr>
                <w:rFonts w:eastAsia="Malgun Gothic"/>
                <w:noProof/>
                <w:sz w:val="20"/>
              </w:rPr>
              <w:t>…</w:t>
            </w:r>
          </w:p>
        </w:tc>
        <w:tc>
          <w:tcPr>
            <w:tcW w:w="785" w:type="dxa"/>
          </w:tcPr>
          <w:p w14:paraId="30CE6EDA" w14:textId="77777777" w:rsidR="00147686" w:rsidRPr="00200648" w:rsidRDefault="00147686" w:rsidP="00875940">
            <w:pPr>
              <w:spacing w:before="20" w:after="40"/>
              <w:jc w:val="center"/>
              <w:rPr>
                <w:rFonts w:eastAsia="Malgun Gothic"/>
                <w:noProof/>
                <w:sz w:val="20"/>
              </w:rPr>
            </w:pPr>
          </w:p>
        </w:tc>
      </w:tr>
    </w:tbl>
    <w:p w14:paraId="7394CF02" w14:textId="27C7EBE2" w:rsidR="00147686" w:rsidRDefault="003C772E" w:rsidP="003C772E">
      <w:pPr>
        <w:pStyle w:val="ListParagraph"/>
        <w:snapToGrid w:val="0"/>
        <w:spacing w:before="120" w:after="0"/>
        <w:ind w:left="360"/>
        <w:contextualSpacing w:val="0"/>
        <w:rPr>
          <w:szCs w:val="20"/>
          <w:lang w:eastAsia="de-DE"/>
        </w:rPr>
      </w:pPr>
      <w:r>
        <w:rPr>
          <w:szCs w:val="20"/>
          <w:lang w:eastAsia="de-DE"/>
        </w:rPr>
        <w:t>The contribution was said to be similar in spirit to item 7 above (S0049).</w:t>
      </w:r>
    </w:p>
    <w:p w14:paraId="3BB115D1" w14:textId="3CF62825" w:rsidR="003C772E" w:rsidRDefault="003C772E" w:rsidP="003C772E">
      <w:pPr>
        <w:pStyle w:val="ListParagraph"/>
        <w:snapToGrid w:val="0"/>
        <w:spacing w:before="120" w:after="0"/>
        <w:ind w:left="360"/>
        <w:contextualSpacing w:val="0"/>
        <w:rPr>
          <w:szCs w:val="20"/>
          <w:lang w:eastAsia="de-DE"/>
        </w:rPr>
      </w:pPr>
      <w:r>
        <w:rPr>
          <w:szCs w:val="20"/>
          <w:lang w:eastAsia="de-DE"/>
        </w:rPr>
        <w:t>The desire is that when there is only one slice in the picture, to avoid signalling some information in the PPS.</w:t>
      </w:r>
    </w:p>
    <w:p w14:paraId="0B655D92" w14:textId="5952E621" w:rsidR="003C772E" w:rsidRDefault="003C772E" w:rsidP="003C772E">
      <w:pPr>
        <w:pStyle w:val="ListParagraph"/>
        <w:snapToGrid w:val="0"/>
        <w:spacing w:before="120" w:after="0"/>
        <w:ind w:left="360"/>
        <w:contextualSpacing w:val="0"/>
        <w:rPr>
          <w:szCs w:val="20"/>
          <w:lang w:eastAsia="de-DE"/>
        </w:rPr>
      </w:pPr>
      <w:r>
        <w:rPr>
          <w:szCs w:val="20"/>
          <w:lang w:eastAsia="de-DE"/>
        </w:rPr>
        <w:t>It was commented that if an original bitstream has multiple slices and has this signalling in the PH, then extraction of a single slice could cause a rewriting requirement. The proponent indicated that there is a provision to avoid the rewriting based on the single slice per subpicture flag equal to 1 (at some expense of bits).</w:t>
      </w:r>
    </w:p>
    <w:p w14:paraId="02379191" w14:textId="0AD9A9A9" w:rsidR="003C772E" w:rsidRPr="006C6C69" w:rsidRDefault="003C772E" w:rsidP="00A92693">
      <w:pPr>
        <w:pStyle w:val="ListParagraph"/>
        <w:snapToGrid w:val="0"/>
        <w:spacing w:before="120" w:after="0"/>
        <w:ind w:left="360"/>
        <w:contextualSpacing w:val="0"/>
        <w:rPr>
          <w:szCs w:val="20"/>
          <w:lang w:eastAsia="de-DE"/>
        </w:rPr>
      </w:pPr>
      <w:r>
        <w:rPr>
          <w:szCs w:val="20"/>
          <w:lang w:eastAsia="de-DE"/>
        </w:rPr>
        <w:t>No clear need for action was identified, and thus no action was recommended.</w:t>
      </w:r>
    </w:p>
    <w:p w14:paraId="6BE21223" w14:textId="4C5385C2" w:rsidR="00147686" w:rsidRPr="00FC3B4E" w:rsidRDefault="00147686" w:rsidP="00147686">
      <w:pPr>
        <w:pStyle w:val="ListParagraph"/>
        <w:numPr>
          <w:ilvl w:val="0"/>
          <w:numId w:val="96"/>
        </w:numPr>
        <w:snapToGrid w:val="0"/>
        <w:spacing w:before="136" w:after="0"/>
        <w:contextualSpacing w:val="0"/>
        <w:rPr>
          <w:lang w:eastAsia="de-DE"/>
        </w:rPr>
      </w:pPr>
      <w:r>
        <w:t>Enable removal of parameter sets (i.e., PPS and APS) in non-output layer that is not used as reference for decoding of pictures in output layers during extraction process</w:t>
      </w:r>
      <w:r w:rsidR="00163AE5">
        <w:t>, as follows:</w:t>
      </w:r>
      <w:r>
        <w:t xml:space="preserve"> (JVET-S0219 aspect 1)</w:t>
      </w:r>
    </w:p>
    <w:p w14:paraId="5ADEC911" w14:textId="77777777" w:rsidR="00147686"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Modify the semantics of </w:t>
      </w:r>
      <w:r w:rsidRPr="009036AE">
        <w:t>vps_max_tid_il_ref_pics_plus1[</w:t>
      </w:r>
      <w:r>
        <w:t> </w:t>
      </w:r>
      <w:proofErr w:type="spellStart"/>
      <w:r w:rsidRPr="009036AE">
        <w:t>i</w:t>
      </w:r>
      <w:proofErr w:type="spellEnd"/>
      <w:r>
        <w:t> </w:t>
      </w:r>
      <w:r w:rsidRPr="009036AE">
        <w:t>][</w:t>
      </w:r>
      <w:r>
        <w:t> </w:t>
      </w:r>
      <w:r w:rsidRPr="009036AE">
        <w:t>j</w:t>
      </w:r>
      <w:r>
        <w:t> </w:t>
      </w:r>
      <w:r w:rsidRPr="009036AE">
        <w:t>]</w:t>
      </w:r>
      <w:r>
        <w:t xml:space="preserve"> such that when it is greater than 0 it means for decoding pictures of the </w:t>
      </w:r>
      <w:proofErr w:type="spellStart"/>
      <w:r>
        <w:t>i-th</w:t>
      </w:r>
      <w:proofErr w:type="spellEnd"/>
      <w:r>
        <w:t xml:space="preserve"> layer, no parameter set and </w:t>
      </w:r>
      <w:r w:rsidRPr="003F3F11">
        <w:t xml:space="preserve">picture </w:t>
      </w:r>
      <w:r>
        <w:t>from the j-</w:t>
      </w:r>
      <w:proofErr w:type="spellStart"/>
      <w:r>
        <w:t>th</w:t>
      </w:r>
      <w:proofErr w:type="spellEnd"/>
      <w:r>
        <w:t xml:space="preserve"> layer with </w:t>
      </w:r>
      <w:proofErr w:type="spellStart"/>
      <w:r w:rsidRPr="003F3F11">
        <w:t>TemporalId</w:t>
      </w:r>
      <w:proofErr w:type="spellEnd"/>
      <w:r w:rsidRPr="003F3F11">
        <w:t xml:space="preserve"> greater than </w:t>
      </w:r>
      <w:r>
        <w:t>vps_max_tid_il_ref_pics_plus1</w:t>
      </w:r>
      <w:r w:rsidRPr="003F3F11">
        <w:t>[ </w:t>
      </w:r>
      <w:proofErr w:type="spellStart"/>
      <w:r w:rsidRPr="003F3F11">
        <w:t>i</w:t>
      </w:r>
      <w:proofErr w:type="spellEnd"/>
      <w:r w:rsidRPr="003F3F11">
        <w:t> ]</w:t>
      </w:r>
      <w:r>
        <w:t>[ j ]</w:t>
      </w:r>
      <w:r w:rsidRPr="003F3F11">
        <w:rPr>
          <w:lang w:eastAsia="ko-KR"/>
        </w:rPr>
        <w:t> −</w:t>
      </w:r>
      <w:r w:rsidRPr="003F3F11">
        <w:t xml:space="preserve"> 1 </w:t>
      </w:r>
      <w:r>
        <w:t>is</w:t>
      </w:r>
      <w:r w:rsidRPr="003F3F11">
        <w:t xml:space="preserve"> used as</w:t>
      </w:r>
      <w:r>
        <w:t xml:space="preserve"> reference.</w:t>
      </w:r>
    </w:p>
    <w:p w14:paraId="2FD470DC" w14:textId="77777777" w:rsidR="00147686" w:rsidRPr="00FC3B4E"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In extraction process, in addition to removing VCL NAL unit, also remove PPS and APS with </w:t>
      </w:r>
      <w:r w:rsidRPr="00D247AD">
        <w:rPr>
          <w:noProof/>
        </w:rPr>
        <w:t xml:space="preserve">TemporalId </w:t>
      </w:r>
      <w:r>
        <w:rPr>
          <w:noProof/>
        </w:rPr>
        <w:t xml:space="preserve">that </w:t>
      </w:r>
      <w:r w:rsidRPr="00D247AD">
        <w:rPr>
          <w:noProof/>
        </w:rPr>
        <w:t>is greater than or equal to NumSubLayersInLayerInOLS[ </w:t>
      </w:r>
      <w:proofErr w:type="gramStart"/>
      <w:r w:rsidRPr="00D247AD">
        <w:rPr>
          <w:noProof/>
        </w:rPr>
        <w:t>t</w:t>
      </w:r>
      <w:proofErr w:type="spellStart"/>
      <w:r w:rsidRPr="00D247AD">
        <w:t>argetOlsIdx</w:t>
      </w:r>
      <w:proofErr w:type="spellEnd"/>
      <w:r w:rsidRPr="00D247AD">
        <w:rPr>
          <w:noProof/>
        </w:rPr>
        <w:t> ]</w:t>
      </w:r>
      <w:proofErr w:type="gramEnd"/>
      <w:r w:rsidRPr="00D247AD">
        <w:rPr>
          <w:noProof/>
        </w:rPr>
        <w:t>[ </w:t>
      </w:r>
      <w:r w:rsidRPr="00BE2F30">
        <w:rPr>
          <w:noProof/>
        </w:rPr>
        <w:t>GeneralLayerIdx[ nuh_layer_id ]</w:t>
      </w:r>
      <w:r w:rsidRPr="00D247AD">
        <w:rPr>
          <w:noProof/>
        </w:rPr>
        <w:t> ]</w:t>
      </w:r>
      <w:r>
        <w:t>.</w:t>
      </w:r>
    </w:p>
    <w:p w14:paraId="2DB7E780" w14:textId="23F31AF1" w:rsidR="005212C0" w:rsidRDefault="005212C0" w:rsidP="005212C0">
      <w:pPr>
        <w:pStyle w:val="ListParagraph"/>
        <w:snapToGrid w:val="0"/>
        <w:spacing w:before="136" w:after="0"/>
        <w:ind w:left="360"/>
        <w:contextualSpacing w:val="0"/>
        <w:rPr>
          <w:lang w:val="en-US" w:eastAsia="de-DE"/>
        </w:rPr>
      </w:pPr>
      <w:r>
        <w:rPr>
          <w:lang w:val="en-US" w:eastAsia="de-DE"/>
        </w:rPr>
        <w:t xml:space="preserve">It was commented that this makes more sense for the APS than the PPS and that APSs are a bigger problem. This would treat APS more </w:t>
      </w:r>
      <w:proofErr w:type="gramStart"/>
      <w:r>
        <w:rPr>
          <w:lang w:val="en-US" w:eastAsia="de-DE"/>
        </w:rPr>
        <w:t>similar to</w:t>
      </w:r>
      <w:proofErr w:type="gramEnd"/>
      <w:r>
        <w:rPr>
          <w:lang w:val="en-US" w:eastAsia="de-DE"/>
        </w:rPr>
        <w:t xml:space="preserve"> PH for the extraction.</w:t>
      </w:r>
    </w:p>
    <w:p w14:paraId="405D4414" w14:textId="13865F9F" w:rsidR="005212C0" w:rsidRDefault="005212C0" w:rsidP="005212C0">
      <w:pPr>
        <w:pStyle w:val="ListParagraph"/>
        <w:snapToGrid w:val="0"/>
        <w:spacing w:before="136" w:after="0"/>
        <w:ind w:left="360"/>
        <w:contextualSpacing w:val="0"/>
        <w:rPr>
          <w:lang w:val="en-US" w:eastAsia="de-DE"/>
        </w:rPr>
      </w:pPr>
      <w:r>
        <w:rPr>
          <w:lang w:val="en-US" w:eastAsia="de-DE"/>
        </w:rPr>
        <w:t>“Smart” extractors were discussed, and whether the extraction process model is sufficient.</w:t>
      </w:r>
    </w:p>
    <w:p w14:paraId="250F1E2C" w14:textId="3568D1B4" w:rsidR="005212C0" w:rsidRDefault="005212C0" w:rsidP="005212C0">
      <w:pPr>
        <w:pStyle w:val="ListParagraph"/>
        <w:snapToGrid w:val="0"/>
        <w:spacing w:before="136" w:after="0"/>
        <w:ind w:left="360"/>
        <w:contextualSpacing w:val="0"/>
        <w:rPr>
          <w:lang w:val="en-US" w:eastAsia="de-DE"/>
        </w:rPr>
      </w:pPr>
      <w:r>
        <w:rPr>
          <w:lang w:val="en-US" w:eastAsia="de-DE"/>
        </w:rPr>
        <w:t>Several participants saw value in being able to identify and remove useless APS from the bitstream based on this proposal. The change is also small.</w:t>
      </w:r>
    </w:p>
    <w:p w14:paraId="1141B8AA" w14:textId="5AB0FD67" w:rsidR="005212C0" w:rsidRPr="00A92693" w:rsidRDefault="005212C0" w:rsidP="00A92693">
      <w:pPr>
        <w:pStyle w:val="ListParagraph"/>
        <w:snapToGrid w:val="0"/>
        <w:spacing w:before="136" w:after="0"/>
        <w:ind w:left="360"/>
        <w:contextualSpacing w:val="0"/>
        <w:rPr>
          <w:lang w:val="en-US" w:eastAsia="de-DE"/>
        </w:rPr>
      </w:pPr>
      <w:r w:rsidRPr="00A92693">
        <w:rPr>
          <w:highlight w:val="yellow"/>
          <w:lang w:val="en-US" w:eastAsia="de-DE"/>
        </w:rPr>
        <w:t>AHG Recommendation (cleanup)</w:t>
      </w:r>
      <w:r>
        <w:rPr>
          <w:lang w:val="en-US" w:eastAsia="de-DE"/>
        </w:rPr>
        <w:t>: Adopt APS aspect only.</w:t>
      </w:r>
    </w:p>
    <w:p w14:paraId="03FA800B" w14:textId="52F62D16" w:rsidR="00147686" w:rsidRPr="00A92693" w:rsidRDefault="00147686" w:rsidP="00147686">
      <w:pPr>
        <w:pStyle w:val="ListParagraph"/>
        <w:numPr>
          <w:ilvl w:val="0"/>
          <w:numId w:val="96"/>
        </w:numPr>
        <w:snapToGrid w:val="0"/>
        <w:spacing w:before="136" w:after="0"/>
        <w:contextualSpacing w:val="0"/>
        <w:rPr>
          <w:lang w:val="en-US" w:eastAsia="de-DE"/>
        </w:rPr>
      </w:pPr>
      <w:r>
        <w:t xml:space="preserve">Move the signalling of </w:t>
      </w:r>
      <w:proofErr w:type="spellStart"/>
      <w:r>
        <w:t>aps_params_type</w:t>
      </w:r>
      <w:proofErr w:type="spellEnd"/>
      <w:r>
        <w:t xml:space="preserve"> to </w:t>
      </w:r>
      <w:r w:rsidR="00163AE5">
        <w:t xml:space="preserve">an </w:t>
      </w:r>
      <w:r>
        <w:t xml:space="preserve">earlier position and change the signalling of </w:t>
      </w:r>
      <w:proofErr w:type="spellStart"/>
      <w:r>
        <w:t>aps_adaptation_parameter_set_id</w:t>
      </w:r>
      <w:proofErr w:type="spellEnd"/>
      <w:r>
        <w:t xml:space="preserve"> from </w:t>
      </w:r>
      <w:proofErr w:type="gramStart"/>
      <w:r>
        <w:t>u(</w:t>
      </w:r>
      <w:proofErr w:type="gramEnd"/>
      <w:r>
        <w:t>5) to u(v). The length of the syntax element depends on the type of the APS</w:t>
      </w:r>
      <w:r w:rsidR="00C843C0">
        <w:t>.</w:t>
      </w:r>
      <w:r>
        <w:t xml:space="preserve"> (JVET-S0219 aspect 2)</w:t>
      </w:r>
    </w:p>
    <w:p w14:paraId="1335DE05" w14:textId="5457A565" w:rsidR="005212C0" w:rsidRDefault="005212C0" w:rsidP="005212C0">
      <w:pPr>
        <w:pStyle w:val="ListParagraph"/>
        <w:snapToGrid w:val="0"/>
        <w:spacing w:before="136" w:after="0"/>
        <w:ind w:left="360"/>
        <w:contextualSpacing w:val="0"/>
      </w:pPr>
      <w:r>
        <w:t>A participant said this (or swapping the order of the ID and type) may be useful for extensibility, as some future APS type might need more ID values. The fact that the type is before the ID seemed to just be for historical reasons – it was originally proposed that way and never modified.</w:t>
      </w:r>
    </w:p>
    <w:p w14:paraId="492C8892" w14:textId="6B0AAA58" w:rsidR="005212C0" w:rsidRDefault="005212C0" w:rsidP="005212C0">
      <w:pPr>
        <w:pStyle w:val="ListParagraph"/>
        <w:snapToGrid w:val="0"/>
        <w:spacing w:before="136" w:after="0"/>
        <w:ind w:left="360"/>
        <w:contextualSpacing w:val="0"/>
      </w:pPr>
      <w:r>
        <w:t>It was commented that we took no action on something similar previously.</w:t>
      </w:r>
    </w:p>
    <w:p w14:paraId="66BCF8DB" w14:textId="7D7EE322" w:rsidR="005212C0" w:rsidRPr="006C6C69" w:rsidRDefault="005212C0" w:rsidP="00A92693">
      <w:pPr>
        <w:pStyle w:val="ListParagraph"/>
        <w:snapToGrid w:val="0"/>
        <w:spacing w:before="136" w:after="0"/>
        <w:ind w:left="360"/>
        <w:contextualSpacing w:val="0"/>
        <w:rPr>
          <w:lang w:val="en-US" w:eastAsia="de-DE"/>
        </w:rPr>
      </w:pPr>
      <w:r w:rsidRPr="00B14069">
        <w:rPr>
          <w:highlight w:val="yellow"/>
          <w:lang w:val="en-US" w:eastAsia="de-DE"/>
        </w:rPr>
        <w:t>AHG Recommendation (cleanup)</w:t>
      </w:r>
      <w:r>
        <w:rPr>
          <w:lang w:val="en-US" w:eastAsia="de-DE"/>
        </w:rPr>
        <w:t>: Just change the order to put the type before the ID.</w:t>
      </w:r>
    </w:p>
    <w:p w14:paraId="3C0ECA7D" w14:textId="65E799C6" w:rsidR="00147686" w:rsidRDefault="00147686" w:rsidP="00147686">
      <w:pPr>
        <w:pStyle w:val="ListParagraph"/>
        <w:numPr>
          <w:ilvl w:val="0"/>
          <w:numId w:val="96"/>
        </w:numPr>
        <w:snapToGrid w:val="0"/>
        <w:spacing w:before="136" w:after="0"/>
        <w:contextualSpacing w:val="0"/>
        <w:rPr>
          <w:lang w:eastAsia="de-DE"/>
        </w:rPr>
      </w:pPr>
      <w:r>
        <w:t xml:space="preserve">Move the flag indicating the presence of </w:t>
      </w:r>
      <w:proofErr w:type="spellStart"/>
      <w:r>
        <w:t>sh_cabac_init_flag</w:t>
      </w:r>
      <w:proofErr w:type="spellEnd"/>
      <w:r>
        <w:t xml:space="preserve"> from PPS to SPS. (JVET-S0235)</w:t>
      </w:r>
    </w:p>
    <w:p w14:paraId="0103275C" w14:textId="41B1EFB9" w:rsidR="005212C0" w:rsidRDefault="005212C0" w:rsidP="005212C0">
      <w:pPr>
        <w:pStyle w:val="ListParagraph"/>
        <w:snapToGrid w:val="0"/>
        <w:spacing w:before="136" w:after="0"/>
        <w:ind w:left="360"/>
        <w:contextualSpacing w:val="0"/>
      </w:pPr>
      <w:r>
        <w:t>The location is a carry-over from HEVC.</w:t>
      </w:r>
    </w:p>
    <w:p w14:paraId="624658B5" w14:textId="768AE57F" w:rsidR="005212C0" w:rsidRPr="00FC3B4E" w:rsidRDefault="005212C0" w:rsidP="00A92693">
      <w:pPr>
        <w:pStyle w:val="ListParagraph"/>
        <w:snapToGrid w:val="0"/>
        <w:spacing w:before="136" w:after="0"/>
        <w:ind w:left="360"/>
        <w:contextualSpacing w:val="0"/>
        <w:rPr>
          <w:lang w:eastAsia="de-DE"/>
        </w:rPr>
      </w:pPr>
      <w:r>
        <w:t>No action seemed clearly necessary, so no action was recommended on this.</w:t>
      </w:r>
    </w:p>
    <w:p w14:paraId="200A22F2" w14:textId="77777777" w:rsidR="00CD207B" w:rsidRPr="00096F43" w:rsidRDefault="00CD207B" w:rsidP="00BD4EB8">
      <w:pPr>
        <w:rPr>
          <w:bCs/>
        </w:rPr>
      </w:pPr>
    </w:p>
    <w:p w14:paraId="0725CE03" w14:textId="12714FCB" w:rsidR="00BD5AD3" w:rsidRPr="00096F43" w:rsidRDefault="00833D93" w:rsidP="00BD5AD3">
      <w:pPr>
        <w:pStyle w:val="Heading9"/>
        <w:rPr>
          <w:rFonts w:eastAsia="Times New Roman"/>
          <w:szCs w:val="24"/>
          <w:lang w:val="en-CA"/>
        </w:rPr>
      </w:pPr>
      <w:hyperlink r:id="rId107"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w:t>
      </w:r>
      <w:proofErr w:type="spellStart"/>
      <w:r w:rsidR="00BD5AD3" w:rsidRPr="00096F43">
        <w:rPr>
          <w:rFonts w:eastAsia="Times New Roman"/>
          <w:szCs w:val="24"/>
          <w:lang w:val="en-CA"/>
        </w:rPr>
        <w:t>JVET-S0042</w:t>
      </w:r>
      <w:proofErr w:type="spellEnd"/>
      <w:r w:rsidR="00BD5AD3" w:rsidRPr="00096F43">
        <w:rPr>
          <w:rFonts w:eastAsia="Times New Roman"/>
          <w:szCs w:val="24"/>
          <w:lang w:val="en-CA"/>
        </w:rPr>
        <w:t xml:space="preserve">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833D93" w:rsidP="00B53DBE">
      <w:pPr>
        <w:pStyle w:val="Heading9"/>
        <w:rPr>
          <w:rFonts w:eastAsia="Times New Roman"/>
          <w:szCs w:val="24"/>
          <w:lang w:val="en-CA"/>
        </w:rPr>
      </w:pPr>
      <w:hyperlink r:id="rId108"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833D93" w:rsidP="0018173F">
      <w:pPr>
        <w:pStyle w:val="Heading9"/>
        <w:rPr>
          <w:rFonts w:eastAsia="Times New Roman"/>
          <w:szCs w:val="24"/>
          <w:lang w:val="en-CA"/>
        </w:rPr>
      </w:pPr>
      <w:hyperlink r:id="rId109"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w:t>
      </w:r>
      <w:proofErr w:type="spellStart"/>
      <w:r w:rsidR="0018173F" w:rsidRPr="00096F43">
        <w:rPr>
          <w:rFonts w:eastAsia="Times New Roman"/>
          <w:szCs w:val="24"/>
          <w:lang w:val="en-CA"/>
        </w:rPr>
        <w:t>Sarwer</w:t>
      </w:r>
      <w:proofErr w:type="spellEnd"/>
      <w:r w:rsidR="0018173F" w:rsidRPr="00096F43">
        <w:rPr>
          <w:rFonts w:eastAsia="Times New Roman"/>
          <w:szCs w:val="24"/>
          <w:lang w:val="en-CA"/>
        </w:rPr>
        <w:t>,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833D93" w:rsidP="00624E34">
      <w:pPr>
        <w:pStyle w:val="Heading9"/>
        <w:rPr>
          <w:rFonts w:eastAsia="Times New Roman"/>
          <w:szCs w:val="24"/>
          <w:lang w:val="en-CA"/>
        </w:rPr>
      </w:pPr>
      <w:hyperlink r:id="rId110"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833D93" w:rsidP="002E0A06">
      <w:pPr>
        <w:pStyle w:val="Heading9"/>
        <w:rPr>
          <w:rFonts w:eastAsia="Times New Roman"/>
          <w:szCs w:val="24"/>
          <w:lang w:val="en-CA"/>
        </w:rPr>
      </w:pPr>
      <w:hyperlink r:id="rId111"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53" w:name="_Hlk41312943"/>
      <w:r w:rsidRPr="00096F43">
        <w:rPr>
          <w:lang w:eastAsia="x-none"/>
        </w:rPr>
        <w:t>Aspect 2 of this contribution belongs to this category.</w:t>
      </w:r>
    </w:p>
    <w:bookmarkEnd w:id="53"/>
    <w:p w14:paraId="4345FF95" w14:textId="55822792" w:rsidR="002E0A06" w:rsidRPr="00096F43" w:rsidRDefault="002E0A06" w:rsidP="002E0A06"/>
    <w:p w14:paraId="0A384977" w14:textId="77777777" w:rsidR="00E266E3" w:rsidRPr="00096F43" w:rsidRDefault="00833D93" w:rsidP="00E266E3">
      <w:pPr>
        <w:keepNext/>
        <w:tabs>
          <w:tab w:val="left" w:pos="1800"/>
          <w:tab w:val="left" w:pos="2160"/>
          <w:tab w:val="left" w:pos="2520"/>
          <w:tab w:val="left" w:pos="2880"/>
        </w:tabs>
        <w:spacing w:before="240" w:after="60"/>
        <w:ind w:left="1440" w:hanging="1440"/>
        <w:outlineLvl w:val="8"/>
        <w:rPr>
          <w:b/>
          <w:sz w:val="24"/>
          <w:lang w:eastAsia="x-none"/>
        </w:rPr>
      </w:pPr>
      <w:hyperlink r:id="rId112"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833D93" w:rsidP="001856F8">
      <w:pPr>
        <w:pStyle w:val="Heading9"/>
        <w:rPr>
          <w:rFonts w:eastAsia="Times New Roman"/>
          <w:szCs w:val="24"/>
          <w:lang w:val="en-CA"/>
        </w:rPr>
      </w:pPr>
      <w:hyperlink r:id="rId113"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Y.-W. Chen, X. Xiu,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564D9779" w14:textId="77777777" w:rsidR="002E0A06" w:rsidRPr="00096F43" w:rsidRDefault="002E0A06" w:rsidP="002E0A06"/>
    <w:p w14:paraId="2EF44D81" w14:textId="4FAE47B5" w:rsidR="00761009" w:rsidRPr="00096F43" w:rsidRDefault="00833D93" w:rsidP="00761009">
      <w:pPr>
        <w:pStyle w:val="Heading9"/>
        <w:rPr>
          <w:lang w:val="en-CA"/>
        </w:rPr>
      </w:pPr>
      <w:hyperlink r:id="rId114"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lang w:eastAsia="de-DE"/>
        </w:rPr>
      </w:pPr>
    </w:p>
    <w:p w14:paraId="0AAD3F1A" w14:textId="77777777" w:rsidR="003C367E" w:rsidRPr="00096F43" w:rsidRDefault="00833D93" w:rsidP="003C367E">
      <w:pPr>
        <w:pStyle w:val="Heading9"/>
        <w:rPr>
          <w:lang w:val="en-CA"/>
        </w:rPr>
      </w:pPr>
      <w:hyperlink r:id="rId115" w:history="1">
        <w:r w:rsidR="003C367E" w:rsidRPr="00096F43">
          <w:rPr>
            <w:rStyle w:val="Hyperlink"/>
            <w:lang w:val="en-CA"/>
          </w:rPr>
          <w:t>JVET-S0164</w:t>
        </w:r>
      </w:hyperlink>
      <w:r w:rsidR="003C367E" w:rsidRPr="00096F43">
        <w:rPr>
          <w:lang w:val="en-CA"/>
        </w:rPr>
        <w:t xml:space="preserve"> AHG9: On signalling six PPS flags for indicating the presence of syntax in PH/SH [S.-T. Hsiang, L. Chen, O. Chubach, Y.-W. Huang, S.-M. Lei (MediaTek)]</w:t>
      </w:r>
    </w:p>
    <w:p w14:paraId="40795B38" w14:textId="612E32F6" w:rsidR="003C367E" w:rsidRPr="00096F43" w:rsidRDefault="003C367E" w:rsidP="00437F2C">
      <w:pPr>
        <w:rPr>
          <w:lang w:eastAsia="de-DE"/>
        </w:rPr>
      </w:pPr>
    </w:p>
    <w:p w14:paraId="132463F0" w14:textId="77777777" w:rsidR="003C367E" w:rsidRPr="00096F43" w:rsidRDefault="00833D93" w:rsidP="003C367E">
      <w:pPr>
        <w:pStyle w:val="Heading9"/>
        <w:rPr>
          <w:lang w:val="en-CA"/>
        </w:rPr>
      </w:pPr>
      <w:hyperlink r:id="rId116" w:history="1">
        <w:r w:rsidR="003C367E" w:rsidRPr="00096F43">
          <w:rPr>
            <w:rStyle w:val="Hyperlink"/>
            <w:lang w:val="en-CA"/>
          </w:rPr>
          <w:t>JVET-S0166</w:t>
        </w:r>
      </w:hyperlink>
      <w:r w:rsidR="003C367E" w:rsidRPr="00096F43">
        <w:rPr>
          <w:lang w:val="en-CA"/>
        </w:rPr>
        <w:t xml:space="preserve"> AHG9: Inferring information of the SPS from the reference layer [S.-T. Hsiang, L. Chen, O. Chubach, Y.-W. Huang, S.-M. Lei (MediaTek)]</w:t>
      </w:r>
    </w:p>
    <w:p w14:paraId="4465DEE2" w14:textId="6FC87124" w:rsidR="003C367E" w:rsidRPr="00096F43" w:rsidRDefault="003C367E" w:rsidP="00437F2C">
      <w:pPr>
        <w:rPr>
          <w:lang w:eastAsia="de-DE"/>
        </w:rPr>
      </w:pPr>
    </w:p>
    <w:p w14:paraId="39DA0E2E" w14:textId="77777777" w:rsidR="00EA49A2" w:rsidRPr="00096F43" w:rsidRDefault="00833D93" w:rsidP="00EA49A2">
      <w:pPr>
        <w:pStyle w:val="Heading9"/>
        <w:rPr>
          <w:lang w:val="en-CA"/>
        </w:rPr>
      </w:pPr>
      <w:hyperlink r:id="rId117"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77A96D7B" w14:textId="4816AC7E" w:rsidR="00EA49A2" w:rsidRPr="00096F43" w:rsidRDefault="00EA49A2" w:rsidP="00437F2C">
      <w:pPr>
        <w:rPr>
          <w:lang w:eastAsia="de-DE"/>
        </w:rPr>
      </w:pPr>
      <w:r w:rsidRPr="00096F43">
        <w:rPr>
          <w:lang w:eastAsia="de-DE"/>
        </w:rPr>
        <w:t>Aspect 1 of this contribution belongs to this category.</w:t>
      </w:r>
    </w:p>
    <w:p w14:paraId="7A79CEF5" w14:textId="77777777" w:rsidR="00EA49A2" w:rsidRPr="00096F43" w:rsidRDefault="00EA49A2" w:rsidP="00437F2C">
      <w:pPr>
        <w:rPr>
          <w:lang w:eastAsia="de-DE"/>
        </w:rPr>
      </w:pPr>
    </w:p>
    <w:p w14:paraId="3BA6CB19" w14:textId="77777777" w:rsidR="0035039C" w:rsidRPr="00096F43" w:rsidRDefault="00833D93" w:rsidP="0035039C">
      <w:pPr>
        <w:pStyle w:val="Heading9"/>
        <w:rPr>
          <w:lang w:val="en-CA"/>
        </w:rPr>
      </w:pPr>
      <w:hyperlink r:id="rId118" w:history="1">
        <w:r w:rsidR="0035039C" w:rsidRPr="00096F43">
          <w:rPr>
            <w:rStyle w:val="Hyperlink"/>
            <w:lang w:val="en-CA"/>
          </w:rPr>
          <w:t>JVET-S0186</w:t>
        </w:r>
      </w:hyperlink>
      <w:r w:rsidR="0035039C" w:rsidRPr="00096F43">
        <w:rPr>
          <w:lang w:val="en-CA"/>
        </w:rPr>
        <w:t xml:space="preserve"> AHG9: On SPS Cleanup [S. Deshpande, J. Samuelsson, A. Segall, P. Cowan (Sharp)]</w:t>
      </w:r>
    </w:p>
    <w:p w14:paraId="30EE28FA" w14:textId="43605221" w:rsidR="0035039C" w:rsidRPr="00096F43" w:rsidRDefault="0035039C" w:rsidP="00437F2C">
      <w:pPr>
        <w:rPr>
          <w:lang w:eastAsia="de-DE"/>
        </w:rPr>
      </w:pPr>
    </w:p>
    <w:p w14:paraId="44DEA3F9" w14:textId="77777777" w:rsidR="00721961" w:rsidRPr="00096F43" w:rsidRDefault="00833D93" w:rsidP="00721961">
      <w:pPr>
        <w:pStyle w:val="Heading9"/>
        <w:rPr>
          <w:lang w:val="en-CA"/>
        </w:rPr>
      </w:pPr>
      <w:hyperlink r:id="rId119" w:history="1">
        <w:r w:rsidR="00721961" w:rsidRPr="00096F43">
          <w:rPr>
            <w:rStyle w:val="Hyperlink"/>
            <w:lang w:val="en-CA"/>
          </w:rPr>
          <w:t>JVET-S0199</w:t>
        </w:r>
      </w:hyperlink>
      <w:r w:rsidR="00721961" w:rsidRPr="00096F43">
        <w:rPr>
          <w:lang w:val="en-CA"/>
        </w:rPr>
        <w:t xml:space="preserve"> AHG9: On syntax grouping in SPS [H.-J. </w:t>
      </w:r>
      <w:proofErr w:type="spellStart"/>
      <w:r w:rsidR="00721961" w:rsidRPr="00096F43">
        <w:rPr>
          <w:lang w:val="en-CA"/>
        </w:rPr>
        <w:t>Jhu</w:t>
      </w:r>
      <w:proofErr w:type="spellEnd"/>
      <w:r w:rsidR="00721961" w:rsidRPr="00096F43">
        <w:rPr>
          <w:lang w:val="en-CA"/>
        </w:rPr>
        <w:t xml:space="preserve">, Y.-W. Chen, X. Xiu, T.-C. Ma, C.-W. </w:t>
      </w:r>
      <w:proofErr w:type="spellStart"/>
      <w:r w:rsidR="00721961" w:rsidRPr="00096F43">
        <w:rPr>
          <w:lang w:val="en-CA"/>
        </w:rPr>
        <w:t>Kuo</w:t>
      </w:r>
      <w:proofErr w:type="spellEnd"/>
      <w:r w:rsidR="00721961" w:rsidRPr="00096F43">
        <w:rPr>
          <w:lang w:val="en-CA"/>
        </w:rPr>
        <w:t>, X. Wang (</w:t>
      </w:r>
      <w:proofErr w:type="spellStart"/>
      <w:r w:rsidR="00721961" w:rsidRPr="00096F43">
        <w:rPr>
          <w:lang w:val="en-CA"/>
        </w:rPr>
        <w:t>Kwai</w:t>
      </w:r>
      <w:proofErr w:type="spellEnd"/>
      <w:r w:rsidR="00721961" w:rsidRPr="00096F43">
        <w:rPr>
          <w:lang w:val="en-CA"/>
        </w:rPr>
        <w:t xml:space="preserve"> Inc.)]</w:t>
      </w:r>
    </w:p>
    <w:p w14:paraId="613B8EB5" w14:textId="7AD06358" w:rsidR="00721961" w:rsidRPr="00096F43" w:rsidRDefault="00721961" w:rsidP="00437F2C">
      <w:pPr>
        <w:rPr>
          <w:lang w:eastAsia="de-DE"/>
        </w:rPr>
      </w:pPr>
    </w:p>
    <w:p w14:paraId="76C55ED5" w14:textId="77777777" w:rsidR="00721961" w:rsidRPr="00096F43" w:rsidRDefault="00833D93" w:rsidP="00721961">
      <w:pPr>
        <w:pStyle w:val="Heading9"/>
        <w:rPr>
          <w:lang w:val="en-CA"/>
        </w:rPr>
      </w:pPr>
      <w:hyperlink r:id="rId120" w:history="1">
        <w:r w:rsidR="00721961" w:rsidRPr="00096F43">
          <w:rPr>
            <w:rStyle w:val="Hyperlink"/>
            <w:lang w:val="en-CA"/>
          </w:rPr>
          <w:t>JVET-S0204</w:t>
        </w:r>
      </w:hyperlink>
      <w:r w:rsidR="00721961" w:rsidRPr="00096F43">
        <w:rPr>
          <w:lang w:val="en-CA"/>
        </w:rPr>
        <w:t xml:space="preserve"> AHG9: On signalling of the maximum transform skip size [K. </w:t>
      </w:r>
      <w:proofErr w:type="spellStart"/>
      <w:r w:rsidR="00721961" w:rsidRPr="00096F43">
        <w:rPr>
          <w:lang w:val="en-CA"/>
        </w:rPr>
        <w:t>Unno</w:t>
      </w:r>
      <w:proofErr w:type="spellEnd"/>
      <w:r w:rsidR="00721961" w:rsidRPr="00096F43">
        <w:rPr>
          <w:lang w:val="en-CA"/>
        </w:rPr>
        <w:t>, K. Kawamura (KDDI)]</w:t>
      </w:r>
    </w:p>
    <w:p w14:paraId="27800ED2" w14:textId="77E535CB" w:rsidR="00721961" w:rsidRPr="00096F43" w:rsidRDefault="00721961" w:rsidP="00437F2C">
      <w:pPr>
        <w:rPr>
          <w:lang w:eastAsia="de-DE"/>
        </w:rPr>
      </w:pPr>
    </w:p>
    <w:p w14:paraId="520D76BB" w14:textId="77777777" w:rsidR="006C49BB" w:rsidRPr="00096F43" w:rsidRDefault="00833D93" w:rsidP="006C49BB">
      <w:pPr>
        <w:pStyle w:val="Heading9"/>
        <w:rPr>
          <w:lang w:val="en-CA"/>
        </w:rPr>
      </w:pPr>
      <w:hyperlink r:id="rId121" w:history="1">
        <w:r w:rsidR="006C49BB" w:rsidRPr="00096F43">
          <w:rPr>
            <w:rStyle w:val="Hyperlink"/>
            <w:lang w:val="en-CA"/>
          </w:rPr>
          <w:t>JVET-S0219</w:t>
        </w:r>
      </w:hyperlink>
      <w:r w:rsidR="006C49BB" w:rsidRPr="00096F43">
        <w:rPr>
          <w:lang w:val="en-CA"/>
        </w:rPr>
        <w:t xml:space="preserve"> AHG8/AHG9: On APS NAL unit clean-up [H. Jang, J. Nam, J. Lim, S. Paluri, Hendry, S. Kim (LGE)]</w:t>
      </w:r>
    </w:p>
    <w:p w14:paraId="21A89F9B" w14:textId="77777777" w:rsidR="00245FC8" w:rsidRPr="00096F43" w:rsidRDefault="00245FC8" w:rsidP="00245FC8">
      <w:pPr>
        <w:rPr>
          <w:lang w:eastAsia="de-DE"/>
        </w:rPr>
      </w:pPr>
    </w:p>
    <w:p w14:paraId="5CFFD067" w14:textId="5FA5530E" w:rsidR="00245FC8" w:rsidRPr="00244F6D" w:rsidRDefault="00833D93" w:rsidP="00245FC8">
      <w:pPr>
        <w:pStyle w:val="Heading9"/>
        <w:rPr>
          <w:lang w:val="en-CA"/>
        </w:rPr>
      </w:pPr>
      <w:hyperlink r:id="rId122" w:history="1">
        <w:r w:rsidR="00245FC8" w:rsidRPr="00096F43">
          <w:rPr>
            <w:rStyle w:val="Hyperlink"/>
            <w:lang w:val="en-CA"/>
          </w:rPr>
          <w:t>JVET-S0235</w:t>
        </w:r>
      </w:hyperlink>
      <w:r w:rsidR="00245FC8" w:rsidRPr="00096F43">
        <w:rPr>
          <w:lang w:val="en-CA"/>
        </w:rPr>
        <w:t xml:space="preserve"> AHG9: On </w:t>
      </w:r>
      <w:proofErr w:type="spellStart"/>
      <w:r w:rsidR="00245FC8" w:rsidRPr="00096F43">
        <w:rPr>
          <w:lang w:val="en-CA"/>
        </w:rPr>
        <w:t>pps_cabac_init_flag</w:t>
      </w:r>
      <w:proofErr w:type="spellEnd"/>
      <w:r w:rsidR="00245FC8" w:rsidRPr="00096F43">
        <w:rPr>
          <w:lang w:val="en-CA"/>
        </w:rPr>
        <w:t xml:space="preserve"> signalling [M. Coban, V. Seregin, Y. He, Y.-J. Chang, M. Karczewicz (Qualcomm)]</w:t>
      </w:r>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54" w:name="_Hlk29438264"/>
      <w:bookmarkStart w:id="55" w:name="_Ref29261196"/>
      <w:r w:rsidRPr="00096F43">
        <w:t>P</w:t>
      </w:r>
      <w:r w:rsidR="00482035" w:rsidRPr="00096F43">
        <w:t>H and SH cleanups</w:t>
      </w:r>
      <w:r w:rsidRPr="00096F43">
        <w:t xml:space="preserve"> </w:t>
      </w:r>
      <w:bookmarkEnd w:id="54"/>
      <w:r w:rsidRPr="00096F43">
        <w:t>(</w:t>
      </w:r>
      <w:r w:rsidR="00BD4EB8" w:rsidRPr="00096F43">
        <w:t>10</w:t>
      </w:r>
      <w:r w:rsidR="00096F43" w:rsidRPr="00096F43">
        <w:t>+4</w:t>
      </w:r>
      <w:r w:rsidRPr="00096F43">
        <w:t>)</w:t>
      </w:r>
      <w:bookmarkEnd w:id="55"/>
    </w:p>
    <w:bookmarkStart w:id="56"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2B6E91C8" w:rsidR="00460E57" w:rsidRPr="00096F43" w:rsidRDefault="00BE4AC0" w:rsidP="00935BCA">
      <w:r w:rsidRPr="00096F43">
        <w:t>This topic was discussed in the HLS AHG at 2330 on 28 May</w:t>
      </w:r>
      <w:r w:rsidR="00875940" w:rsidRPr="00875940">
        <w:rPr>
          <w:highlight w:val="yellow"/>
        </w:rPr>
        <w:t xml:space="preserve"> </w:t>
      </w:r>
      <w:r w:rsidR="00875940" w:rsidRPr="006C6C69">
        <w:rPr>
          <w:highlight w:val="yellow"/>
        </w:rPr>
        <w:t xml:space="preserve">and in the HLS AHG pre-meeting at </w:t>
      </w:r>
      <w:r w:rsidR="00393D5B">
        <w:rPr>
          <w:highlight w:val="yellow"/>
        </w:rPr>
        <w:t>1900 on 21 June</w:t>
      </w:r>
      <w:r w:rsidR="00460E57" w:rsidRPr="00096F43">
        <w:t>.</w:t>
      </w:r>
    </w:p>
    <w:p w14:paraId="1C9B0E1B" w14:textId="498E214F" w:rsidR="00935BCA" w:rsidRPr="00096F43" w:rsidRDefault="00935BCA" w:rsidP="00935BCA">
      <w:r w:rsidRPr="00096F43">
        <w:t xml:space="preserve">This contribution provides a summary of the </w:t>
      </w:r>
      <w:r w:rsidR="00875940">
        <w:t>13</w:t>
      </w:r>
      <w:r w:rsidRPr="00096F43">
        <w:t xml:space="preserve"> proposals on picture header and slice header cleanups (the agenda item 3.1.5 in JVET-S0137</w:t>
      </w:r>
      <w:r w:rsidR="00875940">
        <w:t xml:space="preserve"> and </w:t>
      </w:r>
      <w:r w:rsidR="00875940" w:rsidRPr="00096F43">
        <w:t>JVET-S0</w:t>
      </w:r>
      <w:r w:rsidR="00875940">
        <w:t>2</w:t>
      </w:r>
      <w:r w:rsidR="00875940" w:rsidRPr="00096F43">
        <w:t>37</w:t>
      </w:r>
      <w:r w:rsidRPr="00096F43">
        <w:t>).</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w:t>
      </w:r>
      <w:proofErr w:type="spellStart"/>
      <w:r w:rsidRPr="00096F43">
        <w:t>ph_inter_slice_allowed_flag</w:t>
      </w:r>
      <w:proofErr w:type="spellEnd"/>
      <w:r w:rsidRPr="00096F43">
        <w:t xml:space="preserve"> is </w:t>
      </w:r>
      <w:r w:rsidR="00BE4AC0" w:rsidRPr="00096F43">
        <w:t xml:space="preserve">required to be </w:t>
      </w:r>
      <w:r w:rsidRPr="00096F43">
        <w:t xml:space="preserve">equal to 1 when </w:t>
      </w:r>
      <w:proofErr w:type="spellStart"/>
      <w:r w:rsidRPr="00096F43">
        <w:t>vps_independent_layer_flag</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is equal to 0 (JVET-S0049 aspect 8)</w:t>
      </w:r>
      <w:r w:rsidR="00BE4AC0" w:rsidRPr="00096F43">
        <w:t>.</w:t>
      </w:r>
    </w:p>
    <w:p w14:paraId="05A8211B" w14:textId="7B7A3E09" w:rsidR="00BE4AC0" w:rsidRPr="00096F43" w:rsidRDefault="00BE4AC0" w:rsidP="00C64696">
      <w:pPr>
        <w:ind w:left="360"/>
      </w:pPr>
      <w:r w:rsidRPr="00096F43">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 xml:space="preserve">It is asserted there may be issue with the signalling of </w:t>
      </w:r>
      <w:proofErr w:type="spellStart"/>
      <w:r w:rsidRPr="00096F43">
        <w:t>ph_no_output_of_prior_pics_flag</w:t>
      </w:r>
      <w:proofErr w:type="spellEnd"/>
      <w:r w:rsidRPr="00096F43">
        <w:t xml:space="preserve">. When </w:t>
      </w:r>
      <w:proofErr w:type="spellStart"/>
      <w:r w:rsidRPr="00096F43">
        <w:t>ph_gdr_or_irap_pic_flag</w:t>
      </w:r>
      <w:proofErr w:type="spellEnd"/>
      <w:r w:rsidRPr="00096F43">
        <w:t xml:space="preserve"> is equal to 0, but the associated picture the associated picture may or may not be an IRAP picture but the </w:t>
      </w:r>
      <w:proofErr w:type="spellStart"/>
      <w:r w:rsidRPr="00096F43">
        <w:t>ph_no_output_of_prior_pics_flag</w:t>
      </w:r>
      <w:proofErr w:type="spellEnd"/>
      <w:r w:rsidRPr="00096F43">
        <w:t xml:space="preserve">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 xml:space="preserve">Option 1: Change the current semantics of </w:t>
      </w:r>
      <w:proofErr w:type="spellStart"/>
      <w:r w:rsidRPr="00096F43">
        <w:t>ph_gdr_or_irap_pic_flag</w:t>
      </w:r>
      <w:proofErr w:type="spellEnd"/>
      <w:r w:rsidRPr="00096F43">
        <w:t xml:space="preserve"> to be a two-way (i.e., if </w:t>
      </w:r>
      <w:proofErr w:type="spellStart"/>
      <w:r w:rsidRPr="00096F43">
        <w:t>ph_gdr_or_irap_pic_flag</w:t>
      </w:r>
      <w:proofErr w:type="spellEnd"/>
      <w:r w:rsidRPr="00096F43">
        <w:t xml:space="preserve"> is equal 1 the associated picture is a GDR or an IRAP picture, otherwise, if </w:t>
      </w:r>
      <w:proofErr w:type="spellStart"/>
      <w:r w:rsidRPr="00096F43">
        <w:t>ph_gdr_or_irap_pic_flag</w:t>
      </w:r>
      <w:proofErr w:type="spellEnd"/>
      <w:r w:rsidRPr="00096F43">
        <w:t xml:space="preserve">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lastRenderedPageBreak/>
        <w:t xml:space="preserve">Replace the current flag </w:t>
      </w:r>
      <w:proofErr w:type="spellStart"/>
      <w:r w:rsidRPr="00096F43">
        <w:t>ph_gdr_or_irap_pic_flag</w:t>
      </w:r>
      <w:proofErr w:type="spellEnd"/>
      <w:r w:rsidRPr="00096F43">
        <w:t xml:space="preserve"> with two new flags: </w:t>
      </w:r>
      <w:proofErr w:type="spellStart"/>
      <w:r w:rsidRPr="00096F43">
        <w:t>ph_irap_pic_flag</w:t>
      </w:r>
      <w:proofErr w:type="spellEnd"/>
      <w:r w:rsidRPr="00096F43">
        <w:t xml:space="preserve"> and </w:t>
      </w:r>
      <w:proofErr w:type="spellStart"/>
      <w:r w:rsidRPr="00096F43">
        <w:t>ph_gdr_pic_flag</w:t>
      </w:r>
      <w:proofErr w:type="spellEnd"/>
    </w:p>
    <w:p w14:paraId="54685C7D" w14:textId="77777777" w:rsidR="00935BCA" w:rsidRPr="00096F43" w:rsidRDefault="00935BCA" w:rsidP="008B15B1">
      <w:pPr>
        <w:numPr>
          <w:ilvl w:val="2"/>
          <w:numId w:val="98"/>
        </w:numPr>
      </w:pPr>
      <w:r w:rsidRPr="00096F43">
        <w:t xml:space="preserve">Semantics of </w:t>
      </w:r>
      <w:proofErr w:type="spellStart"/>
      <w:r w:rsidRPr="00096F43">
        <w:t>ph_irap_pic_flag</w:t>
      </w:r>
      <w:proofErr w:type="spellEnd"/>
      <w:r w:rsidRPr="00096F43">
        <w:t xml:space="preserve"> and </w:t>
      </w:r>
      <w:proofErr w:type="spellStart"/>
      <w:r w:rsidRPr="00096F43">
        <w:t>ph_gdr_pic_flag</w:t>
      </w:r>
      <w:proofErr w:type="spellEnd"/>
      <w:r w:rsidRPr="00096F43">
        <w:t xml:space="preserve"> are two-way.</w:t>
      </w:r>
    </w:p>
    <w:p w14:paraId="42B11734" w14:textId="77777777" w:rsidR="00935BCA" w:rsidRPr="00096F43" w:rsidRDefault="00935BCA" w:rsidP="008B15B1">
      <w:pPr>
        <w:numPr>
          <w:ilvl w:val="2"/>
          <w:numId w:val="98"/>
        </w:numPr>
      </w:pPr>
      <w:proofErr w:type="spellStart"/>
      <w:r w:rsidRPr="00096F43">
        <w:t>ph_no_output_of_prior_pics_flag</w:t>
      </w:r>
      <w:proofErr w:type="spellEnd"/>
      <w:r w:rsidRPr="00096F43">
        <w:t xml:space="preserve"> is present when at least </w:t>
      </w:r>
      <w:proofErr w:type="spellStart"/>
      <w:r w:rsidRPr="00096F43">
        <w:t>ph_irap_pic_flag</w:t>
      </w:r>
      <w:proofErr w:type="spellEnd"/>
      <w:r w:rsidRPr="00096F43">
        <w:t xml:space="preserve"> or </w:t>
      </w:r>
      <w:proofErr w:type="spellStart"/>
      <w:r w:rsidRPr="00096F43">
        <w:t>ph_gdr_pic_flag</w:t>
      </w:r>
      <w:proofErr w:type="spellEnd"/>
      <w:r w:rsidRPr="00096F43">
        <w:t xml:space="preserve"> is equal to 1</w:t>
      </w:r>
    </w:p>
    <w:p w14:paraId="1ED40008" w14:textId="5A1FE81C" w:rsidR="00935BCA" w:rsidRPr="00096F43" w:rsidRDefault="00935BCA" w:rsidP="008B15B1">
      <w:pPr>
        <w:numPr>
          <w:ilvl w:val="1"/>
          <w:numId w:val="98"/>
        </w:numPr>
      </w:pPr>
      <w:r w:rsidRPr="00096F43">
        <w:t xml:space="preserve">Option 3: Add the following inference: when not present, the value of </w:t>
      </w:r>
      <w:proofErr w:type="spellStart"/>
      <w:r w:rsidRPr="00096F43">
        <w:t>ph_no_output_of_prior_pics_flag</w:t>
      </w:r>
      <w:proofErr w:type="spellEnd"/>
      <w:r w:rsidRPr="00096F43">
        <w:t xml:space="preserve">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 xml:space="preserve">Moving the </w:t>
      </w:r>
      <w:proofErr w:type="spellStart"/>
      <w:r w:rsidRPr="00096F43">
        <w:t>no_output_of_prior_pics_flag</w:t>
      </w:r>
      <w:proofErr w:type="spellEnd"/>
      <w:r w:rsidRPr="00096F43">
        <w:t xml:space="preserve"> to the slice header was suggested. It had previously been there.</w:t>
      </w:r>
    </w:p>
    <w:p w14:paraId="5F7D41F6" w14:textId="5DD38EAA" w:rsidR="0021122F" w:rsidRPr="00096F43" w:rsidRDefault="00433168" w:rsidP="00C64696">
      <w:pPr>
        <w:ind w:left="360"/>
      </w:pPr>
      <w:r>
        <w:t>See item 13 for later developments on this issue.</w:t>
      </w:r>
    </w:p>
    <w:p w14:paraId="4611FA17" w14:textId="05F627EF" w:rsidR="00935BCA" w:rsidRPr="00096F43" w:rsidRDefault="00935BCA" w:rsidP="008B15B1">
      <w:pPr>
        <w:numPr>
          <w:ilvl w:val="0"/>
          <w:numId w:val="98"/>
        </w:numPr>
      </w:pPr>
      <w:r w:rsidRPr="00096F43">
        <w:t xml:space="preserve">Add a constraint such that when </w:t>
      </w:r>
      <w:proofErr w:type="spellStart"/>
      <w:r w:rsidRPr="00096F43">
        <w:t>aud_irap_or_gdr_au_flag</w:t>
      </w:r>
      <w:proofErr w:type="spellEnd"/>
      <w:r w:rsidRPr="00096F43">
        <w:t xml:space="preserve"> is present and the value of </w:t>
      </w:r>
      <w:proofErr w:type="spellStart"/>
      <w:r w:rsidRPr="00096F43">
        <w:t>aud_irap_or_gdr_au_flag</w:t>
      </w:r>
      <w:proofErr w:type="spellEnd"/>
      <w:r w:rsidRPr="00096F43">
        <w:t xml:space="preserve"> is equal to 1, the value of </w:t>
      </w:r>
      <w:proofErr w:type="spellStart"/>
      <w:r w:rsidRPr="00096F43">
        <w:t>ph_gdr_or_irap_pic_flag</w:t>
      </w:r>
      <w:proofErr w:type="spellEnd"/>
      <w:r w:rsidRPr="00096F43">
        <w:t xml:space="preserve">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 xml:space="preserve">Regarding the signalling of </w:t>
      </w:r>
      <w:proofErr w:type="spellStart"/>
      <w:r w:rsidRPr="00096F43">
        <w:t>ph_gdr_or_irap_pic_flag</w:t>
      </w:r>
      <w:proofErr w:type="spellEnd"/>
      <w:r w:rsidRPr="00096F43">
        <w:t xml:space="preserve"> when </w:t>
      </w:r>
      <w:proofErr w:type="spellStart"/>
      <w:r w:rsidRPr="00096F43">
        <w:t>pps_mixed_nalu_types_in_pic_flag</w:t>
      </w:r>
      <w:proofErr w:type="spellEnd"/>
      <w:r w:rsidRPr="00096F43">
        <w:t xml:space="preserve"> is equal to 1 (JVET-S0135):</w:t>
      </w:r>
    </w:p>
    <w:p w14:paraId="286D9311" w14:textId="77777777" w:rsidR="00935BCA" w:rsidRPr="00096F43" w:rsidRDefault="00935BCA" w:rsidP="008B15B1">
      <w:pPr>
        <w:numPr>
          <w:ilvl w:val="1"/>
          <w:numId w:val="98"/>
        </w:numPr>
      </w:pPr>
      <w:r w:rsidRPr="00096F43">
        <w:t xml:space="preserve">Option 1: add a constraint such that the value of </w:t>
      </w:r>
      <w:proofErr w:type="spellStart"/>
      <w:r w:rsidRPr="00096F43">
        <w:t>ph_gdr_or_irap_pic_flag</w:t>
      </w:r>
      <w:proofErr w:type="spellEnd"/>
      <w:r w:rsidRPr="00096F43">
        <w:t xml:space="preserve"> shall be equal to 0 when </w:t>
      </w:r>
      <w:proofErr w:type="spellStart"/>
      <w:r w:rsidRPr="00096F43">
        <w:t>pps_mixed_nalu_types_in_pic_flag</w:t>
      </w:r>
      <w:proofErr w:type="spellEnd"/>
      <w:r w:rsidRPr="00096F43">
        <w:t xml:space="preserve"> is equal to 1</w:t>
      </w:r>
    </w:p>
    <w:p w14:paraId="0EAFB0D8" w14:textId="77777777" w:rsidR="00935BCA" w:rsidRPr="00096F43" w:rsidRDefault="00935BCA" w:rsidP="008B15B1">
      <w:pPr>
        <w:numPr>
          <w:ilvl w:val="1"/>
          <w:numId w:val="98"/>
        </w:numPr>
      </w:pPr>
      <w:r w:rsidRPr="00096F43">
        <w:t xml:space="preserve">Option 2: condition the presence of </w:t>
      </w:r>
      <w:proofErr w:type="spellStart"/>
      <w:r w:rsidRPr="00096F43">
        <w:t>ph_gdr_or_irap_pic_flag</w:t>
      </w:r>
      <w:proofErr w:type="spellEnd"/>
      <w:r w:rsidRPr="00096F43">
        <w:t xml:space="preserve"> on </w:t>
      </w:r>
      <w:proofErr w:type="spellStart"/>
      <w:r w:rsidRPr="00096F43">
        <w:t>pps_mixed_nalu_types_in_pic_flag</w:t>
      </w:r>
      <w:proofErr w:type="spellEnd"/>
      <w:r w:rsidRPr="00096F43">
        <w:t xml:space="preserve"> being equal to 0.</w:t>
      </w:r>
    </w:p>
    <w:p w14:paraId="052014C1" w14:textId="77777777" w:rsidR="00935BCA" w:rsidRPr="00096F43" w:rsidRDefault="00935BCA" w:rsidP="008B15B1">
      <w:pPr>
        <w:numPr>
          <w:ilvl w:val="1"/>
          <w:numId w:val="98"/>
        </w:numPr>
      </w:pPr>
      <w:r w:rsidRPr="00096F43">
        <w:t xml:space="preserve">Option 3: add a constraint to the definition of GDR picture that </w:t>
      </w:r>
      <w:proofErr w:type="spellStart"/>
      <w:r w:rsidRPr="00096F43">
        <w:t>pps_mixed_nalu_types_in_pic_flag</w:t>
      </w:r>
      <w:proofErr w:type="spellEnd"/>
      <w:r w:rsidRPr="00096F43">
        <w:t xml:space="preserve">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 xml:space="preserve">Change coding of </w:t>
      </w:r>
      <w:proofErr w:type="spellStart"/>
      <w:r w:rsidRPr="00096F43">
        <w:t>ph_pic_parameter_set_id</w:t>
      </w:r>
      <w:proofErr w:type="spellEnd"/>
      <w:r w:rsidRPr="00096F43">
        <w:t xml:space="preserve"> from </w:t>
      </w:r>
      <w:proofErr w:type="spellStart"/>
      <w:r w:rsidRPr="00096F43">
        <w:t>ue</w:t>
      </w:r>
      <w:proofErr w:type="spellEnd"/>
      <w:r w:rsidRPr="00096F43">
        <w:t xml:space="preserve">(v) to </w:t>
      </w:r>
      <w:proofErr w:type="gramStart"/>
      <w:r w:rsidRPr="00096F43">
        <w:t>u(</w:t>
      </w:r>
      <w:proofErr w:type="gramEnd"/>
      <w:r w:rsidRPr="00096F43">
        <w:t>6) (JVET-S0076 item b), JVET-S0110 aspect 3)</w:t>
      </w:r>
    </w:p>
    <w:p w14:paraId="1CBD52AF" w14:textId="7F12A212" w:rsidR="00FB2967" w:rsidRPr="00096F43" w:rsidRDefault="00FB2967" w:rsidP="00FB2967">
      <w:pPr>
        <w:ind w:left="360"/>
      </w:pPr>
      <w:r w:rsidRPr="00096F43">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w:t>
      </w:r>
      <w:proofErr w:type="spellStart"/>
      <w:r w:rsidRPr="00096F43">
        <w:t>ph_non_ref_pic_flag</w:t>
      </w:r>
      <w:proofErr w:type="spellEnd"/>
      <w:r w:rsidRPr="00096F43">
        <w:t xml:space="preserve"> to earlier position, i.e., before any syntax element whose presence is conditioned on the value of other syntax element(s). </w:t>
      </w:r>
      <w:r w:rsidR="00FB2967" w:rsidRPr="00096F43">
        <w:t>Immediately</w:t>
      </w:r>
      <w:r w:rsidRPr="00096F43">
        <w:t xml:space="preserve"> after </w:t>
      </w:r>
      <w:proofErr w:type="spellStart"/>
      <w:r w:rsidRPr="00096F43">
        <w:t>ph_gdr_or_irap_pic_flag</w:t>
      </w:r>
      <w:proofErr w:type="spellEnd"/>
      <w:r w:rsidRPr="00096F43">
        <w:t xml:space="preserve"> (JVET-S0076 item a</w:t>
      </w:r>
      <w:proofErr w:type="gramStart"/>
      <w:r w:rsidRPr="00096F43">
        <w:t>) )</w:t>
      </w:r>
      <w:proofErr w:type="gramEnd"/>
    </w:p>
    <w:p w14:paraId="54835122" w14:textId="63C8ACD3" w:rsidR="00687B9F" w:rsidRPr="00096F43" w:rsidRDefault="00953056" w:rsidP="00C64696">
      <w:pPr>
        <w:ind w:left="1080"/>
      </w:pPr>
      <w:r w:rsidRPr="00096F43">
        <w:rPr>
          <w:highlight w:val="yellow"/>
        </w:rPr>
        <w:lastRenderedPageBreak/>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57" w:name="_Ref41335325"/>
      <w:r w:rsidRPr="00096F43">
        <w:t xml:space="preserve">Move </w:t>
      </w:r>
      <w:proofErr w:type="spellStart"/>
      <w:r w:rsidRPr="00096F43">
        <w:t>ph_pic_parameter_set_id</w:t>
      </w:r>
      <w:proofErr w:type="spellEnd"/>
      <w:r w:rsidRPr="00096F43">
        <w:t xml:space="preserve"> to earlier position (i.e., after </w:t>
      </w:r>
      <w:proofErr w:type="spellStart"/>
      <w:r w:rsidRPr="00096F43">
        <w:t>ph_non_ref_pic_flag</w:t>
      </w:r>
      <w:proofErr w:type="spellEnd"/>
      <w:r w:rsidRPr="00096F43">
        <w:t>) (JVET-S0076 item c</w:t>
      </w:r>
      <w:proofErr w:type="gramStart"/>
      <w:r w:rsidRPr="00096F43">
        <w:t>) )</w:t>
      </w:r>
      <w:bookmarkEnd w:id="57"/>
      <w:proofErr w:type="gramEnd"/>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 xml:space="preserve">Move down the location of syntax elements </w:t>
      </w:r>
      <w:proofErr w:type="spellStart"/>
      <w:r w:rsidRPr="00096F43">
        <w:t>ph_inter_slice_allowed_flag</w:t>
      </w:r>
      <w:proofErr w:type="spellEnd"/>
      <w:r w:rsidRPr="00096F43">
        <w:t xml:space="preserve"> and </w:t>
      </w:r>
      <w:proofErr w:type="spellStart"/>
      <w:r w:rsidRPr="00096F43">
        <w:t>ph_intra_slice_allowed_flag</w:t>
      </w:r>
      <w:proofErr w:type="spellEnd"/>
      <w:r w:rsidRPr="00096F43">
        <w:t xml:space="preserve"> and condition the presence of </w:t>
      </w:r>
      <w:proofErr w:type="spellStart"/>
      <w:r w:rsidRPr="00096F43">
        <w:t>ph_inter_slice_allowed_flag</w:t>
      </w:r>
      <w:proofErr w:type="spellEnd"/>
      <w:r w:rsidRPr="00096F43">
        <w:t xml:space="preserve"> only for picture with no inter-layer prediction and non-</w:t>
      </w:r>
      <w:proofErr w:type="spellStart"/>
      <w:r w:rsidRPr="00096F43">
        <w:t>irap</w:t>
      </w:r>
      <w:proofErr w:type="spellEnd"/>
      <w:r w:rsidRPr="00096F43">
        <w:t xml:space="preserve"> picture and non-</w:t>
      </w:r>
      <w:proofErr w:type="spellStart"/>
      <w:r w:rsidRPr="00096F43">
        <w:t>gdr</w:t>
      </w:r>
      <w:proofErr w:type="spellEnd"/>
      <w:r w:rsidRPr="00096F43">
        <w:t xml:space="preserve"> picture when </w:t>
      </w:r>
      <w:proofErr w:type="spellStart"/>
      <w:r w:rsidRPr="00096F43">
        <w:t>ph_recovery_poc_cnt</w:t>
      </w:r>
      <w:proofErr w:type="spellEnd"/>
      <w:r w:rsidRPr="00096F43">
        <w:t xml:space="preserve">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4C8DDED5" w:rsidR="002D59C6" w:rsidRDefault="002D59C6" w:rsidP="00C64696">
      <w:r w:rsidRPr="00096F43">
        <w:rPr>
          <w:highlight w:val="yellow"/>
        </w:rPr>
        <w:t>Discussion in the HLS AHG stopped here at 0020 UTC on 29 May.</w:t>
      </w:r>
    </w:p>
    <w:p w14:paraId="79AA7914" w14:textId="45E0F3FC" w:rsidR="00393D5B" w:rsidRPr="00096F43" w:rsidRDefault="00393D5B" w:rsidP="00C64696">
      <w:r>
        <w:rPr>
          <w:highlight w:val="yellow"/>
        </w:rPr>
        <w:t>Discussi</w:t>
      </w:r>
      <w:r w:rsidR="006C505A">
        <w:rPr>
          <w:highlight w:val="yellow"/>
        </w:rPr>
        <w:t>o</w:t>
      </w:r>
      <w:r>
        <w:rPr>
          <w:highlight w:val="yellow"/>
        </w:rPr>
        <w:t>n in the HLS AHG pre-meeting resumed here at 1900 on 21 June</w:t>
      </w:r>
      <w:r>
        <w:t>.</w:t>
      </w:r>
    </w:p>
    <w:p w14:paraId="07077CE1" w14:textId="3A4A68CA" w:rsidR="00935BCA" w:rsidRDefault="00A40D87" w:rsidP="008B15B1">
      <w:pPr>
        <w:numPr>
          <w:ilvl w:val="0"/>
          <w:numId w:val="98"/>
        </w:numPr>
      </w:pPr>
      <w:r>
        <w:t>C</w:t>
      </w:r>
      <w:r w:rsidR="00935BCA" w:rsidRPr="00096F43">
        <w:t xml:space="preserve">ondition the presence of </w:t>
      </w:r>
      <w:proofErr w:type="spellStart"/>
      <w:r w:rsidR="00935BCA" w:rsidRPr="00096F43">
        <w:t>ph_gdr_pic_flag</w:t>
      </w:r>
      <w:proofErr w:type="spellEnd"/>
      <w:r w:rsidR="00935BCA" w:rsidRPr="00096F43">
        <w:t xml:space="preserve"> such that it may be present only when </w:t>
      </w:r>
      <w:proofErr w:type="spellStart"/>
      <w:r w:rsidR="00935BCA" w:rsidRPr="00096F43">
        <w:t>sps_gdr_enabled_flag</w:t>
      </w:r>
      <w:proofErr w:type="spellEnd"/>
      <w:r w:rsidR="00935BCA" w:rsidRPr="00096F43">
        <w:t xml:space="preserve"> is equal to 1 (JVET-S0076 item d)</w:t>
      </w:r>
    </w:p>
    <w:p w14:paraId="38072A49" w14:textId="3B1A2317" w:rsidR="00A40D87" w:rsidRPr="00096F43" w:rsidRDefault="00A40D87" w:rsidP="00263736">
      <w:pPr>
        <w:ind w:left="360"/>
      </w:pPr>
      <w:r>
        <w:t xml:space="preserve">This proposal is somewhat based on the idea that </w:t>
      </w:r>
      <w:proofErr w:type="spellStart"/>
      <w:r w:rsidRPr="00096F43">
        <w:t>ph_gdr_pic_flag</w:t>
      </w:r>
      <w:proofErr w:type="spellEnd"/>
      <w:r>
        <w:t xml:space="preserve"> is not needed/used by the system level, which was not considered necessarily true, so no action was recommended on this item.</w:t>
      </w:r>
    </w:p>
    <w:p w14:paraId="454E7351" w14:textId="74C0EC0A" w:rsidR="00935BCA"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the value of </w:t>
      </w:r>
      <w:proofErr w:type="spellStart"/>
      <w:r w:rsidRPr="00096F43">
        <w:t>sh_picture_header_in_slice_header_flag</w:t>
      </w:r>
      <w:proofErr w:type="spellEnd"/>
      <w:r w:rsidRPr="00096F43">
        <w:t xml:space="preserve"> shall be equal to 0 when </w:t>
      </w:r>
      <w:proofErr w:type="spellStart"/>
      <w:r w:rsidRPr="00096F43">
        <w:t>sps_subpic_info_present_flag</w:t>
      </w:r>
      <w:proofErr w:type="spellEnd"/>
      <w:r w:rsidRPr="00096F43">
        <w:t xml:space="preserve"> is equal to 1 </w:t>
      </w:r>
      <w:r w:rsidRPr="00096F43">
        <w:rPr>
          <w:i/>
          <w:iCs/>
        </w:rPr>
        <w:t xml:space="preserve">and </w:t>
      </w:r>
      <w:proofErr w:type="spellStart"/>
      <w:r w:rsidRPr="00096F43">
        <w:rPr>
          <w:i/>
          <w:iCs/>
        </w:rPr>
        <w:t>pps_no_pic_partition_flag</w:t>
      </w:r>
      <w:proofErr w:type="spellEnd"/>
      <w:r w:rsidRPr="00096F43">
        <w:rPr>
          <w:i/>
          <w:iCs/>
        </w:rPr>
        <w:t xml:space="preserve"> is equal to 0</w:t>
      </w:r>
      <w:r w:rsidRPr="00096F43">
        <w:t xml:space="preserve"> (JVET-S0120 aspect 1)</w:t>
      </w:r>
    </w:p>
    <w:p w14:paraId="282C2ECD" w14:textId="511BE0B2" w:rsidR="00A40D87" w:rsidRDefault="00A40D87" w:rsidP="00A40D87">
      <w:pPr>
        <w:ind w:left="360"/>
      </w:pPr>
      <w:r>
        <w:t>The idea is that if there is only one slice in the picture, it should be OK to put the PH in the SH.</w:t>
      </w:r>
    </w:p>
    <w:p w14:paraId="3587F2B8" w14:textId="3FD01379" w:rsidR="00A40D87" w:rsidRDefault="00A40D87" w:rsidP="00A40D87">
      <w:pPr>
        <w:ind w:left="360"/>
      </w:pPr>
      <w:r>
        <w:t>This would not be friendly to parallel encoding</w:t>
      </w:r>
      <w:r w:rsidR="003971CB">
        <w:t xml:space="preserve"> with merging</w:t>
      </w:r>
      <w:r>
        <w:t>.</w:t>
      </w:r>
    </w:p>
    <w:p w14:paraId="5AA95661" w14:textId="0F20D1E9" w:rsidR="00A40D87" w:rsidRPr="00096F43" w:rsidRDefault="00A40D87" w:rsidP="00263736">
      <w:pPr>
        <w:ind w:left="360"/>
      </w:pPr>
      <w:r>
        <w:t xml:space="preserve">In the discussion, it was said that the only purpose of having </w:t>
      </w:r>
      <w:proofErr w:type="spellStart"/>
      <w:r w:rsidRPr="00096F43">
        <w:t>sps_subpic_info_present_flag</w:t>
      </w:r>
      <w:proofErr w:type="spellEnd"/>
      <w:r>
        <w:t xml:space="preserve"> equal to 1 is to support BEAM usage</w:t>
      </w:r>
      <w:r w:rsidR="003971CB">
        <w:t>, and putting the PH in the SH would not be consistent with that purpose. No action was thus recommended on this.</w:t>
      </w:r>
    </w:p>
    <w:p w14:paraId="6DAAD160" w14:textId="77777777" w:rsidR="00935BCA" w:rsidRPr="00096F43" w:rsidRDefault="00935BCA" w:rsidP="008B15B1">
      <w:pPr>
        <w:numPr>
          <w:ilvl w:val="0"/>
          <w:numId w:val="98"/>
        </w:numPr>
      </w:pPr>
      <w:r w:rsidRPr="00096F43">
        <w:t xml:space="preserve">Change the constraint on the value of </w:t>
      </w:r>
      <w:proofErr w:type="spellStart"/>
      <w:r w:rsidRPr="00096F43">
        <w:t>sh_picture_header_in_slice_header_flag</w:t>
      </w:r>
      <w:proofErr w:type="spellEnd"/>
      <w:r w:rsidRPr="00096F43">
        <w:t xml:space="preserve"> as follows: (JVET-S0120 aspect 2 and 3)</w:t>
      </w:r>
    </w:p>
    <w:p w14:paraId="4D2F3FBE" w14:textId="2158B653" w:rsidR="00935BCA" w:rsidRPr="00096F43" w:rsidRDefault="00935BCA" w:rsidP="008B15B1">
      <w:pPr>
        <w:numPr>
          <w:ilvl w:val="1"/>
          <w:numId w:val="98"/>
        </w:numPr>
      </w:pPr>
      <w:r w:rsidRPr="00096F43">
        <w:t xml:space="preserve">Option 1: the value of </w:t>
      </w:r>
      <w:proofErr w:type="spellStart"/>
      <w:r w:rsidRPr="00096F43">
        <w:t>sh_picture_header_in_slice_header_flag</w:t>
      </w:r>
      <w:proofErr w:type="spellEnd"/>
      <w:r w:rsidRPr="00096F43">
        <w:t xml:space="preserve"> shall be equal to 0 when </w:t>
      </w:r>
      <w:r w:rsidR="00433ACE">
        <w:t>t</w:t>
      </w:r>
      <w:r w:rsidRPr="00096F43">
        <w:t xml:space="preserve">he value of </w:t>
      </w:r>
      <w:proofErr w:type="spellStart"/>
      <w:r w:rsidRPr="00096F43">
        <w:t>pps_rpl_info_in_ph_flag</w:t>
      </w:r>
      <w:proofErr w:type="spellEnd"/>
      <w:r w:rsidRPr="00096F43">
        <w:t xml:space="preserve">, </w:t>
      </w:r>
      <w:proofErr w:type="spellStart"/>
      <w:r w:rsidRPr="00096F43">
        <w:t>pps_dbf_info_in_ph_flag</w:t>
      </w:r>
      <w:proofErr w:type="spellEnd"/>
      <w:r w:rsidRPr="00096F43">
        <w:t xml:space="preserve">, </w:t>
      </w:r>
      <w:proofErr w:type="spellStart"/>
      <w:r w:rsidRPr="00096F43">
        <w:t>pps_sao_info_in_ph_flag</w:t>
      </w:r>
      <w:proofErr w:type="spellEnd"/>
      <w:r w:rsidRPr="00096F43">
        <w:t xml:space="preserve">, </w:t>
      </w:r>
      <w:proofErr w:type="spellStart"/>
      <w:r w:rsidRPr="00096F43">
        <w:t>pps_wp_info_in_ph_flag</w:t>
      </w:r>
      <w:proofErr w:type="spellEnd"/>
      <w:r w:rsidRPr="00096F43">
        <w:t xml:space="preserve">, </w:t>
      </w:r>
      <w:proofErr w:type="spellStart"/>
      <w:r w:rsidRPr="00096F43">
        <w:rPr>
          <w:i/>
          <w:iCs/>
        </w:rPr>
        <w:t>pps_alf_info_in_ph_flag</w:t>
      </w:r>
      <w:proofErr w:type="spellEnd"/>
      <w:r w:rsidRPr="00096F43">
        <w:t xml:space="preserve">, or </w:t>
      </w:r>
      <w:proofErr w:type="spellStart"/>
      <w:r w:rsidRPr="00096F43">
        <w:t>pps_qp_delta_info_in_ph_flag</w:t>
      </w:r>
      <w:proofErr w:type="spellEnd"/>
      <w:r w:rsidRPr="00096F43">
        <w:t xml:space="preserve"> is equal to 1.</w:t>
      </w:r>
    </w:p>
    <w:p w14:paraId="28AD3D35" w14:textId="2F07C642" w:rsidR="00935BCA" w:rsidRPr="00096F43" w:rsidRDefault="00935BCA" w:rsidP="008B15B1">
      <w:pPr>
        <w:numPr>
          <w:ilvl w:val="1"/>
          <w:numId w:val="98"/>
        </w:numPr>
      </w:pPr>
      <w:r w:rsidRPr="00096F43">
        <w:t>Option 2: remove the following constraint: “</w:t>
      </w:r>
      <w:r w:rsidRPr="00096F43">
        <w:rPr>
          <w:i/>
        </w:rPr>
        <w:t xml:space="preserve">the value of </w:t>
      </w:r>
      <w:proofErr w:type="spellStart"/>
      <w:r w:rsidRPr="00096F43">
        <w:rPr>
          <w:i/>
        </w:rPr>
        <w:t>sh_picture_header_in_slice_header_flag</w:t>
      </w:r>
      <w:proofErr w:type="spellEnd"/>
      <w:r w:rsidRPr="00096F43">
        <w:rPr>
          <w:i/>
        </w:rPr>
        <w:t xml:space="preserve"> shall be equal to 0 when  The value of </w:t>
      </w:r>
      <w:proofErr w:type="spellStart"/>
      <w:r w:rsidRPr="00096F43">
        <w:rPr>
          <w:i/>
        </w:rPr>
        <w:t>pps_rpl_info_in_ph_flag</w:t>
      </w:r>
      <w:proofErr w:type="spellEnd"/>
      <w:r w:rsidRPr="00096F43">
        <w:rPr>
          <w:i/>
        </w:rPr>
        <w:t xml:space="preserve">, </w:t>
      </w:r>
      <w:proofErr w:type="spellStart"/>
      <w:r w:rsidRPr="00096F43">
        <w:rPr>
          <w:i/>
        </w:rPr>
        <w:t>pps_dbf_info_in_ph_flag</w:t>
      </w:r>
      <w:proofErr w:type="spellEnd"/>
      <w:r w:rsidRPr="00096F43">
        <w:rPr>
          <w:i/>
        </w:rPr>
        <w:t xml:space="preserve">, </w:t>
      </w:r>
      <w:proofErr w:type="spellStart"/>
      <w:r w:rsidRPr="00096F43">
        <w:rPr>
          <w:i/>
        </w:rPr>
        <w:t>pps_sao_info_in_ph_flag</w:t>
      </w:r>
      <w:proofErr w:type="spellEnd"/>
      <w:r w:rsidRPr="00096F43">
        <w:rPr>
          <w:i/>
        </w:rPr>
        <w:t xml:space="preserve">, </w:t>
      </w:r>
      <w:proofErr w:type="spellStart"/>
      <w:r w:rsidRPr="00096F43">
        <w:rPr>
          <w:i/>
        </w:rPr>
        <w:t>pps_wp_info_in_ph_flag</w:t>
      </w:r>
      <w:proofErr w:type="spellEnd"/>
      <w:r w:rsidRPr="00096F43">
        <w:rPr>
          <w:i/>
        </w:rPr>
        <w:t xml:space="preserve">, or </w:t>
      </w:r>
      <w:proofErr w:type="spellStart"/>
      <w:r w:rsidRPr="00096F43">
        <w:rPr>
          <w:i/>
        </w:rPr>
        <w:t>pps_qp_delta_info_in_ph_flag</w:t>
      </w:r>
      <w:proofErr w:type="spellEnd"/>
      <w:r w:rsidRPr="00096F43">
        <w:rPr>
          <w:i/>
        </w:rPr>
        <w:t xml:space="preserve"> is equal to 1”</w:t>
      </w:r>
    </w:p>
    <w:p w14:paraId="5AFF2FE4" w14:textId="37A40167" w:rsidR="00F5160E" w:rsidRPr="00096F43" w:rsidRDefault="00F5160E" w:rsidP="008B15B1">
      <w:pPr>
        <w:ind w:left="360"/>
      </w:pPr>
      <w:r w:rsidRPr="00096F43">
        <w:t>This topic was closed; see notes for S0142.</w:t>
      </w:r>
    </w:p>
    <w:p w14:paraId="1911E449" w14:textId="277BE5B3" w:rsidR="00935BCA" w:rsidRDefault="00935BCA" w:rsidP="008B15B1">
      <w:pPr>
        <w:numPr>
          <w:ilvl w:val="0"/>
          <w:numId w:val="98"/>
        </w:numPr>
      </w:pPr>
      <w:r w:rsidRPr="00096F43">
        <w:t xml:space="preserve">Change VTM encoder to signal the override flag (i.e., </w:t>
      </w:r>
      <w:proofErr w:type="spellStart"/>
      <w:r w:rsidRPr="00096F43">
        <w:t>ph_partition_constraints_override_flag</w:t>
      </w:r>
      <w:proofErr w:type="spellEnd"/>
      <w:r w:rsidRPr="00096F43">
        <w:t>) as zero when the derived partition constraints for a PH are identical to the ones in the SPS (JVET-S0133</w:t>
      </w:r>
      <w:r w:rsidR="003971CB">
        <w:t xml:space="preserve"> aspect 1</w:t>
      </w:r>
      <w:r w:rsidRPr="00096F43">
        <w:t>)</w:t>
      </w:r>
    </w:p>
    <w:p w14:paraId="2564FD8A" w14:textId="52D624F8" w:rsidR="003971CB" w:rsidRDefault="003971CB" w:rsidP="00263736">
      <w:pPr>
        <w:ind w:left="360"/>
      </w:pPr>
      <w:r>
        <w:t>This aspect is a non-normative software-only encoder modification proposal. The software was attached to the proposal.</w:t>
      </w:r>
    </w:p>
    <w:p w14:paraId="4BA80620" w14:textId="55F89846" w:rsidR="003971CB" w:rsidRDefault="003971CB" w:rsidP="003971CB">
      <w:pPr>
        <w:ind w:left="360"/>
      </w:pPr>
      <w:r>
        <w:t>Some coding gain was reported under CTC conditions (overall 0.14% in LB, with 0.46% in Class E).</w:t>
      </w:r>
    </w:p>
    <w:p w14:paraId="3CF69A82" w14:textId="5727C0B8" w:rsidR="003971CB" w:rsidRDefault="003971CB" w:rsidP="003971CB">
      <w:pPr>
        <w:ind w:left="360"/>
      </w:pPr>
      <w:r>
        <w:lastRenderedPageBreak/>
        <w:t>It was commented that this could have just been fixed in response to a bug track report.</w:t>
      </w:r>
    </w:p>
    <w:p w14:paraId="2B1931A1" w14:textId="7648FCDB" w:rsidR="003971CB" w:rsidRPr="00096F43" w:rsidRDefault="003971CB" w:rsidP="00263736">
      <w:pPr>
        <w:ind w:left="360"/>
      </w:pPr>
      <w:r w:rsidRPr="00263736">
        <w:rPr>
          <w:highlight w:val="yellow"/>
        </w:rPr>
        <w:t xml:space="preserve">AHG Recommendation (non-normative encoder software </w:t>
      </w:r>
      <w:r>
        <w:rPr>
          <w:highlight w:val="yellow"/>
        </w:rPr>
        <w:t>improvement</w:t>
      </w:r>
      <w:r w:rsidRPr="00263736">
        <w:rPr>
          <w:highlight w:val="yellow"/>
        </w:rPr>
        <w:t>)</w:t>
      </w:r>
      <w:r>
        <w:t>: Adopt.</w:t>
      </w:r>
    </w:p>
    <w:p w14:paraId="5E6F89AD" w14:textId="53A2DE28" w:rsidR="00935BCA" w:rsidRPr="00096F43" w:rsidRDefault="00935BCA" w:rsidP="008B15B1">
      <w:pPr>
        <w:numPr>
          <w:ilvl w:val="0"/>
          <w:numId w:val="98"/>
        </w:numPr>
      </w:pPr>
      <w:r w:rsidRPr="00096F43">
        <w:t>Change the semantics of the signalled values of partition constraints in PH from values for overriding the corresponding values signalled in SPS to delta values relative to the corresponding values signalled in the SPS (JVET-S0133)</w:t>
      </w:r>
    </w:p>
    <w:p w14:paraId="721BA548" w14:textId="5662413E" w:rsidR="00935BCA" w:rsidRDefault="00935BCA" w:rsidP="008B15B1">
      <w:pPr>
        <w:ind w:left="360"/>
      </w:pPr>
      <w:r w:rsidRPr="00096F43">
        <w:t>The results reportedly show that the encoder-only change to remove the redundant signalling introduces -0.1</w:t>
      </w:r>
      <w:r w:rsidR="000A7CA0">
        <w:t>0</w:t>
      </w:r>
      <w:r w:rsidRPr="00096F43">
        <w:t>% (RA) and -0.06%</w:t>
      </w:r>
      <w:r w:rsidR="000A7CA0">
        <w:t xml:space="preserve"> </w:t>
      </w:r>
      <w:r w:rsidRPr="00096F43">
        <w:t>(LD) BD-rate reduction for class D. On top of the encoder-only change, the proposed syntax modifications introduce -0.</w:t>
      </w:r>
      <w:r w:rsidR="000A7CA0">
        <w:t>18</w:t>
      </w:r>
      <w:r w:rsidRPr="00096F43">
        <w:t>%</w:t>
      </w:r>
      <w:r w:rsidR="000A7CA0">
        <w:t xml:space="preserve"> </w:t>
      </w:r>
      <w:r w:rsidRPr="00096F43">
        <w:t>(RA), -0.19% (LD) BD-rate reduction for class D. In average, the encoder-only change introduces 0.00 (AI), -0.03% (RA) and -0.14%</w:t>
      </w:r>
      <w:r w:rsidR="000A7CA0">
        <w:t xml:space="preserve"> </w:t>
      </w:r>
      <w:r w:rsidRPr="00096F43">
        <w:t xml:space="preserve">(LDB) BD-rate changes, and </w:t>
      </w:r>
      <w:r w:rsidR="000A7CA0">
        <w:t>when combined with</w:t>
      </w:r>
      <w:r w:rsidRPr="00096F43">
        <w:t xml:space="preserve"> the encoder-only change, the proposed syntax modification introduces 0.00</w:t>
      </w:r>
      <w:r w:rsidR="000A7CA0">
        <w:t xml:space="preserve"> </w:t>
      </w:r>
      <w:r w:rsidRPr="00096F43">
        <w:t>(AI), -0.0</w:t>
      </w:r>
      <w:r w:rsidR="000A7CA0">
        <w:t>3</w:t>
      </w:r>
      <w:r w:rsidRPr="00096F43">
        <w:t>% (RA) and -0.</w:t>
      </w:r>
      <w:r w:rsidR="000A7CA0">
        <w:t>15</w:t>
      </w:r>
      <w:r w:rsidRPr="00096F43">
        <w:t>%</w:t>
      </w:r>
      <w:r w:rsidR="000A7CA0">
        <w:t xml:space="preserve"> </w:t>
      </w:r>
      <w:r w:rsidRPr="00096F43">
        <w:t>(LDB) BD-rate changes under CTC.</w:t>
      </w:r>
    </w:p>
    <w:p w14:paraId="30832616" w14:textId="22A6663B" w:rsidR="000A7CA0" w:rsidRPr="00096F43" w:rsidRDefault="008E255C" w:rsidP="008B15B1">
      <w:pPr>
        <w:ind w:left="360"/>
      </w:pPr>
      <w:r>
        <w:t>The additional average gain from the syntax change across all classes is negligible, although there is a little gain for class D.</w:t>
      </w:r>
    </w:p>
    <w:p w14:paraId="29A0BB83" w14:textId="56911DC9" w:rsidR="00935BCA" w:rsidRDefault="00935BCA" w:rsidP="008B15B1">
      <w:pPr>
        <w:ind w:left="360"/>
      </w:pPr>
      <w:r w:rsidRPr="00096F43">
        <w:t>It is noted that the results show no impact on AI because the current VTM always disables the override of the partition constraints for intra pictures.</w:t>
      </w:r>
    </w:p>
    <w:p w14:paraId="18308B01" w14:textId="5DB53107" w:rsidR="003971CB" w:rsidRDefault="003971CB" w:rsidP="008B15B1">
      <w:pPr>
        <w:ind w:left="360"/>
      </w:pPr>
      <w:r>
        <w:t xml:space="preserve">The proposal assumes the SPS-level information is an upper bound or lower bound. The proposal </w:t>
      </w:r>
      <w:proofErr w:type="gramStart"/>
      <w:r>
        <w:t>use</w:t>
      </w:r>
      <w:proofErr w:type="gramEnd"/>
      <w:r>
        <w:t xml:space="preserve"> the upper bound convention for some SEs and the lower bound convention for other</w:t>
      </w:r>
      <w:r w:rsidR="000A7CA0">
        <w:t>s, based on which would be more efficient than the CTC.</w:t>
      </w:r>
    </w:p>
    <w:p w14:paraId="6BD3D83E" w14:textId="6E5715BB" w:rsidR="003971CB" w:rsidRPr="00096F43" w:rsidRDefault="008E255C" w:rsidP="008B15B1">
      <w:pPr>
        <w:ind w:left="360"/>
      </w:pPr>
      <w:r>
        <w:t>It was commented that this seems to complicate the design for basically negligible benefit, so no action was recommended.</w:t>
      </w:r>
    </w:p>
    <w:p w14:paraId="32ED6054" w14:textId="76666D00" w:rsidR="00875940" w:rsidRPr="00ED6CCC" w:rsidRDefault="00875940" w:rsidP="00875940">
      <w:pPr>
        <w:numPr>
          <w:ilvl w:val="0"/>
          <w:numId w:val="98"/>
        </w:numPr>
      </w:pPr>
      <w:r>
        <w:t xml:space="preserve">It is asserted that reference rule for the value of </w:t>
      </w:r>
      <w:r w:rsidRPr="00FB553F">
        <w:t>ph_collocated_from_l0_flag when L0 empty and L1 non-empty</w:t>
      </w:r>
      <w:r>
        <w:t xml:space="preserve"> is missing. Update the current inference rule for ph_collocated_from_l0_flag as follows: (JVET-S0174 aspect 3) (added/changed in </w:t>
      </w:r>
      <w:r w:rsidRPr="00875940">
        <w:rPr>
          <w:b/>
          <w:bCs/>
        </w:rPr>
        <w:t>bold</w:t>
      </w:r>
      <w:r>
        <w:t>)</w:t>
      </w:r>
    </w:p>
    <w:p w14:paraId="6F528597" w14:textId="1DE99BC0" w:rsidR="00875940" w:rsidRDefault="00875940" w:rsidP="00263736">
      <w:pPr>
        <w:pStyle w:val="ListParagraph"/>
        <w:tabs>
          <w:tab w:val="left" w:pos="794"/>
          <w:tab w:val="left" w:pos="1191"/>
          <w:tab w:val="left" w:pos="1588"/>
          <w:tab w:val="left" w:pos="1985"/>
        </w:tabs>
        <w:spacing w:before="136" w:after="0" w:line="240" w:lineRule="auto"/>
        <w:ind w:left="360"/>
        <w:contextualSpacing w:val="0"/>
        <w:rPr>
          <w:b/>
          <w:bCs/>
          <w:noProof/>
          <w:sz w:val="20"/>
        </w:rPr>
      </w:pPr>
      <w:r w:rsidRPr="00875940">
        <w:rPr>
          <w:bCs/>
          <w:noProof/>
          <w:sz w:val="20"/>
          <w:lang w:eastAsia="ko-KR"/>
        </w:rPr>
        <w:t xml:space="preserve">ph_collocated_from_l0_flag </w:t>
      </w:r>
      <w:r w:rsidRPr="00604E58">
        <w:rPr>
          <w:noProof/>
          <w:sz w:val="20"/>
          <w:lang w:eastAsia="ko-KR"/>
        </w:rPr>
        <w:t xml:space="preserve">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 When </w:t>
      </w:r>
      <w:r w:rsidRPr="006C6C69">
        <w:rPr>
          <w:b/>
          <w:bCs/>
          <w:noProof/>
          <w:sz w:val="20"/>
          <w:lang w:eastAsia="ko-KR"/>
        </w:rPr>
        <w:t>not present and</w:t>
      </w:r>
      <w:r w:rsidRPr="00604E58">
        <w:rPr>
          <w:noProof/>
          <w:sz w:val="20"/>
          <w:lang w:eastAsia="ko-KR"/>
        </w:rPr>
        <w:t xml:space="preserve"> ph_temporal_mvp_enabled_flag and pps_rpl_info_in_ph_flag are both equal to 1,</w:t>
      </w:r>
      <w:r w:rsidRPr="00604E58">
        <w:rPr>
          <w:sz w:val="20"/>
        </w:rPr>
        <w:t xml:space="preserve"> </w:t>
      </w:r>
      <w:r w:rsidRPr="006C6C69">
        <w:rPr>
          <w:b/>
          <w:bCs/>
          <w:sz w:val="20"/>
        </w:rPr>
        <w:t xml:space="preserve">the value of </w:t>
      </w:r>
      <w:r w:rsidRPr="006C6C69">
        <w:rPr>
          <w:b/>
          <w:bCs/>
          <w:noProof/>
          <w:sz w:val="20"/>
        </w:rPr>
        <w:t>ph_collocated_from_l0_flag is inferred to be equal to (</w:t>
      </w:r>
      <w:r>
        <w:rPr>
          <w:b/>
          <w:bCs/>
          <w:noProof/>
          <w:sz w:val="20"/>
        </w:rPr>
        <w:t xml:space="preserve"> </w:t>
      </w:r>
      <w:r w:rsidRPr="006C6C69">
        <w:rPr>
          <w:b/>
          <w:bCs/>
          <w:noProof/>
          <w:sz w:val="20"/>
        </w:rPr>
        <w:t>num_ref_entries[ 1 ][ </w:t>
      </w:r>
      <w:r w:rsidRPr="006C6C69">
        <w:rPr>
          <w:b/>
          <w:bCs/>
          <w:noProof/>
          <w:sz w:val="20"/>
          <w:lang w:eastAsia="ko-KR"/>
        </w:rPr>
        <w:t>RplsIdx[ 1 ]</w:t>
      </w:r>
      <w:r w:rsidRPr="006C6C69">
        <w:rPr>
          <w:b/>
          <w:bCs/>
          <w:noProof/>
          <w:sz w:val="20"/>
        </w:rPr>
        <w:t> ]</w:t>
      </w:r>
      <w:r>
        <w:rPr>
          <w:b/>
          <w:bCs/>
          <w:noProof/>
          <w:sz w:val="20"/>
        </w:rPr>
        <w:t>  </w:t>
      </w:r>
      <w:r w:rsidRPr="006C6C69">
        <w:rPr>
          <w:b/>
          <w:bCs/>
          <w:noProof/>
          <w:sz w:val="20"/>
        </w:rPr>
        <w:t>= =</w:t>
      </w:r>
      <w:r>
        <w:rPr>
          <w:b/>
          <w:bCs/>
          <w:noProof/>
          <w:sz w:val="20"/>
        </w:rPr>
        <w:t>  </w:t>
      </w:r>
      <w:r w:rsidRPr="006C6C69">
        <w:rPr>
          <w:b/>
          <w:bCs/>
          <w:noProof/>
          <w:sz w:val="20"/>
        </w:rPr>
        <w:t>0 ? 1 : 0</w:t>
      </w:r>
      <w:r>
        <w:rPr>
          <w:b/>
          <w:bCs/>
          <w:noProof/>
          <w:sz w:val="20"/>
        </w:rPr>
        <w:t xml:space="preserve"> </w:t>
      </w:r>
      <w:r w:rsidRPr="006C6C69">
        <w:rPr>
          <w:b/>
          <w:bCs/>
          <w:noProof/>
          <w:sz w:val="20"/>
        </w:rPr>
        <w:t>).</w:t>
      </w:r>
    </w:p>
    <w:p w14:paraId="2608CF1F" w14:textId="627A8BD8" w:rsidR="008E255C" w:rsidRDefault="008E255C" w:rsidP="008E255C">
      <w:pPr>
        <w:pStyle w:val="ListParagraph"/>
        <w:tabs>
          <w:tab w:val="left" w:pos="794"/>
          <w:tab w:val="left" w:pos="1191"/>
          <w:tab w:val="left" w:pos="1588"/>
          <w:tab w:val="left" w:pos="1985"/>
        </w:tabs>
        <w:spacing w:before="136" w:after="0" w:line="240" w:lineRule="auto"/>
        <w:ind w:left="360"/>
        <w:contextualSpacing w:val="0"/>
      </w:pPr>
      <w:r>
        <w:t>This is proposed as a bug fix.</w:t>
      </w:r>
    </w:p>
    <w:p w14:paraId="1253D848" w14:textId="778B367C" w:rsidR="008E255C" w:rsidRDefault="008E255C" w:rsidP="008E255C">
      <w:pPr>
        <w:pStyle w:val="ListParagraph"/>
        <w:tabs>
          <w:tab w:val="left" w:pos="794"/>
          <w:tab w:val="left" w:pos="1191"/>
          <w:tab w:val="left" w:pos="1588"/>
          <w:tab w:val="left" w:pos="1985"/>
        </w:tabs>
        <w:spacing w:before="136" w:after="0" w:line="240" w:lineRule="auto"/>
        <w:ind w:left="360"/>
        <w:contextualSpacing w:val="0"/>
      </w:pPr>
      <w:r>
        <w:t xml:space="preserve">It was commented that either of the lists can be empty. However, </w:t>
      </w:r>
      <w:r w:rsidR="004D3515">
        <w:t xml:space="preserve">per </w:t>
      </w:r>
      <w:r>
        <w:t xml:space="preserve">the notes for S0140 item 11 in </w:t>
      </w:r>
      <w:r>
        <w:fldChar w:fldCharType="begin"/>
      </w:r>
      <w:r>
        <w:instrText xml:space="preserve"> REF _Ref37062764 \r \h </w:instrText>
      </w:r>
      <w:r>
        <w:fldChar w:fldCharType="separate"/>
      </w:r>
      <w:r>
        <w:t>3.1.6</w:t>
      </w:r>
      <w:r>
        <w:fldChar w:fldCharType="end"/>
      </w:r>
      <w:r>
        <w:t xml:space="preserve"> that discuss S0096</w:t>
      </w:r>
      <w:r w:rsidR="004D3515">
        <w:t xml:space="preserve">, </w:t>
      </w:r>
      <w:r w:rsidR="004D3515" w:rsidRPr="00096F43">
        <w:t>List 0 could only be empty for an I slice</w:t>
      </w:r>
      <w:r w:rsidR="004D3515">
        <w:t>.</w:t>
      </w:r>
    </w:p>
    <w:p w14:paraId="08BDF00C" w14:textId="6F774DFF" w:rsidR="00433168" w:rsidRPr="00ED6CCC" w:rsidRDefault="00433168" w:rsidP="00263736">
      <w:pPr>
        <w:pStyle w:val="ListParagraph"/>
        <w:tabs>
          <w:tab w:val="left" w:pos="794"/>
          <w:tab w:val="left" w:pos="1191"/>
          <w:tab w:val="left" w:pos="1588"/>
          <w:tab w:val="left" w:pos="1985"/>
        </w:tabs>
        <w:spacing w:before="136" w:after="0" w:line="240" w:lineRule="auto"/>
        <w:ind w:left="360"/>
        <w:contextualSpacing w:val="0"/>
      </w:pPr>
      <w:r w:rsidRPr="00263736">
        <w:rPr>
          <w:highlight w:val="yellow"/>
        </w:rPr>
        <w:t>Revisit</w:t>
      </w:r>
      <w:r>
        <w:t xml:space="preserve"> with S0096.</w:t>
      </w:r>
    </w:p>
    <w:p w14:paraId="13CBA0AB" w14:textId="1D1DCEB4" w:rsidR="00875940" w:rsidRDefault="00875940" w:rsidP="00875940">
      <w:pPr>
        <w:numPr>
          <w:ilvl w:val="0"/>
          <w:numId w:val="98"/>
        </w:numPr>
      </w:pPr>
      <w:r>
        <w:t>Further study result for the item 2 above (i.e., harmonization of JVET-S0055 proposal 1 and JVET-S0070 proposal 1). Change IRAP or GDR flag in PH with the following options (JVET-S0193 aspect 1):</w:t>
      </w:r>
    </w:p>
    <w:p w14:paraId="05DF7AF2" w14:textId="126DD9DE" w:rsidR="00875940" w:rsidRPr="003E773B" w:rsidRDefault="00875940" w:rsidP="00875940">
      <w:pPr>
        <w:numPr>
          <w:ilvl w:val="1"/>
          <w:numId w:val="98"/>
        </w:numPr>
      </w:pPr>
      <w:r>
        <w:t>Option</w:t>
      </w:r>
      <w:r w:rsidR="00E12C01">
        <w:t> </w:t>
      </w:r>
      <w:r>
        <w:t xml:space="preserve">1: </w:t>
      </w:r>
      <w:r w:rsidRPr="00935BCA">
        <w:t xml:space="preserve">Change the semantics of </w:t>
      </w:r>
      <w:proofErr w:type="spellStart"/>
      <w:r w:rsidRPr="00935BCA">
        <w:t>ph_gdr_or_irap_pic_flag</w:t>
      </w:r>
      <w:proofErr w:type="spellEnd"/>
      <w:r w:rsidRPr="00935BCA">
        <w:t xml:space="preserve"> to be two-way</w:t>
      </w:r>
      <w:r>
        <w:t>.</w:t>
      </w:r>
    </w:p>
    <w:p w14:paraId="697C3994" w14:textId="1B4BD42C" w:rsidR="00875940" w:rsidRPr="00935BCA" w:rsidRDefault="00875940" w:rsidP="00875940">
      <w:pPr>
        <w:numPr>
          <w:ilvl w:val="1"/>
          <w:numId w:val="98"/>
        </w:numPr>
      </w:pPr>
      <w:r>
        <w:t>Option</w:t>
      </w:r>
      <w:r w:rsidR="00E12C01">
        <w:t> </w:t>
      </w:r>
      <w:r>
        <w:t xml:space="preserve">2: </w:t>
      </w:r>
      <w:r w:rsidRPr="00935BCA">
        <w:t xml:space="preserve">Replace the flag </w:t>
      </w:r>
      <w:proofErr w:type="spellStart"/>
      <w:r w:rsidRPr="00935BCA">
        <w:t>ph_gdr_or_irap_pic_flag</w:t>
      </w:r>
      <w:proofErr w:type="spellEnd"/>
      <w:r w:rsidRPr="00935BCA">
        <w:t xml:space="preserve"> with two new flags: </w:t>
      </w:r>
      <w:proofErr w:type="spellStart"/>
      <w:r w:rsidRPr="00935BCA">
        <w:t>ph_irap_pic_flag</w:t>
      </w:r>
      <w:proofErr w:type="spellEnd"/>
      <w:r w:rsidRPr="00935BCA">
        <w:t xml:space="preserve"> and </w:t>
      </w:r>
      <w:proofErr w:type="spellStart"/>
      <w:r w:rsidRPr="00935BCA">
        <w:t>ph_gdr_pic_flag</w:t>
      </w:r>
      <w:proofErr w:type="spellEnd"/>
      <w:r>
        <w:t xml:space="preserve"> with two-way semantics.</w:t>
      </w:r>
    </w:p>
    <w:p w14:paraId="5DB9CE49" w14:textId="47174A24" w:rsidR="00875940" w:rsidRPr="00995934" w:rsidRDefault="00875940" w:rsidP="00875940">
      <w:pPr>
        <w:numPr>
          <w:ilvl w:val="1"/>
          <w:numId w:val="98"/>
        </w:numPr>
      </w:pPr>
      <w:r>
        <w:t>Option</w:t>
      </w:r>
      <w:r w:rsidR="00E12C01">
        <w:t> </w:t>
      </w:r>
      <w:r>
        <w:t xml:space="preserve">3: </w:t>
      </w:r>
      <w:r w:rsidRPr="00935BCA">
        <w:t xml:space="preserve">Add the following inference: when not present, the value of </w:t>
      </w:r>
      <w:proofErr w:type="spellStart"/>
      <w:r w:rsidRPr="00935BCA">
        <w:t>ph_no_output_of_prior_pics_flag</w:t>
      </w:r>
      <w:proofErr w:type="spellEnd"/>
      <w:r w:rsidRPr="00935BCA">
        <w:t xml:space="preserve"> is inferred to be equal to </w:t>
      </w:r>
      <w:r>
        <w:t>1.</w:t>
      </w:r>
    </w:p>
    <w:p w14:paraId="3C2BB976" w14:textId="63841CB8" w:rsidR="00875940" w:rsidRDefault="00875940" w:rsidP="00875940">
      <w:pPr>
        <w:numPr>
          <w:ilvl w:val="1"/>
          <w:numId w:val="98"/>
        </w:numPr>
      </w:pPr>
      <w:r>
        <w:t>Option</w:t>
      </w:r>
      <w:r w:rsidR="00E12C01">
        <w:t> </w:t>
      </w:r>
      <w:r>
        <w:t xml:space="preserve">4: Move </w:t>
      </w:r>
      <w:proofErr w:type="spellStart"/>
      <w:r w:rsidRPr="00935BCA">
        <w:t>no_output_of_prior_pics_flag</w:t>
      </w:r>
      <w:proofErr w:type="spellEnd"/>
      <w:r>
        <w:t xml:space="preserve"> to </w:t>
      </w:r>
      <w:r w:rsidR="00BB6E1A">
        <w:t xml:space="preserve">the </w:t>
      </w:r>
      <w:r>
        <w:t>slice header</w:t>
      </w:r>
      <w:r w:rsidR="00E12C01">
        <w:t xml:space="preserve"> </w:t>
      </w:r>
      <w:r w:rsidR="00422B14">
        <w:t>of</w:t>
      </w:r>
      <w:r w:rsidR="00BB6E1A">
        <w:t xml:space="preserve"> IRAP and GDR </w:t>
      </w:r>
      <w:r w:rsidR="00422B14">
        <w:t>slices</w:t>
      </w:r>
      <w:r w:rsidR="00BB6E1A">
        <w:t xml:space="preserve"> (</w:t>
      </w:r>
      <w:r w:rsidR="00E12C01">
        <w:t xml:space="preserve">but require it to have the same in all </w:t>
      </w:r>
      <w:r w:rsidR="00422B14">
        <w:t xml:space="preserve">IRAP and GDR </w:t>
      </w:r>
      <w:r w:rsidR="00BB6E1A">
        <w:t xml:space="preserve">slices </w:t>
      </w:r>
      <w:r w:rsidR="00422B14">
        <w:t>of</w:t>
      </w:r>
      <w:r w:rsidR="00BB6E1A">
        <w:t xml:space="preserve"> the AU)</w:t>
      </w:r>
      <w:r>
        <w:t>.</w:t>
      </w:r>
    </w:p>
    <w:p w14:paraId="28742333" w14:textId="35B912B6" w:rsidR="00E12C01" w:rsidRDefault="00E12C01" w:rsidP="00E12C01">
      <w:pPr>
        <w:ind w:left="360"/>
      </w:pPr>
      <w:r>
        <w:t>It was commented that option 1 would be harmful to merging bitstreams that have different IRAP periods. Option 2 has the same issue.</w:t>
      </w:r>
    </w:p>
    <w:p w14:paraId="180F9787" w14:textId="668D4E9C" w:rsidR="00BB6E1A" w:rsidRDefault="00BB6E1A" w:rsidP="00E12C01">
      <w:pPr>
        <w:ind w:left="360"/>
      </w:pPr>
      <w:r>
        <w:t>Option 3 would lose the ability to set the flag to 0 in some cases and might require some rewriting to put the flag in.</w:t>
      </w:r>
    </w:p>
    <w:p w14:paraId="5E93E840" w14:textId="0D324F34" w:rsidR="00BB6E1A" w:rsidRDefault="00BB6E1A" w:rsidP="00E12C01">
      <w:pPr>
        <w:ind w:left="360"/>
      </w:pPr>
      <w:r>
        <w:lastRenderedPageBreak/>
        <w:t>Option 4 was thus suggested.</w:t>
      </w:r>
      <w:r w:rsidR="00422B14">
        <w:t xml:space="preserve"> It was noted that the flag in HEVC is at the slice level.</w:t>
      </w:r>
    </w:p>
    <w:p w14:paraId="65FD3BA8" w14:textId="3ADE5DB8" w:rsidR="00422B14" w:rsidRDefault="00422B14" w:rsidP="00E12C01">
      <w:pPr>
        <w:ind w:left="360"/>
      </w:pPr>
      <w:r>
        <w:t xml:space="preserve">Putting the </w:t>
      </w:r>
      <w:proofErr w:type="spellStart"/>
      <w:r w:rsidRPr="00935BCA">
        <w:t>no_output_of_prior_pics_flag</w:t>
      </w:r>
      <w:proofErr w:type="spellEnd"/>
      <w:r>
        <w:t xml:space="preserve"> in the AUD was mentioned as a possib</w:t>
      </w:r>
      <w:r w:rsidR="003A14D9">
        <w:t>le option 5.</w:t>
      </w:r>
    </w:p>
    <w:p w14:paraId="609BC72E" w14:textId="058C4776" w:rsidR="003A14D9" w:rsidRDefault="003A14D9" w:rsidP="00E12C01">
      <w:pPr>
        <w:ind w:left="360"/>
      </w:pPr>
      <w:r>
        <w:t>An option 6 was mentioned of putting the flag in all PHs.</w:t>
      </w:r>
    </w:p>
    <w:p w14:paraId="3CFD3A80" w14:textId="645AC09D" w:rsidR="00422B14" w:rsidRPr="00ED6CCC" w:rsidRDefault="003A14D9" w:rsidP="00263736">
      <w:pPr>
        <w:ind w:left="360"/>
      </w:pPr>
      <w:r w:rsidRPr="00263736">
        <w:rPr>
          <w:highlight w:val="yellow"/>
        </w:rPr>
        <w:t>AHG Recommendation (bug fix)</w:t>
      </w:r>
      <w:r>
        <w:t>: Adopt option 4. (It was noted that no inference rule is needed for this case and the text should reflect that.)</w:t>
      </w:r>
    </w:p>
    <w:p w14:paraId="7476AFC4" w14:textId="0BCDBA83" w:rsidR="00875940" w:rsidRDefault="00875940" w:rsidP="00875940">
      <w:pPr>
        <w:numPr>
          <w:ilvl w:val="0"/>
          <w:numId w:val="98"/>
        </w:numPr>
      </w:pPr>
      <w:r>
        <w:t xml:space="preserve">If option 3 or option 4 from the above item is agreed, change the syntax element </w:t>
      </w:r>
      <w:proofErr w:type="spellStart"/>
      <w:r>
        <w:t>ph_gdr_or_irap_pic_flag</w:t>
      </w:r>
      <w:proofErr w:type="spellEnd"/>
      <w:r>
        <w:t xml:space="preserve"> to </w:t>
      </w:r>
      <w:proofErr w:type="spellStart"/>
      <w:r>
        <w:t>ph_irap_pic_flag</w:t>
      </w:r>
      <w:proofErr w:type="spellEnd"/>
      <w:r w:rsidR="003A14D9">
        <w:t xml:space="preserve"> and send a GDR flag</w:t>
      </w:r>
      <w:r w:rsidR="00860BE5">
        <w:t xml:space="preserve"> in more cases</w:t>
      </w:r>
      <w:r>
        <w:t>. (JVET-S0193 aspect</w:t>
      </w:r>
      <w:r w:rsidR="00860BE5">
        <w:t> </w:t>
      </w:r>
      <w:r>
        <w:t>1)</w:t>
      </w:r>
    </w:p>
    <w:p w14:paraId="2D4F75A8" w14:textId="3F919753" w:rsidR="003A14D9" w:rsidRDefault="00860BE5" w:rsidP="003A14D9">
      <w:pPr>
        <w:ind w:left="360"/>
      </w:pPr>
      <w:r>
        <w:t>It was commented that the detecting a random-access point would be easier without the change. However, detecting an IRAP would be easier with the change, and this is anticipated to be the more common use – e.g. for trick play. Another participant said that the current semantics is difficult to understand.</w:t>
      </w:r>
    </w:p>
    <w:p w14:paraId="03F9D789" w14:textId="183DD288" w:rsidR="00860BE5" w:rsidRDefault="00D7139E" w:rsidP="003A14D9">
      <w:pPr>
        <w:ind w:left="360"/>
      </w:pPr>
      <w:r>
        <w:t>Since the technical merits seem relatively unimportant, no action was recommended on this aspect.</w:t>
      </w:r>
    </w:p>
    <w:p w14:paraId="16C2578B" w14:textId="6CAC9976" w:rsidR="00D7139E" w:rsidRDefault="00D7139E" w:rsidP="00263736">
      <w:pPr>
        <w:ind w:left="360"/>
      </w:pPr>
      <w:r>
        <w:t>Discussion in the HLS pre-meeting stopped here at 2100 UTC on 21 June.</w:t>
      </w:r>
    </w:p>
    <w:p w14:paraId="0841F27C" w14:textId="77777777" w:rsidR="00875940" w:rsidRDefault="00875940" w:rsidP="00263736">
      <w:pPr>
        <w:pStyle w:val="ListParagraph"/>
        <w:numPr>
          <w:ilvl w:val="0"/>
          <w:numId w:val="98"/>
        </w:numPr>
        <w:snapToGrid w:val="0"/>
        <w:spacing w:before="136" w:after="0"/>
        <w:contextualSpacing w:val="0"/>
      </w:pPr>
      <w:r>
        <w:t>Do one of the following (JVET-S0200):</w:t>
      </w:r>
    </w:p>
    <w:p w14:paraId="65003152" w14:textId="0ACD8EEC" w:rsidR="00875940" w:rsidRPr="003E773B" w:rsidRDefault="00875940" w:rsidP="00875940">
      <w:pPr>
        <w:numPr>
          <w:ilvl w:val="1"/>
          <w:numId w:val="98"/>
        </w:numPr>
      </w:pPr>
      <w:r>
        <w:t>Option 1: A</w:t>
      </w:r>
      <w:r w:rsidRPr="006D6A9C">
        <w:t xml:space="preserve">dd </w:t>
      </w:r>
      <w:r>
        <w:t xml:space="preserve">a constraint such that </w:t>
      </w:r>
      <w:proofErr w:type="spellStart"/>
      <w:r w:rsidRPr="00035EE8">
        <w:t>ph_inter_slice_allowed_flag</w:t>
      </w:r>
      <w:proofErr w:type="spellEnd"/>
      <w:r w:rsidRPr="006D6A9C">
        <w:t xml:space="preserve"> </w:t>
      </w:r>
      <w:r>
        <w:t>shall be equal to 1</w:t>
      </w:r>
      <w:r w:rsidRPr="006D6A9C">
        <w:t xml:space="preserve"> when </w:t>
      </w:r>
      <w:proofErr w:type="spellStart"/>
      <w:r w:rsidRPr="00035EE8">
        <w:t>ph_gdr_pic_flag</w:t>
      </w:r>
      <w:proofErr w:type="spellEnd"/>
      <w:r w:rsidRPr="006D6A9C">
        <w:t xml:space="preserve"> is equal to 1</w:t>
      </w:r>
      <w:r>
        <w:t>.</w:t>
      </w:r>
    </w:p>
    <w:p w14:paraId="5371126B" w14:textId="4C0C82A5" w:rsidR="00875940" w:rsidRPr="00935BCA" w:rsidRDefault="00875940" w:rsidP="00875940">
      <w:pPr>
        <w:numPr>
          <w:ilvl w:val="1"/>
          <w:numId w:val="98"/>
        </w:numPr>
      </w:pPr>
      <w:r>
        <w:t>Option 2: C</w:t>
      </w:r>
      <w:r w:rsidRPr="00F151B6">
        <w:t xml:space="preserve">ondition the presence of </w:t>
      </w:r>
      <w:proofErr w:type="spellStart"/>
      <w:r w:rsidRPr="00F151B6">
        <w:t>ph_inter_slice_allowed_flag</w:t>
      </w:r>
      <w:proofErr w:type="spellEnd"/>
      <w:r w:rsidRPr="00F151B6">
        <w:t xml:space="preserve"> on </w:t>
      </w:r>
      <w:proofErr w:type="spellStart"/>
      <w:r w:rsidRPr="00F151B6">
        <w:t>ph_gdr_pic_flag</w:t>
      </w:r>
      <w:proofErr w:type="spellEnd"/>
      <w:r w:rsidRPr="00F151B6">
        <w:t xml:space="preserve"> being equal to 0</w:t>
      </w:r>
      <w:r>
        <w:t>.</w:t>
      </w:r>
    </w:p>
    <w:p w14:paraId="33DC87D6" w14:textId="77777777" w:rsidR="00875940" w:rsidRDefault="00875940" w:rsidP="00D7139E">
      <w:pPr>
        <w:numPr>
          <w:ilvl w:val="0"/>
          <w:numId w:val="98"/>
        </w:numPr>
      </w:pPr>
      <w:r>
        <w:t>Add a constraint such that w</w:t>
      </w:r>
      <w:r w:rsidRPr="00673032">
        <w:rPr>
          <w:noProof/>
        </w:rPr>
        <w:t xml:space="preserve">hen </w:t>
      </w:r>
      <w:r w:rsidRPr="008E4652">
        <w:rPr>
          <w:noProof/>
        </w:rPr>
        <w:t xml:space="preserve">vps_max_layers_minus1 </w:t>
      </w:r>
      <w:r>
        <w:rPr>
          <w:noProof/>
          <w:lang w:eastAsia="zh-CN"/>
        </w:rPr>
        <w:t>is equal to 0, an</w:t>
      </w:r>
      <w:r>
        <w:rPr>
          <w:noProof/>
        </w:rPr>
        <w:t xml:space="preserve"> AUD is present for the current AU, and </w:t>
      </w:r>
      <w:r w:rsidRPr="008E4652">
        <w:rPr>
          <w:noProof/>
        </w:rPr>
        <w:t>aud_irap_or_gdr_au_flag is equal to 0</w:t>
      </w:r>
      <w:r>
        <w:rPr>
          <w:noProof/>
        </w:rPr>
        <w:t>,</w:t>
      </w:r>
      <w:r w:rsidRPr="008E4652">
        <w:rPr>
          <w:noProof/>
        </w:rPr>
        <w:t xml:space="preserve"> </w:t>
      </w:r>
      <w:r w:rsidRPr="00673032">
        <w:rPr>
          <w:noProof/>
        </w:rPr>
        <w:t xml:space="preserve">the value of </w:t>
      </w:r>
      <w:r w:rsidRPr="008E4652">
        <w:rPr>
          <w:noProof/>
        </w:rPr>
        <w:t xml:space="preserve">ph_gdr_or_irap_pic_flag shall be </w:t>
      </w:r>
      <w:r>
        <w:rPr>
          <w:noProof/>
        </w:rPr>
        <w:t xml:space="preserve">equal to 0 </w:t>
      </w:r>
      <w:r>
        <w:t>(JVET-S0160 aspect 4)</w:t>
      </w:r>
      <w:r>
        <w:rPr>
          <w:noProof/>
        </w:rPr>
        <w:t>.</w:t>
      </w:r>
    </w:p>
    <w:p w14:paraId="2E53E4F9" w14:textId="77777777" w:rsidR="00875940" w:rsidRDefault="00875940">
      <w:pPr>
        <w:numPr>
          <w:ilvl w:val="0"/>
          <w:numId w:val="98"/>
        </w:numPr>
      </w:pPr>
      <w:r>
        <w:t xml:space="preserve">Add a constraint such that when an AUD is present for the current AU and </w:t>
      </w:r>
      <w:proofErr w:type="spellStart"/>
      <w:r>
        <w:t>aud_pic_type</w:t>
      </w:r>
      <w:proofErr w:type="spellEnd"/>
      <w:r>
        <w:t xml:space="preserve"> is equal to 0, the value of </w:t>
      </w:r>
      <w:proofErr w:type="spellStart"/>
      <w:r>
        <w:t>sh_slice_type</w:t>
      </w:r>
      <w:proofErr w:type="spellEnd"/>
      <w:r>
        <w:t xml:space="preserve"> shall be equal to 2 (JVET-S0160 aspect 2).</w:t>
      </w:r>
    </w:p>
    <w:p w14:paraId="63840231" w14:textId="77777777" w:rsidR="00875940" w:rsidRDefault="00875940">
      <w:pPr>
        <w:numPr>
          <w:ilvl w:val="0"/>
          <w:numId w:val="98"/>
        </w:numPr>
      </w:pPr>
      <w:r>
        <w:t xml:space="preserve">Add a constraint such that when an AUD is present for the current AU and </w:t>
      </w:r>
      <w:proofErr w:type="spellStart"/>
      <w:r>
        <w:t>aud_pic_type</w:t>
      </w:r>
      <w:proofErr w:type="spellEnd"/>
      <w:r>
        <w:t xml:space="preserve"> is equal to 1, the value of </w:t>
      </w:r>
      <w:proofErr w:type="spellStart"/>
      <w:r>
        <w:t>sh_slice_type</w:t>
      </w:r>
      <w:proofErr w:type="spellEnd"/>
      <w:r>
        <w:t xml:space="preserve"> shall be equal to 1 or 2 (JVET-S0160 aspect 3).</w:t>
      </w:r>
    </w:p>
    <w:p w14:paraId="5A54F48E" w14:textId="7645A196" w:rsidR="00875940" w:rsidRDefault="00875940">
      <w:pPr>
        <w:numPr>
          <w:ilvl w:val="0"/>
          <w:numId w:val="98"/>
        </w:numPr>
      </w:pPr>
      <w:r>
        <w:t>Add the following constraint for CTU size when using ILRP as collocated reference picture as follows (JVET-S0174 aspect 1)</w:t>
      </w:r>
      <w:r w:rsidR="006C7068">
        <w:t xml:space="preserve"> (addition in </w:t>
      </w:r>
      <w:r w:rsidR="006C7068" w:rsidRPr="006C7068">
        <w:rPr>
          <w:b/>
          <w:bCs/>
        </w:rPr>
        <w:t>bold</w:t>
      </w:r>
      <w:r w:rsidR="006C7068">
        <w:t>)</w:t>
      </w:r>
      <w:r>
        <w:t>:</w:t>
      </w:r>
    </w:p>
    <w:p w14:paraId="0836D4DD" w14:textId="77777777" w:rsidR="00875940" w:rsidRPr="00ED6CCC" w:rsidRDefault="00875940" w:rsidP="00875940">
      <w:pPr>
        <w:pStyle w:val="ListParagraph"/>
        <w:spacing w:before="136" w:after="0"/>
        <w:ind w:left="360"/>
        <w:contextualSpacing w:val="0"/>
        <w:rPr>
          <w:noProof/>
          <w:sz w:val="20"/>
        </w:rPr>
      </w:pPr>
      <w:r w:rsidRPr="00312DBC">
        <w:rPr>
          <w:bCs/>
          <w:noProof/>
          <w:sz w:val="20"/>
        </w:rPr>
        <w:t>sh_collocated_ref_idx</w:t>
      </w:r>
      <w:r w:rsidRPr="00ED6CCC">
        <w:rPr>
          <w:noProof/>
          <w:sz w:val="20"/>
        </w:rPr>
        <w:t xml:space="preserve"> specifies the reference index of the </w:t>
      </w:r>
      <w:r w:rsidRPr="00ED6CCC">
        <w:rPr>
          <w:noProof/>
          <w:sz w:val="20"/>
          <w:lang w:eastAsia="ko-KR"/>
        </w:rPr>
        <w:t xml:space="preserve">collocated </w:t>
      </w:r>
      <w:r w:rsidRPr="00ED6CCC">
        <w:rPr>
          <w:noProof/>
          <w:sz w:val="20"/>
        </w:rPr>
        <w:t xml:space="preserve">picture </w:t>
      </w:r>
      <w:r w:rsidRPr="00ED6CCC">
        <w:rPr>
          <w:noProof/>
          <w:sz w:val="20"/>
          <w:lang w:eastAsia="ko-KR"/>
        </w:rPr>
        <w:t>used for temporal motion vector prediction</w:t>
      </w:r>
      <w:r w:rsidRPr="00ED6CCC">
        <w:rPr>
          <w:noProof/>
          <w:sz w:val="20"/>
        </w:rPr>
        <w:t>.</w:t>
      </w:r>
    </w:p>
    <w:p w14:paraId="3A90DDA1" w14:textId="77777777" w:rsidR="00875940" w:rsidRPr="00ED6CCC" w:rsidRDefault="00875940" w:rsidP="00875940">
      <w:pPr>
        <w:pStyle w:val="ListParagraph"/>
        <w:spacing w:before="136" w:after="0"/>
        <w:ind w:left="360"/>
        <w:contextualSpacing w:val="0"/>
        <w:rPr>
          <w:noProof/>
          <w:sz w:val="20"/>
        </w:rPr>
      </w:pPr>
      <w:r w:rsidRPr="00ED6CCC">
        <w:rPr>
          <w:noProof/>
          <w:sz w:val="20"/>
        </w:rPr>
        <w:t>[…]</w:t>
      </w:r>
    </w:p>
    <w:p w14:paraId="62933DEE" w14:textId="7700B16F" w:rsidR="00875940" w:rsidRPr="00ED6CCC" w:rsidRDefault="00875940" w:rsidP="00875940">
      <w:pPr>
        <w:pStyle w:val="ListParagraph"/>
        <w:spacing w:before="136" w:after="0"/>
        <w:ind w:left="360"/>
        <w:contextualSpacing w:val="0"/>
        <w:rPr>
          <w:noProof/>
          <w:sz w:val="20"/>
        </w:rPr>
      </w:pPr>
      <w:r w:rsidRPr="00ED6CCC">
        <w:rPr>
          <w:noProof/>
          <w:sz w:val="20"/>
        </w:rPr>
        <w:t xml:space="preserve">Let colPicList be set equal to </w:t>
      </w:r>
      <w:r w:rsidRPr="00ED6CCC">
        <w:rPr>
          <w:sz w:val="20"/>
        </w:rPr>
        <w:t>sh_</w:t>
      </w:r>
      <w:r w:rsidRPr="00ED6CCC">
        <w:rPr>
          <w:noProof/>
          <w:sz w:val="20"/>
        </w:rPr>
        <w:t xml:space="preserve">collocated_from_l0_flag ? 0 : 1. It is a requirement of bitstream conformance that the picture referred to by </w:t>
      </w:r>
      <w:proofErr w:type="spellStart"/>
      <w:r w:rsidRPr="00ED6CCC">
        <w:rPr>
          <w:sz w:val="20"/>
        </w:rPr>
        <w:t>sh_</w:t>
      </w:r>
      <w:r w:rsidRPr="00ED6CCC">
        <w:rPr>
          <w:noProof/>
          <w:sz w:val="20"/>
        </w:rPr>
        <w:t>collocated_ref_idx</w:t>
      </w:r>
      <w:proofErr w:type="spellEnd"/>
      <w:r w:rsidRPr="00ED6CCC">
        <w:rPr>
          <w:noProof/>
          <w:sz w:val="20"/>
        </w:rPr>
        <w:t xml:space="preserve"> shall be the same for all non-I slices of a coded picture and the value of RprConstraintsActiveFlag[ colPicList ][ </w:t>
      </w:r>
      <w:proofErr w:type="spellStart"/>
      <w:r w:rsidRPr="00ED6CCC">
        <w:rPr>
          <w:sz w:val="20"/>
        </w:rPr>
        <w:t>sh_</w:t>
      </w:r>
      <w:r w:rsidRPr="00ED6CCC">
        <w:rPr>
          <w:noProof/>
          <w:sz w:val="20"/>
        </w:rPr>
        <w:t>collocated_ref_idx</w:t>
      </w:r>
      <w:proofErr w:type="spellEnd"/>
      <w:r w:rsidRPr="00ED6CCC">
        <w:rPr>
          <w:noProof/>
          <w:sz w:val="20"/>
        </w:rPr>
        <w:t xml:space="preserve"> ] shall be equal to 0 </w:t>
      </w:r>
      <w:r w:rsidRPr="006C7068">
        <w:rPr>
          <w:b/>
          <w:bCs/>
          <w:noProof/>
          <w:sz w:val="20"/>
        </w:rPr>
        <w:t xml:space="preserve">and the </w:t>
      </w:r>
      <w:r w:rsidRPr="006C7068">
        <w:rPr>
          <w:b/>
          <w:bCs/>
          <w:sz w:val="20"/>
        </w:rPr>
        <w:t xml:space="preserve">value of sps_log2_ctu_size_minus5 in the SPS referred to by </w:t>
      </w:r>
      <w:r w:rsidRPr="006C7068">
        <w:rPr>
          <w:b/>
          <w:bCs/>
          <w:noProof/>
          <w:sz w:val="20"/>
        </w:rPr>
        <w:t xml:space="preserve">the picture referred to by </w:t>
      </w:r>
      <w:proofErr w:type="spellStart"/>
      <w:r w:rsidRPr="006C7068">
        <w:rPr>
          <w:b/>
          <w:bCs/>
          <w:sz w:val="20"/>
        </w:rPr>
        <w:t>sh_</w:t>
      </w:r>
      <w:r w:rsidRPr="006C7068">
        <w:rPr>
          <w:b/>
          <w:bCs/>
          <w:noProof/>
          <w:sz w:val="20"/>
        </w:rPr>
        <w:t>collocated_ref_idx</w:t>
      </w:r>
      <w:proofErr w:type="spellEnd"/>
      <w:r w:rsidRPr="006C7068">
        <w:rPr>
          <w:b/>
          <w:bCs/>
          <w:noProof/>
          <w:sz w:val="20"/>
        </w:rPr>
        <w:t xml:space="preserve"> </w:t>
      </w:r>
      <w:r w:rsidRPr="006C7068">
        <w:rPr>
          <w:b/>
          <w:bCs/>
          <w:sz w:val="20"/>
        </w:rPr>
        <w:t xml:space="preserve">shall be equal to or greater than </w:t>
      </w:r>
      <w:r w:rsidRPr="006C7068">
        <w:rPr>
          <w:b/>
          <w:bCs/>
          <w:noProof/>
          <w:sz w:val="20"/>
        </w:rPr>
        <w:t xml:space="preserve">the </w:t>
      </w:r>
      <w:r w:rsidRPr="006C7068">
        <w:rPr>
          <w:b/>
          <w:bCs/>
          <w:sz w:val="20"/>
        </w:rPr>
        <w:t>value of sps_log2_ctu_size_minus5 in the SPS referred to by the current picture</w:t>
      </w:r>
      <w:r w:rsidRPr="006C7068">
        <w:rPr>
          <w:noProof/>
          <w:sz w:val="20"/>
        </w:rPr>
        <w:t>.</w:t>
      </w:r>
    </w:p>
    <w:p w14:paraId="45BBC880" w14:textId="77777777" w:rsidR="00875940" w:rsidRPr="00ED6CCC" w:rsidRDefault="00875940" w:rsidP="00875940">
      <w:pPr>
        <w:pStyle w:val="ListParagraph"/>
        <w:rPr>
          <w:sz w:val="18"/>
          <w:szCs w:val="18"/>
        </w:rPr>
      </w:pPr>
      <w:r w:rsidRPr="00ED6CCC">
        <w:rPr>
          <w:noProof/>
          <w:sz w:val="18"/>
          <w:szCs w:val="18"/>
        </w:rPr>
        <w:t xml:space="preserve">NOTE – The above constraint requires the collocated picture to have the same spatial resolution. the same scaling window offsets </w:t>
      </w:r>
      <w:r w:rsidRPr="006C7068">
        <w:rPr>
          <w:b/>
          <w:bCs/>
          <w:noProof/>
          <w:sz w:val="18"/>
          <w:szCs w:val="18"/>
        </w:rPr>
        <w:t>and same or larger CTU size</w:t>
      </w:r>
      <w:r w:rsidRPr="00ED6CCC">
        <w:rPr>
          <w:noProof/>
          <w:sz w:val="18"/>
          <w:szCs w:val="18"/>
        </w:rPr>
        <w:t xml:space="preserve"> as the current picture.</w:t>
      </w:r>
    </w:p>
    <w:p w14:paraId="42312700" w14:textId="77777777" w:rsidR="00935BCA" w:rsidRPr="00096F43" w:rsidRDefault="00935BCA" w:rsidP="00BD4EB8"/>
    <w:p w14:paraId="665B7BDE" w14:textId="77777777" w:rsidR="00EE1D3D" w:rsidRPr="00096F43" w:rsidRDefault="00833D93" w:rsidP="00EE1D3D">
      <w:pPr>
        <w:pStyle w:val="Heading9"/>
        <w:rPr>
          <w:rFonts w:eastAsia="Times New Roman"/>
          <w:szCs w:val="24"/>
          <w:lang w:val="en-CA"/>
        </w:rPr>
      </w:pPr>
      <w:hyperlink r:id="rId123"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833D93" w:rsidP="00EC02D2">
      <w:pPr>
        <w:pStyle w:val="Heading9"/>
        <w:rPr>
          <w:rFonts w:eastAsia="Times New Roman"/>
          <w:szCs w:val="24"/>
          <w:lang w:val="en-CA"/>
        </w:rPr>
      </w:pPr>
      <w:hyperlink r:id="rId124"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56"/>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w:t>
      </w:r>
      <w:proofErr w:type="spellStart"/>
      <w:r w:rsidRPr="00096F43">
        <w:rPr>
          <w:rFonts w:eastAsia="Times New Roman"/>
          <w:szCs w:val="24"/>
          <w:lang w:val="en-CA"/>
        </w:rPr>
        <w:t>ph_gdr_or_irap_pic_flag</w:t>
      </w:r>
      <w:proofErr w:type="spellEnd"/>
      <w:r w:rsidRPr="00096F43">
        <w:rPr>
          <w:rFonts w:eastAsia="Times New Roman"/>
          <w:szCs w:val="24"/>
          <w:lang w:val="en-CA"/>
        </w:rPr>
        <w:t xml:space="preserve"> [L. Chen, C.-W. Hsu, S.-T. Hsiang, O. Chubach, Y.-W. Huang, S.-M. Lei (MediaTek)]</w:t>
      </w:r>
    </w:p>
    <w:p w14:paraId="32EF4A17" w14:textId="77777777" w:rsidR="00D755A7" w:rsidRPr="00096F43" w:rsidRDefault="00D755A7" w:rsidP="00D755A7"/>
    <w:p w14:paraId="15043659" w14:textId="6A6B046D" w:rsidR="003F1D6B" w:rsidRPr="00096F43" w:rsidRDefault="00833D93" w:rsidP="003F1D6B">
      <w:pPr>
        <w:pStyle w:val="Heading9"/>
        <w:rPr>
          <w:rFonts w:eastAsia="Times New Roman"/>
          <w:szCs w:val="24"/>
          <w:lang w:val="en-CA"/>
        </w:rPr>
      </w:pPr>
      <w:hyperlink r:id="rId125"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w:t>
      </w:r>
      <w:proofErr w:type="spellStart"/>
      <w:r w:rsidR="003F1D6B" w:rsidRPr="00096F43">
        <w:rPr>
          <w:rFonts w:eastAsia="Times New Roman"/>
          <w:szCs w:val="24"/>
          <w:lang w:val="en-CA"/>
        </w:rPr>
        <w:t>Sarwer</w:t>
      </w:r>
      <w:proofErr w:type="spellEnd"/>
      <w:r w:rsidR="003F1D6B" w:rsidRPr="00096F43">
        <w:rPr>
          <w:rFonts w:eastAsia="Times New Roman"/>
          <w:szCs w:val="24"/>
          <w:lang w:val="en-CA"/>
        </w:rPr>
        <w:t>,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833D93" w:rsidP="00641335">
      <w:pPr>
        <w:pStyle w:val="Heading9"/>
        <w:rPr>
          <w:rFonts w:eastAsia="Times New Roman"/>
          <w:szCs w:val="24"/>
          <w:lang w:val="en-CA"/>
        </w:rPr>
      </w:pPr>
      <w:hyperlink r:id="rId126"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833D93" w:rsidP="00C201F1">
      <w:pPr>
        <w:pStyle w:val="Heading9"/>
        <w:rPr>
          <w:lang w:val="en-CA"/>
        </w:rPr>
      </w:pPr>
      <w:hyperlink r:id="rId127"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833D93" w:rsidP="00761009">
      <w:pPr>
        <w:pStyle w:val="Heading9"/>
        <w:rPr>
          <w:rFonts w:eastAsia="Times New Roman"/>
          <w:szCs w:val="24"/>
          <w:lang w:val="en-CA"/>
        </w:rPr>
      </w:pPr>
      <w:hyperlink r:id="rId128"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w:t>
      </w:r>
      <w:proofErr w:type="spellStart"/>
      <w:r w:rsidR="00761009" w:rsidRPr="00096F43">
        <w:rPr>
          <w:rFonts w:eastAsia="Times New Roman"/>
          <w:szCs w:val="24"/>
          <w:lang w:val="en-CA"/>
        </w:rPr>
        <w:t>sh_picture_header_in_slice_header_flag</w:t>
      </w:r>
      <w:proofErr w:type="spellEnd"/>
      <w:r w:rsidR="00761009" w:rsidRPr="00096F43">
        <w:rPr>
          <w:rFonts w:eastAsia="Times New Roman"/>
          <w:szCs w:val="24"/>
          <w:lang w:val="en-CA"/>
        </w:rPr>
        <w:t xml:space="preserve"> [N. Hu, V. Seregin, Y. He, M. Karczewicz (Qualcomm)]</w:t>
      </w:r>
    </w:p>
    <w:p w14:paraId="7ACB4695" w14:textId="77777777" w:rsidR="00761009" w:rsidRPr="00096F43" w:rsidRDefault="00761009" w:rsidP="00761009"/>
    <w:p w14:paraId="08C35B0F" w14:textId="278096D3" w:rsidR="001856F8" w:rsidRPr="00096F43" w:rsidRDefault="00833D93" w:rsidP="001856F8">
      <w:pPr>
        <w:pStyle w:val="Heading9"/>
        <w:rPr>
          <w:rFonts w:eastAsia="Times New Roman"/>
          <w:szCs w:val="24"/>
          <w:lang w:val="en-CA"/>
        </w:rPr>
      </w:pPr>
      <w:hyperlink r:id="rId129"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Xiu,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 xml:space="preserve"> Inc.)]</w:t>
      </w:r>
    </w:p>
    <w:p w14:paraId="0B26F5E6" w14:textId="77777777" w:rsidR="001856F8" w:rsidRPr="00096F43" w:rsidRDefault="001856F8" w:rsidP="001856F8"/>
    <w:p w14:paraId="7F7321EE" w14:textId="248D4619" w:rsidR="001856F8" w:rsidRPr="00096F43" w:rsidRDefault="00833D93" w:rsidP="001856F8">
      <w:pPr>
        <w:pStyle w:val="Heading9"/>
        <w:rPr>
          <w:rFonts w:eastAsia="Times New Roman"/>
          <w:szCs w:val="24"/>
          <w:lang w:val="en-CA"/>
        </w:rPr>
      </w:pPr>
      <w:hyperlink r:id="rId130"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Xiu, Y.-W. Chen, H.-J. </w:t>
      </w:r>
      <w:proofErr w:type="spellStart"/>
      <w:r w:rsidR="001856F8" w:rsidRPr="00096F43">
        <w:rPr>
          <w:rFonts w:eastAsia="Times New Roman"/>
          <w:szCs w:val="24"/>
          <w:lang w:val="en-CA"/>
        </w:rPr>
        <w:t>Jhu</w:t>
      </w:r>
      <w:proofErr w:type="spellEnd"/>
      <w:r w:rsidR="001856F8" w:rsidRPr="00096F43">
        <w:rPr>
          <w:rFonts w:eastAsia="Times New Roman"/>
          <w:szCs w:val="24"/>
          <w:lang w:val="en-CA"/>
        </w:rPr>
        <w:t>, T.-C. Ma, X. Wang (</w:t>
      </w:r>
      <w:proofErr w:type="spellStart"/>
      <w:r w:rsidR="001856F8" w:rsidRPr="00096F43">
        <w:rPr>
          <w:rFonts w:eastAsia="Times New Roman"/>
          <w:szCs w:val="24"/>
          <w:lang w:val="en-CA"/>
        </w:rPr>
        <w:t>Kwai</w:t>
      </w:r>
      <w:proofErr w:type="spellEnd"/>
      <w:r w:rsidR="001856F8" w:rsidRPr="00096F43">
        <w:rPr>
          <w:rFonts w:eastAsia="Times New Roman"/>
          <w:szCs w:val="24"/>
          <w:lang w:val="en-CA"/>
        </w:rPr>
        <w:t>)]</w:t>
      </w:r>
    </w:p>
    <w:p w14:paraId="5AC6F6F6" w14:textId="4B34C649" w:rsidR="001856F8" w:rsidRPr="00096F43" w:rsidRDefault="001856F8" w:rsidP="001856F8"/>
    <w:p w14:paraId="1A4D3331" w14:textId="77777777" w:rsidR="006C49BB" w:rsidRPr="006C49BB" w:rsidRDefault="00833D93" w:rsidP="006C49BB">
      <w:pPr>
        <w:keepNext/>
        <w:tabs>
          <w:tab w:val="left" w:pos="1800"/>
          <w:tab w:val="left" w:pos="2160"/>
          <w:tab w:val="left" w:pos="2520"/>
          <w:tab w:val="left" w:pos="2880"/>
        </w:tabs>
        <w:spacing w:before="240" w:after="60"/>
        <w:ind w:left="1440" w:hanging="1440"/>
        <w:outlineLvl w:val="8"/>
        <w:rPr>
          <w:b/>
          <w:sz w:val="24"/>
        </w:rPr>
      </w:pPr>
      <w:hyperlink r:id="rId131"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1EB1A250" w14:textId="7C50CE70" w:rsidR="006C49BB" w:rsidRPr="006C49BB" w:rsidRDefault="006C49BB" w:rsidP="006C49BB">
      <w:r w:rsidRPr="006C49BB">
        <w:t>Aspect</w:t>
      </w:r>
      <w:r w:rsidRPr="00096F43">
        <w:t>s</w:t>
      </w:r>
      <w:r w:rsidRPr="006C49BB">
        <w:t xml:space="preserve"> </w:t>
      </w:r>
      <w:r w:rsidRPr="00096F43">
        <w:t>2</w:t>
      </w:r>
      <w:r w:rsidR="00DA705C">
        <w:t xml:space="preserve"> to 4</w:t>
      </w:r>
      <w:r w:rsidRPr="006C49BB">
        <w:t xml:space="preserve"> of this contribution belong to this category.</w:t>
      </w:r>
    </w:p>
    <w:p w14:paraId="42A7BA62" w14:textId="5D659E29" w:rsidR="006C49BB" w:rsidRPr="00096F43" w:rsidRDefault="006C49BB" w:rsidP="001856F8"/>
    <w:p w14:paraId="7EE79554" w14:textId="77777777" w:rsidR="00F41F6F" w:rsidRPr="00096F43" w:rsidRDefault="00833D93" w:rsidP="00F41F6F">
      <w:pPr>
        <w:pStyle w:val="Heading9"/>
        <w:rPr>
          <w:lang w:val="en-CA"/>
        </w:rPr>
      </w:pPr>
      <w:hyperlink r:id="rId132" w:history="1">
        <w:r w:rsidR="00F41F6F" w:rsidRPr="00096F43">
          <w:rPr>
            <w:rStyle w:val="Hyperlink"/>
            <w:lang w:val="en-CA"/>
          </w:rPr>
          <w:t>JVET-S0174</w:t>
        </w:r>
      </w:hyperlink>
      <w:r w:rsidR="00F41F6F" w:rsidRPr="00096F43">
        <w:rPr>
          <w:lang w:val="en-CA"/>
        </w:rPr>
        <w:t xml:space="preserve"> AHG9: Miscellaneous cleanups [R. Skupin, Y. Sanchez, K. Suehring, T. Schierl (HHI)]</w:t>
      </w:r>
    </w:p>
    <w:p w14:paraId="19FBE561" w14:textId="654DBB2E" w:rsidR="00F41F6F" w:rsidRPr="006C49BB" w:rsidRDefault="00F41F6F" w:rsidP="00F41F6F">
      <w:r w:rsidRPr="006C49BB">
        <w:t>Aspect</w:t>
      </w:r>
      <w:r w:rsidR="000E2926" w:rsidRPr="00096F43">
        <w:t>s</w:t>
      </w:r>
      <w:r w:rsidRPr="006C49BB">
        <w:t xml:space="preserve"> </w:t>
      </w:r>
      <w:r w:rsidRPr="00096F43">
        <w:t>1</w:t>
      </w:r>
      <w:r w:rsidRPr="006C49BB">
        <w:t xml:space="preserve"> </w:t>
      </w:r>
      <w:r w:rsidR="000E2926" w:rsidRPr="00096F43">
        <w:t xml:space="preserve">and 3 </w:t>
      </w:r>
      <w:r w:rsidRPr="006C49BB">
        <w:t>of this contribution belong to this category.</w:t>
      </w:r>
    </w:p>
    <w:p w14:paraId="1E7162CA" w14:textId="77777777" w:rsidR="00F41F6F" w:rsidRPr="00096F43" w:rsidRDefault="00F41F6F" w:rsidP="001856F8"/>
    <w:p w14:paraId="7923E460" w14:textId="77777777" w:rsidR="00721961" w:rsidRPr="00096F43" w:rsidRDefault="00833D93" w:rsidP="00721961">
      <w:pPr>
        <w:pStyle w:val="Heading9"/>
        <w:rPr>
          <w:lang w:val="en-CA"/>
        </w:rPr>
      </w:pPr>
      <w:hyperlink r:id="rId133" w:history="1">
        <w:r w:rsidR="00721961" w:rsidRPr="00096F43">
          <w:rPr>
            <w:rStyle w:val="Hyperlink"/>
            <w:lang w:val="en-CA"/>
          </w:rPr>
          <w:t>JVET-S0193</w:t>
        </w:r>
      </w:hyperlink>
      <w:r w:rsidR="00721961" w:rsidRPr="00096F43">
        <w:rPr>
          <w:lang w:val="en-CA"/>
        </w:rPr>
        <w:t xml:space="preserve"> AHG9: Bugfix and Cleanup on </w:t>
      </w:r>
      <w:proofErr w:type="spellStart"/>
      <w:r w:rsidR="00721961" w:rsidRPr="00096F43">
        <w:rPr>
          <w:lang w:val="en-CA"/>
        </w:rPr>
        <w:t>ph_no_output_of_prior_pics_flag</w:t>
      </w:r>
      <w:proofErr w:type="spellEnd"/>
      <w:r w:rsidR="00721961" w:rsidRPr="00096F43">
        <w:rPr>
          <w:lang w:val="en-CA"/>
        </w:rPr>
        <w:t xml:space="preserve"> and </w:t>
      </w:r>
      <w:proofErr w:type="spellStart"/>
      <w:r w:rsidR="00721961" w:rsidRPr="00096F43">
        <w:rPr>
          <w:lang w:val="en-CA"/>
        </w:rPr>
        <w:t>ph_gdr_or_irap_pic_flag</w:t>
      </w:r>
      <w:proofErr w:type="spellEnd"/>
      <w:r w:rsidR="00721961" w:rsidRPr="00096F43">
        <w:rPr>
          <w:lang w:val="en-CA"/>
        </w:rPr>
        <w:t xml:space="preserve"> [B. Choi, S. Wenger, S. Liu (Tencent), L. Chen, C.-W. Hsu, S.-T. Hsiang, O. Chubach, Y.-W. Huang, S.-M. Lei(MediaTek)]</w:t>
      </w:r>
    </w:p>
    <w:p w14:paraId="33CA7629" w14:textId="6FB28628" w:rsidR="00721961" w:rsidRPr="00096F43" w:rsidRDefault="00721961" w:rsidP="001856F8"/>
    <w:p w14:paraId="3A3EB841" w14:textId="77777777" w:rsidR="00721961" w:rsidRPr="00096F43" w:rsidRDefault="00833D93" w:rsidP="00721961">
      <w:pPr>
        <w:pStyle w:val="Heading9"/>
        <w:rPr>
          <w:lang w:val="en-CA"/>
        </w:rPr>
      </w:pPr>
      <w:hyperlink r:id="rId134" w:history="1">
        <w:r w:rsidR="00721961" w:rsidRPr="00096F43">
          <w:rPr>
            <w:rStyle w:val="Hyperlink"/>
            <w:lang w:val="en-CA"/>
          </w:rPr>
          <w:t>JVET-S0200</w:t>
        </w:r>
      </w:hyperlink>
      <w:r w:rsidR="00721961" w:rsidRPr="00096F43">
        <w:rPr>
          <w:lang w:val="en-CA"/>
        </w:rPr>
        <w:t xml:space="preserve"> AHG9: On </w:t>
      </w:r>
      <w:proofErr w:type="spellStart"/>
      <w:r w:rsidR="00721961" w:rsidRPr="00096F43">
        <w:rPr>
          <w:lang w:val="en-CA"/>
        </w:rPr>
        <w:t>ph_inter_slice_allowed_flag</w:t>
      </w:r>
      <w:proofErr w:type="spellEnd"/>
      <w:r w:rsidR="00721961" w:rsidRPr="00096F43">
        <w:rPr>
          <w:lang w:val="en-CA"/>
        </w:rPr>
        <w:t xml:space="preserve"> in GDR picture [H.-J. </w:t>
      </w:r>
      <w:proofErr w:type="spellStart"/>
      <w:r w:rsidR="00721961" w:rsidRPr="00096F43">
        <w:rPr>
          <w:lang w:val="en-CA"/>
        </w:rPr>
        <w:t>Jhu</w:t>
      </w:r>
      <w:proofErr w:type="spellEnd"/>
      <w:r w:rsidR="00721961" w:rsidRPr="00096F43">
        <w:rPr>
          <w:lang w:val="en-CA"/>
        </w:rPr>
        <w:t xml:space="preserve">, X. Xiu, Y.-W. Chen, T.-C. Ma, C.-W. </w:t>
      </w:r>
      <w:proofErr w:type="spellStart"/>
      <w:r w:rsidR="00721961" w:rsidRPr="00096F43">
        <w:rPr>
          <w:lang w:val="en-CA"/>
        </w:rPr>
        <w:t>Kuo</w:t>
      </w:r>
      <w:proofErr w:type="spellEnd"/>
      <w:r w:rsidR="00721961" w:rsidRPr="00096F43">
        <w:rPr>
          <w:lang w:val="en-CA"/>
        </w:rPr>
        <w:t>, X. Wang (</w:t>
      </w:r>
      <w:proofErr w:type="spellStart"/>
      <w:r w:rsidR="00721961" w:rsidRPr="00096F43">
        <w:rPr>
          <w:lang w:val="en-CA"/>
        </w:rPr>
        <w:t>Kwai</w:t>
      </w:r>
      <w:proofErr w:type="spellEnd"/>
      <w:r w:rsidR="00721961" w:rsidRPr="00096F43">
        <w:rPr>
          <w:lang w:val="en-CA"/>
        </w:rPr>
        <w:t xml:space="preserve"> Inc.)]</w:t>
      </w:r>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58" w:name="_Ref37062764"/>
      <w:r w:rsidRPr="00096F43">
        <w:t>R</w:t>
      </w:r>
      <w:r w:rsidR="00482035" w:rsidRPr="00096F43">
        <w:t>eference picture lists cleanups</w:t>
      </w:r>
      <w:r w:rsidR="000E5DFD" w:rsidRPr="00096F43">
        <w:t xml:space="preserve"> </w:t>
      </w:r>
      <w:r w:rsidRPr="00096F43">
        <w:t>(</w:t>
      </w:r>
      <w:r w:rsidR="002D73F7" w:rsidRPr="00096F43">
        <w:t>8</w:t>
      </w:r>
      <w:r w:rsidR="00096F43" w:rsidRPr="00096F43">
        <w:t>+2</w:t>
      </w:r>
      <w:r w:rsidRPr="00096F43">
        <w:t>)</w:t>
      </w:r>
      <w:bookmarkEnd w:id="58"/>
    </w:p>
    <w:bookmarkStart w:id="59" w:name="_Hlk41313207"/>
    <w:bookmarkStart w:id="60"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36422F52"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DE324D">
        <w:rPr>
          <w:bCs/>
        </w:rPr>
        <w:t>0500 UTC on Thursday 28 May</w:t>
      </w:r>
      <w:r w:rsidR="001177D9" w:rsidRPr="00DE324D">
        <w:t xml:space="preserve"> </w:t>
      </w:r>
      <w:r w:rsidR="001177D9" w:rsidRPr="006C6C69">
        <w:rPr>
          <w:highlight w:val="yellow"/>
        </w:rPr>
        <w:t xml:space="preserve">and in the HLS AHG pre-meeting at </w:t>
      </w:r>
      <w:r w:rsidR="00A92693">
        <w:rPr>
          <w:highlight w:val="yellow"/>
        </w:rPr>
        <w:t>1300 UTC on 20 June</w:t>
      </w:r>
      <w:r w:rsidRPr="00096F43">
        <w:rPr>
          <w:bCs/>
          <w:highlight w:val="yellow"/>
        </w:rPr>
        <w:t>.</w:t>
      </w:r>
    </w:p>
    <w:p w14:paraId="7829D5A4" w14:textId="6CA0BA68" w:rsidR="008B15B1" w:rsidRPr="00096F43" w:rsidRDefault="008B15B1" w:rsidP="008B15B1">
      <w:r w:rsidRPr="00096F43">
        <w:t xml:space="preserve">This contribution provides a summary of the </w:t>
      </w:r>
      <w:r w:rsidR="00037D9B">
        <w:t>9</w:t>
      </w:r>
      <w:r w:rsidRPr="00096F43">
        <w:t xml:space="preserve"> proposals on reference picture lists cleanups (the agenda item 3.1.6 in JVET-S0137</w:t>
      </w:r>
      <w:r w:rsidR="00037D9B">
        <w:t xml:space="preserve"> and </w:t>
      </w:r>
      <w:r w:rsidR="00037D9B" w:rsidRPr="00096F43">
        <w:t>JVET-S0</w:t>
      </w:r>
      <w:r w:rsidR="00037D9B">
        <w:t>2</w:t>
      </w:r>
      <w:r w:rsidR="00037D9B" w:rsidRPr="00096F43">
        <w:t>37</w:t>
      </w:r>
      <w:r w:rsidRPr="00096F43">
        <w:t>).</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 xml:space="preserve">Modify the semantics of </w:t>
      </w:r>
      <w:proofErr w:type="spellStart"/>
      <w:r w:rsidRPr="00096F43">
        <w:t>strp_entry_sign_</w:t>
      </w:r>
      <w:proofErr w:type="gramStart"/>
      <w:r w:rsidRPr="00096F43">
        <w:t>flag</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such that it (S0045)</w:t>
      </w:r>
    </w:p>
    <w:p w14:paraId="2659D326" w14:textId="77777777" w:rsidR="008B15B1" w:rsidRPr="00096F43" w:rsidRDefault="008B15B1" w:rsidP="00673C09">
      <w:pPr>
        <w:numPr>
          <w:ilvl w:val="0"/>
          <w:numId w:val="106"/>
        </w:numPr>
      </w:pPr>
      <w:r w:rsidRPr="00096F43">
        <w:t xml:space="preserve">swaps the meaning of positive and negative (consequently swaps the sign assignment of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w:t>
      </w:r>
      <w:r w:rsidRPr="00096F43">
        <w:rPr>
          <w:bCs/>
        </w:rPr>
        <w:t xml:space="preserve"> in Equation 155, and change</w:t>
      </w:r>
      <w:r w:rsidRPr="00096F43">
        <w:t xml:space="preserve"> the subtraction to addition when assigning </w:t>
      </w:r>
      <w:proofErr w:type="spellStart"/>
      <w:r w:rsidRPr="00096F43">
        <w:t>RefPicPocList</w:t>
      </w:r>
      <w:proofErr w:type="spellEnd"/>
      <w:r w:rsidRPr="00096F43">
        <w:t>[ </w:t>
      </w:r>
      <w:proofErr w:type="spellStart"/>
      <w:r w:rsidRPr="00096F43">
        <w:t>i</w:t>
      </w:r>
      <w:proofErr w:type="spellEnd"/>
      <w:r w:rsidRPr="00096F43">
        <w:t xml:space="preserve"> ][ j ] using </w:t>
      </w:r>
      <w:proofErr w:type="spellStart"/>
      <w:r w:rsidRPr="00096F43">
        <w:t>DeltaPocValSt</w:t>
      </w:r>
      <w:proofErr w:type="spellEnd"/>
      <w:r w:rsidRPr="00096F43">
        <w:t>[ </w:t>
      </w:r>
      <w:proofErr w:type="spellStart"/>
      <w:r w:rsidRPr="00096F43">
        <w:t>i</w:t>
      </w:r>
      <w:proofErr w:type="spellEnd"/>
      <w:r w:rsidRPr="00096F43">
        <w:t> ]</w:t>
      </w:r>
      <w:r w:rsidRPr="00096F43">
        <w:rPr>
          <w:bCs/>
        </w:rPr>
        <w:t>[ </w:t>
      </w:r>
      <w:proofErr w:type="spellStart"/>
      <w:r w:rsidRPr="00096F43">
        <w:rPr>
          <w:bCs/>
        </w:rPr>
        <w:t>RplsIdx</w:t>
      </w:r>
      <w:proofErr w:type="spellEnd"/>
      <w:r w:rsidRPr="00096F43">
        <w:t>[ </w:t>
      </w:r>
      <w:proofErr w:type="spellStart"/>
      <w:r w:rsidRPr="00096F43">
        <w:t>i</w:t>
      </w:r>
      <w:proofErr w:type="spellEnd"/>
      <w:r w:rsidRPr="00096F43">
        <w:t>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w:t>
      </w:r>
      <w:proofErr w:type="spellStart"/>
      <w:r w:rsidRPr="00096F43">
        <w:t>strp_entry_sign_flag</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with </w:t>
      </w:r>
      <w:proofErr w:type="spellStart"/>
      <w:r w:rsidRPr="00096F43">
        <w:t>DeltaPocValSt</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xml:space="preserve"> ] </w:t>
      </w:r>
      <w:r w:rsidRPr="00096F43">
        <w:rPr>
          <w:bCs/>
        </w:rPr>
        <w:t xml:space="preserve">instead of with </w:t>
      </w:r>
      <w:r w:rsidRPr="00096F43">
        <w:t>an "</w:t>
      </w:r>
      <w:proofErr w:type="spellStart"/>
      <w:r w:rsidRPr="00096F43">
        <w:t>i-th</w:t>
      </w:r>
      <w:proofErr w:type="spellEnd"/>
      <w:r w:rsidRPr="00096F43">
        <w:t xml:space="preserve"> entry in the syntax structure </w:t>
      </w:r>
      <w:proofErr w:type="spellStart"/>
      <w:r w:rsidRPr="00096F43">
        <w:t>ref_pic_list_struct</w:t>
      </w:r>
      <w:proofErr w:type="spellEnd"/>
      <w:r w:rsidRPr="00096F43">
        <w:t>( </w:t>
      </w:r>
      <w:proofErr w:type="spellStart"/>
      <w:r w:rsidRPr="00096F43">
        <w:t>listIdx</w:t>
      </w:r>
      <w:proofErr w:type="spellEnd"/>
      <w:r w:rsidRPr="00096F43">
        <w:t>, </w:t>
      </w:r>
      <w:proofErr w:type="spellStart"/>
      <w:r w:rsidRPr="00096F43">
        <w:t>rplsIdx</w:t>
      </w:r>
      <w:proofErr w:type="spellEnd"/>
      <w:r w:rsidRPr="00096F43">
        <w:t>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proofErr w:type="spellStart"/>
      <w:r w:rsidRPr="00096F43">
        <w:rPr>
          <w:bCs/>
        </w:rPr>
        <w:t>sps_inter_layer_ref_pics_present_flag</w:t>
      </w:r>
      <w:proofErr w:type="spellEnd"/>
      <w:r w:rsidRPr="00096F43">
        <w:rPr>
          <w:bCs/>
        </w:rPr>
        <w:t xml:space="preserve"> is equal to 1, </w:t>
      </w:r>
      <w:proofErr w:type="spellStart"/>
      <w:r w:rsidRPr="00096F43">
        <w:t>sps_idr_rpl_present_flag</w:t>
      </w:r>
      <w:proofErr w:type="spellEnd"/>
      <w:r w:rsidRPr="00096F43">
        <w:t xml:space="preserve"> is skipped and inferred to be equal to 1. (S0049 aspect 2)</w:t>
      </w:r>
    </w:p>
    <w:p w14:paraId="7112F24F" w14:textId="797FEF80" w:rsidR="00AF476F" w:rsidRPr="00096F43" w:rsidRDefault="00AF476F" w:rsidP="00AF476F">
      <w:pPr>
        <w:ind w:left="360"/>
      </w:pPr>
      <w:r w:rsidRPr="00096F43">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 xml:space="preserve">It was suggested to remove the </w:t>
      </w:r>
      <w:proofErr w:type="spellStart"/>
      <w:r w:rsidRPr="00096F43">
        <w:t>sps_idr_rpl_present_flag</w:t>
      </w:r>
      <w:proofErr w:type="spellEnd"/>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proofErr w:type="spellStart"/>
      <w:r w:rsidRPr="00096F43">
        <w:t>vps_independent_layer_</w:t>
      </w:r>
      <w:proofErr w:type="gramStart"/>
      <w:r w:rsidRPr="00096F43">
        <w:t>flag</w:t>
      </w:r>
      <w:proofErr w:type="spellEnd"/>
      <w:r w:rsidRPr="00096F43">
        <w:t>[</w:t>
      </w:r>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xml:space="preserve"> ] ] is equal to 0, the value of </w:t>
      </w:r>
      <w:proofErr w:type="spellStart"/>
      <w:r w:rsidRPr="00096F43">
        <w:t>sps_idr_rpl_present_flag</w:t>
      </w:r>
      <w:proofErr w:type="spellEnd"/>
      <w:r w:rsidRPr="00096F43">
        <w:t xml:space="preserve">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lastRenderedPageBreak/>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61" w:name="_Ref41294844"/>
      <w:r w:rsidRPr="00096F43">
        <w:t xml:space="preserve">Remove </w:t>
      </w:r>
      <w:proofErr w:type="spellStart"/>
      <w:r w:rsidRPr="00096F43">
        <w:t>sps_idr_rpl_present_flag</w:t>
      </w:r>
      <w:proofErr w:type="spellEnd"/>
      <w:r w:rsidRPr="00096F43">
        <w:t xml:space="preserve"> (i.e., always signal RPLs for IDR slices, like for non-IDR I </w:t>
      </w:r>
      <w:proofErr w:type="gramStart"/>
      <w:r w:rsidRPr="00096F43">
        <w:t>slices</w:t>
      </w:r>
      <w:proofErr w:type="gramEnd"/>
      <w:r w:rsidRPr="00096F43">
        <w:t>), and invoke generating unavailable reference picture for IDR pictures: (S0123 approach 1)</w:t>
      </w:r>
      <w:bookmarkEnd w:id="61"/>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 xml:space="preserve">Require </w:t>
      </w:r>
      <w:proofErr w:type="spellStart"/>
      <w:r w:rsidRPr="00096F43">
        <w:t>sps_idr_rpl_present_flag</w:t>
      </w:r>
      <w:proofErr w:type="spellEnd"/>
      <w:r w:rsidRPr="00096F43">
        <w:t xml:space="preserve"> or </w:t>
      </w:r>
      <w:proofErr w:type="spellStart"/>
      <w:r w:rsidRPr="00096F43">
        <w:t>pps_rpl_info_in_ph_flag</w:t>
      </w:r>
      <w:proofErr w:type="spellEnd"/>
      <w:r w:rsidRPr="00096F43">
        <w:t xml:space="preserve"> to be equal to 1 for an IDR slice when the current layer is a non-independent layer.</w:t>
      </w:r>
    </w:p>
    <w:p w14:paraId="765151DF" w14:textId="77777777" w:rsidR="008B15B1" w:rsidRPr="00096F43" w:rsidRDefault="008B15B1" w:rsidP="00673C09">
      <w:pPr>
        <w:numPr>
          <w:ilvl w:val="0"/>
          <w:numId w:val="108"/>
        </w:numPr>
      </w:pPr>
      <w:r w:rsidRPr="00096F43">
        <w:t xml:space="preserve">Require </w:t>
      </w:r>
      <w:proofErr w:type="spellStart"/>
      <w:r w:rsidRPr="00096F43">
        <w:t>sh_slice_type</w:t>
      </w:r>
      <w:proofErr w:type="spellEnd"/>
      <w:r w:rsidRPr="00096F43">
        <w:t xml:space="preserve"> to be equal to 2 for IDR slice when </w:t>
      </w:r>
      <w:proofErr w:type="spellStart"/>
      <w:r w:rsidRPr="00096F43">
        <w:t>sps_idr_rpl_present_flag</w:t>
      </w:r>
      <w:proofErr w:type="spellEnd"/>
      <w:r w:rsidRPr="00096F43">
        <w:t xml:space="preserve"> and </w:t>
      </w:r>
      <w:proofErr w:type="spellStart"/>
      <w:r w:rsidRPr="00096F43">
        <w:t>pps_rpl_info_in_ph_flag</w:t>
      </w:r>
      <w:proofErr w:type="spellEnd"/>
      <w:r w:rsidRPr="00096F43">
        <w:t xml:space="preserve"> </w:t>
      </w:r>
      <w:proofErr w:type="gramStart"/>
      <w:r w:rsidRPr="00096F43">
        <w:t>are</w:t>
      </w:r>
      <w:proofErr w:type="gramEnd"/>
      <w:r w:rsidRPr="00096F43">
        <w:t xml:space="preserve"> both equal to 0.</w:t>
      </w:r>
    </w:p>
    <w:p w14:paraId="28BED25F" w14:textId="77777777" w:rsidR="008B15B1" w:rsidRPr="00096F43" w:rsidRDefault="008B15B1" w:rsidP="00673C09">
      <w:pPr>
        <w:numPr>
          <w:ilvl w:val="1"/>
          <w:numId w:val="107"/>
        </w:numPr>
      </w:pPr>
      <w:r w:rsidRPr="00096F43">
        <w:t xml:space="preserve">Change the process for deriving empty RPLs when </w:t>
      </w:r>
      <w:proofErr w:type="spellStart"/>
      <w:r w:rsidRPr="00096F43">
        <w:t>sps_idr_rpl_present_flag</w:t>
      </w:r>
      <w:proofErr w:type="spellEnd"/>
      <w:r w:rsidRPr="00096F43">
        <w:t xml:space="preserve"> is equal to 0 and </w:t>
      </w:r>
      <w:proofErr w:type="spellStart"/>
      <w:r w:rsidRPr="00096F43">
        <w:t>nal_unit_type</w:t>
      </w:r>
      <w:proofErr w:type="spellEnd"/>
      <w:r w:rsidRPr="00096F43">
        <w:t xml:space="preserve"> is equal to IDR_W_RADL or IDR_N_LP to involve </w:t>
      </w:r>
      <w:proofErr w:type="spellStart"/>
      <w:r w:rsidRPr="00096F43">
        <w:t>pps_rpl_info_in_ph_flag</w:t>
      </w:r>
      <w:proofErr w:type="spellEnd"/>
      <w:r w:rsidRPr="00096F43">
        <w:t>.</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xml:space="preserve">: Invoke the generation of unavailable reference picture for an IDR picture that has </w:t>
      </w:r>
      <w:proofErr w:type="gramStart"/>
      <w:r w:rsidRPr="00096F43">
        <w:t>RPLs, and</w:t>
      </w:r>
      <w:proofErr w:type="gramEnd"/>
      <w:r w:rsidRPr="00096F43">
        <w:t xml:space="preserve">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 xml:space="preserve">Add sps_ref_layer_idx_plus1 under the condition "if( </w:t>
      </w:r>
      <w:proofErr w:type="spellStart"/>
      <w:r w:rsidRPr="00096F43">
        <w:t>sps_inter_layer_ref_pics_present_flag</w:t>
      </w:r>
      <w:proofErr w:type="spellEnd"/>
      <w:r w:rsidRPr="00096F43">
        <w:t xml:space="preserve"> )" to enable skipping </w:t>
      </w:r>
      <w:proofErr w:type="spellStart"/>
      <w:r w:rsidRPr="00096F43">
        <w:t>ilrp_idx</w:t>
      </w:r>
      <w:proofErr w:type="spell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t>The value of ps_ref_layer_idx_plus1 shall be equal to</w:t>
      </w:r>
    </w:p>
    <w:p w14:paraId="712D66BF" w14:textId="77777777" w:rsidR="008B15B1" w:rsidRPr="00096F43" w:rsidRDefault="008B15B1" w:rsidP="00673C09">
      <w:pPr>
        <w:ind w:left="1080"/>
      </w:pPr>
      <w:proofErr w:type="gramStart"/>
      <w:r w:rsidRPr="00096F43">
        <w:t xml:space="preserve">( </w:t>
      </w:r>
      <w:proofErr w:type="spellStart"/>
      <w:r w:rsidRPr="00096F43">
        <w:t>NumDirectRefLayers</w:t>
      </w:r>
      <w:proofErr w:type="spellEnd"/>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 ] &gt; 1 ) ? 0:</w:t>
      </w:r>
      <w:r w:rsidRPr="00096F43">
        <w:br/>
      </w:r>
      <w:r w:rsidRPr="00096F43">
        <w:tab/>
      </w:r>
      <w:r w:rsidRPr="00096F43">
        <w:tab/>
      </w:r>
      <w:proofErr w:type="spellStart"/>
      <w:proofErr w:type="gramStart"/>
      <w:r w:rsidRPr="00096F43">
        <w:t>DirectRefLayerIdx</w:t>
      </w:r>
      <w:proofErr w:type="spellEnd"/>
      <w:r w:rsidRPr="00096F43">
        <w:t>[</w:t>
      </w:r>
      <w:proofErr w:type="gramEnd"/>
      <w:r w:rsidRPr="00096F43">
        <w:t> </w:t>
      </w:r>
      <w:proofErr w:type="spellStart"/>
      <w:r w:rsidRPr="00096F43">
        <w:t>GeneralLayerIdx</w:t>
      </w:r>
      <w:proofErr w:type="spellEnd"/>
      <w:r w:rsidRPr="00096F43">
        <w:t>[ </w:t>
      </w:r>
      <w:proofErr w:type="spellStart"/>
      <w:r w:rsidRPr="00096F43">
        <w:t>nuh_layer_id</w:t>
      </w:r>
      <w:proofErr w:type="spellEnd"/>
      <w:r w:rsidRPr="00096F43">
        <w:t> ] ][ 0 ] + 1</w:t>
      </w:r>
    </w:p>
    <w:p w14:paraId="75CBA605" w14:textId="77777777" w:rsidR="008B15B1" w:rsidRPr="00096F43" w:rsidRDefault="008B15B1" w:rsidP="00673C09">
      <w:pPr>
        <w:numPr>
          <w:ilvl w:val="1"/>
          <w:numId w:val="107"/>
        </w:numPr>
      </w:pPr>
      <w:r w:rsidRPr="00096F43">
        <w:t xml:space="preserve">Consequently, when sps_ref_layer_idx_plus1 is greater than 0, </w:t>
      </w:r>
      <w:proofErr w:type="spellStart"/>
      <w:r w:rsidRPr="00096F43">
        <w:t>ilrp_</w:t>
      </w:r>
      <w:proofErr w:type="gramStart"/>
      <w:r w:rsidRPr="00096F43">
        <w:t>idx</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lastRenderedPageBreak/>
        <w:t xml:space="preserve">It was commented that this seemed like something we would do if it </w:t>
      </w:r>
      <w:proofErr w:type="gramStart"/>
      <w:r w:rsidRPr="00096F43">
        <w:t>was</w:t>
      </w:r>
      <w:proofErr w:type="gramEnd"/>
      <w:r w:rsidRPr="00096F43">
        <w:t xml:space="preserve">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 xml:space="preserve">Change </w:t>
      </w:r>
      <w:proofErr w:type="spellStart"/>
      <w:r w:rsidRPr="00096F43">
        <w:t>ilrp_</w:t>
      </w:r>
      <w:proofErr w:type="gramStart"/>
      <w:r w:rsidRPr="00096F43">
        <w:t>idx</w:t>
      </w:r>
      <w:proofErr w:type="spellEnd"/>
      <w:r w:rsidRPr="00096F43">
        <w:t>[</w:t>
      </w:r>
      <w:proofErr w:type="gramEnd"/>
      <w:r w:rsidRPr="00096F43">
        <w:t> </w:t>
      </w:r>
      <w:proofErr w:type="spellStart"/>
      <w:r w:rsidRPr="00096F43">
        <w:t>listIdx</w:t>
      </w:r>
      <w:proofErr w:type="spellEnd"/>
      <w:r w:rsidRPr="00096F43">
        <w:t> ][ </w:t>
      </w:r>
      <w:proofErr w:type="spellStart"/>
      <w:r w:rsidRPr="00096F43">
        <w:t>rplsIdx</w:t>
      </w:r>
      <w:proofErr w:type="spellEnd"/>
      <w:r w:rsidRPr="00096F43">
        <w:t> ][ </w:t>
      </w:r>
      <w:proofErr w:type="spellStart"/>
      <w:r w:rsidRPr="00096F43">
        <w:t>i</w:t>
      </w:r>
      <w:proofErr w:type="spellEnd"/>
      <w:r w:rsidRPr="00096F43">
        <w:t> ] to delta_ilrp_idx_minus1[ </w:t>
      </w:r>
      <w:proofErr w:type="spellStart"/>
      <w:r w:rsidRPr="00096F43">
        <w:t>i</w:t>
      </w:r>
      <w:proofErr w:type="spellEnd"/>
      <w:r w:rsidRPr="00096F43">
        <w:t> ][ </w:t>
      </w:r>
      <w:proofErr w:type="spellStart"/>
      <w:r w:rsidRPr="00096F43">
        <w:t>RplsIdx</w:t>
      </w:r>
      <w:proofErr w:type="spellEnd"/>
      <w:r w:rsidRPr="00096F43">
        <w:t> ][ </w:t>
      </w:r>
      <w:proofErr w:type="spellStart"/>
      <w:r w:rsidRPr="00096F43">
        <w:t>i</w:t>
      </w:r>
      <w:proofErr w:type="spellEnd"/>
      <w:r w:rsidRPr="00096F43">
        <w:t> ] as well as the semantics such that the following part of Equation 205 (S0083):</w:t>
      </w:r>
    </w:p>
    <w:p w14:paraId="26CF4C4B" w14:textId="0FAC1247" w:rsidR="008B15B1" w:rsidRPr="00096F43" w:rsidRDefault="008B15B1" w:rsidP="00673C09">
      <w:pPr>
        <w:ind w:left="360"/>
        <w:jc w:val="left"/>
      </w:pPr>
      <w:bookmarkStart w:id="62" w:name="_Hlk41227173"/>
      <w:proofErr w:type="spellStart"/>
      <w:r w:rsidRPr="00096F43">
        <w:t>layerIdx</w:t>
      </w:r>
      <w:proofErr w:type="spellEnd"/>
      <w:r w:rsidRPr="00096F43">
        <w:t xml:space="preserve"> = </w:t>
      </w:r>
      <w:proofErr w:type="gramStart"/>
      <w:r w:rsidRPr="00096F43">
        <w:t>DirectRefLayerIdx[</w:t>
      </w:r>
      <w:proofErr w:type="gramEnd"/>
      <w:r w:rsidRPr="00096F43">
        <w:t> GeneralLayerIdx[ nuh_layer_id ] ][ ilrp_idx</w:t>
      </w:r>
      <w:r w:rsidRPr="00096F43">
        <w:rPr>
          <w:bCs/>
        </w:rPr>
        <w:t>[ i ][ RplsIdx ][ j ]</w:t>
      </w:r>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bookmarkEnd w:id="62"/>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proofErr w:type="spellStart"/>
      <w:r w:rsidRPr="00096F43">
        <w:t>ilrpIdx</w:t>
      </w:r>
      <w:proofErr w:type="spellEnd"/>
      <w:r w:rsidRPr="00096F43">
        <w:t xml:space="preserve"> = GeneralLayerIdx[ nuh_layer_id ] − ( delta_ilrp_idx_minus1[ i ][ RplsIdx ][ j ] + 1 )</w:t>
      </w:r>
      <w:r w:rsidRPr="00096F43">
        <w:br/>
      </w:r>
      <w:proofErr w:type="spellStart"/>
      <w:r w:rsidRPr="00096F43">
        <w:t>layerIdx</w:t>
      </w:r>
      <w:proofErr w:type="spellEnd"/>
      <w:r w:rsidRPr="00096F43">
        <w:t xml:space="preserve"> = </w:t>
      </w:r>
      <w:proofErr w:type="spellStart"/>
      <w:r w:rsidRPr="00096F43">
        <w:t>DirectRefLayerIdx</w:t>
      </w:r>
      <w:proofErr w:type="spellEnd"/>
      <w:r w:rsidRPr="00096F43">
        <w:t>[ </w:t>
      </w:r>
      <w:proofErr w:type="spellStart"/>
      <w:r w:rsidRPr="00096F43">
        <w:t>GeneralLayerIdx</w:t>
      </w:r>
      <w:proofErr w:type="spellEnd"/>
      <w:r w:rsidRPr="00096F43">
        <w:t>[ </w:t>
      </w:r>
      <w:proofErr w:type="spellStart"/>
      <w:r w:rsidRPr="00096F43">
        <w:t>nuh_layer_id</w:t>
      </w:r>
      <w:proofErr w:type="spellEnd"/>
      <w:r w:rsidRPr="00096F43">
        <w:t> ] ][ </w:t>
      </w:r>
      <w:proofErr w:type="spellStart"/>
      <w:r w:rsidRPr="00096F43">
        <w:t>ilrpIdx</w:t>
      </w:r>
      <w:proofErr w:type="spellEnd"/>
      <w:r w:rsidRPr="00096F43">
        <w:t>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layerIdx</w:t>
      </w:r>
      <w:proofErr w:type="spellEnd"/>
      <w:r w:rsidRPr="00096F43">
        <w:t>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proofErr w:type="gramStart"/>
      <w:r w:rsidRPr="00096F43">
        <w:t>Again</w:t>
      </w:r>
      <w:proofErr w:type="gramEnd"/>
      <w:r w:rsidRPr="00096F43">
        <w:t xml:space="preserve">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proofErr w:type="spellStart"/>
      <w:r w:rsidRPr="00096F43">
        <w:t>ilrpIdx</w:t>
      </w:r>
      <w:proofErr w:type="spellEnd"/>
      <w:r w:rsidRPr="00096F43">
        <w:t xml:space="preserve"> = </w:t>
      </w:r>
      <w:proofErr w:type="gramStart"/>
      <w:r w:rsidRPr="00096F43">
        <w:t>GeneralLayerIdx[</w:t>
      </w:r>
      <w:proofErr w:type="gramEnd"/>
      <w:r w:rsidRPr="00096F43">
        <w:t> nuh_layer_id ] − ( delta_ilrp_idx_minus1[ i ][ RplsIdx ][ j ] + 1 )</w:t>
      </w:r>
      <w:r w:rsidRPr="00096F43">
        <w:br/>
      </w:r>
      <w:proofErr w:type="spellStart"/>
      <w:r w:rsidRPr="00096F43">
        <w:t>refPicLayerId</w:t>
      </w:r>
      <w:proofErr w:type="spellEnd"/>
      <w:r w:rsidRPr="00096F43">
        <w:t xml:space="preserve"> = </w:t>
      </w:r>
      <w:proofErr w:type="spellStart"/>
      <w:r w:rsidRPr="00096F43">
        <w:t>vps_layer_id</w:t>
      </w:r>
      <w:proofErr w:type="spellEnd"/>
      <w:r w:rsidRPr="00096F43">
        <w:t>[ </w:t>
      </w:r>
      <w:proofErr w:type="spellStart"/>
      <w:r w:rsidRPr="00096F43">
        <w:t>ilrpIdx</w:t>
      </w:r>
      <w:proofErr w:type="spellEnd"/>
      <w:r w:rsidRPr="00096F43">
        <w:t>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 xml:space="preserve">Fix an asserted bug (when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is greater than </w:t>
      </w:r>
      <w:proofErr w:type="spellStart"/>
      <w:r w:rsidRPr="00096F43">
        <w:t>sps_num_ref_pic_lists</w:t>
      </w:r>
      <w:proofErr w:type="spellEnd"/>
      <w:r w:rsidRPr="00096F43">
        <w:t>[</w:t>
      </w:r>
      <w:r w:rsidRPr="00096F43">
        <w:rPr>
          <w:bCs/>
        </w:rPr>
        <w:t> </w:t>
      </w:r>
      <w:r w:rsidRPr="00096F43">
        <w:t>1</w:t>
      </w:r>
      <w:r w:rsidRPr="00096F43">
        <w:rPr>
          <w:bCs/>
        </w:rPr>
        <w:t> </w:t>
      </w:r>
      <w:r w:rsidRPr="00096F43">
        <w:t xml:space="preserve">], pps_rpl1_idx_present_flag is equal to 0, and </w:t>
      </w:r>
      <w:proofErr w:type="spellStart"/>
      <w:r w:rsidRPr="00096F43">
        <w:t>rpl_idx</w:t>
      </w:r>
      <w:proofErr w:type="spellEnd"/>
      <w:r w:rsidRPr="00096F43">
        <w:t>[</w:t>
      </w:r>
      <w:r w:rsidRPr="00096F43">
        <w:rPr>
          <w:bCs/>
        </w:rPr>
        <w:t> </w:t>
      </w:r>
      <w:r w:rsidRPr="00096F43">
        <w:t>1</w:t>
      </w:r>
      <w:r w:rsidRPr="00096F43">
        <w:rPr>
          <w:bCs/>
        </w:rPr>
        <w:t> </w:t>
      </w:r>
      <w:r w:rsidRPr="00096F43">
        <w:t xml:space="preserve">] is less than </w:t>
      </w:r>
      <w:proofErr w:type="spellStart"/>
      <w:r w:rsidRPr="00096F43">
        <w:t>sps_num_ref_pic_lists</w:t>
      </w:r>
      <w:proofErr w:type="spellEnd"/>
      <w:r w:rsidRPr="00096F43">
        <w:t>[</w:t>
      </w:r>
      <w:r w:rsidRPr="00096F43">
        <w:rPr>
          <w:bCs/>
        </w:rPr>
        <w:t> </w:t>
      </w:r>
      <w:r w:rsidRPr="00096F43">
        <w:t>0</w:t>
      </w:r>
      <w:r w:rsidRPr="00096F43">
        <w:rPr>
          <w:bCs/>
        </w:rPr>
        <w:t> </w:t>
      </w:r>
      <w:r w:rsidRPr="00096F43">
        <w:t xml:space="preserve">], the value of </w:t>
      </w:r>
      <w:proofErr w:type="spellStart"/>
      <w:r w:rsidRPr="00096F43">
        <w:t>rpl_idx</w:t>
      </w:r>
      <w:proofErr w:type="spellEnd"/>
      <w:r w:rsidRPr="00096F43">
        <w:t>[</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t xml:space="preserve">Add a constraint: When </w:t>
      </w:r>
      <w:proofErr w:type="spellStart"/>
      <w:r w:rsidRPr="00096F43">
        <w:t>sps_num_ref_pic_</w:t>
      </w:r>
      <w:proofErr w:type="gramStart"/>
      <w:r w:rsidRPr="00096F43">
        <w:t>lists</w:t>
      </w:r>
      <w:proofErr w:type="spellEnd"/>
      <w:r w:rsidRPr="00096F43">
        <w:t>[</w:t>
      </w:r>
      <w:proofErr w:type="gramEnd"/>
      <w:r w:rsidRPr="00096F43">
        <w:t xml:space="preserve"> 0 ] is greater than </w:t>
      </w:r>
      <w:proofErr w:type="spellStart"/>
      <w:r w:rsidRPr="00096F43">
        <w:t>sps_num_ref_pic_lists</w:t>
      </w:r>
      <w:proofErr w:type="spellEnd"/>
      <w:r w:rsidRPr="00096F43">
        <w:t>[ 1 ], pps_rpl1_idx_present_flag shall be equal to 1.</w:t>
      </w:r>
    </w:p>
    <w:p w14:paraId="685DF7AA" w14:textId="77777777" w:rsidR="008B15B1" w:rsidRPr="00096F43" w:rsidRDefault="008B15B1" w:rsidP="00673C09">
      <w:pPr>
        <w:numPr>
          <w:ilvl w:val="1"/>
          <w:numId w:val="107"/>
        </w:numPr>
      </w:pPr>
      <w:r w:rsidRPr="00096F43">
        <w:t xml:space="preserve">Add the following to the semantics of </w:t>
      </w:r>
      <w:proofErr w:type="spellStart"/>
      <w:r w:rsidRPr="00096F43">
        <w:t>rpl_idx</w:t>
      </w:r>
      <w:proofErr w:type="spellEnd"/>
      <w:r w:rsidRPr="00096F43">
        <w:t>[ </w:t>
      </w:r>
      <w:proofErr w:type="spellStart"/>
      <w:r w:rsidRPr="00096F43">
        <w:t>i</w:t>
      </w:r>
      <w:proofErr w:type="spellEnd"/>
      <w:r w:rsidRPr="00096F43">
        <w:t> ]: When pps_rpl1_idx_present_flag is equal to 0, t</w:t>
      </w:r>
      <w:r w:rsidRPr="00096F43">
        <w:rPr>
          <w:bCs/>
        </w:rPr>
        <w:t xml:space="preserve">he syntax element </w:t>
      </w:r>
      <w:proofErr w:type="spellStart"/>
      <w:r w:rsidRPr="00096F43">
        <w:t>rpl_idx</w:t>
      </w:r>
      <w:proofErr w:type="spellEnd"/>
      <w:r w:rsidRPr="00096F43">
        <w:t>[ 0 ] shall be in the range of 0 to min(</w:t>
      </w:r>
      <w:proofErr w:type="spellStart"/>
      <w:r w:rsidRPr="00096F43">
        <w:t>sps_num_ref_pic_lists</w:t>
      </w:r>
      <w:proofErr w:type="spellEnd"/>
      <w:r w:rsidRPr="00096F43">
        <w:t xml:space="preserve">[ 0 ], </w:t>
      </w:r>
      <w:proofErr w:type="spellStart"/>
      <w:r w:rsidRPr="00096F43">
        <w:t>sps_num_ref_pic_lists</w:t>
      </w:r>
      <w:proofErr w:type="spellEnd"/>
      <w:r w:rsidRPr="00096F43">
        <w:t>[ 1 ]) </w:t>
      </w:r>
      <w:r w:rsidRPr="00096F43">
        <w:rPr>
          <w:bCs/>
        </w:rPr>
        <w:t>−</w:t>
      </w:r>
      <w:r w:rsidRPr="00096F43">
        <w:t xml:space="preserve"> 1 and the syntax element </w:t>
      </w:r>
      <w:proofErr w:type="spellStart"/>
      <w:r w:rsidRPr="00096F43">
        <w:t>rpl_idx</w:t>
      </w:r>
      <w:proofErr w:type="spellEnd"/>
      <w:r w:rsidRPr="00096F43">
        <w:t>[ 0 ] is represented by Ceil( Log2(min( </w:t>
      </w:r>
      <w:proofErr w:type="spellStart"/>
      <w:r w:rsidRPr="00096F43">
        <w:t>sps_num_ref_pic_lists</w:t>
      </w:r>
      <w:proofErr w:type="spellEnd"/>
      <w:r w:rsidRPr="00096F43">
        <w:t xml:space="preserve">[ 0 ], </w:t>
      </w:r>
      <w:proofErr w:type="spellStart"/>
      <w:r w:rsidRPr="00096F43">
        <w:t>sps_num_ref_pic_lists</w:t>
      </w:r>
      <w:proofErr w:type="spellEnd"/>
      <w:r w:rsidRPr="00096F43">
        <w:t>[ 1 ] ) ) ) bits, otherwise (pps_rpl1_idx_present_flag is equal to 1) t</w:t>
      </w:r>
      <w:r w:rsidRPr="00096F43">
        <w:rPr>
          <w:bCs/>
        </w:rPr>
        <w:t xml:space="preserve">he syntax element </w:t>
      </w:r>
      <w:proofErr w:type="spellStart"/>
      <w:r w:rsidRPr="00096F43">
        <w:rPr>
          <w:bCs/>
        </w:rPr>
        <w:t>rpl_idx</w:t>
      </w:r>
      <w:proofErr w:type="spellEnd"/>
      <w:r w:rsidRPr="00096F43">
        <w:rPr>
          <w:bCs/>
        </w:rPr>
        <w:t>[ </w:t>
      </w:r>
      <w:proofErr w:type="spellStart"/>
      <w:r w:rsidRPr="00096F43">
        <w:rPr>
          <w:bCs/>
        </w:rPr>
        <w:t>i</w:t>
      </w:r>
      <w:proofErr w:type="spellEnd"/>
      <w:r w:rsidRPr="00096F43">
        <w:rPr>
          <w:bCs/>
        </w:rPr>
        <w:t xml:space="preserve"> ] is represented by </w:t>
      </w:r>
      <w:r w:rsidRPr="00096F43">
        <w:t>Ceil( Log2( </w:t>
      </w:r>
      <w:proofErr w:type="spellStart"/>
      <w:r w:rsidRPr="00096F43">
        <w:rPr>
          <w:bCs/>
        </w:rPr>
        <w:t>sps_num_ref_pic_lists</w:t>
      </w:r>
      <w:proofErr w:type="spellEnd"/>
      <w:r w:rsidRPr="00096F43">
        <w:rPr>
          <w:bCs/>
        </w:rPr>
        <w:t>[ </w:t>
      </w:r>
      <w:proofErr w:type="spellStart"/>
      <w:r w:rsidRPr="00096F43">
        <w:rPr>
          <w:bCs/>
        </w:rPr>
        <w:t>i</w:t>
      </w:r>
      <w:proofErr w:type="spellEnd"/>
      <w:r w:rsidRPr="00096F43">
        <w:rPr>
          <w:bCs/>
        </w:rPr>
        <w:t> ]</w:t>
      </w:r>
      <w:r w:rsidRPr="00096F43">
        <w:t> ) ) bits.</w:t>
      </w:r>
    </w:p>
    <w:p w14:paraId="35B1E793" w14:textId="10BB0A37" w:rsidR="00BA5EE3" w:rsidRPr="00096F43" w:rsidRDefault="00BA5EE3" w:rsidP="00BA5EE3">
      <w:pPr>
        <w:ind w:left="360"/>
      </w:pPr>
      <w:r w:rsidRPr="00096F43">
        <w:t xml:space="preserve">It was commented that there is a constraint, on the value range of </w:t>
      </w:r>
      <w:proofErr w:type="spellStart"/>
      <w:r w:rsidRPr="00096F43">
        <w:t>rpl_</w:t>
      </w:r>
      <w:proofErr w:type="gramStart"/>
      <w:r w:rsidRPr="00096F43">
        <w:t>idx</w:t>
      </w:r>
      <w:proofErr w:type="spellEnd"/>
      <w:r w:rsidRPr="00096F43">
        <w:t>[</w:t>
      </w:r>
      <w:proofErr w:type="gramEnd"/>
      <w:r w:rsidRPr="00096F43">
        <w:t> 1 ], that would be violated by the example for describing of the asserted but. Therefore, the asserted bug is not valid.</w:t>
      </w:r>
    </w:p>
    <w:p w14:paraId="050DB16C" w14:textId="77777777" w:rsidR="00BA5EE3" w:rsidRPr="00096F43" w:rsidRDefault="00BA5EE3" w:rsidP="00BA5EE3">
      <w:pPr>
        <w:ind w:left="360"/>
      </w:pPr>
      <w:r w:rsidRPr="00096F43">
        <w:t>It was noted that a value range for a syntax element, unless explicitly said to apply only when the syntax element is present, it applies also to inferred values.</w:t>
      </w:r>
    </w:p>
    <w:p w14:paraId="63C20C24" w14:textId="241E3CED" w:rsidR="00BA5EE3" w:rsidRPr="00096F43" w:rsidRDefault="00BA5EE3" w:rsidP="00673C09">
      <w:pPr>
        <w:ind w:left="360"/>
      </w:pPr>
      <w:r w:rsidRPr="00096F43">
        <w:t xml:space="preserve">No need for an action was identified. </w:t>
      </w:r>
      <w:proofErr w:type="gramStart"/>
      <w:r w:rsidRPr="00096F43">
        <w:t>Thus</w:t>
      </w:r>
      <w:proofErr w:type="gramEnd"/>
      <w:r w:rsidRPr="00096F43">
        <w:t xml:space="preserve"> no action was </w:t>
      </w:r>
      <w:r w:rsidR="0026491D">
        <w:t>recommended</w:t>
      </w:r>
      <w:r w:rsidR="00796335">
        <w:t xml:space="preserve"> on this</w:t>
      </w:r>
      <w:r w:rsidRPr="00096F43">
        <w:t>.</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xml:space="preserve">[ 1 ] ] &gt; 0 )" in the PH syntax (when </w:t>
      </w:r>
      <w:proofErr w:type="spellStart"/>
      <w:r w:rsidRPr="00096F43">
        <w:t>pps_rpl_info_in_ph_flag</w:t>
      </w:r>
      <w:proofErr w:type="spellEnd"/>
      <w:r w:rsidRPr="00096F43">
        <w:t xml:space="preserve"> is equal to 0 the variable </w:t>
      </w:r>
      <w:proofErr w:type="spellStart"/>
      <w:r w:rsidRPr="00096F43">
        <w:t>RplsIdx</w:t>
      </w:r>
      <w:proofErr w:type="spellEnd"/>
      <w:r w:rsidRPr="00096F43">
        <w:t>[</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 xml:space="preserve">otherwise </w:t>
      </w:r>
      <w:proofErr w:type="spellStart"/>
      <w:r w:rsidRPr="00096F43">
        <w:rPr>
          <w:bCs/>
        </w:rPr>
        <w:t>rpl_sps_</w:t>
      </w:r>
      <w:proofErr w:type="gramStart"/>
      <w:r w:rsidRPr="00096F43">
        <w:rPr>
          <w:bCs/>
        </w:rPr>
        <w:t>flag</w:t>
      </w:r>
      <w:proofErr w:type="spellEnd"/>
      <w:r w:rsidRPr="00096F43">
        <w:rPr>
          <w:bCs/>
        </w:rPr>
        <w:t>[</w:t>
      </w:r>
      <w:proofErr w:type="gramEnd"/>
      <w:r w:rsidRPr="00096F43">
        <w:rPr>
          <w:bCs/>
        </w:rPr>
        <w:t> </w:t>
      </w:r>
      <w:proofErr w:type="spellStart"/>
      <w:r w:rsidRPr="00096F43">
        <w:rPr>
          <w:bCs/>
        </w:rPr>
        <w:t>i</w:t>
      </w:r>
      <w:proofErr w:type="spellEnd"/>
      <w:r w:rsidRPr="00096F43">
        <w:rPr>
          <w:bCs/>
        </w:rPr>
        <w:t> ] is inferred to be equal to 0</w:t>
      </w:r>
      <w:r w:rsidRPr="00096F43">
        <w:t xml:space="preserve">" to the end of inference of </w:t>
      </w:r>
      <w:proofErr w:type="spellStart"/>
      <w:r w:rsidRPr="00096F43">
        <w:rPr>
          <w:bCs/>
        </w:rPr>
        <w:t>rpl_sps_flag</w:t>
      </w:r>
      <w:proofErr w:type="spellEnd"/>
      <w:r w:rsidRPr="00096F43">
        <w:rPr>
          <w:bCs/>
        </w:rPr>
        <w:t>[ </w:t>
      </w:r>
      <w:proofErr w:type="spellStart"/>
      <w:r w:rsidRPr="00096F43">
        <w:rPr>
          <w:bCs/>
        </w:rPr>
        <w:t>i</w:t>
      </w:r>
      <w:proofErr w:type="spellEnd"/>
      <w:r w:rsidRPr="00096F43">
        <w:rPr>
          <w:bCs/>
        </w:rPr>
        <w:t> ].</w:t>
      </w:r>
    </w:p>
    <w:p w14:paraId="36D476E1" w14:textId="77777777" w:rsidR="008B15B1" w:rsidRPr="00096F43" w:rsidRDefault="008B15B1" w:rsidP="00673C09">
      <w:pPr>
        <w:numPr>
          <w:ilvl w:val="1"/>
          <w:numId w:val="107"/>
        </w:numPr>
      </w:pPr>
      <w:r w:rsidRPr="00096F43">
        <w:rPr>
          <w:bCs/>
        </w:rPr>
        <w:lastRenderedPageBreak/>
        <w:t>Add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sps_num_ref_pic_lists</w:t>
      </w:r>
      <w:proofErr w:type="spellEnd"/>
      <w:r w:rsidRPr="00096F43">
        <w:rPr>
          <w:bCs/>
        </w:rPr>
        <w:t>[ </w:t>
      </w:r>
      <w:proofErr w:type="spellStart"/>
      <w:r w:rsidRPr="00096F43">
        <w:rPr>
          <w:bCs/>
        </w:rPr>
        <w:t>listIdx</w:t>
      </w:r>
      <w:proofErr w:type="spellEnd"/>
      <w:r w:rsidRPr="00096F43">
        <w:rPr>
          <w:bCs/>
        </w:rPr>
        <w:t xml:space="preserve"> ] ] is </w:t>
      </w:r>
      <w:proofErr w:type="spellStart"/>
      <w:r w:rsidRPr="00096F43">
        <w:rPr>
          <w:bCs/>
        </w:rPr>
        <w:t>infered</w:t>
      </w:r>
      <w:proofErr w:type="spellEnd"/>
      <w:r w:rsidRPr="00096F43">
        <w:rPr>
          <w:bCs/>
        </w:rPr>
        <w:t xml:space="preserve"> to be equal to 0." to end of the semantics of </w:t>
      </w:r>
      <w:proofErr w:type="spellStart"/>
      <w:r w:rsidRPr="00096F43">
        <w:rPr>
          <w:bCs/>
        </w:rPr>
        <w:t>num_ref_entries</w:t>
      </w:r>
      <w:proofErr w:type="spellEnd"/>
      <w:r w:rsidRPr="00096F43">
        <w:rPr>
          <w:bCs/>
        </w:rPr>
        <w:t>[ </w:t>
      </w:r>
      <w:proofErr w:type="spellStart"/>
      <w:r w:rsidRPr="00096F43">
        <w:rPr>
          <w:bCs/>
        </w:rPr>
        <w:t>listIdx</w:t>
      </w:r>
      <w:proofErr w:type="spellEnd"/>
      <w:r w:rsidRPr="00096F43">
        <w:rPr>
          <w:bCs/>
        </w:rPr>
        <w:t> ][ </w:t>
      </w:r>
      <w:proofErr w:type="spellStart"/>
      <w:r w:rsidRPr="00096F43">
        <w:rPr>
          <w:bCs/>
        </w:rPr>
        <w:t>rplsIdx</w:t>
      </w:r>
      <w:proofErr w:type="spellEnd"/>
      <w:r w:rsidRPr="00096F43">
        <w:rPr>
          <w:bCs/>
        </w:rPr>
        <w:t> ].</w:t>
      </w:r>
    </w:p>
    <w:p w14:paraId="6AFFE7EC" w14:textId="3789EDBF" w:rsidR="00BA5EE3" w:rsidRPr="00096F43" w:rsidRDefault="00BA5EE3" w:rsidP="00BA5EE3">
      <w:pPr>
        <w:ind w:left="360"/>
      </w:pPr>
      <w:r w:rsidRPr="00096F43">
        <w:t>It was commented that " if(</w:t>
      </w:r>
      <w:r w:rsidRPr="00096F43">
        <w:rPr>
          <w:bCs/>
        </w:rPr>
        <w:t xml:space="preserve"> !</w:t>
      </w:r>
      <w:proofErr w:type="spellStart"/>
      <w:r w:rsidRPr="00096F43">
        <w:t>pps_rpl_info_in_ph_flag</w:t>
      </w:r>
      <w:proofErr w:type="spellEnd"/>
      <w:r w:rsidRPr="00096F43">
        <w:t xml:space="preserve">  | |  </w:t>
      </w:r>
      <w:proofErr w:type="spellStart"/>
      <w:r w:rsidRPr="00096F43">
        <w:t>num_ref_entries</w:t>
      </w:r>
      <w:proofErr w:type="spellEnd"/>
      <w:r w:rsidRPr="00096F43">
        <w:t>[ 1 ][ </w:t>
      </w:r>
      <w:proofErr w:type="spellStart"/>
      <w:r w:rsidRPr="00096F43">
        <w:t>RplsIdx</w:t>
      </w:r>
      <w:proofErr w:type="spellEnd"/>
      <w:r w:rsidRPr="00096F43">
        <w:t>[ 1 ] ] &gt; 0 )" is equivalent to "if(</w:t>
      </w:r>
      <w:r w:rsidRPr="00096F43">
        <w:rPr>
          <w:bCs/>
        </w:rPr>
        <w:t xml:space="preserve"> !</w:t>
      </w:r>
      <w:proofErr w:type="spellStart"/>
      <w:r w:rsidRPr="00096F43">
        <w:t>pps_rpl_info_in_ph_flag</w:t>
      </w:r>
      <w:proofErr w:type="spellEnd"/>
      <w:r w:rsidRPr="00096F43">
        <w:t xml:space="preserve">  | | ( </w:t>
      </w:r>
      <w:proofErr w:type="spellStart"/>
      <w:r w:rsidRPr="00096F43">
        <w:t>pps_rpl_info_in_ph_flag</w:t>
      </w:r>
      <w:proofErr w:type="spellEnd"/>
      <w:r w:rsidRPr="00096F43">
        <w:t xml:space="preserve">  &amp;&amp;  </w:t>
      </w:r>
      <w:proofErr w:type="spellStart"/>
      <w:r w:rsidRPr="00096F43">
        <w:t>num_ref_entries</w:t>
      </w:r>
      <w:proofErr w:type="spellEnd"/>
      <w:r w:rsidRPr="00096F43">
        <w:t>[ 1 ][ </w:t>
      </w:r>
      <w:proofErr w:type="spellStart"/>
      <w:r w:rsidRPr="00096F43">
        <w:t>RplsIdx</w:t>
      </w:r>
      <w:proofErr w:type="spellEnd"/>
      <w:r w:rsidRPr="00096F43">
        <w:t>[ 1 ]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 xml:space="preserve">agreed to add the derivation of the value of </w:t>
      </w:r>
      <w:proofErr w:type="spellStart"/>
      <w:proofErr w:type="gramStart"/>
      <w:r w:rsidRPr="00096F43">
        <w:t>RplsIdx</w:t>
      </w:r>
      <w:proofErr w:type="spellEnd"/>
      <w:r w:rsidRPr="00096F43">
        <w:t>[</w:t>
      </w:r>
      <w:proofErr w:type="gramEnd"/>
      <w:r w:rsidRPr="00096F43">
        <w:t xml:space="preserve"> 1 ] in the PH semantics when </w:t>
      </w:r>
      <w:proofErr w:type="spellStart"/>
      <w:r w:rsidRPr="00096F43">
        <w:t>pps_rpl_info_in_ph_flag</w:t>
      </w:r>
      <w:proofErr w:type="spellEnd"/>
      <w:r w:rsidRPr="00096F43">
        <w:t xml:space="preserve">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w:t>
      </w:r>
      <w:proofErr w:type="spellStart"/>
      <w:r w:rsidRPr="00096F43">
        <w:t>RplsIdx</w:t>
      </w:r>
      <w:proofErr w:type="spellEnd"/>
      <w:r w:rsidRPr="00096F43">
        <w:t xml:space="preserve">[ 0 ] is missing, by adding the following inference rule (in addition to the existing inference of </w:t>
      </w:r>
      <w:proofErr w:type="spellStart"/>
      <w:r w:rsidRPr="00096F43">
        <w:t>RplsIdx</w:t>
      </w:r>
      <w:proofErr w:type="spellEnd"/>
      <w:r w:rsidRPr="00096F43">
        <w:t xml:space="preserve">[ 1 ]): The value of </w:t>
      </w:r>
      <w:proofErr w:type="spellStart"/>
      <w:r w:rsidRPr="00096F43">
        <w:rPr>
          <w:bCs/>
        </w:rPr>
        <w:t>rpl_idx</w:t>
      </w:r>
      <w:proofErr w:type="spellEnd"/>
      <w:r w:rsidRPr="00096F43">
        <w:rPr>
          <w:bCs/>
        </w:rPr>
        <w:t xml:space="preserve">[ 0 ] is inferred to be equal to 0 when </w:t>
      </w:r>
      <w:proofErr w:type="spellStart"/>
      <w:r w:rsidRPr="00096F43">
        <w:rPr>
          <w:bCs/>
        </w:rPr>
        <w:t>sps_num_ref_pic_lists</w:t>
      </w:r>
      <w:proofErr w:type="spellEnd"/>
      <w:r w:rsidRPr="00096F43">
        <w:rPr>
          <w:bCs/>
        </w:rPr>
        <w:t>[ 0 ]</w:t>
      </w:r>
      <w:r w:rsidRPr="00096F43">
        <w:t xml:space="preserve"> is equal to 1 and </w:t>
      </w:r>
      <w:proofErr w:type="spellStart"/>
      <w:r w:rsidRPr="00096F43">
        <w:rPr>
          <w:bCs/>
        </w:rPr>
        <w:t>rpl_sps_flag</w:t>
      </w:r>
      <w:proofErr w:type="spellEnd"/>
      <w:r w:rsidRPr="00096F43">
        <w:rPr>
          <w:bCs/>
        </w:rPr>
        <w:t>[ 0 ] is equal to 1</w:t>
      </w:r>
      <w:r w:rsidRPr="00096F43">
        <w:t>. (S0085 aspect 3, S0096 aspect 3)</w:t>
      </w:r>
    </w:p>
    <w:p w14:paraId="2D40DD06" w14:textId="6DAAB2E2" w:rsidR="003B3498" w:rsidRPr="00096F43" w:rsidRDefault="003B3498" w:rsidP="00673C09">
      <w:pPr>
        <w:ind w:left="360"/>
      </w:pPr>
      <w:r w:rsidRPr="00096F43">
        <w:rPr>
          <w:highlight w:val="yellow"/>
        </w:rPr>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w:t>
      </w:r>
      <w:proofErr w:type="spellStart"/>
      <w:r w:rsidRPr="00096F43">
        <w:t>num_ref_entries</w:t>
      </w:r>
      <w:proofErr w:type="spellEnd"/>
      <w:r w:rsidRPr="00096F43">
        <w:t>[ 1 ][ </w:t>
      </w:r>
      <w:proofErr w:type="spellStart"/>
      <w:r w:rsidRPr="00096F43">
        <w:t>RplsIdx</w:t>
      </w:r>
      <w:proofErr w:type="spellEnd"/>
      <w:r w:rsidRPr="00096F43">
        <w:t xml:space="preserve">[ 1 ] ] for conditional signalling of </w:t>
      </w:r>
      <w:r w:rsidRPr="00096F43">
        <w:rPr>
          <w:bCs/>
        </w:rPr>
        <w:t>ph_collocated</w:t>
      </w:r>
      <w:r w:rsidRPr="00096F43">
        <w:t>_from_l0_flag and ph_mvd_l1_zero_flag to reduce the unnecessary signalling, by changing "</w:t>
      </w:r>
      <w:proofErr w:type="spellStart"/>
      <w:r w:rsidRPr="00096F43">
        <w:t>num_ref_entries</w:t>
      </w:r>
      <w:proofErr w:type="spellEnd"/>
      <w:r w:rsidRPr="00096F43">
        <w:t>[ 1 ][ </w:t>
      </w:r>
      <w:proofErr w:type="spellStart"/>
      <w:r w:rsidRPr="00096F43">
        <w:t>RplsIdx</w:t>
      </w:r>
      <w:proofErr w:type="spellEnd"/>
      <w:r w:rsidRPr="00096F43">
        <w:t>[ 1 ] ] &gt; 0" in the syntax condition to "</w:t>
      </w:r>
      <w:proofErr w:type="spellStart"/>
      <w:r w:rsidRPr="00096F43">
        <w:t>num_ref_entries</w:t>
      </w:r>
      <w:proofErr w:type="spellEnd"/>
      <w:r w:rsidRPr="00096F43">
        <w:t>[ </w:t>
      </w:r>
      <w:r w:rsidR="002A3C31" w:rsidRPr="00096F43">
        <w:t>0</w:t>
      </w:r>
      <w:r w:rsidRPr="00096F43">
        <w:t> ][ </w:t>
      </w:r>
      <w:proofErr w:type="spellStart"/>
      <w:r w:rsidRPr="00096F43">
        <w:t>RplsIdx</w:t>
      </w:r>
      <w:proofErr w:type="spellEnd"/>
      <w:r w:rsidRPr="00096F43">
        <w:t>[ </w:t>
      </w:r>
      <w:r w:rsidR="002A3C31" w:rsidRPr="00096F43">
        <w:t>0</w:t>
      </w:r>
      <w:r w:rsidRPr="00096F43">
        <w:t xml:space="preserve"> ] ] &gt; 0  &amp;&amp;  </w:t>
      </w:r>
      <w:proofErr w:type="spellStart"/>
      <w:r w:rsidRPr="00096F43">
        <w:t>num_ref_entries</w:t>
      </w:r>
      <w:proofErr w:type="spellEnd"/>
      <w:r w:rsidRPr="00096F43">
        <w:t>[ 1 ][ </w:t>
      </w:r>
      <w:proofErr w:type="spellStart"/>
      <w:r w:rsidRPr="00096F43">
        <w:t>RplsIdx</w:t>
      </w:r>
      <w:proofErr w:type="spellEnd"/>
      <w:r w:rsidRPr="00096F43">
        <w:t>[ 1 ]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t xml:space="preserve">List 0 could only be empty for an I slice. Usually, for an I slice, if we have a non-empty list, we </w:t>
      </w:r>
      <w:proofErr w:type="gramStart"/>
      <w:r w:rsidRPr="00096F43">
        <w:t>would</w:t>
      </w:r>
      <w:proofErr w:type="gramEnd"/>
      <w:r w:rsidRPr="00096F43">
        <w:t xml:space="preserve">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1531CFE1" w:rsidR="00F93F5F" w:rsidRDefault="00F93F5F" w:rsidP="002A3C31">
      <w:pPr>
        <w:ind w:left="360"/>
      </w:pPr>
      <w:r w:rsidRPr="00096F43">
        <w:t>The existing syntax condition seems to have a built-in assumption that list 0 will always be non-empty. This is not a valid assumption.</w:t>
      </w:r>
    </w:p>
    <w:p w14:paraId="3F3455FE" w14:textId="6547FBE1" w:rsidR="002A3C31" w:rsidRDefault="00520045" w:rsidP="00673C09">
      <w:pPr>
        <w:ind w:left="360"/>
      </w:pPr>
      <w:r>
        <w:t xml:space="preserve">The initial </w:t>
      </w:r>
      <w:r w:rsidR="002A3C31" w:rsidRPr="00096F43">
        <w:rPr>
          <w:highlight w:val="yellow"/>
        </w:rPr>
        <w:t xml:space="preserve">AHG </w:t>
      </w:r>
      <w:r>
        <w:rPr>
          <w:highlight w:val="yellow"/>
        </w:rPr>
        <w:t xml:space="preserve">discussion thought that, as a </w:t>
      </w:r>
      <w:r w:rsidR="002A3C31" w:rsidRPr="00096F43">
        <w:rPr>
          <w:highlight w:val="yellow"/>
        </w:rPr>
        <w:t>bug fix/expression of existing intent</w:t>
      </w:r>
      <w:r>
        <w:t>, this should be a</w:t>
      </w:r>
      <w:r w:rsidR="00F93F5F" w:rsidRPr="00096F43">
        <w:t>dopt</w:t>
      </w:r>
      <w:r>
        <w:t>ed</w:t>
      </w:r>
      <w:r w:rsidR="00F93F5F" w:rsidRPr="00096F43">
        <w:t>.</w:t>
      </w:r>
    </w:p>
    <w:p w14:paraId="5B4B8DAF" w14:textId="19024F58" w:rsidR="004D3515" w:rsidRDefault="004D3515" w:rsidP="00673C09">
      <w:pPr>
        <w:ind w:left="360"/>
      </w:pPr>
      <w:r>
        <w:t>This was further discussed in the context of discussion of S0174 on 21 June at 1940. The prior understanding seemed to be incorrect. If the RPL is sent in the PH, it is used for all slices, and therefore</w:t>
      </w:r>
      <w:r w:rsidR="00520045">
        <w:t xml:space="preserve"> list 0 can only be empty if the whole picture contains </w:t>
      </w:r>
      <w:proofErr w:type="gramStart"/>
      <w:r w:rsidR="00520045">
        <w:t>only</w:t>
      </w:r>
      <w:proofErr w:type="gramEnd"/>
      <w:r w:rsidR="00520045">
        <w:t xml:space="preserve"> I slices.</w:t>
      </w:r>
    </w:p>
    <w:p w14:paraId="6906E1CE" w14:textId="2DA6330C" w:rsidR="00520045" w:rsidRDefault="00520045" w:rsidP="00673C09">
      <w:pPr>
        <w:ind w:left="360"/>
      </w:pPr>
      <w:r>
        <w:t xml:space="preserve">It was suggested to require that </w:t>
      </w:r>
      <w:proofErr w:type="spellStart"/>
      <w:r>
        <w:t>ph_inter_slice_allowed_flag</w:t>
      </w:r>
      <w:proofErr w:type="spellEnd"/>
      <w:r>
        <w:t xml:space="preserve"> be 0 when the RPL is sent in the PH and list 0 is empty, but this could be unfriendly to merging.</w:t>
      </w:r>
    </w:p>
    <w:p w14:paraId="5C012B2D" w14:textId="2ACF8E1A" w:rsidR="00751023" w:rsidRDefault="00751023" w:rsidP="00673C09">
      <w:pPr>
        <w:ind w:left="360"/>
      </w:pPr>
      <w:r>
        <w:t>See also the notes for related contribution S0174</w:t>
      </w:r>
      <w:r w:rsidR="00433168">
        <w:t xml:space="preserve"> in </w:t>
      </w:r>
      <w:r w:rsidR="00433168">
        <w:fldChar w:fldCharType="begin"/>
      </w:r>
      <w:r w:rsidR="00433168">
        <w:instrText xml:space="preserve"> REF _Ref29261196 \r \h </w:instrText>
      </w:r>
      <w:r w:rsidR="00433168">
        <w:fldChar w:fldCharType="separate"/>
      </w:r>
      <w:r w:rsidR="00433168">
        <w:t>3.1.5</w:t>
      </w:r>
      <w:r w:rsidR="00433168">
        <w:fldChar w:fldCharType="end"/>
      </w:r>
      <w:r w:rsidR="00433168">
        <w:t xml:space="preserve"> for S0143 item 12</w:t>
      </w:r>
      <w:r>
        <w:t>.</w:t>
      </w:r>
    </w:p>
    <w:p w14:paraId="2932AB90" w14:textId="32512AE1" w:rsidR="00520045" w:rsidRPr="00096F43" w:rsidRDefault="00751023" w:rsidP="00673C09">
      <w:pPr>
        <w:ind w:left="360"/>
      </w:pPr>
      <w:r>
        <w:t xml:space="preserve">Offline study and </w:t>
      </w:r>
      <w:r w:rsidRPr="00263736">
        <w:rPr>
          <w:highlight w:val="yellow"/>
        </w:rPr>
        <w:t>revisit</w:t>
      </w:r>
      <w:r>
        <w:t xml:space="preserve"> </w:t>
      </w:r>
      <w:proofErr w:type="gramStart"/>
      <w:r>
        <w:t>was</w:t>
      </w:r>
      <w:proofErr w:type="gramEnd"/>
      <w:r>
        <w:t xml:space="preserve"> suggested to determine the appropriate course of action.</w:t>
      </w:r>
    </w:p>
    <w:p w14:paraId="7FE978D8" w14:textId="284D0C14" w:rsidR="008B15B1" w:rsidRPr="00096F43" w:rsidRDefault="008B15B1" w:rsidP="008E438A">
      <w:pPr>
        <w:numPr>
          <w:ilvl w:val="0"/>
          <w:numId w:val="107"/>
        </w:numPr>
      </w:pPr>
      <w:r w:rsidRPr="00096F43">
        <w:t xml:space="preserve">Consider the number of active entries in the reference picture list when inferring the value of </w:t>
      </w:r>
      <w:proofErr w:type="spellStart"/>
      <w:r w:rsidRPr="00096F43">
        <w:t>sh_collocated_ref_idx</w:t>
      </w:r>
      <w:proofErr w:type="spellEnd"/>
      <w:r w:rsidRPr="00096F43">
        <w:t xml:space="preserve"> so that encoder can have more flexibility to change the number of active entries in slice headers, by changing "</w:t>
      </w:r>
      <w:proofErr w:type="spellStart"/>
      <w:r w:rsidRPr="00096F43">
        <w:t>sh_collocated_ref_idx</w:t>
      </w:r>
      <w:proofErr w:type="spellEnd"/>
      <w:r w:rsidRPr="00096F43">
        <w:t xml:space="preserve"> is inferred to be equal to </w:t>
      </w:r>
      <w:proofErr w:type="spellStart"/>
      <w:r w:rsidRPr="00096F43">
        <w:t>ph_collocated_ref_idx</w:t>
      </w:r>
      <w:proofErr w:type="spellEnd"/>
      <w:r w:rsidRPr="00096F43">
        <w:t>" to "</w:t>
      </w:r>
      <w:proofErr w:type="spellStart"/>
      <w:r w:rsidRPr="00096F43">
        <w:t>sh_collocated_ref_idx</w:t>
      </w:r>
      <w:proofErr w:type="spellEnd"/>
      <w:r w:rsidRPr="00096F43">
        <w:t xml:space="preserve"> is inferred to be equal to min( ph_collocated_ref_idx, NumRefIdxActive[ !sh_collocated_from_l0_flag ] − 1 )". (S0096 aspect 2)</w:t>
      </w:r>
    </w:p>
    <w:p w14:paraId="2ED523F3" w14:textId="56815893" w:rsidR="00B80CC2" w:rsidRPr="00096F43" w:rsidRDefault="00B80CC2" w:rsidP="00B80CC2">
      <w:pPr>
        <w:ind w:left="360"/>
      </w:pPr>
      <w:r w:rsidRPr="00096F43">
        <w:lastRenderedPageBreak/>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w:t>
      </w:r>
      <w:proofErr w:type="gramStart"/>
      <w:r w:rsidRPr="00096F43">
        <w:t>slices</w:t>
      </w:r>
      <w:proofErr w:type="gramEnd"/>
      <w:r w:rsidRPr="00096F43">
        <w:t xml:space="preserve">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t>AHG Recommendation (bug fix/expression of existing intent)</w:t>
      </w:r>
      <w:r w:rsidRPr="00096F43">
        <w:t>: Adopt.</w:t>
      </w:r>
    </w:p>
    <w:p w14:paraId="254B3C11" w14:textId="49E40120" w:rsidR="008B15B1" w:rsidRDefault="00152C8D" w:rsidP="002D73F7">
      <w:r w:rsidRPr="00096F43">
        <w:t xml:space="preserve">The discussion </w:t>
      </w:r>
      <w:r w:rsidR="001177D9">
        <w:t xml:space="preserve">of the above items </w:t>
      </w:r>
      <w:r w:rsidRPr="00096F43">
        <w:t>of this section in the HLS AHG meeting was completed at 0830 UTC on 28 May.</w:t>
      </w:r>
    </w:p>
    <w:p w14:paraId="2F1CC680" w14:textId="3714054C" w:rsidR="001177D9" w:rsidRPr="00096F43" w:rsidRDefault="00A92693" w:rsidP="001177D9">
      <w:r>
        <w:rPr>
          <w:highlight w:val="yellow"/>
        </w:rPr>
        <w:t>Discussion of the below items in the HLS pre-meeting began at 1300 UTC on 20 June</w:t>
      </w:r>
      <w:r w:rsidR="001177D9" w:rsidRPr="00096F43">
        <w:rPr>
          <w:highlight w:val="yellow"/>
        </w:rPr>
        <w:t>.</w:t>
      </w:r>
    </w:p>
    <w:p w14:paraId="10BEADEC" w14:textId="6EC1DEB4" w:rsidR="001177D9" w:rsidRPr="001141BC" w:rsidRDefault="001177D9" w:rsidP="001177D9">
      <w:pPr>
        <w:numPr>
          <w:ilvl w:val="0"/>
          <w:numId w:val="107"/>
        </w:numPr>
        <w:overflowPunct/>
        <w:autoSpaceDE/>
        <w:autoSpaceDN/>
        <w:spacing w:line="259" w:lineRule="auto"/>
        <w:rPr>
          <w:rFonts w:eastAsia="Times New Roman"/>
        </w:rPr>
      </w:pPr>
      <w:r w:rsidRPr="004700EB">
        <w:rPr>
          <w:rFonts w:eastAsia="Times New Roman"/>
        </w:rPr>
        <w:t xml:space="preserve">Add a constraint such that when </w:t>
      </w:r>
      <w:proofErr w:type="spellStart"/>
      <w:r w:rsidRPr="004700EB">
        <w:rPr>
          <w:rFonts w:eastAsia="Times New Roman"/>
        </w:rPr>
        <w:t>sps_idr_rpl_present_flag</w:t>
      </w:r>
      <w:proofErr w:type="spellEnd"/>
      <w:r w:rsidRPr="004700EB">
        <w:rPr>
          <w:rFonts w:eastAsia="Times New Roman"/>
        </w:rPr>
        <w:t xml:space="preserve"> is equal to 0, </w:t>
      </w:r>
      <w:proofErr w:type="spellStart"/>
      <w:r w:rsidRPr="004700EB">
        <w:rPr>
          <w:rFonts w:eastAsia="Times New Roman"/>
        </w:rPr>
        <w:t>pps_mixed_nalus_in_pic_flag</w:t>
      </w:r>
      <w:proofErr w:type="spellEnd"/>
      <w:r w:rsidRPr="004700EB">
        <w:rPr>
          <w:rFonts w:eastAsia="Times New Roman"/>
        </w:rPr>
        <w:t xml:space="preserve"> is equal to 1, and </w:t>
      </w:r>
      <w:proofErr w:type="spellStart"/>
      <w:r w:rsidRPr="004700EB">
        <w:rPr>
          <w:rFonts w:eastAsia="Times New Roman"/>
        </w:rPr>
        <w:t>pps_rpl_info_in_ph_flag</w:t>
      </w:r>
      <w:proofErr w:type="spellEnd"/>
      <w:r w:rsidRPr="004700EB">
        <w:rPr>
          <w:rFonts w:eastAsia="Times New Roman"/>
        </w:rPr>
        <w:t xml:space="preserve"> is equal to 0, the value of </w:t>
      </w:r>
      <w:proofErr w:type="spellStart"/>
      <w:r w:rsidRPr="004700EB">
        <w:rPr>
          <w:rFonts w:eastAsia="Times New Roman"/>
        </w:rPr>
        <w:t>nal_unit_type</w:t>
      </w:r>
      <w:proofErr w:type="spellEnd"/>
      <w:r w:rsidRPr="004700EB">
        <w:rPr>
          <w:rFonts w:eastAsia="Times New Roman"/>
        </w:rPr>
        <w:t xml:space="preserve"> shall not be equal to IDR_W_RADL or IDR_N_LP.</w:t>
      </w:r>
      <w:r w:rsidRPr="00AD634F">
        <w:rPr>
          <w:lang w:eastAsia="zh-C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1</w:t>
      </w:r>
      <w:r w:rsidRPr="00BE0046">
        <w:rPr>
          <w:noProof/>
          <w:lang w:eastAsia="ko-KR"/>
        </w:rPr>
        <w:t>)</w:t>
      </w:r>
    </w:p>
    <w:p w14:paraId="2E0F152C" w14:textId="1ECC422D" w:rsidR="00A92693" w:rsidRDefault="0086299C" w:rsidP="00A92693">
      <w:pPr>
        <w:overflowPunct/>
        <w:autoSpaceDE/>
        <w:autoSpaceDN/>
        <w:spacing w:line="259" w:lineRule="auto"/>
        <w:ind w:left="360"/>
        <w:rPr>
          <w:noProof/>
          <w:lang w:eastAsia="ko-KR"/>
        </w:rPr>
      </w:pPr>
      <w:r>
        <w:rPr>
          <w:noProof/>
          <w:lang w:eastAsia="ko-KR"/>
        </w:rPr>
        <w:t>There was discussion of whether this would be purely editorial (due to existing indirect constraints) and whether it is necessary to specify. A possible violation would be an IDR slice without RPL information mixed with an I slice with a trail NAL unit type in which the RPL is empty, which would not seem to cause a problem in principle (although it would be strange).</w:t>
      </w:r>
    </w:p>
    <w:p w14:paraId="1B047D24" w14:textId="07C4DC4B" w:rsidR="0086299C" w:rsidRPr="004700EB" w:rsidRDefault="0086299C" w:rsidP="001141BC">
      <w:pPr>
        <w:overflowPunct/>
        <w:autoSpaceDE/>
        <w:autoSpaceDN/>
        <w:spacing w:line="259" w:lineRule="auto"/>
        <w:ind w:left="360"/>
        <w:rPr>
          <w:rFonts w:eastAsia="Times New Roman"/>
        </w:rPr>
      </w:pPr>
      <w:r>
        <w:rPr>
          <w:noProof/>
          <w:lang w:eastAsia="ko-KR"/>
        </w:rPr>
        <w:t xml:space="preserve">No action was </w:t>
      </w:r>
      <w:r w:rsidR="0026491D">
        <w:rPr>
          <w:noProof/>
          <w:lang w:eastAsia="ko-KR"/>
        </w:rPr>
        <w:t>recommended</w:t>
      </w:r>
      <w:r>
        <w:rPr>
          <w:noProof/>
          <w:lang w:eastAsia="ko-KR"/>
        </w:rPr>
        <w:t xml:space="preserve"> on this.</w:t>
      </w:r>
    </w:p>
    <w:p w14:paraId="7E22EB68" w14:textId="1D138082" w:rsidR="001177D9" w:rsidRPr="001141BC" w:rsidRDefault="001177D9" w:rsidP="001177D9">
      <w:pPr>
        <w:numPr>
          <w:ilvl w:val="0"/>
          <w:numId w:val="107"/>
        </w:numPr>
        <w:overflowPunct/>
        <w:autoSpaceDE/>
        <w:autoSpaceDN/>
        <w:spacing w:line="259" w:lineRule="auto"/>
        <w:rPr>
          <w:rFonts w:eastAsia="Times New Roman"/>
        </w:rPr>
      </w:pPr>
      <w:r w:rsidRPr="004700EB">
        <w:rPr>
          <w:rFonts w:eastAsia="Times New Roman"/>
        </w:rPr>
        <w:t xml:space="preserve">Add a constraint such that when </w:t>
      </w:r>
      <w:proofErr w:type="spellStart"/>
      <w:r w:rsidRPr="004700EB">
        <w:rPr>
          <w:rFonts w:eastAsia="Times New Roman"/>
        </w:rPr>
        <w:t>vps_independent_layer_flag</w:t>
      </w:r>
      <w:proofErr w:type="spellEnd"/>
      <w:r w:rsidRPr="004700EB">
        <w:rPr>
          <w:rFonts w:eastAsia="Times New Roman"/>
        </w:rPr>
        <w:t>[ </w:t>
      </w:r>
      <w:proofErr w:type="spellStart"/>
      <w:r w:rsidRPr="004700EB">
        <w:rPr>
          <w:rFonts w:eastAsia="Times New Roman"/>
        </w:rPr>
        <w:t>GeneralLayerIdx</w:t>
      </w:r>
      <w:proofErr w:type="spellEnd"/>
      <w:r w:rsidRPr="004700EB">
        <w:rPr>
          <w:rFonts w:eastAsia="Times New Roman"/>
        </w:rPr>
        <w:t>[ </w:t>
      </w:r>
      <w:proofErr w:type="spellStart"/>
      <w:r w:rsidRPr="004700EB">
        <w:rPr>
          <w:rFonts w:eastAsia="Times New Roman"/>
        </w:rPr>
        <w:t>nuh_layer_id</w:t>
      </w:r>
      <w:proofErr w:type="spellEnd"/>
      <w:r w:rsidRPr="004700EB">
        <w:rPr>
          <w:rFonts w:eastAsia="Times New Roman"/>
        </w:rPr>
        <w:t xml:space="preserve"> ] ] is equal to 0, the value of </w:t>
      </w:r>
      <w:proofErr w:type="spellStart"/>
      <w:r w:rsidRPr="004700EB">
        <w:rPr>
          <w:rFonts w:eastAsia="Times New Roman"/>
        </w:rPr>
        <w:t>sps_inter_layer_ref_pics_present_flag</w:t>
      </w:r>
      <w:proofErr w:type="spellEnd"/>
      <w:r w:rsidRPr="004700EB">
        <w:rPr>
          <w:rFonts w:eastAsia="Times New Roman"/>
        </w:rPr>
        <w:t xml:space="preserve"> shall be equal to 1.</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2</w:t>
      </w:r>
      <w:r w:rsidRPr="00BE0046">
        <w:rPr>
          <w:noProof/>
          <w:lang w:eastAsia="ko-KR"/>
        </w:rPr>
        <w:t>)</w:t>
      </w:r>
    </w:p>
    <w:p w14:paraId="1035ABA2" w14:textId="7BD830E7" w:rsidR="0086299C" w:rsidRPr="004700EB" w:rsidRDefault="0086299C" w:rsidP="001141BC">
      <w:pPr>
        <w:overflowPunct/>
        <w:autoSpaceDE/>
        <w:autoSpaceDN/>
        <w:spacing w:line="259" w:lineRule="auto"/>
        <w:ind w:left="360"/>
        <w:rPr>
          <w:rFonts w:eastAsia="Times New Roman"/>
        </w:rPr>
      </w:pPr>
      <w:r>
        <w:rPr>
          <w:noProof/>
          <w:lang w:eastAsia="ko-KR"/>
        </w:rPr>
        <w:t>It was asked whether this constraint would really be needed.</w:t>
      </w:r>
      <w:r w:rsidR="008463FB">
        <w:rPr>
          <w:noProof/>
          <w:lang w:eastAsia="ko-KR"/>
        </w:rPr>
        <w:t xml:space="preserve"> It did not seem to really be needed. It was mentioned that since some semantics are “one-way”, an encoder could set flags to indicate that something may happen that would not actually occur in the bitstream, and there seemed to be no clear need to prohibit this. Thus, no action was </w:t>
      </w:r>
      <w:r w:rsidR="0026491D">
        <w:rPr>
          <w:noProof/>
          <w:lang w:eastAsia="ko-KR"/>
        </w:rPr>
        <w:t>recommended</w:t>
      </w:r>
      <w:r w:rsidR="008463FB">
        <w:rPr>
          <w:noProof/>
          <w:lang w:eastAsia="ko-KR"/>
        </w:rPr>
        <w:t xml:space="preserve"> on this.</w:t>
      </w:r>
    </w:p>
    <w:p w14:paraId="1CADE939" w14:textId="50D012E7" w:rsidR="001177D9" w:rsidRPr="001141BC" w:rsidRDefault="001177D9" w:rsidP="001177D9">
      <w:pPr>
        <w:numPr>
          <w:ilvl w:val="0"/>
          <w:numId w:val="107"/>
        </w:numPr>
        <w:overflowPunct/>
        <w:autoSpaceDE/>
        <w:autoSpaceDN/>
        <w:spacing w:line="259" w:lineRule="auto"/>
        <w:rPr>
          <w:rFonts w:eastAsia="Times New Roman"/>
        </w:rPr>
      </w:pPr>
      <w:r>
        <w:rPr>
          <w:rFonts w:eastAsia="Times New Roman"/>
        </w:rPr>
        <w:t>A</w:t>
      </w:r>
      <w:r w:rsidRPr="004700EB">
        <w:rPr>
          <w:rFonts w:eastAsia="Times New Roman"/>
        </w:rPr>
        <w:t xml:space="preserve">dd </w:t>
      </w:r>
      <w:r w:rsidRPr="001B4CCC">
        <w:rPr>
          <w:rFonts w:eastAsia="Times New Roman"/>
        </w:rPr>
        <w:t xml:space="preserve">GDR picture with </w:t>
      </w:r>
      <w:proofErr w:type="spellStart"/>
      <w:r w:rsidRPr="001B4CCC">
        <w:rPr>
          <w:rFonts w:eastAsia="Times New Roman"/>
        </w:rPr>
        <w:t>ph_recovery_poc_cnt</w:t>
      </w:r>
      <w:proofErr w:type="spellEnd"/>
      <w:r w:rsidRPr="001B4CCC">
        <w:rPr>
          <w:rFonts w:eastAsia="Times New Roman"/>
        </w:rPr>
        <w:t xml:space="preserve"> equal to 0</w:t>
      </w:r>
      <w:r>
        <w:rPr>
          <w:rFonts w:eastAsia="Times New Roman"/>
        </w:rPr>
        <w:t xml:space="preserve"> (in addition to IRAP picture)</w:t>
      </w:r>
      <w:r w:rsidRPr="004700EB">
        <w:rPr>
          <w:rFonts w:eastAsia="Times New Roman"/>
        </w:rPr>
        <w:t xml:space="preserve"> to the constraint in clause 8.3.2 on RPLs based on the value of vps_max_tid_il_ref_pics_plus1[ ][ ].</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3</w:t>
      </w:r>
      <w:r w:rsidRPr="00BE0046">
        <w:rPr>
          <w:noProof/>
          <w:lang w:eastAsia="ko-KR"/>
        </w:rPr>
        <w:t>)</w:t>
      </w:r>
    </w:p>
    <w:p w14:paraId="5972110B" w14:textId="78CB8924" w:rsidR="005F2623" w:rsidRDefault="005F2623" w:rsidP="005F2623">
      <w:pPr>
        <w:overflowPunct/>
        <w:autoSpaceDE/>
        <w:autoSpaceDN/>
        <w:spacing w:line="259" w:lineRule="auto"/>
        <w:ind w:left="360"/>
        <w:rPr>
          <w:rFonts w:eastAsia="Times New Roman"/>
        </w:rPr>
      </w:pPr>
      <w:r>
        <w:rPr>
          <w:noProof/>
          <w:lang w:eastAsia="ko-KR"/>
        </w:rPr>
        <w:t xml:space="preserve">The idea of this is to treat </w:t>
      </w:r>
      <w:r w:rsidRPr="001B4CCC">
        <w:rPr>
          <w:rFonts w:eastAsia="Times New Roman"/>
        </w:rPr>
        <w:t xml:space="preserve">GDR picture with </w:t>
      </w:r>
      <w:proofErr w:type="spellStart"/>
      <w:r w:rsidRPr="001B4CCC">
        <w:rPr>
          <w:rFonts w:eastAsia="Times New Roman"/>
        </w:rPr>
        <w:t>ph_recovery_poc_cnt</w:t>
      </w:r>
      <w:proofErr w:type="spellEnd"/>
      <w:r w:rsidRPr="001B4CCC">
        <w:rPr>
          <w:rFonts w:eastAsia="Times New Roman"/>
        </w:rPr>
        <w:t xml:space="preserve"> equal to 0</w:t>
      </w:r>
      <w:r>
        <w:rPr>
          <w:rFonts w:eastAsia="Times New Roman"/>
        </w:rPr>
        <w:t xml:space="preserve"> consistently the same as an IRAP picture. This seemed to be just a forgotten, essentially editorial, issue.</w:t>
      </w:r>
    </w:p>
    <w:p w14:paraId="33591693" w14:textId="2BFBD816" w:rsidR="005F2623" w:rsidRPr="004700EB" w:rsidRDefault="005F2623" w:rsidP="001141BC">
      <w:pPr>
        <w:overflowPunct/>
        <w:autoSpaceDE/>
        <w:autoSpaceDN/>
        <w:spacing w:line="259" w:lineRule="auto"/>
        <w:ind w:left="360"/>
        <w:rPr>
          <w:rFonts w:eastAsia="Times New Roman"/>
        </w:rPr>
      </w:pPr>
      <w:r w:rsidRPr="001141BC">
        <w:rPr>
          <w:noProof/>
          <w:highlight w:val="yellow"/>
          <w:lang w:eastAsia="ko-KR"/>
        </w:rPr>
        <w:t>AHG Recommendation (editorial BF/expression of existing intent)</w:t>
      </w:r>
      <w:r>
        <w:rPr>
          <w:noProof/>
          <w:lang w:eastAsia="ko-KR"/>
        </w:rPr>
        <w:t>: Adopt as proposed.</w:t>
      </w:r>
    </w:p>
    <w:p w14:paraId="56D8EDAC" w14:textId="779D9849" w:rsidR="001177D9" w:rsidRPr="001141BC" w:rsidRDefault="001177D9" w:rsidP="001177D9">
      <w:pPr>
        <w:numPr>
          <w:ilvl w:val="0"/>
          <w:numId w:val="107"/>
        </w:numPr>
        <w:overflowPunct/>
        <w:autoSpaceDE/>
        <w:autoSpaceDN/>
        <w:spacing w:line="259" w:lineRule="auto"/>
        <w:rPr>
          <w:lang w:val="en-US" w:eastAsia="x-none"/>
        </w:rPr>
      </w:pPr>
      <w:r w:rsidRPr="004700EB">
        <w:rPr>
          <w:rFonts w:eastAsia="Times New Roman"/>
        </w:rPr>
        <w:t xml:space="preserve">Mark each ILRP entry, when present, in </w:t>
      </w:r>
      <w:proofErr w:type="spellStart"/>
      <w:proofErr w:type="gramStart"/>
      <w:r w:rsidRPr="004700EB">
        <w:rPr>
          <w:rFonts w:eastAsia="Times New Roman"/>
        </w:rPr>
        <w:t>RefPicList</w:t>
      </w:r>
      <w:proofErr w:type="spellEnd"/>
      <w:r w:rsidRPr="004700EB">
        <w:rPr>
          <w:rFonts w:eastAsia="Times New Roman"/>
        </w:rPr>
        <w:t>[</w:t>
      </w:r>
      <w:proofErr w:type="gramEnd"/>
      <w:r w:rsidRPr="004700EB">
        <w:rPr>
          <w:rFonts w:eastAsia="Times New Roman"/>
        </w:rPr>
        <w:t xml:space="preserve"> 0 ] or </w:t>
      </w:r>
      <w:proofErr w:type="spellStart"/>
      <w:r w:rsidRPr="004700EB">
        <w:rPr>
          <w:rFonts w:eastAsia="Times New Roman"/>
        </w:rPr>
        <w:t>RefPicList</w:t>
      </w:r>
      <w:proofErr w:type="spellEnd"/>
      <w:r w:rsidRPr="004700EB">
        <w:rPr>
          <w:rFonts w:eastAsia="Times New Roman"/>
        </w:rPr>
        <w:t>[ 1 ], of a CLVSS picture as "used for</w:t>
      </w:r>
      <w:r w:rsidRPr="004700EB">
        <w:rPr>
          <w:lang w:eastAsia="x-none"/>
        </w:rPr>
        <w:t xml:space="preserve"> long-term reference".</w:t>
      </w:r>
      <w:r>
        <w:rPr>
          <w:lang w:eastAsia="x-none"/>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4</w:t>
      </w:r>
      <w:r w:rsidRPr="00BE0046">
        <w:rPr>
          <w:noProof/>
          <w:lang w:eastAsia="ko-KR"/>
        </w:rPr>
        <w:t>)</w:t>
      </w:r>
    </w:p>
    <w:p w14:paraId="73E80F9E" w14:textId="429EC5D4" w:rsidR="005F2623" w:rsidRDefault="005F2623" w:rsidP="005F2623">
      <w:pPr>
        <w:overflowPunct/>
        <w:autoSpaceDE/>
        <w:autoSpaceDN/>
        <w:spacing w:line="259" w:lineRule="auto"/>
        <w:ind w:left="360"/>
        <w:rPr>
          <w:noProof/>
          <w:lang w:eastAsia="ko-KR"/>
        </w:rPr>
      </w:pPr>
      <w:r>
        <w:rPr>
          <w:noProof/>
          <w:lang w:eastAsia="ko-KR"/>
        </w:rPr>
        <w:t>The proponent said that this is an essentially editorial bug fix of the existing intent of the spec.</w:t>
      </w:r>
    </w:p>
    <w:p w14:paraId="60183DF1" w14:textId="3D71DC6E" w:rsidR="005F2623" w:rsidRDefault="005F2623" w:rsidP="005F2623">
      <w:pPr>
        <w:overflowPunct/>
        <w:autoSpaceDE/>
        <w:autoSpaceDN/>
        <w:spacing w:line="259" w:lineRule="auto"/>
        <w:ind w:left="360"/>
        <w:rPr>
          <w:lang w:val="en-US" w:eastAsia="x-none"/>
        </w:rPr>
      </w:pPr>
      <w:r>
        <w:rPr>
          <w:lang w:val="en-US" w:eastAsia="x-none"/>
        </w:rPr>
        <w:t>It was noted that the proposal would put the same text in both an “if” and “otherwise”, so it could just be applied unconditionally.</w:t>
      </w:r>
    </w:p>
    <w:p w14:paraId="5422477E" w14:textId="7A2BF919" w:rsidR="005F2623" w:rsidRPr="00AD634F" w:rsidRDefault="005F2623" w:rsidP="001141BC">
      <w:pPr>
        <w:overflowPunct/>
        <w:autoSpaceDE/>
        <w:autoSpaceDN/>
        <w:spacing w:line="259" w:lineRule="auto"/>
        <w:ind w:left="360"/>
        <w:rPr>
          <w:lang w:val="en-US" w:eastAsia="x-none"/>
        </w:rPr>
      </w:pPr>
      <w:r w:rsidRPr="003F2E9F">
        <w:rPr>
          <w:noProof/>
          <w:highlight w:val="yellow"/>
          <w:lang w:eastAsia="ko-KR"/>
        </w:rPr>
        <w:t>AHG Recommendation (editorial BF/expression of existing intent)</w:t>
      </w:r>
      <w:r>
        <w:rPr>
          <w:noProof/>
          <w:lang w:eastAsia="ko-KR"/>
        </w:rPr>
        <w:t>: Adopt (with suggested editorial refinement).</w:t>
      </w:r>
    </w:p>
    <w:p w14:paraId="5B22C1A4" w14:textId="161C0D1A" w:rsidR="001177D9" w:rsidRDefault="001177D9" w:rsidP="001177D9">
      <w:pPr>
        <w:numPr>
          <w:ilvl w:val="0"/>
          <w:numId w:val="107"/>
        </w:numPr>
        <w:overflowPunct/>
        <w:autoSpaceDE/>
        <w:autoSpaceDN/>
        <w:spacing w:line="259" w:lineRule="auto"/>
        <w:rPr>
          <w:lang w:eastAsia="x-none"/>
        </w:rPr>
      </w:pPr>
      <w:r>
        <w:rPr>
          <w:lang w:eastAsia="x-none"/>
        </w:rPr>
        <w:t xml:space="preserve">When </w:t>
      </w:r>
      <w:proofErr w:type="spellStart"/>
      <w:r w:rsidRPr="00AD634F">
        <w:rPr>
          <w:lang w:eastAsia="x-none"/>
        </w:rPr>
        <w:t>num_ref_entries</w:t>
      </w:r>
      <w:proofErr w:type="spellEnd"/>
      <w:r w:rsidRPr="00AD634F">
        <w:rPr>
          <w:lang w:eastAsia="x-none"/>
        </w:rPr>
        <w:t>[ </w:t>
      </w:r>
      <w:proofErr w:type="spellStart"/>
      <w:r w:rsidRPr="00AD634F">
        <w:rPr>
          <w:lang w:eastAsia="x-none"/>
        </w:rPr>
        <w:t>listIdx</w:t>
      </w:r>
      <w:proofErr w:type="spellEnd"/>
      <w:r w:rsidRPr="00AD634F">
        <w:rPr>
          <w:lang w:eastAsia="x-none"/>
        </w:rPr>
        <w:t> ][ </w:t>
      </w:r>
      <w:proofErr w:type="spellStart"/>
      <w:r w:rsidRPr="00AD634F">
        <w:rPr>
          <w:lang w:eastAsia="x-none"/>
        </w:rPr>
        <w:t>rplsIdx</w:t>
      </w:r>
      <w:proofErr w:type="spellEnd"/>
      <w:r w:rsidRPr="00AD634F">
        <w:rPr>
          <w:lang w:eastAsia="x-none"/>
        </w:rPr>
        <w:t xml:space="preserve"> ] </w:t>
      </w:r>
      <w:r>
        <w:rPr>
          <w:lang w:eastAsia="x-none"/>
        </w:rPr>
        <w:t xml:space="preserve">in the </w:t>
      </w:r>
      <w:proofErr w:type="spellStart"/>
      <w:r w:rsidRPr="00AD634F">
        <w:rPr>
          <w:lang w:eastAsia="x-none"/>
        </w:rPr>
        <w:t>ref_pic_list_struct</w:t>
      </w:r>
      <w:proofErr w:type="spellEnd"/>
      <w:r w:rsidRPr="00AD634F">
        <w:rPr>
          <w:lang w:eastAsia="x-none"/>
        </w:rPr>
        <w:t>( </w:t>
      </w:r>
      <w:proofErr w:type="spellStart"/>
      <w:r w:rsidRPr="00AD634F">
        <w:rPr>
          <w:lang w:eastAsia="x-none"/>
        </w:rPr>
        <w:t>listIdx</w:t>
      </w:r>
      <w:proofErr w:type="spellEnd"/>
      <w:r w:rsidRPr="00AD634F">
        <w:rPr>
          <w:lang w:eastAsia="x-none"/>
        </w:rPr>
        <w:t xml:space="preserve">, </w:t>
      </w:r>
      <w:proofErr w:type="spellStart"/>
      <w:r w:rsidRPr="00AD634F">
        <w:rPr>
          <w:lang w:eastAsia="x-none"/>
        </w:rPr>
        <w:t>rplsIdx</w:t>
      </w:r>
      <w:proofErr w:type="spellEnd"/>
      <w:r w:rsidRPr="00AD634F">
        <w:rPr>
          <w:bCs/>
          <w:lang w:eastAsia="x-none"/>
        </w:rPr>
        <w:t> </w:t>
      </w:r>
      <w:r w:rsidRPr="00AD634F">
        <w:rPr>
          <w:lang w:eastAsia="x-none"/>
        </w:rPr>
        <w:t>)</w:t>
      </w:r>
      <w:r>
        <w:rPr>
          <w:lang w:eastAsia="x-none"/>
        </w:rPr>
        <w:t xml:space="preserve"> syntax structure </w:t>
      </w:r>
      <w:r w:rsidRPr="00AD634F">
        <w:rPr>
          <w:lang w:eastAsia="x-none"/>
        </w:rPr>
        <w:t xml:space="preserve">is </w:t>
      </w:r>
      <w:r>
        <w:rPr>
          <w:lang w:eastAsia="x-none"/>
        </w:rPr>
        <w:t xml:space="preserve">equal to </w:t>
      </w:r>
      <w:r w:rsidRPr="00AD634F">
        <w:rPr>
          <w:lang w:eastAsia="x-none"/>
        </w:rPr>
        <w:t>0</w:t>
      </w:r>
      <w:r>
        <w:rPr>
          <w:lang w:eastAsia="x-none"/>
        </w:rPr>
        <w:t xml:space="preserve">, </w:t>
      </w:r>
      <w:proofErr w:type="spellStart"/>
      <w:r w:rsidRPr="000E55C7">
        <w:t>ltrp_in_header_flag</w:t>
      </w:r>
      <w:proofErr w:type="spellEnd"/>
      <w:r w:rsidRPr="000E55C7">
        <w:t>[ </w:t>
      </w:r>
      <w:proofErr w:type="spellStart"/>
      <w:r w:rsidRPr="000E55C7">
        <w:t>listIdx</w:t>
      </w:r>
      <w:proofErr w:type="spellEnd"/>
      <w:r w:rsidRPr="000E55C7">
        <w:t> ][ </w:t>
      </w:r>
      <w:proofErr w:type="spellStart"/>
      <w:r w:rsidRPr="000E55C7">
        <w:t>rplsIdx</w:t>
      </w:r>
      <w:proofErr w:type="spellEnd"/>
      <w:r w:rsidRPr="000E55C7">
        <w:t> ]</w:t>
      </w:r>
      <w:r>
        <w:t xml:space="preserve"> is skipped and inferred to be equal to 0</w:t>
      </w:r>
      <w:r>
        <w:rPr>
          <w:lang w:eastAsia="x-none"/>
        </w:rPr>
        <w:t xml:space="preserve">. </w:t>
      </w:r>
      <w:r w:rsidRPr="00BE0046">
        <w:rPr>
          <w:lang w:eastAsia="zh-CN"/>
        </w:rPr>
        <w:t>(</w:t>
      </w:r>
      <w:r w:rsidRPr="00BE0046">
        <w:rPr>
          <w:noProof/>
          <w:lang w:eastAsia="ko-KR"/>
        </w:rPr>
        <w:t>S0</w:t>
      </w:r>
      <w:r>
        <w:rPr>
          <w:noProof/>
          <w:lang w:eastAsia="ko-KR"/>
        </w:rPr>
        <w:t>182</w:t>
      </w:r>
      <w:r w:rsidRPr="00BE0046">
        <w:rPr>
          <w:noProof/>
          <w:lang w:eastAsia="ko-KR"/>
        </w:rPr>
        <w:t>)</w:t>
      </w:r>
    </w:p>
    <w:p w14:paraId="4E9E322F" w14:textId="65E24A41" w:rsidR="00295A71" w:rsidRDefault="00914888" w:rsidP="00295A71">
      <w:pPr>
        <w:overflowPunct/>
        <w:autoSpaceDE/>
        <w:autoSpaceDN/>
        <w:spacing w:line="259" w:lineRule="auto"/>
        <w:ind w:left="360"/>
      </w:pPr>
      <w:r>
        <w:rPr>
          <w:noProof/>
          <w:lang w:eastAsia="ko-KR"/>
        </w:rPr>
        <w:t xml:space="preserve">In this case, the </w:t>
      </w:r>
      <w:proofErr w:type="spellStart"/>
      <w:r w:rsidRPr="000E55C7">
        <w:t>ltrp_in_header_</w:t>
      </w:r>
      <w:proofErr w:type="gramStart"/>
      <w:r w:rsidRPr="000E55C7">
        <w:t>flag</w:t>
      </w:r>
      <w:proofErr w:type="spellEnd"/>
      <w:r w:rsidRPr="000E55C7">
        <w:t>[</w:t>
      </w:r>
      <w:proofErr w:type="gramEnd"/>
      <w:r w:rsidRPr="000E55C7">
        <w:t> </w:t>
      </w:r>
      <w:proofErr w:type="spellStart"/>
      <w:r w:rsidRPr="000E55C7">
        <w:t>listIdx</w:t>
      </w:r>
      <w:proofErr w:type="spellEnd"/>
      <w:r w:rsidRPr="000E55C7">
        <w:t> ][ </w:t>
      </w:r>
      <w:proofErr w:type="spellStart"/>
      <w:r w:rsidRPr="000E55C7">
        <w:t>rplsIdx</w:t>
      </w:r>
      <w:proofErr w:type="spellEnd"/>
      <w:r w:rsidRPr="000E55C7">
        <w:t> ]</w:t>
      </w:r>
      <w:r>
        <w:t xml:space="preserve"> has no purpose or meaning.</w:t>
      </w:r>
    </w:p>
    <w:p w14:paraId="35478165" w14:textId="3C7DDC95" w:rsidR="0026491D" w:rsidRDefault="0026491D" w:rsidP="00295A71">
      <w:pPr>
        <w:overflowPunct/>
        <w:autoSpaceDE/>
        <w:autoSpaceDN/>
        <w:spacing w:line="259" w:lineRule="auto"/>
        <w:ind w:left="360"/>
      </w:pPr>
      <w:r>
        <w:rPr>
          <w:noProof/>
          <w:lang w:eastAsia="ko-KR"/>
        </w:rPr>
        <w:lastRenderedPageBreak/>
        <w:t>The inference aspect is not proposing a change, since there is an existing inference specification that would naturally include this case.</w:t>
      </w:r>
    </w:p>
    <w:p w14:paraId="73A2A4E0" w14:textId="13B37027" w:rsidR="00914888" w:rsidRDefault="00914888" w:rsidP="001141BC">
      <w:pPr>
        <w:overflowPunct/>
        <w:autoSpaceDE/>
        <w:autoSpaceDN/>
        <w:spacing w:line="259" w:lineRule="auto"/>
        <w:ind w:left="360"/>
        <w:rPr>
          <w:lang w:eastAsia="x-none"/>
        </w:rPr>
      </w:pPr>
      <w:r w:rsidRPr="003F2E9F">
        <w:rPr>
          <w:noProof/>
          <w:highlight w:val="yellow"/>
          <w:lang w:eastAsia="ko-KR"/>
        </w:rPr>
        <w:t>AHG Recommendation (</w:t>
      </w:r>
      <w:r>
        <w:rPr>
          <w:noProof/>
          <w:highlight w:val="yellow"/>
          <w:lang w:eastAsia="ko-KR"/>
        </w:rPr>
        <w:t>cleanup</w:t>
      </w:r>
      <w:r w:rsidRPr="003F2E9F">
        <w:rPr>
          <w:noProof/>
          <w:highlight w:val="yellow"/>
          <w:lang w:eastAsia="ko-KR"/>
        </w:rPr>
        <w:t>)</w:t>
      </w:r>
      <w:r>
        <w:rPr>
          <w:noProof/>
          <w:lang w:eastAsia="ko-KR"/>
        </w:rPr>
        <w:t>: Adopt.</w:t>
      </w:r>
    </w:p>
    <w:p w14:paraId="4B0C0683" w14:textId="77777777" w:rsidR="001177D9" w:rsidRPr="00096F43" w:rsidRDefault="001177D9" w:rsidP="002D73F7"/>
    <w:bookmarkEnd w:id="59"/>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w:t>
      </w:r>
      <w:proofErr w:type="spellStart"/>
      <w:r w:rsidRPr="00096F43">
        <w:rPr>
          <w:rFonts w:eastAsia="Times New Roman"/>
          <w:szCs w:val="24"/>
          <w:lang w:val="en-CA"/>
        </w:rPr>
        <w:t>DeltaPocValSt</w:t>
      </w:r>
      <w:proofErr w:type="spellEnd"/>
      <w:r w:rsidRPr="00096F43">
        <w:rPr>
          <w:rFonts w:eastAsia="Times New Roman"/>
          <w:szCs w:val="24"/>
          <w:lang w:val="en-CA"/>
        </w:rPr>
        <w:t xml:space="preserve"> [D. Liu, R. Sjöberg, Z. Zhang, M. Pettersson, M. </w:t>
      </w:r>
      <w:proofErr w:type="spellStart"/>
      <w:r w:rsidRPr="00096F43">
        <w:rPr>
          <w:rFonts w:eastAsia="Times New Roman"/>
          <w:szCs w:val="24"/>
          <w:lang w:val="en-CA"/>
        </w:rPr>
        <w:t>Damghanian</w:t>
      </w:r>
      <w:proofErr w:type="spellEnd"/>
      <w:r w:rsidRPr="00096F43">
        <w:rPr>
          <w:rFonts w:eastAsia="Times New Roman"/>
          <w:szCs w:val="24"/>
          <w:lang w:val="en-CA"/>
        </w:rPr>
        <w:t xml:space="preserve">, J. </w:t>
      </w:r>
      <w:proofErr w:type="spellStart"/>
      <w:r w:rsidRPr="00096F43">
        <w:rPr>
          <w:rFonts w:eastAsia="Times New Roman"/>
          <w:szCs w:val="24"/>
          <w:lang w:val="en-CA"/>
        </w:rPr>
        <w:t>Enhorn</w:t>
      </w:r>
      <w:proofErr w:type="spellEnd"/>
      <w:r w:rsidRPr="00096F43">
        <w:rPr>
          <w:rFonts w:eastAsia="Times New Roman"/>
          <w:szCs w:val="24"/>
          <w:lang w:val="en-CA"/>
        </w:rPr>
        <w:t xml:space="preserve">, J. Ström, R. </w:t>
      </w:r>
      <w:proofErr w:type="gramStart"/>
      <w:r w:rsidRPr="00096F43">
        <w:rPr>
          <w:rFonts w:eastAsia="Times New Roman"/>
          <w:szCs w:val="24"/>
          <w:lang w:val="en-CA"/>
        </w:rPr>
        <w:t>Yu(</w:t>
      </w:r>
      <w:proofErr w:type="gramEnd"/>
      <w:r w:rsidRPr="00096F43">
        <w:rPr>
          <w:rFonts w:eastAsia="Times New Roman"/>
          <w:szCs w:val="24"/>
          <w:lang w:val="en-CA"/>
        </w:rPr>
        <w:t>Ericsson)]</w:t>
      </w:r>
    </w:p>
    <w:p w14:paraId="09543866" w14:textId="77777777" w:rsidR="00AB1310" w:rsidRPr="00096F43" w:rsidRDefault="00AB1310" w:rsidP="00AB1310"/>
    <w:p w14:paraId="043ABE6B" w14:textId="77777777" w:rsidR="00D45C16" w:rsidRPr="00096F43" w:rsidRDefault="00833D93" w:rsidP="00D45C16">
      <w:pPr>
        <w:pStyle w:val="Heading9"/>
        <w:rPr>
          <w:rFonts w:eastAsia="Times New Roman"/>
          <w:szCs w:val="24"/>
          <w:lang w:val="en-CA"/>
        </w:rPr>
      </w:pPr>
      <w:hyperlink r:id="rId135"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833D93" w:rsidP="00624E34">
      <w:pPr>
        <w:pStyle w:val="Heading9"/>
        <w:rPr>
          <w:rFonts w:eastAsia="Times New Roman"/>
          <w:szCs w:val="24"/>
          <w:lang w:val="en-CA"/>
        </w:rPr>
      </w:pPr>
      <w:hyperlink r:id="rId136"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833D93" w:rsidP="00125CB9">
      <w:pPr>
        <w:pStyle w:val="Heading9"/>
        <w:rPr>
          <w:rFonts w:eastAsia="Times New Roman"/>
          <w:szCs w:val="24"/>
          <w:lang w:val="en-CA"/>
        </w:rPr>
      </w:pPr>
      <w:hyperlink r:id="rId137"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833D93" w:rsidP="00125CB9">
      <w:pPr>
        <w:pStyle w:val="Heading9"/>
        <w:rPr>
          <w:rFonts w:eastAsia="Times New Roman"/>
          <w:szCs w:val="24"/>
          <w:lang w:val="en-CA"/>
        </w:rPr>
      </w:pPr>
      <w:hyperlink r:id="rId138"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w:t>
      </w:r>
      <w:proofErr w:type="spellStart"/>
      <w:r w:rsidR="00125CB9" w:rsidRPr="00096F43">
        <w:rPr>
          <w:rFonts w:eastAsia="Times New Roman"/>
          <w:szCs w:val="24"/>
          <w:lang w:val="en-CA"/>
        </w:rPr>
        <w:t>Chujoh</w:t>
      </w:r>
      <w:proofErr w:type="spellEnd"/>
      <w:r w:rsidR="00125CB9" w:rsidRPr="00096F43">
        <w:rPr>
          <w:rFonts w:eastAsia="Times New Roman"/>
          <w:szCs w:val="24"/>
          <w:lang w:val="en-CA"/>
        </w:rPr>
        <w:t xml:space="preserve">, E. Sasaki, T. </w:t>
      </w:r>
      <w:proofErr w:type="spellStart"/>
      <w:r w:rsidR="00125CB9" w:rsidRPr="00096F43">
        <w:rPr>
          <w:rFonts w:eastAsia="Times New Roman"/>
          <w:szCs w:val="24"/>
          <w:lang w:val="en-CA"/>
        </w:rPr>
        <w:t>Ikai</w:t>
      </w:r>
      <w:proofErr w:type="spellEnd"/>
      <w:r w:rsidR="00125CB9" w:rsidRPr="00096F43">
        <w:rPr>
          <w:rFonts w:eastAsia="Times New Roman"/>
          <w:szCs w:val="24"/>
          <w:lang w:val="en-CA"/>
        </w:rPr>
        <w:t xml:space="preserve"> (Sharp)]</w:t>
      </w:r>
    </w:p>
    <w:p w14:paraId="1E0935D1" w14:textId="77777777" w:rsidR="00125CB9" w:rsidRPr="00096F43" w:rsidRDefault="00125CB9" w:rsidP="00125CB9"/>
    <w:p w14:paraId="67B62FCF" w14:textId="2E6F1F99" w:rsidR="00BD0257" w:rsidRPr="00096F43" w:rsidRDefault="00833D93" w:rsidP="00BD0257">
      <w:pPr>
        <w:pStyle w:val="Heading9"/>
        <w:rPr>
          <w:rFonts w:eastAsia="Times New Roman"/>
          <w:szCs w:val="24"/>
          <w:lang w:val="en-CA"/>
        </w:rPr>
      </w:pPr>
      <w:hyperlink r:id="rId139"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833D93" w:rsidP="00761009">
      <w:pPr>
        <w:pStyle w:val="Heading9"/>
        <w:rPr>
          <w:rFonts w:eastAsia="Times New Roman"/>
          <w:szCs w:val="24"/>
          <w:lang w:val="en-CA"/>
        </w:rPr>
      </w:pPr>
      <w:hyperlink r:id="rId140"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w:t>
      </w:r>
      <w:proofErr w:type="spellStart"/>
      <w:r w:rsidR="00761009" w:rsidRPr="00096F43">
        <w:rPr>
          <w:rFonts w:eastAsia="Times New Roman"/>
          <w:szCs w:val="24"/>
          <w:lang w:val="en-CA"/>
        </w:rPr>
        <w:t>Ramasubramonian</w:t>
      </w:r>
      <w:proofErr w:type="spellEnd"/>
      <w:r w:rsidR="00761009" w:rsidRPr="00096F43">
        <w:rPr>
          <w:rFonts w:eastAsia="Times New Roman"/>
          <w:szCs w:val="24"/>
          <w:lang w:val="en-CA"/>
        </w:rPr>
        <w:t>, M. Karczewicz (Qualcomm)]</w:t>
      </w:r>
    </w:p>
    <w:p w14:paraId="29D08CD8" w14:textId="4299CC4A" w:rsidR="00761009" w:rsidRPr="00096F43" w:rsidRDefault="00761009" w:rsidP="00761009">
      <w:bookmarkStart w:id="63" w:name="_Hlk42868599"/>
    </w:p>
    <w:p w14:paraId="0C227803" w14:textId="77777777" w:rsidR="003C367E" w:rsidRPr="00096F43" w:rsidRDefault="00833D93" w:rsidP="003C367E">
      <w:pPr>
        <w:pStyle w:val="Heading9"/>
        <w:rPr>
          <w:lang w:val="en-CA"/>
        </w:rPr>
      </w:pPr>
      <w:hyperlink r:id="rId141" w:history="1">
        <w:r w:rsidR="003C367E" w:rsidRPr="00096F43">
          <w:rPr>
            <w:rStyle w:val="Hyperlink"/>
            <w:lang w:val="en-CA"/>
          </w:rPr>
          <w:t>JVET-S0159</w:t>
        </w:r>
      </w:hyperlink>
      <w:r w:rsidR="003C367E" w:rsidRPr="00096F43">
        <w:rPr>
          <w:lang w:val="en-CA"/>
        </w:rPr>
        <w:t xml:space="preserve"> AHG9: Reference picture list (RPL) cleanups [Y.-K. Wang, L. Zhang, Z. Deng (Bytedance)]</w:t>
      </w:r>
    </w:p>
    <w:p w14:paraId="213F1557" w14:textId="59F23E32" w:rsidR="003C367E" w:rsidRPr="00096F43" w:rsidRDefault="003C367E" w:rsidP="00761009"/>
    <w:p w14:paraId="312BAA82" w14:textId="77777777" w:rsidR="0035039C" w:rsidRPr="00096F43" w:rsidRDefault="00833D93" w:rsidP="0035039C">
      <w:pPr>
        <w:pStyle w:val="Heading9"/>
        <w:rPr>
          <w:lang w:val="en-CA"/>
        </w:rPr>
      </w:pPr>
      <w:hyperlink r:id="rId142" w:history="1">
        <w:r w:rsidR="0035039C" w:rsidRPr="00096F43">
          <w:rPr>
            <w:rStyle w:val="Hyperlink"/>
            <w:lang w:val="en-CA"/>
          </w:rPr>
          <w:t>JVET-S0182</w:t>
        </w:r>
      </w:hyperlink>
      <w:r w:rsidR="0035039C" w:rsidRPr="00096F43">
        <w:rPr>
          <w:lang w:val="en-CA"/>
        </w:rPr>
        <w:t xml:space="preserve"> AHG9: On Reference Picture List </w:t>
      </w:r>
      <w:proofErr w:type="spellStart"/>
      <w:r w:rsidR="0035039C" w:rsidRPr="00096F43">
        <w:rPr>
          <w:lang w:val="en-CA"/>
        </w:rPr>
        <w:t>Sgnalling</w:t>
      </w:r>
      <w:proofErr w:type="spellEnd"/>
      <w:r w:rsidR="0035039C" w:rsidRPr="00096F43">
        <w:rPr>
          <w:lang w:val="en-CA"/>
        </w:rPr>
        <w:t xml:space="preserve"> [S. Deshpande, J. Samuelsson, A. Segall, P. Cowan (Sharp)]</w:t>
      </w:r>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64" w:name="_Hlk37706430"/>
      <w:bookmarkEnd w:id="63"/>
      <w:r w:rsidRPr="00096F43">
        <w:rPr>
          <w:rFonts w:eastAsia="Times New Roman"/>
          <w:szCs w:val="24"/>
        </w:rPr>
        <w:lastRenderedPageBreak/>
        <w:t>Signalling of virtual boundaries</w:t>
      </w:r>
      <w:r w:rsidRPr="00096F43">
        <w:t xml:space="preserve"> (</w:t>
      </w:r>
      <w:r w:rsidR="00B20F6B" w:rsidRPr="00096F43">
        <w:t>2</w:t>
      </w:r>
      <w:r w:rsidR="00096F43" w:rsidRPr="00096F43">
        <w:t>+5</w:t>
      </w:r>
      <w:r w:rsidRPr="00096F43">
        <w:t>)</w:t>
      </w:r>
      <w:bookmarkEnd w:id="64"/>
    </w:p>
    <w:p w14:paraId="62E68404" w14:textId="58764A27" w:rsidR="00A03972" w:rsidRPr="00096F43" w:rsidRDefault="00833D93" w:rsidP="00A03972">
      <w:pPr>
        <w:pStyle w:val="Heading9"/>
        <w:rPr>
          <w:b w:val="0"/>
          <w:lang w:val="en-CA"/>
        </w:rPr>
      </w:pPr>
      <w:hyperlink r:id="rId143"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 xml:space="preserve">M. </w:t>
      </w:r>
      <w:proofErr w:type="spellStart"/>
      <w:r w:rsidR="00A03972" w:rsidRPr="00096F43">
        <w:rPr>
          <w:lang w:val="en-CA"/>
        </w:rPr>
        <w:t>Damghanian</w:t>
      </w:r>
      <w:proofErr w:type="spellEnd"/>
      <w:r w:rsidR="00A03972" w:rsidRPr="00096F43">
        <w:rPr>
          <w:lang w:val="en-CA"/>
        </w:rPr>
        <w:t xml:space="preserve">, R. Sjöberg, M. Pettersson, Z. Zhang, J. </w:t>
      </w:r>
      <w:proofErr w:type="spellStart"/>
      <w:r w:rsidR="00A03972" w:rsidRPr="00096F43">
        <w:rPr>
          <w:lang w:val="en-CA"/>
        </w:rPr>
        <w:t>Enhorn</w:t>
      </w:r>
      <w:proofErr w:type="spellEnd"/>
      <w:r w:rsidR="00A03972" w:rsidRPr="00096F43">
        <w:rPr>
          <w:lang w:val="en-CA"/>
        </w:rPr>
        <w:t>,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w:t>
      </w:r>
      <w:proofErr w:type="spellStart"/>
      <w:r w:rsidRPr="00096F43">
        <w:t>ue</w:t>
      </w:r>
      <w:proofErr w:type="spellEnd"/>
      <w:r w:rsidRPr="00096F43">
        <w:t xml:space="preserve">(v) for the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 xml:space="preserve">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 xml:space="preserve">Add “_minus1” to each of the four syntax elements </w:t>
      </w:r>
      <w:proofErr w:type="spellStart"/>
      <w:r w:rsidRPr="00096F43">
        <w:t>sps_virtual_boundary_pos_x</w:t>
      </w:r>
      <w:proofErr w:type="spellEnd"/>
      <w:r w:rsidRPr="00096F43">
        <w:t xml:space="preserve">, </w:t>
      </w:r>
      <w:proofErr w:type="spellStart"/>
      <w:r w:rsidRPr="00096F43">
        <w:t>sps_virtual_boundary_pos_y</w:t>
      </w:r>
      <w:proofErr w:type="spellEnd"/>
      <w:r w:rsidRPr="00096F43">
        <w:t xml:space="preserve">, </w:t>
      </w:r>
      <w:proofErr w:type="spellStart"/>
      <w:r w:rsidRPr="00096F43">
        <w:t>ph_virtual_boundary_pos_x</w:t>
      </w:r>
      <w:proofErr w:type="spellEnd"/>
      <w:r w:rsidRPr="00096F43">
        <w:t xml:space="preserve"> and </w:t>
      </w:r>
      <w:proofErr w:type="spellStart"/>
      <w:r w:rsidRPr="00096F43">
        <w:t>ph_virtual_boundary_pos_y</w:t>
      </w:r>
      <w:proofErr w:type="spellEnd"/>
      <w:r w:rsidRPr="00096F43">
        <w:t>.</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833D93" w:rsidP="00513307">
      <w:pPr>
        <w:pStyle w:val="Heading9"/>
        <w:rPr>
          <w:lang w:val="en-CA"/>
        </w:rPr>
      </w:pPr>
      <w:hyperlink r:id="rId144"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65" w:name="_Hlk19960408"/>
      <w:r w:rsidRPr="00096F43">
        <w:t>virtual boundary.</w:t>
      </w:r>
      <w:bookmarkEnd w:id="65"/>
    </w:p>
    <w:p w14:paraId="4A7DCCF7" w14:textId="5D90C71A" w:rsidR="00D357F3" w:rsidRPr="00096F43" w:rsidRDefault="00C61BE1" w:rsidP="00D357F3">
      <w:r w:rsidRPr="00096F43">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w:t>
      </w:r>
      <w:proofErr w:type="spellStart"/>
      <w:r w:rsidRPr="00096F43">
        <w:rPr>
          <w:bCs/>
        </w:rPr>
        <w:t>sps_virtual_boundaries_present_flag</w:t>
      </w:r>
      <w:proofErr w:type="spellEnd"/>
      <w:r w:rsidRPr="00096F43">
        <w:rPr>
          <w:bCs/>
        </w:rPr>
        <w:t xml:space="preserve">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t>Editor action item</w:t>
      </w:r>
      <w:r w:rsidRPr="00096F43">
        <w:t>: The editor is requested to consider improving the expression. It was remarked that there may be some issues with the text that was proposed.</w:t>
      </w:r>
    </w:p>
    <w:p w14:paraId="19664368" w14:textId="73352E35" w:rsidR="00B20F6B" w:rsidRDefault="00B20F6B" w:rsidP="00B20F6B"/>
    <w:p w14:paraId="5A3A93AD" w14:textId="4D2F65C7" w:rsidR="005E1CAD" w:rsidRPr="00096F43" w:rsidRDefault="0026491D" w:rsidP="00B20F6B">
      <w:r>
        <w:rPr>
          <w:highlight w:val="yellow"/>
        </w:rPr>
        <w:t>The following topics were discussed in the HLS pre-meeting at 1340 UTC on 20 June</w:t>
      </w:r>
      <w:r w:rsidR="005E1CAD" w:rsidRPr="00096F43">
        <w:rPr>
          <w:highlight w:val="yellow"/>
        </w:rPr>
        <w:t>.</w:t>
      </w:r>
    </w:p>
    <w:p w14:paraId="2FA3A4CC" w14:textId="77777777" w:rsidR="003C367E" w:rsidRPr="00096F43" w:rsidRDefault="00833D93" w:rsidP="003C367E">
      <w:pPr>
        <w:pStyle w:val="Heading9"/>
        <w:rPr>
          <w:lang w:val="en-CA"/>
        </w:rPr>
      </w:pPr>
      <w:hyperlink r:id="rId145" w:history="1">
        <w:r w:rsidR="003C367E" w:rsidRPr="00096F43">
          <w:rPr>
            <w:rStyle w:val="Hyperlink"/>
            <w:lang w:val="en-CA"/>
          </w:rPr>
          <w:t>JVET-S0165</w:t>
        </w:r>
      </w:hyperlink>
      <w:r w:rsidR="003C367E" w:rsidRPr="00096F43">
        <w:rPr>
          <w:lang w:val="en-CA"/>
        </w:rPr>
        <w:t xml:space="preserve"> AHG9: Cleanup on signalling virtual boundaries [S.-T. Hsiang, L. Chen, O. Chubach, Y.-W. Huang, S.-M. Lei (MediaTek)]</w:t>
      </w:r>
    </w:p>
    <w:p w14:paraId="4034905D" w14:textId="77777777" w:rsidR="00485CB7" w:rsidRPr="00485CB7" w:rsidRDefault="00485CB7" w:rsidP="00485CB7">
      <w:r w:rsidRPr="00485CB7">
        <w:t>In this contribution following high-level syntax cleanups are proposed, related to signalling information on virtual boundaries:</w:t>
      </w:r>
    </w:p>
    <w:p w14:paraId="3B9316ED" w14:textId="4EA6C48F" w:rsidR="00485CB7" w:rsidRPr="00485CB7" w:rsidRDefault="00485CB7" w:rsidP="001141BC">
      <w:pPr>
        <w:numPr>
          <w:ilvl w:val="0"/>
          <w:numId w:val="137"/>
        </w:numPr>
      </w:pPr>
      <w:r w:rsidRPr="00485CB7">
        <w:t>Proposal</w:t>
      </w:r>
      <w:r w:rsidR="00200DD1">
        <w:t> </w:t>
      </w:r>
      <w:r w:rsidRPr="00485CB7">
        <w:t xml:space="preserve">1: The presence of </w:t>
      </w:r>
      <w:proofErr w:type="spellStart"/>
      <w:r w:rsidRPr="00485CB7">
        <w:rPr>
          <w:bCs/>
        </w:rPr>
        <w:t>sps_virtual_boundaries_present_flag</w:t>
      </w:r>
      <w:proofErr w:type="spellEnd"/>
      <w:r w:rsidRPr="00485CB7">
        <w:t xml:space="preserve"> is conditioned on </w:t>
      </w:r>
      <w:proofErr w:type="spellStart"/>
      <w:r w:rsidRPr="00485CB7">
        <w:t>sps_res_change_in_clvs_allowed_flag</w:t>
      </w:r>
      <w:proofErr w:type="spellEnd"/>
      <w:r w:rsidRPr="00485CB7">
        <w:t>.</w:t>
      </w:r>
    </w:p>
    <w:p w14:paraId="14E36575" w14:textId="544380EC" w:rsidR="00485CB7" w:rsidRPr="00485CB7" w:rsidRDefault="00485CB7" w:rsidP="001141BC">
      <w:pPr>
        <w:numPr>
          <w:ilvl w:val="0"/>
          <w:numId w:val="137"/>
        </w:numPr>
      </w:pPr>
      <w:r w:rsidRPr="00485CB7">
        <w:t>Proposal</w:t>
      </w:r>
      <w:r w:rsidR="00200DD1">
        <w:t> </w:t>
      </w:r>
      <w:r w:rsidRPr="00485CB7">
        <w:t xml:space="preserve">2: The presence of </w:t>
      </w:r>
      <w:r w:rsidRPr="00485CB7">
        <w:rPr>
          <w:bCs/>
        </w:rPr>
        <w:t>virtual boundaries</w:t>
      </w:r>
      <w:r w:rsidRPr="00485CB7">
        <w:t xml:space="preserve"> is further conditioned on </w:t>
      </w:r>
      <w:proofErr w:type="spellStart"/>
      <w:r w:rsidRPr="00485CB7">
        <w:t>sps_subpic_info_present_flag</w:t>
      </w:r>
      <w:proofErr w:type="spellEnd"/>
      <w:r w:rsidRPr="00485CB7">
        <w:t>.</w:t>
      </w:r>
    </w:p>
    <w:p w14:paraId="72B7E76F" w14:textId="77777777" w:rsidR="00485CB7" w:rsidRPr="00485CB7" w:rsidRDefault="00485CB7" w:rsidP="001141BC">
      <w:pPr>
        <w:numPr>
          <w:ilvl w:val="1"/>
          <w:numId w:val="137"/>
        </w:numPr>
      </w:pPr>
      <w:r w:rsidRPr="00485CB7">
        <w:t xml:space="preserve">Proposal 2a: The presence of </w:t>
      </w:r>
      <w:proofErr w:type="spellStart"/>
      <w:r w:rsidRPr="00485CB7">
        <w:t>ph_virtual_boundaries_present_flag</w:t>
      </w:r>
      <w:proofErr w:type="spellEnd"/>
      <w:r w:rsidRPr="00485CB7">
        <w:t xml:space="preserve"> is further conditioned on </w:t>
      </w:r>
      <w:proofErr w:type="spellStart"/>
      <w:r w:rsidRPr="00485CB7">
        <w:t>sps_subpic_info_present_flag</w:t>
      </w:r>
      <w:proofErr w:type="spellEnd"/>
    </w:p>
    <w:p w14:paraId="1436746E" w14:textId="77777777" w:rsidR="00485CB7" w:rsidRPr="00485CB7" w:rsidRDefault="00485CB7" w:rsidP="001141BC">
      <w:pPr>
        <w:numPr>
          <w:ilvl w:val="1"/>
          <w:numId w:val="137"/>
        </w:numPr>
      </w:pPr>
      <w:r w:rsidRPr="00485CB7">
        <w:lastRenderedPageBreak/>
        <w:t xml:space="preserve">Proposal 2b: The presence of </w:t>
      </w:r>
      <w:proofErr w:type="spellStart"/>
      <w:r w:rsidRPr="00485CB7">
        <w:t>sps_virtual_boundaries_present_flag</w:t>
      </w:r>
      <w:proofErr w:type="spellEnd"/>
      <w:r w:rsidRPr="00485CB7">
        <w:t xml:space="preserve"> is further conditioned on </w:t>
      </w:r>
      <w:proofErr w:type="spellStart"/>
      <w:r w:rsidRPr="00485CB7">
        <w:t>sps_subpic_info_present_flag</w:t>
      </w:r>
      <w:proofErr w:type="spellEnd"/>
    </w:p>
    <w:p w14:paraId="46834A54" w14:textId="29E51918" w:rsidR="00FD2B87" w:rsidRDefault="00FD2B87" w:rsidP="00B20F6B">
      <w:r>
        <w:t>This is a proposal for syntax conditioning to enforce existing constraints that disable the combination of virtual boundaries with resolution changes and subpictures.</w:t>
      </w:r>
    </w:p>
    <w:p w14:paraId="18B3C245" w14:textId="186D1007" w:rsidR="00485CB7" w:rsidRPr="00096F43" w:rsidRDefault="00485CB7" w:rsidP="00B20F6B">
      <w:r>
        <w:t>It was commented that it would be hypothetically possible to make these tools work together</w:t>
      </w:r>
      <w:r w:rsidR="00FD2B87">
        <w:t xml:space="preserve"> (e.g. in some future revision)</w:t>
      </w:r>
      <w:r>
        <w:t>, although that is prohibited, and that we ordinarily do not use syntax conditioning in such cases.</w:t>
      </w:r>
      <w:r w:rsidR="00FD2B87">
        <w:t xml:space="preserve"> In some prior contributions (see JVET-Q0417), these features were proposed to work together.</w:t>
      </w:r>
      <w:r w:rsidR="00C166EF">
        <w:t xml:space="preserve"> Thus, no action was recommended on this.</w:t>
      </w:r>
    </w:p>
    <w:p w14:paraId="082DB898" w14:textId="7FAE9DB3" w:rsidR="0035039C" w:rsidRPr="00096F43" w:rsidRDefault="00833D93" w:rsidP="0035039C">
      <w:pPr>
        <w:pStyle w:val="Heading9"/>
        <w:rPr>
          <w:lang w:val="en-CA"/>
        </w:rPr>
      </w:pPr>
      <w:hyperlink r:id="rId146" w:history="1">
        <w:r w:rsidR="0035039C" w:rsidRPr="00096F43">
          <w:rPr>
            <w:rStyle w:val="Hyperlink"/>
            <w:lang w:val="en-CA"/>
          </w:rPr>
          <w:t>JVET-S0171</w:t>
        </w:r>
      </w:hyperlink>
      <w:r w:rsidR="0035039C" w:rsidRPr="00096F43">
        <w:rPr>
          <w:lang w:val="en-CA"/>
        </w:rPr>
        <w:t xml:space="preserve"> AHG9: Cleanup on virtual boundaries for SAO [S.-Y. Lin, Y.-H. Lee, J.-L. Lin, Y.-J. Chen, C.-C. Ju (MediaTek)]</w:t>
      </w:r>
    </w:p>
    <w:p w14:paraId="386CCEF3" w14:textId="4B51B848" w:rsidR="002D1BDF" w:rsidRDefault="002D1BDF" w:rsidP="00B20F6B">
      <w:r w:rsidRPr="002D1BDF">
        <w:t>This contribution proposes editorial changes for disabling SAO filtering operations across virtual boundaries by moving the specification text to the condition of edge offset mode to make it clearer.</w:t>
      </w:r>
    </w:p>
    <w:p w14:paraId="56DD2264" w14:textId="1FC51348" w:rsidR="002D1BDF" w:rsidRDefault="002D1BDF" w:rsidP="00B20F6B">
      <w:r>
        <w:t>This does not propose technical modifications.</w:t>
      </w:r>
    </w:p>
    <w:p w14:paraId="175090C6" w14:textId="71B7DEFC" w:rsidR="002D1BDF" w:rsidRPr="00096F43" w:rsidRDefault="002D1BDF" w:rsidP="00B20F6B">
      <w:r w:rsidRPr="001141BC">
        <w:rPr>
          <w:highlight w:val="yellow"/>
        </w:rPr>
        <w:t>Editor action item</w:t>
      </w:r>
      <w:r>
        <w:t>: The editor is requested to consider the proposed improvements.</w:t>
      </w:r>
    </w:p>
    <w:p w14:paraId="5498E65D" w14:textId="77777777" w:rsidR="0035039C" w:rsidRPr="00096F43" w:rsidRDefault="00833D93" w:rsidP="0035039C">
      <w:pPr>
        <w:pStyle w:val="Heading9"/>
        <w:rPr>
          <w:lang w:val="en-CA"/>
        </w:rPr>
      </w:pPr>
      <w:hyperlink r:id="rId147" w:history="1">
        <w:r w:rsidR="0035039C" w:rsidRPr="00096F43">
          <w:rPr>
            <w:rStyle w:val="Hyperlink"/>
            <w:lang w:val="en-CA"/>
          </w:rPr>
          <w:t>JVET-S0184</w:t>
        </w:r>
      </w:hyperlink>
      <w:r w:rsidR="0035039C" w:rsidRPr="00096F43">
        <w:rPr>
          <w:lang w:val="en-CA"/>
        </w:rPr>
        <w:t xml:space="preserve"> AHG9: On Virtual Boundary Signalling [S. Deshpande, J. Samuelsson, A. Segall, P. Cowan (Sharp)]</w:t>
      </w:r>
    </w:p>
    <w:p w14:paraId="3B6DE7D2" w14:textId="457502D2" w:rsidR="007F49E9" w:rsidRDefault="007F49E9" w:rsidP="007F49E9">
      <w:r>
        <w:t>Modification is proposed related to a virtual boundary constraint.</w:t>
      </w:r>
    </w:p>
    <w:p w14:paraId="6D37E488" w14:textId="6080A167" w:rsidR="007F49E9" w:rsidRDefault="007F49E9" w:rsidP="007F49E9">
      <w:r>
        <w:t>It is proposed to specify a conformance constraint regarding virtual boundary signalling when subpictures are present, directly on related SPS syntax elements.</w:t>
      </w:r>
    </w:p>
    <w:p w14:paraId="07C7171E" w14:textId="458F502E" w:rsidR="007F49E9" w:rsidRPr="00096F43" w:rsidRDefault="007F49E9" w:rsidP="00B20F6B">
      <w:r w:rsidRPr="001141BC">
        <w:rPr>
          <w:highlight w:val="yellow"/>
        </w:rPr>
        <w:t>Revisit</w:t>
      </w:r>
      <w:r>
        <w:t xml:space="preserve"> after offline study.</w:t>
      </w:r>
    </w:p>
    <w:p w14:paraId="6AA6B2AA" w14:textId="77777777" w:rsidR="00C3172D" w:rsidRPr="00096F43" w:rsidRDefault="00833D93" w:rsidP="00C3172D">
      <w:pPr>
        <w:pStyle w:val="Heading9"/>
        <w:rPr>
          <w:lang w:val="en-CA"/>
        </w:rPr>
      </w:pPr>
      <w:hyperlink r:id="rId148" w:history="1">
        <w:r w:rsidR="00C3172D" w:rsidRPr="00096F43">
          <w:rPr>
            <w:rStyle w:val="Hyperlink"/>
            <w:lang w:val="en-CA"/>
          </w:rPr>
          <w:t>JVET-S0211</w:t>
        </w:r>
      </w:hyperlink>
      <w:r w:rsidR="00C3172D" w:rsidRPr="00096F43">
        <w:rPr>
          <w:lang w:val="en-CA"/>
        </w:rPr>
        <w:t xml:space="preserve"> AHG9: Extensibility for the number of virtual boundaries [M. </w:t>
      </w:r>
      <w:proofErr w:type="spellStart"/>
      <w:r w:rsidR="00C3172D" w:rsidRPr="00096F43">
        <w:rPr>
          <w:lang w:val="en-CA"/>
        </w:rPr>
        <w:t>Damghanian</w:t>
      </w:r>
      <w:proofErr w:type="spellEnd"/>
      <w:r w:rsidR="00C3172D" w:rsidRPr="00096F43">
        <w:rPr>
          <w:lang w:val="en-CA"/>
        </w:rPr>
        <w:t xml:space="preserve">, M. Pettersson, R. Sjöberg, J. </w:t>
      </w:r>
      <w:proofErr w:type="spellStart"/>
      <w:r w:rsidR="00C3172D" w:rsidRPr="00096F43">
        <w:rPr>
          <w:lang w:val="en-CA"/>
        </w:rPr>
        <w:t>Enhorn</w:t>
      </w:r>
      <w:proofErr w:type="spellEnd"/>
      <w:r w:rsidR="00C3172D" w:rsidRPr="00096F43">
        <w:rPr>
          <w:lang w:val="en-CA"/>
        </w:rPr>
        <w:t>, J. Ström, R. Yu, D. Liu (Ericsson)]</w:t>
      </w:r>
    </w:p>
    <w:p w14:paraId="58226707" w14:textId="3177ADFF" w:rsidR="007F49E9" w:rsidRDefault="007F49E9" w:rsidP="00B20F6B">
      <w:r w:rsidRPr="007F49E9">
        <w:t xml:space="preserve">This contribution proposes to signal the number of virtual boundaries using </w:t>
      </w:r>
      <w:proofErr w:type="spellStart"/>
      <w:r w:rsidRPr="007F49E9">
        <w:t>ue</w:t>
      </w:r>
      <w:proofErr w:type="spellEnd"/>
      <w:r w:rsidRPr="007F49E9">
        <w:t xml:space="preserve">(v) instead of the current signalling using u(2) for the four syntax elements </w:t>
      </w:r>
      <w:proofErr w:type="spellStart"/>
      <w:r w:rsidRPr="007F49E9">
        <w:t>sps_num_ver_virtual_boundaries</w:t>
      </w:r>
      <w:proofErr w:type="spellEnd"/>
      <w:r w:rsidRPr="007F49E9">
        <w:t xml:space="preserve">, </w:t>
      </w:r>
      <w:proofErr w:type="spellStart"/>
      <w:r w:rsidRPr="007F49E9">
        <w:t>sps_num_hor_virtual_boundaries</w:t>
      </w:r>
      <w:proofErr w:type="spellEnd"/>
      <w:r w:rsidRPr="007F49E9">
        <w:t xml:space="preserve">, </w:t>
      </w:r>
      <w:proofErr w:type="spellStart"/>
      <w:r w:rsidRPr="007F49E9">
        <w:t>ph_num_ver_virtual_boundaries</w:t>
      </w:r>
      <w:proofErr w:type="spellEnd"/>
      <w:r w:rsidRPr="007F49E9">
        <w:t xml:space="preserve"> and </w:t>
      </w:r>
      <w:proofErr w:type="spellStart"/>
      <w:r w:rsidRPr="007F49E9">
        <w:t>ph_num_hor_virtual_boundaries</w:t>
      </w:r>
      <w:proofErr w:type="spellEnd"/>
      <w:r w:rsidRPr="007F49E9">
        <w:t>. The motivation for the proposed change was reported to be future extensibility. The value range of the four syntax elements are proposed to be kept as 0 to 3, inclusive, for version 1 of VVC.</w:t>
      </w:r>
    </w:p>
    <w:p w14:paraId="575ACE33" w14:textId="393E6C5F" w:rsidR="008215C4" w:rsidRDefault="008215C4" w:rsidP="00B20F6B">
      <w:r>
        <w:t xml:space="preserve">The current “hard coding” of the constraint seemed only to try to prohibit </w:t>
      </w:r>
      <w:proofErr w:type="gramStart"/>
      <w:r>
        <w:t>violation, but</w:t>
      </w:r>
      <w:proofErr w:type="gramEnd"/>
      <w:r>
        <w:t xml:space="preserve"> forecloses future uses. It was commented that we generally do not use syntax solely to enforce constraints that could be violated in a reasonable future use.</w:t>
      </w:r>
    </w:p>
    <w:p w14:paraId="74596BBE" w14:textId="18D4F95A" w:rsidR="007F49E9" w:rsidRPr="00096F43" w:rsidRDefault="008215C4" w:rsidP="00B20F6B">
      <w:r w:rsidRPr="001141BC">
        <w:rPr>
          <w:highlight w:val="yellow"/>
        </w:rPr>
        <w:t>AHG Recommendation (extensibility cleanup)</w:t>
      </w:r>
      <w:r>
        <w:t>: Adopt</w:t>
      </w:r>
      <w:r w:rsidR="00C51610">
        <w:t xml:space="preserve"> (</w:t>
      </w:r>
      <w:r w:rsidR="00515717">
        <w:t>while retaining the current value range)</w:t>
      </w:r>
      <w:r>
        <w:t>.</w:t>
      </w:r>
    </w:p>
    <w:p w14:paraId="5E6CAF81" w14:textId="77777777" w:rsidR="006C49BB" w:rsidRPr="00096F43" w:rsidRDefault="00833D93" w:rsidP="006C49BB">
      <w:pPr>
        <w:pStyle w:val="Heading9"/>
        <w:rPr>
          <w:lang w:val="en-CA"/>
        </w:rPr>
      </w:pPr>
      <w:hyperlink r:id="rId149" w:history="1">
        <w:r w:rsidR="006C49BB" w:rsidRPr="00096F43">
          <w:rPr>
            <w:rStyle w:val="Hyperlink"/>
            <w:lang w:val="en-CA"/>
          </w:rPr>
          <w:t>JVET-S0221</w:t>
        </w:r>
      </w:hyperlink>
      <w:r w:rsidR="006C49BB" w:rsidRPr="00096F43">
        <w:rPr>
          <w:lang w:val="en-CA"/>
        </w:rPr>
        <w:t xml:space="preserve"> AHG9: On virtual boundaries [Y.-J. Chang, M. Coban, V. Seregin, N. Hu, M. Karczewicz (Qualcomm)]</w:t>
      </w:r>
    </w:p>
    <w:p w14:paraId="6B9548FC" w14:textId="0169A535" w:rsidR="00981711" w:rsidRPr="00981711" w:rsidRDefault="00981711" w:rsidP="00981711">
      <w:bookmarkStart w:id="66" w:name="_Ref40651911"/>
      <w:r>
        <w:t>The c</w:t>
      </w:r>
      <w:r w:rsidRPr="00981711">
        <w:t xml:space="preserve">urrent specification allows </w:t>
      </w:r>
      <w:r>
        <w:t xml:space="preserve">a </w:t>
      </w:r>
      <w:r w:rsidRPr="00981711">
        <w:t xml:space="preserve">virtual boundary to be located at </w:t>
      </w:r>
      <w:r>
        <w:t xml:space="preserve">the </w:t>
      </w:r>
      <w:r w:rsidRPr="00981711">
        <w:t>picture boundary when the picture resolution is 8xH or Wx8, but it is disallowed for other picture resolutions. This contribution proposes to disallow virtual boundaries located at picture boundary for all picture resolutions. Two approaches, signalling constraint or semantics restriction, are proposed as follows:</w:t>
      </w:r>
    </w:p>
    <w:p w14:paraId="591DCB87" w14:textId="524F9BA0" w:rsidR="00981711" w:rsidRPr="00981711" w:rsidRDefault="00981711" w:rsidP="00981711">
      <w:pPr>
        <w:numPr>
          <w:ilvl w:val="0"/>
          <w:numId w:val="138"/>
        </w:numPr>
      </w:pPr>
      <w:r w:rsidRPr="00981711">
        <w:rPr>
          <w:bCs/>
        </w:rPr>
        <w:t>Add explicit checking on the signal</w:t>
      </w:r>
      <w:r w:rsidR="00C22D58">
        <w:rPr>
          <w:bCs/>
        </w:rPr>
        <w:t>l</w:t>
      </w:r>
      <w:r w:rsidRPr="00981711">
        <w:rPr>
          <w:bCs/>
        </w:rPr>
        <w:t>ing of syntax elements</w:t>
      </w:r>
      <w:r w:rsidRPr="00981711">
        <w:t xml:space="preserve"> as follows:</w:t>
      </w:r>
    </w:p>
    <w:p w14:paraId="6715EE1B" w14:textId="77118758" w:rsidR="00981711" w:rsidRPr="00981711" w:rsidRDefault="00981711" w:rsidP="00981711">
      <w:pPr>
        <w:numPr>
          <w:ilvl w:val="1"/>
          <w:numId w:val="138"/>
        </w:numPr>
      </w:pPr>
      <w:r w:rsidRPr="00981711">
        <w:t xml:space="preserve">Condition </w:t>
      </w:r>
      <w:proofErr w:type="spellStart"/>
      <w:r w:rsidRPr="00981711">
        <w:t>sps_virtual_boundaries_enabled_flag</w:t>
      </w:r>
      <w:proofErr w:type="spellEnd"/>
      <w:r w:rsidRPr="00981711">
        <w:t xml:space="preserve"> on (</w:t>
      </w:r>
      <w:proofErr w:type="spellStart"/>
      <w:r w:rsidRPr="00981711">
        <w:t>sps_pic_width_max_in_luma_samples</w:t>
      </w:r>
      <w:proofErr w:type="spellEnd"/>
      <w:r w:rsidRPr="00981711">
        <w:t xml:space="preserve"> &gt; 8 |</w:t>
      </w:r>
      <w:r>
        <w:t> </w:t>
      </w:r>
      <w:r w:rsidRPr="00981711">
        <w:t xml:space="preserve">| </w:t>
      </w:r>
      <w:proofErr w:type="spellStart"/>
      <w:r w:rsidRPr="00981711">
        <w:t>sps_pic_height_max_in_luma_samples</w:t>
      </w:r>
      <w:proofErr w:type="spellEnd"/>
      <w:r w:rsidRPr="00981711">
        <w:t xml:space="preserve"> &gt; 8), and infer </w:t>
      </w:r>
      <w:proofErr w:type="spellStart"/>
      <w:r w:rsidRPr="00981711">
        <w:t>sps_virtual_boundaries_enabled_flag</w:t>
      </w:r>
      <w:proofErr w:type="spellEnd"/>
      <w:r w:rsidRPr="00981711">
        <w:t xml:space="preserve"> to be equal to 0 when not present. </w:t>
      </w:r>
    </w:p>
    <w:p w14:paraId="4F5C6982" w14:textId="77777777" w:rsidR="00981711" w:rsidRPr="00981711" w:rsidRDefault="00981711" w:rsidP="00981711">
      <w:pPr>
        <w:numPr>
          <w:ilvl w:val="1"/>
          <w:numId w:val="138"/>
        </w:numPr>
      </w:pPr>
      <w:r w:rsidRPr="00981711">
        <w:t xml:space="preserve">Condition </w:t>
      </w:r>
      <w:proofErr w:type="spellStart"/>
      <w:r w:rsidRPr="00981711">
        <w:t>sps_num_ver_virtual_boundaries</w:t>
      </w:r>
      <w:proofErr w:type="spellEnd"/>
      <w:r w:rsidRPr="00981711">
        <w:t xml:space="preserve"> on (</w:t>
      </w:r>
      <w:proofErr w:type="spellStart"/>
      <w:r w:rsidRPr="00981711">
        <w:t>sps_pic_width_max_in_luma_samples</w:t>
      </w:r>
      <w:proofErr w:type="spellEnd"/>
      <w:r w:rsidRPr="00981711">
        <w:t xml:space="preserve"> &gt; 8).</w:t>
      </w:r>
    </w:p>
    <w:p w14:paraId="2748890E" w14:textId="77777777" w:rsidR="00981711" w:rsidRPr="00981711" w:rsidRDefault="00981711" w:rsidP="00981711">
      <w:pPr>
        <w:numPr>
          <w:ilvl w:val="1"/>
          <w:numId w:val="138"/>
        </w:numPr>
      </w:pPr>
      <w:r w:rsidRPr="00981711">
        <w:lastRenderedPageBreak/>
        <w:t xml:space="preserve">Condition </w:t>
      </w:r>
      <w:proofErr w:type="spellStart"/>
      <w:r w:rsidRPr="00981711">
        <w:t>sps_num_hor_virtual_boundaries</w:t>
      </w:r>
      <w:proofErr w:type="spellEnd"/>
      <w:r w:rsidRPr="00981711">
        <w:t xml:space="preserve"> on (</w:t>
      </w:r>
      <w:proofErr w:type="spellStart"/>
      <w:r w:rsidRPr="00981711">
        <w:t>sps_pic_height_max_in_luma_samples</w:t>
      </w:r>
      <w:proofErr w:type="spellEnd"/>
      <w:r w:rsidRPr="00981711">
        <w:t xml:space="preserve"> &gt; 8).</w:t>
      </w:r>
    </w:p>
    <w:p w14:paraId="24BE95FC" w14:textId="77777777" w:rsidR="00981711" w:rsidRPr="00981711" w:rsidRDefault="00981711" w:rsidP="00981711">
      <w:pPr>
        <w:numPr>
          <w:ilvl w:val="1"/>
          <w:numId w:val="138"/>
        </w:numPr>
      </w:pPr>
      <w:r w:rsidRPr="00981711">
        <w:t xml:space="preserve">Condition </w:t>
      </w:r>
      <w:proofErr w:type="spellStart"/>
      <w:r w:rsidRPr="00981711">
        <w:t>ph_num_ver_virtual_boundaries</w:t>
      </w:r>
      <w:proofErr w:type="spellEnd"/>
      <w:r w:rsidRPr="00981711">
        <w:t xml:space="preserve"> on (</w:t>
      </w:r>
      <w:proofErr w:type="spellStart"/>
      <w:r w:rsidRPr="00981711">
        <w:t>pps_pic_width_in_luma_samples</w:t>
      </w:r>
      <w:proofErr w:type="spellEnd"/>
      <w:r w:rsidRPr="00981711">
        <w:t xml:space="preserve"> &gt; 8).</w:t>
      </w:r>
    </w:p>
    <w:p w14:paraId="3E8CAB5B" w14:textId="77777777" w:rsidR="00981711" w:rsidRPr="00981711" w:rsidRDefault="00981711" w:rsidP="00981711">
      <w:pPr>
        <w:numPr>
          <w:ilvl w:val="1"/>
          <w:numId w:val="138"/>
        </w:numPr>
      </w:pPr>
      <w:r w:rsidRPr="00981711">
        <w:t xml:space="preserve">Condition </w:t>
      </w:r>
      <w:proofErr w:type="spellStart"/>
      <w:r w:rsidRPr="00981711">
        <w:t>ph_num_hor_virtual_boundaries</w:t>
      </w:r>
      <w:proofErr w:type="spellEnd"/>
      <w:r w:rsidRPr="00981711">
        <w:t xml:space="preserve"> on (</w:t>
      </w:r>
      <w:proofErr w:type="spellStart"/>
      <w:r w:rsidRPr="00981711">
        <w:t>pps_pic_height_in_luma_samples</w:t>
      </w:r>
      <w:proofErr w:type="spellEnd"/>
      <w:r w:rsidRPr="00981711">
        <w:t xml:space="preserve"> &gt; 8).</w:t>
      </w:r>
    </w:p>
    <w:p w14:paraId="35968E7D" w14:textId="32949190" w:rsidR="00981711" w:rsidRPr="00981711" w:rsidRDefault="00C22D58" w:rsidP="00981711">
      <w:pPr>
        <w:numPr>
          <w:ilvl w:val="0"/>
          <w:numId w:val="138"/>
        </w:numPr>
      </w:pPr>
      <w:r>
        <w:t>Or a</w:t>
      </w:r>
      <w:r w:rsidR="00981711" w:rsidRPr="00981711">
        <w:t>dd bitstream</w:t>
      </w:r>
      <w:r w:rsidR="00981711" w:rsidRPr="00981711">
        <w:rPr>
          <w:bCs/>
        </w:rPr>
        <w:t xml:space="preserve"> conformance </w:t>
      </w:r>
      <w:r>
        <w:rPr>
          <w:bCs/>
        </w:rPr>
        <w:t xml:space="preserve">constraints </w:t>
      </w:r>
      <w:r w:rsidR="00981711" w:rsidRPr="00981711">
        <w:rPr>
          <w:bCs/>
        </w:rPr>
        <w:t>as follows:</w:t>
      </w:r>
    </w:p>
    <w:p w14:paraId="6BE50F60" w14:textId="77777777" w:rsidR="00981711" w:rsidRPr="00981711" w:rsidRDefault="00981711" w:rsidP="00981711">
      <w:pPr>
        <w:numPr>
          <w:ilvl w:val="1"/>
          <w:numId w:val="138"/>
        </w:numPr>
      </w:pPr>
      <w:r w:rsidRPr="00981711">
        <w:t xml:space="preserve">It is a requirement of bitstream conformance that when the value of </w:t>
      </w:r>
      <w:proofErr w:type="spellStart"/>
      <w:r w:rsidRPr="00981711">
        <w:t>sps_pic_width_max_in_luma_samples</w:t>
      </w:r>
      <w:proofErr w:type="spellEnd"/>
      <w:r w:rsidRPr="00981711">
        <w:t xml:space="preserve"> is equal to or smaller than 8, the value of </w:t>
      </w:r>
      <w:proofErr w:type="spellStart"/>
      <w:r w:rsidRPr="00981711">
        <w:t>sps_num_ver_virtual_boundaries</w:t>
      </w:r>
      <w:proofErr w:type="spellEnd"/>
      <w:r w:rsidRPr="00981711">
        <w:t xml:space="preserve"> shall be equal to 0.</w:t>
      </w:r>
    </w:p>
    <w:p w14:paraId="4D8BB808" w14:textId="77777777" w:rsidR="00981711" w:rsidRPr="00981711" w:rsidRDefault="00981711" w:rsidP="00981711">
      <w:pPr>
        <w:numPr>
          <w:ilvl w:val="1"/>
          <w:numId w:val="138"/>
        </w:numPr>
      </w:pPr>
      <w:r w:rsidRPr="00981711">
        <w:t xml:space="preserve">It is a requirement of bitstream conformance that when the value of </w:t>
      </w:r>
      <w:proofErr w:type="spellStart"/>
      <w:r w:rsidRPr="00981711">
        <w:t>sps_pic_height_max_in_luma_samples</w:t>
      </w:r>
      <w:proofErr w:type="spellEnd"/>
      <w:r w:rsidRPr="00981711">
        <w:t xml:space="preserve"> is equal to or smaller than 8, the value of </w:t>
      </w:r>
      <w:proofErr w:type="spellStart"/>
      <w:r w:rsidRPr="00981711">
        <w:t>sps_num_hor_virtual_boundaries</w:t>
      </w:r>
      <w:proofErr w:type="spellEnd"/>
      <w:r w:rsidRPr="00981711">
        <w:t xml:space="preserve"> shall be equal to 0.</w:t>
      </w:r>
    </w:p>
    <w:p w14:paraId="041FE2F3" w14:textId="77777777" w:rsidR="00981711" w:rsidRPr="00981711" w:rsidRDefault="00981711" w:rsidP="00981711">
      <w:pPr>
        <w:numPr>
          <w:ilvl w:val="1"/>
          <w:numId w:val="138"/>
        </w:numPr>
      </w:pPr>
      <w:r w:rsidRPr="00981711">
        <w:t xml:space="preserve">It is a requirement of bitstream conformance that when the value of </w:t>
      </w:r>
      <w:proofErr w:type="spellStart"/>
      <w:r w:rsidRPr="00981711">
        <w:t>pps_pic_width_in_luma_samples</w:t>
      </w:r>
      <w:proofErr w:type="spellEnd"/>
      <w:r w:rsidRPr="00981711">
        <w:t xml:space="preserve"> is equal to or smaller than 8, the value of </w:t>
      </w:r>
      <w:proofErr w:type="spellStart"/>
      <w:r w:rsidRPr="00981711">
        <w:t>ph_num_ver_virtual_boundaries</w:t>
      </w:r>
      <w:proofErr w:type="spellEnd"/>
      <w:r w:rsidRPr="00981711">
        <w:t xml:space="preserve"> shall be equal to 0.</w:t>
      </w:r>
    </w:p>
    <w:p w14:paraId="56524829" w14:textId="77777777" w:rsidR="00981711" w:rsidRPr="00981711" w:rsidRDefault="00981711" w:rsidP="00981711">
      <w:pPr>
        <w:numPr>
          <w:ilvl w:val="1"/>
          <w:numId w:val="138"/>
        </w:numPr>
      </w:pPr>
      <w:r w:rsidRPr="00981711">
        <w:t xml:space="preserve">It is a requirement of bitstream conformance that when the value of </w:t>
      </w:r>
      <w:proofErr w:type="spellStart"/>
      <w:r w:rsidRPr="00981711">
        <w:t>pps_pic_height_in_luma_samples</w:t>
      </w:r>
      <w:proofErr w:type="spellEnd"/>
      <w:r w:rsidRPr="00981711">
        <w:t xml:space="preserve"> is equal to or smaller than 8, the value of </w:t>
      </w:r>
      <w:proofErr w:type="spellStart"/>
      <w:r w:rsidRPr="00981711">
        <w:t>ph_num_hor_virtual_boundaries</w:t>
      </w:r>
      <w:proofErr w:type="spellEnd"/>
      <w:r w:rsidRPr="00981711">
        <w:t xml:space="preserve"> shall be equal to 0.</w:t>
      </w:r>
    </w:p>
    <w:bookmarkEnd w:id="66"/>
    <w:p w14:paraId="18E29071" w14:textId="3AE02EA4" w:rsidR="00981711" w:rsidRDefault="00C51610" w:rsidP="00B20F6B">
      <w:r>
        <w:t>In the current draft spec, there is a case where a syntax element has a specified range from 0 to −1 under certain conditions.</w:t>
      </w:r>
    </w:p>
    <w:p w14:paraId="456A2E48" w14:textId="661616D1" w:rsidR="00515717" w:rsidRDefault="00515717" w:rsidP="00B20F6B">
      <w:r>
        <w:t>The proponent said that subpicture layout has a similar syntax treatment as approach #1.</w:t>
      </w:r>
    </w:p>
    <w:p w14:paraId="5A451D41" w14:textId="6922FFFF" w:rsidR="00981711" w:rsidRPr="00096F43" w:rsidRDefault="00515717" w:rsidP="00B20F6B">
      <w:r w:rsidRPr="003F2E9F">
        <w:rPr>
          <w:highlight w:val="yellow"/>
        </w:rPr>
        <w:t>AHG Recommendation (</w:t>
      </w:r>
      <w:r>
        <w:rPr>
          <w:highlight w:val="yellow"/>
        </w:rPr>
        <w:t>spec bug fix/expression of existing intent</w:t>
      </w:r>
      <w:r w:rsidRPr="003F2E9F">
        <w:rPr>
          <w:highlight w:val="yellow"/>
        </w:rPr>
        <w:t>)</w:t>
      </w:r>
      <w:r>
        <w:t>: Adopt approach 2 (or editorial equivalent). It also seems desirable to make sure the range constraint never specifies a non-valid range even in disallowed cases.</w:t>
      </w:r>
    </w:p>
    <w:p w14:paraId="64B15E44" w14:textId="6BEEC9BB" w:rsidR="00C854D0" w:rsidRPr="00096F43" w:rsidRDefault="00C854D0">
      <w:pPr>
        <w:pStyle w:val="Heading3"/>
        <w:tabs>
          <w:tab w:val="left" w:pos="568"/>
        </w:tabs>
      </w:pPr>
      <w:bookmarkStart w:id="67" w:name="_Ref41568706"/>
      <w:r w:rsidRPr="00096F43">
        <w:t>Hypothetical reference decoder (HRD) (</w:t>
      </w:r>
      <w:r w:rsidR="00B20F6B" w:rsidRPr="00096F43">
        <w:t>1</w:t>
      </w:r>
      <w:r w:rsidR="00D47D6F" w:rsidRPr="00096F43">
        <w:t>2</w:t>
      </w:r>
      <w:r w:rsidR="00096F43" w:rsidRPr="00096F43">
        <w:t>+1</w:t>
      </w:r>
      <w:r w:rsidR="00E1732B">
        <w:t>5</w:t>
      </w:r>
      <w:r w:rsidRPr="00096F43">
        <w:t>)</w:t>
      </w:r>
      <w:bookmarkEnd w:id="67"/>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68"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2E605A23"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r w:rsidR="00D870BB" w:rsidRPr="00D870BB">
        <w:rPr>
          <w:highlight w:val="yellow"/>
        </w:rPr>
        <w:t xml:space="preserve"> </w:t>
      </w:r>
      <w:r w:rsidR="00D870BB" w:rsidRPr="006C6C69">
        <w:rPr>
          <w:highlight w:val="yellow"/>
        </w:rPr>
        <w:t xml:space="preserve">and in the HLS AHG pre-meeting at </w:t>
      </w:r>
      <w:r w:rsidR="00200DD1">
        <w:rPr>
          <w:highlight w:val="yellow"/>
        </w:rPr>
        <w:t>1530 on 20 June</w:t>
      </w:r>
      <w:r w:rsidRPr="00096F43">
        <w:t>.</w:t>
      </w:r>
    </w:p>
    <w:p w14:paraId="3233A02E" w14:textId="38DB94BC" w:rsidR="00D357F3" w:rsidRPr="00096F43" w:rsidRDefault="00D357F3" w:rsidP="00D357F3">
      <w:pPr>
        <w:rPr>
          <w:bCs/>
        </w:rPr>
      </w:pPr>
      <w:r w:rsidRPr="00096F43">
        <w:rPr>
          <w:bCs/>
        </w:rPr>
        <w:t>This contribution intends to provide a summary of proposals on core aspects of HRD (including HRD operation, related SEI message signalling and sub-bitstream extraction).</w:t>
      </w:r>
    </w:p>
    <w:p w14:paraId="0194DF61" w14:textId="6D1C0A9C" w:rsidR="00D357F3" w:rsidRPr="00096F43" w:rsidRDefault="00D357F3" w:rsidP="00D357F3">
      <w:pPr>
        <w:rPr>
          <w:bCs/>
        </w:rPr>
      </w:pPr>
      <w:r w:rsidRPr="00096F43">
        <w:rPr>
          <w:bCs/>
        </w:rPr>
        <w:t xml:space="preserve">Following proposals listed in JVET-S0137-v2 section 3.1.8 are covered in this summary: JVET-S0064, JVET-S0075 (aspect 2), JVET-S0097, JVET-S0080, JVET-S0086, JVET-S0099, JVET-S0101, JVET-S0102, JVET-S0117, JVET-S0118. </w:t>
      </w:r>
      <w:proofErr w:type="gramStart"/>
      <w:r w:rsidRPr="00096F43">
        <w:rPr>
          <w:bCs/>
        </w:rPr>
        <w:t>Additionally</w:t>
      </w:r>
      <w:proofErr w:type="gramEnd"/>
      <w:r w:rsidRPr="00096F43">
        <w:rPr>
          <w:bCs/>
        </w:rPr>
        <w:t xml:space="preserve"> JVET-S0049 Item 1 is covered.</w:t>
      </w:r>
    </w:p>
    <w:p w14:paraId="00AE8CC9" w14:textId="6D1C6CB3" w:rsidR="00D870BB" w:rsidRPr="00731150" w:rsidRDefault="00D870BB" w:rsidP="00D870BB">
      <w:pPr>
        <w:rPr>
          <w:lang w:val="en-GB" w:eastAsia="zh-CN"/>
        </w:rPr>
      </w:pPr>
      <w:proofErr w:type="gramStart"/>
      <w:r>
        <w:rPr>
          <w:lang w:val="en-GB" w:eastAsia="zh-CN"/>
        </w:rPr>
        <w:t>Additionally</w:t>
      </w:r>
      <w:proofErr w:type="gramEnd"/>
      <w:r>
        <w:rPr>
          <w:lang w:val="en-GB" w:eastAsia="zh-CN"/>
        </w:rPr>
        <w:t xml:space="preserve"> the 14 new proposals listed below in this Section starting from </w:t>
      </w:r>
      <w:r w:rsidR="00A85508">
        <w:rPr>
          <w:lang w:val="en-GB" w:eastAsia="zh-CN"/>
        </w:rPr>
        <w:t>JVET-</w:t>
      </w:r>
      <w:r>
        <w:rPr>
          <w:lang w:val="en-GB" w:eastAsia="zh-CN"/>
        </w:rPr>
        <w:t>S0154 are also covered in this summary.</w:t>
      </w:r>
    </w:p>
    <w:p w14:paraId="474A3779" w14:textId="36AD3A50" w:rsidR="00D357F3" w:rsidRPr="00096F43" w:rsidRDefault="00D357F3" w:rsidP="00D357F3">
      <w:pPr>
        <w:rPr>
          <w:bCs/>
        </w:rPr>
      </w:pPr>
      <w:r w:rsidRPr="00096F43">
        <w:rPr>
          <w:bCs/>
        </w:rPr>
        <w:t>It is suggested that this summary be used for the reviewing of these proposals, such that the discussions may be done in a more structured and efficient manner. The following changes were proposed:</w:t>
      </w:r>
    </w:p>
    <w:p w14:paraId="40D3E930" w14:textId="5DC94B88" w:rsidR="00D357F3" w:rsidRPr="00096F43" w:rsidRDefault="00D357F3" w:rsidP="00D357F3">
      <w:pPr>
        <w:rPr>
          <w:b/>
          <w:bCs/>
        </w:rPr>
      </w:pPr>
      <w:r w:rsidRPr="00096F43">
        <w:rPr>
          <w:b/>
          <w:bCs/>
        </w:rPr>
        <w:t xml:space="preserve">Related to HRD </w:t>
      </w:r>
      <w:r w:rsidR="0075657A">
        <w:rPr>
          <w:b/>
          <w:bCs/>
        </w:rPr>
        <w:t>s</w:t>
      </w:r>
      <w:r w:rsidRPr="00096F43">
        <w:rPr>
          <w:b/>
          <w:bCs/>
        </w:rPr>
        <w:t>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w:t>
      </w:r>
      <w:proofErr w:type="spellStart"/>
      <w:r w:rsidRPr="00096F43">
        <w:rPr>
          <w:bCs/>
        </w:rPr>
        <w:t>bp_sublayer_dpb_output_offsets_present_flag</w:t>
      </w:r>
      <w:proofErr w:type="spellEnd"/>
      <w:r w:rsidRPr="00096F43">
        <w:rPr>
          <w:bCs/>
        </w:rPr>
        <w:t xml:space="preserve"> (and </w:t>
      </w:r>
      <w:proofErr w:type="spellStart"/>
      <w:r w:rsidRPr="00096F43">
        <w:rPr>
          <w:bCs/>
        </w:rPr>
        <w:t>bp_dpb_output_tid_offset</w:t>
      </w:r>
      <w:proofErr w:type="spellEnd"/>
      <w:r w:rsidRPr="00096F43">
        <w:rPr>
          <w:bCs/>
        </w:rPr>
        <w:t>[ </w:t>
      </w:r>
      <w:proofErr w:type="spellStart"/>
      <w:r w:rsidRPr="00096F43">
        <w:rPr>
          <w:bCs/>
        </w:rPr>
        <w:t>i</w:t>
      </w:r>
      <w:proofErr w:type="spellEnd"/>
      <w:r w:rsidRPr="00096F43">
        <w:rPr>
          <w:bCs/>
        </w:rPr>
        <w:t xml:space="preserve">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 xml:space="preserve">Alternatively, add following constraint: when bp_max_sublayers_minus1 is equal to 0, </w:t>
      </w:r>
      <w:proofErr w:type="spellStart"/>
      <w:r w:rsidRPr="00096F43">
        <w:rPr>
          <w:bCs/>
        </w:rPr>
        <w:t>bp_sublayer_dpb_output_offsets_present_flag</w:t>
      </w:r>
      <w:proofErr w:type="spellEnd"/>
      <w:r w:rsidRPr="00096F43">
        <w:rPr>
          <w:bCs/>
        </w:rPr>
        <w:t xml:space="preserve"> shall be equal to 0. (JVET-S0064)</w:t>
      </w:r>
    </w:p>
    <w:p w14:paraId="160F6580" w14:textId="4EEFF68C" w:rsidR="00BD0E96" w:rsidRPr="00096F43" w:rsidRDefault="00BD0E96" w:rsidP="00673C09">
      <w:pPr>
        <w:ind w:left="360"/>
        <w:rPr>
          <w:bCs/>
        </w:rPr>
      </w:pPr>
      <w:r w:rsidRPr="00096F43">
        <w:rPr>
          <w:highlight w:val="yellow"/>
        </w:rPr>
        <w:lastRenderedPageBreak/>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 xml:space="preserve">When </w:t>
      </w:r>
      <w:proofErr w:type="spellStart"/>
      <w:r w:rsidRPr="00096F43">
        <w:rPr>
          <w:bCs/>
        </w:rPr>
        <w:t>sps_video_paramater_set_id</w:t>
      </w:r>
      <w:proofErr w:type="spellEnd"/>
      <w:r w:rsidRPr="00096F43">
        <w:rPr>
          <w:bCs/>
        </w:rPr>
        <w:t xml:space="preserve">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xml:space="preserve">, and </w:t>
      </w:r>
      <w:proofErr w:type="spellStart"/>
      <w:r w:rsidR="00804230" w:rsidRPr="00096F43">
        <w:t>g.i</w:t>
      </w:r>
      <w:r w:rsidRPr="00096F43">
        <w:t>.</w:t>
      </w:r>
      <w:proofErr w:type="spellEnd"/>
    </w:p>
    <w:p w14:paraId="4CA6BA13" w14:textId="1F4DDF7D" w:rsidR="00D357F3" w:rsidRPr="00096F43" w:rsidRDefault="00D357F3" w:rsidP="00D357F3">
      <w:pPr>
        <w:numPr>
          <w:ilvl w:val="1"/>
          <w:numId w:val="104"/>
        </w:numPr>
        <w:rPr>
          <w:bCs/>
        </w:rPr>
      </w:pPr>
      <w:r w:rsidRPr="00096F43">
        <w:rPr>
          <w:bCs/>
        </w:rPr>
        <w:t xml:space="preserve">Infer </w:t>
      </w:r>
      <w:proofErr w:type="spellStart"/>
      <w:r w:rsidRPr="00096F43">
        <w:rPr>
          <w:bCs/>
        </w:rPr>
        <w:t>TotalNumOlss</w:t>
      </w:r>
      <w:proofErr w:type="spellEnd"/>
      <w:r w:rsidRPr="00096F43">
        <w:rPr>
          <w:bCs/>
        </w:rPr>
        <w:t xml:space="preserve"> to be equal to 1 (JVET-S0075, JVET-S0097)</w:t>
      </w:r>
    </w:p>
    <w:p w14:paraId="333D480A"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NumLayersInOls</w:t>
      </w:r>
      <w:proofErr w:type="spellEnd"/>
      <w:r w:rsidRPr="00096F43">
        <w:rPr>
          <w:bCs/>
        </w:rPr>
        <w:t>[</w:t>
      </w:r>
      <w:proofErr w:type="gramEnd"/>
      <w:r w:rsidRPr="00096F43">
        <w:rPr>
          <w:bCs/>
        </w:rPr>
        <w:t> 0 ] to be equal to 1 (JVET-S0075, JVET-S0097)</w:t>
      </w:r>
    </w:p>
    <w:p w14:paraId="51017901" w14:textId="77777777" w:rsidR="00D357F3" w:rsidRPr="00096F43" w:rsidRDefault="00D357F3" w:rsidP="00D357F3">
      <w:pPr>
        <w:numPr>
          <w:ilvl w:val="1"/>
          <w:numId w:val="104"/>
        </w:numPr>
        <w:rPr>
          <w:bCs/>
        </w:rPr>
      </w:pPr>
      <w:r w:rsidRPr="00096F43">
        <w:rPr>
          <w:bCs/>
        </w:rPr>
        <w:t xml:space="preserve">Infer </w:t>
      </w:r>
      <w:proofErr w:type="spellStart"/>
      <w:r w:rsidRPr="00096F43">
        <w:rPr>
          <w:bCs/>
        </w:rPr>
        <w:t>vps_layer_</w:t>
      </w:r>
      <w:proofErr w:type="gramStart"/>
      <w:r w:rsidRPr="00096F43">
        <w:rPr>
          <w:bCs/>
        </w:rPr>
        <w:t>id</w:t>
      </w:r>
      <w:proofErr w:type="spellEnd"/>
      <w:r w:rsidRPr="00096F43">
        <w:rPr>
          <w:bCs/>
        </w:rPr>
        <w:t>[</w:t>
      </w:r>
      <w:proofErr w:type="gramEnd"/>
      <w:r w:rsidRPr="00096F43">
        <w:rPr>
          <w:bCs/>
        </w:rPr>
        <w:t xml:space="preserve"> 0 ] to be equal to the single value of </w:t>
      </w:r>
      <w:proofErr w:type="spellStart"/>
      <w:r w:rsidRPr="00096F43">
        <w:rPr>
          <w:bCs/>
        </w:rPr>
        <w:t>nuh_layer_id</w:t>
      </w:r>
      <w:proofErr w:type="spellEnd"/>
      <w:r w:rsidRPr="00096F43">
        <w:rPr>
          <w:bCs/>
        </w:rPr>
        <w:t xml:space="preserve"> of all the VCL NAL units. (JVET-S0097)</w:t>
      </w:r>
    </w:p>
    <w:p w14:paraId="408BFF3E" w14:textId="5D312CED" w:rsidR="00D357F3" w:rsidRPr="00096F43" w:rsidRDefault="00D357F3" w:rsidP="00D357F3">
      <w:pPr>
        <w:numPr>
          <w:ilvl w:val="1"/>
          <w:numId w:val="104"/>
        </w:numPr>
        <w:rPr>
          <w:bCs/>
        </w:rPr>
      </w:pPr>
      <w:r w:rsidRPr="00096F43">
        <w:rPr>
          <w:bCs/>
        </w:rPr>
        <w:t xml:space="preserve">Require that parameter sets referred to shall have same </w:t>
      </w:r>
      <w:proofErr w:type="spellStart"/>
      <w:r w:rsidRPr="00096F43">
        <w:rPr>
          <w:bCs/>
        </w:rPr>
        <w:t>nuh_layer_id</w:t>
      </w:r>
      <w:proofErr w:type="spellEnd"/>
      <w:r w:rsidRPr="00096F43">
        <w:rPr>
          <w:bCs/>
        </w:rPr>
        <w:t xml:space="preserve">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LayerIdInOls</w:t>
      </w:r>
      <w:proofErr w:type="spellEnd"/>
      <w:r w:rsidRPr="00096F43">
        <w:rPr>
          <w:bCs/>
        </w:rPr>
        <w:t>[</w:t>
      </w:r>
      <w:proofErr w:type="gramEnd"/>
      <w:r w:rsidRPr="00096F43">
        <w:rPr>
          <w:bCs/>
        </w:rPr>
        <w:t xml:space="preserve"> 0 ][ 0 ] to be equal to the single value of </w:t>
      </w:r>
      <w:proofErr w:type="spellStart"/>
      <w:r w:rsidRPr="00096F43">
        <w:rPr>
          <w:bCs/>
        </w:rPr>
        <w:t>nuh_layer_id</w:t>
      </w:r>
      <w:proofErr w:type="spellEnd"/>
      <w:r w:rsidRPr="00096F43">
        <w:rPr>
          <w:bCs/>
        </w:rPr>
        <w:t xml:space="preserve"> of all the VCL NAL units. (JVET-S0097)</w:t>
      </w:r>
    </w:p>
    <w:p w14:paraId="0666E40E" w14:textId="77777777" w:rsidR="00D357F3" w:rsidRPr="00096F43" w:rsidRDefault="00D357F3" w:rsidP="00D357F3">
      <w:pPr>
        <w:numPr>
          <w:ilvl w:val="1"/>
          <w:numId w:val="104"/>
        </w:numPr>
        <w:rPr>
          <w:bCs/>
        </w:rPr>
      </w:pPr>
      <w:r w:rsidRPr="00096F43">
        <w:rPr>
          <w:bCs/>
        </w:rPr>
        <w:t xml:space="preserve">Infer </w:t>
      </w:r>
      <w:proofErr w:type="spellStart"/>
      <w:proofErr w:type="gramStart"/>
      <w:r w:rsidRPr="00096F43">
        <w:rPr>
          <w:bCs/>
        </w:rPr>
        <w:t>NumSubLayersInLayerInOLS</w:t>
      </w:r>
      <w:proofErr w:type="spellEnd"/>
      <w:r w:rsidRPr="00096F43">
        <w:rPr>
          <w:bCs/>
        </w:rPr>
        <w:t>[</w:t>
      </w:r>
      <w:proofErr w:type="gramEnd"/>
      <w:r w:rsidRPr="00096F43">
        <w:rPr>
          <w:bCs/>
        </w:rPr>
        <w:t>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t xml:space="preserve">“When </w:t>
      </w:r>
      <w:proofErr w:type="spellStart"/>
      <w:r w:rsidRPr="00096F43">
        <w:rPr>
          <w:bCs/>
        </w:rPr>
        <w:t>sps_video_parameter_set_id</w:t>
      </w:r>
      <w:proofErr w:type="spellEnd"/>
      <w:r w:rsidRPr="00096F43">
        <w:rPr>
          <w:bCs/>
        </w:rPr>
        <w:t xml:space="preserve"> is greater than 0,” the value of sps_max_sublayers_minus1 shall be in the range of 0 to vps_max_sublayers_minus1, inclusive. “When </w:t>
      </w:r>
      <w:proofErr w:type="spellStart"/>
      <w:r w:rsidRPr="00096F43">
        <w:rPr>
          <w:bCs/>
        </w:rPr>
        <w:t>sps_video_parameter_set_id</w:t>
      </w:r>
      <w:proofErr w:type="spellEnd"/>
      <w:r w:rsidRPr="00096F43">
        <w:rPr>
          <w:bCs/>
        </w:rPr>
        <w:t xml:space="preserve">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t xml:space="preserve">Modify only the inference for vps_max_sub_layers_minus1 (JVET-S0049 Item 1, JVET-S0097) as: When </w:t>
      </w:r>
      <w:proofErr w:type="spellStart"/>
      <w:r w:rsidRPr="00096F43">
        <w:rPr>
          <w:bCs/>
        </w:rPr>
        <w:t>sps_video_parameter_set_id</w:t>
      </w:r>
      <w:proofErr w:type="spellEnd"/>
      <w:r w:rsidRPr="00096F43">
        <w:rPr>
          <w:bCs/>
        </w:rPr>
        <w:t xml:space="preserve">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 xml:space="preserve">It was commented that option ii has a circularity issue in the semantics of sps_max_sublayers_minus1, so option </w:t>
      </w:r>
      <w:proofErr w:type="spellStart"/>
      <w:r w:rsidRPr="00096F43">
        <w:rPr>
          <w:bCs/>
        </w:rPr>
        <w:t>i</w:t>
      </w:r>
      <w:proofErr w:type="spellEnd"/>
      <w:r w:rsidRPr="00096F43">
        <w:rPr>
          <w:bCs/>
        </w:rPr>
        <w:t xml:space="preserve"> is preferred.</w:t>
      </w:r>
    </w:p>
    <w:p w14:paraId="0E4ADA5F" w14:textId="7A48AA65" w:rsidR="00D357F3" w:rsidRPr="00096F43" w:rsidRDefault="00D357F3" w:rsidP="00D357F3">
      <w:pPr>
        <w:numPr>
          <w:ilvl w:val="0"/>
          <w:numId w:val="104"/>
        </w:numPr>
        <w:rPr>
          <w:bCs/>
        </w:rPr>
      </w:pPr>
      <w:r w:rsidRPr="00096F43">
        <w:rPr>
          <w:bCs/>
        </w:rPr>
        <w:t xml:space="preserve">Modify the semantics of bp_max_sublayers_minus1 to change the range of values from 0 to vps_max_sublayers_minus1 to instead require it to be equal to </w:t>
      </w:r>
      <w:proofErr w:type="spellStart"/>
      <w:r w:rsidRPr="00096F43">
        <w:rPr>
          <w:bCs/>
        </w:rPr>
        <w:t>maxSubLayers</w:t>
      </w:r>
      <w:proofErr w:type="spellEnd"/>
      <w:r w:rsidRPr="00096F43">
        <w:rPr>
          <w:bCs/>
        </w:rPr>
        <w:t xml:space="preserve"> (given as input to the </w:t>
      </w:r>
      <w:proofErr w:type="spellStart"/>
      <w:r w:rsidRPr="00096F43">
        <w:rPr>
          <w:bCs/>
        </w:rPr>
        <w:t>ols_hrd_parameters</w:t>
      </w:r>
      <w:proofErr w:type="spellEnd"/>
      <w:r w:rsidRPr="00096F43">
        <w:rPr>
          <w:bCs/>
        </w:rPr>
        <w:t>() syntax structure)? (JVET-S0097)</w:t>
      </w:r>
    </w:p>
    <w:p w14:paraId="2C80C1CF" w14:textId="3A3F963E" w:rsidR="00510EA1" w:rsidRPr="00096F43" w:rsidRDefault="00510EA1" w:rsidP="00510EA1">
      <w:pPr>
        <w:ind w:left="360"/>
        <w:rPr>
          <w:bCs/>
        </w:rPr>
      </w:pPr>
      <w:r w:rsidRPr="00096F43">
        <w:rPr>
          <w:bCs/>
        </w:rPr>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 xml:space="preserve">Move the process for setting the value of </w:t>
      </w:r>
      <w:proofErr w:type="spellStart"/>
      <w:r w:rsidRPr="00096F43">
        <w:rPr>
          <w:bCs/>
        </w:rPr>
        <w:t>PicLatencyCount</w:t>
      </w:r>
      <w:proofErr w:type="spellEnd"/>
      <w:r w:rsidRPr="00096F43">
        <w:rPr>
          <w:bCs/>
        </w:rPr>
        <w:t xml:space="preserve">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lastRenderedPageBreak/>
        <w:t xml:space="preserve">It was commented that no action is needed on this due to the recommended action for </w:t>
      </w:r>
      <w:proofErr w:type="spellStart"/>
      <w:r w:rsidRPr="00096F43">
        <w:rPr>
          <w:bCs/>
        </w:rPr>
        <w:t>PictureOutputFlag</w:t>
      </w:r>
      <w:proofErr w:type="spellEnd"/>
      <w:r w:rsidRPr="00096F43">
        <w:rPr>
          <w:bCs/>
        </w:rPr>
        <w:t xml:space="preserve">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61ABBAAE" w:rsidR="00ED5B08" w:rsidRDefault="00ED5B08" w:rsidP="00B8490B">
      <w:pPr>
        <w:rPr>
          <w:bCs/>
        </w:rPr>
      </w:pPr>
      <w:r w:rsidRPr="00096F43">
        <w:rPr>
          <w:bCs/>
          <w:highlight w:val="yellow"/>
        </w:rPr>
        <w:t>Discussion in the HLS AHG meeting stopped here at ~0220 on 28 May.</w:t>
      </w:r>
    </w:p>
    <w:p w14:paraId="142596BB" w14:textId="5BDD894B" w:rsidR="00B8490B" w:rsidRDefault="00B8490B" w:rsidP="001141BC">
      <w:pPr>
        <w:rPr>
          <w:bCs/>
        </w:rPr>
      </w:pPr>
      <w:r>
        <w:rPr>
          <w:highlight w:val="yellow"/>
        </w:rPr>
        <w:t xml:space="preserve">Discussion continued here </w:t>
      </w:r>
      <w:r w:rsidRPr="006C6C69">
        <w:rPr>
          <w:highlight w:val="yellow"/>
        </w:rPr>
        <w:t xml:space="preserve">in the HLS AHG pre-meeting at </w:t>
      </w:r>
      <w:r>
        <w:rPr>
          <w:highlight w:val="yellow"/>
        </w:rPr>
        <w:t>1530 on 20 June</w:t>
      </w:r>
      <w:r>
        <w:t>.</w:t>
      </w:r>
    </w:p>
    <w:p w14:paraId="0DFBED74" w14:textId="416EB832" w:rsidR="00D870BB" w:rsidRPr="00096F43" w:rsidRDefault="00D870BB" w:rsidP="00D870BB">
      <w:pPr>
        <w:rPr>
          <w:bCs/>
        </w:rPr>
      </w:pPr>
    </w:p>
    <w:p w14:paraId="504F90C9" w14:textId="4F9D3AF1" w:rsidR="00D357F3" w:rsidRDefault="00D357F3" w:rsidP="00D357F3">
      <w:pPr>
        <w:numPr>
          <w:ilvl w:val="0"/>
          <w:numId w:val="104"/>
        </w:numPr>
        <w:rPr>
          <w:bCs/>
        </w:rPr>
      </w:pPr>
      <w:r w:rsidRPr="00096F43">
        <w:rPr>
          <w:bCs/>
        </w:rPr>
        <w:t>Fix an asserted bug in Equation C.10 (also applicable to HEVC)? (JVET-S0101)</w:t>
      </w:r>
    </w:p>
    <w:p w14:paraId="2268D6FE" w14:textId="6A5EA85E" w:rsidR="00B8490B" w:rsidRPr="00096F43" w:rsidRDefault="00B8490B" w:rsidP="001141BC">
      <w:pPr>
        <w:ind w:left="360"/>
        <w:rPr>
          <w:bCs/>
        </w:rPr>
      </w:pPr>
      <w:r w:rsidRPr="001141BC">
        <w:rPr>
          <w:bCs/>
          <w:highlight w:val="yellow"/>
        </w:rPr>
        <w:t>AHG Recommendation (bug fix/expression of existing intent)</w:t>
      </w:r>
      <w:r>
        <w:rPr>
          <w:bCs/>
        </w:rPr>
        <w:t>: Adopt (also applicable to HEVC).</w:t>
      </w:r>
    </w:p>
    <w:p w14:paraId="17724F28" w14:textId="60A26B63" w:rsidR="00D357F3" w:rsidRPr="00096F43" w:rsidRDefault="00D357F3" w:rsidP="00D357F3">
      <w:pPr>
        <w:numPr>
          <w:ilvl w:val="0"/>
          <w:numId w:val="104"/>
        </w:numPr>
        <w:rPr>
          <w:bCs/>
        </w:rPr>
      </w:pPr>
      <w:r w:rsidRPr="00096F43">
        <w:rPr>
          <w:bCs/>
        </w:rPr>
        <w:t xml:space="preserve">Add a constraint on </w:t>
      </w:r>
      <w:r w:rsidR="00804230" w:rsidRPr="00096F43">
        <w:rPr>
          <w:bCs/>
        </w:rPr>
        <w:t xml:space="preserve">the </w:t>
      </w:r>
      <w:r w:rsidRPr="00096F43">
        <w:rPr>
          <w:bCs/>
        </w:rPr>
        <w:t xml:space="preserve">sum of </w:t>
      </w:r>
      <w:proofErr w:type="spellStart"/>
      <w:r w:rsidRPr="00096F43">
        <w:rPr>
          <w:bCs/>
        </w:rPr>
        <w:t>InitialCpbRemovalDelay</w:t>
      </w:r>
      <w:proofErr w:type="spellEnd"/>
      <w:r w:rsidRPr="00096F43">
        <w:rPr>
          <w:bCs/>
        </w:rPr>
        <w:t xml:space="preserve"> and </w:t>
      </w:r>
      <w:proofErr w:type="spellStart"/>
      <w:r w:rsidRPr="00096F43">
        <w:rPr>
          <w:bCs/>
        </w:rPr>
        <w:t>InitialCpbRemovalOffset</w:t>
      </w:r>
      <w:proofErr w:type="spellEnd"/>
      <w:r w:rsidRPr="00096F43">
        <w:rPr>
          <w:bCs/>
        </w:rPr>
        <w:t xml:space="preserve"> as follows? (JVET-S0101)</w:t>
      </w:r>
    </w:p>
    <w:p w14:paraId="175366BC" w14:textId="7FDF12C9" w:rsidR="00D357F3" w:rsidRDefault="00D357F3" w:rsidP="00673C09">
      <w:pPr>
        <w:ind w:left="360"/>
        <w:rPr>
          <w:bCs/>
        </w:rPr>
      </w:pPr>
      <w:r w:rsidRPr="00096F43">
        <w:rPr>
          <w:bCs/>
        </w:rPr>
        <w:t xml:space="preserve">When </w:t>
      </w:r>
      <w:proofErr w:type="spellStart"/>
      <w:r w:rsidRPr="00096F43">
        <w:rPr>
          <w:bCs/>
        </w:rPr>
        <w:t>bp_concatenation_flag</w:t>
      </w:r>
      <w:proofErr w:type="spellEnd"/>
      <w:r w:rsidRPr="00096F43">
        <w:rPr>
          <w:bCs/>
        </w:rPr>
        <w:t xml:space="preserve"> is equal to 0, the sum of </w:t>
      </w:r>
      <w:proofErr w:type="spellStart"/>
      <w:proofErr w:type="gramStart"/>
      <w:r w:rsidRPr="00096F43">
        <w:rPr>
          <w:bCs/>
        </w:rPr>
        <w:t>InitCpbRemovalDelay</w:t>
      </w:r>
      <w:proofErr w:type="spellEnd"/>
      <w:r w:rsidRPr="00096F43">
        <w:rPr>
          <w:bCs/>
        </w:rPr>
        <w:t>[</w:t>
      </w:r>
      <w:proofErr w:type="gram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xml:space="preserve"> ] and </w:t>
      </w:r>
      <w:proofErr w:type="spellStart"/>
      <w:r w:rsidRPr="00096F43">
        <w:rPr>
          <w:bCs/>
        </w:rPr>
        <w:t>InitCpbRemovalDelayOffset</w:t>
      </w:r>
      <w:proofErr w:type="spellEnd"/>
      <w:r w:rsidRPr="00096F43">
        <w:rPr>
          <w:bCs/>
        </w:rPr>
        <w:t>[ </w:t>
      </w:r>
      <w:proofErr w:type="spellStart"/>
      <w:r w:rsidRPr="00096F43">
        <w:rPr>
          <w:bCs/>
        </w:rPr>
        <w:t>Htid</w:t>
      </w:r>
      <w:proofErr w:type="spellEnd"/>
      <w:r w:rsidRPr="00096F43">
        <w:rPr>
          <w:bCs/>
        </w:rPr>
        <w:t> ][ </w:t>
      </w:r>
      <w:proofErr w:type="spellStart"/>
      <w:r w:rsidRPr="00096F43">
        <w:rPr>
          <w:bCs/>
        </w:rPr>
        <w:t>ScIdx</w:t>
      </w:r>
      <w:proofErr w:type="spellEnd"/>
      <w:r w:rsidRPr="00096F43">
        <w:rPr>
          <w:bCs/>
        </w:rPr>
        <w:t> ] shall be the same as in the previous buffering period.</w:t>
      </w:r>
    </w:p>
    <w:p w14:paraId="3913D8ED" w14:textId="0C2DE347" w:rsidR="00DA3A76" w:rsidRDefault="00B15611" w:rsidP="00673C09">
      <w:pPr>
        <w:ind w:left="360"/>
        <w:rPr>
          <w:bCs/>
        </w:rPr>
      </w:pPr>
      <w:r>
        <w:rPr>
          <w:bCs/>
        </w:rPr>
        <w:t xml:space="preserve">In the discussion, it was commented that we need to consider the possibility of splicing without the use of </w:t>
      </w:r>
      <w:proofErr w:type="spellStart"/>
      <w:r w:rsidRPr="00096F43">
        <w:rPr>
          <w:bCs/>
        </w:rPr>
        <w:t>bp_concatenation_flag</w:t>
      </w:r>
      <w:proofErr w:type="spellEnd"/>
      <w:r>
        <w:rPr>
          <w:bCs/>
        </w:rPr>
        <w:t xml:space="preserve"> equal to 1.</w:t>
      </w:r>
      <w:r w:rsidR="00DA3A76">
        <w:rPr>
          <w:bCs/>
        </w:rPr>
        <w:t xml:space="preserve"> It was commented that this constraint could be a very serious imposition for such a splicing </w:t>
      </w:r>
      <w:proofErr w:type="gramStart"/>
      <w:r w:rsidR="00DA3A76">
        <w:rPr>
          <w:bCs/>
        </w:rPr>
        <w:t>operation</w:t>
      </w:r>
      <w:r w:rsidR="00486452">
        <w:rPr>
          <w:bCs/>
        </w:rPr>
        <w:t>, and</w:t>
      </w:r>
      <w:proofErr w:type="gramEnd"/>
      <w:r w:rsidR="00486452">
        <w:rPr>
          <w:bCs/>
        </w:rPr>
        <w:t xml:space="preserve"> would be unlikely to be fulfilled in practice</w:t>
      </w:r>
      <w:r w:rsidR="00DA3A76">
        <w:rPr>
          <w:bCs/>
        </w:rPr>
        <w:t>.</w:t>
      </w:r>
    </w:p>
    <w:p w14:paraId="20E8C071" w14:textId="515B0433" w:rsidR="00B15611" w:rsidRPr="00096F43" w:rsidRDefault="00486452" w:rsidP="00673C09">
      <w:pPr>
        <w:ind w:left="360"/>
        <w:rPr>
          <w:bCs/>
        </w:rPr>
      </w:pPr>
      <w:r>
        <w:rPr>
          <w:bCs/>
        </w:rPr>
        <w:t>No action was recommended on this</w:t>
      </w:r>
      <w:r w:rsidR="00DA3A76">
        <w:rPr>
          <w:bCs/>
        </w:rPr>
        <w:t>.</w:t>
      </w:r>
    </w:p>
    <w:p w14:paraId="7598EC6C" w14:textId="5DEB1527" w:rsidR="00D357F3" w:rsidRPr="00096F43" w:rsidRDefault="00D357F3" w:rsidP="00D357F3">
      <w:pPr>
        <w:numPr>
          <w:ilvl w:val="0"/>
          <w:numId w:val="104"/>
        </w:numPr>
        <w:rPr>
          <w:bCs/>
        </w:rPr>
      </w:pPr>
      <w:r w:rsidRPr="00096F43">
        <w:rPr>
          <w:bCs/>
        </w:rPr>
        <w:t xml:space="preserve">Include PH </w:t>
      </w:r>
      <w:r w:rsidR="00D870BB">
        <w:rPr>
          <w:bCs/>
        </w:rPr>
        <w:t xml:space="preserve">and </w:t>
      </w:r>
      <w:r w:rsidR="00A33FD4">
        <w:rPr>
          <w:bCs/>
        </w:rPr>
        <w:t>AUD</w:t>
      </w:r>
      <w:r w:rsidR="00D870BB">
        <w:rPr>
          <w:bCs/>
        </w:rPr>
        <w:t xml:space="preserve"> </w:t>
      </w:r>
      <w:r w:rsidRPr="00096F43">
        <w:rPr>
          <w:bCs/>
        </w:rPr>
        <w:t>NAL unit</w:t>
      </w:r>
      <w:r w:rsidR="00D870BB">
        <w:rPr>
          <w:bCs/>
        </w:rPr>
        <w:t>s</w:t>
      </w:r>
      <w:r w:rsidRPr="00096F43">
        <w:rPr>
          <w:bCs/>
        </w:rPr>
        <w:t xml:space="preserve">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45CCD4F6"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 bitstream</w:t>
      </w:r>
    </w:p>
    <w:p w14:paraId="5263F00A" w14:textId="77777777" w:rsidR="00A33FD4" w:rsidRDefault="00D357F3" w:rsidP="00A33FD4">
      <w:pPr>
        <w:numPr>
          <w:ilvl w:val="1"/>
          <w:numId w:val="104"/>
        </w:numPr>
        <w:rPr>
          <w:bCs/>
        </w:rPr>
      </w:pPr>
      <w:r w:rsidRPr="00096F43">
        <w:rPr>
          <w:bCs/>
        </w:rPr>
        <w:t xml:space="preserve">Include PH NAL unit </w:t>
      </w:r>
      <w:r w:rsidR="00314243">
        <w:rPr>
          <w:bCs/>
        </w:rPr>
        <w:t xml:space="preserve">and AUD </w:t>
      </w:r>
      <w:r w:rsidRPr="00096F43">
        <w:rPr>
          <w:bCs/>
        </w:rPr>
        <w:t>in Type II bitstream</w:t>
      </w:r>
    </w:p>
    <w:p w14:paraId="0DD7715C" w14:textId="4D996AF8" w:rsidR="00A33FD4" w:rsidRDefault="00A33FD4" w:rsidP="00A33FD4">
      <w:pPr>
        <w:ind w:left="360"/>
        <w:rPr>
          <w:bCs/>
        </w:rPr>
      </w:pPr>
      <w:r>
        <w:rPr>
          <w:bCs/>
        </w:rPr>
        <w:t xml:space="preserve">Currently, Type I includes VCL (i.e., slices) and filler data </w:t>
      </w:r>
      <w:r w:rsidR="005D606F">
        <w:rPr>
          <w:bCs/>
        </w:rPr>
        <w:t xml:space="preserve">NAL units </w:t>
      </w:r>
      <w:r>
        <w:rPr>
          <w:bCs/>
        </w:rPr>
        <w:t>only.</w:t>
      </w:r>
      <w:r w:rsidR="005D606F">
        <w:rPr>
          <w:bCs/>
        </w:rPr>
        <w:t xml:space="preserve"> Everything goes in Type II (possibly needing editorial clarification, but this is clearly what is specified).</w:t>
      </w:r>
    </w:p>
    <w:p w14:paraId="11A98CD4" w14:textId="43FCBC63" w:rsidR="005D606F" w:rsidRDefault="005D606F" w:rsidP="00A33FD4">
      <w:pPr>
        <w:ind w:left="360"/>
        <w:rPr>
          <w:bCs/>
        </w:rPr>
      </w:pPr>
      <w:r>
        <w:rPr>
          <w:bCs/>
        </w:rPr>
        <w:t>Since PH is sometimes in the SH, it will be in Type I when it is not in a separate NAL unit.</w:t>
      </w:r>
    </w:p>
    <w:p w14:paraId="51D40B3D" w14:textId="5E447E92" w:rsidR="005D606F" w:rsidRDefault="005D606F" w:rsidP="00A33FD4">
      <w:pPr>
        <w:ind w:left="360"/>
        <w:rPr>
          <w:bCs/>
        </w:rPr>
      </w:pPr>
      <w:r>
        <w:rPr>
          <w:bCs/>
        </w:rPr>
        <w:t xml:space="preserve">When rewriting / </w:t>
      </w:r>
      <w:proofErr w:type="spellStart"/>
      <w:r>
        <w:rPr>
          <w:bCs/>
        </w:rPr>
        <w:t>BEAMing</w:t>
      </w:r>
      <w:proofErr w:type="spellEnd"/>
      <w:r>
        <w:rPr>
          <w:bCs/>
        </w:rPr>
        <w:t>, we do not ordinarily expect PH content to be rewritten.</w:t>
      </w:r>
    </w:p>
    <w:p w14:paraId="0AD3DC5B" w14:textId="34A85256" w:rsidR="005D606F" w:rsidRPr="00096F43" w:rsidRDefault="005D606F" w:rsidP="001141BC">
      <w:pPr>
        <w:ind w:left="360"/>
        <w:rPr>
          <w:bCs/>
        </w:rPr>
      </w:pPr>
      <w:r w:rsidRPr="001141BC">
        <w:rPr>
          <w:bCs/>
          <w:highlight w:val="yellow"/>
        </w:rPr>
        <w:t>AHG Recommendation (consistency cleanup)</w:t>
      </w:r>
      <w:r>
        <w:rPr>
          <w:bCs/>
        </w:rPr>
        <w:t>: Include PH NAL unit in Type I (but keep AUD in Type II as it was).</w:t>
      </w:r>
    </w:p>
    <w:p w14:paraId="22C0ECD2" w14:textId="3E1D6C30" w:rsidR="00D357F3" w:rsidRDefault="00D357F3" w:rsidP="00D357F3">
      <w:pPr>
        <w:rPr>
          <w:b/>
          <w:bCs/>
        </w:rPr>
      </w:pPr>
      <w:r w:rsidRPr="00096F43">
        <w:rPr>
          <w:b/>
          <w:bCs/>
        </w:rPr>
        <w:t xml:space="preserve">Related to </w:t>
      </w:r>
      <w:r w:rsidR="0075657A">
        <w:rPr>
          <w:b/>
          <w:bCs/>
        </w:rPr>
        <w:t>general</w:t>
      </w:r>
      <w:r w:rsidR="003C0994">
        <w:rPr>
          <w:b/>
          <w:bCs/>
        </w:rPr>
        <w:t xml:space="preserve"> and subpicture</w:t>
      </w:r>
      <w:r w:rsidR="0075657A">
        <w:rPr>
          <w:b/>
          <w:bCs/>
        </w:rPr>
        <w:t xml:space="preserve"> </w:t>
      </w:r>
      <w:r w:rsidRPr="00096F43">
        <w:rPr>
          <w:b/>
          <w:bCs/>
        </w:rPr>
        <w:t>sub-bitstream extraction</w:t>
      </w:r>
      <w:r w:rsidR="003C0994">
        <w:rPr>
          <w:b/>
          <w:bCs/>
        </w:rPr>
        <w:t xml:space="preserve"> processes</w:t>
      </w:r>
      <w:r w:rsidRPr="00096F43">
        <w:rPr>
          <w:b/>
          <w:bCs/>
        </w:rPr>
        <w:t>:</w:t>
      </w:r>
    </w:p>
    <w:p w14:paraId="09CC46AE" w14:textId="36DE7E15" w:rsidR="00D25388" w:rsidRPr="001141BC" w:rsidRDefault="00D25388" w:rsidP="00D357F3">
      <w:r w:rsidRPr="001141BC">
        <w:t>Review of this group of contributions was deferred TBP, and the next topic discussed was item 12.</w:t>
      </w:r>
    </w:p>
    <w:p w14:paraId="5E49F2B4" w14:textId="38B520F6" w:rsidR="00D357F3" w:rsidRPr="00096F43" w:rsidRDefault="00D357F3" w:rsidP="00D357F3">
      <w:pPr>
        <w:numPr>
          <w:ilvl w:val="0"/>
          <w:numId w:val="104"/>
        </w:numPr>
        <w:rPr>
          <w:bCs/>
        </w:rPr>
      </w:pPr>
      <w:r w:rsidRPr="00096F43">
        <w:rPr>
          <w:bCs/>
        </w:rPr>
        <w:t>Perform the asserted bug-fixes for</w:t>
      </w:r>
      <w:r w:rsidR="0075657A" w:rsidRPr="0075657A">
        <w:rPr>
          <w:bCs/>
        </w:rPr>
        <w:t xml:space="preserve"> </w:t>
      </w:r>
      <w:r w:rsidR="0075657A">
        <w:rPr>
          <w:bCs/>
        </w:rPr>
        <w:t>the general</w:t>
      </w:r>
      <w:r w:rsidRPr="00096F43">
        <w:rPr>
          <w:bCs/>
        </w:rPr>
        <w:t xml:space="preserve">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t xml:space="preserve">Add AUD_NUT among the NAL unit types that are kept in the output sub-bitstream regardless of its </w:t>
      </w:r>
      <w:proofErr w:type="spellStart"/>
      <w:r w:rsidRPr="00096F43">
        <w:rPr>
          <w:bCs/>
        </w:rPr>
        <w:t>nuh_layer_id</w:t>
      </w:r>
      <w:proofErr w:type="spellEnd"/>
      <w:r w:rsidRPr="00096F43">
        <w:rPr>
          <w:bCs/>
        </w:rPr>
        <w:t xml:space="preserve"> value.</w:t>
      </w:r>
    </w:p>
    <w:p w14:paraId="115B9DCE" w14:textId="77777777" w:rsidR="00D357F3" w:rsidRPr="00096F43" w:rsidRDefault="00D357F3" w:rsidP="00D357F3">
      <w:pPr>
        <w:numPr>
          <w:ilvl w:val="1"/>
          <w:numId w:val="104"/>
        </w:numPr>
        <w:rPr>
          <w:bCs/>
        </w:rPr>
      </w:pPr>
      <w:r w:rsidRPr="00096F43">
        <w:rPr>
          <w:bCs/>
        </w:rPr>
        <w:t>Add removal of an AUD NAL unit for which all VCL NAL units of an AU are removed by the sub-bitstream extraction.</w:t>
      </w:r>
    </w:p>
    <w:p w14:paraId="31F50936" w14:textId="57C4F78B" w:rsidR="00D357F3" w:rsidRPr="00096F43" w:rsidRDefault="00D357F3" w:rsidP="00D357F3">
      <w:pPr>
        <w:numPr>
          <w:ilvl w:val="0"/>
          <w:numId w:val="104"/>
        </w:numPr>
        <w:rPr>
          <w:bCs/>
        </w:rPr>
      </w:pPr>
      <w:bookmarkStart w:id="69" w:name="_Ref43111169"/>
      <w:r w:rsidRPr="00096F43">
        <w:rPr>
          <w:bCs/>
        </w:rPr>
        <w:t>M</w:t>
      </w:r>
      <w:r w:rsidR="0075657A">
        <w:rPr>
          <w:bCs/>
        </w:rPr>
        <w:t>ake the following changes related to the general</w:t>
      </w:r>
      <w:r w:rsidR="0075657A" w:rsidRPr="0075657A">
        <w:t xml:space="preserve"> </w:t>
      </w:r>
      <w:r w:rsidR="0075657A" w:rsidRPr="0075657A">
        <w:rPr>
          <w:bCs/>
        </w:rPr>
        <w:t>sub-bitstream</w:t>
      </w:r>
      <w:r w:rsidRPr="00096F43">
        <w:rPr>
          <w:bCs/>
        </w:rPr>
        <w:t xml:space="preserve"> extraction process? (JVET-S0</w:t>
      </w:r>
      <w:r w:rsidR="00673C09" w:rsidRPr="00096F43">
        <w:rPr>
          <w:bCs/>
        </w:rPr>
        <w:t>102</w:t>
      </w:r>
      <w:r w:rsidRPr="00096F43">
        <w:rPr>
          <w:bCs/>
        </w:rPr>
        <w:t>)</w:t>
      </w:r>
      <w:bookmarkEnd w:id="69"/>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bookmarkStart w:id="70" w:name="_Ref43111171"/>
      <w:r w:rsidRPr="00096F43">
        <w:rPr>
          <w:bCs/>
        </w:rPr>
        <w:t>Modification regarding AUs that become IRAP or GDR AU after extraction by doing one of the two options:</w:t>
      </w:r>
      <w:bookmarkEnd w:id="70"/>
    </w:p>
    <w:p w14:paraId="56D0CF2F" w14:textId="77777777" w:rsidR="00D357F3" w:rsidRPr="00096F43" w:rsidRDefault="00D357F3" w:rsidP="00D357F3">
      <w:pPr>
        <w:numPr>
          <w:ilvl w:val="2"/>
          <w:numId w:val="104"/>
        </w:numPr>
        <w:rPr>
          <w:bCs/>
        </w:rPr>
      </w:pPr>
      <w:r w:rsidRPr="00096F43">
        <w:rPr>
          <w:bCs/>
        </w:rPr>
        <w:lastRenderedPageBreak/>
        <w:t xml:space="preserve">Option 1: Add AUD writing to the extraction process for AUs that become IRAP AUs or GDR </w:t>
      </w:r>
      <w:proofErr w:type="spellStart"/>
      <w:r w:rsidRPr="00096F43">
        <w:rPr>
          <w:bCs/>
        </w:rPr>
        <w:t>AUs.</w:t>
      </w:r>
      <w:proofErr w:type="spellEnd"/>
    </w:p>
    <w:p w14:paraId="23A92AF2" w14:textId="77777777" w:rsidR="00D357F3" w:rsidRPr="00096F43" w:rsidRDefault="00D357F3" w:rsidP="00D357F3">
      <w:pPr>
        <w:numPr>
          <w:ilvl w:val="2"/>
          <w:numId w:val="104"/>
        </w:numPr>
        <w:rPr>
          <w:bCs/>
        </w:rPr>
      </w:pPr>
      <w:r w:rsidRPr="00096F43">
        <w:rPr>
          <w:bCs/>
        </w:rPr>
        <w:t xml:space="preserve">Option 2: Mandate AUDs to be placed in all AUs that contain IRAP or GDR pictures and add rewriting of </w:t>
      </w:r>
      <w:proofErr w:type="spellStart"/>
      <w:r w:rsidRPr="00096F43">
        <w:rPr>
          <w:bCs/>
        </w:rPr>
        <w:t>aud_irap_or_gdr_au_flag</w:t>
      </w:r>
      <w:proofErr w:type="spellEnd"/>
      <w:r w:rsidRPr="00096F43">
        <w:rPr>
          <w:bCs/>
        </w:rPr>
        <w:t xml:space="preserve"> to extraction process.</w:t>
      </w:r>
    </w:p>
    <w:p w14:paraId="1F4F0A5B" w14:textId="1E975EB3" w:rsidR="005E611D" w:rsidRDefault="005E611D" w:rsidP="005E611D">
      <w:pPr>
        <w:ind w:left="720"/>
        <w:rPr>
          <w:bCs/>
        </w:rPr>
      </w:pPr>
      <w:r>
        <w:rPr>
          <w:bCs/>
        </w:rPr>
        <w:t xml:space="preserve">Item </w:t>
      </w:r>
      <w:r>
        <w:rPr>
          <w:bCs/>
        </w:rPr>
        <w:fldChar w:fldCharType="begin"/>
      </w:r>
      <w:r>
        <w:rPr>
          <w:bCs/>
        </w:rPr>
        <w:instrText xml:space="preserve"> REF _Ref43111081 \n \h </w:instrText>
      </w:r>
      <w:r>
        <w:rPr>
          <w:bCs/>
        </w:rPr>
      </w:r>
      <w:r>
        <w:rPr>
          <w:bCs/>
        </w:rPr>
        <w:fldChar w:fldCharType="separate"/>
      </w:r>
      <w:r w:rsidR="00C82D88">
        <w:rPr>
          <w:bCs/>
        </w:rPr>
        <w:t>46)</w:t>
      </w:r>
      <w:r>
        <w:rPr>
          <w:bCs/>
        </w:rPr>
        <w:fldChar w:fldCharType="end"/>
      </w:r>
      <w:r>
        <w:rPr>
          <w:bCs/>
        </w:rPr>
        <w:t xml:space="preserve"> is related.</w:t>
      </w:r>
    </w:p>
    <w:p w14:paraId="2BE15CD5" w14:textId="48C9DEC1" w:rsidR="00D357F3" w:rsidRPr="00096F43" w:rsidRDefault="00D357F3" w:rsidP="00D357F3">
      <w:pPr>
        <w:numPr>
          <w:ilvl w:val="1"/>
          <w:numId w:val="104"/>
        </w:numPr>
        <w:rPr>
          <w:bCs/>
        </w:rPr>
      </w:pPr>
      <w:r w:rsidRPr="00096F43">
        <w:rPr>
          <w:bCs/>
        </w:rPr>
        <w:t xml:space="preserve">Place PT SEI messages in individual SEI NAL units when </w:t>
      </w:r>
      <w:proofErr w:type="spellStart"/>
      <w:r w:rsidRPr="00096F43">
        <w:rPr>
          <w:bCs/>
        </w:rPr>
        <w:t>general_same_pic_timing_in_all_ols_flag</w:t>
      </w:r>
      <w:proofErr w:type="spellEnd"/>
      <w:r w:rsidRPr="00096F43">
        <w:rPr>
          <w:bCs/>
        </w:rPr>
        <w:t xml:space="preserve"> is equal to 1</w:t>
      </w:r>
      <w:r w:rsidR="0081390C">
        <w:rPr>
          <w:bCs/>
        </w:rPr>
        <w:t>.</w:t>
      </w:r>
    </w:p>
    <w:p w14:paraId="7FB325D3" w14:textId="3A597194" w:rsidR="00D357F3" w:rsidRPr="00096F43" w:rsidRDefault="00D357F3" w:rsidP="00D357F3">
      <w:pPr>
        <w:numPr>
          <w:ilvl w:val="1"/>
          <w:numId w:val="104"/>
        </w:numPr>
        <w:rPr>
          <w:bCs/>
        </w:rPr>
      </w:pPr>
      <w:r w:rsidRPr="00096F43">
        <w:rPr>
          <w:bCs/>
        </w:rPr>
        <w:t>Require that the scalable-nested and non-scalable-nested BP SEI messages in a CVS have the same values for the five syntax elements which specify lengths of various u(v) syntax elements</w:t>
      </w:r>
      <w:r w:rsidR="0081390C">
        <w:rPr>
          <w:bCs/>
        </w:rPr>
        <w:t>.</w:t>
      </w:r>
    </w:p>
    <w:p w14:paraId="7ACBBAFC" w14:textId="313FE889" w:rsidR="00D870BB" w:rsidRPr="00096F43" w:rsidRDefault="00D870BB" w:rsidP="00D870BB">
      <w:pPr>
        <w:numPr>
          <w:ilvl w:val="0"/>
          <w:numId w:val="104"/>
        </w:numPr>
        <w:rPr>
          <w:bCs/>
        </w:rPr>
      </w:pPr>
      <w:r w:rsidRPr="00096F43">
        <w:rPr>
          <w:bCs/>
        </w:rPr>
        <w:t xml:space="preserve">Modify </w:t>
      </w:r>
      <w:r w:rsidR="003C0994">
        <w:rPr>
          <w:bCs/>
        </w:rPr>
        <w:t xml:space="preserve">the </w:t>
      </w:r>
      <w:r w:rsidRPr="00096F43">
        <w:rPr>
          <w:bCs/>
        </w:rPr>
        <w:t>subpicture</w:t>
      </w:r>
      <w:r w:rsidR="003C0994" w:rsidRPr="003C0994">
        <w:rPr>
          <w:bCs/>
        </w:rPr>
        <w:t xml:space="preserve"> </w:t>
      </w:r>
      <w:r w:rsidR="003C0994" w:rsidRPr="00096F43">
        <w:rPr>
          <w:bCs/>
        </w:rPr>
        <w:t>sub-bitstream</w:t>
      </w:r>
      <w:r w:rsidRPr="00096F43">
        <w:rPr>
          <w:bCs/>
        </w:rPr>
        <w:t xml:space="preserve"> extraction process regarding handling of scalable-nested SEI messages by performing following? (JVET-S0099)</w:t>
      </w:r>
    </w:p>
    <w:p w14:paraId="74D15CDD" w14:textId="63BEA2DE" w:rsidR="00D870BB" w:rsidRDefault="00D870BB" w:rsidP="00D870BB">
      <w:pPr>
        <w:numPr>
          <w:ilvl w:val="1"/>
          <w:numId w:val="104"/>
        </w:numPr>
        <w:rPr>
          <w:bCs/>
        </w:rPr>
      </w:pPr>
      <w:r w:rsidRPr="00096F43">
        <w:rPr>
          <w:bCs/>
        </w:rPr>
        <w:t>Removal of scalable-nested SEI messages for non-target subpictures</w:t>
      </w:r>
    </w:p>
    <w:p w14:paraId="237B011B" w14:textId="3018B13A" w:rsidR="00207079" w:rsidRPr="00096F43" w:rsidRDefault="00207079" w:rsidP="000A2211">
      <w:pPr>
        <w:ind w:left="720"/>
        <w:rPr>
          <w:bCs/>
        </w:rPr>
      </w:pPr>
      <w:r>
        <w:rPr>
          <w:bCs/>
        </w:rPr>
        <w:t xml:space="preserve">Item </w:t>
      </w:r>
      <w:r>
        <w:rPr>
          <w:bCs/>
        </w:rPr>
        <w:fldChar w:fldCharType="begin"/>
      </w:r>
      <w:r>
        <w:rPr>
          <w:bCs/>
        </w:rPr>
        <w:instrText xml:space="preserve"> REF _Ref42986251 \n \h </w:instrText>
      </w:r>
      <w:r>
        <w:rPr>
          <w:bCs/>
        </w:rPr>
      </w:r>
      <w:r>
        <w:rPr>
          <w:bCs/>
        </w:rPr>
        <w:fldChar w:fldCharType="separate"/>
      </w:r>
      <w:r w:rsidR="00C82D88">
        <w:rPr>
          <w:bCs/>
        </w:rPr>
        <w:t>66)</w:t>
      </w:r>
      <w:r>
        <w:rPr>
          <w:bCs/>
        </w:rPr>
        <w:fldChar w:fldCharType="end"/>
      </w:r>
      <w:r>
        <w:rPr>
          <w:bCs/>
        </w:rPr>
        <w:t xml:space="preserve"> is related.</w:t>
      </w:r>
    </w:p>
    <w:p w14:paraId="1EE48C4A" w14:textId="77777777" w:rsidR="00D870BB" w:rsidRPr="00096F43" w:rsidRDefault="00D870BB" w:rsidP="00D870BB">
      <w:pPr>
        <w:numPr>
          <w:ilvl w:val="1"/>
          <w:numId w:val="104"/>
        </w:numPr>
        <w:rPr>
          <w:bCs/>
        </w:rPr>
      </w:pPr>
      <w:r w:rsidRPr="00096F43">
        <w:rPr>
          <w:bCs/>
        </w:rPr>
        <w:t>Removal before replacing non-scalable-nested SEI messages</w:t>
      </w:r>
    </w:p>
    <w:p w14:paraId="5F5F7E86" w14:textId="3E53BA63" w:rsidR="0075657A" w:rsidRDefault="0075657A" w:rsidP="000A2211">
      <w:pPr>
        <w:ind w:left="720"/>
        <w:rPr>
          <w:bCs/>
        </w:rPr>
      </w:pPr>
      <w:r>
        <w:rPr>
          <w:bCs/>
        </w:rPr>
        <w:t>Item</w:t>
      </w:r>
      <w:r w:rsidR="003C0994">
        <w:rPr>
          <w:bCs/>
        </w:rPr>
        <w:t xml:space="preserve"> </w:t>
      </w:r>
      <w:r w:rsidR="003C0994">
        <w:rPr>
          <w:bCs/>
        </w:rPr>
        <w:fldChar w:fldCharType="begin"/>
      </w:r>
      <w:r w:rsidR="003C0994">
        <w:rPr>
          <w:bCs/>
        </w:rPr>
        <w:instrText xml:space="preserve"> REF _Ref42985991 \n \h </w:instrText>
      </w:r>
      <w:r w:rsidR="003C0994">
        <w:rPr>
          <w:bCs/>
        </w:rPr>
      </w:r>
      <w:r w:rsidR="003C0994">
        <w:rPr>
          <w:bCs/>
        </w:rPr>
        <w:fldChar w:fldCharType="separate"/>
      </w:r>
      <w:r w:rsidR="00C82D88">
        <w:rPr>
          <w:bCs/>
        </w:rPr>
        <w:t>72)</w:t>
      </w:r>
      <w:r w:rsidR="003C0994">
        <w:rPr>
          <w:bCs/>
        </w:rPr>
        <w:fldChar w:fldCharType="end"/>
      </w:r>
      <w:r w:rsidR="003C0994">
        <w:rPr>
          <w:bCs/>
        </w:rPr>
        <w:t xml:space="preserve"> is related.</w:t>
      </w:r>
    </w:p>
    <w:p w14:paraId="16BF16AD" w14:textId="7C98F980" w:rsidR="00D357F3" w:rsidRPr="00096F43" w:rsidRDefault="00D357F3" w:rsidP="00D357F3">
      <w:pPr>
        <w:numPr>
          <w:ilvl w:val="0"/>
          <w:numId w:val="104"/>
        </w:numPr>
        <w:rPr>
          <w:bCs/>
        </w:rPr>
      </w:pPr>
      <w:r w:rsidRPr="00096F43">
        <w:rPr>
          <w:bCs/>
        </w:rPr>
        <w:t xml:space="preserve">Modify </w:t>
      </w:r>
      <w:r w:rsidR="0009509D">
        <w:rPr>
          <w:bCs/>
        </w:rPr>
        <w:t xml:space="preserve">the </w:t>
      </w:r>
      <w:r w:rsidRPr="00096F43">
        <w:rPr>
          <w:bCs/>
        </w:rPr>
        <w:t>subpicture sub-bitstream extraction process by performing following? (JVET-S0117)</w:t>
      </w:r>
    </w:p>
    <w:p w14:paraId="3BD5AA9D" w14:textId="62D1A0FC" w:rsidR="00D357F3" w:rsidRPr="00096F43" w:rsidRDefault="00D357F3" w:rsidP="00D357F3">
      <w:pPr>
        <w:numPr>
          <w:ilvl w:val="1"/>
          <w:numId w:val="104"/>
        </w:numPr>
        <w:rPr>
          <w:bCs/>
        </w:rPr>
      </w:pPr>
      <w:r w:rsidRPr="00096F43">
        <w:rPr>
          <w:bCs/>
        </w:rPr>
        <w:t xml:space="preserve">Remove rewriting of PPS conformance window syntax elements since </w:t>
      </w:r>
      <w:proofErr w:type="spellStart"/>
      <w:r w:rsidRPr="00096F43">
        <w:rPr>
          <w:bCs/>
        </w:rPr>
        <w:t>pps_conformance_window_flag</w:t>
      </w:r>
      <w:proofErr w:type="spellEnd"/>
      <w:r w:rsidRPr="00096F43">
        <w:rPr>
          <w:bCs/>
        </w:rPr>
        <w:t xml:space="preserve"> is asserted to be equal to 0</w:t>
      </w:r>
      <w:r w:rsidR="00530322">
        <w:rPr>
          <w:bCs/>
        </w:rPr>
        <w:t>.</w:t>
      </w:r>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sps_subpic_</w:t>
      </w:r>
      <w:proofErr w:type="gramStart"/>
      <w:r w:rsidRPr="00096F43">
        <w:rPr>
          <w:bCs/>
        </w:rPr>
        <w:t>id</w:t>
      </w:r>
      <w:proofErr w:type="spellEnd"/>
      <w:r w:rsidRPr="00096F43">
        <w:rPr>
          <w:bCs/>
        </w:rPr>
        <w:t>[</w:t>
      </w:r>
      <w:proofErr w:type="gramEnd"/>
      <w:r w:rsidRPr="00096F43">
        <w:rPr>
          <w:bCs/>
        </w:rPr>
        <w:t xml:space="preserve"> j ] in all the referenced SPS NAL units and for each j that is not equal to </w:t>
      </w:r>
      <w:proofErr w:type="spellStart"/>
      <w:r w:rsidRPr="00096F43">
        <w:rPr>
          <w:bCs/>
        </w:rPr>
        <w:t>subpicIdx</w:t>
      </w:r>
      <w:proofErr w:type="spellEnd"/>
      <w:r w:rsidRPr="00096F43">
        <w:rPr>
          <w:bCs/>
        </w:rPr>
        <w:t>.</w:t>
      </w:r>
    </w:p>
    <w:p w14:paraId="64568C79" w14:textId="77777777" w:rsidR="00D357F3" w:rsidRPr="00096F43" w:rsidRDefault="00D357F3" w:rsidP="00D357F3">
      <w:pPr>
        <w:numPr>
          <w:ilvl w:val="2"/>
          <w:numId w:val="104"/>
        </w:numPr>
        <w:rPr>
          <w:bCs/>
        </w:rPr>
      </w:pPr>
      <w:r w:rsidRPr="00096F43">
        <w:rPr>
          <w:bCs/>
        </w:rPr>
        <w:t xml:space="preserve">Remove the syntax elements </w:t>
      </w:r>
      <w:proofErr w:type="spellStart"/>
      <w:r w:rsidRPr="00096F43">
        <w:rPr>
          <w:bCs/>
        </w:rPr>
        <w:t>pps_subpic_</w:t>
      </w:r>
      <w:proofErr w:type="gramStart"/>
      <w:r w:rsidRPr="00096F43">
        <w:rPr>
          <w:bCs/>
        </w:rPr>
        <w:t>id</w:t>
      </w:r>
      <w:proofErr w:type="spellEnd"/>
      <w:r w:rsidRPr="00096F43">
        <w:rPr>
          <w:bCs/>
        </w:rPr>
        <w:t>[</w:t>
      </w:r>
      <w:proofErr w:type="gramEnd"/>
      <w:r w:rsidRPr="00096F43">
        <w:rPr>
          <w:bCs/>
        </w:rPr>
        <w:t xml:space="preserve"> j ] in all the referenced PPS NAL units and for each j that is not equal to </w:t>
      </w:r>
      <w:proofErr w:type="spellStart"/>
      <w:r w:rsidRPr="00096F43">
        <w:rPr>
          <w:bCs/>
        </w:rPr>
        <w:t>subpicIdx</w:t>
      </w:r>
      <w:proofErr w:type="spellEnd"/>
      <w:r w:rsidRPr="00096F43">
        <w:rPr>
          <w:bCs/>
        </w:rPr>
        <w:t>.</w:t>
      </w:r>
    </w:p>
    <w:p w14:paraId="6757EDF9" w14:textId="1F19CE8D" w:rsidR="00D357F3" w:rsidRPr="00096F43" w:rsidRDefault="00D357F3" w:rsidP="00D357F3">
      <w:pPr>
        <w:numPr>
          <w:ilvl w:val="1"/>
          <w:numId w:val="104"/>
        </w:numPr>
        <w:rPr>
          <w:bCs/>
        </w:rPr>
      </w:pPr>
      <w:r w:rsidRPr="00096F43">
        <w:rPr>
          <w:bCs/>
        </w:rPr>
        <w:t>Rewrite virtual boundary syntax elements in SPS</w:t>
      </w:r>
      <w:r w:rsidR="00530322">
        <w:rPr>
          <w:bCs/>
        </w:rPr>
        <w:t>.</w:t>
      </w:r>
    </w:p>
    <w:p w14:paraId="2401F229" w14:textId="77777777" w:rsidR="0075657A" w:rsidRPr="0075657A" w:rsidRDefault="0075657A" w:rsidP="0075657A">
      <w:pPr>
        <w:rPr>
          <w:lang w:val="en-GB"/>
        </w:rPr>
      </w:pPr>
    </w:p>
    <w:p w14:paraId="1F58ABCB" w14:textId="36BDDAB2" w:rsidR="0075657A" w:rsidRPr="008F1E97" w:rsidRDefault="0075657A" w:rsidP="001141BC">
      <w:pPr>
        <w:keepNext/>
        <w:rPr>
          <w:b/>
          <w:bCs/>
          <w:lang w:val="en-GB"/>
        </w:rPr>
      </w:pPr>
      <w:r>
        <w:rPr>
          <w:b/>
          <w:bCs/>
          <w:lang w:val="en-GB"/>
        </w:rPr>
        <w:t>New submissions</w:t>
      </w:r>
      <w:r w:rsidR="00715C79" w:rsidRPr="00C6704D">
        <w:rPr>
          <w:b/>
          <w:bCs/>
        </w:rPr>
        <w:t xml:space="preserve"> (for the June 10th submission deadline)</w:t>
      </w:r>
    </w:p>
    <w:p w14:paraId="35E58011" w14:textId="35626D8E" w:rsidR="00D25388" w:rsidRDefault="00D25388" w:rsidP="0075657A">
      <w:pPr>
        <w:rPr>
          <w:color w:val="000000" w:themeColor="text1"/>
        </w:rPr>
      </w:pPr>
      <w:r>
        <w:rPr>
          <w:color w:val="000000" w:themeColor="text1"/>
        </w:rPr>
        <w:t>Discussion in the AHG pre-meeting began here at 1635</w:t>
      </w:r>
      <w:r w:rsidR="00E70E76">
        <w:rPr>
          <w:color w:val="000000" w:themeColor="text1"/>
        </w:rPr>
        <w:t xml:space="preserve"> on 20 June</w:t>
      </w:r>
      <w:r>
        <w:rPr>
          <w:color w:val="000000" w:themeColor="text1"/>
        </w:rPr>
        <w:t>.</w:t>
      </w:r>
    </w:p>
    <w:p w14:paraId="27C34A97" w14:textId="377F9E37" w:rsidR="0075657A" w:rsidRPr="00C6704D" w:rsidRDefault="0075657A" w:rsidP="0075657A">
      <w:pPr>
        <w:rPr>
          <w:b/>
          <w:bCs/>
          <w:sz w:val="21"/>
          <w:szCs w:val="21"/>
          <w:lang w:val="en-GB" w:eastAsia="zh-CN"/>
        </w:rPr>
      </w:pPr>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p>
    <w:p w14:paraId="0A11440C" w14:textId="77777777" w:rsidR="0075657A" w:rsidRPr="008F1E97" w:rsidRDefault="0075657A" w:rsidP="0075657A">
      <w:pPr>
        <w:rPr>
          <w:b/>
          <w:bCs/>
          <w:lang w:val="en-GB"/>
        </w:rPr>
      </w:pPr>
      <w:r w:rsidRPr="008F1E97">
        <w:rPr>
          <w:b/>
          <w:bCs/>
          <w:lang w:val="en-GB"/>
        </w:rPr>
        <w:t xml:space="preserve">Related to HRD </w:t>
      </w:r>
      <w:r>
        <w:rPr>
          <w:b/>
          <w:bCs/>
          <w:lang w:val="en-GB"/>
        </w:rPr>
        <w:t>s</w:t>
      </w:r>
      <w:r w:rsidRPr="008F1E97">
        <w:rPr>
          <w:b/>
          <w:bCs/>
          <w:lang w:val="en-GB"/>
        </w:rPr>
        <w:t>ignalling and operation:</w:t>
      </w:r>
    </w:p>
    <w:p w14:paraId="536C34E2" w14:textId="77777777" w:rsidR="0075657A" w:rsidRPr="00C6704D" w:rsidRDefault="0075657A" w:rsidP="0075657A">
      <w:pPr>
        <w:numPr>
          <w:ilvl w:val="0"/>
          <w:numId w:val="104"/>
        </w:numPr>
        <w:rPr>
          <w:color w:val="000000" w:themeColor="text1"/>
        </w:rPr>
      </w:pPr>
      <w:r w:rsidRPr="00C6704D">
        <w:rPr>
          <w:bCs/>
        </w:rPr>
        <w:t>Change</w:t>
      </w:r>
      <w:r w:rsidRPr="00C6704D">
        <w:rPr>
          <w:color w:val="000000" w:themeColor="text1"/>
        </w:rPr>
        <w:t xml:space="preserve"> HRD operation description from being picture-specific to be AU-specific as follows? (JVET-S0157 item 1)</w:t>
      </w:r>
    </w:p>
    <w:p w14:paraId="7935A89A"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clauses C.2.3, D.3.2, and D.4.2, rename </w:t>
      </w:r>
      <w:proofErr w:type="spellStart"/>
      <w:r w:rsidRPr="00892858">
        <w:rPr>
          <w:rFonts w:eastAsia="Times New Roman"/>
        </w:rPr>
        <w:t>prevNonDiscardablePic</w:t>
      </w:r>
      <w:proofErr w:type="spellEnd"/>
      <w:r w:rsidRPr="00892858">
        <w:rPr>
          <w:rFonts w:eastAsia="Times New Roman"/>
        </w:rPr>
        <w:t xml:space="preserve"> to </w:t>
      </w:r>
      <w:proofErr w:type="spellStart"/>
      <w:r w:rsidRPr="00892858">
        <w:rPr>
          <w:rFonts w:eastAsia="Times New Roman"/>
        </w:rPr>
        <w:t>prevNonDiscardableAu</w:t>
      </w:r>
      <w:proofErr w:type="spellEnd"/>
      <w:r w:rsidRPr="00892858">
        <w:rPr>
          <w:rFonts w:eastAsia="Times New Roman"/>
        </w:rPr>
        <w:t xml:space="preserve">, </w:t>
      </w:r>
      <w:proofErr w:type="spellStart"/>
      <w:r w:rsidRPr="00892858">
        <w:rPr>
          <w:rFonts w:eastAsia="Times New Roman"/>
        </w:rPr>
        <w:t>firstPicInPrevBuffPeriod</w:t>
      </w:r>
      <w:proofErr w:type="spellEnd"/>
      <w:r w:rsidRPr="00892858">
        <w:rPr>
          <w:rFonts w:eastAsia="Times New Roman"/>
        </w:rPr>
        <w:t xml:space="preserve"> to </w:t>
      </w:r>
      <w:proofErr w:type="spellStart"/>
      <w:r w:rsidRPr="00892858">
        <w:rPr>
          <w:rFonts w:eastAsia="Times New Roman"/>
        </w:rPr>
        <w:t>firstAuInPrevBuffPeriod</w:t>
      </w:r>
      <w:proofErr w:type="spellEnd"/>
      <w:r w:rsidRPr="00892858">
        <w:rPr>
          <w:rFonts w:eastAsia="Times New Roman"/>
        </w:rPr>
        <w:t xml:space="preserve">, </w:t>
      </w:r>
      <w:proofErr w:type="spellStart"/>
      <w:r w:rsidRPr="00892858">
        <w:rPr>
          <w:rFonts w:eastAsia="Times New Roman"/>
        </w:rPr>
        <w:t>notDiscardablePic</w:t>
      </w:r>
      <w:proofErr w:type="spellEnd"/>
      <w:r w:rsidRPr="00892858">
        <w:rPr>
          <w:rFonts w:eastAsia="Times New Roman"/>
        </w:rPr>
        <w:t xml:space="preserve"> to </w:t>
      </w:r>
      <w:proofErr w:type="spellStart"/>
      <w:r w:rsidRPr="00892858">
        <w:rPr>
          <w:rFonts w:eastAsia="Times New Roman"/>
        </w:rPr>
        <w:t>notDiscardableAu</w:t>
      </w:r>
      <w:proofErr w:type="spellEnd"/>
      <w:r w:rsidRPr="00892858">
        <w:rPr>
          <w:rFonts w:eastAsia="Times New Roman"/>
        </w:rPr>
        <w:t>, and change their descriptions from being picture-specific to AU-specific.</w:t>
      </w:r>
    </w:p>
    <w:p w14:paraId="1A92085F"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D.3.2, change the description of the semantics of </w:t>
      </w:r>
      <w:proofErr w:type="spellStart"/>
      <w:r w:rsidRPr="00892858">
        <w:rPr>
          <w:rFonts w:eastAsia="Times New Roman"/>
        </w:rPr>
        <w:t>bp_concatenation_flag</w:t>
      </w:r>
      <w:proofErr w:type="spellEnd"/>
      <w:r w:rsidRPr="00892858">
        <w:rPr>
          <w:rFonts w:eastAsia="Times New Roman"/>
        </w:rPr>
        <w:t xml:space="preserve"> and bp_cpb_removal_delay_delta_minus1 from being picture-specific to be AU-specific.</w:t>
      </w:r>
    </w:p>
    <w:p w14:paraId="6F57D1B1"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D.3.2, change the description of the condition for the constraint requiring </w:t>
      </w:r>
      <w:proofErr w:type="spellStart"/>
      <w:r w:rsidRPr="00892858">
        <w:rPr>
          <w:rFonts w:eastAsia="Times New Roman"/>
        </w:rPr>
        <w:t>bp_alt_cpb_params_present_flag</w:t>
      </w:r>
      <w:proofErr w:type="spellEnd"/>
      <w:r w:rsidRPr="00892858">
        <w:rPr>
          <w:rFonts w:eastAsia="Times New Roman"/>
        </w:rPr>
        <w:t xml:space="preserve"> to be equal to 0 from being picture-specific to be AU-specific.</w:t>
      </w:r>
    </w:p>
    <w:p w14:paraId="17146173"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lastRenderedPageBreak/>
        <w:t xml:space="preserve">In clause D.4.2, change the descriptions of </w:t>
      </w:r>
      <w:proofErr w:type="spellStart"/>
      <w:r w:rsidRPr="00892858">
        <w:rPr>
          <w:rFonts w:eastAsia="Times New Roman"/>
        </w:rPr>
        <w:t>BpResetFlag</w:t>
      </w:r>
      <w:proofErr w:type="spellEnd"/>
      <w:r w:rsidRPr="00892858">
        <w:rPr>
          <w:rFonts w:eastAsia="Times New Roman"/>
        </w:rPr>
        <w:t xml:space="preserve">, </w:t>
      </w:r>
      <w:proofErr w:type="spellStart"/>
      <w:r w:rsidRPr="00892858">
        <w:rPr>
          <w:rFonts w:eastAsia="Times New Roman"/>
        </w:rPr>
        <w:t>CpbRemovalDelayMsb</w:t>
      </w:r>
      <w:proofErr w:type="spellEnd"/>
      <w:r w:rsidRPr="00892858">
        <w:rPr>
          <w:rFonts w:eastAsia="Times New Roman"/>
        </w:rPr>
        <w:t>[ </w:t>
      </w:r>
      <w:proofErr w:type="spellStart"/>
      <w:r w:rsidRPr="00892858">
        <w:rPr>
          <w:rFonts w:eastAsia="Times New Roman"/>
        </w:rPr>
        <w:t>i</w:t>
      </w:r>
      <w:proofErr w:type="spellEnd"/>
      <w:r w:rsidRPr="00892858">
        <w:rPr>
          <w:rFonts w:eastAsia="Times New Roman"/>
        </w:rPr>
        <w:t xml:space="preserve"> ], </w:t>
      </w:r>
      <w:proofErr w:type="spellStart"/>
      <w:r w:rsidRPr="00892858">
        <w:rPr>
          <w:rFonts w:eastAsia="Times New Roman"/>
        </w:rPr>
        <w:t>CpbRemovalDelayVal</w:t>
      </w:r>
      <w:proofErr w:type="spellEnd"/>
      <w:r w:rsidRPr="00892858">
        <w:rPr>
          <w:rFonts w:eastAsia="Times New Roman"/>
        </w:rPr>
        <w:t>[ </w:t>
      </w:r>
      <w:proofErr w:type="spellStart"/>
      <w:r w:rsidRPr="00892858">
        <w:rPr>
          <w:rFonts w:eastAsia="Times New Roman"/>
        </w:rPr>
        <w:t>i</w:t>
      </w:r>
      <w:proofErr w:type="spellEnd"/>
      <w:r w:rsidRPr="00892858">
        <w:rPr>
          <w:rFonts w:eastAsia="Times New Roman"/>
        </w:rPr>
        <w:t xml:space="preserve"> ] and the constraint requiring </w:t>
      </w:r>
      <w:proofErr w:type="spellStart"/>
      <w:r w:rsidRPr="00892858">
        <w:rPr>
          <w:rFonts w:eastAsia="Times New Roman"/>
        </w:rPr>
        <w:t>pt_cpb_alt_timing_info_present_flag</w:t>
      </w:r>
      <w:proofErr w:type="spellEnd"/>
      <w:r w:rsidRPr="00892858">
        <w:rPr>
          <w:rFonts w:eastAsia="Times New Roman"/>
        </w:rPr>
        <w:t xml:space="preserve"> to be equal to 0 from being picture-specific to be AU-specific.</w:t>
      </w:r>
    </w:p>
    <w:p w14:paraId="03EB2CDB"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D.4.2, change the description of the semantics of </w:t>
      </w:r>
      <w:proofErr w:type="spellStart"/>
      <w:r w:rsidRPr="00892858">
        <w:rPr>
          <w:rFonts w:eastAsia="Times New Roman"/>
        </w:rPr>
        <w:t>pt_dpb_output_delay</w:t>
      </w:r>
      <w:proofErr w:type="spellEnd"/>
      <w:r w:rsidRPr="00892858">
        <w:rPr>
          <w:rFonts w:eastAsia="Times New Roman"/>
        </w:rPr>
        <w:t xml:space="preserve">, </w:t>
      </w:r>
      <w:proofErr w:type="spellStart"/>
      <w:r w:rsidRPr="00892858">
        <w:rPr>
          <w:rFonts w:eastAsia="Times New Roman"/>
        </w:rPr>
        <w:t>pt_dpb_output_du_delay</w:t>
      </w:r>
      <w:proofErr w:type="spellEnd"/>
      <w:r w:rsidRPr="00892858">
        <w:rPr>
          <w:rFonts w:eastAsia="Times New Roman"/>
        </w:rPr>
        <w:t>, and pt_display_elemental_periods_minus1 from being picture-specific to be AU-specific.</w:t>
      </w:r>
    </w:p>
    <w:p w14:paraId="70248A3F" w14:textId="20F98862" w:rsidR="0075657A" w:rsidRDefault="0075657A" w:rsidP="0075657A">
      <w:pPr>
        <w:numPr>
          <w:ilvl w:val="1"/>
          <w:numId w:val="104"/>
        </w:numPr>
        <w:overflowPunct/>
        <w:autoSpaceDE/>
        <w:autoSpaceDN/>
        <w:spacing w:line="259" w:lineRule="auto"/>
        <w:rPr>
          <w:rFonts w:eastAsia="Times New Roman"/>
        </w:rPr>
      </w:pPr>
      <w:r w:rsidRPr="00892858">
        <w:rPr>
          <w:rFonts w:eastAsia="Times New Roman"/>
        </w:rPr>
        <w:t xml:space="preserve">In clause D.5.2 (DU information SEI message semantics), change the description of the semantics of </w:t>
      </w:r>
      <w:proofErr w:type="spellStart"/>
      <w:r w:rsidRPr="00892858">
        <w:rPr>
          <w:rFonts w:eastAsia="Times New Roman"/>
        </w:rPr>
        <w:t>dui_dpb_output_du_delay</w:t>
      </w:r>
      <w:proofErr w:type="spellEnd"/>
      <w:r w:rsidRPr="00892858">
        <w:rPr>
          <w:rFonts w:eastAsia="Times New Roman"/>
        </w:rPr>
        <w:t xml:space="preserve"> from being picture-specific to be AU-specific.</w:t>
      </w:r>
    </w:p>
    <w:p w14:paraId="1FF1DCFD" w14:textId="4B05865E" w:rsidR="00CF5EE7" w:rsidRDefault="00CF5EE7" w:rsidP="00CF5EE7">
      <w:pPr>
        <w:overflowPunct/>
        <w:autoSpaceDE/>
        <w:autoSpaceDN/>
        <w:spacing w:line="259" w:lineRule="auto"/>
        <w:ind w:left="360"/>
        <w:rPr>
          <w:rFonts w:eastAsia="Times New Roman"/>
        </w:rPr>
      </w:pPr>
      <w:r>
        <w:rPr>
          <w:rFonts w:eastAsia="Times New Roman"/>
        </w:rPr>
        <w:t>It was commented that the design intent should already be clear that the HRD is intended to operate on an AU basis. These changes are intended just as editorial expression of this existing design intent.</w:t>
      </w:r>
    </w:p>
    <w:p w14:paraId="2E00AF86" w14:textId="685E4AE2" w:rsidR="00CF5EE7" w:rsidRPr="00C6704D" w:rsidRDefault="00CF5EE7" w:rsidP="001141BC">
      <w:pPr>
        <w:overflowPunct/>
        <w:autoSpaceDE/>
        <w:autoSpaceDN/>
        <w:spacing w:line="259" w:lineRule="auto"/>
        <w:ind w:left="360"/>
        <w:rPr>
          <w:rFonts w:eastAsia="Times New Roman"/>
        </w:rPr>
      </w:pPr>
      <w:r w:rsidRPr="001141BC">
        <w:rPr>
          <w:rFonts w:eastAsia="Times New Roman"/>
          <w:highlight w:val="yellow"/>
        </w:rPr>
        <w:t>AHG Recommendation (editorial BF/expression of existing intent)</w:t>
      </w:r>
      <w:r>
        <w:rPr>
          <w:rFonts w:eastAsia="Times New Roman"/>
        </w:rPr>
        <w:t>: Adopt.</w:t>
      </w:r>
    </w:p>
    <w:p w14:paraId="44D89809" w14:textId="77777777" w:rsidR="0075657A" w:rsidRPr="00892858" w:rsidRDefault="0075657A" w:rsidP="0075657A">
      <w:pPr>
        <w:numPr>
          <w:ilvl w:val="0"/>
          <w:numId w:val="104"/>
        </w:numPr>
        <w:overflowPunct/>
        <w:autoSpaceDE/>
        <w:autoSpaceDN/>
        <w:spacing w:line="259" w:lineRule="auto"/>
        <w:rPr>
          <w:rFonts w:eastAsia="Times New Roman"/>
        </w:rPr>
      </w:pPr>
      <w:r w:rsidRPr="00892858">
        <w:rPr>
          <w:rFonts w:eastAsia="Times New Roman"/>
        </w:rPr>
        <w:t xml:space="preserve">In clause D.3.2, modify the constraint related to </w:t>
      </w:r>
      <w:proofErr w:type="spellStart"/>
      <w:r w:rsidRPr="00892858">
        <w:rPr>
          <w:rFonts w:eastAsia="Times New Roman"/>
        </w:rPr>
        <w:t>bp_alt_cpb_params_present_flag</w:t>
      </w:r>
      <w:proofErr w:type="spellEnd"/>
      <w:r w:rsidRPr="00892858">
        <w:rPr>
          <w:rFonts w:eastAsia="Times New Roman"/>
        </w:rPr>
        <w:t xml:space="preserve"> as follows: (JVET-S0157 item 2):</w:t>
      </w:r>
    </w:p>
    <w:p w14:paraId="444D6291" w14:textId="046BA0FD" w:rsidR="0075657A" w:rsidRDefault="0075657A" w:rsidP="0075657A">
      <w:pPr>
        <w:pStyle w:val="ListParagraph"/>
        <w:tabs>
          <w:tab w:val="left" w:pos="794"/>
          <w:tab w:val="left" w:pos="1588"/>
          <w:tab w:val="left" w:pos="1985"/>
        </w:tabs>
        <w:spacing w:before="136" w:after="0"/>
        <w:ind w:left="360"/>
        <w:contextualSpacing w:val="0"/>
        <w:rPr>
          <w:noProof/>
        </w:rPr>
      </w:pPr>
      <w:bookmarkStart w:id="71" w:name="_Hlk40262621"/>
      <w:r w:rsidRPr="00C6704D">
        <w:rPr>
          <w:noProof/>
        </w:rPr>
        <w:t xml:space="preserve">When </w:t>
      </w:r>
      <w:r w:rsidRPr="00C6704D">
        <w:rPr>
          <w:noProof/>
          <w:color w:val="0070C0"/>
        </w:rPr>
        <w:t>&lt;the associated AU is not an IRAP or GDR AU</w:t>
      </w:r>
      <w:bookmarkEnd w:id="71"/>
      <w:r w:rsidRPr="00C6704D">
        <w:rPr>
          <w:noProof/>
          <w:color w:val="0070C0"/>
        </w:rPr>
        <w:t>&gt;</w:t>
      </w:r>
      <w:r w:rsidRPr="00C6704D">
        <w:rPr>
          <w:color w:val="FF0000"/>
        </w:rPr>
        <w:t xml:space="preserve"> “</w:t>
      </w:r>
      <w:r w:rsidRPr="00C6704D">
        <w:rPr>
          <w:noProof/>
          <w:color w:val="FF0000"/>
        </w:rPr>
        <w:t>the associated picture is neither a CRA picture nor an IDR picture”</w:t>
      </w:r>
      <w:r w:rsidRPr="00C6704D">
        <w:rPr>
          <w:noProof/>
        </w:rPr>
        <w:t xml:space="preserve">, </w:t>
      </w:r>
      <w:bookmarkStart w:id="72" w:name="_Hlk40262783"/>
      <w:r w:rsidRPr="00C6704D">
        <w:rPr>
          <w:noProof/>
        </w:rPr>
        <w:t xml:space="preserve">the value of </w:t>
      </w:r>
      <w:bookmarkStart w:id="73" w:name="_Hlk40262529"/>
      <w:r w:rsidRPr="00C6704D">
        <w:rPr>
          <w:noProof/>
        </w:rPr>
        <w:t xml:space="preserve">bp_alt_cpb_params_present_flag </w:t>
      </w:r>
      <w:bookmarkEnd w:id="73"/>
      <w:r w:rsidRPr="00C6704D">
        <w:rPr>
          <w:noProof/>
        </w:rPr>
        <w:t>shall be equal to 0.</w:t>
      </w:r>
      <w:bookmarkEnd w:id="72"/>
    </w:p>
    <w:p w14:paraId="670183ED" w14:textId="77777777" w:rsidR="00CF5EE7" w:rsidRDefault="00CF5EE7" w:rsidP="00CF5EE7">
      <w:pPr>
        <w:overflowPunct/>
        <w:autoSpaceDE/>
        <w:autoSpaceDN/>
        <w:spacing w:line="259" w:lineRule="auto"/>
        <w:ind w:left="360"/>
        <w:rPr>
          <w:rFonts w:eastAsia="Times New Roman"/>
        </w:rPr>
      </w:pPr>
      <w:r>
        <w:rPr>
          <w:noProof/>
          <w:lang w:eastAsia="ko-KR"/>
        </w:rPr>
        <w:t xml:space="preserve">The idea of this is to treat </w:t>
      </w:r>
      <w:r w:rsidRPr="001B4CCC">
        <w:rPr>
          <w:rFonts w:eastAsia="Times New Roman"/>
        </w:rPr>
        <w:t xml:space="preserve">GDR picture with </w:t>
      </w:r>
      <w:proofErr w:type="spellStart"/>
      <w:r w:rsidRPr="001B4CCC">
        <w:rPr>
          <w:rFonts w:eastAsia="Times New Roman"/>
        </w:rPr>
        <w:t>ph_recovery_poc_cnt</w:t>
      </w:r>
      <w:proofErr w:type="spellEnd"/>
      <w:r w:rsidRPr="001B4CCC">
        <w:rPr>
          <w:rFonts w:eastAsia="Times New Roman"/>
        </w:rPr>
        <w:t xml:space="preserve"> equal to 0</w:t>
      </w:r>
      <w:r>
        <w:rPr>
          <w:rFonts w:eastAsia="Times New Roman"/>
        </w:rPr>
        <w:t xml:space="preserve"> consistently the same as an IRAP picture. This seemed to be just a forgotten, essentially editorial, issue.</w:t>
      </w:r>
    </w:p>
    <w:p w14:paraId="300BB811" w14:textId="1EE92F42" w:rsidR="00CF5EE7" w:rsidRPr="00C6704D" w:rsidRDefault="00CF5EE7" w:rsidP="001141BC">
      <w:pPr>
        <w:overflowPunct/>
        <w:autoSpaceDE/>
        <w:autoSpaceDN/>
        <w:spacing w:line="259" w:lineRule="auto"/>
        <w:ind w:left="360"/>
        <w:rPr>
          <w:noProof/>
        </w:rPr>
      </w:pPr>
      <w:r w:rsidRPr="003F2E9F">
        <w:rPr>
          <w:noProof/>
          <w:highlight w:val="yellow"/>
          <w:lang w:eastAsia="ko-KR"/>
        </w:rPr>
        <w:t>AHG Recommendation (editorial BF/expression of existing intent)</w:t>
      </w:r>
      <w:r>
        <w:rPr>
          <w:noProof/>
          <w:lang w:eastAsia="ko-KR"/>
        </w:rPr>
        <w:t>: Adopt as proposed.</w:t>
      </w:r>
    </w:p>
    <w:p w14:paraId="67CB3196" w14:textId="77777777" w:rsidR="0075657A" w:rsidRPr="00C6704D" w:rsidRDefault="0075657A" w:rsidP="0075657A">
      <w:pPr>
        <w:numPr>
          <w:ilvl w:val="0"/>
          <w:numId w:val="104"/>
        </w:numPr>
        <w:overflowPunct/>
        <w:autoSpaceDE/>
        <w:autoSpaceDN/>
        <w:spacing w:line="259" w:lineRule="auto"/>
        <w:rPr>
          <w:rFonts w:eastAsia="Times New Roman"/>
        </w:rPr>
      </w:pPr>
      <w:r w:rsidRPr="00C6704D">
        <w:rPr>
          <w:rFonts w:eastAsia="Times New Roman"/>
        </w:rPr>
        <w:t xml:space="preserve">In clause D.4.2, in the constraint related to requiring </w:t>
      </w:r>
      <w:proofErr w:type="spellStart"/>
      <w:r w:rsidRPr="00C6704D">
        <w:rPr>
          <w:rFonts w:eastAsia="Times New Roman"/>
        </w:rPr>
        <w:t>pt_cpb_alt_timing_info_present_flag</w:t>
      </w:r>
      <w:proofErr w:type="spellEnd"/>
      <w:r w:rsidRPr="00C6704D">
        <w:rPr>
          <w:rFonts w:eastAsia="Times New Roman"/>
        </w:rPr>
        <w:t xml:space="preserve"> to be equal to 0, add that the RASL pictures in the constraint are RASL pictures that do not have mixed NAL unit types a</w:t>
      </w:r>
      <w:r>
        <w:rPr>
          <w:rFonts w:eastAsia="Times New Roman"/>
        </w:rPr>
        <w:t>s</w:t>
      </w:r>
      <w:r w:rsidRPr="00C6704D">
        <w:rPr>
          <w:rFonts w:eastAsia="Times New Roman"/>
        </w:rPr>
        <w:t xml:space="preserve"> follows? (JVET-S0157 item 4).</w:t>
      </w:r>
    </w:p>
    <w:p w14:paraId="793A2A52" w14:textId="4CF5B9C0" w:rsidR="0075657A" w:rsidRDefault="0075657A" w:rsidP="0075657A">
      <w:pPr>
        <w:pStyle w:val="ListParagraph"/>
        <w:tabs>
          <w:tab w:val="left" w:pos="794"/>
          <w:tab w:val="left" w:pos="1191"/>
          <w:tab w:val="left" w:pos="1588"/>
          <w:tab w:val="left" w:pos="1985"/>
        </w:tabs>
        <w:spacing w:before="136" w:after="0"/>
        <w:ind w:left="360"/>
        <w:contextualSpacing w:val="0"/>
        <w:rPr>
          <w:rFonts w:eastAsia="SimSun"/>
          <w:noProof/>
        </w:rPr>
      </w:pPr>
      <w:bookmarkStart w:id="74" w:name="_Hlk40263404"/>
      <w:r w:rsidRPr="00C6704D">
        <w:rPr>
          <w:rFonts w:eastAsia="SimSun"/>
          <w:noProof/>
        </w:rPr>
        <w:t xml:space="preserve">When </w:t>
      </w:r>
      <w:r w:rsidRPr="00C6704D">
        <w:rPr>
          <w:rFonts w:eastAsia="SimSun"/>
          <w:noProof/>
          <w:color w:val="0070C0"/>
        </w:rPr>
        <w:t xml:space="preserve">&lt;all pictures in the associated AU are RASL pictures with </w:t>
      </w:r>
      <w:proofErr w:type="spellStart"/>
      <w:r w:rsidRPr="00C6704D">
        <w:rPr>
          <w:rFonts w:eastAsia="Times New Roman"/>
          <w:color w:val="0070C0"/>
        </w:rPr>
        <w:t>pps_mixed_nalu_types_in_pic_flag</w:t>
      </w:r>
      <w:proofErr w:type="spellEnd"/>
      <w:r w:rsidRPr="00C6704D">
        <w:rPr>
          <w:rFonts w:eastAsia="SimSun"/>
          <w:noProof/>
          <w:color w:val="0070C0"/>
        </w:rPr>
        <w:t xml:space="preserve"> equal to 0&gt;</w:t>
      </w:r>
      <w:r w:rsidRPr="00C6704D">
        <w:rPr>
          <w:rFonts w:eastAsia="SimSun"/>
          <w:noProof/>
          <w:color w:val="FF0000"/>
        </w:rPr>
        <w:t xml:space="preserve"> “the associated picture is a RASL picture”</w:t>
      </w:r>
      <w:r w:rsidRPr="00C6704D">
        <w:rPr>
          <w:rFonts w:eastAsia="SimSun"/>
          <w:noProof/>
        </w:rPr>
        <w:t xml:space="preserve">, the value of </w:t>
      </w:r>
      <w:bookmarkStart w:id="75" w:name="_Hlk40263267"/>
      <w:r w:rsidRPr="00C6704D">
        <w:rPr>
          <w:rFonts w:eastAsia="SimSun"/>
          <w:noProof/>
        </w:rPr>
        <w:t>pt_cpb_alt_timing_info_present_flag shall be equal to 0</w:t>
      </w:r>
      <w:bookmarkEnd w:id="75"/>
      <w:r w:rsidRPr="00C6704D">
        <w:rPr>
          <w:rFonts w:eastAsia="SimSun"/>
          <w:noProof/>
        </w:rPr>
        <w:t>.</w:t>
      </w:r>
      <w:bookmarkEnd w:id="74"/>
    </w:p>
    <w:p w14:paraId="09E3C84E" w14:textId="38371C5D" w:rsidR="00CF5EE7" w:rsidRPr="00C6704D" w:rsidRDefault="00CF5EE7" w:rsidP="001141BC">
      <w:pPr>
        <w:overflowPunct/>
        <w:autoSpaceDE/>
        <w:autoSpaceDN/>
        <w:spacing w:line="259" w:lineRule="auto"/>
        <w:ind w:left="360"/>
        <w:rPr>
          <w:rFonts w:eastAsia="SimSun"/>
          <w:noProof/>
        </w:rPr>
      </w:pPr>
      <w:r w:rsidRPr="003F2E9F">
        <w:rPr>
          <w:noProof/>
          <w:highlight w:val="yellow"/>
          <w:lang w:eastAsia="ko-KR"/>
        </w:rPr>
        <w:t>AHG Recommendation (editorial BF/expression of existing intent)</w:t>
      </w:r>
      <w:r>
        <w:rPr>
          <w:noProof/>
          <w:lang w:eastAsia="ko-KR"/>
        </w:rPr>
        <w:t>: Adopt as proposed.</w:t>
      </w:r>
    </w:p>
    <w:p w14:paraId="47767C08" w14:textId="1198751F" w:rsidR="0075657A" w:rsidRDefault="0075657A" w:rsidP="0075657A">
      <w:pPr>
        <w:numPr>
          <w:ilvl w:val="0"/>
          <w:numId w:val="104"/>
        </w:numPr>
        <w:overflowPunct/>
        <w:autoSpaceDE/>
        <w:autoSpaceDN/>
        <w:spacing w:line="259" w:lineRule="auto"/>
        <w:rPr>
          <w:rFonts w:eastAsia="Times New Roman"/>
        </w:rPr>
      </w:pPr>
      <w:r w:rsidRPr="00892858">
        <w:rPr>
          <w:rFonts w:eastAsia="Times New Roman"/>
        </w:rPr>
        <w:t xml:space="preserve">In clause D.5.2, </w:t>
      </w:r>
      <w:r>
        <w:rPr>
          <w:rFonts w:eastAsia="Times New Roman"/>
        </w:rPr>
        <w:t xml:space="preserve">in </w:t>
      </w:r>
      <w:r w:rsidRPr="00892858">
        <w:rPr>
          <w:rFonts w:eastAsia="Times New Roman"/>
        </w:rPr>
        <w:t xml:space="preserve">the semantics of pt_display_elemental_periods_minus1, change </w:t>
      </w:r>
      <w:proofErr w:type="spellStart"/>
      <w:r w:rsidRPr="00892858">
        <w:rPr>
          <w:rFonts w:eastAsia="Times New Roman"/>
        </w:rPr>
        <w:t>fixed_pic_rate_within_cvs_flag</w:t>
      </w:r>
      <w:proofErr w:type="spellEnd"/>
      <w:r w:rsidRPr="00892858">
        <w:rPr>
          <w:rFonts w:eastAsia="Times New Roman"/>
        </w:rPr>
        <w:t>[ </w:t>
      </w:r>
      <w:proofErr w:type="spellStart"/>
      <w:r w:rsidRPr="00892858">
        <w:rPr>
          <w:rFonts w:eastAsia="Times New Roman"/>
        </w:rPr>
        <w:t>TemporalId</w:t>
      </w:r>
      <w:proofErr w:type="spellEnd"/>
      <w:r w:rsidRPr="00892858">
        <w:rPr>
          <w:rFonts w:eastAsia="Times New Roman"/>
        </w:rPr>
        <w:t xml:space="preserve"> ] (3 instances) to </w:t>
      </w:r>
      <w:proofErr w:type="spellStart"/>
      <w:r w:rsidRPr="00892858">
        <w:rPr>
          <w:rFonts w:eastAsia="Times New Roman"/>
        </w:rPr>
        <w:t>fixed_pic_rate_within_cvs_flag</w:t>
      </w:r>
      <w:proofErr w:type="spellEnd"/>
      <w:r w:rsidRPr="00892858">
        <w:rPr>
          <w:rFonts w:eastAsia="Times New Roman"/>
        </w:rPr>
        <w:t>[ </w:t>
      </w:r>
      <w:proofErr w:type="spellStart"/>
      <w:r w:rsidRPr="00892858">
        <w:rPr>
          <w:rFonts w:eastAsia="Times New Roman"/>
        </w:rPr>
        <w:t>Htid</w:t>
      </w:r>
      <w:proofErr w:type="spellEnd"/>
      <w:r w:rsidRPr="00892858">
        <w:rPr>
          <w:rFonts w:eastAsia="Times New Roman"/>
        </w:rPr>
        <w:t> ]? (JVET-S0153 item 5)</w:t>
      </w:r>
    </w:p>
    <w:p w14:paraId="5108C004" w14:textId="77777777" w:rsidR="00B531E6" w:rsidRPr="00C6704D" w:rsidRDefault="00B531E6" w:rsidP="00B531E6">
      <w:pPr>
        <w:overflowPunct/>
        <w:autoSpaceDE/>
        <w:autoSpaceDN/>
        <w:spacing w:line="259" w:lineRule="auto"/>
        <w:ind w:left="360"/>
        <w:rPr>
          <w:noProof/>
        </w:rPr>
      </w:pPr>
      <w:r w:rsidRPr="003F2E9F">
        <w:rPr>
          <w:noProof/>
          <w:highlight w:val="yellow"/>
          <w:lang w:eastAsia="ko-KR"/>
        </w:rPr>
        <w:t>AHG Recommendation (editorial BF/expression of existing intent)</w:t>
      </w:r>
      <w:r>
        <w:rPr>
          <w:noProof/>
          <w:lang w:eastAsia="ko-KR"/>
        </w:rPr>
        <w:t>: Adopt as proposed.</w:t>
      </w:r>
    </w:p>
    <w:p w14:paraId="27811CA5" w14:textId="77777777" w:rsidR="0075657A" w:rsidRPr="00892858" w:rsidRDefault="0075657A" w:rsidP="0075657A">
      <w:pPr>
        <w:pStyle w:val="NoSpacing"/>
        <w:numPr>
          <w:ilvl w:val="0"/>
          <w:numId w:val="104"/>
        </w:numPr>
        <w:spacing w:before="136"/>
        <w:rPr>
          <w:noProof/>
          <w:color w:val="000000" w:themeColor="text1"/>
          <w:szCs w:val="22"/>
          <w:lang w:val="en-GB"/>
        </w:rPr>
      </w:pPr>
      <w:r w:rsidRPr="00892858">
        <w:rPr>
          <w:noProof/>
          <w:color w:val="000000" w:themeColor="text1"/>
          <w:szCs w:val="22"/>
          <w:lang w:val="en-GB"/>
        </w:rPr>
        <w:t xml:space="preserve">Modify constraints as follows: </w:t>
      </w:r>
      <w:r w:rsidRPr="00892858">
        <w:rPr>
          <w:szCs w:val="22"/>
          <w:lang w:val="en-CA"/>
        </w:rPr>
        <w:t>(</w:t>
      </w:r>
      <w:r w:rsidRPr="00892858">
        <w:rPr>
          <w:noProof/>
          <w:color w:val="000000" w:themeColor="text1"/>
          <w:szCs w:val="22"/>
          <w:lang w:val="en-GB"/>
        </w:rPr>
        <w:t>JVET-S0175 aspect 3)?</w:t>
      </w:r>
    </w:p>
    <w:p w14:paraId="1F34A256" w14:textId="7FC1E9CB" w:rsidR="0075657A" w:rsidRPr="007477E4" w:rsidRDefault="0075657A" w:rsidP="0075657A">
      <w:pPr>
        <w:pStyle w:val="ListParagraph"/>
        <w:spacing w:before="136" w:after="0"/>
        <w:ind w:left="360"/>
        <w:contextualSpacing w:val="0"/>
        <w:rPr>
          <w:color w:val="0070C0"/>
          <w:sz w:val="20"/>
          <w:szCs w:val="20"/>
        </w:rPr>
      </w:pPr>
      <w:r w:rsidRPr="00C6704D">
        <w:rPr>
          <w:noProof/>
          <w:sz w:val="20"/>
          <w:szCs w:val="20"/>
        </w:rPr>
        <w:t>When</w:t>
      </w:r>
      <w:r w:rsidRPr="00C6704D">
        <w:rPr>
          <w:sz w:val="20"/>
          <w:szCs w:val="20"/>
        </w:rPr>
        <w:t xml:space="preserve"> </w:t>
      </w:r>
      <w:r w:rsidRPr="00C6704D">
        <w:rPr>
          <w:color w:val="FF0000"/>
          <w:sz w:val="20"/>
          <w:szCs w:val="20"/>
        </w:rPr>
        <w:t>“</w:t>
      </w:r>
      <w:proofErr w:type="spellStart"/>
      <w:r w:rsidRPr="00C6704D">
        <w:rPr>
          <w:color w:val="FF0000"/>
          <w:sz w:val="20"/>
          <w:szCs w:val="20"/>
        </w:rPr>
        <w:t>fixed_pic_rate_within_cvs_flag</w:t>
      </w:r>
      <w:proofErr w:type="spellEnd"/>
      <w:r w:rsidRPr="00C6704D">
        <w:rPr>
          <w:color w:val="FF0000"/>
          <w:sz w:val="20"/>
          <w:szCs w:val="20"/>
        </w:rPr>
        <w:t>[ </w:t>
      </w:r>
      <w:proofErr w:type="spellStart"/>
      <w:r w:rsidRPr="00C6704D">
        <w:rPr>
          <w:color w:val="FF0000"/>
          <w:sz w:val="20"/>
          <w:szCs w:val="20"/>
        </w:rPr>
        <w:t>TemporalId</w:t>
      </w:r>
      <w:proofErr w:type="spellEnd"/>
      <w:r w:rsidRPr="00C6704D">
        <w:rPr>
          <w:color w:val="FF0000"/>
          <w:sz w:val="20"/>
          <w:szCs w:val="20"/>
        </w:rPr>
        <w:t xml:space="preserve"> ] is equal to 0 or </w:t>
      </w:r>
      <w:proofErr w:type="spellStart"/>
      <w:r w:rsidRPr="00C6704D">
        <w:rPr>
          <w:color w:val="FF0000"/>
          <w:sz w:val="20"/>
          <w:szCs w:val="20"/>
        </w:rPr>
        <w:t>sps_field_seq_flag</w:t>
      </w:r>
      <w:proofErr w:type="spellEnd"/>
      <w:r w:rsidRPr="00C6704D">
        <w:rPr>
          <w:color w:val="FF0000"/>
          <w:sz w:val="20"/>
          <w:szCs w:val="20"/>
        </w:rPr>
        <w:t xml:space="preserve"> is equal to 1, the value of”</w:t>
      </w:r>
      <w:r w:rsidRPr="00C6704D">
        <w:rPr>
          <w:sz w:val="20"/>
          <w:szCs w:val="20"/>
        </w:rPr>
        <w:t xml:space="preserve"> </w:t>
      </w:r>
      <w:r w:rsidRPr="00C6704D">
        <w:rPr>
          <w:color w:val="0070C0"/>
          <w:sz w:val="20"/>
          <w:szCs w:val="20"/>
        </w:rPr>
        <w:t>&lt;any of the following applies&gt;</w:t>
      </w:r>
      <w:r w:rsidRPr="00C6704D">
        <w:rPr>
          <w:sz w:val="20"/>
          <w:szCs w:val="20"/>
        </w:rPr>
        <w:t xml:space="preserve"> pt_display_elemental_periods_minus1 shall be equal to 0</w:t>
      </w:r>
      <w:r w:rsidR="00D60911">
        <w:rPr>
          <w:sz w:val="20"/>
          <w:szCs w:val="20"/>
        </w:rPr>
        <w:t>.</w:t>
      </w:r>
      <w:r w:rsidR="00D60911" w:rsidRPr="007477E4">
        <w:rPr>
          <w:color w:val="0070C0"/>
          <w:sz w:val="20"/>
          <w:szCs w:val="20"/>
        </w:rPr>
        <w:t>&lt;</w:t>
      </w:r>
      <w:r w:rsidRPr="007477E4">
        <w:rPr>
          <w:color w:val="0070C0"/>
          <w:sz w:val="20"/>
          <w:szCs w:val="20"/>
        </w:rPr>
        <w:t>:</w:t>
      </w:r>
    </w:p>
    <w:p w14:paraId="41448027" w14:textId="27A57655" w:rsidR="0075657A" w:rsidRPr="007477E4" w:rsidRDefault="0075657A" w:rsidP="0075657A">
      <w:pPr>
        <w:pStyle w:val="enumlev1"/>
        <w:spacing w:before="136"/>
        <w:ind w:left="720"/>
        <w:rPr>
          <w:noProof/>
          <w:color w:val="0070C0"/>
          <w:highlight w:val="yellow"/>
          <w:lang w:val="en-CA"/>
        </w:rPr>
      </w:pPr>
      <w:r w:rsidRPr="007477E4">
        <w:rPr>
          <w:noProof/>
          <w:color w:val="0070C0"/>
          <w:lang w:val="en-CA"/>
        </w:rPr>
        <w:t>–</w:t>
      </w:r>
      <w:r w:rsidRPr="007477E4">
        <w:rPr>
          <w:noProof/>
          <w:color w:val="0070C0"/>
          <w:lang w:val="en-CA"/>
        </w:rPr>
        <w:tab/>
        <w:t xml:space="preserve">sps_field_seq_flag is equal to 1 </w:t>
      </w:r>
      <w:r w:rsidRPr="00D60911">
        <w:rPr>
          <w:noProof/>
          <w:color w:val="0070C0"/>
          <w:lang w:val="en-CA"/>
        </w:rPr>
        <w:t>for the output layers in the OLS</w:t>
      </w:r>
      <w:r w:rsidRPr="007477E4">
        <w:rPr>
          <w:noProof/>
          <w:color w:val="0070C0"/>
          <w:lang w:val="en-CA"/>
        </w:rPr>
        <w:t>.</w:t>
      </w:r>
    </w:p>
    <w:p w14:paraId="7BF539DF" w14:textId="3650C587" w:rsidR="0075657A" w:rsidRDefault="0075657A" w:rsidP="0075657A">
      <w:pPr>
        <w:pStyle w:val="enumlev1"/>
        <w:spacing w:before="136"/>
        <w:ind w:left="720"/>
        <w:rPr>
          <w:noProof/>
          <w:color w:val="0070C0"/>
          <w:lang w:val="en-CA"/>
        </w:rPr>
      </w:pPr>
      <w:r w:rsidRPr="007477E4">
        <w:rPr>
          <w:noProof/>
          <w:color w:val="0070C0"/>
          <w:lang w:val="en-CA"/>
        </w:rPr>
        <w:t>–</w:t>
      </w:r>
      <w:r w:rsidRPr="007477E4">
        <w:rPr>
          <w:noProof/>
          <w:color w:val="0070C0"/>
          <w:lang w:val="en-CA"/>
        </w:rPr>
        <w:tab/>
      </w:r>
      <w:r w:rsidRPr="00D60911">
        <w:rPr>
          <w:noProof/>
          <w:color w:val="0070C0"/>
          <w:lang w:val="en-CA"/>
        </w:rPr>
        <w:t xml:space="preserve">&lt;sps_field_seq_flag is equal to 0 for all output layers of the bitstream and there is not frame-field information SEI message present or </w:t>
      </w:r>
      <w:proofErr w:type="spellStart"/>
      <w:r w:rsidRPr="00D60911">
        <w:rPr>
          <w:color w:val="0070C0"/>
          <w:lang w:val="en-CA"/>
        </w:rPr>
        <w:t>display_fields_from_frame_flag</w:t>
      </w:r>
      <w:proofErr w:type="spellEnd"/>
      <w:r w:rsidRPr="00D60911">
        <w:rPr>
          <w:color w:val="0070C0"/>
          <w:lang w:val="en-CA"/>
        </w:rPr>
        <w:t xml:space="preserve"> is equal to 0 if a frame-field SEI message is associated with the AU and </w:t>
      </w:r>
      <w:r w:rsidRPr="00D60911">
        <w:rPr>
          <w:noProof/>
          <w:color w:val="0070C0"/>
          <w:lang w:val="en-CA"/>
        </w:rPr>
        <w:t>fixed_pic_rate_within_cvs_flag[ TemporalId</w:t>
      </w:r>
      <w:r w:rsidRPr="00D60911">
        <w:rPr>
          <w:bCs/>
          <w:noProof/>
          <w:color w:val="0070C0"/>
          <w:lang w:val="en-CA"/>
        </w:rPr>
        <w:t> ] is equal to 0</w:t>
      </w:r>
      <w:r w:rsidRPr="00D60911">
        <w:rPr>
          <w:noProof/>
          <w:color w:val="0070C0"/>
          <w:lang w:val="en-CA"/>
        </w:rPr>
        <w:t>.&gt;</w:t>
      </w:r>
    </w:p>
    <w:p w14:paraId="227C4FF7" w14:textId="3DC86C0A" w:rsidR="00B531E6" w:rsidRDefault="00B531E6" w:rsidP="00B531E6">
      <w:pPr>
        <w:overflowPunct/>
        <w:autoSpaceDE/>
        <w:autoSpaceDN/>
        <w:spacing w:line="259" w:lineRule="auto"/>
        <w:ind w:left="360"/>
        <w:rPr>
          <w:noProof/>
          <w:lang w:eastAsia="ko-KR"/>
        </w:rPr>
      </w:pPr>
      <w:r>
        <w:rPr>
          <w:noProof/>
          <w:lang w:eastAsia="ko-KR"/>
        </w:rPr>
        <w:t xml:space="preserve">It was noted that the </w:t>
      </w:r>
      <w:r w:rsidRPr="00D60911">
        <w:rPr>
          <w:color w:val="0070C0"/>
        </w:rPr>
        <w:t>frame-field SEI message</w:t>
      </w:r>
      <w:r>
        <w:rPr>
          <w:color w:val="0070C0"/>
        </w:rPr>
        <w:t xml:space="preserve"> is in the SEI message specification, and it contains the </w:t>
      </w:r>
      <w:proofErr w:type="spellStart"/>
      <w:r w:rsidRPr="00B531E6">
        <w:rPr>
          <w:color w:val="0070C0"/>
        </w:rPr>
        <w:t>display_fields_from_frame_flag</w:t>
      </w:r>
      <w:proofErr w:type="spellEnd"/>
      <w:r>
        <w:rPr>
          <w:noProof/>
          <w:lang w:eastAsia="ko-KR"/>
        </w:rPr>
        <w:t xml:space="preserve">. It was said that the expressed constraint on </w:t>
      </w:r>
      <w:r w:rsidRPr="00B531E6">
        <w:rPr>
          <w:noProof/>
          <w:lang w:eastAsia="ko-KR"/>
        </w:rPr>
        <w:t>pt_display_elemental_periods_minus1</w:t>
      </w:r>
      <w:r>
        <w:rPr>
          <w:noProof/>
          <w:lang w:eastAsia="ko-KR"/>
        </w:rPr>
        <w:t xml:space="preserve"> is wrong in both specs.</w:t>
      </w:r>
    </w:p>
    <w:p w14:paraId="2551E08C" w14:textId="59A9B95D" w:rsidR="00ED088D" w:rsidRPr="00C6704D" w:rsidRDefault="00ED088D" w:rsidP="00B531E6">
      <w:pPr>
        <w:overflowPunct/>
        <w:autoSpaceDE/>
        <w:autoSpaceDN/>
        <w:spacing w:line="259" w:lineRule="auto"/>
        <w:ind w:left="360"/>
        <w:rPr>
          <w:noProof/>
        </w:rPr>
      </w:pPr>
      <w:r w:rsidRPr="001141BC">
        <w:rPr>
          <w:noProof/>
          <w:highlight w:val="yellow"/>
          <w:lang w:eastAsia="ko-KR"/>
        </w:rPr>
        <w:t>AHG Recommendation (editorial bug fix/expression of existing intent)</w:t>
      </w:r>
      <w:r>
        <w:rPr>
          <w:noProof/>
          <w:lang w:eastAsia="ko-KR"/>
        </w:rPr>
        <w:t>:</w:t>
      </w:r>
      <w:r w:rsidR="00B531E6">
        <w:rPr>
          <w:noProof/>
          <w:lang w:eastAsia="ko-KR"/>
        </w:rPr>
        <w:t xml:space="preserve"> </w:t>
      </w:r>
      <w:r>
        <w:rPr>
          <w:noProof/>
          <w:lang w:eastAsia="ko-KR"/>
        </w:rPr>
        <w:t>R</w:t>
      </w:r>
      <w:r w:rsidR="00B531E6">
        <w:rPr>
          <w:noProof/>
          <w:lang w:eastAsia="ko-KR"/>
        </w:rPr>
        <w:t xml:space="preserve">eplace the constraint above with “When </w:t>
      </w:r>
      <w:r w:rsidR="00B531E6" w:rsidRPr="00B531E6">
        <w:rPr>
          <w:noProof/>
          <w:lang w:eastAsia="ko-KR"/>
        </w:rPr>
        <w:t>sps_field_seq_flag is equal to 1, the value of pt_display_elemental_periods_minus1 shall be equal to 0</w:t>
      </w:r>
      <w:r>
        <w:rPr>
          <w:noProof/>
          <w:lang w:eastAsia="ko-KR"/>
        </w:rPr>
        <w:t>” and to say this (or equivalent) in both specs.</w:t>
      </w:r>
    </w:p>
    <w:p w14:paraId="09BA1AD3" w14:textId="2E2ABDE2" w:rsidR="0075657A" w:rsidRDefault="005E2773" w:rsidP="0075657A">
      <w:pPr>
        <w:pStyle w:val="NoSpacing"/>
        <w:numPr>
          <w:ilvl w:val="0"/>
          <w:numId w:val="104"/>
        </w:numPr>
        <w:spacing w:before="136"/>
        <w:rPr>
          <w:color w:val="000000" w:themeColor="text1"/>
          <w:szCs w:val="22"/>
          <w:lang w:val="en-CA"/>
        </w:rPr>
      </w:pPr>
      <w:r>
        <w:rPr>
          <w:color w:val="000000" w:themeColor="text1"/>
          <w:szCs w:val="22"/>
          <w:lang w:val="en-CA"/>
        </w:rPr>
        <w:lastRenderedPageBreak/>
        <w:t>C</w:t>
      </w:r>
      <w:r w:rsidRPr="005E2773">
        <w:rPr>
          <w:color w:val="000000" w:themeColor="text1"/>
          <w:szCs w:val="22"/>
          <w:lang w:val="en-CA"/>
        </w:rPr>
        <w:t>hange the condition for fixed picture rate across CVSs</w:t>
      </w:r>
      <w:r>
        <w:rPr>
          <w:color w:val="000000" w:themeColor="text1"/>
          <w:szCs w:val="22"/>
          <w:lang w:val="en-CA"/>
        </w:rPr>
        <w:t xml:space="preserve">, by </w:t>
      </w:r>
      <w:r w:rsidRPr="005E2773">
        <w:rPr>
          <w:color w:val="000000" w:themeColor="text1"/>
          <w:szCs w:val="22"/>
          <w:lang w:val="en-CA"/>
        </w:rPr>
        <w:t>remov</w:t>
      </w:r>
      <w:r>
        <w:rPr>
          <w:color w:val="000000" w:themeColor="text1"/>
          <w:szCs w:val="22"/>
          <w:lang w:val="en-CA"/>
        </w:rPr>
        <w:t>ing</w:t>
      </w:r>
      <w:r w:rsidRPr="005E2773">
        <w:rPr>
          <w:color w:val="000000" w:themeColor="text1"/>
          <w:szCs w:val="22"/>
          <w:lang w:val="en-CA"/>
        </w:rPr>
        <w:t xml:space="preserve"> the max_dec_pic_buffering_minus1 (asserted not </w:t>
      </w:r>
      <w:r w:rsidR="00A2575E">
        <w:rPr>
          <w:color w:val="000000" w:themeColor="text1"/>
          <w:szCs w:val="22"/>
          <w:lang w:val="en-CA"/>
        </w:rPr>
        <w:t xml:space="preserve">to be </w:t>
      </w:r>
      <w:r w:rsidRPr="005E2773">
        <w:rPr>
          <w:color w:val="000000" w:themeColor="text1"/>
          <w:szCs w:val="22"/>
          <w:lang w:val="en-CA"/>
        </w:rPr>
        <w:t>needed) and add</w:t>
      </w:r>
      <w:r>
        <w:rPr>
          <w:color w:val="000000" w:themeColor="text1"/>
          <w:szCs w:val="22"/>
          <w:lang w:val="en-CA"/>
        </w:rPr>
        <w:t>ing</w:t>
      </w:r>
      <w:r w:rsidRPr="005E2773">
        <w:rPr>
          <w:color w:val="000000" w:themeColor="text1"/>
          <w:szCs w:val="22"/>
          <w:lang w:val="en-CA"/>
        </w:rPr>
        <w:t xml:space="preserve"> BP SEI message syntax related to </w:t>
      </w:r>
      <w:proofErr w:type="spellStart"/>
      <w:r w:rsidRPr="005E2773">
        <w:rPr>
          <w:color w:val="000000" w:themeColor="text1"/>
          <w:szCs w:val="22"/>
          <w:lang w:val="en-CA"/>
        </w:rPr>
        <w:t>concatenation_flag</w:t>
      </w:r>
      <w:proofErr w:type="spellEnd"/>
      <w:r>
        <w:rPr>
          <w:color w:val="000000" w:themeColor="text1"/>
          <w:szCs w:val="22"/>
          <w:lang w:val="en-CA"/>
        </w:rPr>
        <w:t>.</w:t>
      </w:r>
      <w:r w:rsidR="0075657A" w:rsidRPr="00C6704D">
        <w:rPr>
          <w:color w:val="000000" w:themeColor="text1"/>
          <w:szCs w:val="22"/>
          <w:lang w:val="en-CA"/>
        </w:rPr>
        <w:t xml:space="preserve"> (JVET-S0175 aspect 1, 2)</w:t>
      </w:r>
    </w:p>
    <w:p w14:paraId="38C34BA9" w14:textId="4C63E8AB" w:rsidR="00B65F31" w:rsidRDefault="00B65F31" w:rsidP="00B65F31">
      <w:pPr>
        <w:pStyle w:val="NoSpacing"/>
        <w:spacing w:before="136"/>
        <w:ind w:left="360"/>
        <w:rPr>
          <w:color w:val="000000" w:themeColor="text1"/>
          <w:szCs w:val="22"/>
          <w:lang w:val="en-CA"/>
        </w:rPr>
      </w:pPr>
      <w:r w:rsidRPr="001141BC">
        <w:rPr>
          <w:color w:val="000000" w:themeColor="text1"/>
          <w:szCs w:val="22"/>
          <w:highlight w:val="yellow"/>
          <w:lang w:val="en-CA"/>
        </w:rPr>
        <w:t>AHG Recommendation (bug fix/expression of existing intent)</w:t>
      </w:r>
      <w:r>
        <w:rPr>
          <w:color w:val="000000" w:themeColor="text1"/>
          <w:szCs w:val="22"/>
          <w:lang w:val="en-CA"/>
        </w:rPr>
        <w:t>: Adopt first aspect. (This also affects HEVC in one place.)</w:t>
      </w:r>
    </w:p>
    <w:p w14:paraId="2FE1BD77" w14:textId="10FD5464" w:rsidR="00F05F78" w:rsidRDefault="00F05F78" w:rsidP="00B65F31">
      <w:pPr>
        <w:pStyle w:val="NoSpacing"/>
        <w:spacing w:before="136"/>
        <w:ind w:left="360"/>
        <w:rPr>
          <w:color w:val="000000" w:themeColor="text1"/>
          <w:szCs w:val="22"/>
          <w:lang w:val="en-CA"/>
        </w:rPr>
      </w:pPr>
      <w:r>
        <w:rPr>
          <w:color w:val="000000" w:themeColor="text1"/>
          <w:szCs w:val="22"/>
          <w:lang w:val="en-CA"/>
        </w:rPr>
        <w:t>The second aspect would impose an extra burden that is not currently imposed when the general flag is set equal to 0. It was also commented that it may not consider picture decoding time appropriately.</w:t>
      </w:r>
    </w:p>
    <w:p w14:paraId="7F5B4C53" w14:textId="2269B2F3" w:rsidR="00F05F78" w:rsidRDefault="00F05F78" w:rsidP="00B65F31">
      <w:pPr>
        <w:pStyle w:val="NoSpacing"/>
        <w:spacing w:before="136"/>
        <w:ind w:left="360"/>
        <w:rPr>
          <w:color w:val="000000" w:themeColor="text1"/>
          <w:szCs w:val="22"/>
          <w:lang w:val="en-CA"/>
        </w:rPr>
      </w:pPr>
      <w:r>
        <w:rPr>
          <w:color w:val="000000" w:themeColor="text1"/>
          <w:szCs w:val="22"/>
          <w:lang w:val="en-CA"/>
        </w:rPr>
        <w:t>No action was recommended on the second aspect.</w:t>
      </w:r>
    </w:p>
    <w:p w14:paraId="4C02CD26" w14:textId="25701486" w:rsidR="00F05F78" w:rsidRPr="00C6704D" w:rsidRDefault="00F05F78" w:rsidP="001141BC">
      <w:pPr>
        <w:pStyle w:val="NoSpacing"/>
        <w:spacing w:before="136"/>
        <w:ind w:left="360"/>
        <w:rPr>
          <w:color w:val="000000" w:themeColor="text1"/>
          <w:szCs w:val="22"/>
          <w:lang w:val="en-CA"/>
        </w:rPr>
      </w:pPr>
      <w:r>
        <w:rPr>
          <w:color w:val="000000" w:themeColor="text1"/>
          <w:szCs w:val="22"/>
          <w:lang w:val="en-CA"/>
        </w:rPr>
        <w:t xml:space="preserve">Discussion in the HLS AHG pre-meeting stopped here with the remaining items </w:t>
      </w:r>
      <w:r w:rsidRPr="001141BC">
        <w:rPr>
          <w:color w:val="000000" w:themeColor="text1"/>
          <w:szCs w:val="22"/>
          <w:highlight w:val="yellow"/>
          <w:lang w:val="en-CA"/>
        </w:rPr>
        <w:t>TBP</w:t>
      </w:r>
      <w:r>
        <w:rPr>
          <w:color w:val="000000" w:themeColor="text1"/>
          <w:szCs w:val="22"/>
          <w:lang w:val="en-CA"/>
        </w:rPr>
        <w:t>.</w:t>
      </w:r>
    </w:p>
    <w:p w14:paraId="4D2BA505" w14:textId="03508286" w:rsidR="005E2773" w:rsidRPr="00A92693" w:rsidRDefault="005E2773" w:rsidP="0075657A">
      <w:pPr>
        <w:pStyle w:val="NoSpacing"/>
        <w:numPr>
          <w:ilvl w:val="0"/>
          <w:numId w:val="104"/>
        </w:numPr>
        <w:spacing w:before="136"/>
        <w:rPr>
          <w:noProof/>
          <w:color w:val="000000" w:themeColor="text1"/>
          <w:szCs w:val="22"/>
          <w:lang w:val="en-GB"/>
        </w:rPr>
      </w:pPr>
      <w:r>
        <w:rPr>
          <w:noProof/>
          <w:color w:val="000000" w:themeColor="text1"/>
          <w:szCs w:val="22"/>
          <w:lang w:val="en-GB"/>
        </w:rPr>
        <w:t xml:space="preserve">Make either of the following changes </w:t>
      </w:r>
      <w:r w:rsidRPr="00892858">
        <w:rPr>
          <w:szCs w:val="22"/>
          <w:lang w:val="en-CA"/>
        </w:rPr>
        <w:t>(</w:t>
      </w:r>
      <w:r w:rsidRPr="00892858">
        <w:rPr>
          <w:noProof/>
          <w:color w:val="000000" w:themeColor="text1"/>
          <w:szCs w:val="22"/>
          <w:lang w:val="en-GB"/>
        </w:rPr>
        <w:t>JVET-S0175 aspect</w:t>
      </w:r>
      <w:r>
        <w:rPr>
          <w:noProof/>
          <w:color w:val="000000" w:themeColor="text1"/>
          <w:szCs w:val="22"/>
          <w:lang w:val="en-GB"/>
        </w:rPr>
        <w:t>s</w:t>
      </w:r>
      <w:r w:rsidRPr="00892858">
        <w:rPr>
          <w:noProof/>
          <w:color w:val="000000" w:themeColor="text1"/>
          <w:szCs w:val="22"/>
          <w:lang w:val="en-GB"/>
        </w:rPr>
        <w:t xml:space="preserve"> 4</w:t>
      </w:r>
      <w:r>
        <w:rPr>
          <w:noProof/>
          <w:color w:val="000000" w:themeColor="text1"/>
          <w:szCs w:val="22"/>
          <w:lang w:val="en-GB"/>
        </w:rPr>
        <w:t xml:space="preserve"> and </w:t>
      </w:r>
      <w:r w:rsidRPr="00892858">
        <w:rPr>
          <w:noProof/>
          <w:color w:val="000000" w:themeColor="text1"/>
          <w:szCs w:val="22"/>
          <w:lang w:val="en-GB"/>
        </w:rPr>
        <w:t>5)?</w:t>
      </w:r>
    </w:p>
    <w:p w14:paraId="43A3B90A" w14:textId="47794D4B" w:rsidR="0075657A" w:rsidRPr="00892858" w:rsidRDefault="0075657A" w:rsidP="00A92693">
      <w:pPr>
        <w:numPr>
          <w:ilvl w:val="1"/>
          <w:numId w:val="104"/>
        </w:numPr>
        <w:overflowPunct/>
        <w:autoSpaceDE/>
        <w:autoSpaceDN/>
        <w:spacing w:line="259" w:lineRule="auto"/>
        <w:rPr>
          <w:noProof/>
          <w:color w:val="000000" w:themeColor="text1"/>
          <w:lang w:val="en-GB"/>
        </w:rPr>
      </w:pPr>
      <w:r w:rsidRPr="00A92693">
        <w:rPr>
          <w:rFonts w:eastAsia="Times New Roman"/>
        </w:rPr>
        <w:t>Add</w:t>
      </w:r>
      <w:r w:rsidRPr="00892858">
        <w:t xml:space="preserve"> a gating flag for pt_display_elemental_periods_minus1, so that its presence can be controlled and </w:t>
      </w:r>
      <w:r w:rsidRPr="00C6704D">
        <w:t xml:space="preserve">change the derivation of </w:t>
      </w:r>
      <w:proofErr w:type="spellStart"/>
      <w:r w:rsidRPr="00C6704D">
        <w:t>elementalOutputPeriod</w:t>
      </w:r>
      <w:proofErr w:type="spellEnd"/>
      <w:r w:rsidRPr="00C6704D">
        <w:t xml:space="preserve"> </w:t>
      </w:r>
      <w:r>
        <w:t>as follows and change D.9.6 accordingly</w:t>
      </w:r>
      <w:r w:rsidRPr="00892858">
        <w:t>?</w:t>
      </w:r>
    </w:p>
    <w:p w14:paraId="7AFE8ACC" w14:textId="13971FE6" w:rsidR="0075657A" w:rsidRPr="00C6704D" w:rsidRDefault="0075657A" w:rsidP="00A92693">
      <w:pPr>
        <w:tabs>
          <w:tab w:val="left" w:pos="794"/>
          <w:tab w:val="left" w:pos="1191"/>
          <w:tab w:val="left" w:pos="1588"/>
          <w:tab w:val="left" w:pos="1985"/>
        </w:tabs>
        <w:ind w:left="720"/>
        <w:rPr>
          <w:rFonts w:eastAsiaTheme="minorEastAsia"/>
          <w:noProof/>
          <w:sz w:val="20"/>
          <w:szCs w:val="20"/>
        </w:rPr>
      </w:pPr>
      <w:r w:rsidRPr="00C6704D">
        <w:rPr>
          <w:rFonts w:eastAsiaTheme="minorEastAsia"/>
          <w:noProof/>
          <w:sz w:val="20"/>
          <w:szCs w:val="20"/>
        </w:rPr>
        <w:t>–</w:t>
      </w:r>
      <w:r w:rsidRPr="00C6704D">
        <w:rPr>
          <w:noProof/>
          <w:sz w:val="20"/>
          <w:szCs w:val="20"/>
        </w:rPr>
        <w:tab/>
      </w:r>
      <w:r w:rsidRPr="00C6704D">
        <w:rPr>
          <w:rFonts w:eastAsiaTheme="minorEastAsia"/>
          <w:noProof/>
          <w:sz w:val="20"/>
          <w:szCs w:val="20"/>
        </w:rPr>
        <w:t xml:space="preserve">If a PT SEI message is present for picture n </w:t>
      </w:r>
      <w:r w:rsidRPr="00C6704D">
        <w:rPr>
          <w:rFonts w:eastAsiaTheme="minorEastAsia"/>
          <w:noProof/>
          <w:color w:val="0070C0"/>
          <w:sz w:val="20"/>
          <w:szCs w:val="20"/>
        </w:rPr>
        <w:t xml:space="preserve">&lt;and </w:t>
      </w:r>
      <w:r w:rsidRPr="00C6704D">
        <w:rPr>
          <w:rFonts w:eastAsiaTheme="minorEastAsia"/>
          <w:bCs/>
          <w:noProof/>
          <w:color w:val="0070C0"/>
          <w:sz w:val="20"/>
          <w:szCs w:val="20"/>
        </w:rPr>
        <w:t>pt_display_elemental_periods_present_flag equal to</w:t>
      </w:r>
      <w:r w:rsidR="00BA2DF0">
        <w:rPr>
          <w:rFonts w:eastAsiaTheme="minorEastAsia"/>
          <w:bCs/>
          <w:noProof/>
          <w:color w:val="0070C0"/>
          <w:sz w:val="20"/>
          <w:szCs w:val="20"/>
        </w:rPr>
        <w:t> </w:t>
      </w:r>
      <w:r w:rsidRPr="00C6704D">
        <w:rPr>
          <w:rFonts w:eastAsiaTheme="minorEastAsia"/>
          <w:bCs/>
          <w:noProof/>
          <w:color w:val="0070C0"/>
          <w:sz w:val="20"/>
          <w:szCs w:val="20"/>
        </w:rPr>
        <w:t>1&gt;</w:t>
      </w:r>
      <w:r w:rsidRPr="00C6704D">
        <w:rPr>
          <w:rFonts w:eastAsiaTheme="minorEastAsia"/>
          <w:noProof/>
          <w:sz w:val="20"/>
          <w:szCs w:val="20"/>
        </w:rPr>
        <w:t>, elementalOutputPeriods is equal to the value of pt_display_elemental_periods_minus1 + 1.</w:t>
      </w:r>
    </w:p>
    <w:p w14:paraId="121FAFF8" w14:textId="77777777" w:rsidR="0075657A" w:rsidRPr="00C6704D" w:rsidRDefault="0075657A" w:rsidP="00A92693">
      <w:pPr>
        <w:pStyle w:val="enumlev1"/>
        <w:spacing w:before="136"/>
        <w:ind w:left="1080"/>
        <w:rPr>
          <w:rFonts w:eastAsiaTheme="minorEastAsia"/>
          <w:noProof/>
          <w:color w:val="0070C0"/>
        </w:rPr>
      </w:pPr>
      <w:r w:rsidRPr="00C6704D">
        <w:rPr>
          <w:rFonts w:eastAsiaTheme="minorEastAsia"/>
          <w:noProof/>
          <w:color w:val="0070C0"/>
        </w:rPr>
        <w:t>–&lt;</w:t>
      </w:r>
      <w:r w:rsidRPr="00C6704D">
        <w:rPr>
          <w:rFonts w:eastAsiaTheme="minorEastAsia"/>
          <w:noProof/>
          <w:color w:val="0070C0"/>
        </w:rPr>
        <w:tab/>
        <w:t>Otherwise, if external means are provided to set the value of elementalOutputPeriods, elementalOutputPeriods is set equal to the value provided via external means.</w:t>
      </w:r>
    </w:p>
    <w:p w14:paraId="64AE7A4F" w14:textId="77777777" w:rsidR="0075657A" w:rsidRPr="00C6704D" w:rsidRDefault="0075657A" w:rsidP="00A92693">
      <w:pPr>
        <w:pStyle w:val="enumlev1"/>
        <w:spacing w:before="136"/>
        <w:ind w:left="1080"/>
        <w:rPr>
          <w:rFonts w:eastAsiaTheme="minorEastAsia"/>
          <w:noProof/>
          <w:color w:val="0070C0"/>
        </w:rPr>
      </w:pPr>
      <w:r w:rsidRPr="00C6704D">
        <w:rPr>
          <w:rFonts w:eastAsiaTheme="minorEastAsia"/>
          <w:noProof/>
          <w:color w:val="0070C0"/>
        </w:rPr>
        <w:t>–</w:t>
      </w:r>
      <w:r w:rsidRPr="00C6704D">
        <w:rPr>
          <w:rFonts w:eastAsiaTheme="minorEastAsia"/>
          <w:noProof/>
          <w:color w:val="0070C0"/>
        </w:rPr>
        <w:tab/>
        <w:t>Otherwise , if frame-field information SEI messages are present for at least one of the output pictures in the AU of picture n, the value of elementalOutputPeriods is set to the lowest value of display_elemental_periods_minus1 + 1 among all present frame-field information SEI messages.&gt;</w:t>
      </w:r>
    </w:p>
    <w:p w14:paraId="149711E7" w14:textId="77777777" w:rsidR="0075657A" w:rsidRPr="00C6704D" w:rsidRDefault="0075657A" w:rsidP="00A92693">
      <w:pPr>
        <w:tabs>
          <w:tab w:val="left" w:pos="794"/>
          <w:tab w:val="left" w:pos="1191"/>
          <w:tab w:val="left" w:pos="1588"/>
          <w:tab w:val="left" w:pos="1985"/>
        </w:tabs>
        <w:ind w:left="720"/>
        <w:rPr>
          <w:noProof/>
          <w:sz w:val="20"/>
          <w:szCs w:val="20"/>
        </w:rPr>
      </w:pPr>
      <w:r w:rsidRPr="00C6704D">
        <w:rPr>
          <w:noProof/>
          <w:sz w:val="20"/>
          <w:szCs w:val="20"/>
        </w:rPr>
        <w:t>–</w:t>
      </w:r>
      <w:r w:rsidRPr="00C6704D">
        <w:rPr>
          <w:noProof/>
          <w:sz w:val="20"/>
          <w:szCs w:val="20"/>
        </w:rPr>
        <w:tab/>
      </w:r>
      <w:r w:rsidRPr="00C6704D">
        <w:rPr>
          <w:rFonts w:eastAsiaTheme="minorEastAsia"/>
          <w:noProof/>
          <w:sz w:val="20"/>
          <w:szCs w:val="20"/>
        </w:rPr>
        <w:t>Otherwise</w:t>
      </w:r>
      <w:r w:rsidRPr="00C6704D">
        <w:rPr>
          <w:noProof/>
          <w:sz w:val="20"/>
          <w:szCs w:val="20"/>
        </w:rPr>
        <w:t>, elementalOutputPeriods is equal to 1.</w:t>
      </w:r>
    </w:p>
    <w:p w14:paraId="063385DD" w14:textId="7C2B6654" w:rsidR="005E2773" w:rsidRPr="00892858" w:rsidRDefault="005E2773" w:rsidP="005E2773">
      <w:pPr>
        <w:numPr>
          <w:ilvl w:val="1"/>
          <w:numId w:val="104"/>
        </w:numPr>
        <w:overflowPunct/>
        <w:autoSpaceDE/>
        <w:autoSpaceDN/>
        <w:spacing w:line="259" w:lineRule="auto"/>
        <w:rPr>
          <w:noProof/>
          <w:color w:val="000000" w:themeColor="text1"/>
          <w:lang w:val="en-GB"/>
        </w:rPr>
      </w:pPr>
      <w:r>
        <w:rPr>
          <w:rFonts w:eastAsia="Times New Roman"/>
        </w:rPr>
        <w:t xml:space="preserve">An alternative </w:t>
      </w:r>
      <w:r w:rsidRPr="005E2773">
        <w:rPr>
          <w:rFonts w:eastAsia="Times New Roman"/>
        </w:rPr>
        <w:t>option</w:t>
      </w:r>
      <w:r>
        <w:rPr>
          <w:rFonts w:eastAsia="Times New Roman"/>
        </w:rPr>
        <w:t xml:space="preserve"> to a),</w:t>
      </w:r>
      <w:r w:rsidRPr="005E2773">
        <w:rPr>
          <w:rFonts w:eastAsia="Times New Roman"/>
        </w:rPr>
        <w:t xml:space="preserve"> </w:t>
      </w:r>
      <w:r>
        <w:rPr>
          <w:rFonts w:eastAsia="Times New Roman"/>
        </w:rPr>
        <w:t xml:space="preserve">with the key difference being that herein </w:t>
      </w:r>
      <w:r w:rsidRPr="005E2773">
        <w:rPr>
          <w:rFonts w:eastAsia="Times New Roman"/>
        </w:rPr>
        <w:t xml:space="preserve">the main </w:t>
      </w:r>
      <w:r>
        <w:rPr>
          <w:rFonts w:eastAsia="Times New Roman"/>
        </w:rPr>
        <w:t xml:space="preserve">VVC </w:t>
      </w:r>
      <w:r w:rsidRPr="005E2773">
        <w:rPr>
          <w:rFonts w:eastAsia="Times New Roman"/>
        </w:rPr>
        <w:t xml:space="preserve">specification </w:t>
      </w:r>
      <w:r>
        <w:rPr>
          <w:rFonts w:eastAsia="Times New Roman"/>
        </w:rPr>
        <w:t xml:space="preserve">does not </w:t>
      </w:r>
      <w:r w:rsidRPr="005E2773">
        <w:rPr>
          <w:rFonts w:eastAsia="Times New Roman"/>
        </w:rPr>
        <w:t xml:space="preserve">depend on </w:t>
      </w:r>
      <w:r>
        <w:rPr>
          <w:rFonts w:eastAsia="Times New Roman"/>
        </w:rPr>
        <w:t xml:space="preserve">the </w:t>
      </w:r>
      <w:r w:rsidRPr="005E2773">
        <w:rPr>
          <w:rFonts w:eastAsia="Times New Roman"/>
        </w:rPr>
        <w:t xml:space="preserve">frame-field information SEI message </w:t>
      </w:r>
      <w:r>
        <w:rPr>
          <w:rFonts w:eastAsia="Times New Roman"/>
        </w:rPr>
        <w:t>that is specified in the SEI</w:t>
      </w:r>
      <w:r w:rsidRPr="005E2773">
        <w:rPr>
          <w:rFonts w:eastAsia="Times New Roman"/>
        </w:rPr>
        <w:t xml:space="preserve"> spec</w:t>
      </w:r>
      <w:r>
        <w:rPr>
          <w:rFonts w:eastAsia="Times New Roman"/>
        </w:rPr>
        <w:t>ification</w:t>
      </w:r>
      <w:r w:rsidRPr="005E2773">
        <w:rPr>
          <w:rFonts w:eastAsia="Times New Roman"/>
        </w:rPr>
        <w:t>.</w:t>
      </w:r>
    </w:p>
    <w:p w14:paraId="02967F4C" w14:textId="6808673E" w:rsidR="0075657A" w:rsidRPr="00C6704D" w:rsidRDefault="00BA2DF0" w:rsidP="0075657A">
      <w:pPr>
        <w:pStyle w:val="NoSpacing"/>
        <w:numPr>
          <w:ilvl w:val="0"/>
          <w:numId w:val="104"/>
        </w:numPr>
        <w:spacing w:before="136"/>
        <w:rPr>
          <w:color w:val="000000" w:themeColor="text1"/>
          <w:szCs w:val="22"/>
          <w:lang w:val="en-CA"/>
        </w:rPr>
      </w:pPr>
      <w:r>
        <w:rPr>
          <w:color w:val="000000" w:themeColor="text1"/>
          <w:szCs w:val="22"/>
          <w:lang w:val="en-CA"/>
        </w:rPr>
        <w:t>Enable d</w:t>
      </w:r>
      <w:r w:rsidRPr="00BA2DF0">
        <w:rPr>
          <w:color w:val="000000" w:themeColor="text1"/>
          <w:szCs w:val="22"/>
          <w:lang w:val="en-CA"/>
        </w:rPr>
        <w:t>ecoder operation without HRD timing SEI messages when fixed picture rate is signalled</w:t>
      </w:r>
      <w:r>
        <w:rPr>
          <w:color w:val="000000" w:themeColor="text1"/>
          <w:szCs w:val="22"/>
          <w:lang w:val="en-CA"/>
        </w:rPr>
        <w:t>?</w:t>
      </w:r>
      <w:r w:rsidRPr="00BA2DF0">
        <w:rPr>
          <w:color w:val="000000" w:themeColor="text1"/>
          <w:szCs w:val="22"/>
          <w:lang w:val="en-CA"/>
        </w:rPr>
        <w:t xml:space="preserve"> </w:t>
      </w:r>
      <w:r w:rsidR="0075657A" w:rsidRPr="00C6704D">
        <w:rPr>
          <w:bCs/>
          <w:noProof/>
          <w:szCs w:val="22"/>
          <w:lang w:val="en-CA"/>
        </w:rPr>
        <w:t>(JVET-S0175 aspect 6)</w:t>
      </w:r>
      <w:r w:rsidR="00393D5B">
        <w:rPr>
          <w:bCs/>
          <w:noProof/>
          <w:szCs w:val="22"/>
          <w:lang w:val="en-CA"/>
        </w:rPr>
        <w:t xml:space="preserve">. This is related to </w:t>
      </w:r>
      <w:r w:rsidR="00393D5B" w:rsidRPr="00096F43">
        <w:t>S0109</w:t>
      </w:r>
      <w:r w:rsidR="00393D5B">
        <w:t xml:space="preserve"> in section </w:t>
      </w:r>
      <w:r w:rsidR="00393D5B">
        <w:fldChar w:fldCharType="begin"/>
      </w:r>
      <w:r w:rsidR="00393D5B">
        <w:instrText xml:space="preserve"> REF _Ref29523318 \r \h </w:instrText>
      </w:r>
      <w:r w:rsidR="00393D5B">
        <w:fldChar w:fldCharType="separate"/>
      </w:r>
      <w:r w:rsidR="00393D5B">
        <w:t>3.1.2</w:t>
      </w:r>
      <w:r w:rsidR="00393D5B">
        <w:fldChar w:fldCharType="end"/>
      </w:r>
      <w:r w:rsidR="00393D5B">
        <w:t>.</w:t>
      </w:r>
    </w:p>
    <w:p w14:paraId="1428B2F5" w14:textId="77777777" w:rsidR="0075657A" w:rsidRPr="00892858" w:rsidRDefault="0075657A" w:rsidP="0075657A">
      <w:pPr>
        <w:pStyle w:val="NoSpacing"/>
        <w:numPr>
          <w:ilvl w:val="0"/>
          <w:numId w:val="104"/>
        </w:numPr>
        <w:spacing w:before="136"/>
        <w:rPr>
          <w:color w:val="000000" w:themeColor="text1"/>
          <w:szCs w:val="22"/>
          <w:lang w:val="en-CA"/>
        </w:rPr>
      </w:pPr>
      <w:r w:rsidRPr="002E262C">
        <w:rPr>
          <w:color w:val="000000" w:themeColor="text1"/>
          <w:szCs w:val="22"/>
          <w:lang w:val="en-CA"/>
        </w:rPr>
        <w:t xml:space="preserve">Conditionally signal </w:t>
      </w:r>
      <w:proofErr w:type="spellStart"/>
      <w:r w:rsidRPr="00C6704D">
        <w:rPr>
          <w:color w:val="000000" w:themeColor="text1"/>
          <w:szCs w:val="22"/>
          <w:lang w:val="en-CA"/>
        </w:rPr>
        <w:t>bp_sublayer_initial_cpb_removal_delay_present_flag</w:t>
      </w:r>
      <w:proofErr w:type="spellEnd"/>
      <w:r w:rsidRPr="00C6704D">
        <w:rPr>
          <w:color w:val="000000" w:themeColor="text1"/>
          <w:szCs w:val="22"/>
          <w:lang w:val="en-CA"/>
        </w:rPr>
        <w:t>, only when bp_max_sublayers_minus1 is greater than 0 and infer it to 0 otherwise? (JVET-S0181 proposal 1, JVET S0157 item 3)</w:t>
      </w:r>
    </w:p>
    <w:p w14:paraId="786623B0" w14:textId="77777777" w:rsidR="0075657A" w:rsidRPr="00C6704D" w:rsidRDefault="0075657A" w:rsidP="0075657A">
      <w:pPr>
        <w:pStyle w:val="NoSpacing"/>
        <w:numPr>
          <w:ilvl w:val="0"/>
          <w:numId w:val="104"/>
        </w:numPr>
        <w:spacing w:before="136"/>
        <w:rPr>
          <w:rFonts w:eastAsiaTheme="minorEastAsia"/>
          <w:color w:val="000000" w:themeColor="text1"/>
          <w:szCs w:val="22"/>
          <w:lang w:val="en-CA"/>
        </w:rPr>
      </w:pPr>
      <w:r w:rsidRPr="00C6704D">
        <w:rPr>
          <w:rFonts w:eastAsiaTheme="minorEastAsia"/>
          <w:color w:val="000000" w:themeColor="text1"/>
          <w:szCs w:val="22"/>
          <w:lang w:val="en-CA"/>
        </w:rPr>
        <w:t xml:space="preserve">Move the signalling of bp_max_sublayers_minus1 to be before the signalling of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and conditionally signal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and bp_num_cpb_removal_delay_deltas_minus1 and </w:t>
      </w:r>
      <w:proofErr w:type="spellStart"/>
      <w:r w:rsidRPr="00C6704D">
        <w:rPr>
          <w:rFonts w:eastAsiaTheme="minorEastAsia"/>
          <w:color w:val="000000" w:themeColor="text1"/>
          <w:szCs w:val="22"/>
          <w:lang w:val="en-CA"/>
        </w:rPr>
        <w:t>bp_cpb_removal_delay_delta_val</w:t>
      </w:r>
      <w:proofErr w:type="spellEnd"/>
      <w:r w:rsidRPr="00C6704D">
        <w:rPr>
          <w:rFonts w:eastAsiaTheme="minorEastAsia"/>
          <w:color w:val="000000" w:themeColor="text1"/>
          <w:szCs w:val="22"/>
          <w:lang w:val="en-CA"/>
        </w:rPr>
        <w:t>[ </w:t>
      </w:r>
      <w:proofErr w:type="spellStart"/>
      <w:r w:rsidRPr="00C6704D">
        <w:rPr>
          <w:rFonts w:eastAsiaTheme="minorEastAsia"/>
          <w:color w:val="000000" w:themeColor="text1"/>
          <w:szCs w:val="22"/>
          <w:lang w:val="en-CA"/>
        </w:rPr>
        <w:t>i</w:t>
      </w:r>
      <w:proofErr w:type="spellEnd"/>
      <w:r w:rsidRPr="00C6704D">
        <w:rPr>
          <w:rFonts w:eastAsiaTheme="minorEastAsia"/>
          <w:color w:val="000000" w:themeColor="text1"/>
          <w:szCs w:val="22"/>
          <w:lang w:val="en-CA"/>
        </w:rPr>
        <w:t xml:space="preserve"> ] syntax elements, only when bp_max_sublayers_minus1 is greater than 0 and infer </w:t>
      </w:r>
      <w:proofErr w:type="spellStart"/>
      <w:r w:rsidRPr="00C6704D">
        <w:rPr>
          <w:rFonts w:eastAsiaTheme="minorEastAsia"/>
          <w:color w:val="000000" w:themeColor="text1"/>
          <w:szCs w:val="22"/>
          <w:lang w:val="en-CA"/>
        </w:rPr>
        <w:t>bp_cpb_removal_delay_deltas_present_flag</w:t>
      </w:r>
      <w:proofErr w:type="spellEnd"/>
      <w:r w:rsidRPr="00C6704D">
        <w:rPr>
          <w:rFonts w:eastAsiaTheme="minorEastAsia"/>
          <w:color w:val="000000" w:themeColor="text1"/>
          <w:szCs w:val="22"/>
          <w:lang w:val="en-CA"/>
        </w:rPr>
        <w:t xml:space="preserve"> equal to 0 otherwise? (JVET-S0181 proposal 2)?</w:t>
      </w:r>
    </w:p>
    <w:p w14:paraId="01740A1B"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syntax element pt_cpb_removal_delay_minus1[ bp_max_sublayers_minus1 ]  to locate it near the other CPB removal delay syntax elements, in particular other pt_cpb_removal_delay_minus1[ </w:t>
      </w:r>
      <w:proofErr w:type="spellStart"/>
      <w:r w:rsidRPr="00C6704D">
        <w:rPr>
          <w:szCs w:val="22"/>
        </w:rPr>
        <w:t>i</w:t>
      </w:r>
      <w:proofErr w:type="spellEnd"/>
      <w:r w:rsidRPr="00C6704D">
        <w:rPr>
          <w:szCs w:val="22"/>
        </w:rPr>
        <w:t xml:space="preserve"> ] syntax elements (and </w:t>
      </w:r>
      <w:proofErr w:type="spellStart"/>
      <w:r w:rsidRPr="00C6704D">
        <w:rPr>
          <w:szCs w:val="22"/>
        </w:rPr>
        <w:t>pt_cpb_removal_delay_delta_idx</w:t>
      </w:r>
      <w:proofErr w:type="spellEnd"/>
      <w:r w:rsidRPr="00C6704D">
        <w:rPr>
          <w:szCs w:val="22"/>
        </w:rPr>
        <w:t>[ </w:t>
      </w:r>
      <w:proofErr w:type="spellStart"/>
      <w:r w:rsidRPr="00C6704D">
        <w:rPr>
          <w:szCs w:val="22"/>
        </w:rPr>
        <w:t>i</w:t>
      </w:r>
      <w:proofErr w:type="spellEnd"/>
      <w:r w:rsidRPr="00C6704D">
        <w:rPr>
          <w:szCs w:val="22"/>
        </w:rPr>
        <w:t xml:space="preserve"> ] syntax elements) for </w:t>
      </w:r>
      <w:proofErr w:type="spellStart"/>
      <w:r w:rsidRPr="00C6704D">
        <w:rPr>
          <w:szCs w:val="22"/>
        </w:rPr>
        <w:t>i</w:t>
      </w:r>
      <w:proofErr w:type="spellEnd"/>
      <w:r w:rsidRPr="00C6704D">
        <w:rPr>
          <w:szCs w:val="22"/>
        </w:rPr>
        <w:t xml:space="preserve"> in the range of </w:t>
      </w:r>
      <w:proofErr w:type="spellStart"/>
      <w:r w:rsidRPr="00C6704D">
        <w:rPr>
          <w:szCs w:val="22"/>
        </w:rPr>
        <w:t>TemporalId</w:t>
      </w:r>
      <w:proofErr w:type="spellEnd"/>
      <w:r w:rsidRPr="00C6704D">
        <w:rPr>
          <w:szCs w:val="22"/>
        </w:rPr>
        <w:t xml:space="preserve"> to bp_max_sub_layers_minus1</w:t>
      </w:r>
      <w:r>
        <w:rPr>
          <w:szCs w:val="22"/>
        </w:rPr>
        <w:t> </w:t>
      </w:r>
      <w:r w:rsidRPr="00C6704D">
        <w:rPr>
          <w:szCs w:val="22"/>
        </w:rPr>
        <w:t>− 1, inclusive? (JVET-S0185 proposal 1)</w:t>
      </w:r>
    </w:p>
    <w:p w14:paraId="5BB46854"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signalling of syntax element </w:t>
      </w:r>
      <w:proofErr w:type="spellStart"/>
      <w:r w:rsidRPr="00C6704D">
        <w:rPr>
          <w:szCs w:val="22"/>
        </w:rPr>
        <w:t>bp_alt_cpb_params_present_flag</w:t>
      </w:r>
      <w:proofErr w:type="spellEnd"/>
      <w:r w:rsidRPr="00C6704D">
        <w:rPr>
          <w:szCs w:val="22"/>
        </w:rPr>
        <w:t xml:space="preserve"> to locate it near the syntax element </w:t>
      </w:r>
      <w:proofErr w:type="spellStart"/>
      <w:r w:rsidRPr="00C6704D">
        <w:rPr>
          <w:szCs w:val="22"/>
        </w:rPr>
        <w:t>bp_use_alt_cpb_params_flag</w:t>
      </w:r>
      <w:proofErr w:type="spellEnd"/>
      <w:r w:rsidRPr="00C6704D">
        <w:rPr>
          <w:szCs w:val="22"/>
        </w:rPr>
        <w:t xml:space="preserve"> where it is used? (JVET-S0185 proposal 2)</w:t>
      </w:r>
    </w:p>
    <w:p w14:paraId="0299C161" w14:textId="59F9FC64" w:rsidR="0075657A" w:rsidRPr="000C2A95" w:rsidRDefault="0075657A" w:rsidP="000A2211">
      <w:pPr>
        <w:pStyle w:val="NoSpacing"/>
        <w:numPr>
          <w:ilvl w:val="0"/>
          <w:numId w:val="104"/>
        </w:numPr>
        <w:spacing w:before="136"/>
        <w:rPr>
          <w:color w:val="000000" w:themeColor="text1"/>
          <w:szCs w:val="22"/>
          <w:lang w:val="en-CA"/>
        </w:rPr>
      </w:pPr>
      <w:r w:rsidRPr="00892858">
        <w:rPr>
          <w:color w:val="000000" w:themeColor="text1"/>
          <w:szCs w:val="22"/>
          <w:lang w:val="en-CA"/>
        </w:rPr>
        <w:t>Modify the output and removal of picture from DPB as follows?</w:t>
      </w:r>
      <w:r w:rsidR="000C2A95">
        <w:rPr>
          <w:color w:val="000000" w:themeColor="text1"/>
          <w:szCs w:val="22"/>
          <w:lang w:val="en-CA"/>
        </w:rPr>
        <w:t xml:space="preserve"> (</w:t>
      </w:r>
      <w:r w:rsidRPr="000C2A95">
        <w:rPr>
          <w:color w:val="000000" w:themeColor="text1"/>
          <w:szCs w:val="22"/>
          <w:lang w:val="en-CA"/>
        </w:rPr>
        <w:t>JVET-S0198</w:t>
      </w:r>
      <w:r w:rsidR="000C2A95">
        <w:rPr>
          <w:color w:val="000000" w:themeColor="text1"/>
          <w:szCs w:val="22"/>
          <w:lang w:val="en-CA"/>
        </w:rPr>
        <w:t>)</w:t>
      </w:r>
    </w:p>
    <w:p w14:paraId="5F9C694C"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C.5.2.2 Output and removal of pictures from the DPB</w:t>
      </w:r>
    </w:p>
    <w:p w14:paraId="0E807842"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w:t>
      </w:r>
    </w:p>
    <w:p w14:paraId="719238D1" w14:textId="77777777" w:rsidR="0075657A" w:rsidRPr="00C6704D" w:rsidRDefault="0075657A" w:rsidP="0075657A">
      <w:pPr>
        <w:tabs>
          <w:tab w:val="left" w:pos="400"/>
          <w:tab w:val="left" w:pos="1191"/>
          <w:tab w:val="left" w:pos="1588"/>
          <w:tab w:val="left" w:pos="1985"/>
        </w:tabs>
        <w:ind w:left="1120" w:hanging="400"/>
        <w:rPr>
          <w:rFonts w:eastAsia="SimSun"/>
          <w:noProof/>
          <w:color w:val="FF0000"/>
          <w:sz w:val="20"/>
          <w:szCs w:val="20"/>
        </w:rPr>
      </w:pPr>
      <w:r w:rsidRPr="00C6704D">
        <w:rPr>
          <w:rFonts w:eastAsia="SimSun"/>
          <w:noProof/>
          <w:sz w:val="20"/>
          <w:szCs w:val="20"/>
        </w:rPr>
        <w:lastRenderedPageBreak/>
        <w:t>–</w:t>
      </w:r>
      <w:r w:rsidRPr="00C6704D">
        <w:rPr>
          <w:rFonts w:eastAsia="SimSun"/>
          <w:noProof/>
          <w:sz w:val="20"/>
          <w:szCs w:val="20"/>
        </w:rPr>
        <w:tab/>
        <w:t>Otherwise (the current AU is not a CVSS AU</w:t>
      </w:r>
      <w:r w:rsidRPr="00C6704D">
        <w:rPr>
          <w:rFonts w:eastAsia="SimSun"/>
          <w:sz w:val="20"/>
          <w:szCs w:val="20"/>
          <w:lang w:val="en-GB"/>
        </w:rPr>
        <w:t xml:space="preserve"> </w:t>
      </w:r>
      <w:r w:rsidRPr="00C6704D">
        <w:rPr>
          <w:rFonts w:eastAsia="SimSun"/>
          <w:noProof/>
          <w:sz w:val="20"/>
          <w:szCs w:val="20"/>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t>
      </w:r>
      <w:r w:rsidRPr="00C6704D">
        <w:rPr>
          <w:rFonts w:eastAsia="SimSun"/>
          <w:noProof/>
          <w:color w:val="FF0000"/>
          <w:sz w:val="20"/>
          <w:szCs w:val="20"/>
        </w:rPr>
        <w:t>“When one or more of the following conditions are true, t”</w:t>
      </w:r>
      <w:r w:rsidRPr="00C6704D">
        <w:rPr>
          <w:rFonts w:eastAsia="SimSun"/>
          <w:noProof/>
          <w:color w:val="0070C0"/>
          <w:sz w:val="20"/>
          <w:szCs w:val="20"/>
        </w:rPr>
        <w:t>&lt;T&gt;</w:t>
      </w:r>
      <w:r w:rsidRPr="00C6704D">
        <w:rPr>
          <w:rFonts w:eastAsia="SimSun"/>
          <w:noProof/>
          <w:sz w:val="20"/>
          <w:szCs w:val="20"/>
        </w:rPr>
        <w:t xml:space="preserve">he "bumping" process specified in clause C.5.2.4 is invoked repeatedly </w:t>
      </w:r>
      <w:r w:rsidRPr="00C6704D">
        <w:rPr>
          <w:rFonts w:eastAsia="SimSun"/>
          <w:noProof/>
          <w:color w:val="FF0000"/>
          <w:sz w:val="20"/>
          <w:szCs w:val="20"/>
        </w:rPr>
        <w:t>“while further decrementing the DPB fullness by one for each additional picture storage buffer that is emptied,”</w:t>
      </w:r>
      <w:r w:rsidRPr="00C6704D">
        <w:rPr>
          <w:rFonts w:eastAsia="SimSun"/>
          <w:noProof/>
          <w:sz w:val="20"/>
          <w:szCs w:val="20"/>
        </w:rPr>
        <w:t xml:space="preserve"> until </w:t>
      </w:r>
      <w:r w:rsidRPr="00C6704D">
        <w:rPr>
          <w:rFonts w:eastAsia="SimSun"/>
          <w:noProof/>
          <w:color w:val="0070C0"/>
          <w:sz w:val="20"/>
          <w:szCs w:val="20"/>
        </w:rPr>
        <w:t>&lt;the number of pictures in the DPB is less than max_dec_pic_buffering_minus1[ Htid ] + 1&gt;</w:t>
      </w:r>
      <w:r w:rsidRPr="00C6704D">
        <w:rPr>
          <w:rFonts w:eastAsia="SimSun"/>
          <w:noProof/>
          <w:sz w:val="20"/>
          <w:szCs w:val="20"/>
        </w:rPr>
        <w:t xml:space="preserve">. </w:t>
      </w:r>
      <w:r w:rsidRPr="00C6704D">
        <w:rPr>
          <w:rFonts w:eastAsia="SimSun"/>
          <w:noProof/>
          <w:color w:val="FF0000"/>
          <w:sz w:val="20"/>
          <w:szCs w:val="20"/>
        </w:rPr>
        <w:t>“none of the following conditions are true:</w:t>
      </w:r>
    </w:p>
    <w:p w14:paraId="119A96A6"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that are marked as "needed for output" is greater than max_num_reorder_pics[ Htid ].</w:t>
      </w:r>
    </w:p>
    <w:p w14:paraId="7292275B"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textAlignment w:val="baseline"/>
        <w:rPr>
          <w:rFonts w:eastAsia="SimSun"/>
          <w:noProof/>
          <w:color w:val="FF0000"/>
          <w:sz w:val="20"/>
          <w:szCs w:val="20"/>
        </w:rPr>
      </w:pPr>
      <w:r w:rsidRPr="00C6704D">
        <w:rPr>
          <w:rFonts w:eastAsia="SimSun"/>
          <w:noProof/>
          <w:color w:val="FF0000"/>
          <w:sz w:val="20"/>
          <w:szCs w:val="20"/>
        </w:rPr>
        <w:t>max_latency_increase_plus1[ Htid ] is not equal to 0 and there is at least one picture in the DPB that is marked as "needed for output" for which the associated variable PicLatencyCount is greater than or equal to MaxLatencyPictures[ Htid ].</w:t>
      </w:r>
    </w:p>
    <w:p w14:paraId="6BFCD214"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is greater than or equal to max_dec_pic_buffering_minus1[ Htid ] + 1.”</w:t>
      </w:r>
    </w:p>
    <w:p w14:paraId="29995989" w14:textId="77777777" w:rsidR="000C2A95" w:rsidRPr="00C6704D" w:rsidRDefault="000C2A95" w:rsidP="000C2A95">
      <w:pPr>
        <w:pStyle w:val="NoSpacing"/>
        <w:spacing w:before="136"/>
        <w:ind w:left="720"/>
        <w:rPr>
          <w:color w:val="000000" w:themeColor="text1"/>
          <w:sz w:val="20"/>
          <w:lang w:val="en-CA"/>
        </w:rPr>
      </w:pPr>
      <w:r w:rsidRPr="00C6704D">
        <w:rPr>
          <w:color w:val="000000" w:themeColor="text1"/>
          <w:sz w:val="20"/>
          <w:lang w:val="en-CA"/>
        </w:rPr>
        <w:t>…</w:t>
      </w:r>
    </w:p>
    <w:p w14:paraId="60FEB52C" w14:textId="1E0CA8FA" w:rsidR="00E1732B" w:rsidRDefault="00E1732B" w:rsidP="00E1732B">
      <w:pPr>
        <w:numPr>
          <w:ilvl w:val="0"/>
          <w:numId w:val="104"/>
        </w:numPr>
        <w:overflowPunct/>
        <w:autoSpaceDE/>
        <w:autoSpaceDN/>
        <w:spacing w:line="259" w:lineRule="auto"/>
        <w:rPr>
          <w:rFonts w:eastAsia="Times New Roman"/>
        </w:rPr>
      </w:pPr>
      <w:r w:rsidRPr="0021604D">
        <w:rPr>
          <w:rFonts w:eastAsia="Times New Roman"/>
        </w:rPr>
        <w:t xml:space="preserve">In clause </w:t>
      </w:r>
      <w:r>
        <w:rPr>
          <w:rFonts w:eastAsia="Times New Roman"/>
        </w:rPr>
        <w:t xml:space="preserve">8.1.1, add the derivation of the variables </w:t>
      </w:r>
      <w:r>
        <w:rPr>
          <w:noProof/>
        </w:rPr>
        <w:t>Du</w:t>
      </w:r>
      <w:r w:rsidRPr="003F3F11">
        <w:rPr>
          <w:noProof/>
        </w:rPr>
        <w:t>HrdPreferredFlag</w:t>
      </w:r>
      <w:r>
        <w:rPr>
          <w:noProof/>
        </w:rPr>
        <w:t xml:space="preserve"> and </w:t>
      </w:r>
      <w:r w:rsidRPr="00125512">
        <w:rPr>
          <w:noProof/>
        </w:rPr>
        <w:t>DecodingUnitHrdFlag</w:t>
      </w:r>
      <w:r>
        <w:rPr>
          <w:noProof/>
        </w:rPr>
        <w:t>, simialrly as in HEVC</w:t>
      </w:r>
      <w:r w:rsidRPr="00F93B70">
        <w:rPr>
          <w:rFonts w:eastAsia="Times New Roman"/>
        </w:rPr>
        <w:t>.</w:t>
      </w:r>
      <w:r>
        <w:rPr>
          <w:rFonts w:eastAsia="Times New Roman"/>
        </w:rPr>
        <w:t xml:space="preserve"> (S0248 aspect 2 late)</w:t>
      </w:r>
    </w:p>
    <w:p w14:paraId="26794508" w14:textId="19A07619" w:rsidR="00E1732B" w:rsidRPr="00781742" w:rsidRDefault="00E1732B" w:rsidP="00E1732B">
      <w:pPr>
        <w:numPr>
          <w:ilvl w:val="0"/>
          <w:numId w:val="104"/>
        </w:numPr>
        <w:overflowPunct/>
        <w:autoSpaceDE/>
        <w:autoSpaceDN/>
        <w:spacing w:line="259" w:lineRule="auto"/>
        <w:rPr>
          <w:rFonts w:eastAsia="Times New Roman"/>
        </w:rPr>
      </w:pPr>
      <w:r>
        <w:rPr>
          <w:rFonts w:eastAsia="Times New Roman"/>
        </w:rPr>
        <w:t xml:space="preserve">In clauses C.2.2 and C.2.3, change the local variable </w:t>
      </w:r>
      <w:proofErr w:type="spellStart"/>
      <w:r>
        <w:rPr>
          <w:rFonts w:eastAsia="Times New Roman"/>
        </w:rPr>
        <w:t>d</w:t>
      </w:r>
      <w:r w:rsidRPr="00125512">
        <w:rPr>
          <w:noProof/>
        </w:rPr>
        <w:t>ecodingUnitParamsFlag</w:t>
      </w:r>
      <w:proofErr w:type="spellEnd"/>
      <w:r>
        <w:rPr>
          <w:noProof/>
        </w:rPr>
        <w:t xml:space="preserve"> to be a global variable D</w:t>
      </w:r>
      <w:r w:rsidRPr="00125512">
        <w:rPr>
          <w:noProof/>
        </w:rPr>
        <w:t>ecodingUnitParamsFlag</w:t>
      </w:r>
      <w:r>
        <w:rPr>
          <w:noProof/>
        </w:rPr>
        <w:t>, to address the issue that</w:t>
      </w:r>
      <w:r w:rsidRPr="00781742">
        <w:rPr>
          <w:rFonts w:eastAsia="Times New Roman"/>
        </w:rPr>
        <w:t xml:space="preserve"> </w:t>
      </w:r>
      <w:proofErr w:type="spellStart"/>
      <w:r>
        <w:rPr>
          <w:rFonts w:eastAsia="Times New Roman"/>
        </w:rPr>
        <w:t>d</w:t>
      </w:r>
      <w:r w:rsidRPr="00125512">
        <w:rPr>
          <w:noProof/>
        </w:rPr>
        <w:t>ecodingUnitParamsFlag</w:t>
      </w:r>
      <w:proofErr w:type="spellEnd"/>
      <w:r>
        <w:rPr>
          <w:noProof/>
        </w:rPr>
        <w:t xml:space="preserve"> was used in clause C.2.2 without being defied/initialized. </w:t>
      </w:r>
      <w:r>
        <w:rPr>
          <w:rFonts w:eastAsia="Times New Roman"/>
        </w:rPr>
        <w:t>(S0248 aspect 3 late)</w:t>
      </w:r>
    </w:p>
    <w:p w14:paraId="155A1AE7" w14:textId="3EEC0817" w:rsidR="00E1732B" w:rsidRPr="007E07BF" w:rsidRDefault="00E1732B" w:rsidP="00E1732B">
      <w:pPr>
        <w:numPr>
          <w:ilvl w:val="0"/>
          <w:numId w:val="104"/>
        </w:numPr>
        <w:overflowPunct/>
        <w:autoSpaceDE/>
        <w:autoSpaceDN/>
        <w:spacing w:line="259" w:lineRule="auto"/>
        <w:rPr>
          <w:rFonts w:eastAsia="Times New Roman"/>
        </w:rPr>
      </w:pPr>
      <w:r>
        <w:rPr>
          <w:noProof/>
        </w:rPr>
        <w:t xml:space="preserve">In clause C.3.2, change the condition on when to remove decoded pictures neither needed for referecne nor needed for output such that it is applied to all pictures except for the first picture of AU 0. </w:t>
      </w:r>
      <w:r>
        <w:rPr>
          <w:rFonts w:eastAsia="Times New Roman"/>
        </w:rPr>
        <w:t>(S0248 aspect 4 late)</w:t>
      </w:r>
    </w:p>
    <w:p w14:paraId="36013F0B" w14:textId="77777777" w:rsidR="000C2A95" w:rsidRDefault="00E1732B" w:rsidP="00E1732B">
      <w:pPr>
        <w:numPr>
          <w:ilvl w:val="0"/>
          <w:numId w:val="104"/>
        </w:numPr>
        <w:overflowPunct/>
        <w:autoSpaceDE/>
        <w:autoSpaceDN/>
        <w:spacing w:line="259" w:lineRule="auto"/>
        <w:rPr>
          <w:rFonts w:eastAsia="Times New Roman"/>
        </w:rPr>
      </w:pPr>
      <w:r>
        <w:rPr>
          <w:rFonts w:eastAsia="Times New Roman"/>
        </w:rPr>
        <w:t>In clause C.5.2.2, change "</w:t>
      </w:r>
      <w:r w:rsidRPr="00125512">
        <w:rPr>
          <w:noProof/>
        </w:rPr>
        <w:t xml:space="preserve">Otherwise (the current </w:t>
      </w:r>
      <w:r>
        <w:rPr>
          <w:noProof/>
        </w:rPr>
        <w:t>AU</w:t>
      </w:r>
      <w:r w:rsidRPr="00125512">
        <w:rPr>
          <w:noProof/>
        </w:rPr>
        <w:t xml:space="preserve"> is not a CVSS </w:t>
      </w:r>
      <w:r>
        <w:rPr>
          <w:noProof/>
        </w:rPr>
        <w:t>AU</w:t>
      </w:r>
      <w:r w:rsidRPr="007B4C28">
        <w:t xml:space="preserve"> </w:t>
      </w:r>
      <w:r w:rsidRPr="007B4C28">
        <w:rPr>
          <w:noProof/>
        </w:rPr>
        <w:t>or the current AU is a CVSS AU that is not AU 0 but the current picture is not the first picture of the current AU</w:t>
      </w:r>
      <w:r w:rsidRPr="00125512">
        <w:rPr>
          <w:noProof/>
        </w:rPr>
        <w:t>)</w:t>
      </w:r>
      <w:r>
        <w:rPr>
          <w:rFonts w:eastAsia="Times New Roman"/>
        </w:rPr>
        <w:t xml:space="preserve">" to </w:t>
      </w:r>
      <w:r w:rsidR="000C2A95">
        <w:rPr>
          <w:rFonts w:eastAsia="Times New Roman"/>
        </w:rPr>
        <w:t>either of the following, as the condition in the parentheses is assertedly incorrect.</w:t>
      </w:r>
    </w:p>
    <w:p w14:paraId="1880DC97" w14:textId="77777777" w:rsidR="000C2A95" w:rsidRPr="000C2A95" w:rsidRDefault="00E1732B" w:rsidP="000C2A95">
      <w:pPr>
        <w:numPr>
          <w:ilvl w:val="1"/>
          <w:numId w:val="104"/>
        </w:numPr>
        <w:overflowPunct/>
        <w:autoSpaceDE/>
        <w:autoSpaceDN/>
        <w:spacing w:line="259" w:lineRule="auto"/>
        <w:rPr>
          <w:noProof/>
          <w:sz w:val="20"/>
          <w:szCs w:val="20"/>
        </w:rPr>
      </w:pPr>
      <w:r>
        <w:rPr>
          <w:rFonts w:eastAsia="Times New Roman"/>
        </w:rPr>
        <w:t>"</w:t>
      </w:r>
      <w:r w:rsidRPr="000C2A95">
        <w:rPr>
          <w:noProof/>
          <w:sz w:val="20"/>
          <w:szCs w:val="20"/>
        </w:rPr>
        <w:t>Otherwise</w:t>
      </w:r>
      <w:r w:rsidRPr="00C6704D">
        <w:rPr>
          <w:noProof/>
          <w:sz w:val="20"/>
          <w:szCs w:val="20"/>
        </w:rPr>
        <w:t xml:space="preserve"> (the current AU is not a CVSS AU, </w:t>
      </w:r>
      <w:r w:rsidRPr="00C6704D">
        <w:rPr>
          <w:noProof/>
          <w:color w:val="0070C0"/>
          <w:sz w:val="20"/>
          <w:szCs w:val="20"/>
        </w:rPr>
        <w:t>&lt;the current AU is CVSS AU 0,&gt;</w:t>
      </w:r>
      <w:r w:rsidRPr="00C6704D">
        <w:rPr>
          <w:sz w:val="20"/>
          <w:szCs w:val="20"/>
        </w:rPr>
        <w:t xml:space="preserve"> </w:t>
      </w:r>
      <w:r w:rsidRPr="00C6704D">
        <w:rPr>
          <w:noProof/>
          <w:sz w:val="20"/>
          <w:szCs w:val="20"/>
        </w:rPr>
        <w:t>or the current AU is a CVSS AU that is not AU</w:t>
      </w:r>
      <w:r>
        <w:rPr>
          <w:noProof/>
          <w:sz w:val="20"/>
          <w:szCs w:val="20"/>
        </w:rPr>
        <w:t> </w:t>
      </w:r>
      <w:r w:rsidRPr="00C6704D">
        <w:rPr>
          <w:noProof/>
          <w:sz w:val="20"/>
          <w:szCs w:val="20"/>
        </w:rPr>
        <w:t>0 but the current picture is not the first picture of the current AU)</w:t>
      </w:r>
      <w:r>
        <w:rPr>
          <w:noProof/>
          <w:sz w:val="20"/>
          <w:szCs w:val="20"/>
        </w:rPr>
        <w:t>" (S0223)</w:t>
      </w:r>
    </w:p>
    <w:p w14:paraId="3CC6BEF9" w14:textId="628FFA75" w:rsidR="00E1732B" w:rsidRDefault="00E1732B" w:rsidP="000C2A95">
      <w:pPr>
        <w:numPr>
          <w:ilvl w:val="1"/>
          <w:numId w:val="104"/>
        </w:numPr>
        <w:overflowPunct/>
        <w:autoSpaceDE/>
        <w:autoSpaceDN/>
        <w:spacing w:line="259" w:lineRule="auto"/>
        <w:rPr>
          <w:rFonts w:eastAsia="Times New Roman"/>
        </w:rPr>
      </w:pPr>
      <w:r>
        <w:rPr>
          <w:rFonts w:eastAsia="Times New Roman"/>
        </w:rPr>
        <w:t>"</w:t>
      </w:r>
      <w:r w:rsidRPr="00125512">
        <w:rPr>
          <w:noProof/>
        </w:rPr>
        <w:t>Otherwise</w:t>
      </w:r>
      <w:r>
        <w:rPr>
          <w:rFonts w:eastAsia="Times New Roman"/>
        </w:rPr>
        <w:t>" (S0248 aspect 5 late)</w:t>
      </w:r>
    </w:p>
    <w:p w14:paraId="2F9932FF" w14:textId="06E05F88" w:rsidR="00E1732B" w:rsidRDefault="00E1732B" w:rsidP="00E1732B">
      <w:pPr>
        <w:numPr>
          <w:ilvl w:val="0"/>
          <w:numId w:val="104"/>
        </w:numPr>
        <w:overflowPunct/>
        <w:autoSpaceDE/>
        <w:autoSpaceDN/>
        <w:spacing w:line="259" w:lineRule="auto"/>
        <w:rPr>
          <w:rFonts w:eastAsia="Times New Roman"/>
        </w:rPr>
      </w:pPr>
      <w:r>
        <w:rPr>
          <w:rFonts w:eastAsia="Times New Roman"/>
        </w:rPr>
        <w:t>In clause C.5.2.3, remove "</w:t>
      </w:r>
      <w:r w:rsidRPr="00125512">
        <w:rPr>
          <w:noProof/>
        </w:rPr>
        <w:t>AU n containing</w:t>
      </w:r>
      <w:r>
        <w:rPr>
          <w:noProof/>
        </w:rPr>
        <w:t xml:space="preserve"> </w:t>
      </w:r>
      <w:r>
        <w:rPr>
          <w:rFonts w:eastAsia="Times New Roman"/>
        </w:rPr>
        <w:t>" from the first sentence, i.e., "</w:t>
      </w:r>
      <w:r w:rsidRPr="00125512">
        <w:rPr>
          <w:noProof/>
        </w:rPr>
        <w:t>The processes specified in this clause happen instantaneously when the last DU of AU n containing the current picture is removed from the CPB.</w:t>
      </w:r>
      <w:r>
        <w:rPr>
          <w:rFonts w:eastAsia="Times New Roman"/>
        </w:rPr>
        <w:t>" (S0223, S0248 aspect 6 late)</w:t>
      </w:r>
    </w:p>
    <w:p w14:paraId="234620A1" w14:textId="435AA98F" w:rsidR="00E1732B" w:rsidRDefault="00E1732B" w:rsidP="00E1732B">
      <w:pPr>
        <w:numPr>
          <w:ilvl w:val="0"/>
          <w:numId w:val="104"/>
        </w:numPr>
        <w:overflowPunct/>
        <w:autoSpaceDE/>
        <w:autoSpaceDN/>
        <w:spacing w:line="259" w:lineRule="auto"/>
        <w:rPr>
          <w:rFonts w:eastAsia="Times New Roman"/>
        </w:rPr>
      </w:pPr>
      <w:r>
        <w:rPr>
          <w:rFonts w:eastAsia="Times New Roman"/>
        </w:rPr>
        <w:t xml:space="preserve">In clause D.3.2, add the following constraint to disallow the combination of alternative timing for the CRA/DRAP case and the decoding unit HRD mode: </w:t>
      </w:r>
      <w:r>
        <w:rPr>
          <w:noProof/>
        </w:rPr>
        <w:t xml:space="preserve">When </w:t>
      </w:r>
      <w:r w:rsidRPr="00F46CDC">
        <w:rPr>
          <w:noProof/>
        </w:rPr>
        <w:t xml:space="preserve">bp_alt_cpb_params_present_flag </w:t>
      </w:r>
      <w:r>
        <w:rPr>
          <w:noProof/>
        </w:rPr>
        <w:t xml:space="preserve">is equal to 1, the value of bp_du_hrd_params_present_flag shall be equal to 0. </w:t>
      </w:r>
      <w:r>
        <w:rPr>
          <w:rFonts w:eastAsia="Times New Roman"/>
        </w:rPr>
        <w:t>(S0248 aspect 7 late)</w:t>
      </w:r>
    </w:p>
    <w:p w14:paraId="35202E60" w14:textId="77777777" w:rsidR="0075657A" w:rsidRDefault="0075657A" w:rsidP="0075657A">
      <w:pPr>
        <w:rPr>
          <w:sz w:val="20"/>
          <w:lang w:val="en-GB" w:eastAsia="zh-CN"/>
        </w:rPr>
      </w:pPr>
    </w:p>
    <w:p w14:paraId="2E9FE66D" w14:textId="77777777" w:rsidR="0075657A" w:rsidRDefault="0075657A" w:rsidP="0075657A">
      <w:pPr>
        <w:rPr>
          <w:b/>
          <w:bCs/>
          <w:lang w:val="en-GB"/>
        </w:rPr>
      </w:pPr>
      <w:r w:rsidRPr="002F0F04">
        <w:rPr>
          <w:b/>
          <w:bCs/>
          <w:lang w:val="en-GB"/>
        </w:rPr>
        <w:t>Related to sub-bitstream extraction</w:t>
      </w:r>
    </w:p>
    <w:p w14:paraId="4757BD5D"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 xml:space="preserve">General SEI </w:t>
      </w:r>
      <w:r>
        <w:rPr>
          <w:rFonts w:eastAsiaTheme="minorEastAsia"/>
          <w:b/>
          <w:bCs/>
          <w:color w:val="000000" w:themeColor="text1"/>
          <w:lang w:eastAsia="de-DE"/>
        </w:rPr>
        <w:t>s</w:t>
      </w:r>
      <w:r w:rsidRPr="00C6704D">
        <w:rPr>
          <w:rFonts w:eastAsiaTheme="minorEastAsia"/>
          <w:b/>
          <w:bCs/>
          <w:color w:val="000000" w:themeColor="text1"/>
          <w:lang w:eastAsia="de-DE"/>
        </w:rPr>
        <w:t xml:space="preserve">emantics and </w:t>
      </w:r>
      <w:r>
        <w:rPr>
          <w:rFonts w:eastAsiaTheme="minorEastAsia"/>
          <w:b/>
          <w:bCs/>
          <w:color w:val="000000" w:themeColor="text1"/>
          <w:lang w:eastAsia="de-DE"/>
        </w:rPr>
        <w:t>c</w:t>
      </w:r>
      <w:r w:rsidRPr="00C6704D">
        <w:rPr>
          <w:rFonts w:eastAsiaTheme="minorEastAsia"/>
          <w:b/>
          <w:bCs/>
          <w:color w:val="000000" w:themeColor="text1"/>
          <w:lang w:eastAsia="de-DE"/>
        </w:rPr>
        <w:t>onstraints:</w:t>
      </w:r>
    </w:p>
    <w:p w14:paraId="0C08637E" w14:textId="77777777" w:rsidR="0075657A" w:rsidRPr="00760E2B" w:rsidRDefault="0075657A" w:rsidP="0075657A">
      <w:pPr>
        <w:numPr>
          <w:ilvl w:val="0"/>
          <w:numId w:val="104"/>
        </w:numPr>
        <w:overflowPunct/>
        <w:autoSpaceDE/>
        <w:autoSpaceDN/>
        <w:spacing w:line="259" w:lineRule="auto"/>
      </w:pPr>
      <w:r>
        <w:t>F</w:t>
      </w:r>
      <w:r w:rsidRPr="00760E2B">
        <w:t>ix a</w:t>
      </w:r>
      <w:r>
        <w:t>n asserted</w:t>
      </w:r>
      <w:r w:rsidRPr="00760E2B">
        <w:t xml:space="preserve"> missing integration of an agreement </w:t>
      </w:r>
      <w:r>
        <w:t xml:space="preserve">(from JVET-Q0394) </w:t>
      </w:r>
      <w:r w:rsidRPr="00760E2B">
        <w:t>that specifies that non-scalable-nested HRD-related SEI messages apply to the OLSs that include the same set of layers as the entire bitstream</w:t>
      </w:r>
      <w:r>
        <w:t xml:space="preserve"> </w:t>
      </w:r>
      <w:r w:rsidRPr="00760E2B">
        <w:rPr>
          <w:rFonts w:eastAsia="Times New Roman"/>
        </w:rPr>
        <w:t>(instead of only to the 0th OLS)</w:t>
      </w:r>
      <w:r>
        <w:rPr>
          <w:rFonts w:eastAsia="Times New Roman"/>
        </w:rPr>
        <w:t>? (JVET-S0178 aspect 1)</w:t>
      </w:r>
    </w:p>
    <w:p w14:paraId="38DD8FEC" w14:textId="1B271AF7" w:rsidR="0075657A" w:rsidRDefault="0075657A" w:rsidP="0075657A">
      <w:pPr>
        <w:pStyle w:val="ListParagraph"/>
        <w:numPr>
          <w:ilvl w:val="1"/>
          <w:numId w:val="104"/>
        </w:numPr>
        <w:spacing w:before="136" w:after="0" w:line="240" w:lineRule="auto"/>
        <w:contextualSpacing w:val="0"/>
      </w:pPr>
      <w:r>
        <w:t>Consequently, a</w:t>
      </w:r>
      <w:r w:rsidRPr="00CF379F">
        <w:t xml:space="preserve">dd a constraint such that when there is no OLS that includes the set of layers same as the entire bitstream, there shall be no non-scalable-nested SEI message with </w:t>
      </w:r>
      <w:proofErr w:type="spellStart"/>
      <w:r w:rsidRPr="00CF379F">
        <w:t>payloadType</w:t>
      </w:r>
      <w:proofErr w:type="spellEnd"/>
      <w:r w:rsidRPr="00CF379F">
        <w:t xml:space="preserve"> equal to 0 (BP), 1 (PT), 130 (DUI), or 203 (SLI)</w:t>
      </w:r>
      <w:r>
        <w:t>? (JVET-S0178</w:t>
      </w:r>
      <w:r w:rsidRPr="00FE314D">
        <w:rPr>
          <w:rFonts w:eastAsia="Times New Roman"/>
        </w:rPr>
        <w:t xml:space="preserve"> </w:t>
      </w:r>
      <w:r>
        <w:rPr>
          <w:rFonts w:eastAsia="Times New Roman"/>
        </w:rPr>
        <w:t>aspect 1.a</w:t>
      </w:r>
      <w:r>
        <w:t>)</w:t>
      </w:r>
    </w:p>
    <w:p w14:paraId="464231D3" w14:textId="1F84FA94" w:rsidR="006D45EB" w:rsidRPr="00CF379F" w:rsidRDefault="006D45EB" w:rsidP="006D45EB">
      <w:pPr>
        <w:pStyle w:val="ListParagraph"/>
        <w:numPr>
          <w:ilvl w:val="1"/>
          <w:numId w:val="104"/>
        </w:numPr>
        <w:spacing w:before="136" w:after="0" w:line="240" w:lineRule="auto"/>
        <w:contextualSpacing w:val="0"/>
      </w:pPr>
      <w:r>
        <w:rPr>
          <w:rFonts w:eastAsia="Times New Roman"/>
        </w:rPr>
        <w:lastRenderedPageBreak/>
        <w:t>And r</w:t>
      </w:r>
      <w:r w:rsidRPr="00972EF2">
        <w:rPr>
          <w:rFonts w:eastAsia="Times New Roman"/>
        </w:rPr>
        <w:t>emove the const</w:t>
      </w:r>
      <w:r>
        <w:rPr>
          <w:rFonts w:eastAsia="Times New Roman"/>
        </w:rPr>
        <w:t>r</w:t>
      </w:r>
      <w:r w:rsidRPr="00972EF2">
        <w:rPr>
          <w:rFonts w:eastAsia="Times New Roman"/>
        </w:rPr>
        <w:t xml:space="preserve">aint requiring the value of </w:t>
      </w:r>
      <w:proofErr w:type="spellStart"/>
      <w:r w:rsidRPr="00972EF2">
        <w:rPr>
          <w:rFonts w:eastAsia="Times New Roman"/>
        </w:rPr>
        <w:t>nuh_layer_id</w:t>
      </w:r>
      <w:proofErr w:type="spellEnd"/>
      <w:r w:rsidRPr="00972EF2">
        <w:rPr>
          <w:rFonts w:eastAsia="Times New Roman"/>
        </w:rPr>
        <w:t xml:space="preserve"> for an SEI NAL unit containing non-scalable-nested HRD-related SEI messages </w:t>
      </w:r>
      <w:r w:rsidRPr="00860883">
        <w:rPr>
          <w:rFonts w:eastAsia="Times New Roman"/>
        </w:rPr>
        <w:t>to be</w:t>
      </w:r>
      <w:r w:rsidRPr="003E6354">
        <w:rPr>
          <w:rFonts w:eastAsia="Times New Roman"/>
        </w:rPr>
        <w:t xml:space="preserve"> equal to </w:t>
      </w:r>
      <w:proofErr w:type="spellStart"/>
      <w:r w:rsidRPr="003E6354">
        <w:rPr>
          <w:rFonts w:eastAsia="Times New Roman"/>
        </w:rPr>
        <w:t>vps_layer_id</w:t>
      </w:r>
      <w:proofErr w:type="spellEnd"/>
      <w:r w:rsidRPr="003E6354">
        <w:rPr>
          <w:rFonts w:eastAsia="Times New Roman"/>
        </w:rPr>
        <w:t>[ 0 ]</w:t>
      </w:r>
      <w:r w:rsidRPr="00972EF2">
        <w:rPr>
          <w:rFonts w:eastAsiaTheme="minorEastAsia"/>
        </w:rPr>
        <w:t xml:space="preserve">, such that </w:t>
      </w:r>
      <w:r w:rsidRPr="00972EF2">
        <w:rPr>
          <w:rFonts w:eastAsia="Times New Roman"/>
        </w:rPr>
        <w:t xml:space="preserve">the value of </w:t>
      </w:r>
      <w:proofErr w:type="spellStart"/>
      <w:r w:rsidRPr="00972EF2">
        <w:rPr>
          <w:rFonts w:eastAsia="Times New Roman"/>
        </w:rPr>
        <w:t>nuh_layer_id</w:t>
      </w:r>
      <w:proofErr w:type="spellEnd"/>
      <w:r w:rsidRPr="00972EF2">
        <w:rPr>
          <w:rFonts w:eastAsia="Times New Roman"/>
        </w:rPr>
        <w:t xml:space="preserve"> for </w:t>
      </w:r>
      <w:r>
        <w:rPr>
          <w:rFonts w:eastAsia="Times New Roman"/>
        </w:rPr>
        <w:t xml:space="preserve">such </w:t>
      </w:r>
      <w:r w:rsidRPr="00972EF2">
        <w:rPr>
          <w:rFonts w:eastAsia="Times New Roman"/>
        </w:rPr>
        <w:t xml:space="preserve">SEI NAL units is unconstrained, same as for the </w:t>
      </w:r>
      <w:proofErr w:type="spellStart"/>
      <w:r w:rsidRPr="00972EF2">
        <w:rPr>
          <w:rFonts w:eastAsia="Times New Roman"/>
        </w:rPr>
        <w:t>nuh_layer_id</w:t>
      </w:r>
      <w:proofErr w:type="spellEnd"/>
      <w:r w:rsidRPr="00972EF2">
        <w:rPr>
          <w:rFonts w:eastAsia="Times New Roman"/>
        </w:rPr>
        <w:t xml:space="preserve"> for DCI, VPS, AUD, and EOS NAL units</w:t>
      </w:r>
      <w:r>
        <w:rPr>
          <w:rFonts w:eastAsia="Times New Roman"/>
        </w:rPr>
        <w:t>?</w:t>
      </w:r>
      <w:r w:rsidRPr="006D45EB">
        <w:t xml:space="preserve"> </w:t>
      </w:r>
      <w:r>
        <w:t>(JVET-S0178</w:t>
      </w:r>
      <w:r w:rsidRPr="00FE314D">
        <w:rPr>
          <w:rFonts w:eastAsia="Times New Roman"/>
        </w:rPr>
        <w:t xml:space="preserve"> </w:t>
      </w:r>
      <w:r>
        <w:rPr>
          <w:rFonts w:eastAsia="Times New Roman"/>
        </w:rPr>
        <w:t>aspect 1.b</w:t>
      </w:r>
      <w:r>
        <w:t>)</w:t>
      </w:r>
    </w:p>
    <w:p w14:paraId="426E52C9" w14:textId="402CDB53" w:rsidR="0075657A" w:rsidRPr="00EE0931" w:rsidRDefault="006D45EB" w:rsidP="0075657A">
      <w:pPr>
        <w:numPr>
          <w:ilvl w:val="0"/>
          <w:numId w:val="104"/>
        </w:numPr>
        <w:overflowPunct/>
        <w:autoSpaceDE/>
        <w:autoSpaceDN/>
        <w:spacing w:line="259" w:lineRule="auto"/>
      </w:pPr>
      <w:r>
        <w:t>R</w:t>
      </w:r>
      <w:r w:rsidR="0075657A" w:rsidRPr="00760E2B">
        <w:t xml:space="preserve">emove </w:t>
      </w:r>
      <w:r>
        <w:t xml:space="preserve">the </w:t>
      </w:r>
      <w:proofErr w:type="spellStart"/>
      <w:r w:rsidR="0075657A" w:rsidRPr="00760E2B">
        <w:t>payloadType</w:t>
      </w:r>
      <w:proofErr w:type="spellEnd"/>
      <w:r w:rsidR="0075657A" w:rsidRPr="00760E2B">
        <w:t xml:space="preserve"> value 203 (SLI) from the </w:t>
      </w:r>
      <w:proofErr w:type="spellStart"/>
      <w:r w:rsidRPr="00760E2B">
        <w:rPr>
          <w:rFonts w:eastAsiaTheme="minorEastAsia"/>
        </w:rPr>
        <w:t>VclAssociatedSeiList</w:t>
      </w:r>
      <w:proofErr w:type="spellEnd"/>
      <w:r w:rsidR="0075657A">
        <w:rPr>
          <w:rFonts w:eastAsia="Times New Roman"/>
        </w:rPr>
        <w:t>? (JVET-S0178</w:t>
      </w:r>
      <w:r w:rsidR="0075657A" w:rsidRPr="00FE314D">
        <w:rPr>
          <w:rFonts w:eastAsia="Times New Roman"/>
        </w:rPr>
        <w:t xml:space="preserve"> </w:t>
      </w:r>
      <w:r w:rsidR="0075657A">
        <w:rPr>
          <w:rFonts w:eastAsia="Times New Roman"/>
        </w:rPr>
        <w:t>aspect 3)</w:t>
      </w:r>
    </w:p>
    <w:p w14:paraId="1D6AC808" w14:textId="77777777" w:rsidR="0075657A" w:rsidRPr="00EE0931" w:rsidRDefault="0075657A" w:rsidP="0075657A">
      <w:pPr>
        <w:numPr>
          <w:ilvl w:val="0"/>
          <w:numId w:val="104"/>
        </w:numPr>
        <w:overflowPunct/>
        <w:autoSpaceDE/>
        <w:autoSpaceDN/>
        <w:spacing w:line="259" w:lineRule="auto"/>
      </w:pPr>
      <w:r w:rsidRPr="00760E2B">
        <w:t xml:space="preserve">Add the clarification </w:t>
      </w:r>
      <w:r>
        <w:t xml:space="preserve">(that was </w:t>
      </w:r>
      <w:r w:rsidRPr="00E35BC2">
        <w:t>recently added to the HEVC specification as an corrigendum item</w:t>
      </w:r>
      <w:r>
        <w:t xml:space="preserve">) </w:t>
      </w:r>
      <w:r w:rsidRPr="00760E2B">
        <w:t xml:space="preserve">on the value ranges of </w:t>
      </w:r>
      <w:proofErr w:type="spellStart"/>
      <w:r w:rsidRPr="00760E2B">
        <w:t>tone_map_id</w:t>
      </w:r>
      <w:proofErr w:type="spellEnd"/>
      <w:r w:rsidRPr="00760E2B">
        <w:t xml:space="preserve">, </w:t>
      </w:r>
      <w:proofErr w:type="spellStart"/>
      <w:r w:rsidRPr="00760E2B">
        <w:t>frame_packing_arrangement_id</w:t>
      </w:r>
      <w:proofErr w:type="spellEnd"/>
      <w:r w:rsidRPr="00760E2B">
        <w:t xml:space="preserve">, </w:t>
      </w:r>
      <w:proofErr w:type="spellStart"/>
      <w:r w:rsidRPr="00760E2B">
        <w:t>knee_function_id</w:t>
      </w:r>
      <w:proofErr w:type="spellEnd"/>
      <w:r w:rsidRPr="00760E2B">
        <w:t xml:space="preserve">, and </w:t>
      </w:r>
      <w:proofErr w:type="spellStart"/>
      <w:r w:rsidRPr="00760E2B">
        <w:t>colour_remap_id</w:t>
      </w:r>
      <w:proofErr w:type="spellEnd"/>
      <w:r w:rsidRPr="00760E2B">
        <w:t>, including potential collisions of the interpretation for values of these syntax elements</w:t>
      </w:r>
      <w:r>
        <w:rPr>
          <w:rFonts w:eastAsia="Times New Roman"/>
        </w:rPr>
        <w:t>? (JVET-S0178</w:t>
      </w:r>
      <w:r w:rsidRPr="00FE314D">
        <w:rPr>
          <w:rFonts w:eastAsia="Times New Roman"/>
        </w:rPr>
        <w:t xml:space="preserve"> </w:t>
      </w:r>
      <w:r>
        <w:rPr>
          <w:rFonts w:eastAsia="Times New Roman"/>
        </w:rPr>
        <w:t>aspect 4)</w:t>
      </w:r>
    </w:p>
    <w:p w14:paraId="24889AAC" w14:textId="77777777" w:rsidR="0075657A" w:rsidRPr="00EE0931" w:rsidRDefault="0075657A" w:rsidP="0075657A">
      <w:pPr>
        <w:numPr>
          <w:ilvl w:val="0"/>
          <w:numId w:val="104"/>
        </w:numPr>
        <w:overflowPunct/>
        <w:autoSpaceDE/>
        <w:autoSpaceDN/>
        <w:spacing w:line="259" w:lineRule="auto"/>
      </w:pPr>
      <w:r w:rsidRPr="00760E2B">
        <w:t xml:space="preserve">Add a constraint such that when </w:t>
      </w:r>
      <w:proofErr w:type="spellStart"/>
      <w:r w:rsidRPr="00760E2B">
        <w:t>general_same_pic_timing_in_all_ols_flag</w:t>
      </w:r>
      <w:proofErr w:type="spellEnd"/>
      <w:r w:rsidRPr="00760E2B">
        <w:t xml:space="preserve"> is equal to 1, there shall be no SEI NAL unit</w:t>
      </w:r>
      <w:r>
        <w:t>s</w:t>
      </w:r>
      <w:r w:rsidRPr="00760E2B">
        <w:t xml:space="preserve"> that contain a scalable-nested SEI message with </w:t>
      </w:r>
      <w:proofErr w:type="spellStart"/>
      <w:r w:rsidRPr="00760E2B">
        <w:t>payloadType</w:t>
      </w:r>
      <w:proofErr w:type="spellEnd"/>
      <w:r w:rsidRPr="00760E2B">
        <w:t xml:space="preserve"> equal to 1 (PT)</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5)</w:t>
      </w:r>
    </w:p>
    <w:p w14:paraId="27A28211"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such that </w:t>
      </w:r>
      <w:r w:rsidRPr="00760E2B">
        <w:t xml:space="preserve">when an SEI NAL unit contains a non-scalable-nested SEI message with </w:t>
      </w:r>
      <w:proofErr w:type="spellStart"/>
      <w:r w:rsidRPr="00760E2B">
        <w:t>payloadType</w:t>
      </w:r>
      <w:proofErr w:type="spellEnd"/>
      <w:r w:rsidRPr="00760E2B">
        <w:t xml:space="preserve"> equal to 0 (BP), 1 (PT), 130 (DUI), or 203 (SLI), the SEI NAL unit shall not contain any other SEI message with </w:t>
      </w:r>
      <w:proofErr w:type="spellStart"/>
      <w:r w:rsidRPr="00760E2B">
        <w:t>payloadType</w:t>
      </w:r>
      <w:proofErr w:type="spellEnd"/>
      <w:r w:rsidRPr="00760E2B">
        <w:t xml:space="preserve"> not equal to 0, 1, 130, or</w:t>
      </w:r>
      <w:r>
        <w:t> </w:t>
      </w:r>
      <w:r w:rsidRPr="00760E2B">
        <w:t>203</w:t>
      </w:r>
      <w:r>
        <w:rPr>
          <w:rFonts w:eastAsia="Times New Roman"/>
        </w:rPr>
        <w:t>? (JVET-S0178</w:t>
      </w:r>
      <w:r w:rsidRPr="00FE314D">
        <w:rPr>
          <w:rFonts w:eastAsia="Times New Roman"/>
        </w:rPr>
        <w:t xml:space="preserve"> </w:t>
      </w:r>
      <w:r>
        <w:rPr>
          <w:rFonts w:eastAsia="Times New Roman"/>
        </w:rPr>
        <w:t>aspect 6)</w:t>
      </w:r>
    </w:p>
    <w:p w14:paraId="206487E4"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w:t>
      </w:r>
      <w:r w:rsidRPr="00760E2B">
        <w:t xml:space="preserve">that when an SEI NAL unit contains a scalable-nested SEI message with </w:t>
      </w:r>
      <w:proofErr w:type="spellStart"/>
      <w:r w:rsidRPr="00760E2B">
        <w:t>payloadType</w:t>
      </w:r>
      <w:proofErr w:type="spellEnd"/>
      <w:r w:rsidRPr="00760E2B">
        <w:t xml:space="preserve"> equal to 0 (BP), 1 (PT), 130 (DUI), or 203 (SLI), the SEI NAL unit shall not contain any other SEI message with </w:t>
      </w:r>
      <w:proofErr w:type="spellStart"/>
      <w:r w:rsidRPr="00760E2B">
        <w:t>payloadType</w:t>
      </w:r>
      <w:proofErr w:type="spellEnd"/>
      <w:r w:rsidRPr="00760E2B">
        <w:t xml:space="preserve"> not equal to 0, 1, 130, 203, or 133 (scalable nesting)</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7)</w:t>
      </w:r>
    </w:p>
    <w:p w14:paraId="4BBDF4C4" w14:textId="77777777" w:rsidR="0075657A" w:rsidRPr="00EE0931" w:rsidRDefault="0075657A" w:rsidP="0075657A">
      <w:pPr>
        <w:numPr>
          <w:ilvl w:val="0"/>
          <w:numId w:val="104"/>
        </w:numPr>
        <w:overflowPunct/>
        <w:autoSpaceDE/>
        <w:autoSpaceDN/>
        <w:spacing w:line="259" w:lineRule="auto"/>
      </w:pPr>
      <w:r w:rsidRPr="00760E2B">
        <w:t xml:space="preserve">Add a constraint such that when an SEI NAL unit contains an SEI message with </w:t>
      </w:r>
      <w:proofErr w:type="spellStart"/>
      <w:r w:rsidRPr="00760E2B">
        <w:t>payloadType</w:t>
      </w:r>
      <w:proofErr w:type="spellEnd"/>
      <w:r w:rsidRPr="00760E2B">
        <w:t xml:space="preserve"> equal to</w:t>
      </w:r>
      <w:r>
        <w:t> </w:t>
      </w:r>
      <w:r w:rsidRPr="00760E2B">
        <w:t xml:space="preserve">3 (filler payload), the SEI NAL unit shall not contain any other SEI message with </w:t>
      </w:r>
      <w:proofErr w:type="spellStart"/>
      <w:r w:rsidRPr="00760E2B">
        <w:t>payloadType</w:t>
      </w:r>
      <w:proofErr w:type="spellEnd"/>
      <w:r w:rsidRPr="00760E2B">
        <w:t xml:space="preserve"> not equal to 3</w:t>
      </w:r>
      <w:r>
        <w:rPr>
          <w:rFonts w:eastAsia="Times New Roman"/>
        </w:rPr>
        <w:t>? (JVET-S0178</w:t>
      </w:r>
      <w:r w:rsidRPr="00FE314D">
        <w:rPr>
          <w:rFonts w:eastAsia="Times New Roman"/>
        </w:rPr>
        <w:t xml:space="preserve"> </w:t>
      </w:r>
      <w:r>
        <w:rPr>
          <w:rFonts w:eastAsia="Times New Roman"/>
        </w:rPr>
        <w:t>aspect 8)</w:t>
      </w:r>
    </w:p>
    <w:p w14:paraId="5163F338" w14:textId="77777777" w:rsidR="0075657A" w:rsidRPr="00760E2B" w:rsidRDefault="0075657A" w:rsidP="0075657A">
      <w:pPr>
        <w:numPr>
          <w:ilvl w:val="0"/>
          <w:numId w:val="104"/>
        </w:numPr>
        <w:overflowPunct/>
        <w:autoSpaceDE/>
        <w:autoSpaceDN/>
        <w:spacing w:line="259" w:lineRule="auto"/>
      </w:pPr>
      <w:r w:rsidRPr="00760E2B">
        <w:t xml:space="preserve">Add a constraint such that when an SLI SEI message and a BP SEI message that apply to a </w:t>
      </w:r>
      <w:proofErr w:type="gramStart"/>
      <w:r w:rsidRPr="00760E2B">
        <w:t>particular OLS</w:t>
      </w:r>
      <w:proofErr w:type="gramEnd"/>
      <w:r w:rsidRPr="00760E2B">
        <w:t xml:space="preserve"> are present within an AU, the SLI SEI messages shall precede the BP SEI message in decoding order</w:t>
      </w:r>
      <w:r>
        <w:rPr>
          <w:rFonts w:eastAsia="Times New Roman"/>
        </w:rPr>
        <w:t>? (JVET-S0178</w:t>
      </w:r>
      <w:r w:rsidRPr="00FE314D">
        <w:rPr>
          <w:rFonts w:eastAsia="Times New Roman"/>
        </w:rPr>
        <w:t xml:space="preserve"> </w:t>
      </w:r>
      <w:r>
        <w:rPr>
          <w:rFonts w:eastAsia="Times New Roman"/>
        </w:rPr>
        <w:t>aspect 9)</w:t>
      </w:r>
    </w:p>
    <w:p w14:paraId="02769A64" w14:textId="77777777" w:rsidR="0075657A" w:rsidRPr="00C6704D" w:rsidRDefault="0075657A" w:rsidP="0075657A">
      <w:pPr>
        <w:overflowPunct/>
        <w:autoSpaceDE/>
        <w:autoSpaceDN/>
        <w:spacing w:line="259" w:lineRule="auto"/>
        <w:rPr>
          <w:rFonts w:eastAsia="Times New Roman"/>
          <w:b/>
          <w:bCs/>
        </w:rPr>
      </w:pPr>
      <w:r w:rsidRPr="00C6704D">
        <w:rPr>
          <w:rFonts w:eastAsia="Times New Roman"/>
          <w:b/>
          <w:bCs/>
        </w:rPr>
        <w:t>Scalable</w:t>
      </w:r>
      <w:r>
        <w:rPr>
          <w:rFonts w:eastAsia="Times New Roman"/>
          <w:b/>
          <w:bCs/>
        </w:rPr>
        <w:t xml:space="preserve"> </w:t>
      </w:r>
      <w:r w:rsidRPr="00C6704D">
        <w:rPr>
          <w:rFonts w:eastAsia="Times New Roman"/>
          <w:b/>
          <w:bCs/>
        </w:rPr>
        <w:t>nesting SEI</w:t>
      </w:r>
      <w:r>
        <w:rPr>
          <w:rFonts w:eastAsia="Times New Roman"/>
          <w:b/>
          <w:bCs/>
        </w:rPr>
        <w:t xml:space="preserve"> message</w:t>
      </w:r>
      <w:r w:rsidRPr="00C6704D">
        <w:rPr>
          <w:rFonts w:eastAsia="Times New Roman"/>
          <w:b/>
          <w:bCs/>
        </w:rPr>
        <w:t>:</w:t>
      </w:r>
    </w:p>
    <w:p w14:paraId="1B0DA92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Modify semantics of sn_num_subpics_minus1 (based on following options)?</w:t>
      </w:r>
    </w:p>
    <w:p w14:paraId="761EE0D5"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Pr>
          <w:color w:val="000000" w:themeColor="text1"/>
          <w:lang w:eastAsia="de-DE"/>
        </w:rPr>
        <w:t>Clarify the association of scalable-nested SEI messages for subpictures to either layers or OLS as follows? (JVET-S0173 item 2)</w:t>
      </w:r>
    </w:p>
    <w:p w14:paraId="19A44DE8" w14:textId="77777777" w:rsidR="0075657A" w:rsidRDefault="0075657A" w:rsidP="0075657A">
      <w:pPr>
        <w:pStyle w:val="ListParagraph"/>
        <w:spacing w:before="136" w:after="0"/>
        <w:contextualSpacing w:val="0"/>
        <w:rPr>
          <w:bCs/>
          <w:noProof/>
          <w:sz w:val="20"/>
        </w:rPr>
      </w:pPr>
      <w:r w:rsidRPr="000F496E">
        <w:rPr>
          <w:b/>
          <w:sz w:val="20"/>
        </w:rPr>
        <w:t>sn_num_subpics_minus1</w:t>
      </w:r>
      <w:r w:rsidRPr="000F496E">
        <w:rPr>
          <w:noProof/>
          <w:sz w:val="20"/>
          <w:lang w:eastAsia="ko-KR"/>
        </w:rPr>
        <w:t xml:space="preserve"> </w:t>
      </w:r>
      <w:r w:rsidRPr="000F496E">
        <w:rPr>
          <w:bCs/>
          <w:noProof/>
          <w:sz w:val="20"/>
        </w:rPr>
        <w:t>plus 1 specifies the number of subpictures to which the scalable-nested SEI messages apply</w:t>
      </w:r>
      <w:r w:rsidRPr="000F496E">
        <w:rPr>
          <w:noProof/>
          <w:sz w:val="20"/>
        </w:rPr>
        <w:t xml:space="preserve">. </w:t>
      </w:r>
      <w:r w:rsidRPr="00C6704D">
        <w:rPr>
          <w:noProof/>
          <w:color w:val="0070C0"/>
          <w:sz w:val="20"/>
        </w:rPr>
        <w:t xml:space="preserve">&lt;When sn_ols_flag is equal to 0,&gt; </w:t>
      </w:r>
      <w:r w:rsidRPr="000F496E">
        <w:rPr>
          <w:noProof/>
          <w:sz w:val="20"/>
        </w:rPr>
        <w:t xml:space="preserve">the value of </w:t>
      </w:r>
      <w:r w:rsidRPr="000F496E">
        <w:rPr>
          <w:bCs/>
          <w:noProof/>
          <w:sz w:val="20"/>
        </w:rPr>
        <w:t>sn_num_subpics_minus1</w:t>
      </w:r>
      <w:r w:rsidRPr="000F496E">
        <w:rPr>
          <w:noProof/>
          <w:sz w:val="20"/>
        </w:rPr>
        <w:t xml:space="preserve"> shall be less than or equal to the value of sps_num_subpics_minus1 in the SPS referred to by the pictures </w:t>
      </w:r>
      <w:r w:rsidRPr="00C6704D">
        <w:rPr>
          <w:noProof/>
          <w:color w:val="0070C0"/>
          <w:sz w:val="20"/>
        </w:rPr>
        <w:t xml:space="preserve">&lt;of the indicated layer. Otherwise, when sn_ols_flag is equal to 1, the value of </w:t>
      </w:r>
      <w:r w:rsidRPr="00C6704D">
        <w:rPr>
          <w:bCs/>
          <w:noProof/>
          <w:color w:val="0070C0"/>
          <w:sz w:val="20"/>
        </w:rPr>
        <w:t>sn_num_subpics_minus1</w:t>
      </w:r>
      <w:r w:rsidRPr="00C6704D">
        <w:rPr>
          <w:noProof/>
          <w:color w:val="0070C0"/>
          <w:sz w:val="20"/>
        </w:rPr>
        <w:t xml:space="preserve"> shall be less than or equal </w:t>
      </w:r>
      <w:r w:rsidRPr="00C6704D">
        <w:rPr>
          <w:bCs/>
          <w:noProof/>
          <w:color w:val="0070C0"/>
          <w:sz w:val="20"/>
        </w:rPr>
        <w:t>to the value of sps_num_subpics_minus1 in the SPS referred to by the pictures of the highest layer in the OLS with sps_num_subpics_minus1 greater than 0.&gt;</w:t>
      </w:r>
    </w:p>
    <w:p w14:paraId="4F4D80F1" w14:textId="77777777" w:rsidR="0075657A" w:rsidRPr="002E262C" w:rsidRDefault="0075657A" w:rsidP="0075657A">
      <w:pPr>
        <w:pStyle w:val="ListParagraph"/>
        <w:numPr>
          <w:ilvl w:val="1"/>
          <w:numId w:val="104"/>
        </w:numPr>
        <w:spacing w:before="136" w:after="0" w:line="240" w:lineRule="auto"/>
        <w:contextualSpacing w:val="0"/>
        <w:rPr>
          <w:szCs w:val="21"/>
        </w:rPr>
      </w:pPr>
      <w:r w:rsidRPr="00C6704D">
        <w:rPr>
          <w:rFonts w:eastAsiaTheme="minorEastAsia"/>
          <w:szCs w:val="21"/>
        </w:rPr>
        <w:t xml:space="preserve">Specify the semantics of sn_num_subpics_minus1 and </w:t>
      </w:r>
      <w:proofErr w:type="spellStart"/>
      <w:r w:rsidRPr="00C6704D">
        <w:rPr>
          <w:rFonts w:eastAsiaTheme="minorEastAsia"/>
          <w:szCs w:val="21"/>
        </w:rPr>
        <w:t>sn_subpic_</w:t>
      </w:r>
      <w:proofErr w:type="gramStart"/>
      <w:r w:rsidRPr="00C6704D">
        <w:rPr>
          <w:rFonts w:eastAsiaTheme="minorEastAsia"/>
          <w:szCs w:val="21"/>
        </w:rPr>
        <w:t>idx</w:t>
      </w:r>
      <w:proofErr w:type="spellEnd"/>
      <w:r w:rsidRPr="00C6704D">
        <w:rPr>
          <w:rFonts w:eastAsiaTheme="minorEastAsia"/>
          <w:szCs w:val="21"/>
        </w:rPr>
        <w:t>[</w:t>
      </w:r>
      <w:proofErr w:type="gramEnd"/>
      <w:r w:rsidRPr="00C6704D">
        <w:rPr>
          <w:rFonts w:eastAsiaTheme="minorEastAsia"/>
          <w:szCs w:val="21"/>
        </w:rPr>
        <w:t> </w:t>
      </w:r>
      <w:proofErr w:type="spellStart"/>
      <w:r w:rsidRPr="00C6704D">
        <w:rPr>
          <w:rFonts w:eastAsiaTheme="minorEastAsia"/>
          <w:szCs w:val="21"/>
        </w:rPr>
        <w:t>i</w:t>
      </w:r>
      <w:proofErr w:type="spellEnd"/>
      <w:r w:rsidRPr="00C6704D">
        <w:rPr>
          <w:rFonts w:eastAsiaTheme="minorEastAsia"/>
          <w:szCs w:val="21"/>
        </w:rPr>
        <w:t> ] in a way such that the syntax elements are about the subpictures of the layers with multiple subpictures per picture</w:t>
      </w:r>
      <w:r w:rsidRPr="00C6704D">
        <w:rPr>
          <w:rFonts w:eastAsia="SimSun"/>
          <w:szCs w:val="21"/>
        </w:rPr>
        <w:t>? (JVET-S0177</w:t>
      </w:r>
      <w:r>
        <w:rPr>
          <w:rFonts w:eastAsia="SimSun"/>
          <w:szCs w:val="21"/>
        </w:rPr>
        <w:t xml:space="preserve"> aspect 7</w:t>
      </w:r>
      <w:r w:rsidRPr="00C6704D">
        <w:rPr>
          <w:rFonts w:eastAsia="SimSun"/>
          <w:szCs w:val="21"/>
        </w:rPr>
        <w:t>)</w:t>
      </w:r>
    </w:p>
    <w:p w14:paraId="6B587836" w14:textId="77777777" w:rsidR="0075657A" w:rsidRPr="00C6704D" w:rsidRDefault="0075657A" w:rsidP="0075657A">
      <w:pPr>
        <w:pStyle w:val="ListParagraph"/>
        <w:spacing w:before="136" w:after="0"/>
        <w:contextualSpacing w:val="0"/>
        <w:rPr>
          <w:noProof/>
          <w:color w:val="0070C0"/>
          <w:sz w:val="20"/>
        </w:rPr>
      </w:pPr>
      <w:r w:rsidRPr="00C6704D">
        <w:rPr>
          <w:noProof/>
          <w:color w:val="0070C0"/>
          <w:sz w:val="20"/>
        </w:rPr>
        <w:t>&lt;Among the layers in the OLSs (when sn_ols_flag is equal to 1) to which the scalable-nested SEI messages apply, or among the layers (when sn_ols_flag is equal to 0) to which the scalable-nested SEI messages apply, those for which the referenced SPSs have sps_num_subpics_minus1 greater than 0 are referred to as the multiSubpicLayers.&gt;</w:t>
      </w:r>
    </w:p>
    <w:p w14:paraId="3C08A794" w14:textId="77777777" w:rsidR="0075657A" w:rsidRPr="00C6704D" w:rsidRDefault="0075657A" w:rsidP="0075657A">
      <w:pPr>
        <w:pStyle w:val="ListParagraph"/>
        <w:tabs>
          <w:tab w:val="left" w:pos="794"/>
          <w:tab w:val="left" w:pos="1588"/>
          <w:tab w:val="left" w:pos="1985"/>
        </w:tabs>
        <w:spacing w:before="136" w:after="0"/>
        <w:contextualSpacing w:val="0"/>
        <w:rPr>
          <w:noProof/>
          <w:sz w:val="20"/>
        </w:rPr>
      </w:pPr>
      <w:r w:rsidRPr="00C6704D">
        <w:rPr>
          <w:b/>
          <w:sz w:val="20"/>
          <w:lang w:val="en-GB"/>
        </w:rPr>
        <w:t>sn_num_subpics_minus1</w:t>
      </w:r>
      <w:r w:rsidRPr="00C6704D">
        <w:rPr>
          <w:noProof/>
          <w:sz w:val="20"/>
          <w:lang w:val="en-GB" w:eastAsia="ko-KR"/>
        </w:rPr>
        <w:t xml:space="preserve"> </w:t>
      </w:r>
      <w:r w:rsidRPr="00C6704D">
        <w:rPr>
          <w:bCs/>
          <w:noProof/>
          <w:sz w:val="20"/>
          <w:lang w:val="en-GB"/>
        </w:rPr>
        <w:t xml:space="preserve">plus 1 specifies the number of subpictures </w:t>
      </w:r>
      <w:r w:rsidRPr="00C6704D">
        <w:rPr>
          <w:bCs/>
          <w:noProof/>
          <w:color w:val="0070C0"/>
          <w:sz w:val="20"/>
          <w:lang w:val="en-GB"/>
        </w:rPr>
        <w:t xml:space="preserve">&lt;in each picture in the </w:t>
      </w:r>
      <w:r w:rsidRPr="00C6704D">
        <w:rPr>
          <w:noProof/>
          <w:color w:val="0070C0"/>
          <w:sz w:val="20"/>
        </w:rPr>
        <w:t>multiSubpicLayers&gt;</w:t>
      </w:r>
      <w:r w:rsidRPr="00C6704D">
        <w:rPr>
          <w:noProof/>
          <w:color w:val="FF0000"/>
          <w:sz w:val="20"/>
        </w:rPr>
        <w:t xml:space="preserve"> “to which the scalable-nested SEI messages apply”</w:t>
      </w:r>
      <w:r w:rsidRPr="00C6704D">
        <w:rPr>
          <w:noProof/>
          <w:sz w:val="20"/>
        </w:rPr>
        <w:t xml:space="preserve">. The value of </w:t>
      </w:r>
      <w:r w:rsidRPr="00C6704D">
        <w:rPr>
          <w:bCs/>
          <w:noProof/>
          <w:sz w:val="20"/>
          <w:lang w:val="en-GB"/>
        </w:rPr>
        <w:lastRenderedPageBreak/>
        <w:t>sn_num_subpics_minus1</w:t>
      </w:r>
      <w:r w:rsidRPr="00C6704D">
        <w:rPr>
          <w:noProof/>
          <w:sz w:val="20"/>
          <w:lang w:val="en-GB"/>
        </w:rPr>
        <w:t xml:space="preserve"> </w:t>
      </w:r>
      <w:r w:rsidRPr="00C6704D">
        <w:rPr>
          <w:noProof/>
          <w:sz w:val="20"/>
        </w:rPr>
        <w:t>shall be less than or equal to the value of sps_num_subpics_minus1 in the SPS</w:t>
      </w:r>
      <w:r w:rsidRPr="00C6704D">
        <w:rPr>
          <w:noProof/>
          <w:color w:val="0070C0"/>
          <w:sz w:val="20"/>
        </w:rPr>
        <w:t>&lt;s&gt;</w:t>
      </w:r>
      <w:r w:rsidRPr="00C6704D">
        <w:rPr>
          <w:noProof/>
          <w:sz w:val="20"/>
        </w:rPr>
        <w:t xml:space="preserve"> referred to by the pictures in the </w:t>
      </w:r>
      <w:r w:rsidRPr="00C6704D">
        <w:rPr>
          <w:noProof/>
          <w:color w:val="0070C0"/>
          <w:sz w:val="20"/>
          <w:u w:val="single"/>
        </w:rPr>
        <w:t>&lt;multiSubpicLayers&gt;</w:t>
      </w:r>
      <w:r w:rsidRPr="00C6704D">
        <w:rPr>
          <w:noProof/>
          <w:color w:val="FF0000"/>
          <w:sz w:val="20"/>
        </w:rPr>
        <w:t xml:space="preserve"> </w:t>
      </w:r>
      <w:r w:rsidRPr="00C93F3F">
        <w:rPr>
          <w:noProof/>
          <w:color w:val="FF0000"/>
          <w:sz w:val="20"/>
        </w:rPr>
        <w:t>“</w:t>
      </w:r>
      <w:r w:rsidRPr="00C6704D">
        <w:rPr>
          <w:noProof/>
          <w:color w:val="FF0000"/>
          <w:sz w:val="20"/>
        </w:rPr>
        <w:t>CLVS</w:t>
      </w:r>
      <w:r w:rsidRPr="00C6704D">
        <w:rPr>
          <w:b/>
          <w:bCs/>
          <w:noProof/>
          <w:color w:val="FF0000"/>
          <w:sz w:val="20"/>
        </w:rPr>
        <w:t>”</w:t>
      </w:r>
      <w:r w:rsidRPr="00C6704D">
        <w:rPr>
          <w:noProof/>
          <w:sz w:val="20"/>
        </w:rPr>
        <w:t>.</w:t>
      </w:r>
    </w:p>
    <w:p w14:paraId="3311AB43" w14:textId="77777777" w:rsidR="0075657A" w:rsidRDefault="0075657A" w:rsidP="0075657A">
      <w:pPr>
        <w:numPr>
          <w:ilvl w:val="0"/>
          <w:numId w:val="104"/>
        </w:numPr>
        <w:overflowPunct/>
        <w:autoSpaceDE/>
        <w:autoSpaceDN/>
        <w:spacing w:line="259" w:lineRule="auto"/>
      </w:pPr>
      <w:r w:rsidRPr="005B52F4">
        <w:t xml:space="preserve">Change </w:t>
      </w:r>
      <w:proofErr w:type="spellStart"/>
      <w:r w:rsidRPr="005B52F4">
        <w:t>sn_subpic_</w:t>
      </w:r>
      <w:proofErr w:type="gramStart"/>
      <w:r w:rsidRPr="005B52F4">
        <w:t>id</w:t>
      </w:r>
      <w:proofErr w:type="spellEnd"/>
      <w:r w:rsidRPr="005B52F4">
        <w:t>[</w:t>
      </w:r>
      <w:proofErr w:type="gramEnd"/>
      <w:r w:rsidRPr="005B52F4">
        <w:t> </w:t>
      </w:r>
      <w:proofErr w:type="spellStart"/>
      <w:r w:rsidRPr="005B52F4">
        <w:t>i</w:t>
      </w:r>
      <w:proofErr w:type="spellEnd"/>
      <w:r w:rsidRPr="005B52F4">
        <w:t xml:space="preserve"> ] to </w:t>
      </w:r>
      <w:proofErr w:type="spellStart"/>
      <w:r w:rsidRPr="005B52F4">
        <w:t>sn_subpic_idx</w:t>
      </w:r>
      <w:proofErr w:type="spellEnd"/>
      <w:r w:rsidRPr="005B52F4">
        <w:t>[ </w:t>
      </w:r>
      <w:proofErr w:type="spellStart"/>
      <w:r w:rsidRPr="005B52F4">
        <w:t>i</w:t>
      </w:r>
      <w:proofErr w:type="spellEnd"/>
      <w:r w:rsidRPr="005B52F4">
        <w:t> ] and remove</w:t>
      </w:r>
      <w:r>
        <w:t xml:space="preserve"> sn</w:t>
      </w:r>
      <w:r w:rsidRPr="005B52F4">
        <w:t>_subpic_id_len_minus1</w:t>
      </w:r>
      <w:r>
        <w:t xml:space="preserve"> as follows? (JVET-S0177 aspect 1)</w:t>
      </w:r>
    </w:p>
    <w:p w14:paraId="47E402A7"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bCs/>
          <w:noProof/>
          <w:color w:val="0070C0"/>
          <w:sz w:val="20"/>
          <w:lang w:val="en-GB"/>
        </w:rPr>
      </w:pPr>
      <w:r w:rsidRPr="00C6704D">
        <w:rPr>
          <w:b/>
          <w:bCs/>
          <w:noProof/>
          <w:sz w:val="20"/>
        </w:rPr>
        <w:t>sn_subpic_id</w:t>
      </w:r>
      <w:r w:rsidRPr="00C6704D">
        <w:rPr>
          <w:b/>
          <w:bCs/>
          <w:noProof/>
          <w:color w:val="0070C0"/>
          <w:sz w:val="20"/>
        </w:rPr>
        <w:t>&lt;x&gt;</w:t>
      </w:r>
      <w:r w:rsidRPr="00C6704D">
        <w:rPr>
          <w:noProof/>
          <w:sz w:val="20"/>
        </w:rPr>
        <w:t>[ i ]</w:t>
      </w:r>
      <w:r w:rsidRPr="00C6704D">
        <w:rPr>
          <w:noProof/>
          <w:color w:val="FF0000"/>
          <w:sz w:val="20"/>
        </w:rPr>
        <w:t xml:space="preserve"> “indicates</w:t>
      </w:r>
      <w:r>
        <w:rPr>
          <w:noProof/>
          <w:color w:val="FF0000"/>
          <w:sz w:val="20"/>
        </w:rPr>
        <w:t>”</w:t>
      </w:r>
      <w:r w:rsidRPr="00C6704D">
        <w:rPr>
          <w:noProof/>
          <w:sz w:val="20"/>
        </w:rPr>
        <w:t xml:space="preserve"> </w:t>
      </w:r>
      <w:r w:rsidRPr="00C6704D">
        <w:rPr>
          <w:noProof/>
          <w:color w:val="0070C0"/>
          <w:sz w:val="20"/>
        </w:rPr>
        <w:t>&lt;specifies the subpicture index of&gt;</w:t>
      </w:r>
      <w:r w:rsidRPr="00C6704D">
        <w:rPr>
          <w:noProof/>
          <w:sz w:val="20"/>
        </w:rPr>
        <w:t xml:space="preserve"> the i-th subpicture </w:t>
      </w:r>
      <w:r w:rsidRPr="00C6704D">
        <w:rPr>
          <w:noProof/>
          <w:color w:val="FF0000"/>
          <w:sz w:val="20"/>
        </w:rPr>
        <w:t>“ID associated with the scalable-nested SEI messages</w:t>
      </w:r>
      <w:r w:rsidRPr="00C93F3F">
        <w:rPr>
          <w:noProof/>
          <w:color w:val="FF0000"/>
          <w:sz w:val="20"/>
        </w:rPr>
        <w:t>”</w:t>
      </w:r>
      <w:r w:rsidRPr="00C6704D">
        <w:rPr>
          <w:noProof/>
          <w:color w:val="FF0000"/>
          <w:sz w:val="20"/>
        </w:rPr>
        <w:t xml:space="preserve"> </w:t>
      </w:r>
      <w:r w:rsidRPr="00C6704D">
        <w:rPr>
          <w:noProof/>
          <w:color w:val="0070C0"/>
          <w:sz w:val="20"/>
        </w:rPr>
        <w:t>&lt;</w:t>
      </w:r>
      <w:r w:rsidRPr="00C6704D">
        <w:rPr>
          <w:bCs/>
          <w:noProof/>
          <w:color w:val="0070C0"/>
          <w:sz w:val="20"/>
          <w:lang w:val="en-GB"/>
        </w:rPr>
        <w:t xml:space="preserve">in each picture in the </w:t>
      </w:r>
      <w:r w:rsidRPr="00C6704D">
        <w:rPr>
          <w:noProof/>
          <w:color w:val="0070C0"/>
          <w:sz w:val="20"/>
        </w:rPr>
        <w:t xml:space="preserve">multiSubpicLayers. The value of sn_subpic_idx[ i ] shall be less than or equal to the value of sps_num_subpics_minus1 in the SPSs referred to by the pictures in the multiSubpicLayers.&gt; </w:t>
      </w:r>
      <w:r w:rsidRPr="00C6704D">
        <w:rPr>
          <w:noProof/>
          <w:color w:val="FF0000"/>
          <w:sz w:val="20"/>
        </w:rPr>
        <w:t>“The length of the sn_subpic_id[ i ]</w:t>
      </w:r>
      <w:r w:rsidRPr="00C6704D">
        <w:rPr>
          <w:bCs/>
          <w:noProof/>
          <w:color w:val="FF0000"/>
          <w:sz w:val="20"/>
        </w:rPr>
        <w:t xml:space="preserve"> syntax element is </w:t>
      </w:r>
      <w:r w:rsidRPr="00C6704D">
        <w:rPr>
          <w:noProof/>
          <w:color w:val="FF0000"/>
          <w:sz w:val="20"/>
        </w:rPr>
        <w:t>sn_subpic_id_len_minus1 + 1 bits.”</w:t>
      </w:r>
      <w:r w:rsidRPr="00C6704D">
        <w:rPr>
          <w:noProof/>
          <w:sz w:val="20"/>
        </w:rPr>
        <w:t xml:space="preserve"> </w:t>
      </w:r>
      <w:r w:rsidRPr="00C6704D">
        <w:rPr>
          <w:noProof/>
          <w:color w:val="0070C0"/>
          <w:sz w:val="20"/>
        </w:rPr>
        <w:t xml:space="preserve">&lt;The </w:t>
      </w:r>
      <w:r w:rsidRPr="00C6704D">
        <w:rPr>
          <w:bCs/>
          <w:noProof/>
          <w:color w:val="0070C0"/>
          <w:sz w:val="20"/>
        </w:rPr>
        <w:t>scalable-</w:t>
      </w:r>
      <w:r w:rsidRPr="00C6704D">
        <w:rPr>
          <w:bCs/>
          <w:noProof/>
          <w:color w:val="0070C0"/>
          <w:sz w:val="20"/>
          <w:lang w:val="en-GB"/>
        </w:rPr>
        <w:t xml:space="preserve">nested SEI messages also apply to the single subpicure in each picture in the layers that are not in the </w:t>
      </w:r>
      <w:r w:rsidRPr="00C6704D">
        <w:rPr>
          <w:noProof/>
          <w:color w:val="0070C0"/>
          <w:sz w:val="20"/>
        </w:rPr>
        <w:t xml:space="preserve">multiSubpicLayers but are among the </w:t>
      </w:r>
      <w:r w:rsidRPr="00C6704D">
        <w:rPr>
          <w:noProof/>
          <w:color w:val="0070C0"/>
          <w:sz w:val="20"/>
          <w:lang w:eastAsia="ko-KR"/>
        </w:rPr>
        <w:t xml:space="preserve">layers in the </w:t>
      </w:r>
      <w:r w:rsidRPr="00C6704D">
        <w:rPr>
          <w:bCs/>
          <w:noProof/>
          <w:color w:val="0070C0"/>
          <w:sz w:val="20"/>
          <w:lang w:val="en-GB"/>
        </w:rPr>
        <w:t xml:space="preserve">OLSs (when sn_ols_flag is equal to 1) to which the </w:t>
      </w:r>
      <w:r w:rsidRPr="00C6704D">
        <w:rPr>
          <w:bCs/>
          <w:noProof/>
          <w:color w:val="0070C0"/>
          <w:sz w:val="20"/>
        </w:rPr>
        <w:t>scalable-</w:t>
      </w:r>
      <w:r w:rsidRPr="00C6704D">
        <w:rPr>
          <w:bCs/>
          <w:noProof/>
          <w:color w:val="0070C0"/>
          <w:sz w:val="20"/>
          <w:lang w:val="en-GB"/>
        </w:rPr>
        <w:t xml:space="preserve">nested SEI messages apply or among the layers (when sn_ols_flag is equal to 0) to which the </w:t>
      </w:r>
      <w:r w:rsidRPr="00C6704D">
        <w:rPr>
          <w:bCs/>
          <w:noProof/>
          <w:color w:val="0070C0"/>
          <w:sz w:val="20"/>
        </w:rPr>
        <w:t>scalable-</w:t>
      </w:r>
      <w:r w:rsidRPr="00C6704D">
        <w:rPr>
          <w:bCs/>
          <w:noProof/>
          <w:color w:val="0070C0"/>
          <w:sz w:val="20"/>
          <w:lang w:val="en-GB"/>
        </w:rPr>
        <w:t>nested SEI messages apply.&gt;</w:t>
      </w:r>
    </w:p>
    <w:p w14:paraId="1146AE4B"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bCs/>
          <w:color w:val="FF0000"/>
          <w:sz w:val="20"/>
          <w:lang w:val="en-GB"/>
        </w:rPr>
      </w:pPr>
      <w:r w:rsidRPr="000F496E">
        <w:rPr>
          <w:b/>
          <w:color w:val="FF0000"/>
          <w:sz w:val="20"/>
          <w:lang w:val="en-GB"/>
        </w:rPr>
        <w:t>“sn_subpic_id_len_minus1</w:t>
      </w:r>
      <w:r w:rsidRPr="000F496E">
        <w:rPr>
          <w:bCs/>
          <w:color w:val="FF0000"/>
          <w:sz w:val="20"/>
          <w:lang w:val="en-GB"/>
        </w:rPr>
        <w:t xml:space="preserve"> plus 1 specifies the number of bits used to represent the syntax element </w:t>
      </w:r>
      <w:proofErr w:type="spellStart"/>
      <w:r w:rsidRPr="000F496E">
        <w:rPr>
          <w:bCs/>
          <w:color w:val="FF0000"/>
          <w:sz w:val="20"/>
          <w:lang w:val="en-GB"/>
        </w:rPr>
        <w:t>sn_subpic_</w:t>
      </w:r>
      <w:proofErr w:type="gramStart"/>
      <w:r w:rsidRPr="000F496E">
        <w:rPr>
          <w:bCs/>
          <w:color w:val="FF0000"/>
          <w:sz w:val="20"/>
          <w:lang w:val="en-GB"/>
        </w:rPr>
        <w:t>id</w:t>
      </w:r>
      <w:proofErr w:type="spellEnd"/>
      <w:r w:rsidRPr="000F496E">
        <w:rPr>
          <w:bCs/>
          <w:color w:val="FF0000"/>
          <w:sz w:val="20"/>
          <w:lang w:val="en-GB"/>
        </w:rPr>
        <w:t>[</w:t>
      </w:r>
      <w:proofErr w:type="gramEnd"/>
      <w:r w:rsidRPr="000F496E">
        <w:rPr>
          <w:bCs/>
          <w:color w:val="FF0000"/>
          <w:sz w:val="20"/>
          <w:lang w:val="en-GB"/>
        </w:rPr>
        <w:t> </w:t>
      </w:r>
      <w:proofErr w:type="spellStart"/>
      <w:r w:rsidRPr="000F496E">
        <w:rPr>
          <w:bCs/>
          <w:color w:val="FF0000"/>
          <w:sz w:val="20"/>
          <w:lang w:val="en-GB"/>
        </w:rPr>
        <w:t>i</w:t>
      </w:r>
      <w:proofErr w:type="spellEnd"/>
      <w:r w:rsidRPr="000F496E">
        <w:rPr>
          <w:bCs/>
          <w:color w:val="FF0000"/>
          <w:sz w:val="20"/>
          <w:lang w:val="en-GB"/>
        </w:rPr>
        <w:t> ]. The value of sn_subpic_id_len_minus1 shall be in the range of 0 to 15, inclusive.</w:t>
      </w:r>
    </w:p>
    <w:p w14:paraId="5F991CC1"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bCs/>
          <w:color w:val="FF0000"/>
          <w:sz w:val="20"/>
          <w:szCs w:val="24"/>
          <w:lang w:val="en-GB"/>
        </w:rPr>
      </w:pPr>
      <w:r w:rsidRPr="000F496E">
        <w:rPr>
          <w:bCs/>
          <w:color w:val="FF0000"/>
          <w:sz w:val="20"/>
          <w:lang w:val="en-GB"/>
        </w:rPr>
        <w:t>It is a requirement of bitstream conformance that the value of sn_subpic_id_len_minus1 shall be the same for all scalable nesting SEI messages that are present in a CLVS.”</w:t>
      </w:r>
    </w:p>
    <w:p w14:paraId="0FF10A15" w14:textId="77777777" w:rsidR="0075657A" w:rsidRPr="00FE314D" w:rsidRDefault="0075657A" w:rsidP="0075657A">
      <w:pPr>
        <w:overflowPunct/>
        <w:autoSpaceDE/>
        <w:autoSpaceDN/>
        <w:spacing w:line="259" w:lineRule="auto"/>
        <w:ind w:left="360"/>
      </w:pPr>
      <w:r w:rsidRPr="00FE314D">
        <w:t xml:space="preserve">Or change semantics of </w:t>
      </w:r>
      <w:r w:rsidRPr="00C6704D">
        <w:rPr>
          <w:noProof/>
        </w:rPr>
        <w:t>sn_subpic_id_len_minus1 by changing CLVS to CVS (JVET-S0173 item 2):</w:t>
      </w:r>
    </w:p>
    <w:p w14:paraId="2D1C85AC"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noProof/>
          <w:sz w:val="20"/>
        </w:rPr>
      </w:pPr>
      <w:r w:rsidRPr="000F496E">
        <w:rPr>
          <w:b/>
          <w:bCs/>
          <w:noProof/>
          <w:sz w:val="20"/>
        </w:rPr>
        <w:t>sn_subpic_id_len_minus1</w:t>
      </w:r>
      <w:r w:rsidRPr="000F496E">
        <w:rPr>
          <w:noProof/>
          <w:sz w:val="20"/>
        </w:rPr>
        <w:t xml:space="preserve"> </w:t>
      </w:r>
      <w:r w:rsidRPr="000F496E">
        <w:rPr>
          <w:bCs/>
          <w:noProof/>
          <w:sz w:val="20"/>
        </w:rPr>
        <w:t>plus 1</w:t>
      </w:r>
      <w:r w:rsidRPr="000F496E" w:rsidDel="001E0D6C">
        <w:rPr>
          <w:noProof/>
          <w:sz w:val="20"/>
        </w:rPr>
        <w:t xml:space="preserve"> specifies </w:t>
      </w:r>
      <w:r w:rsidRPr="000F496E">
        <w:rPr>
          <w:noProof/>
          <w:sz w:val="20"/>
        </w:rPr>
        <w:t xml:space="preserve">the number of bits used to represent the syntax element sn_subpic_id[ i ]. The value of sn_subpic_id_len_minus1 shall be in the range of </w:t>
      </w:r>
      <w:r w:rsidRPr="000F496E">
        <w:rPr>
          <w:bCs/>
          <w:noProof/>
          <w:sz w:val="20"/>
        </w:rPr>
        <w:t xml:space="preserve">0 </w:t>
      </w:r>
      <w:r w:rsidRPr="000F496E">
        <w:rPr>
          <w:noProof/>
          <w:sz w:val="20"/>
        </w:rPr>
        <w:t>to 15, inclusive.</w:t>
      </w:r>
    </w:p>
    <w:p w14:paraId="3A40DA3F"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noProof/>
          <w:sz w:val="20"/>
          <w:szCs w:val="24"/>
        </w:rPr>
      </w:pPr>
      <w:r w:rsidRPr="000F496E">
        <w:rPr>
          <w:noProof/>
          <w:sz w:val="20"/>
        </w:rPr>
        <w:t xml:space="preserve">It is a requirement of bitstream conformance that the value of sn_subpic_id_len_minus1 shall be the same for all scalable nesting SEI messages that are present in a </w:t>
      </w:r>
      <w:r>
        <w:rPr>
          <w:noProof/>
          <w:sz w:val="20"/>
        </w:rPr>
        <w:t>C</w:t>
      </w:r>
      <w:r w:rsidRPr="000F496E">
        <w:rPr>
          <w:noProof/>
          <w:color w:val="FF0000"/>
          <w:sz w:val="20"/>
        </w:rPr>
        <w:t>“L”</w:t>
      </w:r>
      <w:r>
        <w:rPr>
          <w:noProof/>
          <w:sz w:val="20"/>
        </w:rPr>
        <w:t xml:space="preserve">VS. </w:t>
      </w:r>
    </w:p>
    <w:p w14:paraId="650176A8" w14:textId="77777777" w:rsidR="0075657A" w:rsidRPr="005B52F4" w:rsidRDefault="0075657A" w:rsidP="0075657A">
      <w:pPr>
        <w:numPr>
          <w:ilvl w:val="0"/>
          <w:numId w:val="104"/>
        </w:numPr>
        <w:overflowPunct/>
        <w:autoSpaceDE/>
        <w:autoSpaceDN/>
        <w:spacing w:line="259" w:lineRule="auto"/>
      </w:pPr>
      <w:r w:rsidRPr="005B52F4">
        <w:t>Disallow containing of filler payload SEI messages in a scalable nesting SEI message</w:t>
      </w:r>
      <w:r>
        <w:t>? (JVET-S0177 aspect 2)</w:t>
      </w:r>
    </w:p>
    <w:p w14:paraId="0431E7B9" w14:textId="77777777" w:rsidR="0075657A" w:rsidRPr="005B52F4" w:rsidRDefault="0075657A" w:rsidP="0075657A">
      <w:pPr>
        <w:numPr>
          <w:ilvl w:val="0"/>
          <w:numId w:val="104"/>
        </w:numPr>
        <w:overflowPunct/>
        <w:autoSpaceDE/>
        <w:autoSpaceDN/>
        <w:spacing w:line="259" w:lineRule="auto"/>
      </w:pPr>
      <w:r>
        <w:t>Constrain that, w</w:t>
      </w:r>
      <w:r w:rsidRPr="005B52F4">
        <w:t xml:space="preserve">hen a scalable nesting SEI message contains one or more </w:t>
      </w:r>
      <w:r>
        <w:t>subpicture level information (</w:t>
      </w:r>
      <w:r w:rsidRPr="005B52F4">
        <w:t>SLI</w:t>
      </w:r>
      <w:r>
        <w:t xml:space="preserve">) </w:t>
      </w:r>
      <w:r w:rsidRPr="005B52F4">
        <w:t xml:space="preserve">SEI messages, the value of </w:t>
      </w:r>
      <w:proofErr w:type="spellStart"/>
      <w:r w:rsidRPr="005B52F4">
        <w:t>sn_ols_flag</w:t>
      </w:r>
      <w:proofErr w:type="spellEnd"/>
      <w:r w:rsidRPr="005B52F4">
        <w:t xml:space="preserve"> shall be equal to 1</w:t>
      </w:r>
      <w:r>
        <w:t xml:space="preserve">, and </w:t>
      </w:r>
      <w:r w:rsidRPr="005B52F4">
        <w:t xml:space="preserve">the value of </w:t>
      </w:r>
      <w:proofErr w:type="spellStart"/>
      <w:r w:rsidRPr="005B52F4">
        <w:t>sn_subpic_flag</w:t>
      </w:r>
      <w:proofErr w:type="spellEnd"/>
      <w:r w:rsidRPr="005B52F4">
        <w:t xml:space="preserve"> shall be equal to 0</w:t>
      </w:r>
      <w:r>
        <w:t>? (JVET-S0177 aspect 3)</w:t>
      </w:r>
    </w:p>
    <w:p w14:paraId="09934BC6" w14:textId="77777777" w:rsidR="0075657A" w:rsidRPr="005B52F4" w:rsidRDefault="0075657A" w:rsidP="0075657A">
      <w:pPr>
        <w:numPr>
          <w:ilvl w:val="0"/>
          <w:numId w:val="104"/>
        </w:numPr>
        <w:overflowPunct/>
        <w:autoSpaceDE/>
        <w:autoSpaceDN/>
        <w:spacing w:line="259" w:lineRule="auto"/>
      </w:pPr>
      <w:r w:rsidRPr="005B52F4">
        <w:t>Modify an existing constraint</w:t>
      </w:r>
      <w:r>
        <w:t>,</w:t>
      </w:r>
      <w:r w:rsidRPr="005B52F4">
        <w:t xml:space="preserve"> to </w:t>
      </w:r>
      <w:r>
        <w:t xml:space="preserve">include the SLI message, such </w:t>
      </w:r>
      <w:r w:rsidRPr="005B52F4">
        <w:t xml:space="preserve">that when a scalable nesting SEI message contains a BP, PT, DUI, or SLI SEI message, the scalable nesting SEI message shall not contain any other SEI message with </w:t>
      </w:r>
      <w:proofErr w:type="spellStart"/>
      <w:r w:rsidRPr="005B52F4">
        <w:t>payloadType</w:t>
      </w:r>
      <w:proofErr w:type="spellEnd"/>
      <w:r w:rsidRPr="005B52F4">
        <w:t xml:space="preserve"> not equal to 0 (BP), 1 (PT), 130 (DUI), or 203 (SLI)</w:t>
      </w:r>
      <w:r>
        <w:t>? (JVET-S0177 aspect 4)</w:t>
      </w:r>
    </w:p>
    <w:p w14:paraId="72CE9ACE" w14:textId="56C6A6C9" w:rsidR="0075657A" w:rsidRPr="005B52F4" w:rsidRDefault="0075657A" w:rsidP="0075657A">
      <w:pPr>
        <w:numPr>
          <w:ilvl w:val="0"/>
          <w:numId w:val="104"/>
        </w:numPr>
        <w:overflowPunct/>
        <w:autoSpaceDE/>
        <w:autoSpaceDN/>
        <w:spacing w:line="259" w:lineRule="auto"/>
      </w:pPr>
      <w:r>
        <w:t xml:space="preserve">Modify an existing constraint, to include recently added SEI messages, such that </w:t>
      </w:r>
      <w:r w:rsidRPr="005B52F4">
        <w:t xml:space="preserve">when a scalable nesting SEI message contains an SEI message that has </w:t>
      </w:r>
      <w:proofErr w:type="spellStart"/>
      <w:r w:rsidRPr="005B52F4">
        <w:t>payloadType</w:t>
      </w:r>
      <w:proofErr w:type="spellEnd"/>
      <w:r w:rsidRPr="005B52F4">
        <w:t xml:space="preserve"> not equal to 132 (decoded picture hash), the SEI NAL unit containing the scalable nesting SEI message shall have </w:t>
      </w:r>
      <w:proofErr w:type="spellStart"/>
      <w:r w:rsidRPr="005B52F4">
        <w:t>nal_unit_type</w:t>
      </w:r>
      <w:proofErr w:type="spellEnd"/>
      <w:r w:rsidRPr="005B52F4">
        <w:t xml:space="preserve"> equal to PREFIX_SEI_NUT</w:t>
      </w:r>
      <w:r>
        <w:t>? (JVET-S0177 aspect 5)</w:t>
      </w:r>
    </w:p>
    <w:p w14:paraId="7B15D3A8" w14:textId="1DF94CB5" w:rsidR="0075657A" w:rsidRPr="005B52F4" w:rsidRDefault="0075657A" w:rsidP="0075657A">
      <w:pPr>
        <w:numPr>
          <w:ilvl w:val="0"/>
          <w:numId w:val="104"/>
        </w:numPr>
        <w:overflowPunct/>
        <w:autoSpaceDE/>
        <w:autoSpaceDN/>
        <w:spacing w:line="259" w:lineRule="auto"/>
      </w:pPr>
      <w:r>
        <w:t>A</w:t>
      </w:r>
      <w:r w:rsidRPr="005B52F4">
        <w:t xml:space="preserve">dd a constraint such that when a scalable nesting SEI message contains an SEI message that has </w:t>
      </w:r>
      <w:proofErr w:type="spellStart"/>
      <w:r w:rsidRPr="005B52F4">
        <w:t>payloadType</w:t>
      </w:r>
      <w:proofErr w:type="spellEnd"/>
      <w:r w:rsidRPr="005B52F4">
        <w:t xml:space="preserve"> equal to 132 (decoded picture hash), the SEI NAL unit containing the scalable nesting SEI message shall have </w:t>
      </w:r>
      <w:proofErr w:type="spellStart"/>
      <w:r w:rsidRPr="005B52F4">
        <w:t>nal_unit_type</w:t>
      </w:r>
      <w:proofErr w:type="spellEnd"/>
      <w:r w:rsidRPr="005B52F4">
        <w:t xml:space="preserve"> equal to SUFFIX_SEI_NUT</w:t>
      </w:r>
      <w:r>
        <w:t>? (JVET-S0177 aspect 6)</w:t>
      </w:r>
    </w:p>
    <w:p w14:paraId="0F65D9EE" w14:textId="77777777" w:rsidR="0075657A" w:rsidRPr="002F0F04" w:rsidRDefault="0075657A" w:rsidP="0075657A">
      <w:pPr>
        <w:rPr>
          <w:b/>
          <w:bCs/>
          <w:lang w:val="en-GB"/>
        </w:rPr>
      </w:pPr>
      <w:r>
        <w:rPr>
          <w:b/>
          <w:bCs/>
          <w:lang w:val="en-GB"/>
        </w:rPr>
        <w:t>General sub-bitstream extraction:</w:t>
      </w:r>
    </w:p>
    <w:p w14:paraId="516649B7" w14:textId="77777777" w:rsidR="0075657A" w:rsidRPr="00C6704D" w:rsidRDefault="0075657A" w:rsidP="0075657A">
      <w:pPr>
        <w:pStyle w:val="ListParagraph"/>
        <w:numPr>
          <w:ilvl w:val="0"/>
          <w:numId w:val="104"/>
        </w:numPr>
        <w:spacing w:before="136" w:after="0" w:line="240" w:lineRule="auto"/>
        <w:contextualSpacing w:val="0"/>
        <w:rPr>
          <w:color w:val="000000" w:themeColor="text1"/>
          <w:lang w:eastAsia="de-DE"/>
        </w:rPr>
      </w:pPr>
      <w:bookmarkStart w:id="76" w:name="_Ref43111081"/>
      <w:r w:rsidRPr="00C6704D">
        <w:rPr>
          <w:color w:val="000000" w:themeColor="text1"/>
          <w:lang w:eastAsia="de-DE"/>
        </w:rPr>
        <w:t>Handling of AUD in sub-bitstream extraction process (JVET-S0102 item 5, JVET-S0225)</w:t>
      </w:r>
      <w:bookmarkEnd w:id="76"/>
    </w:p>
    <w:p w14:paraId="5C26CB8B"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sidRPr="00FE4E97">
        <w:rPr>
          <w:color w:val="000000" w:themeColor="text1"/>
          <w:lang w:eastAsia="de-DE"/>
        </w:rPr>
        <w:t xml:space="preserve">Restrict </w:t>
      </w:r>
      <w:proofErr w:type="spellStart"/>
      <w:r w:rsidRPr="00FE4E97">
        <w:rPr>
          <w:color w:val="000000" w:themeColor="text1"/>
          <w:lang w:eastAsia="de-DE"/>
        </w:rPr>
        <w:t>aud_irap_or_gdr_au_flag</w:t>
      </w:r>
      <w:proofErr w:type="spellEnd"/>
      <w:r w:rsidRPr="00FE4E97">
        <w:rPr>
          <w:color w:val="000000" w:themeColor="text1"/>
          <w:lang w:eastAsia="de-DE"/>
        </w:rPr>
        <w:t xml:space="preserve"> to a one-way constraint in </w:t>
      </w:r>
      <w:proofErr w:type="gramStart"/>
      <w:r w:rsidRPr="00FE4E97">
        <w:rPr>
          <w:color w:val="000000" w:themeColor="text1"/>
          <w:lang w:eastAsia="de-DE"/>
        </w:rPr>
        <w:t>single-layer</w:t>
      </w:r>
      <w:proofErr w:type="gramEnd"/>
      <w:r w:rsidRPr="00FE4E97">
        <w:rPr>
          <w:color w:val="000000" w:themeColor="text1"/>
          <w:lang w:eastAsia="de-DE"/>
        </w:rPr>
        <w:t xml:space="preserve"> bitstreams</w:t>
      </w:r>
      <w:r>
        <w:rPr>
          <w:color w:val="000000" w:themeColor="text1"/>
          <w:lang w:eastAsia="de-DE"/>
        </w:rPr>
        <w:t xml:space="preserve"> as follows</w:t>
      </w:r>
      <w:r w:rsidRPr="00FE4E97">
        <w:rPr>
          <w:color w:val="000000" w:themeColor="text1"/>
          <w:lang w:eastAsia="de-DE"/>
        </w:rPr>
        <w:t>? (JVET-S0102 item 5).</w:t>
      </w:r>
    </w:p>
    <w:p w14:paraId="575B7A12" w14:textId="77777777" w:rsidR="0075657A" w:rsidRPr="00C6704D" w:rsidRDefault="0075657A" w:rsidP="0075657A">
      <w:pPr>
        <w:pStyle w:val="ListParagraph"/>
        <w:spacing w:before="136" w:after="0"/>
        <w:contextualSpacing w:val="0"/>
        <w:rPr>
          <w:sz w:val="20"/>
          <w:szCs w:val="24"/>
        </w:rPr>
      </w:pPr>
      <w:proofErr w:type="spellStart"/>
      <w:r w:rsidRPr="00C6704D">
        <w:rPr>
          <w:sz w:val="20"/>
        </w:rPr>
        <w:t>aud_irap_or_gdr_au_flag</w:t>
      </w:r>
      <w:proofErr w:type="spellEnd"/>
      <w:r w:rsidRPr="00C6704D">
        <w:rPr>
          <w:sz w:val="20"/>
        </w:rPr>
        <w:t xml:space="preserve"> equal to 1 specifies that the AU containing the AU delimiter is an IRAP or GDR AU. </w:t>
      </w:r>
      <w:proofErr w:type="spellStart"/>
      <w:r w:rsidRPr="00C6704D">
        <w:rPr>
          <w:sz w:val="20"/>
        </w:rPr>
        <w:t>aud_irap_or_gdr_au_flag</w:t>
      </w:r>
      <w:proofErr w:type="spellEnd"/>
      <w:r w:rsidRPr="00C6704D">
        <w:rPr>
          <w:sz w:val="20"/>
        </w:rPr>
        <w:t xml:space="preserve"> equal to 0 specifies that the AU containing the AU delimiter is not an IRAP or GDR AU </w:t>
      </w:r>
      <w:r w:rsidRPr="00C6704D">
        <w:rPr>
          <w:color w:val="0070C0"/>
          <w:sz w:val="20"/>
        </w:rPr>
        <w:t xml:space="preserve">&lt;when </w:t>
      </w:r>
      <w:proofErr w:type="spellStart"/>
      <w:proofErr w:type="gramStart"/>
      <w:r w:rsidRPr="00C6704D">
        <w:rPr>
          <w:color w:val="0070C0"/>
          <w:sz w:val="20"/>
        </w:rPr>
        <w:t>NumLayersInOls</w:t>
      </w:r>
      <w:proofErr w:type="spellEnd"/>
      <w:r w:rsidRPr="00C6704D">
        <w:rPr>
          <w:color w:val="0070C0"/>
          <w:sz w:val="20"/>
        </w:rPr>
        <w:t>[</w:t>
      </w:r>
      <w:proofErr w:type="gramEnd"/>
      <w:r w:rsidRPr="00C6704D">
        <w:rPr>
          <w:color w:val="0070C0"/>
          <w:sz w:val="20"/>
        </w:rPr>
        <w:t> </w:t>
      </w:r>
      <w:proofErr w:type="spellStart"/>
      <w:r w:rsidRPr="00C6704D">
        <w:rPr>
          <w:color w:val="0070C0"/>
          <w:sz w:val="20"/>
        </w:rPr>
        <w:t>TargetOlsIdx</w:t>
      </w:r>
      <w:proofErr w:type="spellEnd"/>
      <w:r w:rsidRPr="00C6704D">
        <w:rPr>
          <w:color w:val="0070C0"/>
          <w:sz w:val="20"/>
        </w:rPr>
        <w:t> ] is greater than 1&gt;.</w:t>
      </w:r>
    </w:p>
    <w:p w14:paraId="6B66F7ED"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bookmarkStart w:id="77" w:name="_Ref43111083"/>
      <w:r w:rsidRPr="00C6704D">
        <w:rPr>
          <w:color w:val="000000" w:themeColor="text1"/>
          <w:lang w:eastAsia="de-DE"/>
        </w:rPr>
        <w:lastRenderedPageBreak/>
        <w:t>And/</w:t>
      </w:r>
      <w:r>
        <w:rPr>
          <w:color w:val="000000" w:themeColor="text1"/>
          <w:lang w:eastAsia="de-DE"/>
        </w:rPr>
        <w:t>o</w:t>
      </w:r>
      <w:r w:rsidRPr="00C6704D">
        <w:rPr>
          <w:color w:val="000000" w:themeColor="text1"/>
          <w:lang w:eastAsia="de-DE"/>
        </w:rPr>
        <w:t>r modify sub-bitstream extraction process using either one of the following two options: (JVET-S0225)</w:t>
      </w:r>
      <w:bookmarkEnd w:id="77"/>
    </w:p>
    <w:p w14:paraId="684234CF" w14:textId="77777777" w:rsidR="0075657A" w:rsidRDefault="0075657A" w:rsidP="0075657A">
      <w:pPr>
        <w:numPr>
          <w:ilvl w:val="2"/>
          <w:numId w:val="104"/>
        </w:numPr>
      </w:pPr>
      <w:r w:rsidRPr="00C6704D">
        <w:t>Option 1</w:t>
      </w:r>
      <w:r w:rsidRPr="00FE4E97">
        <w:t>: A</w:t>
      </w:r>
      <w:r w:rsidRPr="00C6704D">
        <w:t xml:space="preserve">dd AUD or rewrite </w:t>
      </w:r>
      <w:proofErr w:type="spellStart"/>
      <w:r w:rsidRPr="00C6704D">
        <w:t>aud_irap_or_gdr_au_flag</w:t>
      </w:r>
      <w:proofErr w:type="spellEnd"/>
      <w:r w:rsidRPr="00C6704D">
        <w:t xml:space="preserve"> of the existing AUD when the associated extracted AU is an IRAP AU or GDR AU</w:t>
      </w:r>
      <w:r>
        <w:t xml:space="preserve"> as follows:</w:t>
      </w:r>
    </w:p>
    <w:p w14:paraId="4EF0D0D3" w14:textId="77777777" w:rsidR="0075657A" w:rsidRPr="00C6704D" w:rsidRDefault="0075657A" w:rsidP="0075657A">
      <w:pPr>
        <w:pStyle w:val="ListParagraph"/>
        <w:tabs>
          <w:tab w:val="left" w:pos="400"/>
        </w:tabs>
        <w:spacing w:before="136" w:after="0"/>
        <w:ind w:left="1080"/>
        <w:contextualSpacing w:val="0"/>
        <w:rPr>
          <w:noProof/>
          <w:color w:val="0070C0"/>
          <w:sz w:val="20"/>
          <w:szCs w:val="18"/>
        </w:rPr>
      </w:pPr>
      <w:r w:rsidRPr="00C6704D">
        <w:rPr>
          <w:noProof/>
          <w:color w:val="0070C0"/>
          <w:sz w:val="20"/>
          <w:szCs w:val="18"/>
        </w:rPr>
        <w:t>&lt;When an AU is an IRAP AU or GDR AU and no associated AUD, add an AUD NAL unit of type AUD_NUT before the first VCL NAL unit of the AU with aud_irap_or_gdr_au_flag equal to 1. Otherwise for any existing AUD, set aud_irap_or_gdr_au_flag equal to 1 for  an IRAP AU or GDR AU.&gt;</w:t>
      </w:r>
    </w:p>
    <w:p w14:paraId="07881083" w14:textId="77777777" w:rsidR="0075657A" w:rsidRDefault="0075657A" w:rsidP="0075657A">
      <w:pPr>
        <w:numPr>
          <w:ilvl w:val="2"/>
          <w:numId w:val="104"/>
        </w:numPr>
      </w:pPr>
      <w:r w:rsidRPr="00C6704D">
        <w:t>Option 2</w:t>
      </w:r>
      <w:r>
        <w:t>:</w:t>
      </w:r>
      <w:r w:rsidRPr="00C6704D">
        <w:t xml:space="preserve"> </w:t>
      </w:r>
      <w:r>
        <w:t>Add</w:t>
      </w:r>
      <w:r w:rsidRPr="00C6704D">
        <w:t xml:space="preserve"> AUD or rewrite </w:t>
      </w:r>
      <w:proofErr w:type="spellStart"/>
      <w:r w:rsidRPr="00C6704D">
        <w:t>aud_irap_or_gdr_au_flag</w:t>
      </w:r>
      <w:proofErr w:type="spellEnd"/>
      <w:r w:rsidRPr="00C6704D">
        <w:t xml:space="preserve"> of the existing AUD when the associated AU is an IRAP AU or GDR AU and the target OLS has multi-layers; and either remove the existing AUD or rewrite </w:t>
      </w:r>
      <w:proofErr w:type="spellStart"/>
      <w:r w:rsidRPr="00C6704D">
        <w:t>aud_irap_or_gdr_au_flag</w:t>
      </w:r>
      <w:proofErr w:type="spellEnd"/>
      <w:r w:rsidRPr="00C6704D">
        <w:t xml:space="preserve"> of the existing AUD when the associated AU is an IRAP AU or GDR AU and the target OLS contains only single layer</w:t>
      </w:r>
      <w:r>
        <w:t xml:space="preserve"> as follows:</w:t>
      </w:r>
    </w:p>
    <w:p w14:paraId="09EE2D9C" w14:textId="77777777" w:rsidR="0075657A" w:rsidRPr="00C6704D" w:rsidRDefault="0075657A" w:rsidP="0075657A">
      <w:pPr>
        <w:tabs>
          <w:tab w:val="left" w:pos="400"/>
        </w:tabs>
        <w:ind w:left="1480" w:hanging="400"/>
        <w:rPr>
          <w:noProof/>
          <w:color w:val="0070C0"/>
          <w:sz w:val="20"/>
          <w:szCs w:val="18"/>
        </w:rPr>
      </w:pPr>
      <w:r w:rsidRPr="00C6704D">
        <w:rPr>
          <w:rFonts w:eastAsiaTheme="minorEastAsia"/>
          <w:noProof/>
          <w:color w:val="0070C0"/>
          <w:sz w:val="20"/>
          <w:szCs w:val="18"/>
        </w:rPr>
        <w:t>–</w:t>
      </w:r>
      <w:r w:rsidRPr="00C6704D">
        <w:rPr>
          <w:noProof/>
          <w:color w:val="0070C0"/>
          <w:sz w:val="20"/>
          <w:szCs w:val="18"/>
        </w:rPr>
        <w:tab/>
        <w:t>&lt;When the targte OLS contains more than one layer,</w:t>
      </w:r>
    </w:p>
    <w:p w14:paraId="1158801C"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For each AU that is an IRAP AU or GDR AU with no associated AUD, add a NAL unit of type AUD_NUT before the first VCL NAL unit of the AU with aud_irap_or_gdr_au_flag equal to</w:t>
      </w:r>
      <w:r>
        <w:rPr>
          <w:noProof/>
          <w:color w:val="0070C0"/>
          <w:sz w:val="20"/>
          <w:szCs w:val="18"/>
        </w:rPr>
        <w:t> </w:t>
      </w:r>
      <w:r w:rsidRPr="00C6704D">
        <w:rPr>
          <w:noProof/>
          <w:color w:val="0070C0"/>
          <w:sz w:val="20"/>
          <w:szCs w:val="18"/>
        </w:rPr>
        <w:t>1.</w:t>
      </w:r>
    </w:p>
    <w:p w14:paraId="0B375BC3"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Otherwise for any existing AUD, set aud_irap_or_gdr_au_flag equal to 1 for an IRAP AU or GDR AU.</w:t>
      </w:r>
    </w:p>
    <w:p w14:paraId="65C7F40C" w14:textId="77777777" w:rsidR="0075657A" w:rsidRPr="00C6704D" w:rsidRDefault="0075657A" w:rsidP="0075657A">
      <w:pPr>
        <w:tabs>
          <w:tab w:val="left" w:pos="400"/>
        </w:tabs>
        <w:ind w:left="1480" w:hanging="400"/>
        <w:rPr>
          <w:rFonts w:eastAsiaTheme="minorEastAsia"/>
          <w:noProof/>
          <w:color w:val="0070C0"/>
          <w:sz w:val="20"/>
          <w:szCs w:val="18"/>
        </w:rPr>
      </w:pPr>
      <w:r w:rsidRPr="00C6704D">
        <w:rPr>
          <w:rFonts w:eastAsiaTheme="minorEastAsia"/>
          <w:noProof/>
          <w:color w:val="0070C0"/>
          <w:sz w:val="20"/>
          <w:szCs w:val="18"/>
        </w:rPr>
        <w:t>–</w:t>
      </w:r>
      <w:r w:rsidRPr="00C6704D">
        <w:rPr>
          <w:rFonts w:eastAsiaTheme="minorEastAsia"/>
          <w:noProof/>
          <w:color w:val="0070C0"/>
          <w:sz w:val="20"/>
          <w:szCs w:val="18"/>
        </w:rPr>
        <w:tab/>
        <w:t>Otherwise (the target OLS contains only one layer), remove the associated AUD from outBitstream for each AU, or for any existing AUD, set aud_irap_or_gdr_au_flag equal to 1 for an IRAP AU or GDR AU.&gt;</w:t>
      </w:r>
    </w:p>
    <w:p w14:paraId="6540EC0C" w14:textId="700FE6D1" w:rsidR="005E611D" w:rsidRDefault="005E611D" w:rsidP="005E611D">
      <w:pPr>
        <w:overflowPunct/>
        <w:autoSpaceDE/>
        <w:autoSpaceDN/>
        <w:spacing w:line="259" w:lineRule="auto"/>
        <w:ind w:left="360"/>
      </w:pPr>
      <w:r>
        <w:t xml:space="preserve">Item </w:t>
      </w:r>
      <w:r>
        <w:fldChar w:fldCharType="begin"/>
      </w:r>
      <w:r>
        <w:instrText xml:space="preserve"> REF _Ref43111169 \n \h </w:instrText>
      </w:r>
      <w:r>
        <w:fldChar w:fldCharType="separate"/>
      </w:r>
      <w:r w:rsidR="00C82D88">
        <w:t>9)</w:t>
      </w:r>
      <w:r>
        <w:fldChar w:fldCharType="end"/>
      </w:r>
      <w:r>
        <w:t>.</w:t>
      </w:r>
      <w:r>
        <w:fldChar w:fldCharType="begin"/>
      </w:r>
      <w:r>
        <w:instrText xml:space="preserve"> REF _Ref43111171 \n \h </w:instrText>
      </w:r>
      <w:r>
        <w:fldChar w:fldCharType="separate"/>
      </w:r>
      <w:r w:rsidR="00C82D88">
        <w:t>b)</w:t>
      </w:r>
      <w:r>
        <w:fldChar w:fldCharType="end"/>
      </w:r>
      <w:r>
        <w:t xml:space="preserve"> is related.</w:t>
      </w:r>
    </w:p>
    <w:p w14:paraId="42EA50A4" w14:textId="00006D83" w:rsidR="0075657A" w:rsidRPr="00EA5918" w:rsidRDefault="0075657A" w:rsidP="0075657A">
      <w:pPr>
        <w:numPr>
          <w:ilvl w:val="0"/>
          <w:numId w:val="104"/>
        </w:numPr>
        <w:overflowPunct/>
        <w:autoSpaceDE/>
        <w:autoSpaceDN/>
        <w:spacing w:line="259" w:lineRule="auto"/>
      </w:pPr>
      <w:r>
        <w:t>In the general sub-bitstream extraction process, specify t</w:t>
      </w:r>
      <w:r w:rsidRPr="00593B1E">
        <w:rPr>
          <w:rFonts w:eastAsia="Times New Roman"/>
        </w:rPr>
        <w:t>he conditions under which an output sub-bitstream is required to be a conforming bitstream</w:t>
      </w:r>
      <w:r>
        <w:rPr>
          <w:rFonts w:eastAsia="Times New Roman"/>
        </w:rPr>
        <w:t xml:space="preserve"> such that </w:t>
      </w:r>
      <w:r w:rsidRPr="00593B1E">
        <w:rPr>
          <w:rFonts w:eastAsia="Times New Roman"/>
        </w:rPr>
        <w:t xml:space="preserve">the value of </w:t>
      </w:r>
      <w:proofErr w:type="spellStart"/>
      <w:r w:rsidRPr="00593B1E">
        <w:rPr>
          <w:rFonts w:eastAsia="Times New Roman"/>
        </w:rPr>
        <w:t>tIdTarget</w:t>
      </w:r>
      <w:proofErr w:type="spellEnd"/>
      <w:r w:rsidRPr="00593B1E">
        <w:rPr>
          <w:rFonts w:eastAsia="Times New Roman"/>
        </w:rPr>
        <w:t xml:space="preserve"> is </w:t>
      </w:r>
      <w:r>
        <w:rPr>
          <w:rFonts w:eastAsia="Times New Roman"/>
        </w:rPr>
        <w:t xml:space="preserve">specified to </w:t>
      </w:r>
      <w:r w:rsidRPr="00593B1E">
        <w:rPr>
          <w:rFonts w:eastAsia="Times New Roman"/>
        </w:rPr>
        <w:t xml:space="preserve">be in the range of 0 to </w:t>
      </w:r>
      <w:proofErr w:type="spellStart"/>
      <w:r w:rsidR="00AC1D8D" w:rsidRPr="00AC1D8D">
        <w:rPr>
          <w:rFonts w:eastAsia="Times New Roman"/>
        </w:rPr>
        <w:t>vps_ptl_max_tid</w:t>
      </w:r>
      <w:proofErr w:type="spellEnd"/>
      <w:r w:rsidR="00AC1D8D" w:rsidRPr="00AC1D8D">
        <w:rPr>
          <w:rFonts w:eastAsia="Times New Roman"/>
        </w:rPr>
        <w:t>[ </w:t>
      </w:r>
      <w:proofErr w:type="spellStart"/>
      <w:r w:rsidR="00AC1D8D" w:rsidRPr="00AC1D8D">
        <w:rPr>
          <w:rFonts w:eastAsia="Times New Roman"/>
        </w:rPr>
        <w:t>vps_ols_ptl_idx</w:t>
      </w:r>
      <w:proofErr w:type="spellEnd"/>
      <w:r w:rsidR="00AC1D8D" w:rsidRPr="00AC1D8D">
        <w:rPr>
          <w:rFonts w:eastAsia="Times New Roman"/>
        </w:rPr>
        <w:t>[ </w:t>
      </w:r>
      <w:proofErr w:type="spellStart"/>
      <w:r w:rsidR="00AC1D8D" w:rsidRPr="00AC1D8D">
        <w:rPr>
          <w:rFonts w:eastAsia="Times New Roman"/>
        </w:rPr>
        <w:t>targetOlsIdx</w:t>
      </w:r>
      <w:proofErr w:type="spellEnd"/>
      <w:r w:rsidR="00AC1D8D" w:rsidRPr="00AC1D8D">
        <w:rPr>
          <w:rFonts w:eastAsia="Times New Roman"/>
        </w:rPr>
        <w:t> ] ]</w:t>
      </w:r>
      <w:r>
        <w:rPr>
          <w:rFonts w:eastAsia="Times New Roman"/>
        </w:rPr>
        <w:t>, inclusive (instead of 0 to 6 inclusive)? (JVET-S0158 aspect 1)</w:t>
      </w:r>
    </w:p>
    <w:p w14:paraId="32248D14" w14:textId="77777777" w:rsidR="0075657A" w:rsidRDefault="0075657A" w:rsidP="0075657A">
      <w:pPr>
        <w:numPr>
          <w:ilvl w:val="0"/>
          <w:numId w:val="104"/>
        </w:numPr>
        <w:overflowPunct/>
        <w:autoSpaceDE/>
        <w:autoSpaceDN/>
        <w:spacing w:line="259" w:lineRule="auto"/>
      </w:pPr>
      <w:r>
        <w:t xml:space="preserve">Specify the general sub-bitstream extraction process such that it would remove, from the output bitstream </w:t>
      </w:r>
      <w:proofErr w:type="spellStart"/>
      <w:r>
        <w:t>outBitstream</w:t>
      </w:r>
      <w:proofErr w:type="spellEnd"/>
      <w:r>
        <w:t xml:space="preserve">, SEI NAL units that contain a scalable nesting SEI message with </w:t>
      </w:r>
      <w:r>
        <w:rPr>
          <w:noProof/>
          <w:lang w:eastAsia="ko-KR"/>
        </w:rPr>
        <w:t>sn_ols_flag</w:t>
      </w:r>
      <w:r w:rsidRPr="008E6DA5">
        <w:rPr>
          <w:noProof/>
          <w:lang w:eastAsia="ko-KR"/>
        </w:rPr>
        <w:t xml:space="preserve"> equal to </w:t>
      </w:r>
      <w:r>
        <w:rPr>
          <w:noProof/>
          <w:lang w:eastAsia="ko-KR"/>
        </w:rPr>
        <w:t>0 while the applicable layers as indicted in the scalable nesting SEI message does not include any layer in the target OLS</w:t>
      </w:r>
      <w:r>
        <w:t xml:space="preserve">? </w:t>
      </w:r>
      <w:r>
        <w:rPr>
          <w:rFonts w:eastAsia="Times New Roman"/>
        </w:rPr>
        <w:t>(JVET-S0158 aspect 2)</w:t>
      </w:r>
    </w:p>
    <w:p w14:paraId="3F450884" w14:textId="77777777" w:rsidR="0075657A" w:rsidRDefault="0075657A" w:rsidP="0075657A">
      <w:pPr>
        <w:numPr>
          <w:ilvl w:val="0"/>
          <w:numId w:val="104"/>
        </w:numPr>
        <w:overflowPunct/>
        <w:autoSpaceDE/>
        <w:autoSpaceDN/>
        <w:spacing w:line="259" w:lineRule="auto"/>
      </w:pPr>
      <w:r>
        <w:t>Make the following changes to the 4</w:t>
      </w:r>
      <w:r w:rsidRPr="007612A3">
        <w:rPr>
          <w:vertAlign w:val="superscript"/>
        </w:rPr>
        <w:t>th</w:t>
      </w:r>
      <w:r>
        <w:t xml:space="preserve"> step in the general sub-bitstream extraction process? (JVET-S0158</w:t>
      </w:r>
      <w:r w:rsidRPr="00A85508">
        <w:rPr>
          <w:rFonts w:eastAsia="Times New Roman"/>
        </w:rPr>
        <w:t xml:space="preserve"> </w:t>
      </w:r>
      <w:r>
        <w:rPr>
          <w:rFonts w:eastAsia="Times New Roman"/>
        </w:rPr>
        <w:t>aspect 3</w:t>
      </w:r>
      <w:r>
        <w:t>)</w:t>
      </w:r>
    </w:p>
    <w:p w14:paraId="56647808" w14:textId="77777777" w:rsidR="0075657A" w:rsidRDefault="0075657A" w:rsidP="0075657A">
      <w:pPr>
        <w:pStyle w:val="ListParagraph"/>
        <w:numPr>
          <w:ilvl w:val="1"/>
          <w:numId w:val="104"/>
        </w:numPr>
        <w:spacing w:before="136" w:after="0" w:line="240" w:lineRule="auto"/>
        <w:contextualSpacing w:val="0"/>
      </w:pPr>
      <w:r w:rsidRPr="00C6704D">
        <w:rPr>
          <w:color w:val="000000" w:themeColor="text1"/>
          <w:lang w:eastAsia="de-DE"/>
        </w:rPr>
        <w:t>Remove</w:t>
      </w:r>
      <w:r>
        <w:t xml:space="preserve"> the redundant condition "</w:t>
      </w:r>
      <w:proofErr w:type="spellStart"/>
      <w:r w:rsidRPr="003C243F">
        <w:rPr>
          <w:noProof/>
        </w:rPr>
        <w:t>nuh_layer_id</w:t>
      </w:r>
      <w:proofErr w:type="spellEnd"/>
      <w:r w:rsidRPr="003C243F">
        <w:rPr>
          <w:noProof/>
        </w:rPr>
        <w:t xml:space="preserve"> is equal to LayerIdInOls[ t</w:t>
      </w:r>
      <w:r w:rsidRPr="003C243F">
        <w:rPr>
          <w:noProof/>
          <w:lang w:val="en-GB"/>
        </w:rPr>
        <w:t>argetOlsIdx</w:t>
      </w:r>
      <w:r w:rsidRPr="003C243F">
        <w:rPr>
          <w:noProof/>
        </w:rPr>
        <w:t> ][ j ] for a value of j in the range of 0 to NumLayersInOls[ t</w:t>
      </w:r>
      <w:r w:rsidRPr="003C243F">
        <w:rPr>
          <w:noProof/>
          <w:lang w:val="en-GB"/>
        </w:rPr>
        <w:t>argetOlsIdx</w:t>
      </w:r>
      <w:r w:rsidRPr="003C243F">
        <w:rPr>
          <w:noProof/>
        </w:rPr>
        <w:t> ] − 1 inclusive</w:t>
      </w:r>
      <w:r>
        <w:t>". (This is asserted to be editorial.)?</w:t>
      </w:r>
    </w:p>
    <w:p w14:paraId="675DC111" w14:textId="77777777" w:rsidR="0075657A" w:rsidRDefault="0075657A" w:rsidP="0075657A">
      <w:pPr>
        <w:pStyle w:val="ListParagraph"/>
        <w:numPr>
          <w:ilvl w:val="1"/>
          <w:numId w:val="104"/>
        </w:numPr>
        <w:spacing w:before="136" w:after="0" w:line="240" w:lineRule="auto"/>
        <w:contextualSpacing w:val="0"/>
      </w:pPr>
      <w:r>
        <w:t xml:space="preserve">When removing from the output bitstream the VCL NAL units, </w:t>
      </w:r>
      <w:r w:rsidRPr="00FD3E53">
        <w:rPr>
          <w:noProof/>
        </w:rPr>
        <w:t xml:space="preserve">instead of removing the associated SEI NAL units containing SEI messages other than the BP, PT, or DUI SEI messages, remove all SEI NAL units that contain SEI messages that </w:t>
      </w:r>
      <w:r>
        <w:rPr>
          <w:noProof/>
        </w:rPr>
        <w:t xml:space="preserve">become not applicable to any </w:t>
      </w:r>
      <w:r w:rsidRPr="00FD3E53">
        <w:rPr>
          <w:noProof/>
        </w:rPr>
        <w:t xml:space="preserve">picture </w:t>
      </w:r>
      <w:r>
        <w:rPr>
          <w:noProof/>
        </w:rPr>
        <w:t>or subpicture remaining in the final output bitstream?</w:t>
      </w:r>
      <w:r>
        <w:t xml:space="preserve"> (Since this is not easy to do, another option is not to remove SEI NAL units in this step.)</w:t>
      </w:r>
    </w:p>
    <w:p w14:paraId="12C4942D" w14:textId="77777777" w:rsidR="0075657A" w:rsidRDefault="0075657A" w:rsidP="0075657A">
      <w:pPr>
        <w:numPr>
          <w:ilvl w:val="0"/>
          <w:numId w:val="104"/>
        </w:numPr>
        <w:overflowPunct/>
        <w:autoSpaceDE/>
        <w:autoSpaceDN/>
        <w:spacing w:line="259" w:lineRule="auto"/>
      </w:pPr>
      <w:r>
        <w:t>Make the following changes to the last step in the general sub-bitstream extraction process? (JVET-S0158</w:t>
      </w:r>
      <w:r w:rsidRPr="00A85508">
        <w:rPr>
          <w:rFonts w:eastAsia="Times New Roman"/>
        </w:rPr>
        <w:t xml:space="preserve"> </w:t>
      </w:r>
      <w:r>
        <w:rPr>
          <w:rFonts w:eastAsia="Times New Roman"/>
        </w:rPr>
        <w:t>aspect 4</w:t>
      </w:r>
      <w:r>
        <w:t>)</w:t>
      </w:r>
    </w:p>
    <w:p w14:paraId="1A754483" w14:textId="77777777" w:rsidR="0075657A" w:rsidRDefault="0075657A" w:rsidP="0075657A">
      <w:pPr>
        <w:pStyle w:val="ListParagraph"/>
        <w:numPr>
          <w:ilvl w:val="1"/>
          <w:numId w:val="104"/>
        </w:numPr>
        <w:spacing w:before="136" w:after="0" w:line="240" w:lineRule="auto"/>
        <w:contextualSpacing w:val="0"/>
      </w:pPr>
      <w:r>
        <w:t>Change the condition as follows?</w:t>
      </w:r>
    </w:p>
    <w:p w14:paraId="1FD217FB" w14:textId="77777777" w:rsidR="0075657A" w:rsidRPr="00C6704D" w:rsidRDefault="0075657A" w:rsidP="0075657A">
      <w:pPr>
        <w:overflowPunct/>
        <w:autoSpaceDE/>
        <w:autoSpaceDN/>
        <w:spacing w:line="259" w:lineRule="auto"/>
        <w:ind w:left="720"/>
        <w:rPr>
          <w:sz w:val="20"/>
          <w:szCs w:val="20"/>
        </w:rPr>
      </w:pPr>
      <w:r w:rsidRPr="00C6704D">
        <w:rPr>
          <w:noProof/>
          <w:sz w:val="20"/>
          <w:szCs w:val="20"/>
        </w:rPr>
        <w:t xml:space="preserve">When the list LayerIdInOls[ targetOlsIdx ] does not include all values of nuh_layer_id in all </w:t>
      </w:r>
      <w:r w:rsidRPr="00C6704D">
        <w:rPr>
          <w:noProof/>
          <w:color w:val="0070C0"/>
          <w:sz w:val="20"/>
          <w:szCs w:val="20"/>
        </w:rPr>
        <w:t>&lt;VCL&gt;</w:t>
      </w:r>
      <w:r w:rsidRPr="00C6704D">
        <w:rPr>
          <w:noProof/>
          <w:sz w:val="20"/>
          <w:szCs w:val="20"/>
        </w:rPr>
        <w:t xml:space="preserve"> NAL units in the bitstream </w:t>
      </w:r>
      <w:r w:rsidRPr="00C6704D">
        <w:rPr>
          <w:noProof/>
          <w:color w:val="0070C0"/>
          <w:sz w:val="20"/>
          <w:szCs w:val="20"/>
        </w:rPr>
        <w:t>&lt;inBitstream&gt;</w:t>
      </w:r>
      <w:r>
        <w:rPr>
          <w:noProof/>
          <w:sz w:val="20"/>
          <w:szCs w:val="20"/>
        </w:rPr>
        <w:t>.</w:t>
      </w:r>
    </w:p>
    <w:p w14:paraId="59EEA91C" w14:textId="77777777" w:rsidR="0075657A" w:rsidRPr="004B12C6" w:rsidRDefault="0075657A" w:rsidP="0075657A">
      <w:pPr>
        <w:pStyle w:val="ListParagraph"/>
        <w:numPr>
          <w:ilvl w:val="1"/>
          <w:numId w:val="104"/>
        </w:numPr>
        <w:spacing w:before="136" w:after="0" w:line="240" w:lineRule="auto"/>
        <w:contextualSpacing w:val="0"/>
      </w:pPr>
      <w:r>
        <w:t>W</w:t>
      </w:r>
      <w:r w:rsidRPr="00125512">
        <w:rPr>
          <w:noProof/>
        </w:rPr>
        <w:t xml:space="preserve">hen </w:t>
      </w:r>
      <w:r>
        <w:rPr>
          <w:noProof/>
        </w:rPr>
        <w:t xml:space="preserve">at least one layer is removed by the extraction process, also </w:t>
      </w:r>
      <w:r>
        <w:t xml:space="preserve">remove </w:t>
      </w:r>
      <w:r w:rsidRPr="00125512">
        <w:rPr>
          <w:noProof/>
        </w:rPr>
        <w:t xml:space="preserve">all SEI NAL units that contain a non-scalable-nested </w:t>
      </w:r>
      <w:r>
        <w:rPr>
          <w:noProof/>
        </w:rPr>
        <w:t xml:space="preserve">SLI </w:t>
      </w:r>
      <w:r w:rsidRPr="00125512">
        <w:rPr>
          <w:noProof/>
        </w:rPr>
        <w:t xml:space="preserve">SEI message </w:t>
      </w:r>
      <w:r>
        <w:rPr>
          <w:noProof/>
        </w:rPr>
        <w:t>(same as for BP, PT, and DUI SEI messsages)?</w:t>
      </w:r>
    </w:p>
    <w:p w14:paraId="33DA8877" w14:textId="11FEC4EA" w:rsidR="0075657A" w:rsidRPr="00E70AFF" w:rsidRDefault="0075657A" w:rsidP="0075657A">
      <w:pPr>
        <w:pStyle w:val="ListParagraph"/>
        <w:numPr>
          <w:ilvl w:val="1"/>
          <w:numId w:val="104"/>
        </w:numPr>
        <w:spacing w:before="136" w:after="0" w:line="240" w:lineRule="auto"/>
        <w:contextualSpacing w:val="0"/>
      </w:pPr>
      <w:r>
        <w:rPr>
          <w:noProof/>
        </w:rPr>
        <w:lastRenderedPageBreak/>
        <w:t>Insert</w:t>
      </w:r>
      <w:r>
        <w:t xml:space="preserve"> SEI NAL units to directly contain those SEI messages that were scalable-nested </w:t>
      </w:r>
      <w:r w:rsidR="00F24803">
        <w:t xml:space="preserve">HRD-related </w:t>
      </w:r>
      <w:r>
        <w:t xml:space="preserve">SEI messages that apply to the output </w:t>
      </w:r>
      <w:proofErr w:type="gramStart"/>
      <w:r>
        <w:t>bitstream, and</w:t>
      </w:r>
      <w:proofErr w:type="gramEnd"/>
      <w:r>
        <w:t xml:space="preserve"> remove their original container SEI NAL units from the output bitstream</w:t>
      </w:r>
      <w:r w:rsidR="00F24803">
        <w:t>. When the target OLS includes only one layer, apply the same for scalable-nested non-HRD-related SEI messages</w:t>
      </w:r>
      <w:r>
        <w:t>?</w:t>
      </w:r>
    </w:p>
    <w:p w14:paraId="61B20948"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w:t>
      </w:r>
      <w:r>
        <w:rPr>
          <w:b/>
          <w:bCs/>
          <w:color w:val="000000" w:themeColor="text1"/>
          <w:lang w:eastAsia="de-DE"/>
        </w:rPr>
        <w:t>u</w:t>
      </w:r>
      <w:r w:rsidRPr="00C6704D">
        <w:rPr>
          <w:rFonts w:eastAsiaTheme="minorEastAsia"/>
          <w:b/>
          <w:bCs/>
          <w:color w:val="000000" w:themeColor="text1"/>
          <w:lang w:eastAsia="de-DE"/>
        </w:rPr>
        <w:t xml:space="preserve">re </w:t>
      </w:r>
      <w:r>
        <w:rPr>
          <w:rFonts w:eastAsiaTheme="minorEastAsia"/>
          <w:b/>
          <w:bCs/>
          <w:color w:val="000000" w:themeColor="text1"/>
          <w:lang w:eastAsia="de-DE"/>
        </w:rPr>
        <w:t>l</w:t>
      </w:r>
      <w:r w:rsidRPr="00C6704D">
        <w:rPr>
          <w:rFonts w:eastAsiaTheme="minorEastAsia"/>
          <w:b/>
          <w:bCs/>
          <w:color w:val="000000" w:themeColor="text1"/>
          <w:lang w:eastAsia="de-DE"/>
        </w:rPr>
        <w:t xml:space="preserve">evel </w:t>
      </w:r>
      <w:r>
        <w:rPr>
          <w:rFonts w:eastAsiaTheme="minorEastAsia"/>
          <w:b/>
          <w:bCs/>
          <w:color w:val="000000" w:themeColor="text1"/>
          <w:lang w:eastAsia="de-DE"/>
        </w:rPr>
        <w:t>i</w:t>
      </w:r>
      <w:r w:rsidRPr="00C6704D">
        <w:rPr>
          <w:rFonts w:eastAsiaTheme="minorEastAsia"/>
          <w:b/>
          <w:bCs/>
          <w:color w:val="000000" w:themeColor="text1"/>
          <w:lang w:eastAsia="de-DE"/>
        </w:rPr>
        <w:t>nformation (SLI) SEI</w:t>
      </w:r>
      <w:r>
        <w:rPr>
          <w:rFonts w:eastAsiaTheme="minorEastAsia"/>
          <w:b/>
          <w:bCs/>
          <w:color w:val="000000" w:themeColor="text1"/>
          <w:lang w:eastAsia="de-DE"/>
        </w:rPr>
        <w:t xml:space="preserve"> message</w:t>
      </w:r>
      <w:r>
        <w:rPr>
          <w:b/>
          <w:bCs/>
          <w:color w:val="000000" w:themeColor="text1"/>
          <w:lang w:eastAsia="de-DE"/>
        </w:rPr>
        <w:t>:</w:t>
      </w:r>
    </w:p>
    <w:p w14:paraId="061AF703"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Clarify the scope of Subpicture Level Information (SLI) SEI to be CVS instead of CLVS? (JVET-S0173 item 1)</w:t>
      </w:r>
    </w:p>
    <w:p w14:paraId="5382D820"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Include all layers of the OLS in </w:t>
      </w:r>
      <w:proofErr w:type="spellStart"/>
      <w:r w:rsidRPr="00896338">
        <w:rPr>
          <w:color w:val="000000" w:themeColor="text1"/>
          <w:lang w:eastAsia="de-DE"/>
        </w:rPr>
        <w:t>MinCr</w:t>
      </w:r>
      <w:proofErr w:type="spellEnd"/>
      <w:r w:rsidRPr="00896338">
        <w:rPr>
          <w:color w:val="000000" w:themeColor="text1"/>
          <w:lang w:eastAsia="de-DE"/>
        </w:rPr>
        <w:t xml:space="preserve"> related constraint for subpictures by making the following changes? (JVET-S0173 item 3):</w:t>
      </w:r>
    </w:p>
    <w:p w14:paraId="5DAA19A4" w14:textId="77777777" w:rsidR="0075657A" w:rsidRPr="00C6704D" w:rsidRDefault="0075657A" w:rsidP="0075657A">
      <w:pPr>
        <w:pStyle w:val="enumlev1"/>
        <w:numPr>
          <w:ilvl w:val="0"/>
          <w:numId w:val="131"/>
        </w:numPr>
        <w:spacing w:before="136" w:line="240" w:lineRule="exact"/>
        <w:rPr>
          <w:lang w:val="en-CA"/>
        </w:rPr>
      </w:pPr>
      <w:r w:rsidRPr="002E262C">
        <w:rPr>
          <w:lang w:val="en-CA"/>
        </w:rPr>
        <w:t xml:space="preserve">The sum of the </w:t>
      </w:r>
      <w:proofErr w:type="spellStart"/>
      <w:r w:rsidRPr="002E262C">
        <w:rPr>
          <w:lang w:val="en-CA"/>
        </w:rPr>
        <w:t>NumBytesInNalUnit</w:t>
      </w:r>
      <w:proofErr w:type="spellEnd"/>
      <w:r w:rsidRPr="002E262C">
        <w:rPr>
          <w:lang w:val="en-CA"/>
        </w:rPr>
        <w:t xml:space="preserve"> variables for AU 0 corresponding to the j-</w:t>
      </w:r>
      <w:proofErr w:type="spellStart"/>
      <w:r w:rsidRPr="002E262C">
        <w:rPr>
          <w:lang w:val="en-CA"/>
        </w:rPr>
        <w:t>th</w:t>
      </w:r>
      <w:proofErr w:type="spellEnd"/>
      <w:r w:rsidRPr="002E262C">
        <w:rPr>
          <w:lang w:val="en-CA"/>
        </w:rPr>
        <w:t xml:space="preserve"> subpicture shall be less than or </w:t>
      </w:r>
      <w:r w:rsidRPr="00C6704D">
        <w:rPr>
          <w:lang w:val="en-CA"/>
        </w:rPr>
        <w:t xml:space="preserve">equal to </w:t>
      </w:r>
      <w:proofErr w:type="spellStart"/>
      <w:r w:rsidRPr="00C6704D">
        <w:rPr>
          <w:lang w:val="en-CA"/>
        </w:rPr>
        <w:t>FormatCapabilityFactor</w:t>
      </w:r>
      <w:proofErr w:type="spellEnd"/>
      <w:r w:rsidRPr="00C6704D">
        <w:rPr>
          <w:lang w:val="en-CA"/>
        </w:rPr>
        <w:t> * ( Max(</w:t>
      </w:r>
      <w:r w:rsidRPr="00C6704D">
        <w:rPr>
          <w:color w:val="FF0000"/>
          <w:lang w:val="en-CA"/>
        </w:rPr>
        <w:t>“</w:t>
      </w:r>
      <w:proofErr w:type="spellStart"/>
      <w:r w:rsidRPr="00C6704D">
        <w:rPr>
          <w:color w:val="FF0000"/>
          <w:lang w:val="en-CA"/>
        </w:rPr>
        <w:t>SubpicSizeY</w:t>
      </w:r>
      <w:proofErr w:type="spellEnd"/>
      <w:r w:rsidRPr="00C6704D">
        <w:rPr>
          <w:color w:val="FF0000"/>
          <w:lang w:val="en-CA"/>
        </w:rPr>
        <w:t>[ j ]”</w:t>
      </w:r>
      <w:r w:rsidRPr="00C6704D">
        <w:rPr>
          <w:color w:val="0070C0"/>
          <w:lang w:val="en-CA"/>
        </w:rPr>
        <w:t>&lt;</w:t>
      </w:r>
      <w:proofErr w:type="spellStart"/>
      <w:r w:rsidRPr="00C6704D">
        <w:rPr>
          <w:color w:val="0070C0"/>
          <w:lang w:val="en-US"/>
        </w:rPr>
        <w:t>AuSizeMaxInSamplesY</w:t>
      </w:r>
      <w:proofErr w:type="spellEnd"/>
      <w:r w:rsidRPr="00C6704D">
        <w:rPr>
          <w:color w:val="0070C0"/>
          <w:lang w:val="en-US"/>
        </w:rPr>
        <w:t>[ 0 ]&gt;</w:t>
      </w:r>
      <w:r w:rsidRPr="002E262C">
        <w:rPr>
          <w:lang w:val="en-CA"/>
        </w:rPr>
        <w:t>, fR * MaxLumaSr </w:t>
      </w:r>
      <w:r w:rsidRPr="00C6704D">
        <w:rPr>
          <w:color w:val="0070C0"/>
          <w:lang w:val="en-CA"/>
        </w:rPr>
        <w:t>&lt;) &gt;</w:t>
      </w:r>
      <w:r w:rsidRPr="002E262C">
        <w:rPr>
          <w:lang w:val="en-CA"/>
        </w:rPr>
        <w:t>* OlsRefLevelFraction[ i ][ j ] ÷ 256 </w:t>
      </w:r>
      <w:r w:rsidRPr="002E262C">
        <w:rPr>
          <w:color w:val="FF0000"/>
          <w:lang w:val="en-CA"/>
        </w:rPr>
        <w:t>“</w:t>
      </w:r>
      <w:r w:rsidRPr="00C6704D">
        <w:rPr>
          <w:color w:val="FF0000"/>
          <w:lang w:val="en-CA"/>
        </w:rPr>
        <w:t>)”</w:t>
      </w:r>
      <w:r w:rsidRPr="002E262C">
        <w:rPr>
          <w:lang w:val="en-CA"/>
        </w:rPr>
        <w:t xml:space="preserve"> + MaxLumaSr * ( AuCpbRemovalTime[ 0 ] − AuNominalRemovalTime[ 0 ] ) * OlsRefLevelFraction[ i ][ j ] ) ÷ ( 256 * MinCr ), where </w:t>
      </w:r>
      <w:proofErr w:type="spellStart"/>
      <w:r w:rsidRPr="002E262C">
        <w:rPr>
          <w:lang w:val="en-CA"/>
        </w:rPr>
        <w:t>MaxLumaSr</w:t>
      </w:r>
      <w:proofErr w:type="spellEnd"/>
      <w:r w:rsidRPr="002E262C">
        <w:rPr>
          <w:lang w:val="en-CA"/>
        </w:rPr>
        <w:t xml:space="preserve"> and </w:t>
      </w:r>
      <w:proofErr w:type="spellStart"/>
      <w:r w:rsidRPr="002E262C">
        <w:rPr>
          <w:lang w:val="en-CA"/>
        </w:rPr>
        <w:t>FormatCapabilityFactor</w:t>
      </w:r>
      <w:proofErr w:type="spellEnd"/>
      <w:r w:rsidRPr="002E262C">
        <w:rPr>
          <w:lang w:val="en-CA"/>
        </w:rPr>
        <w:t xml:space="preserve"> are the values specified in </w:t>
      </w:r>
      <w:r w:rsidRPr="00C6704D">
        <w:rPr>
          <w:lang w:val="en-CA"/>
        </w:rPr>
        <w:t>Table A.</w:t>
      </w:r>
      <w:r w:rsidRPr="00C6704D">
        <w:rPr>
          <w:noProof/>
          <w:lang w:val="en-CA"/>
        </w:rPr>
        <w:t>2</w:t>
      </w:r>
      <w:r w:rsidRPr="00C6704D">
        <w:rPr>
          <w:lang w:val="en-CA"/>
        </w:rPr>
        <w:t xml:space="preserve"> and </w:t>
      </w:r>
      <w:r w:rsidRPr="00C6704D">
        <w:rPr>
          <w:noProof/>
          <w:lang w:val="en-CA"/>
        </w:rPr>
        <w:t>Table A.3</w:t>
      </w:r>
      <w:r w:rsidRPr="00C6704D">
        <w:rPr>
          <w:lang w:val="en-CA"/>
        </w:rPr>
        <w:t xml:space="preserve">, respectively, that apply to AU 0, at level </w:t>
      </w:r>
      <w:proofErr w:type="spellStart"/>
      <w:r w:rsidRPr="00C6704D">
        <w:rPr>
          <w:lang w:val="en-CA"/>
        </w:rPr>
        <w:t>sli_ref_level_idc</w:t>
      </w:r>
      <w:proofErr w:type="spellEnd"/>
      <w:r w:rsidRPr="00C6704D">
        <w:rPr>
          <w:lang w:val="en-CA"/>
        </w:rPr>
        <w:t>[ </w:t>
      </w:r>
      <w:proofErr w:type="spellStart"/>
      <w:r w:rsidRPr="00C6704D">
        <w:rPr>
          <w:lang w:val="en-CA"/>
        </w:rPr>
        <w:t>i</w:t>
      </w:r>
      <w:proofErr w:type="spellEnd"/>
      <w:r w:rsidRPr="00C6704D">
        <w:rPr>
          <w:lang w:val="en-CA"/>
        </w:rPr>
        <w:t xml:space="preserve"> ], and </w:t>
      </w:r>
      <w:proofErr w:type="spellStart"/>
      <w:r w:rsidRPr="00C6704D">
        <w:rPr>
          <w:lang w:val="en-CA"/>
        </w:rPr>
        <w:t>MinCr</w:t>
      </w:r>
      <w:proofErr w:type="spellEnd"/>
      <w:r w:rsidRPr="00C6704D">
        <w:rPr>
          <w:lang w:val="en-CA"/>
        </w:rPr>
        <w:t xml:space="preserve"> </w:t>
      </w:r>
      <w:r w:rsidRPr="00C6704D">
        <w:rPr>
          <w:color w:val="0070C0"/>
          <w:lang w:val="en-CA"/>
        </w:rPr>
        <w:t xml:space="preserve">and </w:t>
      </w:r>
      <w:proofErr w:type="spellStart"/>
      <w:r w:rsidRPr="00C6704D">
        <w:rPr>
          <w:color w:val="0070C0"/>
          <w:lang w:val="en-US"/>
        </w:rPr>
        <w:t>AuSizeMaxInSamplesY</w:t>
      </w:r>
      <w:proofErr w:type="spellEnd"/>
      <w:r w:rsidRPr="00C6704D">
        <w:rPr>
          <w:color w:val="0070C0"/>
          <w:lang w:val="en-US"/>
        </w:rPr>
        <w:t>[ 0 ]</w:t>
      </w:r>
      <w:r w:rsidRPr="002E262C">
        <w:rPr>
          <w:lang w:val="en-CA"/>
        </w:rPr>
        <w:t xml:space="preserve"> are derived as indicated in </w:t>
      </w:r>
      <w:r w:rsidRPr="00C6704D">
        <w:rPr>
          <w:lang w:val="en-CA"/>
        </w:rPr>
        <w:t>A.4.2.</w:t>
      </w:r>
    </w:p>
    <w:p w14:paraId="61A6967F"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Modify the inference rule for </w:t>
      </w:r>
      <w:r w:rsidRPr="00C6704D">
        <w:rPr>
          <w:color w:val="000000" w:themeColor="text1"/>
          <w:lang w:val="en-US" w:eastAsia="de-DE"/>
        </w:rPr>
        <w:t>sli_ref_level_fraction_minus1[ </w:t>
      </w:r>
      <w:proofErr w:type="spellStart"/>
      <w:proofErr w:type="gramStart"/>
      <w:r w:rsidRPr="00C6704D">
        <w:rPr>
          <w:color w:val="000000" w:themeColor="text1"/>
          <w:lang w:val="en-US" w:eastAsia="de-DE"/>
        </w:rPr>
        <w:t>i</w:t>
      </w:r>
      <w:proofErr w:type="spellEnd"/>
      <w:r w:rsidRPr="00C6704D">
        <w:rPr>
          <w:color w:val="000000" w:themeColor="text1"/>
          <w:lang w:val="en-US" w:eastAsia="de-DE"/>
        </w:rPr>
        <w:t> ]</w:t>
      </w:r>
      <w:proofErr w:type="gramEnd"/>
      <w:r w:rsidRPr="00C6704D">
        <w:rPr>
          <w:color w:val="000000" w:themeColor="text1"/>
          <w:lang w:val="en-US" w:eastAsia="de-DE"/>
        </w:rPr>
        <w:t>[ j ]</w:t>
      </w:r>
      <w:r w:rsidRPr="00896338">
        <w:rPr>
          <w:color w:val="000000" w:themeColor="text1"/>
          <w:lang w:eastAsia="de-DE"/>
        </w:rPr>
        <w:t>? (JVET-S0173 item 5):</w:t>
      </w:r>
    </w:p>
    <w:p w14:paraId="4EE871E2" w14:textId="77777777" w:rsidR="0075657A" w:rsidRPr="00C6704D" w:rsidRDefault="0075657A" w:rsidP="0075657A">
      <w:pPr>
        <w:pStyle w:val="ListParagraph"/>
        <w:spacing w:before="136" w:after="0"/>
        <w:ind w:left="360"/>
        <w:contextualSpacing w:val="0"/>
        <w:rPr>
          <w:sz w:val="20"/>
          <w:szCs w:val="20"/>
        </w:rPr>
      </w:pPr>
      <w:r w:rsidRPr="00C6704D">
        <w:rPr>
          <w:sz w:val="20"/>
          <w:szCs w:val="20"/>
        </w:rPr>
        <w:t>When not present, the value of sli_ref_level_fraction_minus1[ </w:t>
      </w:r>
      <w:proofErr w:type="spellStart"/>
      <w:r w:rsidRPr="00C6704D">
        <w:rPr>
          <w:sz w:val="20"/>
          <w:szCs w:val="20"/>
        </w:rPr>
        <w:t>i</w:t>
      </w:r>
      <w:proofErr w:type="spellEnd"/>
      <w:r w:rsidRPr="00C6704D">
        <w:rPr>
          <w:sz w:val="20"/>
          <w:szCs w:val="20"/>
        </w:rPr>
        <w:t xml:space="preserve"> ][ j ] is inferred to be equal to </w:t>
      </w:r>
      <w:r w:rsidRPr="00C6704D">
        <w:rPr>
          <w:color w:val="0070C0"/>
          <w:sz w:val="20"/>
          <w:szCs w:val="20"/>
        </w:rPr>
        <w:t>&lt;Max( 256,&gt;</w:t>
      </w:r>
      <w:r w:rsidRPr="00C6704D">
        <w:rPr>
          <w:sz w:val="20"/>
          <w:szCs w:val="20"/>
        </w:rPr>
        <w:t> Ceil( 256 * SubpicSizeY[ j ] ÷ PicSizeInSamplesY * MaxLumaPs( general_level_idc ) ÷ MaxLumaPs( sli_ref_level_idc[ i ] ) </w:t>
      </w:r>
      <w:r w:rsidRPr="00C6704D">
        <w:rPr>
          <w:color w:val="0070C0"/>
          <w:sz w:val="20"/>
          <w:szCs w:val="20"/>
        </w:rPr>
        <w:t>&lt;)&gt;</w:t>
      </w:r>
      <w:r w:rsidRPr="00C6704D">
        <w:rPr>
          <w:sz w:val="20"/>
          <w:szCs w:val="20"/>
        </w:rPr>
        <w:t xml:space="preserve">− 1. </w:t>
      </w:r>
    </w:p>
    <w:p w14:paraId="4665CC95"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Resolve editorial notes related to subpictures as follows? (JVET-S0173 item 6):</w:t>
      </w:r>
    </w:p>
    <w:p w14:paraId="4A665608" w14:textId="77777777" w:rsidR="0075657A" w:rsidRPr="00896338"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Refer to </w:t>
      </w:r>
      <w:proofErr w:type="spellStart"/>
      <w:r w:rsidRPr="00896338">
        <w:rPr>
          <w:color w:val="000000" w:themeColor="text1"/>
          <w:lang w:eastAsia="de-DE"/>
        </w:rPr>
        <w:t>minCR</w:t>
      </w:r>
      <w:proofErr w:type="spellEnd"/>
      <w:r w:rsidRPr="00896338">
        <w:rPr>
          <w:color w:val="000000" w:themeColor="text1"/>
          <w:lang w:eastAsia="de-DE"/>
        </w:rPr>
        <w:t xml:space="preserve"> and </w:t>
      </w:r>
      <w:proofErr w:type="spellStart"/>
      <w:r w:rsidRPr="00896338">
        <w:rPr>
          <w:color w:val="000000" w:themeColor="text1"/>
          <w:lang w:eastAsia="de-DE"/>
        </w:rPr>
        <w:t>fR</w:t>
      </w:r>
      <w:proofErr w:type="spellEnd"/>
      <w:r w:rsidRPr="00896338">
        <w:rPr>
          <w:color w:val="000000" w:themeColor="text1"/>
          <w:lang w:eastAsia="de-DE"/>
        </w:rPr>
        <w:t xml:space="preserve"> derivation in A.4.2</w:t>
      </w:r>
      <w:r>
        <w:rPr>
          <w:color w:val="000000" w:themeColor="text1"/>
          <w:lang w:eastAsia="de-DE"/>
        </w:rPr>
        <w:t>.</w:t>
      </w:r>
    </w:p>
    <w:p w14:paraId="52FF4BF1"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w:t>
      </w:r>
      <w:proofErr w:type="spellStart"/>
      <w:r w:rsidRPr="00C6704D">
        <w:rPr>
          <w:color w:val="000000" w:themeColor="text1"/>
          <w:lang w:val="en-US" w:eastAsia="de-DE"/>
        </w:rPr>
        <w:t>PicSizeInSamplesY</w:t>
      </w:r>
      <w:proofErr w:type="spellEnd"/>
      <w:r w:rsidRPr="00C6704D">
        <w:rPr>
          <w:color w:val="000000" w:themeColor="text1"/>
          <w:lang w:val="en-US" w:eastAsia="de-DE"/>
        </w:rPr>
        <w:t xml:space="preserve"> with </w:t>
      </w:r>
      <w:proofErr w:type="spellStart"/>
      <w:r w:rsidRPr="00C6704D">
        <w:rPr>
          <w:color w:val="000000" w:themeColor="text1"/>
          <w:lang w:val="en-US" w:eastAsia="de-DE"/>
        </w:rPr>
        <w:t>PicSizeMaxInSamplesY</w:t>
      </w:r>
      <w:proofErr w:type="spellEnd"/>
      <w:r w:rsidRPr="00C6704D">
        <w:rPr>
          <w:color w:val="000000" w:themeColor="text1"/>
          <w:lang w:val="en-US" w:eastAsia="de-DE"/>
        </w:rPr>
        <w:t xml:space="preserve"> and clarify that the picture size of the highest layer with subpictures in the OLS is taken.</w:t>
      </w:r>
    </w:p>
    <w:p w14:paraId="271150FE"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sps_num_subpics_minus1 with sli_num_subpics_minus1 in semantics of </w:t>
      </w:r>
      <w:r w:rsidRPr="00C6704D">
        <w:rPr>
          <w:color w:val="000000" w:themeColor="text1"/>
          <w:lang w:val="en-US" w:eastAsia="de-DE"/>
        </w:rPr>
        <w:t>sli_num_ref_levels_minus1? (JVET-S0173 item 7)</w:t>
      </w:r>
    </w:p>
    <w:p w14:paraId="5E5CDE1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 xml:space="preserve">Modify alignment constraint of intendent subpictures by adding </w:t>
      </w:r>
      <w:proofErr w:type="spellStart"/>
      <w:r w:rsidRPr="00C6704D">
        <w:rPr>
          <w:color w:val="000000" w:themeColor="text1"/>
          <w:lang w:val="en-US" w:eastAsia="de-DE"/>
        </w:rPr>
        <w:t>sps_subpic_treated_as</w:t>
      </w:r>
      <w:r w:rsidRPr="00C6704D" w:rsidDel="001E0D6C">
        <w:rPr>
          <w:color w:val="000000" w:themeColor="text1"/>
          <w:lang w:val="en-US" w:eastAsia="de-DE"/>
        </w:rPr>
        <w:t>_pic_</w:t>
      </w:r>
      <w:proofErr w:type="gramStart"/>
      <w:r w:rsidRPr="00C6704D" w:rsidDel="001E0D6C">
        <w:rPr>
          <w:color w:val="000000" w:themeColor="text1"/>
          <w:lang w:val="en-US" w:eastAsia="de-DE"/>
        </w:rPr>
        <w:t>flag</w:t>
      </w:r>
      <w:proofErr w:type="spellEnd"/>
      <w:r w:rsidRPr="00C6704D">
        <w:rPr>
          <w:color w:val="000000" w:themeColor="text1"/>
          <w:lang w:val="en-US" w:eastAsia="de-DE"/>
        </w:rPr>
        <w:t>[</w:t>
      </w:r>
      <w:proofErr w:type="gramEnd"/>
      <w:r w:rsidRPr="00C6704D">
        <w:rPr>
          <w:color w:val="000000" w:themeColor="text1"/>
          <w:lang w:val="en-US" w:eastAsia="de-DE"/>
        </w:rPr>
        <w:t> </w:t>
      </w:r>
      <w:proofErr w:type="spellStart"/>
      <w:r w:rsidRPr="00C6704D">
        <w:rPr>
          <w:color w:val="000000" w:themeColor="text1"/>
          <w:lang w:val="en-US" w:eastAsia="de-DE"/>
        </w:rPr>
        <w:t>i</w:t>
      </w:r>
      <w:proofErr w:type="spellEnd"/>
      <w:r w:rsidRPr="00C6704D">
        <w:rPr>
          <w:color w:val="000000" w:themeColor="text1"/>
          <w:lang w:val="en-US" w:eastAsia="de-DE"/>
        </w:rPr>
        <w:t> ]</w:t>
      </w:r>
      <w:r>
        <w:rPr>
          <w:color w:val="000000" w:themeColor="text1"/>
          <w:lang w:eastAsia="de-DE"/>
        </w:rPr>
        <w:t xml:space="preserve"> syntax element to the clause as follows? (JVET-S0173 item 4):</w:t>
      </w:r>
    </w:p>
    <w:p w14:paraId="2BC0EC94" w14:textId="77777777" w:rsidR="0075657A" w:rsidRPr="00C6704D" w:rsidRDefault="0075657A" w:rsidP="0075657A">
      <w:pPr>
        <w:pStyle w:val="enumlev1"/>
        <w:spacing w:before="136"/>
        <w:ind w:left="757"/>
        <w:rPr>
          <w:noProof/>
          <w:lang w:val="en-CA"/>
        </w:rPr>
      </w:pPr>
      <w:r w:rsidRPr="00A85508">
        <w:rPr>
          <w:noProof/>
          <w:lang w:val="en-CA"/>
        </w:rPr>
        <w:t>–</w:t>
      </w:r>
      <w:r w:rsidRPr="00A85508">
        <w:rPr>
          <w:noProof/>
          <w:lang w:val="en-CA"/>
        </w:rPr>
        <w:tab/>
      </w:r>
      <w:r w:rsidRPr="00AF2B7D">
        <w:rPr>
          <w:noProof/>
          <w:lang w:val="en-CA"/>
        </w:rPr>
        <w:t xml:space="preserve">All the SPSs referred to by the layers in targetLayerSet shall have the same value of sps_num_subpics_minus1 and </w:t>
      </w:r>
      <w:r w:rsidRPr="00C6704D">
        <w:rPr>
          <w:noProof/>
          <w:color w:val="0070C0"/>
          <w:lang w:val="en-CA"/>
        </w:rPr>
        <w:t>&lt;</w:t>
      </w:r>
      <w:r w:rsidRPr="00C6704D">
        <w:rPr>
          <w:noProof/>
          <w:color w:val="0070C0"/>
          <w:szCs w:val="22"/>
          <w:lang w:val="en-CA"/>
        </w:rPr>
        <w:t>sps_log2_ctu_size_minus5 and&gt;</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p>
    <w:p w14:paraId="2340A38A" w14:textId="77777777" w:rsidR="0075657A" w:rsidRPr="00C3596D" w:rsidRDefault="0075657A" w:rsidP="0075657A">
      <w:pPr>
        <w:numPr>
          <w:ilvl w:val="0"/>
          <w:numId w:val="104"/>
        </w:numPr>
        <w:overflowPunct/>
        <w:autoSpaceDE/>
        <w:autoSpaceDN/>
        <w:spacing w:line="259" w:lineRule="auto"/>
      </w:pPr>
      <w:r w:rsidRPr="00C3596D">
        <w:t xml:space="preserve">Add sli_max_sublayers_minus1, </w:t>
      </w:r>
      <w:proofErr w:type="spellStart"/>
      <w:r w:rsidRPr="00C3596D">
        <w:t>sli_sublayer_info_present_flag</w:t>
      </w:r>
      <w:proofErr w:type="spellEnd"/>
      <w:r w:rsidRPr="00C3596D">
        <w:t xml:space="preserve">, and a loop for sublayers for the signalled fractions and reference level indicators, </w:t>
      </w:r>
      <w:r>
        <w:t>to support sublayers? (JVET-S0176 item 1)</w:t>
      </w:r>
    </w:p>
    <w:p w14:paraId="01CE9A56" w14:textId="77777777" w:rsidR="0075657A" w:rsidRPr="00C3596D" w:rsidRDefault="0075657A" w:rsidP="0075657A">
      <w:pPr>
        <w:numPr>
          <w:ilvl w:val="0"/>
          <w:numId w:val="104"/>
        </w:numPr>
        <w:overflowPunct/>
        <w:autoSpaceDE/>
        <w:autoSpaceDN/>
        <w:spacing w:line="259" w:lineRule="auto"/>
      </w:pPr>
      <w:r w:rsidRPr="00C3596D">
        <w:t>Allow SLI SEI messages to be available either in the bitstream or provided through an external means not specified in this Specification</w:t>
      </w:r>
      <w:r>
        <w:t>? (JVET-S0176 item 2)</w:t>
      </w:r>
    </w:p>
    <w:p w14:paraId="6E03875E" w14:textId="77777777" w:rsidR="0075657A" w:rsidRPr="00C3596D" w:rsidRDefault="0075657A" w:rsidP="0075657A">
      <w:pPr>
        <w:numPr>
          <w:ilvl w:val="0"/>
          <w:numId w:val="104"/>
        </w:numPr>
        <w:overflowPunct/>
        <w:autoSpaceDE/>
        <w:autoSpaceDN/>
        <w:spacing w:line="259" w:lineRule="auto"/>
      </w:pPr>
      <w:r w:rsidRPr="00C3596D">
        <w:t xml:space="preserve">Change the persistency scope </w:t>
      </w:r>
      <w:r>
        <w:t xml:space="preserve">for SLI SEI </w:t>
      </w:r>
      <w:r w:rsidRPr="00C3596D">
        <w:t>from one CVS to one or more CVSs, to be consistent with VPSs and SPSs wherein level information are or may be signalled</w:t>
      </w:r>
      <w:r>
        <w:t>? (JVET-S0176 item 3)</w:t>
      </w:r>
    </w:p>
    <w:p w14:paraId="186D0ED9" w14:textId="77777777" w:rsidR="0075657A" w:rsidRPr="00C6704D" w:rsidRDefault="0075657A" w:rsidP="0075657A">
      <w:pPr>
        <w:numPr>
          <w:ilvl w:val="0"/>
          <w:numId w:val="104"/>
        </w:numPr>
        <w:overflowPunct/>
        <w:autoSpaceDE/>
        <w:autoSpaceDN/>
        <w:spacing w:line="259" w:lineRule="auto"/>
        <w:rPr>
          <w:color w:val="000000" w:themeColor="text1"/>
        </w:rPr>
      </w:pPr>
      <w:r w:rsidRPr="00C6704D">
        <w:rPr>
          <w:color w:val="000000" w:themeColor="text1"/>
        </w:rPr>
        <w:t>Change the definition of subpicture sequence to cover the case when there is one or more layers with single subpicture per picture? (JVET-S0176 item 4)</w:t>
      </w:r>
    </w:p>
    <w:p w14:paraId="2ADF6264" w14:textId="77777777" w:rsidR="0075657A" w:rsidRPr="00C3596D" w:rsidRDefault="0075657A" w:rsidP="0075657A">
      <w:pPr>
        <w:numPr>
          <w:ilvl w:val="0"/>
          <w:numId w:val="104"/>
        </w:numPr>
        <w:overflowPunct/>
        <w:autoSpaceDE/>
        <w:autoSpaceDN/>
        <w:spacing w:line="259" w:lineRule="auto"/>
      </w:pPr>
      <w:r w:rsidRPr="00C3596D">
        <w:t>Require that, when an SLI SEI message is present for a CVS, the value of sps_num_subpics_minus1 shall be the same for all the SPSs referenced by the pictures in the layers with multiple subpictures per picture.</w:t>
      </w:r>
      <w:r>
        <w:t xml:space="preserve"> (JVET-S0176 item 5)?</w:t>
      </w:r>
    </w:p>
    <w:p w14:paraId="56CE5BB6" w14:textId="77777777" w:rsidR="0075657A" w:rsidRPr="00C3596D" w:rsidRDefault="0075657A" w:rsidP="0075657A">
      <w:pPr>
        <w:numPr>
          <w:ilvl w:val="0"/>
          <w:numId w:val="104"/>
        </w:numPr>
        <w:overflowPunct/>
        <w:autoSpaceDE/>
        <w:autoSpaceDN/>
        <w:spacing w:line="259" w:lineRule="auto"/>
      </w:pPr>
      <w:r w:rsidRPr="00C3596D">
        <w:lastRenderedPageBreak/>
        <w:t>Specify the semantics of sli_num_subpics_minus1 in a way such that the syntax element is about the subpictures of the layers with multiple subpictures per picture</w:t>
      </w:r>
      <w:r>
        <w:t>? (JVET-S0176 item 6)</w:t>
      </w:r>
    </w:p>
    <w:p w14:paraId="45A13699" w14:textId="77777777" w:rsidR="0075657A" w:rsidRPr="00C3596D" w:rsidRDefault="0075657A" w:rsidP="0075657A">
      <w:pPr>
        <w:numPr>
          <w:ilvl w:val="0"/>
          <w:numId w:val="104"/>
        </w:numPr>
        <w:overflowPunct/>
        <w:autoSpaceDE/>
        <w:autoSpaceDN/>
        <w:spacing w:line="259" w:lineRule="auto"/>
      </w:pPr>
      <w:r>
        <w:t xml:space="preserve">Make variable derivations subpicture sequence specific as follows: </w:t>
      </w:r>
      <w:r w:rsidRPr="00C3596D">
        <w:t xml:space="preserve">Add an array index, </w:t>
      </w:r>
      <w:r>
        <w:t xml:space="preserve">which identifies </w:t>
      </w:r>
      <w:r w:rsidRPr="00C3596D">
        <w:t xml:space="preserve">a subpicture sequence, to both the variables </w:t>
      </w:r>
      <w:proofErr w:type="spellStart"/>
      <w:r w:rsidRPr="00C3596D">
        <w:t>SubpicLevelIdc</w:t>
      </w:r>
      <w:proofErr w:type="spellEnd"/>
      <w:r w:rsidRPr="00C3596D">
        <w:t xml:space="preserve"> and </w:t>
      </w:r>
      <w:proofErr w:type="spellStart"/>
      <w:r w:rsidRPr="00C3596D">
        <w:t>SubpicLevelIdx</w:t>
      </w:r>
      <w:proofErr w:type="spellEnd"/>
      <w:r w:rsidRPr="00C3596D">
        <w:t xml:space="preserve">, as well as to the arrays </w:t>
      </w:r>
      <w:proofErr w:type="spellStart"/>
      <w:r w:rsidRPr="00C3596D">
        <w:t>SubpicCpbSizeVcl</w:t>
      </w:r>
      <w:proofErr w:type="spellEnd"/>
      <w:r w:rsidRPr="00C3596D">
        <w:t xml:space="preserve">, </w:t>
      </w:r>
      <w:proofErr w:type="spellStart"/>
      <w:r w:rsidRPr="00C3596D">
        <w:t>SubpicCpbSizeNal</w:t>
      </w:r>
      <w:proofErr w:type="spellEnd"/>
      <w:r w:rsidRPr="00C3596D">
        <w:t xml:space="preserve">, </w:t>
      </w:r>
      <w:proofErr w:type="spellStart"/>
      <w:r w:rsidRPr="00C3596D">
        <w:t>SubpicBitRateVcl</w:t>
      </w:r>
      <w:proofErr w:type="spellEnd"/>
      <w:r w:rsidRPr="00C3596D">
        <w:t xml:space="preserve">, and </w:t>
      </w:r>
      <w:proofErr w:type="spellStart"/>
      <w:r w:rsidRPr="00C3596D">
        <w:t>SubpicBitRateNal</w:t>
      </w:r>
      <w:proofErr w:type="spellEnd"/>
      <w:r w:rsidRPr="00C3596D">
        <w:t xml:space="preserve"> in the last set of constraints</w:t>
      </w:r>
      <w:r>
        <w:t xml:space="preserve"> in the semantics of the SLI SEI message? (JVET-S0176 item 7)</w:t>
      </w:r>
    </w:p>
    <w:p w14:paraId="42E67D16"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Subpicture sub-bitstream extraction:</w:t>
      </w:r>
    </w:p>
    <w:p w14:paraId="1F598312" w14:textId="77777777" w:rsidR="0075657A" w:rsidRPr="00A33ECF" w:rsidRDefault="0075657A" w:rsidP="0075657A">
      <w:pPr>
        <w:numPr>
          <w:ilvl w:val="0"/>
          <w:numId w:val="104"/>
        </w:numPr>
        <w:overflowPunct/>
        <w:autoSpaceDE/>
        <w:autoSpaceDN/>
        <w:spacing w:line="259" w:lineRule="auto"/>
        <w:rPr>
          <w:rFonts w:eastAsia="Times New Roman"/>
        </w:rPr>
      </w:pPr>
      <w:r w:rsidRPr="00C6704D">
        <w:t xml:space="preserve">Modify the </w:t>
      </w:r>
      <w:r>
        <w:t xml:space="preserve">specification </w:t>
      </w:r>
      <w:r w:rsidRPr="00C6704D">
        <w:t xml:space="preserve">of </w:t>
      </w:r>
      <w:r w:rsidRPr="00A33ECF">
        <w:rPr>
          <w:rFonts w:eastAsia="Times New Roman"/>
        </w:rPr>
        <w:t xml:space="preserve">subpicture sequences, </w:t>
      </w:r>
      <w:r>
        <w:rPr>
          <w:rFonts w:eastAsia="Times New Roman"/>
        </w:rPr>
        <w:t xml:space="preserve">which </w:t>
      </w:r>
      <w:r w:rsidRPr="00A33ECF">
        <w:rPr>
          <w:rFonts w:eastAsia="Times New Roman"/>
        </w:rPr>
        <w:t>when extracted, are required to be a conforming bitstream</w:t>
      </w:r>
      <w:r w:rsidRPr="00C6704D">
        <w:rPr>
          <w:rFonts w:eastAsia="Times New Roman"/>
        </w:rPr>
        <w:t>? (JVET-S0154</w:t>
      </w:r>
      <w:r>
        <w:rPr>
          <w:rFonts w:eastAsia="Times New Roman"/>
        </w:rPr>
        <w:t xml:space="preserve"> aspect 1</w:t>
      </w:r>
      <w:r w:rsidRPr="00C6704D">
        <w:rPr>
          <w:rFonts w:eastAsia="Times New Roman"/>
        </w:rPr>
        <w:t>)?</w:t>
      </w:r>
    </w:p>
    <w:p w14:paraId="4806075B" w14:textId="77777777" w:rsidR="0075657A" w:rsidRDefault="0075657A" w:rsidP="0075657A">
      <w:pPr>
        <w:numPr>
          <w:ilvl w:val="0"/>
          <w:numId w:val="104"/>
        </w:numPr>
        <w:overflowPunct/>
        <w:autoSpaceDE/>
        <w:autoSpaceDN/>
        <w:spacing w:line="259" w:lineRule="auto"/>
        <w:rPr>
          <w:rFonts w:eastAsia="Times New Roman"/>
        </w:rPr>
      </w:pPr>
      <w:r>
        <w:rPr>
          <w:rFonts w:eastAsia="Times New Roman"/>
        </w:rPr>
        <w:t>R</w:t>
      </w:r>
      <w:r w:rsidRPr="00DE2F08">
        <w:rPr>
          <w:rFonts w:eastAsia="Times New Roman"/>
        </w:rPr>
        <w:t>emov</w:t>
      </w:r>
      <w:r>
        <w:rPr>
          <w:rFonts w:eastAsia="Times New Roman"/>
        </w:rPr>
        <w:t>e</w:t>
      </w:r>
      <w:r w:rsidRPr="00DE2F08">
        <w:rPr>
          <w:rFonts w:eastAsia="Times New Roman"/>
        </w:rPr>
        <w:t xml:space="preserve"> VCL NAL units and their associated filler data NAL units and associated filler payload SEI messages etc. regardless of whether there is </w:t>
      </w:r>
      <w:r>
        <w:rPr>
          <w:rFonts w:eastAsia="Times New Roman"/>
        </w:rPr>
        <w:t xml:space="preserve">an </w:t>
      </w:r>
      <w:r w:rsidRPr="00DE2F08">
        <w:rPr>
          <w:rFonts w:eastAsia="Times New Roman"/>
        </w:rPr>
        <w:t>external means for replacing of the parameter sets</w:t>
      </w:r>
      <w:r>
        <w:rPr>
          <w:rFonts w:eastAsia="Times New Roman"/>
        </w:rPr>
        <w:t>? (JVET-S0154 aspect 2)</w:t>
      </w:r>
    </w:p>
    <w:p w14:paraId="2A550248" w14:textId="77777777" w:rsidR="0075657A" w:rsidRPr="00456744" w:rsidRDefault="0075657A" w:rsidP="0075657A">
      <w:pPr>
        <w:numPr>
          <w:ilvl w:val="0"/>
          <w:numId w:val="104"/>
        </w:numPr>
        <w:overflowPunct/>
        <w:autoSpaceDE/>
        <w:autoSpaceDN/>
        <w:spacing w:line="259" w:lineRule="auto"/>
      </w:pPr>
      <w:bookmarkStart w:id="78" w:name="_Ref42986251"/>
      <w:r>
        <w:t>Remove SEI NAL units containing s</w:t>
      </w:r>
      <w:r w:rsidRPr="00456744">
        <w:t>calable-nested SEI messages that do not apply to the</w:t>
      </w:r>
      <w:r>
        <w:t xml:space="preserve"> output bitstream from the output bitstream</w:t>
      </w:r>
      <w:r>
        <w:rPr>
          <w:rFonts w:eastAsia="Times New Roman"/>
        </w:rPr>
        <w:t>? (JVET-S0154 aspect 3)</w:t>
      </w:r>
      <w:bookmarkEnd w:id="78"/>
    </w:p>
    <w:p w14:paraId="1A453DEE" w14:textId="77777777" w:rsidR="0075657A" w:rsidRPr="005C40F7" w:rsidRDefault="0075657A" w:rsidP="0075657A">
      <w:pPr>
        <w:numPr>
          <w:ilvl w:val="0"/>
          <w:numId w:val="104"/>
        </w:numPr>
        <w:overflowPunct/>
        <w:autoSpaceDE/>
        <w:autoSpaceDN/>
        <w:spacing w:line="259" w:lineRule="auto"/>
        <w:rPr>
          <w:rFonts w:eastAsia="Times New Roman"/>
        </w:rPr>
      </w:pPr>
      <w:r>
        <w:t>Specify the subpicture index for identifying the subpicture sequence as the subpicture index of the to-be-extracted subpictures in the layers with multiple subpictures per picture, not the layers with only one subpicture per picture</w:t>
      </w:r>
      <w:r>
        <w:rPr>
          <w:rFonts w:eastAsia="Times New Roman"/>
        </w:rPr>
        <w:t>? (JVET-S0154</w:t>
      </w:r>
      <w:r w:rsidRPr="00DA71DC">
        <w:rPr>
          <w:rFonts w:eastAsia="Times New Roman"/>
        </w:rPr>
        <w:t xml:space="preserve"> </w:t>
      </w:r>
      <w:r>
        <w:rPr>
          <w:rFonts w:eastAsia="Times New Roman"/>
        </w:rPr>
        <w:t>aspect 4)</w:t>
      </w:r>
    </w:p>
    <w:p w14:paraId="6D6588A8" w14:textId="77777777" w:rsidR="0075657A" w:rsidRDefault="0075657A" w:rsidP="0075657A">
      <w:pPr>
        <w:numPr>
          <w:ilvl w:val="0"/>
          <w:numId w:val="104"/>
        </w:numPr>
        <w:overflowPunct/>
        <w:autoSpaceDE/>
        <w:autoSpaceDN/>
        <w:spacing w:line="259" w:lineRule="auto"/>
        <w:rPr>
          <w:rFonts w:eastAsia="Times New Roman"/>
        </w:rPr>
      </w:pPr>
      <w:r>
        <w:t xml:space="preserve">Rewrite both </w:t>
      </w:r>
      <w:proofErr w:type="spellStart"/>
      <w:r w:rsidRPr="00C06E36">
        <w:t>general_level_idc</w:t>
      </w:r>
      <w:proofErr w:type="spellEnd"/>
      <w:r>
        <w:t xml:space="preserve"> and </w:t>
      </w:r>
      <w:proofErr w:type="spellStart"/>
      <w:r w:rsidRPr="00C06E36">
        <w:t>sublayer_level_idc</w:t>
      </w:r>
      <w:proofErr w:type="spellEnd"/>
      <w:r w:rsidRPr="00C06E36">
        <w:t xml:space="preserve">[ k ] for k in the range of 0 to </w:t>
      </w:r>
      <w:proofErr w:type="spellStart"/>
      <w:r w:rsidRPr="00C06E36">
        <w:t>tIdTarget</w:t>
      </w:r>
      <w:proofErr w:type="spellEnd"/>
      <w:r w:rsidRPr="00C06E36">
        <w:t> − 1, inclusive</w:t>
      </w:r>
      <w:r>
        <w:t xml:space="preserve">, 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5)</w:t>
      </w:r>
    </w:p>
    <w:p w14:paraId="6B3893E2" w14:textId="77777777" w:rsidR="0075657A" w:rsidRDefault="0075657A" w:rsidP="0075657A">
      <w:pPr>
        <w:numPr>
          <w:ilvl w:val="0"/>
          <w:numId w:val="104"/>
        </w:numPr>
        <w:overflowPunct/>
        <w:autoSpaceDE/>
        <w:autoSpaceDN/>
        <w:spacing w:line="259" w:lineRule="auto"/>
        <w:rPr>
          <w:rFonts w:eastAsia="Times New Roman"/>
        </w:rPr>
      </w:pPr>
      <w:r>
        <w:t xml:space="preserve">Rewrite </w:t>
      </w:r>
      <w:r w:rsidRPr="001344E5">
        <w:t>cpb_size_value_minus1</w:t>
      </w:r>
      <w:r>
        <w:t xml:space="preserve">[ k ][ j ] and </w:t>
      </w:r>
      <w:r w:rsidRPr="001344E5">
        <w:t>bit_rate_value_minus1</w:t>
      </w:r>
      <w:r>
        <w:t xml:space="preserve">[ k ][ j ] for all values of </w:t>
      </w:r>
      <w:r w:rsidRPr="00BD341F">
        <w:t xml:space="preserve">k in the range of 0 to </w:t>
      </w:r>
      <w:proofErr w:type="spellStart"/>
      <w:r w:rsidRPr="00BD341F">
        <w:t>tIdTarget</w:t>
      </w:r>
      <w:proofErr w:type="spellEnd"/>
      <w:r w:rsidRPr="00BD341F">
        <w:t>, inclusive</w:t>
      </w:r>
      <w:r>
        <w:t xml:space="preserve">, 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6)</w:t>
      </w:r>
    </w:p>
    <w:p w14:paraId="748E32DE" w14:textId="77777777" w:rsidR="0075657A" w:rsidRPr="00C6704D" w:rsidRDefault="0075657A" w:rsidP="0075657A">
      <w:pPr>
        <w:numPr>
          <w:ilvl w:val="0"/>
          <w:numId w:val="104"/>
        </w:numPr>
        <w:overflowPunct/>
        <w:autoSpaceDE/>
        <w:autoSpaceDN/>
        <w:spacing w:line="259" w:lineRule="auto"/>
        <w:rPr>
          <w:rFonts w:eastAsia="Times New Roman"/>
        </w:rPr>
      </w:pPr>
      <w:r w:rsidRPr="00FE4E97">
        <w:rPr>
          <w:rFonts w:eastAsia="Times New Roman"/>
        </w:rPr>
        <w:t>Specify the calculation and rewriting of the scaling window offset parameters as part of the subpicture sub-bitstream extraction process?</w:t>
      </w:r>
    </w:p>
    <w:p w14:paraId="0E4272E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JVET-S0154</w:t>
      </w:r>
      <w:r>
        <w:rPr>
          <w:rFonts w:eastAsia="Times New Roman"/>
        </w:rPr>
        <w:t xml:space="preserve"> aspect 7</w:t>
      </w:r>
      <w:r w:rsidRPr="00C6704D">
        <w:rPr>
          <w:rFonts w:eastAsia="Times New Roman"/>
        </w:rPr>
        <w:t>?</w:t>
      </w:r>
    </w:p>
    <w:p w14:paraId="263EABF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JVET-S0189?</w:t>
      </w:r>
    </w:p>
    <w:p w14:paraId="4D57BE01" w14:textId="77777777" w:rsidR="0075657A" w:rsidRDefault="0075657A" w:rsidP="0075657A">
      <w:pPr>
        <w:numPr>
          <w:ilvl w:val="0"/>
          <w:numId w:val="104"/>
        </w:numPr>
        <w:overflowPunct/>
        <w:autoSpaceDE/>
        <w:autoSpaceDN/>
        <w:spacing w:line="259" w:lineRule="auto"/>
        <w:rPr>
          <w:rFonts w:eastAsia="Times New Roman"/>
        </w:rPr>
      </w:pPr>
      <w:r>
        <w:t xml:space="preserve">Rewrite </w:t>
      </w:r>
      <w:proofErr w:type="spellStart"/>
      <w:r w:rsidRPr="003B17B8">
        <w:t>cbr_</w:t>
      </w:r>
      <w:proofErr w:type="gramStart"/>
      <w:r w:rsidRPr="003B17B8">
        <w:t>flag</w:t>
      </w:r>
      <w:proofErr w:type="spellEnd"/>
      <w:r w:rsidRPr="003B17B8">
        <w:rPr>
          <w:lang w:val="de-DE"/>
        </w:rPr>
        <w:t>[</w:t>
      </w:r>
      <w:proofErr w:type="gramEnd"/>
      <w:r w:rsidRPr="003B17B8">
        <w:rPr>
          <w:lang w:val="de-DE"/>
        </w:rPr>
        <w:t> </w:t>
      </w:r>
      <w:proofErr w:type="spellStart"/>
      <w:r w:rsidRPr="003B17B8">
        <w:t>tIdTarget</w:t>
      </w:r>
      <w:proofErr w:type="spellEnd"/>
      <w:r w:rsidRPr="003B17B8">
        <w:t> </w:t>
      </w:r>
      <w:r w:rsidRPr="003B17B8">
        <w:rPr>
          <w:lang w:val="de-DE"/>
        </w:rPr>
        <w:t>][ j ]</w:t>
      </w:r>
      <w:r w:rsidRPr="003B17B8">
        <w:t xml:space="preserve"> </w:t>
      </w:r>
      <w:r>
        <w:t xml:space="preserve">in the referenced VPSs, when present, and in the referenced SPSs, when </w:t>
      </w:r>
      <w:proofErr w:type="spellStart"/>
      <w:r w:rsidRPr="00C06E36">
        <w:t>NumLayersInOls</w:t>
      </w:r>
      <w:proofErr w:type="spellEnd"/>
      <w:r w:rsidRPr="00C06E36">
        <w:t>[ </w:t>
      </w:r>
      <w:proofErr w:type="spellStart"/>
      <w:r w:rsidRPr="00C06E36">
        <w:t>targetOLs</w:t>
      </w:r>
      <w:r w:rsidRPr="00C06E36">
        <w:rPr>
          <w:lang w:val="en-GB"/>
        </w:rPr>
        <w:t>Idx</w:t>
      </w:r>
      <w:proofErr w:type="spellEnd"/>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8)</w:t>
      </w:r>
    </w:p>
    <w:p w14:paraId="3A210AB3" w14:textId="75D4F1F6" w:rsidR="0075657A" w:rsidRDefault="0075657A" w:rsidP="0075657A">
      <w:pPr>
        <w:numPr>
          <w:ilvl w:val="0"/>
          <w:numId w:val="104"/>
        </w:numPr>
        <w:overflowPunct/>
        <w:autoSpaceDE/>
        <w:autoSpaceDN/>
        <w:spacing w:line="259" w:lineRule="auto"/>
        <w:rPr>
          <w:rFonts w:eastAsia="Times New Roman"/>
        </w:rPr>
      </w:pPr>
      <w:bookmarkStart w:id="79" w:name="_Ref42985991"/>
      <w:r>
        <w:t xml:space="preserve">Insert SEI NAL units to directly contain those SEI messages that were scalable-nested </w:t>
      </w:r>
      <w:r w:rsidR="00C66B50">
        <w:t xml:space="preserve">HRD-related </w:t>
      </w:r>
      <w:r>
        <w:t xml:space="preserve">SEI messages that apply to the output </w:t>
      </w:r>
      <w:proofErr w:type="gramStart"/>
      <w:r>
        <w:t>bitstream, and</w:t>
      </w:r>
      <w:proofErr w:type="gramEnd"/>
      <w:r>
        <w:t xml:space="preserve"> remove their original container SEI NAL units from the output bitstream</w:t>
      </w:r>
      <w:r w:rsidR="00F24803">
        <w:t>. When the target OLS includes only one layer, apply the same for scalable-nested non-HRD-related SEI messages</w:t>
      </w:r>
      <w:r>
        <w:rPr>
          <w:rFonts w:eastAsia="Times New Roman"/>
        </w:rPr>
        <w:t>? (JVET-S0154</w:t>
      </w:r>
      <w:r w:rsidRPr="00DA71DC">
        <w:rPr>
          <w:rFonts w:eastAsia="Times New Roman"/>
        </w:rPr>
        <w:t xml:space="preserve"> </w:t>
      </w:r>
      <w:r>
        <w:rPr>
          <w:rFonts w:eastAsia="Times New Roman"/>
        </w:rPr>
        <w:t>aspect 9)</w:t>
      </w:r>
      <w:bookmarkEnd w:id="79"/>
    </w:p>
    <w:p w14:paraId="26A5DD76" w14:textId="77777777" w:rsidR="0081390C" w:rsidRPr="00096F43" w:rsidRDefault="0081390C" w:rsidP="00D357F3">
      <w:pPr>
        <w:rPr>
          <w:bCs/>
        </w:rPr>
      </w:pPr>
    </w:p>
    <w:p w14:paraId="0BD2604F" w14:textId="77777777" w:rsidR="00FE7739" w:rsidRPr="00096F43" w:rsidRDefault="00833D93" w:rsidP="00FE7739">
      <w:pPr>
        <w:pStyle w:val="Heading9"/>
        <w:rPr>
          <w:rFonts w:eastAsia="Times New Roman"/>
          <w:szCs w:val="24"/>
          <w:lang w:val="en-CA"/>
        </w:rPr>
      </w:pPr>
      <w:hyperlink r:id="rId150"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68"/>
    <w:p w14:paraId="057C22F5" w14:textId="4E6BC1E1" w:rsidR="00C61603" w:rsidRPr="00096F43" w:rsidRDefault="005E0510" w:rsidP="00C61603">
      <w:pPr>
        <w:pStyle w:val="Heading9"/>
        <w:rPr>
          <w:lang w:val="en-CA"/>
        </w:rPr>
      </w:pPr>
      <w:r w:rsidRPr="00096F43">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833D93" w:rsidP="009B1355">
      <w:pPr>
        <w:pStyle w:val="Heading9"/>
        <w:rPr>
          <w:lang w:val="en-CA" w:eastAsia="de-DE"/>
        </w:rPr>
      </w:pPr>
      <w:hyperlink r:id="rId151"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833D93" w:rsidP="009B1355">
      <w:pPr>
        <w:pStyle w:val="Heading9"/>
        <w:rPr>
          <w:lang w:val="en-CA"/>
        </w:rPr>
      </w:pPr>
      <w:hyperlink r:id="rId152"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80"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80"/>
    </w:p>
    <w:p w14:paraId="68173F98" w14:textId="77777777" w:rsidR="00624E34" w:rsidRPr="00096F43" w:rsidRDefault="00624E34" w:rsidP="00624E34"/>
    <w:p w14:paraId="06760D1F" w14:textId="3A308F71" w:rsidR="007253A9" w:rsidRPr="00096F43" w:rsidRDefault="00833D93" w:rsidP="007253A9">
      <w:pPr>
        <w:pStyle w:val="Heading9"/>
        <w:rPr>
          <w:lang w:val="en-CA"/>
        </w:rPr>
      </w:pPr>
      <w:hyperlink r:id="rId153"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833D93" w:rsidP="00E905FF">
      <w:pPr>
        <w:pStyle w:val="Heading9"/>
        <w:rPr>
          <w:lang w:val="en-CA"/>
        </w:rPr>
      </w:pPr>
      <w:hyperlink r:id="rId154"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833D93" w:rsidP="003C5C96">
      <w:pPr>
        <w:pStyle w:val="Heading9"/>
        <w:rPr>
          <w:lang w:val="en-CA"/>
        </w:rPr>
      </w:pPr>
      <w:hyperlink r:id="rId155"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833D93" w:rsidP="003C5C96">
      <w:pPr>
        <w:pStyle w:val="Heading9"/>
        <w:rPr>
          <w:lang w:val="en-CA"/>
        </w:rPr>
      </w:pPr>
      <w:hyperlink r:id="rId156"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833D93" w:rsidP="00D0390B">
      <w:pPr>
        <w:pStyle w:val="Heading9"/>
        <w:rPr>
          <w:lang w:val="en-CA"/>
        </w:rPr>
      </w:pPr>
      <w:hyperlink r:id="rId157"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833D93" w:rsidP="00761009">
      <w:pPr>
        <w:pStyle w:val="Heading9"/>
        <w:rPr>
          <w:lang w:val="en-CA"/>
        </w:rPr>
      </w:pPr>
      <w:hyperlink r:id="rId158"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 w14:paraId="178F2473" w14:textId="77777777" w:rsidR="005942F0" w:rsidRPr="00096F43" w:rsidRDefault="00833D93" w:rsidP="005942F0">
      <w:pPr>
        <w:pStyle w:val="Heading9"/>
        <w:rPr>
          <w:lang w:val="en-CA"/>
        </w:rPr>
      </w:pPr>
      <w:hyperlink r:id="rId159" w:history="1">
        <w:r w:rsidR="005942F0" w:rsidRPr="00096F43">
          <w:rPr>
            <w:rStyle w:val="Hyperlink"/>
            <w:lang w:val="en-CA"/>
          </w:rPr>
          <w:t>JVET-S0154</w:t>
        </w:r>
      </w:hyperlink>
      <w:r w:rsidR="005942F0" w:rsidRPr="00096F43">
        <w:rPr>
          <w:lang w:val="en-CA"/>
        </w:rPr>
        <w:t xml:space="preserve"> AHG9/AHG8/</w:t>
      </w:r>
      <w:r w:rsidR="005942F0" w:rsidRPr="00096F43">
        <w:rPr>
          <w:rFonts w:eastAsia="Times New Roman"/>
          <w:szCs w:val="24"/>
          <w:lang w:val="en-CA"/>
        </w:rPr>
        <w:t>AHG12</w:t>
      </w:r>
      <w:r w:rsidR="005942F0" w:rsidRPr="00096F43">
        <w:rPr>
          <w:lang w:val="en-CA"/>
        </w:rPr>
        <w:t>: On the subpicture sub-bitstream extraction process [Y.-K. Wang, Z. Deng, K. Zhang, L. Zhang (Bytedance)]</w:t>
      </w:r>
    </w:p>
    <w:p w14:paraId="2CECE80E" w14:textId="0EFDF18A" w:rsidR="005942F0" w:rsidRPr="00096F43" w:rsidRDefault="005942F0" w:rsidP="00761009"/>
    <w:p w14:paraId="7C07B0AC" w14:textId="77777777" w:rsidR="005942F0" w:rsidRPr="00096F43" w:rsidRDefault="00833D93" w:rsidP="003C367E">
      <w:pPr>
        <w:pStyle w:val="Heading9"/>
        <w:rPr>
          <w:lang w:val="en-CA"/>
        </w:rPr>
      </w:pPr>
      <w:hyperlink r:id="rId160" w:history="1">
        <w:r w:rsidR="005942F0" w:rsidRPr="00096F43">
          <w:rPr>
            <w:rStyle w:val="Hyperlink"/>
            <w:lang w:val="en-CA"/>
          </w:rPr>
          <w:t>JVET-S0157</w:t>
        </w:r>
      </w:hyperlink>
      <w:r w:rsidR="005942F0" w:rsidRPr="00096F43">
        <w:rPr>
          <w:lang w:val="en-CA"/>
        </w:rPr>
        <w:t xml:space="preserve"> AHG9: HRD and related cleanups [Y.-K. Wang, Z. Deng (Bytedance)]</w:t>
      </w:r>
    </w:p>
    <w:p w14:paraId="3F27FC52" w14:textId="55AE8BC8" w:rsidR="005942F0" w:rsidRPr="00096F43" w:rsidRDefault="005942F0" w:rsidP="00761009"/>
    <w:p w14:paraId="739C3555" w14:textId="77777777" w:rsidR="005942F0" w:rsidRPr="00096F43" w:rsidRDefault="00833D93" w:rsidP="003C367E">
      <w:pPr>
        <w:pStyle w:val="Heading9"/>
        <w:rPr>
          <w:lang w:val="en-CA"/>
        </w:rPr>
      </w:pPr>
      <w:hyperlink r:id="rId161" w:history="1">
        <w:r w:rsidR="005942F0" w:rsidRPr="00096F43">
          <w:rPr>
            <w:rStyle w:val="Hyperlink"/>
            <w:lang w:val="en-CA"/>
          </w:rPr>
          <w:t>JVET-S0158</w:t>
        </w:r>
      </w:hyperlink>
      <w:r w:rsidR="005942F0" w:rsidRPr="00096F43">
        <w:rPr>
          <w:lang w:val="en-CA"/>
        </w:rPr>
        <w:t xml:space="preserve"> AHG9/AHG8: On the general sub-bitstream extraction process [Y.-K. Wang, Z. Deng (Bytedance)]</w:t>
      </w:r>
    </w:p>
    <w:p w14:paraId="04647DF5" w14:textId="7B28D61C" w:rsidR="0035039C" w:rsidRPr="00096F43" w:rsidRDefault="0035039C" w:rsidP="00761009"/>
    <w:p w14:paraId="7DBB0850" w14:textId="77777777" w:rsidR="0035039C" w:rsidRPr="00096F43" w:rsidRDefault="00833D93" w:rsidP="0035039C">
      <w:pPr>
        <w:pStyle w:val="Heading9"/>
        <w:rPr>
          <w:lang w:val="en-CA"/>
        </w:rPr>
      </w:pPr>
      <w:hyperlink r:id="rId162" w:history="1">
        <w:r w:rsidR="0035039C" w:rsidRPr="00096F43">
          <w:rPr>
            <w:rStyle w:val="Hyperlink"/>
            <w:lang w:val="en-CA"/>
          </w:rPr>
          <w:t>JVET-S0173</w:t>
        </w:r>
      </w:hyperlink>
      <w:r w:rsidR="0035039C" w:rsidRPr="00096F43">
        <w:rPr>
          <w:lang w:val="en-CA"/>
        </w:rPr>
        <w:t xml:space="preserve"> AHG9/AHG12: Subpicture related cleanups [R. Skupin, Y. Sanchez, K. Suehring, T. Schierl (HHI)]</w:t>
      </w:r>
    </w:p>
    <w:p w14:paraId="68AADBB1" w14:textId="3823390D" w:rsidR="0035039C" w:rsidRPr="00096F43" w:rsidRDefault="0035039C" w:rsidP="00761009"/>
    <w:p w14:paraId="3A8AA563" w14:textId="77777777" w:rsidR="0035039C" w:rsidRPr="00096F43" w:rsidRDefault="00833D93" w:rsidP="0035039C">
      <w:pPr>
        <w:pStyle w:val="Heading9"/>
        <w:rPr>
          <w:lang w:val="en-CA"/>
        </w:rPr>
      </w:pPr>
      <w:hyperlink r:id="rId163" w:history="1">
        <w:r w:rsidR="0035039C" w:rsidRPr="00096F43">
          <w:rPr>
            <w:rStyle w:val="Hyperlink"/>
            <w:lang w:val="en-CA"/>
          </w:rPr>
          <w:t>JVET-S0175</w:t>
        </w:r>
      </w:hyperlink>
      <w:r w:rsidR="0035039C" w:rsidRPr="00096F43">
        <w:rPr>
          <w:lang w:val="en-CA"/>
        </w:rPr>
        <w:t xml:space="preserve"> AHG9: Cleanup of picture rate info and HRD operation without timing SEI messages [Y. Sanchez, R. Skupin, K. Suehring, T. Schierl (HHI)]</w:t>
      </w:r>
    </w:p>
    <w:p w14:paraId="3A506DA2" w14:textId="66036078" w:rsidR="0035039C" w:rsidRPr="00096F43" w:rsidRDefault="0035039C" w:rsidP="00761009"/>
    <w:p w14:paraId="6D8460BD" w14:textId="1CB4B305" w:rsidR="0035039C" w:rsidRPr="00096F43" w:rsidRDefault="00833D93" w:rsidP="0035039C">
      <w:pPr>
        <w:pStyle w:val="Heading9"/>
        <w:rPr>
          <w:lang w:val="en-CA"/>
        </w:rPr>
      </w:pPr>
      <w:hyperlink r:id="rId164" w:history="1">
        <w:r w:rsidR="0035039C" w:rsidRPr="00096F43">
          <w:rPr>
            <w:rStyle w:val="Hyperlink"/>
            <w:lang w:val="en-CA"/>
          </w:rPr>
          <w:t>JVET-S0176</w:t>
        </w:r>
      </w:hyperlink>
      <w:r w:rsidR="0035039C" w:rsidRPr="00096F43">
        <w:rPr>
          <w:lang w:val="en-CA"/>
        </w:rPr>
        <w:t xml:space="preserve"> AHG9: On the subpicture level information SEI message [Y.-K. Wang, Z. Deng (Bytedance)]</w:t>
      </w:r>
    </w:p>
    <w:p w14:paraId="5B44871B" w14:textId="77777777" w:rsidR="0035039C" w:rsidRPr="00096F43" w:rsidRDefault="0035039C" w:rsidP="0035039C"/>
    <w:p w14:paraId="0A803650" w14:textId="6EFFEACD" w:rsidR="0035039C" w:rsidRPr="00096F43" w:rsidRDefault="00833D93" w:rsidP="0035039C">
      <w:pPr>
        <w:pStyle w:val="Heading9"/>
        <w:rPr>
          <w:lang w:val="en-CA"/>
        </w:rPr>
      </w:pPr>
      <w:hyperlink r:id="rId165" w:history="1">
        <w:r w:rsidR="0035039C" w:rsidRPr="00096F43">
          <w:rPr>
            <w:rStyle w:val="Hyperlink"/>
            <w:lang w:val="en-CA"/>
          </w:rPr>
          <w:t>JVET-S0177</w:t>
        </w:r>
      </w:hyperlink>
      <w:r w:rsidR="0035039C" w:rsidRPr="00096F43">
        <w:rPr>
          <w:lang w:val="en-CA"/>
        </w:rPr>
        <w:t xml:space="preserve"> AHG9: On the scalable nesting SEI message [Y.-K. Wang, Z. Deng (Bytedance)]</w:t>
      </w:r>
    </w:p>
    <w:p w14:paraId="6ADFAC10" w14:textId="77777777" w:rsidR="0035039C" w:rsidRPr="00096F43" w:rsidRDefault="0035039C" w:rsidP="0035039C"/>
    <w:p w14:paraId="73B05415" w14:textId="77777777" w:rsidR="0035039C" w:rsidRPr="00096F43" w:rsidRDefault="00833D93" w:rsidP="0035039C">
      <w:pPr>
        <w:pStyle w:val="Heading9"/>
        <w:rPr>
          <w:lang w:val="en-CA"/>
        </w:rPr>
      </w:pPr>
      <w:hyperlink r:id="rId166" w:history="1">
        <w:r w:rsidR="0035039C" w:rsidRPr="00096F43">
          <w:rPr>
            <w:rStyle w:val="Hyperlink"/>
            <w:lang w:val="en-CA"/>
          </w:rPr>
          <w:t>JVET-S0178</w:t>
        </w:r>
      </w:hyperlink>
      <w:r w:rsidR="0035039C" w:rsidRPr="00096F43">
        <w:rPr>
          <w:lang w:val="en-CA"/>
        </w:rPr>
        <w:t xml:space="preserve"> AHG9: General SEI semantics and constraints [Y.-K. Wang, Z. Deng (Bytedance)]</w:t>
      </w:r>
    </w:p>
    <w:p w14:paraId="2A98D2CE" w14:textId="1134CBB0" w:rsidR="0035039C" w:rsidRPr="00096F43" w:rsidRDefault="0035039C" w:rsidP="00761009"/>
    <w:p w14:paraId="3A4CF1D2" w14:textId="77777777" w:rsidR="0035039C" w:rsidRPr="00096F43" w:rsidRDefault="00833D93" w:rsidP="0035039C">
      <w:pPr>
        <w:pStyle w:val="Heading9"/>
        <w:rPr>
          <w:lang w:val="en-CA"/>
        </w:rPr>
      </w:pPr>
      <w:hyperlink r:id="rId167" w:history="1">
        <w:r w:rsidR="0035039C" w:rsidRPr="00096F43">
          <w:rPr>
            <w:rStyle w:val="Hyperlink"/>
            <w:lang w:val="en-CA"/>
          </w:rPr>
          <w:t>JVET-S0181</w:t>
        </w:r>
      </w:hyperlink>
      <w:r w:rsidR="0035039C" w:rsidRPr="00096F43">
        <w:rPr>
          <w:lang w:val="en-CA"/>
        </w:rPr>
        <w:t xml:space="preserve"> AHG9: On Buffering Period [S. Deshpande, J. Samuelsson, A. Segall, P. Cowan (Sharp)]</w:t>
      </w:r>
    </w:p>
    <w:p w14:paraId="3176EC1D" w14:textId="483D1969" w:rsidR="0035039C" w:rsidRPr="00096F43" w:rsidRDefault="0035039C" w:rsidP="00761009"/>
    <w:p w14:paraId="2F6ABCD6" w14:textId="77777777" w:rsidR="0035039C" w:rsidRPr="00096F43" w:rsidRDefault="00833D93" w:rsidP="0035039C">
      <w:pPr>
        <w:pStyle w:val="Heading9"/>
        <w:rPr>
          <w:lang w:val="en-CA"/>
        </w:rPr>
      </w:pPr>
      <w:hyperlink r:id="rId168" w:history="1">
        <w:r w:rsidR="0035039C" w:rsidRPr="00096F43">
          <w:rPr>
            <w:rStyle w:val="Hyperlink"/>
            <w:lang w:val="en-CA"/>
          </w:rPr>
          <w:t>JVET-S0185</w:t>
        </w:r>
      </w:hyperlink>
      <w:r w:rsidR="0035039C" w:rsidRPr="00096F43">
        <w:rPr>
          <w:lang w:val="en-CA"/>
        </w:rPr>
        <w:t xml:space="preserve"> AHG9: On HRD Cleanups [S. Deshpande, J. Samuelsson, A. Segall, P. Cowan (Sharp)]</w:t>
      </w:r>
    </w:p>
    <w:p w14:paraId="6B04BA44" w14:textId="49139E08" w:rsidR="0035039C" w:rsidRPr="00096F43" w:rsidRDefault="0035039C" w:rsidP="00761009"/>
    <w:p w14:paraId="46437697" w14:textId="77777777" w:rsidR="0035039C" w:rsidRPr="00096F43" w:rsidRDefault="00833D93" w:rsidP="0035039C">
      <w:pPr>
        <w:pStyle w:val="Heading9"/>
        <w:rPr>
          <w:lang w:val="en-CA"/>
        </w:rPr>
      </w:pPr>
      <w:hyperlink r:id="rId169" w:history="1">
        <w:r w:rsidR="0035039C" w:rsidRPr="00096F43">
          <w:rPr>
            <w:rStyle w:val="Hyperlink"/>
            <w:lang w:val="en-CA"/>
          </w:rPr>
          <w:t>JVET-S0189</w:t>
        </w:r>
      </w:hyperlink>
      <w:r w:rsidR="0035039C" w:rsidRPr="00096F43">
        <w:rPr>
          <w:lang w:val="en-CA"/>
        </w:rPr>
        <w:t xml:space="preserve"> AHG9/AHG8/AHG12: On subpicture bitstream extraction process [B. Choi, S. Wenger, S. Liu (Tencent)]</w:t>
      </w:r>
    </w:p>
    <w:p w14:paraId="10A287E1" w14:textId="72ADC5B0" w:rsidR="0035039C" w:rsidRPr="00096F43" w:rsidRDefault="0035039C" w:rsidP="00761009"/>
    <w:p w14:paraId="1FDA0B54" w14:textId="77777777" w:rsidR="00721961" w:rsidRPr="00096F43" w:rsidRDefault="00833D93" w:rsidP="00721961">
      <w:pPr>
        <w:pStyle w:val="Heading9"/>
        <w:rPr>
          <w:lang w:val="en-CA"/>
        </w:rPr>
      </w:pPr>
      <w:hyperlink r:id="rId170" w:history="1">
        <w:r w:rsidR="00721961" w:rsidRPr="00096F43">
          <w:rPr>
            <w:rStyle w:val="Hyperlink"/>
            <w:lang w:val="en-CA"/>
          </w:rPr>
          <w:t>JVET-S0198</w:t>
        </w:r>
      </w:hyperlink>
      <w:r w:rsidR="00721961" w:rsidRPr="00096F43">
        <w:rPr>
          <w:lang w:val="en-CA"/>
        </w:rPr>
        <w:t xml:space="preserve"> AHG9: On removal of picture from DPB process [S. Paluri, Hendry, S. Kim (LGE)]</w:t>
      </w:r>
    </w:p>
    <w:p w14:paraId="0F85ECCC" w14:textId="1302822A" w:rsidR="00721961" w:rsidRPr="00096F43" w:rsidRDefault="00721961" w:rsidP="00761009"/>
    <w:p w14:paraId="0AD47205" w14:textId="77777777" w:rsidR="006C49BB" w:rsidRPr="00096F43" w:rsidRDefault="00833D93" w:rsidP="006C49BB">
      <w:pPr>
        <w:pStyle w:val="Heading9"/>
        <w:rPr>
          <w:lang w:val="en-CA"/>
        </w:rPr>
      </w:pPr>
      <w:hyperlink r:id="rId171" w:history="1">
        <w:r w:rsidR="006C49BB" w:rsidRPr="00096F43">
          <w:rPr>
            <w:rStyle w:val="Hyperlink"/>
            <w:lang w:val="en-CA"/>
          </w:rPr>
          <w:t>JVET-S0223</w:t>
        </w:r>
      </w:hyperlink>
      <w:r w:rsidR="006C49BB" w:rsidRPr="00096F43">
        <w:rPr>
          <w:lang w:val="en-CA"/>
        </w:rPr>
        <w:t xml:space="preserve"> AHG9: On picture bumping process [V. Seregin, Y. He, M. Coban, M. Karczewicz (Qualcomm)]</w:t>
      </w:r>
    </w:p>
    <w:p w14:paraId="62484D90" w14:textId="4EB7330B" w:rsidR="006C49BB" w:rsidRPr="00096F43" w:rsidRDefault="006C49BB" w:rsidP="00761009"/>
    <w:p w14:paraId="3064A174" w14:textId="77777777" w:rsidR="006C49BB" w:rsidRPr="00096F43" w:rsidRDefault="00833D93" w:rsidP="006C49BB">
      <w:pPr>
        <w:pStyle w:val="Heading9"/>
        <w:rPr>
          <w:lang w:val="en-CA"/>
        </w:rPr>
      </w:pPr>
      <w:hyperlink r:id="rId172" w:history="1">
        <w:r w:rsidR="006C49BB" w:rsidRPr="00096F43">
          <w:rPr>
            <w:rStyle w:val="Hyperlink"/>
            <w:lang w:val="en-CA"/>
          </w:rPr>
          <w:t>JVET-S0225</w:t>
        </w:r>
      </w:hyperlink>
      <w:r w:rsidR="006C49BB" w:rsidRPr="00096F43">
        <w:rPr>
          <w:lang w:val="en-CA"/>
        </w:rPr>
        <w:t xml:space="preserve"> AHG 9: On AUD for sub-bitstream extraction [Y. He, V. Seregin, M. Coban, M. Karczewicz (Qualcomm)]</w:t>
      </w:r>
    </w:p>
    <w:p w14:paraId="652DFD8B" w14:textId="24C907C8" w:rsidR="006C49BB" w:rsidRDefault="00314243" w:rsidP="00761009">
      <w:r>
        <w:t>S0102-v2 item 5 is related.</w:t>
      </w:r>
    </w:p>
    <w:p w14:paraId="3B8AEE03" w14:textId="77777777" w:rsidR="00E1732B" w:rsidRPr="00096F43" w:rsidRDefault="00E1732B" w:rsidP="00E1732B">
      <w:pPr>
        <w:rPr>
          <w:lang w:eastAsia="x-none"/>
        </w:rPr>
      </w:pPr>
    </w:p>
    <w:p w14:paraId="5BD9BD4F" w14:textId="77777777" w:rsidR="00E1732B" w:rsidRPr="00096F43" w:rsidRDefault="00833D93" w:rsidP="00E1732B">
      <w:pPr>
        <w:pStyle w:val="Heading9"/>
        <w:rPr>
          <w:lang w:val="en-CA"/>
        </w:rPr>
      </w:pPr>
      <w:hyperlink r:id="rId173" w:history="1">
        <w:r w:rsidR="00E1732B" w:rsidRPr="000E60A8">
          <w:rPr>
            <w:rStyle w:val="Hyperlink"/>
            <w:lang w:val="en-CA"/>
          </w:rPr>
          <w:t>JVET-S0248</w:t>
        </w:r>
      </w:hyperlink>
      <w:r w:rsidR="00E1732B">
        <w:rPr>
          <w:lang w:val="en-CA"/>
        </w:rPr>
        <w:t xml:space="preserve"> </w:t>
      </w:r>
      <w:r w:rsidR="00E1732B" w:rsidRPr="000E60A8">
        <w:rPr>
          <w:lang w:val="en-CA"/>
        </w:rPr>
        <w:t>AHG9: HRD text cleanups</w:t>
      </w:r>
      <w:r w:rsidR="00E1732B">
        <w:rPr>
          <w:lang w:val="en-CA"/>
        </w:rPr>
        <w:t xml:space="preserve"> [</w:t>
      </w:r>
      <w:r w:rsidR="00E1732B" w:rsidRPr="000E60A8">
        <w:rPr>
          <w:lang w:val="en-CA"/>
        </w:rPr>
        <w:t>Y.-K. Wang (Bytedance), Y. Sanchez, R. Skupin (HHI), S. Deshpande (Sharp), V. Seregin (Qualcomm), Hendry (LGE), J. Chen (Alibaba)</w:t>
      </w:r>
      <w:r w:rsidR="00E1732B">
        <w:rPr>
          <w:lang w:val="en-CA"/>
        </w:rPr>
        <w:t>] [late]</w:t>
      </w:r>
    </w:p>
    <w:p w14:paraId="4B405FD5" w14:textId="05277650" w:rsidR="00E1732B" w:rsidRDefault="00E1732B" w:rsidP="00E1732B">
      <w:pPr>
        <w:rPr>
          <w:lang w:eastAsia="x-none"/>
        </w:rPr>
      </w:pPr>
      <w:r>
        <w:rPr>
          <w:lang w:eastAsia="x-none"/>
        </w:rPr>
        <w:t>Aspects 2 to 7 this contribution belong to this category.</w:t>
      </w:r>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81" w:name="_Ref29879306"/>
      <w:r w:rsidRPr="00096F43">
        <w:t xml:space="preserve">DCI, </w:t>
      </w:r>
      <w:r w:rsidR="00D66AFB" w:rsidRPr="00096F43">
        <w:t>VUI</w:t>
      </w:r>
      <w:r w:rsidRPr="00096F43">
        <w:t>,</w:t>
      </w:r>
      <w:r w:rsidR="00D66AFB" w:rsidRPr="00096F43">
        <w:t xml:space="preserve"> and SEI (</w:t>
      </w:r>
      <w:r w:rsidR="00B20F6B" w:rsidRPr="00096F43">
        <w:t>3</w:t>
      </w:r>
      <w:r w:rsidR="00096F43" w:rsidRPr="00096F43">
        <w:t>+3</w:t>
      </w:r>
      <w:r w:rsidR="00D66AFB" w:rsidRPr="00096F43">
        <w:t>)</w:t>
      </w:r>
      <w:bookmarkEnd w:id="81"/>
    </w:p>
    <w:p w14:paraId="02E4B466" w14:textId="1AB4D339" w:rsidR="00D357F3" w:rsidRPr="00096F43" w:rsidRDefault="00D357F3" w:rsidP="00D357F3"/>
    <w:p w14:paraId="6400CD21" w14:textId="77777777" w:rsidR="00B6053F" w:rsidRPr="00096F43" w:rsidRDefault="00833D93" w:rsidP="00B6053F">
      <w:pPr>
        <w:pStyle w:val="Heading9"/>
        <w:rPr>
          <w:lang w:val="en-CA"/>
        </w:rPr>
      </w:pPr>
      <w:hyperlink r:id="rId174" w:history="1">
        <w:r w:rsidR="00B6053F" w:rsidRPr="00096F43">
          <w:rPr>
            <w:rStyle w:val="Hyperlink"/>
            <w:lang w:val="en-CA"/>
          </w:rPr>
          <w:t>JVET-S0172</w:t>
        </w:r>
      </w:hyperlink>
      <w:r w:rsidR="00B6053F" w:rsidRPr="00096F43">
        <w:rPr>
          <w:lang w:val="en-CA"/>
        </w:rPr>
        <w:t xml:space="preserve"> AHG9: On generalized </w:t>
      </w:r>
      <w:proofErr w:type="spellStart"/>
      <w:r w:rsidR="00B6053F" w:rsidRPr="00096F43">
        <w:rPr>
          <w:lang w:val="en-CA"/>
        </w:rPr>
        <w:t>cubemap</w:t>
      </w:r>
      <w:proofErr w:type="spellEnd"/>
      <w:r w:rsidR="00B6053F" w:rsidRPr="00096F43">
        <w:rPr>
          <w:lang w:val="en-CA"/>
        </w:rPr>
        <w:t xml:space="preserve"> projection SEI message [Y.-H. Lee, J.-L. Lin, Y.-J. Chen, C.-C. Ju (MediaTek)]</w:t>
      </w:r>
    </w:p>
    <w:p w14:paraId="17DFBE3B" w14:textId="1C0AB112" w:rsidR="00B6053F" w:rsidRPr="00B6053F" w:rsidRDefault="00B6053F" w:rsidP="00B6053F">
      <w:pPr>
        <w:rPr>
          <w:lang w:eastAsia="x-none"/>
        </w:rPr>
      </w:pPr>
      <w:r w:rsidRPr="00B6053F">
        <w:rPr>
          <w:lang w:eastAsia="x-none"/>
        </w:rPr>
        <w:t xml:space="preserve">This contribution </w:t>
      </w:r>
      <w:r w:rsidR="00CA1386">
        <w:t xml:space="preserve">was discussed in the HLS AHG pre-meeting at 1900 on 20 June. It </w:t>
      </w:r>
      <w:r w:rsidRPr="00B6053F">
        <w:rPr>
          <w:lang w:eastAsia="x-none"/>
        </w:rPr>
        <w:t xml:space="preserve">proposes the following modifications and constraints related to the generalized </w:t>
      </w:r>
      <w:proofErr w:type="spellStart"/>
      <w:r w:rsidRPr="00B6053F">
        <w:rPr>
          <w:lang w:eastAsia="x-none"/>
        </w:rPr>
        <w:t>cubemap</w:t>
      </w:r>
      <w:proofErr w:type="spellEnd"/>
      <w:r w:rsidRPr="00B6053F">
        <w:rPr>
          <w:lang w:eastAsia="x-none"/>
        </w:rPr>
        <w:t xml:space="preserve"> projection SEI message:</w:t>
      </w:r>
    </w:p>
    <w:p w14:paraId="7D91A536" w14:textId="77777777" w:rsidR="00B6053F" w:rsidRPr="00B6053F" w:rsidRDefault="00B6053F" w:rsidP="00B6053F">
      <w:pPr>
        <w:numPr>
          <w:ilvl w:val="0"/>
          <w:numId w:val="139"/>
        </w:numPr>
        <w:rPr>
          <w:lang w:val="en-US" w:eastAsia="x-none"/>
        </w:rPr>
      </w:pPr>
      <w:r w:rsidRPr="00B6053F">
        <w:rPr>
          <w:lang w:val="en-US" w:eastAsia="x-none"/>
        </w:rPr>
        <w:t xml:space="preserve">Add a condition check of </w:t>
      </w:r>
      <w:proofErr w:type="spellStart"/>
      <w:r w:rsidRPr="00B6053F">
        <w:rPr>
          <w:lang w:val="en-US" w:eastAsia="x-none"/>
        </w:rPr>
        <w:t>gcmp_guard_band_flag</w:t>
      </w:r>
      <w:proofErr w:type="spellEnd"/>
      <w:r w:rsidRPr="00B6053F">
        <w:rPr>
          <w:lang w:val="en-US" w:eastAsia="x-none"/>
        </w:rPr>
        <w:t xml:space="preserve"> when deriving </w:t>
      </w:r>
      <w:proofErr w:type="spellStart"/>
      <w:r w:rsidRPr="00B6053F">
        <w:rPr>
          <w:lang w:val="en-US" w:eastAsia="x-none"/>
        </w:rPr>
        <w:t>gcmpGuardBandSamples</w:t>
      </w:r>
      <w:proofErr w:type="spellEnd"/>
      <w:r w:rsidRPr="00B6053F">
        <w:rPr>
          <w:lang w:val="en-US" w:eastAsia="x-none"/>
        </w:rPr>
        <w:t xml:space="preserve"> to prevent from accessing an uninitialized variable.</w:t>
      </w:r>
    </w:p>
    <w:p w14:paraId="577C0945" w14:textId="771ADC45" w:rsidR="00B6053F" w:rsidRPr="00B6053F" w:rsidRDefault="00B6053F" w:rsidP="00B6053F">
      <w:pPr>
        <w:numPr>
          <w:ilvl w:val="0"/>
          <w:numId w:val="139"/>
        </w:numPr>
        <w:rPr>
          <w:lang w:val="en-US" w:eastAsia="x-none"/>
        </w:rPr>
      </w:pPr>
      <w:r w:rsidRPr="00B6053F">
        <w:rPr>
          <w:lang w:val="en-US" w:eastAsia="x-none"/>
        </w:rPr>
        <w:t xml:space="preserve">Add constraints on </w:t>
      </w:r>
      <w:proofErr w:type="spellStart"/>
      <w:r w:rsidRPr="00B6053F">
        <w:rPr>
          <w:lang w:val="en-US" w:eastAsia="x-none"/>
        </w:rPr>
        <w:t>gcmp_face_index</w:t>
      </w:r>
      <w:proofErr w:type="spellEnd"/>
      <w:r w:rsidRPr="00B6053F">
        <w:rPr>
          <w:lang w:val="en-US" w:eastAsia="x-none"/>
        </w:rPr>
        <w:t>[</w:t>
      </w:r>
      <w:r>
        <w:rPr>
          <w:lang w:val="en-US" w:eastAsia="x-none"/>
        </w:rPr>
        <w:t> </w:t>
      </w:r>
      <w:proofErr w:type="spellStart"/>
      <w:r w:rsidRPr="00B6053F">
        <w:rPr>
          <w:lang w:val="en-US" w:eastAsia="x-none"/>
        </w:rPr>
        <w:t>i</w:t>
      </w:r>
      <w:proofErr w:type="spellEnd"/>
      <w:r>
        <w:rPr>
          <w:lang w:val="en-US" w:eastAsia="x-none"/>
        </w:rPr>
        <w:t> </w:t>
      </w:r>
      <w:r w:rsidRPr="00B6053F">
        <w:rPr>
          <w:lang w:val="en-US" w:eastAsia="x-none"/>
        </w:rPr>
        <w:t xml:space="preserve">] and </w:t>
      </w:r>
      <w:proofErr w:type="spellStart"/>
      <w:r w:rsidRPr="00B6053F">
        <w:rPr>
          <w:lang w:val="en-US" w:eastAsia="x-none"/>
        </w:rPr>
        <w:t>gcmp_face_rotation</w:t>
      </w:r>
      <w:proofErr w:type="spellEnd"/>
      <w:r w:rsidRPr="00B6053F">
        <w:rPr>
          <w:lang w:val="en-US" w:eastAsia="x-none"/>
        </w:rPr>
        <w:t>[</w:t>
      </w:r>
      <w:r w:rsidR="002E01C5">
        <w:rPr>
          <w:lang w:val="en-US" w:eastAsia="x-none"/>
        </w:rPr>
        <w:t> </w:t>
      </w:r>
      <w:proofErr w:type="spellStart"/>
      <w:r w:rsidRPr="00B6053F">
        <w:rPr>
          <w:lang w:val="en-US" w:eastAsia="x-none"/>
        </w:rPr>
        <w:t>i</w:t>
      </w:r>
      <w:proofErr w:type="spellEnd"/>
      <w:r w:rsidR="002E01C5">
        <w:rPr>
          <w:lang w:val="en-US" w:eastAsia="x-none"/>
        </w:rPr>
        <w:t> </w:t>
      </w:r>
      <w:r w:rsidRPr="00B6053F">
        <w:rPr>
          <w:lang w:val="en-US" w:eastAsia="x-none"/>
        </w:rPr>
        <w:t xml:space="preserve">] for the hemisphere </w:t>
      </w:r>
      <w:proofErr w:type="spellStart"/>
      <w:r w:rsidRPr="00B6053F">
        <w:rPr>
          <w:lang w:val="en-US" w:eastAsia="x-none"/>
        </w:rPr>
        <w:t>cubemap</w:t>
      </w:r>
      <w:proofErr w:type="spellEnd"/>
      <w:r w:rsidRPr="00B6053F">
        <w:rPr>
          <w:lang w:val="en-US" w:eastAsia="x-none"/>
        </w:rPr>
        <w:t xml:space="preserve"> projection to guarantee that the four half faces are the ones connecting to the full face and can represent 180</w:t>
      </w:r>
      <w:r>
        <w:rPr>
          <w:lang w:val="en-US" w:eastAsia="x-none"/>
        </w:rPr>
        <w:t>°</w:t>
      </w:r>
      <w:r w:rsidR="002E01C5">
        <w:rPr>
          <w:lang w:val="en-US" w:eastAsia="x-none"/>
        </w:rPr>
        <w:t>×</w:t>
      </w:r>
      <w:r w:rsidRPr="00B6053F">
        <w:rPr>
          <w:lang w:val="en-US" w:eastAsia="x-none"/>
        </w:rPr>
        <w:t>180</w:t>
      </w:r>
      <w:r>
        <w:rPr>
          <w:lang w:val="en-US" w:eastAsia="x-none"/>
        </w:rPr>
        <w:t>°</w:t>
      </w:r>
      <w:r w:rsidRPr="00B6053F">
        <w:rPr>
          <w:lang w:val="en-US" w:eastAsia="x-none"/>
        </w:rPr>
        <w:t xml:space="preserve"> omnidirectional image/video.</w:t>
      </w:r>
      <w:r w:rsidR="002E01C5">
        <w:rPr>
          <w:lang w:val="en-US" w:eastAsia="x-none"/>
        </w:rPr>
        <w:t xml:space="preserve"> (The “if” part of the “otherwise” should be removed.)</w:t>
      </w:r>
    </w:p>
    <w:p w14:paraId="4C7C7142" w14:textId="3D88766D" w:rsidR="00B6053F" w:rsidRPr="00B6053F" w:rsidRDefault="00E80596" w:rsidP="00B6053F">
      <w:pPr>
        <w:numPr>
          <w:ilvl w:val="0"/>
          <w:numId w:val="139"/>
        </w:numPr>
        <w:rPr>
          <w:lang w:val="en-US" w:eastAsia="x-none"/>
        </w:rPr>
      </w:pPr>
      <w:r>
        <w:rPr>
          <w:lang w:val="en-US" w:eastAsia="x-none"/>
        </w:rPr>
        <w:t>Include an offset</w:t>
      </w:r>
      <w:r w:rsidR="00B6053F" w:rsidRPr="00B6053F">
        <w:rPr>
          <w:lang w:val="en-US" w:eastAsia="x-none"/>
        </w:rPr>
        <w:t xml:space="preserve"> the remapping of sample locations on the half faces of the hemisphere </w:t>
      </w:r>
      <w:proofErr w:type="spellStart"/>
      <w:r w:rsidR="00B6053F" w:rsidRPr="00B6053F">
        <w:rPr>
          <w:lang w:val="en-US" w:eastAsia="x-none"/>
        </w:rPr>
        <w:t>cubemap</w:t>
      </w:r>
      <w:proofErr w:type="spellEnd"/>
      <w:r w:rsidR="00B6053F" w:rsidRPr="00B6053F">
        <w:rPr>
          <w:lang w:val="en-US" w:eastAsia="x-none"/>
        </w:rPr>
        <w:t xml:space="preserve"> projection.</w:t>
      </w:r>
    </w:p>
    <w:p w14:paraId="0D2E0906" w14:textId="665F711F" w:rsidR="00B6053F" w:rsidRDefault="00BF0953" w:rsidP="00B6053F">
      <w:pPr>
        <w:rPr>
          <w:lang w:eastAsia="x-none"/>
        </w:rPr>
      </w:pPr>
      <w:r w:rsidRPr="001141BC">
        <w:rPr>
          <w:highlight w:val="yellow"/>
          <w:lang w:eastAsia="x-none"/>
        </w:rPr>
        <w:t>AHG Recommendation (</w:t>
      </w:r>
      <w:r>
        <w:rPr>
          <w:highlight w:val="yellow"/>
          <w:lang w:eastAsia="x-none"/>
        </w:rPr>
        <w:t xml:space="preserve">bug fix and </w:t>
      </w:r>
      <w:r w:rsidRPr="001141BC">
        <w:rPr>
          <w:highlight w:val="yellow"/>
          <w:lang w:eastAsia="x-none"/>
        </w:rPr>
        <w:t>sensibility constraint</w:t>
      </w:r>
      <w:r>
        <w:rPr>
          <w:highlight w:val="yellow"/>
          <w:lang w:eastAsia="x-none"/>
        </w:rPr>
        <w:t>s</w:t>
      </w:r>
      <w:r w:rsidRPr="001141BC">
        <w:rPr>
          <w:highlight w:val="yellow"/>
          <w:lang w:eastAsia="x-none"/>
        </w:rPr>
        <w:t>)</w:t>
      </w:r>
      <w:r>
        <w:rPr>
          <w:lang w:eastAsia="x-none"/>
        </w:rPr>
        <w:t>: Adopt.</w:t>
      </w:r>
    </w:p>
    <w:p w14:paraId="577725EE" w14:textId="22884284" w:rsidR="00762ACB" w:rsidRDefault="00762ACB" w:rsidP="00B6053F">
      <w:pPr>
        <w:rPr>
          <w:lang w:eastAsia="x-none"/>
        </w:rPr>
      </w:pPr>
      <w:r>
        <w:rPr>
          <w:lang w:eastAsia="x-none"/>
        </w:rPr>
        <w:t>It was asked whether each half</w:t>
      </w:r>
      <w:r w:rsidR="00E80596">
        <w:rPr>
          <w:lang w:eastAsia="x-none"/>
        </w:rPr>
        <w:t xml:space="preserve">-height / half-width </w:t>
      </w:r>
      <w:r>
        <w:rPr>
          <w:lang w:eastAsia="x-none"/>
        </w:rPr>
        <w:t xml:space="preserve">is </w:t>
      </w:r>
      <w:r w:rsidR="00BF0953">
        <w:rPr>
          <w:lang w:eastAsia="x-none"/>
        </w:rPr>
        <w:t xml:space="preserve">required to be </w:t>
      </w:r>
      <w:r>
        <w:rPr>
          <w:lang w:eastAsia="x-none"/>
        </w:rPr>
        <w:t>an integer multiple of 2</w:t>
      </w:r>
      <w:r w:rsidR="00BF0953">
        <w:rPr>
          <w:lang w:eastAsia="x-none"/>
        </w:rPr>
        <w:t xml:space="preserve"> in the 4:2:0 / 4:2:2 cases, to avoid half-chroma samples</w:t>
      </w:r>
      <w:r>
        <w:rPr>
          <w:lang w:eastAsia="x-none"/>
        </w:rPr>
        <w:t>.</w:t>
      </w:r>
    </w:p>
    <w:p w14:paraId="4FC52CC1" w14:textId="628E47CD" w:rsidR="00762ACB" w:rsidRPr="00096F43" w:rsidRDefault="00BF0953" w:rsidP="00B6053F">
      <w:pPr>
        <w:rPr>
          <w:lang w:eastAsia="x-none"/>
        </w:rPr>
      </w:pPr>
      <w:r w:rsidRPr="001141BC">
        <w:rPr>
          <w:highlight w:val="yellow"/>
          <w:lang w:eastAsia="x-none"/>
        </w:rPr>
        <w:t>Revisit</w:t>
      </w:r>
      <w:r>
        <w:rPr>
          <w:lang w:eastAsia="x-none"/>
        </w:rPr>
        <w:t xml:space="preserve"> after offline</w:t>
      </w:r>
      <w:r w:rsidR="00E80596">
        <w:rPr>
          <w:lang w:eastAsia="x-none"/>
        </w:rPr>
        <w:t xml:space="preserve"> work </w:t>
      </w:r>
      <w:r>
        <w:rPr>
          <w:lang w:eastAsia="x-none"/>
        </w:rPr>
        <w:t xml:space="preserve">by the proponent </w:t>
      </w:r>
      <w:r w:rsidR="00E80596">
        <w:rPr>
          <w:lang w:eastAsia="x-none"/>
        </w:rPr>
        <w:t>was requested to establish this</w:t>
      </w:r>
      <w:r>
        <w:rPr>
          <w:lang w:eastAsia="x-none"/>
        </w:rPr>
        <w:t xml:space="preserve"> constraint.</w:t>
      </w:r>
    </w:p>
    <w:p w14:paraId="696C82D9" w14:textId="77A7BCFF" w:rsidR="00D357F3" w:rsidRDefault="00D357F3" w:rsidP="00673C09"/>
    <w:p w14:paraId="790A780C" w14:textId="2B4F5DFE" w:rsidR="00CA1386" w:rsidRPr="00096F43" w:rsidRDefault="00CA1386" w:rsidP="00673C09">
      <w:r w:rsidRPr="001141BC">
        <w:rPr>
          <w:highlight w:val="yellow"/>
        </w:rPr>
        <w:t>The remaining items in this category are TBP.</w:t>
      </w:r>
    </w:p>
    <w:p w14:paraId="70841BAA" w14:textId="2DAD39B3" w:rsidR="00E91FBD" w:rsidRPr="00096F43" w:rsidRDefault="00833D93" w:rsidP="004C6A24">
      <w:pPr>
        <w:pStyle w:val="Heading9"/>
        <w:rPr>
          <w:rFonts w:eastAsia="Times New Roman"/>
          <w:szCs w:val="24"/>
          <w:lang w:val="en-CA"/>
        </w:rPr>
      </w:pPr>
      <w:hyperlink r:id="rId175"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833D93" w:rsidP="00EB380F">
      <w:pPr>
        <w:pStyle w:val="Heading9"/>
        <w:rPr>
          <w:rFonts w:eastAsia="Times New Roman"/>
          <w:szCs w:val="24"/>
          <w:lang w:val="en-CA"/>
        </w:rPr>
      </w:pPr>
      <w:hyperlink r:id="rId176"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833D93" w:rsidP="00EB380F">
      <w:pPr>
        <w:pStyle w:val="Heading9"/>
        <w:rPr>
          <w:rFonts w:eastAsia="Times New Roman"/>
          <w:szCs w:val="24"/>
          <w:lang w:val="en-CA"/>
        </w:rPr>
      </w:pPr>
      <w:hyperlink r:id="rId177"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lang w:eastAsia="x-none"/>
        </w:rPr>
      </w:pPr>
    </w:p>
    <w:p w14:paraId="0EE3C194" w14:textId="77777777" w:rsidR="00C3172D" w:rsidRPr="00096F43" w:rsidRDefault="00833D93" w:rsidP="00C3172D">
      <w:pPr>
        <w:pStyle w:val="Heading9"/>
        <w:rPr>
          <w:lang w:val="en-CA"/>
        </w:rPr>
      </w:pPr>
      <w:hyperlink r:id="rId178" w:history="1">
        <w:r w:rsidR="00C3172D" w:rsidRPr="00096F43">
          <w:rPr>
            <w:rStyle w:val="Hyperlink"/>
            <w:lang w:val="en-CA"/>
          </w:rPr>
          <w:t>JVET-S0213</w:t>
        </w:r>
      </w:hyperlink>
      <w:r w:rsidR="00C3172D" w:rsidRPr="00096F43">
        <w:rPr>
          <w:lang w:val="en-CA"/>
        </w:rPr>
        <w:t xml:space="preserve"> AHG8/AHG9: Refinement of proposed positioning information SEI message of output independent layers with example bitstreams [E. Thomas (TNO)]</w:t>
      </w:r>
    </w:p>
    <w:p w14:paraId="48EB8896" w14:textId="28AF3F75" w:rsidR="00C3172D" w:rsidRPr="00096F43" w:rsidRDefault="00C3172D" w:rsidP="005E1A84">
      <w:pPr>
        <w:rPr>
          <w:lang w:eastAsia="x-none"/>
        </w:rPr>
      </w:pPr>
    </w:p>
    <w:p w14:paraId="4177DB24" w14:textId="77777777" w:rsidR="00C3172D" w:rsidRPr="00096F43" w:rsidRDefault="00833D93" w:rsidP="00C3172D">
      <w:pPr>
        <w:pStyle w:val="Heading9"/>
        <w:rPr>
          <w:lang w:val="en-CA"/>
        </w:rPr>
      </w:pPr>
      <w:hyperlink r:id="rId179" w:history="1">
        <w:r w:rsidR="00C3172D" w:rsidRPr="00096F43">
          <w:rPr>
            <w:rStyle w:val="Hyperlink"/>
            <w:lang w:val="en-CA"/>
          </w:rPr>
          <w:t>JVET-S0214</w:t>
        </w:r>
      </w:hyperlink>
      <w:r w:rsidR="00C3172D" w:rsidRPr="00096F43">
        <w:rPr>
          <w:lang w:val="en-CA"/>
        </w:rPr>
        <w:t xml:space="preserve"> AHG8/AHG9: Updates on the implementation of multi-layer decoding and output independent layer arrangement in VTM [E. Thomas (TNO)]</w:t>
      </w:r>
    </w:p>
    <w:p w14:paraId="66222712" w14:textId="77777777" w:rsidR="00C3172D" w:rsidRPr="00096F43" w:rsidRDefault="00C3172D" w:rsidP="005E1A84">
      <w:pPr>
        <w:rPr>
          <w:lang w:eastAsia="x-none"/>
        </w:rPr>
      </w:pPr>
    </w:p>
    <w:p w14:paraId="6313095D" w14:textId="67CFF2FD" w:rsidR="00E357E2" w:rsidRPr="00096F43" w:rsidRDefault="00E357E2" w:rsidP="00E357E2">
      <w:pPr>
        <w:pStyle w:val="Heading3"/>
        <w:tabs>
          <w:tab w:val="left" w:pos="568"/>
        </w:tabs>
      </w:pPr>
      <w:r w:rsidRPr="00096F43">
        <w:t>HLS editorial inputs (</w:t>
      </w:r>
      <w:r w:rsidR="00C3340B" w:rsidRPr="00096F43">
        <w:t>4</w:t>
      </w:r>
      <w:r w:rsidR="00096F43" w:rsidRPr="00096F43">
        <w:t>+</w:t>
      </w:r>
      <w:r w:rsidR="0086760A">
        <w:t>3</w:t>
      </w:r>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833D93" w:rsidP="00281158">
      <w:pPr>
        <w:pStyle w:val="Heading9"/>
        <w:rPr>
          <w:lang w:val="en-CA" w:eastAsia="x-none"/>
        </w:rPr>
      </w:pPr>
      <w:hyperlink r:id="rId180"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833D93" w:rsidP="00C3340B">
      <w:pPr>
        <w:pStyle w:val="Heading9"/>
        <w:rPr>
          <w:rFonts w:eastAsia="Times New Roman"/>
          <w:szCs w:val="24"/>
          <w:lang w:val="en-CA"/>
        </w:rPr>
      </w:pPr>
      <w:hyperlink r:id="rId181"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833D93" w:rsidP="00C201F1">
      <w:pPr>
        <w:pStyle w:val="Heading9"/>
        <w:rPr>
          <w:lang w:val="en-CA" w:eastAsia="x-none"/>
        </w:rPr>
      </w:pPr>
      <w:hyperlink r:id="rId182"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833D93" w:rsidP="00761009">
      <w:pPr>
        <w:pStyle w:val="Heading9"/>
        <w:rPr>
          <w:lang w:val="en-CA" w:eastAsia="x-none"/>
        </w:rPr>
      </w:pPr>
      <w:hyperlink r:id="rId183"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0B012F0" w14:textId="77777777" w:rsidR="0086760A" w:rsidRPr="00096F43" w:rsidRDefault="0086760A" w:rsidP="0086760A">
      <w:pPr>
        <w:rPr>
          <w:lang w:eastAsia="de-DE"/>
        </w:rPr>
      </w:pPr>
    </w:p>
    <w:p w14:paraId="4DD33A35" w14:textId="77777777" w:rsidR="0086760A" w:rsidRPr="00096F43" w:rsidRDefault="00833D93" w:rsidP="0086760A">
      <w:pPr>
        <w:pStyle w:val="Heading9"/>
        <w:rPr>
          <w:lang w:val="en-CA"/>
        </w:rPr>
      </w:pPr>
      <w:hyperlink r:id="rId184" w:history="1">
        <w:r w:rsidR="0086760A" w:rsidRPr="00096F43">
          <w:rPr>
            <w:rStyle w:val="Hyperlink"/>
            <w:lang w:val="en-CA"/>
          </w:rPr>
          <w:t>JVET-S0192</w:t>
        </w:r>
      </w:hyperlink>
      <w:r w:rsidR="0086760A" w:rsidRPr="00096F43">
        <w:rPr>
          <w:lang w:val="en-CA"/>
        </w:rPr>
        <w:t xml:space="preserve"> AHG9: On reference picture list with generating unavailable reference picture [B. Choi, S. Wenger, S. Liu (Tencent)]</w:t>
      </w:r>
    </w:p>
    <w:p w14:paraId="12A3D600" w14:textId="41AD9462" w:rsidR="00761009" w:rsidRDefault="0086760A" w:rsidP="00761009">
      <w:pPr>
        <w:rPr>
          <w:lang w:eastAsia="x-none"/>
        </w:rPr>
      </w:pPr>
      <w:bookmarkStart w:id="82" w:name="_Hlk42845424"/>
      <w:r>
        <w:rPr>
          <w:lang w:eastAsia="x-none"/>
        </w:rPr>
        <w:t>Aspects 2 and 3 of this contribution belong to this category.</w:t>
      </w:r>
    </w:p>
    <w:bookmarkEnd w:id="82"/>
    <w:p w14:paraId="68B0F4CA" w14:textId="77777777" w:rsidR="0086760A" w:rsidRPr="00096F43" w:rsidRDefault="0086760A" w:rsidP="00761009">
      <w:pPr>
        <w:rPr>
          <w:lang w:eastAsia="x-none"/>
        </w:rPr>
      </w:pPr>
    </w:p>
    <w:p w14:paraId="5E9D08F1" w14:textId="77777777" w:rsidR="00721961" w:rsidRPr="00096F43" w:rsidRDefault="00833D93" w:rsidP="00721961">
      <w:pPr>
        <w:pStyle w:val="Heading9"/>
        <w:rPr>
          <w:lang w:val="en-CA"/>
        </w:rPr>
      </w:pPr>
      <w:hyperlink r:id="rId185" w:history="1">
        <w:r w:rsidR="00721961" w:rsidRPr="00096F43">
          <w:rPr>
            <w:rStyle w:val="Hyperlink"/>
            <w:lang w:val="en-CA"/>
          </w:rPr>
          <w:t>JVET-S0194</w:t>
        </w:r>
      </w:hyperlink>
      <w:r w:rsidR="00721961" w:rsidRPr="00096F43">
        <w:rPr>
          <w:lang w:val="en-CA"/>
        </w:rPr>
        <w:t xml:space="preserve"> AHG9: On editorial cleanups [Y. He, V. Seregin, M. Coban, M. Karczewicz (Qualcomm)]</w:t>
      </w:r>
    </w:p>
    <w:p w14:paraId="64767166" w14:textId="553885CF" w:rsidR="00721961" w:rsidRPr="00096F43" w:rsidRDefault="00721961" w:rsidP="00761009">
      <w:pPr>
        <w:rPr>
          <w:lang w:eastAsia="x-none"/>
        </w:rPr>
      </w:pPr>
    </w:p>
    <w:p w14:paraId="5F81E380" w14:textId="77777777" w:rsidR="00C3172D" w:rsidRPr="00096F43" w:rsidRDefault="00833D93" w:rsidP="00C3172D">
      <w:pPr>
        <w:pStyle w:val="Heading9"/>
        <w:rPr>
          <w:lang w:val="en-CA"/>
        </w:rPr>
      </w:pPr>
      <w:hyperlink r:id="rId186" w:history="1">
        <w:r w:rsidR="00C3172D" w:rsidRPr="00096F43">
          <w:rPr>
            <w:rStyle w:val="Hyperlink"/>
            <w:lang w:val="en-CA"/>
          </w:rPr>
          <w:t>JVET-S0208</w:t>
        </w:r>
      </w:hyperlink>
      <w:r w:rsidR="00C3172D" w:rsidRPr="00096F43">
        <w:rPr>
          <w:lang w:val="en-CA"/>
        </w:rPr>
        <w:t xml:space="preserve"> AHG9: Proposed fixes to HLS [M. Pettersson, R. Yu, R. Sjöberg, M. </w:t>
      </w:r>
      <w:proofErr w:type="spellStart"/>
      <w:r w:rsidR="00C3172D" w:rsidRPr="00096F43">
        <w:rPr>
          <w:lang w:val="en-CA"/>
        </w:rPr>
        <w:t>Damghanian</w:t>
      </w:r>
      <w:proofErr w:type="spellEnd"/>
      <w:r w:rsidR="00C3172D" w:rsidRPr="00096F43">
        <w:rPr>
          <w:lang w:val="en-CA"/>
        </w:rPr>
        <w:t xml:space="preserve">, J. </w:t>
      </w:r>
      <w:proofErr w:type="spellStart"/>
      <w:r w:rsidR="00C3172D" w:rsidRPr="00096F43">
        <w:rPr>
          <w:lang w:val="en-CA"/>
        </w:rPr>
        <w:t>Enhorn</w:t>
      </w:r>
      <w:proofErr w:type="spellEnd"/>
      <w:r w:rsidR="00C3172D" w:rsidRPr="00096F43">
        <w:rPr>
          <w:lang w:val="en-CA"/>
        </w:rPr>
        <w:t>, J. Ström, D. Liu (Ericsson)]</w:t>
      </w:r>
    </w:p>
    <w:p w14:paraId="747232E2" w14:textId="14D15BE2" w:rsidR="00C3172D" w:rsidRPr="00096F43" w:rsidRDefault="00C3172D" w:rsidP="00761009">
      <w:pPr>
        <w:rPr>
          <w:lang w:eastAsia="x-none"/>
        </w:rPr>
      </w:pPr>
    </w:p>
    <w:p w14:paraId="129AE79B" w14:textId="2FA9B88A" w:rsidR="00377DD6" w:rsidRPr="00096F43" w:rsidRDefault="00151CBC" w:rsidP="00377DD6">
      <w:pPr>
        <w:pStyle w:val="Heading2"/>
        <w:ind w:left="576"/>
        <w:rPr>
          <w:lang w:val="en-CA"/>
        </w:rPr>
      </w:pPr>
      <w:bookmarkStart w:id="83"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r w:rsidR="00096F43" w:rsidRPr="00096F43">
        <w:rPr>
          <w:lang w:val="en-CA"/>
        </w:rPr>
        <w:t>+</w:t>
      </w:r>
      <w:r w:rsidR="007358E7">
        <w:rPr>
          <w:lang w:val="en-CA"/>
        </w:rPr>
        <w:t>5</w:t>
      </w:r>
      <w:r w:rsidRPr="00096F43">
        <w:rPr>
          <w:lang w:val="en-CA"/>
        </w:rPr>
        <w:t>)</w:t>
      </w:r>
      <w:bookmarkEnd w:id="60"/>
      <w:bookmarkEnd w:id="83"/>
    </w:p>
    <w:bookmarkStart w:id="84"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2617F49F"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r w:rsidR="00302090" w:rsidRPr="00302090">
        <w:rPr>
          <w:highlight w:val="yellow"/>
        </w:rPr>
        <w:t xml:space="preserve"> </w:t>
      </w:r>
      <w:r w:rsidR="00302090" w:rsidRPr="006C6C69">
        <w:rPr>
          <w:highlight w:val="yellow"/>
        </w:rPr>
        <w:t xml:space="preserve">and in the HLS AHG pre-meeting at </w:t>
      </w:r>
      <w:r w:rsidR="00CA1386">
        <w:rPr>
          <w:highlight w:val="yellow"/>
        </w:rPr>
        <w:t>1945 on 20 June</w:t>
      </w:r>
      <w:r w:rsidRPr="00096F43">
        <w:t>.</w:t>
      </w:r>
    </w:p>
    <w:p w14:paraId="45B55B79" w14:textId="1D195DCD" w:rsidR="00D357F3" w:rsidRPr="00096F43" w:rsidRDefault="00D357F3" w:rsidP="00D357F3">
      <w:r w:rsidRPr="00096F43">
        <w:t xml:space="preserve">This contribution provides a summary of the </w:t>
      </w:r>
      <w:r w:rsidR="00302090">
        <w:t>1</w:t>
      </w:r>
      <w:r w:rsidR="003C07CC">
        <w:t>1</w:t>
      </w:r>
      <w:r w:rsidRPr="00096F43">
        <w:t xml:space="preserve"> proposals on subpictures, slices, and tiles (the agenda item 3.2 in JVET-S0137</w:t>
      </w:r>
      <w:r w:rsidR="00302090">
        <w:t xml:space="preserve"> and JVET-S0237</w:t>
      </w:r>
      <w:r w:rsidRPr="00096F43">
        <w:t>).</w:t>
      </w:r>
    </w:p>
    <w:p w14:paraId="5983173C" w14:textId="77777777" w:rsidR="00D357F3" w:rsidRPr="00096F43" w:rsidRDefault="00D357F3" w:rsidP="00D357F3">
      <w:r w:rsidRPr="00096F43">
        <w:lastRenderedPageBreak/>
        <w:t>It is suggested that this summary, in terms of a list of proposed items, is used for the reviewing of these proposals, such that the discussions can be in a more structured and efficient manner.</w:t>
      </w:r>
    </w:p>
    <w:p w14:paraId="49762FBE" w14:textId="77777777" w:rsidR="00D357F3" w:rsidRPr="007477E4" w:rsidRDefault="00D357F3" w:rsidP="00D357F3">
      <w:pPr>
        <w:rPr>
          <w:b/>
          <w:bCs/>
        </w:rPr>
      </w:pPr>
      <w:r w:rsidRPr="007477E4">
        <w:rPr>
          <w:b/>
          <w:bCs/>
        </w:rPr>
        <w:t>On tiles and slices</w:t>
      </w:r>
    </w:p>
    <w:p w14:paraId="56126DCE" w14:textId="77777777" w:rsidR="00D357F3" w:rsidRPr="00096F43" w:rsidRDefault="00D357F3" w:rsidP="00673C09">
      <w:pPr>
        <w:numPr>
          <w:ilvl w:val="0"/>
          <w:numId w:val="109"/>
        </w:numPr>
      </w:pPr>
      <w:r w:rsidRPr="00096F43">
        <w:rPr>
          <w:bCs/>
        </w:rPr>
        <w:t xml:space="preserve">Allow the value of </w:t>
      </w:r>
      <w:proofErr w:type="spellStart"/>
      <w:r w:rsidRPr="00096F43">
        <w:rPr>
          <w:bCs/>
        </w:rPr>
        <w:t>pps_no_pic_partition_flag</w:t>
      </w:r>
      <w:proofErr w:type="spellEnd"/>
      <w:r w:rsidRPr="00096F43">
        <w:rPr>
          <w:bCs/>
        </w:rPr>
        <w:t xml:space="preserve">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w:t>
      </w:r>
      <w:proofErr w:type="spellStart"/>
      <w:r w:rsidRPr="00096F43">
        <w:t>pps_no_pic_partition_flag</w:t>
      </w:r>
      <w:proofErr w:type="spellEnd"/>
      <w:r w:rsidRPr="00096F43">
        <w:t xml:space="preserve"> from the PPS to the SPS (and rename it to </w:t>
      </w:r>
      <w:proofErr w:type="spellStart"/>
      <w:r w:rsidRPr="00096F43">
        <w:t>sps_no_pic_partition_flag</w:t>
      </w:r>
      <w:proofErr w:type="spellEnd"/>
      <w:r w:rsidRPr="00096F43">
        <w:t xml:space="preserve">).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 xml:space="preserve">Replace </w:t>
      </w:r>
      <w:proofErr w:type="spellStart"/>
      <w:r w:rsidRPr="00096F43">
        <w:t>pps_num_exp_slices_in_</w:t>
      </w:r>
      <w:proofErr w:type="gramStart"/>
      <w:r w:rsidRPr="00096F43">
        <w:t>tile</w:t>
      </w:r>
      <w:proofErr w:type="spellEnd"/>
      <w:r w:rsidRPr="00096F43">
        <w:t>[</w:t>
      </w:r>
      <w:proofErr w:type="gramEnd"/>
      <w:r w:rsidRPr="00096F43">
        <w:t> </w:t>
      </w:r>
      <w:proofErr w:type="spellStart"/>
      <w:r w:rsidRPr="00096F43">
        <w:t>i</w:t>
      </w:r>
      <w:proofErr w:type="spellEnd"/>
      <w:r w:rsidRPr="00096F43">
        <w:t> ] with pps_num_exp_slices_in_tile_minus1[ </w:t>
      </w:r>
      <w:proofErr w:type="spellStart"/>
      <w:r w:rsidRPr="00096F43">
        <w:t>i</w:t>
      </w:r>
      <w:proofErr w:type="spellEnd"/>
      <w:r w:rsidRPr="00096F43">
        <w:t>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w:t>
      </w:r>
      <w:proofErr w:type="spellStart"/>
      <w:proofErr w:type="gramStart"/>
      <w:r w:rsidRPr="00096F43">
        <w:rPr>
          <w:bCs/>
        </w:rPr>
        <w:t>i</w:t>
      </w:r>
      <w:proofErr w:type="spellEnd"/>
      <w:r w:rsidRPr="00096F43">
        <w:rPr>
          <w:bCs/>
        </w:rPr>
        <w:t> ]</w:t>
      </w:r>
      <w:proofErr w:type="gramEnd"/>
      <w:r w:rsidRPr="00096F43">
        <w:rPr>
          <w:bCs/>
        </w:rPr>
        <w:t>[ j ] from</w:t>
      </w:r>
      <w:r w:rsidRPr="00096F43">
        <w:t xml:space="preserve">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 xml:space="preserve">1 to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w:t>
      </w:r>
      <w:r w:rsidRPr="00096F43">
        <w:rPr>
          <w:bCs/>
        </w:rPr>
        <w:t>2.</w:t>
      </w:r>
    </w:p>
    <w:p w14:paraId="41CEB00F" w14:textId="2CE2D51D" w:rsidR="00C14E1D" w:rsidRPr="00096F43" w:rsidRDefault="00C14E1D" w:rsidP="00C14E1D">
      <w:pPr>
        <w:ind w:left="360"/>
      </w:pPr>
      <w:r w:rsidRPr="00096F43">
        <w:t xml:space="preserve">There </w:t>
      </w:r>
      <w:proofErr w:type="gramStart"/>
      <w:r w:rsidRPr="00096F43">
        <w:t>isn’t</w:t>
      </w:r>
      <w:proofErr w:type="gramEnd"/>
      <w:r w:rsidRPr="00096F43">
        <w:t xml:space="preserve">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t>For a more precise value range, change the upper limit of pps_exp_slice_height_in_ctus_minus1[ </w:t>
      </w:r>
      <w:proofErr w:type="spellStart"/>
      <w:r w:rsidRPr="00096F43">
        <w:t>i</w:t>
      </w:r>
      <w:proofErr w:type="spellEnd"/>
      <w:r w:rsidRPr="00096F43">
        <w:t xml:space="preserve"> ][ j ] from </w:t>
      </w:r>
      <w:proofErr w:type="spellStart"/>
      <w:r w:rsidRPr="00096F43">
        <w:t>RowHeight</w:t>
      </w:r>
      <w:proofErr w:type="spellEnd"/>
      <w:r w:rsidRPr="00096F43">
        <w:t>[ </w:t>
      </w:r>
      <w:proofErr w:type="spellStart"/>
      <w:r w:rsidRPr="00096F43">
        <w:t>SliceTopLeftTileIdx</w:t>
      </w:r>
      <w:proofErr w:type="spellEnd"/>
      <w:r w:rsidRPr="00096F43">
        <w:t>[ </w:t>
      </w:r>
      <w:proofErr w:type="spellStart"/>
      <w:r w:rsidRPr="00096F43">
        <w:t>i</w:t>
      </w:r>
      <w:proofErr w:type="spellEnd"/>
      <w:r w:rsidRPr="00096F43">
        <w:t> ] / </w:t>
      </w:r>
      <w:proofErr w:type="spellStart"/>
      <w:r w:rsidRPr="00096F43">
        <w:t>NumTileColumns</w:t>
      </w:r>
      <w:proofErr w:type="spellEnd"/>
      <w:r w:rsidRPr="00096F43">
        <w:t> ] − 1 to RowHeight[ SliceTopLeftTileIdx[ i ] / NumTileColumns ] − pps_num_exp_slices_in_tile[ i ]. (S0095 aspect 2)</w:t>
      </w:r>
    </w:p>
    <w:p w14:paraId="5E6E6182" w14:textId="6F641F44" w:rsidR="005B3E74" w:rsidRPr="00096F43" w:rsidRDefault="005B3E74" w:rsidP="005B3E74">
      <w:pPr>
        <w:ind w:left="360"/>
      </w:pPr>
      <w:r w:rsidRPr="00096F43">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 xml:space="preserve">Change the syntax condition for </w:t>
      </w:r>
      <w:proofErr w:type="spellStart"/>
      <w:r w:rsidRPr="00096F43">
        <w:t>pps_rect_slice_flag</w:t>
      </w:r>
      <w:proofErr w:type="spellEnd"/>
      <w:r w:rsidRPr="00096F43">
        <w:t xml:space="preserve"> from "if( </w:t>
      </w:r>
      <w:proofErr w:type="spellStart"/>
      <w:r w:rsidRPr="00096F43">
        <w:t>NumTilesInPic</w:t>
      </w:r>
      <w:proofErr w:type="spellEnd"/>
      <w:r w:rsidRPr="00096F43">
        <w:t xml:space="preserve"> &gt; 1 )" to "if(</w:t>
      </w:r>
      <w:r w:rsidR="00445BC3" w:rsidRPr="00096F43">
        <w:t> </w:t>
      </w:r>
      <w:proofErr w:type="spellStart"/>
      <w:r w:rsidRPr="00096F43">
        <w:t>NumTilesInPic</w:t>
      </w:r>
      <w:proofErr w:type="spellEnd"/>
      <w:r w:rsidRPr="00096F43">
        <w:t xml:space="preserve">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t xml:space="preserve">Change the semantics of </w:t>
      </w:r>
      <w:proofErr w:type="spellStart"/>
      <w:r w:rsidRPr="00096F43">
        <w:t>pps_rect_slice_flag</w:t>
      </w:r>
      <w:proofErr w:type="spellEnd"/>
      <w:r w:rsidRPr="00096F43">
        <w:t xml:space="preserve">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 xml:space="preserve">The inference condition of </w:t>
      </w:r>
      <w:proofErr w:type="spellStart"/>
      <w:r w:rsidRPr="00096F43">
        <w:t>pps_single_slice_per_subpic_flag</w:t>
      </w:r>
      <w:proofErr w:type="spellEnd"/>
      <w:r w:rsidRPr="00096F43">
        <w:t xml:space="preserve"> is changed from "When not present" to "When the value of </w:t>
      </w:r>
      <w:proofErr w:type="spellStart"/>
      <w:r w:rsidRPr="00096F43">
        <w:t>pps_no_pic_partition_flag</w:t>
      </w:r>
      <w:proofErr w:type="spellEnd"/>
      <w:r w:rsidRPr="00096F43">
        <w:t xml:space="preserve"> is equal to 1" so that </w:t>
      </w:r>
      <w:proofErr w:type="spellStart"/>
      <w:r w:rsidRPr="00096F43">
        <w:t>pps_single_slice_per_subpic_flag</w:t>
      </w:r>
      <w:proofErr w:type="spellEnd"/>
      <w:r w:rsidRPr="00096F43">
        <w:t xml:space="preserve">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3C06812A" w:rsidR="00FF4C2B" w:rsidRDefault="00FF4C2B" w:rsidP="00C64696">
      <w:r w:rsidRPr="00096F43">
        <w:rPr>
          <w:highlight w:val="yellow"/>
        </w:rPr>
        <w:t>Discussion in the HLS AHG meeting stopped here at 0120 UTC on 29 May.</w:t>
      </w:r>
    </w:p>
    <w:p w14:paraId="60960F5C" w14:textId="0E8FD8C3" w:rsidR="00CA1386" w:rsidRPr="00096F43" w:rsidRDefault="00CA1386" w:rsidP="00C64696">
      <w:r>
        <w:t>Discussion in the HLS AHG pre-meeting began here at 1945 on 20 June.</w:t>
      </w:r>
    </w:p>
    <w:p w14:paraId="0D3C1A34" w14:textId="77777777" w:rsidR="00D357F3" w:rsidRPr="00096F43" w:rsidRDefault="00D357F3" w:rsidP="00673C09">
      <w:pPr>
        <w:numPr>
          <w:ilvl w:val="0"/>
          <w:numId w:val="109"/>
        </w:numPr>
      </w:pPr>
      <w:r w:rsidRPr="00096F43">
        <w:lastRenderedPageBreak/>
        <w:t xml:space="preserve">When </w:t>
      </w:r>
      <w:proofErr w:type="spellStart"/>
      <w:r w:rsidRPr="00096F43">
        <w:t>pps_pic_width_in_luma_samples</w:t>
      </w:r>
      <w:proofErr w:type="spellEnd"/>
      <w:r w:rsidRPr="00096F43">
        <w:t xml:space="preserve"> is less than or equal to </w:t>
      </w:r>
      <w:proofErr w:type="spellStart"/>
      <w:r w:rsidRPr="00096F43">
        <w:t>CtbSizeY</w:t>
      </w:r>
      <w:proofErr w:type="spellEnd"/>
      <w:r w:rsidRPr="00096F43">
        <w:t>, pps_num_exp_tile_columns_minus1 and pps_tile_column_width_minus1[ </w:t>
      </w:r>
      <w:proofErr w:type="spellStart"/>
      <w:proofErr w:type="gramStart"/>
      <w:r w:rsidRPr="00096F43">
        <w:t>i</w:t>
      </w:r>
      <w:proofErr w:type="spellEnd"/>
      <w:r w:rsidRPr="00096F43">
        <w:t> ]</w:t>
      </w:r>
      <w:proofErr w:type="gramEnd"/>
      <w:r w:rsidRPr="00096F43">
        <w:t xml:space="preserve"> are skipped and inferred. (S0116 aspect 1)</w:t>
      </w:r>
    </w:p>
    <w:p w14:paraId="55C5E32E" w14:textId="3F7B60CB" w:rsidR="00D357F3" w:rsidRDefault="00D357F3" w:rsidP="00673C09">
      <w:pPr>
        <w:numPr>
          <w:ilvl w:val="1"/>
          <w:numId w:val="109"/>
        </w:numPr>
      </w:pPr>
      <w:r w:rsidRPr="00096F43">
        <w:t>Alternatively, when the condition is true, the values of pps_num_exp_tile_columns_minus1 and pps_tile_column_width_minus1[ </w:t>
      </w:r>
      <w:proofErr w:type="spellStart"/>
      <w:proofErr w:type="gramStart"/>
      <w:r w:rsidRPr="00096F43">
        <w:t>i</w:t>
      </w:r>
      <w:proofErr w:type="spellEnd"/>
      <w:r w:rsidRPr="00096F43">
        <w:t> ]</w:t>
      </w:r>
      <w:proofErr w:type="gramEnd"/>
      <w:r w:rsidRPr="00096F43">
        <w:t xml:space="preserve"> are both constrained to be equal to 0. (S0116 aspect 1)</w:t>
      </w:r>
    </w:p>
    <w:p w14:paraId="66F25117" w14:textId="20A402E8" w:rsidR="00CA1386" w:rsidRDefault="00CA1386" w:rsidP="00CA1386">
      <w:pPr>
        <w:ind w:left="360"/>
      </w:pPr>
      <w:r>
        <w:t>It was commented that for subpicture position and width / height, there is a syntax condition check to optimize for the single-CTU case.</w:t>
      </w:r>
      <w:r w:rsidR="002024C3">
        <w:t xml:space="preserve"> In that case it was necessary to prevent a syntax problem.</w:t>
      </w:r>
    </w:p>
    <w:p w14:paraId="4F104F6E" w14:textId="595EDAA1" w:rsidR="002024C3" w:rsidRDefault="002024C3" w:rsidP="00CA1386">
      <w:pPr>
        <w:ind w:left="360"/>
      </w:pPr>
      <w:r>
        <w:t>It was commented that we generally avoid optimizing syntax for such corner cases.</w:t>
      </w:r>
    </w:p>
    <w:p w14:paraId="1848EDBB" w14:textId="157D5E39" w:rsidR="00DB1DDF" w:rsidRPr="00096F43" w:rsidRDefault="002024C3" w:rsidP="001141BC">
      <w:pPr>
        <w:ind w:left="360"/>
      </w:pPr>
      <w:r>
        <w:t>It was asked whether the constraint is already indirectly required, and the answer was yes, so no action was recommended for this.</w:t>
      </w:r>
    </w:p>
    <w:p w14:paraId="23A92E95" w14:textId="77777777" w:rsidR="00D357F3" w:rsidRPr="00096F43" w:rsidRDefault="00D357F3" w:rsidP="00673C09">
      <w:pPr>
        <w:numPr>
          <w:ilvl w:val="0"/>
          <w:numId w:val="109"/>
        </w:numPr>
      </w:pPr>
      <w:r w:rsidRPr="00096F43">
        <w:t xml:space="preserve">When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t>, pps_num_exp_tile_row_minus1 and pps_tile_row_height_minus1[ </w:t>
      </w:r>
      <w:proofErr w:type="spellStart"/>
      <w:proofErr w:type="gramStart"/>
      <w:r w:rsidRPr="00096F43">
        <w:t>i</w:t>
      </w:r>
      <w:proofErr w:type="spellEnd"/>
      <w:r w:rsidRPr="00096F43">
        <w:t> ]</w:t>
      </w:r>
      <w:proofErr w:type="gramEnd"/>
      <w:r w:rsidRPr="00096F43">
        <w:t xml:space="preserve"> are skipped and inferred. (S0116 aspect 1)</w:t>
      </w:r>
    </w:p>
    <w:p w14:paraId="2C6CDFEC" w14:textId="059473D9" w:rsidR="00D357F3" w:rsidRDefault="00D357F3" w:rsidP="00673C09">
      <w:pPr>
        <w:numPr>
          <w:ilvl w:val="1"/>
          <w:numId w:val="109"/>
        </w:numPr>
      </w:pPr>
      <w:r w:rsidRPr="00096F43">
        <w:t>Alternatively, when the condition is true, the values pps_num_exp_tile_row_minus1 and pps_tile_row_height_minus1[ </w:t>
      </w:r>
      <w:proofErr w:type="spellStart"/>
      <w:proofErr w:type="gramStart"/>
      <w:r w:rsidRPr="00096F43">
        <w:t>i</w:t>
      </w:r>
      <w:proofErr w:type="spellEnd"/>
      <w:r w:rsidRPr="00096F43">
        <w:t> ]</w:t>
      </w:r>
      <w:proofErr w:type="gramEnd"/>
      <w:r w:rsidRPr="00096F43">
        <w:t xml:space="preserve"> are both constrained to be equal to 0. (S0116 aspect 1)</w:t>
      </w:r>
    </w:p>
    <w:p w14:paraId="2B2CF5B8" w14:textId="77845C47" w:rsidR="001A4A50" w:rsidRPr="00096F43" w:rsidRDefault="001A4A50" w:rsidP="001141BC">
      <w:pPr>
        <w:ind w:left="360"/>
      </w:pPr>
      <w:r>
        <w:t>See item 7; this is basically the same issue.</w:t>
      </w:r>
    </w:p>
    <w:p w14:paraId="67D739BF" w14:textId="52B24DCE" w:rsidR="00D357F3" w:rsidRPr="00096F43" w:rsidRDefault="00D357F3" w:rsidP="00673C09">
      <w:pPr>
        <w:numPr>
          <w:ilvl w:val="0"/>
          <w:numId w:val="109"/>
        </w:numPr>
      </w:pPr>
      <w:r w:rsidRPr="00096F43">
        <w:t xml:space="preserve">When </w:t>
      </w:r>
      <w:proofErr w:type="spellStart"/>
      <w:r w:rsidRPr="00096F43">
        <w:rPr>
          <w:bCs/>
        </w:rPr>
        <w:t>NumTilesInPic</w:t>
      </w:r>
      <w:proofErr w:type="spellEnd"/>
      <w:r w:rsidRPr="00096F43">
        <w:rPr>
          <w:bCs/>
        </w:rPr>
        <w:t xml:space="preserve"> is equal to 1 and either </w:t>
      </w:r>
      <w:proofErr w:type="spellStart"/>
      <w:r w:rsidRPr="00096F43">
        <w:t>pps_pic_width_in_luma_samples</w:t>
      </w:r>
      <w:proofErr w:type="spellEnd"/>
      <w:r w:rsidRPr="00096F43">
        <w:t xml:space="preserve"> or </w:t>
      </w:r>
      <w:proofErr w:type="spellStart"/>
      <w:r w:rsidRPr="00096F43">
        <w:t>pps_pic_height_in_luma_samples</w:t>
      </w:r>
      <w:proofErr w:type="spellEnd"/>
      <w:r w:rsidRPr="00096F43">
        <w:t xml:space="preserve"> is less than or equal to </w:t>
      </w:r>
      <w:proofErr w:type="spellStart"/>
      <w:r w:rsidRPr="00096F43">
        <w:t>CtbSizeY</w:t>
      </w:r>
      <w:proofErr w:type="spellEnd"/>
      <w:r w:rsidRPr="00096F43">
        <w:rPr>
          <w:bCs/>
        </w:rPr>
        <w:t xml:space="preserve">, </w:t>
      </w:r>
      <w:proofErr w:type="spellStart"/>
      <w:r w:rsidRPr="00096F43">
        <w:rPr>
          <w:bCs/>
        </w:rPr>
        <w:t>p</w:t>
      </w:r>
      <w:r w:rsidRPr="00096F43">
        <w:t>ps_tile_idx_delta_present_flag</w:t>
      </w:r>
      <w:proofErr w:type="spellEnd"/>
      <w:r w:rsidRPr="00096F43">
        <w:t xml:space="preserve"> is skipped and inferred to be equal to 0. (S0116 aspect 2)</w:t>
      </w:r>
    </w:p>
    <w:p w14:paraId="46CF4C7F" w14:textId="25225B5A" w:rsidR="00D357F3" w:rsidRPr="00096F43" w:rsidRDefault="001A4A50" w:rsidP="001141BC">
      <w:pPr>
        <w:ind w:left="360"/>
      </w:pPr>
      <w:r>
        <w:t>This raises similar issues as items 7 and 8. It was commented that a sufficient indirect constraint is already expressed.</w:t>
      </w:r>
    </w:p>
    <w:p w14:paraId="19B6847F" w14:textId="77777777" w:rsidR="00D357F3" w:rsidRPr="007477E4" w:rsidRDefault="00D357F3" w:rsidP="00D357F3">
      <w:pPr>
        <w:rPr>
          <w:b/>
          <w:bCs/>
        </w:rPr>
      </w:pPr>
      <w:r w:rsidRPr="007477E4">
        <w:rPr>
          <w:b/>
          <w:bCs/>
        </w:rPr>
        <w:t>On subpictures</w:t>
      </w:r>
    </w:p>
    <w:p w14:paraId="0A05C63F" w14:textId="77777777" w:rsidR="00D357F3" w:rsidRPr="00096F43" w:rsidRDefault="00D357F3" w:rsidP="00673C09">
      <w:pPr>
        <w:numPr>
          <w:ilvl w:val="0"/>
          <w:numId w:val="109"/>
        </w:numPr>
      </w:pPr>
      <w:bookmarkStart w:id="85" w:name="_Ref43221157"/>
      <w:r w:rsidRPr="00096F43">
        <w:rPr>
          <w:bCs/>
        </w:rPr>
        <w:t>Add a shortcut for signalling of subpictures layout, as follows: (S0071)</w:t>
      </w:r>
      <w:bookmarkEnd w:id="85"/>
    </w:p>
    <w:p w14:paraId="1A9304A7" w14:textId="77777777" w:rsidR="00D357F3" w:rsidRPr="00096F43" w:rsidRDefault="00D357F3" w:rsidP="00673C09">
      <w:pPr>
        <w:numPr>
          <w:ilvl w:val="1"/>
          <w:numId w:val="109"/>
        </w:numPr>
      </w:pPr>
      <w:r w:rsidRPr="00096F43">
        <w:t xml:space="preserve">Add </w:t>
      </w:r>
      <w:proofErr w:type="spellStart"/>
      <w:r w:rsidRPr="00096F43">
        <w:t>sps_subpic_same_res_flag</w:t>
      </w:r>
      <w:proofErr w:type="spellEnd"/>
      <w:r w:rsidRPr="00096F43">
        <w:t>, equal to 1 specifies that all subpictures have the same width and height, respectively.</w:t>
      </w:r>
    </w:p>
    <w:p w14:paraId="15264320" w14:textId="77777777" w:rsidR="00D357F3" w:rsidRPr="00096F43" w:rsidRDefault="00D357F3" w:rsidP="00673C09">
      <w:pPr>
        <w:numPr>
          <w:ilvl w:val="1"/>
          <w:numId w:val="109"/>
        </w:numPr>
      </w:pPr>
      <w:r w:rsidRPr="00096F43">
        <w:t xml:space="preserve">When </w:t>
      </w:r>
      <w:proofErr w:type="spellStart"/>
      <w:r w:rsidRPr="00096F43">
        <w:t>sps_subpic_same_res_flag</w:t>
      </w:r>
      <w:proofErr w:type="spellEnd"/>
      <w:r w:rsidRPr="00096F43">
        <w:t xml:space="preserve"> is equal to 1, sps_subpic_width_minus1[ </w:t>
      </w:r>
      <w:proofErr w:type="spellStart"/>
      <w:r w:rsidRPr="00096F43">
        <w:t>i</w:t>
      </w:r>
      <w:proofErr w:type="spellEnd"/>
      <w:r w:rsidRPr="00096F43">
        <w:t> ] and sps_subpic_height_minus1[ </w:t>
      </w:r>
      <w:proofErr w:type="spellStart"/>
      <w:r w:rsidRPr="00096F43">
        <w:t>i</w:t>
      </w:r>
      <w:proofErr w:type="spellEnd"/>
      <w:r w:rsidRPr="00096F43">
        <w:t xml:space="preserve"> ] are only signalled when </w:t>
      </w:r>
      <w:proofErr w:type="spellStart"/>
      <w:r w:rsidRPr="00096F43">
        <w:t>i</w:t>
      </w:r>
      <w:proofErr w:type="spellEnd"/>
      <w:r w:rsidRPr="00096F43">
        <w:t xml:space="preserve"> is equal to 0, and </w:t>
      </w:r>
      <w:proofErr w:type="spellStart"/>
      <w:r w:rsidRPr="00096F43">
        <w:t>sps_subpic_ctu_top_left_x</w:t>
      </w:r>
      <w:proofErr w:type="spellEnd"/>
      <w:r w:rsidRPr="00096F43">
        <w:t>[ </w:t>
      </w:r>
      <w:proofErr w:type="spellStart"/>
      <w:r w:rsidRPr="00096F43">
        <w:t>i</w:t>
      </w:r>
      <w:proofErr w:type="spellEnd"/>
      <w:r w:rsidRPr="00096F43">
        <w:t xml:space="preserve"> ] and </w:t>
      </w:r>
      <w:proofErr w:type="spellStart"/>
      <w:r w:rsidRPr="00096F43">
        <w:t>sps_subpic_ctu_top_left_y</w:t>
      </w:r>
      <w:proofErr w:type="spellEnd"/>
      <w:r w:rsidRPr="00096F43">
        <w:t>[ </w:t>
      </w:r>
      <w:proofErr w:type="spellStart"/>
      <w:r w:rsidRPr="00096F43">
        <w:t>i</w:t>
      </w:r>
      <w:proofErr w:type="spellEnd"/>
      <w:r w:rsidRPr="00096F43">
        <w:t xml:space="preserve"> ] are skipped for all </w:t>
      </w:r>
      <w:proofErr w:type="spellStart"/>
      <w:r w:rsidRPr="00096F43">
        <w:t>i</w:t>
      </w:r>
      <w:proofErr w:type="spellEnd"/>
      <w:r w:rsidRPr="00096F43">
        <w:t xml:space="preserve"> values.</w:t>
      </w:r>
    </w:p>
    <w:p w14:paraId="67177183" w14:textId="0010331C" w:rsidR="00CF7C92" w:rsidRDefault="00CF7C92" w:rsidP="007477E4">
      <w:pPr>
        <w:ind w:left="360"/>
      </w:pPr>
      <w:r>
        <w:t xml:space="preserve">Item </w:t>
      </w:r>
      <w:r>
        <w:fldChar w:fldCharType="begin"/>
      </w:r>
      <w:r>
        <w:instrText xml:space="preserve"> REF _Ref43221190 \n \h </w:instrText>
      </w:r>
      <w:r>
        <w:fldChar w:fldCharType="separate"/>
      </w:r>
      <w:r w:rsidR="001A4A50">
        <w:t>17)</w:t>
      </w:r>
      <w:r>
        <w:fldChar w:fldCharType="end"/>
      </w:r>
      <w:r>
        <w:t xml:space="preserve"> is related.</w:t>
      </w:r>
    </w:p>
    <w:p w14:paraId="4486D1A6" w14:textId="6E59BB92" w:rsidR="00FD1B8C" w:rsidRDefault="00FD1B8C" w:rsidP="007477E4">
      <w:pPr>
        <w:ind w:left="360"/>
      </w:pPr>
      <w:r>
        <w:t>The proponent indicated that a uniform grid would be a typical use case.</w:t>
      </w:r>
    </w:p>
    <w:p w14:paraId="037DC0E3" w14:textId="596FFB6C" w:rsidR="00FD1B8C" w:rsidRDefault="00FD1B8C" w:rsidP="007477E4">
      <w:pPr>
        <w:ind w:left="360"/>
      </w:pPr>
      <w:r>
        <w:t>A cross-check is in S0247. It was reported that in one OMAF example, 1500 bits could be saved in the SPS. Two other participants said they had closely checked the text and software.</w:t>
      </w:r>
    </w:p>
    <w:p w14:paraId="3F71EAB7" w14:textId="380D3347" w:rsidR="00FD1B8C" w:rsidRDefault="00FD1B8C" w:rsidP="007477E4">
      <w:pPr>
        <w:ind w:left="360"/>
      </w:pPr>
      <w:r>
        <w:t>A concern was expressed about adding a special case at this late stage, potentially introducing some problem.</w:t>
      </w:r>
    </w:p>
    <w:p w14:paraId="411306B0" w14:textId="710AD2F6" w:rsidR="00EC5CC4" w:rsidRDefault="00FD1B8C" w:rsidP="007477E4">
      <w:pPr>
        <w:ind w:left="360"/>
      </w:pPr>
      <w:r>
        <w:t>It was asked how this handles the case where the width/height is not divisible by the expressed uniform subpicture width/height.</w:t>
      </w:r>
      <w:r w:rsidR="00EC5CC4">
        <w:t xml:space="preserve"> Such a case is disallowed in the proposed shortcut mode. It was noted that in the uniform tile width/height syntax shortcut case, that issue is handled differently, by creating “leftover” areas.</w:t>
      </w:r>
    </w:p>
    <w:p w14:paraId="474C21F3" w14:textId="22BDDB38" w:rsidR="00EC5CC4" w:rsidRDefault="00EC5CC4" w:rsidP="007477E4">
      <w:pPr>
        <w:ind w:left="360"/>
      </w:pPr>
      <w:r>
        <w:t xml:space="preserve">It was commented that </w:t>
      </w:r>
      <w:r w:rsidR="00175C06">
        <w:t xml:space="preserve">various </w:t>
      </w:r>
      <w:r>
        <w:t xml:space="preserve">other shortcuts had been proposed before and </w:t>
      </w:r>
      <w:r w:rsidR="00175C06">
        <w:t xml:space="preserve">was </w:t>
      </w:r>
      <w:r>
        <w:t>suggested that it is too late to introduce a new one.</w:t>
      </w:r>
    </w:p>
    <w:p w14:paraId="11CAA75E" w14:textId="688FC52A" w:rsidR="00EC5CC4" w:rsidRDefault="00175C06" w:rsidP="007477E4">
      <w:pPr>
        <w:ind w:left="360"/>
      </w:pPr>
      <w:r>
        <w:t>A participant commented that the use case would be common and said there is not really a need for “leftover” consideration, as this would not be expected in the use of the scheme.</w:t>
      </w:r>
    </w:p>
    <w:p w14:paraId="6E8BC395" w14:textId="3A1C9B4E" w:rsidR="00175C06" w:rsidRDefault="00175C06" w:rsidP="007477E4">
      <w:pPr>
        <w:ind w:left="360"/>
      </w:pPr>
      <w:r>
        <w:lastRenderedPageBreak/>
        <w:t xml:space="preserve">It was commented that the need for repetition in the syntax is rather annoying </w:t>
      </w:r>
      <w:r w:rsidR="00872A3E">
        <w:t xml:space="preserve">from the encoder perspective to need to repeat the same data over and over, </w:t>
      </w:r>
      <w:r>
        <w:t xml:space="preserve">and that the use case would </w:t>
      </w:r>
      <w:proofErr w:type="gramStart"/>
      <w:r>
        <w:t>actually be</w:t>
      </w:r>
      <w:proofErr w:type="gramEnd"/>
      <w:r>
        <w:t xml:space="preserve"> common.</w:t>
      </w:r>
    </w:p>
    <w:p w14:paraId="5FCC0CDA" w14:textId="40477503" w:rsidR="00175C06" w:rsidRDefault="00175C06" w:rsidP="007477E4">
      <w:pPr>
        <w:ind w:left="360"/>
      </w:pPr>
      <w:r>
        <w:t>It was commented that at this meeting we have resisted other temptations to introduce new shortcuts.</w:t>
      </w:r>
    </w:p>
    <w:p w14:paraId="325D4362" w14:textId="45B60509" w:rsidR="00175C06" w:rsidRDefault="00872A3E" w:rsidP="007477E4">
      <w:pPr>
        <w:ind w:left="360"/>
      </w:pPr>
      <w:r w:rsidRPr="001141BC">
        <w:rPr>
          <w:highlight w:val="yellow"/>
        </w:rPr>
        <w:t>Revisit</w:t>
      </w:r>
      <w:r>
        <w:t xml:space="preserve"> was suggested.</w:t>
      </w:r>
    </w:p>
    <w:p w14:paraId="77E9EEE6" w14:textId="787026C5" w:rsidR="00D357F3" w:rsidRDefault="00D357F3" w:rsidP="00673C09">
      <w:pPr>
        <w:numPr>
          <w:ilvl w:val="0"/>
          <w:numId w:val="109"/>
        </w:numPr>
      </w:pPr>
      <w:r w:rsidRPr="00096F43">
        <w:t xml:space="preserve">When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xml:space="preserve"> are both less than or equal to </w:t>
      </w:r>
      <w:proofErr w:type="spellStart"/>
      <w:r w:rsidRPr="00096F43">
        <w:t>CtbSizeY</w:t>
      </w:r>
      <w:proofErr w:type="spellEnd"/>
      <w:r w:rsidRPr="00096F43">
        <w:t>, sps_num_subpics_minus1 is skipped and inferred to be equal to 0. (S0115 aspect 1)</w:t>
      </w:r>
    </w:p>
    <w:p w14:paraId="1A2F922D" w14:textId="63F0A59D" w:rsidR="001A351D" w:rsidRPr="00096F43" w:rsidRDefault="00872A3E" w:rsidP="001141BC">
      <w:pPr>
        <w:ind w:left="360"/>
      </w:pPr>
      <w:r>
        <w:t>This raises similar issues as items 7 and 8. It was commented that a sufficient constraint is already expressed and special handling in the syntax is not necessary.</w:t>
      </w:r>
    </w:p>
    <w:p w14:paraId="7EAD4BE7" w14:textId="08856742" w:rsidR="00297D87" w:rsidRPr="00096F43" w:rsidRDefault="00297D87" w:rsidP="00297D87">
      <w:pPr>
        <w:numPr>
          <w:ilvl w:val="0"/>
          <w:numId w:val="109"/>
        </w:numPr>
      </w:pPr>
      <w:bookmarkStart w:id="86" w:name="_Ref41382794"/>
      <w:r w:rsidRPr="00096F43">
        <w:t>Merge the t</w:t>
      </w:r>
      <w:r>
        <w:t>hree</w:t>
      </w:r>
      <w:r w:rsidRPr="00096F43">
        <w:t xml:space="preserve"> sets of constraints on the combination of subpictures and scalability, in the semantics of </w:t>
      </w:r>
      <w:proofErr w:type="spellStart"/>
      <w:r w:rsidRPr="00096F43">
        <w:t>sps_subpic_treated_as_pic_flag</w:t>
      </w:r>
      <w:proofErr w:type="spellEnd"/>
      <w:r w:rsidRPr="00096F43">
        <w:t>[ </w:t>
      </w:r>
      <w:proofErr w:type="spellStart"/>
      <w:r w:rsidRPr="00096F43">
        <w:t>i</w:t>
      </w:r>
      <w:proofErr w:type="spellEnd"/>
      <w:r w:rsidRPr="00096F43">
        <w:t> ]</w:t>
      </w:r>
      <w:r>
        <w:t xml:space="preserve">, the semantics of </w:t>
      </w:r>
      <w:proofErr w:type="spellStart"/>
      <w:r>
        <w:t>pps_subpic_id</w:t>
      </w:r>
      <w:proofErr w:type="spellEnd"/>
      <w:r>
        <w:t>[ </w:t>
      </w:r>
      <w:proofErr w:type="spellStart"/>
      <w:r>
        <w:t>i</w:t>
      </w:r>
      <w:proofErr w:type="spellEnd"/>
      <w:r>
        <w:t> ],</w:t>
      </w:r>
      <w:r w:rsidRPr="00096F43">
        <w:t xml:space="preserve"> and in the end of clause</w:t>
      </w:r>
      <w:r>
        <w:t> </w:t>
      </w:r>
      <w:r w:rsidRPr="00096F43">
        <w:t>8.3.2, respectively, to be place</w:t>
      </w:r>
      <w:r w:rsidR="007E0570">
        <w:t>d</w:t>
      </w:r>
      <w:r w:rsidRPr="00096F43">
        <w:t xml:space="preserve"> in the end of clause 8.3.2, as follows</w:t>
      </w:r>
      <w:r>
        <w:t xml:space="preserve"> (removal of those constraints from the semantics of </w:t>
      </w:r>
      <w:proofErr w:type="spellStart"/>
      <w:r w:rsidRPr="00096F43">
        <w:t>sps_subpic_treated_as_pic_flag</w:t>
      </w:r>
      <w:proofErr w:type="spellEnd"/>
      <w:r w:rsidRPr="00096F43">
        <w:t>[ </w:t>
      </w:r>
      <w:proofErr w:type="spellStart"/>
      <w:r w:rsidRPr="00096F43">
        <w:t>i</w:t>
      </w:r>
      <w:proofErr w:type="spellEnd"/>
      <w:r w:rsidRPr="00096F43">
        <w:t> ]</w:t>
      </w:r>
      <w:r>
        <w:t xml:space="preserve"> and the semantics of </w:t>
      </w:r>
      <w:proofErr w:type="spellStart"/>
      <w:r>
        <w:t>pps_subpic_id</w:t>
      </w:r>
      <w:proofErr w:type="spellEnd"/>
      <w:r>
        <w:t>[ </w:t>
      </w:r>
      <w:proofErr w:type="spellStart"/>
      <w:r>
        <w:t>i</w:t>
      </w:r>
      <w:proofErr w:type="spellEnd"/>
      <w:r>
        <w:t> ] not shown below)</w:t>
      </w:r>
      <w:r w:rsidRPr="00096F43">
        <w:t>: (S0125)</w:t>
      </w:r>
    </w:p>
    <w:p w14:paraId="5945DB9F" w14:textId="51D9AEBD"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noProof/>
          <w:sz w:val="20"/>
          <w:szCs w:val="18"/>
        </w:rPr>
      </w:pPr>
      <w:r>
        <w:rPr>
          <w:noProof/>
          <w:sz w:val="20"/>
          <w:szCs w:val="18"/>
        </w:rPr>
        <w:t xml:space="preserve">When </w:t>
      </w:r>
      <w:r w:rsidRPr="004E6DA4">
        <w:rPr>
          <w:noProof/>
          <w:sz w:val="20"/>
          <w:szCs w:val="18"/>
        </w:rPr>
        <w:t>sps_num_subpi</w:t>
      </w:r>
      <w:r w:rsidRPr="00DD7E06">
        <w:rPr>
          <w:noProof/>
          <w:sz w:val="20"/>
          <w:szCs w:val="18"/>
        </w:rPr>
        <w:t>cs_minus1 is greater than 0 and the current subpicture with subpicture index sub</w:t>
      </w:r>
      <w:r>
        <w:rPr>
          <w:noProof/>
          <w:sz w:val="20"/>
          <w:szCs w:val="18"/>
        </w:rPr>
        <w:t>p</w:t>
      </w:r>
      <w:r w:rsidRPr="00DD7E06">
        <w:rPr>
          <w:noProof/>
          <w:sz w:val="20"/>
          <w:szCs w:val="18"/>
        </w:rPr>
        <w:t>icIdx has sps_subpic_treated_as_pic_flag[ sub</w:t>
      </w:r>
      <w:r>
        <w:rPr>
          <w:noProof/>
          <w:sz w:val="20"/>
          <w:szCs w:val="18"/>
        </w:rPr>
        <w:t>p</w:t>
      </w:r>
      <w:r w:rsidRPr="00DD7E06">
        <w:rPr>
          <w:noProof/>
          <w:sz w:val="20"/>
          <w:szCs w:val="18"/>
        </w:rPr>
        <w:t>icIdx ] equal to 1</w:t>
      </w:r>
      <w:r w:rsidRPr="004E6DA4">
        <w:rPr>
          <w:noProof/>
          <w:sz w:val="20"/>
          <w:szCs w:val="18"/>
        </w:rPr>
        <w:t xml:space="preserve">, </w:t>
      </w:r>
      <w:r w:rsidR="002525B7" w:rsidRPr="001141BC">
        <w:rPr>
          <w:noProof/>
          <w:sz w:val="20"/>
          <w:szCs w:val="18"/>
          <w:highlight w:val="yellow"/>
        </w:rPr>
        <w:t>it is a requirement of bitstream conformance that exactly one and not both</w:t>
      </w:r>
      <w:r w:rsidR="002525B7" w:rsidRPr="004E6DA4">
        <w:rPr>
          <w:noProof/>
          <w:sz w:val="20"/>
          <w:szCs w:val="18"/>
        </w:rPr>
        <w:t xml:space="preserve"> </w:t>
      </w:r>
      <w:r w:rsidRPr="004E6DA4">
        <w:rPr>
          <w:noProof/>
          <w:sz w:val="20"/>
          <w:szCs w:val="18"/>
        </w:rPr>
        <w:t>of the following two conditions shall be true:</w:t>
      </w:r>
    </w:p>
    <w:p w14:paraId="68074298" w14:textId="77777777"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noProof/>
          <w:sz w:val="20"/>
          <w:szCs w:val="20"/>
        </w:rPr>
      </w:pPr>
      <w:r w:rsidRPr="00DD7E06">
        <w:rPr>
          <w:noProof/>
          <w:sz w:val="20"/>
        </w:rPr>
        <w:t>The picture referred to by each active entry in RefPicList[ 0 ] or RefPicList[ 1 ] and the current picture have the same value for each of the following:</w:t>
      </w:r>
    </w:p>
    <w:p w14:paraId="65B748D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sidRPr="00DD7E06">
        <w:rPr>
          <w:noProof/>
          <w:sz w:val="20"/>
        </w:rPr>
        <w:t>pps_pic_width_in_luma_samples</w:t>
      </w:r>
    </w:p>
    <w:p w14:paraId="4372D45F"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sidRPr="00DD7E06">
        <w:rPr>
          <w:noProof/>
          <w:sz w:val="20"/>
        </w:rPr>
        <w:t>pps_pic_height_in_luma_samples</w:t>
      </w:r>
    </w:p>
    <w:p w14:paraId="274A200C" w14:textId="77777777" w:rsidR="00B34CFE"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Pr>
          <w:noProof/>
          <w:sz w:val="20"/>
        </w:rPr>
        <w:t>sps_num_subpics_minus1</w:t>
      </w:r>
    </w:p>
    <w:p w14:paraId="61BC3689" w14:textId="77777777" w:rsidR="00B34CFE" w:rsidRPr="00297D87"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szCs w:val="20"/>
        </w:rPr>
      </w:pPr>
      <w:r>
        <w:rPr>
          <w:noProof/>
          <w:sz w:val="20"/>
        </w:rPr>
        <w:t xml:space="preserve">sps_subpic_ctu_top_left_x[ i ], sps_subpic_ctu_top_left_y[ i ], sps_subpic_width_minus1[ i ], sps_subpic_height_minus1[ i ], </w:t>
      </w:r>
      <w:r w:rsidRPr="00297D87">
        <w:rPr>
          <w:noProof/>
          <w:sz w:val="20"/>
          <w:szCs w:val="18"/>
        </w:rPr>
        <w:t>sps_subpic_treated_as_pic_flag[ i ]</w:t>
      </w:r>
      <w:r w:rsidRPr="00DD7E06">
        <w:rPr>
          <w:noProof/>
          <w:sz w:val="20"/>
          <w:szCs w:val="18"/>
        </w:rPr>
        <w:t>,</w:t>
      </w:r>
      <w:r w:rsidRPr="00DD7E06">
        <w:rPr>
          <w:noProof/>
          <w:sz w:val="20"/>
        </w:rPr>
        <w:t xml:space="preserve"> res</w:t>
      </w:r>
      <w:r>
        <w:rPr>
          <w:noProof/>
          <w:sz w:val="20"/>
        </w:rPr>
        <w:t>pectively, for each value of i in the range of 0 to sps_num_subpics_minus1, inclusive</w:t>
      </w:r>
    </w:p>
    <w:p w14:paraId="0C851F3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szCs w:val="20"/>
        </w:rPr>
      </w:pPr>
      <w:r w:rsidRPr="00EA6F14">
        <w:rPr>
          <w:noProof/>
          <w:sz w:val="20"/>
        </w:rPr>
        <w:t>SubpicIdVal</w:t>
      </w:r>
      <w:r w:rsidRPr="00297D87">
        <w:rPr>
          <w:noProof/>
          <w:sz w:val="20"/>
          <w:szCs w:val="20"/>
          <w:lang w:val="en-US"/>
        </w:rPr>
        <w:t>[ subpicIdx ]</w:t>
      </w:r>
    </w:p>
    <w:p w14:paraId="557779FB" w14:textId="220E770A" w:rsidR="00297D87"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noProof/>
          <w:sz w:val="20"/>
        </w:rPr>
      </w:pPr>
      <w:r>
        <w:rPr>
          <w:noProof/>
          <w:sz w:val="20"/>
        </w:rPr>
        <w:t>The picture referred to by each active entry in RefPicList[ 0 ] or RefPicList[ 1 ] is an ILRP for which the value of sps_num_subpics_minus1 is equal to 0.</w:t>
      </w:r>
    </w:p>
    <w:p w14:paraId="1FF98FE7" w14:textId="2550D979" w:rsidR="007E0570" w:rsidRDefault="007E0570" w:rsidP="007E0570">
      <w:pPr>
        <w:ind w:left="360"/>
        <w:rPr>
          <w:noProof/>
        </w:rPr>
      </w:pPr>
      <w:r w:rsidRPr="001141BC">
        <w:rPr>
          <w:noProof/>
        </w:rPr>
        <w:t xml:space="preserve">Some constraints </w:t>
      </w:r>
      <w:r w:rsidR="00B7349E">
        <w:rPr>
          <w:noProof/>
        </w:rPr>
        <w:t xml:space="preserve">in the current text </w:t>
      </w:r>
      <w:r w:rsidRPr="001141BC">
        <w:rPr>
          <w:noProof/>
        </w:rPr>
        <w:t>are expressed the same regardless of whether the subpictures are treated as pictures or not. The proponent said it was not clear that this was intentional.</w:t>
      </w:r>
    </w:p>
    <w:p w14:paraId="6E3D934E" w14:textId="1F74CF75" w:rsidR="00B7349E" w:rsidRDefault="00B7349E" w:rsidP="007E0570">
      <w:pPr>
        <w:ind w:left="360"/>
        <w:rPr>
          <w:noProof/>
        </w:rPr>
      </w:pPr>
      <w:r>
        <w:rPr>
          <w:noProof/>
        </w:rPr>
        <w:t>It was commented that there is an important bug fix in the proposal, when the dependent layer has ind</w:t>
      </w:r>
      <w:r w:rsidR="00E27AF5">
        <w:rPr>
          <w:noProof/>
        </w:rPr>
        <w:t>e</w:t>
      </w:r>
      <w:r>
        <w:rPr>
          <w:noProof/>
        </w:rPr>
        <w:t>pendent subpictures and the reference layer has non-independent subpictures. This should be disallowed and was not in the current text.</w:t>
      </w:r>
    </w:p>
    <w:p w14:paraId="51A7F1CF" w14:textId="1137F190" w:rsidR="00B7349E" w:rsidRDefault="00B7349E" w:rsidP="007E0570">
      <w:pPr>
        <w:ind w:left="360"/>
        <w:rPr>
          <w:noProof/>
        </w:rPr>
      </w:pPr>
      <w:r>
        <w:rPr>
          <w:noProof/>
        </w:rPr>
        <w:t>However, a different issue is having non-independent subpictures in an enhancement layer with independent subpictures in the reference layer. This is currently disallowed</w:t>
      </w:r>
      <w:r w:rsidR="00E27AF5">
        <w:rPr>
          <w:noProof/>
        </w:rPr>
        <w:t xml:space="preserve"> (intended but not fully expressed in the Brussels output)</w:t>
      </w:r>
      <w:r>
        <w:rPr>
          <w:noProof/>
        </w:rPr>
        <w:t xml:space="preserve">, and would be allowed in the proposal, although it is not supported by the specified extraction process. </w:t>
      </w:r>
      <w:r w:rsidRPr="001141BC">
        <w:rPr>
          <w:noProof/>
          <w:highlight w:val="yellow"/>
        </w:rPr>
        <w:t>It was said that this characteristic of the proposal is undesirable</w:t>
      </w:r>
      <w:r w:rsidR="002525B7" w:rsidRPr="001141BC">
        <w:rPr>
          <w:noProof/>
          <w:highlight w:val="yellow"/>
        </w:rPr>
        <w:t>, so it was agreed to disallow this case</w:t>
      </w:r>
      <w:r w:rsidRPr="001141BC">
        <w:rPr>
          <w:noProof/>
          <w:highlight w:val="yellow"/>
        </w:rPr>
        <w:t>.</w:t>
      </w:r>
    </w:p>
    <w:p w14:paraId="570BF032" w14:textId="4BC6DB41" w:rsidR="007E0570" w:rsidRPr="001141BC" w:rsidRDefault="002525B7" w:rsidP="001141BC">
      <w:pPr>
        <w:ind w:left="360"/>
        <w:rPr>
          <w:noProof/>
        </w:rPr>
      </w:pPr>
      <w:r w:rsidRPr="001141BC">
        <w:rPr>
          <w:noProof/>
          <w:highlight w:val="yellow"/>
        </w:rPr>
        <w:t>Revisit</w:t>
      </w:r>
      <w:r>
        <w:rPr>
          <w:noProof/>
        </w:rPr>
        <w:t xml:space="preserve"> for modified text.</w:t>
      </w:r>
    </w:p>
    <w:bookmarkEnd w:id="86"/>
    <w:p w14:paraId="03A3C015" w14:textId="77777777" w:rsidR="00236C7C" w:rsidRPr="007477E4" w:rsidRDefault="00236C7C" w:rsidP="00236C7C">
      <w:pPr>
        <w:tabs>
          <w:tab w:val="left" w:pos="827"/>
          <w:tab w:val="left" w:pos="2689"/>
        </w:tabs>
        <w:rPr>
          <w:b/>
        </w:rPr>
      </w:pPr>
      <w:r w:rsidRPr="007477E4">
        <w:rPr>
          <w:b/>
        </w:rPr>
        <w:t>New submissions (for the June 10th submission deadline)</w:t>
      </w:r>
    </w:p>
    <w:p w14:paraId="2677FCE5" w14:textId="28DDDEA2" w:rsidR="008A6C6A" w:rsidRDefault="008A6C6A" w:rsidP="007477E4">
      <w:pPr>
        <w:numPr>
          <w:ilvl w:val="0"/>
          <w:numId w:val="109"/>
        </w:numPr>
        <w:overflowPunct/>
        <w:autoSpaceDE/>
        <w:autoSpaceDN/>
        <w:spacing w:line="259" w:lineRule="auto"/>
      </w:pPr>
      <w:bookmarkStart w:id="87" w:name="_Hlk42887886"/>
      <w:r>
        <w:t xml:space="preserve">Add the following constraint to the semantics of </w:t>
      </w:r>
      <w:r w:rsidRPr="00F27DC4">
        <w:rPr>
          <w:noProof/>
        </w:rPr>
        <w:t>sps_subpic_treated_as</w:t>
      </w:r>
      <w:r w:rsidRPr="00F27DC4" w:rsidDel="001E0D6C">
        <w:rPr>
          <w:noProof/>
        </w:rPr>
        <w:t>_pic_flag</w:t>
      </w:r>
      <w:r>
        <w:rPr>
          <w:noProof/>
        </w:rPr>
        <w:t>[ ] (S0190 aspect 1):</w:t>
      </w:r>
    </w:p>
    <w:p w14:paraId="2229E292" w14:textId="27115CAD" w:rsidR="008A6C6A" w:rsidRPr="006C6C69" w:rsidRDefault="008A6C6A" w:rsidP="008A6C6A">
      <w:pPr>
        <w:ind w:left="360"/>
        <w:rPr>
          <w:noProof/>
          <w:sz w:val="20"/>
          <w:szCs w:val="20"/>
        </w:rPr>
      </w:pPr>
      <w:r w:rsidRPr="006C6C69">
        <w:rPr>
          <w:noProof/>
          <w:sz w:val="20"/>
          <w:szCs w:val="20"/>
        </w:rPr>
        <w:t xml:space="preserve">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w:t>
      </w:r>
      <w:r w:rsidRPr="006C6C69">
        <w:rPr>
          <w:noProof/>
          <w:sz w:val="20"/>
          <w:szCs w:val="20"/>
        </w:rPr>
        <w:lastRenderedPageBreak/>
        <w:t xml:space="preserve">conformance that all of the following conditions are true for </w:t>
      </w:r>
      <w:r w:rsidRPr="001141BC">
        <w:rPr>
          <w:noProof/>
          <w:sz w:val="20"/>
          <w:szCs w:val="20"/>
          <w:highlight w:val="yellow"/>
        </w:rPr>
        <w:t>the targetLayerSet that consists of all the layers that have the current layer as a reference layer</w:t>
      </w:r>
      <w:r w:rsidRPr="006C6C69">
        <w:rPr>
          <w:noProof/>
          <w:sz w:val="20"/>
          <w:szCs w:val="20"/>
        </w:rPr>
        <w:t>:</w:t>
      </w:r>
    </w:p>
    <w:p w14:paraId="3BE5CAEA" w14:textId="77777777" w:rsidR="008A6C6A" w:rsidRPr="006C6C69" w:rsidRDefault="008A6C6A" w:rsidP="008A6C6A">
      <w:pPr>
        <w:pStyle w:val="enumlev1"/>
        <w:ind w:left="757"/>
        <w:rPr>
          <w:noProof/>
          <w:lang w:val="en-CA"/>
        </w:rPr>
      </w:pPr>
      <w:r w:rsidRPr="006C6C69">
        <w:rPr>
          <w:noProof/>
          <w:lang w:val="en-CA"/>
        </w:rPr>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p>
    <w:p w14:paraId="79A63E9B" w14:textId="1DB6451B" w:rsidR="008A6C6A" w:rsidRDefault="008A6C6A" w:rsidP="008A6C6A">
      <w:pPr>
        <w:pStyle w:val="enumlev1"/>
        <w:ind w:left="757"/>
        <w:rPr>
          <w:noProof/>
          <w:lang w:val="en-CA"/>
        </w:rPr>
      </w:pPr>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p>
    <w:p w14:paraId="7485CE42" w14:textId="7B192109" w:rsidR="00443DC5" w:rsidRPr="008A6C6A" w:rsidRDefault="00254BAB" w:rsidP="001141BC">
      <w:pPr>
        <w:overflowPunct/>
        <w:autoSpaceDE/>
        <w:autoSpaceDN/>
        <w:spacing w:line="259" w:lineRule="auto"/>
        <w:ind w:left="360"/>
        <w:rPr>
          <w:noProof/>
        </w:rPr>
      </w:pPr>
      <w:r>
        <w:rPr>
          <w:noProof/>
        </w:rPr>
        <w:t>It is proposed that all reference layers need to have the same subpicture layout. There seemed to be a problem with the proposed expression of this concept</w:t>
      </w:r>
      <w:r w:rsidR="00427ECE">
        <w:rPr>
          <w:noProof/>
        </w:rPr>
        <w:t>, so the proposed text was edited above to reflect this intent</w:t>
      </w:r>
      <w:r>
        <w:rPr>
          <w:noProof/>
        </w:rPr>
        <w:t>.</w:t>
      </w:r>
      <w:r w:rsidR="00427ECE">
        <w:rPr>
          <w:noProof/>
        </w:rPr>
        <w:t xml:space="preserve"> It was commented that it is not clear that such a constraint needs to be imposed. No action was recommended unless offline study determines otherwise.</w:t>
      </w:r>
    </w:p>
    <w:p w14:paraId="7C7AE8A1" w14:textId="601D27BF" w:rsidR="008A6C6A" w:rsidRDefault="008A6C6A" w:rsidP="007477E4">
      <w:pPr>
        <w:numPr>
          <w:ilvl w:val="0"/>
          <w:numId w:val="109"/>
        </w:numPr>
        <w:overflowPunct/>
        <w:autoSpaceDE/>
        <w:autoSpaceDN/>
        <w:spacing w:line="259" w:lineRule="auto"/>
      </w:pPr>
      <w:r>
        <w:t xml:space="preserve">Add a constraint: </w:t>
      </w:r>
      <w:r w:rsidRPr="008A6C6A">
        <w:t xml:space="preserve">When the value of </w:t>
      </w:r>
      <w:proofErr w:type="spellStart"/>
      <w:r w:rsidRPr="008A6C6A">
        <w:t>sps_subpic_info_present_flag</w:t>
      </w:r>
      <w:proofErr w:type="spellEnd"/>
      <w:r w:rsidRPr="008A6C6A">
        <w:t xml:space="preserve"> of the current layer </w:t>
      </w:r>
      <w:r>
        <w:t xml:space="preserve">is </w:t>
      </w:r>
      <w:r w:rsidRPr="008A6C6A">
        <w:t xml:space="preserve">equal to 1, the value of </w:t>
      </w:r>
      <w:proofErr w:type="spellStart"/>
      <w:r w:rsidRPr="008A6C6A">
        <w:t>sps_res_change_in_clvs_allowed_flag</w:t>
      </w:r>
      <w:proofErr w:type="spellEnd"/>
      <w:r w:rsidRPr="008A6C6A">
        <w:t xml:space="preserve"> of </w:t>
      </w:r>
      <w:r>
        <w:t xml:space="preserve">the </w:t>
      </w:r>
      <w:r w:rsidRPr="008A6C6A">
        <w:t>reference layer</w:t>
      </w:r>
      <w:r>
        <w:t>s</w:t>
      </w:r>
      <w:r w:rsidRPr="008A6C6A">
        <w:t xml:space="preserve"> of the current layer shall be equal to 0.</w:t>
      </w:r>
      <w:r>
        <w:t xml:space="preserve"> </w:t>
      </w:r>
      <w:r>
        <w:rPr>
          <w:noProof/>
        </w:rPr>
        <w:t>(S0190 aspect 2)</w:t>
      </w:r>
      <w:r w:rsidR="00427ECE">
        <w:rPr>
          <w:noProof/>
        </w:rPr>
        <w:t>.</w:t>
      </w:r>
    </w:p>
    <w:p w14:paraId="58B5833D" w14:textId="3854E506" w:rsidR="00A31C41" w:rsidRDefault="00A31C41" w:rsidP="001141BC">
      <w:pPr>
        <w:overflowPunct/>
        <w:autoSpaceDE/>
        <w:autoSpaceDN/>
        <w:spacing w:line="259" w:lineRule="auto"/>
        <w:ind w:left="360"/>
      </w:pPr>
      <w:r>
        <w:rPr>
          <w:noProof/>
        </w:rPr>
        <w:t>In the discussed case, the size of the pictures in the reference layer could change from AU to AU. It was commented that this is not necessarily a problem, as we already have resampling invoked between the base layer and enhancement layer, and changing the resampling ratio from AU to AU should not be a problem. No action was recommended unless offline study determines otherwise.</w:t>
      </w:r>
    </w:p>
    <w:bookmarkEnd w:id="87"/>
    <w:p w14:paraId="3C0C86D3" w14:textId="5C3E7411" w:rsidR="00236C7C" w:rsidRDefault="00236C7C" w:rsidP="007477E4">
      <w:pPr>
        <w:numPr>
          <w:ilvl w:val="0"/>
          <w:numId w:val="109"/>
        </w:numPr>
        <w:overflowPunct/>
        <w:autoSpaceDE/>
        <w:autoSpaceDN/>
        <w:spacing w:line="259" w:lineRule="auto"/>
      </w:pPr>
      <w:r>
        <w:t xml:space="preserve">Infer the value of </w:t>
      </w:r>
      <w:proofErr w:type="spellStart"/>
      <w:r>
        <w:t>pps_loop_filter_across_tiles_enabled_flag</w:t>
      </w:r>
      <w:proofErr w:type="spellEnd"/>
      <w:r>
        <w:t xml:space="preserve"> to be equal to 0 (instead of 1) when not present, for consistency with the inferences of </w:t>
      </w:r>
      <w:proofErr w:type="spellStart"/>
      <w:r w:rsidRPr="00510B7E">
        <w:t>sps_loop_filter_across_subpic_enabled_flag</w:t>
      </w:r>
      <w:proofErr w:type="spellEnd"/>
      <w:r w:rsidRPr="00510B7E">
        <w:t>[ </w:t>
      </w:r>
      <w:proofErr w:type="spellStart"/>
      <w:r w:rsidRPr="00510B7E">
        <w:t>i</w:t>
      </w:r>
      <w:proofErr w:type="spellEnd"/>
      <w:r w:rsidRPr="00510B7E">
        <w:t xml:space="preserve"> ] and </w:t>
      </w:r>
      <w:proofErr w:type="spellStart"/>
      <w:r w:rsidRPr="00510B7E">
        <w:t>pps_loop_filter_across_slices_enabled_flag</w:t>
      </w:r>
      <w:proofErr w:type="spellEnd"/>
      <w:r w:rsidRPr="00510B7E">
        <w:t>.</w:t>
      </w:r>
      <w:r>
        <w:t xml:space="preserve"> (S0160 aspect 1)</w:t>
      </w:r>
    </w:p>
    <w:p w14:paraId="62F78AEA" w14:textId="5736C814" w:rsidR="001A3069" w:rsidRDefault="001A3069" w:rsidP="001A3069">
      <w:pPr>
        <w:overflowPunct/>
        <w:autoSpaceDE/>
        <w:autoSpaceDN/>
        <w:spacing w:line="259" w:lineRule="auto"/>
        <w:ind w:left="360"/>
      </w:pPr>
      <w:r>
        <w:t xml:space="preserve">It was commented that this is purely </w:t>
      </w:r>
      <w:proofErr w:type="gramStart"/>
      <w:r>
        <w:t>editorial, since</w:t>
      </w:r>
      <w:proofErr w:type="gramEnd"/>
      <w:r>
        <w:t xml:space="preserve"> the flag is only inferred when there is only one tile in the picture. And since the tile boundary is also a picture boundary in that case, no loop filtering is applied for that boundary anyway.</w:t>
      </w:r>
    </w:p>
    <w:p w14:paraId="12B27F17" w14:textId="0EB6E2C0" w:rsidR="001A3069" w:rsidRDefault="001A3069" w:rsidP="001141BC">
      <w:pPr>
        <w:overflowPunct/>
        <w:autoSpaceDE/>
        <w:autoSpaceDN/>
        <w:spacing w:line="259" w:lineRule="auto"/>
        <w:ind w:left="360"/>
      </w:pPr>
      <w:r w:rsidRPr="001141BC">
        <w:rPr>
          <w:highlight w:val="yellow"/>
        </w:rPr>
        <w:t>Editor action item</w:t>
      </w:r>
      <w:r>
        <w:t>: The editor is asked to consider this suggested consistency improvement.</w:t>
      </w:r>
    </w:p>
    <w:p w14:paraId="479D1209" w14:textId="77777777" w:rsidR="00236C7C" w:rsidRDefault="00236C7C" w:rsidP="007477E4">
      <w:pPr>
        <w:numPr>
          <w:ilvl w:val="0"/>
          <w:numId w:val="109"/>
        </w:numPr>
        <w:overflowPunct/>
        <w:autoSpaceDE/>
        <w:autoSpaceDN/>
        <w:spacing w:line="259" w:lineRule="auto"/>
      </w:pPr>
      <w:r>
        <w:t>Add a subpicture merging software, which includes the following setup, into the VTM source code package: (S0162)</w:t>
      </w:r>
    </w:p>
    <w:p w14:paraId="6FC9C4C0"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Encoding</w:t>
      </w:r>
      <w:r w:rsidRPr="006326B8">
        <w:t xml:space="preserve"> several bitstreams, each with one subpicture per picture, using</w:t>
      </w:r>
      <w:r w:rsidRPr="006C6C69">
        <w:t xml:space="preserve"> the VTM encoder.</w:t>
      </w:r>
    </w:p>
    <w:p w14:paraId="2A8DDFA7" w14:textId="2BE2FB6F"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Merging</w:t>
      </w:r>
      <w:r w:rsidRPr="006326B8">
        <w:t xml:space="preserve"> selected encoded bitstreams into a bitstream with multiple subpictures, using </w:t>
      </w:r>
      <w:r w:rsidR="00D11442">
        <w:t>provided</w:t>
      </w:r>
      <w:r w:rsidR="00D11442" w:rsidRPr="006C6C69">
        <w:t xml:space="preserve"> </w:t>
      </w:r>
      <w:r w:rsidRPr="006C6C69">
        <w:t>subpicture merging software.</w:t>
      </w:r>
    </w:p>
    <w:p w14:paraId="1FC9E4B5" w14:textId="3DD4AC83" w:rsidR="00236C7C"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t xml:space="preserve">Decoding </w:t>
      </w:r>
      <w:r w:rsidR="00D11442">
        <w:t>a</w:t>
      </w:r>
      <w:r w:rsidR="00D11442" w:rsidRPr="006C6C69">
        <w:t xml:space="preserve"> </w:t>
      </w:r>
      <w:r w:rsidRPr="006C6C69">
        <w:t>bitstream having multiple subpictures, using the VTM decoder.</w:t>
      </w:r>
    </w:p>
    <w:p w14:paraId="5E0073DB" w14:textId="39723868" w:rsidR="00D11442" w:rsidRDefault="00D11442" w:rsidP="00D11442">
      <w:pPr>
        <w:overflowPunct/>
        <w:autoSpaceDE/>
        <w:autoSpaceDN/>
        <w:spacing w:line="259" w:lineRule="auto"/>
        <w:ind w:left="360"/>
      </w:pPr>
      <w:r>
        <w:t>The contribution was greatly appreciated for demonstration and experimentation with merging functionality. Software was provided with the contribution, but the understanding was that the merging part was the only change – the encoder and decoder were merely a copy of the existing VTM software. It was agreed to add the merging software into the VTM software package.</w:t>
      </w:r>
    </w:p>
    <w:p w14:paraId="6DEAB76F" w14:textId="62F331ED" w:rsidR="0072078F" w:rsidRDefault="0072078F" w:rsidP="00D11442">
      <w:pPr>
        <w:overflowPunct/>
        <w:autoSpaceDE/>
        <w:autoSpaceDN/>
        <w:spacing w:line="259" w:lineRule="auto"/>
        <w:ind w:left="360"/>
      </w:pPr>
      <w:r>
        <w:t>It was commented that the type of encoding that is done in this experiment does not show the full potential of VVC for an application, as it disables several tools that are useful.</w:t>
      </w:r>
    </w:p>
    <w:p w14:paraId="26CF3F65" w14:textId="40F2F67B" w:rsidR="0072078F" w:rsidRDefault="0072078F" w:rsidP="00D11442">
      <w:pPr>
        <w:overflowPunct/>
        <w:autoSpaceDE/>
        <w:autoSpaceDN/>
        <w:spacing w:line="259" w:lineRule="auto"/>
        <w:ind w:left="360"/>
      </w:pPr>
      <w:r>
        <w:t>Having more functionality added in future work is highly desirable.</w:t>
      </w:r>
    </w:p>
    <w:p w14:paraId="43E6A639" w14:textId="29D807A3" w:rsidR="0072078F" w:rsidRPr="006C6C69" w:rsidRDefault="0072078F" w:rsidP="001141BC">
      <w:pPr>
        <w:overflowPunct/>
        <w:autoSpaceDE/>
        <w:autoSpaceDN/>
        <w:spacing w:line="259" w:lineRule="auto"/>
        <w:ind w:left="360"/>
      </w:pPr>
      <w:r>
        <w:t>It was commented that this software will need to be tested and maintained as the rest of the VTM package evolves.</w:t>
      </w:r>
    </w:p>
    <w:p w14:paraId="1F57C1D5" w14:textId="64291039" w:rsidR="00236C7C" w:rsidRDefault="00236C7C">
      <w:pPr>
        <w:numPr>
          <w:ilvl w:val="0"/>
          <w:numId w:val="109"/>
        </w:numPr>
        <w:overflowPunct/>
        <w:autoSpaceDE/>
        <w:autoSpaceDN/>
        <w:spacing w:line="259" w:lineRule="auto"/>
      </w:pPr>
      <w:bookmarkStart w:id="88" w:name="_Ref43221190"/>
      <w:r>
        <w:t>A</w:t>
      </w:r>
      <w:r w:rsidRPr="006326B8">
        <w:t xml:space="preserve">dd a flag, </w:t>
      </w:r>
      <w:proofErr w:type="spellStart"/>
      <w:r w:rsidRPr="006326B8">
        <w:t>sps_raster_scan_order_subpics_flag</w:t>
      </w:r>
      <w:proofErr w:type="spellEnd"/>
      <w:r w:rsidRPr="006326B8">
        <w:t xml:space="preserve">, to the SPS, </w:t>
      </w:r>
      <w:r>
        <w:t xml:space="preserve">the value </w:t>
      </w:r>
      <w:r w:rsidRPr="006326B8">
        <w:t>equal to 1 specifies that subpictures are ordered in raster scan order in each picture in the CLVS</w:t>
      </w:r>
      <w:r>
        <w:t xml:space="preserve">, and when this flag is equal to 1, derive the </w:t>
      </w:r>
      <w:r w:rsidRPr="00203FEE">
        <w:t xml:space="preserve">top-left </w:t>
      </w:r>
      <w:r>
        <w:t xml:space="preserve">CTU </w:t>
      </w:r>
      <w:r w:rsidRPr="00203FEE">
        <w:t>position</w:t>
      </w:r>
      <w:r>
        <w:t>s</w:t>
      </w:r>
      <w:r w:rsidRPr="00203FEE">
        <w:t xml:space="preserve"> of the subpictures</w:t>
      </w:r>
      <w:r>
        <w:t xml:space="preserve"> instead of signalling them</w:t>
      </w:r>
      <w:r w:rsidRPr="006326B8">
        <w:t>.</w:t>
      </w:r>
      <w:r>
        <w:t xml:space="preserve"> (S0206)</w:t>
      </w:r>
      <w:bookmarkEnd w:id="88"/>
    </w:p>
    <w:p w14:paraId="16603C1E" w14:textId="07ACF83B" w:rsidR="00CF7C92" w:rsidRDefault="00CF7C92" w:rsidP="007477E4">
      <w:pPr>
        <w:overflowPunct/>
        <w:autoSpaceDE/>
        <w:autoSpaceDN/>
        <w:spacing w:line="259" w:lineRule="auto"/>
        <w:ind w:left="360"/>
      </w:pPr>
      <w:r>
        <w:lastRenderedPageBreak/>
        <w:t xml:space="preserve">Item </w:t>
      </w:r>
      <w:r>
        <w:fldChar w:fldCharType="begin"/>
      </w:r>
      <w:r>
        <w:instrText xml:space="preserve"> REF _Ref43221157 \n \h </w:instrText>
      </w:r>
      <w:r>
        <w:fldChar w:fldCharType="separate"/>
      </w:r>
      <w:r w:rsidR="001A4A50">
        <w:t>10)</w:t>
      </w:r>
      <w:r>
        <w:fldChar w:fldCharType="end"/>
      </w:r>
      <w:r>
        <w:t xml:space="preserve"> is related.</w:t>
      </w:r>
    </w:p>
    <w:p w14:paraId="11BBA589" w14:textId="270C67BE" w:rsidR="00484512" w:rsidRDefault="00484512" w:rsidP="007477E4">
      <w:pPr>
        <w:overflowPunct/>
        <w:autoSpaceDE/>
        <w:autoSpaceDN/>
        <w:spacing w:line="259" w:lineRule="auto"/>
        <w:ind w:left="360"/>
      </w:pPr>
      <w:r>
        <w:t>We have a similar scheme for rectangular slices. Software was provided</w:t>
      </w:r>
      <w:r w:rsidR="00212CC0">
        <w:t>, and it had been cross-checked, as reported in S0250</w:t>
      </w:r>
      <w:r>
        <w:t>.</w:t>
      </w:r>
    </w:p>
    <w:p w14:paraId="2428BE68" w14:textId="3FACD575" w:rsidR="00BA38E3" w:rsidRDefault="00BA38E3" w:rsidP="007477E4">
      <w:pPr>
        <w:overflowPunct/>
        <w:autoSpaceDE/>
        <w:autoSpaceDN/>
        <w:spacing w:line="259" w:lineRule="auto"/>
        <w:ind w:left="360"/>
      </w:pPr>
      <w:r>
        <w:t>Relative to item 10, this would save roughly half of the bits in that special case.</w:t>
      </w:r>
    </w:p>
    <w:p w14:paraId="2650AA2C" w14:textId="46A6C66D" w:rsidR="00BA38E3" w:rsidRDefault="00BA38E3" w:rsidP="007477E4">
      <w:pPr>
        <w:overflowPunct/>
        <w:autoSpaceDE/>
        <w:autoSpaceDN/>
        <w:spacing w:line="259" w:lineRule="auto"/>
        <w:ind w:left="360"/>
      </w:pPr>
      <w:r>
        <w:t>It was noted that this is only an SPS-level issue, where bits are not so precious.</w:t>
      </w:r>
    </w:p>
    <w:p w14:paraId="07171D37" w14:textId="42B8F842" w:rsidR="00BA38E3" w:rsidRDefault="00BA38E3" w:rsidP="007477E4">
      <w:pPr>
        <w:overflowPunct/>
        <w:autoSpaceDE/>
        <w:autoSpaceDN/>
        <w:spacing w:line="259" w:lineRule="auto"/>
        <w:ind w:left="360"/>
      </w:pPr>
      <w:r>
        <w:t>It was commented that other schemes for SPS-level savings were not adopted.</w:t>
      </w:r>
    </w:p>
    <w:p w14:paraId="3CC0AC82" w14:textId="21F4AA4F" w:rsidR="00BA38E3" w:rsidRDefault="00212CC0" w:rsidP="007477E4">
      <w:pPr>
        <w:overflowPunct/>
        <w:autoSpaceDE/>
        <w:autoSpaceDN/>
        <w:spacing w:line="259" w:lineRule="auto"/>
        <w:ind w:left="360"/>
      </w:pPr>
      <w:r>
        <w:t>It was commented that the derivation process seems nontrivial.</w:t>
      </w:r>
    </w:p>
    <w:p w14:paraId="42365AB6" w14:textId="22805746" w:rsidR="00212CC0" w:rsidRDefault="00212CC0" w:rsidP="007477E4">
      <w:pPr>
        <w:overflowPunct/>
        <w:autoSpaceDE/>
        <w:autoSpaceDN/>
        <w:spacing w:line="259" w:lineRule="auto"/>
        <w:ind w:left="360"/>
      </w:pPr>
      <w:r>
        <w:t>Due to the expressed concerns and late stage of the project, no action was recommended on this.</w:t>
      </w:r>
    </w:p>
    <w:p w14:paraId="7FC74061" w14:textId="30A0E2D6" w:rsidR="00236C7C" w:rsidRDefault="00236C7C" w:rsidP="007477E4">
      <w:pPr>
        <w:numPr>
          <w:ilvl w:val="0"/>
          <w:numId w:val="109"/>
        </w:numPr>
        <w:overflowPunct/>
        <w:autoSpaceDE/>
        <w:autoSpaceDN/>
        <w:spacing w:line="259" w:lineRule="auto"/>
      </w:pPr>
      <w:r>
        <w:t xml:space="preserve">Specify that the value of </w:t>
      </w:r>
      <w:r w:rsidRPr="005246E1">
        <w:t xml:space="preserve">sps_num_subpics_minus1 shall </w:t>
      </w:r>
      <w:r>
        <w:t xml:space="preserve">be less than </w:t>
      </w:r>
      <w:proofErr w:type="spellStart"/>
      <w:r w:rsidRPr="005246E1">
        <w:t>MaxSlicesPerPicture</w:t>
      </w:r>
      <w:proofErr w:type="spellEnd"/>
      <w:r w:rsidRPr="005246E1">
        <w:t>.</w:t>
      </w:r>
      <w:r>
        <w:t xml:space="preserve"> (S0236 aspect </w:t>
      </w:r>
      <w:r w:rsidR="008E3AB1">
        <w:t>1</w:t>
      </w:r>
      <w:r>
        <w:t>)</w:t>
      </w:r>
    </w:p>
    <w:p w14:paraId="272AED62" w14:textId="54D275F1" w:rsidR="00212CC0" w:rsidRDefault="00212CC0" w:rsidP="00212CC0">
      <w:pPr>
        <w:overflowPunct/>
        <w:autoSpaceDE/>
        <w:autoSpaceDN/>
        <w:spacing w:line="259" w:lineRule="auto"/>
        <w:ind w:left="360"/>
      </w:pPr>
      <w:r>
        <w:t>It was noted that this is purely editorial.</w:t>
      </w:r>
    </w:p>
    <w:p w14:paraId="29037EC3" w14:textId="22EAF99B" w:rsidR="00212CC0" w:rsidRDefault="00212CC0" w:rsidP="001141BC">
      <w:pPr>
        <w:overflowPunct/>
        <w:autoSpaceDE/>
        <w:autoSpaceDN/>
        <w:spacing w:line="259" w:lineRule="auto"/>
        <w:ind w:left="360"/>
      </w:pPr>
      <w:r w:rsidRPr="001141BC">
        <w:rPr>
          <w:highlight w:val="yellow"/>
        </w:rPr>
        <w:t>Editor action item</w:t>
      </w:r>
      <w:r>
        <w:t>: The editor is strongly suggested to consider this change (</w:t>
      </w:r>
      <w:proofErr w:type="spellStart"/>
      <w:r w:rsidRPr="005246E1">
        <w:t>MaxSlicesPer</w:t>
      </w:r>
      <w:r>
        <w:t>A</w:t>
      </w:r>
      <w:r w:rsidR="00EB0A9D">
        <w:t>u</w:t>
      </w:r>
      <w:proofErr w:type="spellEnd"/>
      <w:r>
        <w:t xml:space="preserve"> rather than </w:t>
      </w:r>
      <w:proofErr w:type="spellStart"/>
      <w:r w:rsidRPr="005246E1">
        <w:t>MaxSlicesPerPicture</w:t>
      </w:r>
      <w:proofErr w:type="spellEnd"/>
      <w:r>
        <w:t>).</w:t>
      </w:r>
    </w:p>
    <w:p w14:paraId="19FDCFBD" w14:textId="67EACC58" w:rsidR="00236C7C" w:rsidRDefault="00236C7C" w:rsidP="007477E4">
      <w:pPr>
        <w:numPr>
          <w:ilvl w:val="0"/>
          <w:numId w:val="109"/>
        </w:numPr>
        <w:overflowPunct/>
        <w:autoSpaceDE/>
        <w:autoSpaceDN/>
        <w:spacing w:line="259" w:lineRule="auto"/>
      </w:pPr>
      <w:r>
        <w:t xml:space="preserve">When </w:t>
      </w:r>
      <w:proofErr w:type="spellStart"/>
      <w:r w:rsidRPr="005246E1">
        <w:t>pps_subpic_id_mapping_present_flag</w:t>
      </w:r>
      <w:proofErr w:type="spellEnd"/>
      <w:r w:rsidRPr="005246E1">
        <w:t xml:space="preserve"> </w:t>
      </w:r>
      <w:r>
        <w:t xml:space="preserve">is equal to 1, skip </w:t>
      </w:r>
      <w:proofErr w:type="spellStart"/>
      <w:r w:rsidRPr="005246E1">
        <w:t>pps_rect_slice_flag</w:t>
      </w:r>
      <w:proofErr w:type="spellEnd"/>
      <w:r w:rsidRPr="005246E1">
        <w:t xml:space="preserve"> </w:t>
      </w:r>
      <w:r>
        <w:t xml:space="preserve">and infer it to be equal to 1. (S0236 aspect </w:t>
      </w:r>
      <w:r w:rsidR="008E3AB1">
        <w:t>2</w:t>
      </w:r>
      <w:r>
        <w:t>)</w:t>
      </w:r>
    </w:p>
    <w:p w14:paraId="35AE2AFB" w14:textId="7F88203D" w:rsidR="0027144C" w:rsidRDefault="0027144C" w:rsidP="0027144C">
      <w:pPr>
        <w:overflowPunct/>
        <w:autoSpaceDE/>
        <w:autoSpaceDN/>
        <w:spacing w:line="259" w:lineRule="auto"/>
        <w:ind w:left="360"/>
      </w:pPr>
      <w:r>
        <w:t xml:space="preserve">It was asked whether it would be possible to define subpicture mapping to be compatible with rectangular slices. Yes, this would be possible. However, it </w:t>
      </w:r>
      <w:r w:rsidR="00EB0A9D">
        <w:t xml:space="preserve">was </w:t>
      </w:r>
      <w:r>
        <w:t>reported that we already have an assumption of this constraint that is built into other parts of the syntax.</w:t>
      </w:r>
    </w:p>
    <w:p w14:paraId="1BF75E23" w14:textId="211638B5" w:rsidR="0027144C" w:rsidRDefault="0027144C" w:rsidP="001141BC">
      <w:pPr>
        <w:overflowPunct/>
        <w:autoSpaceDE/>
        <w:autoSpaceDN/>
        <w:spacing w:line="259" w:lineRule="auto"/>
        <w:ind w:left="360"/>
      </w:pPr>
      <w:r>
        <w:t>It was commented that this is too trivial a refinement to consider at this stage, so no action was recommended for this.</w:t>
      </w:r>
    </w:p>
    <w:p w14:paraId="74ABF35A" w14:textId="77777777" w:rsidR="00236C7C" w:rsidRPr="00096F43" w:rsidRDefault="00236C7C" w:rsidP="00FB2FE3"/>
    <w:p w14:paraId="32202144" w14:textId="77777777" w:rsidR="00D45C16" w:rsidRPr="00096F43" w:rsidRDefault="00833D93" w:rsidP="00D45C16">
      <w:pPr>
        <w:pStyle w:val="Heading9"/>
        <w:rPr>
          <w:rFonts w:eastAsia="Times New Roman"/>
          <w:szCs w:val="24"/>
          <w:lang w:val="en-CA"/>
        </w:rPr>
      </w:pPr>
      <w:hyperlink r:id="rId187"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833D93" w:rsidP="00884938">
      <w:pPr>
        <w:pStyle w:val="Heading9"/>
        <w:rPr>
          <w:rFonts w:eastAsia="Times New Roman"/>
          <w:szCs w:val="24"/>
          <w:lang w:val="en-CA"/>
        </w:rPr>
      </w:pPr>
      <w:hyperlink r:id="rId188"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4408BA92" w14:textId="77777777" w:rsidR="00F401E3" w:rsidRPr="00096F43" w:rsidRDefault="00F401E3" w:rsidP="00F401E3"/>
    <w:p w14:paraId="1DEA3A99" w14:textId="61041E59" w:rsidR="00F401E3" w:rsidRPr="00096F43" w:rsidRDefault="00F401E3" w:rsidP="00F401E3">
      <w:pPr>
        <w:pStyle w:val="Heading9"/>
        <w:rPr>
          <w:lang w:val="en-CA"/>
        </w:rPr>
      </w:pPr>
      <w:hyperlink r:id="rId189" w:history="1">
        <w:r w:rsidRPr="00F401E3">
          <w:rPr>
            <w:rStyle w:val="Hyperlink"/>
            <w:lang w:val="en-CA"/>
          </w:rPr>
          <w:t>JVET-S0247</w:t>
        </w:r>
      </w:hyperlink>
      <w:r>
        <w:rPr>
          <w:lang w:val="en-CA"/>
        </w:rPr>
        <w:t xml:space="preserve"> </w:t>
      </w:r>
      <w:r w:rsidRPr="00F401E3">
        <w:rPr>
          <w:lang w:val="en-CA"/>
        </w:rPr>
        <w:t>Crosscheck of JVET-S0071 (AHG12: Cleanup of subpicture layout signalling)</w:t>
      </w:r>
      <w:r>
        <w:rPr>
          <w:lang w:val="en-CA"/>
        </w:rPr>
        <w:t xml:space="preserve"> [</w:t>
      </w:r>
      <w:r w:rsidRPr="00F401E3">
        <w:rPr>
          <w:lang w:val="en-CA"/>
        </w:rPr>
        <w:t xml:space="preserve">R. Sjöberg, D. Liu, M. </w:t>
      </w:r>
      <w:proofErr w:type="spellStart"/>
      <w:r w:rsidRPr="00F401E3">
        <w:rPr>
          <w:lang w:val="en-CA"/>
        </w:rPr>
        <w:t>Damghanian</w:t>
      </w:r>
      <w:proofErr w:type="spellEnd"/>
      <w:r w:rsidRPr="00F401E3">
        <w:rPr>
          <w:lang w:val="en-CA"/>
        </w:rPr>
        <w:t xml:space="preserve"> (Ericsson)</w:t>
      </w:r>
      <w:r>
        <w:rPr>
          <w:lang w:val="en-CA"/>
        </w:rPr>
        <w:t>] [late]</w:t>
      </w:r>
    </w:p>
    <w:p w14:paraId="265912FB" w14:textId="77777777" w:rsidR="00884938" w:rsidRPr="00096F43" w:rsidRDefault="00884938" w:rsidP="00884938"/>
    <w:bookmarkEnd w:id="84"/>
    <w:p w14:paraId="7ED94E57" w14:textId="5B650765" w:rsidR="000B41BF" w:rsidRPr="00096F43" w:rsidRDefault="000B41BF" w:rsidP="000B41BF">
      <w:pPr>
        <w:pStyle w:val="Heading9"/>
        <w:rPr>
          <w:lang w:val="en-CA"/>
        </w:rPr>
      </w:pPr>
      <w:r w:rsidRPr="00096F43">
        <w:rPr>
          <w:lang w:val="en-CA"/>
        </w:rPr>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89" w:name="_Hlk41312896"/>
    </w:p>
    <w:p w14:paraId="25CE70FC" w14:textId="77777777" w:rsidR="00641B73" w:rsidRPr="00096F43" w:rsidRDefault="00833D93" w:rsidP="00641B73">
      <w:pPr>
        <w:pStyle w:val="Heading9"/>
        <w:rPr>
          <w:rFonts w:eastAsia="Times New Roman"/>
          <w:szCs w:val="24"/>
          <w:lang w:val="en-CA"/>
        </w:rPr>
      </w:pPr>
      <w:hyperlink r:id="rId190"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89"/>
    <w:p w14:paraId="7F803AE9" w14:textId="77777777" w:rsidR="002466DF" w:rsidRPr="00096F43" w:rsidRDefault="002466DF" w:rsidP="002466DF"/>
    <w:p w14:paraId="7560F653" w14:textId="77777777" w:rsidR="002466DF" w:rsidRPr="00096F43" w:rsidRDefault="00833D93" w:rsidP="002466DF">
      <w:pPr>
        <w:pStyle w:val="Heading9"/>
        <w:rPr>
          <w:rFonts w:eastAsia="Times New Roman"/>
          <w:szCs w:val="24"/>
          <w:lang w:val="en-CA"/>
        </w:rPr>
      </w:pPr>
      <w:hyperlink r:id="rId191"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833D93" w:rsidP="004347AA">
      <w:pPr>
        <w:keepNext/>
        <w:tabs>
          <w:tab w:val="left" w:pos="1800"/>
          <w:tab w:val="left" w:pos="2160"/>
          <w:tab w:val="left" w:pos="2520"/>
          <w:tab w:val="left" w:pos="2880"/>
        </w:tabs>
        <w:spacing w:before="240" w:after="60"/>
        <w:ind w:left="1440" w:hanging="1440"/>
        <w:outlineLvl w:val="8"/>
        <w:rPr>
          <w:b/>
          <w:sz w:val="24"/>
        </w:rPr>
      </w:pPr>
      <w:hyperlink r:id="rId192"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2867AF91" w14:textId="77777777" w:rsidR="007358E7" w:rsidRPr="00096F43" w:rsidRDefault="007358E7" w:rsidP="007358E7">
      <w:pPr>
        <w:tabs>
          <w:tab w:val="left" w:pos="1058"/>
        </w:tabs>
      </w:pPr>
    </w:p>
    <w:p w14:paraId="2CC716BB" w14:textId="77777777" w:rsidR="007358E7" w:rsidRPr="00096F43" w:rsidRDefault="00833D93" w:rsidP="007358E7">
      <w:pPr>
        <w:pStyle w:val="Heading9"/>
        <w:rPr>
          <w:lang w:val="en-CA"/>
        </w:rPr>
      </w:pPr>
      <w:hyperlink r:id="rId193" w:history="1">
        <w:r w:rsidR="007358E7" w:rsidRPr="00096F43">
          <w:rPr>
            <w:rStyle w:val="Hyperlink"/>
            <w:lang w:val="en-CA"/>
          </w:rPr>
          <w:t>JVET-S0190</w:t>
        </w:r>
      </w:hyperlink>
      <w:r w:rsidR="007358E7" w:rsidRPr="00096F43">
        <w:rPr>
          <w:lang w:val="en-CA"/>
        </w:rPr>
        <w:t xml:space="preserve"> AHG8/AHG9/AHG12: On reference picture resampling with scalability [B. Choi, S. Wenger, S. Liu (Tencent)]</w:t>
      </w:r>
    </w:p>
    <w:p w14:paraId="5E4227E5" w14:textId="2B8AF26D" w:rsidR="004347AA" w:rsidRPr="00096F43" w:rsidRDefault="004347AA" w:rsidP="004347AA"/>
    <w:p w14:paraId="1B31BDD9" w14:textId="77777777" w:rsidR="006C49BB" w:rsidRPr="00096F43" w:rsidRDefault="00833D93" w:rsidP="006C49BB">
      <w:pPr>
        <w:pStyle w:val="Heading9"/>
        <w:rPr>
          <w:lang w:val="en-CA"/>
        </w:rPr>
      </w:pPr>
      <w:hyperlink r:id="rId194" w:history="1">
        <w:r w:rsidR="006C49BB" w:rsidRPr="00096F43">
          <w:rPr>
            <w:rStyle w:val="Hyperlink"/>
            <w:lang w:val="en-CA"/>
          </w:rPr>
          <w:t>JVET-S0160</w:t>
        </w:r>
      </w:hyperlink>
      <w:r w:rsidR="006C49BB" w:rsidRPr="00096F43">
        <w:rPr>
          <w:lang w:val="en-CA"/>
        </w:rPr>
        <w:t xml:space="preserve"> AHG9/AHG12/AHG8: Miscellaneous HLS cleanups [Y.-K. Wang, Z. Deng, L. Zhang, K. Zhang (Bytedance)]</w:t>
      </w:r>
    </w:p>
    <w:p w14:paraId="0C83110C" w14:textId="430C8830" w:rsidR="006C49BB" w:rsidRDefault="006C49BB" w:rsidP="004347AA">
      <w:r w:rsidRPr="00096F43">
        <w:t>Aspect 1 of this contribution belongs to this category.</w:t>
      </w:r>
    </w:p>
    <w:p w14:paraId="52D169AF" w14:textId="77777777" w:rsidR="00DA705C" w:rsidRPr="00096F43" w:rsidRDefault="00DA705C" w:rsidP="004347AA"/>
    <w:p w14:paraId="345B2DE3" w14:textId="77777777" w:rsidR="003C367E" w:rsidRPr="00096F43" w:rsidRDefault="00833D93" w:rsidP="003C367E">
      <w:pPr>
        <w:pStyle w:val="Heading9"/>
        <w:rPr>
          <w:lang w:val="en-CA"/>
        </w:rPr>
      </w:pPr>
      <w:hyperlink r:id="rId195" w:history="1">
        <w:r w:rsidR="003C367E" w:rsidRPr="00096F43">
          <w:rPr>
            <w:rStyle w:val="Hyperlink"/>
            <w:lang w:val="en-CA"/>
          </w:rPr>
          <w:t>JVET-S0162</w:t>
        </w:r>
      </w:hyperlink>
      <w:r w:rsidR="003C367E" w:rsidRPr="00096F43">
        <w:rPr>
          <w:lang w:val="en-CA"/>
        </w:rPr>
        <w:t xml:space="preserve"> AHG3/AHG12: Subpicture merging software [A. </w:t>
      </w:r>
      <w:proofErr w:type="spellStart"/>
      <w:r w:rsidR="003C367E" w:rsidRPr="00096F43">
        <w:rPr>
          <w:lang w:val="en-CA"/>
        </w:rPr>
        <w:t>Hallapuro</w:t>
      </w:r>
      <w:proofErr w:type="spellEnd"/>
      <w:r w:rsidR="003C367E" w:rsidRPr="00096F43">
        <w:rPr>
          <w:lang w:val="en-CA"/>
        </w:rPr>
        <w:t>, M. M. Hannuksela (Nokia)]</w:t>
      </w:r>
    </w:p>
    <w:p w14:paraId="7A3DEA87" w14:textId="7071D5FC" w:rsidR="003C367E" w:rsidRPr="00096F43" w:rsidRDefault="003C367E" w:rsidP="004347AA"/>
    <w:p w14:paraId="42701F78" w14:textId="77777777" w:rsidR="00721961" w:rsidRPr="00096F43" w:rsidRDefault="00833D93" w:rsidP="00721961">
      <w:pPr>
        <w:pStyle w:val="Heading9"/>
        <w:rPr>
          <w:lang w:val="en-CA"/>
        </w:rPr>
      </w:pPr>
      <w:hyperlink r:id="rId196" w:history="1">
        <w:r w:rsidR="00721961" w:rsidRPr="00096F43">
          <w:rPr>
            <w:rStyle w:val="Hyperlink"/>
            <w:lang w:val="en-CA"/>
          </w:rPr>
          <w:t>JVET-S0206</w:t>
        </w:r>
      </w:hyperlink>
      <w:r w:rsidR="00721961" w:rsidRPr="00096F43">
        <w:rPr>
          <w:lang w:val="en-CA"/>
        </w:rPr>
        <w:t xml:space="preserve"> AHG12: Raster scan order subpictures [M. </w:t>
      </w:r>
      <w:proofErr w:type="spellStart"/>
      <w:r w:rsidR="00721961" w:rsidRPr="00096F43">
        <w:rPr>
          <w:lang w:val="en-CA"/>
        </w:rPr>
        <w:t>Damghanian</w:t>
      </w:r>
      <w:proofErr w:type="spellEnd"/>
      <w:r w:rsidR="00721961" w:rsidRPr="00096F43">
        <w:rPr>
          <w:lang w:val="en-CA"/>
        </w:rPr>
        <w:t xml:space="preserve">, D. Liu, R. Sjöberg, M. Pettersson, J. </w:t>
      </w:r>
      <w:proofErr w:type="spellStart"/>
      <w:r w:rsidR="00721961" w:rsidRPr="00096F43">
        <w:rPr>
          <w:lang w:val="en-CA"/>
        </w:rPr>
        <w:t>Enhorn</w:t>
      </w:r>
      <w:proofErr w:type="spellEnd"/>
      <w:r w:rsidR="00721961" w:rsidRPr="00096F43">
        <w:rPr>
          <w:lang w:val="en-CA"/>
        </w:rPr>
        <w:t>, J. Ström, R. Yu (Ericsson)]</w:t>
      </w:r>
    </w:p>
    <w:p w14:paraId="10755498" w14:textId="77777777" w:rsidR="00F401E3" w:rsidRPr="00096F43" w:rsidRDefault="00F401E3" w:rsidP="00F401E3"/>
    <w:p w14:paraId="003B012C" w14:textId="055DF1E0" w:rsidR="00F401E3" w:rsidRPr="00096F43" w:rsidRDefault="00F401E3" w:rsidP="00F401E3">
      <w:pPr>
        <w:pStyle w:val="Heading9"/>
        <w:rPr>
          <w:lang w:val="en-CA"/>
        </w:rPr>
      </w:pPr>
      <w:hyperlink r:id="rId197" w:history="1">
        <w:r w:rsidRPr="00F401E3">
          <w:rPr>
            <w:rStyle w:val="Hyperlink"/>
            <w:lang w:val="en-CA"/>
          </w:rPr>
          <w:t>JVET-S0250</w:t>
        </w:r>
      </w:hyperlink>
      <w:r>
        <w:rPr>
          <w:lang w:val="en-CA"/>
        </w:rPr>
        <w:t xml:space="preserve"> </w:t>
      </w:r>
      <w:r w:rsidRPr="00F401E3">
        <w:rPr>
          <w:lang w:val="en-CA"/>
        </w:rPr>
        <w:t>Crosscheck of JVET-S0206 (Raster scan order subpictures)</w:t>
      </w:r>
      <w:r>
        <w:rPr>
          <w:lang w:val="en-CA"/>
        </w:rPr>
        <w:t xml:space="preserve"> [</w:t>
      </w:r>
      <w:r w:rsidRPr="00F401E3">
        <w:rPr>
          <w:lang w:val="en-CA"/>
        </w:rPr>
        <w:t xml:space="preserve">S. Paluri, </w:t>
      </w:r>
      <w:proofErr w:type="gramStart"/>
      <w:r w:rsidRPr="00F401E3">
        <w:rPr>
          <w:lang w:val="en-CA"/>
        </w:rPr>
        <w:t>Hendry(</w:t>
      </w:r>
      <w:proofErr w:type="gramEnd"/>
      <w:r w:rsidRPr="00F401E3">
        <w:rPr>
          <w:lang w:val="en-CA"/>
        </w:rPr>
        <w:t>LGE)</w:t>
      </w:r>
      <w:r>
        <w:rPr>
          <w:lang w:val="en-CA"/>
        </w:rPr>
        <w:t>] [late]</w:t>
      </w:r>
    </w:p>
    <w:p w14:paraId="4DB4DA03" w14:textId="77777777" w:rsidR="00CC12FA" w:rsidRPr="00096F43" w:rsidRDefault="00CC12FA" w:rsidP="00CC12FA"/>
    <w:p w14:paraId="2E1C85AD" w14:textId="3CFE020C" w:rsidR="00CC12FA" w:rsidRPr="00D16F77" w:rsidRDefault="00833D93" w:rsidP="00CC12FA">
      <w:pPr>
        <w:pStyle w:val="Heading9"/>
        <w:rPr>
          <w:lang w:val="en-CA"/>
        </w:rPr>
      </w:pPr>
      <w:hyperlink r:id="rId198" w:history="1">
        <w:r w:rsidR="00CC12FA" w:rsidRPr="00096F43">
          <w:rPr>
            <w:rStyle w:val="Hyperlink"/>
            <w:lang w:val="en-CA"/>
          </w:rPr>
          <w:t>JVET-S0236</w:t>
        </w:r>
      </w:hyperlink>
      <w:r w:rsidR="00CC12FA" w:rsidRPr="00096F43">
        <w:rPr>
          <w:lang w:val="en-CA"/>
        </w:rPr>
        <w:t xml:space="preserve"> AHG9/AHG12: High-level syntax cleanups on subpictures [S.-T. Hsiang, L. Chen, O. Chubach, Y.-W. Huang, S.-M. Lei (MediaTek)]</w:t>
      </w:r>
    </w:p>
    <w:p w14:paraId="5A2B1922" w14:textId="77777777" w:rsidR="00721961" w:rsidRPr="00096F43" w:rsidRDefault="00721961" w:rsidP="004347AA"/>
    <w:p w14:paraId="24970C77" w14:textId="0886920A" w:rsidR="00151CBC" w:rsidRPr="00096F43" w:rsidRDefault="00151CBC" w:rsidP="00151CBC">
      <w:pPr>
        <w:pStyle w:val="Heading2"/>
        <w:ind w:left="576"/>
        <w:rPr>
          <w:lang w:val="en-CA"/>
        </w:rPr>
      </w:pPr>
      <w:bookmarkStart w:id="90" w:name="_Ref12827254"/>
      <w:r w:rsidRPr="00096F43">
        <w:rPr>
          <w:lang w:val="en-CA"/>
        </w:rPr>
        <w:t xml:space="preserve">AHG8: </w:t>
      </w:r>
      <w:r w:rsidR="00964196" w:rsidRPr="00096F43">
        <w:rPr>
          <w:lang w:val="en-CA"/>
        </w:rPr>
        <w:t>L</w:t>
      </w:r>
      <w:r w:rsidRPr="00096F43">
        <w:rPr>
          <w:lang w:val="en-CA"/>
        </w:rPr>
        <w:t>ayered coding and resolution adaptivity (</w:t>
      </w:r>
      <w:r w:rsidR="00597F6A" w:rsidRPr="00096F43">
        <w:rPr>
          <w:lang w:val="en-CA"/>
        </w:rPr>
        <w:t>8</w:t>
      </w:r>
      <w:r w:rsidR="00096F43" w:rsidRPr="00096F43">
        <w:rPr>
          <w:lang w:val="en-CA"/>
        </w:rPr>
        <w:t>+</w:t>
      </w:r>
      <w:r w:rsidR="00E1732B">
        <w:rPr>
          <w:lang w:val="en-CA"/>
        </w:rPr>
        <w:t>5</w:t>
      </w:r>
      <w:r w:rsidRPr="00096F43">
        <w:rPr>
          <w:lang w:val="en-CA"/>
        </w:rPr>
        <w:t>)</w:t>
      </w:r>
      <w:bookmarkEnd w:id="90"/>
    </w:p>
    <w:p w14:paraId="2222559F" w14:textId="1F8BFC8B" w:rsidR="00FB2FE3" w:rsidRPr="00096F43" w:rsidRDefault="00FB2FE3" w:rsidP="00FB2FE3">
      <w:pPr>
        <w:pStyle w:val="Heading3"/>
        <w:tabs>
          <w:tab w:val="left" w:pos="568"/>
        </w:tabs>
      </w:pPr>
      <w:r w:rsidRPr="00096F43">
        <w:t>General (1</w:t>
      </w:r>
      <w:r w:rsidR="00096F43" w:rsidRPr="00096F43">
        <w:t>+0</w:t>
      </w:r>
      <w:r w:rsidRPr="00096F43">
        <w:t>)</w:t>
      </w:r>
    </w:p>
    <w:p w14:paraId="3FD89FB8" w14:textId="6D07858E" w:rsidR="00FB2FE3" w:rsidRPr="00096F43" w:rsidRDefault="00833D93" w:rsidP="00FB2FE3">
      <w:pPr>
        <w:pStyle w:val="Heading9"/>
        <w:rPr>
          <w:rFonts w:eastAsia="Times New Roman"/>
          <w:szCs w:val="24"/>
          <w:lang w:val="en-CA"/>
        </w:rPr>
      </w:pPr>
      <w:hyperlink r:id="rId199"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2D9D41E8" w:rsidR="00D47D6F" w:rsidRPr="00096F43" w:rsidRDefault="00D47D6F" w:rsidP="00D47D6F">
      <w:r w:rsidRPr="00096F43">
        <w:t xml:space="preserve">This contribution provides a summary of the </w:t>
      </w:r>
      <w:r w:rsidR="00EA097B">
        <w:t>1</w:t>
      </w:r>
      <w:r w:rsidR="00E1732B">
        <w:t>2</w:t>
      </w:r>
      <w:r w:rsidRPr="00096F43">
        <w:t xml:space="preserve"> proposals on scalability and RPR (the agenda item 3.3 in JVET-S0137</w:t>
      </w:r>
      <w:r w:rsidR="00EA097B">
        <w:t xml:space="preserve"> and </w:t>
      </w:r>
      <w:r w:rsidR="00EA097B" w:rsidRPr="00096F43">
        <w:t>JVET-S0</w:t>
      </w:r>
      <w:r w:rsidR="00EA097B">
        <w:t>2</w:t>
      </w:r>
      <w:r w:rsidR="00EA097B" w:rsidRPr="00096F43">
        <w:t>37</w:t>
      </w:r>
      <w:r w:rsidRPr="00096F43">
        <w:t>).</w:t>
      </w:r>
    </w:p>
    <w:p w14:paraId="5520D9D3" w14:textId="73770294" w:rsidR="00D47D6F" w:rsidRPr="00096F43" w:rsidRDefault="00D47D6F" w:rsidP="00D47D6F">
      <w:r w:rsidRPr="00096F43">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7477E4" w:rsidRDefault="00D47D6F" w:rsidP="00D47D6F">
      <w:pPr>
        <w:rPr>
          <w:b/>
          <w:bCs/>
        </w:rPr>
      </w:pPr>
      <w:r w:rsidRPr="007477E4">
        <w:rPr>
          <w:b/>
          <w:bCs/>
        </w:rPr>
        <w:t>On scalability</w:t>
      </w:r>
    </w:p>
    <w:p w14:paraId="3CCC0D0A" w14:textId="0A84F663" w:rsidR="00D47D6F" w:rsidRPr="00096F43" w:rsidRDefault="00D47D6F">
      <w:pPr>
        <w:numPr>
          <w:ilvl w:val="0"/>
          <w:numId w:val="112"/>
        </w:numPr>
        <w:tabs>
          <w:tab w:val="left" w:pos="827"/>
          <w:tab w:val="left" w:pos="2689"/>
        </w:tabs>
      </w:pPr>
      <w:r w:rsidRPr="00096F43">
        <w:lastRenderedPageBreak/>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 xml:space="preserve">Fix an asserted bug, that the specification allows to extract sublayers with </w:t>
      </w:r>
      <w:proofErr w:type="spellStart"/>
      <w:r w:rsidRPr="00096F43">
        <w:t>TemporalId</w:t>
      </w:r>
      <w:proofErr w:type="spellEnd"/>
      <w:r w:rsidRPr="00096F43">
        <w:t xml:space="preserve"> higher than the </w:t>
      </w:r>
      <w:proofErr w:type="spellStart"/>
      <w:r w:rsidRPr="00096F43">
        <w:t>vps_ptl_max_temporal_id</w:t>
      </w:r>
      <w:proofErr w:type="spellEnd"/>
      <w:r w:rsidRPr="00096F43">
        <w:t xml:space="preserve">[ 0 ] + 1 for an OLS, by setting </w:t>
      </w:r>
      <w:proofErr w:type="spellStart"/>
      <w:r w:rsidRPr="00096F43">
        <w:t>NumSubLayersInLayerInOLS</w:t>
      </w:r>
      <w:proofErr w:type="spellEnd"/>
      <w:r w:rsidRPr="00096F43">
        <w:t>[ </w:t>
      </w:r>
      <w:proofErr w:type="spellStart"/>
      <w:r w:rsidRPr="00096F43">
        <w:t>i</w:t>
      </w:r>
      <w:proofErr w:type="spellEnd"/>
      <w:r w:rsidRPr="00096F43">
        <w:t xml:space="preserve"> ][ k ] to be equal to </w:t>
      </w:r>
      <w:proofErr w:type="spellStart"/>
      <w:r w:rsidRPr="00096F43">
        <w:t>vps_ptl_max_temporal_id</w:t>
      </w:r>
      <w:proofErr w:type="spellEnd"/>
      <w:r w:rsidRPr="00096F43">
        <w:t>[ </w:t>
      </w:r>
      <w:proofErr w:type="spellStart"/>
      <w:r w:rsidRPr="00096F43">
        <w:t>i</w:t>
      </w:r>
      <w:proofErr w:type="spellEnd"/>
      <w:r w:rsidRPr="00096F43">
        <w:t>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w:t>
      </w:r>
      <w:proofErr w:type="spellStart"/>
      <w:r w:rsidRPr="00096F43">
        <w:t>i</w:t>
      </w:r>
      <w:proofErr w:type="spellEnd"/>
      <w:r w:rsidRPr="00096F43">
        <w:t> ][ j ] is 0 for all the direct reference layers: (S0100 aspect 2)</w:t>
      </w:r>
    </w:p>
    <w:p w14:paraId="25F16BEA" w14:textId="77777777" w:rsidR="00D47D6F" w:rsidRPr="00096F43" w:rsidRDefault="00D47D6F" w:rsidP="00D47D6F">
      <w:pPr>
        <w:ind w:left="720"/>
        <w:rPr>
          <w:sz w:val="20"/>
        </w:rPr>
      </w:pPr>
      <w:r w:rsidRPr="00096F43">
        <w:rPr>
          <w:sz w:val="20"/>
        </w:rPr>
        <w:t xml:space="preserve">For any two layers k and j within an OLS </w:t>
      </w:r>
      <w:proofErr w:type="spellStart"/>
      <w:r w:rsidRPr="00096F43">
        <w:rPr>
          <w:sz w:val="20"/>
        </w:rPr>
        <w:t>i</w:t>
      </w:r>
      <w:proofErr w:type="spellEnd"/>
      <w:r w:rsidRPr="00096F43">
        <w:rPr>
          <w:sz w:val="20"/>
        </w:rPr>
        <w:t xml:space="preserve">, with k &gt; j, when both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xml:space="preserve">] and </w:t>
      </w:r>
      <w:proofErr w:type="spellStart"/>
      <w:r w:rsidRPr="00096F43">
        <w:rPr>
          <w:sz w:val="20"/>
        </w:rPr>
        <w:t>NumSubLayersInLayerInOLS</w:t>
      </w:r>
      <w:proofErr w:type="spellEnd"/>
      <w:r w:rsidRPr="00096F43">
        <w:rPr>
          <w:sz w:val="20"/>
        </w:rPr>
        <w:t>[</w:t>
      </w:r>
      <w:r w:rsidRPr="00096F43">
        <w:rPr>
          <w:noProof/>
          <w:sz w:val="20"/>
        </w:rPr>
        <w:t> </w:t>
      </w:r>
      <w:proofErr w:type="spellStart"/>
      <w:r w:rsidRPr="00096F43">
        <w:rPr>
          <w:sz w:val="20"/>
        </w:rPr>
        <w:t>i</w:t>
      </w:r>
      <w:proofErr w:type="spellEnd"/>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xml:space="preserve">] are equal to 0, j is a (direct or indirect) reference layer of k and there is a picture in layer k that is an IRAP picture or a GDR picture with </w:t>
      </w:r>
      <w:proofErr w:type="spellStart"/>
      <w:r w:rsidRPr="00096F43">
        <w:rPr>
          <w:sz w:val="20"/>
        </w:rPr>
        <w:t>ph_recovery_poc_cnt</w:t>
      </w:r>
      <w:proofErr w:type="spellEnd"/>
      <w:r w:rsidRPr="00096F43">
        <w:rPr>
          <w:sz w:val="20"/>
        </w:rPr>
        <w:t xml:space="preserve"> equal to 0 in an AU, the picture in layer j shall also be an IRAP picture or a GDR picture with </w:t>
      </w:r>
      <w:proofErr w:type="spellStart"/>
      <w:r w:rsidRPr="00096F43">
        <w:rPr>
          <w:sz w:val="20"/>
        </w:rPr>
        <w:t>ph_recovery_poc_cnt</w:t>
      </w:r>
      <w:proofErr w:type="spellEnd"/>
      <w:r w:rsidRPr="00096F43">
        <w:rPr>
          <w:sz w:val="20"/>
        </w:rPr>
        <w:t xml:space="preserve">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91" w:name="_Hlk41388470"/>
      <w:proofErr w:type="spellStart"/>
      <w:r w:rsidRPr="00096F43">
        <w:t>vps_ptl_max_temporal_</w:t>
      </w:r>
      <w:proofErr w:type="gramStart"/>
      <w:r w:rsidRPr="00096F43">
        <w:t>id</w:t>
      </w:r>
      <w:proofErr w:type="spellEnd"/>
      <w:r w:rsidRPr="00096F43">
        <w:t>[</w:t>
      </w:r>
      <w:proofErr w:type="gramEnd"/>
      <w:r w:rsidRPr="00096F43">
        <w:t> </w:t>
      </w:r>
      <w:proofErr w:type="spellStart"/>
      <w:r w:rsidRPr="00096F43">
        <w:t>i</w:t>
      </w:r>
      <w:proofErr w:type="spellEnd"/>
      <w:r w:rsidRPr="00096F43">
        <w:t xml:space="preserve"> ], </w:t>
      </w:r>
      <w:proofErr w:type="spellStart"/>
      <w:r w:rsidRPr="00096F43">
        <w:t>vps_dpb_max_temporal_id</w:t>
      </w:r>
      <w:proofErr w:type="spellEnd"/>
      <w:r w:rsidRPr="00096F43">
        <w:t>[ </w:t>
      </w:r>
      <w:proofErr w:type="spellStart"/>
      <w:r w:rsidRPr="00096F43">
        <w:t>i</w:t>
      </w:r>
      <w:proofErr w:type="spellEnd"/>
      <w:r w:rsidRPr="00096F43">
        <w:t xml:space="preserve"> ] and </w:t>
      </w:r>
      <w:proofErr w:type="spellStart"/>
      <w:r w:rsidRPr="00096F43">
        <w:t>vps_hrd_max_tid</w:t>
      </w:r>
      <w:proofErr w:type="spellEnd"/>
      <w:r w:rsidRPr="00096F43">
        <w:t>[ </w:t>
      </w:r>
      <w:proofErr w:type="spellStart"/>
      <w:r w:rsidRPr="00096F43">
        <w:t>i</w:t>
      </w:r>
      <w:proofErr w:type="spellEnd"/>
      <w:r w:rsidRPr="00096F43">
        <w:t> ]</w:t>
      </w:r>
      <w:bookmarkEnd w:id="91"/>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t xml:space="preserve">The values of </w:t>
      </w:r>
      <w:proofErr w:type="spellStart"/>
      <w:r w:rsidRPr="00096F43">
        <w:rPr>
          <w:bCs/>
        </w:rPr>
        <w:t>vps_ols_dpb</w:t>
      </w:r>
      <w:r w:rsidRPr="00096F43">
        <w:t>_max_temporal_id</w:t>
      </w:r>
      <w:proofErr w:type="spellEnd"/>
      <w:r w:rsidRPr="00096F43">
        <w:rPr>
          <w:bCs/>
        </w:rPr>
        <w:t>[</w:t>
      </w:r>
      <w:r w:rsidRPr="00096F43">
        <w:t> </w:t>
      </w:r>
      <w:proofErr w:type="spellStart"/>
      <w:r w:rsidRPr="00096F43">
        <w:t>vps_ols_dpb_params_idx</w:t>
      </w:r>
      <w:proofErr w:type="spellEnd"/>
      <w:r w:rsidRPr="00096F43">
        <w:t>[ </w:t>
      </w:r>
      <w:proofErr w:type="spellStart"/>
      <w:r w:rsidRPr="00096F43">
        <w:t>i</w:t>
      </w:r>
      <w:proofErr w:type="spellEnd"/>
      <w:r w:rsidRPr="00096F43">
        <w:t> ]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vps_ols_hrd_idx</w:t>
      </w:r>
      <w:proofErr w:type="spellEnd"/>
      <w:r w:rsidRPr="00096F43">
        <w:t>[ </w:t>
      </w:r>
      <w:proofErr w:type="spellStart"/>
      <w:r w:rsidRPr="00096F43">
        <w:t>i</w:t>
      </w:r>
      <w:proofErr w:type="spellEnd"/>
      <w:r w:rsidRPr="00096F43">
        <w:t> ] </w:t>
      </w:r>
      <w:r w:rsidRPr="00096F43">
        <w:rPr>
          <w:bCs/>
        </w:rPr>
        <w:t xml:space="preserve">] shall be greater than or equal to </w:t>
      </w:r>
      <w:proofErr w:type="spellStart"/>
      <w:r w:rsidRPr="00096F43">
        <w:rPr>
          <w:bCs/>
        </w:rPr>
        <w:t>vps_ptl_max_temporal_id</w:t>
      </w:r>
      <w:proofErr w:type="spellEnd"/>
      <w:r w:rsidRPr="00096F43">
        <w:rPr>
          <w:bCs/>
        </w:rPr>
        <w:t>[</w:t>
      </w:r>
      <w:r w:rsidRPr="00096F43">
        <w:t> </w:t>
      </w:r>
      <w:proofErr w:type="spellStart"/>
      <w:r w:rsidRPr="00096F43">
        <w:t>vps_ols_ptl_idx</w:t>
      </w:r>
      <w:proofErr w:type="spellEnd"/>
      <w:r w:rsidRPr="00096F43">
        <w:t>[ </w:t>
      </w:r>
      <w:proofErr w:type="spellStart"/>
      <w:r w:rsidRPr="00096F43">
        <w:t>i</w:t>
      </w:r>
      <w:proofErr w:type="spellEnd"/>
      <w:r w:rsidRPr="00096F43">
        <w:t>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w:t>
      </w:r>
      <w:proofErr w:type="spellStart"/>
      <w:r w:rsidRPr="00096F43">
        <w:rPr>
          <w:bCs/>
        </w:rPr>
        <w:t>vps_ols_dpb_</w:t>
      </w:r>
      <w:r w:rsidRPr="00096F43">
        <w:t>max_temporal_</w:t>
      </w:r>
      <w:proofErr w:type="gramStart"/>
      <w:r w:rsidRPr="00096F43">
        <w:t>id</w:t>
      </w:r>
      <w:proofErr w:type="spellEnd"/>
      <w:r w:rsidRPr="00096F43">
        <w:rPr>
          <w:bCs/>
        </w:rPr>
        <w:t>[</w:t>
      </w:r>
      <w:proofErr w:type="gramEnd"/>
      <w:r w:rsidRPr="00096F43">
        <w:t> </w:t>
      </w:r>
      <w:proofErr w:type="spellStart"/>
      <w:r w:rsidRPr="00096F43">
        <w:t>dpbIdx</w:t>
      </w:r>
      <w:proofErr w:type="spellEnd"/>
      <w:r w:rsidRPr="00096F43">
        <w:t> </w:t>
      </w:r>
      <w:r w:rsidRPr="00096F43">
        <w:rPr>
          <w:bCs/>
        </w:rPr>
        <w:t xml:space="preserve">] and </w:t>
      </w:r>
      <w:proofErr w:type="spellStart"/>
      <w:r w:rsidRPr="00096F43">
        <w:rPr>
          <w:bCs/>
        </w:rPr>
        <w:t>vps_hrd_max_tid</w:t>
      </w:r>
      <w:proofErr w:type="spellEnd"/>
      <w:r w:rsidRPr="00096F43">
        <w:rPr>
          <w:bCs/>
        </w:rPr>
        <w:t>[</w:t>
      </w:r>
      <w:r w:rsidRPr="00096F43">
        <w:t> </w:t>
      </w:r>
      <w:proofErr w:type="spellStart"/>
      <w:r w:rsidRPr="00096F43">
        <w:t>hrdIdx</w:t>
      </w:r>
      <w:proofErr w:type="spellEnd"/>
      <w:r w:rsidRPr="00096F43">
        <w:t> </w:t>
      </w:r>
      <w:r w:rsidRPr="00096F43">
        <w:rPr>
          <w:bCs/>
        </w:rPr>
        <w:t xml:space="preserve">] up to </w:t>
      </w:r>
      <w:proofErr w:type="spellStart"/>
      <w:r w:rsidRPr="00096F43">
        <w:rPr>
          <w:bCs/>
        </w:rPr>
        <w:t>vps_ptl_max_temporal_id</w:t>
      </w:r>
      <w:proofErr w:type="spellEnd"/>
      <w:r w:rsidRPr="00096F43">
        <w:rPr>
          <w:bCs/>
        </w:rPr>
        <w:t>[</w:t>
      </w:r>
      <w:r w:rsidRPr="00096F43">
        <w:t> </w:t>
      </w:r>
      <w:proofErr w:type="spellStart"/>
      <w:r w:rsidRPr="00096F43">
        <w:t>ptlIdx</w:t>
      </w:r>
      <w:proofErr w:type="spellEnd"/>
      <w:r w:rsidRPr="00096F43">
        <w:t>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idea is to have a relationship of these three values for any </w:t>
      </w:r>
      <w:proofErr w:type="gramStart"/>
      <w:r w:rsidRPr="00096F43">
        <w:t>particular OLS</w:t>
      </w:r>
      <w:proofErr w:type="gramEnd"/>
      <w:r w:rsidRPr="00096F43">
        <w:t>.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not present, the value of </w:t>
      </w:r>
      <w:proofErr w:type="spellStart"/>
      <w:r w:rsidRPr="00096F43">
        <w:t>vps_max_tid_ref_present_</w:t>
      </w:r>
      <w:proofErr w:type="gramStart"/>
      <w:r w:rsidRPr="00096F43">
        <w:t>flag</w:t>
      </w:r>
      <w:proofErr w:type="spellEnd"/>
      <w:r w:rsidRPr="00096F43">
        <w:t>[</w:t>
      </w:r>
      <w:proofErr w:type="gramEnd"/>
      <w:r w:rsidRPr="00096F43">
        <w:t> </w:t>
      </w:r>
      <w:proofErr w:type="spellStart"/>
      <w:r w:rsidRPr="00096F43">
        <w:t>i</w:t>
      </w:r>
      <w:proofErr w:type="spellEnd"/>
      <w:r w:rsidRPr="00096F43">
        <w:t>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 xml:space="preserve">When </w:t>
      </w:r>
      <w:proofErr w:type="spellStart"/>
      <w:r w:rsidRPr="00096F43">
        <w:t>vps_all_independent_layers_flag</w:t>
      </w:r>
      <w:proofErr w:type="spellEnd"/>
      <w:r w:rsidRPr="00096F43">
        <w:t xml:space="preserve"> is equal to 1 and </w:t>
      </w:r>
      <w:proofErr w:type="spellStart"/>
      <w:r w:rsidRPr="00096F43">
        <w:t>vps_each_layer_is_an_ols_flag</w:t>
      </w:r>
      <w:proofErr w:type="spellEnd"/>
      <w:r w:rsidRPr="00096F43">
        <w:t xml:space="preserve"> is equal to 1, the value of </w:t>
      </w:r>
      <w:proofErr w:type="spellStart"/>
      <w:r w:rsidRPr="00096F43">
        <w:t>vps_ols_mode_idc</w:t>
      </w:r>
      <w:proofErr w:type="spellEnd"/>
      <w:r w:rsidRPr="00096F43">
        <w:t xml:space="preserve"> is inferred to be equal to 0. (</w:t>
      </w:r>
      <w:proofErr w:type="gramStart"/>
      <w:r w:rsidR="004C6A6E" w:rsidRPr="00096F43">
        <w:t>also</w:t>
      </w:r>
      <w:proofErr w:type="gramEnd"/>
      <w:r w:rsidR="004C6A6E" w:rsidRPr="00096F43">
        <w:t xml:space="preserve">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lastRenderedPageBreak/>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7477E4" w:rsidRDefault="00D47D6F" w:rsidP="00D47D6F">
      <w:pPr>
        <w:rPr>
          <w:b/>
          <w:bCs/>
        </w:rPr>
      </w:pPr>
      <w:r w:rsidRPr="007477E4">
        <w:rPr>
          <w:b/>
          <w:bCs/>
        </w:rPr>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t xml:space="preserve">Change the derivation of </w:t>
      </w:r>
      <w:proofErr w:type="spellStart"/>
      <w:proofErr w:type="gramStart"/>
      <w:r w:rsidRPr="00096F43">
        <w:rPr>
          <w:bCs/>
        </w:rPr>
        <w:t>RprConstraintsActive</w:t>
      </w:r>
      <w:proofErr w:type="spellEnd"/>
      <w:r w:rsidRPr="00096F43">
        <w:rPr>
          <w:bCs/>
        </w:rPr>
        <w:t>[</w:t>
      </w:r>
      <w:proofErr w:type="gramEnd"/>
      <w:r w:rsidRPr="00096F43">
        <w:rPr>
          <w:bCs/>
        </w:rPr>
        <w:t> </w:t>
      </w:r>
      <w:proofErr w:type="spellStart"/>
      <w:r w:rsidRPr="00096F43">
        <w:rPr>
          <w:bCs/>
        </w:rPr>
        <w:t>i</w:t>
      </w:r>
      <w:proofErr w:type="spellEnd"/>
      <w:r w:rsidRPr="00096F43">
        <w:rPr>
          <w:bCs/>
        </w:rPr>
        <w:t xml:space="preserve"> ][ j ] to incorporate the number of subpictures in reference picture and current picture, and set </w:t>
      </w:r>
      <w:proofErr w:type="spellStart"/>
      <w:r w:rsidRPr="00096F43">
        <w:rPr>
          <w:bCs/>
        </w:rPr>
        <w:t>RprConstraintsActive</w:t>
      </w:r>
      <w:proofErr w:type="spellEnd"/>
      <w:r w:rsidRPr="00096F43">
        <w:rPr>
          <w:bCs/>
        </w:rPr>
        <w:t>[ </w:t>
      </w:r>
      <w:proofErr w:type="spellStart"/>
      <w:r w:rsidRPr="00096F43">
        <w:rPr>
          <w:bCs/>
        </w:rPr>
        <w:t>i</w:t>
      </w:r>
      <w:proofErr w:type="spellEnd"/>
      <w:r w:rsidRPr="00096F43">
        <w:rPr>
          <w:bCs/>
        </w:rPr>
        <w:t xml:space="preserve">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w:t>
      </w:r>
      <w:proofErr w:type="spellStart"/>
      <w:r w:rsidRPr="00096F43">
        <w:rPr>
          <w:bCs/>
        </w:rPr>
        <w:t>non_subpic_layers_fraction</w:t>
      </w:r>
      <w:proofErr w:type="spellEnd"/>
      <w:r w:rsidRPr="00096F43">
        <w:rPr>
          <w:bCs/>
        </w:rPr>
        <w:t>[ </w:t>
      </w:r>
      <w:proofErr w:type="spellStart"/>
      <w:r w:rsidRPr="00096F43">
        <w:rPr>
          <w:bCs/>
        </w:rPr>
        <w:t>i</w:t>
      </w:r>
      <w:proofErr w:type="spellEnd"/>
      <w:r w:rsidRPr="00096F43">
        <w:rPr>
          <w:bCs/>
        </w:rPr>
        <w:t xml:space="preserve"> ] </w:t>
      </w:r>
      <w:r w:rsidR="00597F6A" w:rsidRPr="00096F43">
        <w:rPr>
          <w:bCs/>
        </w:rPr>
        <w:t>that</w:t>
      </w:r>
      <w:r w:rsidRPr="00096F43">
        <w:rPr>
          <w:bCs/>
        </w:rPr>
        <w:t xml:space="preserve"> specifies the fraction of the bitstream level limits associated with layers in the bitstream that have sps_num_subpics_minus1 equal to 0, for each </w:t>
      </w:r>
      <w:proofErr w:type="spellStart"/>
      <w:r w:rsidRPr="00096F43">
        <w:rPr>
          <w:bCs/>
        </w:rPr>
        <w:t>i</w:t>
      </w:r>
      <w:proofErr w:type="spellEnd"/>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t>AHG Recommendation (bug fix)</w:t>
      </w:r>
      <w:r w:rsidRPr="00096F43">
        <w:t>: Adopt option 1.</w:t>
      </w:r>
    </w:p>
    <w:p w14:paraId="6FBBECA6" w14:textId="6EC4E204" w:rsidR="00D47D6F" w:rsidRPr="00096F43" w:rsidRDefault="00D47D6F" w:rsidP="00C64696">
      <w:pPr>
        <w:numPr>
          <w:ilvl w:val="0"/>
          <w:numId w:val="112"/>
        </w:numPr>
        <w:tabs>
          <w:tab w:val="left" w:pos="827"/>
          <w:tab w:val="left" w:pos="2689"/>
        </w:tabs>
      </w:pPr>
      <w:r w:rsidRPr="00096F43">
        <w:t xml:space="preserve">Change the semantics of the </w:t>
      </w:r>
      <w:proofErr w:type="spellStart"/>
      <w:r w:rsidRPr="00096F43">
        <w:t>sps_ref_pic_resampling_enabled_flag</w:t>
      </w:r>
      <w:proofErr w:type="spellEnd"/>
    </w:p>
    <w:p w14:paraId="17729577" w14:textId="77777777" w:rsidR="00D47D6F" w:rsidRPr="00096F43" w:rsidRDefault="00D47D6F" w:rsidP="00C64696">
      <w:pPr>
        <w:numPr>
          <w:ilvl w:val="0"/>
          <w:numId w:val="113"/>
        </w:numPr>
        <w:tabs>
          <w:tab w:val="left" w:pos="827"/>
          <w:tab w:val="left" w:pos="2689"/>
        </w:tabs>
      </w:pPr>
      <w:r w:rsidRPr="00096F43">
        <w:t xml:space="preserve">to be aligned with the derivation of the </w:t>
      </w:r>
      <w:proofErr w:type="spellStart"/>
      <w:r w:rsidRPr="00096F43">
        <w:t>RprConstraintsActive</w:t>
      </w:r>
      <w:proofErr w:type="spellEnd"/>
      <w:r w:rsidRPr="00096F43">
        <w:t xml:space="preserve"> variable, which would be set equal to 1 when one or more of the following 6 parameters differ between the current picture and the reference picture: 1) picture width, 2) picture height, 3) scaling window left offset, 4) </w:t>
      </w:r>
      <w:r w:rsidRPr="00096F43">
        <w:lastRenderedPageBreak/>
        <w:t>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 xml:space="preserve">such that when </w:t>
      </w:r>
      <w:proofErr w:type="spellStart"/>
      <w:r w:rsidRPr="00096F43">
        <w:t>sps_ref_pic_resampling_enabled_flag</w:t>
      </w:r>
      <w:proofErr w:type="spellEnd"/>
      <w:r w:rsidRPr="00096F43">
        <w:t xml:space="preserve">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 xml:space="preserve">Add </w:t>
      </w:r>
      <w:proofErr w:type="spellStart"/>
      <w:r w:rsidRPr="00096F43">
        <w:t>pps_res_change_in_clvs_allowed_flag</w:t>
      </w:r>
      <w:proofErr w:type="spellEnd"/>
      <w:r w:rsidRPr="00096F43">
        <w:t xml:space="preserve">, and when </w:t>
      </w:r>
      <w:proofErr w:type="spellStart"/>
      <w:r w:rsidRPr="00096F43">
        <w:t>pps_res_change_in_clvs_allowed_flag</w:t>
      </w:r>
      <w:proofErr w:type="spellEnd"/>
      <w:r w:rsidRPr="00096F43">
        <w:t xml:space="preserve"> is equal to 0, skip </w:t>
      </w:r>
      <w:proofErr w:type="spellStart"/>
      <w:r w:rsidRPr="00096F43">
        <w:t>pps_pic_width_in_luma_samples</w:t>
      </w:r>
      <w:proofErr w:type="spellEnd"/>
      <w:r w:rsidRPr="00096F43">
        <w:t xml:space="preserve"> and </w:t>
      </w:r>
      <w:proofErr w:type="spellStart"/>
      <w:r w:rsidRPr="00096F43">
        <w:t>pps_pic_height_in_luma_samples</w:t>
      </w:r>
      <w:proofErr w:type="spellEnd"/>
      <w:r w:rsidRPr="00096F43">
        <w:t xml:space="preserve"> and infer their values to be equal to </w:t>
      </w:r>
      <w:proofErr w:type="spellStart"/>
      <w:r w:rsidRPr="00096F43">
        <w:t>sps_pic_width_max_in_luma_samples</w:t>
      </w:r>
      <w:proofErr w:type="spellEnd"/>
      <w:r w:rsidRPr="00096F43">
        <w:t xml:space="preserve"> and </w:t>
      </w:r>
      <w:proofErr w:type="spellStart"/>
      <w:r w:rsidRPr="00096F43">
        <w:t>sps_pic_height_max_in_luma_samples</w:t>
      </w:r>
      <w:proofErr w:type="spellEnd"/>
      <w:r w:rsidRPr="00096F43">
        <w:t>,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all pictures in the CLVS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10D69786" w14:textId="77777777" w:rsidR="00D47D6F" w:rsidRPr="00096F43" w:rsidRDefault="00D47D6F" w:rsidP="00C64696">
      <w:pPr>
        <w:numPr>
          <w:ilvl w:val="0"/>
          <w:numId w:val="114"/>
        </w:numPr>
        <w:tabs>
          <w:tab w:val="left" w:pos="827"/>
          <w:tab w:val="left" w:pos="2689"/>
        </w:tabs>
      </w:pPr>
      <w:r w:rsidRPr="00096F43">
        <w:t xml:space="preserve">When </w:t>
      </w:r>
      <w:proofErr w:type="spellStart"/>
      <w:r w:rsidRPr="00096F43">
        <w:t>sps_res_change_in_clvs_allowed_flag</w:t>
      </w:r>
      <w:proofErr w:type="spellEnd"/>
      <w:r w:rsidRPr="00096F43">
        <w:t xml:space="preserve"> is equal to 0, a current picture in the CLVS and a reference picture having the same </w:t>
      </w:r>
      <w:proofErr w:type="spellStart"/>
      <w:r w:rsidRPr="00096F43">
        <w:t>nuh_layer_id</w:t>
      </w:r>
      <w:proofErr w:type="spellEnd"/>
      <w:r w:rsidRPr="00096F43">
        <w:t xml:space="preserve"> shall have the same values of </w:t>
      </w:r>
      <w:proofErr w:type="spellStart"/>
      <w:r w:rsidRPr="00096F43">
        <w:t>pps_scaling_win_left_offset</w:t>
      </w:r>
      <w:proofErr w:type="spellEnd"/>
      <w:r w:rsidRPr="00096F43">
        <w:t xml:space="preserve">, </w:t>
      </w:r>
      <w:proofErr w:type="spellStart"/>
      <w:r w:rsidRPr="00096F43">
        <w:t>pps_scaling_win_right_offset</w:t>
      </w:r>
      <w:proofErr w:type="spellEnd"/>
      <w:r w:rsidRPr="00096F43">
        <w:t xml:space="preserve">, </w:t>
      </w:r>
      <w:proofErr w:type="spellStart"/>
      <w:r w:rsidRPr="00096F43">
        <w:t>pps_scaling_win_top_offset</w:t>
      </w:r>
      <w:proofErr w:type="spellEnd"/>
      <w:r w:rsidRPr="00096F43">
        <w:t xml:space="preserve">, and </w:t>
      </w:r>
      <w:proofErr w:type="spellStart"/>
      <w:r w:rsidRPr="00096F43">
        <w:t>pps_scaling_win_bottom_offset</w:t>
      </w:r>
      <w:proofErr w:type="spellEnd"/>
      <w:r w:rsidRPr="00096F43">
        <w: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2B7664E2" w:rsidR="00F25DFF" w:rsidRPr="00096F43" w:rsidRDefault="00F25DFF" w:rsidP="00AF406D">
      <w:pPr>
        <w:tabs>
          <w:tab w:val="left" w:pos="827"/>
          <w:tab w:val="left" w:pos="2689"/>
        </w:tabs>
        <w:ind w:left="360"/>
      </w:pPr>
      <w:r w:rsidRPr="00096F43">
        <w:t xml:space="preserve">No clear problem was agreed to exist, so no action was </w:t>
      </w:r>
      <w:r w:rsidR="0026491D">
        <w:t>recommended</w:t>
      </w:r>
      <w:r w:rsidR="0026491D" w:rsidRPr="00096F43">
        <w:t xml:space="preserve"> </w:t>
      </w:r>
      <w:r w:rsidRPr="00096F43">
        <w:t>on this.</w:t>
      </w:r>
    </w:p>
    <w:p w14:paraId="313B8519" w14:textId="77777777" w:rsidR="003C07CC" w:rsidRDefault="003C07CC" w:rsidP="003C07CC"/>
    <w:p w14:paraId="79CE239A" w14:textId="75E2AE17" w:rsidR="003C07CC" w:rsidRPr="007477E4" w:rsidRDefault="003C07CC" w:rsidP="003C07CC">
      <w:pPr>
        <w:rPr>
          <w:b/>
        </w:rPr>
      </w:pPr>
      <w:r w:rsidRPr="007477E4">
        <w:rPr>
          <w:b/>
        </w:rPr>
        <w:t>New submissions (for the June 10th submission deadline)</w:t>
      </w:r>
    </w:p>
    <w:p w14:paraId="732DEE6C" w14:textId="77777777" w:rsidR="003C07CC" w:rsidRPr="00096F43" w:rsidRDefault="003C07CC" w:rsidP="003C07CC">
      <w:r w:rsidRPr="00096F43">
        <w:rPr>
          <w:highlight w:val="yellow"/>
        </w:rPr>
        <w:t>TBP here onwards.</w:t>
      </w:r>
    </w:p>
    <w:p w14:paraId="02CD37E9" w14:textId="77777777" w:rsidR="003C07CC" w:rsidRPr="005B3593" w:rsidRDefault="003C07CC" w:rsidP="003C07CC">
      <w:pPr>
        <w:numPr>
          <w:ilvl w:val="0"/>
          <w:numId w:val="112"/>
        </w:numPr>
        <w:tabs>
          <w:tab w:val="left" w:pos="827"/>
          <w:tab w:val="left" w:pos="2689"/>
        </w:tabs>
      </w:pPr>
      <w:r>
        <w:t xml:space="preserve">Change Equation 37 as follows, considering that a reference layer can only be a lower layer: (S0169 aspect 2) (additions in </w:t>
      </w:r>
      <w:r w:rsidRPr="006C6C69">
        <w:rPr>
          <w:b/>
          <w:bCs/>
          <w:sz w:val="24"/>
          <w:szCs w:val="24"/>
        </w:rPr>
        <w:t>bold and bigger fonts</w:t>
      </w:r>
      <w:r>
        <w:t xml:space="preserve">, removals in </w:t>
      </w:r>
      <w:r w:rsidRPr="006C6C69">
        <w:rPr>
          <w:i/>
          <w:iCs/>
          <w:sz w:val="16"/>
          <w:szCs w:val="16"/>
          <w:u w:val="single"/>
        </w:rPr>
        <w:t>italic and smaller fonts</w:t>
      </w:r>
      <w:r>
        <w:t>)</w:t>
      </w:r>
    </w:p>
    <w:p w14:paraId="15E68711" w14:textId="77777777" w:rsidR="003C07CC" w:rsidRPr="008E6DA5" w:rsidRDefault="003C07CC" w:rsidP="003C07CC">
      <w:pPr>
        <w:pStyle w:val="Equationsmallertabs"/>
      </w:pPr>
      <w:r w:rsidRPr="008E6DA5">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w:t>
      </w:r>
      <w:r w:rsidRPr="00012839">
        <w:t>j</w:t>
      </w:r>
      <w:r>
        <w:t xml:space="preserve"> </w:t>
      </w:r>
      <w:r w:rsidRPr="006C6C69">
        <w:rPr>
          <w:b/>
          <w:bCs/>
          <w:sz w:val="24"/>
          <w:szCs w:val="24"/>
        </w:rPr>
        <w:t xml:space="preserve">&lt; </w:t>
      </w:r>
      <w:proofErr w:type="spellStart"/>
      <w:r w:rsidRPr="006C6C69">
        <w:rPr>
          <w:b/>
          <w:bCs/>
          <w:sz w:val="24"/>
          <w:szCs w:val="24"/>
        </w:rPr>
        <w:t>i</w:t>
      </w:r>
      <w:proofErr w:type="spellEnd"/>
      <w:r w:rsidRPr="006C6C69">
        <w:rPr>
          <w:b/>
          <w:bCs/>
          <w:sz w:val="24"/>
          <w:szCs w:val="24"/>
        </w:rPr>
        <w:t xml:space="preserve">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8E6DA5">
        <w:br/>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xml:space="preserve"> ][ j ] = </w:t>
      </w:r>
      <w:proofErr w:type="spellStart"/>
      <w:r w:rsidRPr="008E6DA5">
        <w:t>vps_direct_ref_layer_flag</w:t>
      </w:r>
      <w:proofErr w:type="spellEnd"/>
      <w:r w:rsidRPr="008E6DA5">
        <w:t>[ </w:t>
      </w:r>
      <w:proofErr w:type="spellStart"/>
      <w:r w:rsidRPr="008E6DA5">
        <w:t>i</w:t>
      </w:r>
      <w:proofErr w:type="spellEnd"/>
      <w:r w:rsidRPr="008E6DA5">
        <w:t>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xml:space="preserve">; k &lt; </w:t>
      </w:r>
      <w:proofErr w:type="spellStart"/>
      <w:r w:rsidRPr="008E6DA5">
        <w:t>i</w:t>
      </w:r>
      <w:proofErr w:type="spellEnd"/>
      <w:r w:rsidRPr="008E6DA5">
        <w:t>; k++ )</w:t>
      </w:r>
      <w:r w:rsidRPr="008E6DA5">
        <w:br/>
      </w:r>
      <w:r w:rsidRPr="008E6DA5">
        <w:tab/>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xml:space="preserve"> ][ k ]  &amp;&amp;  </w:t>
      </w:r>
      <w:proofErr w:type="spellStart"/>
      <w:r w:rsidRPr="008E6DA5">
        <w:t>dependencyFlag</w:t>
      </w:r>
      <w:proofErr w:type="spellEnd"/>
      <w:r w:rsidRPr="008E6DA5">
        <w:t>[ k ][ j ] )</w:t>
      </w:r>
      <w:r w:rsidRPr="008E6DA5">
        <w:br/>
      </w:r>
      <w:r w:rsidRPr="008E6DA5">
        <w:tab/>
      </w:r>
      <w:r w:rsidRPr="008E6DA5">
        <w:tab/>
      </w:r>
      <w:r w:rsidRPr="008E6DA5">
        <w:tab/>
      </w:r>
      <w:r w:rsidRPr="008E6DA5">
        <w:tab/>
      </w:r>
      <w:proofErr w:type="spellStart"/>
      <w:r w:rsidRPr="008E6DA5">
        <w:t>dependencyFlag</w:t>
      </w:r>
      <w:proofErr w:type="spellEnd"/>
      <w:r w:rsidRPr="008E6DA5">
        <w:t>[ </w:t>
      </w:r>
      <w:proofErr w:type="spellStart"/>
      <w:r w:rsidRPr="008E6DA5">
        <w:t>i</w:t>
      </w:r>
      <w:proofErr w:type="spellEnd"/>
      <w:r w:rsidRPr="008E6DA5">
        <w:t> ][ j ] = 1</w:t>
      </w:r>
      <w:r w:rsidRPr="008E6DA5">
        <w:br/>
      </w:r>
      <w:r w:rsidRPr="008E6DA5">
        <w:tab/>
        <w:t>}</w:t>
      </w:r>
      <w:r w:rsidRPr="008E6DA5">
        <w:br/>
      </w:r>
      <w:r w:rsidRPr="008E6DA5">
        <w:tab/>
      </w:r>
      <w:r w:rsidRPr="00F43CC3">
        <w:rPr>
          <w:noProof/>
        </w:rPr>
        <w:t>LayerUsedAsRefLayerFlag[ i ] = 0</w:t>
      </w:r>
      <w:r w:rsidRPr="008E6DA5">
        <w:br/>
        <w:t>}</w:t>
      </w:r>
      <w:r w:rsidRPr="008E6DA5">
        <w:br/>
        <w:t xml:space="preserve">for( </w:t>
      </w:r>
      <w:proofErr w:type="spellStart"/>
      <w:r w:rsidRPr="008E6DA5">
        <w:t>i</w:t>
      </w:r>
      <w:proofErr w:type="spellEnd"/>
      <w:r w:rsidRPr="008E6DA5">
        <w:t xml:space="preserve"> = 0; </w:t>
      </w:r>
      <w:proofErr w:type="spellStart"/>
      <w:r w:rsidRPr="008E6DA5">
        <w:t>i</w:t>
      </w:r>
      <w:proofErr w:type="spellEnd"/>
      <w:r w:rsidRPr="008E6DA5">
        <w:t xml:space="preserve">  &lt;=  </w:t>
      </w:r>
      <w:r w:rsidRPr="00F43CC3">
        <w:rPr>
          <w:noProof/>
        </w:rPr>
        <w:t>vps_max_layers_minus1</w:t>
      </w:r>
      <w:r w:rsidRPr="008E6DA5">
        <w:t xml:space="preserve">; </w:t>
      </w:r>
      <w:proofErr w:type="spellStart"/>
      <w:r w:rsidRPr="008E6DA5">
        <w:t>i</w:t>
      </w:r>
      <w:proofErr w:type="spellEnd"/>
      <w:r w:rsidRPr="008E6DA5">
        <w:t>++ ) {</w:t>
      </w:r>
      <w:r w:rsidRPr="008E6DA5">
        <w:br/>
      </w:r>
      <w:r w:rsidRPr="008E6DA5">
        <w:tab/>
        <w:t xml:space="preserve">for( j = 0, d = 0, r = 0; </w:t>
      </w:r>
      <w:r w:rsidRPr="00235E9F">
        <w:t xml:space="preserve">j </w:t>
      </w:r>
      <w:r w:rsidRPr="006C6C69">
        <w:rPr>
          <w:b/>
          <w:bCs/>
          <w:sz w:val="24"/>
          <w:szCs w:val="28"/>
        </w:rPr>
        <w:t xml:space="preserve">&lt; </w:t>
      </w:r>
      <w:proofErr w:type="spellStart"/>
      <w:r w:rsidRPr="006C6C69">
        <w:rPr>
          <w:b/>
          <w:bCs/>
          <w:sz w:val="24"/>
          <w:szCs w:val="28"/>
        </w:rPr>
        <w:t>i</w:t>
      </w:r>
      <w:proofErr w:type="spellEnd"/>
      <w:r w:rsidRPr="006C6C69">
        <w:rPr>
          <w:b/>
          <w:bCs/>
          <w:sz w:val="24"/>
          <w:szCs w:val="28"/>
        </w:rPr>
        <w:t xml:space="preserve"> </w:t>
      </w:r>
      <w:r w:rsidRPr="006C6C69">
        <w:rPr>
          <w:i/>
          <w:iCs/>
          <w:sz w:val="16"/>
          <w:szCs w:val="16"/>
        </w:rPr>
        <w:t xml:space="preserve"> &lt;=  </w:t>
      </w:r>
      <w:r w:rsidRPr="006C6C69">
        <w:rPr>
          <w:i/>
          <w:iCs/>
          <w:noProof/>
          <w:sz w:val="16"/>
          <w:szCs w:val="16"/>
        </w:rPr>
        <w:t>vps_max_layers_minus1</w:t>
      </w:r>
      <w:r w:rsidRPr="008E6DA5">
        <w:t xml:space="preserve">; </w:t>
      </w:r>
      <w:proofErr w:type="spellStart"/>
      <w:r w:rsidRPr="008E6DA5">
        <w:t>j++</w:t>
      </w:r>
      <w:proofErr w:type="spellEnd"/>
      <w:r w:rsidRPr="008E6DA5">
        <w:t xml:space="preserve"> ) {</w:t>
      </w:r>
      <w:r w:rsidRPr="00F43CC3">
        <w:rPr>
          <w:noProof/>
        </w:rPr>
        <w:tab/>
        <w:t>(</w:t>
      </w:r>
      <w:r>
        <w:rPr>
          <w:noProof/>
        </w:rPr>
        <w:t>37</w:t>
      </w:r>
      <w:r w:rsidRPr="00F43CC3">
        <w:rPr>
          <w:noProof/>
        </w:rPr>
        <w:t>)</w:t>
      </w:r>
      <w:r w:rsidRPr="008E6DA5">
        <w:br/>
      </w:r>
      <w:r w:rsidRPr="008E6DA5">
        <w:tab/>
      </w:r>
      <w:r w:rsidRPr="008E6DA5">
        <w:tab/>
        <w:t xml:space="preserve">if( </w:t>
      </w:r>
      <w:proofErr w:type="spellStart"/>
      <w:r w:rsidRPr="008E6DA5">
        <w:t>vps_direct_ref_layer_flag</w:t>
      </w:r>
      <w:proofErr w:type="spellEnd"/>
      <w:r w:rsidRPr="008E6DA5">
        <w:t>[ </w:t>
      </w:r>
      <w:proofErr w:type="spellStart"/>
      <w:r w:rsidRPr="008E6DA5">
        <w:t>i</w:t>
      </w:r>
      <w:proofErr w:type="spellEnd"/>
      <w:r w:rsidRPr="008E6DA5">
        <w:t> ][ j ] ) {</w:t>
      </w:r>
      <w:r w:rsidRPr="008E6DA5">
        <w:br/>
      </w:r>
      <w:r w:rsidRPr="008E6DA5">
        <w:tab/>
      </w:r>
      <w:r w:rsidRPr="008E6DA5">
        <w:tab/>
      </w:r>
      <w:r w:rsidRPr="008E6DA5">
        <w:tab/>
      </w:r>
      <w:proofErr w:type="spellStart"/>
      <w:r w:rsidRPr="008E6DA5">
        <w:t>DirectRefLayerIdx</w:t>
      </w:r>
      <w:proofErr w:type="spellEnd"/>
      <w:r w:rsidRPr="008E6DA5">
        <w:t>[ </w:t>
      </w:r>
      <w:proofErr w:type="spellStart"/>
      <w:r w:rsidRPr="008E6DA5">
        <w:t>i</w:t>
      </w:r>
      <w:proofErr w:type="spellEnd"/>
      <w:r w:rsidRPr="008E6DA5">
        <w:t> ][ d++ ] = j</w:t>
      </w:r>
      <w:r w:rsidRPr="008E6DA5">
        <w:br/>
      </w:r>
      <w:r w:rsidRPr="008E6DA5">
        <w:tab/>
      </w:r>
      <w:r w:rsidRPr="008E6DA5">
        <w:tab/>
      </w:r>
      <w:r w:rsidRPr="008E6DA5">
        <w:tab/>
      </w:r>
      <w:r w:rsidRPr="00F43CC3">
        <w:rPr>
          <w:noProof/>
        </w:rPr>
        <w:t>LayerUsedAsRefLayerFlag[ j ] = 1</w:t>
      </w:r>
      <w:r w:rsidRPr="008E6DA5">
        <w:br/>
      </w:r>
      <w:r w:rsidRPr="008E6DA5">
        <w:lastRenderedPageBreak/>
        <w:tab/>
      </w:r>
      <w:r w:rsidRPr="008E6DA5">
        <w:tab/>
        <w:t>}</w:t>
      </w:r>
      <w:r w:rsidRPr="008E6DA5">
        <w:br/>
      </w:r>
      <w:r w:rsidRPr="008E6DA5">
        <w:tab/>
      </w:r>
      <w:r w:rsidRPr="008E6DA5">
        <w:tab/>
        <w:t xml:space="preserve">if( </w:t>
      </w:r>
      <w:proofErr w:type="spellStart"/>
      <w:r w:rsidRPr="008E6DA5">
        <w:t>dependencyFlag</w:t>
      </w:r>
      <w:proofErr w:type="spellEnd"/>
      <w:r w:rsidRPr="008E6DA5">
        <w:t>[ </w:t>
      </w:r>
      <w:proofErr w:type="spellStart"/>
      <w:r w:rsidRPr="008E6DA5">
        <w:t>i</w:t>
      </w:r>
      <w:proofErr w:type="spellEnd"/>
      <w:r w:rsidRPr="008E6DA5">
        <w:t> ][ j ] )</w:t>
      </w:r>
      <w:r w:rsidRPr="008E6DA5">
        <w:br/>
      </w:r>
      <w:r w:rsidRPr="008E6DA5">
        <w:tab/>
      </w:r>
      <w:r w:rsidRPr="008E6DA5">
        <w:tab/>
      </w:r>
      <w:r w:rsidRPr="008E6DA5">
        <w:tab/>
      </w:r>
      <w:proofErr w:type="spellStart"/>
      <w:r w:rsidRPr="008E6DA5">
        <w:t>RefLayerIdx</w:t>
      </w:r>
      <w:proofErr w:type="spellEnd"/>
      <w:r w:rsidRPr="008E6DA5">
        <w:t>[ </w:t>
      </w:r>
      <w:proofErr w:type="spellStart"/>
      <w:r w:rsidRPr="008E6DA5">
        <w:t>i</w:t>
      </w:r>
      <w:proofErr w:type="spellEnd"/>
      <w:r w:rsidRPr="008E6DA5">
        <w:t> ][ r++ ] = j</w:t>
      </w:r>
      <w:r w:rsidRPr="00F43CC3">
        <w:rPr>
          <w:noProof/>
        </w:rPr>
        <w:br/>
      </w:r>
      <w:r w:rsidRPr="008E6DA5">
        <w:tab/>
        <w:t>}</w:t>
      </w:r>
      <w:r w:rsidRPr="008E6DA5">
        <w:br/>
      </w:r>
      <w:r w:rsidRPr="008E6DA5">
        <w:tab/>
      </w:r>
      <w:proofErr w:type="spellStart"/>
      <w:r w:rsidRPr="008E6DA5">
        <w:t>NumDirectRefLayers</w:t>
      </w:r>
      <w:proofErr w:type="spellEnd"/>
      <w:r w:rsidRPr="008E6DA5">
        <w:t>[ </w:t>
      </w:r>
      <w:proofErr w:type="spellStart"/>
      <w:r w:rsidRPr="008E6DA5">
        <w:t>i</w:t>
      </w:r>
      <w:proofErr w:type="spellEnd"/>
      <w:r w:rsidRPr="008E6DA5">
        <w:t> ] = d</w:t>
      </w:r>
      <w:r w:rsidRPr="008E6DA5">
        <w:br/>
      </w:r>
      <w:r w:rsidRPr="008E6DA5">
        <w:tab/>
      </w:r>
      <w:proofErr w:type="spellStart"/>
      <w:r w:rsidRPr="008E6DA5">
        <w:t>NumRefLayers</w:t>
      </w:r>
      <w:proofErr w:type="spellEnd"/>
      <w:r w:rsidRPr="008E6DA5">
        <w:t>[ </w:t>
      </w:r>
      <w:proofErr w:type="spellStart"/>
      <w:r w:rsidRPr="008E6DA5">
        <w:t>i</w:t>
      </w:r>
      <w:proofErr w:type="spellEnd"/>
      <w:r w:rsidRPr="008E6DA5">
        <w:t> ] = r</w:t>
      </w:r>
      <w:r w:rsidRPr="008E6DA5">
        <w:br/>
        <w:t>}</w:t>
      </w:r>
    </w:p>
    <w:p w14:paraId="47D84B1A" w14:textId="77777777" w:rsidR="003C07CC" w:rsidRDefault="003C07CC" w:rsidP="003C07CC">
      <w:pPr>
        <w:numPr>
          <w:ilvl w:val="0"/>
          <w:numId w:val="112"/>
        </w:numPr>
        <w:tabs>
          <w:tab w:val="left" w:pos="827"/>
          <w:tab w:val="left" w:pos="2689"/>
        </w:tabs>
        <w:rPr>
          <w:lang w:eastAsia="x-none"/>
        </w:rPr>
      </w:pPr>
      <w:r>
        <w:rPr>
          <w:lang w:eastAsia="x-none"/>
        </w:rPr>
        <w:t xml:space="preserve">Do </w:t>
      </w:r>
      <w:r>
        <w:t>either</w:t>
      </w:r>
      <w:r>
        <w:rPr>
          <w:lang w:eastAsia="x-none"/>
        </w:rPr>
        <w:t xml:space="preserve"> of the following, considering that assertedly vps_num_output_layer_sets_minus1 is signalled when vps_max_layers_minus1 is greater than 0 (and when </w:t>
      </w:r>
      <w:proofErr w:type="spellStart"/>
      <w:r>
        <w:rPr>
          <w:lang w:eastAsia="x-none"/>
        </w:rPr>
        <w:t>vps_ols_mode_idc</w:t>
      </w:r>
      <w:proofErr w:type="spellEnd"/>
      <w:r>
        <w:rPr>
          <w:lang w:eastAsia="x-none"/>
        </w:rPr>
        <w:t xml:space="preserve"> is equal to 2) and in this case there are at least two OLSs: (S0183 aspect 1)</w:t>
      </w:r>
    </w:p>
    <w:p w14:paraId="4FC61091" w14:textId="77777777" w:rsidR="003C07CC" w:rsidRDefault="003C07CC" w:rsidP="007477E4">
      <w:pPr>
        <w:numPr>
          <w:ilvl w:val="1"/>
          <w:numId w:val="132"/>
        </w:numPr>
        <w:tabs>
          <w:tab w:val="left" w:pos="827"/>
          <w:tab w:val="left" w:pos="2689"/>
        </w:tabs>
        <w:rPr>
          <w:lang w:eastAsia="x-none"/>
        </w:rPr>
      </w:pPr>
      <w:r>
        <w:rPr>
          <w:lang w:eastAsia="x-none"/>
        </w:rPr>
        <w:t>Change vps_num_output_layer_sets_minus1 to vps_num_output_layer_sets_minus2.</w:t>
      </w:r>
    </w:p>
    <w:p w14:paraId="7C7668A2" w14:textId="77777777" w:rsidR="003C07CC" w:rsidRDefault="003C07CC" w:rsidP="007477E4">
      <w:pPr>
        <w:numPr>
          <w:ilvl w:val="1"/>
          <w:numId w:val="132"/>
        </w:numPr>
        <w:tabs>
          <w:tab w:val="left" w:pos="827"/>
          <w:tab w:val="left" w:pos="2689"/>
        </w:tabs>
        <w:rPr>
          <w:lang w:eastAsia="x-none"/>
        </w:rPr>
      </w:pPr>
      <w:r>
        <w:rPr>
          <w:lang w:eastAsia="x-none"/>
        </w:rPr>
        <w:t xml:space="preserve">Add a constraint: The value of </w:t>
      </w:r>
      <w:r w:rsidRPr="00E42D67">
        <w:rPr>
          <w:lang w:eastAsia="x-none"/>
        </w:rPr>
        <w:t>vps_num_output_layer_sets_minus1 shall be greater than 0</w:t>
      </w:r>
      <w:r>
        <w:rPr>
          <w:lang w:eastAsia="x-none"/>
        </w:rPr>
        <w:t>.</w:t>
      </w:r>
    </w:p>
    <w:p w14:paraId="65990683" w14:textId="77777777" w:rsidR="003C07CC" w:rsidRPr="00096F43" w:rsidRDefault="003C07CC" w:rsidP="003C07CC">
      <w:pPr>
        <w:numPr>
          <w:ilvl w:val="0"/>
          <w:numId w:val="112"/>
        </w:numPr>
        <w:tabs>
          <w:tab w:val="left" w:pos="827"/>
          <w:tab w:val="left" w:pos="2689"/>
        </w:tabs>
        <w:rPr>
          <w:lang w:eastAsia="x-none"/>
        </w:rPr>
      </w:pPr>
      <w:r>
        <w:rPr>
          <w:lang w:eastAsia="x-none"/>
        </w:rPr>
        <w:t>Add a flag for each multi-layer OLS (except the first one) to indicate whether the OLS DPB picture width, height, chroma format, and bit depth values are the same as the values for the previous multi-layer OLS, and if the flag is equal to 1, these fields are skipped and inferred. (S0183 aspect 2)</w:t>
      </w:r>
    </w:p>
    <w:p w14:paraId="3A9BAC94" w14:textId="77777777" w:rsidR="003C07CC" w:rsidRDefault="003C07CC" w:rsidP="003C07CC">
      <w:pPr>
        <w:numPr>
          <w:ilvl w:val="0"/>
          <w:numId w:val="112"/>
        </w:numPr>
        <w:tabs>
          <w:tab w:val="left" w:pos="827"/>
          <w:tab w:val="left" w:pos="2689"/>
        </w:tabs>
      </w:pPr>
      <w:r>
        <w:t xml:space="preserve">Change to </w:t>
      </w:r>
      <w:r w:rsidRPr="006C6C69">
        <w:rPr>
          <w:lang w:val="en-US" w:eastAsia="x-none"/>
        </w:rPr>
        <w:t>code</w:t>
      </w:r>
      <w:r>
        <w:t xml:space="preserve"> the </w:t>
      </w:r>
      <w:proofErr w:type="spellStart"/>
      <w:r w:rsidRPr="00264701">
        <w:t>vps_ols_dpb_pic_width</w:t>
      </w:r>
      <w:proofErr w:type="spellEnd"/>
      <w:r w:rsidRPr="00264701">
        <w:t>[</w:t>
      </w:r>
      <w:r>
        <w:t> </w:t>
      </w:r>
      <w:proofErr w:type="spellStart"/>
      <w:r w:rsidRPr="00264701">
        <w:t>i</w:t>
      </w:r>
      <w:proofErr w:type="spellEnd"/>
      <w:r>
        <w:t> </w:t>
      </w:r>
      <w:r w:rsidRPr="00264701">
        <w:t>]</w:t>
      </w:r>
      <w:r>
        <w:t xml:space="preserve"> and </w:t>
      </w:r>
      <w:proofErr w:type="spellStart"/>
      <w:r w:rsidRPr="00264701">
        <w:t>vps_ols_dpb_pic_height</w:t>
      </w:r>
      <w:proofErr w:type="spellEnd"/>
      <w:r w:rsidRPr="00264701">
        <w:t>[</w:t>
      </w:r>
      <w:r>
        <w:t> </w:t>
      </w:r>
      <w:proofErr w:type="spellStart"/>
      <w:r w:rsidRPr="00264701">
        <w:t>i</w:t>
      </w:r>
      <w:proofErr w:type="spellEnd"/>
      <w:r>
        <w:t> </w:t>
      </w:r>
      <w:r w:rsidRPr="00264701">
        <w:t>]</w:t>
      </w:r>
      <w:r>
        <w:t xml:space="preserve"> in units of 8 </w:t>
      </w:r>
      <w:proofErr w:type="spellStart"/>
      <w:r>
        <w:t>luma</w:t>
      </w:r>
      <w:proofErr w:type="spellEnd"/>
      <w:r>
        <w:t xml:space="preserve"> </w:t>
      </w:r>
      <w:r w:rsidRPr="003C07CC">
        <w:t>samples</w:t>
      </w:r>
      <w:r>
        <w:rPr>
          <w:lang w:eastAsia="x-none"/>
        </w:rPr>
        <w:t>, considering that assertedly t</w:t>
      </w:r>
      <w:r w:rsidRPr="00FC7F9C">
        <w:t xml:space="preserve">he decoded picture width </w:t>
      </w:r>
      <w:r>
        <w:t>and</w:t>
      </w:r>
      <w:r w:rsidRPr="00FC7F9C">
        <w:t xml:space="preserve"> height </w:t>
      </w:r>
      <w:r>
        <w:t xml:space="preserve">in a CLVS </w:t>
      </w:r>
      <w:r w:rsidRPr="00FC7F9C">
        <w:t xml:space="preserve">are constrained to be an integer multiple </w:t>
      </w:r>
      <w:r w:rsidRPr="00FC7F9C">
        <w:rPr>
          <w:noProof/>
        </w:rPr>
        <w:t>of Max( 8, MinCbSizeY ).</w:t>
      </w:r>
      <w:r>
        <w:rPr>
          <w:noProof/>
        </w:rPr>
        <w:t xml:space="preserve"> (S0212 aspect 1)</w:t>
      </w:r>
    </w:p>
    <w:p w14:paraId="522C853C" w14:textId="07B6FB17" w:rsidR="00554906" w:rsidRDefault="00554906" w:rsidP="00554906">
      <w:pPr>
        <w:numPr>
          <w:ilvl w:val="0"/>
          <w:numId w:val="112"/>
        </w:numPr>
        <w:tabs>
          <w:tab w:val="left" w:pos="827"/>
          <w:tab w:val="left" w:pos="2689"/>
        </w:tabs>
      </w:pPr>
      <w:r>
        <w:t>I</w:t>
      </w:r>
      <w:r w:rsidRPr="00A47FDB">
        <w:t>nstead of signalling a set of width, height, chroma format, and bit depth of a DPB</w:t>
      </w:r>
      <w:r w:rsidRPr="00A47FDB">
        <w:rPr>
          <w:noProof/>
        </w:rPr>
        <w:t xml:space="preserve"> picture storage buffer</w:t>
      </w:r>
      <w:r w:rsidRPr="00A47FDB">
        <w:t xml:space="preserve"> for each multi-layer OLS</w:t>
      </w:r>
      <w:r>
        <w:t xml:space="preserve"> in the VPS</w:t>
      </w:r>
      <w:r w:rsidRPr="00A47FDB">
        <w:t xml:space="preserve">, signal these DPB parameters in the </w:t>
      </w:r>
      <w:r w:rsidRPr="00A47FDB">
        <w:rPr>
          <w:noProof/>
        </w:rPr>
        <w:t xml:space="preserve">dpb_parameters( ) syntax strucures, each of which </w:t>
      </w:r>
      <w:r>
        <w:rPr>
          <w:noProof/>
        </w:rPr>
        <w:t xml:space="preserve">(per the existing VVC text) </w:t>
      </w:r>
      <w:r w:rsidRPr="00A47FDB">
        <w:rPr>
          <w:noProof/>
        </w:rPr>
        <w:t>can be shared by two or more OLSs.</w:t>
      </w:r>
      <w:r>
        <w:rPr>
          <w:noProof/>
        </w:rPr>
        <w:t xml:space="preserve"> (S0160 aspect 10</w:t>
      </w:r>
      <w:r w:rsidR="0093091F">
        <w:rPr>
          <w:noProof/>
        </w:rPr>
        <w:t xml:space="preserve"> late</w:t>
      </w:r>
      <w:r>
        <w:rPr>
          <w:noProof/>
        </w:rPr>
        <w:t>)</w:t>
      </w:r>
    </w:p>
    <w:p w14:paraId="01386D35" w14:textId="77777777" w:rsidR="003C07CC" w:rsidRPr="00FC7F9C" w:rsidRDefault="003C07CC" w:rsidP="003C07CC">
      <w:pPr>
        <w:numPr>
          <w:ilvl w:val="0"/>
          <w:numId w:val="112"/>
        </w:numPr>
        <w:tabs>
          <w:tab w:val="left" w:pos="827"/>
          <w:tab w:val="left" w:pos="2689"/>
        </w:tabs>
      </w:pPr>
      <w:r>
        <w:t>Specify</w:t>
      </w:r>
      <w:r>
        <w:rPr>
          <w:lang w:eastAsia="x-none"/>
        </w:rPr>
        <w:t xml:space="preserve"> that the </w:t>
      </w:r>
      <w:proofErr w:type="spellStart"/>
      <w:r>
        <w:rPr>
          <w:lang w:eastAsia="x-none"/>
        </w:rPr>
        <w:t>ue</w:t>
      </w:r>
      <w:proofErr w:type="spellEnd"/>
      <w:r>
        <w:rPr>
          <w:lang w:eastAsia="x-none"/>
        </w:rPr>
        <w:t xml:space="preserve">(v)-coded </w:t>
      </w:r>
      <w:r w:rsidRPr="00FC7F9C">
        <w:rPr>
          <w:noProof/>
        </w:rPr>
        <w:t>vps_ols_dpb_bitdepth_minus8</w:t>
      </w:r>
      <w:r>
        <w:rPr>
          <w:noProof/>
        </w:rPr>
        <w:t>[</w:t>
      </w:r>
      <w:r w:rsidRPr="00347F92">
        <w:t> </w:t>
      </w:r>
      <w:proofErr w:type="spellStart"/>
      <w:proofErr w:type="gramStart"/>
      <w:r>
        <w:rPr>
          <w:noProof/>
        </w:rPr>
        <w:t>i</w:t>
      </w:r>
      <w:proofErr w:type="spellEnd"/>
      <w:r w:rsidRPr="00347F92">
        <w:t> </w:t>
      </w:r>
      <w:r>
        <w:rPr>
          <w:noProof/>
        </w:rPr>
        <w:t>]</w:t>
      </w:r>
      <w:proofErr w:type="gramEnd"/>
      <w:r>
        <w:rPr>
          <w:noProof/>
        </w:rPr>
        <w:t xml:space="preserve"> shall be in the range of 0 to 8, inclusive, considering that the value range is currently missing. (S0212 aspect 2)</w:t>
      </w:r>
    </w:p>
    <w:p w14:paraId="3C71A138" w14:textId="08731B44" w:rsidR="00E1732B" w:rsidRPr="00FC7F9C" w:rsidRDefault="00E1732B" w:rsidP="00E1732B">
      <w:pPr>
        <w:numPr>
          <w:ilvl w:val="0"/>
          <w:numId w:val="112"/>
        </w:numPr>
        <w:tabs>
          <w:tab w:val="left" w:pos="827"/>
          <w:tab w:val="left" w:pos="2689"/>
        </w:tabs>
      </w:pPr>
      <w:r>
        <w:rPr>
          <w:rFonts w:eastAsia="Times New Roman"/>
        </w:rPr>
        <w:t xml:space="preserve">In Equation 41, replace </w:t>
      </w:r>
      <w:r w:rsidRPr="00105EE4">
        <w:rPr>
          <w:noProof/>
        </w:rPr>
        <w:t>vps_ptl_max_tid[</w:t>
      </w:r>
      <w:r>
        <w:rPr>
          <w:noProof/>
        </w:rPr>
        <w:t> 0 </w:t>
      </w:r>
      <w:r w:rsidRPr="00105EE4">
        <w:rPr>
          <w:noProof/>
        </w:rPr>
        <w:t>]</w:t>
      </w:r>
      <w:r>
        <w:rPr>
          <w:noProof/>
        </w:rPr>
        <w:t xml:space="preserve"> with </w:t>
      </w:r>
      <w:r w:rsidRPr="00105EE4">
        <w:rPr>
          <w:noProof/>
        </w:rPr>
        <w:t>vps_ptl_max_tid[ </w:t>
      </w:r>
      <w:r w:rsidRPr="001A4775">
        <w:rPr>
          <w:noProof/>
        </w:rPr>
        <w:t>vps_ols_ptl_idx</w:t>
      </w:r>
      <w:r>
        <w:rPr>
          <w:noProof/>
        </w:rPr>
        <w:t>[ </w:t>
      </w:r>
      <w:r w:rsidRPr="00105EE4">
        <w:rPr>
          <w:noProof/>
        </w:rPr>
        <w:t>0</w:t>
      </w:r>
      <w:r>
        <w:rPr>
          <w:noProof/>
        </w:rPr>
        <w:t> ]</w:t>
      </w:r>
      <w:r w:rsidRPr="00105EE4">
        <w:rPr>
          <w:noProof/>
        </w:rPr>
        <w:t> ]</w:t>
      </w:r>
      <w:r>
        <w:rPr>
          <w:noProof/>
        </w:rPr>
        <w:t xml:space="preserve"> and </w:t>
      </w:r>
      <w:r w:rsidRPr="00105EE4">
        <w:rPr>
          <w:noProof/>
        </w:rPr>
        <w:t>vps_ptl_max_tid[</w:t>
      </w:r>
      <w:r>
        <w:rPr>
          <w:noProof/>
        </w:rPr>
        <w:t> i </w:t>
      </w:r>
      <w:r w:rsidRPr="00105EE4">
        <w:rPr>
          <w:noProof/>
        </w:rPr>
        <w:t>]</w:t>
      </w:r>
      <w:r>
        <w:rPr>
          <w:noProof/>
        </w:rPr>
        <w:t xml:space="preserve"> with </w:t>
      </w:r>
      <w:r w:rsidRPr="00105EE4">
        <w:rPr>
          <w:noProof/>
        </w:rPr>
        <w:t>vps_ptl_max_tid[ </w:t>
      </w:r>
      <w:r w:rsidRPr="001A4775">
        <w:rPr>
          <w:noProof/>
        </w:rPr>
        <w:t>vps_ols_ptl_idx</w:t>
      </w:r>
      <w:r>
        <w:rPr>
          <w:noProof/>
        </w:rPr>
        <w:t>[ i ]</w:t>
      </w:r>
      <w:r w:rsidRPr="00105EE4">
        <w:rPr>
          <w:noProof/>
        </w:rPr>
        <w:t> ]</w:t>
      </w:r>
      <w:r>
        <w:rPr>
          <w:noProof/>
        </w:rPr>
        <w:t xml:space="preserve"> (for all the instances). (S0248 aspect 1 late)</w:t>
      </w:r>
    </w:p>
    <w:p w14:paraId="20047AE8" w14:textId="77777777" w:rsidR="00AF406D" w:rsidRPr="00096F43" w:rsidRDefault="00AF406D" w:rsidP="009A5ADF"/>
    <w:p w14:paraId="7B30FE1E" w14:textId="04F62492" w:rsidR="003A760F" w:rsidRPr="00096F43" w:rsidRDefault="003A760F">
      <w:pPr>
        <w:pStyle w:val="Heading3"/>
        <w:tabs>
          <w:tab w:val="left" w:pos="568"/>
        </w:tabs>
      </w:pPr>
      <w:bookmarkStart w:id="92" w:name="_Ref29523580"/>
      <w:bookmarkStart w:id="93" w:name="_Ref4665758"/>
      <w:r w:rsidRPr="00096F43">
        <w:t xml:space="preserve">Scalability </w:t>
      </w:r>
      <w:r w:rsidR="0079043D" w:rsidRPr="00096F43">
        <w:t xml:space="preserve">cleanups </w:t>
      </w:r>
      <w:r w:rsidRPr="00096F43">
        <w:t>(</w:t>
      </w:r>
      <w:r w:rsidR="00875C24" w:rsidRPr="00096F43">
        <w:t>3</w:t>
      </w:r>
      <w:r w:rsidR="00096F43" w:rsidRPr="00096F43">
        <w:t>+</w:t>
      </w:r>
      <w:r w:rsidR="000E60A8">
        <w:t>5</w:t>
      </w:r>
      <w:r w:rsidRPr="00096F43">
        <w:t>)</w:t>
      </w:r>
      <w:bookmarkEnd w:id="92"/>
    </w:p>
    <w:p w14:paraId="3812A5FB" w14:textId="41E65325" w:rsidR="001C73F1" w:rsidRPr="00096F43" w:rsidRDefault="00833D93" w:rsidP="001C73F1">
      <w:pPr>
        <w:pStyle w:val="Heading9"/>
        <w:rPr>
          <w:lang w:val="en-CA"/>
        </w:rPr>
      </w:pPr>
      <w:hyperlink r:id="rId200"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833D93" w:rsidP="00E905FF">
      <w:pPr>
        <w:pStyle w:val="Heading9"/>
        <w:rPr>
          <w:lang w:val="en-CA" w:eastAsia="x-none"/>
        </w:rPr>
      </w:pPr>
      <w:hyperlink r:id="rId201"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r w:rsidR="00314243" w:rsidRPr="00314243">
        <w:rPr>
          <w:lang w:val="en-CA" w:eastAsia="x-none"/>
        </w:rPr>
        <w:t>, Y. He, V. Seregin, M. Coban, M. Karczewicz (Qualcomm)</w:t>
      </w:r>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833D93" w:rsidP="00E266E3">
      <w:pPr>
        <w:pStyle w:val="Heading9"/>
        <w:rPr>
          <w:lang w:val="en-CA" w:eastAsia="x-none"/>
        </w:rPr>
      </w:pPr>
      <w:hyperlink r:id="rId202"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45B292EA" w14:textId="77777777" w:rsidR="00554906" w:rsidRPr="00096F43" w:rsidRDefault="00554906" w:rsidP="00554906"/>
    <w:p w14:paraId="6EBAFD3C" w14:textId="77777777" w:rsidR="00554906" w:rsidRPr="006C49BB" w:rsidRDefault="00833D93" w:rsidP="00554906">
      <w:pPr>
        <w:keepNext/>
        <w:tabs>
          <w:tab w:val="left" w:pos="1800"/>
          <w:tab w:val="left" w:pos="2160"/>
          <w:tab w:val="left" w:pos="2520"/>
          <w:tab w:val="left" w:pos="2880"/>
        </w:tabs>
        <w:spacing w:before="240" w:after="60"/>
        <w:ind w:left="1440" w:hanging="1440"/>
        <w:outlineLvl w:val="8"/>
        <w:rPr>
          <w:b/>
          <w:sz w:val="24"/>
        </w:rPr>
      </w:pPr>
      <w:hyperlink r:id="rId203" w:history="1">
        <w:r w:rsidR="00554906" w:rsidRPr="006C49BB">
          <w:rPr>
            <w:b/>
            <w:color w:val="0000FF"/>
            <w:sz w:val="24"/>
            <w:u w:val="single"/>
          </w:rPr>
          <w:t>JVET-S0160</w:t>
        </w:r>
      </w:hyperlink>
      <w:r w:rsidR="00554906" w:rsidRPr="006C49BB">
        <w:rPr>
          <w:b/>
          <w:sz w:val="24"/>
        </w:rPr>
        <w:t xml:space="preserve"> AHG9/AHG12/AHG8: Miscellaneous HLS cleanups [Y.-K. Wang, Z. Deng, L. Zhang, K. Zhang (Bytedance)]</w:t>
      </w:r>
    </w:p>
    <w:p w14:paraId="2752A0A3" w14:textId="27E942F1" w:rsidR="00554906" w:rsidRPr="00096F43" w:rsidRDefault="00554906" w:rsidP="00554906">
      <w:pPr>
        <w:rPr>
          <w:lang w:eastAsia="x-none"/>
        </w:rPr>
      </w:pPr>
      <w:r w:rsidRPr="00096F43">
        <w:rPr>
          <w:lang w:eastAsia="x-none"/>
        </w:rPr>
        <w:t>Aspect 1</w:t>
      </w:r>
      <w:r>
        <w:rPr>
          <w:lang w:eastAsia="x-none"/>
        </w:rPr>
        <w:t>0</w:t>
      </w:r>
      <w:r w:rsidRPr="00096F43">
        <w:rPr>
          <w:lang w:eastAsia="x-none"/>
        </w:rPr>
        <w:t xml:space="preserve"> of this contribution belongs to this category.</w:t>
      </w:r>
    </w:p>
    <w:p w14:paraId="3751146C" w14:textId="76675799" w:rsidR="00E266E3" w:rsidRPr="00096F43" w:rsidRDefault="00E266E3" w:rsidP="00E266E3">
      <w:pPr>
        <w:rPr>
          <w:lang w:eastAsia="x-none"/>
        </w:rPr>
      </w:pPr>
    </w:p>
    <w:p w14:paraId="5241CC93" w14:textId="77777777" w:rsidR="00EA49A2" w:rsidRPr="00096F43" w:rsidRDefault="00833D93" w:rsidP="00EA49A2">
      <w:pPr>
        <w:pStyle w:val="Heading9"/>
        <w:rPr>
          <w:lang w:val="en-CA"/>
        </w:rPr>
      </w:pPr>
      <w:hyperlink r:id="rId204"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4151FF0A" w14:textId="250715EE" w:rsidR="00EA49A2" w:rsidRPr="00096F43" w:rsidRDefault="00EA49A2" w:rsidP="00EA49A2">
      <w:pPr>
        <w:rPr>
          <w:lang w:eastAsia="de-DE"/>
        </w:rPr>
      </w:pPr>
      <w:r w:rsidRPr="00096F43">
        <w:rPr>
          <w:lang w:eastAsia="de-DE"/>
        </w:rPr>
        <w:t>Aspect 2 of this contribution belongs to this category.</w:t>
      </w:r>
    </w:p>
    <w:p w14:paraId="75988AE1" w14:textId="77777777" w:rsidR="00EA49A2" w:rsidRPr="00096F43" w:rsidRDefault="00EA49A2" w:rsidP="00E266E3">
      <w:pPr>
        <w:rPr>
          <w:lang w:eastAsia="x-none"/>
        </w:rPr>
      </w:pPr>
    </w:p>
    <w:p w14:paraId="76A3FD25" w14:textId="77777777" w:rsidR="0035039C" w:rsidRPr="00096F43" w:rsidRDefault="00833D93" w:rsidP="0035039C">
      <w:pPr>
        <w:pStyle w:val="Heading9"/>
        <w:rPr>
          <w:lang w:val="en-CA"/>
        </w:rPr>
      </w:pPr>
      <w:hyperlink r:id="rId205" w:history="1">
        <w:r w:rsidR="0035039C" w:rsidRPr="00096F43">
          <w:rPr>
            <w:rStyle w:val="Hyperlink"/>
            <w:lang w:val="en-CA"/>
          </w:rPr>
          <w:t>JVET-S0183</w:t>
        </w:r>
      </w:hyperlink>
      <w:r w:rsidR="0035039C" w:rsidRPr="00096F43">
        <w:rPr>
          <w:lang w:val="en-CA"/>
        </w:rPr>
        <w:t xml:space="preserve"> AHG9: On VPS Information Signalling [S. Deshpande, J. Samuelsson, A. Segall, P. Cowan (Sharp)]</w:t>
      </w:r>
    </w:p>
    <w:p w14:paraId="17E99273" w14:textId="75EE897C" w:rsidR="0035039C" w:rsidRPr="00096F43" w:rsidRDefault="0035039C" w:rsidP="00E266E3">
      <w:pPr>
        <w:rPr>
          <w:lang w:eastAsia="x-none"/>
        </w:rPr>
      </w:pPr>
    </w:p>
    <w:p w14:paraId="0EF4083F" w14:textId="77777777" w:rsidR="00C3172D" w:rsidRPr="00096F43" w:rsidRDefault="00833D93" w:rsidP="00C3172D">
      <w:pPr>
        <w:pStyle w:val="Heading9"/>
        <w:rPr>
          <w:lang w:val="en-CA"/>
        </w:rPr>
      </w:pPr>
      <w:hyperlink r:id="rId206" w:history="1">
        <w:r w:rsidR="00C3172D" w:rsidRPr="00096F43">
          <w:rPr>
            <w:rStyle w:val="Hyperlink"/>
            <w:lang w:val="en-CA"/>
          </w:rPr>
          <w:t>JVET-S0212</w:t>
        </w:r>
      </w:hyperlink>
      <w:r w:rsidR="00C3172D" w:rsidRPr="00096F43">
        <w:rPr>
          <w:lang w:val="en-CA"/>
        </w:rPr>
        <w:t xml:space="preserve"> AHG9: Modifications on VPS OLS DPB related parameters [R. Yu, M. Pettersson, R. Sjöberg, M. </w:t>
      </w:r>
      <w:proofErr w:type="spellStart"/>
      <w:r w:rsidR="00C3172D" w:rsidRPr="00096F43">
        <w:rPr>
          <w:lang w:val="en-CA"/>
        </w:rPr>
        <w:t>Damghanian</w:t>
      </w:r>
      <w:proofErr w:type="spellEnd"/>
      <w:r w:rsidR="00C3172D" w:rsidRPr="00096F43">
        <w:rPr>
          <w:lang w:val="en-CA"/>
        </w:rPr>
        <w:t xml:space="preserve">, J. </w:t>
      </w:r>
      <w:proofErr w:type="spellStart"/>
      <w:r w:rsidR="00C3172D" w:rsidRPr="00096F43">
        <w:rPr>
          <w:lang w:val="en-CA"/>
        </w:rPr>
        <w:t>Enhorn</w:t>
      </w:r>
      <w:proofErr w:type="spellEnd"/>
      <w:r w:rsidR="00C3172D" w:rsidRPr="00096F43">
        <w:rPr>
          <w:lang w:val="en-CA"/>
        </w:rPr>
        <w:t>, J. Ström, D. Liu (Ericsson)]</w:t>
      </w:r>
    </w:p>
    <w:p w14:paraId="5F78551C" w14:textId="77777777" w:rsidR="000E60A8" w:rsidRPr="00096F43" w:rsidRDefault="000E60A8" w:rsidP="000E60A8">
      <w:pPr>
        <w:rPr>
          <w:lang w:eastAsia="x-none"/>
        </w:rPr>
      </w:pPr>
    </w:p>
    <w:p w14:paraId="2665F8A0" w14:textId="4B0484C1" w:rsidR="000E60A8" w:rsidRPr="00096F43" w:rsidRDefault="00833D93" w:rsidP="000E60A8">
      <w:pPr>
        <w:pStyle w:val="Heading9"/>
        <w:rPr>
          <w:lang w:val="en-CA"/>
        </w:rPr>
      </w:pPr>
      <w:hyperlink r:id="rId207" w:history="1">
        <w:r w:rsidR="000E60A8" w:rsidRPr="000E60A8">
          <w:rPr>
            <w:rStyle w:val="Hyperlink"/>
            <w:lang w:val="en-CA"/>
          </w:rPr>
          <w:t>JVET-S0248</w:t>
        </w:r>
      </w:hyperlink>
      <w:r w:rsidR="000E60A8">
        <w:rPr>
          <w:lang w:val="en-CA"/>
        </w:rPr>
        <w:t xml:space="preserve"> </w:t>
      </w:r>
      <w:r w:rsidR="000E60A8" w:rsidRPr="000E60A8">
        <w:rPr>
          <w:lang w:val="en-CA"/>
        </w:rPr>
        <w:t>AHG9: HRD text cleanups</w:t>
      </w:r>
      <w:r w:rsidR="000E60A8">
        <w:rPr>
          <w:lang w:val="en-CA"/>
        </w:rPr>
        <w:t xml:space="preserve"> [</w:t>
      </w:r>
      <w:r w:rsidR="000E60A8" w:rsidRPr="000E60A8">
        <w:rPr>
          <w:lang w:val="en-CA"/>
        </w:rPr>
        <w:t>Y.-K. Wang (Bytedance), Y. Sanchez, R. Skupin (HHI), S. Deshpande (Sharp), V. Seregin (Qualcomm), Hendry (LGE), J. Chen (Alibaba)</w:t>
      </w:r>
      <w:r w:rsidR="000E60A8">
        <w:rPr>
          <w:lang w:val="en-CA"/>
        </w:rPr>
        <w:t>]</w:t>
      </w:r>
      <w:r w:rsidR="00E1732B">
        <w:rPr>
          <w:lang w:val="en-CA"/>
        </w:rPr>
        <w:t xml:space="preserve"> [late]</w:t>
      </w:r>
    </w:p>
    <w:p w14:paraId="5B1D5288" w14:textId="7FBEDFD0" w:rsidR="00C3172D" w:rsidRDefault="000E60A8" w:rsidP="00E266E3">
      <w:pPr>
        <w:rPr>
          <w:lang w:eastAsia="x-none"/>
        </w:rPr>
      </w:pPr>
      <w:r>
        <w:rPr>
          <w:lang w:eastAsia="x-none"/>
        </w:rPr>
        <w:t>Aspect 1 of this contribution belongs to this category.</w:t>
      </w:r>
    </w:p>
    <w:p w14:paraId="589D1C7B" w14:textId="77777777" w:rsidR="000E60A8" w:rsidRPr="00096F43" w:rsidRDefault="000E60A8" w:rsidP="00E266E3">
      <w:pPr>
        <w:rPr>
          <w:lang w:eastAsia="x-none"/>
        </w:rPr>
      </w:pPr>
    </w:p>
    <w:p w14:paraId="6458AAA5" w14:textId="213C8D96" w:rsidR="00470DDF" w:rsidRPr="00096F43" w:rsidRDefault="00470DDF">
      <w:pPr>
        <w:pStyle w:val="Heading3"/>
        <w:tabs>
          <w:tab w:val="left" w:pos="568"/>
        </w:tabs>
      </w:pPr>
      <w:r w:rsidRPr="00096F43">
        <w:t>Reference picture resampling (RPR)</w:t>
      </w:r>
      <w:r w:rsidR="00107179" w:rsidRPr="00096F43">
        <w:t xml:space="preserve"> </w:t>
      </w:r>
      <w:r w:rsidR="0079043D" w:rsidRPr="00096F43">
        <w:t>cleanups</w:t>
      </w:r>
      <w:r w:rsidRPr="00096F43">
        <w:t xml:space="preserve"> (</w:t>
      </w:r>
      <w:r w:rsidR="00D47D6F" w:rsidRPr="00096F43">
        <w:t>4</w:t>
      </w:r>
      <w:r w:rsidR="00096F43" w:rsidRPr="00096F43">
        <w:t>+</w:t>
      </w:r>
      <w:r w:rsidR="007358E7">
        <w:t>0</w:t>
      </w:r>
      <w:r w:rsidRPr="00096F43">
        <w:t>)</w:t>
      </w:r>
    </w:p>
    <w:p w14:paraId="561F35AD" w14:textId="1B06F4C3" w:rsidR="007E2949" w:rsidRPr="00096F43" w:rsidRDefault="00833D93" w:rsidP="007E2949">
      <w:pPr>
        <w:pStyle w:val="Heading9"/>
        <w:rPr>
          <w:lang w:val="en-CA"/>
        </w:rPr>
      </w:pPr>
      <w:hyperlink r:id="rId208"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833D93" w:rsidP="00D47D6F">
      <w:pPr>
        <w:pStyle w:val="Heading9"/>
        <w:rPr>
          <w:lang w:val="en-CA"/>
        </w:rPr>
      </w:pPr>
      <w:hyperlink r:id="rId209"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833D93" w:rsidP="002D78D0">
      <w:pPr>
        <w:pStyle w:val="Heading9"/>
        <w:rPr>
          <w:lang w:val="en-CA"/>
        </w:rPr>
      </w:pPr>
      <w:hyperlink r:id="rId210"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833D93" w:rsidP="00395978">
      <w:pPr>
        <w:pStyle w:val="Heading9"/>
        <w:rPr>
          <w:lang w:val="en-CA"/>
        </w:rPr>
      </w:pPr>
      <w:hyperlink r:id="rId211" w:history="1">
        <w:r w:rsidR="00395978" w:rsidRPr="00096F43">
          <w:rPr>
            <w:rStyle w:val="Hyperlink"/>
            <w:lang w:val="en-CA"/>
          </w:rPr>
          <w:t>JVET-S0126</w:t>
        </w:r>
      </w:hyperlink>
      <w:r w:rsidR="00395978" w:rsidRPr="00096F43">
        <w:rPr>
          <w:lang w:val="en-CA"/>
        </w:rPr>
        <w:t xml:space="preserve"> AHG8: On scaling window constraint [Y.-J. Chang, V. Seregin, Y. He, A. K. </w:t>
      </w:r>
      <w:proofErr w:type="spellStart"/>
      <w:r w:rsidR="00395978" w:rsidRPr="00096F43">
        <w:rPr>
          <w:lang w:val="en-CA"/>
        </w:rPr>
        <w:t>Ramasubramonian</w:t>
      </w:r>
      <w:proofErr w:type="spellEnd"/>
      <w:r w:rsidR="00395978" w:rsidRPr="00096F43">
        <w:rPr>
          <w:lang w:val="en-CA"/>
        </w:rPr>
        <w:t>, M. Coban, M. Karczewicz (Qualcomm)]</w:t>
      </w:r>
    </w:p>
    <w:p w14:paraId="63CC2177" w14:textId="77777777" w:rsidR="0079043D" w:rsidRPr="00096F43" w:rsidRDefault="0079043D" w:rsidP="00437E6F">
      <w:pPr>
        <w:tabs>
          <w:tab w:val="left" w:pos="1058"/>
        </w:tabs>
      </w:pPr>
    </w:p>
    <w:p w14:paraId="451321F0" w14:textId="77777777" w:rsidR="00263736" w:rsidRPr="00FB3B57" w:rsidRDefault="00263736" w:rsidP="00263736">
      <w:pPr>
        <w:pStyle w:val="Heading1"/>
        <w:numPr>
          <w:ilvl w:val="0"/>
          <w:numId w:val="0"/>
        </w:numPr>
        <w:jc w:val="center"/>
        <w:rPr>
          <w:ins w:id="94" w:author="Ye-Kui Wang" w:date="2020-06-22T18:52:00Z"/>
        </w:rPr>
      </w:pPr>
      <w:bookmarkStart w:id="95" w:name="AnnexA"/>
      <w:ins w:id="96" w:author="Ye-Kui Wang" w:date="2020-06-22T18:52:00Z">
        <w:r w:rsidRPr="00FB3B57">
          <w:t xml:space="preserve">Annex </w:t>
        </w:r>
        <w:r>
          <w:t>A</w:t>
        </w:r>
        <w:bookmarkEnd w:id="95"/>
        <w:r w:rsidRPr="00FB3B57">
          <w:t xml:space="preserve"> to report:</w:t>
        </w:r>
        <w:r w:rsidRPr="00FB3B57">
          <w:br/>
          <w:t>List of meeting participants</w:t>
        </w:r>
      </w:ins>
    </w:p>
    <w:p w14:paraId="0A09C62A" w14:textId="389C4C2A" w:rsidR="00263736" w:rsidRPr="00FB3B57" w:rsidRDefault="00263736" w:rsidP="00263736">
      <w:pPr>
        <w:pStyle w:val="BodyText"/>
        <w:rPr>
          <w:ins w:id="97" w:author="Ye-Kui Wang" w:date="2020-06-22T18:52:00Z"/>
        </w:rPr>
      </w:pPr>
      <w:ins w:id="98" w:author="Ye-Kui Wang" w:date="2020-06-22T18:52:00Z">
        <w:r w:rsidRPr="00FB3B57">
          <w:t>The participants of the</w:t>
        </w:r>
        <w:r>
          <w:t xml:space="preserve"> </w:t>
        </w:r>
      </w:ins>
      <w:ins w:id="99" w:author="Ye-Kui Wang" w:date="2020-06-22T18:53:00Z">
        <w:r>
          <w:t>19-21 June</w:t>
        </w:r>
      </w:ins>
      <w:ins w:id="100" w:author="Ye-Kui Wang" w:date="2020-06-22T18:52:00Z">
        <w:r w:rsidRPr="00454751">
          <w:t xml:space="preserve"> 2020 HLS AHG</w:t>
        </w:r>
      </w:ins>
      <w:ins w:id="101" w:author="Ye-Kui Wang" w:date="2020-06-22T18:53:00Z">
        <w:r>
          <w:t xml:space="preserve"> pre-</w:t>
        </w:r>
      </w:ins>
      <w:ins w:id="102" w:author="Ye-Kui Wang" w:date="2020-06-22T18:52:00Z">
        <w:r w:rsidRPr="00454751">
          <w:t>meeting</w:t>
        </w:r>
        <w:r w:rsidRPr="00FB3B57">
          <w:t xml:space="preserve"> of the JVET, according to </w:t>
        </w:r>
        <w:r>
          <w:t>the records saved by the Zoom application</w:t>
        </w:r>
        <w:r w:rsidRPr="00FB3B57">
          <w:t>, were as follows:</w:t>
        </w:r>
      </w:ins>
    </w:p>
    <w:p w14:paraId="3403E1CC" w14:textId="77777777" w:rsidR="00263736" w:rsidRPr="00FB3B57" w:rsidRDefault="00263736" w:rsidP="00263736">
      <w:pPr>
        <w:pStyle w:val="List"/>
        <w:tabs>
          <w:tab w:val="left" w:pos="576"/>
        </w:tabs>
        <w:snapToGrid w:val="0"/>
        <w:ind w:left="0" w:firstLine="0"/>
        <w:rPr>
          <w:ins w:id="103" w:author="Ye-Kui Wang" w:date="2020-06-22T18:52:00Z"/>
        </w:rPr>
        <w:sectPr w:rsidR="00263736" w:rsidRPr="00FB3B57" w:rsidSect="006F021D">
          <w:footerReference w:type="default" r:id="rId212"/>
          <w:type w:val="continuous"/>
          <w:pgSz w:w="12240" w:h="15840" w:code="1"/>
          <w:pgMar w:top="864" w:right="1440" w:bottom="864" w:left="1440" w:header="432" w:footer="432" w:gutter="0"/>
          <w:cols w:space="720"/>
        </w:sectPr>
      </w:pPr>
    </w:p>
    <w:p w14:paraId="41710AB4" w14:textId="77777777" w:rsidR="002F276C" w:rsidRDefault="002F276C" w:rsidP="002F276C">
      <w:pPr>
        <w:pStyle w:val="List"/>
        <w:numPr>
          <w:ilvl w:val="0"/>
          <w:numId w:val="2"/>
        </w:numPr>
        <w:tabs>
          <w:tab w:val="left" w:pos="576"/>
        </w:tabs>
        <w:snapToGrid w:val="0"/>
        <w:jc w:val="left"/>
        <w:rPr>
          <w:ins w:id="104" w:author="Ye-Kui Wang" w:date="2020-06-22T18:56:00Z"/>
        </w:rPr>
      </w:pPr>
      <w:proofErr w:type="spellStart"/>
      <w:ins w:id="105" w:author="Ye-Kui Wang" w:date="2020-06-22T18:56:00Z">
        <w:r>
          <w:t>Kiyofumi</w:t>
        </w:r>
        <w:proofErr w:type="spellEnd"/>
        <w:r>
          <w:t xml:space="preserve"> Abe (Panasonic)</w:t>
        </w:r>
      </w:ins>
    </w:p>
    <w:p w14:paraId="28B462A6" w14:textId="77777777" w:rsidR="002F276C" w:rsidRDefault="002F276C" w:rsidP="002F276C">
      <w:pPr>
        <w:pStyle w:val="List"/>
        <w:numPr>
          <w:ilvl w:val="0"/>
          <w:numId w:val="2"/>
        </w:numPr>
        <w:tabs>
          <w:tab w:val="left" w:pos="576"/>
        </w:tabs>
        <w:snapToGrid w:val="0"/>
        <w:jc w:val="left"/>
        <w:rPr>
          <w:ins w:id="106" w:author="Ye-Kui Wang" w:date="2020-06-22T18:56:00Z"/>
        </w:rPr>
      </w:pPr>
      <w:ins w:id="107" w:author="Ye-Kui Wang" w:date="2020-06-22T18:56:00Z">
        <w:r>
          <w:t xml:space="preserve">Alireza </w:t>
        </w:r>
        <w:proofErr w:type="spellStart"/>
        <w:r>
          <w:t>Aminlou</w:t>
        </w:r>
        <w:proofErr w:type="spellEnd"/>
        <w:r>
          <w:t xml:space="preserve"> (Nokia)</w:t>
        </w:r>
      </w:ins>
    </w:p>
    <w:p w14:paraId="2B394A2E" w14:textId="77777777" w:rsidR="002F276C" w:rsidRDefault="002F276C" w:rsidP="002F276C">
      <w:pPr>
        <w:pStyle w:val="List"/>
        <w:numPr>
          <w:ilvl w:val="0"/>
          <w:numId w:val="2"/>
        </w:numPr>
        <w:tabs>
          <w:tab w:val="left" w:pos="576"/>
        </w:tabs>
        <w:snapToGrid w:val="0"/>
        <w:jc w:val="left"/>
        <w:rPr>
          <w:ins w:id="108" w:author="Ye-Kui Wang" w:date="2020-06-22T18:56:00Z"/>
        </w:rPr>
      </w:pPr>
      <w:ins w:id="109" w:author="Ye-Kui Wang" w:date="2020-06-22T18:56:00Z">
        <w:r>
          <w:t>Ichiro Ando (Nikon)</w:t>
        </w:r>
      </w:ins>
    </w:p>
    <w:p w14:paraId="4FDF9250" w14:textId="77777777" w:rsidR="002F276C" w:rsidRDefault="002F276C" w:rsidP="002F276C">
      <w:pPr>
        <w:pStyle w:val="List"/>
        <w:numPr>
          <w:ilvl w:val="0"/>
          <w:numId w:val="2"/>
        </w:numPr>
        <w:tabs>
          <w:tab w:val="left" w:pos="576"/>
        </w:tabs>
        <w:snapToGrid w:val="0"/>
        <w:jc w:val="left"/>
        <w:rPr>
          <w:ins w:id="110" w:author="Ye-Kui Wang" w:date="2020-06-22T18:56:00Z"/>
        </w:rPr>
      </w:pPr>
      <w:ins w:id="111" w:author="Ye-Kui Wang" w:date="2020-06-22T18:56:00Z">
        <w:r>
          <w:t>Gun Bang (ETRI)</w:t>
        </w:r>
      </w:ins>
    </w:p>
    <w:p w14:paraId="4EFCEB77" w14:textId="77777777" w:rsidR="002F276C" w:rsidRDefault="002F276C" w:rsidP="002F276C">
      <w:pPr>
        <w:pStyle w:val="List"/>
        <w:numPr>
          <w:ilvl w:val="0"/>
          <w:numId w:val="2"/>
        </w:numPr>
        <w:tabs>
          <w:tab w:val="left" w:pos="576"/>
        </w:tabs>
        <w:snapToGrid w:val="0"/>
        <w:jc w:val="left"/>
        <w:rPr>
          <w:ins w:id="112" w:author="Ye-Kui Wang" w:date="2020-06-22T18:56:00Z"/>
        </w:rPr>
      </w:pPr>
      <w:ins w:id="113" w:author="Ye-Kui Wang" w:date="2020-06-22T18:56:00Z">
        <w:r>
          <w:t>Frank Bossen (Sharp)</w:t>
        </w:r>
      </w:ins>
    </w:p>
    <w:p w14:paraId="57E21D5B" w14:textId="77777777" w:rsidR="002F276C" w:rsidRDefault="002F276C" w:rsidP="002F276C">
      <w:pPr>
        <w:pStyle w:val="List"/>
        <w:numPr>
          <w:ilvl w:val="0"/>
          <w:numId w:val="2"/>
        </w:numPr>
        <w:tabs>
          <w:tab w:val="left" w:pos="576"/>
        </w:tabs>
        <w:snapToGrid w:val="0"/>
        <w:jc w:val="left"/>
        <w:rPr>
          <w:ins w:id="114" w:author="Ye-Kui Wang" w:date="2020-06-22T18:56:00Z"/>
        </w:rPr>
      </w:pPr>
      <w:ins w:id="115" w:author="Ye-Kui Wang" w:date="2020-06-22T18:56:00Z">
        <w:r>
          <w:t>Jill Boyce (Intel)</w:t>
        </w:r>
      </w:ins>
    </w:p>
    <w:p w14:paraId="188CFFD5" w14:textId="77777777" w:rsidR="002F276C" w:rsidRDefault="002F276C" w:rsidP="002F276C">
      <w:pPr>
        <w:pStyle w:val="List"/>
        <w:numPr>
          <w:ilvl w:val="0"/>
          <w:numId w:val="2"/>
        </w:numPr>
        <w:tabs>
          <w:tab w:val="left" w:pos="576"/>
        </w:tabs>
        <w:snapToGrid w:val="0"/>
        <w:jc w:val="left"/>
        <w:rPr>
          <w:ins w:id="116" w:author="Ye-Kui Wang" w:date="2020-06-22T18:56:00Z"/>
        </w:rPr>
      </w:pPr>
      <w:ins w:id="117" w:author="Ye-Kui Wang" w:date="2020-06-22T18:56:00Z">
        <w:r>
          <w:lastRenderedPageBreak/>
          <w:t>Benjamin Bross (HHI)</w:t>
        </w:r>
      </w:ins>
    </w:p>
    <w:p w14:paraId="743F44B3" w14:textId="77777777" w:rsidR="002F276C" w:rsidRDefault="002F276C" w:rsidP="002F276C">
      <w:pPr>
        <w:pStyle w:val="List"/>
        <w:numPr>
          <w:ilvl w:val="0"/>
          <w:numId w:val="2"/>
        </w:numPr>
        <w:tabs>
          <w:tab w:val="left" w:pos="576"/>
        </w:tabs>
        <w:snapToGrid w:val="0"/>
        <w:jc w:val="left"/>
        <w:rPr>
          <w:ins w:id="118" w:author="Ye-Kui Wang" w:date="2020-06-22T18:56:00Z"/>
        </w:rPr>
      </w:pPr>
      <w:ins w:id="119" w:author="Ye-Kui Wang" w:date="2020-06-22T18:56:00Z">
        <w:r>
          <w:t>Adrian Browne (Sony)</w:t>
        </w:r>
      </w:ins>
    </w:p>
    <w:p w14:paraId="3A3B7B51" w14:textId="77777777" w:rsidR="002F276C" w:rsidRDefault="002F276C" w:rsidP="002F276C">
      <w:pPr>
        <w:pStyle w:val="List"/>
        <w:numPr>
          <w:ilvl w:val="0"/>
          <w:numId w:val="2"/>
        </w:numPr>
        <w:tabs>
          <w:tab w:val="left" w:pos="576"/>
        </w:tabs>
        <w:snapToGrid w:val="0"/>
        <w:jc w:val="left"/>
        <w:rPr>
          <w:ins w:id="120" w:author="Ye-Kui Wang" w:date="2020-06-22T18:56:00Z"/>
        </w:rPr>
      </w:pPr>
      <w:ins w:id="121" w:author="Ye-Kui Wang" w:date="2020-06-22T18:56:00Z">
        <w:r>
          <w:t>Eric Chai (</w:t>
        </w:r>
        <w:proofErr w:type="spellStart"/>
        <w:r>
          <w:t>Ubilinx</w:t>
        </w:r>
        <w:proofErr w:type="spellEnd"/>
        <w:r>
          <w:t>)</w:t>
        </w:r>
      </w:ins>
    </w:p>
    <w:p w14:paraId="16F6A8AC" w14:textId="77777777" w:rsidR="002F276C" w:rsidRDefault="002F276C" w:rsidP="002F276C">
      <w:pPr>
        <w:pStyle w:val="List"/>
        <w:numPr>
          <w:ilvl w:val="0"/>
          <w:numId w:val="2"/>
        </w:numPr>
        <w:tabs>
          <w:tab w:val="left" w:pos="576"/>
        </w:tabs>
        <w:snapToGrid w:val="0"/>
        <w:jc w:val="left"/>
        <w:rPr>
          <w:ins w:id="122" w:author="Ye-Kui Wang" w:date="2020-06-22T18:56:00Z"/>
        </w:rPr>
      </w:pPr>
      <w:ins w:id="123" w:author="Ye-Kui Wang" w:date="2020-06-22T18:56:00Z">
        <w:r>
          <w:t>Yao-Jen Chang (Qualcomm)</w:t>
        </w:r>
      </w:ins>
    </w:p>
    <w:p w14:paraId="0FB18496" w14:textId="77777777" w:rsidR="002F276C" w:rsidRDefault="002F276C" w:rsidP="002F276C">
      <w:pPr>
        <w:pStyle w:val="List"/>
        <w:numPr>
          <w:ilvl w:val="0"/>
          <w:numId w:val="2"/>
        </w:numPr>
        <w:tabs>
          <w:tab w:val="left" w:pos="576"/>
        </w:tabs>
        <w:snapToGrid w:val="0"/>
        <w:jc w:val="left"/>
        <w:rPr>
          <w:ins w:id="124" w:author="Ye-Kui Wang" w:date="2020-06-22T18:56:00Z"/>
        </w:rPr>
      </w:pPr>
      <w:ins w:id="125" w:author="Ye-Kui Wang" w:date="2020-06-22T18:56:00Z">
        <w:r>
          <w:t>Ching-Yeh Chen (MediaTek)</w:t>
        </w:r>
      </w:ins>
    </w:p>
    <w:p w14:paraId="28382784" w14:textId="77777777" w:rsidR="002F276C" w:rsidRDefault="002F276C" w:rsidP="002F276C">
      <w:pPr>
        <w:pStyle w:val="List"/>
        <w:numPr>
          <w:ilvl w:val="0"/>
          <w:numId w:val="2"/>
        </w:numPr>
        <w:tabs>
          <w:tab w:val="left" w:pos="576"/>
        </w:tabs>
        <w:snapToGrid w:val="0"/>
        <w:jc w:val="left"/>
        <w:rPr>
          <w:ins w:id="126" w:author="Ye-Kui Wang" w:date="2020-06-22T18:56:00Z"/>
        </w:rPr>
      </w:pPr>
      <w:ins w:id="127" w:author="Ye-Kui Wang" w:date="2020-06-22T18:56:00Z">
        <w:r>
          <w:t>Jianle Chen (Qualcomm)</w:t>
        </w:r>
      </w:ins>
    </w:p>
    <w:p w14:paraId="0D50AF33" w14:textId="77777777" w:rsidR="002F276C" w:rsidRDefault="002F276C" w:rsidP="002F276C">
      <w:pPr>
        <w:pStyle w:val="List"/>
        <w:numPr>
          <w:ilvl w:val="0"/>
          <w:numId w:val="2"/>
        </w:numPr>
        <w:tabs>
          <w:tab w:val="left" w:pos="576"/>
        </w:tabs>
        <w:snapToGrid w:val="0"/>
        <w:jc w:val="left"/>
        <w:rPr>
          <w:ins w:id="128" w:author="Ye-Kui Wang" w:date="2020-06-22T18:56:00Z"/>
        </w:rPr>
      </w:pPr>
      <w:ins w:id="129" w:author="Ye-Kui Wang" w:date="2020-06-22T18:56:00Z">
        <w:r>
          <w:t>Jie Chen (Alibaba)</w:t>
        </w:r>
      </w:ins>
    </w:p>
    <w:p w14:paraId="6B5DEC80" w14:textId="77777777" w:rsidR="002F276C" w:rsidRDefault="002F276C" w:rsidP="002F276C">
      <w:pPr>
        <w:pStyle w:val="List"/>
        <w:numPr>
          <w:ilvl w:val="0"/>
          <w:numId w:val="2"/>
        </w:numPr>
        <w:tabs>
          <w:tab w:val="left" w:pos="576"/>
        </w:tabs>
        <w:snapToGrid w:val="0"/>
        <w:jc w:val="left"/>
        <w:rPr>
          <w:ins w:id="130" w:author="Ye-Kui Wang" w:date="2020-06-22T18:56:00Z"/>
        </w:rPr>
      </w:pPr>
      <w:ins w:id="131" w:author="Ye-Kui Wang" w:date="2020-06-22T18:56:00Z">
        <w:r>
          <w:t>Lien-Fei Chen (Tencent)</w:t>
        </w:r>
      </w:ins>
    </w:p>
    <w:p w14:paraId="0D46D474" w14:textId="77777777" w:rsidR="002F276C" w:rsidRDefault="002F276C" w:rsidP="002F276C">
      <w:pPr>
        <w:pStyle w:val="List"/>
        <w:numPr>
          <w:ilvl w:val="0"/>
          <w:numId w:val="2"/>
        </w:numPr>
        <w:tabs>
          <w:tab w:val="left" w:pos="576"/>
        </w:tabs>
        <w:snapToGrid w:val="0"/>
        <w:jc w:val="left"/>
        <w:rPr>
          <w:ins w:id="132" w:author="Ye-Kui Wang" w:date="2020-06-22T18:56:00Z"/>
        </w:rPr>
      </w:pPr>
      <w:ins w:id="133" w:author="Ye-Kui Wang" w:date="2020-06-22T18:56:00Z">
        <w:r>
          <w:t>Lulin Chen (MediaTek)</w:t>
        </w:r>
      </w:ins>
    </w:p>
    <w:p w14:paraId="7151139F" w14:textId="77777777" w:rsidR="002F276C" w:rsidRDefault="002F276C" w:rsidP="002F276C">
      <w:pPr>
        <w:pStyle w:val="List"/>
        <w:numPr>
          <w:ilvl w:val="0"/>
          <w:numId w:val="2"/>
        </w:numPr>
        <w:tabs>
          <w:tab w:val="left" w:pos="576"/>
        </w:tabs>
        <w:snapToGrid w:val="0"/>
        <w:jc w:val="left"/>
        <w:rPr>
          <w:ins w:id="134" w:author="Ye-Kui Wang" w:date="2020-06-22T18:56:00Z"/>
        </w:rPr>
      </w:pPr>
      <w:ins w:id="135" w:author="Ye-Kui Wang" w:date="2020-06-22T18:56:00Z">
        <w:r>
          <w:t>Peisong Chen (Broadcom)</w:t>
        </w:r>
      </w:ins>
    </w:p>
    <w:p w14:paraId="4E6A9E6A" w14:textId="77777777" w:rsidR="002F276C" w:rsidRDefault="002F276C" w:rsidP="002F276C">
      <w:pPr>
        <w:pStyle w:val="List"/>
        <w:numPr>
          <w:ilvl w:val="0"/>
          <w:numId w:val="2"/>
        </w:numPr>
        <w:tabs>
          <w:tab w:val="left" w:pos="576"/>
        </w:tabs>
        <w:snapToGrid w:val="0"/>
        <w:jc w:val="left"/>
        <w:rPr>
          <w:ins w:id="136" w:author="Ye-Kui Wang" w:date="2020-06-22T18:56:00Z"/>
        </w:rPr>
      </w:pPr>
      <w:ins w:id="137" w:author="Ye-Kui Wang" w:date="2020-06-22T18:56:00Z">
        <w:r>
          <w:t>Yi-Wen Chen (</w:t>
        </w:r>
        <w:proofErr w:type="spellStart"/>
        <w:r>
          <w:t>Kwai</w:t>
        </w:r>
        <w:proofErr w:type="spellEnd"/>
        <w:r>
          <w:t>)</w:t>
        </w:r>
      </w:ins>
    </w:p>
    <w:p w14:paraId="6B4C38D3" w14:textId="77777777" w:rsidR="002F276C" w:rsidRDefault="002F276C" w:rsidP="002F276C">
      <w:pPr>
        <w:pStyle w:val="List"/>
        <w:numPr>
          <w:ilvl w:val="0"/>
          <w:numId w:val="2"/>
        </w:numPr>
        <w:tabs>
          <w:tab w:val="left" w:pos="576"/>
        </w:tabs>
        <w:snapToGrid w:val="0"/>
        <w:jc w:val="left"/>
        <w:rPr>
          <w:ins w:id="138" w:author="Ye-Kui Wang" w:date="2020-06-22T18:56:00Z"/>
        </w:rPr>
      </w:pPr>
      <w:ins w:id="139" w:author="Ye-Kui Wang" w:date="2020-06-22T18:56:00Z">
        <w:r>
          <w:t>Yi-Jen Chiu (Intel)</w:t>
        </w:r>
      </w:ins>
    </w:p>
    <w:p w14:paraId="662CDB34" w14:textId="77777777" w:rsidR="002F276C" w:rsidRDefault="002F276C" w:rsidP="002F276C">
      <w:pPr>
        <w:pStyle w:val="List"/>
        <w:numPr>
          <w:ilvl w:val="0"/>
          <w:numId w:val="2"/>
        </w:numPr>
        <w:tabs>
          <w:tab w:val="left" w:pos="576"/>
        </w:tabs>
        <w:snapToGrid w:val="0"/>
        <w:jc w:val="left"/>
        <w:rPr>
          <w:ins w:id="140" w:author="Ye-Kui Wang" w:date="2020-06-22T18:56:00Z"/>
        </w:rPr>
      </w:pPr>
      <w:ins w:id="141" w:author="Ye-Kui Wang" w:date="2020-06-22T18:56:00Z">
        <w:r>
          <w:t>Byeongdoo Choi (Tencent)</w:t>
        </w:r>
      </w:ins>
    </w:p>
    <w:p w14:paraId="61E2511A" w14:textId="77777777" w:rsidR="002F276C" w:rsidRDefault="002F276C" w:rsidP="002F276C">
      <w:pPr>
        <w:pStyle w:val="List"/>
        <w:numPr>
          <w:ilvl w:val="0"/>
          <w:numId w:val="2"/>
        </w:numPr>
        <w:tabs>
          <w:tab w:val="left" w:pos="576"/>
        </w:tabs>
        <w:snapToGrid w:val="0"/>
        <w:jc w:val="left"/>
        <w:rPr>
          <w:ins w:id="142" w:author="Ye-Kui Wang" w:date="2020-06-22T18:56:00Z"/>
        </w:rPr>
      </w:pPr>
      <w:proofErr w:type="spellStart"/>
      <w:ins w:id="143" w:author="Ye-Kui Wang" w:date="2020-06-22T18:56:00Z">
        <w:r>
          <w:t>Jangwon</w:t>
        </w:r>
        <w:proofErr w:type="spellEnd"/>
        <w:r>
          <w:t xml:space="preserve"> Choi (LGE)</w:t>
        </w:r>
      </w:ins>
    </w:p>
    <w:p w14:paraId="424E2BE9" w14:textId="77777777" w:rsidR="002F276C" w:rsidRDefault="002F276C" w:rsidP="002F276C">
      <w:pPr>
        <w:pStyle w:val="List"/>
        <w:numPr>
          <w:ilvl w:val="0"/>
          <w:numId w:val="2"/>
        </w:numPr>
        <w:tabs>
          <w:tab w:val="left" w:pos="576"/>
        </w:tabs>
        <w:snapToGrid w:val="0"/>
        <w:jc w:val="left"/>
        <w:rPr>
          <w:ins w:id="144" w:author="Ye-Kui Wang" w:date="2020-06-22T18:56:00Z"/>
        </w:rPr>
      </w:pPr>
      <w:ins w:id="145" w:author="Ye-Kui Wang" w:date="2020-06-22T18:56:00Z">
        <w:r>
          <w:t>Jung-Ah Choi (LGE)</w:t>
        </w:r>
      </w:ins>
    </w:p>
    <w:p w14:paraId="4BF75ED6" w14:textId="77777777" w:rsidR="002F276C" w:rsidRDefault="002F276C" w:rsidP="002F276C">
      <w:pPr>
        <w:pStyle w:val="List"/>
        <w:numPr>
          <w:ilvl w:val="0"/>
          <w:numId w:val="2"/>
        </w:numPr>
        <w:tabs>
          <w:tab w:val="left" w:pos="576"/>
        </w:tabs>
        <w:snapToGrid w:val="0"/>
        <w:jc w:val="left"/>
        <w:rPr>
          <w:ins w:id="146" w:author="Ye-Kui Wang" w:date="2020-06-22T18:56:00Z"/>
        </w:rPr>
      </w:pPr>
      <w:ins w:id="147" w:author="Ye-Kui Wang" w:date="2020-06-22T18:56:00Z">
        <w:r>
          <w:t>Tzu-Der (Peter) Chuang (MediaTek)</w:t>
        </w:r>
      </w:ins>
    </w:p>
    <w:p w14:paraId="6BFE25BC" w14:textId="77777777" w:rsidR="002F276C" w:rsidRDefault="002F276C" w:rsidP="002F276C">
      <w:pPr>
        <w:pStyle w:val="List"/>
        <w:numPr>
          <w:ilvl w:val="0"/>
          <w:numId w:val="2"/>
        </w:numPr>
        <w:tabs>
          <w:tab w:val="left" w:pos="576"/>
        </w:tabs>
        <w:snapToGrid w:val="0"/>
        <w:jc w:val="left"/>
        <w:rPr>
          <w:ins w:id="148" w:author="Ye-Kui Wang" w:date="2020-06-22T18:56:00Z"/>
        </w:rPr>
      </w:pPr>
      <w:ins w:id="149" w:author="Ye-Kui Wang" w:date="2020-06-22T18:56:00Z">
        <w:r>
          <w:t>Olena Chubach (MediaTek)</w:t>
        </w:r>
      </w:ins>
    </w:p>
    <w:p w14:paraId="0FFA9004" w14:textId="77777777" w:rsidR="002F276C" w:rsidRDefault="002F276C" w:rsidP="002F276C">
      <w:pPr>
        <w:pStyle w:val="List"/>
        <w:numPr>
          <w:ilvl w:val="0"/>
          <w:numId w:val="2"/>
        </w:numPr>
        <w:tabs>
          <w:tab w:val="left" w:pos="576"/>
        </w:tabs>
        <w:snapToGrid w:val="0"/>
        <w:jc w:val="left"/>
        <w:rPr>
          <w:ins w:id="150" w:author="Ye-Kui Wang" w:date="2020-06-22T18:56:00Z"/>
        </w:rPr>
      </w:pPr>
      <w:ins w:id="151" w:author="Ye-Kui Wang" w:date="2020-06-22T18:56:00Z">
        <w:r>
          <w:t xml:space="preserve">Takeshi </w:t>
        </w:r>
        <w:proofErr w:type="spellStart"/>
        <w:r>
          <w:t>Chujoh</w:t>
        </w:r>
        <w:proofErr w:type="spellEnd"/>
        <w:r>
          <w:t xml:space="preserve"> (Sharp)</w:t>
        </w:r>
      </w:ins>
    </w:p>
    <w:p w14:paraId="1A73A087" w14:textId="77777777" w:rsidR="002F276C" w:rsidRDefault="002F276C" w:rsidP="002F276C">
      <w:pPr>
        <w:pStyle w:val="List"/>
        <w:numPr>
          <w:ilvl w:val="0"/>
          <w:numId w:val="2"/>
        </w:numPr>
        <w:tabs>
          <w:tab w:val="left" w:pos="576"/>
        </w:tabs>
        <w:snapToGrid w:val="0"/>
        <w:jc w:val="left"/>
        <w:rPr>
          <w:ins w:id="152" w:author="Ye-Kui Wang" w:date="2020-06-22T18:56:00Z"/>
        </w:rPr>
      </w:pPr>
      <w:ins w:id="153" w:author="Ye-Kui Wang" w:date="2020-06-22T18:56:00Z">
        <w:r>
          <w:t>Muhammed Coban (Qualcomm-)</w:t>
        </w:r>
      </w:ins>
    </w:p>
    <w:p w14:paraId="60E221EC" w14:textId="77777777" w:rsidR="002F276C" w:rsidRDefault="002F276C" w:rsidP="002F276C">
      <w:pPr>
        <w:pStyle w:val="List"/>
        <w:numPr>
          <w:ilvl w:val="0"/>
          <w:numId w:val="2"/>
        </w:numPr>
        <w:tabs>
          <w:tab w:val="left" w:pos="576"/>
        </w:tabs>
        <w:snapToGrid w:val="0"/>
        <w:jc w:val="left"/>
        <w:rPr>
          <w:ins w:id="154" w:author="Ye-Kui Wang" w:date="2020-06-22T18:56:00Z"/>
        </w:rPr>
      </w:pPr>
      <w:ins w:id="155" w:author="Ye-Kui Wang" w:date="2020-06-22T18:56:00Z">
        <w:r>
          <w:t>Philippe de Lagrange (interdigital)</w:t>
        </w:r>
      </w:ins>
    </w:p>
    <w:p w14:paraId="5E3C547E" w14:textId="77777777" w:rsidR="002F276C" w:rsidRDefault="002F276C" w:rsidP="002F276C">
      <w:pPr>
        <w:pStyle w:val="List"/>
        <w:numPr>
          <w:ilvl w:val="0"/>
          <w:numId w:val="2"/>
        </w:numPr>
        <w:tabs>
          <w:tab w:val="left" w:pos="576"/>
        </w:tabs>
        <w:snapToGrid w:val="0"/>
        <w:jc w:val="left"/>
        <w:rPr>
          <w:ins w:id="156" w:author="Ye-Kui Wang" w:date="2020-06-22T18:56:00Z"/>
        </w:rPr>
      </w:pPr>
      <w:ins w:id="157" w:author="Ye-Kui Wang" w:date="2020-06-22T18:56:00Z">
        <w:r>
          <w:t xml:space="preserve">Santiago de </w:t>
        </w:r>
        <w:proofErr w:type="spellStart"/>
        <w:r>
          <w:t>Luxán</w:t>
        </w:r>
        <w:proofErr w:type="spellEnd"/>
        <w:r>
          <w:t xml:space="preserve"> (HHI)</w:t>
        </w:r>
      </w:ins>
    </w:p>
    <w:p w14:paraId="4B8245FB" w14:textId="77777777" w:rsidR="002F276C" w:rsidRDefault="002F276C" w:rsidP="002F276C">
      <w:pPr>
        <w:pStyle w:val="List"/>
        <w:numPr>
          <w:ilvl w:val="0"/>
          <w:numId w:val="2"/>
        </w:numPr>
        <w:tabs>
          <w:tab w:val="left" w:pos="576"/>
        </w:tabs>
        <w:snapToGrid w:val="0"/>
        <w:jc w:val="left"/>
        <w:rPr>
          <w:ins w:id="158" w:author="Ye-Kui Wang" w:date="2020-06-22T18:56:00Z"/>
        </w:rPr>
      </w:pPr>
      <w:ins w:id="159" w:author="Ye-Kui Wang" w:date="2020-06-22T18:56:00Z">
        <w:r>
          <w:t>Zhipin Deng (Bytedance)</w:t>
        </w:r>
      </w:ins>
    </w:p>
    <w:p w14:paraId="5FC390B6" w14:textId="77777777" w:rsidR="002F276C" w:rsidRDefault="002F276C" w:rsidP="002F276C">
      <w:pPr>
        <w:pStyle w:val="List"/>
        <w:numPr>
          <w:ilvl w:val="0"/>
          <w:numId w:val="2"/>
        </w:numPr>
        <w:tabs>
          <w:tab w:val="left" w:pos="576"/>
        </w:tabs>
        <w:snapToGrid w:val="0"/>
        <w:jc w:val="left"/>
        <w:rPr>
          <w:ins w:id="160" w:author="Ye-Kui Wang" w:date="2020-06-22T18:56:00Z"/>
        </w:rPr>
      </w:pPr>
      <w:ins w:id="161" w:author="Ye-Kui Wang" w:date="2020-06-22T18:56:00Z">
        <w:r>
          <w:t>Sachin Deshpande (Sharp)</w:t>
        </w:r>
      </w:ins>
    </w:p>
    <w:p w14:paraId="6C9390D9" w14:textId="77777777" w:rsidR="002F276C" w:rsidRDefault="002F276C" w:rsidP="002F276C">
      <w:pPr>
        <w:pStyle w:val="List"/>
        <w:numPr>
          <w:ilvl w:val="0"/>
          <w:numId w:val="2"/>
        </w:numPr>
        <w:tabs>
          <w:tab w:val="left" w:pos="576"/>
        </w:tabs>
        <w:snapToGrid w:val="0"/>
        <w:jc w:val="left"/>
        <w:rPr>
          <w:ins w:id="162" w:author="Ye-Kui Wang" w:date="2020-06-22T18:56:00Z"/>
        </w:rPr>
      </w:pPr>
      <w:ins w:id="163" w:author="Ye-Kui Wang" w:date="2020-06-22T18:56:00Z">
        <w:r>
          <w:t>Virginie Drugeon (Panasonic)</w:t>
        </w:r>
      </w:ins>
    </w:p>
    <w:p w14:paraId="7428C2E6" w14:textId="77777777" w:rsidR="002F276C" w:rsidRDefault="002F276C" w:rsidP="002F276C">
      <w:pPr>
        <w:pStyle w:val="List"/>
        <w:numPr>
          <w:ilvl w:val="0"/>
          <w:numId w:val="2"/>
        </w:numPr>
        <w:tabs>
          <w:tab w:val="left" w:pos="576"/>
        </w:tabs>
        <w:snapToGrid w:val="0"/>
        <w:jc w:val="left"/>
        <w:rPr>
          <w:ins w:id="164" w:author="Ye-Kui Wang" w:date="2020-06-22T18:56:00Z"/>
        </w:rPr>
      </w:pPr>
      <w:ins w:id="165" w:author="Ye-Kui Wang" w:date="2020-06-22T18:56:00Z">
        <w:r>
          <w:t>Semih Esenlik (Huawei)</w:t>
        </w:r>
      </w:ins>
    </w:p>
    <w:p w14:paraId="5AC9EB50" w14:textId="77777777" w:rsidR="002F276C" w:rsidRDefault="002F276C" w:rsidP="002F276C">
      <w:pPr>
        <w:pStyle w:val="List"/>
        <w:numPr>
          <w:ilvl w:val="0"/>
          <w:numId w:val="2"/>
        </w:numPr>
        <w:tabs>
          <w:tab w:val="left" w:pos="576"/>
        </w:tabs>
        <w:snapToGrid w:val="0"/>
        <w:jc w:val="left"/>
        <w:rPr>
          <w:ins w:id="166" w:author="Ye-Kui Wang" w:date="2020-06-22T18:56:00Z"/>
        </w:rPr>
      </w:pPr>
      <w:ins w:id="167" w:author="Ye-Kui Wang" w:date="2020-06-22T18:56:00Z">
        <w:r>
          <w:t>Alexey Filippov (Huawei)</w:t>
        </w:r>
      </w:ins>
    </w:p>
    <w:p w14:paraId="0F553C59" w14:textId="77777777" w:rsidR="002F276C" w:rsidRDefault="002F276C" w:rsidP="002F276C">
      <w:pPr>
        <w:pStyle w:val="List"/>
        <w:numPr>
          <w:ilvl w:val="0"/>
          <w:numId w:val="2"/>
        </w:numPr>
        <w:tabs>
          <w:tab w:val="left" w:pos="576"/>
        </w:tabs>
        <w:snapToGrid w:val="0"/>
        <w:jc w:val="left"/>
        <w:rPr>
          <w:ins w:id="168" w:author="Ye-Kui Wang" w:date="2020-06-22T18:56:00Z"/>
        </w:rPr>
      </w:pPr>
      <w:ins w:id="169" w:author="Ye-Kui Wang" w:date="2020-06-22T18:56:00Z">
        <w:r>
          <w:t>Edouard François (</w:t>
        </w:r>
        <w:proofErr w:type="spellStart"/>
        <w:r>
          <w:t>InterDigital</w:t>
        </w:r>
        <w:proofErr w:type="spellEnd"/>
        <w:r>
          <w:t>)</w:t>
        </w:r>
      </w:ins>
    </w:p>
    <w:p w14:paraId="53F8E578" w14:textId="77777777" w:rsidR="002F276C" w:rsidRDefault="002F276C" w:rsidP="002F276C">
      <w:pPr>
        <w:pStyle w:val="List"/>
        <w:numPr>
          <w:ilvl w:val="0"/>
          <w:numId w:val="2"/>
        </w:numPr>
        <w:tabs>
          <w:tab w:val="left" w:pos="576"/>
        </w:tabs>
        <w:snapToGrid w:val="0"/>
        <w:jc w:val="left"/>
        <w:rPr>
          <w:ins w:id="170" w:author="Ye-Kui Wang" w:date="2020-06-22T18:56:00Z"/>
        </w:rPr>
      </w:pPr>
      <w:ins w:id="171" w:author="Ye-Kui Wang" w:date="2020-06-22T18:56:00Z">
        <w:r>
          <w:t>Jonathan Gan (Canon)</w:t>
        </w:r>
      </w:ins>
    </w:p>
    <w:p w14:paraId="0E87FCD8" w14:textId="77777777" w:rsidR="002F276C" w:rsidRDefault="002F276C" w:rsidP="002F276C">
      <w:pPr>
        <w:pStyle w:val="List"/>
        <w:numPr>
          <w:ilvl w:val="0"/>
          <w:numId w:val="2"/>
        </w:numPr>
        <w:tabs>
          <w:tab w:val="left" w:pos="576"/>
        </w:tabs>
        <w:snapToGrid w:val="0"/>
        <w:jc w:val="left"/>
        <w:rPr>
          <w:ins w:id="172" w:author="Ye-Kui Wang" w:date="2020-06-22T18:56:00Z"/>
        </w:rPr>
      </w:pPr>
      <w:ins w:id="173" w:author="Ye-Kui Wang" w:date="2020-06-22T18:56:00Z">
        <w:r>
          <w:t>Dan Grois (Comcast)</w:t>
        </w:r>
      </w:ins>
    </w:p>
    <w:p w14:paraId="11FBB28E" w14:textId="77777777" w:rsidR="002F276C" w:rsidRDefault="002F276C" w:rsidP="002F276C">
      <w:pPr>
        <w:pStyle w:val="List"/>
        <w:numPr>
          <w:ilvl w:val="0"/>
          <w:numId w:val="2"/>
        </w:numPr>
        <w:tabs>
          <w:tab w:val="left" w:pos="576"/>
        </w:tabs>
        <w:snapToGrid w:val="0"/>
        <w:jc w:val="left"/>
        <w:rPr>
          <w:ins w:id="174" w:author="Ye-Kui Wang" w:date="2020-06-22T18:56:00Z"/>
        </w:rPr>
      </w:pPr>
      <w:ins w:id="175" w:author="Ye-Kui Wang" w:date="2020-06-22T18:56:00Z">
        <w:r>
          <w:t>Miska Hannuksela (Nokia)</w:t>
        </w:r>
      </w:ins>
    </w:p>
    <w:p w14:paraId="7FFD9B05" w14:textId="77777777" w:rsidR="002F276C" w:rsidRDefault="002F276C" w:rsidP="002F276C">
      <w:pPr>
        <w:pStyle w:val="List"/>
        <w:numPr>
          <w:ilvl w:val="0"/>
          <w:numId w:val="2"/>
        </w:numPr>
        <w:tabs>
          <w:tab w:val="left" w:pos="576"/>
        </w:tabs>
        <w:snapToGrid w:val="0"/>
        <w:jc w:val="left"/>
        <w:rPr>
          <w:ins w:id="176" w:author="Ye-Kui Wang" w:date="2020-06-22T18:56:00Z"/>
        </w:rPr>
      </w:pPr>
      <w:proofErr w:type="spellStart"/>
      <w:ins w:id="177" w:author="Ye-Kui Wang" w:date="2020-06-22T18:56:00Z">
        <w:r>
          <w:t>Ryoji</w:t>
        </w:r>
        <w:proofErr w:type="spellEnd"/>
        <w:r>
          <w:t xml:space="preserve"> Hashimoto (Renesas)</w:t>
        </w:r>
      </w:ins>
    </w:p>
    <w:p w14:paraId="3F30F9D0" w14:textId="77777777" w:rsidR="002F276C" w:rsidRDefault="002F276C" w:rsidP="002F276C">
      <w:pPr>
        <w:pStyle w:val="List"/>
        <w:numPr>
          <w:ilvl w:val="0"/>
          <w:numId w:val="2"/>
        </w:numPr>
        <w:tabs>
          <w:tab w:val="left" w:pos="576"/>
        </w:tabs>
        <w:snapToGrid w:val="0"/>
        <w:jc w:val="left"/>
        <w:rPr>
          <w:ins w:id="178" w:author="Ye-Kui Wang" w:date="2020-06-22T18:56:00Z"/>
        </w:rPr>
      </w:pPr>
      <w:ins w:id="179" w:author="Ye-Kui Wang" w:date="2020-06-22T18:56:00Z">
        <w:r>
          <w:t>Yong He (Qualcomm)</w:t>
        </w:r>
      </w:ins>
    </w:p>
    <w:p w14:paraId="0B7ECDE6" w14:textId="77777777" w:rsidR="002F276C" w:rsidRDefault="002F276C" w:rsidP="002F276C">
      <w:pPr>
        <w:pStyle w:val="List"/>
        <w:numPr>
          <w:ilvl w:val="0"/>
          <w:numId w:val="2"/>
        </w:numPr>
        <w:tabs>
          <w:tab w:val="left" w:pos="576"/>
        </w:tabs>
        <w:snapToGrid w:val="0"/>
        <w:jc w:val="left"/>
        <w:rPr>
          <w:ins w:id="180" w:author="Ye-Kui Wang" w:date="2020-06-22T18:56:00Z"/>
        </w:rPr>
      </w:pPr>
      <w:ins w:id="181" w:author="Ye-Kui Wang" w:date="2020-06-22T18:56:00Z">
        <w:r>
          <w:t>Hendry (LGE)</w:t>
        </w:r>
      </w:ins>
    </w:p>
    <w:p w14:paraId="54EC8916" w14:textId="77777777" w:rsidR="002F276C" w:rsidRDefault="002F276C" w:rsidP="002F276C">
      <w:pPr>
        <w:pStyle w:val="List"/>
        <w:numPr>
          <w:ilvl w:val="0"/>
          <w:numId w:val="2"/>
        </w:numPr>
        <w:tabs>
          <w:tab w:val="left" w:pos="576"/>
        </w:tabs>
        <w:snapToGrid w:val="0"/>
        <w:jc w:val="left"/>
        <w:rPr>
          <w:ins w:id="182" w:author="Ye-Kui Wang" w:date="2020-06-22T18:56:00Z"/>
        </w:rPr>
      </w:pPr>
      <w:proofErr w:type="spellStart"/>
      <w:ins w:id="183" w:author="Ye-Kui Wang" w:date="2020-06-22T18:56:00Z">
        <w:r>
          <w:t>Jin</w:t>
        </w:r>
        <w:proofErr w:type="spellEnd"/>
        <w:r>
          <w:t xml:space="preserve"> </w:t>
        </w:r>
        <w:proofErr w:type="spellStart"/>
        <w:r>
          <w:t>Heo</w:t>
        </w:r>
        <w:proofErr w:type="spellEnd"/>
        <w:r>
          <w:t xml:space="preserve"> (LGE)</w:t>
        </w:r>
      </w:ins>
    </w:p>
    <w:p w14:paraId="1153F9BF" w14:textId="77777777" w:rsidR="002F276C" w:rsidRDefault="002F276C" w:rsidP="002F276C">
      <w:pPr>
        <w:pStyle w:val="List"/>
        <w:numPr>
          <w:ilvl w:val="0"/>
          <w:numId w:val="2"/>
        </w:numPr>
        <w:tabs>
          <w:tab w:val="left" w:pos="576"/>
        </w:tabs>
        <w:snapToGrid w:val="0"/>
        <w:jc w:val="left"/>
        <w:rPr>
          <w:ins w:id="184" w:author="Ye-Kui Wang" w:date="2020-06-22T18:56:00Z"/>
        </w:rPr>
      </w:pPr>
      <w:ins w:id="185" w:author="Ye-Kui Wang" w:date="2020-06-22T18:56:00Z">
        <w:r>
          <w:t>Mitsuhiro Hirabayashi (Sony)</w:t>
        </w:r>
      </w:ins>
    </w:p>
    <w:p w14:paraId="5DA0C550" w14:textId="77777777" w:rsidR="002F276C" w:rsidRDefault="002F276C" w:rsidP="002F276C">
      <w:pPr>
        <w:pStyle w:val="List"/>
        <w:numPr>
          <w:ilvl w:val="0"/>
          <w:numId w:val="2"/>
        </w:numPr>
        <w:tabs>
          <w:tab w:val="left" w:pos="576"/>
        </w:tabs>
        <w:snapToGrid w:val="0"/>
        <w:jc w:val="left"/>
        <w:rPr>
          <w:ins w:id="186" w:author="Ye-Kui Wang" w:date="2020-06-22T18:56:00Z"/>
        </w:rPr>
      </w:pPr>
      <w:ins w:id="187" w:author="Ye-Kui Wang" w:date="2020-06-22T18:56:00Z">
        <w:r>
          <w:t>Seungwook Hong (Nokia)</w:t>
        </w:r>
      </w:ins>
    </w:p>
    <w:p w14:paraId="7BBE7F5A" w14:textId="77777777" w:rsidR="002F276C" w:rsidRDefault="002F276C" w:rsidP="002F276C">
      <w:pPr>
        <w:pStyle w:val="List"/>
        <w:numPr>
          <w:ilvl w:val="0"/>
          <w:numId w:val="2"/>
        </w:numPr>
        <w:tabs>
          <w:tab w:val="left" w:pos="576"/>
        </w:tabs>
        <w:snapToGrid w:val="0"/>
        <w:jc w:val="left"/>
        <w:rPr>
          <w:ins w:id="188" w:author="Ye-Kui Wang" w:date="2020-06-22T18:56:00Z"/>
        </w:rPr>
      </w:pPr>
      <w:ins w:id="189" w:author="Ye-Kui Wang" w:date="2020-06-22T18:56:00Z">
        <w:r>
          <w:t>Shih-Ta Hsiang (MediaTek)</w:t>
        </w:r>
      </w:ins>
    </w:p>
    <w:p w14:paraId="5628921C" w14:textId="77777777" w:rsidR="002F276C" w:rsidRDefault="002F276C" w:rsidP="002F276C">
      <w:pPr>
        <w:pStyle w:val="List"/>
        <w:numPr>
          <w:ilvl w:val="0"/>
          <w:numId w:val="2"/>
        </w:numPr>
        <w:tabs>
          <w:tab w:val="left" w:pos="576"/>
        </w:tabs>
        <w:snapToGrid w:val="0"/>
        <w:jc w:val="left"/>
        <w:rPr>
          <w:ins w:id="190" w:author="Ye-Kui Wang" w:date="2020-06-22T18:56:00Z"/>
        </w:rPr>
      </w:pPr>
      <w:proofErr w:type="spellStart"/>
      <w:ins w:id="191" w:author="Ye-Kui Wang" w:date="2020-06-22T18:56:00Z">
        <w:r>
          <w:t>Chih</w:t>
        </w:r>
        <w:proofErr w:type="spellEnd"/>
        <w:r>
          <w:t>-Wei Hsu (MediaTek)</w:t>
        </w:r>
      </w:ins>
    </w:p>
    <w:p w14:paraId="6D7A2418" w14:textId="77777777" w:rsidR="002F276C" w:rsidRDefault="002F276C" w:rsidP="002F276C">
      <w:pPr>
        <w:pStyle w:val="List"/>
        <w:numPr>
          <w:ilvl w:val="0"/>
          <w:numId w:val="2"/>
        </w:numPr>
        <w:tabs>
          <w:tab w:val="left" w:pos="576"/>
        </w:tabs>
        <w:snapToGrid w:val="0"/>
        <w:jc w:val="left"/>
        <w:rPr>
          <w:ins w:id="192" w:author="Ye-Kui Wang" w:date="2020-06-22T18:56:00Z"/>
        </w:rPr>
      </w:pPr>
      <w:ins w:id="193" w:author="Ye-Kui Wang" w:date="2020-06-22T18:56:00Z">
        <w:r>
          <w:t>Nan Hu (Qualcomm)</w:t>
        </w:r>
      </w:ins>
    </w:p>
    <w:p w14:paraId="01C7AA74" w14:textId="77777777" w:rsidR="002F276C" w:rsidRDefault="002F276C" w:rsidP="002F276C">
      <w:pPr>
        <w:pStyle w:val="List"/>
        <w:numPr>
          <w:ilvl w:val="0"/>
          <w:numId w:val="2"/>
        </w:numPr>
        <w:tabs>
          <w:tab w:val="left" w:pos="576"/>
        </w:tabs>
        <w:snapToGrid w:val="0"/>
        <w:jc w:val="left"/>
        <w:rPr>
          <w:ins w:id="194" w:author="Ye-Kui Wang" w:date="2020-06-22T18:56:00Z"/>
        </w:rPr>
      </w:pPr>
      <w:ins w:id="195" w:author="Ye-Kui Wang" w:date="2020-06-22T18:56:00Z">
        <w:r>
          <w:t>Walt Husak (Dolby)</w:t>
        </w:r>
      </w:ins>
    </w:p>
    <w:p w14:paraId="63E2CFD2" w14:textId="77777777" w:rsidR="002F276C" w:rsidRDefault="002F276C" w:rsidP="002F276C">
      <w:pPr>
        <w:pStyle w:val="List"/>
        <w:numPr>
          <w:ilvl w:val="0"/>
          <w:numId w:val="2"/>
        </w:numPr>
        <w:tabs>
          <w:tab w:val="left" w:pos="576"/>
        </w:tabs>
        <w:snapToGrid w:val="0"/>
        <w:jc w:val="left"/>
        <w:rPr>
          <w:ins w:id="196" w:author="Ye-Kui Wang" w:date="2020-06-22T18:56:00Z"/>
        </w:rPr>
      </w:pPr>
      <w:proofErr w:type="spellStart"/>
      <w:ins w:id="197" w:author="Ye-Kui Wang" w:date="2020-06-22T18:56:00Z">
        <w:r>
          <w:t>Atsuro</w:t>
        </w:r>
        <w:proofErr w:type="spellEnd"/>
        <w:r>
          <w:t xml:space="preserve"> </w:t>
        </w:r>
        <w:proofErr w:type="spellStart"/>
        <w:r>
          <w:t>Ichigaya</w:t>
        </w:r>
        <w:proofErr w:type="spellEnd"/>
        <w:r>
          <w:t xml:space="preserve"> (NHK)</w:t>
        </w:r>
      </w:ins>
    </w:p>
    <w:p w14:paraId="0F4BA787" w14:textId="77777777" w:rsidR="002F276C" w:rsidRDefault="002F276C" w:rsidP="002F276C">
      <w:pPr>
        <w:pStyle w:val="List"/>
        <w:numPr>
          <w:ilvl w:val="0"/>
          <w:numId w:val="2"/>
        </w:numPr>
        <w:tabs>
          <w:tab w:val="left" w:pos="576"/>
        </w:tabs>
        <w:snapToGrid w:val="0"/>
        <w:jc w:val="left"/>
        <w:rPr>
          <w:ins w:id="198" w:author="Ye-Kui Wang" w:date="2020-06-22T18:56:00Z"/>
        </w:rPr>
      </w:pPr>
      <w:ins w:id="199" w:author="Ye-Kui Wang" w:date="2020-06-22T18:56:00Z">
        <w:r>
          <w:t xml:space="preserve">Tomohiro </w:t>
        </w:r>
        <w:proofErr w:type="spellStart"/>
        <w:r>
          <w:t>Ikai</w:t>
        </w:r>
        <w:proofErr w:type="spellEnd"/>
        <w:r>
          <w:t xml:space="preserve"> (Sharp)</w:t>
        </w:r>
      </w:ins>
    </w:p>
    <w:p w14:paraId="6466904D" w14:textId="77777777" w:rsidR="002F276C" w:rsidRDefault="002F276C" w:rsidP="002F276C">
      <w:pPr>
        <w:pStyle w:val="List"/>
        <w:numPr>
          <w:ilvl w:val="0"/>
          <w:numId w:val="2"/>
        </w:numPr>
        <w:tabs>
          <w:tab w:val="left" w:pos="576"/>
        </w:tabs>
        <w:snapToGrid w:val="0"/>
        <w:jc w:val="left"/>
        <w:rPr>
          <w:ins w:id="200" w:author="Ye-Kui Wang" w:date="2020-06-22T18:56:00Z"/>
        </w:rPr>
      </w:pPr>
      <w:ins w:id="201" w:author="Ye-Kui Wang" w:date="2020-06-22T18:56:00Z">
        <w:r>
          <w:t>Masaru Ikeda (Sony)</w:t>
        </w:r>
      </w:ins>
    </w:p>
    <w:p w14:paraId="4DBAC4E5" w14:textId="77777777" w:rsidR="002F276C" w:rsidRDefault="002F276C" w:rsidP="002F276C">
      <w:pPr>
        <w:pStyle w:val="List"/>
        <w:numPr>
          <w:ilvl w:val="0"/>
          <w:numId w:val="2"/>
        </w:numPr>
        <w:tabs>
          <w:tab w:val="left" w:pos="576"/>
        </w:tabs>
        <w:snapToGrid w:val="0"/>
        <w:jc w:val="left"/>
        <w:rPr>
          <w:ins w:id="202" w:author="Ye-Kui Wang" w:date="2020-06-22T18:56:00Z"/>
        </w:rPr>
      </w:pPr>
      <w:proofErr w:type="spellStart"/>
      <w:ins w:id="203" w:author="Ye-Kui Wang" w:date="2020-06-22T18:56:00Z">
        <w:r>
          <w:t>Shunsuke</w:t>
        </w:r>
        <w:proofErr w:type="spellEnd"/>
        <w:r>
          <w:t xml:space="preserve"> </w:t>
        </w:r>
        <w:proofErr w:type="spellStart"/>
        <w:r>
          <w:t>Iwamura</w:t>
        </w:r>
        <w:proofErr w:type="spellEnd"/>
        <w:r>
          <w:t xml:space="preserve"> (NHK)</w:t>
        </w:r>
      </w:ins>
    </w:p>
    <w:p w14:paraId="112066C0" w14:textId="77777777" w:rsidR="002F276C" w:rsidRDefault="002F276C" w:rsidP="002F276C">
      <w:pPr>
        <w:pStyle w:val="List"/>
        <w:numPr>
          <w:ilvl w:val="0"/>
          <w:numId w:val="2"/>
        </w:numPr>
        <w:tabs>
          <w:tab w:val="left" w:pos="576"/>
        </w:tabs>
        <w:snapToGrid w:val="0"/>
        <w:jc w:val="left"/>
        <w:rPr>
          <w:ins w:id="204" w:author="Ye-Kui Wang" w:date="2020-06-22T18:56:00Z"/>
        </w:rPr>
      </w:pPr>
      <w:proofErr w:type="spellStart"/>
      <w:ins w:id="205" w:author="Ye-Kui Wang" w:date="2020-06-22T18:56:00Z">
        <w:r>
          <w:t>Hyeongmun</w:t>
        </w:r>
        <w:proofErr w:type="spellEnd"/>
        <w:r>
          <w:t xml:space="preserve"> Jang (LGE)</w:t>
        </w:r>
      </w:ins>
    </w:p>
    <w:p w14:paraId="23129A42" w14:textId="77777777" w:rsidR="002F276C" w:rsidRDefault="002F276C" w:rsidP="002F276C">
      <w:pPr>
        <w:pStyle w:val="List"/>
        <w:numPr>
          <w:ilvl w:val="0"/>
          <w:numId w:val="2"/>
        </w:numPr>
        <w:tabs>
          <w:tab w:val="left" w:pos="576"/>
        </w:tabs>
        <w:snapToGrid w:val="0"/>
        <w:jc w:val="left"/>
        <w:rPr>
          <w:ins w:id="206" w:author="Ye-Kui Wang" w:date="2020-06-22T18:56:00Z"/>
        </w:rPr>
      </w:pPr>
      <w:ins w:id="207" w:author="Ye-Kui Wang" w:date="2020-06-22T18:56:00Z">
        <w:r>
          <w:t>Hong-</w:t>
        </w:r>
        <w:proofErr w:type="spellStart"/>
        <w:r>
          <w:t>Jheng</w:t>
        </w:r>
        <w:proofErr w:type="spellEnd"/>
        <w:r>
          <w:t xml:space="preserve"> </w:t>
        </w:r>
        <w:proofErr w:type="spellStart"/>
        <w:r>
          <w:t>Jhu</w:t>
        </w:r>
        <w:proofErr w:type="spellEnd"/>
        <w:r>
          <w:t xml:space="preserve"> (</w:t>
        </w:r>
        <w:proofErr w:type="spellStart"/>
        <w:r>
          <w:t>Kwai</w:t>
        </w:r>
        <w:proofErr w:type="spellEnd"/>
        <w:r>
          <w:t>)</w:t>
        </w:r>
      </w:ins>
    </w:p>
    <w:p w14:paraId="1BB4ACE5" w14:textId="77777777" w:rsidR="002F276C" w:rsidRDefault="002F276C" w:rsidP="002F276C">
      <w:pPr>
        <w:pStyle w:val="List"/>
        <w:numPr>
          <w:ilvl w:val="0"/>
          <w:numId w:val="2"/>
        </w:numPr>
        <w:tabs>
          <w:tab w:val="left" w:pos="576"/>
        </w:tabs>
        <w:snapToGrid w:val="0"/>
        <w:jc w:val="left"/>
        <w:rPr>
          <w:ins w:id="208" w:author="Ye-Kui Wang" w:date="2020-06-22T18:56:00Z"/>
        </w:rPr>
      </w:pPr>
      <w:ins w:id="209" w:author="Ye-Kui Wang" w:date="2020-06-22T18:56:00Z">
        <w:r>
          <w:t>Mitsuru Katsumata (Sony)</w:t>
        </w:r>
      </w:ins>
    </w:p>
    <w:p w14:paraId="7D599BA3" w14:textId="77777777" w:rsidR="002F276C" w:rsidRDefault="002F276C" w:rsidP="002F276C">
      <w:pPr>
        <w:pStyle w:val="List"/>
        <w:numPr>
          <w:ilvl w:val="0"/>
          <w:numId w:val="2"/>
        </w:numPr>
        <w:tabs>
          <w:tab w:val="left" w:pos="576"/>
        </w:tabs>
        <w:snapToGrid w:val="0"/>
        <w:jc w:val="left"/>
        <w:rPr>
          <w:ins w:id="210" w:author="Ye-Kui Wang" w:date="2020-06-22T18:56:00Z"/>
        </w:rPr>
      </w:pPr>
      <w:ins w:id="211" w:author="Ye-Kui Wang" w:date="2020-06-22T18:56:00Z">
        <w:r>
          <w:t>Kei Kawamura (KDDI)</w:t>
        </w:r>
      </w:ins>
    </w:p>
    <w:p w14:paraId="71B4C33C" w14:textId="77777777" w:rsidR="002F276C" w:rsidRDefault="002F276C" w:rsidP="002F276C">
      <w:pPr>
        <w:pStyle w:val="List"/>
        <w:numPr>
          <w:ilvl w:val="0"/>
          <w:numId w:val="2"/>
        </w:numPr>
        <w:tabs>
          <w:tab w:val="left" w:pos="576"/>
        </w:tabs>
        <w:snapToGrid w:val="0"/>
        <w:jc w:val="left"/>
        <w:rPr>
          <w:ins w:id="212" w:author="Ye-Kui Wang" w:date="2020-06-22T18:56:00Z"/>
        </w:rPr>
      </w:pPr>
      <w:proofErr w:type="spellStart"/>
      <w:ins w:id="213" w:author="Ye-Kui Wang" w:date="2020-06-22T18:56:00Z">
        <w:r>
          <w:t>Kimihiko</w:t>
        </w:r>
        <w:proofErr w:type="spellEnd"/>
        <w:r>
          <w:t xml:space="preserve"> </w:t>
        </w:r>
        <w:proofErr w:type="spellStart"/>
        <w:r>
          <w:t>Kazui</w:t>
        </w:r>
        <w:proofErr w:type="spellEnd"/>
        <w:r>
          <w:t xml:space="preserve"> (Fujitsu Labs.)</w:t>
        </w:r>
      </w:ins>
    </w:p>
    <w:p w14:paraId="3EB2BAED" w14:textId="77777777" w:rsidR="002F276C" w:rsidRDefault="002F276C" w:rsidP="002F276C">
      <w:pPr>
        <w:pStyle w:val="List"/>
        <w:numPr>
          <w:ilvl w:val="0"/>
          <w:numId w:val="2"/>
        </w:numPr>
        <w:tabs>
          <w:tab w:val="left" w:pos="576"/>
        </w:tabs>
        <w:snapToGrid w:val="0"/>
        <w:jc w:val="left"/>
        <w:rPr>
          <w:ins w:id="214" w:author="Ye-Kui Wang" w:date="2020-06-22T18:56:00Z"/>
        </w:rPr>
      </w:pPr>
      <w:ins w:id="215" w:author="Ye-Kui Wang" w:date="2020-06-22T18:56:00Z">
        <w:r>
          <w:t>Steve Keating (Sony)</w:t>
        </w:r>
      </w:ins>
    </w:p>
    <w:p w14:paraId="69B9DFC0" w14:textId="77777777" w:rsidR="002F276C" w:rsidRDefault="002F276C" w:rsidP="002F276C">
      <w:pPr>
        <w:pStyle w:val="List"/>
        <w:numPr>
          <w:ilvl w:val="0"/>
          <w:numId w:val="2"/>
        </w:numPr>
        <w:tabs>
          <w:tab w:val="left" w:pos="576"/>
        </w:tabs>
        <w:snapToGrid w:val="0"/>
        <w:jc w:val="left"/>
        <w:rPr>
          <w:ins w:id="216" w:author="Ye-Kui Wang" w:date="2020-06-22T18:56:00Z"/>
        </w:rPr>
      </w:pPr>
      <w:ins w:id="217" w:author="Ye-Kui Wang" w:date="2020-06-22T18:56:00Z">
        <w:r>
          <w:t xml:space="preserve">Yoshitaka </w:t>
        </w:r>
        <w:proofErr w:type="spellStart"/>
        <w:r>
          <w:t>Kidani</w:t>
        </w:r>
        <w:proofErr w:type="spellEnd"/>
        <w:r>
          <w:t xml:space="preserve"> (KDDI)</w:t>
        </w:r>
      </w:ins>
    </w:p>
    <w:p w14:paraId="1AC9B7CC" w14:textId="77777777" w:rsidR="002F276C" w:rsidRDefault="002F276C" w:rsidP="002F276C">
      <w:pPr>
        <w:pStyle w:val="List"/>
        <w:numPr>
          <w:ilvl w:val="0"/>
          <w:numId w:val="2"/>
        </w:numPr>
        <w:tabs>
          <w:tab w:val="left" w:pos="576"/>
        </w:tabs>
        <w:snapToGrid w:val="0"/>
        <w:jc w:val="left"/>
        <w:rPr>
          <w:ins w:id="218" w:author="Ye-Kui Wang" w:date="2020-06-22T18:56:00Z"/>
        </w:rPr>
      </w:pPr>
      <w:ins w:id="219" w:author="Ye-Kui Wang" w:date="2020-06-22T18:56:00Z">
        <w:r>
          <w:t>Dong-Cheol Kim (WILUS)</w:t>
        </w:r>
      </w:ins>
    </w:p>
    <w:p w14:paraId="479CC7EE" w14:textId="77777777" w:rsidR="002F276C" w:rsidRDefault="002F276C" w:rsidP="002F276C">
      <w:pPr>
        <w:pStyle w:val="List"/>
        <w:numPr>
          <w:ilvl w:val="0"/>
          <w:numId w:val="2"/>
        </w:numPr>
        <w:tabs>
          <w:tab w:val="left" w:pos="576"/>
        </w:tabs>
        <w:snapToGrid w:val="0"/>
        <w:jc w:val="left"/>
        <w:rPr>
          <w:ins w:id="220" w:author="Ye-Kui Wang" w:date="2020-06-22T18:56:00Z"/>
        </w:rPr>
      </w:pPr>
      <w:ins w:id="221" w:author="Ye-Kui Wang" w:date="2020-06-22T18:56:00Z">
        <w:r>
          <w:t>Seung-Hwan Kim (LGE)</w:t>
        </w:r>
      </w:ins>
    </w:p>
    <w:p w14:paraId="64AEBF7D" w14:textId="77777777" w:rsidR="002F276C" w:rsidRDefault="002F276C" w:rsidP="002F276C">
      <w:pPr>
        <w:pStyle w:val="List"/>
        <w:numPr>
          <w:ilvl w:val="0"/>
          <w:numId w:val="2"/>
        </w:numPr>
        <w:tabs>
          <w:tab w:val="left" w:pos="576"/>
        </w:tabs>
        <w:snapToGrid w:val="0"/>
        <w:jc w:val="left"/>
        <w:rPr>
          <w:ins w:id="222" w:author="Ye-Kui Wang" w:date="2020-06-22T18:56:00Z"/>
        </w:rPr>
      </w:pPr>
      <w:ins w:id="223" w:author="Ye-Kui Wang" w:date="2020-06-22T18:56:00Z">
        <w:r>
          <w:t>Kenji Kondo (Sony)</w:t>
        </w:r>
      </w:ins>
    </w:p>
    <w:p w14:paraId="1EF509EF" w14:textId="77777777" w:rsidR="002F276C" w:rsidRDefault="002F276C" w:rsidP="002F276C">
      <w:pPr>
        <w:pStyle w:val="List"/>
        <w:numPr>
          <w:ilvl w:val="0"/>
          <w:numId w:val="2"/>
        </w:numPr>
        <w:tabs>
          <w:tab w:val="left" w:pos="576"/>
        </w:tabs>
        <w:snapToGrid w:val="0"/>
        <w:jc w:val="left"/>
        <w:rPr>
          <w:ins w:id="224" w:author="Ye-Kui Wang" w:date="2020-06-22T18:56:00Z"/>
        </w:rPr>
      </w:pPr>
      <w:proofErr w:type="spellStart"/>
      <w:ins w:id="225" w:author="Ye-Kui Wang" w:date="2020-06-22T18:56:00Z">
        <w:r>
          <w:t>Moonmo</w:t>
        </w:r>
        <w:proofErr w:type="spellEnd"/>
        <w:r>
          <w:t xml:space="preserve"> Koo (LGE)</w:t>
        </w:r>
      </w:ins>
    </w:p>
    <w:p w14:paraId="398AE267" w14:textId="77777777" w:rsidR="002F276C" w:rsidRDefault="002F276C" w:rsidP="002F276C">
      <w:pPr>
        <w:pStyle w:val="List"/>
        <w:numPr>
          <w:ilvl w:val="0"/>
          <w:numId w:val="2"/>
        </w:numPr>
        <w:tabs>
          <w:tab w:val="left" w:pos="576"/>
        </w:tabs>
        <w:snapToGrid w:val="0"/>
        <w:jc w:val="left"/>
        <w:rPr>
          <w:ins w:id="226" w:author="Ye-Kui Wang" w:date="2020-06-22T18:56:00Z"/>
        </w:rPr>
      </w:pPr>
      <w:ins w:id="227" w:author="Ye-Kui Wang" w:date="2020-06-22T18:56:00Z">
        <w:r>
          <w:t>Anand Meher Kotra (Qualcomm)</w:t>
        </w:r>
      </w:ins>
    </w:p>
    <w:p w14:paraId="201C5553" w14:textId="77777777" w:rsidR="002F276C" w:rsidRDefault="002F276C" w:rsidP="002F276C">
      <w:pPr>
        <w:pStyle w:val="List"/>
        <w:numPr>
          <w:ilvl w:val="0"/>
          <w:numId w:val="2"/>
        </w:numPr>
        <w:tabs>
          <w:tab w:val="left" w:pos="576"/>
        </w:tabs>
        <w:snapToGrid w:val="0"/>
        <w:jc w:val="left"/>
        <w:rPr>
          <w:ins w:id="228" w:author="Ye-Kui Wang" w:date="2020-06-22T18:56:00Z"/>
        </w:rPr>
      </w:pPr>
      <w:proofErr w:type="spellStart"/>
      <w:ins w:id="229" w:author="Ye-Kui Wang" w:date="2020-06-22T18:56:00Z">
        <w:r>
          <w:t>Gosala</w:t>
        </w:r>
        <w:proofErr w:type="spellEnd"/>
        <w:r>
          <w:t xml:space="preserve"> </w:t>
        </w:r>
        <w:proofErr w:type="spellStart"/>
        <w:r>
          <w:t>Kulupana</w:t>
        </w:r>
        <w:proofErr w:type="spellEnd"/>
        <w:r>
          <w:t xml:space="preserve"> (</w:t>
        </w:r>
        <w:proofErr w:type="gramStart"/>
        <w:r>
          <w:t>BBC )</w:t>
        </w:r>
        <w:proofErr w:type="gramEnd"/>
      </w:ins>
    </w:p>
    <w:p w14:paraId="7A0204B3" w14:textId="77777777" w:rsidR="002F276C" w:rsidRDefault="002F276C" w:rsidP="002F276C">
      <w:pPr>
        <w:pStyle w:val="List"/>
        <w:numPr>
          <w:ilvl w:val="0"/>
          <w:numId w:val="2"/>
        </w:numPr>
        <w:tabs>
          <w:tab w:val="left" w:pos="576"/>
        </w:tabs>
        <w:snapToGrid w:val="0"/>
        <w:jc w:val="left"/>
        <w:rPr>
          <w:ins w:id="230" w:author="Ye-Kui Wang" w:date="2020-06-22T18:56:00Z"/>
        </w:rPr>
      </w:pPr>
      <w:ins w:id="231" w:author="Ye-Kui Wang" w:date="2020-06-22T18:56:00Z">
        <w:r>
          <w:t xml:space="preserve">Che-Wei </w:t>
        </w:r>
        <w:proofErr w:type="spellStart"/>
        <w:r>
          <w:t>Kuo</w:t>
        </w:r>
        <w:proofErr w:type="spellEnd"/>
        <w:r>
          <w:t xml:space="preserve"> (</w:t>
        </w:r>
        <w:proofErr w:type="spellStart"/>
        <w:r>
          <w:t>Kwai</w:t>
        </w:r>
        <w:proofErr w:type="spellEnd"/>
        <w:r>
          <w:t>)</w:t>
        </w:r>
      </w:ins>
    </w:p>
    <w:p w14:paraId="3A7B4608" w14:textId="77777777" w:rsidR="002F276C" w:rsidRDefault="002F276C" w:rsidP="002F276C">
      <w:pPr>
        <w:pStyle w:val="List"/>
        <w:numPr>
          <w:ilvl w:val="0"/>
          <w:numId w:val="2"/>
        </w:numPr>
        <w:tabs>
          <w:tab w:val="left" w:pos="576"/>
        </w:tabs>
        <w:snapToGrid w:val="0"/>
        <w:jc w:val="left"/>
        <w:rPr>
          <w:ins w:id="232" w:author="Ye-Kui Wang" w:date="2020-06-22T18:56:00Z"/>
        </w:rPr>
      </w:pPr>
      <w:ins w:id="233" w:author="Ye-Kui Wang" w:date="2020-06-22T18:56:00Z">
        <w:r>
          <w:t>Guillaume Laroche (Canon)</w:t>
        </w:r>
      </w:ins>
    </w:p>
    <w:p w14:paraId="263A7640" w14:textId="77777777" w:rsidR="002F276C" w:rsidRDefault="002F276C" w:rsidP="002F276C">
      <w:pPr>
        <w:pStyle w:val="List"/>
        <w:numPr>
          <w:ilvl w:val="0"/>
          <w:numId w:val="2"/>
        </w:numPr>
        <w:tabs>
          <w:tab w:val="left" w:pos="576"/>
        </w:tabs>
        <w:snapToGrid w:val="0"/>
        <w:jc w:val="left"/>
        <w:rPr>
          <w:ins w:id="234" w:author="Ye-Kui Wang" w:date="2020-06-22T18:56:00Z"/>
        </w:rPr>
      </w:pPr>
      <w:ins w:id="235" w:author="Ye-Kui Wang" w:date="2020-06-22T18:56:00Z">
        <w:r>
          <w:t>Brian Lee (Dolby)</w:t>
        </w:r>
      </w:ins>
    </w:p>
    <w:p w14:paraId="2BD74AD2" w14:textId="77777777" w:rsidR="002F276C" w:rsidRDefault="002F276C" w:rsidP="002F276C">
      <w:pPr>
        <w:pStyle w:val="List"/>
        <w:numPr>
          <w:ilvl w:val="0"/>
          <w:numId w:val="2"/>
        </w:numPr>
        <w:tabs>
          <w:tab w:val="left" w:pos="576"/>
        </w:tabs>
        <w:snapToGrid w:val="0"/>
        <w:jc w:val="left"/>
        <w:rPr>
          <w:ins w:id="236" w:author="Ye-Kui Wang" w:date="2020-06-22T18:56:00Z"/>
        </w:rPr>
      </w:pPr>
      <w:proofErr w:type="spellStart"/>
      <w:ins w:id="237" w:author="Ye-Kui Wang" w:date="2020-06-22T18:56:00Z">
        <w:r>
          <w:t>Ya-Hsuan</w:t>
        </w:r>
        <w:proofErr w:type="spellEnd"/>
        <w:r>
          <w:t xml:space="preserve"> Lee (MediaTek)</w:t>
        </w:r>
      </w:ins>
    </w:p>
    <w:p w14:paraId="7D5E1E65" w14:textId="77777777" w:rsidR="002F276C" w:rsidRDefault="002F276C" w:rsidP="002F276C">
      <w:pPr>
        <w:pStyle w:val="List"/>
        <w:numPr>
          <w:ilvl w:val="0"/>
          <w:numId w:val="2"/>
        </w:numPr>
        <w:tabs>
          <w:tab w:val="left" w:pos="576"/>
        </w:tabs>
        <w:snapToGrid w:val="0"/>
        <w:jc w:val="left"/>
        <w:rPr>
          <w:ins w:id="238" w:author="Ye-Kui Wang" w:date="2020-06-22T18:56:00Z"/>
        </w:rPr>
      </w:pPr>
      <w:proofErr w:type="spellStart"/>
      <w:ins w:id="239" w:author="Ye-Kui Wang" w:date="2020-06-22T18:56:00Z">
        <w:r>
          <w:t>Guichun</w:t>
        </w:r>
        <w:proofErr w:type="spellEnd"/>
        <w:r>
          <w:t xml:space="preserve"> Li (Tencent)</w:t>
        </w:r>
      </w:ins>
    </w:p>
    <w:p w14:paraId="1EC10D2B" w14:textId="77777777" w:rsidR="002F276C" w:rsidRDefault="002F276C" w:rsidP="002F276C">
      <w:pPr>
        <w:pStyle w:val="List"/>
        <w:numPr>
          <w:ilvl w:val="0"/>
          <w:numId w:val="2"/>
        </w:numPr>
        <w:tabs>
          <w:tab w:val="left" w:pos="576"/>
        </w:tabs>
        <w:snapToGrid w:val="0"/>
        <w:jc w:val="left"/>
        <w:rPr>
          <w:ins w:id="240" w:author="Ye-Kui Wang" w:date="2020-06-22T18:56:00Z"/>
        </w:rPr>
      </w:pPr>
      <w:ins w:id="241" w:author="Ye-Kui Wang" w:date="2020-06-22T18:56:00Z">
        <w:r>
          <w:t>Ling Li (Tencent)</w:t>
        </w:r>
      </w:ins>
    </w:p>
    <w:p w14:paraId="6F22E37D" w14:textId="77777777" w:rsidR="002F276C" w:rsidRDefault="002F276C" w:rsidP="002F276C">
      <w:pPr>
        <w:pStyle w:val="List"/>
        <w:numPr>
          <w:ilvl w:val="0"/>
          <w:numId w:val="2"/>
        </w:numPr>
        <w:tabs>
          <w:tab w:val="left" w:pos="576"/>
        </w:tabs>
        <w:snapToGrid w:val="0"/>
        <w:jc w:val="left"/>
        <w:rPr>
          <w:ins w:id="242" w:author="Ye-Kui Wang" w:date="2020-06-22T18:56:00Z"/>
        </w:rPr>
      </w:pPr>
      <w:ins w:id="243" w:author="Ye-Kui Wang" w:date="2020-06-22T18:56:00Z">
        <w:r>
          <w:t>Xiang Li (Tencent)</w:t>
        </w:r>
      </w:ins>
    </w:p>
    <w:p w14:paraId="287E2D72" w14:textId="77777777" w:rsidR="002F276C" w:rsidRDefault="002F276C" w:rsidP="002F276C">
      <w:pPr>
        <w:pStyle w:val="List"/>
        <w:numPr>
          <w:ilvl w:val="0"/>
          <w:numId w:val="2"/>
        </w:numPr>
        <w:tabs>
          <w:tab w:val="left" w:pos="576"/>
        </w:tabs>
        <w:snapToGrid w:val="0"/>
        <w:jc w:val="left"/>
        <w:rPr>
          <w:ins w:id="244" w:author="Ye-Kui Wang" w:date="2020-06-22T18:56:00Z"/>
        </w:rPr>
      </w:pPr>
      <w:ins w:id="245" w:author="Ye-Kui Wang" w:date="2020-06-22T18:56:00Z">
        <w:r>
          <w:t>Ru-Ling Liao (Alibaba)</w:t>
        </w:r>
      </w:ins>
    </w:p>
    <w:p w14:paraId="0BA22BC9" w14:textId="77777777" w:rsidR="002F276C" w:rsidRDefault="002F276C" w:rsidP="002F276C">
      <w:pPr>
        <w:pStyle w:val="List"/>
        <w:numPr>
          <w:ilvl w:val="0"/>
          <w:numId w:val="2"/>
        </w:numPr>
        <w:tabs>
          <w:tab w:val="left" w:pos="576"/>
        </w:tabs>
        <w:snapToGrid w:val="0"/>
        <w:jc w:val="left"/>
        <w:rPr>
          <w:ins w:id="246" w:author="Ye-Kui Wang" w:date="2020-06-22T18:56:00Z"/>
        </w:rPr>
      </w:pPr>
      <w:proofErr w:type="spellStart"/>
      <w:ins w:id="247" w:author="Ye-Kui Wang" w:date="2020-06-22T18:56:00Z">
        <w:r>
          <w:t>Jaehyun</w:t>
        </w:r>
        <w:proofErr w:type="spellEnd"/>
        <w:r>
          <w:t xml:space="preserve"> Lim (LGE)</w:t>
        </w:r>
      </w:ins>
    </w:p>
    <w:p w14:paraId="6776686D" w14:textId="77777777" w:rsidR="002F276C" w:rsidRDefault="002F276C" w:rsidP="002F276C">
      <w:pPr>
        <w:pStyle w:val="List"/>
        <w:numPr>
          <w:ilvl w:val="0"/>
          <w:numId w:val="2"/>
        </w:numPr>
        <w:tabs>
          <w:tab w:val="left" w:pos="576"/>
        </w:tabs>
        <w:snapToGrid w:val="0"/>
        <w:jc w:val="left"/>
        <w:rPr>
          <w:ins w:id="248" w:author="Ye-Kui Wang" w:date="2020-06-22T18:56:00Z"/>
        </w:rPr>
      </w:pPr>
      <w:proofErr w:type="spellStart"/>
      <w:ins w:id="249" w:author="Ye-Kui Wang" w:date="2020-06-22T18:56:00Z">
        <w:r>
          <w:t>Woong</w:t>
        </w:r>
        <w:proofErr w:type="spellEnd"/>
        <w:r>
          <w:t xml:space="preserve"> Lim (ETRI)</w:t>
        </w:r>
      </w:ins>
    </w:p>
    <w:p w14:paraId="44911675" w14:textId="77777777" w:rsidR="002F276C" w:rsidRDefault="002F276C" w:rsidP="002F276C">
      <w:pPr>
        <w:pStyle w:val="List"/>
        <w:numPr>
          <w:ilvl w:val="0"/>
          <w:numId w:val="2"/>
        </w:numPr>
        <w:tabs>
          <w:tab w:val="left" w:pos="576"/>
        </w:tabs>
        <w:snapToGrid w:val="0"/>
        <w:jc w:val="left"/>
        <w:rPr>
          <w:ins w:id="250" w:author="Ye-Kui Wang" w:date="2020-06-22T18:56:00Z"/>
        </w:rPr>
      </w:pPr>
      <w:ins w:id="251" w:author="Ye-Kui Wang" w:date="2020-06-22T18:56:00Z">
        <w:r>
          <w:t>Ching-</w:t>
        </w:r>
        <w:proofErr w:type="spellStart"/>
        <w:r>
          <w:t>Chieh</w:t>
        </w:r>
        <w:proofErr w:type="spellEnd"/>
        <w:r>
          <w:t xml:space="preserve"> Lin (ITRI)</w:t>
        </w:r>
      </w:ins>
    </w:p>
    <w:p w14:paraId="0D175FD2" w14:textId="77777777" w:rsidR="002F276C" w:rsidRDefault="002F276C" w:rsidP="002F276C">
      <w:pPr>
        <w:pStyle w:val="List"/>
        <w:numPr>
          <w:ilvl w:val="0"/>
          <w:numId w:val="2"/>
        </w:numPr>
        <w:tabs>
          <w:tab w:val="left" w:pos="576"/>
        </w:tabs>
        <w:snapToGrid w:val="0"/>
        <w:jc w:val="left"/>
        <w:rPr>
          <w:ins w:id="252" w:author="Ye-Kui Wang" w:date="2020-06-22T18:56:00Z"/>
        </w:rPr>
      </w:pPr>
      <w:ins w:id="253" w:author="Ye-Kui Wang" w:date="2020-06-22T18:56:00Z">
        <w:r>
          <w:t>Shan Liu (Tencent)</w:t>
        </w:r>
      </w:ins>
    </w:p>
    <w:p w14:paraId="54C3C28C" w14:textId="77777777" w:rsidR="002F276C" w:rsidRDefault="002F276C" w:rsidP="002F276C">
      <w:pPr>
        <w:pStyle w:val="List"/>
        <w:numPr>
          <w:ilvl w:val="0"/>
          <w:numId w:val="2"/>
        </w:numPr>
        <w:tabs>
          <w:tab w:val="left" w:pos="576"/>
        </w:tabs>
        <w:snapToGrid w:val="0"/>
        <w:jc w:val="left"/>
        <w:rPr>
          <w:ins w:id="254" w:author="Ye-Kui Wang" w:date="2020-06-22T18:56:00Z"/>
        </w:rPr>
      </w:pPr>
      <w:ins w:id="255" w:author="Ye-Kui Wang" w:date="2020-06-22T18:56:00Z">
        <w:r>
          <w:t>Ajay Luthra (</w:t>
        </w:r>
        <w:proofErr w:type="spellStart"/>
        <w:r>
          <w:t>Picsel</w:t>
        </w:r>
        <w:proofErr w:type="spellEnd"/>
        <w:r>
          <w:t xml:space="preserve"> Labs)</w:t>
        </w:r>
      </w:ins>
    </w:p>
    <w:p w14:paraId="750B44BB" w14:textId="77777777" w:rsidR="002F276C" w:rsidRDefault="002F276C" w:rsidP="002F276C">
      <w:pPr>
        <w:pStyle w:val="List"/>
        <w:numPr>
          <w:ilvl w:val="0"/>
          <w:numId w:val="2"/>
        </w:numPr>
        <w:tabs>
          <w:tab w:val="left" w:pos="576"/>
        </w:tabs>
        <w:snapToGrid w:val="0"/>
        <w:jc w:val="left"/>
        <w:rPr>
          <w:ins w:id="256" w:author="Ye-Kui Wang" w:date="2020-06-22T18:56:00Z"/>
        </w:rPr>
      </w:pPr>
      <w:ins w:id="257" w:author="Ye-Kui Wang" w:date="2020-06-22T18:56:00Z">
        <w:r>
          <w:t>Xiang Ma (Huawei)</w:t>
        </w:r>
      </w:ins>
    </w:p>
    <w:p w14:paraId="4C58ABE6" w14:textId="77777777" w:rsidR="002F276C" w:rsidRDefault="002F276C" w:rsidP="002F276C">
      <w:pPr>
        <w:pStyle w:val="List"/>
        <w:numPr>
          <w:ilvl w:val="0"/>
          <w:numId w:val="2"/>
        </w:numPr>
        <w:tabs>
          <w:tab w:val="left" w:pos="576"/>
        </w:tabs>
        <w:snapToGrid w:val="0"/>
        <w:jc w:val="left"/>
        <w:rPr>
          <w:ins w:id="258" w:author="Ye-Kui Wang" w:date="2020-06-22T18:56:00Z"/>
        </w:rPr>
      </w:pPr>
      <w:ins w:id="259" w:author="Ye-Kui Wang" w:date="2020-06-22T18:56:00Z">
        <w:r>
          <w:t>Sean McCarthy (Dolby)</w:t>
        </w:r>
      </w:ins>
    </w:p>
    <w:p w14:paraId="00C77B0A" w14:textId="77777777" w:rsidR="002F276C" w:rsidRDefault="002F276C" w:rsidP="002F276C">
      <w:pPr>
        <w:pStyle w:val="List"/>
        <w:numPr>
          <w:ilvl w:val="0"/>
          <w:numId w:val="2"/>
        </w:numPr>
        <w:tabs>
          <w:tab w:val="left" w:pos="576"/>
        </w:tabs>
        <w:snapToGrid w:val="0"/>
        <w:jc w:val="left"/>
        <w:rPr>
          <w:ins w:id="260" w:author="Ye-Kui Wang" w:date="2020-06-22T18:56:00Z"/>
        </w:rPr>
      </w:pPr>
      <w:proofErr w:type="spellStart"/>
      <w:ins w:id="261" w:author="Ye-Kui Wang" w:date="2020-06-22T18:56:00Z">
        <w:r>
          <w:t>Junghak</w:t>
        </w:r>
        <w:proofErr w:type="spellEnd"/>
        <w:r>
          <w:t xml:space="preserve"> Nam (LGE)</w:t>
        </w:r>
      </w:ins>
    </w:p>
    <w:p w14:paraId="7FC7D1FF" w14:textId="77777777" w:rsidR="002F276C" w:rsidRDefault="002F276C" w:rsidP="002F276C">
      <w:pPr>
        <w:pStyle w:val="List"/>
        <w:numPr>
          <w:ilvl w:val="0"/>
          <w:numId w:val="2"/>
        </w:numPr>
        <w:tabs>
          <w:tab w:val="left" w:pos="576"/>
        </w:tabs>
        <w:snapToGrid w:val="0"/>
        <w:jc w:val="left"/>
        <w:rPr>
          <w:ins w:id="262" w:author="Ye-Kui Wang" w:date="2020-06-22T18:56:00Z"/>
        </w:rPr>
      </w:pPr>
      <w:ins w:id="263" w:author="Ye-Kui Wang" w:date="2020-06-22T18:56:00Z">
        <w:r>
          <w:t>Karam Naser (</w:t>
        </w:r>
        <w:proofErr w:type="spellStart"/>
        <w:r>
          <w:t>InterDigital</w:t>
        </w:r>
        <w:proofErr w:type="spellEnd"/>
        <w:r>
          <w:t>)</w:t>
        </w:r>
      </w:ins>
    </w:p>
    <w:p w14:paraId="2FD019A7" w14:textId="77777777" w:rsidR="002F276C" w:rsidRDefault="002F276C" w:rsidP="002F276C">
      <w:pPr>
        <w:pStyle w:val="List"/>
        <w:numPr>
          <w:ilvl w:val="0"/>
          <w:numId w:val="2"/>
        </w:numPr>
        <w:tabs>
          <w:tab w:val="left" w:pos="576"/>
        </w:tabs>
        <w:snapToGrid w:val="0"/>
        <w:jc w:val="left"/>
        <w:rPr>
          <w:ins w:id="264" w:author="Ye-Kui Wang" w:date="2020-06-22T18:56:00Z"/>
        </w:rPr>
      </w:pPr>
      <w:proofErr w:type="spellStart"/>
      <w:ins w:id="265" w:author="Ye-Kui Wang" w:date="2020-06-22T18:56:00Z">
        <w:r>
          <w:t>Shimpei</w:t>
        </w:r>
        <w:proofErr w:type="spellEnd"/>
        <w:r>
          <w:t xml:space="preserve"> </w:t>
        </w:r>
        <w:proofErr w:type="spellStart"/>
        <w:r>
          <w:t>Nemoto</w:t>
        </w:r>
        <w:proofErr w:type="spellEnd"/>
        <w:r>
          <w:t xml:space="preserve"> (NHK)</w:t>
        </w:r>
      </w:ins>
    </w:p>
    <w:p w14:paraId="5D74DDFA" w14:textId="77777777" w:rsidR="002F276C" w:rsidRDefault="002F276C" w:rsidP="002F276C">
      <w:pPr>
        <w:pStyle w:val="List"/>
        <w:numPr>
          <w:ilvl w:val="0"/>
          <w:numId w:val="2"/>
        </w:numPr>
        <w:tabs>
          <w:tab w:val="left" w:pos="576"/>
        </w:tabs>
        <w:snapToGrid w:val="0"/>
        <w:jc w:val="left"/>
        <w:rPr>
          <w:ins w:id="266" w:author="Ye-Kui Wang" w:date="2020-06-22T18:56:00Z"/>
        </w:rPr>
      </w:pPr>
      <w:ins w:id="267" w:author="Ye-Kui Wang" w:date="2020-06-22T18:56:00Z">
        <w:r>
          <w:t>Jens-Rainer Ohm (RWTH)</w:t>
        </w:r>
      </w:ins>
    </w:p>
    <w:p w14:paraId="6774B681" w14:textId="77777777" w:rsidR="002F276C" w:rsidRDefault="002F276C" w:rsidP="002F276C">
      <w:pPr>
        <w:pStyle w:val="List"/>
        <w:numPr>
          <w:ilvl w:val="0"/>
          <w:numId w:val="2"/>
        </w:numPr>
        <w:tabs>
          <w:tab w:val="left" w:pos="576"/>
        </w:tabs>
        <w:snapToGrid w:val="0"/>
        <w:jc w:val="left"/>
        <w:rPr>
          <w:ins w:id="268" w:author="Ye-Kui Wang" w:date="2020-06-22T18:56:00Z"/>
        </w:rPr>
      </w:pPr>
      <w:ins w:id="269" w:author="Ye-Kui Wang" w:date="2020-06-22T18:56:00Z">
        <w:r>
          <w:t xml:space="preserve">Patrice </w:t>
        </w:r>
        <w:proofErr w:type="spellStart"/>
        <w:r>
          <w:t>Onno</w:t>
        </w:r>
        <w:proofErr w:type="spellEnd"/>
        <w:r>
          <w:t xml:space="preserve"> (Canon)</w:t>
        </w:r>
      </w:ins>
    </w:p>
    <w:p w14:paraId="038A6848" w14:textId="77777777" w:rsidR="002F276C" w:rsidRDefault="002F276C" w:rsidP="002F276C">
      <w:pPr>
        <w:pStyle w:val="List"/>
        <w:numPr>
          <w:ilvl w:val="0"/>
          <w:numId w:val="2"/>
        </w:numPr>
        <w:tabs>
          <w:tab w:val="left" w:pos="576"/>
        </w:tabs>
        <w:snapToGrid w:val="0"/>
        <w:jc w:val="left"/>
        <w:rPr>
          <w:ins w:id="270" w:author="Ye-Kui Wang" w:date="2020-06-22T18:56:00Z"/>
        </w:rPr>
      </w:pPr>
      <w:proofErr w:type="spellStart"/>
      <w:ins w:id="271" w:author="Ye-Kui Wang" w:date="2020-06-22T18:56:00Z">
        <w:r>
          <w:t>Naël</w:t>
        </w:r>
        <w:proofErr w:type="spellEnd"/>
        <w:r>
          <w:t xml:space="preserve"> </w:t>
        </w:r>
        <w:proofErr w:type="spellStart"/>
        <w:r>
          <w:t>Ouedraogo</w:t>
        </w:r>
        <w:proofErr w:type="spellEnd"/>
        <w:r>
          <w:t xml:space="preserve"> (Canon)</w:t>
        </w:r>
      </w:ins>
    </w:p>
    <w:p w14:paraId="6FCF3778" w14:textId="77777777" w:rsidR="002F276C" w:rsidRDefault="002F276C" w:rsidP="002F276C">
      <w:pPr>
        <w:pStyle w:val="List"/>
        <w:numPr>
          <w:ilvl w:val="0"/>
          <w:numId w:val="2"/>
        </w:numPr>
        <w:tabs>
          <w:tab w:val="left" w:pos="576"/>
        </w:tabs>
        <w:snapToGrid w:val="0"/>
        <w:jc w:val="left"/>
        <w:rPr>
          <w:ins w:id="272" w:author="Ye-Kui Wang" w:date="2020-06-22T18:56:00Z"/>
        </w:rPr>
      </w:pPr>
      <w:ins w:id="273" w:author="Ye-Kui Wang" w:date="2020-06-22T18:56:00Z">
        <w:r>
          <w:t>Seethal Paluri (LGE)</w:t>
        </w:r>
      </w:ins>
    </w:p>
    <w:p w14:paraId="7B8FE1F6" w14:textId="77777777" w:rsidR="002F276C" w:rsidRDefault="002F276C" w:rsidP="002F276C">
      <w:pPr>
        <w:pStyle w:val="List"/>
        <w:numPr>
          <w:ilvl w:val="0"/>
          <w:numId w:val="2"/>
        </w:numPr>
        <w:tabs>
          <w:tab w:val="left" w:pos="576"/>
        </w:tabs>
        <w:snapToGrid w:val="0"/>
        <w:jc w:val="left"/>
        <w:rPr>
          <w:ins w:id="274" w:author="Ye-Kui Wang" w:date="2020-06-22T18:56:00Z"/>
        </w:rPr>
      </w:pPr>
      <w:ins w:id="275" w:author="Ye-Kui Wang" w:date="2020-06-22T18:56:00Z">
        <w:r>
          <w:t>Krit Panusopone (Nokia)</w:t>
        </w:r>
      </w:ins>
    </w:p>
    <w:p w14:paraId="59DCA5CF" w14:textId="77777777" w:rsidR="002F276C" w:rsidRDefault="002F276C" w:rsidP="002F276C">
      <w:pPr>
        <w:pStyle w:val="List"/>
        <w:numPr>
          <w:ilvl w:val="0"/>
          <w:numId w:val="2"/>
        </w:numPr>
        <w:tabs>
          <w:tab w:val="left" w:pos="576"/>
        </w:tabs>
        <w:snapToGrid w:val="0"/>
        <w:jc w:val="left"/>
        <w:rPr>
          <w:ins w:id="276" w:author="Ye-Kui Wang" w:date="2020-06-22T18:56:00Z"/>
        </w:rPr>
      </w:pPr>
      <w:ins w:id="277" w:author="Ye-Kui Wang" w:date="2020-06-22T18:56:00Z">
        <w:r>
          <w:t>Min Woo Park (Samsung)</w:t>
        </w:r>
      </w:ins>
    </w:p>
    <w:p w14:paraId="00D1D164" w14:textId="77777777" w:rsidR="002F276C" w:rsidRDefault="002F276C" w:rsidP="002F276C">
      <w:pPr>
        <w:pStyle w:val="List"/>
        <w:numPr>
          <w:ilvl w:val="0"/>
          <w:numId w:val="2"/>
        </w:numPr>
        <w:tabs>
          <w:tab w:val="left" w:pos="576"/>
        </w:tabs>
        <w:snapToGrid w:val="0"/>
        <w:jc w:val="left"/>
        <w:rPr>
          <w:ins w:id="278" w:author="Ye-Kui Wang" w:date="2020-06-22T18:56:00Z"/>
        </w:rPr>
      </w:pPr>
      <w:proofErr w:type="spellStart"/>
      <w:ins w:id="279" w:author="Ye-Kui Wang" w:date="2020-06-22T18:56:00Z">
        <w:r>
          <w:t>Minsoo</w:t>
        </w:r>
        <w:proofErr w:type="spellEnd"/>
        <w:r>
          <w:t xml:space="preserve"> Park (Samsung)</w:t>
        </w:r>
      </w:ins>
    </w:p>
    <w:p w14:paraId="0C5A9EFB" w14:textId="77777777" w:rsidR="002F276C" w:rsidRDefault="002F276C" w:rsidP="002F276C">
      <w:pPr>
        <w:pStyle w:val="List"/>
        <w:numPr>
          <w:ilvl w:val="0"/>
          <w:numId w:val="2"/>
        </w:numPr>
        <w:tabs>
          <w:tab w:val="left" w:pos="576"/>
        </w:tabs>
        <w:snapToGrid w:val="0"/>
        <w:jc w:val="left"/>
        <w:rPr>
          <w:ins w:id="280" w:author="Ye-Kui Wang" w:date="2020-06-22T18:56:00Z"/>
        </w:rPr>
      </w:pPr>
      <w:proofErr w:type="spellStart"/>
      <w:ins w:id="281" w:author="Ye-Kui Wang" w:date="2020-06-22T18:56:00Z">
        <w:r>
          <w:t>Naeri</w:t>
        </w:r>
        <w:proofErr w:type="spellEnd"/>
        <w:r>
          <w:t xml:space="preserve"> Park (LGE)</w:t>
        </w:r>
      </w:ins>
    </w:p>
    <w:p w14:paraId="0B91B8C3" w14:textId="77777777" w:rsidR="002F276C" w:rsidRDefault="002F276C" w:rsidP="002F276C">
      <w:pPr>
        <w:pStyle w:val="List"/>
        <w:numPr>
          <w:ilvl w:val="0"/>
          <w:numId w:val="2"/>
        </w:numPr>
        <w:tabs>
          <w:tab w:val="left" w:pos="576"/>
        </w:tabs>
        <w:snapToGrid w:val="0"/>
        <w:jc w:val="left"/>
        <w:rPr>
          <w:ins w:id="282" w:author="Ye-Kui Wang" w:date="2020-06-22T18:56:00Z"/>
        </w:rPr>
      </w:pPr>
      <w:ins w:id="283" w:author="Ye-Kui Wang" w:date="2020-06-22T18:56:00Z">
        <w:r>
          <w:t>Martin Pettersson (</w:t>
        </w:r>
        <w:proofErr w:type="gramStart"/>
        <w:r>
          <w:t>Ericsson )</w:t>
        </w:r>
        <w:proofErr w:type="gramEnd"/>
      </w:ins>
    </w:p>
    <w:p w14:paraId="7069CAF2" w14:textId="77777777" w:rsidR="002F276C" w:rsidRDefault="002F276C" w:rsidP="002F276C">
      <w:pPr>
        <w:pStyle w:val="List"/>
        <w:numPr>
          <w:ilvl w:val="0"/>
          <w:numId w:val="2"/>
        </w:numPr>
        <w:tabs>
          <w:tab w:val="left" w:pos="576"/>
        </w:tabs>
        <w:snapToGrid w:val="0"/>
        <w:jc w:val="left"/>
        <w:rPr>
          <w:ins w:id="284" w:author="Ye-Kui Wang" w:date="2020-06-22T18:56:00Z"/>
        </w:rPr>
      </w:pPr>
      <w:ins w:id="285" w:author="Ye-Kui Wang" w:date="2020-06-22T18:56:00Z">
        <w:r>
          <w:t xml:space="preserve">Adarsh Krishnan </w:t>
        </w:r>
        <w:proofErr w:type="spellStart"/>
        <w:r>
          <w:t>Ramasubramonian</w:t>
        </w:r>
        <w:proofErr w:type="spellEnd"/>
        <w:r>
          <w:t xml:space="preserve"> (Qualcomm)</w:t>
        </w:r>
      </w:ins>
    </w:p>
    <w:p w14:paraId="259B8DA7" w14:textId="77777777" w:rsidR="002F276C" w:rsidRDefault="002F276C" w:rsidP="002F276C">
      <w:pPr>
        <w:pStyle w:val="List"/>
        <w:numPr>
          <w:ilvl w:val="0"/>
          <w:numId w:val="2"/>
        </w:numPr>
        <w:tabs>
          <w:tab w:val="left" w:pos="576"/>
        </w:tabs>
        <w:snapToGrid w:val="0"/>
        <w:jc w:val="left"/>
        <w:rPr>
          <w:ins w:id="286" w:author="Ye-Kui Wang" w:date="2020-06-22T18:56:00Z"/>
        </w:rPr>
      </w:pPr>
      <w:ins w:id="287" w:author="Ye-Kui Wang" w:date="2020-06-22T18:56:00Z">
        <w:r>
          <w:t xml:space="preserve">Krishna </w:t>
        </w:r>
        <w:proofErr w:type="spellStart"/>
        <w:r>
          <w:t>Rapaka</w:t>
        </w:r>
        <w:proofErr w:type="spellEnd"/>
        <w:r>
          <w:t xml:space="preserve"> (Apple)</w:t>
        </w:r>
      </w:ins>
    </w:p>
    <w:p w14:paraId="5B9618E8" w14:textId="77777777" w:rsidR="002F276C" w:rsidRDefault="002F276C" w:rsidP="002F276C">
      <w:pPr>
        <w:pStyle w:val="List"/>
        <w:numPr>
          <w:ilvl w:val="0"/>
          <w:numId w:val="2"/>
        </w:numPr>
        <w:tabs>
          <w:tab w:val="left" w:pos="576"/>
        </w:tabs>
        <w:snapToGrid w:val="0"/>
        <w:jc w:val="left"/>
        <w:rPr>
          <w:ins w:id="288" w:author="Ye-Kui Wang" w:date="2020-06-22T18:56:00Z"/>
        </w:rPr>
      </w:pPr>
      <w:ins w:id="289" w:author="Ye-Kui Wang" w:date="2020-06-22T18:56:00Z">
        <w:r>
          <w:t>Chris Rosewarne (Canon)</w:t>
        </w:r>
      </w:ins>
    </w:p>
    <w:p w14:paraId="284662EF" w14:textId="77777777" w:rsidR="002F276C" w:rsidRDefault="002F276C" w:rsidP="002F276C">
      <w:pPr>
        <w:pStyle w:val="List"/>
        <w:numPr>
          <w:ilvl w:val="0"/>
          <w:numId w:val="2"/>
        </w:numPr>
        <w:tabs>
          <w:tab w:val="left" w:pos="576"/>
        </w:tabs>
        <w:snapToGrid w:val="0"/>
        <w:jc w:val="left"/>
        <w:rPr>
          <w:ins w:id="290" w:author="Ye-Kui Wang" w:date="2020-06-22T18:56:00Z"/>
        </w:rPr>
      </w:pPr>
      <w:ins w:id="291" w:author="Ye-Kui Wang" w:date="2020-06-22T18:56:00Z">
        <w:r>
          <w:t>Vasily Rufitskiy (Huawei)</w:t>
        </w:r>
      </w:ins>
    </w:p>
    <w:p w14:paraId="2F4E3ED2" w14:textId="77777777" w:rsidR="002F276C" w:rsidRDefault="002F276C" w:rsidP="002F276C">
      <w:pPr>
        <w:pStyle w:val="List"/>
        <w:numPr>
          <w:ilvl w:val="0"/>
          <w:numId w:val="2"/>
        </w:numPr>
        <w:tabs>
          <w:tab w:val="left" w:pos="576"/>
        </w:tabs>
        <w:snapToGrid w:val="0"/>
        <w:jc w:val="left"/>
        <w:rPr>
          <w:ins w:id="292" w:author="Ye-Kui Wang" w:date="2020-06-22T18:56:00Z"/>
        </w:rPr>
      </w:pPr>
      <w:ins w:id="293" w:author="Ye-Kui Wang" w:date="2020-06-22T18:56:00Z">
        <w:r>
          <w:t xml:space="preserve">Dmytro </w:t>
        </w:r>
        <w:proofErr w:type="spellStart"/>
        <w:r>
          <w:t>Rusanovskyy</w:t>
        </w:r>
        <w:proofErr w:type="spellEnd"/>
        <w:r>
          <w:t xml:space="preserve"> (Qualcomm)</w:t>
        </w:r>
      </w:ins>
    </w:p>
    <w:p w14:paraId="67CCC984" w14:textId="77777777" w:rsidR="002F276C" w:rsidRDefault="002F276C" w:rsidP="002F276C">
      <w:pPr>
        <w:pStyle w:val="List"/>
        <w:numPr>
          <w:ilvl w:val="0"/>
          <w:numId w:val="2"/>
        </w:numPr>
        <w:tabs>
          <w:tab w:val="left" w:pos="576"/>
        </w:tabs>
        <w:snapToGrid w:val="0"/>
        <w:jc w:val="left"/>
        <w:rPr>
          <w:ins w:id="294" w:author="Ye-Kui Wang" w:date="2020-06-22T18:56:00Z"/>
        </w:rPr>
      </w:pPr>
      <w:ins w:id="295" w:author="Ye-Kui Wang" w:date="2020-06-22T18:56:00Z">
        <w:r>
          <w:t>Jonatan Samuelsson (</w:t>
        </w:r>
        <w:proofErr w:type="gramStart"/>
        <w:r>
          <w:t>Sharp )</w:t>
        </w:r>
        <w:proofErr w:type="gramEnd"/>
      </w:ins>
    </w:p>
    <w:p w14:paraId="365BB4E1" w14:textId="77777777" w:rsidR="002F276C" w:rsidRDefault="002F276C" w:rsidP="002F276C">
      <w:pPr>
        <w:pStyle w:val="List"/>
        <w:numPr>
          <w:ilvl w:val="0"/>
          <w:numId w:val="2"/>
        </w:numPr>
        <w:tabs>
          <w:tab w:val="left" w:pos="576"/>
        </w:tabs>
        <w:snapToGrid w:val="0"/>
        <w:jc w:val="left"/>
        <w:rPr>
          <w:ins w:id="296" w:author="Ye-Kui Wang" w:date="2020-06-22T18:56:00Z"/>
        </w:rPr>
      </w:pPr>
      <w:ins w:id="297" w:author="Ye-Kui Wang" w:date="2020-06-22T18:56:00Z">
        <w:r>
          <w:t>Yago Sanchez (HHI)</w:t>
        </w:r>
      </w:ins>
    </w:p>
    <w:p w14:paraId="7736F31A" w14:textId="77777777" w:rsidR="002F276C" w:rsidRDefault="002F276C" w:rsidP="002F276C">
      <w:pPr>
        <w:pStyle w:val="List"/>
        <w:numPr>
          <w:ilvl w:val="0"/>
          <w:numId w:val="2"/>
        </w:numPr>
        <w:tabs>
          <w:tab w:val="left" w:pos="576"/>
        </w:tabs>
        <w:snapToGrid w:val="0"/>
        <w:jc w:val="left"/>
        <w:rPr>
          <w:ins w:id="298" w:author="Ye-Kui Wang" w:date="2020-06-22T18:56:00Z"/>
        </w:rPr>
      </w:pPr>
      <w:ins w:id="299" w:author="Ye-Kui Wang" w:date="2020-06-22T18:56:00Z">
        <w:r>
          <w:t xml:space="preserve">Mohammed </w:t>
        </w:r>
        <w:proofErr w:type="spellStart"/>
        <w:r>
          <w:t>Sarwer</w:t>
        </w:r>
        <w:proofErr w:type="spellEnd"/>
        <w:r>
          <w:t xml:space="preserve"> (Alibaba)</w:t>
        </w:r>
      </w:ins>
    </w:p>
    <w:p w14:paraId="121924B5" w14:textId="77777777" w:rsidR="002F276C" w:rsidRDefault="002F276C" w:rsidP="002F276C">
      <w:pPr>
        <w:pStyle w:val="List"/>
        <w:numPr>
          <w:ilvl w:val="0"/>
          <w:numId w:val="2"/>
        </w:numPr>
        <w:tabs>
          <w:tab w:val="left" w:pos="576"/>
        </w:tabs>
        <w:snapToGrid w:val="0"/>
        <w:jc w:val="left"/>
        <w:rPr>
          <w:ins w:id="300" w:author="Ye-Kui Wang" w:date="2020-06-22T18:56:00Z"/>
        </w:rPr>
      </w:pPr>
      <w:ins w:id="301" w:author="Ye-Kui Wang" w:date="2020-06-22T18:56:00Z">
        <w:r>
          <w:t>Andrew Segall (Sharp)</w:t>
        </w:r>
      </w:ins>
    </w:p>
    <w:p w14:paraId="69A1FBC2" w14:textId="77777777" w:rsidR="002F276C" w:rsidRDefault="002F276C" w:rsidP="002F276C">
      <w:pPr>
        <w:pStyle w:val="List"/>
        <w:numPr>
          <w:ilvl w:val="0"/>
          <w:numId w:val="2"/>
        </w:numPr>
        <w:tabs>
          <w:tab w:val="left" w:pos="576"/>
        </w:tabs>
        <w:snapToGrid w:val="0"/>
        <w:jc w:val="left"/>
        <w:rPr>
          <w:ins w:id="302" w:author="Ye-Kui Wang" w:date="2020-06-22T18:56:00Z"/>
        </w:rPr>
      </w:pPr>
      <w:ins w:id="303" w:author="Ye-Kui Wang" w:date="2020-06-22T18:56:00Z">
        <w:r>
          <w:t>Vadim Seregin (Qualcomm)</w:t>
        </w:r>
      </w:ins>
    </w:p>
    <w:p w14:paraId="064430AD" w14:textId="77777777" w:rsidR="002F276C" w:rsidRDefault="002F276C" w:rsidP="002F276C">
      <w:pPr>
        <w:pStyle w:val="List"/>
        <w:numPr>
          <w:ilvl w:val="0"/>
          <w:numId w:val="2"/>
        </w:numPr>
        <w:tabs>
          <w:tab w:val="left" w:pos="576"/>
        </w:tabs>
        <w:snapToGrid w:val="0"/>
        <w:jc w:val="left"/>
        <w:rPr>
          <w:ins w:id="304" w:author="Ye-Kui Wang" w:date="2020-06-22T18:56:00Z"/>
        </w:rPr>
      </w:pPr>
      <w:ins w:id="305" w:author="Ye-Kui Wang" w:date="2020-06-22T18:56:00Z">
        <w:r>
          <w:t>Karl Sharman (Sony)</w:t>
        </w:r>
      </w:ins>
    </w:p>
    <w:p w14:paraId="010BFF3E" w14:textId="77777777" w:rsidR="002F276C" w:rsidRDefault="002F276C" w:rsidP="002F276C">
      <w:pPr>
        <w:pStyle w:val="List"/>
        <w:numPr>
          <w:ilvl w:val="0"/>
          <w:numId w:val="2"/>
        </w:numPr>
        <w:tabs>
          <w:tab w:val="left" w:pos="576"/>
        </w:tabs>
        <w:snapToGrid w:val="0"/>
        <w:jc w:val="left"/>
        <w:rPr>
          <w:ins w:id="306" w:author="Ye-Kui Wang" w:date="2020-06-22T18:56:00Z"/>
        </w:rPr>
      </w:pPr>
      <w:ins w:id="307" w:author="Ye-Kui Wang" w:date="2020-06-22T18:56:00Z">
        <w:r>
          <w:t xml:space="preserve">Masato </w:t>
        </w:r>
        <w:proofErr w:type="spellStart"/>
        <w:r>
          <w:t>Shima</w:t>
        </w:r>
        <w:proofErr w:type="spellEnd"/>
        <w:r>
          <w:t xml:space="preserve"> (Canon)</w:t>
        </w:r>
      </w:ins>
    </w:p>
    <w:p w14:paraId="444BAF4F" w14:textId="77777777" w:rsidR="002F276C" w:rsidRDefault="002F276C" w:rsidP="002F276C">
      <w:pPr>
        <w:pStyle w:val="List"/>
        <w:numPr>
          <w:ilvl w:val="0"/>
          <w:numId w:val="2"/>
        </w:numPr>
        <w:tabs>
          <w:tab w:val="left" w:pos="576"/>
        </w:tabs>
        <w:snapToGrid w:val="0"/>
        <w:jc w:val="left"/>
        <w:rPr>
          <w:ins w:id="308" w:author="Ye-Kui Wang" w:date="2020-06-22T18:56:00Z"/>
        </w:rPr>
      </w:pPr>
      <w:ins w:id="309" w:author="Ye-Kui Wang" w:date="2020-06-22T18:56:00Z">
        <w:r>
          <w:t>Rickard Sjöberg (Ericsson)</w:t>
        </w:r>
      </w:ins>
    </w:p>
    <w:p w14:paraId="269155F9" w14:textId="77777777" w:rsidR="002F276C" w:rsidRDefault="002F276C" w:rsidP="002F276C">
      <w:pPr>
        <w:pStyle w:val="List"/>
        <w:numPr>
          <w:ilvl w:val="0"/>
          <w:numId w:val="2"/>
        </w:numPr>
        <w:tabs>
          <w:tab w:val="left" w:pos="576"/>
        </w:tabs>
        <w:snapToGrid w:val="0"/>
        <w:jc w:val="left"/>
        <w:rPr>
          <w:ins w:id="310" w:author="Ye-Kui Wang" w:date="2020-06-22T18:56:00Z"/>
        </w:rPr>
      </w:pPr>
      <w:ins w:id="311" w:author="Ye-Kui Wang" w:date="2020-06-22T18:56:00Z">
        <w:r>
          <w:t>Robert Skupin (HHI)</w:t>
        </w:r>
      </w:ins>
    </w:p>
    <w:p w14:paraId="309C0275" w14:textId="77777777" w:rsidR="002F276C" w:rsidRDefault="002F276C" w:rsidP="002F276C">
      <w:pPr>
        <w:pStyle w:val="List"/>
        <w:numPr>
          <w:ilvl w:val="0"/>
          <w:numId w:val="2"/>
        </w:numPr>
        <w:tabs>
          <w:tab w:val="left" w:pos="576"/>
        </w:tabs>
        <w:snapToGrid w:val="0"/>
        <w:jc w:val="left"/>
        <w:rPr>
          <w:ins w:id="312" w:author="Ye-Kui Wang" w:date="2020-06-22T18:56:00Z"/>
        </w:rPr>
      </w:pPr>
      <w:ins w:id="313" w:author="Ye-Kui Wang" w:date="2020-06-22T18:56:00Z">
        <w:r>
          <w:t>Karsten Suehring (HHI)</w:t>
        </w:r>
      </w:ins>
    </w:p>
    <w:p w14:paraId="6C17038A" w14:textId="77777777" w:rsidR="002F276C" w:rsidRDefault="002F276C" w:rsidP="002F276C">
      <w:pPr>
        <w:pStyle w:val="List"/>
        <w:numPr>
          <w:ilvl w:val="0"/>
          <w:numId w:val="2"/>
        </w:numPr>
        <w:tabs>
          <w:tab w:val="left" w:pos="576"/>
        </w:tabs>
        <w:snapToGrid w:val="0"/>
        <w:jc w:val="left"/>
        <w:rPr>
          <w:ins w:id="314" w:author="Ye-Kui Wang" w:date="2020-06-22T18:56:00Z"/>
        </w:rPr>
      </w:pPr>
      <w:ins w:id="315" w:author="Ye-Kui Wang" w:date="2020-06-22T18:56:00Z">
        <w:r>
          <w:t>Gary Sullivan (Microsoft)</w:t>
        </w:r>
      </w:ins>
    </w:p>
    <w:p w14:paraId="49EFB872" w14:textId="77777777" w:rsidR="002F276C" w:rsidRDefault="002F276C" w:rsidP="002F276C">
      <w:pPr>
        <w:pStyle w:val="List"/>
        <w:numPr>
          <w:ilvl w:val="0"/>
          <w:numId w:val="2"/>
        </w:numPr>
        <w:tabs>
          <w:tab w:val="left" w:pos="576"/>
        </w:tabs>
        <w:snapToGrid w:val="0"/>
        <w:jc w:val="left"/>
        <w:rPr>
          <w:ins w:id="316" w:author="Ye-Kui Wang" w:date="2020-06-22T18:56:00Z"/>
        </w:rPr>
      </w:pPr>
      <w:ins w:id="317" w:author="Ye-Kui Wang" w:date="2020-06-22T18:56:00Z">
        <w:r>
          <w:t>Teruhiko Suzuki (Sony)</w:t>
        </w:r>
      </w:ins>
    </w:p>
    <w:p w14:paraId="0C83DC3D" w14:textId="77777777" w:rsidR="002F276C" w:rsidRDefault="002F276C" w:rsidP="002F276C">
      <w:pPr>
        <w:pStyle w:val="List"/>
        <w:numPr>
          <w:ilvl w:val="0"/>
          <w:numId w:val="2"/>
        </w:numPr>
        <w:tabs>
          <w:tab w:val="left" w:pos="576"/>
        </w:tabs>
        <w:snapToGrid w:val="0"/>
        <w:jc w:val="left"/>
        <w:rPr>
          <w:ins w:id="318" w:author="Ye-Kui Wang" w:date="2020-06-22T18:56:00Z"/>
        </w:rPr>
      </w:pPr>
      <w:ins w:id="319" w:author="Ye-Kui Wang" w:date="2020-06-22T18:56:00Z">
        <w:r>
          <w:t>Yasser Syed (Comcast)</w:t>
        </w:r>
      </w:ins>
    </w:p>
    <w:p w14:paraId="39A4B613" w14:textId="77777777" w:rsidR="002F276C" w:rsidRDefault="002F276C" w:rsidP="002F276C">
      <w:pPr>
        <w:pStyle w:val="List"/>
        <w:numPr>
          <w:ilvl w:val="0"/>
          <w:numId w:val="2"/>
        </w:numPr>
        <w:tabs>
          <w:tab w:val="left" w:pos="576"/>
        </w:tabs>
        <w:snapToGrid w:val="0"/>
        <w:jc w:val="left"/>
        <w:rPr>
          <w:ins w:id="320" w:author="Ye-Kui Wang" w:date="2020-06-22T18:56:00Z"/>
        </w:rPr>
      </w:pPr>
      <w:proofErr w:type="spellStart"/>
      <w:ins w:id="321" w:author="Ye-Kui Wang" w:date="2020-06-22T18:56:00Z">
        <w:r>
          <w:t>Chih</w:t>
        </w:r>
        <w:proofErr w:type="spellEnd"/>
        <w:r>
          <w:t>-Yu Teng (Foxconn)</w:t>
        </w:r>
      </w:ins>
    </w:p>
    <w:p w14:paraId="7EE9CD4B" w14:textId="77777777" w:rsidR="002F276C" w:rsidRDefault="002F276C" w:rsidP="002F276C">
      <w:pPr>
        <w:pStyle w:val="List"/>
        <w:numPr>
          <w:ilvl w:val="0"/>
          <w:numId w:val="2"/>
        </w:numPr>
        <w:tabs>
          <w:tab w:val="left" w:pos="576"/>
        </w:tabs>
        <w:snapToGrid w:val="0"/>
        <w:jc w:val="left"/>
        <w:rPr>
          <w:ins w:id="322" w:author="Ye-Kui Wang" w:date="2020-06-22T18:56:00Z"/>
        </w:rPr>
      </w:pPr>
      <w:ins w:id="323" w:author="Ye-Kui Wang" w:date="2020-06-22T18:56:00Z">
        <w:r>
          <w:t>Han Boon Teo (Panasonic)</w:t>
        </w:r>
      </w:ins>
    </w:p>
    <w:p w14:paraId="6A75A0A4" w14:textId="77777777" w:rsidR="002F276C" w:rsidRDefault="002F276C" w:rsidP="002F276C">
      <w:pPr>
        <w:pStyle w:val="List"/>
        <w:numPr>
          <w:ilvl w:val="0"/>
          <w:numId w:val="2"/>
        </w:numPr>
        <w:tabs>
          <w:tab w:val="left" w:pos="576"/>
        </w:tabs>
        <w:snapToGrid w:val="0"/>
        <w:jc w:val="left"/>
        <w:rPr>
          <w:ins w:id="324" w:author="Ye-Kui Wang" w:date="2020-06-22T18:56:00Z"/>
        </w:rPr>
      </w:pPr>
      <w:ins w:id="325" w:author="Ye-Kui Wang" w:date="2020-06-22T18:56:00Z">
        <w:r>
          <w:t>Emmanuel Thomas (TNO)</w:t>
        </w:r>
      </w:ins>
    </w:p>
    <w:p w14:paraId="3DA0B115" w14:textId="77777777" w:rsidR="002F276C" w:rsidRDefault="002F276C" w:rsidP="002F276C">
      <w:pPr>
        <w:pStyle w:val="List"/>
        <w:numPr>
          <w:ilvl w:val="0"/>
          <w:numId w:val="2"/>
        </w:numPr>
        <w:tabs>
          <w:tab w:val="left" w:pos="576"/>
        </w:tabs>
        <w:snapToGrid w:val="0"/>
        <w:jc w:val="left"/>
        <w:rPr>
          <w:ins w:id="326" w:author="Ye-Kui Wang" w:date="2020-06-22T18:56:00Z"/>
        </w:rPr>
      </w:pPr>
      <w:proofErr w:type="spellStart"/>
      <w:ins w:id="327" w:author="Ye-Kui Wang" w:date="2020-06-22T18:56:00Z">
        <w:r>
          <w:t>Kyohei</w:t>
        </w:r>
        <w:proofErr w:type="spellEnd"/>
        <w:r>
          <w:t xml:space="preserve"> </w:t>
        </w:r>
        <w:proofErr w:type="spellStart"/>
        <w:r>
          <w:t>Unno</w:t>
        </w:r>
        <w:proofErr w:type="spellEnd"/>
        <w:r>
          <w:t xml:space="preserve"> (KDDI)</w:t>
        </w:r>
      </w:ins>
    </w:p>
    <w:p w14:paraId="58B655FC" w14:textId="77777777" w:rsidR="002F276C" w:rsidRDefault="002F276C" w:rsidP="002F276C">
      <w:pPr>
        <w:pStyle w:val="List"/>
        <w:numPr>
          <w:ilvl w:val="0"/>
          <w:numId w:val="2"/>
        </w:numPr>
        <w:tabs>
          <w:tab w:val="left" w:pos="576"/>
        </w:tabs>
        <w:snapToGrid w:val="0"/>
        <w:jc w:val="left"/>
        <w:rPr>
          <w:ins w:id="328" w:author="Ye-Kui Wang" w:date="2020-06-22T18:56:00Z"/>
        </w:rPr>
      </w:pPr>
      <w:ins w:id="329" w:author="Ye-Kui Wang" w:date="2020-06-22T18:56:00Z">
        <w:r>
          <w:t xml:space="preserve">Geert Van der </w:t>
        </w:r>
        <w:proofErr w:type="spellStart"/>
        <w:r>
          <w:t>Auwera</w:t>
        </w:r>
        <w:proofErr w:type="spellEnd"/>
        <w:r>
          <w:t xml:space="preserve"> (Qualcomm)</w:t>
        </w:r>
      </w:ins>
    </w:p>
    <w:p w14:paraId="660D78D7" w14:textId="77777777" w:rsidR="002F276C" w:rsidRDefault="002F276C" w:rsidP="002F276C">
      <w:pPr>
        <w:pStyle w:val="List"/>
        <w:numPr>
          <w:ilvl w:val="0"/>
          <w:numId w:val="2"/>
        </w:numPr>
        <w:tabs>
          <w:tab w:val="left" w:pos="576"/>
        </w:tabs>
        <w:snapToGrid w:val="0"/>
        <w:jc w:val="left"/>
        <w:rPr>
          <w:ins w:id="330" w:author="Ye-Kui Wang" w:date="2020-06-22T18:56:00Z"/>
        </w:rPr>
      </w:pPr>
      <w:ins w:id="331" w:author="Ye-Kui Wang" w:date="2020-06-22T18:56:00Z">
        <w:r>
          <w:t>Wade Wan (Broadcom)</w:t>
        </w:r>
      </w:ins>
    </w:p>
    <w:p w14:paraId="2DE1B735" w14:textId="77777777" w:rsidR="002F276C" w:rsidRDefault="002F276C" w:rsidP="002F276C">
      <w:pPr>
        <w:pStyle w:val="List"/>
        <w:numPr>
          <w:ilvl w:val="0"/>
          <w:numId w:val="2"/>
        </w:numPr>
        <w:tabs>
          <w:tab w:val="left" w:pos="576"/>
        </w:tabs>
        <w:snapToGrid w:val="0"/>
        <w:jc w:val="left"/>
        <w:rPr>
          <w:ins w:id="332" w:author="Ye-Kui Wang" w:date="2020-06-22T18:56:00Z"/>
        </w:rPr>
      </w:pPr>
      <w:ins w:id="333" w:author="Ye-Kui Wang" w:date="2020-06-22T18:56:00Z">
        <w:r>
          <w:t>Biao Wang (Huawei)</w:t>
        </w:r>
      </w:ins>
    </w:p>
    <w:p w14:paraId="473E43B2" w14:textId="77777777" w:rsidR="002F276C" w:rsidRDefault="002F276C" w:rsidP="002F276C">
      <w:pPr>
        <w:pStyle w:val="List"/>
        <w:numPr>
          <w:ilvl w:val="0"/>
          <w:numId w:val="2"/>
        </w:numPr>
        <w:tabs>
          <w:tab w:val="left" w:pos="576"/>
        </w:tabs>
        <w:snapToGrid w:val="0"/>
        <w:jc w:val="left"/>
        <w:rPr>
          <w:ins w:id="334" w:author="Ye-Kui Wang" w:date="2020-06-22T18:56:00Z"/>
        </w:rPr>
      </w:pPr>
      <w:ins w:id="335" w:author="Ye-Kui Wang" w:date="2020-06-22T18:56:00Z">
        <w:r>
          <w:lastRenderedPageBreak/>
          <w:t>Limin Wang (Nokia)</w:t>
        </w:r>
      </w:ins>
    </w:p>
    <w:p w14:paraId="3AB7DC88" w14:textId="77777777" w:rsidR="002F276C" w:rsidRDefault="002F276C" w:rsidP="002F276C">
      <w:pPr>
        <w:pStyle w:val="List"/>
        <w:numPr>
          <w:ilvl w:val="0"/>
          <w:numId w:val="2"/>
        </w:numPr>
        <w:tabs>
          <w:tab w:val="left" w:pos="576"/>
        </w:tabs>
        <w:snapToGrid w:val="0"/>
        <w:jc w:val="left"/>
        <w:rPr>
          <w:ins w:id="336" w:author="Ye-Kui Wang" w:date="2020-06-22T18:56:00Z"/>
        </w:rPr>
      </w:pPr>
      <w:ins w:id="337" w:author="Ye-Kui Wang" w:date="2020-06-22T18:56:00Z">
        <w:r>
          <w:t>Xianglin Wang (</w:t>
        </w:r>
        <w:proofErr w:type="spellStart"/>
        <w:r>
          <w:t>Kwai</w:t>
        </w:r>
        <w:proofErr w:type="spellEnd"/>
        <w:r>
          <w:t>)</w:t>
        </w:r>
      </w:ins>
    </w:p>
    <w:p w14:paraId="3A941138" w14:textId="77777777" w:rsidR="002F276C" w:rsidRDefault="002F276C" w:rsidP="002F276C">
      <w:pPr>
        <w:pStyle w:val="List"/>
        <w:numPr>
          <w:ilvl w:val="0"/>
          <w:numId w:val="2"/>
        </w:numPr>
        <w:tabs>
          <w:tab w:val="left" w:pos="576"/>
        </w:tabs>
        <w:snapToGrid w:val="0"/>
        <w:jc w:val="left"/>
        <w:rPr>
          <w:ins w:id="338" w:author="Ye-Kui Wang" w:date="2020-06-22T18:56:00Z"/>
        </w:rPr>
      </w:pPr>
      <w:ins w:id="339" w:author="Ye-Kui Wang" w:date="2020-06-22T18:56:00Z">
        <w:r>
          <w:t>Ye-Kui Wang (Bytedance)</w:t>
        </w:r>
      </w:ins>
    </w:p>
    <w:p w14:paraId="5D655394" w14:textId="77777777" w:rsidR="002F276C" w:rsidRDefault="002F276C" w:rsidP="002F276C">
      <w:pPr>
        <w:pStyle w:val="List"/>
        <w:numPr>
          <w:ilvl w:val="0"/>
          <w:numId w:val="2"/>
        </w:numPr>
        <w:tabs>
          <w:tab w:val="left" w:pos="576"/>
        </w:tabs>
        <w:snapToGrid w:val="0"/>
        <w:jc w:val="left"/>
        <w:rPr>
          <w:ins w:id="340" w:author="Ye-Kui Wang" w:date="2020-06-22T18:56:00Z"/>
        </w:rPr>
      </w:pPr>
      <w:ins w:id="341" w:author="Ye-Kui Wang" w:date="2020-06-22T18:56:00Z">
        <w:r>
          <w:t>Hitoshi Watanabe (</w:t>
        </w:r>
        <w:proofErr w:type="spellStart"/>
        <w:r>
          <w:t>OmniVision</w:t>
        </w:r>
        <w:proofErr w:type="spellEnd"/>
        <w:r>
          <w:t>)</w:t>
        </w:r>
      </w:ins>
    </w:p>
    <w:p w14:paraId="1344447D" w14:textId="77777777" w:rsidR="002F276C" w:rsidRDefault="002F276C" w:rsidP="002F276C">
      <w:pPr>
        <w:pStyle w:val="List"/>
        <w:numPr>
          <w:ilvl w:val="0"/>
          <w:numId w:val="2"/>
        </w:numPr>
        <w:tabs>
          <w:tab w:val="left" w:pos="576"/>
        </w:tabs>
        <w:snapToGrid w:val="0"/>
        <w:jc w:val="left"/>
        <w:rPr>
          <w:ins w:id="342" w:author="Ye-Kui Wang" w:date="2020-06-22T18:56:00Z"/>
        </w:rPr>
      </w:pPr>
      <w:ins w:id="343" w:author="Ye-Kui Wang" w:date="2020-06-22T18:56:00Z">
        <w:r>
          <w:t>Stephan Wenger (Tencent)</w:t>
        </w:r>
      </w:ins>
    </w:p>
    <w:p w14:paraId="3D041C38" w14:textId="77777777" w:rsidR="002F276C" w:rsidRDefault="002F276C" w:rsidP="002F276C">
      <w:pPr>
        <w:pStyle w:val="List"/>
        <w:numPr>
          <w:ilvl w:val="0"/>
          <w:numId w:val="2"/>
        </w:numPr>
        <w:tabs>
          <w:tab w:val="left" w:pos="576"/>
        </w:tabs>
        <w:snapToGrid w:val="0"/>
        <w:jc w:val="left"/>
        <w:rPr>
          <w:ins w:id="344" w:author="Ye-Kui Wang" w:date="2020-06-22T18:56:00Z"/>
        </w:rPr>
      </w:pPr>
      <w:ins w:id="345" w:author="Ye-Kui Wang" w:date="2020-06-22T18:56:00Z">
        <w:r>
          <w:t>Samuel Wong (Intel)</w:t>
        </w:r>
      </w:ins>
    </w:p>
    <w:p w14:paraId="61BB5BA5" w14:textId="77777777" w:rsidR="002F276C" w:rsidRDefault="002F276C" w:rsidP="002F276C">
      <w:pPr>
        <w:pStyle w:val="List"/>
        <w:numPr>
          <w:ilvl w:val="0"/>
          <w:numId w:val="2"/>
        </w:numPr>
        <w:tabs>
          <w:tab w:val="left" w:pos="576"/>
        </w:tabs>
        <w:snapToGrid w:val="0"/>
        <w:jc w:val="left"/>
        <w:rPr>
          <w:ins w:id="346" w:author="Ye-Kui Wang" w:date="2020-06-22T18:56:00Z"/>
        </w:rPr>
      </w:pPr>
      <w:ins w:id="347" w:author="Ye-Kui Wang" w:date="2020-06-22T18:56:00Z">
        <w:r>
          <w:t>Ping Wu (ZTE)</w:t>
        </w:r>
      </w:ins>
    </w:p>
    <w:p w14:paraId="6BB7B7D5" w14:textId="77777777" w:rsidR="002F276C" w:rsidRDefault="002F276C" w:rsidP="002F276C">
      <w:pPr>
        <w:pStyle w:val="List"/>
        <w:numPr>
          <w:ilvl w:val="0"/>
          <w:numId w:val="2"/>
        </w:numPr>
        <w:tabs>
          <w:tab w:val="left" w:pos="576"/>
        </w:tabs>
        <w:snapToGrid w:val="0"/>
        <w:jc w:val="left"/>
        <w:rPr>
          <w:ins w:id="348" w:author="Ye-Kui Wang" w:date="2020-06-22T18:56:00Z"/>
        </w:rPr>
      </w:pPr>
      <w:ins w:id="349" w:author="Ye-Kui Wang" w:date="2020-06-22T18:56:00Z">
        <w:r>
          <w:t>Xiaoyu Xiu (</w:t>
        </w:r>
        <w:proofErr w:type="spellStart"/>
        <w:r>
          <w:t>Kwai</w:t>
        </w:r>
        <w:proofErr w:type="spellEnd"/>
        <w:r>
          <w:t>)</w:t>
        </w:r>
      </w:ins>
    </w:p>
    <w:p w14:paraId="02145FFE" w14:textId="77777777" w:rsidR="002F276C" w:rsidRDefault="002F276C" w:rsidP="002F276C">
      <w:pPr>
        <w:pStyle w:val="List"/>
        <w:numPr>
          <w:ilvl w:val="0"/>
          <w:numId w:val="2"/>
        </w:numPr>
        <w:tabs>
          <w:tab w:val="left" w:pos="576"/>
        </w:tabs>
        <w:snapToGrid w:val="0"/>
        <w:jc w:val="left"/>
        <w:rPr>
          <w:ins w:id="350" w:author="Ye-Kui Wang" w:date="2020-06-22T18:56:00Z"/>
        </w:rPr>
      </w:pPr>
      <w:ins w:id="351" w:author="Ye-Kui Wang" w:date="2020-06-22T18:56:00Z">
        <w:r>
          <w:t>Jizheng Xu (Bytedance)</w:t>
        </w:r>
      </w:ins>
    </w:p>
    <w:p w14:paraId="62B33F41" w14:textId="77777777" w:rsidR="002F276C" w:rsidRDefault="002F276C" w:rsidP="002F276C">
      <w:pPr>
        <w:pStyle w:val="List"/>
        <w:numPr>
          <w:ilvl w:val="0"/>
          <w:numId w:val="2"/>
        </w:numPr>
        <w:tabs>
          <w:tab w:val="left" w:pos="576"/>
        </w:tabs>
        <w:snapToGrid w:val="0"/>
        <w:jc w:val="left"/>
        <w:rPr>
          <w:ins w:id="352" w:author="Ye-Kui Wang" w:date="2020-06-22T18:56:00Z"/>
        </w:rPr>
      </w:pPr>
      <w:proofErr w:type="spellStart"/>
      <w:ins w:id="353" w:author="Ye-Kui Wang" w:date="2020-06-22T18:56:00Z">
        <w:r>
          <w:t>Lidong</w:t>
        </w:r>
        <w:proofErr w:type="spellEnd"/>
        <w:r>
          <w:t xml:space="preserve"> Xu (Intel)</w:t>
        </w:r>
      </w:ins>
    </w:p>
    <w:p w14:paraId="118E925C" w14:textId="77777777" w:rsidR="002F276C" w:rsidRDefault="002F276C" w:rsidP="002F276C">
      <w:pPr>
        <w:pStyle w:val="List"/>
        <w:numPr>
          <w:ilvl w:val="0"/>
          <w:numId w:val="2"/>
        </w:numPr>
        <w:tabs>
          <w:tab w:val="left" w:pos="576"/>
        </w:tabs>
        <w:snapToGrid w:val="0"/>
        <w:jc w:val="left"/>
        <w:rPr>
          <w:ins w:id="354" w:author="Ye-Kui Wang" w:date="2020-06-22T18:56:00Z"/>
        </w:rPr>
      </w:pPr>
      <w:ins w:id="355" w:author="Ye-Kui Wang" w:date="2020-06-22T18:56:00Z">
        <w:r>
          <w:t xml:space="preserve">Yoichi </w:t>
        </w:r>
        <w:proofErr w:type="spellStart"/>
        <w:r>
          <w:t>Yagasaki</w:t>
        </w:r>
        <w:proofErr w:type="spellEnd"/>
        <w:r>
          <w:t xml:space="preserve"> (Sony)</w:t>
        </w:r>
      </w:ins>
    </w:p>
    <w:p w14:paraId="25919390" w14:textId="77777777" w:rsidR="002F276C" w:rsidRDefault="002F276C" w:rsidP="002F276C">
      <w:pPr>
        <w:pStyle w:val="List"/>
        <w:numPr>
          <w:ilvl w:val="0"/>
          <w:numId w:val="2"/>
        </w:numPr>
        <w:tabs>
          <w:tab w:val="left" w:pos="576"/>
        </w:tabs>
        <w:snapToGrid w:val="0"/>
        <w:jc w:val="left"/>
        <w:rPr>
          <w:ins w:id="356" w:author="Ye-Kui Wang" w:date="2020-06-22T18:56:00Z"/>
        </w:rPr>
      </w:pPr>
      <w:ins w:id="357" w:author="Ye-Kui Wang" w:date="2020-06-22T18:56:00Z">
        <w:r>
          <w:t>Haitao Yang (Huawei)</w:t>
        </w:r>
      </w:ins>
    </w:p>
    <w:p w14:paraId="5CD6C15E" w14:textId="77777777" w:rsidR="002F276C" w:rsidRDefault="002F276C" w:rsidP="002F276C">
      <w:pPr>
        <w:pStyle w:val="List"/>
        <w:numPr>
          <w:ilvl w:val="0"/>
          <w:numId w:val="2"/>
        </w:numPr>
        <w:tabs>
          <w:tab w:val="left" w:pos="576"/>
        </w:tabs>
        <w:snapToGrid w:val="0"/>
        <w:jc w:val="left"/>
        <w:rPr>
          <w:ins w:id="358" w:author="Ye-Kui Wang" w:date="2020-06-22T18:56:00Z"/>
        </w:rPr>
      </w:pPr>
      <w:ins w:id="359" w:author="Ye-Kui Wang" w:date="2020-06-22T18:56:00Z">
        <w:r>
          <w:t>Yu-</w:t>
        </w:r>
        <w:proofErr w:type="spellStart"/>
        <w:r>
          <w:t>Chiao</w:t>
        </w:r>
        <w:proofErr w:type="spellEnd"/>
        <w:r>
          <w:t xml:space="preserve"> Yang (Foxconn)</w:t>
        </w:r>
      </w:ins>
    </w:p>
    <w:p w14:paraId="35C52CFC" w14:textId="77777777" w:rsidR="002F276C" w:rsidRDefault="002F276C" w:rsidP="002F276C">
      <w:pPr>
        <w:pStyle w:val="List"/>
        <w:numPr>
          <w:ilvl w:val="0"/>
          <w:numId w:val="2"/>
        </w:numPr>
        <w:tabs>
          <w:tab w:val="left" w:pos="576"/>
        </w:tabs>
        <w:snapToGrid w:val="0"/>
        <w:jc w:val="left"/>
        <w:rPr>
          <w:ins w:id="360" w:author="Ye-Kui Wang" w:date="2020-06-22T18:56:00Z"/>
        </w:rPr>
      </w:pPr>
      <w:ins w:id="361" w:author="Ye-Kui Wang" w:date="2020-06-22T18:56:00Z">
        <w:r>
          <w:t>Yan Ye (Alibaba)</w:t>
        </w:r>
      </w:ins>
    </w:p>
    <w:p w14:paraId="685B805C" w14:textId="77777777" w:rsidR="002F276C" w:rsidRDefault="002F276C" w:rsidP="002F276C">
      <w:pPr>
        <w:pStyle w:val="List"/>
        <w:numPr>
          <w:ilvl w:val="0"/>
          <w:numId w:val="2"/>
        </w:numPr>
        <w:tabs>
          <w:tab w:val="left" w:pos="576"/>
        </w:tabs>
        <w:snapToGrid w:val="0"/>
        <w:jc w:val="left"/>
        <w:rPr>
          <w:ins w:id="362" w:author="Ye-Kui Wang" w:date="2020-06-22T18:56:00Z"/>
        </w:rPr>
      </w:pPr>
      <w:ins w:id="363" w:author="Ye-Kui Wang" w:date="2020-06-22T18:56:00Z">
        <w:r>
          <w:t>Peng Yin (Dolby)</w:t>
        </w:r>
      </w:ins>
    </w:p>
    <w:p w14:paraId="195827D6" w14:textId="77777777" w:rsidR="002F276C" w:rsidRDefault="002F276C" w:rsidP="002F276C">
      <w:pPr>
        <w:pStyle w:val="List"/>
        <w:numPr>
          <w:ilvl w:val="0"/>
          <w:numId w:val="2"/>
        </w:numPr>
        <w:tabs>
          <w:tab w:val="left" w:pos="576"/>
        </w:tabs>
        <w:snapToGrid w:val="0"/>
        <w:jc w:val="left"/>
        <w:rPr>
          <w:ins w:id="364" w:author="Ye-Kui Wang" w:date="2020-06-22T18:56:00Z"/>
        </w:rPr>
      </w:pPr>
      <w:proofErr w:type="spellStart"/>
      <w:ins w:id="365" w:author="Ye-Kui Wang" w:date="2020-06-22T18:56:00Z">
        <w:r>
          <w:t>Sunmi</w:t>
        </w:r>
        <w:proofErr w:type="spellEnd"/>
        <w:r>
          <w:t xml:space="preserve"> </w:t>
        </w:r>
        <w:proofErr w:type="spellStart"/>
        <w:r>
          <w:t>Yoo</w:t>
        </w:r>
        <w:proofErr w:type="spellEnd"/>
        <w:r>
          <w:t xml:space="preserve"> (LGE)</w:t>
        </w:r>
      </w:ins>
    </w:p>
    <w:p w14:paraId="65FCEB1F" w14:textId="77777777" w:rsidR="002F276C" w:rsidRDefault="002F276C" w:rsidP="002F276C">
      <w:pPr>
        <w:pStyle w:val="List"/>
        <w:numPr>
          <w:ilvl w:val="0"/>
          <w:numId w:val="2"/>
        </w:numPr>
        <w:tabs>
          <w:tab w:val="left" w:pos="576"/>
        </w:tabs>
        <w:snapToGrid w:val="0"/>
        <w:jc w:val="left"/>
        <w:rPr>
          <w:ins w:id="366" w:author="Ye-Kui Wang" w:date="2020-06-22T18:56:00Z"/>
        </w:rPr>
      </w:pPr>
      <w:proofErr w:type="spellStart"/>
      <w:ins w:id="367" w:author="Ye-Kui Wang" w:date="2020-06-22T18:56:00Z">
        <w:r>
          <w:t>Weimin</w:t>
        </w:r>
        <w:proofErr w:type="spellEnd"/>
        <w:r>
          <w:t xml:space="preserve"> Zeng (</w:t>
        </w:r>
        <w:proofErr w:type="spellStart"/>
        <w:r>
          <w:t>Ubilinx</w:t>
        </w:r>
        <w:proofErr w:type="spellEnd"/>
        <w:r>
          <w:t>)</w:t>
        </w:r>
      </w:ins>
    </w:p>
    <w:p w14:paraId="32D4EED0" w14:textId="77777777" w:rsidR="002F276C" w:rsidRDefault="002F276C" w:rsidP="002F276C">
      <w:pPr>
        <w:pStyle w:val="List"/>
        <w:numPr>
          <w:ilvl w:val="0"/>
          <w:numId w:val="2"/>
        </w:numPr>
        <w:tabs>
          <w:tab w:val="left" w:pos="576"/>
        </w:tabs>
        <w:snapToGrid w:val="0"/>
        <w:jc w:val="left"/>
        <w:rPr>
          <w:ins w:id="368" w:author="Ye-Kui Wang" w:date="2020-06-22T18:56:00Z"/>
        </w:rPr>
      </w:pPr>
      <w:ins w:id="369" w:author="Ye-Kui Wang" w:date="2020-06-22T18:56:00Z">
        <w:r>
          <w:t>Li Zhang (Bytedance)</w:t>
        </w:r>
      </w:ins>
    </w:p>
    <w:p w14:paraId="2DDA6047" w14:textId="77777777" w:rsidR="002F276C" w:rsidRDefault="002F276C" w:rsidP="002F276C">
      <w:pPr>
        <w:pStyle w:val="List"/>
        <w:numPr>
          <w:ilvl w:val="0"/>
          <w:numId w:val="2"/>
        </w:numPr>
        <w:tabs>
          <w:tab w:val="left" w:pos="576"/>
        </w:tabs>
        <w:snapToGrid w:val="0"/>
        <w:jc w:val="left"/>
        <w:rPr>
          <w:ins w:id="370" w:author="Ye-Kui Wang" w:date="2020-06-22T18:56:00Z"/>
        </w:rPr>
      </w:pPr>
      <w:ins w:id="371" w:author="Ye-Kui Wang" w:date="2020-06-22T18:56:00Z">
        <w:r>
          <w:t>Jane Zhao (LGE)</w:t>
        </w:r>
      </w:ins>
    </w:p>
    <w:p w14:paraId="2DAC5EE8" w14:textId="77777777" w:rsidR="002F276C" w:rsidRDefault="002F276C" w:rsidP="002F276C">
      <w:pPr>
        <w:pStyle w:val="List"/>
        <w:numPr>
          <w:ilvl w:val="0"/>
          <w:numId w:val="2"/>
        </w:numPr>
        <w:tabs>
          <w:tab w:val="left" w:pos="576"/>
        </w:tabs>
        <w:snapToGrid w:val="0"/>
        <w:jc w:val="left"/>
        <w:rPr>
          <w:ins w:id="372" w:author="Ye-Kui Wang" w:date="2020-06-22T18:56:00Z"/>
        </w:rPr>
      </w:pPr>
      <w:ins w:id="373" w:author="Ye-Kui Wang" w:date="2020-06-22T18:56:00Z">
        <w:r>
          <w:t>Minhua Zhou (Broadcom)</w:t>
        </w:r>
      </w:ins>
    </w:p>
    <w:p w14:paraId="3DB876C5" w14:textId="77777777" w:rsidR="00263736" w:rsidRDefault="00263736" w:rsidP="00263736">
      <w:pPr>
        <w:pStyle w:val="List"/>
        <w:tabs>
          <w:tab w:val="left" w:pos="576"/>
        </w:tabs>
        <w:snapToGrid w:val="0"/>
        <w:ind w:left="0" w:firstLine="0"/>
        <w:rPr>
          <w:ins w:id="374" w:author="Ye-Kui Wang" w:date="2020-06-22T18:52:00Z"/>
        </w:rPr>
      </w:pPr>
    </w:p>
    <w:p w14:paraId="68B1378F" w14:textId="77777777" w:rsidR="00263736" w:rsidRPr="00FB3B57" w:rsidRDefault="00263736" w:rsidP="00263736">
      <w:pPr>
        <w:pStyle w:val="List"/>
        <w:tabs>
          <w:tab w:val="left" w:pos="576"/>
        </w:tabs>
        <w:snapToGrid w:val="0"/>
        <w:ind w:left="0" w:firstLine="0"/>
        <w:rPr>
          <w:ins w:id="375" w:author="Ye-Kui Wang" w:date="2020-06-22T18:52:00Z"/>
        </w:rPr>
        <w:sectPr w:rsidR="00263736" w:rsidRPr="00FB3B57" w:rsidSect="00130B71">
          <w:footerReference w:type="default" r:id="rId213"/>
          <w:type w:val="continuous"/>
          <w:pgSz w:w="12240" w:h="15840" w:code="1"/>
          <w:pgMar w:top="864" w:right="1440" w:bottom="864" w:left="1440" w:header="432" w:footer="432" w:gutter="0"/>
          <w:cols w:num="2" w:space="720"/>
        </w:sectPr>
      </w:pPr>
    </w:p>
    <w:p w14:paraId="71AD5A8A" w14:textId="77777777" w:rsidR="00263736" w:rsidRDefault="00263736" w:rsidP="00263736">
      <w:pPr>
        <w:tabs>
          <w:tab w:val="left" w:pos="1058"/>
        </w:tabs>
        <w:jc w:val="center"/>
        <w:rPr>
          <w:ins w:id="376" w:author="Ye-Kui Wang" w:date="2020-06-22T18:52:00Z"/>
        </w:rPr>
      </w:pPr>
    </w:p>
    <w:p w14:paraId="6DD657C2" w14:textId="272394B4" w:rsidR="00B10651" w:rsidRPr="00096F43" w:rsidRDefault="00B10651" w:rsidP="00B136E9">
      <w:pPr>
        <w:tabs>
          <w:tab w:val="left" w:pos="1058"/>
        </w:tabs>
        <w:jc w:val="center"/>
      </w:pPr>
      <w:r w:rsidRPr="00096F43">
        <w:t>– End of AHG report –</w:t>
      </w:r>
      <w:bookmarkEnd w:id="21"/>
      <w:bookmarkEnd w:id="22"/>
      <w:bookmarkEnd w:id="23"/>
      <w:bookmarkEnd w:id="24"/>
      <w:bookmarkEnd w:id="25"/>
      <w:bookmarkEnd w:id="26"/>
      <w:bookmarkEnd w:id="27"/>
      <w:bookmarkEnd w:id="93"/>
    </w:p>
    <w:sectPr w:rsidR="00B10651" w:rsidRPr="00096F43" w:rsidSect="00B136E9">
      <w:footerReference w:type="default" r:id="rId214"/>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DD290" w14:textId="77777777" w:rsidR="00833D93" w:rsidRDefault="00833D93">
      <w:r>
        <w:separator/>
      </w:r>
    </w:p>
    <w:p w14:paraId="7DD38CC4" w14:textId="77777777" w:rsidR="00833D93" w:rsidRDefault="00833D93"/>
    <w:p w14:paraId="37CC2CB8" w14:textId="77777777" w:rsidR="00833D93" w:rsidRDefault="00833D93"/>
  </w:endnote>
  <w:endnote w:type="continuationSeparator" w:id="0">
    <w:p w14:paraId="59BCC6D4" w14:textId="77777777" w:rsidR="00833D93" w:rsidRDefault="00833D93">
      <w:r>
        <w:continuationSeparator/>
      </w:r>
    </w:p>
    <w:p w14:paraId="3A24A6C8" w14:textId="77777777" w:rsidR="00833D93" w:rsidRDefault="00833D93"/>
    <w:p w14:paraId="2B1F127C" w14:textId="77777777" w:rsidR="00833D93" w:rsidRDefault="00833D93"/>
  </w:endnote>
  <w:endnote w:type="continuationNotice" w:id="1">
    <w:p w14:paraId="58947A09" w14:textId="77777777" w:rsidR="00833D93" w:rsidRDefault="00833D93">
      <w:pPr>
        <w:spacing w:before="0"/>
      </w:pPr>
    </w:p>
    <w:p w14:paraId="531A802A" w14:textId="77777777" w:rsidR="00833D93" w:rsidRDefault="00833D93"/>
    <w:p w14:paraId="3AB39D61" w14:textId="77777777" w:rsidR="00833D93" w:rsidRDefault="00833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7480F" w14:textId="77777777" w:rsidR="00263736" w:rsidRPr="00136F83" w:rsidRDefault="00263736" w:rsidP="00F132F4">
    <w:pPr>
      <w:pStyle w:val="Footer"/>
      <w:tabs>
        <w:tab w:val="clear" w:pos="8640"/>
        <w:tab w:val="right" w:pos="9360"/>
      </w:tabs>
    </w:pPr>
    <w:r w:rsidRPr="00136F83">
      <w:tab/>
      <w:t xml:space="preserve">Page: </w:t>
    </w:r>
    <w:r w:rsidRPr="000B15C1">
      <w:rPr>
        <w:rStyle w:val="PageNumber"/>
      </w:rPr>
      <w:fldChar w:fldCharType="begin"/>
    </w:r>
    <w:r w:rsidRPr="000B15C1">
      <w:rPr>
        <w:rStyle w:val="PageNumber"/>
      </w:rPr>
      <w:instrText xml:space="preserve"> PAGE </w:instrText>
    </w:r>
    <w:r w:rsidRPr="000B15C1">
      <w:rPr>
        <w:rStyle w:val="PageNumber"/>
      </w:rPr>
      <w:fldChar w:fldCharType="separate"/>
    </w:r>
    <w:r w:rsidRPr="000B15C1">
      <w:rPr>
        <w:rStyle w:val="PageNumber"/>
        <w:noProof/>
      </w:rPr>
      <w:t>67</w:t>
    </w:r>
    <w:r w:rsidRPr="000B15C1">
      <w:rPr>
        <w:rStyle w:val="PageNumber"/>
      </w:rPr>
      <w:fldChar w:fldCharType="end"/>
    </w:r>
    <w:r w:rsidRPr="000B15C1">
      <w:rPr>
        <w:rStyle w:val="PageNumber"/>
      </w:rPr>
      <w:tab/>
      <w:t xml:space="preserve">Date Saved: </w:t>
    </w:r>
    <w:r w:rsidRPr="000B15C1">
      <w:rPr>
        <w:rStyle w:val="PageNumber"/>
      </w:rPr>
      <w:fldChar w:fldCharType="begin"/>
    </w:r>
    <w:r w:rsidRPr="000B15C1">
      <w:rPr>
        <w:rStyle w:val="PageNumber"/>
      </w:rPr>
      <w:instrText xml:space="preserve"> SAVEDATE  \@ "yyyy-MM-dd"  \* MERGEFORMAT </w:instrText>
    </w:r>
    <w:r w:rsidRPr="000B15C1">
      <w:rPr>
        <w:rStyle w:val="PageNumber"/>
      </w:rPr>
      <w:fldChar w:fldCharType="separate"/>
    </w:r>
    <w:r>
      <w:rPr>
        <w:rStyle w:val="PageNumber"/>
        <w:noProof/>
      </w:rPr>
      <w:t>2020-06-12</w:t>
    </w:r>
    <w:r w:rsidRPr="000B15C1">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D89B2" w14:textId="77777777" w:rsidR="00263736" w:rsidRPr="00136F83" w:rsidRDefault="00263736" w:rsidP="00F132F4">
    <w:pPr>
      <w:pStyle w:val="Footer"/>
      <w:tabs>
        <w:tab w:val="clear" w:pos="8640"/>
        <w:tab w:val="right" w:pos="9360"/>
      </w:tabs>
    </w:pPr>
    <w:r w:rsidRPr="00136F83">
      <w:tab/>
      <w:t xml:space="preserve">Page: </w:t>
    </w:r>
    <w:r w:rsidRPr="000B15C1">
      <w:rPr>
        <w:rStyle w:val="PageNumber"/>
      </w:rPr>
      <w:fldChar w:fldCharType="begin"/>
    </w:r>
    <w:r w:rsidRPr="000B15C1">
      <w:rPr>
        <w:rStyle w:val="PageNumber"/>
      </w:rPr>
      <w:instrText xml:space="preserve"> PAGE </w:instrText>
    </w:r>
    <w:r w:rsidRPr="000B15C1">
      <w:rPr>
        <w:rStyle w:val="PageNumber"/>
      </w:rPr>
      <w:fldChar w:fldCharType="separate"/>
    </w:r>
    <w:r w:rsidRPr="000B15C1">
      <w:rPr>
        <w:rStyle w:val="PageNumber"/>
        <w:noProof/>
      </w:rPr>
      <w:t>67</w:t>
    </w:r>
    <w:r w:rsidRPr="000B15C1">
      <w:rPr>
        <w:rStyle w:val="PageNumber"/>
      </w:rPr>
      <w:fldChar w:fldCharType="end"/>
    </w:r>
    <w:r w:rsidRPr="000B15C1">
      <w:rPr>
        <w:rStyle w:val="PageNumber"/>
      </w:rPr>
      <w:tab/>
      <w:t xml:space="preserve">Date Saved: </w:t>
    </w:r>
    <w:r w:rsidRPr="000B15C1">
      <w:rPr>
        <w:rStyle w:val="PageNumber"/>
      </w:rPr>
      <w:fldChar w:fldCharType="begin"/>
    </w:r>
    <w:r w:rsidRPr="000B15C1">
      <w:rPr>
        <w:rStyle w:val="PageNumber"/>
      </w:rPr>
      <w:instrText xml:space="preserve"> SAVEDATE  \@ "yyyy-MM-dd"  \* MERGEFORMAT </w:instrText>
    </w:r>
    <w:r w:rsidRPr="000B15C1">
      <w:rPr>
        <w:rStyle w:val="PageNumber"/>
      </w:rPr>
      <w:fldChar w:fldCharType="separate"/>
    </w:r>
    <w:r>
      <w:rPr>
        <w:rStyle w:val="PageNumber"/>
        <w:noProof/>
      </w:rPr>
      <w:t>2020-06-12</w:t>
    </w:r>
    <w:r w:rsidRPr="000B15C1">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2139647D" w:rsidR="00882FB8" w:rsidRPr="00146DD7" w:rsidRDefault="00882FB8"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sidR="00263736">
      <w:rPr>
        <w:rStyle w:val="PageNumber"/>
        <w:noProof/>
      </w:rPr>
      <w:t>2020-06-21</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062B0" w14:textId="77777777" w:rsidR="00833D93" w:rsidRDefault="00833D93">
      <w:r>
        <w:separator/>
      </w:r>
    </w:p>
    <w:p w14:paraId="0D76F712" w14:textId="77777777" w:rsidR="00833D93" w:rsidRDefault="00833D93"/>
    <w:p w14:paraId="27F12E34" w14:textId="77777777" w:rsidR="00833D93" w:rsidRDefault="00833D93"/>
  </w:footnote>
  <w:footnote w:type="continuationSeparator" w:id="0">
    <w:p w14:paraId="3DEC39C6" w14:textId="77777777" w:rsidR="00833D93" w:rsidRDefault="00833D93">
      <w:r>
        <w:continuationSeparator/>
      </w:r>
    </w:p>
    <w:p w14:paraId="2A71245E" w14:textId="77777777" w:rsidR="00833D93" w:rsidRDefault="00833D93"/>
    <w:p w14:paraId="518CEFE8" w14:textId="77777777" w:rsidR="00833D93" w:rsidRDefault="00833D93"/>
  </w:footnote>
  <w:footnote w:type="continuationNotice" w:id="1">
    <w:p w14:paraId="728A9CD1" w14:textId="77777777" w:rsidR="00833D93" w:rsidRDefault="00833D93">
      <w:pPr>
        <w:spacing w:before="0"/>
      </w:pPr>
    </w:p>
    <w:p w14:paraId="4AAF0133" w14:textId="77777777" w:rsidR="00833D93" w:rsidRDefault="00833D93"/>
    <w:p w14:paraId="36CDE45C" w14:textId="77777777" w:rsidR="00833D93" w:rsidRDefault="00833D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92DCD"/>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CF7546"/>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108106F"/>
    <w:multiLevelType w:val="hybridMultilevel"/>
    <w:tmpl w:val="D33AE6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43853C9"/>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A3353A"/>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7" w15:restartNumberingAfterBreak="0">
    <w:nsid w:val="24C12FD4"/>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8" w15:restartNumberingAfterBreak="0">
    <w:nsid w:val="25BE186A"/>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8B609D8"/>
    <w:multiLevelType w:val="hybridMultilevel"/>
    <w:tmpl w:val="CF1AC6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FB391C"/>
    <w:multiLevelType w:val="hybridMultilevel"/>
    <w:tmpl w:val="AAE22EBC"/>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BD12028"/>
    <w:multiLevelType w:val="hybridMultilevel"/>
    <w:tmpl w:val="237807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2DAC6A9C"/>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1"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3"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8"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9"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3CAB20C5"/>
    <w:multiLevelType w:val="hybridMultilevel"/>
    <w:tmpl w:val="5D921B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3E6F734C"/>
    <w:multiLevelType w:val="hybridMultilevel"/>
    <w:tmpl w:val="F10E37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15:restartNumberingAfterBreak="0">
    <w:nsid w:val="42AB6ED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441F1606"/>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2"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4"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57C84C15"/>
    <w:multiLevelType w:val="hybridMultilevel"/>
    <w:tmpl w:val="47A2A58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582D0D36"/>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9902896"/>
    <w:multiLevelType w:val="hybridMultilevel"/>
    <w:tmpl w:val="90ACC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617E7951"/>
    <w:multiLevelType w:val="hybridMultilevel"/>
    <w:tmpl w:val="6136A81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68F24A6B"/>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6A4077B8"/>
    <w:multiLevelType w:val="hybridMultilevel"/>
    <w:tmpl w:val="E4A42964"/>
    <w:lvl w:ilvl="0" w:tplc="FFFFFFFF">
      <w:start w:val="5"/>
      <w:numFmt w:val="bullet"/>
      <w:lvlText w:val="–"/>
      <w:lvlJc w:val="left"/>
      <w:pPr>
        <w:tabs>
          <w:tab w:val="num" w:pos="900"/>
        </w:tabs>
        <w:ind w:left="900" w:hanging="360"/>
      </w:pPr>
      <w:rPr>
        <w:rFonts w:ascii="Times New Roman" w:eastAsia="Times New Roman" w:hAnsi="Times New Roman" w:hint="default"/>
      </w:rPr>
    </w:lvl>
    <w:lvl w:ilvl="1" w:tplc="08090003">
      <w:start w:val="1"/>
      <w:numFmt w:val="decimal"/>
      <w:lvlText w:val="%2."/>
      <w:lvlJc w:val="left"/>
      <w:pPr>
        <w:tabs>
          <w:tab w:val="num" w:pos="1620"/>
        </w:tabs>
        <w:ind w:left="1620" w:hanging="360"/>
      </w:pPr>
      <w:rPr>
        <w:rFonts w:cs="Times New Roman"/>
      </w:rPr>
    </w:lvl>
    <w:lvl w:ilvl="2" w:tplc="08090005">
      <w:start w:val="1"/>
      <w:numFmt w:val="decimal"/>
      <w:lvlText w:val="%3."/>
      <w:lvlJc w:val="left"/>
      <w:pPr>
        <w:tabs>
          <w:tab w:val="num" w:pos="2340"/>
        </w:tabs>
        <w:ind w:left="2340" w:hanging="360"/>
      </w:pPr>
      <w:rPr>
        <w:rFonts w:cs="Times New Roman"/>
      </w:rPr>
    </w:lvl>
    <w:lvl w:ilvl="3" w:tplc="08090001">
      <w:start w:val="1"/>
      <w:numFmt w:val="decimal"/>
      <w:lvlText w:val="%4."/>
      <w:lvlJc w:val="left"/>
      <w:pPr>
        <w:tabs>
          <w:tab w:val="num" w:pos="3060"/>
        </w:tabs>
        <w:ind w:left="3060" w:hanging="360"/>
      </w:pPr>
      <w:rPr>
        <w:rFonts w:cs="Times New Roman"/>
      </w:rPr>
    </w:lvl>
    <w:lvl w:ilvl="4" w:tplc="08090003">
      <w:start w:val="1"/>
      <w:numFmt w:val="decimal"/>
      <w:lvlText w:val="%5."/>
      <w:lvlJc w:val="left"/>
      <w:pPr>
        <w:tabs>
          <w:tab w:val="num" w:pos="3780"/>
        </w:tabs>
        <w:ind w:left="3780" w:hanging="360"/>
      </w:pPr>
      <w:rPr>
        <w:rFonts w:cs="Times New Roman"/>
      </w:rPr>
    </w:lvl>
    <w:lvl w:ilvl="5" w:tplc="08090005">
      <w:start w:val="1"/>
      <w:numFmt w:val="decimal"/>
      <w:lvlText w:val="%6."/>
      <w:lvlJc w:val="left"/>
      <w:pPr>
        <w:tabs>
          <w:tab w:val="num" w:pos="4500"/>
        </w:tabs>
        <w:ind w:left="4500" w:hanging="360"/>
      </w:pPr>
      <w:rPr>
        <w:rFonts w:cs="Times New Roman"/>
      </w:rPr>
    </w:lvl>
    <w:lvl w:ilvl="6" w:tplc="08090001">
      <w:start w:val="1"/>
      <w:numFmt w:val="decimal"/>
      <w:lvlText w:val="%7."/>
      <w:lvlJc w:val="left"/>
      <w:pPr>
        <w:tabs>
          <w:tab w:val="num" w:pos="5220"/>
        </w:tabs>
        <w:ind w:left="5220" w:hanging="360"/>
      </w:pPr>
      <w:rPr>
        <w:rFonts w:cs="Times New Roman"/>
      </w:rPr>
    </w:lvl>
    <w:lvl w:ilvl="7" w:tplc="08090003">
      <w:start w:val="1"/>
      <w:numFmt w:val="decimal"/>
      <w:lvlText w:val="%8."/>
      <w:lvlJc w:val="left"/>
      <w:pPr>
        <w:tabs>
          <w:tab w:val="num" w:pos="5940"/>
        </w:tabs>
        <w:ind w:left="5940" w:hanging="360"/>
      </w:pPr>
      <w:rPr>
        <w:rFonts w:cs="Times New Roman"/>
      </w:rPr>
    </w:lvl>
    <w:lvl w:ilvl="8" w:tplc="08090005">
      <w:start w:val="1"/>
      <w:numFmt w:val="decimal"/>
      <w:lvlText w:val="%9."/>
      <w:lvlJc w:val="left"/>
      <w:pPr>
        <w:tabs>
          <w:tab w:val="num" w:pos="6660"/>
        </w:tabs>
        <w:ind w:left="6660" w:hanging="360"/>
      </w:pPr>
      <w:rPr>
        <w:rFonts w:cs="Times New Roman"/>
      </w:rPr>
    </w:lvl>
  </w:abstractNum>
  <w:abstractNum w:abstractNumId="113"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14B2764"/>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2"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4"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CCC6F67"/>
    <w:multiLevelType w:val="hybridMultilevel"/>
    <w:tmpl w:val="17989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DAB5BFB"/>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123"/>
  </w:num>
  <w:num w:numId="3">
    <w:abstractNumId w:val="115"/>
  </w:num>
  <w:num w:numId="4">
    <w:abstractNumId w:val="3"/>
  </w:num>
  <w:num w:numId="5">
    <w:abstractNumId w:val="2"/>
  </w:num>
  <w:num w:numId="6">
    <w:abstractNumId w:val="1"/>
  </w:num>
  <w:num w:numId="7">
    <w:abstractNumId w:val="0"/>
  </w:num>
  <w:num w:numId="8">
    <w:abstractNumId w:val="43"/>
  </w:num>
  <w:num w:numId="9">
    <w:abstractNumId w:val="15"/>
  </w:num>
  <w:num w:numId="10">
    <w:abstractNumId w:val="19"/>
  </w:num>
  <w:num w:numId="11">
    <w:abstractNumId w:val="66"/>
  </w:num>
  <w:num w:numId="12">
    <w:abstractNumId w:val="65"/>
  </w:num>
  <w:num w:numId="13">
    <w:abstractNumId w:val="8"/>
  </w:num>
  <w:num w:numId="14">
    <w:abstractNumId w:val="47"/>
  </w:num>
  <w:num w:numId="15">
    <w:abstractNumId w:val="6"/>
  </w:num>
  <w:num w:numId="16">
    <w:abstractNumId w:val="68"/>
  </w:num>
  <w:num w:numId="17">
    <w:abstractNumId w:val="45"/>
  </w:num>
  <w:num w:numId="18">
    <w:abstractNumId w:val="78"/>
  </w:num>
  <w:num w:numId="19">
    <w:abstractNumId w:val="12"/>
  </w:num>
  <w:num w:numId="20">
    <w:abstractNumId w:val="35"/>
  </w:num>
  <w:num w:numId="21">
    <w:abstractNumId w:val="16"/>
  </w:num>
  <w:num w:numId="22">
    <w:abstractNumId w:val="84"/>
  </w:num>
  <w:num w:numId="23">
    <w:abstractNumId w:val="55"/>
  </w:num>
  <w:num w:numId="24">
    <w:abstractNumId w:val="75"/>
  </w:num>
  <w:num w:numId="25">
    <w:abstractNumId w:val="130"/>
  </w:num>
  <w:num w:numId="26">
    <w:abstractNumId w:val="121"/>
  </w:num>
  <w:num w:numId="27">
    <w:abstractNumId w:val="13"/>
  </w:num>
  <w:num w:numId="28">
    <w:abstractNumId w:val="33"/>
  </w:num>
  <w:num w:numId="29">
    <w:abstractNumId w:val="116"/>
  </w:num>
  <w:num w:numId="30">
    <w:abstractNumId w:val="118"/>
  </w:num>
  <w:num w:numId="31">
    <w:abstractNumId w:val="24"/>
  </w:num>
  <w:num w:numId="32">
    <w:abstractNumId w:val="60"/>
  </w:num>
  <w:num w:numId="33">
    <w:abstractNumId w:val="88"/>
  </w:num>
  <w:num w:numId="34">
    <w:abstractNumId w:val="82"/>
  </w:num>
  <w:num w:numId="35">
    <w:abstractNumId w:val="39"/>
  </w:num>
  <w:num w:numId="36">
    <w:abstractNumId w:val="91"/>
  </w:num>
  <w:num w:numId="37">
    <w:abstractNumId w:val="46"/>
  </w:num>
  <w:num w:numId="38">
    <w:abstractNumId w:val="120"/>
  </w:num>
  <w:num w:numId="39">
    <w:abstractNumId w:val="127"/>
  </w:num>
  <w:num w:numId="40">
    <w:abstractNumId w:val="56"/>
  </w:num>
  <w:num w:numId="41">
    <w:abstractNumId w:val="57"/>
  </w:num>
  <w:num w:numId="42">
    <w:abstractNumId w:val="131"/>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93"/>
  </w:num>
  <w:num w:numId="46">
    <w:abstractNumId w:val="94"/>
  </w:num>
  <w:num w:numId="47">
    <w:abstractNumId w:val="53"/>
  </w:num>
  <w:num w:numId="48">
    <w:abstractNumId w:val="71"/>
  </w:num>
  <w:num w:numId="49">
    <w:abstractNumId w:val="30"/>
  </w:num>
  <w:num w:numId="50">
    <w:abstractNumId w:val="41"/>
  </w:num>
  <w:num w:numId="51">
    <w:abstractNumId w:val="87"/>
  </w:num>
  <w:num w:numId="52">
    <w:abstractNumId w:val="113"/>
  </w:num>
  <w:num w:numId="53">
    <w:abstractNumId w:val="124"/>
  </w:num>
  <w:num w:numId="54">
    <w:abstractNumId w:val="108"/>
  </w:num>
  <w:num w:numId="55">
    <w:abstractNumId w:val="92"/>
  </w:num>
  <w:num w:numId="56">
    <w:abstractNumId w:val="25"/>
  </w:num>
  <w:num w:numId="57">
    <w:abstractNumId w:val="107"/>
  </w:num>
  <w:num w:numId="58">
    <w:abstractNumId w:val="85"/>
  </w:num>
  <w:num w:numId="59">
    <w:abstractNumId w:val="51"/>
  </w:num>
  <w:num w:numId="60">
    <w:abstractNumId w:val="89"/>
  </w:num>
  <w:num w:numId="61">
    <w:abstractNumId w:val="59"/>
  </w:num>
  <w:num w:numId="62">
    <w:abstractNumId w:val="119"/>
  </w:num>
  <w:num w:numId="63">
    <w:abstractNumId w:val="77"/>
  </w:num>
  <w:num w:numId="64">
    <w:abstractNumId w:val="58"/>
  </w:num>
  <w:num w:numId="65">
    <w:abstractNumId w:val="26"/>
  </w:num>
  <w:num w:numId="66">
    <w:abstractNumId w:val="128"/>
  </w:num>
  <w:num w:numId="67">
    <w:abstractNumId w:val="102"/>
  </w:num>
  <w:num w:numId="68">
    <w:abstractNumId w:val="81"/>
  </w:num>
  <w:num w:numId="69">
    <w:abstractNumId w:val="52"/>
  </w:num>
  <w:num w:numId="70">
    <w:abstractNumId w:val="64"/>
  </w:num>
  <w:num w:numId="71">
    <w:abstractNumId w:val="49"/>
  </w:num>
  <w:num w:numId="72">
    <w:abstractNumId w:val="70"/>
  </w:num>
  <w:num w:numId="73">
    <w:abstractNumId w:val="27"/>
  </w:num>
  <w:num w:numId="74">
    <w:abstractNumId w:val="29"/>
  </w:num>
  <w:num w:numId="75">
    <w:abstractNumId w:val="9"/>
  </w:num>
  <w:num w:numId="76">
    <w:abstractNumId w:val="69"/>
  </w:num>
  <w:num w:numId="77">
    <w:abstractNumId w:val="20"/>
  </w:num>
  <w:num w:numId="78">
    <w:abstractNumId w:val="18"/>
  </w:num>
  <w:num w:numId="79">
    <w:abstractNumId w:val="79"/>
  </w:num>
  <w:num w:numId="80">
    <w:abstractNumId w:val="62"/>
  </w:num>
  <w:num w:numId="81">
    <w:abstractNumId w:val="59"/>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6"/>
  </w:num>
  <w:num w:numId="84">
    <w:abstractNumId w:val="54"/>
  </w:num>
  <w:num w:numId="85">
    <w:abstractNumId w:val="28"/>
  </w:num>
  <w:num w:numId="86">
    <w:abstractNumId w:val="95"/>
  </w:num>
  <w:num w:numId="87">
    <w:abstractNumId w:val="126"/>
  </w:num>
  <w:num w:numId="88">
    <w:abstractNumId w:val="105"/>
  </w:num>
  <w:num w:numId="89">
    <w:abstractNumId w:val="5"/>
  </w:num>
  <w:num w:numId="90">
    <w:abstractNumId w:val="76"/>
  </w:num>
  <w:num w:numId="91">
    <w:abstractNumId w:val="97"/>
  </w:num>
  <w:num w:numId="92">
    <w:abstractNumId w:val="17"/>
  </w:num>
  <w:num w:numId="93">
    <w:abstractNumId w:val="104"/>
  </w:num>
  <w:num w:numId="94">
    <w:abstractNumId w:val="63"/>
  </w:num>
  <w:num w:numId="95">
    <w:abstractNumId w:val="61"/>
  </w:num>
  <w:num w:numId="96">
    <w:abstractNumId w:val="44"/>
  </w:num>
  <w:num w:numId="97">
    <w:abstractNumId w:val="22"/>
  </w:num>
  <w:num w:numId="98">
    <w:abstractNumId w:val="106"/>
  </w:num>
  <w:num w:numId="99">
    <w:abstractNumId w:val="86"/>
  </w:num>
  <w:num w:numId="100">
    <w:abstractNumId w:val="90"/>
  </w:num>
  <w:num w:numId="101">
    <w:abstractNumId w:val="26"/>
  </w:num>
  <w:num w:numId="102">
    <w:abstractNumId w:val="100"/>
  </w:num>
  <w:num w:numId="103">
    <w:abstractNumId w:val="109"/>
  </w:num>
  <w:num w:numId="104">
    <w:abstractNumId w:val="114"/>
  </w:num>
  <w:num w:numId="105">
    <w:abstractNumId w:val="32"/>
  </w:num>
  <w:num w:numId="106">
    <w:abstractNumId w:val="99"/>
  </w:num>
  <w:num w:numId="107">
    <w:abstractNumId w:val="110"/>
  </w:num>
  <w:num w:numId="108">
    <w:abstractNumId w:val="40"/>
  </w:num>
  <w:num w:numId="109">
    <w:abstractNumId w:val="96"/>
  </w:num>
  <w:num w:numId="110">
    <w:abstractNumId w:val="26"/>
  </w:num>
  <w:num w:numId="111">
    <w:abstractNumId w:val="72"/>
  </w:num>
  <w:num w:numId="112">
    <w:abstractNumId w:val="103"/>
  </w:num>
  <w:num w:numId="113">
    <w:abstractNumId w:val="14"/>
  </w:num>
  <w:num w:numId="114">
    <w:abstractNumId w:val="83"/>
  </w:num>
  <w:num w:numId="115">
    <w:abstractNumId w:val="26"/>
  </w:num>
  <w:num w:numId="116">
    <w:abstractNumId w:val="101"/>
  </w:num>
  <w:num w:numId="117">
    <w:abstractNumId w:val="125"/>
  </w:num>
  <w:num w:numId="118">
    <w:abstractNumId w:val="31"/>
  </w:num>
  <w:num w:numId="119">
    <w:abstractNumId w:val="7"/>
  </w:num>
  <w:num w:numId="120">
    <w:abstractNumId w:val="80"/>
  </w:num>
  <w:num w:numId="121">
    <w:abstractNumId w:val="10"/>
  </w:num>
  <w:num w:numId="122">
    <w:abstractNumId w:val="26"/>
  </w:num>
  <w:num w:numId="123">
    <w:abstractNumId w:val="34"/>
  </w:num>
  <w:num w:numId="124">
    <w:abstractNumId w:val="111"/>
  </w:num>
  <w:num w:numId="125">
    <w:abstractNumId w:val="74"/>
  </w:num>
  <w:num w:numId="126">
    <w:abstractNumId w:val="112"/>
  </w:num>
  <w:num w:numId="127">
    <w:abstractNumId w:val="50"/>
  </w:num>
  <w:num w:numId="128">
    <w:abstractNumId w:val="37"/>
  </w:num>
  <w:num w:numId="129">
    <w:abstractNumId w:val="73"/>
  </w:num>
  <w:num w:numId="130">
    <w:abstractNumId w:val="98"/>
  </w:num>
  <w:num w:numId="131">
    <w:abstractNumId w:val="42"/>
  </w:num>
  <w:num w:numId="132">
    <w:abstractNumId w:val="129"/>
  </w:num>
  <w:num w:numId="133">
    <w:abstractNumId w:val="38"/>
  </w:num>
  <w:num w:numId="134">
    <w:abstractNumId w:val="11"/>
  </w:num>
  <w:num w:numId="135">
    <w:abstractNumId w:val="122"/>
  </w:num>
  <w:num w:numId="136">
    <w:abstractNumId w:val="67"/>
  </w:num>
  <w:num w:numId="137">
    <w:abstractNumId w:val="117"/>
  </w:num>
  <w:num w:numId="138">
    <w:abstractNumId w:val="21"/>
  </w:num>
  <w:num w:numId="139">
    <w:abstractNumId w:val="48"/>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26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C8A"/>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9B"/>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23C"/>
    <w:rsid w:val="0005650C"/>
    <w:rsid w:val="0005652D"/>
    <w:rsid w:val="00056A48"/>
    <w:rsid w:val="00056A4F"/>
    <w:rsid w:val="00056B40"/>
    <w:rsid w:val="00056CE5"/>
    <w:rsid w:val="00057200"/>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0F2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4E"/>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C2"/>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21"/>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09D"/>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1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CA0"/>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A95"/>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C4B"/>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0A8"/>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DB8"/>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1D1"/>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AD3"/>
    <w:rsid w:val="00112B21"/>
    <w:rsid w:val="00112CAF"/>
    <w:rsid w:val="00112E62"/>
    <w:rsid w:val="00112FEF"/>
    <w:rsid w:val="001131EF"/>
    <w:rsid w:val="001132B0"/>
    <w:rsid w:val="0011344C"/>
    <w:rsid w:val="00113D6D"/>
    <w:rsid w:val="00113D92"/>
    <w:rsid w:val="00113E66"/>
    <w:rsid w:val="00113FB6"/>
    <w:rsid w:val="001141BC"/>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D9"/>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226"/>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0F4B"/>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686"/>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702"/>
    <w:rsid w:val="00162990"/>
    <w:rsid w:val="00162B8A"/>
    <w:rsid w:val="00162EFE"/>
    <w:rsid w:val="0016306F"/>
    <w:rsid w:val="001630CD"/>
    <w:rsid w:val="00163864"/>
    <w:rsid w:val="00163AE5"/>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CFD"/>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940"/>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06"/>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69"/>
    <w:rsid w:val="001A30CE"/>
    <w:rsid w:val="001A3132"/>
    <w:rsid w:val="001A3324"/>
    <w:rsid w:val="001A33A0"/>
    <w:rsid w:val="001A351D"/>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50"/>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EA9"/>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32"/>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AA"/>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0DD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4C3"/>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79"/>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CC0"/>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AC"/>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7C"/>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5B7"/>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AB"/>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A8"/>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36"/>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D"/>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5E3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44C"/>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215"/>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1E"/>
    <w:rsid w:val="00294A85"/>
    <w:rsid w:val="00294AA2"/>
    <w:rsid w:val="00294B2A"/>
    <w:rsid w:val="00294B5F"/>
    <w:rsid w:val="00294C24"/>
    <w:rsid w:val="00295014"/>
    <w:rsid w:val="0029507A"/>
    <w:rsid w:val="002952CE"/>
    <w:rsid w:val="00295351"/>
    <w:rsid w:val="0029535E"/>
    <w:rsid w:val="002953F6"/>
    <w:rsid w:val="002957F9"/>
    <w:rsid w:val="00295962"/>
    <w:rsid w:val="00295A71"/>
    <w:rsid w:val="00295F49"/>
    <w:rsid w:val="00295FEE"/>
    <w:rsid w:val="00296009"/>
    <w:rsid w:val="00296068"/>
    <w:rsid w:val="0029613C"/>
    <w:rsid w:val="0029618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D87"/>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0"/>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9A"/>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DF"/>
    <w:rsid w:val="002D1BEB"/>
    <w:rsid w:val="002D1D05"/>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1C5"/>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24"/>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67"/>
    <w:rsid w:val="002F208D"/>
    <w:rsid w:val="002F21C8"/>
    <w:rsid w:val="002F2307"/>
    <w:rsid w:val="002F25B7"/>
    <w:rsid w:val="002F266E"/>
    <w:rsid w:val="002F276C"/>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0E"/>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90"/>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DBC"/>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72"/>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E7D"/>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D5B"/>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1CB"/>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4D9"/>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7CC"/>
    <w:rsid w:val="003C0823"/>
    <w:rsid w:val="003C08F4"/>
    <w:rsid w:val="003C0994"/>
    <w:rsid w:val="003C0AE2"/>
    <w:rsid w:val="003C0F3A"/>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72E"/>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4B"/>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DCB"/>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B14"/>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CE"/>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47"/>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168"/>
    <w:rsid w:val="00433364"/>
    <w:rsid w:val="004335B1"/>
    <w:rsid w:val="004335E0"/>
    <w:rsid w:val="00433642"/>
    <w:rsid w:val="00433882"/>
    <w:rsid w:val="0043395D"/>
    <w:rsid w:val="00433ACE"/>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09"/>
    <w:rsid w:val="00442DA6"/>
    <w:rsid w:val="00442EC4"/>
    <w:rsid w:val="00442EDF"/>
    <w:rsid w:val="00442F57"/>
    <w:rsid w:val="004432B8"/>
    <w:rsid w:val="0044347A"/>
    <w:rsid w:val="004436F7"/>
    <w:rsid w:val="004438F5"/>
    <w:rsid w:val="004439BD"/>
    <w:rsid w:val="00443A33"/>
    <w:rsid w:val="00443CAE"/>
    <w:rsid w:val="00443D38"/>
    <w:rsid w:val="00443DC5"/>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512"/>
    <w:rsid w:val="00484674"/>
    <w:rsid w:val="00484B36"/>
    <w:rsid w:val="00484C64"/>
    <w:rsid w:val="00484D70"/>
    <w:rsid w:val="00485086"/>
    <w:rsid w:val="004856F6"/>
    <w:rsid w:val="0048577E"/>
    <w:rsid w:val="0048581E"/>
    <w:rsid w:val="0048582E"/>
    <w:rsid w:val="00485A43"/>
    <w:rsid w:val="00485A6B"/>
    <w:rsid w:val="00485B44"/>
    <w:rsid w:val="00485CB7"/>
    <w:rsid w:val="00485FB3"/>
    <w:rsid w:val="004860BC"/>
    <w:rsid w:val="00486452"/>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307"/>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515"/>
    <w:rsid w:val="004D3718"/>
    <w:rsid w:val="004D3723"/>
    <w:rsid w:val="004D378E"/>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0AE"/>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99"/>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17"/>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45"/>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2C0"/>
    <w:rsid w:val="0052136B"/>
    <w:rsid w:val="0052139D"/>
    <w:rsid w:val="005213D1"/>
    <w:rsid w:val="00521757"/>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22"/>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563"/>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4C"/>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7"/>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906"/>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CBD"/>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995"/>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63"/>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4AB"/>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06F"/>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9B"/>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CAD"/>
    <w:rsid w:val="005E1F44"/>
    <w:rsid w:val="005E1FEC"/>
    <w:rsid w:val="005E2090"/>
    <w:rsid w:val="005E22C8"/>
    <w:rsid w:val="005E23D0"/>
    <w:rsid w:val="005E2622"/>
    <w:rsid w:val="005E26EE"/>
    <w:rsid w:val="005E2732"/>
    <w:rsid w:val="005E2773"/>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11D"/>
    <w:rsid w:val="005E6272"/>
    <w:rsid w:val="005E63EE"/>
    <w:rsid w:val="005E647F"/>
    <w:rsid w:val="005E64A4"/>
    <w:rsid w:val="005E64A6"/>
    <w:rsid w:val="005E67CB"/>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623"/>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E98"/>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BAD"/>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00"/>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CBE"/>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9D0"/>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212"/>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D7F"/>
    <w:rsid w:val="00697EDA"/>
    <w:rsid w:val="00697FF2"/>
    <w:rsid w:val="006A028A"/>
    <w:rsid w:val="006A02EF"/>
    <w:rsid w:val="006A0306"/>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5A"/>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068"/>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5EB"/>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3A"/>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A5A"/>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C79"/>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78F"/>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1E0"/>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3"/>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8E7"/>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DB0"/>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3A9"/>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7E4"/>
    <w:rsid w:val="00747C16"/>
    <w:rsid w:val="00747E2D"/>
    <w:rsid w:val="00747E95"/>
    <w:rsid w:val="00747F14"/>
    <w:rsid w:val="007502BB"/>
    <w:rsid w:val="007502FD"/>
    <w:rsid w:val="0075044E"/>
    <w:rsid w:val="007506EA"/>
    <w:rsid w:val="00750844"/>
    <w:rsid w:val="00750EDD"/>
    <w:rsid w:val="00751023"/>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7A"/>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ACB"/>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22E"/>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381"/>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B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403"/>
    <w:rsid w:val="00787511"/>
    <w:rsid w:val="00787583"/>
    <w:rsid w:val="00787663"/>
    <w:rsid w:val="00787D93"/>
    <w:rsid w:val="00787D9B"/>
    <w:rsid w:val="00787D9F"/>
    <w:rsid w:val="00787DD3"/>
    <w:rsid w:val="00787E21"/>
    <w:rsid w:val="00787F7C"/>
    <w:rsid w:val="00787F7E"/>
    <w:rsid w:val="00787FE0"/>
    <w:rsid w:val="00790271"/>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335"/>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09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570"/>
    <w:rsid w:val="007E067B"/>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9E9"/>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B7"/>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18"/>
    <w:rsid w:val="0081239B"/>
    <w:rsid w:val="0081253E"/>
    <w:rsid w:val="00812B12"/>
    <w:rsid w:val="00812B19"/>
    <w:rsid w:val="00812FC2"/>
    <w:rsid w:val="00812FCC"/>
    <w:rsid w:val="008130A3"/>
    <w:rsid w:val="00813124"/>
    <w:rsid w:val="00813244"/>
    <w:rsid w:val="008132B1"/>
    <w:rsid w:val="0081390C"/>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3E"/>
    <w:rsid w:val="00817E9C"/>
    <w:rsid w:val="0082020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4"/>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DFE"/>
    <w:rsid w:val="00832E71"/>
    <w:rsid w:val="00832ED6"/>
    <w:rsid w:val="00832EE0"/>
    <w:rsid w:val="00832F01"/>
    <w:rsid w:val="0083316C"/>
    <w:rsid w:val="008331DB"/>
    <w:rsid w:val="0083365D"/>
    <w:rsid w:val="008336CA"/>
    <w:rsid w:val="008339FF"/>
    <w:rsid w:val="00833CFE"/>
    <w:rsid w:val="00833D93"/>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3FB"/>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BE5"/>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99C"/>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60A"/>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A3E"/>
    <w:rsid w:val="00872C17"/>
    <w:rsid w:val="00872D60"/>
    <w:rsid w:val="00872E03"/>
    <w:rsid w:val="008732AA"/>
    <w:rsid w:val="008732B9"/>
    <w:rsid w:val="008734FE"/>
    <w:rsid w:val="00873725"/>
    <w:rsid w:val="0087397B"/>
    <w:rsid w:val="00873AB2"/>
    <w:rsid w:val="00873ACE"/>
    <w:rsid w:val="00873C6B"/>
    <w:rsid w:val="008742FE"/>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40"/>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702"/>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1F82"/>
    <w:rsid w:val="00882073"/>
    <w:rsid w:val="00882B08"/>
    <w:rsid w:val="00882B20"/>
    <w:rsid w:val="00882B8A"/>
    <w:rsid w:val="00882BA0"/>
    <w:rsid w:val="00882C34"/>
    <w:rsid w:val="00882C5B"/>
    <w:rsid w:val="00882D15"/>
    <w:rsid w:val="00882FA4"/>
    <w:rsid w:val="00882FB8"/>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62"/>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D32"/>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2EAA"/>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C6A"/>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D88"/>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CB5"/>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5C"/>
    <w:rsid w:val="008E25D5"/>
    <w:rsid w:val="008E2718"/>
    <w:rsid w:val="008E2928"/>
    <w:rsid w:val="008E2AB3"/>
    <w:rsid w:val="008E2C52"/>
    <w:rsid w:val="008E2D70"/>
    <w:rsid w:val="008E331A"/>
    <w:rsid w:val="008E38F2"/>
    <w:rsid w:val="008E3993"/>
    <w:rsid w:val="008E39B4"/>
    <w:rsid w:val="008E3AB1"/>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7"/>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2A"/>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D2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888"/>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1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7CF"/>
    <w:rsid w:val="00934AB2"/>
    <w:rsid w:val="00934ABD"/>
    <w:rsid w:val="00934BAC"/>
    <w:rsid w:val="00934C84"/>
    <w:rsid w:val="0093502E"/>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B7"/>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930"/>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D99"/>
    <w:rsid w:val="00980EBA"/>
    <w:rsid w:val="00981461"/>
    <w:rsid w:val="0098163C"/>
    <w:rsid w:val="00981695"/>
    <w:rsid w:val="009816CD"/>
    <w:rsid w:val="00981711"/>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2B"/>
    <w:rsid w:val="009871FB"/>
    <w:rsid w:val="009872CA"/>
    <w:rsid w:val="009872D8"/>
    <w:rsid w:val="009873BE"/>
    <w:rsid w:val="0098742F"/>
    <w:rsid w:val="009875FE"/>
    <w:rsid w:val="00987626"/>
    <w:rsid w:val="00987D7C"/>
    <w:rsid w:val="00987D7E"/>
    <w:rsid w:val="00987FAC"/>
    <w:rsid w:val="0099017B"/>
    <w:rsid w:val="00990244"/>
    <w:rsid w:val="009904A2"/>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4E3"/>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A41"/>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3E3"/>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788"/>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500"/>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AB"/>
    <w:rsid w:val="009F20FD"/>
    <w:rsid w:val="009F2226"/>
    <w:rsid w:val="009F2228"/>
    <w:rsid w:val="009F25AD"/>
    <w:rsid w:val="009F2657"/>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B34"/>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83F"/>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75E"/>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424"/>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1C41"/>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3FD4"/>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D87"/>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16"/>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238"/>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50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693"/>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2F"/>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D8D"/>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92C"/>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D3C"/>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611"/>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E0C"/>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34"/>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4CFE"/>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47C"/>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2E91"/>
    <w:rsid w:val="00B53016"/>
    <w:rsid w:val="00B530A0"/>
    <w:rsid w:val="00B531E6"/>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53F"/>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31"/>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5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49E"/>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0B"/>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5FB"/>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2DF0"/>
    <w:rsid w:val="00BA316C"/>
    <w:rsid w:val="00BA3199"/>
    <w:rsid w:val="00BA329A"/>
    <w:rsid w:val="00BA35A5"/>
    <w:rsid w:val="00BA366D"/>
    <w:rsid w:val="00BA3671"/>
    <w:rsid w:val="00BA36E7"/>
    <w:rsid w:val="00BA37C2"/>
    <w:rsid w:val="00BA3828"/>
    <w:rsid w:val="00BA38E3"/>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E1A"/>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7FA"/>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11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53"/>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E32"/>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05B"/>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47A"/>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6EF"/>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58"/>
    <w:rsid w:val="00C22D78"/>
    <w:rsid w:val="00C230DB"/>
    <w:rsid w:val="00C23261"/>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0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610"/>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50"/>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88"/>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C0"/>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386"/>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2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2DDE"/>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AEB"/>
    <w:rsid w:val="00CC6B8A"/>
    <w:rsid w:val="00CC6BBF"/>
    <w:rsid w:val="00CC6E0F"/>
    <w:rsid w:val="00CC6F51"/>
    <w:rsid w:val="00CC6FED"/>
    <w:rsid w:val="00CC723C"/>
    <w:rsid w:val="00CC72AB"/>
    <w:rsid w:val="00CC7458"/>
    <w:rsid w:val="00CC74BE"/>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07B"/>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EE7"/>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525"/>
    <w:rsid w:val="00CF765E"/>
    <w:rsid w:val="00CF7848"/>
    <w:rsid w:val="00CF7A09"/>
    <w:rsid w:val="00CF7A7C"/>
    <w:rsid w:val="00CF7AE6"/>
    <w:rsid w:val="00CF7B55"/>
    <w:rsid w:val="00CF7C92"/>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42"/>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24E"/>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128"/>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88"/>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AC4"/>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2EEC"/>
    <w:rsid w:val="00D431E5"/>
    <w:rsid w:val="00D43241"/>
    <w:rsid w:val="00D43449"/>
    <w:rsid w:val="00D435AF"/>
    <w:rsid w:val="00D43718"/>
    <w:rsid w:val="00D43907"/>
    <w:rsid w:val="00D439E1"/>
    <w:rsid w:val="00D43CED"/>
    <w:rsid w:val="00D43CF7"/>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6FF"/>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1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39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2E"/>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0BB"/>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A76"/>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1DC"/>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DDF"/>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C19"/>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A1"/>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56"/>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24D"/>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C01"/>
    <w:rsid w:val="00E12D65"/>
    <w:rsid w:val="00E12E56"/>
    <w:rsid w:val="00E12E74"/>
    <w:rsid w:val="00E12E97"/>
    <w:rsid w:val="00E12FB9"/>
    <w:rsid w:val="00E130EB"/>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9AD"/>
    <w:rsid w:val="00E16ADA"/>
    <w:rsid w:val="00E16B1B"/>
    <w:rsid w:val="00E16C53"/>
    <w:rsid w:val="00E16D09"/>
    <w:rsid w:val="00E16DA3"/>
    <w:rsid w:val="00E16DCE"/>
    <w:rsid w:val="00E16E5B"/>
    <w:rsid w:val="00E170C4"/>
    <w:rsid w:val="00E171EE"/>
    <w:rsid w:val="00E1732B"/>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B80"/>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AF5"/>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B7B"/>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99E"/>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857"/>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399"/>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3A"/>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76"/>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596"/>
    <w:rsid w:val="00E8095F"/>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7B"/>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A9D"/>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BB"/>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CC4"/>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88D"/>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63"/>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78"/>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3FA5"/>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92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03"/>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A0A"/>
    <w:rsid w:val="00F30B13"/>
    <w:rsid w:val="00F31040"/>
    <w:rsid w:val="00F3113F"/>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1E3"/>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9D8"/>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7F5"/>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60"/>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B8C"/>
    <w:rsid w:val="00FD1D3F"/>
    <w:rsid w:val="00FD1F03"/>
    <w:rsid w:val="00FD200F"/>
    <w:rsid w:val="00FD20C3"/>
    <w:rsid w:val="00FD220A"/>
    <w:rsid w:val="00FD221F"/>
    <w:rsid w:val="00FD2492"/>
    <w:rsid w:val="00FD25A1"/>
    <w:rsid w:val="00FD28B4"/>
    <w:rsid w:val="00FD2970"/>
    <w:rsid w:val="00FD2B87"/>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8F7"/>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18"/>
    <w:rsid w:val="00FE2D94"/>
    <w:rsid w:val="00FE30C4"/>
    <w:rsid w:val="00FE314D"/>
    <w:rsid w:val="00FE33DF"/>
    <w:rsid w:val="00FE37C2"/>
    <w:rsid w:val="00FE3881"/>
    <w:rsid w:val="00FE3958"/>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qFormat/>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qFormat/>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qFormat/>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8A6C6A"/>
    <w:pPr>
      <w:tabs>
        <w:tab w:val="left" w:pos="794"/>
        <w:tab w:val="left" w:pos="1191"/>
        <w:tab w:val="left" w:pos="1588"/>
        <w:tab w:val="left" w:pos="1985"/>
      </w:tabs>
      <w:adjustRightInd w:val="0"/>
      <w:spacing w:before="86"/>
      <w:ind w:left="1191" w:hanging="397"/>
      <w:textAlignment w:val="baseline"/>
    </w:pPr>
    <w:rPr>
      <w:rFonts w:eastAsia="SimSun"/>
      <w:sz w:val="20"/>
      <w:szCs w:val="20"/>
      <w:lang w:val="en-GB"/>
    </w:rPr>
  </w:style>
  <w:style w:type="paragraph" w:customStyle="1" w:styleId="Equationsmallertabs">
    <w:name w:val="Equation smaller tabs"/>
    <w:basedOn w:val="Equation0"/>
    <w:qFormat/>
    <w:rsid w:val="003C07CC"/>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72547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18774666">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291"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367" TargetMode="External"/><Relationship Id="rId63" Type="http://schemas.openxmlformats.org/officeDocument/2006/relationships/hyperlink" Target="http://phenix.int-evry.fr/jvet/doc_end_user/current_document.php?id=10278" TargetMode="External"/><Relationship Id="rId84" Type="http://schemas.openxmlformats.org/officeDocument/2006/relationships/hyperlink" Target="http://phenix.int-evry.fr/jvet/doc_end_user/current_document.php?id=10188" TargetMode="External"/><Relationship Id="rId138" Type="http://schemas.openxmlformats.org/officeDocument/2006/relationships/hyperlink" Target="http://phenix.int-evry.fr/jvet/doc_end_user/current_document.php?id=10207" TargetMode="External"/><Relationship Id="rId159" Type="http://schemas.openxmlformats.org/officeDocument/2006/relationships/hyperlink" Target="http://phenix.int-evry.fr/jvet/doc_end_user/current_document.php?id=10276" TargetMode="External"/><Relationship Id="rId170" Type="http://schemas.openxmlformats.org/officeDocument/2006/relationships/hyperlink" Target="http://phenix.int-evry.fr/jvet/doc_end_user/current_document.php?id=10320" TargetMode="External"/><Relationship Id="rId191" Type="http://schemas.openxmlformats.org/officeDocument/2006/relationships/hyperlink" Target="http://phenix.int-evry.fr/jvet/doc_end_user/current_document.php?id=10238" TargetMode="External"/><Relationship Id="rId205" Type="http://schemas.openxmlformats.org/officeDocument/2006/relationships/hyperlink" Target="http://phenix.int-evry.fr/jvet/doc_end_user/current_document.php?id=10305" TargetMode="External"/><Relationship Id="rId107" Type="http://schemas.openxmlformats.org/officeDocument/2006/relationships/hyperlink" Target="http://phenix.int-evry.fr/jvet/doc_end_user/current_document.php?id=10164"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6" TargetMode="External"/><Relationship Id="rId53" Type="http://schemas.openxmlformats.org/officeDocument/2006/relationships/hyperlink" Target="http://phenix.int-evry.fr/jvet/doc_end_user/current_document.php?id=10232" TargetMode="External"/><Relationship Id="rId74" Type="http://schemas.openxmlformats.org/officeDocument/2006/relationships/hyperlink" Target="http://phenix.int-evry.fr/jvet/doc_end_user/current_document.php?id=10338" TargetMode="External"/><Relationship Id="rId128" Type="http://schemas.openxmlformats.org/officeDocument/2006/relationships/hyperlink" Target="http://phenix.int-evry.fr/jvet/doc_end_user/current_document.php?id=10242" TargetMode="External"/><Relationship Id="rId149" Type="http://schemas.openxmlformats.org/officeDocument/2006/relationships/hyperlink" Target="http://phenix.int-evry.fr/jvet/doc_end_user/current_document.php?id=10343" TargetMode="External"/><Relationship Id="rId5" Type="http://schemas.openxmlformats.org/officeDocument/2006/relationships/customXml" Target="../customXml/item5.xml"/><Relationship Id="rId90" Type="http://schemas.openxmlformats.org/officeDocument/2006/relationships/hyperlink" Target="http://phenix.int-evry.fr/jvet/doc_end_user/current_document.php?id=10214" TargetMode="External"/><Relationship Id="rId95" Type="http://schemas.openxmlformats.org/officeDocument/2006/relationships/hyperlink" Target="http://phenix.int-evry.fr/jvet/doc_end_user/current_document.php?id=10233" TargetMode="External"/><Relationship Id="rId160" Type="http://schemas.openxmlformats.org/officeDocument/2006/relationships/hyperlink" Target="http://phenix.int-evry.fr/jvet/doc_end_user/current_document.php?id=10279" TargetMode="External"/><Relationship Id="rId165" Type="http://schemas.openxmlformats.org/officeDocument/2006/relationships/hyperlink" Target="http://phenix.int-evry.fr/jvet/doc_end_user/current_document.php?id=10299" TargetMode="External"/><Relationship Id="rId181" Type="http://schemas.openxmlformats.org/officeDocument/2006/relationships/hyperlink" Target="http://phenix.int-evry.fr/jvet/doc_end_user/current_document.php?id=10218" TargetMode="External"/><Relationship Id="rId186" Type="http://schemas.openxmlformats.org/officeDocument/2006/relationships/hyperlink" Target="http://phenix.int-evry.fr/jvet/doc_end_user/current_document.php?id=10330" TargetMode="External"/><Relationship Id="rId216" Type="http://schemas.microsoft.com/office/2011/relationships/people" Target="people.xml"/><Relationship Id="rId211" Type="http://schemas.openxmlformats.org/officeDocument/2006/relationships/hyperlink" Target="http://phenix.int-evry.fr/jvet/doc_end_user/current_document.php?id=10248" TargetMode="Externa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391" TargetMode="External"/><Relationship Id="rId48" Type="http://schemas.openxmlformats.org/officeDocument/2006/relationships/hyperlink" Target="http://phenix.int-evry.fr/jvet/doc_end_user/current_document.php?id=10197" TargetMode="External"/><Relationship Id="rId64" Type="http://schemas.openxmlformats.org/officeDocument/2006/relationships/hyperlink" Target="http://phenix.int-evry.fr/jvet/doc_end_user/current_document.php?id=10282" TargetMode="External"/><Relationship Id="rId69" Type="http://schemas.openxmlformats.org/officeDocument/2006/relationships/hyperlink" Target="http://phenix.int-evry.fr/jvet/doc_end_user/current_document.php?id=10314" TargetMode="External"/><Relationship Id="rId113" Type="http://schemas.openxmlformats.org/officeDocument/2006/relationships/hyperlink" Target="http://phenix.int-evry.fr/jvet/doc_end_user/current_document.php?id=10254" TargetMode="External"/><Relationship Id="rId118" Type="http://schemas.openxmlformats.org/officeDocument/2006/relationships/hyperlink" Target="http://phenix.int-evry.fr/jvet/doc_end_user/current_document.php?id=10308" TargetMode="External"/><Relationship Id="rId134" Type="http://schemas.openxmlformats.org/officeDocument/2006/relationships/hyperlink" Target="http://phenix.int-evry.fr/jvet/doc_end_user/current_document.php?id=10322" TargetMode="External"/><Relationship Id="rId139" Type="http://schemas.openxmlformats.org/officeDocument/2006/relationships/hyperlink" Target="http://phenix.int-evry.fr/jvet/doc_end_user/current_document.php?id=10218" TargetMode="External"/><Relationship Id="rId80" Type="http://schemas.openxmlformats.org/officeDocument/2006/relationships/hyperlink" Target="http://phenix.int-evry.fr/jvet/doc_end_user/current_document.php?id=10180" TargetMode="External"/><Relationship Id="rId85" Type="http://schemas.openxmlformats.org/officeDocument/2006/relationships/hyperlink" Target="http://phenix.int-evry.fr/jvet/doc_end_user/current_document.php?id=10189" TargetMode="External"/><Relationship Id="rId150" Type="http://schemas.openxmlformats.org/officeDocument/2006/relationships/hyperlink" Target="http://phenix.int-evry.fr/jvet/doc_end_user/current_document.php?id=10171" TargetMode="External"/><Relationship Id="rId155" Type="http://schemas.openxmlformats.org/officeDocument/2006/relationships/hyperlink" Target="http://phenix.int-evry.fr/jvet/doc_end_user/current_document.php?id=10223" TargetMode="External"/><Relationship Id="rId171" Type="http://schemas.openxmlformats.org/officeDocument/2006/relationships/hyperlink" Target="http://phenix.int-evry.fr/jvet/doc_end_user/current_document.php?id=10345" TargetMode="External"/><Relationship Id="rId176" Type="http://schemas.openxmlformats.org/officeDocument/2006/relationships/hyperlink" Target="http://phenix.int-evry.fr/jvet/doc_end_user/current_document.php?id=10229" TargetMode="External"/><Relationship Id="rId192" Type="http://schemas.openxmlformats.org/officeDocument/2006/relationships/hyperlink" Target="http://phenix.int-evry.fr/jvet/doc_end_user/current_document.php?id=10247" TargetMode="External"/><Relationship Id="rId197" Type="http://schemas.openxmlformats.org/officeDocument/2006/relationships/hyperlink" Target="http://phenix.int-evry.fr/jvet/doc_end_user/current_document.php?id=10389" TargetMode="External"/><Relationship Id="rId206" Type="http://schemas.openxmlformats.org/officeDocument/2006/relationships/hyperlink" Target="http://phenix.int-evry.fr/jvet/doc_end_user/current_document.php?id=10334" TargetMode="External"/><Relationship Id="rId201" Type="http://schemas.openxmlformats.org/officeDocument/2006/relationships/hyperlink" Target="http://phenix.int-evry.fr/jvet/doc_end_user/current_document.php?id=10222"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58" TargetMode="External"/><Relationship Id="rId38" Type="http://schemas.openxmlformats.org/officeDocument/2006/relationships/hyperlink" Target="http://phenix.int-evry.fr/jvet/doc_end_user/current_document.php?id=10323" TargetMode="External"/><Relationship Id="rId59" Type="http://schemas.openxmlformats.org/officeDocument/2006/relationships/hyperlink" Target="http://phenix.int-evry.fr/jvet/doc_end_user/current_document.php?id=10246" TargetMode="External"/><Relationship Id="rId103" Type="http://schemas.openxmlformats.org/officeDocument/2006/relationships/hyperlink" Target="http://phenix.int-evry.fr/jvet/doc_end_user/current_document.php?id=10301" TargetMode="External"/><Relationship Id="rId108" Type="http://schemas.openxmlformats.org/officeDocument/2006/relationships/hyperlink" Target="http://phenix.int-evry.fr/jvet/doc_end_user/current_document.php?id=10171" TargetMode="External"/><Relationship Id="rId124" Type="http://schemas.openxmlformats.org/officeDocument/2006/relationships/hyperlink" Target="http://phenix.int-evry.fr/jvet/doc_end_user/current_document.php?id=10177" TargetMode="External"/><Relationship Id="rId129" Type="http://schemas.openxmlformats.org/officeDocument/2006/relationships/hyperlink" Target="http://phenix.int-evry.fr/jvet/doc_end_user/current_document.php?id=10255" TargetMode="External"/><Relationship Id="rId54" Type="http://schemas.openxmlformats.org/officeDocument/2006/relationships/hyperlink" Target="http://phenix.int-evry.fr/jvet/doc_end_user/current_document.php?id=10209" TargetMode="External"/><Relationship Id="rId70" Type="http://schemas.openxmlformats.org/officeDocument/2006/relationships/hyperlink" Target="http://phenix.int-evry.fr/jvet/doc_end_user/current_document.php?id=10213" TargetMode="External"/><Relationship Id="rId75" Type="http://schemas.openxmlformats.org/officeDocument/2006/relationships/hyperlink" Target="http://phenix.int-evry.fr/jvet/doc_end_user/current_document.php?id=10361" TargetMode="External"/><Relationship Id="rId91" Type="http://schemas.openxmlformats.org/officeDocument/2006/relationships/hyperlink" Target="http://phenix.int-evry.fr/jvet/doc_end_user/current_document.php?id=10216" TargetMode="External"/><Relationship Id="rId96" Type="http://schemas.openxmlformats.org/officeDocument/2006/relationships/hyperlink" Target="http://phenix.int-evry.fr/jvet/doc_end_user/current_document.php?id=10234" TargetMode="External"/><Relationship Id="rId140" Type="http://schemas.openxmlformats.org/officeDocument/2006/relationships/hyperlink" Target="http://phenix.int-evry.fr/jvet/doc_end_user/current_document.php?id=10245" TargetMode="External"/><Relationship Id="rId145" Type="http://schemas.openxmlformats.org/officeDocument/2006/relationships/hyperlink" Target="http://phenix.int-evry.fr/jvet/doc_end_user/current_document.php?id=10287" TargetMode="External"/><Relationship Id="rId161" Type="http://schemas.openxmlformats.org/officeDocument/2006/relationships/hyperlink" Target="http://phenix.int-evry.fr/jvet/doc_end_user/current_document.php?id=10280" TargetMode="External"/><Relationship Id="rId166" Type="http://schemas.openxmlformats.org/officeDocument/2006/relationships/hyperlink" Target="http://phenix.int-evry.fr/jvet/doc_end_user/current_document.php?id=10300" TargetMode="External"/><Relationship Id="rId182" Type="http://schemas.openxmlformats.org/officeDocument/2006/relationships/hyperlink" Target="http://phenix.int-evry.fr/jvet/doc_end_user/current_document.php?id=10232" TargetMode="External"/><Relationship Id="rId187" Type="http://schemas.openxmlformats.org/officeDocument/2006/relationships/hyperlink" Target="http://phenix.int-evry.fr/jvet/doc_end_user/current_document.php?id=10171" TargetMode="External"/><Relationship Id="rId21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footer" Target="footer1.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199" TargetMode="External"/><Relationship Id="rId114" Type="http://schemas.openxmlformats.org/officeDocument/2006/relationships/hyperlink" Target="http://phenix.int-evry.fr/jvet/doc_end_user/current_document.php?id=10244" TargetMode="External"/><Relationship Id="rId119" Type="http://schemas.openxmlformats.org/officeDocument/2006/relationships/hyperlink" Target="http://phenix.int-evry.fr/jvet/doc_end_user/current_document.php?id=10321" TargetMode="External"/><Relationship Id="rId44" Type="http://schemas.openxmlformats.org/officeDocument/2006/relationships/hyperlink" Target="http://phenix.int-evry.fr/jvet/doc_end_user/current_document.php?id=10394" TargetMode="External"/><Relationship Id="rId60" Type="http://schemas.openxmlformats.org/officeDocument/2006/relationships/hyperlink" Target="http://phenix.int-evry.fr/jvet/doc_end_user/current_document.php?id=10250" TargetMode="External"/><Relationship Id="rId65" Type="http://schemas.openxmlformats.org/officeDocument/2006/relationships/hyperlink" Target="http://phenix.int-evry.fr/jvet/doc_end_user/current_document.php?id=10285" TargetMode="External"/><Relationship Id="rId81" Type="http://schemas.openxmlformats.org/officeDocument/2006/relationships/hyperlink" Target="http://phenix.int-evry.fr/jvet/doc_end_user/current_document.php?id=10181" TargetMode="External"/><Relationship Id="rId86" Type="http://schemas.openxmlformats.org/officeDocument/2006/relationships/hyperlink" Target="http://phenix.int-evry.fr/jvet/doc_end_user/current_document.php?id=10191" TargetMode="External"/><Relationship Id="rId130" Type="http://schemas.openxmlformats.org/officeDocument/2006/relationships/hyperlink" Target="http://phenix.int-evry.fr/jvet/doc_end_user/current_document.php?id=10257" TargetMode="External"/><Relationship Id="rId135" Type="http://schemas.openxmlformats.org/officeDocument/2006/relationships/hyperlink" Target="http://phenix.int-evry.fr/jvet/doc_end_user/current_document.php?id=10171" TargetMode="External"/><Relationship Id="rId151" Type="http://schemas.openxmlformats.org/officeDocument/2006/relationships/hyperlink" Target="http://phenix.int-evry.fr/jvet/doc_end_user/current_document.php?id=10197" TargetMode="External"/><Relationship Id="rId156" Type="http://schemas.openxmlformats.org/officeDocument/2006/relationships/hyperlink" Target="http://phenix.int-evry.fr/jvet/doc_end_user/current_document.php?id=10224" TargetMode="External"/><Relationship Id="rId177" Type="http://schemas.openxmlformats.org/officeDocument/2006/relationships/hyperlink" Target="http://phenix.int-evry.fr/jvet/doc_end_user/current_document.php?id=10230" TargetMode="External"/><Relationship Id="rId198" Type="http://schemas.openxmlformats.org/officeDocument/2006/relationships/hyperlink" Target="http://phenix.int-evry.fr/jvet/doc_end_user/current_document.php?id=10358" TargetMode="External"/><Relationship Id="rId172" Type="http://schemas.openxmlformats.org/officeDocument/2006/relationships/hyperlink" Target="http://phenix.int-evry.fr/jvet/doc_end_user/current_document.php?id=10347" TargetMode="External"/><Relationship Id="rId193" Type="http://schemas.openxmlformats.org/officeDocument/2006/relationships/hyperlink" Target="http://phenix.int-evry.fr/jvet/doc_end_user/current_document.php?id=10312" TargetMode="External"/><Relationship Id="rId202" Type="http://schemas.openxmlformats.org/officeDocument/2006/relationships/hyperlink" Target="http://phenix.int-evry.fr/jvet/doc_end_user/current_document.php?id=10251" TargetMode="External"/><Relationship Id="rId207" Type="http://schemas.openxmlformats.org/officeDocument/2006/relationships/hyperlink" Target="http://phenix.int-evry.fr/jvet/doc_end_user/current_document.php?id=10387" TargetMode="Externa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327" TargetMode="External"/><Relationship Id="rId109" Type="http://schemas.openxmlformats.org/officeDocument/2006/relationships/hyperlink" Target="http://phenix.int-evry.fr/jvet/doc_end_user/current_document.php?id=10196" TargetMode="External"/><Relationship Id="rId34" Type="http://schemas.openxmlformats.org/officeDocument/2006/relationships/hyperlink" Target="http://phenix.int-evry.fr/jvet/doc_end_user/current_document.php?id=10272" TargetMode="External"/><Relationship Id="rId50" Type="http://schemas.openxmlformats.org/officeDocument/2006/relationships/hyperlink" Target="http://phenix.int-evry.fr/jvet/doc_end_user/current_document.php?id=10200" TargetMode="External"/><Relationship Id="rId55" Type="http://schemas.openxmlformats.org/officeDocument/2006/relationships/hyperlink" Target="http://phenix.int-evry.fr/jvet/doc_end_user/current_document.php?id=10225" TargetMode="External"/><Relationship Id="rId76" Type="http://schemas.openxmlformats.org/officeDocument/2006/relationships/hyperlink" Target="http://phenix.int-evry.fr/jvet/doc_end_user/current_document.php?id=10363" TargetMode="External"/><Relationship Id="rId97" Type="http://schemas.openxmlformats.org/officeDocument/2006/relationships/hyperlink" Target="http://phenix.int-evry.fr/jvet/doc_end_user/current_document.php?id=10235" TargetMode="External"/><Relationship Id="rId104" Type="http://schemas.openxmlformats.org/officeDocument/2006/relationships/hyperlink" Target="http://phenix.int-evry.fr/jvet/doc_end_user/current_document.php?id=10317" TargetMode="External"/><Relationship Id="rId120" Type="http://schemas.openxmlformats.org/officeDocument/2006/relationships/hyperlink" Target="http://phenix.int-evry.fr/jvet/doc_end_user/current_document.php?id=10326" TargetMode="External"/><Relationship Id="rId125" Type="http://schemas.openxmlformats.org/officeDocument/2006/relationships/hyperlink" Target="http://phenix.int-evry.fr/jvet/doc_end_user/current_document.php?id=10196" TargetMode="External"/><Relationship Id="rId141" Type="http://schemas.openxmlformats.org/officeDocument/2006/relationships/hyperlink" Target="http://phenix.int-evry.fr/jvet/doc_end_user/current_document.php?id=10281" TargetMode="External"/><Relationship Id="rId146" Type="http://schemas.openxmlformats.org/officeDocument/2006/relationships/hyperlink" Target="http://phenix.int-evry.fr/jvet/doc_end_user/current_document.php?id=10293" TargetMode="External"/><Relationship Id="rId167" Type="http://schemas.openxmlformats.org/officeDocument/2006/relationships/hyperlink" Target="http://phenix.int-evry.fr/jvet/doc_end_user/current_document.php?id=10303" TargetMode="External"/><Relationship Id="rId188" Type="http://schemas.openxmlformats.org/officeDocument/2006/relationships/hyperlink" Target="http://phenix.int-evry.fr/jvet/doc_end_user/current_document.php?id=10193"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324" TargetMode="External"/><Relationship Id="rId92" Type="http://schemas.openxmlformats.org/officeDocument/2006/relationships/hyperlink" Target="http://phenix.int-evry.fr/jvet/doc_end_user/current_document.php?id=10225" TargetMode="External"/><Relationship Id="rId162" Type="http://schemas.openxmlformats.org/officeDocument/2006/relationships/hyperlink" Target="http://phenix.int-evry.fr/jvet/doc_end_user/current_document.php?id=10295" TargetMode="External"/><Relationship Id="rId183" Type="http://schemas.openxmlformats.org/officeDocument/2006/relationships/hyperlink" Target="http://phenix.int-evry.fr/jvet/doc_end_user/current_document.php?id=10241" TargetMode="External"/><Relationship Id="rId213"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phenix.int-evry.fr/jvet/doc_end_user/current_document.php?id=10270"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348" TargetMode="External"/><Relationship Id="rId45" Type="http://schemas.openxmlformats.org/officeDocument/2006/relationships/hyperlink" Target="http://phenix.int-evry.fr/jvet/doc_end_user/current_document.php?id=10261" TargetMode="External"/><Relationship Id="rId66" Type="http://schemas.openxmlformats.org/officeDocument/2006/relationships/hyperlink" Target="http://phenix.int-evry.fr/jvet/doc_end_user/current_document.php?id=10289" TargetMode="External"/><Relationship Id="rId87" Type="http://schemas.openxmlformats.org/officeDocument/2006/relationships/hyperlink" Target="http://phenix.int-evry.fr/jvet/doc_end_user/current_document.php?id=10195" TargetMode="External"/><Relationship Id="rId110" Type="http://schemas.openxmlformats.org/officeDocument/2006/relationships/hyperlink" Target="http://phenix.int-evry.fr/jvet/doc_end_user/current_document.php?id=10201" TargetMode="External"/><Relationship Id="rId115" Type="http://schemas.openxmlformats.org/officeDocument/2006/relationships/hyperlink" Target="http://phenix.int-evry.fr/jvet/doc_end_user/current_document.php?id=10286" TargetMode="External"/><Relationship Id="rId131" Type="http://schemas.openxmlformats.org/officeDocument/2006/relationships/hyperlink" Target="http://phenix.int-evry.fr/jvet/doc_end_user/current_document.php?id=10282" TargetMode="External"/><Relationship Id="rId136" Type="http://schemas.openxmlformats.org/officeDocument/2006/relationships/hyperlink" Target="http://phenix.int-evry.fr/jvet/doc_end_user/current_document.php?id=10204" TargetMode="External"/><Relationship Id="rId157" Type="http://schemas.openxmlformats.org/officeDocument/2006/relationships/hyperlink" Target="http://phenix.int-evry.fr/jvet/doc_end_user/current_document.php?id=10239" TargetMode="External"/><Relationship Id="rId178" Type="http://schemas.openxmlformats.org/officeDocument/2006/relationships/hyperlink" Target="http://phenix.int-evry.fr/jvet/doc_end_user/current_document.php?id=10335" TargetMode="External"/><Relationship Id="rId61" Type="http://schemas.openxmlformats.org/officeDocument/2006/relationships/hyperlink" Target="http://phenix.int-evry.fr/jvet/doc_end_user/current_document.php?id=10277" TargetMode="External"/><Relationship Id="rId82" Type="http://schemas.openxmlformats.org/officeDocument/2006/relationships/hyperlink" Target="http://phenix.int-evry.fr/jvet/doc_end_user/current_document.php?id=10182" TargetMode="External"/><Relationship Id="rId152" Type="http://schemas.openxmlformats.org/officeDocument/2006/relationships/hyperlink" Target="http://phenix.int-evry.fr/jvet/doc_end_user/current_document.php?id=10219" TargetMode="External"/><Relationship Id="rId173" Type="http://schemas.openxmlformats.org/officeDocument/2006/relationships/hyperlink" Target="http://phenix.int-evry.fr/jvet/doc_end_user/current_document.php?id=10387" TargetMode="External"/><Relationship Id="rId194" Type="http://schemas.openxmlformats.org/officeDocument/2006/relationships/hyperlink" Target="http://phenix.int-evry.fr/jvet/doc_end_user/current_document.php?id=10282" TargetMode="External"/><Relationship Id="rId199" Type="http://schemas.openxmlformats.org/officeDocument/2006/relationships/hyperlink" Target="http://phenix.int-evry.fr/jvet/doc_end_user/current_document.php?id=10269" TargetMode="External"/><Relationship Id="rId203" Type="http://schemas.openxmlformats.org/officeDocument/2006/relationships/hyperlink" Target="http://phenix.int-evry.fr/jvet/doc_end_user/current_document.php?id=10282" TargetMode="External"/><Relationship Id="rId208" Type="http://schemas.openxmlformats.org/officeDocument/2006/relationships/hyperlink" Target="http://phenix.int-evry.fr/jvet/doc_end_user/current_document.php?id=10170" TargetMode="Externa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43" TargetMode="External"/><Relationship Id="rId35" Type="http://schemas.openxmlformats.org/officeDocument/2006/relationships/hyperlink" Target="http://phenix.int-evry.fr/jvet/doc_end_user/current_document.php?id=10313" TargetMode="External"/><Relationship Id="rId56" Type="http://schemas.openxmlformats.org/officeDocument/2006/relationships/hyperlink" Target="http://phenix.int-evry.fr/jvet/doc_end_user/current_document.php?id=10226" TargetMode="External"/><Relationship Id="rId77" Type="http://schemas.openxmlformats.org/officeDocument/2006/relationships/hyperlink" Target="http://phenix.int-evry.fr/jvet/doc_end_user/current_document.php?id=10260" TargetMode="External"/><Relationship Id="rId100" Type="http://schemas.openxmlformats.org/officeDocument/2006/relationships/hyperlink" Target="http://phenix.int-evry.fr/jvet/doc_end_user/current_document.php?id=10253" TargetMode="External"/><Relationship Id="rId105" Type="http://schemas.openxmlformats.org/officeDocument/2006/relationships/hyperlink" Target="http://phenix.int-evry.fr/jvet/doc_end_user/current_document.php?id=10360" TargetMode="External"/><Relationship Id="rId126" Type="http://schemas.openxmlformats.org/officeDocument/2006/relationships/hyperlink" Target="http://phenix.int-evry.fr/jvet/doc_end_user/current_document.php?id=10198" TargetMode="External"/><Relationship Id="rId147" Type="http://schemas.openxmlformats.org/officeDocument/2006/relationships/hyperlink" Target="http://phenix.int-evry.fr/jvet/doc_end_user/current_document.php?id=10306" TargetMode="External"/><Relationship Id="rId168" Type="http://schemas.openxmlformats.org/officeDocument/2006/relationships/hyperlink" Target="http://phenix.int-evry.fr/jvet/doc_end_user/current_document.php?id=10307"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203" TargetMode="External"/><Relationship Id="rId72" Type="http://schemas.openxmlformats.org/officeDocument/2006/relationships/hyperlink" Target="http://phenix.int-evry.fr/jvet/doc_end_user/current_document.php?id=10325" TargetMode="External"/><Relationship Id="rId93" Type="http://schemas.openxmlformats.org/officeDocument/2006/relationships/hyperlink" Target="http://phenix.int-evry.fr/jvet/doc_end_user/current_document.php?id=10227" TargetMode="External"/><Relationship Id="rId98" Type="http://schemas.openxmlformats.org/officeDocument/2006/relationships/hyperlink" Target="http://phenix.int-evry.fr/jvet/doc_end_user/current_document.php?id=10249" TargetMode="External"/><Relationship Id="rId121" Type="http://schemas.openxmlformats.org/officeDocument/2006/relationships/hyperlink" Target="http://phenix.int-evry.fr/jvet/doc_end_user/current_document.php?id=10341" TargetMode="External"/><Relationship Id="rId142" Type="http://schemas.openxmlformats.org/officeDocument/2006/relationships/hyperlink" Target="http://phenix.int-evry.fr/jvet/doc_end_user/current_document.php?id=10304" TargetMode="External"/><Relationship Id="rId163" Type="http://schemas.openxmlformats.org/officeDocument/2006/relationships/hyperlink" Target="http://phenix.int-evry.fr/jvet/doc_end_user/current_document.php?id=10297" TargetMode="External"/><Relationship Id="rId184" Type="http://schemas.openxmlformats.org/officeDocument/2006/relationships/hyperlink" Target="http://phenix.int-evry.fr/jvet/doc_end_user/current_document.php?id=10314" TargetMode="External"/><Relationship Id="rId189" Type="http://schemas.openxmlformats.org/officeDocument/2006/relationships/hyperlink" Target="http://phenix.int-evry.fr/jvet/doc_end_user/current_document.php?id=10386" TargetMode="External"/><Relationship Id="rId3" Type="http://schemas.openxmlformats.org/officeDocument/2006/relationships/customXml" Target="../customXml/item3.xml"/><Relationship Id="rId214" Type="http://schemas.openxmlformats.org/officeDocument/2006/relationships/footer" Target="footer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174" TargetMode="External"/><Relationship Id="rId67" Type="http://schemas.openxmlformats.org/officeDocument/2006/relationships/hyperlink" Target="http://phenix.int-evry.fr/jvet/doc_end_user/current_document.php?id=10290" TargetMode="External"/><Relationship Id="rId116" Type="http://schemas.openxmlformats.org/officeDocument/2006/relationships/hyperlink" Target="http://phenix.int-evry.fr/jvet/doc_end_user/current_document.php?id=10288" TargetMode="External"/><Relationship Id="rId137" Type="http://schemas.openxmlformats.org/officeDocument/2006/relationships/hyperlink" Target="http://phenix.int-evry.fr/jvet/doc_end_user/current_document.php?id=10205" TargetMode="External"/><Relationship Id="rId158" Type="http://schemas.openxmlformats.org/officeDocument/2006/relationships/hyperlink" Target="http://phenix.int-evry.fr/jvet/doc_end_user/current_document.php?id=10240"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349" TargetMode="External"/><Relationship Id="rId62" Type="http://schemas.openxmlformats.org/officeDocument/2006/relationships/hyperlink" Target="http://phenix.int-evry.fr/jvet/doc_end_user/current_document.php?id=10296" TargetMode="External"/><Relationship Id="rId83" Type="http://schemas.openxmlformats.org/officeDocument/2006/relationships/hyperlink" Target="http://phenix.int-evry.fr/jvet/doc_end_user/current_document.php?id=10183" TargetMode="External"/><Relationship Id="rId88" Type="http://schemas.openxmlformats.org/officeDocument/2006/relationships/hyperlink" Target="http://phenix.int-evry.fr/jvet/doc_end_user/current_document.php?id=10212" TargetMode="External"/><Relationship Id="rId111" Type="http://schemas.openxmlformats.org/officeDocument/2006/relationships/hyperlink" Target="http://phenix.int-evry.fr/jvet/doc_end_user/current_document.php?id=10237" TargetMode="External"/><Relationship Id="rId132" Type="http://schemas.openxmlformats.org/officeDocument/2006/relationships/hyperlink" Target="http://phenix.int-evry.fr/jvet/doc_end_user/current_document.php?id=10296" TargetMode="External"/><Relationship Id="rId153" Type="http://schemas.openxmlformats.org/officeDocument/2006/relationships/hyperlink" Target="http://phenix.int-evry.fr/jvet/doc_end_user/current_document.php?id=10208" TargetMode="External"/><Relationship Id="rId174" Type="http://schemas.openxmlformats.org/officeDocument/2006/relationships/hyperlink" Target="http://phenix.int-evry.fr/jvet/doc_end_user/current_document.php?id=10294" TargetMode="External"/><Relationship Id="rId179" Type="http://schemas.openxmlformats.org/officeDocument/2006/relationships/hyperlink" Target="http://phenix.int-evry.fr/jvet/doc_end_user/current_document.php?id=10336" TargetMode="External"/><Relationship Id="rId195" Type="http://schemas.openxmlformats.org/officeDocument/2006/relationships/hyperlink" Target="http://phenix.int-evry.fr/jvet/doc_end_user/current_document.php?id=10284" TargetMode="External"/><Relationship Id="rId209" Type="http://schemas.openxmlformats.org/officeDocument/2006/relationships/hyperlink" Target="http://phenix.int-evry.fr/jvet/doc_end_user/current_document.php?id=10220" TargetMode="External"/><Relationship Id="rId190" Type="http://schemas.openxmlformats.org/officeDocument/2006/relationships/hyperlink" Target="http://phenix.int-evry.fr/jvet/doc_end_user/current_document.php?id=10237" TargetMode="External"/><Relationship Id="rId204" Type="http://schemas.openxmlformats.org/officeDocument/2006/relationships/hyperlink" Target="http://phenix.int-evry.fr/jvet/doc_end_user/current_document.php?id=10291"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10318" TargetMode="External"/><Relationship Id="rId57" Type="http://schemas.openxmlformats.org/officeDocument/2006/relationships/hyperlink" Target="http://phenix.int-evry.fr/jvet/doc_end_user/current_document.php?id=10231" TargetMode="External"/><Relationship Id="rId106" Type="http://schemas.openxmlformats.org/officeDocument/2006/relationships/hyperlink" Target="http://phenix.int-evry.fr/jvet/doc_end_user/current_document.php?id=10264" TargetMode="External"/><Relationship Id="rId127" Type="http://schemas.openxmlformats.org/officeDocument/2006/relationships/hyperlink" Target="http://phenix.int-evry.fr/jvet/doc_end_user/current_document.php?id=10232"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10252" TargetMode="External"/><Relationship Id="rId52" Type="http://schemas.openxmlformats.org/officeDocument/2006/relationships/hyperlink" Target="http://phenix.int-evry.fr/jvet/doc_end_user/current_document.php?id=10206" TargetMode="External"/><Relationship Id="rId73" Type="http://schemas.openxmlformats.org/officeDocument/2006/relationships/hyperlink" Target="http://phenix.int-evry.fr/jvet/doc_end_user/current_document.php?id=10329" TargetMode="External"/><Relationship Id="rId78" Type="http://schemas.openxmlformats.org/officeDocument/2006/relationships/hyperlink" Target="http://phenix.int-evry.fr/jvet/doc_end_user/current_document.php?id=10168" TargetMode="External"/><Relationship Id="rId94" Type="http://schemas.openxmlformats.org/officeDocument/2006/relationships/hyperlink" Target="http://phenix.int-evry.fr/jvet/doc_end_user/current_document.php?id=10228" TargetMode="External"/><Relationship Id="rId99" Type="http://schemas.openxmlformats.org/officeDocument/2006/relationships/hyperlink" Target="http://phenix.int-evry.fr/jvet/doc_end_user/current_document.php?id=10251" TargetMode="External"/><Relationship Id="rId101" Type="http://schemas.openxmlformats.org/officeDocument/2006/relationships/hyperlink" Target="http://phenix.int-evry.fr/jvet/doc_end_user/current_document.php?id=10282" TargetMode="External"/><Relationship Id="rId122" Type="http://schemas.openxmlformats.org/officeDocument/2006/relationships/hyperlink" Target="http://phenix.int-evry.fr/jvet/doc_end_user/current_document.php?id=10357" TargetMode="External"/><Relationship Id="rId143" Type="http://schemas.openxmlformats.org/officeDocument/2006/relationships/hyperlink" Target="http://phenix.int-evry.fr/jvet/doc_end_user/current_document.php?id=10169" TargetMode="External"/><Relationship Id="rId148" Type="http://schemas.openxmlformats.org/officeDocument/2006/relationships/hyperlink" Target="http://phenix.int-evry.fr/jvet/doc_end_user/current_document.php?id=10333" TargetMode="External"/><Relationship Id="rId164" Type="http://schemas.openxmlformats.org/officeDocument/2006/relationships/hyperlink" Target="http://phenix.int-evry.fr/jvet/doc_end_user/current_document.php?id=10298" TargetMode="External"/><Relationship Id="rId169" Type="http://schemas.openxmlformats.org/officeDocument/2006/relationships/hyperlink" Target="http://phenix.int-evry.fr/jvet/doc_end_user/current_document.php?id=10311" TargetMode="External"/><Relationship Id="rId185" Type="http://schemas.openxmlformats.org/officeDocument/2006/relationships/hyperlink" Target="http://phenix.int-evry.fr/jvet/doc_end_user/current_document.php?id=10316"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10190" TargetMode="External"/><Relationship Id="rId210" Type="http://schemas.openxmlformats.org/officeDocument/2006/relationships/hyperlink" Target="http://phenix.int-evry.fr/jvet/doc_end_user/current_document.php?id=10179" TargetMode="External"/><Relationship Id="rId215" Type="http://schemas.openxmlformats.org/officeDocument/2006/relationships/fontTable" Target="fontTable.xml"/><Relationship Id="rId26" Type="http://schemas.openxmlformats.org/officeDocument/2006/relationships/hyperlink" Target="http://phenix.int-evry.fr/jvet/doc_end_user/current_document.php?id=10210" TargetMode="External"/><Relationship Id="rId47" Type="http://schemas.openxmlformats.org/officeDocument/2006/relationships/hyperlink" Target="http://phenix.int-evry.fr/jvet/doc_end_user/current_document.php?id=10178" TargetMode="External"/><Relationship Id="rId68" Type="http://schemas.openxmlformats.org/officeDocument/2006/relationships/hyperlink" Target="http://phenix.int-evry.fr/jvet/doc_end_user/current_document.php?id=10310" TargetMode="External"/><Relationship Id="rId89" Type="http://schemas.openxmlformats.org/officeDocument/2006/relationships/hyperlink" Target="http://phenix.int-evry.fr/jvet/doc_end_user/current_document.php?id=10213" TargetMode="External"/><Relationship Id="rId112" Type="http://schemas.openxmlformats.org/officeDocument/2006/relationships/hyperlink" Target="http://phenix.int-evry.fr/jvet/doc_end_user/current_document.php?id=10251" TargetMode="External"/><Relationship Id="rId133" Type="http://schemas.openxmlformats.org/officeDocument/2006/relationships/hyperlink" Target="http://phenix.int-evry.fr/jvet/doc_end_user/current_document.php?id=10315" TargetMode="External"/><Relationship Id="rId154" Type="http://schemas.openxmlformats.org/officeDocument/2006/relationships/hyperlink" Target="http://phenix.int-evry.fr/jvet/doc_end_user/current_document.php?id=10221" TargetMode="External"/><Relationship Id="rId175" Type="http://schemas.openxmlformats.org/officeDocument/2006/relationships/hyperlink" Target="http://phenix.int-evry.fr/jvet/doc_end_user/current_document.php?id=10173" TargetMode="External"/><Relationship Id="rId196" Type="http://schemas.openxmlformats.org/officeDocument/2006/relationships/hyperlink" Target="http://phenix.int-evry.fr/jvet/doc_end_user/current_document.php?id=10328" TargetMode="External"/><Relationship Id="rId200" Type="http://schemas.openxmlformats.org/officeDocument/2006/relationships/hyperlink" Target="http://phenix.int-evry.fr/jvet/doc_end_user/current_document.php?id=10185" TargetMode="External"/><Relationship Id="rId16" Type="http://schemas.openxmlformats.org/officeDocument/2006/relationships/hyperlink" Target="mailto:garysull@microsoft.com" TargetMode="External"/><Relationship Id="rId37" Type="http://schemas.openxmlformats.org/officeDocument/2006/relationships/hyperlink" Target="http://phenix.int-evry.fr/jvet/doc_end_user/current_document.php?id=10319" TargetMode="External"/><Relationship Id="rId58" Type="http://schemas.openxmlformats.org/officeDocument/2006/relationships/hyperlink" Target="http://phenix.int-evry.fr/jvet/doc_end_user/current_document.php?id=10236" TargetMode="External"/><Relationship Id="rId79" Type="http://schemas.openxmlformats.org/officeDocument/2006/relationships/hyperlink" Target="http://phenix.int-evry.fr/jvet/doc_end_user/current_document.php?id=10176" TargetMode="External"/><Relationship Id="rId102" Type="http://schemas.openxmlformats.org/officeDocument/2006/relationships/hyperlink" Target="http://phenix.int-evry.fr/jvet/doc_end_user/current_document.php?id=10283" TargetMode="External"/><Relationship Id="rId123" Type="http://schemas.openxmlformats.org/officeDocument/2006/relationships/hyperlink" Target="http://phenix.int-evry.fr/jvet/doc_end_user/current_document.php?id=10171" TargetMode="External"/><Relationship Id="rId144" Type="http://schemas.openxmlformats.org/officeDocument/2006/relationships/hyperlink" Target="http://phenix.int-evry.fr/jvet/doc_end_user/current_document.php?id=101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2.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3.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4.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5.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7.xml><?xml version="1.0" encoding="utf-8"?>
<ds:datastoreItem xmlns:ds="http://schemas.openxmlformats.org/officeDocument/2006/customXml" ds:itemID="{148321AC-9ECE-4029-8DBF-DBD07D913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2537</TotalTime>
  <Pages>91</Pages>
  <Words>40354</Words>
  <Characters>230021</Characters>
  <Application>Microsoft Office Word</Application>
  <DocSecurity>0</DocSecurity>
  <Lines>1916</Lines>
  <Paragraphs>539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269836</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184</cp:revision>
  <dcterms:created xsi:type="dcterms:W3CDTF">2020-06-11T20:53:00Z</dcterms:created>
  <dcterms:modified xsi:type="dcterms:W3CDTF">2020-06-23T02:01:00Z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