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530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B86AE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B43D3">
              <w:t>1</w:t>
            </w:r>
            <w:r w:rsidR="009C1C33">
              <w:t>9</w:t>
            </w:r>
            <w:r w:rsidR="00155526" w:rsidRPr="002B43D3">
              <w:t>th</w:t>
            </w:r>
            <w:r w:rsidR="00A767DC" w:rsidRPr="002B43D3">
              <w:t xml:space="preserve"> Meeting: </w:t>
            </w:r>
            <w:r w:rsidR="0058714B">
              <w:rPr>
                <w:lang w:val="en-CA"/>
              </w:rPr>
              <w:t>by teleconference</w:t>
            </w:r>
            <w:r w:rsidR="00B57A23" w:rsidRPr="002B43D3">
              <w:rPr>
                <w:lang w:val="en-CA"/>
              </w:rPr>
              <w:t xml:space="preserve">, </w:t>
            </w:r>
            <w:r w:rsidR="00BF6750">
              <w:rPr>
                <w:lang w:val="en-CA"/>
              </w:rPr>
              <w:t xml:space="preserve">22 June </w:t>
            </w:r>
            <w:r w:rsidR="00BF6750" w:rsidRPr="00B57A23">
              <w:rPr>
                <w:lang w:val="en-CA"/>
              </w:rPr>
              <w:t>–</w:t>
            </w:r>
            <w:r w:rsidR="00BF6750">
              <w:rPr>
                <w:lang w:val="en-CA"/>
              </w:rPr>
              <w:t xml:space="preserve"> 1</w:t>
            </w:r>
            <w:r w:rsidR="00BF6750" w:rsidRPr="00B57A23">
              <w:rPr>
                <w:lang w:val="en-CA"/>
              </w:rPr>
              <w:t xml:space="preserve"> </w:t>
            </w:r>
            <w:r w:rsidR="00BF6750">
              <w:rPr>
                <w:lang w:val="en-CA"/>
              </w:rPr>
              <w:t>July</w:t>
            </w:r>
            <w:r w:rsidR="00BF6750" w:rsidRPr="00B57A23">
              <w:rPr>
                <w:lang w:val="en-CA"/>
              </w:rPr>
              <w:t xml:space="preserve"> 20</w:t>
            </w:r>
            <w:r w:rsidR="00BF6750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0159C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proofErr w:type="spellStart"/>
            <w:r w:rsidR="007D2E9C">
              <w:rPr>
                <w:lang w:val="en-CA"/>
              </w:rPr>
              <w:t>S</w:t>
            </w:r>
            <w:r w:rsidR="00485499">
              <w:rPr>
                <w:lang w:val="en-CA"/>
              </w:rPr>
              <w:t>0206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6E7B84" w:rsidR="00E61DAC" w:rsidRPr="005B217D" w:rsidRDefault="00960B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12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45437A">
              <w:rPr>
                <w:b/>
                <w:szCs w:val="22"/>
                <w:lang w:val="en-CA"/>
              </w:rPr>
              <w:t xml:space="preserve">Raster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 xml:space="preserve">can </w:t>
            </w:r>
            <w:r w:rsidR="00C77335">
              <w:rPr>
                <w:b/>
                <w:szCs w:val="22"/>
                <w:lang w:val="en-CA"/>
              </w:rPr>
              <w:t>o</w:t>
            </w:r>
            <w:r w:rsidR="00475D1C">
              <w:rPr>
                <w:b/>
                <w:szCs w:val="22"/>
                <w:lang w:val="en-CA"/>
              </w:rPr>
              <w:t xml:space="preserve">rder </w:t>
            </w:r>
            <w:r w:rsidR="00C77335">
              <w:rPr>
                <w:b/>
                <w:szCs w:val="22"/>
                <w:lang w:val="en-CA"/>
              </w:rPr>
              <w:t>s</w:t>
            </w:r>
            <w:r w:rsidR="0045437A">
              <w:rPr>
                <w:b/>
                <w:szCs w:val="22"/>
                <w:lang w:val="en-CA"/>
              </w:rPr>
              <w:t>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 w:rsidP="0048549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2FD5C3B" w:rsidR="00E61DAC" w:rsidRPr="005B217D" w:rsidRDefault="00563B5D" w:rsidP="0048549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Mitra Damghanian</w:t>
            </w:r>
            <w:r w:rsidR="00FE6733">
              <w:rPr>
                <w:szCs w:val="22"/>
                <w:lang w:val="en-CA"/>
              </w:rPr>
              <w:br/>
              <w:t>Du Liu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Martin Pettersson</w:t>
            </w:r>
            <w:bookmarkStart w:id="0" w:name="_GoBack"/>
            <w:bookmarkEnd w:id="0"/>
            <w:r w:rsidR="00084BF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084BFD">
              <w:rPr>
                <w:szCs w:val="22"/>
                <w:lang w:val="en-CA"/>
              </w:rPr>
              <w:br/>
            </w:r>
            <w:r w:rsidR="00606C2A" w:rsidRPr="000633DE">
              <w:rPr>
                <w:szCs w:val="22"/>
                <w:lang w:val="en-CA"/>
              </w:rPr>
              <w:t>Jacob Ström</w:t>
            </w:r>
            <w:r w:rsidR="00F5237A">
              <w:rPr>
                <w:szCs w:val="22"/>
                <w:lang w:val="en-CA"/>
              </w:rPr>
              <w:br/>
            </w:r>
            <w:r w:rsidR="00CD069B" w:rsidRPr="00580E0A">
              <w:rPr>
                <w:szCs w:val="22"/>
                <w:lang w:val="en-CA"/>
              </w:rPr>
              <w:t>Ruoyang Yu</w:t>
            </w:r>
          </w:p>
        </w:tc>
        <w:tc>
          <w:tcPr>
            <w:tcW w:w="851" w:type="dxa"/>
          </w:tcPr>
          <w:p w14:paraId="0140ECA2" w14:textId="717C57BA" w:rsidR="00E61DAC" w:rsidRPr="005B217D" w:rsidRDefault="00E61DAC" w:rsidP="0048549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4CC7EB38" w:rsidR="00551D62" w:rsidRPr="005B217D" w:rsidRDefault="00563B5D" w:rsidP="0048549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mitra.damghanian@ericsson.com</w:t>
            </w:r>
            <w:proofErr w:type="spellEnd"/>
            <w:r w:rsidR="00FE6733">
              <w:rPr>
                <w:szCs w:val="22"/>
                <w:lang w:val="en-CA"/>
              </w:rPr>
              <w:br/>
            </w:r>
            <w:proofErr w:type="spellStart"/>
            <w:r w:rsidR="00FE6733">
              <w:rPr>
                <w:szCs w:val="22"/>
              </w:rPr>
              <w:t>du</w:t>
            </w:r>
            <w:r w:rsidR="00FE6733" w:rsidRPr="00292E2C">
              <w:rPr>
                <w:szCs w:val="22"/>
              </w:rPr>
              <w:t>.</w:t>
            </w:r>
            <w:r w:rsidR="00FE6733">
              <w:rPr>
                <w:szCs w:val="22"/>
              </w:rPr>
              <w:t>liu</w:t>
            </w:r>
            <w:r w:rsidR="00FE6733" w:rsidRPr="00292E2C">
              <w:rPr>
                <w:szCs w:val="22"/>
              </w:rPr>
              <w:t>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rickard.sjoberg@ericsson.com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martin.m.pettersson@ericsson.com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jack.enhorn@ericsson.com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 w:rsidR="00606C2A" w:rsidRPr="009C2CDB">
              <w:rPr>
                <w:szCs w:val="22"/>
                <w:lang w:val="en-CA"/>
              </w:rPr>
              <w:t>jacob.strom@ericsson.com</w:t>
            </w:r>
            <w:proofErr w:type="spellEnd"/>
            <w:r w:rsidR="00F5237A">
              <w:rPr>
                <w:szCs w:val="22"/>
                <w:lang w:val="en-CA"/>
              </w:rPr>
              <w:br/>
            </w:r>
            <w:proofErr w:type="spellStart"/>
            <w:r w:rsidR="00551D62" w:rsidRPr="00551D62">
              <w:rPr>
                <w:szCs w:val="22"/>
                <w:lang w:val="en-CA"/>
              </w:rPr>
              <w:t>ruoyang.yu@ericsson.com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6D7511" w14:textId="20866D30" w:rsidR="00DC175C" w:rsidRPr="00203FEE" w:rsidRDefault="00853281" w:rsidP="003F0078">
      <w:pPr>
        <w:rPr>
          <w:szCs w:val="22"/>
          <w:lang w:val="en-CA"/>
        </w:rPr>
      </w:pPr>
      <w:r w:rsidRPr="00223EE9">
        <w:rPr>
          <w:szCs w:val="22"/>
          <w:lang w:val="en-CA"/>
        </w:rPr>
        <w:t>T</w:t>
      </w:r>
      <w:r w:rsidR="009D1DF1" w:rsidRPr="00223EE9">
        <w:rPr>
          <w:szCs w:val="22"/>
          <w:lang w:val="en-CA"/>
        </w:rPr>
        <w:t>his contribution proposes</w:t>
      </w:r>
      <w:r w:rsidR="00FC0551">
        <w:rPr>
          <w:szCs w:val="22"/>
          <w:lang w:val="en-CA"/>
        </w:rPr>
        <w:t xml:space="preserve"> </w:t>
      </w:r>
      <w:r w:rsidR="00105AC7">
        <w:rPr>
          <w:szCs w:val="22"/>
          <w:lang w:val="en-CA"/>
        </w:rPr>
        <w:t>the following</w:t>
      </w:r>
      <w:r w:rsidR="00FE6733">
        <w:rPr>
          <w:szCs w:val="22"/>
          <w:lang w:val="en-CA"/>
        </w:rPr>
        <w:t>:</w:t>
      </w:r>
    </w:p>
    <w:p w14:paraId="4ABA62D7" w14:textId="60179896" w:rsidR="00645EA1" w:rsidRPr="00203FEE" w:rsidRDefault="00FE6733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="007A5875" w:rsidRPr="00203FEE">
        <w:rPr>
          <w:sz w:val="22"/>
          <w:szCs w:val="22"/>
          <w:lang w:val="en-CA"/>
        </w:rPr>
        <w:t>dd</w:t>
      </w:r>
      <w:r w:rsidR="00D017B4" w:rsidRPr="00203FEE">
        <w:rPr>
          <w:sz w:val="22"/>
          <w:szCs w:val="22"/>
          <w:lang w:val="en-CA"/>
        </w:rPr>
        <w:t xml:space="preserve"> a</w:t>
      </w:r>
      <w:r w:rsidR="00140C50">
        <w:rPr>
          <w:sz w:val="22"/>
          <w:szCs w:val="22"/>
          <w:lang w:val="en-CA"/>
        </w:rPr>
        <w:t xml:space="preserve"> flag,</w:t>
      </w:r>
      <w:r w:rsidR="007A5875" w:rsidRPr="00203FEE">
        <w:rPr>
          <w:sz w:val="22"/>
          <w:szCs w:val="22"/>
          <w:lang w:val="en-CA"/>
        </w:rPr>
        <w:t xml:space="preserve"> </w:t>
      </w:r>
      <w:proofErr w:type="spellStart"/>
      <w:r w:rsidR="007A5875" w:rsidRPr="00203FEE">
        <w:rPr>
          <w:sz w:val="22"/>
          <w:szCs w:val="22"/>
          <w:lang w:val="en-CA"/>
        </w:rPr>
        <w:t>sps_raster_</w:t>
      </w:r>
      <w:r w:rsidR="00E147B8" w:rsidRPr="00203FEE">
        <w:rPr>
          <w:sz w:val="22"/>
          <w:szCs w:val="22"/>
          <w:lang w:val="en-CA"/>
        </w:rPr>
        <w:t>scan_</w:t>
      </w:r>
      <w:r w:rsidR="007A5875" w:rsidRPr="00203FEE">
        <w:rPr>
          <w:sz w:val="22"/>
          <w:szCs w:val="22"/>
          <w:lang w:val="en-CA"/>
        </w:rPr>
        <w:t>order_subpics_flag</w:t>
      </w:r>
      <w:proofErr w:type="spellEnd"/>
      <w:r w:rsidR="00140C50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to the SPS</w:t>
      </w:r>
      <w:r w:rsidR="00EB0CFA" w:rsidRPr="00203FEE">
        <w:rPr>
          <w:sz w:val="22"/>
          <w:szCs w:val="22"/>
          <w:lang w:val="en-CA"/>
        </w:rPr>
        <w:t>,</w:t>
      </w:r>
      <w:r w:rsidR="007A5875" w:rsidRPr="00203FEE">
        <w:rPr>
          <w:sz w:val="22"/>
          <w:szCs w:val="22"/>
          <w:lang w:val="en-CA"/>
        </w:rPr>
        <w:t xml:space="preserve"> </w:t>
      </w:r>
      <w:r w:rsidR="00C03A96" w:rsidRPr="00203FEE">
        <w:rPr>
          <w:sz w:val="22"/>
          <w:szCs w:val="22"/>
          <w:lang w:val="en-CA"/>
        </w:rPr>
        <w:t xml:space="preserve">where </w:t>
      </w:r>
      <w:proofErr w:type="spellStart"/>
      <w:r w:rsidR="00645EA1" w:rsidRPr="00203FEE">
        <w:rPr>
          <w:sz w:val="22"/>
          <w:szCs w:val="22"/>
          <w:lang w:val="en-CA"/>
        </w:rPr>
        <w:t>sps_raster_scan_order_subpics</w:t>
      </w:r>
      <w:proofErr w:type="spellEnd"/>
      <w:r w:rsidR="00645EA1" w:rsidRPr="00203FEE">
        <w:rPr>
          <w:sz w:val="22"/>
          <w:szCs w:val="22"/>
        </w:rPr>
        <w:t>_flag</w:t>
      </w:r>
      <w:r w:rsidR="00645EA1" w:rsidRPr="00203FEE">
        <w:rPr>
          <w:sz w:val="22"/>
          <w:szCs w:val="22"/>
          <w:lang w:val="en-CA"/>
        </w:rPr>
        <w:t xml:space="preserve"> equal to 1 specifies that subpictures are ordered in raster scan order in each picture in the </w:t>
      </w:r>
      <w:proofErr w:type="spellStart"/>
      <w:r w:rsidR="00645EA1" w:rsidRPr="00203FEE">
        <w:rPr>
          <w:sz w:val="22"/>
          <w:szCs w:val="22"/>
          <w:lang w:val="en-CA"/>
        </w:rPr>
        <w:t>CLVS</w:t>
      </w:r>
      <w:proofErr w:type="spellEnd"/>
      <w:r w:rsidR="00C0310F">
        <w:rPr>
          <w:sz w:val="22"/>
          <w:szCs w:val="22"/>
          <w:lang w:val="en-CA"/>
        </w:rPr>
        <w:t>.</w:t>
      </w:r>
    </w:p>
    <w:p w14:paraId="3BBE44AD" w14:textId="3F473440" w:rsidR="008F508A" w:rsidRPr="00203FEE" w:rsidRDefault="004A5A0E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191D88" w:rsidRPr="00203FEE">
        <w:rPr>
          <w:sz w:val="22"/>
          <w:szCs w:val="22"/>
          <w:lang w:val="en-CA"/>
        </w:rPr>
        <w:t>erive and not signal</w:t>
      </w:r>
      <w:r w:rsidR="008F508A" w:rsidRPr="00203FEE">
        <w:rPr>
          <w:sz w:val="22"/>
          <w:szCs w:val="22"/>
          <w:lang w:val="en-CA"/>
        </w:rPr>
        <w:t xml:space="preserve"> the</w:t>
      </w:r>
      <w:r w:rsidR="00D13BA8" w:rsidRPr="00203FEE">
        <w:rPr>
          <w:sz w:val="22"/>
          <w:szCs w:val="22"/>
          <w:lang w:val="en-CA"/>
        </w:rPr>
        <w:t xml:space="preserve"> top-left </w:t>
      </w:r>
      <w:r w:rsidR="00413B7D">
        <w:rPr>
          <w:sz w:val="22"/>
          <w:szCs w:val="22"/>
          <w:lang w:val="en-CA"/>
        </w:rPr>
        <w:t xml:space="preserve">CTU </w:t>
      </w:r>
      <w:r w:rsidR="00A23DC0" w:rsidRPr="00203FEE">
        <w:rPr>
          <w:sz w:val="22"/>
          <w:szCs w:val="22"/>
          <w:lang w:val="en-CA"/>
        </w:rPr>
        <w:t xml:space="preserve">position </w:t>
      </w:r>
      <w:r w:rsidR="00E73835" w:rsidRPr="00203FEE">
        <w:rPr>
          <w:sz w:val="22"/>
          <w:szCs w:val="22"/>
          <w:lang w:val="en-CA"/>
        </w:rPr>
        <w:t xml:space="preserve">of the subpictures </w:t>
      </w:r>
      <w:r w:rsidR="00191D88" w:rsidRPr="00203FEE">
        <w:rPr>
          <w:sz w:val="22"/>
          <w:szCs w:val="22"/>
          <w:lang w:val="en-CA"/>
        </w:rPr>
        <w:t xml:space="preserve">when </w:t>
      </w:r>
      <w:proofErr w:type="spellStart"/>
      <w:r w:rsidR="00E147B8" w:rsidRPr="00203FEE">
        <w:rPr>
          <w:sz w:val="22"/>
          <w:szCs w:val="22"/>
          <w:lang w:val="en-CA"/>
        </w:rPr>
        <w:t>sps_raster_scan_order_subpics</w:t>
      </w:r>
      <w:proofErr w:type="spellEnd"/>
      <w:r w:rsidR="00A30C51" w:rsidRPr="00203FEE">
        <w:rPr>
          <w:sz w:val="22"/>
          <w:szCs w:val="22"/>
        </w:rPr>
        <w:t>_flag</w:t>
      </w:r>
      <w:r w:rsidR="00A30C51" w:rsidRPr="00203FEE">
        <w:rPr>
          <w:sz w:val="22"/>
          <w:szCs w:val="22"/>
          <w:lang w:val="en-CA"/>
        </w:rPr>
        <w:t xml:space="preserve"> </w:t>
      </w:r>
      <w:r w:rsidR="00E32F68" w:rsidRPr="00203FEE">
        <w:rPr>
          <w:sz w:val="22"/>
          <w:szCs w:val="22"/>
          <w:lang w:val="en-CA"/>
        </w:rPr>
        <w:t xml:space="preserve">is </w:t>
      </w:r>
      <w:r w:rsidR="00A30C51" w:rsidRPr="00203FEE">
        <w:rPr>
          <w:sz w:val="22"/>
          <w:szCs w:val="22"/>
          <w:lang w:val="en-CA"/>
        </w:rPr>
        <w:t xml:space="preserve">equal to </w:t>
      </w:r>
      <w:r w:rsidR="00191D88" w:rsidRPr="00203FEE">
        <w:rPr>
          <w:sz w:val="22"/>
          <w:szCs w:val="22"/>
          <w:lang w:val="en-CA"/>
        </w:rPr>
        <w:t>1</w:t>
      </w:r>
      <w:r w:rsidR="008F508A" w:rsidRPr="00203FEE">
        <w:rPr>
          <w:sz w:val="22"/>
          <w:szCs w:val="22"/>
          <w:lang w:val="en-CA"/>
        </w:rPr>
        <w:t>.</w:t>
      </w:r>
    </w:p>
    <w:p w14:paraId="59E4F024" w14:textId="705CF3C2" w:rsidR="003F0078" w:rsidRPr="00203FEE" w:rsidRDefault="003F0078" w:rsidP="003F0078">
      <w:pPr>
        <w:rPr>
          <w:szCs w:val="22"/>
          <w:lang w:val="en-CA"/>
        </w:rPr>
      </w:pPr>
      <w:r w:rsidRPr="00203FEE">
        <w:rPr>
          <w:szCs w:val="22"/>
          <w:lang w:val="en-CA"/>
        </w:rPr>
        <w:t>For</w:t>
      </w:r>
      <w:r w:rsidR="00413B7D">
        <w:rPr>
          <w:szCs w:val="22"/>
          <w:lang w:val="en-CA"/>
        </w:rPr>
        <w:t xml:space="preserve"> </w:t>
      </w:r>
      <w:r w:rsidRPr="00203FEE">
        <w:rPr>
          <w:szCs w:val="22"/>
          <w:lang w:val="en-CA"/>
        </w:rPr>
        <w:t>use cases</w:t>
      </w:r>
      <w:r w:rsidR="00413B7D">
        <w:rPr>
          <w:szCs w:val="22"/>
          <w:lang w:val="en-CA"/>
        </w:rPr>
        <w:t xml:space="preserve"> such as OMAF or 360 </w:t>
      </w:r>
      <w:proofErr w:type="gramStart"/>
      <w:r w:rsidR="00413B7D">
        <w:rPr>
          <w:szCs w:val="22"/>
          <w:lang w:val="en-CA"/>
        </w:rPr>
        <w:t>video</w:t>
      </w:r>
      <w:proofErr w:type="gramEnd"/>
      <w:r w:rsidR="00FB7725">
        <w:rPr>
          <w:szCs w:val="22"/>
          <w:lang w:val="en-CA"/>
        </w:rPr>
        <w:t>,</w:t>
      </w:r>
      <w:r w:rsidRPr="00203FEE">
        <w:rPr>
          <w:szCs w:val="22"/>
          <w:lang w:val="en-CA"/>
        </w:rPr>
        <w:t xml:space="preserve"> the proposed changes are claimed to reduce </w:t>
      </w:r>
      <w:r w:rsidR="004318F1" w:rsidRPr="00203FEE">
        <w:rPr>
          <w:szCs w:val="22"/>
          <w:lang w:val="en-CA"/>
        </w:rPr>
        <w:t xml:space="preserve">50% of </w:t>
      </w:r>
      <w:r w:rsidRPr="00203FEE">
        <w:rPr>
          <w:szCs w:val="22"/>
          <w:lang w:val="en-CA"/>
        </w:rPr>
        <w:t xml:space="preserve">the </w:t>
      </w:r>
      <w:r w:rsidR="00CE6553" w:rsidRPr="00203FEE">
        <w:rPr>
          <w:szCs w:val="22"/>
          <w:lang w:val="en-CA"/>
        </w:rPr>
        <w:t xml:space="preserve">bit cost for </w:t>
      </w:r>
      <w:r w:rsidR="00F44FFE" w:rsidRPr="00203FEE">
        <w:rPr>
          <w:szCs w:val="22"/>
          <w:lang w:val="en-CA"/>
        </w:rPr>
        <w:t>subpictur</w:t>
      </w:r>
      <w:r w:rsidR="00CE6553" w:rsidRPr="00203FEE">
        <w:rPr>
          <w:szCs w:val="22"/>
          <w:lang w:val="en-CA"/>
        </w:rPr>
        <w:t>e</w:t>
      </w:r>
      <w:r w:rsidR="00F44FFE" w:rsidRPr="00203FEE">
        <w:rPr>
          <w:szCs w:val="22"/>
          <w:lang w:val="en-CA"/>
        </w:rPr>
        <w:t xml:space="preserve"> layout </w:t>
      </w:r>
      <w:r w:rsidRPr="00203FEE">
        <w:rPr>
          <w:szCs w:val="22"/>
          <w:lang w:val="en-CA"/>
        </w:rPr>
        <w:t>signalling</w:t>
      </w:r>
      <w:r w:rsidR="00A56281">
        <w:rPr>
          <w:szCs w:val="22"/>
          <w:lang w:val="en-CA"/>
        </w:rPr>
        <w:t>.</w:t>
      </w:r>
    </w:p>
    <w:p w14:paraId="78384686" w14:textId="04459DA5" w:rsidR="00B061D5" w:rsidRPr="00203FEE" w:rsidRDefault="00B061D5" w:rsidP="003F0078">
      <w:pPr>
        <w:rPr>
          <w:szCs w:val="22"/>
          <w:lang w:val="en-CA"/>
        </w:rPr>
      </w:pP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Specification text on top of JVET-</w:t>
      </w:r>
      <w:r w:rsidR="00D92FE0" w:rsidRPr="00203FEE">
        <w:rPr>
          <w:rStyle w:val="normaltextrun"/>
          <w:color w:val="000000"/>
          <w:szCs w:val="22"/>
          <w:shd w:val="clear" w:color="auto" w:fill="FFFFFF"/>
          <w:lang w:val="en-CA"/>
        </w:rPr>
        <w:t>S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>0152</w:t>
      </w: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>-v</w:t>
      </w:r>
      <w:r w:rsidR="005A1071"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5 </w:t>
      </w:r>
      <w:r w:rsidR="004009DB">
        <w:rPr>
          <w:rStyle w:val="normaltextrun"/>
          <w:color w:val="000000"/>
          <w:szCs w:val="22"/>
          <w:shd w:val="clear" w:color="auto" w:fill="FFFFFF"/>
          <w:lang w:val="en-CA"/>
        </w:rPr>
        <w:t>and the software implementation are</w:t>
      </w:r>
      <w:r w:rsidRPr="00203FEE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provided with the contribution.</w:t>
      </w:r>
    </w:p>
    <w:p w14:paraId="06915701" w14:textId="15278974" w:rsidR="00182865" w:rsidRDefault="00182865" w:rsidP="0018286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50577F" w14:textId="2FCB5E66" w:rsidR="00D3054E" w:rsidRDefault="00D3054E" w:rsidP="00D3054E">
      <w:pPr>
        <w:rPr>
          <w:lang w:val="en-CA"/>
        </w:rPr>
      </w:pPr>
      <w:r>
        <w:rPr>
          <w:lang w:val="en-CA"/>
        </w:rPr>
        <w:t>Subpicture</w:t>
      </w:r>
      <w:r w:rsidR="005660D8">
        <w:rPr>
          <w:lang w:val="en-CA"/>
        </w:rPr>
        <w:t xml:space="preserve">s </w:t>
      </w:r>
      <w:r w:rsidR="004B0171">
        <w:rPr>
          <w:lang w:val="en-CA"/>
        </w:rPr>
        <w:t xml:space="preserve">in the current VVC specification </w:t>
      </w:r>
      <w:r w:rsidR="005660D8">
        <w:rPr>
          <w:lang w:val="en-CA"/>
        </w:rPr>
        <w:t>are</w:t>
      </w:r>
      <w:r w:rsidR="00D773BA">
        <w:rPr>
          <w:lang w:val="en-CA"/>
        </w:rPr>
        <w:t xml:space="preserve"> signalled in the </w:t>
      </w:r>
      <w:r w:rsidR="00074A28">
        <w:rPr>
          <w:lang w:val="en-CA"/>
        </w:rPr>
        <w:t xml:space="preserve">SPS using </w:t>
      </w:r>
      <w:r w:rsidR="00074A28" w:rsidRPr="00FC0551">
        <w:rPr>
          <w:lang w:val="en-CA"/>
        </w:rPr>
        <w:t xml:space="preserve">the </w:t>
      </w:r>
      <w:r w:rsidR="00074A28" w:rsidRPr="00DA1E93">
        <w:rPr>
          <w:lang w:val="en-CA"/>
        </w:rPr>
        <w:t>following syntax</w:t>
      </w:r>
      <w:r w:rsidR="00074A28">
        <w:rPr>
          <w:lang w:val="en-CA"/>
        </w:rPr>
        <w:t>:</w:t>
      </w:r>
    </w:p>
    <w:p w14:paraId="6A3123F1" w14:textId="77777777" w:rsidR="003237DA" w:rsidRDefault="003237DA" w:rsidP="00D3054E">
      <w:pPr>
        <w:rPr>
          <w:lang w:val="en-C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  <w:gridCol w:w="1134"/>
      </w:tblGrid>
      <w:tr w:rsidR="003237DA" w14:paraId="20C502B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0AFA" w14:textId="77777777" w:rsidR="003237DA" w:rsidRPr="00203FEE" w:rsidRDefault="003237DA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0C5C" w14:textId="77777777" w:rsidR="003237DA" w:rsidRPr="00203FEE" w:rsidRDefault="003237DA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03FEE">
              <w:rPr>
                <w:noProof/>
                <w:lang w:val="en-CA"/>
              </w:rPr>
              <w:t>Descriptor</w:t>
            </w:r>
          </w:p>
        </w:tc>
      </w:tr>
      <w:tr w:rsidR="003237DA" w:rsidRPr="00D3054E" w14:paraId="0161F93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B910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7674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5A6FB0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0BC" w14:textId="28C9A3A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b/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sps_subpic_info_present_flag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D577" w14:textId="5A97C9E1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DFFF86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C5F" w14:textId="1EB22B0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sps_subpic_info_present_flag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7FBA" w14:textId="3428E4F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DE3CA5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98D" w14:textId="1FE49E2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bCs/>
                <w:sz w:val="20"/>
                <w:lang w:val="en-CA"/>
              </w:rPr>
              <w:t>sps_</w:t>
            </w:r>
            <w:r w:rsidRPr="00203FEE">
              <w:rPr>
                <w:b/>
                <w:sz w:val="20"/>
                <w:lang w:val="en-CA"/>
              </w:rPr>
              <w:t>num_subpics_minus1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E6A" w14:textId="4E5753EC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26B59A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DFD8" w14:textId="7D7F9EE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sps_num_subpics_minus1 &gt; 0 )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773" w14:textId="2401206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348B927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D3DF" w14:textId="1A93E143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1668" w14:textId="3635936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6F41BB7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ECE" w14:textId="40644B2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for( i = 0;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&gt; 0  &amp;&amp;  i  &lt;= 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>; i++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3EB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A0118A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B00D" w14:textId="62A4F41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&gt; 0  &amp;&amp;  </w:t>
            </w:r>
            <w:proofErr w:type="spellStart"/>
            <w:r w:rsidRPr="00203FEE">
              <w:rPr>
                <w:sz w:val="20"/>
                <w:lang w:val="en-CA"/>
              </w:rPr>
              <w:t>sps_pic_width_max_in_luma_samples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CB3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0F8E85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FCA8" w14:textId="2123DDE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sps_subpic_ctu_top_left_x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91E5" w14:textId="7803E92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163FFF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063" w14:textId="614917D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&gt; 0  &amp;&amp;  </w:t>
            </w:r>
            <w:proofErr w:type="spellStart"/>
            <w:r w:rsidRPr="00203FEE">
              <w:rPr>
                <w:sz w:val="20"/>
                <w:lang w:val="en-CA"/>
              </w:rPr>
              <w:t>sps_pic_height_max_in_luma_samples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F52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1F7A42B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4BAC" w14:textId="1B3B46FB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sps_subpic_ctu_top_left_y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CE04" w14:textId="4C1ED630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4768B0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9F4D" w14:textId="560BC27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lastRenderedPageBreak/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&lt;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sz w:val="20"/>
                <w:lang w:val="en-CA"/>
              </w:rPr>
              <w:t>sps_pic_width_max_in_luma_samples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11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232612FB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4976" w14:textId="3722A429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sps_subpic_width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E3AC" w14:textId="4700871F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26435C76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E454" w14:textId="633E716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i &lt; </w:t>
            </w:r>
            <w:proofErr w:type="spellStart"/>
            <w:r w:rsidRPr="00203FEE">
              <w:rPr>
                <w:sz w:val="20"/>
                <w:lang w:val="en-CA"/>
              </w:rPr>
              <w:t>sps_num_subpics_minus1</w:t>
            </w:r>
            <w:proofErr w:type="spellEnd"/>
            <w:r w:rsidRPr="00203FEE">
              <w:rPr>
                <w:sz w:val="20"/>
                <w:lang w:val="en-CA"/>
              </w:rPr>
              <w:t xml:space="preserve">  &amp;&amp;</w:t>
            </w:r>
            <w:r w:rsidRPr="00203FEE">
              <w:rPr>
                <w:sz w:val="20"/>
                <w:lang w:val="en-CA"/>
              </w:rPr>
              <w:br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sz w:val="20"/>
                <w:lang w:val="en-CA"/>
              </w:rPr>
              <w:t>sps_pic_height_max_in_luma_samples</w:t>
            </w:r>
            <w:proofErr w:type="spellEnd"/>
            <w:r w:rsidRPr="00203FEE">
              <w:rPr>
                <w:sz w:val="20"/>
                <w:lang w:val="en-CA"/>
              </w:rPr>
              <w:t xml:space="preserve"> &gt; </w:t>
            </w:r>
            <w:proofErr w:type="spellStart"/>
            <w:r w:rsidRPr="00203FEE">
              <w:rPr>
                <w:sz w:val="20"/>
                <w:lang w:val="en-CA"/>
              </w:rPr>
              <w:t>CtbSizeY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66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CEA3664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F310" w14:textId="1ED424D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sps_subpic_height</w:t>
            </w:r>
            <w:r w:rsidRPr="00203FEE">
              <w:rPr>
                <w:b/>
                <w:noProof/>
                <w:sz w:val="20"/>
                <w:lang w:val="en-CA"/>
              </w:rPr>
              <w:t>_minus1</w:t>
            </w:r>
            <w:r w:rsidRPr="00203FEE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5845" w14:textId="4B950A4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4940F7" w:rsidRPr="00D3054E" w14:paraId="37ADD5D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9223" w14:textId="2FB7C738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if( !</w:t>
            </w:r>
            <w:proofErr w:type="spellStart"/>
            <w:r w:rsidRPr="00203FEE">
              <w:rPr>
                <w:sz w:val="20"/>
                <w:lang w:val="en-CA"/>
              </w:rPr>
              <w:t>sps_independent_subpics_flag</w:t>
            </w:r>
            <w:proofErr w:type="spellEnd"/>
            <w:r w:rsidRPr="00203FEE">
              <w:rPr>
                <w:sz w:val="20"/>
                <w:lang w:val="en-CA"/>
              </w:rPr>
              <w:t>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33A3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A17C6F7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B34F" w14:textId="1440BA81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sps_subpic_treated_as_pic_flag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B07F" w14:textId="123F988B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08EB97A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881" w14:textId="0AD07964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bookmarkStart w:id="1" w:name="_Hlk26272350"/>
            <w:proofErr w:type="spellStart"/>
            <w:r w:rsidRPr="00203FEE">
              <w:rPr>
                <w:b/>
                <w:sz w:val="20"/>
                <w:lang w:val="en-CA"/>
              </w:rPr>
              <w:t>sps_loop_filter_across_subpic_enabled_flag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2E3D" w14:textId="7ACDB1FD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24B952F5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A68E" w14:textId="40322DBF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8634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5473E1D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137" w14:textId="6011D58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E5F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45894D0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C78" w14:textId="5B67A19A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A8D9" w14:textId="31AF6FA8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ue(v)</w:t>
            </w:r>
          </w:p>
        </w:tc>
      </w:tr>
      <w:tr w:rsidR="004940F7" w:rsidRPr="00D3054E" w14:paraId="51E3779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9263" w14:textId="733DAC95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sps_subpic_id_mapping_explicitly_signalled_flag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AF51" w14:textId="2012B6B5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134D1A39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9CED" w14:textId="08F80ADC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sps_subpic_id_mapping_explicitly_signalled_flag</w:t>
            </w:r>
            <w:proofErr w:type="spellEnd"/>
            <w:r w:rsidRPr="00203FEE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03C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5EC6C13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A9D1" w14:textId="61AFF9CE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sps_subpic_id_mapping_present_flag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7BE" w14:textId="370F2F19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u(1)</w:t>
            </w:r>
          </w:p>
        </w:tc>
      </w:tr>
      <w:tr w:rsidR="004940F7" w:rsidRPr="00D3054E" w14:paraId="3C565D78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C348" w14:textId="5C8EB510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203FEE">
              <w:rPr>
                <w:sz w:val="20"/>
                <w:lang w:val="en-CA"/>
              </w:rPr>
              <w:t>sps_subpic_id_mapping_present_flag</w:t>
            </w:r>
            <w:proofErr w:type="spellEnd"/>
            <w:r w:rsidRPr="00203FEE">
              <w:rPr>
                <w:sz w:val="20"/>
                <w:lang w:val="en-CA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BB5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6D72ED2A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9FB5" w14:textId="71292FF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  <w:t xml:space="preserve">for( i = 0; i  &lt;=  </w:t>
            </w:r>
            <w:r w:rsidRPr="00203FEE">
              <w:rPr>
                <w:noProof/>
                <w:sz w:val="20"/>
                <w:lang w:val="en-CA"/>
              </w:rPr>
              <w:t xml:space="preserve"> sps_num_subpics_minus1</w:t>
            </w:r>
            <w:r w:rsidRPr="00203FEE">
              <w:rPr>
                <w:sz w:val="20"/>
                <w:lang w:val="en-CA"/>
              </w:rPr>
              <w:t>; i++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7CD" w14:textId="77777777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940F7" w:rsidRPr="00D3054E" w14:paraId="0DE377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5F36" w14:textId="2AF40502" w:rsidR="004940F7" w:rsidRPr="00203FEE" w:rsidRDefault="004940F7" w:rsidP="004940F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r w:rsidRPr="00203FEE">
              <w:rPr>
                <w:sz w:val="20"/>
                <w:lang w:val="en-CA"/>
              </w:rPr>
              <w:tab/>
            </w:r>
            <w:proofErr w:type="spellStart"/>
            <w:r w:rsidRPr="00203FEE">
              <w:rPr>
                <w:b/>
                <w:sz w:val="20"/>
                <w:lang w:val="en-CA"/>
              </w:rPr>
              <w:t>sps_subpic_id</w:t>
            </w:r>
            <w:proofErr w:type="spellEnd"/>
            <w:r w:rsidRPr="00203FEE">
              <w:rPr>
                <w:sz w:val="20"/>
                <w:lang w:val="en-CA"/>
              </w:rPr>
              <w:t>[ i 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9DAA" w14:textId="6E70EE46" w:rsidR="004940F7" w:rsidRPr="00203FEE" w:rsidRDefault="004940F7" w:rsidP="00494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noProof/>
                <w:sz w:val="20"/>
                <w:lang w:val="en-CA"/>
              </w:rPr>
              <w:t>u(v)</w:t>
            </w:r>
          </w:p>
        </w:tc>
      </w:tr>
      <w:tr w:rsidR="003237DA" w:rsidRPr="00D3054E" w14:paraId="49977A5E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BD7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</w: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34D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7C7219DD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473B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F88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0966E36C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BB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3FE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03FEE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D3A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237DA" w:rsidRPr="00D3054E" w14:paraId="1A7D4120" w14:textId="77777777" w:rsidTr="00203FEE">
        <w:trPr>
          <w:cantSplit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688C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203FEE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932E" w14:textId="77777777" w:rsidR="003237DA" w:rsidRPr="00203FEE" w:rsidRDefault="003237DA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14F4D6ED" w14:textId="5A276B1D" w:rsidR="00652659" w:rsidRDefault="00583B91" w:rsidP="009C21DB">
      <w:pPr>
        <w:rPr>
          <w:lang w:val="en-CA"/>
        </w:rPr>
      </w:pPr>
      <w:r>
        <w:rPr>
          <w:lang w:val="en-CA"/>
        </w:rPr>
        <w:t>In th</w:t>
      </w:r>
      <w:r w:rsidR="005660D8">
        <w:rPr>
          <w:lang w:val="en-CA"/>
        </w:rPr>
        <w:t xml:space="preserve">e current </w:t>
      </w:r>
      <w:r>
        <w:rPr>
          <w:lang w:val="en-CA"/>
        </w:rPr>
        <w:t xml:space="preserve">VVC </w:t>
      </w:r>
      <w:r w:rsidR="005660D8">
        <w:rPr>
          <w:lang w:val="en-CA"/>
        </w:rPr>
        <w:t>design</w:t>
      </w:r>
      <w:r>
        <w:rPr>
          <w:lang w:val="en-CA"/>
        </w:rPr>
        <w:t xml:space="preserve">, </w:t>
      </w:r>
      <w:r w:rsidR="009A2ADE">
        <w:rPr>
          <w:lang w:val="en-CA"/>
        </w:rPr>
        <w:t>four</w:t>
      </w:r>
      <w:r w:rsidR="00DC1F8A">
        <w:rPr>
          <w:lang w:val="en-CA"/>
        </w:rPr>
        <w:t xml:space="preserve"> syntax elements </w:t>
      </w:r>
      <w:proofErr w:type="spellStart"/>
      <w:r w:rsidR="005702D8" w:rsidRPr="00DA1E93">
        <w:rPr>
          <w:lang w:val="en-CA"/>
        </w:rPr>
        <w:t>sps_subpic_ctu_top_left_x</w:t>
      </w:r>
      <w:proofErr w:type="spellEnd"/>
      <w:r w:rsidR="005702D8">
        <w:rPr>
          <w:lang w:val="en-CA"/>
        </w:rPr>
        <w:t xml:space="preserve">[ i ], </w:t>
      </w:r>
      <w:proofErr w:type="spellStart"/>
      <w:r w:rsidR="005702D8" w:rsidRPr="00DA1E93">
        <w:rPr>
          <w:lang w:val="en-CA"/>
        </w:rPr>
        <w:t>sps_subpic_ctu_top_left_y</w:t>
      </w:r>
      <w:proofErr w:type="spellEnd"/>
      <w:r w:rsidR="005702D8">
        <w:rPr>
          <w:lang w:val="en-CA"/>
        </w:rPr>
        <w:t xml:space="preserve">[ i ], </w:t>
      </w:r>
      <w:proofErr w:type="spellStart"/>
      <w:r w:rsidR="005702D8" w:rsidRPr="00DA1E93">
        <w:rPr>
          <w:lang w:val="en-CA"/>
        </w:rPr>
        <w:t>sps_subpic_width_minus1</w:t>
      </w:r>
      <w:proofErr w:type="spellEnd"/>
      <w:r w:rsidR="005702D8">
        <w:rPr>
          <w:lang w:val="en-CA"/>
        </w:rPr>
        <w:t xml:space="preserve">[ i ] and </w:t>
      </w:r>
      <w:proofErr w:type="spellStart"/>
      <w:r w:rsidR="005702D8" w:rsidRPr="00DA1E93">
        <w:rPr>
          <w:lang w:val="en-CA"/>
        </w:rPr>
        <w:t>sps_subpic_height_minus1</w:t>
      </w:r>
      <w:proofErr w:type="spellEnd"/>
      <w:r w:rsidR="005702D8">
        <w:rPr>
          <w:lang w:val="en-CA"/>
        </w:rPr>
        <w:t xml:space="preserve">[ i ] </w:t>
      </w:r>
      <w:r w:rsidR="00A010C6">
        <w:rPr>
          <w:lang w:val="en-CA"/>
        </w:rPr>
        <w:t xml:space="preserve">are signalled for each subpicture except </w:t>
      </w:r>
      <w:r w:rsidR="009A2ADE">
        <w:rPr>
          <w:lang w:val="en-CA"/>
        </w:rPr>
        <w:t xml:space="preserve">the top-left position for the first </w:t>
      </w:r>
      <w:r w:rsidR="00DE311A">
        <w:rPr>
          <w:lang w:val="en-CA"/>
        </w:rPr>
        <w:t xml:space="preserve">subpicture </w:t>
      </w:r>
      <w:r w:rsidR="009A2ADE">
        <w:rPr>
          <w:lang w:val="en-CA"/>
        </w:rPr>
        <w:t xml:space="preserve">and </w:t>
      </w:r>
      <w:r w:rsidR="00A010C6">
        <w:rPr>
          <w:lang w:val="en-CA"/>
        </w:rPr>
        <w:t xml:space="preserve">the </w:t>
      </w:r>
      <w:r w:rsidR="00C86498">
        <w:rPr>
          <w:lang w:val="en-CA"/>
        </w:rPr>
        <w:t xml:space="preserve">width and height for the </w:t>
      </w:r>
      <w:r w:rsidR="00A010C6">
        <w:rPr>
          <w:lang w:val="en-CA"/>
        </w:rPr>
        <w:t>last subpicture</w:t>
      </w:r>
      <w:r w:rsidR="00C86498">
        <w:rPr>
          <w:lang w:val="en-CA"/>
        </w:rPr>
        <w:t>.</w:t>
      </w:r>
      <w:r w:rsidR="00A010C6">
        <w:rPr>
          <w:lang w:val="en-CA"/>
        </w:rPr>
        <w:t xml:space="preserve"> </w:t>
      </w:r>
      <w:r w:rsidR="001D4BE0">
        <w:rPr>
          <w:lang w:val="en-CA"/>
        </w:rPr>
        <w:t xml:space="preserve">These </w:t>
      </w:r>
      <w:r w:rsidR="00C86498">
        <w:rPr>
          <w:lang w:val="en-CA"/>
        </w:rPr>
        <w:t>four</w:t>
      </w:r>
      <w:r w:rsidR="00316147">
        <w:rPr>
          <w:lang w:val="en-CA"/>
        </w:rPr>
        <w:t xml:space="preserve"> syntax elements are u(v) coded and their bit length is specified by the width and height of the picture</w:t>
      </w:r>
      <w:r w:rsidR="00652659">
        <w:rPr>
          <w:lang w:val="en-CA"/>
        </w:rPr>
        <w:t xml:space="preserve"> as shown in the</w:t>
      </w:r>
      <w:r w:rsidR="00542711">
        <w:rPr>
          <w:lang w:val="en-CA"/>
        </w:rPr>
        <w:t>ir</w:t>
      </w:r>
      <w:r w:rsidR="00652659">
        <w:rPr>
          <w:lang w:val="en-CA"/>
        </w:rPr>
        <w:t xml:space="preserve"> semantics below:</w:t>
      </w:r>
    </w:p>
    <w:p w14:paraId="10E68B4A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sps_subpic_ctu_top_left_x</w:t>
      </w:r>
      <w:r w:rsidRPr="00662DE5">
        <w:rPr>
          <w:rFonts w:eastAsia="SimSun"/>
          <w:noProof/>
          <w:sz w:val="20"/>
          <w:lang w:val="en-CA"/>
        </w:rPr>
        <w:t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0.</w:t>
      </w:r>
    </w:p>
    <w:p w14:paraId="777A556B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sps_subpic_ctu_top_left_y</w:t>
      </w:r>
      <w:r w:rsidRPr="00662DE5">
        <w:rPr>
          <w:rFonts w:eastAsia="SimSun"/>
          <w:noProof/>
          <w:sz w:val="20"/>
          <w:lang w:val="en-CA"/>
        </w:rPr>
        <w:t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0.</w:t>
      </w:r>
    </w:p>
    <w:p w14:paraId="2B2BEB46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sps_subpic_width_minus1</w:t>
      </w:r>
      <w:r w:rsidRPr="00662DE5">
        <w:rPr>
          <w:rFonts w:eastAsia="SimSun"/>
          <w:noProof/>
          <w:sz w:val="20"/>
          <w:lang w:val="en-CA"/>
        </w:rPr>
        <w:t>[ i ] plus 1 specifies the width of the i-th subpicture in units of CtbSizeY. The length of the syntax element is Ceil( Log2( ( sps_pic_width_max_in_luma_samples + CtbSizeY − 1 )  &gt;&gt;  CtbLog2SizeY ) ) bits. When not present, the value of sps_subpic_width_minus1[ i ] is inferred to be equal to ( ( sps_pic_width_max_in_luma_samples + CtbSizeY− 1 )  &gt;&gt;  CtbLog2SizeY ) − sps_subpic_ctu_top_left_x[ i ] − 1.</w:t>
      </w:r>
    </w:p>
    <w:p w14:paraId="4EEDAA94" w14:textId="77777777" w:rsidR="00662DE5" w:rsidRPr="00662DE5" w:rsidRDefault="00662DE5" w:rsidP="00662D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noProof/>
          <w:sz w:val="20"/>
          <w:lang w:val="en-CA"/>
        </w:rPr>
      </w:pPr>
      <w:r w:rsidRPr="00662DE5">
        <w:rPr>
          <w:rFonts w:eastAsia="SimSun"/>
          <w:b/>
          <w:noProof/>
          <w:sz w:val="20"/>
          <w:lang w:val="en-CA"/>
        </w:rPr>
        <w:t>sps_subpic_height_minus1</w:t>
      </w:r>
      <w:r w:rsidRPr="00662DE5">
        <w:rPr>
          <w:rFonts w:eastAsia="SimSun"/>
          <w:noProof/>
          <w:sz w:val="20"/>
          <w:lang w:val="en-CA"/>
        </w:rPr>
        <w:t>[ i ] plus 1 specifies the height of the i-th subpicture in units of CtbSizeY. The length of the syntax element is Ceil( Log2( ( sps_pic_height_max_in_luma_samples + CtbSizeY − 1 )  &gt;&gt;  CtbLog2SizeY ) ) bits. When not present, the value of sps_subpic_height_minus1[ i ] is inferred to be equal to ( ( sps_pic_height_max_in_luma_samples + CtbSizeY− 1 )  &gt;&gt;  CtbLog2SizeY ) − sps_subpic_ctu_top_left_y[ i ] − 1.</w:t>
      </w:r>
    </w:p>
    <w:p w14:paraId="2141E106" w14:textId="7C75F42F" w:rsidR="00662DE5" w:rsidRDefault="00FE0916" w:rsidP="009C21DB">
      <w:pPr>
        <w:rPr>
          <w:lang w:val="en-CA"/>
        </w:rPr>
      </w:pPr>
      <w:r>
        <w:rPr>
          <w:lang w:val="en-CA"/>
        </w:rPr>
        <w:t xml:space="preserve">However, </w:t>
      </w:r>
      <w:r w:rsidR="00F37126">
        <w:rPr>
          <w:lang w:val="en-CA"/>
        </w:rPr>
        <w:t xml:space="preserve">if subpictures are in the raster scan order, </w:t>
      </w:r>
      <w:r>
        <w:rPr>
          <w:lang w:val="en-CA"/>
        </w:rPr>
        <w:t xml:space="preserve">signalling the top-left </w:t>
      </w:r>
      <w:r w:rsidR="00DA27AE">
        <w:rPr>
          <w:lang w:val="en-CA"/>
        </w:rPr>
        <w:t xml:space="preserve">position of the subpictures as well as their width and height is an overkill </w:t>
      </w:r>
      <w:r w:rsidR="003067F3">
        <w:rPr>
          <w:lang w:val="en-CA"/>
        </w:rPr>
        <w:t>for signalling the subpicture layout</w:t>
      </w:r>
      <w:r w:rsidR="00BC4951">
        <w:rPr>
          <w:lang w:val="en-CA"/>
        </w:rPr>
        <w:t>.</w:t>
      </w:r>
      <w:r w:rsidR="00725058">
        <w:rPr>
          <w:lang w:val="en-CA"/>
        </w:rPr>
        <w:t xml:space="preserve"> </w:t>
      </w:r>
      <w:r w:rsidR="000B3576">
        <w:rPr>
          <w:lang w:val="en-CA"/>
        </w:rPr>
        <w:t xml:space="preserve">While it is beneficial to </w:t>
      </w:r>
      <w:r w:rsidR="000B3576">
        <w:rPr>
          <w:lang w:val="en-CA"/>
        </w:rPr>
        <w:lastRenderedPageBreak/>
        <w:t xml:space="preserve">have the flexibility for signalling </w:t>
      </w:r>
      <w:r w:rsidR="00FE7F8B">
        <w:rPr>
          <w:lang w:val="en-CA"/>
        </w:rPr>
        <w:t>arbitrary</w:t>
      </w:r>
      <w:r w:rsidR="00632917">
        <w:rPr>
          <w:lang w:val="en-CA"/>
        </w:rPr>
        <w:t xml:space="preserve"> order </w:t>
      </w:r>
      <w:r w:rsidR="00FE7F8B">
        <w:rPr>
          <w:lang w:val="en-CA"/>
        </w:rPr>
        <w:t xml:space="preserve">subpictures, </w:t>
      </w:r>
      <w:r w:rsidR="0037326F">
        <w:rPr>
          <w:lang w:val="en-CA"/>
        </w:rPr>
        <w:t xml:space="preserve">the signalling can be </w:t>
      </w:r>
      <w:r w:rsidR="00FE7F8B">
        <w:rPr>
          <w:lang w:val="en-CA"/>
        </w:rPr>
        <w:t>simplified</w:t>
      </w:r>
      <w:r w:rsidR="0037326F">
        <w:rPr>
          <w:lang w:val="en-CA"/>
        </w:rPr>
        <w:t xml:space="preserve"> for </w:t>
      </w:r>
      <w:r w:rsidR="00DD7098">
        <w:rPr>
          <w:lang w:val="en-CA"/>
        </w:rPr>
        <w:t xml:space="preserve">use cases such as </w:t>
      </w:r>
      <w:r w:rsidR="00725058">
        <w:rPr>
          <w:lang w:val="en-CA"/>
        </w:rPr>
        <w:t xml:space="preserve">a </w:t>
      </w:r>
      <w:r w:rsidR="006373B3">
        <w:rPr>
          <w:lang w:val="en-CA"/>
        </w:rPr>
        <w:t>grid</w:t>
      </w:r>
      <w:r w:rsidR="00AA7908">
        <w:rPr>
          <w:lang w:val="en-CA"/>
        </w:rPr>
        <w:t>-shaped subpicture</w:t>
      </w:r>
      <w:r w:rsidR="006373B3">
        <w:rPr>
          <w:lang w:val="en-CA"/>
        </w:rPr>
        <w:t xml:space="preserve"> </w:t>
      </w:r>
      <w:r w:rsidR="00725058">
        <w:rPr>
          <w:lang w:val="en-CA"/>
        </w:rPr>
        <w:t xml:space="preserve">layout, OMAF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 and 360</w:t>
      </w:r>
      <w:r w:rsidR="00844AA9">
        <w:rPr>
          <w:lang w:val="en-CA"/>
        </w:rPr>
        <w:t>-</w:t>
      </w:r>
      <w:r w:rsidR="004D4900">
        <w:rPr>
          <w:lang w:val="en-CA"/>
        </w:rPr>
        <w:t xml:space="preserve">video </w:t>
      </w:r>
      <w:r w:rsidR="00844AA9">
        <w:rPr>
          <w:lang w:val="en-CA"/>
        </w:rPr>
        <w:t xml:space="preserve">subpicture </w:t>
      </w:r>
      <w:r w:rsidR="004D4900">
        <w:rPr>
          <w:lang w:val="en-CA"/>
        </w:rPr>
        <w:t>layout</w:t>
      </w:r>
      <w:r w:rsidR="00844AA9">
        <w:rPr>
          <w:lang w:val="en-CA"/>
        </w:rPr>
        <w:t>.</w:t>
      </w:r>
    </w:p>
    <w:p w14:paraId="7D2AC1F0" w14:textId="0264F9F1" w:rsidR="00745F6B" w:rsidRDefault="00F94D54" w:rsidP="0018286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3C201EB7" w14:textId="4C3C90B6" w:rsidR="00EE5F79" w:rsidRDefault="00351843" w:rsidP="00EE5F79">
      <w:pPr>
        <w:rPr>
          <w:lang w:val="en-CA"/>
        </w:rPr>
      </w:pPr>
      <w:r>
        <w:rPr>
          <w:lang w:val="en-CA"/>
        </w:rPr>
        <w:t>The following is proposed</w:t>
      </w:r>
      <w:r w:rsidR="004C4FBF">
        <w:rPr>
          <w:lang w:val="en-CA"/>
        </w:rPr>
        <w:t>:</w:t>
      </w:r>
    </w:p>
    <w:p w14:paraId="701098AC" w14:textId="018AD358" w:rsidR="004C4FBF" w:rsidRPr="000A7D69" w:rsidRDefault="004C4FBF" w:rsidP="00560843">
      <w:pPr>
        <w:pStyle w:val="ListParagraph"/>
        <w:numPr>
          <w:ilvl w:val="0"/>
          <w:numId w:val="17"/>
        </w:numPr>
        <w:spacing w:before="120"/>
        <w:ind w:left="714" w:hanging="357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a</w:t>
      </w:r>
      <w:r w:rsidRPr="000A7D69">
        <w:rPr>
          <w:sz w:val="22"/>
          <w:szCs w:val="22"/>
          <w:lang w:val="en-CA"/>
        </w:rPr>
        <w:t xml:space="preserve">dd an </w:t>
      </w:r>
      <w:proofErr w:type="spellStart"/>
      <w:r w:rsidRPr="000A7D69">
        <w:rPr>
          <w:sz w:val="22"/>
          <w:szCs w:val="22"/>
          <w:lang w:val="en-CA"/>
        </w:rPr>
        <w:t>sps_raster_scan_order_subpics_flag</w:t>
      </w:r>
      <w:proofErr w:type="spellEnd"/>
      <w:r w:rsidRPr="000A7D69">
        <w:rPr>
          <w:sz w:val="22"/>
          <w:szCs w:val="22"/>
          <w:lang w:val="en-CA"/>
        </w:rPr>
        <w:t xml:space="preserve"> to the SPS, where </w:t>
      </w:r>
      <w:proofErr w:type="spellStart"/>
      <w:r w:rsidRPr="000A7D69">
        <w:rPr>
          <w:sz w:val="22"/>
          <w:szCs w:val="22"/>
          <w:lang w:val="en-CA"/>
        </w:rPr>
        <w:t>sps_raster_scan_order_subpics</w:t>
      </w:r>
      <w:proofErr w:type="spellEnd"/>
      <w:r w:rsidRPr="000A7D69">
        <w:rPr>
          <w:sz w:val="22"/>
          <w:szCs w:val="22"/>
        </w:rPr>
        <w:t>_flag</w:t>
      </w:r>
      <w:r w:rsidRPr="000A7D69">
        <w:rPr>
          <w:sz w:val="22"/>
          <w:szCs w:val="22"/>
          <w:lang w:val="en-CA"/>
        </w:rPr>
        <w:t xml:space="preserve"> equal to 1 specifies that subpictures are ordered in raster scan order in each picture in the </w:t>
      </w:r>
      <w:proofErr w:type="spellStart"/>
      <w:r w:rsidRPr="000A7D69">
        <w:rPr>
          <w:sz w:val="22"/>
          <w:szCs w:val="22"/>
          <w:lang w:val="en-CA"/>
        </w:rPr>
        <w:t>CLVS</w:t>
      </w:r>
      <w:proofErr w:type="spellEnd"/>
      <w:r>
        <w:rPr>
          <w:sz w:val="22"/>
          <w:szCs w:val="22"/>
          <w:lang w:val="en-CA"/>
        </w:rPr>
        <w:t>.</w:t>
      </w:r>
    </w:p>
    <w:p w14:paraId="47BDE6EF" w14:textId="245BBBE1" w:rsidR="004C4FBF" w:rsidRPr="000A7D69" w:rsidRDefault="00E42F47" w:rsidP="004C4FBF">
      <w:pPr>
        <w:pStyle w:val="ListParagraph"/>
        <w:numPr>
          <w:ilvl w:val="0"/>
          <w:numId w:val="17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To d</w:t>
      </w:r>
      <w:r w:rsidR="004C4FBF" w:rsidRPr="000A7D69">
        <w:rPr>
          <w:sz w:val="22"/>
          <w:szCs w:val="22"/>
          <w:lang w:val="en-CA"/>
        </w:rPr>
        <w:t xml:space="preserve">erive and not signal the top-left </w:t>
      </w:r>
      <w:r w:rsidR="004C4FBF">
        <w:rPr>
          <w:sz w:val="22"/>
          <w:szCs w:val="22"/>
          <w:lang w:val="en-CA"/>
        </w:rPr>
        <w:t xml:space="preserve">CTU </w:t>
      </w:r>
      <w:r w:rsidR="004C4FBF" w:rsidRPr="000A7D69">
        <w:rPr>
          <w:sz w:val="22"/>
          <w:szCs w:val="22"/>
          <w:lang w:val="en-CA"/>
        </w:rPr>
        <w:t xml:space="preserve">position of the subpictures when </w:t>
      </w:r>
      <w:proofErr w:type="spellStart"/>
      <w:r w:rsidR="004C4FBF" w:rsidRPr="000A7D69">
        <w:rPr>
          <w:sz w:val="22"/>
          <w:szCs w:val="22"/>
          <w:lang w:val="en-CA"/>
        </w:rPr>
        <w:t>sps_raster_scan_order_subpics</w:t>
      </w:r>
      <w:proofErr w:type="spellEnd"/>
      <w:r w:rsidR="004C4FBF" w:rsidRPr="000A7D69">
        <w:rPr>
          <w:sz w:val="22"/>
          <w:szCs w:val="22"/>
        </w:rPr>
        <w:t>_flag</w:t>
      </w:r>
      <w:r w:rsidR="004C4FBF" w:rsidRPr="000A7D69">
        <w:rPr>
          <w:sz w:val="22"/>
          <w:szCs w:val="22"/>
          <w:lang w:val="en-CA"/>
        </w:rPr>
        <w:t xml:space="preserve"> is equal to 1.</w:t>
      </w:r>
    </w:p>
    <w:p w14:paraId="60150B12" w14:textId="77777777" w:rsidR="004C4FBF" w:rsidRPr="00EE5F79" w:rsidRDefault="004C4FBF" w:rsidP="00EE5F79">
      <w:pPr>
        <w:rPr>
          <w:lang w:val="en-CA"/>
        </w:rPr>
      </w:pPr>
    </w:p>
    <w:p w14:paraId="7A6B84C3" w14:textId="66C20B92" w:rsidR="00FE720A" w:rsidRDefault="00FE720A" w:rsidP="00005028">
      <w:pPr>
        <w:rPr>
          <w:lang w:val="en-CA"/>
        </w:rPr>
      </w:pPr>
      <w:r>
        <w:rPr>
          <w:lang w:val="en-CA"/>
        </w:rPr>
        <w:t>Proposed syntax and semantics on top of JVET-</w:t>
      </w:r>
      <w:r w:rsidR="0060776B">
        <w:rPr>
          <w:lang w:val="en-CA"/>
        </w:rPr>
        <w:t>S01</w:t>
      </w:r>
      <w:r w:rsidR="0077765D">
        <w:rPr>
          <w:lang w:val="en-CA"/>
        </w:rPr>
        <w:t>52</w:t>
      </w:r>
      <w:r>
        <w:rPr>
          <w:lang w:val="en-CA"/>
        </w:rPr>
        <w:t>-v</w:t>
      </w:r>
      <w:r w:rsidR="0060776B">
        <w:rPr>
          <w:lang w:val="en-CA"/>
        </w:rPr>
        <w:t>5</w:t>
      </w:r>
      <w:r>
        <w:rPr>
          <w:lang w:val="en-CA"/>
        </w:rPr>
        <w:t xml:space="preserve"> are shown with </w:t>
      </w:r>
      <w:r w:rsidR="0060666C">
        <w:rPr>
          <w:lang w:val="en-CA"/>
        </w:rPr>
        <w:t xml:space="preserve">removed text in </w:t>
      </w:r>
      <w:r w:rsidR="0060666C" w:rsidRPr="00DA1E93">
        <w:rPr>
          <w:strike/>
          <w:color w:val="FF0000"/>
          <w:lang w:val="en-CA"/>
        </w:rPr>
        <w:t>red strike through</w:t>
      </w:r>
      <w:r w:rsidR="0060666C">
        <w:rPr>
          <w:lang w:val="en-CA"/>
        </w:rPr>
        <w:t xml:space="preserve"> and </w:t>
      </w:r>
      <w:r>
        <w:rPr>
          <w:lang w:val="en-CA"/>
        </w:rPr>
        <w:t xml:space="preserve">added text in </w:t>
      </w:r>
      <w:r w:rsidRPr="00712EB2">
        <w:rPr>
          <w:highlight w:val="yellow"/>
          <w:lang w:val="en-CA"/>
        </w:rPr>
        <w:t>yellow</w:t>
      </w:r>
      <w:r w:rsidR="00005028">
        <w:rPr>
          <w:lang w:val="en-CA"/>
        </w:rPr>
        <w:t>.</w:t>
      </w:r>
    </w:p>
    <w:p w14:paraId="45C3E21E" w14:textId="3D930D0B" w:rsidR="00005028" w:rsidRDefault="00153338" w:rsidP="000468EB">
      <w:pPr>
        <w:rPr>
          <w:noProof/>
          <w:sz w:val="20"/>
          <w:szCs w:val="18"/>
          <w:lang w:val="en-CA"/>
        </w:rPr>
      </w:pPr>
      <w:bookmarkStart w:id="2" w:name="_Toc415475805"/>
      <w:bookmarkStart w:id="3" w:name="_Toc423599080"/>
      <w:bookmarkStart w:id="4" w:name="_Toc423601584"/>
      <w:bookmarkStart w:id="5" w:name="_Toc501130150"/>
      <w:bookmarkStart w:id="6" w:name="_Toc510795073"/>
      <w:bookmarkStart w:id="7" w:name="_Ref4968072"/>
      <w:bookmarkStart w:id="8" w:name="_Toc15253743"/>
      <w:bookmarkStart w:id="9" w:name="_Ref21930512"/>
      <w:bookmarkStart w:id="10" w:name="_Toc41853862"/>
      <w:r w:rsidRPr="00DA1E93">
        <w:rPr>
          <w:noProof/>
          <w:sz w:val="20"/>
          <w:szCs w:val="18"/>
          <w:lang w:val="en-CA"/>
        </w:rPr>
        <w:t>6.5.1.</w:t>
      </w:r>
      <w:r w:rsidR="003D7BC9" w:rsidRPr="00DA1E93">
        <w:rPr>
          <w:noProof/>
          <w:sz w:val="20"/>
          <w:szCs w:val="18"/>
          <w:lang w:val="en-CA"/>
        </w:rPr>
        <w:t>CTB raster scanning, tile scanning, and subpicture scanning process</w:t>
      </w:r>
      <w:bookmarkEnd w:id="2"/>
      <w:bookmarkEnd w:id="3"/>
      <w:bookmarkEnd w:id="4"/>
      <w:bookmarkEnd w:id="5"/>
      <w:bookmarkEnd w:id="6"/>
      <w:bookmarkEnd w:id="7"/>
      <w:r w:rsidR="003D7BC9" w:rsidRPr="00DA1E93">
        <w:rPr>
          <w:noProof/>
          <w:sz w:val="20"/>
          <w:szCs w:val="18"/>
          <w:lang w:val="en-CA"/>
        </w:rPr>
        <w:t>es</w:t>
      </w:r>
      <w:bookmarkEnd w:id="8"/>
      <w:bookmarkEnd w:id="9"/>
      <w:bookmarkEnd w:id="10"/>
    </w:p>
    <w:p w14:paraId="4D6842E0" w14:textId="5CB71C31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5203D94C" w14:textId="77777777" w:rsidR="00153338" w:rsidRPr="00953FF3" w:rsidRDefault="00153338" w:rsidP="00153338">
      <w:pPr>
        <w:rPr>
          <w:rFonts w:eastAsia="SimSun"/>
          <w:noProof/>
          <w:sz w:val="20"/>
          <w:highlight w:val="yellow"/>
          <w:lang w:val="en-CA"/>
        </w:rPr>
      </w:pPr>
      <w:r w:rsidRPr="00953FF3">
        <w:rPr>
          <w:rFonts w:eastAsia="SimSun"/>
          <w:noProof/>
          <w:sz w:val="20"/>
          <w:highlight w:val="yellow"/>
          <w:lang w:val="en-CA"/>
        </w:rPr>
        <w:t xml:space="preserve">When sps_raster_scan_order_subpics_flag is equal to 1, the lists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CtuTopLeftX</w:t>
      </w:r>
      <w:r w:rsidRPr="00953FF3">
        <w:rPr>
          <w:rFonts w:eastAsia="SimSun"/>
          <w:noProof/>
          <w:sz w:val="20"/>
          <w:highlight w:val="yellow"/>
          <w:lang w:val="en-CA"/>
        </w:rPr>
        <w:t xml:space="preserve">[ i ] and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CtuTopLeftY</w:t>
      </w:r>
      <w:r w:rsidRPr="00953FF3">
        <w:rPr>
          <w:rFonts w:eastAsia="SimSun"/>
          <w:noProof/>
          <w:sz w:val="20"/>
          <w:highlight w:val="yellow"/>
          <w:lang w:val="en-CA"/>
        </w:rPr>
        <w:t>[ i ], for i ranging from 0 to sps_num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_subpics_minus1, inclusive, specifying the </w:t>
      </w:r>
      <w:r w:rsidRPr="00953FF3">
        <w:rPr>
          <w:rFonts w:eastAsia="SimSun"/>
          <w:noProof/>
          <w:sz w:val="20"/>
          <w:highlight w:val="yellow"/>
          <w:lang w:val="en-CA"/>
        </w:rPr>
        <w:t>horizontal and vertical position of top left CTU of i-th subpicture in unit of CtbSizeY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noProof/>
          <w:sz w:val="20"/>
          <w:highlight w:val="yellow"/>
          <w:lang w:val="en-CA"/>
        </w:rPr>
        <w:t>are derived as follows:</w:t>
      </w:r>
    </w:p>
    <w:p w14:paraId="77C169C6" w14:textId="0C679BB3" w:rsidR="00153338" w:rsidRDefault="00153338" w:rsidP="00FC0551">
      <w:pPr>
        <w:rPr>
          <w:noProof/>
          <w:sz w:val="20"/>
          <w:szCs w:val="18"/>
          <w:lang w:val="en-CA"/>
        </w:rPr>
      </w:pP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i &lt;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PicSizeInCtbsY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AssignedCtu[ i ]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for( i =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0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; i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sps_num_subpics_minus1; i++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{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j = 0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while( AssignedCtu[ j ] ) j++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%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= j / PicWidthInCtbsY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CtuTopLeftX[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subpic_width_minus1[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for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(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=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];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&lt;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=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 Subpic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CtuTopLeftY[ i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]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bCs/>
          <w:noProof/>
          <w:sz w:val="20"/>
          <w:highlight w:val="yellow"/>
          <w:lang w:val="en-CA"/>
        </w:rPr>
        <w:t>sps_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subpic_height_minus1[ i ]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 xml:space="preserve">;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t</w:t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>++ )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 xml:space="preserve"> 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 w:rsidDel="00487A9C">
        <w:rPr>
          <w:rFonts w:eastAsia="SimSun"/>
          <w:bCs/>
          <w:noProof/>
          <w:sz w:val="20"/>
          <w:highlight w:val="yellow"/>
          <w:lang w:val="en-CA"/>
        </w:rPr>
        <w:tab/>
      </w:r>
      <w:r w:rsidRPr="00953FF3">
        <w:rPr>
          <w:rFonts w:eastAsia="SimSun"/>
          <w:bCs/>
          <w:noProof/>
          <w:sz w:val="20"/>
          <w:highlight w:val="yellow"/>
          <w:lang w:val="en-CA"/>
        </w:rPr>
        <w:t>AssignedCtu[ s + t * PicWidthInCtbsY ] = 1</w:t>
      </w:r>
      <w:r w:rsidRPr="00953FF3">
        <w:rPr>
          <w:rFonts w:eastAsia="SimSun"/>
          <w:bCs/>
          <w:noProof/>
          <w:sz w:val="20"/>
          <w:highlight w:val="yellow"/>
          <w:lang w:val="en-CA"/>
        </w:rPr>
        <w:br/>
        <w:t>}</w:t>
      </w:r>
    </w:p>
    <w:p w14:paraId="583B64BB" w14:textId="7E33927F" w:rsidR="00153338" w:rsidRDefault="00153338" w:rsidP="000468EB">
      <w:pPr>
        <w:rPr>
          <w:noProof/>
          <w:sz w:val="20"/>
          <w:szCs w:val="18"/>
          <w:lang w:val="en-CA"/>
        </w:rPr>
      </w:pPr>
      <w:r>
        <w:rPr>
          <w:noProof/>
          <w:sz w:val="20"/>
          <w:szCs w:val="18"/>
          <w:lang w:val="en-CA"/>
        </w:rPr>
        <w:t>…</w:t>
      </w:r>
    </w:p>
    <w:p w14:paraId="1B881E7B" w14:textId="77777777" w:rsidR="00153338" w:rsidRPr="00DA1E93" w:rsidRDefault="00153338" w:rsidP="000468EB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EB59AD" w14:paraId="30E1F74C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7F0A" w14:textId="77777777" w:rsidR="00EB59AD" w:rsidRDefault="00EB59AD" w:rsidP="003F007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6EC2" w14:textId="77777777" w:rsidR="00EB59AD" w:rsidRDefault="00EB59AD" w:rsidP="003F007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B59AD" w:rsidRPr="00D3054E" w14:paraId="33A0A7F5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EAE2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CDC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388B1D6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3926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23CD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B59AD" w:rsidRPr="00D3054E" w14:paraId="626C935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DF85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subpic_info_present_flag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8C1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B59AD" w:rsidRPr="00D3054E" w14:paraId="760E568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AC7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D3054E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CE4" w14:textId="77777777" w:rsidR="00EB59AD" w:rsidRPr="00D3054E" w:rsidRDefault="00EB59AD" w:rsidP="003F0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863EA" w:rsidRPr="00D3054E" w14:paraId="36BF7F06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571" w14:textId="0402A0D7" w:rsidR="008863EA" w:rsidRPr="00D3054E" w:rsidRDefault="008863EA" w:rsidP="008863E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6D6F85">
              <w:rPr>
                <w:rFonts w:eastAsia="Malgun Gothic"/>
                <w:sz w:val="20"/>
                <w:lang w:val="en-CA"/>
              </w:rPr>
              <w:tab/>
            </w:r>
            <w:r w:rsidRPr="005B3FEA">
              <w:rPr>
                <w:rFonts w:eastAsia="Malgun Gothic"/>
                <w:sz w:val="20"/>
                <w:lang w:val="en-CA"/>
              </w:rPr>
              <w:t xml:space="preserve">if( sps_num_subpics_minus1 &gt; 0 </w:t>
            </w:r>
            <w:r w:rsidR="009B4518" w:rsidRPr="005B3FEA">
              <w:rPr>
                <w:rFonts w:eastAsia="Malgun Gothic"/>
                <w:sz w:val="20"/>
                <w:lang w:val="en-CA"/>
              </w:rPr>
              <w:t xml:space="preserve"> </w:t>
            </w:r>
            <w:r w:rsidRPr="005B3FEA">
              <w:rPr>
                <w:rFonts w:eastAsia="Malgun Gothic"/>
                <w:sz w:val="20"/>
                <w:lang w:val="en-CA"/>
              </w:rPr>
              <w:t>)</w:t>
            </w:r>
            <w:r w:rsidR="00F96C41">
              <w:rPr>
                <w:rFonts w:eastAsia="Malgun Gothic"/>
                <w:sz w:val="20"/>
                <w:lang w:val="en-CA"/>
              </w:rPr>
              <w:t xml:space="preserve"> </w:t>
            </w:r>
            <w:r w:rsidR="00F96C41" w:rsidRPr="005B3FEA">
              <w:rPr>
                <w:rFonts w:eastAsia="Malgun Gothic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3F84" w14:textId="77777777" w:rsidR="008863EA" w:rsidRPr="00D3054E" w:rsidRDefault="008863EA" w:rsidP="008863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FA024D" w:rsidRPr="00D3054E" w14:paraId="5AFC51E3" w14:textId="77777777" w:rsidTr="00FA024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0C08" w14:textId="2E38554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8863EA" w:rsidRPr="006D6F85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="00E147B8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A5B" w14:textId="0B1860CC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FA024D" w:rsidRPr="00D3054E" w14:paraId="7212F89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62FC" w14:textId="6C25388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F96C41"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825" w14:textId="3765E143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6C41" w:rsidRPr="00D3054E" w14:paraId="5D3450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B625" w14:textId="6D8E1303" w:rsidR="00F96C41" w:rsidRPr="00D3054E" w:rsidRDefault="00F96C41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A1E93">
              <w:rPr>
                <w:rFonts w:eastAsia="Malgun Gothic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8467" w14:textId="77777777" w:rsidR="00F96C41" w:rsidRPr="00D3054E" w:rsidRDefault="00F96C41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31B38AA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43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for( i = 0;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0  &amp;&amp;  i  &lt;=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; i++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3F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2B98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F3AC" w14:textId="461DE4A0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proofErr w:type="spellStart"/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&amp;&amp;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08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838FFE1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CFFE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subpic_ctu_top_left_x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15C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363D4C3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485C" w14:textId="2A4E6F33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&gt; 0  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&amp;&amp;</w:t>
            </w:r>
            <w:r w:rsidRPr="00A124CB">
              <w:rPr>
                <w:rFonts w:eastAsia="Malgun Gothic"/>
                <w:sz w:val="20"/>
                <w:highlight w:val="yellow"/>
                <w:lang w:val="en-CA"/>
              </w:rPr>
              <w:t xml:space="preserve"> !</w:t>
            </w:r>
            <w:proofErr w:type="spellStart"/>
            <w:r w:rsidR="00E147B8">
              <w:rPr>
                <w:rFonts w:eastAsia="Malgun Gothic"/>
                <w:sz w:val="20"/>
                <w:highlight w:val="yellow"/>
                <w:lang w:val="en-CA"/>
              </w:rPr>
              <w:t>sps_raster_scan_order_subpics</w:t>
            </w:r>
            <w:r w:rsidRPr="00D3054E">
              <w:rPr>
                <w:rFonts w:eastAsia="Malgun Gothic"/>
                <w:sz w:val="20"/>
                <w:highlight w:val="yellow"/>
                <w:lang w:val="en-CA"/>
              </w:rPr>
              <w:t>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&amp;&amp; 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E71D8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80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subpic_ctu_top_left_y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EC6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0FC7679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CB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&lt;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6C4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2B355DE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DBB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F8CB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17288058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94A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 xml:space="preserve">if( i &lt;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sps_num_subpics_minus1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 &amp;&amp;</w:t>
            </w:r>
            <w:r w:rsidRPr="00D3054E">
              <w:rPr>
                <w:rFonts w:eastAsia="Malgun Gothic"/>
                <w:sz w:val="20"/>
                <w:lang w:val="en-CA"/>
              </w:rPr>
              <w:br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6D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53540C83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6DA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D3054E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D3054E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CC7F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FA024D" w:rsidRPr="00D3054E" w14:paraId="221F48D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867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D3054E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6F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DFD939F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363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614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78C27BB7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3400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3054E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D3054E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939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A024D" w:rsidRPr="00D3054E" w14:paraId="47512FFB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0B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368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1504F7C9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9BB5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B54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0684AAE2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AFAD" w14:textId="4E5C5501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Pr="00D3054E">
              <w:rPr>
                <w:rFonts w:eastAsia="Malgun Gothic"/>
                <w:sz w:val="20"/>
                <w:lang w:val="en-CA"/>
              </w:rPr>
              <w:tab/>
            </w:r>
            <w:r w:rsidR="00D67A25">
              <w:rPr>
                <w:rFonts w:eastAsia="Malgun Gothic"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736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7FF59434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41AC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3054E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55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8986E4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D08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  <w:r w:rsidRPr="00D3054E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0569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A024D" w:rsidRPr="00D3054E" w14:paraId="633A8230" w14:textId="77777777" w:rsidTr="003F00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76AD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2" w14:textId="77777777" w:rsidR="00FA024D" w:rsidRPr="00D3054E" w:rsidRDefault="00FA024D" w:rsidP="00FA0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textAlignment w:val="auto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9B4EA92" w14:textId="393055AD" w:rsidR="00005028" w:rsidRDefault="00E147B8" w:rsidP="00005028">
      <w:pPr>
        <w:rPr>
          <w:rFonts w:eastAsia="SimSun"/>
          <w:noProof/>
          <w:sz w:val="20"/>
          <w:highlight w:val="yellow"/>
          <w:lang w:val="en-CA"/>
        </w:rPr>
      </w:pPr>
      <w:bookmarkStart w:id="11" w:name="_Hlk36837923"/>
      <w:proofErr w:type="spellStart"/>
      <w:r>
        <w:rPr>
          <w:b/>
          <w:bCs/>
          <w:sz w:val="20"/>
          <w:szCs w:val="18"/>
          <w:highlight w:val="yellow"/>
          <w:lang w:val="en-CA"/>
        </w:rPr>
        <w:t>sps_raster_scan_order_subpics</w:t>
      </w:r>
      <w:proofErr w:type="spellEnd"/>
      <w:r w:rsidR="00005028" w:rsidRPr="00005028">
        <w:rPr>
          <w:b/>
          <w:bCs/>
          <w:sz w:val="20"/>
          <w:szCs w:val="18"/>
          <w:highlight w:val="yellow"/>
        </w:rPr>
        <w:t>_flag</w:t>
      </w:r>
      <w:r w:rsidR="00005028" w:rsidRPr="00005028">
        <w:rPr>
          <w:sz w:val="20"/>
          <w:szCs w:val="18"/>
          <w:highlight w:val="yellow"/>
          <w:lang w:val="en-CA"/>
        </w:rPr>
        <w:t xml:space="preserve"> equal to 1 specifies that </w:t>
      </w:r>
      <w:r w:rsidR="00F81F8F">
        <w:rPr>
          <w:sz w:val="20"/>
          <w:szCs w:val="18"/>
          <w:highlight w:val="yellow"/>
          <w:lang w:val="en-CA"/>
        </w:rPr>
        <w:t xml:space="preserve">subpictures are </w:t>
      </w:r>
      <w:r w:rsidR="0002353C">
        <w:rPr>
          <w:sz w:val="20"/>
          <w:szCs w:val="18"/>
          <w:highlight w:val="yellow"/>
          <w:lang w:val="en-CA"/>
        </w:rPr>
        <w:t>ordered</w:t>
      </w:r>
      <w:r w:rsidR="00F81F8F" w:rsidRPr="00005028">
        <w:rPr>
          <w:sz w:val="20"/>
          <w:szCs w:val="18"/>
          <w:highlight w:val="yellow"/>
          <w:lang w:val="en-CA"/>
        </w:rPr>
        <w:t xml:space="preserve"> in raster scan order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5028">
        <w:rPr>
          <w:sz w:val="20"/>
          <w:szCs w:val="18"/>
          <w:highlight w:val="yellow"/>
          <w:lang w:val="en-CA"/>
        </w:rPr>
        <w:t xml:space="preserve">in </w:t>
      </w:r>
      <w:r w:rsidR="00F81F8F" w:rsidRPr="00A61A0E">
        <w:rPr>
          <w:rFonts w:eastAsia="SimSun"/>
          <w:noProof/>
          <w:sz w:val="20"/>
          <w:highlight w:val="yellow"/>
          <w:lang w:val="en-CA"/>
        </w:rPr>
        <w:t>each picture in the CLVS</w:t>
      </w:r>
      <w:r w:rsidR="00573917">
        <w:rPr>
          <w:rFonts w:eastAsia="SimSun"/>
          <w:noProof/>
          <w:sz w:val="20"/>
          <w:highlight w:val="yellow"/>
          <w:lang w:val="en-CA"/>
        </w:rPr>
        <w:t xml:space="preserve"> such that</w:t>
      </w:r>
      <w:r w:rsidR="00145B38">
        <w:rPr>
          <w:rFonts w:eastAsia="SimSun"/>
          <w:noProof/>
          <w:sz w:val="20"/>
          <w:highlight w:val="yellow"/>
          <w:lang w:val="en-CA"/>
        </w:rPr>
        <w:t xml:space="preserve"> for 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any two integer values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and </w:t>
      </w:r>
      <w:r w:rsidR="00F81F8F">
        <w:rPr>
          <w:rFonts w:eastAsia="SimSun"/>
          <w:noProof/>
          <w:sz w:val="20"/>
          <w:highlight w:val="yellow"/>
          <w:lang w:val="en-CA"/>
        </w:rPr>
        <w:t xml:space="preserve">j </w:t>
      </w:r>
      <w:r w:rsidR="00523A34">
        <w:rPr>
          <w:sz w:val="20"/>
          <w:szCs w:val="18"/>
          <w:highlight w:val="yellow"/>
          <w:lang w:val="en-CA"/>
        </w:rPr>
        <w:t>in the range of</w:t>
      </w:r>
      <w:r w:rsidR="00F81F8F">
        <w:rPr>
          <w:sz w:val="20"/>
          <w:szCs w:val="18"/>
          <w:highlight w:val="yellow"/>
          <w:lang w:val="en-CA"/>
        </w:rPr>
        <w:t xml:space="preserve"> 0 </w:t>
      </w:r>
      <w:r w:rsidR="00523A34">
        <w:rPr>
          <w:sz w:val="20"/>
          <w:szCs w:val="18"/>
          <w:highlight w:val="yellow"/>
          <w:lang w:val="en-CA"/>
        </w:rPr>
        <w:t>to</w:t>
      </w:r>
      <w:r w:rsidR="00F81F8F">
        <w:rPr>
          <w:sz w:val="20"/>
          <w:szCs w:val="18"/>
          <w:highlight w:val="yellow"/>
          <w:lang w:val="en-CA"/>
        </w:rPr>
        <w:t xml:space="preserve"> 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>sps_num_subpics_minus1</w:t>
      </w:r>
      <w:r w:rsidR="004250B0">
        <w:rPr>
          <w:rFonts w:eastAsia="SimSun"/>
          <w:noProof/>
          <w:sz w:val="20"/>
          <w:highlight w:val="yellow"/>
          <w:lang w:val="en-CA"/>
        </w:rPr>
        <w:t>,</w:t>
      </w:r>
      <w:r w:rsidR="00F81F8F" w:rsidRPr="00006E80">
        <w:rPr>
          <w:rFonts w:eastAsia="SimSun"/>
          <w:noProof/>
          <w:sz w:val="20"/>
          <w:highlight w:val="yellow"/>
          <w:lang w:val="en-CA"/>
        </w:rPr>
        <w:t xml:space="preserve"> inclusive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E1192C">
        <w:rPr>
          <w:sz w:val="20"/>
          <w:szCs w:val="18"/>
          <w:highlight w:val="yellow"/>
          <w:lang w:val="en-CA"/>
        </w:rPr>
        <w:t xml:space="preserve">with </w:t>
      </w:r>
      <w:r w:rsidR="00F81F8F">
        <w:rPr>
          <w:rFonts w:eastAsia="SimSun"/>
          <w:noProof/>
          <w:sz w:val="20"/>
          <w:highlight w:val="yellow"/>
          <w:lang w:val="en-CA"/>
        </w:rPr>
        <w:t>j</w:t>
      </w:r>
      <w:r w:rsidR="00F81F8F" w:rsidRPr="00C76909">
        <w:rPr>
          <w:rFonts w:eastAsia="SimSun"/>
          <w:noProof/>
          <w:sz w:val="20"/>
          <w:highlight w:val="yellow"/>
          <w:lang w:val="en-CA"/>
        </w:rPr>
        <w:t xml:space="preserve"> less than </w:t>
      </w:r>
      <w:r w:rsidR="00F81F8F">
        <w:rPr>
          <w:rFonts w:eastAsia="SimSun"/>
          <w:noProof/>
          <w:sz w:val="20"/>
          <w:highlight w:val="yellow"/>
          <w:lang w:val="en-CA"/>
        </w:rPr>
        <w:t>i</w:t>
      </w:r>
      <w:r w:rsidR="00F81F8F">
        <w:rPr>
          <w:sz w:val="20"/>
          <w:szCs w:val="18"/>
          <w:highlight w:val="yellow"/>
          <w:lang w:val="en-CA"/>
        </w:rPr>
        <w:t xml:space="preserve">, </w:t>
      </w:r>
      <w:r w:rsidR="00F81F8F" w:rsidRPr="00353271">
        <w:rPr>
          <w:sz w:val="20"/>
          <w:szCs w:val="18"/>
          <w:highlight w:val="yellow"/>
          <w:lang w:val="en-CA"/>
        </w:rPr>
        <w:t xml:space="preserve">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</w:t>
      </w:r>
      <w:proofErr w:type="spellStart"/>
      <w:r w:rsidR="00353271" w:rsidRPr="00353271">
        <w:rPr>
          <w:sz w:val="20"/>
          <w:szCs w:val="18"/>
          <w:highlight w:val="yellow"/>
          <w:lang w:val="en-CA"/>
        </w:rPr>
        <w:t>CTU</w:t>
      </w:r>
      <w:proofErr w:type="spellEnd"/>
      <w:r w:rsidR="00353271" w:rsidRPr="00353271">
        <w:rPr>
          <w:sz w:val="20"/>
          <w:szCs w:val="18"/>
          <w:highlight w:val="yellow"/>
          <w:lang w:val="en-CA"/>
        </w:rPr>
        <w:t xml:space="preserve"> of the </w:t>
      </w:r>
      <w:r w:rsidR="00F81F8F" w:rsidRPr="00353271">
        <w:rPr>
          <w:sz w:val="20"/>
          <w:szCs w:val="18"/>
          <w:highlight w:val="yellow"/>
          <w:lang w:val="en-CA"/>
        </w:rPr>
        <w:t>i-</w:t>
      </w:r>
      <w:proofErr w:type="spellStart"/>
      <w:r w:rsidR="00F81F8F" w:rsidRPr="00353271">
        <w:rPr>
          <w:sz w:val="20"/>
          <w:szCs w:val="18"/>
          <w:highlight w:val="yellow"/>
          <w:lang w:val="en-CA"/>
        </w:rPr>
        <w:t>th</w:t>
      </w:r>
      <w:proofErr w:type="spellEnd"/>
      <w:r w:rsidR="00F81F8F" w:rsidRPr="00353271">
        <w:rPr>
          <w:sz w:val="20"/>
          <w:szCs w:val="18"/>
          <w:highlight w:val="yellow"/>
          <w:lang w:val="en-CA"/>
        </w:rPr>
        <w:t xml:space="preserve"> subpicture </w:t>
      </w:r>
      <w:r w:rsidR="00F50834" w:rsidRPr="00353271">
        <w:rPr>
          <w:sz w:val="20"/>
          <w:szCs w:val="18"/>
          <w:highlight w:val="yellow"/>
          <w:lang w:val="en-CA"/>
        </w:rPr>
        <w:t>follows</w:t>
      </w:r>
      <w:r w:rsidR="00F81F8F" w:rsidRPr="00353271">
        <w:rPr>
          <w:sz w:val="20"/>
          <w:szCs w:val="18"/>
          <w:highlight w:val="yellow"/>
          <w:lang w:val="en-CA"/>
        </w:rPr>
        <w:t xml:space="preserve"> the </w:t>
      </w:r>
      <w:r w:rsidR="00353271" w:rsidRPr="00353271">
        <w:rPr>
          <w:sz w:val="20"/>
          <w:szCs w:val="18"/>
          <w:highlight w:val="yellow"/>
          <w:lang w:val="en-CA"/>
        </w:rPr>
        <w:t xml:space="preserve">position of the top left </w:t>
      </w:r>
      <w:proofErr w:type="spellStart"/>
      <w:r w:rsidR="00353271" w:rsidRPr="00353271">
        <w:rPr>
          <w:sz w:val="20"/>
          <w:szCs w:val="18"/>
          <w:highlight w:val="yellow"/>
          <w:lang w:val="en-CA"/>
        </w:rPr>
        <w:t>CTU</w:t>
      </w:r>
      <w:proofErr w:type="spellEnd"/>
      <w:r w:rsidR="00353271" w:rsidRPr="00353271">
        <w:rPr>
          <w:sz w:val="20"/>
          <w:szCs w:val="18"/>
          <w:highlight w:val="yellow"/>
          <w:lang w:val="en-CA"/>
        </w:rPr>
        <w:t xml:space="preserve"> of the </w:t>
      </w:r>
      <w:r w:rsidR="00F81F8F" w:rsidRPr="00872BFE">
        <w:rPr>
          <w:sz w:val="20"/>
          <w:szCs w:val="18"/>
          <w:highlight w:val="yellow"/>
          <w:lang w:val="en-CA"/>
        </w:rPr>
        <w:t>j-</w:t>
      </w:r>
      <w:proofErr w:type="spellStart"/>
      <w:r w:rsidR="00F81F8F" w:rsidRPr="00872BFE">
        <w:rPr>
          <w:sz w:val="20"/>
          <w:szCs w:val="18"/>
          <w:highlight w:val="yellow"/>
          <w:lang w:val="en-CA"/>
        </w:rPr>
        <w:t>th</w:t>
      </w:r>
      <w:proofErr w:type="spellEnd"/>
      <w:r w:rsidR="00F81F8F" w:rsidRPr="00872BFE">
        <w:rPr>
          <w:sz w:val="20"/>
          <w:szCs w:val="18"/>
          <w:highlight w:val="yellow"/>
          <w:lang w:val="en-CA"/>
        </w:rPr>
        <w:t xml:space="preserve"> subpicture in raster scan order. </w:t>
      </w:r>
      <w:proofErr w:type="spellStart"/>
      <w:r w:rsidRPr="00872BFE">
        <w:rPr>
          <w:sz w:val="20"/>
          <w:szCs w:val="18"/>
          <w:highlight w:val="yellow"/>
          <w:lang w:val="en-CA"/>
        </w:rPr>
        <w:t>sps_raster_scan_order_subpics</w:t>
      </w:r>
      <w:proofErr w:type="spellEnd"/>
      <w:r w:rsidR="00F81F8F" w:rsidRPr="00872BFE">
        <w:rPr>
          <w:sz w:val="20"/>
          <w:szCs w:val="18"/>
          <w:highlight w:val="yellow"/>
        </w:rPr>
        <w:t>_flag</w:t>
      </w:r>
      <w:r w:rsidR="00F81F8F" w:rsidRPr="00872BFE">
        <w:rPr>
          <w:sz w:val="20"/>
          <w:szCs w:val="18"/>
          <w:highlight w:val="yellow"/>
          <w:lang w:val="en-CA"/>
        </w:rPr>
        <w:t xml:space="preserve"> equal to 0 does not impose such a constraint.</w:t>
      </w:r>
      <w:bookmarkEnd w:id="11"/>
      <w:r w:rsidR="00872BFE" w:rsidRPr="00C20DBB">
        <w:rPr>
          <w:sz w:val="20"/>
          <w:szCs w:val="18"/>
          <w:highlight w:val="yellow"/>
          <w:lang w:val="en-CA"/>
        </w:rPr>
        <w:t xml:space="preserve"> 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When not present, the value of </w:t>
      </w:r>
      <w:proofErr w:type="spellStart"/>
      <w:r w:rsidR="00C20DBB" w:rsidRPr="00872BFE">
        <w:rPr>
          <w:sz w:val="20"/>
          <w:szCs w:val="18"/>
          <w:highlight w:val="yellow"/>
          <w:lang w:val="en-CA"/>
        </w:rPr>
        <w:t>sps_raster_scan_order_subpics</w:t>
      </w:r>
      <w:proofErr w:type="spellEnd"/>
      <w:r w:rsidR="00C20DBB" w:rsidRPr="00872BFE">
        <w:rPr>
          <w:sz w:val="20"/>
          <w:szCs w:val="18"/>
          <w:highlight w:val="yellow"/>
        </w:rPr>
        <w:t>_flag</w:t>
      </w:r>
      <w:r w:rsidR="00872BFE" w:rsidRPr="00C20DBB">
        <w:rPr>
          <w:rFonts w:eastAsia="SimSun"/>
          <w:noProof/>
          <w:sz w:val="20"/>
          <w:highlight w:val="yellow"/>
          <w:lang w:val="en-CA"/>
        </w:rPr>
        <w:t xml:space="preserve"> is inferred to be equal to</w:t>
      </w:r>
      <w:r w:rsidR="00C20DBB" w:rsidRPr="00C20DBB">
        <w:rPr>
          <w:rFonts w:eastAsia="SimSun"/>
          <w:noProof/>
          <w:sz w:val="20"/>
          <w:highlight w:val="yellow"/>
          <w:lang w:val="en-CA"/>
        </w:rPr>
        <w:t xml:space="preserve"> 0.</w:t>
      </w:r>
    </w:p>
    <w:p w14:paraId="60E325A2" w14:textId="77A3AD62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sps_subpic_ctu_top_left_x</w:t>
      </w:r>
      <w:r w:rsidRPr="00856151">
        <w:rPr>
          <w:rFonts w:eastAsia="SimSun"/>
          <w:noProof/>
          <w:sz w:val="20"/>
          <w:lang w:val="en-CA"/>
        </w:rPr>
        <w:t xml:space="preserve">[ i ] specifies horizontal position of top left CTU of i-th subpicture in unit of CtbSizeY. The length of the syntax element is Ceil( Log2( ( sps_pic_width_max_in_luma_samples + CtbSizeY  − 1 )  &gt;&gt;  CtbLog2SizeY ) ) bits. When not present, the value of sps_subpic_ctu_top_left_x[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proofErr w:type="spellStart"/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proofErr w:type="spellEnd"/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CtuTopLeftX[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05279524" w14:textId="3DD3FFBF" w:rsidR="00856151" w:rsidRPr="00856151" w:rsidRDefault="00743CFB" w:rsidP="008561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56151">
        <w:rPr>
          <w:rFonts w:eastAsia="SimSun"/>
          <w:b/>
          <w:noProof/>
          <w:sz w:val="20"/>
          <w:lang w:val="en-CA"/>
        </w:rPr>
        <w:t>sps_subpic_ctu_top_left_y</w:t>
      </w:r>
      <w:r w:rsidRPr="00856151">
        <w:rPr>
          <w:rFonts w:eastAsia="SimSun"/>
          <w:noProof/>
          <w:sz w:val="20"/>
          <w:lang w:val="en-CA"/>
        </w:rPr>
        <w:t xml:space="preserve">[ i ] specifies vertical position of top left CTU of i-th subpicture in unit of CtbSizeY. The length of the syntax element is Ceil( Log2( ( sps_pic_height_max_in_luma_samples + CtbSizeY − 1 )  &gt;&gt;  CtbLog2SizeY ) ) bits. When not present, the value of sps_subpic_ctu_top_left_y[ i ] is inferred to be equal to </w:t>
      </w:r>
      <w:r w:rsidRPr="000A7D69">
        <w:rPr>
          <w:rFonts w:eastAsia="SimSun"/>
          <w:strike/>
          <w:noProof/>
          <w:color w:val="FF0000"/>
          <w:sz w:val="20"/>
          <w:lang w:val="en-CA"/>
        </w:rPr>
        <w:t>0.</w:t>
      </w:r>
      <w:r>
        <w:rPr>
          <w:rFonts w:eastAsia="SimSun"/>
          <w:noProof/>
          <w:sz w:val="20"/>
          <w:lang w:val="en-CA"/>
        </w:rPr>
        <w:t xml:space="preserve"> </w:t>
      </w:r>
      <w:r w:rsidR="00856151">
        <w:rPr>
          <w:rFonts w:eastAsia="SimSun"/>
          <w:noProof/>
          <w:sz w:val="20"/>
          <w:lang w:val="en-CA"/>
        </w:rPr>
        <w:t xml:space="preserve"> 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(</w:t>
      </w:r>
      <w:proofErr w:type="spellStart"/>
      <w:r w:rsidR="00856151" w:rsidRPr="00DA1E93">
        <w:rPr>
          <w:rFonts w:eastAsia="SimSun"/>
          <w:sz w:val="20"/>
          <w:szCs w:val="18"/>
          <w:highlight w:val="yellow"/>
          <w:lang w:val="en-CA"/>
        </w:rPr>
        <w:t>sps_raster_scan_order_subpics</w:t>
      </w:r>
      <w:proofErr w:type="spellEnd"/>
      <w:r w:rsidR="00856151" w:rsidRPr="00DA1E93">
        <w:rPr>
          <w:rFonts w:eastAsia="SimSun"/>
          <w:sz w:val="20"/>
          <w:szCs w:val="18"/>
          <w:highlight w:val="yellow"/>
          <w:lang w:val="en-GB"/>
        </w:rPr>
        <w:t>_flag ?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56151" w:rsidRPr="00DA1E93" w:rsidDel="00487A9C">
        <w:rPr>
          <w:rFonts w:eastAsia="SimSun"/>
          <w:bCs/>
          <w:noProof/>
          <w:sz w:val="20"/>
          <w:highlight w:val="yellow"/>
          <w:lang w:val="en-CA"/>
        </w:rPr>
        <w:t>Subpic</w:t>
      </w:r>
      <w:r w:rsidR="00856151" w:rsidRPr="00DA1E93">
        <w:rPr>
          <w:rFonts w:eastAsia="SimSun"/>
          <w:bCs/>
          <w:noProof/>
          <w:sz w:val="20"/>
          <w:highlight w:val="yellow"/>
          <w:lang w:val="en-CA"/>
        </w:rPr>
        <w:t>CtuTopLeftY[ i ] : 0)</w:t>
      </w:r>
      <w:r w:rsidR="00856151" w:rsidRPr="00DA1E93">
        <w:rPr>
          <w:rFonts w:eastAsia="SimSun"/>
          <w:noProof/>
          <w:sz w:val="20"/>
          <w:highlight w:val="yellow"/>
          <w:lang w:val="en-CA"/>
        </w:rPr>
        <w:t>.</w:t>
      </w:r>
    </w:p>
    <w:p w14:paraId="57EA8C06" w14:textId="40C9307D" w:rsidR="006141C0" w:rsidRDefault="00723A13" w:rsidP="006424C0">
      <w:pPr>
        <w:pStyle w:val="Heading1"/>
        <w:rPr>
          <w:lang w:val="en-CA"/>
        </w:rPr>
      </w:pPr>
      <w:r>
        <w:rPr>
          <w:lang w:val="en-CA"/>
        </w:rPr>
        <w:t xml:space="preserve">Bit-count </w:t>
      </w:r>
      <w:r w:rsidR="0086712D">
        <w:rPr>
          <w:lang w:val="en-CA"/>
        </w:rPr>
        <w:t>E</w:t>
      </w:r>
      <w:r>
        <w:rPr>
          <w:lang w:val="en-CA"/>
        </w:rPr>
        <w:t>xamples</w:t>
      </w:r>
    </w:p>
    <w:p w14:paraId="05D53764" w14:textId="2B353AED" w:rsidR="00D07C32" w:rsidRPr="00481A22" w:rsidRDefault="000A547F" w:rsidP="00D07C32">
      <w:pPr>
        <w:rPr>
          <w:lang w:val="en-CA"/>
        </w:rPr>
      </w:pPr>
      <w:r>
        <w:rPr>
          <w:lang w:val="en-CA"/>
        </w:rPr>
        <w:t xml:space="preserve">Here </w:t>
      </w:r>
      <w:r w:rsidR="008A1097">
        <w:rPr>
          <w:lang w:val="en-CA"/>
        </w:rPr>
        <w:t>are tw</w:t>
      </w:r>
      <w:r w:rsidR="002C1769">
        <w:rPr>
          <w:lang w:val="en-CA"/>
        </w:rPr>
        <w:t>o examples</w:t>
      </w:r>
      <w:r>
        <w:rPr>
          <w:lang w:val="en-CA"/>
        </w:rPr>
        <w:t xml:space="preserve"> </w:t>
      </w:r>
      <w:r w:rsidR="003571B6">
        <w:rPr>
          <w:lang w:val="en-CA"/>
        </w:rPr>
        <w:t>comparing</w:t>
      </w:r>
      <w:r>
        <w:rPr>
          <w:lang w:val="en-CA"/>
        </w:rPr>
        <w:t xml:space="preserve"> the bit</w:t>
      </w:r>
      <w:r w:rsidR="005C5092">
        <w:rPr>
          <w:lang w:val="en-CA"/>
        </w:rPr>
        <w:t>-</w:t>
      </w:r>
      <w:r>
        <w:rPr>
          <w:lang w:val="en-CA"/>
        </w:rPr>
        <w:t xml:space="preserve">counts for signalling the subpicture layout with the current VVC </w:t>
      </w:r>
      <w:r w:rsidR="00890EEF">
        <w:rPr>
          <w:lang w:val="en-CA"/>
        </w:rPr>
        <w:t>signalling and with the proposed signalling.</w:t>
      </w:r>
      <w:r w:rsidR="00D07C32">
        <w:rPr>
          <w:lang w:val="en-CA"/>
        </w:rPr>
        <w:t xml:space="preserve"> The bit-cost reduction using the proposed method is about 50% for subpicture layout examples </w:t>
      </w:r>
      <w:r w:rsidR="00F119D8">
        <w:rPr>
          <w:lang w:val="en-CA"/>
        </w:rPr>
        <w:t>that can have subpictures in raster scan order</w:t>
      </w:r>
      <w:r w:rsidR="0069218B">
        <w:rPr>
          <w:lang w:val="en-CA"/>
        </w:rPr>
        <w:t>. The reason is that</w:t>
      </w:r>
      <w:r w:rsidR="00D07C32">
        <w:rPr>
          <w:lang w:val="en-CA"/>
        </w:rPr>
        <w:t xml:space="preserve"> the proposed method skips signalling the top-left CTU position for each subpicture (two out of four signalled syntax elements) which comprises half of the bit-cost</w:t>
      </w:r>
      <w:r w:rsidR="00011024">
        <w:rPr>
          <w:lang w:val="en-CA"/>
        </w:rPr>
        <w:t xml:space="preserve"> for subpicture layout signalling</w:t>
      </w:r>
      <w:r w:rsidR="00D07C32">
        <w:rPr>
          <w:lang w:val="en-CA"/>
        </w:rPr>
        <w:t>.</w:t>
      </w:r>
    </w:p>
    <w:p w14:paraId="034C6323" w14:textId="36D16FA5" w:rsidR="00723A13" w:rsidRDefault="002D0CBC" w:rsidP="00560843">
      <w:pPr>
        <w:pStyle w:val="Heading2"/>
        <w:rPr>
          <w:lang w:val="en-CA"/>
        </w:rPr>
      </w:pPr>
      <w:r>
        <w:rPr>
          <w:lang w:val="en-CA"/>
        </w:rPr>
        <w:t>Example 1</w:t>
      </w:r>
    </w:p>
    <w:p w14:paraId="032478CA" w14:textId="1724CEF9" w:rsidR="00DE57F8" w:rsidRDefault="00F17FDB" w:rsidP="005C5092">
      <w:pPr>
        <w:rPr>
          <w:noProof/>
          <w:lang w:val="en-CA"/>
        </w:rPr>
      </w:pPr>
      <w:r>
        <w:rPr>
          <w:lang w:val="en-CA"/>
        </w:rPr>
        <w:t>Figure 1 is illustrating a subpicture layout in one OMAF example</w:t>
      </w:r>
      <w:r w:rsidR="00EA56E1">
        <w:rPr>
          <w:lang w:val="en-CA"/>
        </w:rPr>
        <w:t xml:space="preserve"> with</w:t>
      </w:r>
      <w:r w:rsidR="00EA56E1" w:rsidRPr="00EA56E1">
        <w:t xml:space="preserve"> </w:t>
      </w:r>
      <w:r w:rsidR="0012731E">
        <w:rPr>
          <w:lang w:val="en-CA"/>
        </w:rPr>
        <w:t>picture size 1920 × 4608</w:t>
      </w:r>
      <w:r w:rsidR="0021389C">
        <w:rPr>
          <w:lang w:val="en-CA"/>
        </w:rPr>
        <w:t xml:space="preserve"> and </w:t>
      </w:r>
      <w:r w:rsidR="00EA56E1" w:rsidRPr="00EA56E1">
        <w:t>24 subpictures</w:t>
      </w:r>
      <w:r>
        <w:rPr>
          <w:lang w:val="en-CA"/>
        </w:rPr>
        <w:t xml:space="preserve">. In this layout, </w:t>
      </w:r>
      <w:r w:rsidR="0021389C">
        <w:rPr>
          <w:lang w:val="en-CA"/>
        </w:rPr>
        <w:t xml:space="preserve">the size of the </w:t>
      </w:r>
      <w:r w:rsidR="003F4268">
        <w:rPr>
          <w:lang w:val="en-CA"/>
        </w:rPr>
        <w:t>larger</w:t>
      </w:r>
      <w:r w:rsidR="00306414">
        <w:rPr>
          <w:lang w:val="en-CA"/>
        </w:rPr>
        <w:t xml:space="preserve"> subpictures </w:t>
      </w:r>
      <w:r w:rsidR="0021389C">
        <w:rPr>
          <w:lang w:val="en-CA"/>
        </w:rPr>
        <w:t>is</w:t>
      </w:r>
      <w:r w:rsidR="00306414">
        <w:rPr>
          <w:lang w:val="en-CA"/>
        </w:rPr>
        <w:t xml:space="preserve"> </w:t>
      </w:r>
      <w:r w:rsidR="00CF7198">
        <w:rPr>
          <w:lang w:val="en-CA"/>
        </w:rPr>
        <w:t xml:space="preserve">768 × 768 and the </w:t>
      </w:r>
      <w:r w:rsidR="0021389C">
        <w:rPr>
          <w:lang w:val="en-CA"/>
        </w:rPr>
        <w:t>size of the smaller subpictures</w:t>
      </w:r>
      <w:r w:rsidR="005C5092">
        <w:rPr>
          <w:lang w:val="en-CA"/>
        </w:rPr>
        <w:t xml:space="preserve"> is</w:t>
      </w:r>
      <w:r w:rsidR="004F1C78">
        <w:rPr>
          <w:lang w:val="en-CA"/>
        </w:rPr>
        <w:t xml:space="preserve"> 384 × 384</w:t>
      </w:r>
      <w:r w:rsidR="006C191F">
        <w:rPr>
          <w:lang w:val="en-CA"/>
        </w:rPr>
        <w:t xml:space="preserve">. </w:t>
      </w:r>
      <w:r w:rsidR="005C5092">
        <w:rPr>
          <w:lang w:val="en-CA"/>
        </w:rPr>
        <w:t>Table 1 is comparing the bit-counts for signalling the subpicture layout with the current VVC signalling and with the proposed signalling</w:t>
      </w:r>
      <w:r w:rsidR="0043062B">
        <w:rPr>
          <w:lang w:val="en-CA"/>
        </w:rPr>
        <w:t xml:space="preserve">. About 50% of the bit-cost is reduced using the proposed </w:t>
      </w:r>
      <w:r w:rsidR="00DD5A79">
        <w:rPr>
          <w:lang w:val="en-CA"/>
        </w:rPr>
        <w:t>method.</w:t>
      </w:r>
      <w:r w:rsidR="00992520" w:rsidRPr="00992520">
        <w:rPr>
          <w:noProof/>
          <w:lang w:val="en-CA"/>
        </w:rPr>
        <w:t xml:space="preserve"> </w:t>
      </w:r>
    </w:p>
    <w:p w14:paraId="45074E5A" w14:textId="3F87C115" w:rsidR="00FE4691" w:rsidRDefault="00537D5E" w:rsidP="009565DE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03974B9" wp14:editId="4E60D690">
            <wp:extent cx="1043940" cy="2423533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13" cy="246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072216" w14:textId="645CA393" w:rsidR="00537D5E" w:rsidRPr="009565DE" w:rsidRDefault="00537D5E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r w:rsidRPr="009565DE">
        <w:rPr>
          <w:i w:val="0"/>
          <w:iCs w:val="0"/>
          <w:color w:val="auto"/>
          <w:sz w:val="20"/>
          <w:szCs w:val="20"/>
        </w:rPr>
        <w:t xml:space="preserve">Figure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2D0CBC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r w:rsidR="0084559F" w:rsidRPr="009565DE">
        <w:rPr>
          <w:i w:val="0"/>
          <w:iCs w:val="0"/>
          <w:color w:val="auto"/>
          <w:sz w:val="20"/>
          <w:szCs w:val="20"/>
        </w:rPr>
        <w:t xml:space="preserve"> OMAF example </w:t>
      </w:r>
      <w:r w:rsidR="00FC2E12">
        <w:rPr>
          <w:i w:val="0"/>
          <w:iCs w:val="0"/>
          <w:color w:val="auto"/>
          <w:sz w:val="20"/>
          <w:szCs w:val="20"/>
        </w:rPr>
        <w:t xml:space="preserve">subpicture </w:t>
      </w:r>
      <w:r w:rsidR="0084559F" w:rsidRPr="009565DE">
        <w:rPr>
          <w:i w:val="0"/>
          <w:iCs w:val="0"/>
          <w:color w:val="auto"/>
          <w:sz w:val="20"/>
          <w:szCs w:val="20"/>
        </w:rPr>
        <w:t>layout</w:t>
      </w:r>
      <w:r w:rsidR="00055682">
        <w:rPr>
          <w:i w:val="0"/>
          <w:iCs w:val="0"/>
          <w:color w:val="auto"/>
          <w:sz w:val="20"/>
          <w:szCs w:val="20"/>
        </w:rPr>
        <w:t xml:space="preserve"> with 24 subpictures</w:t>
      </w:r>
    </w:p>
    <w:p w14:paraId="67EE9E48" w14:textId="47C2E665" w:rsidR="00052FAD" w:rsidRDefault="00052FAD" w:rsidP="005C5092">
      <w:pPr>
        <w:rPr>
          <w:lang w:val="en-CA"/>
        </w:rPr>
      </w:pPr>
    </w:p>
    <w:p w14:paraId="7C42BD5D" w14:textId="4A01E378" w:rsidR="00AF7520" w:rsidRPr="009565DE" w:rsidRDefault="00052FAD" w:rsidP="009565DE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r w:rsidRPr="009565DE">
        <w:rPr>
          <w:i w:val="0"/>
          <w:iCs w:val="0"/>
          <w:color w:val="auto"/>
          <w:sz w:val="20"/>
          <w:szCs w:val="20"/>
        </w:rPr>
        <w:t xml:space="preserve">Table </w:t>
      </w:r>
      <w:r w:rsidRPr="009565DE">
        <w:rPr>
          <w:i w:val="0"/>
          <w:iCs w:val="0"/>
          <w:color w:val="auto"/>
          <w:sz w:val="20"/>
          <w:szCs w:val="20"/>
        </w:rPr>
        <w:fldChar w:fldCharType="begin"/>
      </w:r>
      <w:r w:rsidRPr="009565DE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9565DE">
        <w:rPr>
          <w:i w:val="0"/>
          <w:iCs w:val="0"/>
          <w:color w:val="auto"/>
          <w:sz w:val="20"/>
          <w:szCs w:val="20"/>
        </w:rPr>
        <w:fldChar w:fldCharType="separate"/>
      </w:r>
      <w:r w:rsidR="00580E04">
        <w:rPr>
          <w:i w:val="0"/>
          <w:iCs w:val="0"/>
          <w:noProof/>
          <w:color w:val="auto"/>
          <w:sz w:val="20"/>
          <w:szCs w:val="20"/>
        </w:rPr>
        <w:t>1</w:t>
      </w:r>
      <w:r w:rsidRPr="009565DE">
        <w:rPr>
          <w:i w:val="0"/>
          <w:iCs w:val="0"/>
          <w:color w:val="auto"/>
          <w:sz w:val="20"/>
          <w:szCs w:val="20"/>
        </w:rPr>
        <w:fldChar w:fldCharType="end"/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OMAF example </w:t>
      </w:r>
      <w:bookmarkStart w:id="12" w:name="_Hlk42715131"/>
      <w:r w:rsidRPr="009565DE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</w:t>
      </w:r>
      <w:r w:rsidR="009B4C6D" w:rsidRPr="009565DE">
        <w:rPr>
          <w:i w:val="0"/>
          <w:iCs w:val="0"/>
          <w:color w:val="auto"/>
          <w:sz w:val="20"/>
          <w:szCs w:val="20"/>
          <w:lang w:val="en-CA"/>
        </w:rPr>
        <w:t>,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current VVC </w:t>
      </w:r>
      <w:r w:rsidR="00BD38FB">
        <w:rPr>
          <w:i w:val="0"/>
          <w:iCs w:val="0"/>
          <w:color w:val="auto"/>
          <w:sz w:val="20"/>
          <w:szCs w:val="20"/>
          <w:lang w:val="en-CA"/>
        </w:rPr>
        <w:t>vs</w:t>
      </w:r>
      <w:r w:rsidRPr="009565DE">
        <w:rPr>
          <w:i w:val="0"/>
          <w:iCs w:val="0"/>
          <w:color w:val="auto"/>
          <w:sz w:val="20"/>
          <w:szCs w:val="20"/>
          <w:lang w:val="en-CA"/>
        </w:rPr>
        <w:t xml:space="preserve"> the proposed </w:t>
      </w:r>
      <w:r w:rsidR="00D71B87" w:rsidRPr="009565DE">
        <w:rPr>
          <w:i w:val="0"/>
          <w:iCs w:val="0"/>
          <w:color w:val="auto"/>
          <w:sz w:val="20"/>
          <w:szCs w:val="20"/>
          <w:lang w:val="en-CA"/>
        </w:rPr>
        <w:t>method</w:t>
      </w:r>
      <w:bookmarkEnd w:id="12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9725BB" w14:paraId="7F32CAE9" w14:textId="2B0B8FE9" w:rsidTr="002D0CBC">
        <w:trPr>
          <w:trHeight w:val="702"/>
          <w:jc w:val="center"/>
        </w:trPr>
        <w:tc>
          <w:tcPr>
            <w:tcW w:w="2918" w:type="dxa"/>
            <w:vMerge w:val="restart"/>
          </w:tcPr>
          <w:p w14:paraId="29F9A10D" w14:textId="6E329226" w:rsidR="009725BB" w:rsidRDefault="009725BB" w:rsidP="00423280">
            <w:pPr>
              <w:rPr>
                <w:lang w:val="en-CA"/>
              </w:rPr>
            </w:pPr>
            <w:bookmarkStart w:id="13" w:name="_Hlk42715644"/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68A42BD0" w14:textId="74B1ED42" w:rsidR="009725BB" w:rsidRDefault="00CC36AA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</w:t>
            </w:r>
            <w:r w:rsidR="009725BB">
              <w:rPr>
                <w:lang w:val="en-CA"/>
              </w:rPr>
              <w:t>it length</w:t>
            </w:r>
          </w:p>
        </w:tc>
        <w:tc>
          <w:tcPr>
            <w:tcW w:w="2117" w:type="dxa"/>
            <w:gridSpan w:val="2"/>
          </w:tcPr>
          <w:p w14:paraId="09CE8305" w14:textId="41A9CB9D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</w:t>
            </w:r>
            <w:r w:rsidR="009725BB">
              <w:rPr>
                <w:lang w:val="en-CA"/>
              </w:rPr>
              <w:t>urrent VVC</w:t>
            </w:r>
          </w:p>
        </w:tc>
        <w:tc>
          <w:tcPr>
            <w:tcW w:w="2142" w:type="dxa"/>
            <w:gridSpan w:val="2"/>
          </w:tcPr>
          <w:p w14:paraId="6DC69691" w14:textId="2B68DB61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</w:t>
            </w:r>
            <w:r w:rsidR="009725BB">
              <w:rPr>
                <w:lang w:val="en-CA"/>
              </w:rPr>
              <w:t>roposed method</w:t>
            </w:r>
          </w:p>
        </w:tc>
      </w:tr>
      <w:tr w:rsidR="009725BB" w14:paraId="1C113706" w14:textId="77777777" w:rsidTr="002D0CBC">
        <w:trPr>
          <w:trHeight w:val="702"/>
          <w:jc w:val="center"/>
        </w:trPr>
        <w:tc>
          <w:tcPr>
            <w:tcW w:w="2918" w:type="dxa"/>
            <w:vMerge/>
          </w:tcPr>
          <w:p w14:paraId="17F970DF" w14:textId="77777777" w:rsidR="009725BB" w:rsidRDefault="009725BB" w:rsidP="00903CB0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576BC8F1" w14:textId="77777777" w:rsidR="009725BB" w:rsidRDefault="009725BB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5D08ACA7" w14:textId="3311BB44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798" w:type="dxa"/>
          </w:tcPr>
          <w:p w14:paraId="30D45A1C" w14:textId="34632CCE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  <w:tc>
          <w:tcPr>
            <w:tcW w:w="1258" w:type="dxa"/>
          </w:tcPr>
          <w:p w14:paraId="5D91BD09" w14:textId="0EA18D17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9725BB">
              <w:rPr>
                <w:lang w:val="en-CA"/>
              </w:rPr>
              <w:t>imes signalled</w:t>
            </w:r>
          </w:p>
        </w:tc>
        <w:tc>
          <w:tcPr>
            <w:tcW w:w="884" w:type="dxa"/>
          </w:tcPr>
          <w:p w14:paraId="3B0DEC72" w14:textId="4D13C50C" w:rsidR="009725BB" w:rsidRDefault="005256E3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9725BB">
              <w:rPr>
                <w:lang w:val="en-CA"/>
              </w:rPr>
              <w:t>it-count</w:t>
            </w:r>
          </w:p>
        </w:tc>
      </w:tr>
      <w:tr w:rsidR="009725BB" w14:paraId="205B51D3" w14:textId="5789FCA2" w:rsidTr="002D0CBC">
        <w:trPr>
          <w:jc w:val="center"/>
        </w:trPr>
        <w:tc>
          <w:tcPr>
            <w:tcW w:w="2918" w:type="dxa"/>
          </w:tcPr>
          <w:p w14:paraId="5A9F4FD8" w14:textId="01FE9CFE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sps_subpic_ctu_top_left_x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2CC6ED68" w14:textId="43A8D79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19" w:type="dxa"/>
          </w:tcPr>
          <w:p w14:paraId="668E83BF" w14:textId="4AB497D4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6FFE8089" w14:textId="1EFB8886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184</w:t>
            </w:r>
          </w:p>
        </w:tc>
        <w:tc>
          <w:tcPr>
            <w:tcW w:w="1258" w:type="dxa"/>
          </w:tcPr>
          <w:p w14:paraId="046135D8" w14:textId="2595698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42003AC" w14:textId="538DE9BF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774F8B72" w14:textId="1687921A" w:rsidTr="002D0CBC">
        <w:trPr>
          <w:jc w:val="center"/>
        </w:trPr>
        <w:tc>
          <w:tcPr>
            <w:tcW w:w="2918" w:type="dxa"/>
          </w:tcPr>
          <w:p w14:paraId="6A5EC186" w14:textId="1FD95C32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sps_subpic_ctu_top_left_y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0332285" w14:textId="50956DD6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19" w:type="dxa"/>
          </w:tcPr>
          <w:p w14:paraId="54C03749" w14:textId="3F084DA0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0E2B3D10" w14:textId="471B321B" w:rsidR="009725BB" w:rsidRDefault="00FE4691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230</w:t>
            </w:r>
          </w:p>
        </w:tc>
        <w:tc>
          <w:tcPr>
            <w:tcW w:w="1258" w:type="dxa"/>
          </w:tcPr>
          <w:p w14:paraId="6D15C5BB" w14:textId="16C13C19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7B0E063A" w14:textId="064D329C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9725BB" w14:paraId="4D6EF6A6" w14:textId="572EAD16" w:rsidTr="002D0CBC">
        <w:trPr>
          <w:jc w:val="center"/>
        </w:trPr>
        <w:tc>
          <w:tcPr>
            <w:tcW w:w="2918" w:type="dxa"/>
          </w:tcPr>
          <w:p w14:paraId="41A57FA3" w14:textId="3056837A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sps_subpic_width_minus1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51E675C" w14:textId="3F63D2FC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19" w:type="dxa"/>
          </w:tcPr>
          <w:p w14:paraId="7A6FF169" w14:textId="3508B27A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149D1711" w14:textId="4A68B802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184</w:t>
            </w:r>
          </w:p>
        </w:tc>
        <w:tc>
          <w:tcPr>
            <w:tcW w:w="1258" w:type="dxa"/>
          </w:tcPr>
          <w:p w14:paraId="338D43CE" w14:textId="67CBE856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4D1536B9" w14:textId="16A0EF45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184</w:t>
            </w:r>
          </w:p>
        </w:tc>
      </w:tr>
      <w:tr w:rsidR="009725BB" w14:paraId="3BDB396A" w14:textId="32788D8A" w:rsidTr="002D0CBC">
        <w:trPr>
          <w:jc w:val="center"/>
        </w:trPr>
        <w:tc>
          <w:tcPr>
            <w:tcW w:w="2918" w:type="dxa"/>
          </w:tcPr>
          <w:p w14:paraId="34F91CB7" w14:textId="0507EAAC" w:rsidR="009725BB" w:rsidRDefault="009725BB" w:rsidP="00903CB0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sps_subpic_height_minus1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53CF6D39" w14:textId="123B761C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19" w:type="dxa"/>
          </w:tcPr>
          <w:p w14:paraId="579E0E41" w14:textId="6DA1411F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798" w:type="dxa"/>
          </w:tcPr>
          <w:p w14:paraId="7D7AD066" w14:textId="7967B943" w:rsidR="009725BB" w:rsidRDefault="00FE4691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230</w:t>
            </w:r>
          </w:p>
        </w:tc>
        <w:tc>
          <w:tcPr>
            <w:tcW w:w="1258" w:type="dxa"/>
          </w:tcPr>
          <w:p w14:paraId="6595B8B1" w14:textId="2D10EDAD" w:rsidR="009725BB" w:rsidRDefault="009725BB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</w:t>
            </w:r>
          </w:p>
        </w:tc>
        <w:tc>
          <w:tcPr>
            <w:tcW w:w="884" w:type="dxa"/>
          </w:tcPr>
          <w:p w14:paraId="70DB0E9B" w14:textId="069314B4" w:rsidR="009725BB" w:rsidRDefault="00116B22" w:rsidP="00DA1E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230</w:t>
            </w:r>
          </w:p>
        </w:tc>
      </w:tr>
      <w:tr w:rsidR="00F45019" w14:paraId="4B124FFE" w14:textId="77777777" w:rsidTr="002D0CBC">
        <w:trPr>
          <w:jc w:val="center"/>
        </w:trPr>
        <w:tc>
          <w:tcPr>
            <w:tcW w:w="2918" w:type="dxa"/>
          </w:tcPr>
          <w:p w14:paraId="523F493F" w14:textId="1F6ADB2C" w:rsidR="00F45019" w:rsidRPr="000A7D69" w:rsidRDefault="005256E3" w:rsidP="00903CB0">
            <w:pPr>
              <w:rPr>
                <w:lang w:val="en-CA"/>
              </w:rPr>
            </w:pPr>
            <w:r>
              <w:rPr>
                <w:lang w:val="en-CA"/>
              </w:rPr>
              <w:t>T</w:t>
            </w:r>
            <w:r w:rsidR="00F45019">
              <w:rPr>
                <w:lang w:val="en-CA"/>
              </w:rPr>
              <w:t>otal bit-count</w:t>
            </w:r>
          </w:p>
        </w:tc>
        <w:tc>
          <w:tcPr>
            <w:tcW w:w="1133" w:type="dxa"/>
          </w:tcPr>
          <w:p w14:paraId="60E9DFE9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073FC850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34F4504C" w14:textId="1E533AB0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r w:rsidRPr="00DA1E93">
              <w:rPr>
                <w:b/>
                <w:bCs/>
                <w:lang w:val="en-CA"/>
              </w:rPr>
              <w:t>828</w:t>
            </w:r>
          </w:p>
        </w:tc>
        <w:tc>
          <w:tcPr>
            <w:tcW w:w="1258" w:type="dxa"/>
          </w:tcPr>
          <w:p w14:paraId="1BB94608" w14:textId="77777777" w:rsidR="00F45019" w:rsidRDefault="00F45019" w:rsidP="00DA1E93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2DC07341" w14:textId="3948476A" w:rsidR="00F45019" w:rsidRPr="00DA1E93" w:rsidRDefault="00F45019" w:rsidP="00DA1E93">
            <w:pPr>
              <w:jc w:val="center"/>
              <w:rPr>
                <w:b/>
                <w:bCs/>
                <w:lang w:val="en-CA"/>
              </w:rPr>
            </w:pPr>
            <w:r w:rsidRPr="00DA1E93">
              <w:rPr>
                <w:b/>
                <w:bCs/>
                <w:lang w:val="en-CA"/>
              </w:rPr>
              <w:t>414</w:t>
            </w:r>
          </w:p>
        </w:tc>
      </w:tr>
      <w:bookmarkEnd w:id="13"/>
    </w:tbl>
    <w:p w14:paraId="0CEB95CE" w14:textId="77777777" w:rsidR="002B47B0" w:rsidRDefault="002B47B0" w:rsidP="00560843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05963D60" w14:textId="2DB17BEA" w:rsidR="002D0CBC" w:rsidRDefault="002D0CBC" w:rsidP="002D0CBC">
      <w:pPr>
        <w:pStyle w:val="Heading2"/>
        <w:rPr>
          <w:lang w:val="en-CA"/>
        </w:rPr>
      </w:pPr>
      <w:r>
        <w:rPr>
          <w:lang w:val="en-CA"/>
        </w:rPr>
        <w:t>Example 2</w:t>
      </w:r>
    </w:p>
    <w:p w14:paraId="79AF2AAD" w14:textId="34FFF7D2" w:rsidR="002D0CBC" w:rsidRPr="00560843" w:rsidRDefault="00D9699F" w:rsidP="002D0CBC">
      <w:pPr>
        <w:rPr>
          <w:noProof/>
          <w:szCs w:val="22"/>
          <w:lang w:val="en-CA"/>
        </w:rPr>
      </w:pPr>
      <w:r w:rsidRPr="00560843">
        <w:rPr>
          <w:szCs w:val="22"/>
          <w:lang w:val="en-CA"/>
        </w:rPr>
        <w:fldChar w:fldCharType="begin"/>
      </w:r>
      <w:r w:rsidRPr="00560843">
        <w:rPr>
          <w:szCs w:val="22"/>
          <w:lang w:val="en-CA"/>
        </w:rPr>
        <w:instrText xml:space="preserve"> REF _Ref42714838 \h </w:instrText>
      </w:r>
      <w:r w:rsidR="002B47B0">
        <w:rPr>
          <w:szCs w:val="22"/>
          <w:lang w:val="en-CA"/>
        </w:rPr>
        <w:instrText xml:space="preserve"> \* MERGEFORMAT </w:instrText>
      </w:r>
      <w:r w:rsidRPr="00560843">
        <w:rPr>
          <w:szCs w:val="22"/>
          <w:lang w:val="en-CA"/>
        </w:rPr>
      </w:r>
      <w:r w:rsidRPr="00560843">
        <w:rPr>
          <w:szCs w:val="22"/>
          <w:lang w:val="en-CA"/>
        </w:rPr>
        <w:fldChar w:fldCharType="separate"/>
      </w:r>
      <w:r w:rsidRPr="00560843">
        <w:rPr>
          <w:szCs w:val="22"/>
        </w:rPr>
        <w:t>Figure 2</w:t>
      </w:r>
      <w:r w:rsidRPr="00560843">
        <w:rPr>
          <w:szCs w:val="22"/>
          <w:lang w:val="en-CA"/>
        </w:rPr>
        <w:fldChar w:fldCharType="end"/>
      </w:r>
      <w:r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illustrating a </w:t>
      </w:r>
      <w:proofErr w:type="spellStart"/>
      <w:r w:rsidRPr="00560843">
        <w:rPr>
          <w:szCs w:val="22"/>
          <w:lang w:val="en-CA"/>
        </w:rPr>
        <w:t>cubemap</w:t>
      </w:r>
      <w:proofErr w:type="spellEnd"/>
      <w:r w:rsidRPr="00560843">
        <w:rPr>
          <w:szCs w:val="22"/>
          <w:lang w:val="en-CA"/>
        </w:rPr>
        <w:t xml:space="preserve"> projection subpicture layout with </w:t>
      </w:r>
      <w:r w:rsidR="002D0CBC" w:rsidRPr="00560843">
        <w:rPr>
          <w:szCs w:val="22"/>
          <w:lang w:val="en-CA"/>
        </w:rPr>
        <w:t xml:space="preserve">picture size </w:t>
      </w:r>
      <w:r w:rsidR="00396F89" w:rsidRPr="00560843">
        <w:rPr>
          <w:szCs w:val="22"/>
          <w:lang w:val="en-CA"/>
        </w:rPr>
        <w:t>3072</w:t>
      </w:r>
      <w:r w:rsidR="002D0CBC" w:rsidRPr="00560843">
        <w:rPr>
          <w:szCs w:val="22"/>
          <w:lang w:val="en-CA"/>
        </w:rPr>
        <w:t xml:space="preserve"> × </w:t>
      </w:r>
      <w:r w:rsidR="00396F89" w:rsidRPr="00560843">
        <w:rPr>
          <w:szCs w:val="22"/>
          <w:lang w:val="en-CA"/>
        </w:rPr>
        <w:t>2048</w:t>
      </w:r>
      <w:r w:rsidR="00DA178A" w:rsidRPr="00560843">
        <w:rPr>
          <w:szCs w:val="22"/>
          <w:lang w:val="en-CA"/>
        </w:rPr>
        <w:t xml:space="preserve"> and 6</w:t>
      </w:r>
      <w:r w:rsidR="002D0CBC" w:rsidRPr="00560843">
        <w:rPr>
          <w:szCs w:val="22"/>
        </w:rPr>
        <w:t xml:space="preserve"> subpictures</w:t>
      </w:r>
      <w:r w:rsidR="00DA178A" w:rsidRPr="00560843">
        <w:rPr>
          <w:szCs w:val="22"/>
        </w:rPr>
        <w:t xml:space="preserve"> each </w:t>
      </w:r>
      <w:r w:rsidR="00DE3A8B" w:rsidRPr="00560843">
        <w:rPr>
          <w:szCs w:val="22"/>
        </w:rPr>
        <w:t xml:space="preserve">having the size 1024 </w:t>
      </w:r>
      <w:r w:rsidR="00DE3A8B" w:rsidRPr="00560843">
        <w:rPr>
          <w:szCs w:val="22"/>
          <w:lang w:val="en-CA"/>
        </w:rPr>
        <w:t>×</w:t>
      </w:r>
      <w:r w:rsidR="00DE3A8B" w:rsidRPr="00560843">
        <w:rPr>
          <w:szCs w:val="22"/>
        </w:rPr>
        <w:t xml:space="preserve"> 1024</w:t>
      </w:r>
      <w:r w:rsidR="00423EF6" w:rsidRPr="00560843">
        <w:rPr>
          <w:szCs w:val="22"/>
        </w:rPr>
        <w:t xml:space="preserve"> and </w:t>
      </w:r>
      <w:proofErr w:type="spellStart"/>
      <w:r w:rsidR="00423EF6" w:rsidRPr="00560843">
        <w:rPr>
          <w:szCs w:val="22"/>
        </w:rPr>
        <w:t>CTU</w:t>
      </w:r>
      <w:proofErr w:type="spellEnd"/>
      <w:r w:rsidR="00423EF6" w:rsidRPr="00560843">
        <w:rPr>
          <w:szCs w:val="22"/>
        </w:rPr>
        <w:t xml:space="preserve"> size </w:t>
      </w:r>
      <w:r w:rsidR="009D6D58" w:rsidRPr="00560843">
        <w:rPr>
          <w:szCs w:val="22"/>
        </w:rPr>
        <w:t>of 128</w:t>
      </w:r>
      <w:r w:rsidR="002D0CBC" w:rsidRPr="00560843">
        <w:rPr>
          <w:szCs w:val="22"/>
          <w:lang w:val="en-CA"/>
        </w:rPr>
        <w:t xml:space="preserve">. </w:t>
      </w:r>
      <w:r w:rsidR="00580E04" w:rsidRPr="00560843">
        <w:rPr>
          <w:szCs w:val="22"/>
          <w:lang w:val="en-CA"/>
        </w:rPr>
        <w:fldChar w:fldCharType="begin"/>
      </w:r>
      <w:r w:rsidR="00580E04" w:rsidRPr="00560843">
        <w:rPr>
          <w:szCs w:val="22"/>
          <w:lang w:val="en-CA"/>
        </w:rPr>
        <w:instrText xml:space="preserve"> REF _Ref42715041 \h </w:instrText>
      </w:r>
      <w:r w:rsidR="002B47B0">
        <w:rPr>
          <w:szCs w:val="22"/>
          <w:lang w:val="en-CA"/>
        </w:rPr>
        <w:instrText xml:space="preserve"> \* MERGEFORMAT </w:instrText>
      </w:r>
      <w:r w:rsidR="00580E04" w:rsidRPr="00560843">
        <w:rPr>
          <w:szCs w:val="22"/>
          <w:lang w:val="en-CA"/>
        </w:rPr>
      </w:r>
      <w:r w:rsidR="00580E04" w:rsidRPr="00560843">
        <w:rPr>
          <w:szCs w:val="22"/>
          <w:lang w:val="en-CA"/>
        </w:rPr>
        <w:fldChar w:fldCharType="separate"/>
      </w:r>
      <w:r w:rsidR="00580E04" w:rsidRPr="00560843">
        <w:rPr>
          <w:szCs w:val="22"/>
        </w:rPr>
        <w:t xml:space="preserve">Table </w:t>
      </w:r>
      <w:r w:rsidR="00580E04" w:rsidRPr="00560843">
        <w:rPr>
          <w:noProof/>
          <w:szCs w:val="22"/>
        </w:rPr>
        <w:t>2</w:t>
      </w:r>
      <w:r w:rsidR="00580E04" w:rsidRPr="00560843">
        <w:rPr>
          <w:szCs w:val="22"/>
          <w:lang w:val="en-CA"/>
        </w:rPr>
        <w:fldChar w:fldCharType="end"/>
      </w:r>
      <w:r w:rsidR="00580E04" w:rsidRPr="00560843">
        <w:rPr>
          <w:szCs w:val="22"/>
          <w:lang w:val="en-CA"/>
        </w:rPr>
        <w:t xml:space="preserve"> </w:t>
      </w:r>
      <w:r w:rsidR="002D0CBC" w:rsidRPr="00560843">
        <w:rPr>
          <w:szCs w:val="22"/>
          <w:lang w:val="en-CA"/>
        </w:rPr>
        <w:t xml:space="preserve">is comparing the bit-counts for signalling the subpicture layout with the current VVC signalling and with the proposed signalling. </w:t>
      </w:r>
      <w:r w:rsidR="0055747E">
        <w:rPr>
          <w:szCs w:val="22"/>
          <w:lang w:val="en-CA"/>
        </w:rPr>
        <w:t xml:space="preserve">As </w:t>
      </w:r>
      <w:r w:rsidR="00522BAE">
        <w:rPr>
          <w:szCs w:val="22"/>
          <w:lang w:val="en-CA"/>
        </w:rPr>
        <w:t xml:space="preserve">in the other example, </w:t>
      </w:r>
      <w:r w:rsidR="002D0CBC" w:rsidRPr="00560843">
        <w:rPr>
          <w:szCs w:val="22"/>
          <w:lang w:val="en-CA"/>
        </w:rPr>
        <w:t>50% of the bit-cost is reduced using the proposed method.</w:t>
      </w:r>
      <w:r w:rsidR="002D0CBC" w:rsidRPr="00560843">
        <w:rPr>
          <w:noProof/>
          <w:szCs w:val="22"/>
          <w:lang w:val="en-CA"/>
        </w:rPr>
        <w:t xml:space="preserve"> </w:t>
      </w:r>
    </w:p>
    <w:p w14:paraId="7FEF486D" w14:textId="4AE903C6" w:rsidR="0000676A" w:rsidRDefault="0000676A" w:rsidP="002D0CBC">
      <w:pPr>
        <w:rPr>
          <w:noProof/>
          <w:lang w:val="en-CA"/>
        </w:rPr>
      </w:pPr>
      <w:r w:rsidRPr="0000676A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2923877" wp14:editId="7C8B45C9">
                <wp:simplePos x="0" y="0"/>
                <wp:positionH relativeFrom="margin">
                  <wp:align>center</wp:align>
                </wp:positionH>
                <wp:positionV relativeFrom="paragraph">
                  <wp:posOffset>373380</wp:posOffset>
                </wp:positionV>
                <wp:extent cx="1577340" cy="1007110"/>
                <wp:effectExtent l="0" t="0" r="22860" b="21590"/>
                <wp:wrapTopAndBottom/>
                <wp:docPr id="39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77340" cy="1007110"/>
                          <a:chOff x="0" y="0"/>
                          <a:chExt cx="3178969" cy="202882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3178969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>
                          <a:cxnSpLocks/>
                        </wps:cNvCnPr>
                        <wps:spPr>
                          <a:xfrm>
                            <a:off x="0" y="1000211"/>
                            <a:ext cx="3178969" cy="0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>
                          <a:cxnSpLocks/>
                        </wps:cNvCnPr>
                        <wps:spPr>
                          <a:xfrm>
                            <a:off x="10251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cxnSpLocks/>
                        </wps:cNvCnPr>
                        <wps:spPr>
                          <a:xfrm>
                            <a:off x="2091907" y="0"/>
                            <a:ext cx="0" cy="2028825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4E354D" id="Group 5" o:spid="_x0000_s1026" style="position:absolute;margin-left:0;margin-top:29.4pt;width:124.2pt;height:79.3pt;z-index:251662336;mso-position-horizontal:center;mso-position-horizontal-relative:margin;mso-width-relative:margin;mso-height-relative:margin" coordsize="31789,20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">
                <o:lock v:ext="edit" aspectratio="t"/>
                <v:rect id="Rectangle 40" o:spid="_x0000_s1027" style="position:absolute;width:31789;height:20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mIwgAAANsAAAAPAAAAZHJzL2Rvd25yZXYueG1sRE9Na8JA&#10;EL0L/odlhF6kbiwi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CX/DmIwgAAANsAAAAPAAAA&#10;AAAAAAAAAAAAAAcCAABkcnMvZG93bnJldi54bWxQSwUGAAAAAAMAAwC3AAAA9gIAAAAA&#10;" filled="f" strokecolor="black [3213]" strokeweight="1pt"/>
                <v:line id="Straight Connector 41" o:spid="_x0000_s1028" style="position:absolute;visibility:visible;mso-wrap-style:square" from="0,10002" to="31789,10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2" o:spid="_x0000_s1029" style="position:absolute;visibility:visible;mso-wrap-style:square" from="10251,0" to="10251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v:line id="Straight Connector 43" o:spid="_x0000_s1030" style="position:absolute;visibility:visible;mso-wrap-style:square" from="20919,0" to="20919,20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" strokecolor="black [3213]" strokeweight="1pt">
                  <v:stroke joinstyle="miter"/>
                  <o:lock v:ext="edit" shapetype="f"/>
                </v:line>
                <w10:wrap type="topAndBottom" anchorx="margin"/>
              </v:group>
            </w:pict>
          </mc:Fallback>
        </mc:AlternateContent>
      </w:r>
    </w:p>
    <w:p w14:paraId="22854963" w14:textId="77777777" w:rsidR="00140B02" w:rsidRDefault="00140B02" w:rsidP="00D07488">
      <w:pPr>
        <w:rPr>
          <w:noProof/>
          <w:lang w:val="en-CA"/>
        </w:rPr>
      </w:pPr>
    </w:p>
    <w:p w14:paraId="3170D7C0" w14:textId="242C8B66" w:rsidR="00DD5A79" w:rsidRDefault="002D0CBC" w:rsidP="00755534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14" w:name="_Ref42714838"/>
      <w:r w:rsidRPr="00755534">
        <w:rPr>
          <w:i w:val="0"/>
          <w:iCs w:val="0"/>
          <w:color w:val="auto"/>
          <w:sz w:val="20"/>
          <w:szCs w:val="20"/>
        </w:rPr>
        <w:t xml:space="preserve">Figure </w:t>
      </w:r>
      <w:r w:rsidRPr="00755534">
        <w:rPr>
          <w:i w:val="0"/>
          <w:iCs w:val="0"/>
          <w:color w:val="auto"/>
          <w:sz w:val="20"/>
          <w:szCs w:val="20"/>
        </w:rPr>
        <w:fldChar w:fldCharType="begin"/>
      </w:r>
      <w:r w:rsidRPr="00755534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55534">
        <w:rPr>
          <w:i w:val="0"/>
          <w:iCs w:val="0"/>
          <w:color w:val="auto"/>
          <w:sz w:val="20"/>
          <w:szCs w:val="20"/>
        </w:rPr>
        <w:fldChar w:fldCharType="separate"/>
      </w:r>
      <w:r w:rsidRPr="00755534">
        <w:rPr>
          <w:i w:val="0"/>
          <w:iCs w:val="0"/>
          <w:color w:val="auto"/>
          <w:sz w:val="20"/>
          <w:szCs w:val="20"/>
        </w:rPr>
        <w:t>2</w:t>
      </w:r>
      <w:r w:rsidRPr="00755534">
        <w:rPr>
          <w:i w:val="0"/>
          <w:iCs w:val="0"/>
          <w:color w:val="auto"/>
          <w:sz w:val="20"/>
          <w:szCs w:val="20"/>
        </w:rPr>
        <w:fldChar w:fldCharType="end"/>
      </w:r>
      <w:bookmarkEnd w:id="14"/>
      <w:r w:rsidR="008E7045" w:rsidRPr="00755534">
        <w:rPr>
          <w:i w:val="0"/>
          <w:iCs w:val="0"/>
          <w:color w:val="auto"/>
          <w:sz w:val="20"/>
          <w:szCs w:val="20"/>
        </w:rPr>
        <w:t xml:space="preserve"> </w:t>
      </w:r>
      <w:proofErr w:type="spellStart"/>
      <w:r w:rsidR="0000676A">
        <w:rPr>
          <w:i w:val="0"/>
          <w:iCs w:val="0"/>
          <w:color w:val="auto"/>
          <w:sz w:val="20"/>
          <w:szCs w:val="20"/>
        </w:rPr>
        <w:t>C</w:t>
      </w:r>
      <w:r w:rsidR="008E7045" w:rsidRPr="00755534">
        <w:rPr>
          <w:i w:val="0"/>
          <w:iCs w:val="0"/>
          <w:color w:val="auto"/>
          <w:sz w:val="20"/>
          <w:szCs w:val="20"/>
        </w:rPr>
        <w:t>ubemap</w:t>
      </w:r>
      <w:proofErr w:type="spellEnd"/>
      <w:r w:rsidR="008E7045" w:rsidRPr="00755534">
        <w:rPr>
          <w:i w:val="0"/>
          <w:iCs w:val="0"/>
          <w:color w:val="auto"/>
          <w:sz w:val="20"/>
          <w:szCs w:val="20"/>
        </w:rPr>
        <w:t xml:space="preserve"> projection subpicture layout with </w:t>
      </w:r>
      <w:r w:rsidR="00D9699F" w:rsidRPr="00755534">
        <w:rPr>
          <w:i w:val="0"/>
          <w:iCs w:val="0"/>
          <w:color w:val="auto"/>
          <w:sz w:val="20"/>
          <w:szCs w:val="20"/>
        </w:rPr>
        <w:t>6 subpictures.</w:t>
      </w:r>
    </w:p>
    <w:p w14:paraId="77E8973A" w14:textId="77777777" w:rsidR="009D6D58" w:rsidRPr="009D6D58" w:rsidRDefault="009D6D58" w:rsidP="009D6D58"/>
    <w:p w14:paraId="4B4B11FD" w14:textId="7A91C3E1" w:rsidR="00DE3A8B" w:rsidRPr="00560843" w:rsidRDefault="00580E04" w:rsidP="00755534">
      <w:pPr>
        <w:pStyle w:val="Caption"/>
        <w:jc w:val="center"/>
        <w:rPr>
          <w:i w:val="0"/>
          <w:iCs w:val="0"/>
          <w:color w:val="auto"/>
          <w:sz w:val="20"/>
          <w:szCs w:val="20"/>
          <w:lang w:val="en-CA"/>
        </w:rPr>
      </w:pPr>
      <w:bookmarkStart w:id="15" w:name="_Ref42715041"/>
      <w:r w:rsidRPr="00560843">
        <w:rPr>
          <w:i w:val="0"/>
          <w:iCs w:val="0"/>
          <w:color w:val="auto"/>
          <w:sz w:val="20"/>
          <w:szCs w:val="20"/>
        </w:rPr>
        <w:t xml:space="preserve">Table </w:t>
      </w:r>
      <w:r w:rsidRPr="00560843">
        <w:rPr>
          <w:i w:val="0"/>
          <w:iCs w:val="0"/>
          <w:color w:val="auto"/>
          <w:sz w:val="20"/>
          <w:szCs w:val="20"/>
        </w:rPr>
        <w:fldChar w:fldCharType="begin"/>
      </w:r>
      <w:r w:rsidRPr="00560843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560843">
        <w:rPr>
          <w:i w:val="0"/>
          <w:iCs w:val="0"/>
          <w:color w:val="auto"/>
          <w:sz w:val="20"/>
          <w:szCs w:val="20"/>
        </w:rPr>
        <w:fldChar w:fldCharType="separate"/>
      </w:r>
      <w:r w:rsidRPr="00560843">
        <w:rPr>
          <w:i w:val="0"/>
          <w:iCs w:val="0"/>
          <w:noProof/>
          <w:color w:val="auto"/>
          <w:sz w:val="20"/>
          <w:szCs w:val="20"/>
        </w:rPr>
        <w:t>2</w:t>
      </w:r>
      <w:r w:rsidRPr="00560843">
        <w:rPr>
          <w:i w:val="0"/>
          <w:iCs w:val="0"/>
          <w:color w:val="auto"/>
          <w:sz w:val="20"/>
          <w:szCs w:val="20"/>
        </w:rPr>
        <w:fldChar w:fldCharType="end"/>
      </w:r>
      <w:bookmarkEnd w:id="15"/>
      <w:r w:rsidR="00755534" w:rsidRPr="00560843">
        <w:rPr>
          <w:i w:val="0"/>
          <w:iCs w:val="0"/>
          <w:color w:val="auto"/>
          <w:sz w:val="20"/>
          <w:szCs w:val="20"/>
        </w:rPr>
        <w:t xml:space="preserve"> </w:t>
      </w:r>
      <w:proofErr w:type="spellStart"/>
      <w:r w:rsidR="007C2D90">
        <w:rPr>
          <w:i w:val="0"/>
          <w:iCs w:val="0"/>
          <w:color w:val="auto"/>
          <w:sz w:val="20"/>
          <w:szCs w:val="20"/>
        </w:rPr>
        <w:t>C</w:t>
      </w:r>
      <w:r w:rsidR="00755534" w:rsidRPr="00560843">
        <w:rPr>
          <w:i w:val="0"/>
          <w:iCs w:val="0"/>
          <w:color w:val="auto"/>
          <w:sz w:val="20"/>
          <w:szCs w:val="20"/>
        </w:rPr>
        <w:t>ubemap</w:t>
      </w:r>
      <w:proofErr w:type="spellEnd"/>
      <w:r w:rsidR="00755534" w:rsidRPr="00560843">
        <w:rPr>
          <w:i w:val="0"/>
          <w:iCs w:val="0"/>
          <w:color w:val="auto"/>
          <w:sz w:val="20"/>
          <w:szCs w:val="20"/>
        </w:rPr>
        <w:t xml:space="preserve"> example </w:t>
      </w:r>
      <w:r w:rsidR="00755534" w:rsidRPr="00560843">
        <w:rPr>
          <w:i w:val="0"/>
          <w:iCs w:val="0"/>
          <w:color w:val="auto"/>
          <w:sz w:val="20"/>
          <w:szCs w:val="20"/>
          <w:lang w:val="en-CA"/>
        </w:rPr>
        <w:t>bit-counts for signalling the subpicture layout, current VVC vs the proposed method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18"/>
        <w:gridCol w:w="1133"/>
        <w:gridCol w:w="1319"/>
        <w:gridCol w:w="798"/>
        <w:gridCol w:w="1258"/>
        <w:gridCol w:w="884"/>
      </w:tblGrid>
      <w:tr w:rsidR="007C2D90" w14:paraId="20DF7E6F" w14:textId="77777777" w:rsidTr="000A7D69">
        <w:trPr>
          <w:trHeight w:val="702"/>
          <w:jc w:val="center"/>
        </w:trPr>
        <w:tc>
          <w:tcPr>
            <w:tcW w:w="2918" w:type="dxa"/>
            <w:vMerge w:val="restart"/>
          </w:tcPr>
          <w:p w14:paraId="17A6C9D2" w14:textId="77777777" w:rsidR="007C2D90" w:rsidRDefault="007C2D90" w:rsidP="000A7D69">
            <w:pPr>
              <w:rPr>
                <w:lang w:val="en-CA"/>
              </w:rPr>
            </w:pPr>
            <w:r>
              <w:rPr>
                <w:lang w:val="en-CA"/>
              </w:rPr>
              <w:t>Syntax element</w:t>
            </w:r>
          </w:p>
        </w:tc>
        <w:tc>
          <w:tcPr>
            <w:tcW w:w="1133" w:type="dxa"/>
            <w:vMerge w:val="restart"/>
          </w:tcPr>
          <w:p w14:paraId="7499364E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Codeword bit length</w:t>
            </w:r>
          </w:p>
        </w:tc>
        <w:tc>
          <w:tcPr>
            <w:tcW w:w="2117" w:type="dxa"/>
            <w:gridSpan w:val="2"/>
          </w:tcPr>
          <w:p w14:paraId="34C5574E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Current VVC</w:t>
            </w:r>
          </w:p>
        </w:tc>
        <w:tc>
          <w:tcPr>
            <w:tcW w:w="2142" w:type="dxa"/>
            <w:gridSpan w:val="2"/>
          </w:tcPr>
          <w:p w14:paraId="11B326AD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</w:tr>
      <w:tr w:rsidR="007C2D90" w14:paraId="7DFA11AE" w14:textId="77777777" w:rsidTr="000A7D69">
        <w:trPr>
          <w:trHeight w:val="702"/>
          <w:jc w:val="center"/>
        </w:trPr>
        <w:tc>
          <w:tcPr>
            <w:tcW w:w="2918" w:type="dxa"/>
            <w:vMerge/>
          </w:tcPr>
          <w:p w14:paraId="39023C05" w14:textId="77777777" w:rsidR="007C2D90" w:rsidRDefault="007C2D90" w:rsidP="000A7D69">
            <w:pPr>
              <w:rPr>
                <w:lang w:val="en-CA"/>
              </w:rPr>
            </w:pPr>
          </w:p>
        </w:tc>
        <w:tc>
          <w:tcPr>
            <w:tcW w:w="1133" w:type="dxa"/>
            <w:vMerge/>
          </w:tcPr>
          <w:p w14:paraId="25C56189" w14:textId="77777777" w:rsidR="007C2D90" w:rsidRDefault="007C2D90" w:rsidP="000A7D69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203B96D1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798" w:type="dxa"/>
          </w:tcPr>
          <w:p w14:paraId="2915A5CC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  <w:tc>
          <w:tcPr>
            <w:tcW w:w="1258" w:type="dxa"/>
          </w:tcPr>
          <w:p w14:paraId="3E863CBB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Times signalled</w:t>
            </w:r>
          </w:p>
        </w:tc>
        <w:tc>
          <w:tcPr>
            <w:tcW w:w="884" w:type="dxa"/>
          </w:tcPr>
          <w:p w14:paraId="3ED49F8F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Bit-count</w:t>
            </w:r>
          </w:p>
        </w:tc>
      </w:tr>
      <w:tr w:rsidR="007C2D90" w14:paraId="2C2343C0" w14:textId="77777777" w:rsidTr="000A7D69">
        <w:trPr>
          <w:jc w:val="center"/>
        </w:trPr>
        <w:tc>
          <w:tcPr>
            <w:tcW w:w="2918" w:type="dxa"/>
          </w:tcPr>
          <w:p w14:paraId="7D852D27" w14:textId="77777777" w:rsidR="007C2D90" w:rsidRDefault="007C2D90" w:rsidP="000A7D69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sps_subpic_ctu_top_left_x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79223590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19" w:type="dxa"/>
          </w:tcPr>
          <w:p w14:paraId="306DD404" w14:textId="4A58FB4A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06B7D4A" w14:textId="0F941E68" w:rsidR="007C2D90" w:rsidRDefault="00A70786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258" w:type="dxa"/>
          </w:tcPr>
          <w:p w14:paraId="36B23F93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6F3DAD03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13FA537B" w14:textId="77777777" w:rsidTr="000A7D69">
        <w:trPr>
          <w:jc w:val="center"/>
        </w:trPr>
        <w:tc>
          <w:tcPr>
            <w:tcW w:w="2918" w:type="dxa"/>
          </w:tcPr>
          <w:p w14:paraId="5FEAF9BC" w14:textId="77777777" w:rsidR="007C2D90" w:rsidRDefault="007C2D90" w:rsidP="000A7D69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sps_subpic_ctu_top_left_y</w:t>
            </w:r>
            <w:proofErr w:type="spellEnd"/>
            <w:r>
              <w:rPr>
                <w:lang w:val="en-CA"/>
              </w:rPr>
              <w:t xml:space="preserve">[ i ] </w:t>
            </w:r>
          </w:p>
        </w:tc>
        <w:tc>
          <w:tcPr>
            <w:tcW w:w="1133" w:type="dxa"/>
          </w:tcPr>
          <w:p w14:paraId="547B8B18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19" w:type="dxa"/>
          </w:tcPr>
          <w:p w14:paraId="229403D8" w14:textId="58337C08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23642D11" w14:textId="514DCFFF" w:rsidR="007C2D90" w:rsidRDefault="00E37FCE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258" w:type="dxa"/>
          </w:tcPr>
          <w:p w14:paraId="5521B679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884" w:type="dxa"/>
          </w:tcPr>
          <w:p w14:paraId="09621CDF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7C2D90" w14:paraId="2D4DEB82" w14:textId="77777777" w:rsidTr="000A7D69">
        <w:trPr>
          <w:jc w:val="center"/>
        </w:trPr>
        <w:tc>
          <w:tcPr>
            <w:tcW w:w="2918" w:type="dxa"/>
          </w:tcPr>
          <w:p w14:paraId="05615F91" w14:textId="77777777" w:rsidR="007C2D90" w:rsidRDefault="007C2D90" w:rsidP="000A7D69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sps_subpic_width_minus1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039BF4E7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19" w:type="dxa"/>
          </w:tcPr>
          <w:p w14:paraId="110EF060" w14:textId="4CF59E32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05285E08" w14:textId="1F03A462" w:rsidR="007C2D90" w:rsidRDefault="00A70786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258" w:type="dxa"/>
          </w:tcPr>
          <w:p w14:paraId="78AC137F" w14:textId="02E115F9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C74F0FC" w14:textId="0113BDB3" w:rsidR="007C2D90" w:rsidRDefault="00BC679C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7C2D90" w14:paraId="79E8BEA3" w14:textId="77777777" w:rsidTr="000A7D69">
        <w:trPr>
          <w:jc w:val="center"/>
        </w:trPr>
        <w:tc>
          <w:tcPr>
            <w:tcW w:w="2918" w:type="dxa"/>
          </w:tcPr>
          <w:p w14:paraId="2150ACBA" w14:textId="77777777" w:rsidR="007C2D90" w:rsidRDefault="007C2D90" w:rsidP="000A7D69">
            <w:pPr>
              <w:rPr>
                <w:lang w:val="en-CA"/>
              </w:rPr>
            </w:pPr>
            <w:proofErr w:type="spellStart"/>
            <w:r w:rsidRPr="000A7D69">
              <w:rPr>
                <w:lang w:val="en-CA"/>
              </w:rPr>
              <w:t>sps_subpic_height_minus1</w:t>
            </w:r>
            <w:proofErr w:type="spellEnd"/>
            <w:r>
              <w:rPr>
                <w:lang w:val="en-CA"/>
              </w:rPr>
              <w:t>[ i ]</w:t>
            </w:r>
          </w:p>
        </w:tc>
        <w:tc>
          <w:tcPr>
            <w:tcW w:w="1133" w:type="dxa"/>
          </w:tcPr>
          <w:p w14:paraId="2EFF0E86" w14:textId="77777777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19" w:type="dxa"/>
          </w:tcPr>
          <w:p w14:paraId="09DCF1F1" w14:textId="1ACC405E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798" w:type="dxa"/>
          </w:tcPr>
          <w:p w14:paraId="7C3A540F" w14:textId="3656C4CA" w:rsidR="007C2D90" w:rsidRDefault="00E37FCE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258" w:type="dxa"/>
          </w:tcPr>
          <w:p w14:paraId="64B7B56A" w14:textId="04ABE39F" w:rsidR="007C2D90" w:rsidRDefault="007C2D90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884" w:type="dxa"/>
          </w:tcPr>
          <w:p w14:paraId="76B787FC" w14:textId="4A3E4DC2" w:rsidR="007C2D90" w:rsidRDefault="00E37FCE" w:rsidP="000A7D6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7C2D90" w14:paraId="16B342F8" w14:textId="77777777" w:rsidTr="000A7D69">
        <w:trPr>
          <w:jc w:val="center"/>
        </w:trPr>
        <w:tc>
          <w:tcPr>
            <w:tcW w:w="2918" w:type="dxa"/>
          </w:tcPr>
          <w:p w14:paraId="70E66939" w14:textId="77777777" w:rsidR="007C2D90" w:rsidRPr="000A7D69" w:rsidRDefault="007C2D90" w:rsidP="000A7D69">
            <w:pPr>
              <w:rPr>
                <w:lang w:val="en-CA"/>
              </w:rPr>
            </w:pPr>
            <w:r>
              <w:rPr>
                <w:lang w:val="en-CA"/>
              </w:rPr>
              <w:t>Total bit-count</w:t>
            </w:r>
          </w:p>
        </w:tc>
        <w:tc>
          <w:tcPr>
            <w:tcW w:w="1133" w:type="dxa"/>
          </w:tcPr>
          <w:p w14:paraId="525FB335" w14:textId="77777777" w:rsidR="007C2D90" w:rsidRDefault="007C2D90" w:rsidP="000A7D69">
            <w:pPr>
              <w:jc w:val="center"/>
              <w:rPr>
                <w:lang w:val="en-CA"/>
              </w:rPr>
            </w:pPr>
          </w:p>
        </w:tc>
        <w:tc>
          <w:tcPr>
            <w:tcW w:w="1319" w:type="dxa"/>
          </w:tcPr>
          <w:p w14:paraId="3C6AC9B4" w14:textId="77777777" w:rsidR="007C2D90" w:rsidRDefault="007C2D90" w:rsidP="000A7D69">
            <w:pPr>
              <w:jc w:val="center"/>
              <w:rPr>
                <w:lang w:val="en-CA"/>
              </w:rPr>
            </w:pPr>
          </w:p>
        </w:tc>
        <w:tc>
          <w:tcPr>
            <w:tcW w:w="798" w:type="dxa"/>
          </w:tcPr>
          <w:p w14:paraId="67C8C2DF" w14:textId="1F0AB0AD" w:rsidR="007C2D90" w:rsidRPr="00DA1E93" w:rsidRDefault="003009D2" w:rsidP="000A7D69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90</w:t>
            </w:r>
          </w:p>
        </w:tc>
        <w:tc>
          <w:tcPr>
            <w:tcW w:w="1258" w:type="dxa"/>
          </w:tcPr>
          <w:p w14:paraId="1BE8E5F7" w14:textId="77777777" w:rsidR="007C2D90" w:rsidRDefault="007C2D90" w:rsidP="000A7D69">
            <w:pPr>
              <w:jc w:val="center"/>
              <w:rPr>
                <w:lang w:val="en-CA"/>
              </w:rPr>
            </w:pPr>
          </w:p>
        </w:tc>
        <w:tc>
          <w:tcPr>
            <w:tcW w:w="884" w:type="dxa"/>
          </w:tcPr>
          <w:p w14:paraId="50CAFF5C" w14:textId="5DA78386" w:rsidR="007C2D90" w:rsidRPr="00DA1E93" w:rsidRDefault="00E37FCE" w:rsidP="000A7D69">
            <w:pPr>
              <w:jc w:val="center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45</w:t>
            </w:r>
          </w:p>
        </w:tc>
      </w:tr>
    </w:tbl>
    <w:p w14:paraId="2FA8D324" w14:textId="77777777" w:rsidR="009D6D58" w:rsidRPr="009D6D58" w:rsidRDefault="009D6D58" w:rsidP="00560843">
      <w:pPr>
        <w:rPr>
          <w:lang w:val="en-CA"/>
        </w:rPr>
      </w:pP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1B88006" w:rsidR="007F1F8B" w:rsidRDefault="008E6CBB" w:rsidP="00564969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BF497" w14:textId="77777777" w:rsidR="00A94415" w:rsidRDefault="00A94415">
      <w:r>
        <w:separator/>
      </w:r>
    </w:p>
  </w:endnote>
  <w:endnote w:type="continuationSeparator" w:id="0">
    <w:p w14:paraId="4863B556" w14:textId="77777777" w:rsidR="00A94415" w:rsidRDefault="00A9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3D0FFC" w:rsidR="003F0078" w:rsidRPr="00C00DDE" w:rsidRDefault="003F007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5499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5F333" w14:textId="77777777" w:rsidR="00A94415" w:rsidRDefault="00A94415">
      <w:r>
        <w:separator/>
      </w:r>
    </w:p>
  </w:footnote>
  <w:footnote w:type="continuationSeparator" w:id="0">
    <w:p w14:paraId="21D68434" w14:textId="77777777" w:rsidR="00A94415" w:rsidRDefault="00A94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06CCD"/>
    <w:multiLevelType w:val="hybridMultilevel"/>
    <w:tmpl w:val="8362A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1056AA"/>
    <w:multiLevelType w:val="hybridMultilevel"/>
    <w:tmpl w:val="31A6111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D77DE5"/>
    <w:multiLevelType w:val="hybridMultilevel"/>
    <w:tmpl w:val="1D4E7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4A3F7D"/>
    <w:multiLevelType w:val="hybridMultilevel"/>
    <w:tmpl w:val="18605D7E"/>
    <w:lvl w:ilvl="0" w:tplc="F300CD9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  <w:num w:numId="16">
    <w:abstractNumId w:val="9"/>
  </w:num>
  <w:num w:numId="17">
    <w:abstractNumId w:val="2"/>
  </w:num>
  <w:num w:numId="18">
    <w:abstractNumId w:val="8"/>
  </w:num>
  <w:num w:numId="19">
    <w:abstractNumId w:val="5"/>
  </w:num>
  <w:num w:numId="20">
    <w:abstractNumId w:val="5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4F"/>
    <w:rsid w:val="00005028"/>
    <w:rsid w:val="0000676A"/>
    <w:rsid w:val="00006E80"/>
    <w:rsid w:val="00011024"/>
    <w:rsid w:val="00014C75"/>
    <w:rsid w:val="0001718F"/>
    <w:rsid w:val="00017A60"/>
    <w:rsid w:val="00020D4C"/>
    <w:rsid w:val="000234B6"/>
    <w:rsid w:val="0002353C"/>
    <w:rsid w:val="00025886"/>
    <w:rsid w:val="0002647F"/>
    <w:rsid w:val="000308A3"/>
    <w:rsid w:val="00040BC2"/>
    <w:rsid w:val="000418E5"/>
    <w:rsid w:val="00041F7F"/>
    <w:rsid w:val="000458BC"/>
    <w:rsid w:val="00045C41"/>
    <w:rsid w:val="000468EB"/>
    <w:rsid w:val="00046C03"/>
    <w:rsid w:val="00051990"/>
    <w:rsid w:val="00052D29"/>
    <w:rsid w:val="00052FAD"/>
    <w:rsid w:val="00055682"/>
    <w:rsid w:val="000607B5"/>
    <w:rsid w:val="000614E5"/>
    <w:rsid w:val="00065039"/>
    <w:rsid w:val="00065BD4"/>
    <w:rsid w:val="00067CB5"/>
    <w:rsid w:val="000712DC"/>
    <w:rsid w:val="0007183A"/>
    <w:rsid w:val="00074A28"/>
    <w:rsid w:val="00074C18"/>
    <w:rsid w:val="0007614F"/>
    <w:rsid w:val="00077A17"/>
    <w:rsid w:val="00081398"/>
    <w:rsid w:val="00084BFD"/>
    <w:rsid w:val="0008675E"/>
    <w:rsid w:val="000939D5"/>
    <w:rsid w:val="00094479"/>
    <w:rsid w:val="00095717"/>
    <w:rsid w:val="000962AC"/>
    <w:rsid w:val="000975C0"/>
    <w:rsid w:val="000A1F20"/>
    <w:rsid w:val="000A2F66"/>
    <w:rsid w:val="000A3FC8"/>
    <w:rsid w:val="000A42ED"/>
    <w:rsid w:val="000A547F"/>
    <w:rsid w:val="000A7618"/>
    <w:rsid w:val="000A7D76"/>
    <w:rsid w:val="000B0C0F"/>
    <w:rsid w:val="000B1C6B"/>
    <w:rsid w:val="000B3576"/>
    <w:rsid w:val="000B4FF9"/>
    <w:rsid w:val="000C09AC"/>
    <w:rsid w:val="000C2BAA"/>
    <w:rsid w:val="000C3173"/>
    <w:rsid w:val="000D3DB7"/>
    <w:rsid w:val="000D7A7C"/>
    <w:rsid w:val="000E00F3"/>
    <w:rsid w:val="000E252C"/>
    <w:rsid w:val="000E4781"/>
    <w:rsid w:val="000F0B0E"/>
    <w:rsid w:val="000F158C"/>
    <w:rsid w:val="000F40DD"/>
    <w:rsid w:val="000F5C85"/>
    <w:rsid w:val="00100999"/>
    <w:rsid w:val="00102E26"/>
    <w:rsid w:val="00102F3D"/>
    <w:rsid w:val="00105AC7"/>
    <w:rsid w:val="00112DBD"/>
    <w:rsid w:val="00116B22"/>
    <w:rsid w:val="00120044"/>
    <w:rsid w:val="00122902"/>
    <w:rsid w:val="00124E38"/>
    <w:rsid w:val="0012580B"/>
    <w:rsid w:val="0012731E"/>
    <w:rsid w:val="00127CCE"/>
    <w:rsid w:val="00130436"/>
    <w:rsid w:val="00131F90"/>
    <w:rsid w:val="00133B6D"/>
    <w:rsid w:val="0013458C"/>
    <w:rsid w:val="00134BF1"/>
    <w:rsid w:val="0013526E"/>
    <w:rsid w:val="00136181"/>
    <w:rsid w:val="00137E8B"/>
    <w:rsid w:val="00140B02"/>
    <w:rsid w:val="00140C50"/>
    <w:rsid w:val="00144DAF"/>
    <w:rsid w:val="00145B38"/>
    <w:rsid w:val="00146152"/>
    <w:rsid w:val="00151F1E"/>
    <w:rsid w:val="0015240E"/>
    <w:rsid w:val="0015243C"/>
    <w:rsid w:val="00153338"/>
    <w:rsid w:val="00155526"/>
    <w:rsid w:val="001562F1"/>
    <w:rsid w:val="0016385D"/>
    <w:rsid w:val="00171371"/>
    <w:rsid w:val="0017456A"/>
    <w:rsid w:val="00175A24"/>
    <w:rsid w:val="00175CD3"/>
    <w:rsid w:val="00180DAF"/>
    <w:rsid w:val="00181176"/>
    <w:rsid w:val="001812A5"/>
    <w:rsid w:val="00182865"/>
    <w:rsid w:val="00185083"/>
    <w:rsid w:val="00185E09"/>
    <w:rsid w:val="001876D9"/>
    <w:rsid w:val="00187E58"/>
    <w:rsid w:val="00191D88"/>
    <w:rsid w:val="00196FA5"/>
    <w:rsid w:val="00197731"/>
    <w:rsid w:val="00197D9F"/>
    <w:rsid w:val="001A297E"/>
    <w:rsid w:val="001A368E"/>
    <w:rsid w:val="001A37F4"/>
    <w:rsid w:val="001A4FA1"/>
    <w:rsid w:val="001A57C3"/>
    <w:rsid w:val="001A7329"/>
    <w:rsid w:val="001A792F"/>
    <w:rsid w:val="001B27A8"/>
    <w:rsid w:val="001B42BA"/>
    <w:rsid w:val="001B4E28"/>
    <w:rsid w:val="001B6E8E"/>
    <w:rsid w:val="001B7789"/>
    <w:rsid w:val="001C3525"/>
    <w:rsid w:val="001C3537"/>
    <w:rsid w:val="001C3AFB"/>
    <w:rsid w:val="001C4519"/>
    <w:rsid w:val="001C5FE0"/>
    <w:rsid w:val="001D10F6"/>
    <w:rsid w:val="001D1BD2"/>
    <w:rsid w:val="001D23A5"/>
    <w:rsid w:val="001D4BE0"/>
    <w:rsid w:val="001D5A39"/>
    <w:rsid w:val="001D6964"/>
    <w:rsid w:val="001E0248"/>
    <w:rsid w:val="001E02BE"/>
    <w:rsid w:val="001E1169"/>
    <w:rsid w:val="001E3B37"/>
    <w:rsid w:val="001E3B41"/>
    <w:rsid w:val="001F2594"/>
    <w:rsid w:val="001F7E91"/>
    <w:rsid w:val="002023B4"/>
    <w:rsid w:val="002025FC"/>
    <w:rsid w:val="00203FEE"/>
    <w:rsid w:val="0020435E"/>
    <w:rsid w:val="002055A6"/>
    <w:rsid w:val="002056C7"/>
    <w:rsid w:val="00206460"/>
    <w:rsid w:val="002069B4"/>
    <w:rsid w:val="00212A13"/>
    <w:rsid w:val="00212FCA"/>
    <w:rsid w:val="0021389C"/>
    <w:rsid w:val="00214F70"/>
    <w:rsid w:val="00215DFC"/>
    <w:rsid w:val="00217133"/>
    <w:rsid w:val="002212DF"/>
    <w:rsid w:val="00222CD4"/>
    <w:rsid w:val="00223EE9"/>
    <w:rsid w:val="00225016"/>
    <w:rsid w:val="002253CA"/>
    <w:rsid w:val="002264A6"/>
    <w:rsid w:val="0022663D"/>
    <w:rsid w:val="002269BE"/>
    <w:rsid w:val="00227BA7"/>
    <w:rsid w:val="0023011C"/>
    <w:rsid w:val="0023292A"/>
    <w:rsid w:val="00233397"/>
    <w:rsid w:val="00233C2A"/>
    <w:rsid w:val="002344A6"/>
    <w:rsid w:val="002348E6"/>
    <w:rsid w:val="002375C1"/>
    <w:rsid w:val="00242712"/>
    <w:rsid w:val="002467A1"/>
    <w:rsid w:val="00247E1E"/>
    <w:rsid w:val="00252B3D"/>
    <w:rsid w:val="00260A08"/>
    <w:rsid w:val="00260E1B"/>
    <w:rsid w:val="00261747"/>
    <w:rsid w:val="00262581"/>
    <w:rsid w:val="00262C43"/>
    <w:rsid w:val="00263398"/>
    <w:rsid w:val="0026389D"/>
    <w:rsid w:val="00263B99"/>
    <w:rsid w:val="002647D8"/>
    <w:rsid w:val="00264ACA"/>
    <w:rsid w:val="00266F06"/>
    <w:rsid w:val="0027598C"/>
    <w:rsid w:val="00275BCF"/>
    <w:rsid w:val="00275EDF"/>
    <w:rsid w:val="00280613"/>
    <w:rsid w:val="00281C99"/>
    <w:rsid w:val="00282F71"/>
    <w:rsid w:val="00283E98"/>
    <w:rsid w:val="00285C5A"/>
    <w:rsid w:val="00287BFC"/>
    <w:rsid w:val="00291E36"/>
    <w:rsid w:val="00292257"/>
    <w:rsid w:val="002953F4"/>
    <w:rsid w:val="002A3C41"/>
    <w:rsid w:val="002A54E0"/>
    <w:rsid w:val="002A59E7"/>
    <w:rsid w:val="002A5B46"/>
    <w:rsid w:val="002A777B"/>
    <w:rsid w:val="002A784A"/>
    <w:rsid w:val="002B0352"/>
    <w:rsid w:val="002B0BBC"/>
    <w:rsid w:val="002B1595"/>
    <w:rsid w:val="002B191D"/>
    <w:rsid w:val="002B2E83"/>
    <w:rsid w:val="002B43D3"/>
    <w:rsid w:val="002B44B0"/>
    <w:rsid w:val="002B47B0"/>
    <w:rsid w:val="002C13DB"/>
    <w:rsid w:val="002C1769"/>
    <w:rsid w:val="002C4194"/>
    <w:rsid w:val="002C4543"/>
    <w:rsid w:val="002C5971"/>
    <w:rsid w:val="002C6665"/>
    <w:rsid w:val="002D04B1"/>
    <w:rsid w:val="002D0AF6"/>
    <w:rsid w:val="002D0CBC"/>
    <w:rsid w:val="002D1C39"/>
    <w:rsid w:val="002D300B"/>
    <w:rsid w:val="002E16A1"/>
    <w:rsid w:val="002E1CBB"/>
    <w:rsid w:val="002E3D9B"/>
    <w:rsid w:val="002E3FF6"/>
    <w:rsid w:val="002E4621"/>
    <w:rsid w:val="002E46CA"/>
    <w:rsid w:val="002E46FB"/>
    <w:rsid w:val="002F164D"/>
    <w:rsid w:val="002F476B"/>
    <w:rsid w:val="002F5ACC"/>
    <w:rsid w:val="003009D2"/>
    <w:rsid w:val="00301503"/>
    <w:rsid w:val="003021BC"/>
    <w:rsid w:val="003037FA"/>
    <w:rsid w:val="0030552B"/>
    <w:rsid w:val="00306206"/>
    <w:rsid w:val="0030632F"/>
    <w:rsid w:val="00306414"/>
    <w:rsid w:val="003067F3"/>
    <w:rsid w:val="003157E7"/>
    <w:rsid w:val="00316147"/>
    <w:rsid w:val="00317D85"/>
    <w:rsid w:val="00321CB3"/>
    <w:rsid w:val="003224F4"/>
    <w:rsid w:val="003237DA"/>
    <w:rsid w:val="00326740"/>
    <w:rsid w:val="0032722D"/>
    <w:rsid w:val="00327C56"/>
    <w:rsid w:val="003315A1"/>
    <w:rsid w:val="0033468B"/>
    <w:rsid w:val="003373EC"/>
    <w:rsid w:val="00340970"/>
    <w:rsid w:val="00341BED"/>
    <w:rsid w:val="00342FF4"/>
    <w:rsid w:val="003446FE"/>
    <w:rsid w:val="00344E5A"/>
    <w:rsid w:val="003457F5"/>
    <w:rsid w:val="00345DA0"/>
    <w:rsid w:val="00346148"/>
    <w:rsid w:val="00351843"/>
    <w:rsid w:val="00353271"/>
    <w:rsid w:val="0035335F"/>
    <w:rsid w:val="00353ACA"/>
    <w:rsid w:val="0035703D"/>
    <w:rsid w:val="003571B6"/>
    <w:rsid w:val="00357AF8"/>
    <w:rsid w:val="003615DA"/>
    <w:rsid w:val="0036395D"/>
    <w:rsid w:val="00364096"/>
    <w:rsid w:val="003669EA"/>
    <w:rsid w:val="003706CC"/>
    <w:rsid w:val="003709A5"/>
    <w:rsid w:val="00370B7D"/>
    <w:rsid w:val="00371AD0"/>
    <w:rsid w:val="0037326F"/>
    <w:rsid w:val="003733D9"/>
    <w:rsid w:val="00377710"/>
    <w:rsid w:val="00382195"/>
    <w:rsid w:val="00382479"/>
    <w:rsid w:val="00382695"/>
    <w:rsid w:val="0038274E"/>
    <w:rsid w:val="0038285E"/>
    <w:rsid w:val="00382A97"/>
    <w:rsid w:val="003857EB"/>
    <w:rsid w:val="003907E7"/>
    <w:rsid w:val="00393F28"/>
    <w:rsid w:val="00394544"/>
    <w:rsid w:val="00396F89"/>
    <w:rsid w:val="003A2D8E"/>
    <w:rsid w:val="003A6B9A"/>
    <w:rsid w:val="003A7CE6"/>
    <w:rsid w:val="003B12C0"/>
    <w:rsid w:val="003B738C"/>
    <w:rsid w:val="003C20E4"/>
    <w:rsid w:val="003C20F7"/>
    <w:rsid w:val="003C24CB"/>
    <w:rsid w:val="003C49E9"/>
    <w:rsid w:val="003D0EEB"/>
    <w:rsid w:val="003D3C32"/>
    <w:rsid w:val="003D5A99"/>
    <w:rsid w:val="003D6342"/>
    <w:rsid w:val="003D7BC9"/>
    <w:rsid w:val="003E14B4"/>
    <w:rsid w:val="003E1DD7"/>
    <w:rsid w:val="003E21DE"/>
    <w:rsid w:val="003E4B19"/>
    <w:rsid w:val="003E5621"/>
    <w:rsid w:val="003E63C6"/>
    <w:rsid w:val="003E6F90"/>
    <w:rsid w:val="003E73ED"/>
    <w:rsid w:val="003F0078"/>
    <w:rsid w:val="003F10D2"/>
    <w:rsid w:val="003F4268"/>
    <w:rsid w:val="003F5D0F"/>
    <w:rsid w:val="004009DB"/>
    <w:rsid w:val="00402DB5"/>
    <w:rsid w:val="0040504F"/>
    <w:rsid w:val="004135C2"/>
    <w:rsid w:val="00413B7D"/>
    <w:rsid w:val="00414101"/>
    <w:rsid w:val="00416CF7"/>
    <w:rsid w:val="004219CF"/>
    <w:rsid w:val="0042327C"/>
    <w:rsid w:val="00423280"/>
    <w:rsid w:val="004234F0"/>
    <w:rsid w:val="0042365E"/>
    <w:rsid w:val="00423EF6"/>
    <w:rsid w:val="004250B0"/>
    <w:rsid w:val="0042790C"/>
    <w:rsid w:val="0043062B"/>
    <w:rsid w:val="004318F1"/>
    <w:rsid w:val="00433DDB"/>
    <w:rsid w:val="00435A29"/>
    <w:rsid w:val="00437619"/>
    <w:rsid w:val="004407F9"/>
    <w:rsid w:val="00442240"/>
    <w:rsid w:val="00447568"/>
    <w:rsid w:val="004520D3"/>
    <w:rsid w:val="0045236C"/>
    <w:rsid w:val="00453528"/>
    <w:rsid w:val="0045437A"/>
    <w:rsid w:val="004559E2"/>
    <w:rsid w:val="00465A1E"/>
    <w:rsid w:val="00465AD4"/>
    <w:rsid w:val="004708CE"/>
    <w:rsid w:val="00472189"/>
    <w:rsid w:val="00473307"/>
    <w:rsid w:val="00474987"/>
    <w:rsid w:val="00475D1C"/>
    <w:rsid w:val="00480ADE"/>
    <w:rsid w:val="00481A22"/>
    <w:rsid w:val="00485499"/>
    <w:rsid w:val="004856A5"/>
    <w:rsid w:val="0049074D"/>
    <w:rsid w:val="00491176"/>
    <w:rsid w:val="00491CA7"/>
    <w:rsid w:val="004939EC"/>
    <w:rsid w:val="004940F7"/>
    <w:rsid w:val="004941EA"/>
    <w:rsid w:val="0049445A"/>
    <w:rsid w:val="00494B82"/>
    <w:rsid w:val="00497493"/>
    <w:rsid w:val="00497E0D"/>
    <w:rsid w:val="004A2A63"/>
    <w:rsid w:val="004A39C3"/>
    <w:rsid w:val="004A5A0E"/>
    <w:rsid w:val="004B0171"/>
    <w:rsid w:val="004B210C"/>
    <w:rsid w:val="004B3B2F"/>
    <w:rsid w:val="004B3D04"/>
    <w:rsid w:val="004B447A"/>
    <w:rsid w:val="004B6170"/>
    <w:rsid w:val="004C3951"/>
    <w:rsid w:val="004C3FA9"/>
    <w:rsid w:val="004C4343"/>
    <w:rsid w:val="004C4FBF"/>
    <w:rsid w:val="004D03C7"/>
    <w:rsid w:val="004D0598"/>
    <w:rsid w:val="004D141A"/>
    <w:rsid w:val="004D405F"/>
    <w:rsid w:val="004D4715"/>
    <w:rsid w:val="004D4900"/>
    <w:rsid w:val="004E3A1A"/>
    <w:rsid w:val="004E4F4F"/>
    <w:rsid w:val="004E6789"/>
    <w:rsid w:val="004F1C78"/>
    <w:rsid w:val="004F2C1B"/>
    <w:rsid w:val="004F61E3"/>
    <w:rsid w:val="0050043D"/>
    <w:rsid w:val="00501115"/>
    <w:rsid w:val="00501F6F"/>
    <w:rsid w:val="0050248C"/>
    <w:rsid w:val="00502E10"/>
    <w:rsid w:val="00506F50"/>
    <w:rsid w:val="0051015C"/>
    <w:rsid w:val="00512E72"/>
    <w:rsid w:val="00516CF1"/>
    <w:rsid w:val="00522BAE"/>
    <w:rsid w:val="00523A34"/>
    <w:rsid w:val="005256E3"/>
    <w:rsid w:val="00531AE9"/>
    <w:rsid w:val="0053531B"/>
    <w:rsid w:val="00536188"/>
    <w:rsid w:val="00536299"/>
    <w:rsid w:val="00537D5E"/>
    <w:rsid w:val="00541A97"/>
    <w:rsid w:val="00542711"/>
    <w:rsid w:val="00542F71"/>
    <w:rsid w:val="0055082B"/>
    <w:rsid w:val="005508B9"/>
    <w:rsid w:val="00550A66"/>
    <w:rsid w:val="00551D62"/>
    <w:rsid w:val="00553957"/>
    <w:rsid w:val="0055747E"/>
    <w:rsid w:val="00560843"/>
    <w:rsid w:val="00560F32"/>
    <w:rsid w:val="00563B5D"/>
    <w:rsid w:val="00564969"/>
    <w:rsid w:val="005660D8"/>
    <w:rsid w:val="00567EC7"/>
    <w:rsid w:val="00570013"/>
    <w:rsid w:val="005702D8"/>
    <w:rsid w:val="00572200"/>
    <w:rsid w:val="00572698"/>
    <w:rsid w:val="00573917"/>
    <w:rsid w:val="005753EC"/>
    <w:rsid w:val="00576F47"/>
    <w:rsid w:val="005801A2"/>
    <w:rsid w:val="00580E04"/>
    <w:rsid w:val="00580E0A"/>
    <w:rsid w:val="00583117"/>
    <w:rsid w:val="00583B91"/>
    <w:rsid w:val="00585A1F"/>
    <w:rsid w:val="005866DF"/>
    <w:rsid w:val="0058714B"/>
    <w:rsid w:val="0059125C"/>
    <w:rsid w:val="00591604"/>
    <w:rsid w:val="0059276C"/>
    <w:rsid w:val="005952A5"/>
    <w:rsid w:val="005A00B4"/>
    <w:rsid w:val="005A1071"/>
    <w:rsid w:val="005A33A1"/>
    <w:rsid w:val="005A4A23"/>
    <w:rsid w:val="005B05BD"/>
    <w:rsid w:val="005B143B"/>
    <w:rsid w:val="005B217D"/>
    <w:rsid w:val="005B2D4C"/>
    <w:rsid w:val="005B3FEA"/>
    <w:rsid w:val="005B4A95"/>
    <w:rsid w:val="005C1403"/>
    <w:rsid w:val="005C385F"/>
    <w:rsid w:val="005C4576"/>
    <w:rsid w:val="005C5092"/>
    <w:rsid w:val="005C553C"/>
    <w:rsid w:val="005C7C26"/>
    <w:rsid w:val="005D2E41"/>
    <w:rsid w:val="005D68EC"/>
    <w:rsid w:val="005D6CCE"/>
    <w:rsid w:val="005D7661"/>
    <w:rsid w:val="005E1402"/>
    <w:rsid w:val="005E1AC6"/>
    <w:rsid w:val="005E1E09"/>
    <w:rsid w:val="005E3F2B"/>
    <w:rsid w:val="005E543C"/>
    <w:rsid w:val="005E58E1"/>
    <w:rsid w:val="005E6DFC"/>
    <w:rsid w:val="005F0F65"/>
    <w:rsid w:val="005F581C"/>
    <w:rsid w:val="005F6F1B"/>
    <w:rsid w:val="006009E0"/>
    <w:rsid w:val="00605039"/>
    <w:rsid w:val="0060666C"/>
    <w:rsid w:val="00606C2A"/>
    <w:rsid w:val="0060776B"/>
    <w:rsid w:val="00607A89"/>
    <w:rsid w:val="00607AE2"/>
    <w:rsid w:val="00613F6C"/>
    <w:rsid w:val="006141C0"/>
    <w:rsid w:val="00614EBF"/>
    <w:rsid w:val="006151BF"/>
    <w:rsid w:val="00615995"/>
    <w:rsid w:val="00616155"/>
    <w:rsid w:val="00616F3C"/>
    <w:rsid w:val="00621306"/>
    <w:rsid w:val="00623CD1"/>
    <w:rsid w:val="00624792"/>
    <w:rsid w:val="00624B33"/>
    <w:rsid w:val="00624C25"/>
    <w:rsid w:val="0063041A"/>
    <w:rsid w:val="00630AA2"/>
    <w:rsid w:val="00631509"/>
    <w:rsid w:val="00632917"/>
    <w:rsid w:val="00632C53"/>
    <w:rsid w:val="006341BE"/>
    <w:rsid w:val="00634CB3"/>
    <w:rsid w:val="006354C8"/>
    <w:rsid w:val="006373B3"/>
    <w:rsid w:val="006424C0"/>
    <w:rsid w:val="00644CB1"/>
    <w:rsid w:val="00645EA1"/>
    <w:rsid w:val="00646707"/>
    <w:rsid w:val="00646EDF"/>
    <w:rsid w:val="00652659"/>
    <w:rsid w:val="00652BEE"/>
    <w:rsid w:val="006544CA"/>
    <w:rsid w:val="006579C4"/>
    <w:rsid w:val="00657F7E"/>
    <w:rsid w:val="00660E75"/>
    <w:rsid w:val="00662DE5"/>
    <w:rsid w:val="00662E58"/>
    <w:rsid w:val="006637F2"/>
    <w:rsid w:val="006642A5"/>
    <w:rsid w:val="00664AA9"/>
    <w:rsid w:val="00664DCF"/>
    <w:rsid w:val="00670E38"/>
    <w:rsid w:val="0067396F"/>
    <w:rsid w:val="006770C4"/>
    <w:rsid w:val="00680648"/>
    <w:rsid w:val="0068238F"/>
    <w:rsid w:val="00682397"/>
    <w:rsid w:val="00685304"/>
    <w:rsid w:val="00685B7C"/>
    <w:rsid w:val="00691B8F"/>
    <w:rsid w:val="00691EC8"/>
    <w:rsid w:val="0069218B"/>
    <w:rsid w:val="006925C7"/>
    <w:rsid w:val="006925D2"/>
    <w:rsid w:val="00694C4B"/>
    <w:rsid w:val="00695191"/>
    <w:rsid w:val="00696A15"/>
    <w:rsid w:val="00696C33"/>
    <w:rsid w:val="0069797E"/>
    <w:rsid w:val="006A2D5B"/>
    <w:rsid w:val="006A41B9"/>
    <w:rsid w:val="006A6063"/>
    <w:rsid w:val="006A75DC"/>
    <w:rsid w:val="006B38F8"/>
    <w:rsid w:val="006B481C"/>
    <w:rsid w:val="006B5629"/>
    <w:rsid w:val="006B5C27"/>
    <w:rsid w:val="006B6529"/>
    <w:rsid w:val="006C191F"/>
    <w:rsid w:val="006C1959"/>
    <w:rsid w:val="006C2C87"/>
    <w:rsid w:val="006C5691"/>
    <w:rsid w:val="006C5D39"/>
    <w:rsid w:val="006C6CFA"/>
    <w:rsid w:val="006D57F1"/>
    <w:rsid w:val="006D6D9B"/>
    <w:rsid w:val="006E07FD"/>
    <w:rsid w:val="006E2810"/>
    <w:rsid w:val="006E47A7"/>
    <w:rsid w:val="006E48C8"/>
    <w:rsid w:val="006E5417"/>
    <w:rsid w:val="006F0794"/>
    <w:rsid w:val="006F2CB0"/>
    <w:rsid w:val="006F3A91"/>
    <w:rsid w:val="006F4C6B"/>
    <w:rsid w:val="006F5B6E"/>
    <w:rsid w:val="006F7528"/>
    <w:rsid w:val="007023DE"/>
    <w:rsid w:val="0070484F"/>
    <w:rsid w:val="00711BF9"/>
    <w:rsid w:val="00712F60"/>
    <w:rsid w:val="007169CA"/>
    <w:rsid w:val="00720E3B"/>
    <w:rsid w:val="00721C1A"/>
    <w:rsid w:val="00722363"/>
    <w:rsid w:val="00723A13"/>
    <w:rsid w:val="00725058"/>
    <w:rsid w:val="00732B5E"/>
    <w:rsid w:val="0073538C"/>
    <w:rsid w:val="0073729B"/>
    <w:rsid w:val="00737ACA"/>
    <w:rsid w:val="00737E7B"/>
    <w:rsid w:val="0074144B"/>
    <w:rsid w:val="007418FB"/>
    <w:rsid w:val="00741BE7"/>
    <w:rsid w:val="0074393F"/>
    <w:rsid w:val="00743CFB"/>
    <w:rsid w:val="00745CCA"/>
    <w:rsid w:val="00745F6B"/>
    <w:rsid w:val="0074687C"/>
    <w:rsid w:val="00746DC5"/>
    <w:rsid w:val="007479D5"/>
    <w:rsid w:val="0075001B"/>
    <w:rsid w:val="0075175B"/>
    <w:rsid w:val="00755534"/>
    <w:rsid w:val="0075585E"/>
    <w:rsid w:val="00756019"/>
    <w:rsid w:val="00760865"/>
    <w:rsid w:val="00764B18"/>
    <w:rsid w:val="00764F81"/>
    <w:rsid w:val="007654A8"/>
    <w:rsid w:val="00766B0D"/>
    <w:rsid w:val="0076793D"/>
    <w:rsid w:val="00767D30"/>
    <w:rsid w:val="00770571"/>
    <w:rsid w:val="00772256"/>
    <w:rsid w:val="007768FF"/>
    <w:rsid w:val="0077765D"/>
    <w:rsid w:val="00780DEC"/>
    <w:rsid w:val="007824D3"/>
    <w:rsid w:val="00782C4A"/>
    <w:rsid w:val="00783489"/>
    <w:rsid w:val="00784D95"/>
    <w:rsid w:val="0078603A"/>
    <w:rsid w:val="00787CA7"/>
    <w:rsid w:val="00792C95"/>
    <w:rsid w:val="00793098"/>
    <w:rsid w:val="00796EE3"/>
    <w:rsid w:val="00797771"/>
    <w:rsid w:val="007A0998"/>
    <w:rsid w:val="007A1FDA"/>
    <w:rsid w:val="007A2BA4"/>
    <w:rsid w:val="007A5875"/>
    <w:rsid w:val="007A7D29"/>
    <w:rsid w:val="007B33DC"/>
    <w:rsid w:val="007B36D5"/>
    <w:rsid w:val="007B4AB8"/>
    <w:rsid w:val="007C0F6F"/>
    <w:rsid w:val="007C2D90"/>
    <w:rsid w:val="007C5A9D"/>
    <w:rsid w:val="007C5A9E"/>
    <w:rsid w:val="007D1181"/>
    <w:rsid w:val="007D2E9C"/>
    <w:rsid w:val="007D3776"/>
    <w:rsid w:val="007E01A3"/>
    <w:rsid w:val="007E26C1"/>
    <w:rsid w:val="007E7391"/>
    <w:rsid w:val="007F0E2A"/>
    <w:rsid w:val="007F1F8B"/>
    <w:rsid w:val="007F4B58"/>
    <w:rsid w:val="007F6205"/>
    <w:rsid w:val="007F67A1"/>
    <w:rsid w:val="007F7EEF"/>
    <w:rsid w:val="00802803"/>
    <w:rsid w:val="00806E6A"/>
    <w:rsid w:val="0081097B"/>
    <w:rsid w:val="00811C05"/>
    <w:rsid w:val="00811D4C"/>
    <w:rsid w:val="008156D6"/>
    <w:rsid w:val="008161D9"/>
    <w:rsid w:val="008206C8"/>
    <w:rsid w:val="00821188"/>
    <w:rsid w:val="008226AD"/>
    <w:rsid w:val="00823863"/>
    <w:rsid w:val="008339AA"/>
    <w:rsid w:val="008415A9"/>
    <w:rsid w:val="008415C1"/>
    <w:rsid w:val="00844AA9"/>
    <w:rsid w:val="0084559F"/>
    <w:rsid w:val="00850DAF"/>
    <w:rsid w:val="00851209"/>
    <w:rsid w:val="00852B52"/>
    <w:rsid w:val="0085314C"/>
    <w:rsid w:val="00853281"/>
    <w:rsid w:val="00856151"/>
    <w:rsid w:val="008625F4"/>
    <w:rsid w:val="00862D98"/>
    <w:rsid w:val="0086387C"/>
    <w:rsid w:val="008668A8"/>
    <w:rsid w:val="0086712D"/>
    <w:rsid w:val="008715B6"/>
    <w:rsid w:val="008724F1"/>
    <w:rsid w:val="008728B9"/>
    <w:rsid w:val="00872BFE"/>
    <w:rsid w:val="008736E1"/>
    <w:rsid w:val="00874A6C"/>
    <w:rsid w:val="008755A3"/>
    <w:rsid w:val="00876C65"/>
    <w:rsid w:val="00880E60"/>
    <w:rsid w:val="00882F72"/>
    <w:rsid w:val="0088350D"/>
    <w:rsid w:val="008862EE"/>
    <w:rsid w:val="008863AD"/>
    <w:rsid w:val="008863EA"/>
    <w:rsid w:val="00890372"/>
    <w:rsid w:val="00890EEF"/>
    <w:rsid w:val="00893856"/>
    <w:rsid w:val="00893D70"/>
    <w:rsid w:val="00894A26"/>
    <w:rsid w:val="008A1097"/>
    <w:rsid w:val="008A2D4C"/>
    <w:rsid w:val="008A4B4C"/>
    <w:rsid w:val="008A7EF9"/>
    <w:rsid w:val="008B1771"/>
    <w:rsid w:val="008B1FAE"/>
    <w:rsid w:val="008B29ED"/>
    <w:rsid w:val="008B78B8"/>
    <w:rsid w:val="008B7FA5"/>
    <w:rsid w:val="008C112D"/>
    <w:rsid w:val="008C239F"/>
    <w:rsid w:val="008D0DB3"/>
    <w:rsid w:val="008D5B76"/>
    <w:rsid w:val="008D759D"/>
    <w:rsid w:val="008E480C"/>
    <w:rsid w:val="008E4FF2"/>
    <w:rsid w:val="008E6CBB"/>
    <w:rsid w:val="008E7045"/>
    <w:rsid w:val="008F345A"/>
    <w:rsid w:val="008F508A"/>
    <w:rsid w:val="008F58CE"/>
    <w:rsid w:val="008F69A3"/>
    <w:rsid w:val="00903CB0"/>
    <w:rsid w:val="00906195"/>
    <w:rsid w:val="00907757"/>
    <w:rsid w:val="009173D3"/>
    <w:rsid w:val="009212B0"/>
    <w:rsid w:val="00921FA1"/>
    <w:rsid w:val="0092202C"/>
    <w:rsid w:val="009234A5"/>
    <w:rsid w:val="00924ED0"/>
    <w:rsid w:val="00926CA5"/>
    <w:rsid w:val="00933453"/>
    <w:rsid w:val="009336F7"/>
    <w:rsid w:val="0093636C"/>
    <w:rsid w:val="009374A7"/>
    <w:rsid w:val="009411A7"/>
    <w:rsid w:val="00942368"/>
    <w:rsid w:val="0095146B"/>
    <w:rsid w:val="00953FF3"/>
    <w:rsid w:val="00955F6D"/>
    <w:rsid w:val="009565DE"/>
    <w:rsid w:val="00960B19"/>
    <w:rsid w:val="009725BB"/>
    <w:rsid w:val="00972B59"/>
    <w:rsid w:val="00973895"/>
    <w:rsid w:val="00977C16"/>
    <w:rsid w:val="009815A3"/>
    <w:rsid w:val="00981976"/>
    <w:rsid w:val="00983E6D"/>
    <w:rsid w:val="00984781"/>
    <w:rsid w:val="0098551D"/>
    <w:rsid w:val="00985DCB"/>
    <w:rsid w:val="00986EAA"/>
    <w:rsid w:val="009908EF"/>
    <w:rsid w:val="0099134D"/>
    <w:rsid w:val="00992520"/>
    <w:rsid w:val="009932E1"/>
    <w:rsid w:val="00993D39"/>
    <w:rsid w:val="0099518F"/>
    <w:rsid w:val="009968D8"/>
    <w:rsid w:val="0099731D"/>
    <w:rsid w:val="009A1D7F"/>
    <w:rsid w:val="009A2ADE"/>
    <w:rsid w:val="009A2B46"/>
    <w:rsid w:val="009A523D"/>
    <w:rsid w:val="009A6F2A"/>
    <w:rsid w:val="009B02A1"/>
    <w:rsid w:val="009B3361"/>
    <w:rsid w:val="009B4518"/>
    <w:rsid w:val="009B4C6D"/>
    <w:rsid w:val="009B7F3F"/>
    <w:rsid w:val="009C1C33"/>
    <w:rsid w:val="009C21DB"/>
    <w:rsid w:val="009C2CDB"/>
    <w:rsid w:val="009C4CF6"/>
    <w:rsid w:val="009D0EC4"/>
    <w:rsid w:val="009D1DF1"/>
    <w:rsid w:val="009D6D58"/>
    <w:rsid w:val="009D6E3D"/>
    <w:rsid w:val="009D7CE6"/>
    <w:rsid w:val="009E448E"/>
    <w:rsid w:val="009E63DC"/>
    <w:rsid w:val="009E7332"/>
    <w:rsid w:val="009E7DFC"/>
    <w:rsid w:val="009F496B"/>
    <w:rsid w:val="009F4ED4"/>
    <w:rsid w:val="009F58C4"/>
    <w:rsid w:val="009F69F7"/>
    <w:rsid w:val="009F7624"/>
    <w:rsid w:val="00A010C6"/>
    <w:rsid w:val="00A01439"/>
    <w:rsid w:val="00A02E61"/>
    <w:rsid w:val="00A05CFF"/>
    <w:rsid w:val="00A07ECD"/>
    <w:rsid w:val="00A10D41"/>
    <w:rsid w:val="00A124CB"/>
    <w:rsid w:val="00A13048"/>
    <w:rsid w:val="00A16DAE"/>
    <w:rsid w:val="00A17B49"/>
    <w:rsid w:val="00A21BC9"/>
    <w:rsid w:val="00A23DC0"/>
    <w:rsid w:val="00A27C47"/>
    <w:rsid w:val="00A30C51"/>
    <w:rsid w:val="00A31305"/>
    <w:rsid w:val="00A342CD"/>
    <w:rsid w:val="00A417C3"/>
    <w:rsid w:val="00A42BC7"/>
    <w:rsid w:val="00A46843"/>
    <w:rsid w:val="00A50301"/>
    <w:rsid w:val="00A53D29"/>
    <w:rsid w:val="00A56281"/>
    <w:rsid w:val="00A56B97"/>
    <w:rsid w:val="00A57A6A"/>
    <w:rsid w:val="00A6093D"/>
    <w:rsid w:val="00A61599"/>
    <w:rsid w:val="00A61A0E"/>
    <w:rsid w:val="00A635A1"/>
    <w:rsid w:val="00A6626D"/>
    <w:rsid w:val="00A70786"/>
    <w:rsid w:val="00A72B20"/>
    <w:rsid w:val="00A72EE2"/>
    <w:rsid w:val="00A73F76"/>
    <w:rsid w:val="00A767DC"/>
    <w:rsid w:val="00A76A6D"/>
    <w:rsid w:val="00A83253"/>
    <w:rsid w:val="00A8474B"/>
    <w:rsid w:val="00A94133"/>
    <w:rsid w:val="00A94415"/>
    <w:rsid w:val="00A94C45"/>
    <w:rsid w:val="00A95400"/>
    <w:rsid w:val="00A955CC"/>
    <w:rsid w:val="00AA4491"/>
    <w:rsid w:val="00AA607E"/>
    <w:rsid w:val="00AA6E67"/>
    <w:rsid w:val="00AA6E84"/>
    <w:rsid w:val="00AA7908"/>
    <w:rsid w:val="00AB0591"/>
    <w:rsid w:val="00AB1A1C"/>
    <w:rsid w:val="00AB1F41"/>
    <w:rsid w:val="00AB2BF4"/>
    <w:rsid w:val="00AB4963"/>
    <w:rsid w:val="00AB7298"/>
    <w:rsid w:val="00AB7BCB"/>
    <w:rsid w:val="00AC1410"/>
    <w:rsid w:val="00AC2787"/>
    <w:rsid w:val="00AC68C2"/>
    <w:rsid w:val="00AD05A8"/>
    <w:rsid w:val="00AD7F61"/>
    <w:rsid w:val="00AE2D7D"/>
    <w:rsid w:val="00AE3100"/>
    <w:rsid w:val="00AE341B"/>
    <w:rsid w:val="00AE7BEC"/>
    <w:rsid w:val="00AF0C21"/>
    <w:rsid w:val="00AF1DA9"/>
    <w:rsid w:val="00AF33C1"/>
    <w:rsid w:val="00AF7520"/>
    <w:rsid w:val="00AF7CAA"/>
    <w:rsid w:val="00B002CD"/>
    <w:rsid w:val="00B01905"/>
    <w:rsid w:val="00B061D5"/>
    <w:rsid w:val="00B06A0E"/>
    <w:rsid w:val="00B07CA7"/>
    <w:rsid w:val="00B10087"/>
    <w:rsid w:val="00B10CD9"/>
    <w:rsid w:val="00B1279A"/>
    <w:rsid w:val="00B1761B"/>
    <w:rsid w:val="00B21EA0"/>
    <w:rsid w:val="00B31B83"/>
    <w:rsid w:val="00B3216A"/>
    <w:rsid w:val="00B3529B"/>
    <w:rsid w:val="00B3640F"/>
    <w:rsid w:val="00B36D36"/>
    <w:rsid w:val="00B4194A"/>
    <w:rsid w:val="00B437E8"/>
    <w:rsid w:val="00B44963"/>
    <w:rsid w:val="00B46E6B"/>
    <w:rsid w:val="00B51BC6"/>
    <w:rsid w:val="00B5222E"/>
    <w:rsid w:val="00B53179"/>
    <w:rsid w:val="00B53443"/>
    <w:rsid w:val="00B53F1F"/>
    <w:rsid w:val="00B5483D"/>
    <w:rsid w:val="00B54A68"/>
    <w:rsid w:val="00B57A23"/>
    <w:rsid w:val="00B57C12"/>
    <w:rsid w:val="00B600CD"/>
    <w:rsid w:val="00B61C96"/>
    <w:rsid w:val="00B62013"/>
    <w:rsid w:val="00B6311C"/>
    <w:rsid w:val="00B63E28"/>
    <w:rsid w:val="00B64F29"/>
    <w:rsid w:val="00B71142"/>
    <w:rsid w:val="00B738E3"/>
    <w:rsid w:val="00B73A2A"/>
    <w:rsid w:val="00B75A51"/>
    <w:rsid w:val="00B827C6"/>
    <w:rsid w:val="00B85DD3"/>
    <w:rsid w:val="00B9213C"/>
    <w:rsid w:val="00B92F3E"/>
    <w:rsid w:val="00B94B06"/>
    <w:rsid w:val="00B94C28"/>
    <w:rsid w:val="00BA1988"/>
    <w:rsid w:val="00BA57AB"/>
    <w:rsid w:val="00BA5BFF"/>
    <w:rsid w:val="00BB6A7E"/>
    <w:rsid w:val="00BB723C"/>
    <w:rsid w:val="00BC10BA"/>
    <w:rsid w:val="00BC1749"/>
    <w:rsid w:val="00BC4080"/>
    <w:rsid w:val="00BC4951"/>
    <w:rsid w:val="00BC5AFD"/>
    <w:rsid w:val="00BC5B2F"/>
    <w:rsid w:val="00BC679C"/>
    <w:rsid w:val="00BD1D6E"/>
    <w:rsid w:val="00BD2D90"/>
    <w:rsid w:val="00BD38FB"/>
    <w:rsid w:val="00BD59CE"/>
    <w:rsid w:val="00BD6287"/>
    <w:rsid w:val="00BD7600"/>
    <w:rsid w:val="00BD7860"/>
    <w:rsid w:val="00BE0926"/>
    <w:rsid w:val="00BE103C"/>
    <w:rsid w:val="00BE2D05"/>
    <w:rsid w:val="00BE3391"/>
    <w:rsid w:val="00BE6A0D"/>
    <w:rsid w:val="00BF1203"/>
    <w:rsid w:val="00BF28B8"/>
    <w:rsid w:val="00BF2EB8"/>
    <w:rsid w:val="00BF6750"/>
    <w:rsid w:val="00C0050A"/>
    <w:rsid w:val="00C00DDE"/>
    <w:rsid w:val="00C0310F"/>
    <w:rsid w:val="00C03A96"/>
    <w:rsid w:val="00C04F43"/>
    <w:rsid w:val="00C057CD"/>
    <w:rsid w:val="00C058CF"/>
    <w:rsid w:val="00C0609D"/>
    <w:rsid w:val="00C06A53"/>
    <w:rsid w:val="00C115AB"/>
    <w:rsid w:val="00C15C07"/>
    <w:rsid w:val="00C20DBB"/>
    <w:rsid w:val="00C2179F"/>
    <w:rsid w:val="00C240B9"/>
    <w:rsid w:val="00C24295"/>
    <w:rsid w:val="00C25756"/>
    <w:rsid w:val="00C26CCB"/>
    <w:rsid w:val="00C30249"/>
    <w:rsid w:val="00C30934"/>
    <w:rsid w:val="00C31261"/>
    <w:rsid w:val="00C323B2"/>
    <w:rsid w:val="00C355CD"/>
    <w:rsid w:val="00C3723B"/>
    <w:rsid w:val="00C42466"/>
    <w:rsid w:val="00C42E45"/>
    <w:rsid w:val="00C45AD1"/>
    <w:rsid w:val="00C51645"/>
    <w:rsid w:val="00C52233"/>
    <w:rsid w:val="00C5430B"/>
    <w:rsid w:val="00C606C9"/>
    <w:rsid w:val="00C613EC"/>
    <w:rsid w:val="00C6166C"/>
    <w:rsid w:val="00C64F50"/>
    <w:rsid w:val="00C705FA"/>
    <w:rsid w:val="00C72573"/>
    <w:rsid w:val="00C72974"/>
    <w:rsid w:val="00C72B5A"/>
    <w:rsid w:val="00C73299"/>
    <w:rsid w:val="00C761C2"/>
    <w:rsid w:val="00C77335"/>
    <w:rsid w:val="00C80288"/>
    <w:rsid w:val="00C81C3C"/>
    <w:rsid w:val="00C84003"/>
    <w:rsid w:val="00C84850"/>
    <w:rsid w:val="00C84CFD"/>
    <w:rsid w:val="00C85EC6"/>
    <w:rsid w:val="00C86498"/>
    <w:rsid w:val="00C90650"/>
    <w:rsid w:val="00C97D78"/>
    <w:rsid w:val="00CA4737"/>
    <w:rsid w:val="00CB1FBA"/>
    <w:rsid w:val="00CC26B1"/>
    <w:rsid w:val="00CC2AAE"/>
    <w:rsid w:val="00CC36AA"/>
    <w:rsid w:val="00CC4813"/>
    <w:rsid w:val="00CC5A42"/>
    <w:rsid w:val="00CD069B"/>
    <w:rsid w:val="00CD0EAB"/>
    <w:rsid w:val="00CD10D3"/>
    <w:rsid w:val="00CE0094"/>
    <w:rsid w:val="00CE14E4"/>
    <w:rsid w:val="00CE211D"/>
    <w:rsid w:val="00CE23C7"/>
    <w:rsid w:val="00CE2583"/>
    <w:rsid w:val="00CE5E02"/>
    <w:rsid w:val="00CE6553"/>
    <w:rsid w:val="00CE6740"/>
    <w:rsid w:val="00CF34DB"/>
    <w:rsid w:val="00CF3917"/>
    <w:rsid w:val="00CF558F"/>
    <w:rsid w:val="00CF5F10"/>
    <w:rsid w:val="00CF7198"/>
    <w:rsid w:val="00D010C0"/>
    <w:rsid w:val="00D017B4"/>
    <w:rsid w:val="00D025A1"/>
    <w:rsid w:val="00D04C2E"/>
    <w:rsid w:val="00D073E2"/>
    <w:rsid w:val="00D07488"/>
    <w:rsid w:val="00D07C32"/>
    <w:rsid w:val="00D12896"/>
    <w:rsid w:val="00D13251"/>
    <w:rsid w:val="00D13BA8"/>
    <w:rsid w:val="00D14B61"/>
    <w:rsid w:val="00D1555A"/>
    <w:rsid w:val="00D3054E"/>
    <w:rsid w:val="00D30A80"/>
    <w:rsid w:val="00D36FF0"/>
    <w:rsid w:val="00D43A38"/>
    <w:rsid w:val="00D446EC"/>
    <w:rsid w:val="00D51BF0"/>
    <w:rsid w:val="00D52284"/>
    <w:rsid w:val="00D531DB"/>
    <w:rsid w:val="00D53B2B"/>
    <w:rsid w:val="00D54CC9"/>
    <w:rsid w:val="00D55942"/>
    <w:rsid w:val="00D5779C"/>
    <w:rsid w:val="00D61D80"/>
    <w:rsid w:val="00D61E66"/>
    <w:rsid w:val="00D62917"/>
    <w:rsid w:val="00D63DA9"/>
    <w:rsid w:val="00D65ECC"/>
    <w:rsid w:val="00D67A25"/>
    <w:rsid w:val="00D71B87"/>
    <w:rsid w:val="00D71F72"/>
    <w:rsid w:val="00D72BBF"/>
    <w:rsid w:val="00D75AB2"/>
    <w:rsid w:val="00D75E78"/>
    <w:rsid w:val="00D773BA"/>
    <w:rsid w:val="00D77529"/>
    <w:rsid w:val="00D77F74"/>
    <w:rsid w:val="00D807BF"/>
    <w:rsid w:val="00D8260B"/>
    <w:rsid w:val="00D82FCC"/>
    <w:rsid w:val="00D83D97"/>
    <w:rsid w:val="00D9290D"/>
    <w:rsid w:val="00D92E79"/>
    <w:rsid w:val="00D92FE0"/>
    <w:rsid w:val="00D94BE4"/>
    <w:rsid w:val="00D9676A"/>
    <w:rsid w:val="00D9699F"/>
    <w:rsid w:val="00DA178A"/>
    <w:rsid w:val="00DA17FC"/>
    <w:rsid w:val="00DA1E93"/>
    <w:rsid w:val="00DA27AE"/>
    <w:rsid w:val="00DA4FDF"/>
    <w:rsid w:val="00DA5C03"/>
    <w:rsid w:val="00DA7887"/>
    <w:rsid w:val="00DB2C26"/>
    <w:rsid w:val="00DB435B"/>
    <w:rsid w:val="00DB515A"/>
    <w:rsid w:val="00DB7BFD"/>
    <w:rsid w:val="00DC0078"/>
    <w:rsid w:val="00DC175C"/>
    <w:rsid w:val="00DC1F8A"/>
    <w:rsid w:val="00DC46BB"/>
    <w:rsid w:val="00DD02F4"/>
    <w:rsid w:val="00DD5A79"/>
    <w:rsid w:val="00DD6622"/>
    <w:rsid w:val="00DD7098"/>
    <w:rsid w:val="00DE1C7C"/>
    <w:rsid w:val="00DE311A"/>
    <w:rsid w:val="00DE3A8B"/>
    <w:rsid w:val="00DE3B07"/>
    <w:rsid w:val="00DE57F8"/>
    <w:rsid w:val="00DE6B43"/>
    <w:rsid w:val="00DF1B80"/>
    <w:rsid w:val="00DF1EA7"/>
    <w:rsid w:val="00DF5081"/>
    <w:rsid w:val="00DF6863"/>
    <w:rsid w:val="00DF75ED"/>
    <w:rsid w:val="00DF7984"/>
    <w:rsid w:val="00E11923"/>
    <w:rsid w:val="00E1192C"/>
    <w:rsid w:val="00E11FA2"/>
    <w:rsid w:val="00E124EF"/>
    <w:rsid w:val="00E144E9"/>
    <w:rsid w:val="00E147B8"/>
    <w:rsid w:val="00E20C2B"/>
    <w:rsid w:val="00E213A6"/>
    <w:rsid w:val="00E262D4"/>
    <w:rsid w:val="00E27857"/>
    <w:rsid w:val="00E32F68"/>
    <w:rsid w:val="00E33BA4"/>
    <w:rsid w:val="00E36250"/>
    <w:rsid w:val="00E37FCE"/>
    <w:rsid w:val="00E42E5C"/>
    <w:rsid w:val="00E42F47"/>
    <w:rsid w:val="00E44B11"/>
    <w:rsid w:val="00E45860"/>
    <w:rsid w:val="00E46130"/>
    <w:rsid w:val="00E47F2D"/>
    <w:rsid w:val="00E54511"/>
    <w:rsid w:val="00E5485D"/>
    <w:rsid w:val="00E60EDC"/>
    <w:rsid w:val="00E61DAC"/>
    <w:rsid w:val="00E6223A"/>
    <w:rsid w:val="00E6426B"/>
    <w:rsid w:val="00E6673E"/>
    <w:rsid w:val="00E67449"/>
    <w:rsid w:val="00E706F5"/>
    <w:rsid w:val="00E71FA7"/>
    <w:rsid w:val="00E72A45"/>
    <w:rsid w:val="00E72B80"/>
    <w:rsid w:val="00E73835"/>
    <w:rsid w:val="00E738C1"/>
    <w:rsid w:val="00E74A4A"/>
    <w:rsid w:val="00E75FE3"/>
    <w:rsid w:val="00E86C4C"/>
    <w:rsid w:val="00E907A3"/>
    <w:rsid w:val="00E91858"/>
    <w:rsid w:val="00E9430E"/>
    <w:rsid w:val="00EA56E1"/>
    <w:rsid w:val="00EA5AE0"/>
    <w:rsid w:val="00EA72AA"/>
    <w:rsid w:val="00EB0C54"/>
    <w:rsid w:val="00EB0CFA"/>
    <w:rsid w:val="00EB1435"/>
    <w:rsid w:val="00EB204B"/>
    <w:rsid w:val="00EB4BF5"/>
    <w:rsid w:val="00EB56E1"/>
    <w:rsid w:val="00EB59AD"/>
    <w:rsid w:val="00EB5FE2"/>
    <w:rsid w:val="00EB7AB1"/>
    <w:rsid w:val="00EC2387"/>
    <w:rsid w:val="00EC32BD"/>
    <w:rsid w:val="00ED0F11"/>
    <w:rsid w:val="00ED1D5C"/>
    <w:rsid w:val="00ED3200"/>
    <w:rsid w:val="00ED6D94"/>
    <w:rsid w:val="00EE0D72"/>
    <w:rsid w:val="00EE4272"/>
    <w:rsid w:val="00EE5F79"/>
    <w:rsid w:val="00EE7CD8"/>
    <w:rsid w:val="00EE7D88"/>
    <w:rsid w:val="00EF29E9"/>
    <w:rsid w:val="00EF37F6"/>
    <w:rsid w:val="00EF4130"/>
    <w:rsid w:val="00EF48CC"/>
    <w:rsid w:val="00EF51A0"/>
    <w:rsid w:val="00F00801"/>
    <w:rsid w:val="00F05406"/>
    <w:rsid w:val="00F078FB"/>
    <w:rsid w:val="00F119D8"/>
    <w:rsid w:val="00F14E2F"/>
    <w:rsid w:val="00F16C56"/>
    <w:rsid w:val="00F16ED3"/>
    <w:rsid w:val="00F17FDB"/>
    <w:rsid w:val="00F2488D"/>
    <w:rsid w:val="00F2587A"/>
    <w:rsid w:val="00F25E5A"/>
    <w:rsid w:val="00F32656"/>
    <w:rsid w:val="00F339F2"/>
    <w:rsid w:val="00F343B3"/>
    <w:rsid w:val="00F37126"/>
    <w:rsid w:val="00F40F3C"/>
    <w:rsid w:val="00F4337F"/>
    <w:rsid w:val="00F44FFE"/>
    <w:rsid w:val="00F45019"/>
    <w:rsid w:val="00F50834"/>
    <w:rsid w:val="00F5237A"/>
    <w:rsid w:val="00F534C4"/>
    <w:rsid w:val="00F53A4A"/>
    <w:rsid w:val="00F540BE"/>
    <w:rsid w:val="00F54CE6"/>
    <w:rsid w:val="00F601A0"/>
    <w:rsid w:val="00F60804"/>
    <w:rsid w:val="00F62AD5"/>
    <w:rsid w:val="00F6380D"/>
    <w:rsid w:val="00F64435"/>
    <w:rsid w:val="00F66843"/>
    <w:rsid w:val="00F66CA6"/>
    <w:rsid w:val="00F712E9"/>
    <w:rsid w:val="00F73032"/>
    <w:rsid w:val="00F81F8F"/>
    <w:rsid w:val="00F83E6C"/>
    <w:rsid w:val="00F848FC"/>
    <w:rsid w:val="00F906F6"/>
    <w:rsid w:val="00F9282A"/>
    <w:rsid w:val="00F94D54"/>
    <w:rsid w:val="00F955CA"/>
    <w:rsid w:val="00F968E5"/>
    <w:rsid w:val="00F96BAD"/>
    <w:rsid w:val="00F96C41"/>
    <w:rsid w:val="00F96D30"/>
    <w:rsid w:val="00F97C8C"/>
    <w:rsid w:val="00F97C95"/>
    <w:rsid w:val="00FA024D"/>
    <w:rsid w:val="00FA0346"/>
    <w:rsid w:val="00FA0EDB"/>
    <w:rsid w:val="00FA139D"/>
    <w:rsid w:val="00FA3AB1"/>
    <w:rsid w:val="00FA498D"/>
    <w:rsid w:val="00FA4FC8"/>
    <w:rsid w:val="00FA60F5"/>
    <w:rsid w:val="00FB0BEA"/>
    <w:rsid w:val="00FB0E84"/>
    <w:rsid w:val="00FB178F"/>
    <w:rsid w:val="00FB46BF"/>
    <w:rsid w:val="00FB6478"/>
    <w:rsid w:val="00FB727F"/>
    <w:rsid w:val="00FB7725"/>
    <w:rsid w:val="00FC0125"/>
    <w:rsid w:val="00FC0130"/>
    <w:rsid w:val="00FC01CC"/>
    <w:rsid w:val="00FC0551"/>
    <w:rsid w:val="00FC1F39"/>
    <w:rsid w:val="00FC2405"/>
    <w:rsid w:val="00FC2E12"/>
    <w:rsid w:val="00FC4D2C"/>
    <w:rsid w:val="00FD01C2"/>
    <w:rsid w:val="00FD02BD"/>
    <w:rsid w:val="00FE0916"/>
    <w:rsid w:val="00FE1B45"/>
    <w:rsid w:val="00FE4691"/>
    <w:rsid w:val="00FE595C"/>
    <w:rsid w:val="00FE6733"/>
    <w:rsid w:val="00FE7178"/>
    <w:rsid w:val="00FE720A"/>
    <w:rsid w:val="00FE7C24"/>
    <w:rsid w:val="00FE7F8B"/>
    <w:rsid w:val="00FF0CE3"/>
    <w:rsid w:val="00FF199B"/>
    <w:rsid w:val="00FF3256"/>
    <w:rsid w:val="00FF37F8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5E54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54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E54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54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543C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CD069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CD069B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CD06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D069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51D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0435E"/>
    <w:rPr>
      <w:sz w:val="22"/>
    </w:rPr>
  </w:style>
  <w:style w:type="paragraph" w:customStyle="1" w:styleId="Equation">
    <w:name w:val="Equation"/>
    <w:basedOn w:val="Normal"/>
    <w:qFormat/>
    <w:rsid w:val="00133B6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normaltextrun">
    <w:name w:val="normaltextrun"/>
    <w:basedOn w:val="DefaultParagraphFont"/>
    <w:rsid w:val="00B061D5"/>
  </w:style>
  <w:style w:type="paragraph" w:customStyle="1" w:styleId="Note1">
    <w:name w:val="Note 1"/>
    <w:basedOn w:val="Normal"/>
    <w:link w:val="Note1Char"/>
    <w:qFormat/>
    <w:rsid w:val="00541A9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41A97"/>
    <w:rPr>
      <w:rFonts w:eastAsia="SimSun"/>
      <w:sz w:val="18"/>
      <w:lang w:val="en-GB"/>
    </w:rPr>
  </w:style>
  <w:style w:type="table" w:styleId="TableGrid">
    <w:name w:val="Table Grid"/>
    <w:basedOn w:val="TableNormal"/>
    <w:rsid w:val="00894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52FA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B64A3-C1CB-4455-8A27-3860705AA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C81DB-03A5-41CD-8629-9CD7EAD17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4C26AF-1EEE-45DE-AE6B-8D4D036E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1774</Words>
  <Characters>10115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4</cp:revision>
  <cp:lastPrinted>1900-01-01T08:00:00Z</cp:lastPrinted>
  <dcterms:created xsi:type="dcterms:W3CDTF">2020-06-10T19:19:00Z</dcterms:created>
  <dcterms:modified xsi:type="dcterms:W3CDTF">2020-06-10T19:40:00Z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