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4D3805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01BFEE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DBB3D44">
              <w:rPr>
                <w:b/>
                <w:bCs/>
                <w:lang w:val="en-CA"/>
              </w:rPr>
              <w:t xml:space="preserve">Joint </w:t>
            </w:r>
            <w:r w:rsidR="006C5D39" w:rsidRPr="0DBB3D44">
              <w:rPr>
                <w:b/>
                <w:bCs/>
                <w:lang w:val="en-CA"/>
              </w:rPr>
              <w:t xml:space="preserve">Video </w:t>
            </w:r>
            <w:r w:rsidR="00F712E9" w:rsidRPr="0DBB3D44">
              <w:rPr>
                <w:b/>
                <w:bCs/>
                <w:lang w:val="en-CA"/>
              </w:rPr>
              <w:t>Experts</w:t>
            </w:r>
            <w:r w:rsidR="009D7CE6" w:rsidRPr="0DBB3D44">
              <w:rPr>
                <w:b/>
                <w:bCs/>
                <w:lang w:val="en-CA"/>
              </w:rPr>
              <w:t xml:space="preserve"> Team</w:t>
            </w:r>
            <w:r w:rsidR="006C5D39" w:rsidRPr="0DBB3D44">
              <w:rPr>
                <w:b/>
                <w:bCs/>
                <w:lang w:val="en-CA"/>
              </w:rPr>
              <w:t xml:space="preserve"> (</w:t>
            </w:r>
            <w:r w:rsidR="009D7CE6" w:rsidRPr="0DBB3D44">
              <w:rPr>
                <w:b/>
                <w:bCs/>
                <w:lang w:val="en-CA"/>
              </w:rPr>
              <w:t>JVET</w:t>
            </w:r>
            <w:r w:rsidR="006C5D39" w:rsidRPr="0DBB3D44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3FF8AB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7F1869">
              <w:rPr>
                <w:lang w:val="en-CA"/>
              </w:rPr>
              <w:t>0</w:t>
            </w:r>
            <w:r w:rsidR="002C5A8C">
              <w:rPr>
                <w:lang w:val="en-CA"/>
              </w:rPr>
              <w:t>195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AB08FC" w:rsidR="00E61DAC" w:rsidRPr="005B217D" w:rsidRDefault="00FC3C5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3B63CC">
              <w:rPr>
                <w:b/>
                <w:szCs w:val="22"/>
                <w:lang w:val="en-CA"/>
              </w:rPr>
              <w:t xml:space="preserve">On </w:t>
            </w:r>
            <w:r w:rsidR="00790315">
              <w:rPr>
                <w:b/>
                <w:szCs w:val="22"/>
                <w:lang w:val="en-CA"/>
              </w:rPr>
              <w:t>GCI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B70CBE">
              <w:rPr>
                <w:b/>
                <w:szCs w:val="22"/>
                <w:lang w:val="en-CA"/>
              </w:rPr>
              <w:t>cleanups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E9D5E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3D898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ECC7A2B" w:rsidR="00E61DAC" w:rsidRPr="005B217D" w:rsidRDefault="000531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</w:t>
            </w:r>
            <w:r w:rsidR="00AA279A">
              <w:rPr>
                <w:szCs w:val="22"/>
                <w:lang w:val="en-CA"/>
              </w:rPr>
              <w:t xml:space="preserve">, </w:t>
            </w:r>
            <w:r w:rsidR="006D7E6D">
              <w:rPr>
                <w:szCs w:val="22"/>
                <w:lang w:val="en-CA"/>
              </w:rPr>
              <w:t xml:space="preserve">Yao-Jen Chang, </w:t>
            </w:r>
            <w:r>
              <w:rPr>
                <w:szCs w:val="22"/>
                <w:lang w:val="en-CA"/>
              </w:rPr>
              <w:t>Vadim Seregin</w:t>
            </w:r>
            <w:r w:rsidR="00AA279A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Muhammed Coban</w:t>
            </w:r>
            <w:r w:rsidR="00AA279A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032C209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6C0C8C7" w:rsidR="00E61DAC" w:rsidRPr="005B217D" w:rsidRDefault="0005313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yonghe@qti.qualcomm.com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CE00F6" w:rsidR="00E61DAC" w:rsidRPr="005B217D" w:rsidRDefault="000531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DA5CB6" w14:textId="51C3C5A4" w:rsidR="00BF1C24" w:rsidRDefault="00BF1C24" w:rsidP="00BF1C24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the following </w:t>
      </w:r>
      <w:r w:rsidR="006D7E6D">
        <w:rPr>
          <w:szCs w:val="22"/>
          <w:lang w:val="en-CA"/>
        </w:rPr>
        <w:t>GCI cleanups</w:t>
      </w:r>
      <w:r>
        <w:rPr>
          <w:szCs w:val="22"/>
          <w:lang w:val="en-CA"/>
        </w:rPr>
        <w:t>:</w:t>
      </w:r>
    </w:p>
    <w:p w14:paraId="1EBA4D79" w14:textId="52793263" w:rsidR="00BF1C24" w:rsidRDefault="00BF1C24" w:rsidP="00CB18A0">
      <w:pPr>
        <w:pStyle w:val="ListParagraph"/>
        <w:numPr>
          <w:ilvl w:val="0"/>
          <w:numId w:val="12"/>
        </w:numPr>
        <w:spacing w:before="120"/>
        <w:contextualSpacing w:val="0"/>
        <w:rPr>
          <w:lang w:val="en-CA"/>
        </w:rPr>
      </w:pPr>
      <w:r w:rsidRPr="0DBB3D44">
        <w:rPr>
          <w:lang w:val="en-CA"/>
        </w:rPr>
        <w:t xml:space="preserve">Remove </w:t>
      </w:r>
      <w:r w:rsidR="006D7E6D">
        <w:rPr>
          <w:lang w:val="en-CA"/>
        </w:rPr>
        <w:t xml:space="preserve">GCI flags on SEI messages, </w:t>
      </w:r>
      <w:proofErr w:type="spellStart"/>
      <w:r w:rsidR="006D7E6D" w:rsidRPr="006D7E6D">
        <w:rPr>
          <w:lang w:val="en-CA"/>
        </w:rPr>
        <w:t>general_non_packed_constraint_flag</w:t>
      </w:r>
      <w:proofErr w:type="spellEnd"/>
      <w:r w:rsidR="006D7E6D">
        <w:rPr>
          <w:lang w:val="en-CA"/>
        </w:rPr>
        <w:t xml:space="preserve"> and </w:t>
      </w:r>
      <w:proofErr w:type="spellStart"/>
      <w:r w:rsidR="006D7E6D" w:rsidRPr="006D7E6D">
        <w:rPr>
          <w:lang w:val="en-CA"/>
        </w:rPr>
        <w:t>general_non_projected_constraint_flag</w:t>
      </w:r>
      <w:proofErr w:type="spellEnd"/>
    </w:p>
    <w:p w14:paraId="24800D5C" w14:textId="2315FA10" w:rsidR="00820031" w:rsidRPr="006D7E6D" w:rsidRDefault="006D7E6D" w:rsidP="04D3805C">
      <w:pPr>
        <w:pStyle w:val="ListParagraph"/>
        <w:numPr>
          <w:ilvl w:val="0"/>
          <w:numId w:val="12"/>
        </w:numPr>
        <w:spacing w:before="120"/>
        <w:contextualSpacing w:val="0"/>
        <w:rPr>
          <w:lang w:val="en-CA"/>
        </w:rPr>
      </w:pPr>
      <w:r>
        <w:rPr>
          <w:szCs w:val="22"/>
          <w:lang w:val="en-CA"/>
        </w:rPr>
        <w:t xml:space="preserve">Rename </w:t>
      </w:r>
      <w:proofErr w:type="spellStart"/>
      <w:r w:rsidRPr="006D7E6D">
        <w:rPr>
          <w:szCs w:val="22"/>
          <w:lang w:val="en-CA"/>
        </w:rPr>
        <w:t>general_frame_only_constraint_flag</w:t>
      </w:r>
      <w:proofErr w:type="spellEnd"/>
      <w:r>
        <w:rPr>
          <w:szCs w:val="22"/>
          <w:lang w:val="en-CA"/>
        </w:rPr>
        <w:t xml:space="preserve"> to </w:t>
      </w:r>
      <w:proofErr w:type="spellStart"/>
      <w:r>
        <w:rPr>
          <w:szCs w:val="22"/>
          <w:lang w:val="en-CA"/>
        </w:rPr>
        <w:t>no_field_seq_constraint_flag</w:t>
      </w:r>
      <w:proofErr w:type="spellEnd"/>
      <w:r>
        <w:rPr>
          <w:szCs w:val="22"/>
          <w:lang w:val="en-CA"/>
        </w:rPr>
        <w:t xml:space="preserve"> and update semantic to constrain </w:t>
      </w:r>
      <w:proofErr w:type="spellStart"/>
      <w:r>
        <w:rPr>
          <w:szCs w:val="22"/>
          <w:lang w:val="en-CA"/>
        </w:rPr>
        <w:t>sps_field_seq_flag</w:t>
      </w:r>
      <w:proofErr w:type="spellEnd"/>
    </w:p>
    <w:p w14:paraId="1D26FA80" w14:textId="1606E407" w:rsidR="006D7E6D" w:rsidRDefault="006D7E6D" w:rsidP="04D3805C">
      <w:pPr>
        <w:pStyle w:val="ListParagraph"/>
        <w:numPr>
          <w:ilvl w:val="0"/>
          <w:numId w:val="12"/>
        </w:numPr>
        <w:spacing w:before="120"/>
        <w:contextualSpacing w:val="0"/>
        <w:rPr>
          <w:lang w:val="en-CA"/>
        </w:rPr>
      </w:pPr>
      <w:r>
        <w:rPr>
          <w:lang w:val="en-CA"/>
        </w:rPr>
        <w:t>Propose 3 additional GCI flags</w:t>
      </w:r>
    </w:p>
    <w:p w14:paraId="21668F13" w14:textId="615A502F" w:rsidR="006D7E6D" w:rsidRDefault="006D7E6D" w:rsidP="006D7E6D">
      <w:pPr>
        <w:pStyle w:val="ListParagraph"/>
        <w:numPr>
          <w:ilvl w:val="1"/>
          <w:numId w:val="12"/>
        </w:numPr>
        <w:spacing w:before="120"/>
        <w:contextualSpacing w:val="0"/>
        <w:rPr>
          <w:lang w:val="en-CA"/>
        </w:rPr>
      </w:pPr>
      <w:proofErr w:type="spellStart"/>
      <w:r w:rsidRPr="006D7E6D">
        <w:rPr>
          <w:lang w:val="en-CA"/>
        </w:rPr>
        <w:t>no_subpic_info_constraint_flag</w:t>
      </w:r>
      <w:proofErr w:type="spellEnd"/>
      <w:r w:rsidRPr="006D7E6D">
        <w:rPr>
          <w:lang w:val="en-CA"/>
        </w:rPr>
        <w:t xml:space="preserve"> to constrain </w:t>
      </w:r>
      <w:proofErr w:type="spellStart"/>
      <w:r w:rsidRPr="006D7E6D">
        <w:rPr>
          <w:lang w:val="en-CA"/>
        </w:rPr>
        <w:t>sps_subpic_info_present_flag</w:t>
      </w:r>
      <w:proofErr w:type="spellEnd"/>
    </w:p>
    <w:p w14:paraId="60C316C7" w14:textId="2E64BC2A" w:rsidR="006D7E6D" w:rsidRDefault="006D7E6D" w:rsidP="006D7E6D">
      <w:pPr>
        <w:pStyle w:val="ListParagraph"/>
        <w:numPr>
          <w:ilvl w:val="1"/>
          <w:numId w:val="12"/>
        </w:numPr>
        <w:spacing w:before="120"/>
        <w:contextualSpacing w:val="0"/>
        <w:rPr>
          <w:lang w:val="en-CA"/>
        </w:rPr>
      </w:pPr>
      <w:proofErr w:type="spellStart"/>
      <w:r>
        <w:rPr>
          <w:lang w:val="en-CA"/>
        </w:rPr>
        <w:t>no_idr_rpl_constraint_flag</w:t>
      </w:r>
      <w:proofErr w:type="spellEnd"/>
      <w:r>
        <w:rPr>
          <w:lang w:val="en-CA"/>
        </w:rPr>
        <w:t xml:space="preserve"> to constrain </w:t>
      </w:r>
      <w:proofErr w:type="spellStart"/>
      <w:r>
        <w:rPr>
          <w:lang w:val="en-CA"/>
        </w:rPr>
        <w:t>sps_idr_rpl_present_flag</w:t>
      </w:r>
      <w:proofErr w:type="spellEnd"/>
    </w:p>
    <w:p w14:paraId="69935B84" w14:textId="38A08339" w:rsidR="006D7E6D" w:rsidRDefault="006D7E6D" w:rsidP="006D7E6D">
      <w:pPr>
        <w:pStyle w:val="ListParagraph"/>
        <w:numPr>
          <w:ilvl w:val="1"/>
          <w:numId w:val="12"/>
        </w:numPr>
        <w:spacing w:before="120"/>
        <w:contextualSpacing w:val="0"/>
        <w:rPr>
          <w:lang w:val="en-CA"/>
        </w:rPr>
      </w:pPr>
      <w:proofErr w:type="spellStart"/>
      <w:r>
        <w:rPr>
          <w:lang w:val="en-CA"/>
        </w:rPr>
        <w:t>no_hrd_constraint_flag</w:t>
      </w:r>
      <w:proofErr w:type="spellEnd"/>
      <w:r>
        <w:rPr>
          <w:lang w:val="en-CA"/>
        </w:rPr>
        <w:t xml:space="preserve"> to constrain </w:t>
      </w:r>
      <w:proofErr w:type="spellStart"/>
      <w:r w:rsidRPr="006D7E6D">
        <w:rPr>
          <w:lang w:val="en-CA"/>
        </w:rPr>
        <w:t>vps_general_hrd_params_present_flag</w:t>
      </w:r>
      <w:proofErr w:type="spellEnd"/>
      <w:r w:rsidRPr="006D7E6D">
        <w:rPr>
          <w:lang w:val="en-CA"/>
        </w:rPr>
        <w:t xml:space="preserve"> and </w:t>
      </w:r>
      <w:proofErr w:type="spellStart"/>
      <w:r w:rsidRPr="006D7E6D">
        <w:rPr>
          <w:lang w:val="en-CA"/>
        </w:rPr>
        <w:t>sps_general_hrd_params_present_flag</w:t>
      </w:r>
      <w:proofErr w:type="spellEnd"/>
    </w:p>
    <w:p w14:paraId="7D2AC1F0" w14:textId="1DB1D2E9" w:rsidR="00745F6B" w:rsidRDefault="00F54C9A" w:rsidP="00E11923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49F4E439" w14:textId="11E4663E" w:rsidR="00F54C9A" w:rsidRDefault="006D7E6D" w:rsidP="00F54C9A">
      <w:pPr>
        <w:pStyle w:val="Heading2"/>
        <w:rPr>
          <w:lang w:val="en-CA"/>
        </w:rPr>
      </w:pPr>
      <w:r>
        <w:rPr>
          <w:lang w:val="en-CA"/>
        </w:rPr>
        <w:t>Remove GCI flags</w:t>
      </w:r>
    </w:p>
    <w:p w14:paraId="3416BB82" w14:textId="45AFE501" w:rsidR="00ED5753" w:rsidRDefault="006D7E6D" w:rsidP="00ED5753">
      <w:pPr>
        <w:rPr>
          <w:lang w:val="en-CA"/>
        </w:rPr>
      </w:pPr>
      <w:r>
        <w:rPr>
          <w:lang w:val="en-CA"/>
        </w:rPr>
        <w:t xml:space="preserve">It was </w:t>
      </w:r>
      <w:r w:rsidR="00BE30FD">
        <w:rPr>
          <w:lang w:val="en-CA"/>
        </w:rPr>
        <w:t>recommended in last AHG meeting not to specify SEI message relevant GCI flags. It is proposed to remove the following two SEI message GCI flags specified in VVC draft.</w:t>
      </w:r>
    </w:p>
    <w:p w14:paraId="2F71FB9D" w14:textId="77777777" w:rsidR="00BE30FD" w:rsidRPr="00BE30FD" w:rsidRDefault="00BE30FD" w:rsidP="00BE30FD">
      <w:pPr>
        <w:rPr>
          <w:bCs/>
          <w:noProof/>
          <w:sz w:val="20"/>
          <w:lang w:val="en-CA"/>
        </w:rPr>
      </w:pPr>
      <w:r w:rsidRPr="00BE30FD">
        <w:rPr>
          <w:b/>
          <w:bCs/>
          <w:noProof/>
          <w:sz w:val="20"/>
          <w:lang w:val="en-CA"/>
        </w:rPr>
        <w:t>general_non_packed_constraint_flag</w:t>
      </w:r>
      <w:r w:rsidRPr="00BE30FD">
        <w:rPr>
          <w:bCs/>
          <w:noProof/>
          <w:sz w:val="20"/>
          <w:lang w:val="en-CA"/>
        </w:rPr>
        <w:t xml:space="preserve"> equal to 1 </w:t>
      </w:r>
      <w:r w:rsidRPr="00BE30FD">
        <w:rPr>
          <w:bCs/>
          <w:noProof/>
          <w:sz w:val="20"/>
        </w:rPr>
        <w:t xml:space="preserve">specifies that there shall not be any frame packing arrangement SEI messages present in the bitstream of the </w:t>
      </w:r>
      <w:r w:rsidRPr="00BE30FD">
        <w:rPr>
          <w:noProof/>
          <w:sz w:val="20"/>
          <w:szCs w:val="18"/>
          <w:lang w:val="en-CA"/>
        </w:rPr>
        <w:t>OlsInScope</w:t>
      </w:r>
      <w:r w:rsidRPr="00BE30FD">
        <w:rPr>
          <w:bCs/>
          <w:noProof/>
          <w:sz w:val="20"/>
          <w:lang w:val="en-CA"/>
        </w:rPr>
        <w:t xml:space="preserve">. </w:t>
      </w:r>
      <w:bookmarkStart w:id="1" w:name="_Hlk25325306"/>
      <w:r w:rsidRPr="00BE30FD">
        <w:rPr>
          <w:bCs/>
          <w:noProof/>
          <w:sz w:val="20"/>
          <w:lang w:val="en-CA"/>
        </w:rPr>
        <w:t>general_non_packed_constraint_flag</w:t>
      </w:r>
      <w:bookmarkEnd w:id="1"/>
      <w:r w:rsidRPr="00BE30FD">
        <w:rPr>
          <w:bCs/>
          <w:noProof/>
          <w:sz w:val="20"/>
          <w:lang w:val="en-CA"/>
        </w:rPr>
        <w:t xml:space="preserve"> equal to 0 </w:t>
      </w:r>
      <w:r w:rsidRPr="00BE30FD">
        <w:rPr>
          <w:sz w:val="20"/>
          <w:szCs w:val="18"/>
          <w:lang w:val="en-CA" w:eastAsia="ko-KR"/>
        </w:rPr>
        <w:t>does not impose such a constraint</w:t>
      </w:r>
      <w:r w:rsidRPr="00BE30FD">
        <w:rPr>
          <w:noProof/>
          <w:sz w:val="20"/>
          <w:szCs w:val="18"/>
          <w:lang w:val="en-CA"/>
        </w:rPr>
        <w:t>.</w:t>
      </w:r>
    </w:p>
    <w:p w14:paraId="48E64110" w14:textId="77777777" w:rsidR="00BE30FD" w:rsidRPr="00BE30FD" w:rsidRDefault="00BE30FD" w:rsidP="00BE30FD">
      <w:pPr>
        <w:rPr>
          <w:bCs/>
          <w:noProof/>
          <w:sz w:val="20"/>
          <w:lang w:val="en-CA"/>
        </w:rPr>
      </w:pPr>
      <w:r w:rsidRPr="00BE30FD">
        <w:rPr>
          <w:b/>
          <w:bCs/>
          <w:noProof/>
          <w:sz w:val="20"/>
          <w:lang w:val="en-CA"/>
        </w:rPr>
        <w:t>general_non_projected_constraint_flag</w:t>
      </w:r>
      <w:r w:rsidRPr="00BE30FD">
        <w:rPr>
          <w:bCs/>
          <w:noProof/>
          <w:sz w:val="20"/>
          <w:lang w:val="en-CA"/>
        </w:rPr>
        <w:t xml:space="preserve"> equal to 1 </w:t>
      </w:r>
      <w:r w:rsidRPr="00BE30FD">
        <w:rPr>
          <w:bCs/>
          <w:noProof/>
          <w:sz w:val="20"/>
        </w:rPr>
        <w:t xml:space="preserve">specifies that there shall not be any equirectangular projection SEI messages or generalized cubemap projection SEI messages present in the bitstream of the </w:t>
      </w:r>
      <w:r w:rsidRPr="00BE30FD">
        <w:rPr>
          <w:noProof/>
          <w:sz w:val="20"/>
          <w:szCs w:val="18"/>
          <w:lang w:val="en-CA"/>
        </w:rPr>
        <w:t>OlsInScope</w:t>
      </w:r>
      <w:r w:rsidRPr="00BE30FD">
        <w:rPr>
          <w:bCs/>
          <w:noProof/>
          <w:sz w:val="20"/>
          <w:lang w:val="en-CA"/>
        </w:rPr>
        <w:t xml:space="preserve">. general_non_projected_constraint_flag equal to 0 </w:t>
      </w:r>
      <w:r w:rsidRPr="00BE30FD">
        <w:rPr>
          <w:sz w:val="20"/>
          <w:szCs w:val="18"/>
          <w:lang w:val="en-CA" w:eastAsia="ko-KR"/>
        </w:rPr>
        <w:t>does not impose such a constraint</w:t>
      </w:r>
      <w:r w:rsidRPr="00BE30FD">
        <w:rPr>
          <w:bCs/>
          <w:noProof/>
          <w:sz w:val="20"/>
          <w:lang w:val="en-CA"/>
        </w:rPr>
        <w:t>.</w:t>
      </w:r>
    </w:p>
    <w:p w14:paraId="0C142633" w14:textId="77777777" w:rsidR="00BE30FD" w:rsidRDefault="00BE30FD" w:rsidP="00BE30FD">
      <w:pPr>
        <w:pStyle w:val="Heading2"/>
        <w:rPr>
          <w:lang w:val="en-CA"/>
        </w:rPr>
      </w:pPr>
      <w:proofErr w:type="spellStart"/>
      <w:r w:rsidRPr="00BE30FD">
        <w:rPr>
          <w:lang w:val="en-CA"/>
        </w:rPr>
        <w:t>general_frame_only_constraint_flag</w:t>
      </w:r>
      <w:proofErr w:type="spellEnd"/>
      <w:r w:rsidRPr="00BE30FD">
        <w:rPr>
          <w:lang w:val="en-CA"/>
        </w:rPr>
        <w:t xml:space="preserve"> </w:t>
      </w:r>
    </w:p>
    <w:p w14:paraId="0AE612C6" w14:textId="25261CE7" w:rsidR="00BE30FD" w:rsidRDefault="00BE30FD" w:rsidP="00BF0C83">
      <w:pPr>
        <w:spacing w:before="120"/>
        <w:rPr>
          <w:lang w:val="en-CA"/>
        </w:rPr>
      </w:pPr>
      <w:r>
        <w:rPr>
          <w:lang w:val="en-CA"/>
        </w:rPr>
        <w:t xml:space="preserve">VVC specifies </w:t>
      </w:r>
      <w:proofErr w:type="spellStart"/>
      <w:r w:rsidRPr="00BE30FD">
        <w:rPr>
          <w:lang w:val="en-CA"/>
        </w:rPr>
        <w:t>general_frame_only_constraint_flag</w:t>
      </w:r>
      <w:proofErr w:type="spellEnd"/>
      <w:r w:rsidRPr="00BE30FD">
        <w:rPr>
          <w:lang w:val="en-CA"/>
        </w:rPr>
        <w:t xml:space="preserve"> </w:t>
      </w:r>
      <w:r>
        <w:rPr>
          <w:lang w:val="en-CA"/>
        </w:rPr>
        <w:t>as follows:</w:t>
      </w:r>
    </w:p>
    <w:p w14:paraId="3E52E847" w14:textId="77777777" w:rsidR="00BE30FD" w:rsidRPr="00BE30FD" w:rsidRDefault="00BE30FD" w:rsidP="00BE30F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szCs w:val="22"/>
          <w:lang w:val="en-CA"/>
        </w:rPr>
      </w:pPr>
      <w:r w:rsidRPr="00BE30FD">
        <w:rPr>
          <w:rFonts w:eastAsia="SimSun"/>
          <w:b/>
          <w:bCs/>
          <w:noProof/>
          <w:sz w:val="20"/>
          <w:szCs w:val="22"/>
          <w:lang w:val="en-CA"/>
        </w:rPr>
        <w:t>general_frame_only_constraint_flag</w:t>
      </w:r>
      <w:r w:rsidRPr="00BE30FD">
        <w:rPr>
          <w:rFonts w:eastAsia="SimSun"/>
          <w:bCs/>
          <w:noProof/>
          <w:sz w:val="20"/>
          <w:szCs w:val="22"/>
          <w:lang w:val="en-CA"/>
        </w:rPr>
        <w:t xml:space="preserve"> equal to 1 specifies that </w:t>
      </w:r>
      <w:r w:rsidRPr="00BE30FD">
        <w:rPr>
          <w:rFonts w:eastAsia="SimSun"/>
          <w:noProof/>
          <w:sz w:val="20"/>
          <w:lang w:val="en-CA"/>
        </w:rPr>
        <w:t>OlsInScope conveys pictures that represent frames. general_frame_only_constraint_flag equal to 0 specifies that OlsInScope conveys pictures that may or may not represent frames.</w:t>
      </w:r>
    </w:p>
    <w:p w14:paraId="422F80EA" w14:textId="19F29B7D" w:rsidR="00BE30FD" w:rsidRDefault="00BE30FD" w:rsidP="00BF0C83">
      <w:pPr>
        <w:spacing w:before="120"/>
        <w:rPr>
          <w:lang w:val="en-CA"/>
        </w:rPr>
      </w:pPr>
      <w:r>
        <w:rPr>
          <w:lang w:val="en-CA"/>
        </w:rPr>
        <w:lastRenderedPageBreak/>
        <w:t xml:space="preserve">There is corresponding SPS flag, </w:t>
      </w:r>
      <w:proofErr w:type="spellStart"/>
      <w:r w:rsidRPr="00BE30FD">
        <w:rPr>
          <w:lang w:val="en-CA"/>
        </w:rPr>
        <w:t>sps_field_seq_flag</w:t>
      </w:r>
      <w:proofErr w:type="spellEnd"/>
      <w:r>
        <w:rPr>
          <w:lang w:val="en-CA"/>
        </w:rPr>
        <w:t xml:space="preserve">, indicating the frames or fields conveyed in CLVS. It is proposed to rename </w:t>
      </w:r>
      <w:proofErr w:type="spellStart"/>
      <w:r w:rsidRPr="00BE30FD">
        <w:rPr>
          <w:lang w:val="en-CA"/>
        </w:rPr>
        <w:t>general_frame_only_constraint_flag</w:t>
      </w:r>
      <w:proofErr w:type="spellEnd"/>
      <w:r>
        <w:rPr>
          <w:lang w:val="en-CA"/>
        </w:rPr>
        <w:t xml:space="preserve"> to </w:t>
      </w:r>
      <w:proofErr w:type="spellStart"/>
      <w:r>
        <w:rPr>
          <w:lang w:val="en-CA"/>
        </w:rPr>
        <w:t>no_field_seq_constraint</w:t>
      </w:r>
      <w:proofErr w:type="spellEnd"/>
      <w:r>
        <w:rPr>
          <w:lang w:val="en-CA"/>
        </w:rPr>
        <w:t xml:space="preserve"> flag </w:t>
      </w:r>
      <w:r w:rsidR="003259D1">
        <w:rPr>
          <w:lang w:val="en-CA"/>
        </w:rPr>
        <w:t xml:space="preserve">and modify the semantic for the consistence </w:t>
      </w:r>
      <w:r>
        <w:rPr>
          <w:lang w:val="en-CA"/>
        </w:rPr>
        <w:t>as follows:</w:t>
      </w:r>
    </w:p>
    <w:p w14:paraId="5DD4834A" w14:textId="3F867D2A" w:rsidR="00BE30FD" w:rsidRDefault="00BE30FD" w:rsidP="00BF0C83">
      <w:pPr>
        <w:spacing w:before="120"/>
        <w:rPr>
          <w:sz w:val="20"/>
          <w:lang w:val="en-CA"/>
        </w:rPr>
      </w:pPr>
      <w:proofErr w:type="spellStart"/>
      <w:r w:rsidRPr="00BE30FD">
        <w:rPr>
          <w:b/>
          <w:bCs/>
          <w:sz w:val="20"/>
          <w:highlight w:val="yellow"/>
          <w:lang w:val="en-CA"/>
        </w:rPr>
        <w:t>no_field_seq_constraint_flag</w:t>
      </w:r>
      <w:proofErr w:type="spellEnd"/>
      <w:r w:rsidRPr="00BE30FD">
        <w:rPr>
          <w:sz w:val="20"/>
          <w:highlight w:val="yellow"/>
          <w:lang w:val="en-CA"/>
        </w:rPr>
        <w:t xml:space="preserve"> </w:t>
      </w:r>
      <w:r w:rsidRPr="00BE30FD">
        <w:rPr>
          <w:rFonts w:eastAsia="SimSun"/>
          <w:bCs/>
          <w:noProof/>
          <w:sz w:val="20"/>
          <w:highlight w:val="yellow"/>
          <w:lang w:val="en-CA"/>
        </w:rPr>
        <w:t xml:space="preserve">equal to 1 specifies that </w:t>
      </w:r>
      <w:proofErr w:type="spellStart"/>
      <w:r w:rsidRPr="00BE30FD">
        <w:rPr>
          <w:sz w:val="20"/>
          <w:highlight w:val="yellow"/>
          <w:lang w:val="en-CA"/>
        </w:rPr>
        <w:t>sps_field_seq_flag</w:t>
      </w:r>
      <w:proofErr w:type="spellEnd"/>
      <w:r w:rsidRPr="00BE30FD">
        <w:rPr>
          <w:sz w:val="20"/>
          <w:highlight w:val="yellow"/>
          <w:lang w:val="en-CA"/>
        </w:rPr>
        <w:t xml:space="preserve"> shall be equal to 0. </w:t>
      </w:r>
      <w:proofErr w:type="spellStart"/>
      <w:r w:rsidRPr="00BE30FD">
        <w:rPr>
          <w:sz w:val="20"/>
          <w:highlight w:val="yellow"/>
          <w:lang w:val="en-CA"/>
        </w:rPr>
        <w:t>no_field_seq_constraint_flag</w:t>
      </w:r>
      <w:proofErr w:type="spellEnd"/>
      <w:r w:rsidRPr="00BE30FD">
        <w:rPr>
          <w:sz w:val="20"/>
          <w:highlight w:val="yellow"/>
          <w:lang w:val="en-CA"/>
        </w:rPr>
        <w:t xml:space="preserve"> equal to 0 does not impose such constraint.</w:t>
      </w:r>
    </w:p>
    <w:p w14:paraId="257C9CB6" w14:textId="6BFE6CF8" w:rsidR="00BE30FD" w:rsidRDefault="00BE30FD" w:rsidP="00BE30FD">
      <w:pPr>
        <w:pStyle w:val="Heading2"/>
        <w:rPr>
          <w:lang w:val="en-CA"/>
        </w:rPr>
      </w:pPr>
      <w:r>
        <w:rPr>
          <w:lang w:val="en-CA"/>
        </w:rPr>
        <w:t>Additional GCI flags</w:t>
      </w:r>
    </w:p>
    <w:p w14:paraId="1AA74F25" w14:textId="0B04154E" w:rsidR="00BE30FD" w:rsidRDefault="003259D1" w:rsidP="00BE30FD">
      <w:pPr>
        <w:rPr>
          <w:lang w:val="en-CA"/>
        </w:rPr>
      </w:pPr>
      <w:r>
        <w:rPr>
          <w:lang w:val="en-CA"/>
        </w:rPr>
        <w:t>It is proposed to add the following additional new GCI flags to constrain the relevant SPS syntax elements.</w:t>
      </w:r>
    </w:p>
    <w:p w14:paraId="36B20E7A" w14:textId="362AFCD6" w:rsidR="003259D1" w:rsidRPr="003259D1" w:rsidRDefault="003259D1" w:rsidP="003259D1">
      <w:pPr>
        <w:pStyle w:val="ListParagraph"/>
        <w:numPr>
          <w:ilvl w:val="0"/>
          <w:numId w:val="17"/>
        </w:numPr>
        <w:spacing w:before="120" w:after="120"/>
        <w:contextualSpacing w:val="0"/>
        <w:rPr>
          <w:highlight w:val="yellow"/>
          <w:lang w:val="en-CA"/>
        </w:rPr>
      </w:pPr>
      <w:proofErr w:type="spellStart"/>
      <w:r w:rsidRPr="003259D1">
        <w:rPr>
          <w:b/>
          <w:bCs/>
          <w:highlight w:val="yellow"/>
        </w:rPr>
        <w:t>no_subpic_info_constraint_flag</w:t>
      </w:r>
      <w:proofErr w:type="spellEnd"/>
      <w:r w:rsidRPr="003259D1">
        <w:rPr>
          <w:highlight w:val="yellow"/>
        </w:rPr>
        <w:t xml:space="preserve"> equal to 1 specifies that </w:t>
      </w:r>
      <w:proofErr w:type="spellStart"/>
      <w:r w:rsidRPr="003259D1">
        <w:rPr>
          <w:highlight w:val="yellow"/>
        </w:rPr>
        <w:t>sps_subpic_info_present_flag</w:t>
      </w:r>
      <w:proofErr w:type="spellEnd"/>
      <w:r w:rsidRPr="003259D1">
        <w:rPr>
          <w:highlight w:val="yellow"/>
        </w:rPr>
        <w:t xml:space="preserve"> shall be equal to 0. </w:t>
      </w:r>
      <w:proofErr w:type="spellStart"/>
      <w:r w:rsidRPr="003259D1">
        <w:rPr>
          <w:highlight w:val="yellow"/>
        </w:rPr>
        <w:t>no_subpic_info_constraint_flag</w:t>
      </w:r>
      <w:proofErr w:type="spellEnd"/>
      <w:r w:rsidRPr="003259D1">
        <w:rPr>
          <w:highlight w:val="yellow"/>
        </w:rPr>
        <w:t xml:space="preserve"> equal to 0 does not impose such constraint.</w:t>
      </w:r>
    </w:p>
    <w:p w14:paraId="0F9C70FE" w14:textId="064970CD" w:rsidR="003259D1" w:rsidRPr="003259D1" w:rsidRDefault="003259D1" w:rsidP="003259D1">
      <w:pPr>
        <w:pStyle w:val="ListParagraph"/>
        <w:numPr>
          <w:ilvl w:val="0"/>
          <w:numId w:val="17"/>
        </w:numPr>
        <w:spacing w:before="120" w:after="120"/>
        <w:contextualSpacing w:val="0"/>
        <w:rPr>
          <w:highlight w:val="yellow"/>
          <w:lang w:val="en-CA"/>
        </w:rPr>
      </w:pPr>
      <w:proofErr w:type="spellStart"/>
      <w:r w:rsidRPr="003259D1">
        <w:rPr>
          <w:b/>
          <w:bCs/>
          <w:sz w:val="20"/>
          <w:szCs w:val="18"/>
          <w:highlight w:val="yellow"/>
        </w:rPr>
        <w:t>no_idr_rpl_constraint_flag</w:t>
      </w:r>
      <w:proofErr w:type="spellEnd"/>
      <w:r w:rsidRPr="003259D1">
        <w:rPr>
          <w:sz w:val="20"/>
          <w:szCs w:val="18"/>
          <w:highlight w:val="yellow"/>
        </w:rPr>
        <w:t xml:space="preserve"> equal to 1 specifies that </w:t>
      </w:r>
      <w:proofErr w:type="spellStart"/>
      <w:r w:rsidRPr="003259D1">
        <w:rPr>
          <w:sz w:val="20"/>
          <w:szCs w:val="18"/>
          <w:highlight w:val="yellow"/>
        </w:rPr>
        <w:t>sps_idr_rpl_present_flag</w:t>
      </w:r>
      <w:proofErr w:type="spellEnd"/>
      <w:r w:rsidRPr="003259D1">
        <w:rPr>
          <w:sz w:val="20"/>
          <w:szCs w:val="18"/>
          <w:highlight w:val="yellow"/>
        </w:rPr>
        <w:t xml:space="preserve"> shall be equal to 0, </w:t>
      </w:r>
      <w:proofErr w:type="spellStart"/>
      <w:r w:rsidRPr="003259D1">
        <w:rPr>
          <w:sz w:val="20"/>
          <w:szCs w:val="18"/>
          <w:highlight w:val="yellow"/>
        </w:rPr>
        <w:t>no_idr_rpl_constraint_flag</w:t>
      </w:r>
      <w:proofErr w:type="spellEnd"/>
      <w:r w:rsidRPr="003259D1">
        <w:rPr>
          <w:sz w:val="20"/>
          <w:szCs w:val="18"/>
          <w:highlight w:val="yellow"/>
        </w:rPr>
        <w:t xml:space="preserve"> equal to 0 does not impose such constraint.</w:t>
      </w:r>
    </w:p>
    <w:p w14:paraId="4A79161B" w14:textId="0D62DC3A" w:rsidR="003259D1" w:rsidRPr="003259D1" w:rsidRDefault="003259D1" w:rsidP="003259D1">
      <w:pPr>
        <w:pStyle w:val="ListParagraph"/>
        <w:numPr>
          <w:ilvl w:val="0"/>
          <w:numId w:val="17"/>
        </w:numPr>
        <w:spacing w:before="120" w:after="120"/>
        <w:contextualSpacing w:val="0"/>
        <w:rPr>
          <w:highlight w:val="yellow"/>
          <w:lang w:val="en-CA"/>
        </w:rPr>
      </w:pPr>
      <w:proofErr w:type="spellStart"/>
      <w:r w:rsidRPr="003259D1">
        <w:rPr>
          <w:b/>
          <w:bCs/>
          <w:highlight w:val="yellow"/>
          <w:lang w:val="en-CA"/>
        </w:rPr>
        <w:t>no_hrd_constraint_flag</w:t>
      </w:r>
      <w:proofErr w:type="spellEnd"/>
      <w:r w:rsidRPr="003259D1">
        <w:rPr>
          <w:highlight w:val="yellow"/>
          <w:lang w:val="en-CA"/>
        </w:rPr>
        <w:t xml:space="preserve"> equal to 1 specifies that both </w:t>
      </w:r>
      <w:proofErr w:type="spellStart"/>
      <w:r w:rsidRPr="003259D1">
        <w:rPr>
          <w:highlight w:val="yellow"/>
          <w:lang w:val="en-CA"/>
        </w:rPr>
        <w:t>vps_general_hrd_present_flag</w:t>
      </w:r>
      <w:proofErr w:type="spellEnd"/>
      <w:r w:rsidRPr="003259D1">
        <w:rPr>
          <w:highlight w:val="yellow"/>
          <w:lang w:val="en-CA"/>
        </w:rPr>
        <w:t xml:space="preserve"> and </w:t>
      </w:r>
      <w:proofErr w:type="spellStart"/>
      <w:r w:rsidRPr="003259D1">
        <w:rPr>
          <w:highlight w:val="yellow"/>
          <w:lang w:val="en-CA"/>
        </w:rPr>
        <w:t>sps_general_hrd_params_present_flag</w:t>
      </w:r>
      <w:proofErr w:type="spellEnd"/>
      <w:r w:rsidRPr="003259D1">
        <w:rPr>
          <w:highlight w:val="yellow"/>
          <w:lang w:val="en-CA"/>
        </w:rPr>
        <w:t xml:space="preserve"> shall be equal to 0. </w:t>
      </w:r>
      <w:proofErr w:type="spellStart"/>
      <w:r w:rsidRPr="003259D1">
        <w:rPr>
          <w:highlight w:val="yellow"/>
          <w:lang w:val="en-CA"/>
        </w:rPr>
        <w:t>no_hrd_constraint_flag</w:t>
      </w:r>
      <w:proofErr w:type="spellEnd"/>
      <w:r w:rsidRPr="003259D1">
        <w:rPr>
          <w:highlight w:val="yellow"/>
          <w:lang w:val="en-CA"/>
        </w:rPr>
        <w:t xml:space="preserve"> equal to 0 does not impose such constraint.</w:t>
      </w:r>
    </w:p>
    <w:p w14:paraId="5F0CF8E4" w14:textId="1998A270" w:rsidR="001F2594" w:rsidRPr="003259D1" w:rsidRDefault="001F2594" w:rsidP="003259D1">
      <w:pPr>
        <w:pStyle w:val="Heading1"/>
        <w:rPr>
          <w:lang w:val="en-CA"/>
        </w:rPr>
      </w:pPr>
      <w:r w:rsidRPr="003259D1">
        <w:rPr>
          <w:lang w:val="en-CA"/>
        </w:rPr>
        <w:t>Patent rights declaration</w:t>
      </w:r>
      <w:r w:rsidR="00B94B06" w:rsidRPr="003259D1">
        <w:rPr>
          <w:lang w:val="en-CA"/>
        </w:rPr>
        <w:t>(s)</w:t>
      </w:r>
    </w:p>
    <w:p w14:paraId="7A9B4D21" w14:textId="0031FC5A" w:rsidR="00342FF4" w:rsidRPr="005B217D" w:rsidRDefault="00F54C9A" w:rsidP="009234A5">
      <w:pPr>
        <w:rPr>
          <w:szCs w:val="22"/>
          <w:lang w:val="en-CA"/>
        </w:rPr>
      </w:pPr>
      <w:r w:rsidRPr="00F54C9A">
        <w:rPr>
          <w:b/>
          <w:bCs/>
          <w:szCs w:val="22"/>
          <w:lang w:val="en-CA"/>
        </w:rPr>
        <w:t xml:space="preserve">Qualcomm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CCD51" w14:textId="77777777" w:rsidR="00165525" w:rsidRDefault="00165525">
      <w:r>
        <w:separator/>
      </w:r>
    </w:p>
  </w:endnote>
  <w:endnote w:type="continuationSeparator" w:id="0">
    <w:p w14:paraId="4F8E4F31" w14:textId="77777777" w:rsidR="00165525" w:rsidRDefault="00165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C50DD1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5A8C"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094AD" w14:textId="77777777" w:rsidR="00165525" w:rsidRDefault="00165525">
      <w:r>
        <w:separator/>
      </w:r>
    </w:p>
  </w:footnote>
  <w:footnote w:type="continuationSeparator" w:id="0">
    <w:p w14:paraId="2C793ECE" w14:textId="77777777" w:rsidR="00165525" w:rsidRDefault="001655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D5BA0"/>
    <w:multiLevelType w:val="hybridMultilevel"/>
    <w:tmpl w:val="F85C866E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B841FC9"/>
    <w:multiLevelType w:val="hybridMultilevel"/>
    <w:tmpl w:val="26586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175C3"/>
    <w:multiLevelType w:val="hybridMultilevel"/>
    <w:tmpl w:val="2CD08EFC"/>
    <w:lvl w:ilvl="0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6950E0"/>
    <w:multiLevelType w:val="hybridMultilevel"/>
    <w:tmpl w:val="D5FA6D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4D40A5"/>
    <w:multiLevelType w:val="hybridMultilevel"/>
    <w:tmpl w:val="993AB5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4"/>
  </w:num>
  <w:num w:numId="14">
    <w:abstractNumId w:val="3"/>
  </w:num>
  <w:num w:numId="15">
    <w:abstractNumId w:val="10"/>
  </w:num>
  <w:num w:numId="16">
    <w:abstractNumId w:val="8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3C7"/>
    <w:rsid w:val="000308A3"/>
    <w:rsid w:val="000458BC"/>
    <w:rsid w:val="00045C41"/>
    <w:rsid w:val="00046C03"/>
    <w:rsid w:val="00053134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C5CAF"/>
    <w:rsid w:val="000E00F3"/>
    <w:rsid w:val="000E2D56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5525"/>
    <w:rsid w:val="0016673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8F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73B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5A8C"/>
    <w:rsid w:val="002D0AF6"/>
    <w:rsid w:val="002E1408"/>
    <w:rsid w:val="002E603F"/>
    <w:rsid w:val="002F164D"/>
    <w:rsid w:val="003021BC"/>
    <w:rsid w:val="00306206"/>
    <w:rsid w:val="00317D85"/>
    <w:rsid w:val="003259D1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63CC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5E8B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2F32"/>
    <w:rsid w:val="0050354E"/>
    <w:rsid w:val="0051015C"/>
    <w:rsid w:val="00516CF1"/>
    <w:rsid w:val="00531AE9"/>
    <w:rsid w:val="005355E0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1BEB"/>
    <w:rsid w:val="006C5D39"/>
    <w:rsid w:val="006D6D9B"/>
    <w:rsid w:val="006D7E6D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0315"/>
    <w:rsid w:val="00796EE3"/>
    <w:rsid w:val="007A7D29"/>
    <w:rsid w:val="007B4AB8"/>
    <w:rsid w:val="007C7141"/>
    <w:rsid w:val="007D1181"/>
    <w:rsid w:val="007E01A3"/>
    <w:rsid w:val="007F1869"/>
    <w:rsid w:val="007F1F8B"/>
    <w:rsid w:val="007F6205"/>
    <w:rsid w:val="007F67A1"/>
    <w:rsid w:val="00811C05"/>
    <w:rsid w:val="00820031"/>
    <w:rsid w:val="008206C8"/>
    <w:rsid w:val="00831B53"/>
    <w:rsid w:val="0086387C"/>
    <w:rsid w:val="00874A6C"/>
    <w:rsid w:val="00876C65"/>
    <w:rsid w:val="00882F72"/>
    <w:rsid w:val="00893DC4"/>
    <w:rsid w:val="008A4B4C"/>
    <w:rsid w:val="008C239F"/>
    <w:rsid w:val="008E480C"/>
    <w:rsid w:val="00901D32"/>
    <w:rsid w:val="00907757"/>
    <w:rsid w:val="0091488A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6BFD"/>
    <w:rsid w:val="009A523D"/>
    <w:rsid w:val="009B02A1"/>
    <w:rsid w:val="009B3361"/>
    <w:rsid w:val="009B7F3F"/>
    <w:rsid w:val="009D7CE6"/>
    <w:rsid w:val="009E31A2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90976"/>
    <w:rsid w:val="00AA279A"/>
    <w:rsid w:val="00AA6E84"/>
    <w:rsid w:val="00AB1A1C"/>
    <w:rsid w:val="00AD05A8"/>
    <w:rsid w:val="00AD4355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0CBE"/>
    <w:rsid w:val="00B73A2A"/>
    <w:rsid w:val="00B75A51"/>
    <w:rsid w:val="00B827C6"/>
    <w:rsid w:val="00B94B06"/>
    <w:rsid w:val="00B94C28"/>
    <w:rsid w:val="00BC10BA"/>
    <w:rsid w:val="00BC5AFD"/>
    <w:rsid w:val="00BE30FD"/>
    <w:rsid w:val="00BE3365"/>
    <w:rsid w:val="00BF0C83"/>
    <w:rsid w:val="00BF1C2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B18A0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862D3"/>
    <w:rsid w:val="00D90A5E"/>
    <w:rsid w:val="00D930C4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05C"/>
    <w:rsid w:val="00E86C4C"/>
    <w:rsid w:val="00E907A3"/>
    <w:rsid w:val="00EA5AE0"/>
    <w:rsid w:val="00EB56E1"/>
    <w:rsid w:val="00EB7AB1"/>
    <w:rsid w:val="00EC32BD"/>
    <w:rsid w:val="00ED5753"/>
    <w:rsid w:val="00EE35AF"/>
    <w:rsid w:val="00EE7CD8"/>
    <w:rsid w:val="00EF37F6"/>
    <w:rsid w:val="00EF48CC"/>
    <w:rsid w:val="00F00801"/>
    <w:rsid w:val="00F2488D"/>
    <w:rsid w:val="00F266D8"/>
    <w:rsid w:val="00F54C9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3C58"/>
    <w:rsid w:val="00FD01C2"/>
    <w:rsid w:val="00FE595C"/>
    <w:rsid w:val="00FF0CE3"/>
    <w:rsid w:val="04D3805C"/>
    <w:rsid w:val="08661E62"/>
    <w:rsid w:val="0DBB3D44"/>
    <w:rsid w:val="182214B3"/>
    <w:rsid w:val="20402672"/>
    <w:rsid w:val="3719341D"/>
    <w:rsid w:val="38552519"/>
    <w:rsid w:val="51784F4C"/>
    <w:rsid w:val="6106DED9"/>
    <w:rsid w:val="64A61FD5"/>
    <w:rsid w:val="69E94B16"/>
    <w:rsid w:val="6CD14DB5"/>
    <w:rsid w:val="78B47429"/>
    <w:rsid w:val="7D26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F1C24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8200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820031"/>
    <w:rPr>
      <w:rFonts w:eastAsia="SimSun"/>
      <w:sz w:val="18"/>
      <w:lang w:val="en-GB"/>
    </w:rPr>
  </w:style>
  <w:style w:type="table" w:styleId="TableGrid">
    <w:name w:val="Table Grid"/>
    <w:basedOn w:val="TableNormal"/>
    <w:rsid w:val="007C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7C714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F266D8"/>
    <w:rPr>
      <w:sz w:val="22"/>
    </w:rPr>
  </w:style>
  <w:style w:type="paragraph" w:customStyle="1" w:styleId="enumlev1">
    <w:name w:val="enumlev1"/>
    <w:basedOn w:val="Normal"/>
    <w:rsid w:val="00ED575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793685EB27543A3C5CA4A3AFDA9EF" ma:contentTypeVersion="8" ma:contentTypeDescription="Create a new document." ma:contentTypeScope="" ma:versionID="827b7924ce27b4d89392a2d2580681ee">
  <xsd:schema xmlns:xsd="http://www.w3.org/2001/XMLSchema" xmlns:xs="http://www.w3.org/2001/XMLSchema" xmlns:p="http://schemas.microsoft.com/office/2006/metadata/properties" xmlns:ns3="5bbd8aa1-d32b-40e2-abae-27f31db213a8" targetNamespace="http://schemas.microsoft.com/office/2006/metadata/properties" ma:root="true" ma:fieldsID="43edab6e7ea6d4be93cc1fb1a3008d62" ns3:_="">
    <xsd:import namespace="5bbd8aa1-d32b-40e2-abae-27f31db213a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8aa1-d32b-40e2-abae-27f31db21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8E4067-460D-4A9B-9A2B-7236AF33F537}">
  <ds:schemaRefs>
    <ds:schemaRef ds:uri="5bbd8aa1-d32b-40e2-abae-27f31db213a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DC32824-1C4A-4BBF-8EC7-B36319EFD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7FC919-035D-4E9C-A68C-6DA1D43E82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bd8aa1-d32b-40e2-abae-27f31db21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2</cp:revision>
  <cp:lastPrinted>1900-01-01T08:00:00Z</cp:lastPrinted>
  <dcterms:created xsi:type="dcterms:W3CDTF">2020-06-10T17:01:00Z</dcterms:created>
  <dcterms:modified xsi:type="dcterms:W3CDTF">2020-06-10T17:01:00Z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0x0101008B3793685EB27543A3C5CA4A3AFDA9EF</vt:lpwstr>
  </property>
</Properties>
</file>