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4D3805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D9530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DBB3D44">
              <w:rPr>
                <w:b/>
                <w:bCs/>
                <w:lang w:val="en-CA"/>
              </w:rPr>
              <w:t xml:space="preserve">Joint </w:t>
            </w:r>
            <w:r w:rsidR="006C5D39" w:rsidRPr="0DBB3D44">
              <w:rPr>
                <w:b/>
                <w:bCs/>
                <w:lang w:val="en-CA"/>
              </w:rPr>
              <w:t xml:space="preserve">Video </w:t>
            </w:r>
            <w:r w:rsidR="00F712E9" w:rsidRPr="0DBB3D44">
              <w:rPr>
                <w:b/>
                <w:bCs/>
                <w:lang w:val="en-CA"/>
              </w:rPr>
              <w:t>Experts</w:t>
            </w:r>
            <w:r w:rsidR="009D7CE6" w:rsidRPr="0DBB3D44">
              <w:rPr>
                <w:b/>
                <w:bCs/>
                <w:lang w:val="en-CA"/>
              </w:rPr>
              <w:t xml:space="preserve"> Team</w:t>
            </w:r>
            <w:r w:rsidR="006C5D39" w:rsidRPr="0DBB3D44">
              <w:rPr>
                <w:b/>
                <w:bCs/>
                <w:lang w:val="en-CA"/>
              </w:rPr>
              <w:t xml:space="preserve"> (</w:t>
            </w:r>
            <w:r w:rsidR="009D7CE6" w:rsidRPr="0DBB3D44">
              <w:rPr>
                <w:b/>
                <w:bCs/>
                <w:lang w:val="en-CA"/>
              </w:rPr>
              <w:t>JVET</w:t>
            </w:r>
            <w:r w:rsidR="006C5D39" w:rsidRPr="0DBB3D44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BB583D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7F1869">
              <w:rPr>
                <w:lang w:val="en-CA"/>
              </w:rPr>
              <w:t>0</w:t>
            </w:r>
            <w:r w:rsidR="00650BF7">
              <w:rPr>
                <w:lang w:val="en-CA"/>
              </w:rPr>
              <w:t>194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CD4D73" w:rsidR="00E61DAC" w:rsidRPr="005B217D" w:rsidRDefault="00FC3C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3B63CC">
              <w:rPr>
                <w:b/>
                <w:szCs w:val="22"/>
                <w:lang w:val="en-CA"/>
              </w:rPr>
              <w:t xml:space="preserve">On </w:t>
            </w:r>
            <w:r w:rsidR="003E248C">
              <w:rPr>
                <w:b/>
                <w:szCs w:val="22"/>
                <w:lang w:val="en-CA"/>
              </w:rPr>
              <w:t>editorial</w:t>
            </w:r>
            <w:r w:rsidR="006B6240">
              <w:rPr>
                <w:b/>
                <w:szCs w:val="22"/>
                <w:lang w:val="en-CA"/>
              </w:rPr>
              <w:t xml:space="preserve"> cleanup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E9D5E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3D89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55D041" w:rsidR="00E61DAC" w:rsidRPr="005B217D" w:rsidRDefault="000531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  <w:r w:rsidR="00AA279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Vadim Seregin</w:t>
            </w:r>
            <w:r w:rsidR="00AA279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Muhammed Coban</w:t>
            </w:r>
            <w:r w:rsidR="00AA279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032C209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C0C8C7" w:rsidR="00E61DAC" w:rsidRPr="005B217D" w:rsidRDefault="0005313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yonghe@qti.qualcomm.com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CE00F6" w:rsidR="00E61DAC" w:rsidRPr="005B217D" w:rsidRDefault="000531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51B9AD" w14:textId="77777777" w:rsidR="003E248C" w:rsidRDefault="00BF1C24" w:rsidP="0080469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3E248C">
        <w:rPr>
          <w:szCs w:val="22"/>
          <w:lang w:val="en-CA"/>
        </w:rPr>
        <w:t>following editorial changes:</w:t>
      </w:r>
    </w:p>
    <w:p w14:paraId="24800D5C" w14:textId="49ECB219" w:rsidR="00820031" w:rsidRPr="003E248C" w:rsidRDefault="003E248C" w:rsidP="003E248C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szCs w:val="22"/>
          <w:lang w:val="en-CA"/>
        </w:rPr>
        <w:t>R</w:t>
      </w:r>
      <w:r w:rsidR="00ED5753" w:rsidRPr="003E248C">
        <w:rPr>
          <w:szCs w:val="22"/>
          <w:lang w:val="en-CA"/>
        </w:rPr>
        <w:t xml:space="preserve">emove </w:t>
      </w:r>
      <w:r w:rsidR="00804690" w:rsidRPr="003E248C">
        <w:rPr>
          <w:szCs w:val="22"/>
          <w:lang w:val="en-CA"/>
        </w:rPr>
        <w:t xml:space="preserve">the </w:t>
      </w:r>
      <w:r w:rsidR="00ED5753" w:rsidRPr="003E248C">
        <w:rPr>
          <w:szCs w:val="22"/>
          <w:lang w:val="en-CA"/>
        </w:rPr>
        <w:t>redundant PPS conformance window constraint</w:t>
      </w:r>
    </w:p>
    <w:p w14:paraId="18793BA8" w14:textId="249D1993" w:rsidR="003E248C" w:rsidRPr="003E248C" w:rsidRDefault="0093433C" w:rsidP="003E248C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szCs w:val="22"/>
          <w:lang w:val="en-CA"/>
        </w:rPr>
        <w:t xml:space="preserve">Relocate </w:t>
      </w:r>
      <w:proofErr w:type="spellStart"/>
      <w:r w:rsidRPr="0093433C">
        <w:rPr>
          <w:szCs w:val="22"/>
          <w:lang w:val="en-CA"/>
        </w:rPr>
        <w:t>ph_gdr_pic_flag</w:t>
      </w:r>
      <w:proofErr w:type="spellEnd"/>
      <w:r>
        <w:rPr>
          <w:szCs w:val="22"/>
          <w:lang w:val="en-CA"/>
        </w:rPr>
        <w:t xml:space="preserve"> and </w:t>
      </w:r>
      <w:proofErr w:type="spellStart"/>
      <w:r w:rsidRPr="0093433C">
        <w:rPr>
          <w:szCs w:val="22"/>
          <w:lang w:val="en-CA"/>
        </w:rPr>
        <w:t>ph_inter_slice_allowed_flag</w:t>
      </w:r>
      <w:proofErr w:type="spellEnd"/>
      <w:r>
        <w:rPr>
          <w:szCs w:val="22"/>
          <w:lang w:val="en-CA"/>
        </w:rPr>
        <w:t xml:space="preserve"> semantic constraints</w:t>
      </w:r>
      <w:r w:rsidR="003E248C">
        <w:rPr>
          <w:szCs w:val="22"/>
          <w:lang w:val="en-CA"/>
        </w:rPr>
        <w:t>.</w:t>
      </w:r>
    </w:p>
    <w:p w14:paraId="7D2AC1F0" w14:textId="1DB1D2E9" w:rsidR="00745F6B" w:rsidRDefault="00F54C9A" w:rsidP="00E1192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5AA7D6E1" w14:textId="491F8889" w:rsidR="003E248C" w:rsidRDefault="003E248C" w:rsidP="003E248C">
      <w:pPr>
        <w:pStyle w:val="Heading2"/>
        <w:rPr>
          <w:lang w:val="en-CA"/>
        </w:rPr>
      </w:pPr>
      <w:r>
        <w:rPr>
          <w:lang w:val="en-CA"/>
        </w:rPr>
        <w:t>PPS conformance constraint</w:t>
      </w:r>
    </w:p>
    <w:p w14:paraId="4997E094" w14:textId="263F04CC" w:rsidR="007C7141" w:rsidRDefault="00ED5753" w:rsidP="005355E0">
      <w:pPr>
        <w:rPr>
          <w:lang w:val="en-CA"/>
        </w:rPr>
      </w:pPr>
      <w:r>
        <w:rPr>
          <w:lang w:val="en-CA"/>
        </w:rPr>
        <w:t xml:space="preserve">VVC specifies the following constraints </w:t>
      </w:r>
      <w:r w:rsidR="00BF0C83">
        <w:rPr>
          <w:lang w:val="en-CA"/>
        </w:rPr>
        <w:t xml:space="preserve">and inference </w:t>
      </w:r>
      <w:r>
        <w:rPr>
          <w:lang w:val="en-CA"/>
        </w:rPr>
        <w:t>on PPS conformance window:</w:t>
      </w:r>
    </w:p>
    <w:p w14:paraId="6919740C" w14:textId="4027C6AF" w:rsidR="00ED5753" w:rsidRDefault="00ED5753" w:rsidP="00BF0C83">
      <w:pPr>
        <w:pStyle w:val="ListParagraph"/>
        <w:numPr>
          <w:ilvl w:val="0"/>
          <w:numId w:val="15"/>
        </w:numPr>
        <w:spacing w:before="120"/>
        <w:contextualSpacing w:val="0"/>
        <w:rPr>
          <w:lang w:val="en-CA"/>
        </w:rPr>
      </w:pPr>
      <w:r w:rsidRPr="00ED5753">
        <w:rPr>
          <w:lang w:val="en-CA"/>
        </w:rPr>
        <w:t xml:space="preserve">When </w:t>
      </w:r>
      <w:proofErr w:type="spellStart"/>
      <w:r w:rsidRPr="00ED5753">
        <w:rPr>
          <w:lang w:val="en-CA"/>
        </w:rPr>
        <w:t>pps_pic_width_in_luma_samples</w:t>
      </w:r>
      <w:proofErr w:type="spellEnd"/>
      <w:r w:rsidRPr="00ED5753">
        <w:rPr>
          <w:lang w:val="en-CA"/>
        </w:rPr>
        <w:t xml:space="preserve"> is equal to </w:t>
      </w:r>
      <w:proofErr w:type="spellStart"/>
      <w:r w:rsidRPr="00ED5753">
        <w:rPr>
          <w:lang w:val="en-CA"/>
        </w:rPr>
        <w:t>sps_pic_width_max_in_luma_samples</w:t>
      </w:r>
      <w:proofErr w:type="spellEnd"/>
      <w:r w:rsidRPr="00ED5753">
        <w:rPr>
          <w:lang w:val="en-CA"/>
        </w:rPr>
        <w:t xml:space="preserve"> and </w:t>
      </w:r>
      <w:proofErr w:type="spellStart"/>
      <w:r w:rsidRPr="00ED5753">
        <w:rPr>
          <w:lang w:val="en-CA"/>
        </w:rPr>
        <w:t>pps_pic_height_in_luma_samples</w:t>
      </w:r>
      <w:proofErr w:type="spellEnd"/>
      <w:r w:rsidRPr="00ED5753">
        <w:rPr>
          <w:lang w:val="en-CA"/>
        </w:rPr>
        <w:t xml:space="preserve"> is equal to </w:t>
      </w:r>
      <w:proofErr w:type="spellStart"/>
      <w:r w:rsidRPr="00ED5753">
        <w:rPr>
          <w:lang w:val="en-CA"/>
        </w:rPr>
        <w:t>sps_pic_height_max_in_luma_samples</w:t>
      </w:r>
      <w:proofErr w:type="spellEnd"/>
      <w:r w:rsidRPr="00ED5753">
        <w:rPr>
          <w:lang w:val="en-CA"/>
        </w:rPr>
        <w:t xml:space="preserve">, the value of </w:t>
      </w:r>
      <w:proofErr w:type="spellStart"/>
      <w:r w:rsidRPr="00ED5753">
        <w:rPr>
          <w:lang w:val="en-CA"/>
        </w:rPr>
        <w:t>pps_conformance_window_flag</w:t>
      </w:r>
      <w:proofErr w:type="spellEnd"/>
      <w:r w:rsidRPr="00ED5753">
        <w:rPr>
          <w:lang w:val="en-CA"/>
        </w:rPr>
        <w:t xml:space="preserve"> shall be equal to 0.</w:t>
      </w:r>
    </w:p>
    <w:p w14:paraId="6C827FAF" w14:textId="77777777" w:rsidR="00ED5753" w:rsidRPr="00ED5753" w:rsidRDefault="00ED5753" w:rsidP="00BF0C83">
      <w:pPr>
        <w:pStyle w:val="ListParagraph"/>
        <w:numPr>
          <w:ilvl w:val="0"/>
          <w:numId w:val="15"/>
        </w:numPr>
        <w:spacing w:before="120"/>
        <w:contextualSpacing w:val="0"/>
        <w:rPr>
          <w:noProof/>
          <w:lang w:val="en-CA"/>
        </w:rPr>
      </w:pPr>
      <w:r w:rsidRPr="00ED5753">
        <w:rPr>
          <w:noProof/>
          <w:lang w:val="en-CA"/>
        </w:rPr>
        <w:t>When pps_conformance_window_flag is equal to 0, the following applies:</w:t>
      </w:r>
    </w:p>
    <w:p w14:paraId="6569409A" w14:textId="2DC4F7CD" w:rsidR="00ED5753" w:rsidRPr="00782411" w:rsidRDefault="00ED5753" w:rsidP="00BF0C83">
      <w:pPr>
        <w:pStyle w:val="enumlev1"/>
        <w:numPr>
          <w:ilvl w:val="0"/>
          <w:numId w:val="16"/>
        </w:numPr>
        <w:spacing w:before="120"/>
        <w:rPr>
          <w:noProof/>
          <w:lang w:val="en-CA"/>
        </w:rPr>
      </w:pPr>
      <w:r w:rsidRPr="00782411">
        <w:rPr>
          <w:noProof/>
          <w:lang w:val="en-CA"/>
        </w:rPr>
        <w:t xml:space="preserve">If </w:t>
      </w:r>
      <w:r>
        <w:rPr>
          <w:noProof/>
          <w:lang w:val="en-CA"/>
        </w:rPr>
        <w:t>pps_pic_width_in_luma_samples</w:t>
      </w:r>
      <w:r w:rsidRPr="00782411">
        <w:rPr>
          <w:noProof/>
          <w:lang w:val="en-CA"/>
        </w:rPr>
        <w:t xml:space="preserve"> is equal to </w:t>
      </w:r>
      <w:r>
        <w:rPr>
          <w:noProof/>
          <w:lang w:val="en-CA"/>
        </w:rPr>
        <w:t>sps_pic_width_max_in_luma_samples</w:t>
      </w:r>
      <w:r w:rsidRPr="00782411">
        <w:rPr>
          <w:noProof/>
          <w:lang w:val="en-CA"/>
        </w:rPr>
        <w:t xml:space="preserve"> and </w:t>
      </w:r>
      <w:r>
        <w:rPr>
          <w:noProof/>
          <w:lang w:val="en-CA"/>
        </w:rPr>
        <w:t>pps_pic_height_in_luma_samples</w:t>
      </w:r>
      <w:r w:rsidRPr="00782411">
        <w:rPr>
          <w:noProof/>
          <w:lang w:val="en-CA"/>
        </w:rPr>
        <w:t xml:space="preserve"> is equal to </w:t>
      </w:r>
      <w:r>
        <w:rPr>
          <w:noProof/>
          <w:lang w:val="en-CA"/>
        </w:rPr>
        <w:t>sps_pic_height_max_in_luma_samples</w:t>
      </w:r>
      <w:r w:rsidRPr="00782411">
        <w:rPr>
          <w:noProof/>
          <w:lang w:val="en-CA"/>
        </w:rPr>
        <w:t>, the values of pps_conf_win_left_offset, pps_conf_win_right_offset, pps_conf_win_top_offset, and pps_conf_win_bottom_offset are inferred to be equal to sps_conf_win_left_offset, sps_conf_win_right_offset, sps_conf_win_top_offset, and sps_conf_win_bottom_offset, respectively.</w:t>
      </w:r>
    </w:p>
    <w:p w14:paraId="50FDFE0A" w14:textId="547315C2" w:rsidR="00ED5753" w:rsidRDefault="00BF0C83" w:rsidP="00BF0C83">
      <w:pPr>
        <w:pStyle w:val="ListParagraph"/>
        <w:numPr>
          <w:ilvl w:val="0"/>
          <w:numId w:val="15"/>
        </w:numPr>
        <w:spacing w:before="120"/>
        <w:contextualSpacing w:val="0"/>
        <w:rPr>
          <w:lang w:val="en-CA"/>
        </w:rPr>
      </w:pPr>
      <w:r w:rsidRPr="00BF0C83">
        <w:rPr>
          <w:lang w:val="en-CA"/>
        </w:rPr>
        <w:t xml:space="preserve">When </w:t>
      </w:r>
      <w:proofErr w:type="spellStart"/>
      <w:r w:rsidRPr="00BF0C83">
        <w:rPr>
          <w:lang w:val="en-CA"/>
        </w:rPr>
        <w:t>pps_pic_width_in_luma_samples</w:t>
      </w:r>
      <w:proofErr w:type="spellEnd"/>
      <w:r w:rsidRPr="00BF0C83">
        <w:rPr>
          <w:lang w:val="en-CA"/>
        </w:rPr>
        <w:t xml:space="preserve"> is equal to </w:t>
      </w:r>
      <w:proofErr w:type="spellStart"/>
      <w:r w:rsidRPr="00BF0C83">
        <w:rPr>
          <w:lang w:val="en-CA"/>
        </w:rPr>
        <w:t>sps_pic_width_max_in_luma_samples</w:t>
      </w:r>
      <w:proofErr w:type="spellEnd"/>
      <w:r w:rsidRPr="00BF0C83">
        <w:rPr>
          <w:lang w:val="en-CA"/>
        </w:rPr>
        <w:t xml:space="preserve"> and </w:t>
      </w:r>
      <w:proofErr w:type="spellStart"/>
      <w:r w:rsidRPr="00BF0C83">
        <w:rPr>
          <w:lang w:val="en-CA"/>
        </w:rPr>
        <w:t>pps_pic_height_in_luma_samples</w:t>
      </w:r>
      <w:proofErr w:type="spellEnd"/>
      <w:r w:rsidRPr="00BF0C83">
        <w:rPr>
          <w:lang w:val="en-CA"/>
        </w:rPr>
        <w:t xml:space="preserve"> is equal to </w:t>
      </w:r>
      <w:proofErr w:type="spellStart"/>
      <w:r w:rsidRPr="00BF0C83">
        <w:rPr>
          <w:lang w:val="en-CA"/>
        </w:rPr>
        <w:t>sps_pic_height_max_in_luma_samples</w:t>
      </w:r>
      <w:proofErr w:type="spellEnd"/>
      <w:r w:rsidRPr="00BF0C83">
        <w:rPr>
          <w:lang w:val="en-CA"/>
        </w:rPr>
        <w:t xml:space="preserve">, it is a requirement of bitstream conformance that </w:t>
      </w:r>
      <w:proofErr w:type="spellStart"/>
      <w:r w:rsidRPr="00BF0C83">
        <w:rPr>
          <w:lang w:val="en-CA"/>
        </w:rPr>
        <w:t>pps_conf_win_left_offset</w:t>
      </w:r>
      <w:proofErr w:type="spellEnd"/>
      <w:r w:rsidRPr="00BF0C83">
        <w:rPr>
          <w:lang w:val="en-CA"/>
        </w:rPr>
        <w:t xml:space="preserve">, </w:t>
      </w:r>
      <w:proofErr w:type="spellStart"/>
      <w:r w:rsidRPr="00BF0C83">
        <w:rPr>
          <w:lang w:val="en-CA"/>
        </w:rPr>
        <w:t>pps_conf_win_right_offset</w:t>
      </w:r>
      <w:proofErr w:type="spellEnd"/>
      <w:r w:rsidRPr="00BF0C83">
        <w:rPr>
          <w:lang w:val="en-CA"/>
        </w:rPr>
        <w:t xml:space="preserve">, </w:t>
      </w:r>
      <w:proofErr w:type="spellStart"/>
      <w:r w:rsidRPr="00BF0C83">
        <w:rPr>
          <w:lang w:val="en-CA"/>
        </w:rPr>
        <w:t>pps_conf_win_top_offset</w:t>
      </w:r>
      <w:proofErr w:type="spellEnd"/>
      <w:r w:rsidRPr="00BF0C83">
        <w:rPr>
          <w:lang w:val="en-CA"/>
        </w:rPr>
        <w:t xml:space="preserve">, and </w:t>
      </w:r>
      <w:proofErr w:type="spellStart"/>
      <w:r w:rsidRPr="00BF0C83">
        <w:rPr>
          <w:lang w:val="en-CA"/>
        </w:rPr>
        <w:t>pps_conf_win_bottom_offset</w:t>
      </w:r>
      <w:proofErr w:type="spellEnd"/>
      <w:r w:rsidRPr="00BF0C83">
        <w:rPr>
          <w:lang w:val="en-CA"/>
        </w:rPr>
        <w:t xml:space="preserve">, are equal to </w:t>
      </w:r>
      <w:proofErr w:type="spellStart"/>
      <w:r w:rsidRPr="00BF0C83">
        <w:rPr>
          <w:lang w:val="en-CA"/>
        </w:rPr>
        <w:t>sps_conf_win_left_offset</w:t>
      </w:r>
      <w:proofErr w:type="spellEnd"/>
      <w:r w:rsidRPr="00BF0C83">
        <w:rPr>
          <w:lang w:val="en-CA"/>
        </w:rPr>
        <w:t xml:space="preserve">, </w:t>
      </w:r>
      <w:proofErr w:type="spellStart"/>
      <w:r w:rsidRPr="00BF0C83">
        <w:rPr>
          <w:lang w:val="en-CA"/>
        </w:rPr>
        <w:t>sps_conf_win_right_offset</w:t>
      </w:r>
      <w:proofErr w:type="spellEnd"/>
      <w:r w:rsidRPr="00BF0C83">
        <w:rPr>
          <w:lang w:val="en-CA"/>
        </w:rPr>
        <w:t xml:space="preserve">, </w:t>
      </w:r>
      <w:proofErr w:type="spellStart"/>
      <w:r w:rsidRPr="00BF0C83">
        <w:rPr>
          <w:lang w:val="en-CA"/>
        </w:rPr>
        <w:t>sps_conf_win_top_offset</w:t>
      </w:r>
      <w:proofErr w:type="spellEnd"/>
      <w:r w:rsidRPr="00BF0C83">
        <w:rPr>
          <w:lang w:val="en-CA"/>
        </w:rPr>
        <w:t xml:space="preserve">, and </w:t>
      </w:r>
      <w:proofErr w:type="spellStart"/>
      <w:r w:rsidRPr="00BF0C83">
        <w:rPr>
          <w:lang w:val="en-CA"/>
        </w:rPr>
        <w:t>sps_conf_win_bottom_offset</w:t>
      </w:r>
      <w:proofErr w:type="spellEnd"/>
      <w:r w:rsidRPr="00BF0C83">
        <w:rPr>
          <w:lang w:val="en-CA"/>
        </w:rPr>
        <w:t>, respectively.</w:t>
      </w:r>
    </w:p>
    <w:p w14:paraId="5E169DCC" w14:textId="4FD96EC9" w:rsidR="00BF0C83" w:rsidRDefault="00BF0C83" w:rsidP="00BF0C83">
      <w:pPr>
        <w:spacing w:before="120"/>
        <w:rPr>
          <w:lang w:val="en-CA"/>
        </w:rPr>
      </w:pPr>
      <w:r>
        <w:rPr>
          <w:lang w:val="en-CA"/>
        </w:rPr>
        <w:t>It is asserted that (c) is redundant given constraint and inference specified in (a) and (b). It is proposed to remove constraint (c).</w:t>
      </w:r>
    </w:p>
    <w:p w14:paraId="16DC9496" w14:textId="341C72BD" w:rsidR="003E4002" w:rsidRDefault="0093433C" w:rsidP="003E4002">
      <w:pPr>
        <w:pStyle w:val="Heading2"/>
        <w:rPr>
          <w:lang w:val="en-CA"/>
        </w:rPr>
      </w:pPr>
      <w:r>
        <w:rPr>
          <w:lang w:val="en-CA"/>
        </w:rPr>
        <w:t>PH</w:t>
      </w:r>
      <w:r w:rsidR="003E4002">
        <w:rPr>
          <w:lang w:val="en-CA"/>
        </w:rPr>
        <w:t xml:space="preserve"> constraint</w:t>
      </w:r>
    </w:p>
    <w:p w14:paraId="29DFC8CD" w14:textId="7A7FA136" w:rsidR="003E4002" w:rsidRDefault="003E4002" w:rsidP="003E4002">
      <w:pPr>
        <w:rPr>
          <w:lang w:val="en-CA"/>
        </w:rPr>
      </w:pPr>
      <w:r>
        <w:rPr>
          <w:lang w:val="en-CA"/>
        </w:rPr>
        <w:t xml:space="preserve">The semantic of </w:t>
      </w:r>
      <w:proofErr w:type="spellStart"/>
      <w:r w:rsidRPr="003E4002">
        <w:rPr>
          <w:lang w:val="en-CA"/>
        </w:rPr>
        <w:t>ph_gdr_pic_flag</w:t>
      </w:r>
      <w:proofErr w:type="spellEnd"/>
      <w:r>
        <w:rPr>
          <w:lang w:val="en-CA"/>
        </w:rPr>
        <w:t xml:space="preserve"> is specified in VVC as follows:</w:t>
      </w:r>
    </w:p>
    <w:p w14:paraId="0D588D41" w14:textId="426A9500" w:rsidR="003E4002" w:rsidRDefault="003E4002" w:rsidP="003E4002">
      <w:pPr>
        <w:rPr>
          <w:lang w:val="en-CA"/>
        </w:rPr>
      </w:pPr>
      <w:bookmarkStart w:id="1" w:name="_Hlk42516720"/>
      <w:proofErr w:type="spellStart"/>
      <w:r>
        <w:rPr>
          <w:b/>
          <w:bCs/>
          <w:lang w:val="en-CA"/>
        </w:rPr>
        <w:t>ph_gdr_pic_flag</w:t>
      </w:r>
      <w:proofErr w:type="spellEnd"/>
      <w:r w:rsidRPr="00F43CC3">
        <w:rPr>
          <w:bCs/>
          <w:lang w:val="en-CA"/>
        </w:rPr>
        <w:t xml:space="preserve"> </w:t>
      </w:r>
      <w:bookmarkEnd w:id="1"/>
      <w:r w:rsidRPr="00F43CC3">
        <w:rPr>
          <w:bCs/>
          <w:lang w:val="en-CA"/>
        </w:rPr>
        <w:t xml:space="preserve">equal to 1 </w:t>
      </w:r>
      <w:r w:rsidRPr="00F43CC3">
        <w:rPr>
          <w:lang w:val="en-CA"/>
        </w:rPr>
        <w:t xml:space="preserve">specifies the picture associated with the PH is a GDR picture. </w:t>
      </w:r>
      <w:proofErr w:type="spellStart"/>
      <w:r>
        <w:rPr>
          <w:lang w:val="en-CA"/>
        </w:rPr>
        <w:t>ph_gdr_pic_flag</w:t>
      </w:r>
      <w:proofErr w:type="spellEnd"/>
      <w:r w:rsidRPr="00F43CC3">
        <w:rPr>
          <w:lang w:val="en-CA"/>
        </w:rPr>
        <w:t xml:space="preserve"> equal to 0 specifies that the picture associated with the PH is not a GDR picture. When not present, the </w:t>
      </w:r>
      <w:r w:rsidRPr="00F43CC3">
        <w:rPr>
          <w:lang w:val="en-CA"/>
        </w:rPr>
        <w:lastRenderedPageBreak/>
        <w:t xml:space="preserve">value of </w:t>
      </w:r>
      <w:proofErr w:type="spellStart"/>
      <w:r>
        <w:rPr>
          <w:lang w:val="en-CA"/>
        </w:rPr>
        <w:t>ph_gdr_pic_flag</w:t>
      </w:r>
      <w:proofErr w:type="spellEnd"/>
      <w:r w:rsidRPr="00F43CC3">
        <w:rPr>
          <w:lang w:val="en-CA"/>
        </w:rPr>
        <w:t xml:space="preserve"> is inferred to be equal to 0. When </w:t>
      </w:r>
      <w:bookmarkStart w:id="2" w:name="_Hlk42516693"/>
      <w:proofErr w:type="spellStart"/>
      <w:r>
        <w:rPr>
          <w:lang w:val="en-CA"/>
        </w:rPr>
        <w:t>sps_gdr_enabled_flag</w:t>
      </w:r>
      <w:proofErr w:type="spellEnd"/>
      <w:r w:rsidRPr="00F43CC3">
        <w:rPr>
          <w:lang w:val="en-CA"/>
        </w:rPr>
        <w:t xml:space="preserve"> </w:t>
      </w:r>
      <w:bookmarkEnd w:id="2"/>
      <w:r w:rsidRPr="00F43CC3">
        <w:rPr>
          <w:lang w:val="en-CA"/>
        </w:rPr>
        <w:t xml:space="preserve">is equal to 0, the value of </w:t>
      </w:r>
      <w:proofErr w:type="spellStart"/>
      <w:r>
        <w:rPr>
          <w:lang w:val="en-CA"/>
        </w:rPr>
        <w:t>ph_gdr_pic_flag</w:t>
      </w:r>
      <w:proofErr w:type="spellEnd"/>
      <w:r w:rsidRPr="00F43CC3">
        <w:rPr>
          <w:lang w:val="en-CA"/>
        </w:rPr>
        <w:t xml:space="preserve"> shall be equal to 0.</w:t>
      </w:r>
    </w:p>
    <w:p w14:paraId="0DE300C3" w14:textId="21973CD8" w:rsidR="0093433C" w:rsidRDefault="0093433C" w:rsidP="003E4002">
      <w:pPr>
        <w:rPr>
          <w:lang w:val="en-CA"/>
        </w:rPr>
      </w:pPr>
      <w:r>
        <w:rPr>
          <w:lang w:val="en-CA"/>
        </w:rPr>
        <w:t xml:space="preserve">The semantic of </w:t>
      </w:r>
      <w:proofErr w:type="spellStart"/>
      <w:r w:rsidRPr="0093433C">
        <w:rPr>
          <w:lang w:val="en-CA"/>
        </w:rPr>
        <w:t>ph_inter_slice_allowed_flag</w:t>
      </w:r>
      <w:proofErr w:type="spellEnd"/>
      <w:r>
        <w:rPr>
          <w:lang w:val="en-CA"/>
        </w:rPr>
        <w:t xml:space="preserve"> is specified in VVC as follows:</w:t>
      </w:r>
    </w:p>
    <w:p w14:paraId="080E09DA" w14:textId="4F746C84" w:rsidR="0093433C" w:rsidRDefault="0093433C" w:rsidP="0093433C">
      <w:pPr>
        <w:rPr>
          <w:noProof/>
          <w:lang w:val="en-CA"/>
        </w:rPr>
      </w:pPr>
      <w:bookmarkStart w:id="3" w:name="_Hlk42522041"/>
      <w:r>
        <w:rPr>
          <w:b/>
          <w:noProof/>
          <w:lang w:val="en-CA"/>
        </w:rPr>
        <w:t>ph_inter_slice_allowed_flag</w:t>
      </w:r>
      <w:r w:rsidRPr="00F43CC3">
        <w:rPr>
          <w:noProof/>
          <w:lang w:val="en-CA"/>
        </w:rPr>
        <w:t xml:space="preserve"> </w:t>
      </w:r>
      <w:bookmarkEnd w:id="3"/>
      <w:r w:rsidRPr="00F43CC3">
        <w:rPr>
          <w:noProof/>
          <w:lang w:val="en-CA"/>
        </w:rPr>
        <w:t>equal to 0 specifies that all code</w:t>
      </w:r>
      <w:r>
        <w:rPr>
          <w:noProof/>
          <w:lang w:val="en-CA"/>
        </w:rPr>
        <w:t>d</w:t>
      </w:r>
      <w:r w:rsidRPr="00F43CC3">
        <w:rPr>
          <w:noProof/>
          <w:lang w:val="en-CA"/>
        </w:rPr>
        <w:t xml:space="preserve"> slices of the picture have </w:t>
      </w:r>
      <w:r>
        <w:rPr>
          <w:noProof/>
          <w:lang w:val="en-CA"/>
        </w:rPr>
        <w:t>sh_slice_type</w:t>
      </w:r>
      <w:r w:rsidRPr="00F43CC3">
        <w:rPr>
          <w:noProof/>
          <w:lang w:val="en-CA"/>
        </w:rPr>
        <w:t xml:space="preserve"> equal to 2. </w:t>
      </w:r>
      <w:r>
        <w:rPr>
          <w:noProof/>
          <w:lang w:val="en-CA"/>
        </w:rPr>
        <w:t>ph_inter_slice_allowed_flag</w:t>
      </w:r>
      <w:r w:rsidRPr="00F43CC3">
        <w:rPr>
          <w:noProof/>
          <w:lang w:val="en-CA"/>
        </w:rPr>
        <w:t xml:space="preserve"> equal to 1 specifies that there may or may not be one or more coded slices in the picture that have </w:t>
      </w:r>
      <w:r>
        <w:rPr>
          <w:noProof/>
          <w:lang w:val="en-CA"/>
        </w:rPr>
        <w:t>sh_slice_type</w:t>
      </w:r>
      <w:r w:rsidRPr="00F43CC3">
        <w:rPr>
          <w:noProof/>
          <w:lang w:val="en-CA"/>
        </w:rPr>
        <w:t xml:space="preserve"> equal to 0 or 1.</w:t>
      </w:r>
    </w:p>
    <w:p w14:paraId="1D9CB535" w14:textId="77777777" w:rsidR="0093433C" w:rsidRPr="00F43CC3" w:rsidRDefault="0093433C" w:rsidP="0093433C">
      <w:pPr>
        <w:rPr>
          <w:noProof/>
          <w:lang w:val="en-CA"/>
        </w:rPr>
      </w:pPr>
      <w:r>
        <w:rPr>
          <w:noProof/>
          <w:lang w:val="en-CA"/>
        </w:rPr>
        <w:t xml:space="preserve">When </w:t>
      </w:r>
      <w:proofErr w:type="spellStart"/>
      <w:r>
        <w:rPr>
          <w:bCs/>
        </w:rPr>
        <w:t>ph_gdr_or_irap_pic_flag</w:t>
      </w:r>
      <w:proofErr w:type="spellEnd"/>
      <w:r w:rsidRPr="008336C8">
        <w:rPr>
          <w:bCs/>
        </w:rPr>
        <w:t xml:space="preserve"> is equal to 1 and </w:t>
      </w:r>
      <w:proofErr w:type="spellStart"/>
      <w:r>
        <w:rPr>
          <w:bCs/>
        </w:rPr>
        <w:t>ph_gdr_pic_flag</w:t>
      </w:r>
      <w:proofErr w:type="spellEnd"/>
      <w:r w:rsidRPr="008336C8">
        <w:rPr>
          <w:bCs/>
        </w:rPr>
        <w:t xml:space="preserve"> is equal to</w:t>
      </w:r>
      <w:r>
        <w:rPr>
          <w:bCs/>
        </w:rPr>
        <w:t xml:space="preserve"> </w:t>
      </w:r>
      <w:r w:rsidRPr="008336C8">
        <w:rPr>
          <w:bCs/>
        </w:rPr>
        <w:t xml:space="preserve">0 (i.e., the picture is an IRAP picture), and </w:t>
      </w:r>
      <w:proofErr w:type="spellStart"/>
      <w:r w:rsidRPr="008336C8">
        <w:t>vps_independent_layer_flag</w:t>
      </w:r>
      <w:proofErr w:type="spellEnd"/>
      <w:r w:rsidRPr="008336C8">
        <w:t>[ </w:t>
      </w:r>
      <w:proofErr w:type="spellStart"/>
      <w:r w:rsidRPr="008336C8">
        <w:t>GeneralLayerIdx</w:t>
      </w:r>
      <w:proofErr w:type="spellEnd"/>
      <w:r w:rsidRPr="008336C8">
        <w:t>[ </w:t>
      </w:r>
      <w:proofErr w:type="spellStart"/>
      <w:r w:rsidRPr="008336C8">
        <w:t>nuh_layer_id</w:t>
      </w:r>
      <w:proofErr w:type="spellEnd"/>
      <w:r w:rsidRPr="008336C8">
        <w:t> ] ] is equal to 1</w:t>
      </w:r>
      <w:r>
        <w:t xml:space="preserve">, the value of </w:t>
      </w:r>
      <w:r>
        <w:rPr>
          <w:noProof/>
          <w:lang w:val="en-CA"/>
        </w:rPr>
        <w:t>ph_inter_slice_allowed_flag shall be equal to 0.</w:t>
      </w:r>
    </w:p>
    <w:p w14:paraId="21D50593" w14:textId="7AA3371F" w:rsidR="003E4002" w:rsidRDefault="0093433C" w:rsidP="003E4002">
      <w:pPr>
        <w:rPr>
          <w:lang w:val="en-CA"/>
        </w:rPr>
      </w:pPr>
      <w:r>
        <w:rPr>
          <w:lang w:val="en-CA"/>
        </w:rPr>
        <w:t xml:space="preserve">The value of </w:t>
      </w:r>
      <w:proofErr w:type="spellStart"/>
      <w:r w:rsidRPr="0093433C">
        <w:rPr>
          <w:lang w:val="en-CA"/>
        </w:rPr>
        <w:t>ph_gdr_pic_flag</w:t>
      </w:r>
      <w:proofErr w:type="spellEnd"/>
      <w:r>
        <w:rPr>
          <w:lang w:val="en-CA"/>
        </w:rPr>
        <w:t xml:space="preserve"> is constrained by </w:t>
      </w:r>
      <w:proofErr w:type="spellStart"/>
      <w:r w:rsidRPr="0093433C">
        <w:rPr>
          <w:lang w:val="en-CA"/>
        </w:rPr>
        <w:t>sps_gdr_enabled_flag</w:t>
      </w:r>
      <w:proofErr w:type="spellEnd"/>
      <w:r>
        <w:rPr>
          <w:lang w:val="en-CA"/>
        </w:rPr>
        <w:t xml:space="preserve">, and the value of </w:t>
      </w:r>
      <w:proofErr w:type="spellStart"/>
      <w:r w:rsidRPr="0093433C">
        <w:rPr>
          <w:lang w:val="en-CA"/>
        </w:rPr>
        <w:t>ph_inter_slice_allowed_flag</w:t>
      </w:r>
      <w:proofErr w:type="spellEnd"/>
      <w:r>
        <w:rPr>
          <w:lang w:val="en-CA"/>
        </w:rPr>
        <w:t xml:space="preserve"> is constrained by </w:t>
      </w:r>
      <w:proofErr w:type="spellStart"/>
      <w:r w:rsidRPr="008336C8">
        <w:t>vps_independent_layer_flag</w:t>
      </w:r>
      <w:proofErr w:type="spellEnd"/>
      <w:r>
        <w:t xml:space="preserve">. </w:t>
      </w:r>
      <w:r w:rsidR="004F7BC7">
        <w:t xml:space="preserve">It is asserted the PPS ID is not available when these two flags are parsed, and the corresponding SPS and VPS content are </w:t>
      </w:r>
      <w:proofErr w:type="spellStart"/>
      <w:r w:rsidR="004F7BC7">
        <w:t>unkown</w:t>
      </w:r>
      <w:proofErr w:type="spellEnd"/>
      <w:r w:rsidR="004F7BC7">
        <w:t>.</w:t>
      </w:r>
    </w:p>
    <w:p w14:paraId="2090E938" w14:textId="198D7E51" w:rsidR="003E4002" w:rsidRDefault="003E4002" w:rsidP="003E4002">
      <w:pPr>
        <w:rPr>
          <w:lang w:val="en-CA"/>
        </w:rPr>
      </w:pPr>
      <w:r>
        <w:rPr>
          <w:lang w:val="en-CA"/>
        </w:rPr>
        <w:t xml:space="preserve">It is proposed to move the </w:t>
      </w:r>
      <w:r w:rsidR="004F7BC7">
        <w:rPr>
          <w:lang w:val="en-CA"/>
        </w:rPr>
        <w:t xml:space="preserve">semantic </w:t>
      </w:r>
      <w:r>
        <w:rPr>
          <w:lang w:val="en-CA"/>
        </w:rPr>
        <w:t xml:space="preserve">constraint after the syntax element, </w:t>
      </w:r>
      <w:proofErr w:type="spellStart"/>
      <w:r w:rsidRPr="003E4002">
        <w:rPr>
          <w:lang w:val="en-CA"/>
        </w:rPr>
        <w:t>ph_pic_parameter_set_id</w:t>
      </w:r>
      <w:proofErr w:type="spellEnd"/>
      <w:r>
        <w:rPr>
          <w:lang w:val="en-CA"/>
        </w:rPr>
        <w:t>, is specified as follows:</w:t>
      </w:r>
    </w:p>
    <w:p w14:paraId="7BE2A9BA" w14:textId="49852518" w:rsidR="003E4002" w:rsidRPr="000D4278" w:rsidRDefault="003E4002" w:rsidP="003E4002">
      <w:pPr>
        <w:rPr>
          <w:strike/>
          <w:sz w:val="20"/>
          <w:szCs w:val="18"/>
          <w:lang w:val="en-CA"/>
        </w:rPr>
      </w:pPr>
      <w:proofErr w:type="spellStart"/>
      <w:r w:rsidRPr="000D4278">
        <w:rPr>
          <w:b/>
          <w:bCs/>
          <w:sz w:val="20"/>
          <w:szCs w:val="18"/>
          <w:lang w:val="en-CA"/>
        </w:rPr>
        <w:t>ph_gdr_pic_flag</w:t>
      </w:r>
      <w:proofErr w:type="spellEnd"/>
      <w:r w:rsidRPr="000D4278">
        <w:rPr>
          <w:bCs/>
          <w:sz w:val="20"/>
          <w:szCs w:val="18"/>
          <w:lang w:val="en-CA"/>
        </w:rPr>
        <w:t xml:space="preserve"> equal to 1 </w:t>
      </w:r>
      <w:r w:rsidRPr="000D4278">
        <w:rPr>
          <w:sz w:val="20"/>
          <w:szCs w:val="18"/>
          <w:lang w:val="en-CA"/>
        </w:rPr>
        <w:t xml:space="preserve">specifies the picture associated with the PH is a GDR picture. </w:t>
      </w:r>
      <w:proofErr w:type="spellStart"/>
      <w:r w:rsidRPr="000D4278">
        <w:rPr>
          <w:sz w:val="20"/>
          <w:szCs w:val="18"/>
          <w:lang w:val="en-CA"/>
        </w:rPr>
        <w:t>ph_gdr_pic_flag</w:t>
      </w:r>
      <w:proofErr w:type="spellEnd"/>
      <w:r w:rsidRPr="000D4278">
        <w:rPr>
          <w:sz w:val="20"/>
          <w:szCs w:val="18"/>
          <w:lang w:val="en-CA"/>
        </w:rPr>
        <w:t xml:space="preserve"> equal to 0 specifies that the picture associated with the PH is not a GDR picture. When not present, the value of </w:t>
      </w:r>
      <w:proofErr w:type="spellStart"/>
      <w:r w:rsidRPr="000D4278">
        <w:rPr>
          <w:sz w:val="20"/>
          <w:szCs w:val="18"/>
          <w:lang w:val="en-CA"/>
        </w:rPr>
        <w:t>ph_gdr_pic_flag</w:t>
      </w:r>
      <w:proofErr w:type="spellEnd"/>
      <w:r w:rsidRPr="000D4278">
        <w:rPr>
          <w:sz w:val="20"/>
          <w:szCs w:val="18"/>
          <w:lang w:val="en-CA"/>
        </w:rPr>
        <w:t xml:space="preserve"> is inferred to be equal to 0. </w:t>
      </w:r>
      <w:r w:rsidRPr="000D4278">
        <w:rPr>
          <w:strike/>
          <w:sz w:val="20"/>
          <w:szCs w:val="18"/>
          <w:highlight w:val="yellow"/>
          <w:lang w:val="en-CA"/>
        </w:rPr>
        <w:t xml:space="preserve">When </w:t>
      </w:r>
      <w:proofErr w:type="spellStart"/>
      <w:r w:rsidRPr="000D4278">
        <w:rPr>
          <w:strike/>
          <w:sz w:val="20"/>
          <w:szCs w:val="18"/>
          <w:highlight w:val="yellow"/>
          <w:lang w:val="en-CA"/>
        </w:rPr>
        <w:t>sps_gdr_enabled_flag</w:t>
      </w:r>
      <w:proofErr w:type="spellEnd"/>
      <w:r w:rsidRPr="000D4278">
        <w:rPr>
          <w:strike/>
          <w:sz w:val="20"/>
          <w:szCs w:val="18"/>
          <w:highlight w:val="yellow"/>
          <w:lang w:val="en-CA"/>
        </w:rPr>
        <w:t xml:space="preserve"> is equal to 0, the value of </w:t>
      </w:r>
      <w:proofErr w:type="spellStart"/>
      <w:r w:rsidRPr="000D4278">
        <w:rPr>
          <w:strike/>
          <w:sz w:val="20"/>
          <w:szCs w:val="18"/>
          <w:highlight w:val="yellow"/>
          <w:lang w:val="en-CA"/>
        </w:rPr>
        <w:t>ph_gdr_pic_flag</w:t>
      </w:r>
      <w:proofErr w:type="spellEnd"/>
      <w:r w:rsidRPr="000D4278">
        <w:rPr>
          <w:strike/>
          <w:sz w:val="20"/>
          <w:szCs w:val="18"/>
          <w:highlight w:val="yellow"/>
          <w:lang w:val="en-CA"/>
        </w:rPr>
        <w:t xml:space="preserve"> shall be equal to 0.</w:t>
      </w:r>
    </w:p>
    <w:p w14:paraId="252466BB" w14:textId="1B4E841B" w:rsidR="004F7BC7" w:rsidRPr="000D4278" w:rsidRDefault="004F7BC7" w:rsidP="004F7BC7">
      <w:pPr>
        <w:rPr>
          <w:noProof/>
          <w:sz w:val="20"/>
          <w:szCs w:val="18"/>
          <w:lang w:val="en-CA"/>
        </w:rPr>
      </w:pPr>
      <w:bookmarkStart w:id="4" w:name="_Hlk42522149"/>
      <w:r w:rsidRPr="000D4278">
        <w:rPr>
          <w:b/>
          <w:noProof/>
          <w:sz w:val="20"/>
          <w:szCs w:val="18"/>
          <w:lang w:val="en-CA"/>
        </w:rPr>
        <w:t>ph_inter_slice_allowed_flag</w:t>
      </w:r>
      <w:r w:rsidRPr="000D4278">
        <w:rPr>
          <w:noProof/>
          <w:sz w:val="20"/>
          <w:szCs w:val="18"/>
          <w:lang w:val="en-CA"/>
        </w:rPr>
        <w:t xml:space="preserve"> equal to 0 specifies that all coded slices of the picture have sh_slice_type equal to 2. ph_inter_slice_allowed_flag equal to 1 specifies that there may or may not be one or more coded slices in the picture that have sh_slice_type equal to 0 or 1.</w:t>
      </w:r>
    </w:p>
    <w:p w14:paraId="0085EADB" w14:textId="77777777" w:rsidR="004F7BC7" w:rsidRPr="000D4278" w:rsidRDefault="004F7BC7" w:rsidP="004F7BC7">
      <w:pPr>
        <w:rPr>
          <w:strike/>
          <w:noProof/>
          <w:sz w:val="20"/>
          <w:szCs w:val="18"/>
          <w:lang w:val="en-CA"/>
        </w:rPr>
      </w:pPr>
      <w:r w:rsidRPr="000D4278">
        <w:rPr>
          <w:strike/>
          <w:noProof/>
          <w:sz w:val="20"/>
          <w:szCs w:val="18"/>
          <w:highlight w:val="yellow"/>
          <w:lang w:val="en-CA"/>
        </w:rPr>
        <w:t xml:space="preserve">When </w:t>
      </w:r>
      <w:proofErr w:type="spellStart"/>
      <w:r w:rsidRPr="000D4278">
        <w:rPr>
          <w:bCs/>
          <w:strike/>
          <w:sz w:val="20"/>
          <w:szCs w:val="18"/>
          <w:highlight w:val="yellow"/>
        </w:rPr>
        <w:t>ph_gdr_or_irap_pic_flag</w:t>
      </w:r>
      <w:proofErr w:type="spellEnd"/>
      <w:r w:rsidRPr="000D4278">
        <w:rPr>
          <w:bCs/>
          <w:strike/>
          <w:sz w:val="20"/>
          <w:szCs w:val="18"/>
          <w:highlight w:val="yellow"/>
        </w:rPr>
        <w:t xml:space="preserve"> is equal to 1 and </w:t>
      </w:r>
      <w:proofErr w:type="spellStart"/>
      <w:r w:rsidRPr="000D4278">
        <w:rPr>
          <w:bCs/>
          <w:strike/>
          <w:sz w:val="20"/>
          <w:szCs w:val="18"/>
          <w:highlight w:val="yellow"/>
        </w:rPr>
        <w:t>ph_gdr_pic_flag</w:t>
      </w:r>
      <w:proofErr w:type="spellEnd"/>
      <w:r w:rsidRPr="000D4278">
        <w:rPr>
          <w:bCs/>
          <w:strike/>
          <w:sz w:val="20"/>
          <w:szCs w:val="18"/>
          <w:highlight w:val="yellow"/>
        </w:rPr>
        <w:t xml:space="preserve"> is equal to 0 (i.e., the picture is an IRAP picture), and </w:t>
      </w:r>
      <w:proofErr w:type="spellStart"/>
      <w:r w:rsidRPr="000D4278">
        <w:rPr>
          <w:strike/>
          <w:sz w:val="20"/>
          <w:szCs w:val="18"/>
          <w:highlight w:val="yellow"/>
        </w:rPr>
        <w:t>vps_independent_layer_flag</w:t>
      </w:r>
      <w:proofErr w:type="spellEnd"/>
      <w:r w:rsidRPr="000D4278">
        <w:rPr>
          <w:strike/>
          <w:sz w:val="20"/>
          <w:szCs w:val="18"/>
          <w:highlight w:val="yellow"/>
        </w:rPr>
        <w:t>[ </w:t>
      </w:r>
      <w:proofErr w:type="spellStart"/>
      <w:r w:rsidRPr="000D4278">
        <w:rPr>
          <w:strike/>
          <w:sz w:val="20"/>
          <w:szCs w:val="18"/>
          <w:highlight w:val="yellow"/>
        </w:rPr>
        <w:t>GeneralLayerIdx</w:t>
      </w:r>
      <w:proofErr w:type="spellEnd"/>
      <w:r w:rsidRPr="000D4278">
        <w:rPr>
          <w:strike/>
          <w:sz w:val="20"/>
          <w:szCs w:val="18"/>
          <w:highlight w:val="yellow"/>
        </w:rPr>
        <w:t>[ </w:t>
      </w:r>
      <w:proofErr w:type="spellStart"/>
      <w:r w:rsidRPr="000D4278">
        <w:rPr>
          <w:strike/>
          <w:sz w:val="20"/>
          <w:szCs w:val="18"/>
          <w:highlight w:val="yellow"/>
        </w:rPr>
        <w:t>nuh_layer_id</w:t>
      </w:r>
      <w:proofErr w:type="spellEnd"/>
      <w:r w:rsidRPr="000D4278">
        <w:rPr>
          <w:strike/>
          <w:sz w:val="20"/>
          <w:szCs w:val="18"/>
          <w:highlight w:val="yellow"/>
        </w:rPr>
        <w:t xml:space="preserve"> ] ] is equal to 1, the value of </w:t>
      </w:r>
      <w:r w:rsidRPr="000D4278">
        <w:rPr>
          <w:strike/>
          <w:noProof/>
          <w:sz w:val="20"/>
          <w:szCs w:val="18"/>
          <w:highlight w:val="yellow"/>
          <w:lang w:val="en-CA"/>
        </w:rPr>
        <w:t>ph_inter_slice_allowed_flag shall be equal to 0.</w:t>
      </w:r>
    </w:p>
    <w:bookmarkEnd w:id="4"/>
    <w:p w14:paraId="4EF1FD2D" w14:textId="57FA5000" w:rsidR="003E4002" w:rsidRPr="000D4278" w:rsidRDefault="003E4002" w:rsidP="003E4002">
      <w:pPr>
        <w:rPr>
          <w:sz w:val="20"/>
          <w:szCs w:val="18"/>
          <w:lang w:val="en-CA"/>
        </w:rPr>
      </w:pPr>
      <w:r w:rsidRPr="000D4278">
        <w:rPr>
          <w:sz w:val="20"/>
          <w:szCs w:val="18"/>
          <w:lang w:val="en-CA"/>
        </w:rPr>
        <w:t>…</w:t>
      </w:r>
    </w:p>
    <w:p w14:paraId="6B9A8141" w14:textId="77777777" w:rsidR="003E4002" w:rsidRPr="000D4278" w:rsidRDefault="003E4002" w:rsidP="003E4002">
      <w:pPr>
        <w:rPr>
          <w:noProof/>
          <w:sz w:val="20"/>
          <w:szCs w:val="18"/>
          <w:lang w:val="en-CA"/>
        </w:rPr>
      </w:pPr>
      <w:bookmarkStart w:id="5" w:name="_Hlk42516846"/>
      <w:r w:rsidRPr="000D4278">
        <w:rPr>
          <w:b/>
          <w:bCs/>
          <w:noProof/>
          <w:sz w:val="20"/>
          <w:szCs w:val="18"/>
          <w:lang w:val="en-CA"/>
        </w:rPr>
        <w:t>ph_pic_parameter_set_id</w:t>
      </w:r>
      <w:r w:rsidRPr="000D4278">
        <w:rPr>
          <w:noProof/>
          <w:sz w:val="20"/>
          <w:szCs w:val="18"/>
          <w:lang w:val="en-CA"/>
        </w:rPr>
        <w:t xml:space="preserve"> </w:t>
      </w:r>
      <w:bookmarkEnd w:id="5"/>
      <w:r w:rsidRPr="000D4278">
        <w:rPr>
          <w:noProof/>
          <w:sz w:val="20"/>
          <w:szCs w:val="18"/>
          <w:lang w:val="en-CA"/>
        </w:rPr>
        <w:t>specifies the value of pps_pic_parameter_set_id for the PPS in use. The value of ph_pic_parameter_set_id shall be in the range of 0 to 63, inclusive.</w:t>
      </w:r>
    </w:p>
    <w:p w14:paraId="4229C6E6" w14:textId="02F2F766" w:rsidR="0093433C" w:rsidRPr="000D4278" w:rsidRDefault="003E4002" w:rsidP="003E4002">
      <w:pPr>
        <w:rPr>
          <w:noProof/>
          <w:sz w:val="20"/>
          <w:szCs w:val="18"/>
          <w:lang w:val="en-CA"/>
        </w:rPr>
      </w:pPr>
      <w:r w:rsidRPr="000D4278">
        <w:rPr>
          <w:noProof/>
          <w:sz w:val="20"/>
          <w:szCs w:val="18"/>
          <w:lang w:val="en-CA"/>
        </w:rPr>
        <w:t xml:space="preserve">It is a requirement of bitstream conformance that </w:t>
      </w:r>
      <w:r w:rsidR="0093433C" w:rsidRPr="000D4278">
        <w:rPr>
          <w:noProof/>
          <w:sz w:val="20"/>
          <w:szCs w:val="18"/>
          <w:highlight w:val="yellow"/>
          <w:lang w:val="en-CA"/>
        </w:rPr>
        <w:t xml:space="preserve">the following constraints </w:t>
      </w:r>
      <w:r w:rsidR="000D4278" w:rsidRPr="000D4278">
        <w:rPr>
          <w:noProof/>
          <w:sz w:val="20"/>
          <w:szCs w:val="18"/>
          <w:highlight w:val="yellow"/>
          <w:lang w:val="en-CA"/>
        </w:rPr>
        <w:t>apply</w:t>
      </w:r>
      <w:r w:rsidR="0093433C" w:rsidRPr="000D4278">
        <w:rPr>
          <w:noProof/>
          <w:sz w:val="20"/>
          <w:szCs w:val="18"/>
          <w:lang w:val="en-CA"/>
        </w:rPr>
        <w:t>:</w:t>
      </w:r>
    </w:p>
    <w:p w14:paraId="215D7B33" w14:textId="0C29FF09" w:rsidR="003E4002" w:rsidRPr="000D4278" w:rsidRDefault="003E4002" w:rsidP="004F7BC7">
      <w:pPr>
        <w:pStyle w:val="ListParagraph"/>
        <w:numPr>
          <w:ilvl w:val="0"/>
          <w:numId w:val="18"/>
        </w:numPr>
        <w:contextualSpacing w:val="0"/>
        <w:rPr>
          <w:noProof/>
          <w:sz w:val="20"/>
          <w:szCs w:val="18"/>
          <w:lang w:val="en-CA"/>
        </w:rPr>
      </w:pPr>
      <w:r w:rsidRPr="000D4278">
        <w:rPr>
          <w:noProof/>
          <w:sz w:val="20"/>
          <w:szCs w:val="18"/>
          <w:lang w:val="en-CA"/>
        </w:rPr>
        <w:t>the value of TemporalId of the PH shall be greater than or equal to the value of TemporalId of the PPS that has pps_pic_parameter_set_id equal to ph_pic_parameter_set_id.</w:t>
      </w:r>
    </w:p>
    <w:p w14:paraId="0E701A2A" w14:textId="32B8E902" w:rsidR="003E4002" w:rsidRPr="000D4278" w:rsidRDefault="003E4002" w:rsidP="004F7BC7">
      <w:pPr>
        <w:pStyle w:val="ListParagraph"/>
        <w:numPr>
          <w:ilvl w:val="0"/>
          <w:numId w:val="18"/>
        </w:numPr>
        <w:contextualSpacing w:val="0"/>
        <w:rPr>
          <w:sz w:val="20"/>
          <w:szCs w:val="18"/>
          <w:lang w:val="en-CA"/>
        </w:rPr>
      </w:pPr>
      <w:r w:rsidRPr="000D4278">
        <w:rPr>
          <w:noProof/>
          <w:sz w:val="20"/>
          <w:szCs w:val="18"/>
          <w:highlight w:val="yellow"/>
          <w:lang w:val="en-CA"/>
        </w:rPr>
        <w:t>the value of ph_gdr_pic_flag shall be equal to 0 when sps_gdr_enabled_flag is equall to 0.</w:t>
      </w:r>
    </w:p>
    <w:p w14:paraId="7ACFC5B8" w14:textId="38AFB0BF" w:rsidR="0093433C" w:rsidRPr="000D4278" w:rsidRDefault="004F7BC7" w:rsidP="004F7BC7">
      <w:pPr>
        <w:pStyle w:val="ListParagraph"/>
        <w:numPr>
          <w:ilvl w:val="0"/>
          <w:numId w:val="18"/>
        </w:numPr>
        <w:contextualSpacing w:val="0"/>
        <w:rPr>
          <w:sz w:val="20"/>
          <w:szCs w:val="18"/>
          <w:lang w:val="en-CA"/>
        </w:rPr>
      </w:pPr>
      <w:r w:rsidRPr="000D4278">
        <w:rPr>
          <w:sz w:val="20"/>
          <w:szCs w:val="18"/>
          <w:highlight w:val="yellow"/>
          <w:lang w:val="en-CA"/>
        </w:rPr>
        <w:t xml:space="preserve">the value of </w:t>
      </w:r>
      <w:proofErr w:type="spellStart"/>
      <w:r w:rsidRPr="000D4278">
        <w:rPr>
          <w:sz w:val="20"/>
          <w:szCs w:val="18"/>
          <w:highlight w:val="yellow"/>
          <w:lang w:val="en-CA"/>
        </w:rPr>
        <w:t>ph_inter_slice_allowed_flag</w:t>
      </w:r>
      <w:proofErr w:type="spellEnd"/>
      <w:r w:rsidRPr="000D4278">
        <w:rPr>
          <w:sz w:val="20"/>
          <w:szCs w:val="18"/>
          <w:highlight w:val="yellow"/>
          <w:lang w:val="en-CA"/>
        </w:rPr>
        <w:t xml:space="preserve"> shall be equal to 0 when </w:t>
      </w:r>
      <w:proofErr w:type="spellStart"/>
      <w:r w:rsidRPr="000D4278">
        <w:rPr>
          <w:sz w:val="20"/>
          <w:szCs w:val="18"/>
          <w:highlight w:val="yellow"/>
          <w:lang w:val="en-CA"/>
        </w:rPr>
        <w:t>ph_gdr_or_irap_pic_flag</w:t>
      </w:r>
      <w:proofErr w:type="spellEnd"/>
      <w:r w:rsidRPr="000D4278">
        <w:rPr>
          <w:sz w:val="20"/>
          <w:szCs w:val="18"/>
          <w:highlight w:val="yellow"/>
          <w:lang w:val="en-CA"/>
        </w:rPr>
        <w:t xml:space="preserve"> is equal to 1 and </w:t>
      </w:r>
      <w:proofErr w:type="spellStart"/>
      <w:r w:rsidRPr="000D4278">
        <w:rPr>
          <w:sz w:val="20"/>
          <w:szCs w:val="18"/>
          <w:highlight w:val="yellow"/>
          <w:lang w:val="en-CA"/>
        </w:rPr>
        <w:t>ph_gdr_pic_flag</w:t>
      </w:r>
      <w:proofErr w:type="spellEnd"/>
      <w:r w:rsidRPr="000D4278">
        <w:rPr>
          <w:sz w:val="20"/>
          <w:szCs w:val="18"/>
          <w:highlight w:val="yellow"/>
          <w:lang w:val="en-CA"/>
        </w:rPr>
        <w:t xml:space="preserve"> is equal to 0 (i.e., the picture is an IRAP picture), and </w:t>
      </w:r>
      <w:proofErr w:type="spellStart"/>
      <w:r w:rsidRPr="000D4278">
        <w:rPr>
          <w:sz w:val="20"/>
          <w:szCs w:val="18"/>
          <w:highlight w:val="yellow"/>
          <w:lang w:val="en-CA"/>
        </w:rPr>
        <w:t>vps_independent_layer_flag</w:t>
      </w:r>
      <w:proofErr w:type="spellEnd"/>
      <w:r w:rsidRPr="000D4278">
        <w:rPr>
          <w:sz w:val="20"/>
          <w:szCs w:val="18"/>
          <w:highlight w:val="yellow"/>
          <w:lang w:val="en-CA"/>
        </w:rPr>
        <w:t xml:space="preserve">[ </w:t>
      </w:r>
      <w:proofErr w:type="spellStart"/>
      <w:r w:rsidRPr="000D4278">
        <w:rPr>
          <w:sz w:val="20"/>
          <w:szCs w:val="18"/>
          <w:highlight w:val="yellow"/>
          <w:lang w:val="en-CA"/>
        </w:rPr>
        <w:t>GeneralLayerIdx</w:t>
      </w:r>
      <w:proofErr w:type="spellEnd"/>
      <w:r w:rsidRPr="000D4278">
        <w:rPr>
          <w:sz w:val="20"/>
          <w:szCs w:val="18"/>
          <w:highlight w:val="yellow"/>
          <w:lang w:val="en-CA"/>
        </w:rPr>
        <w:t xml:space="preserve">[ </w:t>
      </w:r>
      <w:proofErr w:type="spellStart"/>
      <w:r w:rsidRPr="000D4278">
        <w:rPr>
          <w:sz w:val="20"/>
          <w:szCs w:val="18"/>
          <w:highlight w:val="yellow"/>
          <w:lang w:val="en-CA"/>
        </w:rPr>
        <w:t>nuh_layer_id</w:t>
      </w:r>
      <w:proofErr w:type="spellEnd"/>
      <w:r w:rsidRPr="000D4278">
        <w:rPr>
          <w:sz w:val="20"/>
          <w:szCs w:val="18"/>
          <w:highlight w:val="yellow"/>
          <w:lang w:val="en-CA"/>
        </w:rPr>
        <w:t xml:space="preserve"> ] ] is equal to 1.</w:t>
      </w:r>
    </w:p>
    <w:p w14:paraId="5F0CF8E4" w14:textId="09273392" w:rsidR="001F2594" w:rsidRPr="005B217D" w:rsidRDefault="001F2594" w:rsidP="003E4002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031FC5A" w:rsidR="00342FF4" w:rsidRPr="005B217D" w:rsidRDefault="00F54C9A" w:rsidP="009234A5">
      <w:pPr>
        <w:rPr>
          <w:szCs w:val="22"/>
          <w:lang w:val="en-CA"/>
        </w:rPr>
      </w:pPr>
      <w:r w:rsidRPr="00F54C9A">
        <w:rPr>
          <w:b/>
          <w:bCs/>
          <w:szCs w:val="22"/>
          <w:lang w:val="en-CA"/>
        </w:rPr>
        <w:t xml:space="preserve">Qualcomm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CCD51" w14:textId="77777777" w:rsidR="00165525" w:rsidRDefault="00165525">
      <w:r>
        <w:separator/>
      </w:r>
    </w:p>
  </w:endnote>
  <w:endnote w:type="continuationSeparator" w:id="0">
    <w:p w14:paraId="4F8E4F31" w14:textId="77777777" w:rsidR="00165525" w:rsidRDefault="00165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344C3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50BF7">
      <w:rPr>
        <w:rStyle w:val="PageNumber"/>
        <w:noProof/>
      </w:rPr>
      <w:t>2020-06-08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094AD" w14:textId="77777777" w:rsidR="00165525" w:rsidRDefault="00165525">
      <w:r>
        <w:separator/>
      </w:r>
    </w:p>
  </w:footnote>
  <w:footnote w:type="continuationSeparator" w:id="0">
    <w:p w14:paraId="2C793ECE" w14:textId="77777777" w:rsidR="00165525" w:rsidRDefault="00165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D5BA0"/>
    <w:multiLevelType w:val="hybridMultilevel"/>
    <w:tmpl w:val="F85C866E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B841FC9"/>
    <w:multiLevelType w:val="hybridMultilevel"/>
    <w:tmpl w:val="26586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175C3"/>
    <w:multiLevelType w:val="hybridMultilevel"/>
    <w:tmpl w:val="2CD08EFC"/>
    <w:lvl w:ilvl="0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C1628"/>
    <w:multiLevelType w:val="hybridMultilevel"/>
    <w:tmpl w:val="42201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6950E0"/>
    <w:multiLevelType w:val="hybridMultilevel"/>
    <w:tmpl w:val="D5FA6D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076A81"/>
    <w:multiLevelType w:val="hybridMultilevel"/>
    <w:tmpl w:val="3EEA1372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2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4"/>
  </w:num>
  <w:num w:numId="14">
    <w:abstractNumId w:val="3"/>
  </w:num>
  <w:num w:numId="15">
    <w:abstractNumId w:val="11"/>
  </w:num>
  <w:num w:numId="16">
    <w:abstractNumId w:val="8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3C7"/>
    <w:rsid w:val="000308A3"/>
    <w:rsid w:val="000458BC"/>
    <w:rsid w:val="00045C41"/>
    <w:rsid w:val="00046C03"/>
    <w:rsid w:val="00053134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C5CAF"/>
    <w:rsid w:val="000D4278"/>
    <w:rsid w:val="000E00F3"/>
    <w:rsid w:val="000E2D56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52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8F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603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63CC"/>
    <w:rsid w:val="003C20E4"/>
    <w:rsid w:val="003D6342"/>
    <w:rsid w:val="003E248C"/>
    <w:rsid w:val="003E400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5E8B"/>
    <w:rsid w:val="0049445A"/>
    <w:rsid w:val="004A2A63"/>
    <w:rsid w:val="004B210C"/>
    <w:rsid w:val="004B6170"/>
    <w:rsid w:val="004D405F"/>
    <w:rsid w:val="004E4F4F"/>
    <w:rsid w:val="004E6789"/>
    <w:rsid w:val="004F61E3"/>
    <w:rsid w:val="004F7BC7"/>
    <w:rsid w:val="00502E10"/>
    <w:rsid w:val="00502F32"/>
    <w:rsid w:val="0050354E"/>
    <w:rsid w:val="0051015C"/>
    <w:rsid w:val="00516CF1"/>
    <w:rsid w:val="00531AE9"/>
    <w:rsid w:val="005355E0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266B"/>
    <w:rsid w:val="00646707"/>
    <w:rsid w:val="00650BF7"/>
    <w:rsid w:val="006541D0"/>
    <w:rsid w:val="00657F7E"/>
    <w:rsid w:val="00662E58"/>
    <w:rsid w:val="006637F2"/>
    <w:rsid w:val="006642A5"/>
    <w:rsid w:val="00664DCF"/>
    <w:rsid w:val="00681BEB"/>
    <w:rsid w:val="006B624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7141"/>
    <w:rsid w:val="007D1181"/>
    <w:rsid w:val="007E01A3"/>
    <w:rsid w:val="007E7E8A"/>
    <w:rsid w:val="007F1869"/>
    <w:rsid w:val="007F1F8B"/>
    <w:rsid w:val="007F6205"/>
    <w:rsid w:val="007F67A1"/>
    <w:rsid w:val="00804690"/>
    <w:rsid w:val="00811C05"/>
    <w:rsid w:val="00820031"/>
    <w:rsid w:val="008206C8"/>
    <w:rsid w:val="00831B53"/>
    <w:rsid w:val="0086387C"/>
    <w:rsid w:val="00874A6C"/>
    <w:rsid w:val="00876C65"/>
    <w:rsid w:val="00882F72"/>
    <w:rsid w:val="00893DC4"/>
    <w:rsid w:val="008A4B4C"/>
    <w:rsid w:val="008C239F"/>
    <w:rsid w:val="008E480C"/>
    <w:rsid w:val="00901D32"/>
    <w:rsid w:val="00907757"/>
    <w:rsid w:val="0091488A"/>
    <w:rsid w:val="009212B0"/>
    <w:rsid w:val="00921FA1"/>
    <w:rsid w:val="009234A5"/>
    <w:rsid w:val="00933453"/>
    <w:rsid w:val="009336F7"/>
    <w:rsid w:val="0093433C"/>
    <w:rsid w:val="0093636C"/>
    <w:rsid w:val="009374A7"/>
    <w:rsid w:val="00937F03"/>
    <w:rsid w:val="00955F6D"/>
    <w:rsid w:val="00977C16"/>
    <w:rsid w:val="0098551D"/>
    <w:rsid w:val="00985DCB"/>
    <w:rsid w:val="0099518F"/>
    <w:rsid w:val="00996BFD"/>
    <w:rsid w:val="009A523D"/>
    <w:rsid w:val="009B02A1"/>
    <w:rsid w:val="009B3361"/>
    <w:rsid w:val="009B7F3F"/>
    <w:rsid w:val="009D7CE6"/>
    <w:rsid w:val="009E31A2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90976"/>
    <w:rsid w:val="00AA279A"/>
    <w:rsid w:val="00AA32CB"/>
    <w:rsid w:val="00AA6E84"/>
    <w:rsid w:val="00AB1A1C"/>
    <w:rsid w:val="00AD05A8"/>
    <w:rsid w:val="00AD4355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CBE"/>
    <w:rsid w:val="00B73A2A"/>
    <w:rsid w:val="00B75A51"/>
    <w:rsid w:val="00B827C6"/>
    <w:rsid w:val="00B94B06"/>
    <w:rsid w:val="00B94C28"/>
    <w:rsid w:val="00BC10BA"/>
    <w:rsid w:val="00BC5AFD"/>
    <w:rsid w:val="00BE3365"/>
    <w:rsid w:val="00BF0C83"/>
    <w:rsid w:val="00BF1C2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4CA1"/>
    <w:rsid w:val="00C97D78"/>
    <w:rsid w:val="00CB18A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862D3"/>
    <w:rsid w:val="00D90A5E"/>
    <w:rsid w:val="00D930C4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2E7"/>
    <w:rsid w:val="00E47F2D"/>
    <w:rsid w:val="00E54511"/>
    <w:rsid w:val="00E60EDC"/>
    <w:rsid w:val="00E61DAC"/>
    <w:rsid w:val="00E72B80"/>
    <w:rsid w:val="00E75FE3"/>
    <w:rsid w:val="00E8605C"/>
    <w:rsid w:val="00E86C4C"/>
    <w:rsid w:val="00E907A3"/>
    <w:rsid w:val="00EA5AE0"/>
    <w:rsid w:val="00EB56E1"/>
    <w:rsid w:val="00EB7AB1"/>
    <w:rsid w:val="00EC32BD"/>
    <w:rsid w:val="00ED5753"/>
    <w:rsid w:val="00EE35AF"/>
    <w:rsid w:val="00EE7CD8"/>
    <w:rsid w:val="00EF37F6"/>
    <w:rsid w:val="00EF48CC"/>
    <w:rsid w:val="00F00801"/>
    <w:rsid w:val="00F16BCE"/>
    <w:rsid w:val="00F2488D"/>
    <w:rsid w:val="00F266D8"/>
    <w:rsid w:val="00F54C9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C58"/>
    <w:rsid w:val="00FD01C2"/>
    <w:rsid w:val="00FE595C"/>
    <w:rsid w:val="00FF0CE3"/>
    <w:rsid w:val="04D3805C"/>
    <w:rsid w:val="08661E62"/>
    <w:rsid w:val="0DBB3D44"/>
    <w:rsid w:val="182214B3"/>
    <w:rsid w:val="20402672"/>
    <w:rsid w:val="3719341D"/>
    <w:rsid w:val="38552519"/>
    <w:rsid w:val="51784F4C"/>
    <w:rsid w:val="6106DED9"/>
    <w:rsid w:val="64A61FD5"/>
    <w:rsid w:val="69E94B16"/>
    <w:rsid w:val="6CD14DB5"/>
    <w:rsid w:val="78B47429"/>
    <w:rsid w:val="7D26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1C24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8200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820031"/>
    <w:rPr>
      <w:rFonts w:eastAsia="SimSun"/>
      <w:sz w:val="18"/>
      <w:lang w:val="en-GB"/>
    </w:rPr>
  </w:style>
  <w:style w:type="table" w:styleId="TableGrid">
    <w:name w:val="Table Grid"/>
    <w:basedOn w:val="TableNormal"/>
    <w:rsid w:val="007C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7C71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F266D8"/>
    <w:rPr>
      <w:sz w:val="22"/>
    </w:rPr>
  </w:style>
  <w:style w:type="paragraph" w:customStyle="1" w:styleId="enumlev1">
    <w:name w:val="enumlev1"/>
    <w:basedOn w:val="Normal"/>
    <w:rsid w:val="00ED57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8" ma:contentTypeDescription="Create a new document." ma:contentTypeScope="" ma:versionID="827b7924ce27b4d89392a2d2580681ee">
  <xsd:schema xmlns:xsd="http://www.w3.org/2001/XMLSchema" xmlns:xs="http://www.w3.org/2001/XMLSchema" xmlns:p="http://schemas.microsoft.com/office/2006/metadata/properties" xmlns:ns3="5bbd8aa1-d32b-40e2-abae-27f31db213a8" targetNamespace="http://schemas.microsoft.com/office/2006/metadata/properties" ma:root="true" ma:fieldsID="43edab6e7ea6d4be93cc1fb1a3008d62" ns3:_="">
    <xsd:import namespace="5bbd8aa1-d32b-40e2-abae-27f31db213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C32824-1C4A-4BBF-8EC7-B36319EFD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8E4067-460D-4A9B-9A2B-7236AF33F537}">
  <ds:schemaRefs>
    <ds:schemaRef ds:uri="http://purl.org/dc/terms/"/>
    <ds:schemaRef ds:uri="http://schemas.openxmlformats.org/package/2006/metadata/core-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0C79BBB-C3F0-47E4-90C0-517E597FD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2</cp:revision>
  <cp:lastPrinted>1900-01-01T08:00:00Z</cp:lastPrinted>
  <dcterms:created xsi:type="dcterms:W3CDTF">2020-06-10T16:59:00Z</dcterms:created>
  <dcterms:modified xsi:type="dcterms:W3CDTF">2020-06-10T16:59:00Z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