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5F5012" w:rsidRPr="005B217D" w14:paraId="7E96CA4B" w14:textId="77777777" w:rsidTr="000962AC">
        <w:tc>
          <w:tcPr>
            <w:tcW w:w="6300" w:type="dxa"/>
          </w:tcPr>
          <w:p w14:paraId="5A439088" w14:textId="77777777" w:rsidR="005F5012" w:rsidRPr="005B217D" w:rsidRDefault="005F5012" w:rsidP="005F501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64896" behindDoc="0" locked="0" layoutInCell="1" allowOverlap="1" wp14:anchorId="5495806C" wp14:editId="066CA44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474DAEF" id="Group 2" o:spid="_x0000_s1026" style="position:absolute;margin-left:-4.15pt;margin-top:-27.5pt;width:23.3pt;height:24.6pt;z-index:251664896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6944" behindDoc="0" locked="0" layoutInCell="1" allowOverlap="1" wp14:anchorId="10E6E0A2" wp14:editId="04445A1B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5920" behindDoc="0" locked="0" layoutInCell="1" allowOverlap="1" wp14:anchorId="4D417A93" wp14:editId="64083F2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6D0C888C" w14:textId="77777777" w:rsidR="005F5012" w:rsidRPr="005B217D" w:rsidRDefault="005F5012" w:rsidP="005F501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</w:t>
            </w:r>
            <w:bookmarkStart w:id="0" w:name="OLE_LINK202"/>
            <w:bookmarkStart w:id="1" w:name="OLE_LINK203"/>
            <w:r w:rsidRPr="005B217D">
              <w:rPr>
                <w:b/>
                <w:szCs w:val="22"/>
                <w:lang w:val="en-CA"/>
              </w:rPr>
              <w:t>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A4C53C3" w:rsidR="005F5012" w:rsidRPr="005B217D" w:rsidRDefault="00A60162" w:rsidP="005F501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bookmarkStart w:id="2" w:name="OLE_LINK74"/>
            <w:bookmarkStart w:id="3" w:name="OLE_LINK75"/>
            <w:bookmarkEnd w:id="0"/>
            <w:bookmarkEnd w:id="1"/>
            <w:r>
              <w:t>19th</w:t>
            </w:r>
            <w:r w:rsidRPr="00B648F1">
              <w:t xml:space="preserve"> Meeting: </w:t>
            </w:r>
            <w:r w:rsidRPr="0050354E">
              <w:rPr>
                <w:lang w:val="en-CA"/>
              </w:rPr>
              <w:t>by teleconference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 xml:space="preserve">22 June 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 xml:space="preserve"> 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  <w:bookmarkEnd w:id="2"/>
            <w:bookmarkEnd w:id="3"/>
          </w:p>
        </w:tc>
        <w:tc>
          <w:tcPr>
            <w:tcW w:w="3060" w:type="dxa"/>
          </w:tcPr>
          <w:p w14:paraId="59B7E346" w14:textId="1DB63C28" w:rsidR="005F5012" w:rsidRPr="005B217D" w:rsidRDefault="005F5012" w:rsidP="005F501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90640">
              <w:rPr>
                <w:color w:val="000000" w:themeColor="text1"/>
                <w:lang w:val="en-CA"/>
              </w:rPr>
              <w:t>S0186</w:t>
            </w:r>
            <w:r w:rsidR="004A1B83">
              <w:rPr>
                <w:color w:val="000000" w:themeColor="text1"/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4A7120B" w:rsidR="00E61DAC" w:rsidRPr="005B217D" w:rsidRDefault="0022045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</w:t>
            </w:r>
            <w:r w:rsidR="00E231F2">
              <w:rPr>
                <w:b/>
                <w:szCs w:val="22"/>
                <w:lang w:val="en-CA"/>
              </w:rPr>
              <w:t xml:space="preserve">On </w:t>
            </w:r>
            <w:r w:rsidR="0025761E">
              <w:rPr>
                <w:b/>
                <w:szCs w:val="22"/>
                <w:lang w:val="en-CA"/>
              </w:rPr>
              <w:t>SPS</w:t>
            </w:r>
            <w:r w:rsidR="00162C1C">
              <w:rPr>
                <w:b/>
                <w:szCs w:val="22"/>
                <w:lang w:val="en-CA"/>
              </w:rPr>
              <w:t xml:space="preserve"> </w:t>
            </w:r>
            <w:r w:rsidR="00FA6EB1">
              <w:rPr>
                <w:b/>
                <w:szCs w:val="22"/>
                <w:lang w:val="en-CA"/>
              </w:rPr>
              <w:t>Cleanup</w:t>
            </w:r>
            <w:bookmarkStart w:id="4" w:name="_GoBack"/>
            <w:bookmarkEnd w:id="4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A57B3D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A0E257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DDF7C88" w14:textId="77777777" w:rsidR="0068712A" w:rsidRDefault="00E231F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Sachin Deshpande </w:t>
            </w:r>
          </w:p>
          <w:p w14:paraId="49D81240" w14:textId="679918D8" w:rsidR="00E61DAC" w:rsidRPr="005B217D" w:rsidRDefault="00FD603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Jonatan Samuelsson</w:t>
            </w:r>
            <w:r w:rsidRPr="003E3A46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Andrew Segall</w:t>
            </w:r>
            <w:r w:rsidRPr="003E3A46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Philip Cowan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17FDE1E" w14:textId="75E74444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231F2">
              <w:rPr>
                <w:szCs w:val="22"/>
                <w:lang w:val="en-CA"/>
              </w:rPr>
              <w:t>+1 360 817 8486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E231F2" w:rsidRPr="000E56AA">
                <w:rPr>
                  <w:rStyle w:val="Hyperlink"/>
                  <w:szCs w:val="22"/>
                  <w:lang w:val="en-CA"/>
                </w:rPr>
                <w:t>sdeshpande@sharplabs.com</w:t>
              </w:r>
            </w:hyperlink>
          </w:p>
          <w:p w14:paraId="32C2ABFD" w14:textId="453731D7" w:rsidR="00E231F2" w:rsidRPr="005B217D" w:rsidRDefault="00E231F2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4BBCE68" w:rsidR="00E61DAC" w:rsidRPr="005B217D" w:rsidRDefault="00E231F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Sharp Labs of America,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21C8F529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1321EB9" w14:textId="16C8F4D6" w:rsidR="00B83358" w:rsidRDefault="00B83358" w:rsidP="00E82590">
      <w:bookmarkStart w:id="5" w:name="OLE_LINK359"/>
      <w:bookmarkStart w:id="6" w:name="OLE_LINK360"/>
      <w:bookmarkStart w:id="7" w:name="OLE_LINK361"/>
      <w:bookmarkStart w:id="8" w:name="OLE_LINK362"/>
      <w:bookmarkStart w:id="9" w:name="OLE_LINK363"/>
      <w:bookmarkStart w:id="10" w:name="OLE_LINK35"/>
      <w:bookmarkStart w:id="11" w:name="OLE_LINK9"/>
      <w:bookmarkStart w:id="12" w:name="OLE_LINK10"/>
      <w:bookmarkStart w:id="13" w:name="OLE_LINK16"/>
      <w:bookmarkStart w:id="14" w:name="OLE_LINK17"/>
      <w:r>
        <w:t>Following is proposed</w:t>
      </w:r>
      <w:r w:rsidR="00B40AE8">
        <w:t xml:space="preserve"> as cleanup</w:t>
      </w:r>
      <w:r w:rsidR="006A33E5">
        <w:t>s</w:t>
      </w:r>
      <w:r>
        <w:t>:</w:t>
      </w:r>
    </w:p>
    <w:p w14:paraId="65218E1B" w14:textId="77777777" w:rsidR="006A33E5" w:rsidRPr="006A33E5" w:rsidRDefault="006A33E5" w:rsidP="006A33E5">
      <w:pPr>
        <w:pStyle w:val="ListParagraph"/>
        <w:numPr>
          <w:ilvl w:val="0"/>
          <w:numId w:val="46"/>
        </w:numPr>
        <w:rPr>
          <w:rFonts w:ascii="Times New Roman" w:hAnsi="Times New Roman"/>
        </w:rPr>
      </w:pPr>
      <w:bookmarkStart w:id="15" w:name="OLE_LINK71"/>
      <w:bookmarkStart w:id="16" w:name="OLE_LINK72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6A33E5">
        <w:rPr>
          <w:rFonts w:ascii="Times New Roman" w:hAnsi="Times New Roman"/>
        </w:rPr>
        <w:t xml:space="preserve">Proposal 1: </w:t>
      </w:r>
      <w:r w:rsidR="001A5B62" w:rsidRPr="006A33E5">
        <w:rPr>
          <w:rFonts w:ascii="Times New Roman" w:hAnsi="Times New Roman"/>
        </w:rPr>
        <w:t>It is proposed to move the two syntax elements (sps_chroma_format_idc and sps_log2_ctu_size_minus5) to take the place of sps_reserved_zero_4bits.</w:t>
      </w:r>
    </w:p>
    <w:p w14:paraId="37A36D09" w14:textId="68371AF4" w:rsidR="006A33E5" w:rsidRPr="006A33E5" w:rsidRDefault="006A33E5" w:rsidP="006A33E5">
      <w:pPr>
        <w:pStyle w:val="ListParagraph"/>
        <w:numPr>
          <w:ilvl w:val="0"/>
          <w:numId w:val="46"/>
        </w:numPr>
        <w:rPr>
          <w:rFonts w:ascii="Times New Roman" w:hAnsi="Times New Roman"/>
        </w:rPr>
      </w:pPr>
      <w:r w:rsidRPr="006A33E5">
        <w:rPr>
          <w:rFonts w:ascii="Times New Roman" w:hAnsi="Times New Roman"/>
        </w:rPr>
        <w:t xml:space="preserve">Proposal 2: </w:t>
      </w:r>
      <w:r w:rsidRPr="006A33E5">
        <w:rPr>
          <w:rFonts w:ascii="Times New Roman" w:hAnsi="Times New Roman"/>
          <w:noProof/>
          <w:lang w:val="en-CA"/>
        </w:rPr>
        <w:t>It is proposed to keep sps_seq_parameter_set_id value equal to 15 as a reserved value for future extensibility.</w:t>
      </w:r>
    </w:p>
    <w:bookmarkEnd w:id="13"/>
    <w:bookmarkEnd w:id="14"/>
    <w:bookmarkEnd w:id="15"/>
    <w:bookmarkEnd w:id="16"/>
    <w:p w14:paraId="6FE2CEA7" w14:textId="637408DD" w:rsidR="0006574E" w:rsidRPr="00421FE0" w:rsidRDefault="00745F6B" w:rsidP="00421FE0">
      <w:pPr>
        <w:pStyle w:val="Heading1"/>
        <w:ind w:left="360" w:hanging="360"/>
        <w:rPr>
          <w:lang w:val="en-CA"/>
        </w:rPr>
      </w:pPr>
      <w:r w:rsidRPr="00421FE0">
        <w:rPr>
          <w:lang w:val="en-CA"/>
        </w:rPr>
        <w:t xml:space="preserve">Introduction </w:t>
      </w:r>
    </w:p>
    <w:p w14:paraId="557279B5" w14:textId="7808A023" w:rsidR="008E2255" w:rsidRDefault="0006574E" w:rsidP="008E2255">
      <w:pPr>
        <w:rPr>
          <w:szCs w:val="22"/>
          <w:lang w:val="en-CA"/>
        </w:rPr>
      </w:pPr>
      <w:r>
        <w:rPr>
          <w:szCs w:val="22"/>
          <w:lang w:val="en-CA"/>
        </w:rPr>
        <w:t xml:space="preserve">VVC </w:t>
      </w:r>
      <w:r w:rsidR="004F383F">
        <w:rPr>
          <w:szCs w:val="22"/>
          <w:lang w:val="en-CA"/>
        </w:rPr>
        <w:t>Draft text</w:t>
      </w:r>
      <w:r>
        <w:rPr>
          <w:szCs w:val="22"/>
          <w:lang w:val="en-CA"/>
        </w:rPr>
        <w:t xml:space="preserve"> [1] includes </w:t>
      </w:r>
      <w:r w:rsidR="004F383F">
        <w:t xml:space="preserve">a </w:t>
      </w:r>
      <w:r w:rsidR="00212725">
        <w:t>sequence parameter set (SPS)</w:t>
      </w:r>
      <w:r w:rsidR="00F371A3">
        <w:rPr>
          <w:szCs w:val="22"/>
          <w:lang w:val="en-CA"/>
        </w:rPr>
        <w:t xml:space="preserve">. </w:t>
      </w:r>
    </w:p>
    <w:p w14:paraId="2F16BE89" w14:textId="77777777" w:rsidR="0024132A" w:rsidRDefault="0024132A" w:rsidP="0024132A">
      <w:bookmarkStart w:id="17" w:name="OLE_LINK48"/>
      <w:bookmarkStart w:id="18" w:name="OLE_LINK49"/>
      <w:bookmarkStart w:id="19" w:name="OLE_LINK5"/>
      <w:bookmarkStart w:id="20" w:name="OLE_LINK7"/>
      <w:r>
        <w:t>Following is proposed as cleanups:</w:t>
      </w:r>
    </w:p>
    <w:p w14:paraId="169868CF" w14:textId="77777777" w:rsidR="0024132A" w:rsidRPr="006A33E5" w:rsidRDefault="0024132A" w:rsidP="0024132A">
      <w:pPr>
        <w:pStyle w:val="ListParagraph"/>
        <w:numPr>
          <w:ilvl w:val="0"/>
          <w:numId w:val="46"/>
        </w:numPr>
        <w:rPr>
          <w:rFonts w:ascii="Times New Roman" w:hAnsi="Times New Roman"/>
        </w:rPr>
      </w:pPr>
      <w:r w:rsidRPr="006A33E5">
        <w:rPr>
          <w:rFonts w:ascii="Times New Roman" w:hAnsi="Times New Roman"/>
        </w:rPr>
        <w:t>Proposal 1: It is proposed to move the two syntax elements (sps_chroma_format_idc and sps_log2_ctu_size_minus5) to take the place of sps_reserved_zero_4bits.</w:t>
      </w:r>
    </w:p>
    <w:p w14:paraId="6FF99B46" w14:textId="77777777" w:rsidR="0024132A" w:rsidRPr="006A33E5" w:rsidRDefault="0024132A" w:rsidP="0024132A">
      <w:pPr>
        <w:pStyle w:val="ListParagraph"/>
        <w:numPr>
          <w:ilvl w:val="0"/>
          <w:numId w:val="46"/>
        </w:numPr>
        <w:rPr>
          <w:rFonts w:ascii="Times New Roman" w:hAnsi="Times New Roman"/>
        </w:rPr>
      </w:pPr>
      <w:r w:rsidRPr="006A33E5">
        <w:rPr>
          <w:rFonts w:ascii="Times New Roman" w:hAnsi="Times New Roman"/>
        </w:rPr>
        <w:t xml:space="preserve">Proposal 2: </w:t>
      </w:r>
      <w:r w:rsidRPr="006A33E5">
        <w:rPr>
          <w:rFonts w:ascii="Times New Roman" w:hAnsi="Times New Roman"/>
          <w:noProof/>
          <w:lang w:val="en-CA"/>
        </w:rPr>
        <w:t>It is proposed to keep sps_seq_parameter_set_id value equal to 15 as a reserved value for future extensibility.</w:t>
      </w:r>
    </w:p>
    <w:p w14:paraId="19BCFC55" w14:textId="47B9B7D6" w:rsidR="00D8504C" w:rsidRDefault="00352DF3" w:rsidP="009778AC">
      <w:pPr>
        <w:pStyle w:val="Heading1"/>
        <w:rPr>
          <w:lang w:val="en-CA"/>
        </w:rPr>
      </w:pPr>
      <w:r>
        <w:rPr>
          <w:lang w:val="en-CA"/>
        </w:rPr>
        <w:t>Proposal</w:t>
      </w:r>
      <w:bookmarkStart w:id="21" w:name="OLE_LINK50"/>
      <w:bookmarkStart w:id="22" w:name="OLE_LINK51"/>
      <w:bookmarkEnd w:id="17"/>
      <w:bookmarkEnd w:id="18"/>
    </w:p>
    <w:p w14:paraId="3ACE6AA1" w14:textId="4B25E061" w:rsidR="00341E34" w:rsidRPr="00341E34" w:rsidRDefault="00341E34" w:rsidP="00341E34">
      <w:pPr>
        <w:pStyle w:val="Heading2"/>
        <w:rPr>
          <w:lang w:val="en-CA"/>
        </w:rPr>
      </w:pPr>
      <w:bookmarkStart w:id="23" w:name="OLE_LINK8"/>
      <w:bookmarkStart w:id="24" w:name="OLE_LINK11"/>
      <w:r>
        <w:rPr>
          <w:lang w:val="en-CA"/>
        </w:rPr>
        <w:t>Proposal 1</w:t>
      </w:r>
    </w:p>
    <w:p w14:paraId="2DE8D489" w14:textId="77777777" w:rsidR="002E7F5B" w:rsidRPr="004B17A7" w:rsidRDefault="002E7F5B" w:rsidP="002E7F5B">
      <w:pPr>
        <w:rPr>
          <w:szCs w:val="22"/>
        </w:rPr>
      </w:pPr>
      <w:bookmarkStart w:id="25" w:name="OLE_LINK67"/>
      <w:bookmarkStart w:id="26" w:name="OLE_LINK68"/>
      <w:bookmarkStart w:id="27" w:name="OLE_LINK6"/>
      <w:bookmarkStart w:id="28" w:name="OLE_LINK162"/>
      <w:bookmarkStart w:id="29" w:name="OLE_LINK163"/>
      <w:bookmarkEnd w:id="19"/>
      <w:bookmarkEnd w:id="20"/>
      <w:bookmarkEnd w:id="21"/>
      <w:bookmarkEnd w:id="22"/>
      <w:bookmarkEnd w:id="23"/>
      <w:bookmarkEnd w:id="24"/>
      <w:r w:rsidRPr="004B17A7">
        <w:rPr>
          <w:szCs w:val="22"/>
        </w:rPr>
        <w:t>It is proposed to move the two syntax elements (sps_chroma_format_idc and sps_log2_ctu_size_minus5) to take the place of sps_reserved_zero_4bits so as not to waste 4 bits in SPS.</w:t>
      </w:r>
    </w:p>
    <w:bookmarkEnd w:id="25"/>
    <w:bookmarkEnd w:id="26"/>
    <w:p w14:paraId="582E45C3" w14:textId="6E98F8BD" w:rsidR="002E7F5B" w:rsidRPr="004B17A7" w:rsidRDefault="002E7F5B" w:rsidP="002E7F5B">
      <w:pPr>
        <w:rPr>
          <w:szCs w:val="22"/>
        </w:rPr>
      </w:pPr>
      <w:r w:rsidRPr="004B17A7">
        <w:rPr>
          <w:szCs w:val="22"/>
        </w:rPr>
        <w:t xml:space="preserve">It is asserted that </w:t>
      </w:r>
      <w:r>
        <w:rPr>
          <w:szCs w:val="22"/>
        </w:rPr>
        <w:t xml:space="preserve">the </w:t>
      </w:r>
      <w:r w:rsidR="009C1C3E">
        <w:rPr>
          <w:szCs w:val="22"/>
        </w:rPr>
        <w:t xml:space="preserve">purpose of </w:t>
      </w:r>
      <w:r>
        <w:rPr>
          <w:szCs w:val="22"/>
        </w:rPr>
        <w:t xml:space="preserve">current 4 reserved bits </w:t>
      </w:r>
      <w:r w:rsidR="001540AD">
        <w:rPr>
          <w:szCs w:val="22"/>
        </w:rPr>
        <w:t>is to provide</w:t>
      </w:r>
      <w:r>
        <w:rPr>
          <w:szCs w:val="22"/>
        </w:rPr>
        <w:t xml:space="preserve"> a byte-alignment for the start of </w:t>
      </w:r>
      <w:r w:rsidRPr="00F43CC3">
        <w:rPr>
          <w:lang w:val="en-CA"/>
        </w:rPr>
        <w:t>profile_tier_level( 1, sps_max_sublayers_minus1 )</w:t>
      </w:r>
      <w:r>
        <w:rPr>
          <w:lang w:val="en-CA"/>
        </w:rPr>
        <w:t xml:space="preserve"> syntax structure. However</w:t>
      </w:r>
      <w:r w:rsidR="009112EF">
        <w:rPr>
          <w:lang w:val="en-CA"/>
        </w:rPr>
        <w:t>,</w:t>
      </w:r>
      <w:r>
        <w:rPr>
          <w:lang w:val="en-CA"/>
        </w:rPr>
        <w:t xml:space="preserve"> it is asserted that there is no need to waste these 4 bits </w:t>
      </w:r>
      <w:r w:rsidR="001540AD">
        <w:rPr>
          <w:lang w:val="en-CA"/>
        </w:rPr>
        <w:t xml:space="preserve">and they can instead be used, </w:t>
      </w:r>
      <w:r>
        <w:rPr>
          <w:lang w:val="en-CA"/>
        </w:rPr>
        <w:t xml:space="preserve">since </w:t>
      </w:r>
      <w:r w:rsidRPr="004B17A7">
        <w:rPr>
          <w:szCs w:val="22"/>
        </w:rPr>
        <w:t xml:space="preserve">SPS already has </w:t>
      </w:r>
      <w:r>
        <w:rPr>
          <w:szCs w:val="22"/>
        </w:rPr>
        <w:t xml:space="preserve">an </w:t>
      </w:r>
      <w:r w:rsidRPr="004B17A7">
        <w:rPr>
          <w:szCs w:val="22"/>
        </w:rPr>
        <w:t>extension mechanism which can be used in future if needed.</w:t>
      </w:r>
    </w:p>
    <w:p w14:paraId="02373A50" w14:textId="3C6982AD" w:rsidR="002E7F5B" w:rsidRPr="004B17A7" w:rsidRDefault="002E7F5B" w:rsidP="002E7F5B">
      <w:pPr>
        <w:rPr>
          <w:szCs w:val="22"/>
        </w:rPr>
      </w:pPr>
      <w:r w:rsidRPr="004B17A7">
        <w:rPr>
          <w:szCs w:val="22"/>
        </w:rPr>
        <w:t xml:space="preserve">It is also asserted that no such reserved bits are included in </w:t>
      </w:r>
      <w:r>
        <w:rPr>
          <w:szCs w:val="22"/>
        </w:rPr>
        <w:t>P</w:t>
      </w:r>
      <w:r w:rsidRPr="004B17A7">
        <w:rPr>
          <w:szCs w:val="22"/>
        </w:rPr>
        <w:t xml:space="preserve">PS or </w:t>
      </w:r>
      <w:r>
        <w:rPr>
          <w:szCs w:val="22"/>
        </w:rPr>
        <w:t>V</w:t>
      </w:r>
      <w:r w:rsidRPr="004B17A7">
        <w:rPr>
          <w:szCs w:val="22"/>
        </w:rPr>
        <w:t>PS thus making a case for using parameter set extension mechanism in future if needed</w:t>
      </w:r>
      <w:r>
        <w:rPr>
          <w:szCs w:val="22"/>
        </w:rPr>
        <w:t xml:space="preserve"> for any extensions</w:t>
      </w:r>
      <w:r w:rsidR="00C47955">
        <w:rPr>
          <w:szCs w:val="22"/>
        </w:rPr>
        <w:t xml:space="preserve"> instead of keeping such reserved bits</w:t>
      </w:r>
      <w:r w:rsidRPr="004B17A7">
        <w:rPr>
          <w:szCs w:val="22"/>
        </w:rPr>
        <w:t>.</w:t>
      </w:r>
    </w:p>
    <w:p w14:paraId="76DB1AAD" w14:textId="475EDD8C" w:rsidR="00982EBE" w:rsidRDefault="00B23F03" w:rsidP="00982EBE">
      <w:pPr>
        <w:rPr>
          <w:szCs w:val="22"/>
        </w:rPr>
      </w:pPr>
      <w:r w:rsidRPr="00AB3F30">
        <w:rPr>
          <w:szCs w:val="22"/>
        </w:rPr>
        <w:t xml:space="preserve">The proposed changes are shown </w:t>
      </w:r>
      <w:r w:rsidRPr="00AB3F30">
        <w:rPr>
          <w:szCs w:val="22"/>
          <w:highlight w:val="yellow"/>
        </w:rPr>
        <w:t>highlighted</w:t>
      </w:r>
      <w:r w:rsidRPr="00AB3F30">
        <w:rPr>
          <w:szCs w:val="22"/>
        </w:rPr>
        <w:t xml:space="preserve"> compared with VVC </w:t>
      </w:r>
      <w:r>
        <w:rPr>
          <w:szCs w:val="22"/>
        </w:rPr>
        <w:t>Draft text (JVET-</w:t>
      </w:r>
      <w:r w:rsidR="0033643B">
        <w:rPr>
          <w:szCs w:val="22"/>
        </w:rPr>
        <w:t>S0152</w:t>
      </w:r>
      <w:r>
        <w:rPr>
          <w:szCs w:val="22"/>
        </w:rPr>
        <w:t>)</w:t>
      </w:r>
      <w:r w:rsidRPr="00AB3F30">
        <w:rPr>
          <w:szCs w:val="22"/>
        </w:rPr>
        <w:t>.</w:t>
      </w:r>
      <w:bookmarkStart w:id="30" w:name="OLE_LINK210"/>
      <w:bookmarkStart w:id="31" w:name="OLE_LINK211"/>
      <w:bookmarkEnd w:id="27"/>
      <w:bookmarkEnd w:id="28"/>
      <w:bookmarkEnd w:id="29"/>
    </w:p>
    <w:p w14:paraId="1D6617A2" w14:textId="77777777" w:rsidR="00982EBE" w:rsidRPr="00982EBE" w:rsidRDefault="00982EBE" w:rsidP="00982EBE">
      <w:pPr>
        <w:rPr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982EBE" w:rsidRPr="00F43CC3" w14:paraId="51B0D591" w14:textId="77777777" w:rsidTr="000F496E">
        <w:trPr>
          <w:cantSplit/>
          <w:jc w:val="center"/>
        </w:trPr>
        <w:tc>
          <w:tcPr>
            <w:tcW w:w="7920" w:type="dxa"/>
          </w:tcPr>
          <w:p w14:paraId="4E9B4A12" w14:textId="77777777" w:rsidR="00982EBE" w:rsidRPr="00F43CC3" w:rsidRDefault="00982EBE" w:rsidP="000F496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36756BAE" w14:textId="77777777" w:rsidR="00982EBE" w:rsidRPr="00F43CC3" w:rsidRDefault="00982EBE" w:rsidP="000F496E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982EBE" w:rsidRPr="00F43CC3" w14:paraId="7B9E299A" w14:textId="77777777" w:rsidTr="000F496E">
        <w:trPr>
          <w:cantSplit/>
          <w:jc w:val="center"/>
        </w:trPr>
        <w:tc>
          <w:tcPr>
            <w:tcW w:w="7920" w:type="dxa"/>
          </w:tcPr>
          <w:p w14:paraId="07FDEFF9" w14:textId="77777777" w:rsidR="00982EBE" w:rsidRPr="00F43CC3" w:rsidRDefault="00982EBE" w:rsidP="000F496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b/>
                <w:lang w:val="en-CA"/>
              </w:rPr>
              <w:tab/>
            </w:r>
            <w:r w:rsidRPr="008E6DA5">
              <w:rPr>
                <w:b/>
                <w:lang w:val="en-CA"/>
              </w:rPr>
              <w:t>sps_seq_parameter_set_id</w:t>
            </w:r>
          </w:p>
        </w:tc>
        <w:tc>
          <w:tcPr>
            <w:tcW w:w="1158" w:type="dxa"/>
          </w:tcPr>
          <w:p w14:paraId="33EBE432" w14:textId="77777777" w:rsidR="00982EBE" w:rsidRPr="00F43CC3" w:rsidRDefault="00982EBE" w:rsidP="000F49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>u(4)</w:t>
            </w:r>
          </w:p>
        </w:tc>
      </w:tr>
      <w:tr w:rsidR="00982EBE" w:rsidRPr="00F43CC3" w14:paraId="39F398F3" w14:textId="77777777" w:rsidTr="000F496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F82C" w14:textId="77777777" w:rsidR="00982EBE" w:rsidRPr="00F43CC3" w:rsidRDefault="00982EBE" w:rsidP="000F496E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F43CC3">
              <w:rPr>
                <w:b/>
                <w:lang w:val="en-CA"/>
              </w:rPr>
              <w:lastRenderedPageBreak/>
              <w:tab/>
              <w:t>sps_video_parameter_set_id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9A4F" w14:textId="77777777" w:rsidR="00982EBE" w:rsidRPr="00F43CC3" w:rsidRDefault="00982EBE" w:rsidP="000F496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F43CC3">
              <w:rPr>
                <w:lang w:val="en-CA"/>
              </w:rPr>
              <w:t>u(4)</w:t>
            </w:r>
          </w:p>
        </w:tc>
      </w:tr>
      <w:tr w:rsidR="00982EBE" w:rsidRPr="00F43CC3" w14:paraId="18811E58" w14:textId="77777777" w:rsidTr="000F496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6A5C" w14:textId="77777777" w:rsidR="00982EBE" w:rsidRPr="00F43CC3" w:rsidRDefault="00982EBE" w:rsidP="000F496E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F43CC3">
              <w:rPr>
                <w:b/>
                <w:lang w:val="en-CA"/>
              </w:rPr>
              <w:tab/>
              <w:t>sps_max_sublayers_minus1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01B39" w14:textId="77777777" w:rsidR="00982EBE" w:rsidRPr="00F43CC3" w:rsidRDefault="00982EBE" w:rsidP="000F496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F43CC3">
              <w:rPr>
                <w:lang w:val="en-CA"/>
              </w:rPr>
              <w:t>u(3)</w:t>
            </w:r>
          </w:p>
        </w:tc>
      </w:tr>
      <w:tr w:rsidR="00982EBE" w:rsidRPr="00F43CC3" w14:paraId="27FFF3F4" w14:textId="77777777" w:rsidTr="000F496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5D822" w14:textId="77777777" w:rsidR="00982EBE" w:rsidRPr="00CC0E09" w:rsidRDefault="00982EBE" w:rsidP="000F496E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  <w:lang w:val="en-CA"/>
              </w:rPr>
            </w:pPr>
            <w:r w:rsidRPr="00CC0E09">
              <w:rPr>
                <w:b/>
                <w:noProof/>
                <w:highlight w:val="yellow"/>
                <w:lang w:val="en-CA"/>
              </w:rPr>
              <w:tab/>
              <w:t>sps_chroma_format_idc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52BD" w14:textId="77777777" w:rsidR="00982EBE" w:rsidRPr="00CC0E09" w:rsidRDefault="00982EBE" w:rsidP="000F496E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r w:rsidRPr="00CC0E09">
              <w:rPr>
                <w:highlight w:val="yellow"/>
                <w:lang w:val="en-CA"/>
              </w:rPr>
              <w:t>u(2)</w:t>
            </w:r>
          </w:p>
        </w:tc>
      </w:tr>
      <w:tr w:rsidR="00982EBE" w:rsidRPr="00F43CC3" w14:paraId="521E6535" w14:textId="77777777" w:rsidTr="000F496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A292" w14:textId="77777777" w:rsidR="00982EBE" w:rsidRPr="00CC0E09" w:rsidRDefault="00982EBE" w:rsidP="000F496E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  <w:lang w:val="en-CA"/>
              </w:rPr>
            </w:pPr>
            <w:r w:rsidRPr="00CC0E09">
              <w:rPr>
                <w:b/>
                <w:bCs/>
                <w:noProof/>
                <w:highlight w:val="yellow"/>
                <w:lang w:val="en-CA"/>
              </w:rPr>
              <w:tab/>
              <w:t>sps_log2_ctu_size_minus5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F8717" w14:textId="77777777" w:rsidR="00982EBE" w:rsidRPr="00F43CC3" w:rsidRDefault="00982EBE" w:rsidP="000F496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45563F">
              <w:rPr>
                <w:noProof/>
                <w:highlight w:val="yellow"/>
                <w:lang w:val="en-CA"/>
              </w:rPr>
              <w:t>u(2)</w:t>
            </w:r>
          </w:p>
        </w:tc>
      </w:tr>
      <w:tr w:rsidR="00982EBE" w:rsidRPr="00F43CC3" w14:paraId="2065696D" w14:textId="77777777" w:rsidTr="000F496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72CD" w14:textId="77777777" w:rsidR="00982EBE" w:rsidRPr="00CC0E09" w:rsidRDefault="00982EBE" w:rsidP="000F496E">
            <w:pPr>
              <w:pStyle w:val="tablesyntax"/>
              <w:keepNext w:val="0"/>
              <w:keepLines w:val="0"/>
              <w:spacing w:before="20" w:after="40"/>
              <w:rPr>
                <w:b/>
                <w:strike/>
                <w:highlight w:val="yellow"/>
                <w:lang w:val="en-CA"/>
              </w:rPr>
            </w:pPr>
            <w:bookmarkStart w:id="32" w:name="_Hlk42608267"/>
            <w:r w:rsidRPr="00CC0E09">
              <w:rPr>
                <w:b/>
                <w:strike/>
                <w:highlight w:val="yellow"/>
                <w:lang w:val="en-CA"/>
              </w:rPr>
              <w:tab/>
            </w:r>
            <w:bookmarkStart w:id="33" w:name="OLE_LINK44"/>
            <w:bookmarkStart w:id="34" w:name="OLE_LINK45"/>
            <w:r w:rsidRPr="00CC0E09">
              <w:rPr>
                <w:b/>
                <w:strike/>
                <w:highlight w:val="yellow"/>
                <w:lang w:val="en-CA"/>
              </w:rPr>
              <w:t>sps_reserved_zero_4bits</w:t>
            </w:r>
            <w:bookmarkEnd w:id="33"/>
            <w:bookmarkEnd w:id="34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A066D" w14:textId="77777777" w:rsidR="00982EBE" w:rsidRPr="00CC0E09" w:rsidRDefault="00982EBE" w:rsidP="000F496E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highlight w:val="yellow"/>
                <w:lang w:val="en-CA"/>
              </w:rPr>
            </w:pPr>
            <w:r w:rsidRPr="00CC0E09">
              <w:rPr>
                <w:strike/>
                <w:highlight w:val="yellow"/>
                <w:lang w:val="en-CA"/>
              </w:rPr>
              <w:t>u(4)</w:t>
            </w:r>
          </w:p>
        </w:tc>
      </w:tr>
      <w:bookmarkEnd w:id="32"/>
      <w:tr w:rsidR="00982EBE" w:rsidRPr="00F43CC3" w14:paraId="7C29AF4D" w14:textId="77777777" w:rsidTr="000F496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4EAA" w14:textId="77777777" w:rsidR="00982EBE" w:rsidRPr="00F43CC3" w:rsidRDefault="00982EBE" w:rsidP="000F496E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F43CC3">
              <w:rPr>
                <w:b/>
                <w:lang w:val="en-CA"/>
              </w:rPr>
              <w:tab/>
              <w:t>sps_ptl_dpb_hrd_params_present_flag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C851" w14:textId="77777777" w:rsidR="00982EBE" w:rsidRPr="00F43CC3" w:rsidRDefault="00982EBE" w:rsidP="000F496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F43CC3">
              <w:rPr>
                <w:lang w:val="en-CA"/>
              </w:rPr>
              <w:t>u(1)</w:t>
            </w:r>
          </w:p>
        </w:tc>
      </w:tr>
      <w:tr w:rsidR="00982EBE" w:rsidRPr="00F43CC3" w14:paraId="5B61DADC" w14:textId="77777777" w:rsidTr="000F496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7221E" w14:textId="77777777" w:rsidR="00982EBE" w:rsidRPr="00F43CC3" w:rsidRDefault="00982EBE" w:rsidP="000F496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  <w:t>if( sps_ptl_dpb_hrd_params_present_flag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4D08E" w14:textId="77777777" w:rsidR="00982EBE" w:rsidRPr="00F43CC3" w:rsidRDefault="00982EBE" w:rsidP="000F496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982EBE" w:rsidRPr="00F43CC3" w14:paraId="6A631ADB" w14:textId="77777777" w:rsidTr="000F496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0CC0" w14:textId="77777777" w:rsidR="00982EBE" w:rsidRPr="00F43CC3" w:rsidRDefault="00982EBE" w:rsidP="000F496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bookmarkStart w:id="35" w:name="OLE_LINK76"/>
            <w:r w:rsidRPr="00F43CC3">
              <w:rPr>
                <w:lang w:val="en-CA"/>
              </w:rPr>
              <w:t>profile_tier_level( 1, sps_max_sublayers_minus1 )</w:t>
            </w:r>
            <w:bookmarkEnd w:id="35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11FD" w14:textId="77777777" w:rsidR="00982EBE" w:rsidRPr="00F43CC3" w:rsidRDefault="00982EBE" w:rsidP="000F496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982EBE" w:rsidRPr="00F43CC3" w14:paraId="50406B32" w14:textId="77777777" w:rsidTr="000F496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3ED0" w14:textId="77777777" w:rsidR="00982EBE" w:rsidRPr="00F43CC3" w:rsidRDefault="00982EBE" w:rsidP="000F496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b/>
                <w:lang w:val="en-CA"/>
              </w:rPr>
              <w:tab/>
            </w:r>
            <w:r>
              <w:rPr>
                <w:b/>
                <w:lang w:val="en-CA"/>
              </w:rPr>
              <w:t>sps_gdr_enabled_flag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AA0C" w14:textId="77777777" w:rsidR="00982EBE" w:rsidRPr="00F43CC3" w:rsidRDefault="00982EBE" w:rsidP="000F496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F43CC3">
              <w:rPr>
                <w:lang w:val="en-CA"/>
              </w:rPr>
              <w:t>u(1)</w:t>
            </w:r>
          </w:p>
        </w:tc>
      </w:tr>
      <w:tr w:rsidR="00982EBE" w:rsidRPr="00F43CC3" w14:paraId="02CCA4B6" w14:textId="77777777" w:rsidTr="000F496E">
        <w:trPr>
          <w:cantSplit/>
          <w:jc w:val="center"/>
        </w:trPr>
        <w:tc>
          <w:tcPr>
            <w:tcW w:w="7920" w:type="dxa"/>
          </w:tcPr>
          <w:p w14:paraId="525D3906" w14:textId="77777777" w:rsidR="00982EBE" w:rsidRPr="00CC0E09" w:rsidRDefault="00982EBE" w:rsidP="000F496E">
            <w:pPr>
              <w:pStyle w:val="tablesyntax"/>
              <w:keepNext w:val="0"/>
              <w:keepLines w:val="0"/>
              <w:spacing w:before="20" w:after="40"/>
              <w:rPr>
                <w:b/>
                <w:strike/>
                <w:noProof/>
                <w:highlight w:val="yellow"/>
                <w:lang w:val="en-CA"/>
              </w:rPr>
            </w:pPr>
            <w:bookmarkStart w:id="36" w:name="_Hlk42607038"/>
            <w:r w:rsidRPr="00CC0E09">
              <w:rPr>
                <w:b/>
                <w:strike/>
                <w:noProof/>
                <w:highlight w:val="yellow"/>
                <w:lang w:val="en-CA"/>
              </w:rPr>
              <w:tab/>
              <w:t>sps_chroma_format_idc</w:t>
            </w:r>
          </w:p>
        </w:tc>
        <w:tc>
          <w:tcPr>
            <w:tcW w:w="1158" w:type="dxa"/>
          </w:tcPr>
          <w:p w14:paraId="5D618F8B" w14:textId="77777777" w:rsidR="00982EBE" w:rsidRPr="00CC0E09" w:rsidRDefault="00982EBE" w:rsidP="000F496E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  <w:r w:rsidRPr="00CC0E09">
              <w:rPr>
                <w:strike/>
                <w:highlight w:val="yellow"/>
                <w:lang w:val="en-CA"/>
              </w:rPr>
              <w:t>u(2)</w:t>
            </w:r>
          </w:p>
        </w:tc>
      </w:tr>
      <w:bookmarkEnd w:id="36"/>
      <w:tr w:rsidR="00982EBE" w:rsidRPr="00F43CC3" w14:paraId="5883C27B" w14:textId="77777777" w:rsidTr="000F496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8C17" w14:textId="77777777" w:rsidR="00982EBE" w:rsidRPr="00F43CC3" w:rsidRDefault="00982EBE" w:rsidP="000F496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b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sps_ref_pic_resampling_enabled_flag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547C" w14:textId="77777777" w:rsidR="00982EBE" w:rsidRPr="00F43CC3" w:rsidRDefault="00982EBE" w:rsidP="000F496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F43CC3">
              <w:rPr>
                <w:lang w:val="en-CA"/>
              </w:rPr>
              <w:t>u(1)</w:t>
            </w:r>
          </w:p>
        </w:tc>
      </w:tr>
      <w:tr w:rsidR="00982EBE" w:rsidRPr="00084198" w14:paraId="2908EF0C" w14:textId="77777777" w:rsidTr="000F496E">
        <w:trPr>
          <w:cantSplit/>
          <w:jc w:val="center"/>
        </w:trPr>
        <w:tc>
          <w:tcPr>
            <w:tcW w:w="7920" w:type="dxa"/>
          </w:tcPr>
          <w:p w14:paraId="51C8D3AE" w14:textId="77777777" w:rsidR="00982EBE" w:rsidRPr="00BE4DFD" w:rsidRDefault="00982EBE" w:rsidP="000F496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BE4DFD">
              <w:rPr>
                <w:noProof/>
                <w:lang w:val="en-CA"/>
              </w:rPr>
              <w:tab/>
              <w:t>if(</w:t>
            </w:r>
            <w:r>
              <w:rPr>
                <w:noProof/>
                <w:lang w:val="en-CA"/>
              </w:rPr>
              <w:t xml:space="preserve"> sps_ref_pic_resampling_enabled_flag</w:t>
            </w:r>
            <w:r w:rsidRPr="00BE4DFD">
              <w:rPr>
                <w:noProof/>
                <w:lang w:val="en-CA"/>
              </w:rPr>
              <w:t xml:space="preserve"> )</w:t>
            </w:r>
          </w:p>
        </w:tc>
        <w:tc>
          <w:tcPr>
            <w:tcW w:w="1158" w:type="dxa"/>
          </w:tcPr>
          <w:p w14:paraId="206DA2BD" w14:textId="77777777" w:rsidR="00982EBE" w:rsidRPr="00084198" w:rsidRDefault="00982EBE" w:rsidP="000F49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82EBE" w:rsidRPr="00F43CC3" w14:paraId="03A04CA3" w14:textId="77777777" w:rsidTr="000F496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776A6" w14:textId="77777777" w:rsidR="00982EBE" w:rsidRPr="00F43CC3" w:rsidRDefault="00982EBE" w:rsidP="000F496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b/>
                <w:lang w:val="en-CA"/>
              </w:rPr>
              <w:tab/>
            </w:r>
            <w:r w:rsidRPr="00F43CC3">
              <w:rPr>
                <w:b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sps_res_change_in_clvs_allowed_flag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FAF99" w14:textId="77777777" w:rsidR="00982EBE" w:rsidRPr="00F43CC3" w:rsidRDefault="00982EBE" w:rsidP="000F496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F43CC3">
              <w:rPr>
                <w:lang w:val="en-CA"/>
              </w:rPr>
              <w:t>u(1)</w:t>
            </w:r>
          </w:p>
        </w:tc>
      </w:tr>
      <w:tr w:rsidR="00982EBE" w:rsidRPr="00F43CC3" w14:paraId="671DBA66" w14:textId="77777777" w:rsidTr="000F496E">
        <w:trPr>
          <w:cantSplit/>
          <w:jc w:val="center"/>
        </w:trPr>
        <w:tc>
          <w:tcPr>
            <w:tcW w:w="7920" w:type="dxa"/>
          </w:tcPr>
          <w:p w14:paraId="37A8CAB4" w14:textId="77777777" w:rsidR="00982EBE" w:rsidRPr="00F43CC3" w:rsidRDefault="00982EBE" w:rsidP="000F49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sps_pic_width_max_in_luma_samples</w:t>
            </w:r>
          </w:p>
        </w:tc>
        <w:tc>
          <w:tcPr>
            <w:tcW w:w="1158" w:type="dxa"/>
          </w:tcPr>
          <w:p w14:paraId="61752BC9" w14:textId="77777777" w:rsidR="00982EBE" w:rsidRPr="00F43CC3" w:rsidRDefault="00982EBE" w:rsidP="000F49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982EBE" w:rsidRPr="00F43CC3" w14:paraId="63258085" w14:textId="77777777" w:rsidTr="000F496E">
        <w:trPr>
          <w:cantSplit/>
          <w:jc w:val="center"/>
        </w:trPr>
        <w:tc>
          <w:tcPr>
            <w:tcW w:w="7920" w:type="dxa"/>
          </w:tcPr>
          <w:p w14:paraId="7A84C8F9" w14:textId="77777777" w:rsidR="00982EBE" w:rsidRPr="00F43CC3" w:rsidRDefault="00982EBE" w:rsidP="000F49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sps_pic_height_max_in_luma_samples</w:t>
            </w:r>
          </w:p>
        </w:tc>
        <w:tc>
          <w:tcPr>
            <w:tcW w:w="1158" w:type="dxa"/>
          </w:tcPr>
          <w:p w14:paraId="531EE434" w14:textId="77777777" w:rsidR="00982EBE" w:rsidRPr="00F43CC3" w:rsidRDefault="00982EBE" w:rsidP="000F49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982EBE" w:rsidRPr="00084198" w14:paraId="295C4458" w14:textId="77777777" w:rsidTr="000F496E">
        <w:trPr>
          <w:cantSplit/>
          <w:jc w:val="center"/>
        </w:trPr>
        <w:tc>
          <w:tcPr>
            <w:tcW w:w="7920" w:type="dxa"/>
          </w:tcPr>
          <w:p w14:paraId="30C06228" w14:textId="77777777" w:rsidR="00982EBE" w:rsidRPr="00084198" w:rsidRDefault="00982EBE" w:rsidP="000F49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95BC0">
              <w:rPr>
                <w:b/>
                <w:bCs/>
                <w:noProof/>
                <w:lang w:val="en-CA"/>
              </w:rPr>
              <w:tab/>
              <w:t>sps_conformance_window_fla</w:t>
            </w:r>
            <w:r>
              <w:rPr>
                <w:b/>
                <w:bCs/>
                <w:noProof/>
                <w:lang w:val="en-CA"/>
              </w:rPr>
              <w:t>g</w:t>
            </w:r>
          </w:p>
        </w:tc>
        <w:tc>
          <w:tcPr>
            <w:tcW w:w="1158" w:type="dxa"/>
          </w:tcPr>
          <w:p w14:paraId="5F826B53" w14:textId="77777777" w:rsidR="00982EBE" w:rsidRPr="00084198" w:rsidRDefault="00982EBE" w:rsidP="000F49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982EBE" w:rsidRPr="00084198" w14:paraId="0A28D293" w14:textId="77777777" w:rsidTr="000F496E">
        <w:trPr>
          <w:cantSplit/>
          <w:jc w:val="center"/>
        </w:trPr>
        <w:tc>
          <w:tcPr>
            <w:tcW w:w="7920" w:type="dxa"/>
          </w:tcPr>
          <w:p w14:paraId="53B69ABE" w14:textId="77777777" w:rsidR="00982EBE" w:rsidRPr="00BE4DFD" w:rsidRDefault="00982EBE" w:rsidP="000F496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BE4DFD">
              <w:rPr>
                <w:noProof/>
                <w:lang w:val="en-CA"/>
              </w:rPr>
              <w:tab/>
              <w:t>if( sps_conformance_window_flag ) {</w:t>
            </w:r>
          </w:p>
        </w:tc>
        <w:tc>
          <w:tcPr>
            <w:tcW w:w="1158" w:type="dxa"/>
          </w:tcPr>
          <w:p w14:paraId="1F5B3C66" w14:textId="77777777" w:rsidR="00982EBE" w:rsidRPr="00084198" w:rsidRDefault="00982EBE" w:rsidP="000F49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82EBE" w:rsidRPr="00084198" w14:paraId="47AD616D" w14:textId="77777777" w:rsidTr="000F496E">
        <w:trPr>
          <w:cantSplit/>
          <w:jc w:val="center"/>
        </w:trPr>
        <w:tc>
          <w:tcPr>
            <w:tcW w:w="7920" w:type="dxa"/>
          </w:tcPr>
          <w:p w14:paraId="5B2309BF" w14:textId="77777777" w:rsidR="00982EBE" w:rsidRPr="00084198" w:rsidRDefault="00982EBE" w:rsidP="000F49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r w:rsidRPr="00F95BC0">
              <w:rPr>
                <w:b/>
                <w:bCs/>
                <w:noProof/>
                <w:lang w:val="en-CA"/>
              </w:rPr>
              <w:t>sps_conf_win_left_offset</w:t>
            </w:r>
          </w:p>
        </w:tc>
        <w:tc>
          <w:tcPr>
            <w:tcW w:w="1158" w:type="dxa"/>
          </w:tcPr>
          <w:p w14:paraId="6A39D500" w14:textId="77777777" w:rsidR="00982EBE" w:rsidRPr="00084198" w:rsidRDefault="00982EBE" w:rsidP="000F49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ue(v)</w:t>
            </w:r>
          </w:p>
        </w:tc>
      </w:tr>
      <w:tr w:rsidR="00982EBE" w:rsidRPr="00084198" w14:paraId="4841B239" w14:textId="77777777" w:rsidTr="000F496E">
        <w:trPr>
          <w:cantSplit/>
          <w:jc w:val="center"/>
        </w:trPr>
        <w:tc>
          <w:tcPr>
            <w:tcW w:w="7920" w:type="dxa"/>
          </w:tcPr>
          <w:p w14:paraId="617F792C" w14:textId="77777777" w:rsidR="00982EBE" w:rsidRPr="00084198" w:rsidRDefault="00982EBE" w:rsidP="000F49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r w:rsidRPr="00F95BC0">
              <w:rPr>
                <w:b/>
                <w:bCs/>
                <w:noProof/>
                <w:lang w:val="en-CA"/>
              </w:rPr>
              <w:t>sps_conf_win_right_offset</w:t>
            </w:r>
          </w:p>
        </w:tc>
        <w:tc>
          <w:tcPr>
            <w:tcW w:w="1158" w:type="dxa"/>
          </w:tcPr>
          <w:p w14:paraId="7258805F" w14:textId="77777777" w:rsidR="00982EBE" w:rsidRPr="00084198" w:rsidRDefault="00982EBE" w:rsidP="000F49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ue(v)</w:t>
            </w:r>
          </w:p>
        </w:tc>
      </w:tr>
      <w:tr w:rsidR="00982EBE" w:rsidRPr="00084198" w14:paraId="5A4470AD" w14:textId="77777777" w:rsidTr="000F496E">
        <w:trPr>
          <w:cantSplit/>
          <w:jc w:val="center"/>
        </w:trPr>
        <w:tc>
          <w:tcPr>
            <w:tcW w:w="7920" w:type="dxa"/>
          </w:tcPr>
          <w:p w14:paraId="1B5F1C56" w14:textId="77777777" w:rsidR="00982EBE" w:rsidRPr="00084198" w:rsidRDefault="00982EBE" w:rsidP="000F49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r w:rsidRPr="00F95BC0">
              <w:rPr>
                <w:b/>
                <w:bCs/>
                <w:noProof/>
                <w:lang w:val="en-CA"/>
              </w:rPr>
              <w:t>sps_conf_win_top_offset</w:t>
            </w:r>
          </w:p>
        </w:tc>
        <w:tc>
          <w:tcPr>
            <w:tcW w:w="1158" w:type="dxa"/>
          </w:tcPr>
          <w:p w14:paraId="2ACECABD" w14:textId="77777777" w:rsidR="00982EBE" w:rsidRPr="00084198" w:rsidRDefault="00982EBE" w:rsidP="000F49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ue(v)</w:t>
            </w:r>
          </w:p>
        </w:tc>
      </w:tr>
      <w:tr w:rsidR="00982EBE" w:rsidRPr="00084198" w14:paraId="7BB35365" w14:textId="77777777" w:rsidTr="000F496E">
        <w:trPr>
          <w:cantSplit/>
          <w:jc w:val="center"/>
        </w:trPr>
        <w:tc>
          <w:tcPr>
            <w:tcW w:w="7920" w:type="dxa"/>
          </w:tcPr>
          <w:p w14:paraId="0EA389A6" w14:textId="77777777" w:rsidR="00982EBE" w:rsidRPr="00084198" w:rsidRDefault="00982EBE" w:rsidP="000F49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r w:rsidRPr="00F95BC0">
              <w:rPr>
                <w:b/>
                <w:bCs/>
                <w:noProof/>
                <w:lang w:val="en-CA"/>
              </w:rPr>
              <w:t>sps_conf_win_bottom_offset</w:t>
            </w:r>
          </w:p>
        </w:tc>
        <w:tc>
          <w:tcPr>
            <w:tcW w:w="1158" w:type="dxa"/>
          </w:tcPr>
          <w:p w14:paraId="32E44EE4" w14:textId="77777777" w:rsidR="00982EBE" w:rsidRPr="00084198" w:rsidRDefault="00982EBE" w:rsidP="000F49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ue(v)</w:t>
            </w:r>
          </w:p>
        </w:tc>
      </w:tr>
      <w:tr w:rsidR="00982EBE" w14:paraId="5E8D1524" w14:textId="77777777" w:rsidTr="000F496E">
        <w:trPr>
          <w:cantSplit/>
          <w:jc w:val="center"/>
        </w:trPr>
        <w:tc>
          <w:tcPr>
            <w:tcW w:w="7920" w:type="dxa"/>
          </w:tcPr>
          <w:p w14:paraId="29935057" w14:textId="77777777" w:rsidR="00982EBE" w:rsidRPr="00BE4DFD" w:rsidRDefault="00982EBE" w:rsidP="000F496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BE4DFD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137DDCD2" w14:textId="77777777" w:rsidR="00982EBE" w:rsidRDefault="00982EBE" w:rsidP="000F49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82EBE" w:rsidRPr="00F43CC3" w14:paraId="3C9CDB55" w14:textId="77777777" w:rsidTr="000F496E">
        <w:trPr>
          <w:cantSplit/>
          <w:jc w:val="center"/>
        </w:trPr>
        <w:tc>
          <w:tcPr>
            <w:tcW w:w="7920" w:type="dxa"/>
          </w:tcPr>
          <w:p w14:paraId="6570F066" w14:textId="77777777" w:rsidR="00982EBE" w:rsidRPr="00CC0E09" w:rsidRDefault="00982EBE" w:rsidP="000F496E">
            <w:pPr>
              <w:pStyle w:val="tablesyntax"/>
              <w:keepNext w:val="0"/>
              <w:keepLines w:val="0"/>
              <w:spacing w:before="20" w:after="40"/>
              <w:rPr>
                <w:b/>
                <w:strike/>
                <w:noProof/>
                <w:highlight w:val="yellow"/>
                <w:lang w:val="en-CA"/>
              </w:rPr>
            </w:pPr>
            <w:bookmarkStart w:id="37" w:name="_Hlk42607078"/>
            <w:r w:rsidRPr="00CC0E09">
              <w:rPr>
                <w:b/>
                <w:bCs/>
                <w:strike/>
                <w:noProof/>
                <w:highlight w:val="yellow"/>
                <w:lang w:val="en-CA"/>
              </w:rPr>
              <w:tab/>
              <w:t>sps_log2_ctu_size_minus5</w:t>
            </w:r>
          </w:p>
        </w:tc>
        <w:tc>
          <w:tcPr>
            <w:tcW w:w="1158" w:type="dxa"/>
          </w:tcPr>
          <w:p w14:paraId="38C36F98" w14:textId="77777777" w:rsidR="00982EBE" w:rsidRPr="00CC0E09" w:rsidRDefault="00982EBE" w:rsidP="000F496E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  <w:r w:rsidRPr="00CC0E09">
              <w:rPr>
                <w:strike/>
                <w:noProof/>
                <w:highlight w:val="yellow"/>
                <w:lang w:val="en-CA"/>
              </w:rPr>
              <w:t>u(2)</w:t>
            </w:r>
          </w:p>
        </w:tc>
      </w:tr>
      <w:bookmarkEnd w:id="37"/>
      <w:tr w:rsidR="00982EBE" w:rsidRPr="00F43CC3" w14:paraId="3FE754FB" w14:textId="77777777" w:rsidTr="000F496E">
        <w:trPr>
          <w:cantSplit/>
          <w:jc w:val="center"/>
        </w:trPr>
        <w:tc>
          <w:tcPr>
            <w:tcW w:w="7920" w:type="dxa"/>
          </w:tcPr>
          <w:p w14:paraId="68971FCC" w14:textId="77777777" w:rsidR="00982EBE" w:rsidRPr="00F43CC3" w:rsidRDefault="00982EBE" w:rsidP="000F49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lang w:val="en-CA"/>
              </w:rPr>
              <w:tab/>
            </w:r>
            <w:r>
              <w:rPr>
                <w:b/>
                <w:lang w:val="en-CA"/>
              </w:rPr>
              <w:t>sps_subpic_info_present_flag</w:t>
            </w:r>
          </w:p>
        </w:tc>
        <w:tc>
          <w:tcPr>
            <w:tcW w:w="1158" w:type="dxa"/>
          </w:tcPr>
          <w:p w14:paraId="08ABBFBC" w14:textId="77777777" w:rsidR="00982EBE" w:rsidRPr="00F43CC3" w:rsidRDefault="00982EBE" w:rsidP="000F49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982EBE" w:rsidRPr="00F43CC3" w14:paraId="347E5ABE" w14:textId="77777777" w:rsidTr="000F496E">
        <w:trPr>
          <w:cantSplit/>
          <w:jc w:val="center"/>
        </w:trPr>
        <w:tc>
          <w:tcPr>
            <w:tcW w:w="7920" w:type="dxa"/>
          </w:tcPr>
          <w:p w14:paraId="28B3F82D" w14:textId="77777777" w:rsidR="00982EBE" w:rsidRPr="00F43CC3" w:rsidRDefault="00982EBE" w:rsidP="000F496E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>
              <w:rPr>
                <w:b/>
                <w:lang w:val="en-CA"/>
              </w:rPr>
              <w:t>…</w:t>
            </w:r>
          </w:p>
        </w:tc>
        <w:tc>
          <w:tcPr>
            <w:tcW w:w="1158" w:type="dxa"/>
          </w:tcPr>
          <w:p w14:paraId="1B44ABC5" w14:textId="77777777" w:rsidR="00982EBE" w:rsidRPr="00F43CC3" w:rsidRDefault="00982EBE" w:rsidP="000F49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82EBE" w:rsidRPr="00F43CC3" w14:paraId="1D39D331" w14:textId="77777777" w:rsidTr="000F496E">
        <w:trPr>
          <w:cantSplit/>
          <w:jc w:val="center"/>
        </w:trPr>
        <w:tc>
          <w:tcPr>
            <w:tcW w:w="7920" w:type="dxa"/>
          </w:tcPr>
          <w:p w14:paraId="6E6BEB02" w14:textId="77777777" w:rsidR="00982EBE" w:rsidRDefault="00982EBE" w:rsidP="000F496E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>
              <w:rPr>
                <w:b/>
                <w:lang w:val="en-CA"/>
              </w:rPr>
              <w:t>}</w:t>
            </w:r>
          </w:p>
        </w:tc>
        <w:tc>
          <w:tcPr>
            <w:tcW w:w="1158" w:type="dxa"/>
          </w:tcPr>
          <w:p w14:paraId="3D23B093" w14:textId="77777777" w:rsidR="00982EBE" w:rsidRPr="00F43CC3" w:rsidRDefault="00982EBE" w:rsidP="000F49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4E67C5D5" w14:textId="120F57E6" w:rsidR="00982EBE" w:rsidRDefault="00982EBE" w:rsidP="00982EBE">
      <w:pPr>
        <w:rPr>
          <w:noProof/>
          <w:lang w:val="en-CA"/>
        </w:rPr>
      </w:pPr>
    </w:p>
    <w:p w14:paraId="7EBE03E4" w14:textId="050CF94B" w:rsidR="00AF0A7B" w:rsidRPr="00341E34" w:rsidRDefault="00AF0A7B" w:rsidP="00AF0A7B">
      <w:pPr>
        <w:pStyle w:val="Heading2"/>
        <w:rPr>
          <w:lang w:val="en-CA"/>
        </w:rPr>
      </w:pPr>
      <w:r>
        <w:rPr>
          <w:lang w:val="en-CA"/>
        </w:rPr>
        <w:t>Proposal 2</w:t>
      </w:r>
    </w:p>
    <w:p w14:paraId="5DCBF611" w14:textId="77777777" w:rsidR="00BD54B6" w:rsidRDefault="00BD54B6" w:rsidP="00BD54B6">
      <w:pPr>
        <w:rPr>
          <w:noProof/>
          <w:sz w:val="20"/>
          <w:lang w:val="en-CA"/>
        </w:rPr>
      </w:pPr>
      <w:r>
        <w:rPr>
          <w:noProof/>
          <w:sz w:val="20"/>
          <w:lang w:val="en-CA"/>
        </w:rPr>
        <w:t>It is asserted that VVC design allows some sharing of SPSs across layers, however there are constraints on this.</w:t>
      </w:r>
    </w:p>
    <w:p w14:paraId="74ABC117" w14:textId="7F6EAEE2" w:rsidR="00BD54B6" w:rsidRDefault="00BD54B6" w:rsidP="00BD54B6">
      <w:pPr>
        <w:rPr>
          <w:noProof/>
          <w:sz w:val="20"/>
          <w:lang w:val="en-CA"/>
        </w:rPr>
      </w:pPr>
      <w:r>
        <w:rPr>
          <w:noProof/>
          <w:sz w:val="20"/>
          <w:lang w:val="en-CA"/>
        </w:rPr>
        <w:t xml:space="preserve">In VVC </w:t>
      </w:r>
      <w:bookmarkStart w:id="38" w:name="OLE_LINK99"/>
      <w:bookmarkStart w:id="39" w:name="OLE_LINK100"/>
      <w:bookmarkStart w:id="40" w:name="OLE_LINK101"/>
      <w:r w:rsidRPr="00295902">
        <w:rPr>
          <w:noProof/>
          <w:sz w:val="20"/>
          <w:lang w:val="en-CA"/>
        </w:rPr>
        <w:t>sps_seq_parameter_set_id</w:t>
      </w:r>
      <w:bookmarkEnd w:id="38"/>
      <w:bookmarkEnd w:id="39"/>
      <w:bookmarkEnd w:id="40"/>
      <w:r w:rsidRPr="00295902">
        <w:rPr>
          <w:noProof/>
          <w:sz w:val="20"/>
          <w:lang w:val="en-CA"/>
        </w:rPr>
        <w:t xml:space="preserve"> is coded as u(4). As a result </w:t>
      </w:r>
      <w:r>
        <w:rPr>
          <w:noProof/>
          <w:sz w:val="20"/>
          <w:lang w:val="en-CA"/>
        </w:rPr>
        <w:t xml:space="preserve"> a maximum of 16 SPSs with unique </w:t>
      </w:r>
      <w:r w:rsidRPr="00295902">
        <w:rPr>
          <w:noProof/>
          <w:sz w:val="20"/>
          <w:lang w:val="en-CA"/>
        </w:rPr>
        <w:t>sps_seq_parameter_set_id</w:t>
      </w:r>
      <w:r>
        <w:rPr>
          <w:noProof/>
          <w:sz w:val="20"/>
          <w:lang w:val="en-CA"/>
        </w:rPr>
        <w:t xml:space="preserve"> are possible. In contrast with this HEVC coded </w:t>
      </w:r>
      <w:r w:rsidR="00F61B71">
        <w:rPr>
          <w:noProof/>
          <w:sz w:val="20"/>
          <w:lang w:val="en-CA"/>
        </w:rPr>
        <w:t xml:space="preserve">sequence parameter set ID - </w:t>
      </w:r>
      <w:r w:rsidRPr="00295902">
        <w:rPr>
          <w:noProof/>
          <w:sz w:val="20"/>
          <w:lang w:val="en-CA"/>
        </w:rPr>
        <w:t>sps_seq_parameter_set_id</w:t>
      </w:r>
      <w:r>
        <w:rPr>
          <w:noProof/>
          <w:sz w:val="20"/>
          <w:lang w:val="en-CA"/>
        </w:rPr>
        <w:t xml:space="preserve"> with a ue(v) coding, thus allowing much higher number of SPSs for future extensibility.</w:t>
      </w:r>
    </w:p>
    <w:p w14:paraId="7C1B842A" w14:textId="77777777" w:rsidR="00BD54B6" w:rsidRDefault="00BD54B6" w:rsidP="00BD54B6">
      <w:pPr>
        <w:rPr>
          <w:noProof/>
          <w:sz w:val="20"/>
          <w:lang w:val="en-CA"/>
        </w:rPr>
      </w:pPr>
      <w:bookmarkStart w:id="41" w:name="OLE_LINK3"/>
      <w:bookmarkStart w:id="42" w:name="OLE_LINK4"/>
      <w:r>
        <w:rPr>
          <w:noProof/>
          <w:sz w:val="20"/>
          <w:lang w:val="en-CA"/>
        </w:rPr>
        <w:t xml:space="preserve">It is proposed to keep </w:t>
      </w:r>
      <w:r w:rsidRPr="00295902">
        <w:rPr>
          <w:noProof/>
          <w:sz w:val="20"/>
          <w:lang w:val="en-CA"/>
        </w:rPr>
        <w:t>sps_seq_parameter_set_id</w:t>
      </w:r>
      <w:r>
        <w:rPr>
          <w:noProof/>
          <w:sz w:val="20"/>
          <w:lang w:val="en-CA"/>
        </w:rPr>
        <w:t xml:space="preserve"> value equal to 15 as a reserved value for future extensibility in VVC.</w:t>
      </w:r>
    </w:p>
    <w:bookmarkEnd w:id="41"/>
    <w:bookmarkEnd w:id="42"/>
    <w:p w14:paraId="46AA465A" w14:textId="77777777" w:rsidR="00BD54B6" w:rsidRDefault="00BD54B6" w:rsidP="00BD54B6">
      <w:pPr>
        <w:rPr>
          <w:noProof/>
          <w:sz w:val="20"/>
          <w:lang w:val="en-CA"/>
        </w:rPr>
      </w:pPr>
    </w:p>
    <w:p w14:paraId="4AB56C55" w14:textId="0885E679" w:rsidR="00BD54B6" w:rsidRPr="0067313F" w:rsidRDefault="00BD54B6" w:rsidP="00BD54B6">
      <w:pPr>
        <w:rPr>
          <w:bCs/>
          <w:noProof/>
          <w:sz w:val="21"/>
          <w:lang w:val="en-CA"/>
        </w:rPr>
      </w:pPr>
      <w:bookmarkStart w:id="43" w:name="OLE_LINK110"/>
      <w:bookmarkStart w:id="44" w:name="OLE_LINK111"/>
      <w:bookmarkStart w:id="45" w:name="OLE_LINK104"/>
      <w:bookmarkStart w:id="46" w:name="OLE_LINK105"/>
      <w:r w:rsidRPr="00295902">
        <w:rPr>
          <w:b/>
          <w:noProof/>
          <w:sz w:val="21"/>
          <w:szCs w:val="21"/>
          <w:lang w:val="en-CA" w:eastAsia="ko-KR"/>
        </w:rPr>
        <w:t>sps_seq_parameter_set_id</w:t>
      </w:r>
      <w:bookmarkEnd w:id="43"/>
      <w:bookmarkEnd w:id="44"/>
      <w:r w:rsidRPr="00295902">
        <w:rPr>
          <w:noProof/>
          <w:sz w:val="21"/>
          <w:szCs w:val="21"/>
          <w:lang w:val="en-CA" w:eastAsia="ko-KR"/>
        </w:rPr>
        <w:t xml:space="preserve"> provides an identifier for the SPS for reference by other syntax elements. </w:t>
      </w:r>
      <w:bookmarkStart w:id="47" w:name="OLE_LINK118"/>
      <w:bookmarkStart w:id="48" w:name="OLE_LINK119"/>
      <w:r w:rsidRPr="00295902">
        <w:rPr>
          <w:noProof/>
          <w:sz w:val="21"/>
          <w:highlight w:val="yellow"/>
          <w:lang w:val="en-CA"/>
        </w:rPr>
        <w:t xml:space="preserve">The value </w:t>
      </w:r>
      <w:r w:rsidRPr="007A777F">
        <w:rPr>
          <w:noProof/>
          <w:sz w:val="21"/>
          <w:highlight w:val="yellow"/>
          <w:lang w:val="en-CA"/>
        </w:rPr>
        <w:t xml:space="preserve">of </w:t>
      </w:r>
      <w:r w:rsidRPr="007A777F">
        <w:rPr>
          <w:noProof/>
          <w:sz w:val="21"/>
          <w:szCs w:val="21"/>
          <w:highlight w:val="yellow"/>
          <w:lang w:val="en-CA" w:eastAsia="ko-KR"/>
        </w:rPr>
        <w:t>sps_seq_parameter_set_id</w:t>
      </w:r>
      <w:r w:rsidRPr="007A777F">
        <w:rPr>
          <w:sz w:val="21"/>
          <w:szCs w:val="21"/>
          <w:highlight w:val="yellow"/>
        </w:rPr>
        <w:t xml:space="preserve"> shall be in the range of 0 to 14, inclusive. The value 15 for </w:t>
      </w:r>
      <w:r w:rsidRPr="007A777F">
        <w:rPr>
          <w:noProof/>
          <w:sz w:val="21"/>
          <w:szCs w:val="21"/>
          <w:highlight w:val="yellow"/>
          <w:lang w:val="en-CA" w:eastAsia="ko-KR"/>
        </w:rPr>
        <w:t>sps_seq_parameter_set_id</w:t>
      </w:r>
      <w:r w:rsidRPr="007A777F">
        <w:rPr>
          <w:sz w:val="21"/>
          <w:szCs w:val="21"/>
          <w:highlight w:val="yellow"/>
        </w:rPr>
        <w:t xml:space="preserve"> is reserved</w:t>
      </w:r>
      <w:r w:rsidRPr="00295902">
        <w:rPr>
          <w:sz w:val="21"/>
          <w:szCs w:val="21"/>
          <w:highlight w:val="yellow"/>
        </w:rPr>
        <w:t xml:space="preserve"> for future use by </w:t>
      </w:r>
      <w:r w:rsidRPr="00295902">
        <w:rPr>
          <w:noProof/>
          <w:sz w:val="21"/>
          <w:szCs w:val="21"/>
          <w:highlight w:val="yellow"/>
          <w:lang w:val="en-CA" w:eastAsia="ko-KR"/>
        </w:rPr>
        <w:t>ITU-T | ISO/IEC</w:t>
      </w:r>
      <w:r w:rsidRPr="00295902">
        <w:rPr>
          <w:sz w:val="21"/>
          <w:szCs w:val="21"/>
          <w:highlight w:val="yellow"/>
        </w:rPr>
        <w:t>.</w:t>
      </w:r>
      <w:bookmarkEnd w:id="47"/>
      <w:bookmarkEnd w:id="48"/>
    </w:p>
    <w:p w14:paraId="2D09E574" w14:textId="77777777" w:rsidR="00BD54B6" w:rsidRPr="00295902" w:rsidRDefault="00BD54B6" w:rsidP="00BD54B6">
      <w:pPr>
        <w:numPr>
          <w:ilvl w:val="12"/>
          <w:numId w:val="0"/>
        </w:numPr>
        <w:rPr>
          <w:sz w:val="21"/>
          <w:szCs w:val="21"/>
          <w:lang w:val="en-CA"/>
        </w:rPr>
      </w:pPr>
      <w:r w:rsidRPr="00295902">
        <w:rPr>
          <w:noProof/>
          <w:sz w:val="21"/>
          <w:szCs w:val="21"/>
          <w:lang w:val="en-CA"/>
        </w:rPr>
        <w:t xml:space="preserve">SPS NAL units, regardless of the </w:t>
      </w:r>
      <w:r w:rsidRPr="00295902">
        <w:rPr>
          <w:sz w:val="21"/>
          <w:szCs w:val="21"/>
          <w:lang w:val="en-CA"/>
        </w:rPr>
        <w:t xml:space="preserve">nuh_layer_id values, share the same value space of </w:t>
      </w:r>
      <w:r w:rsidRPr="00295902">
        <w:rPr>
          <w:noProof/>
          <w:sz w:val="21"/>
          <w:szCs w:val="21"/>
          <w:lang w:val="en-CA" w:eastAsia="ko-KR"/>
        </w:rPr>
        <w:t>sps_seq_parameter_set_id</w:t>
      </w:r>
      <w:r w:rsidRPr="00295902">
        <w:rPr>
          <w:sz w:val="21"/>
          <w:szCs w:val="21"/>
          <w:lang w:val="en-CA"/>
        </w:rPr>
        <w:t>.</w:t>
      </w:r>
    </w:p>
    <w:bookmarkEnd w:id="45"/>
    <w:bookmarkEnd w:id="46"/>
    <w:p w14:paraId="6FB44E2E" w14:textId="77777777" w:rsidR="00BD54B6" w:rsidRPr="00295902" w:rsidRDefault="00BD54B6" w:rsidP="00BD54B6">
      <w:pPr>
        <w:numPr>
          <w:ilvl w:val="12"/>
          <w:numId w:val="0"/>
        </w:numPr>
        <w:rPr>
          <w:noProof/>
          <w:sz w:val="21"/>
          <w:szCs w:val="21"/>
          <w:lang w:val="en-CA"/>
        </w:rPr>
      </w:pPr>
      <w:r w:rsidRPr="00295902">
        <w:rPr>
          <w:sz w:val="21"/>
          <w:szCs w:val="21"/>
          <w:lang w:val="en-CA"/>
        </w:rPr>
        <w:t xml:space="preserve">Let spsLayerId be the value of </w:t>
      </w:r>
      <w:r w:rsidRPr="00295902">
        <w:rPr>
          <w:noProof/>
          <w:sz w:val="21"/>
          <w:szCs w:val="21"/>
          <w:lang w:val="en-CA"/>
        </w:rPr>
        <w:t xml:space="preserve">the </w:t>
      </w:r>
      <w:r w:rsidRPr="00295902">
        <w:rPr>
          <w:sz w:val="21"/>
          <w:szCs w:val="21"/>
          <w:lang w:val="en-CA"/>
        </w:rPr>
        <w:t xml:space="preserve">nuh_layer_id of a particular SPS NAL unit, and vclLayerId be the value of </w:t>
      </w:r>
      <w:r w:rsidRPr="00295902">
        <w:rPr>
          <w:noProof/>
          <w:sz w:val="21"/>
          <w:szCs w:val="21"/>
          <w:lang w:val="en-CA"/>
        </w:rPr>
        <w:t xml:space="preserve">the </w:t>
      </w:r>
      <w:r w:rsidRPr="00295902">
        <w:rPr>
          <w:sz w:val="21"/>
          <w:szCs w:val="21"/>
          <w:lang w:val="en-CA"/>
        </w:rPr>
        <w:t xml:space="preserve">nuh_layer_id of a particular VCL NAL unit. The particular VCL NAL unit shall not refer to the particular SPS NAL unit unless spsLayerId is less than or equal to vclLayerId and </w:t>
      </w:r>
      <w:r w:rsidRPr="00295902">
        <w:rPr>
          <w:sz w:val="21"/>
          <w:szCs w:val="21"/>
        </w:rPr>
        <w:t xml:space="preserve">all OLSs specified by the VPS that contain </w:t>
      </w:r>
      <w:r w:rsidRPr="00295902">
        <w:rPr>
          <w:sz w:val="21"/>
          <w:szCs w:val="21"/>
          <w:lang w:val="en-CA"/>
        </w:rPr>
        <w:t xml:space="preserve">the layer with nuh_layer_id equal to vclLayerId also </w:t>
      </w:r>
      <w:r w:rsidRPr="00295902">
        <w:rPr>
          <w:sz w:val="21"/>
          <w:szCs w:val="21"/>
        </w:rPr>
        <w:t xml:space="preserve">contain the layer with </w:t>
      </w:r>
      <w:r w:rsidRPr="00295902">
        <w:rPr>
          <w:sz w:val="21"/>
          <w:szCs w:val="21"/>
          <w:lang w:val="en-CA"/>
        </w:rPr>
        <w:t>nuh_layer_id</w:t>
      </w:r>
      <w:r w:rsidRPr="00295902">
        <w:rPr>
          <w:sz w:val="21"/>
          <w:szCs w:val="21"/>
        </w:rPr>
        <w:t xml:space="preserve"> equal to spslayerId</w:t>
      </w:r>
      <w:r w:rsidRPr="00295902">
        <w:rPr>
          <w:sz w:val="21"/>
          <w:szCs w:val="21"/>
          <w:lang w:val="en-CA"/>
        </w:rPr>
        <w:t>.</w:t>
      </w:r>
    </w:p>
    <w:p w14:paraId="6A2C6BF5" w14:textId="01F4E1B4" w:rsidR="00BD54B6" w:rsidRDefault="0067313F" w:rsidP="00BD54B6">
      <w:pPr>
        <w:rPr>
          <w:noProof/>
          <w:sz w:val="20"/>
          <w:lang w:val="en-CA"/>
        </w:rPr>
      </w:pPr>
      <w:r>
        <w:rPr>
          <w:noProof/>
          <w:sz w:val="20"/>
          <w:lang w:val="en-CA"/>
        </w:rPr>
        <w:t>…</w:t>
      </w:r>
    </w:p>
    <w:p w14:paraId="4536911C" w14:textId="77777777" w:rsidR="00BD54B6" w:rsidRPr="007A777F" w:rsidRDefault="00BD54B6" w:rsidP="00BD54B6">
      <w:pPr>
        <w:rPr>
          <w:noProof/>
          <w:sz w:val="21"/>
          <w:szCs w:val="21"/>
          <w:lang w:val="en-CA" w:eastAsia="ko-KR"/>
        </w:rPr>
      </w:pPr>
      <w:r w:rsidRPr="007A777F">
        <w:rPr>
          <w:b/>
          <w:bCs/>
          <w:noProof/>
          <w:sz w:val="21"/>
          <w:szCs w:val="21"/>
          <w:lang w:val="en-CA"/>
        </w:rPr>
        <w:lastRenderedPageBreak/>
        <w:t>pps_seq_parameter_set_id</w:t>
      </w:r>
      <w:r w:rsidRPr="007A777F">
        <w:rPr>
          <w:noProof/>
          <w:sz w:val="21"/>
          <w:szCs w:val="21"/>
          <w:lang w:val="en-CA"/>
        </w:rPr>
        <w:t xml:space="preserve"> specifies the value of sps_seq_parameter_set_id for the SPS. The value of pps_seq_parameter_set_id shall be in the range of 0 to </w:t>
      </w:r>
      <w:r w:rsidRPr="007A777F">
        <w:rPr>
          <w:strike/>
          <w:noProof/>
          <w:sz w:val="21"/>
          <w:szCs w:val="21"/>
          <w:highlight w:val="yellow"/>
          <w:lang w:val="en-CA"/>
        </w:rPr>
        <w:t>15</w:t>
      </w:r>
      <w:r w:rsidRPr="007A777F">
        <w:rPr>
          <w:noProof/>
          <w:sz w:val="21"/>
          <w:szCs w:val="21"/>
          <w:highlight w:val="yellow"/>
          <w:lang w:val="en-CA"/>
        </w:rPr>
        <w:t>14</w:t>
      </w:r>
      <w:r w:rsidRPr="007A777F">
        <w:rPr>
          <w:noProof/>
          <w:sz w:val="21"/>
          <w:szCs w:val="21"/>
          <w:lang w:val="en-CA"/>
        </w:rPr>
        <w:t>, inclusive. The value of pps_seq_parameter_set_id shall be the same in all PPSs that are referred to by coded pictures in a CLVS.</w:t>
      </w:r>
    </w:p>
    <w:p w14:paraId="71ABC9C6" w14:textId="5D23AF67" w:rsidR="00AF0A7B" w:rsidRDefault="00AF0A7B" w:rsidP="00982EBE">
      <w:pPr>
        <w:rPr>
          <w:noProof/>
          <w:lang w:val="en-CA"/>
        </w:rPr>
      </w:pPr>
    </w:p>
    <w:p w14:paraId="3D0CDB95" w14:textId="6BA0F909" w:rsidR="00EB2560" w:rsidRPr="00EB2560" w:rsidRDefault="00EB2560" w:rsidP="00982EBE">
      <w:pPr>
        <w:rPr>
          <w:szCs w:val="22"/>
        </w:rPr>
      </w:pPr>
      <w:r w:rsidRPr="00EB2560">
        <w:rPr>
          <w:szCs w:val="22"/>
        </w:rPr>
        <w:t xml:space="preserve">Additionally, the value 63 </w:t>
      </w:r>
      <w:r w:rsidR="008105EF">
        <w:rPr>
          <w:szCs w:val="22"/>
        </w:rPr>
        <w:t>can</w:t>
      </w:r>
      <w:r w:rsidRPr="00EB2560">
        <w:rPr>
          <w:szCs w:val="22"/>
        </w:rPr>
        <w:t xml:space="preserve"> be similarly kept reserved for pps_pic_parameter_set_id.</w:t>
      </w:r>
    </w:p>
    <w:p w14:paraId="701454E5" w14:textId="7E1D5DB5" w:rsidR="00F81C94" w:rsidRPr="002C1BA8" w:rsidRDefault="00F81C94" w:rsidP="008541FE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4F8D0562" w14:textId="4457FB7F" w:rsidR="00F81C94" w:rsidRPr="001F10AA" w:rsidRDefault="00F81C94" w:rsidP="00E247A7">
      <w:r>
        <w:rPr>
          <w:szCs w:val="22"/>
        </w:rPr>
        <w:t xml:space="preserve">This document proposes </w:t>
      </w:r>
      <w:r>
        <w:t>modification</w:t>
      </w:r>
      <w:r w:rsidR="00E52B58">
        <w:t xml:space="preserve"> related </w:t>
      </w:r>
      <w:r w:rsidR="00933D2F">
        <w:t xml:space="preserve">to </w:t>
      </w:r>
      <w:r w:rsidR="00D27491">
        <w:t>SPS</w:t>
      </w:r>
      <w:r>
        <w:t xml:space="preserve">. It is proposed to adopt the proposal in the next version of </w:t>
      </w:r>
      <w:r>
        <w:rPr>
          <w:szCs w:val="22"/>
        </w:rPr>
        <w:t xml:space="preserve">VVC </w:t>
      </w:r>
      <w:r w:rsidR="00CE0344">
        <w:rPr>
          <w:szCs w:val="22"/>
        </w:rPr>
        <w:t>draft</w:t>
      </w:r>
      <w:r w:rsidR="008C614E">
        <w:rPr>
          <w:szCs w:val="22"/>
        </w:rPr>
        <w:t xml:space="preserve"> text</w:t>
      </w:r>
      <w:r>
        <w:rPr>
          <w:szCs w:val="22"/>
        </w:rPr>
        <w:t>.</w:t>
      </w:r>
    </w:p>
    <w:bookmarkEnd w:id="30"/>
    <w:bookmarkEnd w:id="31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55C8C3F" w:rsidR="00342FF4" w:rsidRDefault="00E231F2" w:rsidP="009234A5">
      <w:pPr>
        <w:rPr>
          <w:b/>
          <w:szCs w:val="22"/>
          <w:lang w:val="en-CA"/>
        </w:rPr>
      </w:pPr>
      <w:r>
        <w:rPr>
          <w:b/>
          <w:szCs w:val="22"/>
        </w:rPr>
        <w:t>Sharp</w:t>
      </w:r>
      <w:r w:rsidRPr="00A01439">
        <w:rPr>
          <w:b/>
          <w:szCs w:val="22"/>
        </w:rPr>
        <w:t xml:space="preserve"> </w:t>
      </w:r>
      <w:r>
        <w:rPr>
          <w:b/>
          <w:szCs w:val="22"/>
        </w:rPr>
        <w:t xml:space="preserve">Labs of America, Inc.,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759742AF" w14:textId="74F175C5" w:rsidR="00DF5BD5" w:rsidRDefault="00DF5BD5" w:rsidP="00DF5BD5">
      <w:pPr>
        <w:pStyle w:val="Heading1"/>
        <w:rPr>
          <w:lang w:val="en-CA"/>
        </w:rPr>
      </w:pPr>
      <w:bookmarkStart w:id="49" w:name="OLE_LINK214"/>
      <w:bookmarkStart w:id="50" w:name="OLE_LINK215"/>
      <w:r>
        <w:rPr>
          <w:lang w:val="en-CA"/>
        </w:rPr>
        <w:t>References</w:t>
      </w:r>
    </w:p>
    <w:p w14:paraId="32EAF635" w14:textId="677753F9" w:rsidR="007F1F8B" w:rsidRPr="005B217D" w:rsidRDefault="009D4E04" w:rsidP="009234A5">
      <w:pPr>
        <w:rPr>
          <w:szCs w:val="22"/>
          <w:lang w:val="en-CA"/>
        </w:rPr>
      </w:pPr>
      <w:bookmarkStart w:id="51" w:name="OLE_LINK57"/>
      <w:bookmarkStart w:id="52" w:name="OLE_LINK58"/>
      <w:r>
        <w:rPr>
          <w:szCs w:val="22"/>
          <w:lang w:val="en-CA"/>
        </w:rPr>
        <w:t>[1] JVET-</w:t>
      </w:r>
      <w:r w:rsidR="006249C4">
        <w:rPr>
          <w:szCs w:val="22"/>
          <w:lang w:val="en-CA"/>
        </w:rPr>
        <w:t>S0152</w:t>
      </w:r>
      <w:r w:rsidR="00DF5BD5">
        <w:rPr>
          <w:szCs w:val="22"/>
          <w:lang w:val="en-CA"/>
        </w:rPr>
        <w:t xml:space="preserve">, </w:t>
      </w:r>
      <w:r w:rsidR="006249C4">
        <w:rPr>
          <w:szCs w:val="22"/>
          <w:lang w:val="en-CA"/>
        </w:rPr>
        <w:t xml:space="preserve">AHG2: Editorial Input of a text integration for the May 2020 HLS AHG </w:t>
      </w:r>
      <w:r w:rsidR="00C91968">
        <w:rPr>
          <w:szCs w:val="22"/>
          <w:lang w:val="en-CA"/>
        </w:rPr>
        <w:t>m</w:t>
      </w:r>
      <w:r w:rsidR="006249C4">
        <w:rPr>
          <w:szCs w:val="22"/>
          <w:lang w:val="en-CA"/>
        </w:rPr>
        <w:t>eeting outcome</w:t>
      </w:r>
      <w:r w:rsidR="00DF5BD5">
        <w:rPr>
          <w:szCs w:val="22"/>
          <w:lang w:val="en-CA"/>
        </w:rPr>
        <w:t xml:space="preserve">, </w:t>
      </w:r>
      <w:r w:rsidR="006249C4">
        <w:rPr>
          <w:szCs w:val="22"/>
          <w:lang w:val="en-CA"/>
        </w:rPr>
        <w:t>May</w:t>
      </w:r>
      <w:r w:rsidR="00997C50">
        <w:rPr>
          <w:szCs w:val="22"/>
          <w:lang w:val="en-CA"/>
        </w:rPr>
        <w:t xml:space="preserve"> 20</w:t>
      </w:r>
      <w:r w:rsidR="000F77E2">
        <w:rPr>
          <w:szCs w:val="22"/>
          <w:lang w:val="en-CA"/>
        </w:rPr>
        <w:t>20</w:t>
      </w:r>
      <w:bookmarkEnd w:id="49"/>
      <w:bookmarkEnd w:id="50"/>
      <w:bookmarkEnd w:id="51"/>
      <w:bookmarkEnd w:id="52"/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2673E6" w14:textId="77777777" w:rsidR="00E11111" w:rsidRDefault="00E11111">
      <w:r>
        <w:separator/>
      </w:r>
    </w:p>
  </w:endnote>
  <w:endnote w:type="continuationSeparator" w:id="0">
    <w:p w14:paraId="6E7862BC" w14:textId="77777777" w:rsidR="00E11111" w:rsidRDefault="00E111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00500000000000000"/>
    <w:charset w:val="00"/>
    <w:family w:val="auto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643EB41D" w:rsidR="00377617" w:rsidRPr="00C00DDE" w:rsidRDefault="0037761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46217">
      <w:rPr>
        <w:rStyle w:val="PageNumber"/>
        <w:noProof/>
      </w:rPr>
      <w:t>2020-06-10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C113E5" w14:textId="77777777" w:rsidR="00E11111" w:rsidRDefault="00E11111">
      <w:r>
        <w:separator/>
      </w:r>
    </w:p>
  </w:footnote>
  <w:footnote w:type="continuationSeparator" w:id="0">
    <w:p w14:paraId="75F7E5A7" w14:textId="77777777" w:rsidR="00E11111" w:rsidRDefault="00E111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8C2FE3"/>
    <w:multiLevelType w:val="multilevel"/>
    <w:tmpl w:val="B74212A2"/>
    <w:lvl w:ilvl="0">
      <w:start w:val="7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60" w:hanging="5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592669A"/>
    <w:multiLevelType w:val="multilevel"/>
    <w:tmpl w:val="C4383F08"/>
    <w:lvl w:ilvl="0">
      <w:start w:val="7"/>
      <w:numFmt w:val="decimal"/>
      <w:lvlText w:val="%1"/>
      <w:lvlJc w:val="left"/>
      <w:pPr>
        <w:ind w:left="680" w:hanging="6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8D21F7A"/>
    <w:multiLevelType w:val="hybridMultilevel"/>
    <w:tmpl w:val="646634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0068C7"/>
    <w:multiLevelType w:val="multilevel"/>
    <w:tmpl w:val="C61C949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16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8173610"/>
    <w:multiLevelType w:val="hybridMultilevel"/>
    <w:tmpl w:val="AA504E00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D143D7"/>
    <w:multiLevelType w:val="hybridMultilevel"/>
    <w:tmpl w:val="A6F44B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2866AD"/>
    <w:multiLevelType w:val="multilevel"/>
    <w:tmpl w:val="361E815A"/>
    <w:styleLink w:val="AVCBullet1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u w:val="none"/>
      </w:rPr>
    </w:lvl>
    <w:lvl w:ilvl="1">
      <w:start w:val="1"/>
      <w:numFmt w:val="decimalZero"/>
      <w:lvlRestart w:val="0"/>
      <w:lvlText w:val="%1[00%2]"/>
      <w:lvlJc w:val="left"/>
      <w:pPr>
        <w:tabs>
          <w:tab w:val="num" w:pos="1440"/>
        </w:tabs>
        <w:ind w:left="0" w:firstLine="0"/>
      </w:pPr>
      <w:rPr>
        <w:rFonts w:ascii="Arial" w:hAnsi="Arial" w:cs="Times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 w:val="0"/>
        <w:u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b w:val="0"/>
        <w:u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b w:val="0"/>
        <w:u w:val="none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720"/>
      </w:pPr>
      <w:rPr>
        <w:rFonts w:hint="default"/>
        <w:b w:val="0"/>
        <w:u w:val="none"/>
      </w:rPr>
    </w:lvl>
    <w:lvl w:ilvl="7">
      <w:start w:val="1"/>
      <w:numFmt w:val="none"/>
      <w:suff w:val="nothing"/>
      <w:lvlText w:val=""/>
      <w:lvlJc w:val="left"/>
      <w:pPr>
        <w:ind w:left="3240" w:hanging="2880"/>
      </w:pPr>
      <w:rPr>
        <w:rFonts w:hint="default"/>
        <w:b w:val="0"/>
        <w:u w:val="none"/>
      </w:rPr>
    </w:lvl>
    <w:lvl w:ilvl="8">
      <w:start w:val="1"/>
      <w:numFmt w:val="none"/>
      <w:lvlText w:val="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30C4152B"/>
    <w:multiLevelType w:val="hybridMultilevel"/>
    <w:tmpl w:val="8F706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C5246C"/>
    <w:multiLevelType w:val="multilevel"/>
    <w:tmpl w:val="1D26B57C"/>
    <w:lvl w:ilvl="0">
      <w:start w:val="7"/>
      <w:numFmt w:val="decimal"/>
      <w:lvlText w:val="%1"/>
      <w:lvlJc w:val="left"/>
      <w:pPr>
        <w:ind w:left="680" w:hanging="6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6656F5E"/>
    <w:multiLevelType w:val="hybridMultilevel"/>
    <w:tmpl w:val="6310D0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90532A"/>
    <w:multiLevelType w:val="hybridMultilevel"/>
    <w:tmpl w:val="84842B34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A93F21"/>
    <w:multiLevelType w:val="hybridMultilevel"/>
    <w:tmpl w:val="170A5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1E4CAF"/>
    <w:multiLevelType w:val="hybridMultilevel"/>
    <w:tmpl w:val="3B826BD2"/>
    <w:lvl w:ilvl="0" w:tplc="04090011">
      <w:start w:val="1"/>
      <w:numFmt w:val="bullet"/>
      <w:pStyle w:val="SVCBulletslevel2CharChar"/>
      <w:lvlText w:val="−"/>
      <w:lvlJc w:val="left"/>
      <w:pPr>
        <w:tabs>
          <w:tab w:val="num" w:pos="1117"/>
        </w:tabs>
        <w:ind w:left="1117" w:hanging="360"/>
      </w:pPr>
      <w:rPr>
        <w:rFonts w:ascii="Times New Roman" w:hAnsi="Times New Roman" w:hint="default"/>
      </w:rPr>
    </w:lvl>
    <w:lvl w:ilvl="1" w:tplc="04090019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19" w15:restartNumberingAfterBreak="0">
    <w:nsid w:val="498A76EC"/>
    <w:multiLevelType w:val="hybridMultilevel"/>
    <w:tmpl w:val="AA504E00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627670"/>
    <w:multiLevelType w:val="hybridMultilevel"/>
    <w:tmpl w:val="38A6A0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497859"/>
    <w:multiLevelType w:val="hybridMultilevel"/>
    <w:tmpl w:val="9E8C0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423007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6" w15:restartNumberingAfterBreak="0">
    <w:nsid w:val="54883729"/>
    <w:multiLevelType w:val="multilevel"/>
    <w:tmpl w:val="CB620C5C"/>
    <w:lvl w:ilvl="0">
      <w:start w:val="7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60" w:hanging="5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548B1449"/>
    <w:multiLevelType w:val="hybridMultilevel"/>
    <w:tmpl w:val="C7F6C5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6E75C3"/>
    <w:multiLevelType w:val="hybridMultilevel"/>
    <w:tmpl w:val="BC40942A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CCE27728">
      <w:start w:val="1"/>
      <w:numFmt w:val="bullet"/>
      <w:lvlText w:val="–"/>
      <w:lvlJc w:val="left"/>
      <w:pPr>
        <w:ind w:left="1440" w:hanging="360"/>
      </w:pPr>
      <w:rPr>
        <w:rFonts w:ascii="Courier New" w:hAnsi="Courier New" w:hint="default"/>
      </w:rPr>
    </w:lvl>
    <w:lvl w:ilvl="2" w:tplc="CCE27728">
      <w:start w:val="1"/>
      <w:numFmt w:val="bullet"/>
      <w:lvlText w:val="–"/>
      <w:lvlJc w:val="left"/>
      <w:pPr>
        <w:ind w:left="2160" w:hanging="36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02411A"/>
    <w:multiLevelType w:val="hybridMultilevel"/>
    <w:tmpl w:val="7AC2D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F70699"/>
    <w:multiLevelType w:val="hybridMultilevel"/>
    <w:tmpl w:val="22E03BC8"/>
    <w:lvl w:ilvl="0" w:tplc="FFFFFFFF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02C4F63"/>
    <w:multiLevelType w:val="multilevel"/>
    <w:tmpl w:val="77A44138"/>
    <w:lvl w:ilvl="0">
      <w:start w:val="7"/>
      <w:numFmt w:val="decimal"/>
      <w:lvlText w:val="%1"/>
      <w:lvlJc w:val="left"/>
      <w:pPr>
        <w:ind w:left="680" w:hanging="6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3" w15:restartNumberingAfterBreak="0">
    <w:nsid w:val="6DD71450"/>
    <w:multiLevelType w:val="multilevel"/>
    <w:tmpl w:val="D730DD6C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E4C1C3B"/>
    <w:multiLevelType w:val="multilevel"/>
    <w:tmpl w:val="F4DAFA2C"/>
    <w:lvl w:ilvl="0">
      <w:start w:val="3"/>
      <w:numFmt w:val="upperLetter"/>
      <w:pStyle w:val="3HAnnex"/>
      <w:suff w:val="nothing"/>
      <w:lvlText w:val="%1"/>
      <w:lvlJc w:val="left"/>
      <w:pPr>
        <w:ind w:left="0" w:firstLine="0"/>
      </w:pPr>
      <w:rPr>
        <w:rFonts w:ascii="Times New Roman Bold" w:hAnsi="Times New Roman Bold" w:cs="Times New Roman" w:hint="default"/>
        <w:vanish/>
        <w:color w:val="A6A6A6"/>
        <w:sz w:val="24"/>
        <w:szCs w:val="24"/>
      </w:rPr>
    </w:lvl>
    <w:lvl w:ilvl="1">
      <w:start w:val="1"/>
      <w:numFmt w:val="decimal"/>
      <w:pStyle w:val="3H0"/>
      <w:lvlText w:val="%1.%2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i w:val="0"/>
        <w:sz w:val="22"/>
      </w:rPr>
    </w:lvl>
    <w:lvl w:ilvl="2">
      <w:start w:val="1"/>
      <w:numFmt w:val="decimal"/>
      <w:pStyle w:val="3H1"/>
      <w:lvlText w:val="%1.%2.%3"/>
      <w:lvlJc w:val="left"/>
      <w:pPr>
        <w:tabs>
          <w:tab w:val="num" w:pos="1702"/>
        </w:tabs>
        <w:ind w:left="1702" w:hanging="1134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val="en-US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3H2"/>
      <w:lvlText w:val="%1.%2.%3.%4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i w:val="0"/>
      </w:rPr>
    </w:lvl>
    <w:lvl w:ilvl="4">
      <w:start w:val="1"/>
      <w:numFmt w:val="decimal"/>
      <w:pStyle w:val="3H3"/>
      <w:lvlText w:val="%1.%2.%3.%4.%5"/>
      <w:lvlJc w:val="left"/>
      <w:pPr>
        <w:tabs>
          <w:tab w:val="num" w:pos="1134"/>
        </w:tabs>
        <w:ind w:left="1134" w:hanging="1134"/>
      </w:pPr>
      <w:rPr>
        <w:rFonts w:ascii="Times New Roman Bold" w:hAnsi="Times New Roman Bold" w:cs="Times New Roman" w:hint="default"/>
        <w:b/>
        <w:i w:val="0"/>
      </w:rPr>
    </w:lvl>
    <w:lvl w:ilvl="5">
      <w:start w:val="1"/>
      <w:numFmt w:val="decimal"/>
      <w:pStyle w:val="3H4"/>
      <w:lvlText w:val="%1.%2.%3.%4.%5.%6"/>
      <w:lvlJc w:val="left"/>
      <w:pPr>
        <w:tabs>
          <w:tab w:val="num" w:pos="1134"/>
        </w:tabs>
        <w:ind w:left="1134" w:hanging="1134"/>
      </w:pPr>
      <w:rPr>
        <w:rFonts w:ascii="Times New Roman Bold" w:hAnsi="Times New Roman Bold" w:cs="Times New Roman" w:hint="default"/>
        <w:b/>
        <w:i w:val="0"/>
        <w:sz w:val="20"/>
      </w:rPr>
    </w:lvl>
    <w:lvl w:ilvl="6">
      <w:start w:val="1"/>
      <w:numFmt w:val="decimal"/>
      <w:pStyle w:val="3H5"/>
      <w:lvlText w:val="%1.%2.%3.%4.%5.%6.%7"/>
      <w:lvlJc w:val="left"/>
      <w:pPr>
        <w:tabs>
          <w:tab w:val="num" w:pos="1134"/>
        </w:tabs>
        <w:ind w:left="1134" w:hanging="1134"/>
      </w:pPr>
      <w:rPr>
        <w:rFonts w:ascii="Times New Roman Bold" w:hAnsi="Times New Roman Bold" w:cs="Times New Roman" w:hint="default"/>
        <w:b/>
        <w:i w:val="0"/>
      </w:rPr>
    </w:lvl>
    <w:lvl w:ilvl="7">
      <w:start w:val="1"/>
      <w:numFmt w:val="decimal"/>
      <w:pStyle w:val="3H6"/>
      <w:lvlText w:val="%1.%2.%3.%4.%5.%6.%7.%8"/>
      <w:lvlJc w:val="left"/>
      <w:pPr>
        <w:tabs>
          <w:tab w:val="num" w:pos="1134"/>
        </w:tabs>
        <w:ind w:left="1134" w:hanging="1134"/>
      </w:pPr>
      <w:rPr>
        <w:rFonts w:ascii="Times New Roman Bold" w:hAnsi="Times New Roman Bold" w:cs="Times New Roman" w:hint="default"/>
        <w:b/>
        <w:i w:val="0"/>
      </w:rPr>
    </w:lvl>
    <w:lvl w:ilvl="8">
      <w:start w:val="1"/>
      <w:numFmt w:val="decimal"/>
      <w:pStyle w:val="3H7"/>
      <w:lvlText w:val="%1.%2.%3.%4.%5.%6.%7.%8.%9"/>
      <w:lvlJc w:val="left"/>
      <w:pPr>
        <w:tabs>
          <w:tab w:val="num" w:pos="1134"/>
        </w:tabs>
        <w:ind w:left="1134" w:hanging="1134"/>
      </w:pPr>
      <w:rPr>
        <w:rFonts w:ascii="Times New Roman Bold" w:hAnsi="Times New Roman Bold" w:cs="Times New Roman" w:hint="default"/>
        <w:b/>
        <w:i w:val="0"/>
      </w:rPr>
    </w:lvl>
  </w:abstractNum>
  <w:abstractNum w:abstractNumId="35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F0B2742"/>
    <w:multiLevelType w:val="hybridMultilevel"/>
    <w:tmpl w:val="FA7271F6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7" w15:restartNumberingAfterBreak="0">
    <w:nsid w:val="7FCA2F80"/>
    <w:multiLevelType w:val="hybridMultilevel"/>
    <w:tmpl w:val="DCB0F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2"/>
  </w:num>
  <w:num w:numId="3">
    <w:abstractNumId w:val="24"/>
  </w:num>
  <w:num w:numId="4">
    <w:abstractNumId w:val="21"/>
  </w:num>
  <w:num w:numId="5">
    <w:abstractNumId w:val="23"/>
  </w:num>
  <w:num w:numId="6">
    <w:abstractNumId w:val="8"/>
  </w:num>
  <w:num w:numId="7">
    <w:abstractNumId w:val="15"/>
  </w:num>
  <w:num w:numId="8">
    <w:abstractNumId w:val="8"/>
  </w:num>
  <w:num w:numId="9">
    <w:abstractNumId w:val="1"/>
  </w:num>
  <w:num w:numId="10">
    <w:abstractNumId w:val="7"/>
  </w:num>
  <w:num w:numId="11">
    <w:abstractNumId w:val="5"/>
  </w:num>
  <w:num w:numId="12">
    <w:abstractNumId w:val="12"/>
  </w:num>
  <w:num w:numId="13">
    <w:abstractNumId w:val="35"/>
  </w:num>
  <w:num w:numId="14">
    <w:abstractNumId w:val="13"/>
  </w:num>
  <w:num w:numId="15">
    <w:abstractNumId w:val="31"/>
  </w:num>
  <w:num w:numId="16">
    <w:abstractNumId w:val="18"/>
  </w:num>
  <w:num w:numId="17">
    <w:abstractNumId w:val="37"/>
  </w:num>
  <w:num w:numId="18">
    <w:abstractNumId w:val="3"/>
  </w:num>
  <w:num w:numId="19">
    <w:abstractNumId w:val="16"/>
  </w:num>
  <w:num w:numId="20">
    <w:abstractNumId w:val="22"/>
  </w:num>
  <w:num w:numId="21">
    <w:abstractNumId w:val="25"/>
  </w:num>
  <w:num w:numId="22">
    <w:abstractNumId w:val="2"/>
  </w:num>
  <w:num w:numId="23">
    <w:abstractNumId w:val="8"/>
  </w:num>
  <w:num w:numId="24">
    <w:abstractNumId w:val="8"/>
  </w:num>
  <w:num w:numId="25">
    <w:abstractNumId w:val="8"/>
  </w:num>
  <w:num w:numId="26">
    <w:abstractNumId w:val="33"/>
  </w:num>
  <w:num w:numId="27">
    <w:abstractNumId w:val="6"/>
  </w:num>
  <w:num w:numId="28">
    <w:abstractNumId w:val="34"/>
  </w:num>
  <w:num w:numId="29">
    <w:abstractNumId w:val="26"/>
  </w:num>
  <w:num w:numId="30">
    <w:abstractNumId w:val="29"/>
  </w:num>
  <w:num w:numId="31">
    <w:abstractNumId w:val="27"/>
  </w:num>
  <w:num w:numId="32">
    <w:abstractNumId w:val="20"/>
  </w:num>
  <w:num w:numId="33">
    <w:abstractNumId w:val="4"/>
  </w:num>
  <w:num w:numId="34">
    <w:abstractNumId w:val="36"/>
  </w:num>
  <w:num w:numId="35">
    <w:abstractNumId w:val="30"/>
  </w:num>
  <w:num w:numId="36">
    <w:abstractNumId w:val="28"/>
  </w:num>
  <w:num w:numId="37">
    <w:abstractNumId w:val="11"/>
  </w:num>
  <w:num w:numId="38">
    <w:abstractNumId w:val="3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9"/>
  </w:num>
  <w:num w:numId="40">
    <w:abstractNumId w:val="9"/>
  </w:num>
  <w:num w:numId="41">
    <w:abstractNumId w:val="8"/>
  </w:num>
  <w:num w:numId="42">
    <w:abstractNumId w:val="8"/>
  </w:num>
  <w:num w:numId="43">
    <w:abstractNumId w:val="17"/>
  </w:num>
  <w:num w:numId="44">
    <w:abstractNumId w:val="10"/>
  </w:num>
  <w:num w:numId="45">
    <w:abstractNumId w:val="8"/>
  </w:num>
  <w:num w:numId="4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224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93B"/>
    <w:rsid w:val="00010077"/>
    <w:rsid w:val="00010155"/>
    <w:rsid w:val="000136DB"/>
    <w:rsid w:val="00014225"/>
    <w:rsid w:val="00014D78"/>
    <w:rsid w:val="00014F15"/>
    <w:rsid w:val="00017BD0"/>
    <w:rsid w:val="00020D67"/>
    <w:rsid w:val="00022918"/>
    <w:rsid w:val="000230D2"/>
    <w:rsid w:val="000261EE"/>
    <w:rsid w:val="000308A3"/>
    <w:rsid w:val="000310AE"/>
    <w:rsid w:val="00032285"/>
    <w:rsid w:val="00033E5E"/>
    <w:rsid w:val="000349B5"/>
    <w:rsid w:val="00034E8F"/>
    <w:rsid w:val="00044667"/>
    <w:rsid w:val="000458BC"/>
    <w:rsid w:val="00045C41"/>
    <w:rsid w:val="00046C03"/>
    <w:rsid w:val="00046FA7"/>
    <w:rsid w:val="00060E56"/>
    <w:rsid w:val="00065039"/>
    <w:rsid w:val="0006574E"/>
    <w:rsid w:val="00066AFD"/>
    <w:rsid w:val="000700EC"/>
    <w:rsid w:val="0007614F"/>
    <w:rsid w:val="0007731A"/>
    <w:rsid w:val="000805AD"/>
    <w:rsid w:val="00081398"/>
    <w:rsid w:val="00094479"/>
    <w:rsid w:val="000962AC"/>
    <w:rsid w:val="00097345"/>
    <w:rsid w:val="00097FA8"/>
    <w:rsid w:val="000A3623"/>
    <w:rsid w:val="000A48BC"/>
    <w:rsid w:val="000A586A"/>
    <w:rsid w:val="000B0C0F"/>
    <w:rsid w:val="000B1C6B"/>
    <w:rsid w:val="000B2F6A"/>
    <w:rsid w:val="000B433B"/>
    <w:rsid w:val="000B4FF9"/>
    <w:rsid w:val="000C0119"/>
    <w:rsid w:val="000C09AC"/>
    <w:rsid w:val="000C2401"/>
    <w:rsid w:val="000C5509"/>
    <w:rsid w:val="000C7C32"/>
    <w:rsid w:val="000D1A28"/>
    <w:rsid w:val="000E00F3"/>
    <w:rsid w:val="000E0E27"/>
    <w:rsid w:val="000F0FB5"/>
    <w:rsid w:val="000F158C"/>
    <w:rsid w:val="000F5E40"/>
    <w:rsid w:val="000F77E2"/>
    <w:rsid w:val="00102F3D"/>
    <w:rsid w:val="00124E38"/>
    <w:rsid w:val="0012580B"/>
    <w:rsid w:val="00126019"/>
    <w:rsid w:val="00131F90"/>
    <w:rsid w:val="00133B0F"/>
    <w:rsid w:val="0013458C"/>
    <w:rsid w:val="0013526E"/>
    <w:rsid w:val="00137122"/>
    <w:rsid w:val="0014508F"/>
    <w:rsid w:val="001456C1"/>
    <w:rsid w:val="00146152"/>
    <w:rsid w:val="001540AD"/>
    <w:rsid w:val="00155526"/>
    <w:rsid w:val="001609B4"/>
    <w:rsid w:val="00161574"/>
    <w:rsid w:val="00162C1C"/>
    <w:rsid w:val="00165971"/>
    <w:rsid w:val="00165A18"/>
    <w:rsid w:val="00166A88"/>
    <w:rsid w:val="0016723F"/>
    <w:rsid w:val="00171371"/>
    <w:rsid w:val="00172E56"/>
    <w:rsid w:val="001750B0"/>
    <w:rsid w:val="00175A24"/>
    <w:rsid w:val="00182326"/>
    <w:rsid w:val="00187E58"/>
    <w:rsid w:val="001A1395"/>
    <w:rsid w:val="001A297E"/>
    <w:rsid w:val="001A368E"/>
    <w:rsid w:val="001A4824"/>
    <w:rsid w:val="001A5B62"/>
    <w:rsid w:val="001A7329"/>
    <w:rsid w:val="001A792F"/>
    <w:rsid w:val="001B018C"/>
    <w:rsid w:val="001B196B"/>
    <w:rsid w:val="001B4E28"/>
    <w:rsid w:val="001C3525"/>
    <w:rsid w:val="001C3AFB"/>
    <w:rsid w:val="001D0183"/>
    <w:rsid w:val="001D1BD2"/>
    <w:rsid w:val="001E0248"/>
    <w:rsid w:val="001E02BE"/>
    <w:rsid w:val="001E3B37"/>
    <w:rsid w:val="001F10AA"/>
    <w:rsid w:val="001F2594"/>
    <w:rsid w:val="001F38B0"/>
    <w:rsid w:val="001F7C82"/>
    <w:rsid w:val="002051FF"/>
    <w:rsid w:val="00205262"/>
    <w:rsid w:val="002055A6"/>
    <w:rsid w:val="00206460"/>
    <w:rsid w:val="002069B4"/>
    <w:rsid w:val="002101FC"/>
    <w:rsid w:val="00212725"/>
    <w:rsid w:val="00215DFC"/>
    <w:rsid w:val="0022045F"/>
    <w:rsid w:val="002212DF"/>
    <w:rsid w:val="00222CD4"/>
    <w:rsid w:val="00224ADE"/>
    <w:rsid w:val="00225016"/>
    <w:rsid w:val="002253CA"/>
    <w:rsid w:val="002264A6"/>
    <w:rsid w:val="00227BA7"/>
    <w:rsid w:val="0023011C"/>
    <w:rsid w:val="002375C1"/>
    <w:rsid w:val="002411D0"/>
    <w:rsid w:val="0024132A"/>
    <w:rsid w:val="00243A73"/>
    <w:rsid w:val="00245887"/>
    <w:rsid w:val="00246217"/>
    <w:rsid w:val="002507C9"/>
    <w:rsid w:val="0025761E"/>
    <w:rsid w:val="00260200"/>
    <w:rsid w:val="00263398"/>
    <w:rsid w:val="00263B99"/>
    <w:rsid w:val="00266F06"/>
    <w:rsid w:val="00275BCF"/>
    <w:rsid w:val="00282657"/>
    <w:rsid w:val="002836AF"/>
    <w:rsid w:val="00291E36"/>
    <w:rsid w:val="00292257"/>
    <w:rsid w:val="002A2A94"/>
    <w:rsid w:val="002A3948"/>
    <w:rsid w:val="002A54E0"/>
    <w:rsid w:val="002A64E1"/>
    <w:rsid w:val="002B0BFC"/>
    <w:rsid w:val="002B1595"/>
    <w:rsid w:val="002B191D"/>
    <w:rsid w:val="002B2E83"/>
    <w:rsid w:val="002B38E8"/>
    <w:rsid w:val="002B4F39"/>
    <w:rsid w:val="002D0AF6"/>
    <w:rsid w:val="002D4146"/>
    <w:rsid w:val="002D6CE4"/>
    <w:rsid w:val="002D7E79"/>
    <w:rsid w:val="002E4BF9"/>
    <w:rsid w:val="002E4DE0"/>
    <w:rsid w:val="002E7F5B"/>
    <w:rsid w:val="002F164D"/>
    <w:rsid w:val="00300A13"/>
    <w:rsid w:val="003021BC"/>
    <w:rsid w:val="00305993"/>
    <w:rsid w:val="00306206"/>
    <w:rsid w:val="00315CDB"/>
    <w:rsid w:val="00317D85"/>
    <w:rsid w:val="003227D2"/>
    <w:rsid w:val="00323EBD"/>
    <w:rsid w:val="00325BB5"/>
    <w:rsid w:val="00327C56"/>
    <w:rsid w:val="003315A1"/>
    <w:rsid w:val="0033643B"/>
    <w:rsid w:val="003373EC"/>
    <w:rsid w:val="00341E34"/>
    <w:rsid w:val="00342FF4"/>
    <w:rsid w:val="00344E5A"/>
    <w:rsid w:val="00345100"/>
    <w:rsid w:val="00346148"/>
    <w:rsid w:val="003464DE"/>
    <w:rsid w:val="00352DF3"/>
    <w:rsid w:val="003551A2"/>
    <w:rsid w:val="0035737F"/>
    <w:rsid w:val="003669EA"/>
    <w:rsid w:val="003706CC"/>
    <w:rsid w:val="00370FE6"/>
    <w:rsid w:val="00372C27"/>
    <w:rsid w:val="00374354"/>
    <w:rsid w:val="00374467"/>
    <w:rsid w:val="00375176"/>
    <w:rsid w:val="00376938"/>
    <w:rsid w:val="00376FB0"/>
    <w:rsid w:val="00377617"/>
    <w:rsid w:val="00377710"/>
    <w:rsid w:val="003802C6"/>
    <w:rsid w:val="00385D69"/>
    <w:rsid w:val="003A24EE"/>
    <w:rsid w:val="003A2D8E"/>
    <w:rsid w:val="003A57E8"/>
    <w:rsid w:val="003A7CE6"/>
    <w:rsid w:val="003B2123"/>
    <w:rsid w:val="003B7000"/>
    <w:rsid w:val="003C0E2F"/>
    <w:rsid w:val="003C20E4"/>
    <w:rsid w:val="003C4AAF"/>
    <w:rsid w:val="003D0310"/>
    <w:rsid w:val="003D217B"/>
    <w:rsid w:val="003D6342"/>
    <w:rsid w:val="003E4F9F"/>
    <w:rsid w:val="003E6F90"/>
    <w:rsid w:val="003E73ED"/>
    <w:rsid w:val="003F3EDD"/>
    <w:rsid w:val="003F5AD2"/>
    <w:rsid w:val="003F5D0F"/>
    <w:rsid w:val="0040124D"/>
    <w:rsid w:val="00401624"/>
    <w:rsid w:val="00405A98"/>
    <w:rsid w:val="00413D80"/>
    <w:rsid w:val="00414101"/>
    <w:rsid w:val="004207D3"/>
    <w:rsid w:val="004219CF"/>
    <w:rsid w:val="00421FE0"/>
    <w:rsid w:val="00422F44"/>
    <w:rsid w:val="004234F0"/>
    <w:rsid w:val="00423D27"/>
    <w:rsid w:val="00426505"/>
    <w:rsid w:val="00433250"/>
    <w:rsid w:val="00433DDB"/>
    <w:rsid w:val="0043498D"/>
    <w:rsid w:val="00435A29"/>
    <w:rsid w:val="00437619"/>
    <w:rsid w:val="004468BF"/>
    <w:rsid w:val="00451F6A"/>
    <w:rsid w:val="004564EC"/>
    <w:rsid w:val="00463152"/>
    <w:rsid w:val="00464EFB"/>
    <w:rsid w:val="00465A1E"/>
    <w:rsid w:val="00466E05"/>
    <w:rsid w:val="00470778"/>
    <w:rsid w:val="00470CA4"/>
    <w:rsid w:val="00472E77"/>
    <w:rsid w:val="00477B7A"/>
    <w:rsid w:val="0049445A"/>
    <w:rsid w:val="004961A3"/>
    <w:rsid w:val="004A1AD4"/>
    <w:rsid w:val="004A1B83"/>
    <w:rsid w:val="004A2A63"/>
    <w:rsid w:val="004A585F"/>
    <w:rsid w:val="004B1A33"/>
    <w:rsid w:val="004B210C"/>
    <w:rsid w:val="004C494B"/>
    <w:rsid w:val="004D28CC"/>
    <w:rsid w:val="004D405F"/>
    <w:rsid w:val="004D61E2"/>
    <w:rsid w:val="004E0864"/>
    <w:rsid w:val="004E4F4F"/>
    <w:rsid w:val="004E6789"/>
    <w:rsid w:val="004F1153"/>
    <w:rsid w:val="004F383F"/>
    <w:rsid w:val="004F61E3"/>
    <w:rsid w:val="00502E10"/>
    <w:rsid w:val="0051015C"/>
    <w:rsid w:val="005117F4"/>
    <w:rsid w:val="005164DD"/>
    <w:rsid w:val="00516CF1"/>
    <w:rsid w:val="005236F0"/>
    <w:rsid w:val="00525046"/>
    <w:rsid w:val="005308D7"/>
    <w:rsid w:val="00531AE9"/>
    <w:rsid w:val="00535783"/>
    <w:rsid w:val="00535C54"/>
    <w:rsid w:val="0054245F"/>
    <w:rsid w:val="00542ECA"/>
    <w:rsid w:val="00550A66"/>
    <w:rsid w:val="005515E9"/>
    <w:rsid w:val="005529EB"/>
    <w:rsid w:val="00553449"/>
    <w:rsid w:val="00556466"/>
    <w:rsid w:val="00556589"/>
    <w:rsid w:val="00562469"/>
    <w:rsid w:val="0056687B"/>
    <w:rsid w:val="00567EC7"/>
    <w:rsid w:val="00570013"/>
    <w:rsid w:val="0057374F"/>
    <w:rsid w:val="005753EC"/>
    <w:rsid w:val="005801A2"/>
    <w:rsid w:val="00580601"/>
    <w:rsid w:val="00580ED7"/>
    <w:rsid w:val="005952A5"/>
    <w:rsid w:val="00596898"/>
    <w:rsid w:val="005A1DF2"/>
    <w:rsid w:val="005A2FF5"/>
    <w:rsid w:val="005A33A1"/>
    <w:rsid w:val="005A600F"/>
    <w:rsid w:val="005B06C7"/>
    <w:rsid w:val="005B217D"/>
    <w:rsid w:val="005C385F"/>
    <w:rsid w:val="005D5C3F"/>
    <w:rsid w:val="005E1AC6"/>
    <w:rsid w:val="005E2166"/>
    <w:rsid w:val="005E6922"/>
    <w:rsid w:val="005F1933"/>
    <w:rsid w:val="005F1C49"/>
    <w:rsid w:val="005F5012"/>
    <w:rsid w:val="005F6F1B"/>
    <w:rsid w:val="006062B8"/>
    <w:rsid w:val="006119A9"/>
    <w:rsid w:val="00615995"/>
    <w:rsid w:val="00616155"/>
    <w:rsid w:val="00620375"/>
    <w:rsid w:val="0062381E"/>
    <w:rsid w:val="006249C4"/>
    <w:rsid w:val="00624B33"/>
    <w:rsid w:val="00626BB8"/>
    <w:rsid w:val="006270E2"/>
    <w:rsid w:val="0063041A"/>
    <w:rsid w:val="00630AA2"/>
    <w:rsid w:val="00634C7E"/>
    <w:rsid w:val="00644325"/>
    <w:rsid w:val="0064562A"/>
    <w:rsid w:val="00646707"/>
    <w:rsid w:val="00646F99"/>
    <w:rsid w:val="0065323D"/>
    <w:rsid w:val="00654CCD"/>
    <w:rsid w:val="00657F7E"/>
    <w:rsid w:val="00662E58"/>
    <w:rsid w:val="006637F2"/>
    <w:rsid w:val="006642A5"/>
    <w:rsid w:val="00664DCF"/>
    <w:rsid w:val="0066758A"/>
    <w:rsid w:val="00671D94"/>
    <w:rsid w:val="0067313F"/>
    <w:rsid w:val="0067387C"/>
    <w:rsid w:val="00676E0E"/>
    <w:rsid w:val="006771AE"/>
    <w:rsid w:val="0068193F"/>
    <w:rsid w:val="0068712A"/>
    <w:rsid w:val="00691737"/>
    <w:rsid w:val="0069216B"/>
    <w:rsid w:val="006922FD"/>
    <w:rsid w:val="00693BCB"/>
    <w:rsid w:val="006A2D82"/>
    <w:rsid w:val="006A33E5"/>
    <w:rsid w:val="006A3B7B"/>
    <w:rsid w:val="006A6BEF"/>
    <w:rsid w:val="006B04EE"/>
    <w:rsid w:val="006B152B"/>
    <w:rsid w:val="006B258B"/>
    <w:rsid w:val="006B2E01"/>
    <w:rsid w:val="006B4656"/>
    <w:rsid w:val="006C226C"/>
    <w:rsid w:val="006C2A98"/>
    <w:rsid w:val="006C5D39"/>
    <w:rsid w:val="006D64C7"/>
    <w:rsid w:val="006D6D9B"/>
    <w:rsid w:val="006D7EC7"/>
    <w:rsid w:val="006E08DB"/>
    <w:rsid w:val="006E2810"/>
    <w:rsid w:val="006E5417"/>
    <w:rsid w:val="006E58B0"/>
    <w:rsid w:val="006E6CE0"/>
    <w:rsid w:val="006F0794"/>
    <w:rsid w:val="006F5909"/>
    <w:rsid w:val="006F7528"/>
    <w:rsid w:val="007023DE"/>
    <w:rsid w:val="00702419"/>
    <w:rsid w:val="00712F60"/>
    <w:rsid w:val="00720E3B"/>
    <w:rsid w:val="00722646"/>
    <w:rsid w:val="00722C9D"/>
    <w:rsid w:val="00735079"/>
    <w:rsid w:val="00740FF4"/>
    <w:rsid w:val="0074393F"/>
    <w:rsid w:val="007439FA"/>
    <w:rsid w:val="00745F6B"/>
    <w:rsid w:val="0075175B"/>
    <w:rsid w:val="00753E77"/>
    <w:rsid w:val="007546FA"/>
    <w:rsid w:val="0075585E"/>
    <w:rsid w:val="007571CE"/>
    <w:rsid w:val="0076128F"/>
    <w:rsid w:val="00770571"/>
    <w:rsid w:val="007768FF"/>
    <w:rsid w:val="007824D3"/>
    <w:rsid w:val="0078332D"/>
    <w:rsid w:val="00784314"/>
    <w:rsid w:val="00787FFB"/>
    <w:rsid w:val="00796EE3"/>
    <w:rsid w:val="007A7086"/>
    <w:rsid w:val="007A74B2"/>
    <w:rsid w:val="007A7D29"/>
    <w:rsid w:val="007B36B5"/>
    <w:rsid w:val="007B4AB8"/>
    <w:rsid w:val="007D0AFE"/>
    <w:rsid w:val="007D1181"/>
    <w:rsid w:val="007D3802"/>
    <w:rsid w:val="007E01A3"/>
    <w:rsid w:val="007E3F11"/>
    <w:rsid w:val="007E6909"/>
    <w:rsid w:val="007F1F8B"/>
    <w:rsid w:val="007F67A1"/>
    <w:rsid w:val="00804852"/>
    <w:rsid w:val="008105EF"/>
    <w:rsid w:val="00810D90"/>
    <w:rsid w:val="00810EB2"/>
    <w:rsid w:val="00811C05"/>
    <w:rsid w:val="00813748"/>
    <w:rsid w:val="008206C8"/>
    <w:rsid w:val="00827332"/>
    <w:rsid w:val="00836F8C"/>
    <w:rsid w:val="00840492"/>
    <w:rsid w:val="00846F5E"/>
    <w:rsid w:val="0085395A"/>
    <w:rsid w:val="008541FE"/>
    <w:rsid w:val="0085751D"/>
    <w:rsid w:val="008604C8"/>
    <w:rsid w:val="0086387C"/>
    <w:rsid w:val="0086601B"/>
    <w:rsid w:val="00867E05"/>
    <w:rsid w:val="00870C5F"/>
    <w:rsid w:val="008715D5"/>
    <w:rsid w:val="00874A6C"/>
    <w:rsid w:val="00876C65"/>
    <w:rsid w:val="0087724A"/>
    <w:rsid w:val="00880FED"/>
    <w:rsid w:val="00887BDB"/>
    <w:rsid w:val="0089055B"/>
    <w:rsid w:val="008A3899"/>
    <w:rsid w:val="008A483C"/>
    <w:rsid w:val="008A4B4C"/>
    <w:rsid w:val="008A78D5"/>
    <w:rsid w:val="008B10B7"/>
    <w:rsid w:val="008B2407"/>
    <w:rsid w:val="008C0BAB"/>
    <w:rsid w:val="008C239F"/>
    <w:rsid w:val="008C614E"/>
    <w:rsid w:val="008D1A4A"/>
    <w:rsid w:val="008D2CF8"/>
    <w:rsid w:val="008E2255"/>
    <w:rsid w:val="008E2665"/>
    <w:rsid w:val="008E480C"/>
    <w:rsid w:val="008E4D90"/>
    <w:rsid w:val="008E7C78"/>
    <w:rsid w:val="00900757"/>
    <w:rsid w:val="0090115F"/>
    <w:rsid w:val="009038D9"/>
    <w:rsid w:val="00904118"/>
    <w:rsid w:val="00904B70"/>
    <w:rsid w:val="00907757"/>
    <w:rsid w:val="009112EF"/>
    <w:rsid w:val="00913B3A"/>
    <w:rsid w:val="00913F3A"/>
    <w:rsid w:val="00915EDE"/>
    <w:rsid w:val="00917778"/>
    <w:rsid w:val="00920706"/>
    <w:rsid w:val="009212B0"/>
    <w:rsid w:val="00921FA1"/>
    <w:rsid w:val="009234A5"/>
    <w:rsid w:val="00930A4A"/>
    <w:rsid w:val="00931825"/>
    <w:rsid w:val="00933453"/>
    <w:rsid w:val="009336F7"/>
    <w:rsid w:val="00933D2F"/>
    <w:rsid w:val="0093636C"/>
    <w:rsid w:val="0093666F"/>
    <w:rsid w:val="009374A7"/>
    <w:rsid w:val="00937A57"/>
    <w:rsid w:val="0094116B"/>
    <w:rsid w:val="0094249C"/>
    <w:rsid w:val="0094798C"/>
    <w:rsid w:val="0095405C"/>
    <w:rsid w:val="00955F6D"/>
    <w:rsid w:val="00960EE1"/>
    <w:rsid w:val="009667F9"/>
    <w:rsid w:val="00970363"/>
    <w:rsid w:val="009714C7"/>
    <w:rsid w:val="009722FF"/>
    <w:rsid w:val="009778AC"/>
    <w:rsid w:val="00977C16"/>
    <w:rsid w:val="00982EBE"/>
    <w:rsid w:val="00983F3E"/>
    <w:rsid w:val="0098551D"/>
    <w:rsid w:val="00985DCB"/>
    <w:rsid w:val="009902E3"/>
    <w:rsid w:val="0099518F"/>
    <w:rsid w:val="00997C50"/>
    <w:rsid w:val="00997FB7"/>
    <w:rsid w:val="009A4C11"/>
    <w:rsid w:val="009A523D"/>
    <w:rsid w:val="009A7D6E"/>
    <w:rsid w:val="009B02A1"/>
    <w:rsid w:val="009B0327"/>
    <w:rsid w:val="009B3361"/>
    <w:rsid w:val="009B3BC4"/>
    <w:rsid w:val="009B7F3F"/>
    <w:rsid w:val="009C1C3E"/>
    <w:rsid w:val="009D4E04"/>
    <w:rsid w:val="009D7CE6"/>
    <w:rsid w:val="009E01DC"/>
    <w:rsid w:val="009E657A"/>
    <w:rsid w:val="009F2C0D"/>
    <w:rsid w:val="009F3864"/>
    <w:rsid w:val="009F496B"/>
    <w:rsid w:val="009F7E84"/>
    <w:rsid w:val="00A01439"/>
    <w:rsid w:val="00A01FCC"/>
    <w:rsid w:val="00A02E61"/>
    <w:rsid w:val="00A04B1C"/>
    <w:rsid w:val="00A0519A"/>
    <w:rsid w:val="00A05CFF"/>
    <w:rsid w:val="00A064F0"/>
    <w:rsid w:val="00A13048"/>
    <w:rsid w:val="00A207A7"/>
    <w:rsid w:val="00A23A50"/>
    <w:rsid w:val="00A33804"/>
    <w:rsid w:val="00A37E7E"/>
    <w:rsid w:val="00A414A8"/>
    <w:rsid w:val="00A41D4A"/>
    <w:rsid w:val="00A42793"/>
    <w:rsid w:val="00A43C02"/>
    <w:rsid w:val="00A46843"/>
    <w:rsid w:val="00A468B3"/>
    <w:rsid w:val="00A53A66"/>
    <w:rsid w:val="00A56B97"/>
    <w:rsid w:val="00A60162"/>
    <w:rsid w:val="00A6093D"/>
    <w:rsid w:val="00A63B2F"/>
    <w:rsid w:val="00A649C7"/>
    <w:rsid w:val="00A7475E"/>
    <w:rsid w:val="00A7485C"/>
    <w:rsid w:val="00A767DC"/>
    <w:rsid w:val="00A76A6D"/>
    <w:rsid w:val="00A83253"/>
    <w:rsid w:val="00A87182"/>
    <w:rsid w:val="00A90184"/>
    <w:rsid w:val="00A90640"/>
    <w:rsid w:val="00A945DE"/>
    <w:rsid w:val="00AA6E19"/>
    <w:rsid w:val="00AA6E84"/>
    <w:rsid w:val="00AB1A1C"/>
    <w:rsid w:val="00AB29CD"/>
    <w:rsid w:val="00AB6FEC"/>
    <w:rsid w:val="00AC19D7"/>
    <w:rsid w:val="00AC743F"/>
    <w:rsid w:val="00AD05A8"/>
    <w:rsid w:val="00AE0E9F"/>
    <w:rsid w:val="00AE341B"/>
    <w:rsid w:val="00AF0A7B"/>
    <w:rsid w:val="00AF1836"/>
    <w:rsid w:val="00B009D6"/>
    <w:rsid w:val="00B01905"/>
    <w:rsid w:val="00B02811"/>
    <w:rsid w:val="00B03C46"/>
    <w:rsid w:val="00B04B30"/>
    <w:rsid w:val="00B07CA7"/>
    <w:rsid w:val="00B122A0"/>
    <w:rsid w:val="00B1279A"/>
    <w:rsid w:val="00B221D5"/>
    <w:rsid w:val="00B23F03"/>
    <w:rsid w:val="00B247EE"/>
    <w:rsid w:val="00B3640F"/>
    <w:rsid w:val="00B40AE8"/>
    <w:rsid w:val="00B4194A"/>
    <w:rsid w:val="00B437E8"/>
    <w:rsid w:val="00B5222E"/>
    <w:rsid w:val="00B53179"/>
    <w:rsid w:val="00B57366"/>
    <w:rsid w:val="00B574C2"/>
    <w:rsid w:val="00B57A23"/>
    <w:rsid w:val="00B57DFC"/>
    <w:rsid w:val="00B600CD"/>
    <w:rsid w:val="00B61583"/>
    <w:rsid w:val="00B61C96"/>
    <w:rsid w:val="00B62040"/>
    <w:rsid w:val="00B65743"/>
    <w:rsid w:val="00B66FD2"/>
    <w:rsid w:val="00B67AB1"/>
    <w:rsid w:val="00B73A2A"/>
    <w:rsid w:val="00B73DF4"/>
    <w:rsid w:val="00B75A51"/>
    <w:rsid w:val="00B827C6"/>
    <w:rsid w:val="00B83358"/>
    <w:rsid w:val="00B84684"/>
    <w:rsid w:val="00B860D1"/>
    <w:rsid w:val="00B87CC0"/>
    <w:rsid w:val="00B92714"/>
    <w:rsid w:val="00B93700"/>
    <w:rsid w:val="00B94B06"/>
    <w:rsid w:val="00B94C28"/>
    <w:rsid w:val="00B960D6"/>
    <w:rsid w:val="00B97D94"/>
    <w:rsid w:val="00BC0992"/>
    <w:rsid w:val="00BC10BA"/>
    <w:rsid w:val="00BC2F05"/>
    <w:rsid w:val="00BC46E3"/>
    <w:rsid w:val="00BC5AFD"/>
    <w:rsid w:val="00BD2903"/>
    <w:rsid w:val="00BD37B3"/>
    <w:rsid w:val="00BD5115"/>
    <w:rsid w:val="00BD5222"/>
    <w:rsid w:val="00BD54B6"/>
    <w:rsid w:val="00BE0DF9"/>
    <w:rsid w:val="00BE6E5D"/>
    <w:rsid w:val="00BE7CBF"/>
    <w:rsid w:val="00BF052D"/>
    <w:rsid w:val="00BF0CEE"/>
    <w:rsid w:val="00BF1C8C"/>
    <w:rsid w:val="00BF2560"/>
    <w:rsid w:val="00BF288C"/>
    <w:rsid w:val="00BF4011"/>
    <w:rsid w:val="00C00DDE"/>
    <w:rsid w:val="00C01370"/>
    <w:rsid w:val="00C04F43"/>
    <w:rsid w:val="00C05F75"/>
    <w:rsid w:val="00C0609D"/>
    <w:rsid w:val="00C07236"/>
    <w:rsid w:val="00C07775"/>
    <w:rsid w:val="00C115AB"/>
    <w:rsid w:val="00C12B5B"/>
    <w:rsid w:val="00C13985"/>
    <w:rsid w:val="00C1614C"/>
    <w:rsid w:val="00C161EC"/>
    <w:rsid w:val="00C25271"/>
    <w:rsid w:val="00C26CCB"/>
    <w:rsid w:val="00C30249"/>
    <w:rsid w:val="00C3147D"/>
    <w:rsid w:val="00C325C8"/>
    <w:rsid w:val="00C3723B"/>
    <w:rsid w:val="00C42466"/>
    <w:rsid w:val="00C459A7"/>
    <w:rsid w:val="00C47955"/>
    <w:rsid w:val="00C606C9"/>
    <w:rsid w:val="00C6355D"/>
    <w:rsid w:val="00C80288"/>
    <w:rsid w:val="00C84003"/>
    <w:rsid w:val="00C90650"/>
    <w:rsid w:val="00C91968"/>
    <w:rsid w:val="00C932E6"/>
    <w:rsid w:val="00C96DF5"/>
    <w:rsid w:val="00C97D78"/>
    <w:rsid w:val="00CA3BE6"/>
    <w:rsid w:val="00CA50B1"/>
    <w:rsid w:val="00CA6980"/>
    <w:rsid w:val="00CC021C"/>
    <w:rsid w:val="00CC2AAE"/>
    <w:rsid w:val="00CC5446"/>
    <w:rsid w:val="00CC5A42"/>
    <w:rsid w:val="00CD0C08"/>
    <w:rsid w:val="00CD0EAB"/>
    <w:rsid w:val="00CD1B48"/>
    <w:rsid w:val="00CE0344"/>
    <w:rsid w:val="00CE28E9"/>
    <w:rsid w:val="00CE3266"/>
    <w:rsid w:val="00CE4995"/>
    <w:rsid w:val="00CE5E02"/>
    <w:rsid w:val="00CF34DB"/>
    <w:rsid w:val="00CF3917"/>
    <w:rsid w:val="00CF558F"/>
    <w:rsid w:val="00CF7C5C"/>
    <w:rsid w:val="00D010C0"/>
    <w:rsid w:val="00D073E2"/>
    <w:rsid w:val="00D1042B"/>
    <w:rsid w:val="00D27491"/>
    <w:rsid w:val="00D30112"/>
    <w:rsid w:val="00D34A62"/>
    <w:rsid w:val="00D417EB"/>
    <w:rsid w:val="00D446EC"/>
    <w:rsid w:val="00D4635E"/>
    <w:rsid w:val="00D463D4"/>
    <w:rsid w:val="00D51BF0"/>
    <w:rsid w:val="00D531DB"/>
    <w:rsid w:val="00D536DC"/>
    <w:rsid w:val="00D55942"/>
    <w:rsid w:val="00D55AE6"/>
    <w:rsid w:val="00D62580"/>
    <w:rsid w:val="00D803D5"/>
    <w:rsid w:val="00D8062D"/>
    <w:rsid w:val="00D807BF"/>
    <w:rsid w:val="00D82FCC"/>
    <w:rsid w:val="00D8504C"/>
    <w:rsid w:val="00D93F4F"/>
    <w:rsid w:val="00D94C3F"/>
    <w:rsid w:val="00D9627C"/>
    <w:rsid w:val="00DA17FC"/>
    <w:rsid w:val="00DA4481"/>
    <w:rsid w:val="00DA5D77"/>
    <w:rsid w:val="00DA7887"/>
    <w:rsid w:val="00DB2C26"/>
    <w:rsid w:val="00DB6D05"/>
    <w:rsid w:val="00DC18DA"/>
    <w:rsid w:val="00DC5F29"/>
    <w:rsid w:val="00DD02F4"/>
    <w:rsid w:val="00DD1598"/>
    <w:rsid w:val="00DD6622"/>
    <w:rsid w:val="00DD7909"/>
    <w:rsid w:val="00DE1C7C"/>
    <w:rsid w:val="00DE5007"/>
    <w:rsid w:val="00DE6B43"/>
    <w:rsid w:val="00DF218E"/>
    <w:rsid w:val="00DF5BD5"/>
    <w:rsid w:val="00DF5C29"/>
    <w:rsid w:val="00DF70F3"/>
    <w:rsid w:val="00DF7B85"/>
    <w:rsid w:val="00E002F8"/>
    <w:rsid w:val="00E017B0"/>
    <w:rsid w:val="00E11111"/>
    <w:rsid w:val="00E11923"/>
    <w:rsid w:val="00E11FCB"/>
    <w:rsid w:val="00E12F29"/>
    <w:rsid w:val="00E2312D"/>
    <w:rsid w:val="00E231F2"/>
    <w:rsid w:val="00E247A7"/>
    <w:rsid w:val="00E262D4"/>
    <w:rsid w:val="00E265F5"/>
    <w:rsid w:val="00E36250"/>
    <w:rsid w:val="00E40678"/>
    <w:rsid w:val="00E42D19"/>
    <w:rsid w:val="00E44E00"/>
    <w:rsid w:val="00E453F4"/>
    <w:rsid w:val="00E47F2D"/>
    <w:rsid w:val="00E52B58"/>
    <w:rsid w:val="00E54511"/>
    <w:rsid w:val="00E60EDC"/>
    <w:rsid w:val="00E61DAC"/>
    <w:rsid w:val="00E63143"/>
    <w:rsid w:val="00E72B80"/>
    <w:rsid w:val="00E75FE3"/>
    <w:rsid w:val="00E81323"/>
    <w:rsid w:val="00E81872"/>
    <w:rsid w:val="00E82590"/>
    <w:rsid w:val="00E84A9C"/>
    <w:rsid w:val="00E86C4C"/>
    <w:rsid w:val="00E907A3"/>
    <w:rsid w:val="00E954BF"/>
    <w:rsid w:val="00EA5AE0"/>
    <w:rsid w:val="00EA5E53"/>
    <w:rsid w:val="00EA6980"/>
    <w:rsid w:val="00EB2560"/>
    <w:rsid w:val="00EB2AFD"/>
    <w:rsid w:val="00EB34B3"/>
    <w:rsid w:val="00EB50D0"/>
    <w:rsid w:val="00EB56E1"/>
    <w:rsid w:val="00EB7AB1"/>
    <w:rsid w:val="00EC20F6"/>
    <w:rsid w:val="00EC403A"/>
    <w:rsid w:val="00EC6628"/>
    <w:rsid w:val="00EC7FAF"/>
    <w:rsid w:val="00ED2C25"/>
    <w:rsid w:val="00ED3B0D"/>
    <w:rsid w:val="00ED4413"/>
    <w:rsid w:val="00EE0445"/>
    <w:rsid w:val="00EE44F8"/>
    <w:rsid w:val="00EE7CD8"/>
    <w:rsid w:val="00EF37F6"/>
    <w:rsid w:val="00EF45F0"/>
    <w:rsid w:val="00EF48CC"/>
    <w:rsid w:val="00F00801"/>
    <w:rsid w:val="00F00892"/>
    <w:rsid w:val="00F05E95"/>
    <w:rsid w:val="00F127BB"/>
    <w:rsid w:val="00F2488D"/>
    <w:rsid w:val="00F25486"/>
    <w:rsid w:val="00F27E01"/>
    <w:rsid w:val="00F3111C"/>
    <w:rsid w:val="00F34134"/>
    <w:rsid w:val="00F371A3"/>
    <w:rsid w:val="00F4344F"/>
    <w:rsid w:val="00F46A11"/>
    <w:rsid w:val="00F47564"/>
    <w:rsid w:val="00F601A0"/>
    <w:rsid w:val="00F61B71"/>
    <w:rsid w:val="00F64C25"/>
    <w:rsid w:val="00F66802"/>
    <w:rsid w:val="00F66C1B"/>
    <w:rsid w:val="00F673E0"/>
    <w:rsid w:val="00F70D7A"/>
    <w:rsid w:val="00F70FAA"/>
    <w:rsid w:val="00F712E9"/>
    <w:rsid w:val="00F73032"/>
    <w:rsid w:val="00F75EB6"/>
    <w:rsid w:val="00F772B6"/>
    <w:rsid w:val="00F81C94"/>
    <w:rsid w:val="00F8401E"/>
    <w:rsid w:val="00F848FC"/>
    <w:rsid w:val="00F868D6"/>
    <w:rsid w:val="00F906F6"/>
    <w:rsid w:val="00F91534"/>
    <w:rsid w:val="00F91F14"/>
    <w:rsid w:val="00F927DD"/>
    <w:rsid w:val="00F9282A"/>
    <w:rsid w:val="00F93795"/>
    <w:rsid w:val="00F93FEA"/>
    <w:rsid w:val="00F953E2"/>
    <w:rsid w:val="00F9647B"/>
    <w:rsid w:val="00F96A21"/>
    <w:rsid w:val="00F96BAD"/>
    <w:rsid w:val="00FA139D"/>
    <w:rsid w:val="00FA60F5"/>
    <w:rsid w:val="00FA6EB1"/>
    <w:rsid w:val="00FB0E84"/>
    <w:rsid w:val="00FB12AC"/>
    <w:rsid w:val="00FB15DC"/>
    <w:rsid w:val="00FB6FA5"/>
    <w:rsid w:val="00FC0963"/>
    <w:rsid w:val="00FC2405"/>
    <w:rsid w:val="00FC247A"/>
    <w:rsid w:val="00FC2AC8"/>
    <w:rsid w:val="00FC57F5"/>
    <w:rsid w:val="00FD01C2"/>
    <w:rsid w:val="00FD33F0"/>
    <w:rsid w:val="00FD497D"/>
    <w:rsid w:val="00FD6035"/>
    <w:rsid w:val="00FD7D0B"/>
    <w:rsid w:val="00FE595C"/>
    <w:rsid w:val="00FE769E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132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576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231F2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3D217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40" w:line="276" w:lineRule="auto"/>
      <w:ind w:left="720"/>
      <w:contextualSpacing/>
      <w:textAlignment w:val="auto"/>
    </w:pPr>
    <w:rPr>
      <w:rFonts w:ascii="Cambria" w:eastAsia="Calibri" w:hAnsi="Cambria"/>
      <w:szCs w:val="22"/>
      <w:lang w:val="en-GB"/>
    </w:rPr>
  </w:style>
  <w:style w:type="character" w:customStyle="1" w:styleId="ListParagraphChar">
    <w:name w:val="List Paragraph Char"/>
    <w:link w:val="ListParagraph"/>
    <w:uiPriority w:val="34"/>
    <w:rsid w:val="003D217B"/>
    <w:rPr>
      <w:rFonts w:ascii="Cambria" w:eastAsia="Calibri" w:hAnsi="Cambria"/>
      <w:sz w:val="22"/>
      <w:szCs w:val="22"/>
      <w:lang w:val="en-GB"/>
    </w:rPr>
  </w:style>
  <w:style w:type="paragraph" w:customStyle="1" w:styleId="tableheading">
    <w:name w:val="table heading"/>
    <w:basedOn w:val="Normal"/>
    <w:rsid w:val="00CE28E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CE28E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CE28E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E28E9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451F6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</w:pPr>
    <w:rPr>
      <w:rFonts w:eastAsia="Malgun Gothic"/>
      <w:sz w:val="20"/>
      <w:szCs w:val="22"/>
      <w:lang w:val="en-GB"/>
    </w:rPr>
  </w:style>
  <w:style w:type="paragraph" w:customStyle="1" w:styleId="SVCBulletslevel2CharChar">
    <w:name w:val="SVC Bullets level 2 Char Char"/>
    <w:basedOn w:val="Normal"/>
    <w:uiPriority w:val="99"/>
    <w:rsid w:val="00F81C94"/>
    <w:pPr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403"/>
        <w:tab w:val="left" w:pos="792"/>
        <w:tab w:val="left" w:pos="1195"/>
        <w:tab w:val="left" w:pos="1584"/>
        <w:tab w:val="left" w:pos="1987"/>
        <w:tab w:val="left" w:pos="2376"/>
        <w:tab w:val="left" w:pos="2779"/>
        <w:tab w:val="left" w:pos="3168"/>
      </w:tabs>
      <w:overflowPunct/>
      <w:autoSpaceDE/>
      <w:autoSpaceDN/>
      <w:adjustRightInd/>
      <w:spacing w:before="120"/>
      <w:textAlignment w:val="auto"/>
    </w:pPr>
    <w:rPr>
      <w:rFonts w:eastAsia="Malgun Gothic"/>
      <w:sz w:val="20"/>
      <w:lang w:val="en-GB" w:eastAsia="x-none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0A3623"/>
    <w:rPr>
      <w:rFonts w:ascii="Cambria" w:hAnsi="Cambria"/>
      <w:b/>
      <w:iCs/>
      <w:sz w:val="22"/>
      <w:lang w:eastAsia="ja-JP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0A362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6" w:lineRule="auto"/>
      <w:jc w:val="center"/>
      <w:textAlignment w:val="auto"/>
    </w:pPr>
    <w:rPr>
      <w:rFonts w:ascii="Cambria" w:hAnsi="Cambria"/>
      <w:b/>
      <w:iCs/>
      <w:lang w:eastAsia="ja-JP"/>
    </w:rPr>
  </w:style>
  <w:style w:type="table" w:styleId="TableGrid">
    <w:name w:val="Table Grid"/>
    <w:basedOn w:val="TableNormal"/>
    <w:rsid w:val="00370F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numlev1">
    <w:name w:val="enumlev1"/>
    <w:basedOn w:val="Normal"/>
    <w:rsid w:val="0094116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Malgun Gothic"/>
      <w:sz w:val="20"/>
      <w:lang w:val="en-GB"/>
    </w:rPr>
  </w:style>
  <w:style w:type="paragraph" w:customStyle="1" w:styleId="Note1">
    <w:name w:val="Note 1"/>
    <w:basedOn w:val="Normal"/>
    <w:link w:val="Note1Char"/>
    <w:qFormat/>
    <w:rsid w:val="0094116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/>
      <w:ind w:left="288"/>
    </w:pPr>
    <w:rPr>
      <w:rFonts w:eastAsia="Malgun Gothic"/>
      <w:sz w:val="18"/>
      <w:szCs w:val="18"/>
      <w:lang w:val="en-GB"/>
    </w:rPr>
  </w:style>
  <w:style w:type="character" w:customStyle="1" w:styleId="Note1Char">
    <w:name w:val="Note 1 Char"/>
    <w:basedOn w:val="DefaultParagraphFont"/>
    <w:link w:val="Note1"/>
    <w:rsid w:val="0094116B"/>
    <w:rPr>
      <w:rFonts w:eastAsia="Malgun Gothic"/>
      <w:sz w:val="18"/>
      <w:szCs w:val="18"/>
      <w:lang w:val="en-GB"/>
    </w:rPr>
  </w:style>
  <w:style w:type="paragraph" w:customStyle="1" w:styleId="3H5">
    <w:name w:val="3H5"/>
    <w:basedOn w:val="Normal"/>
    <w:qFormat/>
    <w:rsid w:val="00C161EC"/>
    <w:pPr>
      <w:numPr>
        <w:ilvl w:val="6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paragraph" w:customStyle="1" w:styleId="3HAnnex">
    <w:name w:val="3HAnnex"/>
    <w:basedOn w:val="Normal"/>
    <w:qFormat/>
    <w:rsid w:val="00C161EC"/>
    <w:pPr>
      <w:keepNext/>
      <w:keepLines/>
      <w:numPr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1191"/>
        <w:tab w:val="left" w:pos="1588"/>
        <w:tab w:val="left" w:pos="1985"/>
      </w:tabs>
      <w:spacing w:before="480"/>
      <w:jc w:val="center"/>
      <w:outlineLvl w:val="0"/>
    </w:pPr>
    <w:rPr>
      <w:rFonts w:eastAsia="Malgun Gothic"/>
      <w:b/>
      <w:noProof/>
      <w:sz w:val="24"/>
      <w:szCs w:val="24"/>
      <w:lang w:val="en-GB"/>
    </w:rPr>
  </w:style>
  <w:style w:type="paragraph" w:customStyle="1" w:styleId="3H6">
    <w:name w:val="3H6"/>
    <w:basedOn w:val="Normal"/>
    <w:rsid w:val="00C161EC"/>
    <w:pPr>
      <w:numPr>
        <w:ilvl w:val="7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paragraph" w:customStyle="1" w:styleId="3H7">
    <w:name w:val="3H7"/>
    <w:basedOn w:val="Normal"/>
    <w:rsid w:val="00C161EC"/>
    <w:pPr>
      <w:numPr>
        <w:ilvl w:val="8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paragraph" w:customStyle="1" w:styleId="3H0">
    <w:name w:val="3H0"/>
    <w:basedOn w:val="Normal"/>
    <w:next w:val="Normal"/>
    <w:qFormat/>
    <w:rsid w:val="00C161EC"/>
    <w:pPr>
      <w:keepNext/>
      <w:keepLines/>
      <w:numPr>
        <w:ilvl w:val="1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313"/>
      <w:outlineLvl w:val="1"/>
    </w:pPr>
    <w:rPr>
      <w:rFonts w:eastAsia="Malgun Gothic"/>
      <w:b/>
      <w:bCs/>
      <w:noProof/>
      <w:szCs w:val="22"/>
      <w:lang w:val="en-GB"/>
    </w:rPr>
  </w:style>
  <w:style w:type="paragraph" w:customStyle="1" w:styleId="3H1">
    <w:name w:val="3H1"/>
    <w:basedOn w:val="3H0"/>
    <w:next w:val="Normal"/>
    <w:autoRedefine/>
    <w:qFormat/>
    <w:rsid w:val="00C161EC"/>
    <w:pPr>
      <w:numPr>
        <w:ilvl w:val="2"/>
      </w:numPr>
      <w:tabs>
        <w:tab w:val="clear" w:pos="1702"/>
        <w:tab w:val="num" w:pos="1134"/>
      </w:tabs>
      <w:spacing w:before="181"/>
      <w:ind w:left="1134"/>
      <w:outlineLvl w:val="2"/>
    </w:pPr>
    <w:rPr>
      <w:rFonts w:ascii="Times New Roman Bold" w:hAnsi="Times New Roman Bold"/>
      <w:bCs w:val="0"/>
    </w:rPr>
  </w:style>
  <w:style w:type="paragraph" w:customStyle="1" w:styleId="3H2">
    <w:name w:val="3H2"/>
    <w:basedOn w:val="Normal"/>
    <w:next w:val="Normal"/>
    <w:qFormat/>
    <w:rsid w:val="00C161EC"/>
    <w:pPr>
      <w:keepNext/>
      <w:numPr>
        <w:ilvl w:val="3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textAlignment w:val="auto"/>
      <w:outlineLvl w:val="3"/>
    </w:pPr>
    <w:rPr>
      <w:rFonts w:eastAsia="Malgun Gothic"/>
      <w:b/>
      <w:bCs/>
      <w:sz w:val="20"/>
      <w:lang w:val="en-CA"/>
    </w:rPr>
  </w:style>
  <w:style w:type="paragraph" w:customStyle="1" w:styleId="3H3">
    <w:name w:val="3H3"/>
    <w:basedOn w:val="Normal"/>
    <w:next w:val="Normal"/>
    <w:qFormat/>
    <w:rsid w:val="00C161EC"/>
    <w:pPr>
      <w:keepNext/>
      <w:numPr>
        <w:ilvl w:val="4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textAlignment w:val="auto"/>
      <w:outlineLvl w:val="4"/>
    </w:pPr>
    <w:rPr>
      <w:rFonts w:eastAsia="Malgun Gothic"/>
      <w:b/>
      <w:bCs/>
      <w:sz w:val="20"/>
      <w:lang w:val="en-CA"/>
    </w:rPr>
  </w:style>
  <w:style w:type="paragraph" w:customStyle="1" w:styleId="3H4">
    <w:name w:val="3H4"/>
    <w:basedOn w:val="Normal"/>
    <w:next w:val="Normal"/>
    <w:qFormat/>
    <w:rsid w:val="00C161EC"/>
    <w:pPr>
      <w:keepNext/>
      <w:numPr>
        <w:ilvl w:val="5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textAlignment w:val="auto"/>
      <w:outlineLvl w:val="5"/>
    </w:pPr>
    <w:rPr>
      <w:rFonts w:eastAsia="Malgun Gothic"/>
      <w:b/>
      <w:bCs/>
      <w:sz w:val="20"/>
      <w:lang w:val="en-CA"/>
    </w:rPr>
  </w:style>
  <w:style w:type="paragraph" w:customStyle="1" w:styleId="Annex3">
    <w:name w:val="Annex 3"/>
    <w:basedOn w:val="Normal"/>
    <w:next w:val="Normal"/>
    <w:link w:val="Annex3Char2"/>
    <w:qFormat/>
    <w:rsid w:val="00C161EC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sz w:val="20"/>
      <w:lang w:val="en-GB"/>
    </w:rPr>
  </w:style>
  <w:style w:type="character" w:customStyle="1" w:styleId="Annex3Char2">
    <w:name w:val="Annex 3 Char2"/>
    <w:link w:val="Annex3"/>
    <w:rsid w:val="00C161EC"/>
    <w:rPr>
      <w:rFonts w:eastAsia="Malgun Gothic"/>
      <w:b/>
      <w:bCs/>
      <w:lang w:val="en-GB"/>
    </w:rPr>
  </w:style>
  <w:style w:type="paragraph" w:customStyle="1" w:styleId="AppendixHeading2">
    <w:name w:val="Appendix Heading 2"/>
    <w:basedOn w:val="Heading2"/>
    <w:uiPriority w:val="99"/>
    <w:rsid w:val="00FC247A"/>
    <w:pPr>
      <w:numPr>
        <w:numId w:val="3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FC247A"/>
    <w:pPr>
      <w:numPr>
        <w:numId w:val="3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FC247A"/>
    <w:pPr>
      <w:numPr>
        <w:numId w:val="3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FC247A"/>
    <w:pPr>
      <w:keepNext w:val="0"/>
      <w:numPr>
        <w:numId w:val="3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numbering" w:customStyle="1" w:styleId="AVCBullet1">
    <w:name w:val="AVC Bullet1"/>
    <w:rsid w:val="00CD1B48"/>
    <w:pPr>
      <w:numPr>
        <w:numId w:val="37"/>
      </w:numPr>
    </w:pPr>
  </w:style>
  <w:style w:type="paragraph" w:customStyle="1" w:styleId="Annex4">
    <w:name w:val="Annex 4"/>
    <w:basedOn w:val="Normal"/>
    <w:next w:val="Normal"/>
    <w:autoRedefine/>
    <w:uiPriority w:val="99"/>
    <w:rsid w:val="008A3899"/>
    <w:pPr>
      <w:keepNext/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sz w:val="20"/>
      <w:lang w:val="en-GB"/>
    </w:rPr>
  </w:style>
  <w:style w:type="paragraph" w:customStyle="1" w:styleId="Annex5">
    <w:name w:val="Annex 5"/>
    <w:basedOn w:val="Normal"/>
    <w:next w:val="Normal"/>
    <w:autoRedefine/>
    <w:uiPriority w:val="99"/>
    <w:rsid w:val="008A3899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 w:hanging="2232"/>
      <w:textAlignment w:val="auto"/>
      <w:outlineLvl w:val="4"/>
    </w:pPr>
    <w:rPr>
      <w:rFonts w:eastAsia="Malgun Gothic"/>
      <w:b/>
      <w:bCs/>
      <w:sz w:val="20"/>
      <w:lang w:val="en-GB"/>
    </w:rPr>
  </w:style>
  <w:style w:type="character" w:styleId="CommentReference">
    <w:name w:val="annotation reference"/>
    <w:uiPriority w:val="99"/>
    <w:rsid w:val="00983F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83F3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textAlignment w:val="auto"/>
    </w:pPr>
    <w:rPr>
      <w:rFonts w:eastAsia="Batang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83F3E"/>
    <w:rPr>
      <w:rFonts w:eastAsia="Batang"/>
    </w:rPr>
  </w:style>
  <w:style w:type="paragraph" w:customStyle="1" w:styleId="Annex2">
    <w:name w:val="Annex 2"/>
    <w:basedOn w:val="Normal"/>
    <w:next w:val="Normal"/>
    <w:link w:val="Annex2Char"/>
    <w:uiPriority w:val="99"/>
    <w:qFormat/>
    <w:rsid w:val="00671D94"/>
    <w:pPr>
      <w:keepNext/>
      <w:keepLines/>
      <w:tabs>
        <w:tab w:val="clear" w:pos="360"/>
        <w:tab w:val="clear" w:pos="720"/>
        <w:tab w:val="clear" w:pos="108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1020"/>
        <w:tab w:val="left" w:pos="1191"/>
        <w:tab w:val="num" w:pos="1440"/>
        <w:tab w:val="left" w:pos="1588"/>
        <w:tab w:val="left" w:pos="1985"/>
      </w:tabs>
      <w:spacing w:before="313"/>
      <w:ind w:left="1440" w:hanging="360"/>
      <w:outlineLvl w:val="1"/>
    </w:pPr>
    <w:rPr>
      <w:rFonts w:eastAsia="Malgun Gothic"/>
      <w:b/>
      <w:bCs/>
      <w:szCs w:val="22"/>
      <w:lang w:val="en-GB"/>
    </w:rPr>
  </w:style>
  <w:style w:type="character" w:customStyle="1" w:styleId="Annex2Char">
    <w:name w:val="Annex 2 Char"/>
    <w:link w:val="Annex2"/>
    <w:uiPriority w:val="99"/>
    <w:rsid w:val="00671D94"/>
    <w:rPr>
      <w:rFonts w:eastAsia="Malgun Gothic"/>
      <w:b/>
      <w:bCs/>
      <w:sz w:val="22"/>
      <w:szCs w:val="22"/>
      <w:lang w:val="en-GB"/>
    </w:rPr>
  </w:style>
  <w:style w:type="character" w:customStyle="1" w:styleId="Heading1Char">
    <w:name w:val="Heading 1 Char"/>
    <w:basedOn w:val="DefaultParagraphFont"/>
    <w:link w:val="Heading1"/>
    <w:rsid w:val="00D8504C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sdeshpande@sharplab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820</Words>
  <Characters>4680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5490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Deshpande, Sachin</cp:lastModifiedBy>
  <cp:revision>17</cp:revision>
  <cp:lastPrinted>1900-01-01T08:00:00Z</cp:lastPrinted>
  <dcterms:created xsi:type="dcterms:W3CDTF">2020-06-10T18:43:00Z</dcterms:created>
  <dcterms:modified xsi:type="dcterms:W3CDTF">2020-06-11T04:06:00Z</dcterms:modified>
</cp:coreProperties>
</file>