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5868"/>
        <w:gridCol w:w="3708"/>
      </w:tblGrid>
      <w:tr w:rsidR="00E61DAC" w:rsidRPr="00B648F1" w14:paraId="313A05DF" w14:textId="77777777" w:rsidTr="00AC6041">
        <w:tc>
          <w:tcPr>
            <w:tcW w:w="5868" w:type="dxa"/>
          </w:tcPr>
          <w:p w14:paraId="0BBE6CA4" w14:textId="1FAA5533" w:rsidR="001333F7" w:rsidRDefault="001333F7" w:rsidP="001333F7">
            <w:pPr>
              <w:tabs>
                <w:tab w:val="left" w:pos="7200"/>
              </w:tabs>
              <w:spacing w:before="0"/>
              <w:rPr>
                <w:b/>
                <w:szCs w:val="22"/>
                <w:lang w:val="en-CA"/>
              </w:rPr>
            </w:pPr>
            <w:r>
              <w:rPr>
                <w:noProof/>
                <w:lang w:eastAsia="zh-CN"/>
              </w:rPr>
              <mc:AlternateContent>
                <mc:Choice Requires="wpg">
                  <w:drawing>
                    <wp:anchor distT="0" distB="0" distL="114300" distR="114300" simplePos="0" relativeHeight="251673088" behindDoc="0" locked="0" layoutInCell="1" allowOverlap="1" wp14:anchorId="0E7D1C8D" wp14:editId="66066DAC">
                      <wp:simplePos x="0" y="0"/>
                      <wp:positionH relativeFrom="column">
                        <wp:posOffset>-52705</wp:posOffset>
                      </wp:positionH>
                      <wp:positionV relativeFrom="paragraph">
                        <wp:posOffset>-349250</wp:posOffset>
                      </wp:positionV>
                      <wp:extent cx="295910" cy="312420"/>
                      <wp:effectExtent l="0" t="0" r="46990" b="30480"/>
                      <wp:wrapNone/>
                      <wp:docPr id="29" name="组合 29"/>
                      <wp:cNvGraphicFramePr/>
                      <a:graphic xmlns:a="http://schemas.openxmlformats.org/drawingml/2006/main">
                        <a:graphicData uri="http://schemas.microsoft.com/office/word/2010/wordprocessingGroup">
                          <wpg:wgp>
                            <wpg:cNvGrpSpPr/>
                            <wpg:grpSpPr bwMode="auto">
                              <a:xfrm>
                                <a:off x="0" y="0"/>
                                <a:ext cx="295910" cy="312420"/>
                                <a:chOff x="0" y="0"/>
                                <a:chExt cx="466" cy="492"/>
                              </a:xfrm>
                            </wpg:grpSpPr>
                            <wps:wsp>
                              <wps:cNvPr id="30" name="Line 3"/>
                              <wps:cNvCnPr>
                                <a:cxnSpLocks noChangeShapeType="1"/>
                              </wps:cNvCnPr>
                              <wps:spPr bwMode="auto">
                                <a:xfrm>
                                  <a:off x="0" y="7"/>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1" name="Line 4"/>
                              <wps:cNvCnPr>
                                <a:cxnSpLocks noChangeShapeType="1"/>
                              </wps:cNvCnPr>
                              <wps:spPr bwMode="auto">
                                <a:xfrm>
                                  <a:off x="0" y="491"/>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2" name="Line 5"/>
                              <wps:cNvCnPr>
                                <a:cxnSpLocks noChangeShapeType="1"/>
                              </wps:cNvCnPr>
                              <wps:spPr bwMode="auto">
                                <a:xfrm flipV="1">
                                  <a:off x="465" y="7"/>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6"/>
                              <wps:cNvCnPr>
                                <a:cxnSpLocks noChangeShapeType="1"/>
                              </wps:cNvCnPr>
                              <wps:spPr bwMode="auto">
                                <a:xfrm flipH="1">
                                  <a:off x="0" y="7"/>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7"/>
                              <wps:cNvCnPr>
                                <a:cxnSpLocks noChangeShapeType="1"/>
                              </wps:cNvCnPr>
                              <wps:spPr bwMode="auto">
                                <a:xfrm>
                                  <a:off x="0" y="7"/>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Freeform 8"/>
                              <wps:cNvSpPr>
                                <a:spLocks/>
                              </wps:cNvSpPr>
                              <wps:spPr bwMode="auto">
                                <a:xfrm>
                                  <a:off x="65" y="102"/>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9"/>
                              <wps:cNvSpPr>
                                <a:spLocks/>
                              </wps:cNvSpPr>
                              <wps:spPr bwMode="auto">
                                <a:xfrm>
                                  <a:off x="162" y="46"/>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0"/>
                              <wps:cNvSpPr>
                                <a:spLocks/>
                              </wps:cNvSpPr>
                              <wps:spPr bwMode="auto">
                                <a:xfrm>
                                  <a:off x="245" y="65"/>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1"/>
                              <wps:cNvSpPr>
                                <a:spLocks/>
                              </wps:cNvSpPr>
                              <wps:spPr bwMode="auto">
                                <a:xfrm>
                                  <a:off x="137" y="44"/>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2"/>
                              <wps:cNvSpPr>
                                <a:spLocks/>
                              </wps:cNvSpPr>
                              <wps:spPr bwMode="auto">
                                <a:xfrm>
                                  <a:off x="81" y="65"/>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3"/>
                              <wps:cNvSpPr>
                                <a:spLocks/>
                              </wps:cNvSpPr>
                              <wps:spPr bwMode="auto">
                                <a:xfrm>
                                  <a:off x="12" y="38"/>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4"/>
                              <wps:cNvSpPr>
                                <a:spLocks/>
                              </wps:cNvSpPr>
                              <wps:spPr bwMode="auto">
                                <a:xfrm>
                                  <a:off x="12" y="41"/>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5"/>
                              <wps:cNvSpPr>
                                <a:spLocks/>
                              </wps:cNvSpPr>
                              <wps:spPr bwMode="auto">
                                <a:xfrm>
                                  <a:off x="8" y="38"/>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6"/>
                              <wps:cNvSpPr>
                                <a:spLocks/>
                              </wps:cNvSpPr>
                              <wps:spPr bwMode="auto">
                                <a:xfrm>
                                  <a:off x="12" y="68"/>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7"/>
                              <wps:cNvSpPr>
                                <a:spLocks/>
                              </wps:cNvSpPr>
                              <wps:spPr bwMode="auto">
                                <a:xfrm>
                                  <a:off x="59" y="97"/>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18"/>
                              <wps:cNvSpPr>
                                <a:spLocks/>
                              </wps:cNvSpPr>
                              <wps:spPr bwMode="auto">
                                <a:xfrm>
                                  <a:off x="18" y="194"/>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9"/>
                              <wps:cNvSpPr>
                                <a:spLocks/>
                              </wps:cNvSpPr>
                              <wps:spPr bwMode="auto">
                                <a:xfrm>
                                  <a:off x="55" y="0"/>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20"/>
                              <wps:cNvSpPr>
                                <a:spLocks/>
                              </wps:cNvSpPr>
                              <wps:spPr bwMode="auto">
                                <a:xfrm>
                                  <a:off x="264" y="179"/>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1"/>
                              <wps:cNvSpPr>
                                <a:spLocks/>
                              </wps:cNvSpPr>
                              <wps:spPr bwMode="auto">
                                <a:xfrm>
                                  <a:off x="267" y="182"/>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2"/>
                              <wps:cNvSpPr>
                                <a:spLocks/>
                              </wps:cNvSpPr>
                              <wps:spPr bwMode="auto">
                                <a:xfrm>
                                  <a:off x="59" y="179"/>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3"/>
                              <wps:cNvSpPr>
                                <a:spLocks/>
                              </wps:cNvSpPr>
                              <wps:spPr bwMode="auto">
                                <a:xfrm>
                                  <a:off x="65" y="182"/>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24"/>
                              <wps:cNvSpPr>
                                <a:spLocks/>
                              </wps:cNvSpPr>
                              <wps:spPr bwMode="auto">
                                <a:xfrm>
                                  <a:off x="137" y="179"/>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25"/>
                              <wps:cNvSpPr>
                                <a:spLocks/>
                              </wps:cNvSpPr>
                              <wps:spPr bwMode="auto">
                                <a:xfrm>
                                  <a:off x="141" y="182"/>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E88FBF" id="组合 29" o:spid="_x0000_s1026" style="position:absolute;left:0;text-align:left;margin-left:-4.15pt;margin-top:-27.5pt;width:23.3pt;height:24.6pt;z-index:251673088"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">
                      <v:line id="Line 3" o:spid="_x0000_s1027" style="position:absolute;visibility:visible;mso-wrap-style:square" from="0,7" to="1,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" strokecolor="white" strokeweight="36e-5mm"/>
                      <v:line id="Line 4" o:spid="_x0000_s1028" style="position:absolute;visibility:visible;mso-wrap-style:square" from="0,491" to="465,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" strokecolor="white" strokeweight="36e-5mm"/>
                      <v:line id="Line 5" o:spid="_x0000_s1029" style="position:absolute;flip:y;visibility:visible;mso-wrap-style:square" from="465,7" to="466,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" strokecolor="white" strokeweight="36e-5mm"/>
                      <v:line id="Line 6" o:spid="_x0000_s1030" style="position:absolute;flip:x;visibility:visible;mso-wrap-style:square" from="0,7" to="4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" strokecolor="white" strokeweight="36e-5mm"/>
                      <v:line id="Line 7" o:spid="_x0000_s1031" style="position:absolute;visibility:visible;mso-wrap-style:square" from="0,7" to="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" strokecolor="white" strokeweight="36e-5mm"/>
                      <v:shape id="Freeform 8" o:spid="_x0000_s1032" style="position:absolute;left:65;top:102;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62;top:46;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45;top:65;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37;top:44;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81;top:65;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12;top:38;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12;top:41;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8;top:38;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12;top:68;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59;top:97;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18;top:194;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55;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64;top:179;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67;top:182;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59;top:179;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65;top:182;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37;top:179;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41;top:182;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noProof/>
                <w:lang w:eastAsia="zh-CN"/>
              </w:rPr>
              <w:drawing>
                <wp:anchor distT="0" distB="0" distL="114300" distR="114300" simplePos="0" relativeHeight="251675136" behindDoc="0" locked="0" layoutInCell="1" allowOverlap="1" wp14:anchorId="70BD008C" wp14:editId="5560F790">
                  <wp:simplePos x="0" y="0"/>
                  <wp:positionH relativeFrom="column">
                    <wp:posOffset>610235</wp:posOffset>
                  </wp:positionH>
                  <wp:positionV relativeFrom="paragraph">
                    <wp:posOffset>-318770</wp:posOffset>
                  </wp:positionV>
                  <wp:extent cx="293370" cy="267335"/>
                  <wp:effectExtent l="0" t="0" r="0" b="0"/>
                  <wp:wrapNone/>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zh-CN"/>
              </w:rPr>
              <w:drawing>
                <wp:anchor distT="0" distB="0" distL="114300" distR="114300" simplePos="0" relativeHeight="251674112" behindDoc="0" locked="0" layoutInCell="1" allowOverlap="1" wp14:anchorId="1DCAE4F6" wp14:editId="08007168">
                  <wp:simplePos x="0" y="0"/>
                  <wp:positionH relativeFrom="column">
                    <wp:posOffset>268605</wp:posOffset>
                  </wp:positionH>
                  <wp:positionV relativeFrom="paragraph">
                    <wp:posOffset>-318770</wp:posOffset>
                  </wp:positionV>
                  <wp:extent cx="294640" cy="267335"/>
                  <wp:effectExtent l="0" t="0" r="0" b="0"/>
                  <wp:wrapNone/>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Pr>
                <w:b/>
                <w:szCs w:val="22"/>
                <w:lang w:val="en-CA"/>
              </w:rPr>
              <w:t>Joint Video Experts Team (JVET)</w:t>
            </w:r>
          </w:p>
          <w:p w14:paraId="235A76B1" w14:textId="77777777" w:rsidR="001333F7" w:rsidRDefault="001333F7" w:rsidP="001333F7">
            <w:pPr>
              <w:tabs>
                <w:tab w:val="left" w:pos="7200"/>
              </w:tabs>
              <w:spacing w:before="0"/>
              <w:rPr>
                <w:b/>
                <w:szCs w:val="22"/>
                <w:lang w:val="en-CA"/>
              </w:rPr>
            </w:pPr>
            <w:r>
              <w:rPr>
                <w:b/>
                <w:szCs w:val="22"/>
                <w:lang w:val="en-CA"/>
              </w:rPr>
              <w:t>of ITU-T SG 16 WP 3 and ISO/IEC JTC 1/SC 29/WG 11</w:t>
            </w:r>
          </w:p>
          <w:p w14:paraId="4CAEB869" w14:textId="60883718" w:rsidR="00E61DAC" w:rsidRPr="00B648F1" w:rsidRDefault="001333F7" w:rsidP="001333F7">
            <w:pPr>
              <w:tabs>
                <w:tab w:val="left" w:pos="7200"/>
              </w:tabs>
              <w:spacing w:before="0"/>
              <w:rPr>
                <w:b/>
                <w:szCs w:val="22"/>
              </w:rPr>
            </w:pPr>
            <w:r>
              <w:t xml:space="preserve">19th Meeting: </w:t>
            </w:r>
            <w:r>
              <w:rPr>
                <w:lang w:val="en-CA"/>
              </w:rPr>
              <w:t>by teleconference, 22 June – 1 July 2020</w:t>
            </w:r>
            <w:bookmarkStart w:id="0" w:name="_GoBack"/>
            <w:bookmarkEnd w:id="0"/>
          </w:p>
        </w:tc>
        <w:tc>
          <w:tcPr>
            <w:tcW w:w="3708" w:type="dxa"/>
          </w:tcPr>
          <w:p w14:paraId="65E5855C" w14:textId="6D09D196" w:rsidR="008A4B4C" w:rsidRPr="00B648F1" w:rsidRDefault="00E61DAC" w:rsidP="00F612C8">
            <w:pPr>
              <w:tabs>
                <w:tab w:val="left" w:pos="7200"/>
              </w:tabs>
              <w:rPr>
                <w:u w:val="single"/>
              </w:rPr>
            </w:pPr>
            <w:r w:rsidRPr="00B648F1">
              <w:t>Document</w:t>
            </w:r>
            <w:r w:rsidR="006C5D39" w:rsidRPr="00B648F1">
              <w:t>: J</w:t>
            </w:r>
            <w:r w:rsidR="00F60376">
              <w:t>VET</w:t>
            </w:r>
            <w:r w:rsidRPr="00B648F1">
              <w:t>-</w:t>
            </w:r>
            <w:r w:rsidR="005939B0">
              <w:rPr>
                <w:rFonts w:hint="eastAsia"/>
                <w:lang w:eastAsia="zh-CN"/>
              </w:rPr>
              <w:t>S</w:t>
            </w:r>
            <w:r w:rsidR="005939B0">
              <w:t>0</w:t>
            </w:r>
            <w:r w:rsidR="00F612C8">
              <w:t>096</w:t>
            </w:r>
            <w:r w:rsidR="005939B0">
              <w:t>-v1</w:t>
            </w:r>
          </w:p>
        </w:tc>
      </w:tr>
    </w:tbl>
    <w:p w14:paraId="1A00019F" w14:textId="77777777" w:rsidR="00E61DAC" w:rsidRPr="00B648F1"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1DAC" w:rsidRPr="00B648F1" w14:paraId="2971621D" w14:textId="77777777">
        <w:tc>
          <w:tcPr>
            <w:tcW w:w="1458" w:type="dxa"/>
          </w:tcPr>
          <w:p w14:paraId="0D4B00CA" w14:textId="77777777" w:rsidR="00E61DAC" w:rsidRPr="00B648F1" w:rsidRDefault="00E61DAC" w:rsidP="001550CC">
            <w:pPr>
              <w:pStyle w:val="Normal-3-3"/>
              <w:rPr>
                <w:i/>
                <w:iCs/>
                <w:szCs w:val="22"/>
              </w:rPr>
            </w:pPr>
            <w:r w:rsidRPr="00B648F1">
              <w:rPr>
                <w:i/>
                <w:iCs/>
              </w:rPr>
              <w:t>Title:</w:t>
            </w:r>
          </w:p>
        </w:tc>
        <w:tc>
          <w:tcPr>
            <w:tcW w:w="8118" w:type="dxa"/>
            <w:gridSpan w:val="3"/>
          </w:tcPr>
          <w:p w14:paraId="1169F890" w14:textId="716F581A" w:rsidR="00E61DAC" w:rsidRPr="00AE4EB2" w:rsidRDefault="00767872" w:rsidP="00D269AB">
            <w:pPr>
              <w:pStyle w:val="Normal-3-3"/>
              <w:rPr>
                <w:szCs w:val="22"/>
                <w:highlight w:val="yellow"/>
              </w:rPr>
            </w:pPr>
            <w:r>
              <w:t>AHG</w:t>
            </w:r>
            <w:r w:rsidR="00D269AB">
              <w:rPr>
                <w:lang w:eastAsia="zh-CN"/>
              </w:rPr>
              <w:t>9</w:t>
            </w:r>
            <w:r>
              <w:t xml:space="preserve">: </w:t>
            </w:r>
            <w:r w:rsidR="00C0137B">
              <w:t xml:space="preserve">On RPL </w:t>
            </w:r>
            <w:r w:rsidR="007A124F">
              <w:t>syntax and</w:t>
            </w:r>
            <w:r w:rsidR="00C0137B">
              <w:t xml:space="preserve"> semantic</w:t>
            </w:r>
            <w:r w:rsidR="000C032A">
              <w:t>s</w:t>
            </w:r>
          </w:p>
        </w:tc>
      </w:tr>
      <w:tr w:rsidR="00E61DAC" w:rsidRPr="00B648F1" w14:paraId="09F5A0D6" w14:textId="77777777">
        <w:tc>
          <w:tcPr>
            <w:tcW w:w="1458" w:type="dxa"/>
          </w:tcPr>
          <w:p w14:paraId="7DCDB60B" w14:textId="77777777" w:rsidR="00E61DAC" w:rsidRPr="00B648F1" w:rsidRDefault="00E61DAC" w:rsidP="001550CC">
            <w:pPr>
              <w:pStyle w:val="Normal-3-3"/>
              <w:rPr>
                <w:i/>
                <w:iCs/>
                <w:szCs w:val="22"/>
              </w:rPr>
            </w:pPr>
            <w:r w:rsidRPr="00B648F1">
              <w:rPr>
                <w:i/>
                <w:iCs/>
              </w:rPr>
              <w:t>Status:</w:t>
            </w:r>
          </w:p>
        </w:tc>
        <w:tc>
          <w:tcPr>
            <w:tcW w:w="8118" w:type="dxa"/>
            <w:gridSpan w:val="3"/>
          </w:tcPr>
          <w:p w14:paraId="57CDB716" w14:textId="0180A3B4" w:rsidR="00E61DAC" w:rsidRPr="00B648F1" w:rsidRDefault="00B02680" w:rsidP="00DA23AC">
            <w:pPr>
              <w:pStyle w:val="Normal-3-3"/>
              <w:rPr>
                <w:szCs w:val="22"/>
              </w:rPr>
            </w:pPr>
            <w:r>
              <w:t>Input document to JVET</w:t>
            </w:r>
          </w:p>
        </w:tc>
      </w:tr>
      <w:tr w:rsidR="00E61DAC" w:rsidRPr="00B648F1" w14:paraId="792EC7C2" w14:textId="77777777">
        <w:tc>
          <w:tcPr>
            <w:tcW w:w="1458" w:type="dxa"/>
          </w:tcPr>
          <w:p w14:paraId="2F27DD0D" w14:textId="77777777" w:rsidR="00E61DAC" w:rsidRPr="00B648F1" w:rsidRDefault="00E61DAC" w:rsidP="001550CC">
            <w:pPr>
              <w:pStyle w:val="Normal-3-3"/>
              <w:rPr>
                <w:i/>
                <w:iCs/>
                <w:szCs w:val="22"/>
              </w:rPr>
            </w:pPr>
            <w:r w:rsidRPr="00B648F1">
              <w:rPr>
                <w:i/>
                <w:iCs/>
              </w:rPr>
              <w:t>Purpose:</w:t>
            </w:r>
          </w:p>
        </w:tc>
        <w:tc>
          <w:tcPr>
            <w:tcW w:w="8118" w:type="dxa"/>
            <w:gridSpan w:val="3"/>
          </w:tcPr>
          <w:p w14:paraId="2758151D" w14:textId="2680C7A9" w:rsidR="00E61DAC" w:rsidRPr="00B648F1" w:rsidRDefault="00B02680" w:rsidP="001550CC">
            <w:pPr>
              <w:pStyle w:val="Normal-3-3"/>
              <w:rPr>
                <w:szCs w:val="22"/>
              </w:rPr>
            </w:pPr>
            <w:r>
              <w:t>Proposal</w:t>
            </w:r>
          </w:p>
        </w:tc>
      </w:tr>
      <w:tr w:rsidR="00E61DAC" w:rsidRPr="00B648F1" w14:paraId="2AC3B79E" w14:textId="77777777">
        <w:tc>
          <w:tcPr>
            <w:tcW w:w="1458" w:type="dxa"/>
          </w:tcPr>
          <w:p w14:paraId="12B24F98" w14:textId="77777777" w:rsidR="00E61DAC" w:rsidRPr="00B648F1" w:rsidRDefault="00E61DAC" w:rsidP="001550CC">
            <w:pPr>
              <w:pStyle w:val="Normal-3-3"/>
              <w:rPr>
                <w:i/>
                <w:iCs/>
                <w:szCs w:val="22"/>
              </w:rPr>
            </w:pPr>
            <w:r w:rsidRPr="00B648F1">
              <w:rPr>
                <w:i/>
                <w:iCs/>
              </w:rPr>
              <w:t>Author(s) or</w:t>
            </w:r>
            <w:r w:rsidRPr="00B648F1">
              <w:rPr>
                <w:i/>
                <w:iCs/>
              </w:rPr>
              <w:br/>
              <w:t>Contact(s):</w:t>
            </w:r>
          </w:p>
        </w:tc>
        <w:tc>
          <w:tcPr>
            <w:tcW w:w="4050" w:type="dxa"/>
          </w:tcPr>
          <w:p w14:paraId="305AC308" w14:textId="7137DC2C" w:rsidR="00E61DAC" w:rsidRDefault="00B164E3" w:rsidP="001550CC">
            <w:pPr>
              <w:pStyle w:val="Normal-3-3"/>
              <w:rPr>
                <w:bCs/>
              </w:rPr>
            </w:pPr>
            <w:r>
              <w:rPr>
                <w:bCs/>
              </w:rPr>
              <w:t>Jie Chen</w:t>
            </w:r>
            <w:r w:rsidR="005939B0">
              <w:rPr>
                <w:bCs/>
              </w:rPr>
              <w:t xml:space="preserve">, </w:t>
            </w:r>
            <w:r w:rsidR="000D023F">
              <w:rPr>
                <w:bCs/>
              </w:rPr>
              <w:t xml:space="preserve">Yan Ye, </w:t>
            </w:r>
            <w:r w:rsidR="00B02680" w:rsidRPr="00B02680">
              <w:rPr>
                <w:bCs/>
              </w:rPr>
              <w:t>Ru-Ling Liao</w:t>
            </w:r>
          </w:p>
          <w:p w14:paraId="1F429A43" w14:textId="77777777" w:rsidR="00B02680" w:rsidRDefault="00B02680" w:rsidP="001550CC">
            <w:pPr>
              <w:pStyle w:val="Normal-3-3"/>
              <w:rPr>
                <w:szCs w:val="22"/>
              </w:rPr>
            </w:pPr>
          </w:p>
          <w:p w14:paraId="0228ACEC" w14:textId="5DCAF77C" w:rsidR="00B02680" w:rsidRPr="00B02680" w:rsidRDefault="00B02680" w:rsidP="001550CC">
            <w:pPr>
              <w:pStyle w:val="Normal-3-3"/>
              <w:rPr>
                <w:szCs w:val="22"/>
              </w:rPr>
            </w:pPr>
            <w:r w:rsidRPr="00A51C8A">
              <w:rPr>
                <w:rFonts w:hint="eastAsia"/>
                <w:szCs w:val="22"/>
                <w:lang w:val="en-CA"/>
              </w:rPr>
              <w:t>Radiance Jin Hui Tower, Building No.6,</w:t>
            </w:r>
            <w:r>
              <w:rPr>
                <w:szCs w:val="22"/>
                <w:lang w:val="en-CA"/>
              </w:rPr>
              <w:t xml:space="preserve">  </w:t>
            </w:r>
            <w:r w:rsidRPr="00A51C8A">
              <w:rPr>
                <w:szCs w:val="22"/>
                <w:lang w:val="en-CA"/>
              </w:rPr>
              <w:t>The 4 District Wangjing Dong Yuan,</w:t>
            </w:r>
            <w:r>
              <w:rPr>
                <w:szCs w:val="22"/>
                <w:lang w:val="en-CA"/>
              </w:rPr>
              <w:t xml:space="preserve"> </w:t>
            </w:r>
            <w:r w:rsidRPr="00A51C8A">
              <w:rPr>
                <w:szCs w:val="22"/>
                <w:lang w:val="en-CA"/>
              </w:rPr>
              <w:t>Chaoyang District, Beijing, China</w:t>
            </w:r>
          </w:p>
        </w:tc>
        <w:tc>
          <w:tcPr>
            <w:tcW w:w="900" w:type="dxa"/>
          </w:tcPr>
          <w:p w14:paraId="2991F297" w14:textId="4EDC59C3" w:rsidR="00E61DAC" w:rsidRPr="00B02680" w:rsidRDefault="00AC6041" w:rsidP="001550CC">
            <w:pPr>
              <w:pStyle w:val="Normal-3-3"/>
            </w:pPr>
            <w:r w:rsidRPr="00B648F1">
              <w:br/>
              <w:t>Tel:</w:t>
            </w:r>
            <w:r w:rsidRPr="00B648F1">
              <w:br/>
              <w:t>Email:</w:t>
            </w:r>
            <w:r w:rsidRPr="00B648F1">
              <w:br/>
            </w:r>
          </w:p>
        </w:tc>
        <w:tc>
          <w:tcPr>
            <w:tcW w:w="3168" w:type="dxa"/>
          </w:tcPr>
          <w:p w14:paraId="5C610EC6" w14:textId="77777777" w:rsidR="00401502" w:rsidRDefault="00AC6041" w:rsidP="001550CC">
            <w:pPr>
              <w:pStyle w:val="Normal-3-3"/>
            </w:pPr>
            <w:r w:rsidRPr="00B648F1">
              <w:br/>
            </w:r>
          </w:p>
          <w:p w14:paraId="5F144320" w14:textId="3B2EE1E1" w:rsidR="00AC6041" w:rsidRPr="00B648F1" w:rsidRDefault="009815D6" w:rsidP="001550CC">
            <w:pPr>
              <w:pStyle w:val="Normal-3-3"/>
            </w:pPr>
            <w:r>
              <w:t>jiechen.cj</w:t>
            </w:r>
            <w:r w:rsidR="00B02680" w:rsidRPr="00B02680">
              <w:t>@alibaba-inc.com</w:t>
            </w:r>
            <w:r w:rsidR="00AC6041" w:rsidRPr="00B648F1">
              <w:br/>
            </w:r>
          </w:p>
          <w:p w14:paraId="27600C47" w14:textId="0DF51F70" w:rsidR="00E61DAC" w:rsidRPr="00B648F1" w:rsidRDefault="00AC6041" w:rsidP="00B02680">
            <w:pPr>
              <w:pStyle w:val="Normal-3-3"/>
              <w:rPr>
                <w:szCs w:val="22"/>
              </w:rPr>
            </w:pPr>
            <w:r w:rsidRPr="00B648F1">
              <w:br/>
            </w:r>
          </w:p>
        </w:tc>
      </w:tr>
      <w:tr w:rsidR="00E61DAC" w:rsidRPr="00B648F1" w14:paraId="4D36CFB5" w14:textId="77777777">
        <w:tc>
          <w:tcPr>
            <w:tcW w:w="1458" w:type="dxa"/>
          </w:tcPr>
          <w:p w14:paraId="3167E83D" w14:textId="77777777" w:rsidR="00E61DAC" w:rsidRPr="00B648F1" w:rsidRDefault="00E61DAC" w:rsidP="001550CC">
            <w:pPr>
              <w:pStyle w:val="Normal-3-3"/>
              <w:rPr>
                <w:i/>
                <w:iCs/>
                <w:szCs w:val="22"/>
              </w:rPr>
            </w:pPr>
            <w:r w:rsidRPr="00B648F1">
              <w:rPr>
                <w:i/>
                <w:iCs/>
              </w:rPr>
              <w:t>Source:</w:t>
            </w:r>
          </w:p>
        </w:tc>
        <w:tc>
          <w:tcPr>
            <w:tcW w:w="8118" w:type="dxa"/>
            <w:gridSpan w:val="3"/>
          </w:tcPr>
          <w:p w14:paraId="7A453CB4" w14:textId="502A0A8E" w:rsidR="00E61DAC" w:rsidRPr="00B648F1" w:rsidRDefault="00B02680" w:rsidP="00BD1C04">
            <w:pPr>
              <w:pStyle w:val="Normal-3-3"/>
              <w:rPr>
                <w:szCs w:val="22"/>
              </w:rPr>
            </w:pPr>
            <w:r>
              <w:t xml:space="preserve">Alibaba </w:t>
            </w:r>
            <w:r w:rsidR="00BD1C04">
              <w:t xml:space="preserve">Inc. </w:t>
            </w:r>
          </w:p>
        </w:tc>
      </w:tr>
    </w:tbl>
    <w:p w14:paraId="4ACB3895" w14:textId="3FF40C23" w:rsidR="00E61DAC" w:rsidRDefault="00E61DAC" w:rsidP="004468D8">
      <w:pPr>
        <w:jc w:val="center"/>
        <w:rPr>
          <w:u w:val="single"/>
        </w:rPr>
      </w:pPr>
      <w:r w:rsidRPr="00B648F1">
        <w:rPr>
          <w:u w:val="single"/>
        </w:rPr>
        <w:t>_____________________________</w:t>
      </w:r>
    </w:p>
    <w:p w14:paraId="61B3936F" w14:textId="06D4BA5C" w:rsidR="00AE4EB2" w:rsidRDefault="00AE4EB2" w:rsidP="00AE4EB2">
      <w:pPr>
        <w:pStyle w:val="1"/>
        <w:numPr>
          <w:ilvl w:val="0"/>
          <w:numId w:val="0"/>
        </w:numPr>
        <w:ind w:left="432" w:hanging="432"/>
        <w:rPr>
          <w:lang w:val="en-CA"/>
        </w:rPr>
      </w:pPr>
      <w:r w:rsidRPr="005B217D">
        <w:rPr>
          <w:lang w:val="en-CA"/>
        </w:rPr>
        <w:t>Abstract</w:t>
      </w:r>
    </w:p>
    <w:p w14:paraId="22888C4B" w14:textId="113A1F64" w:rsidR="00F45516" w:rsidRDefault="00F45516" w:rsidP="00CA11B6">
      <w:pPr>
        <w:rPr>
          <w:lang w:val="en-CA"/>
        </w:rPr>
      </w:pPr>
      <w:r>
        <w:rPr>
          <w:lang w:val="en-CA"/>
        </w:rPr>
        <w:t xml:space="preserve">This contribution includes </w:t>
      </w:r>
      <w:r w:rsidR="00BD4D22">
        <w:rPr>
          <w:lang w:val="en-CA"/>
        </w:rPr>
        <w:t xml:space="preserve">five </w:t>
      </w:r>
      <w:r w:rsidR="007A124F">
        <w:rPr>
          <w:lang w:val="en-CA"/>
        </w:rPr>
        <w:t xml:space="preserve">proposals related to </w:t>
      </w:r>
      <w:r w:rsidR="00A43F7E">
        <w:rPr>
          <w:lang w:val="en-CA"/>
        </w:rPr>
        <w:t>reference picture list (RPL)</w:t>
      </w:r>
      <w:r>
        <w:rPr>
          <w:lang w:val="en-CA"/>
        </w:rPr>
        <w:t xml:space="preserve"> as follows</w:t>
      </w:r>
    </w:p>
    <w:p w14:paraId="3F990D13" w14:textId="71ED852B" w:rsidR="00F45516" w:rsidRDefault="007A124F" w:rsidP="00A43F7E">
      <w:pPr>
        <w:pStyle w:val="af1"/>
        <w:numPr>
          <w:ilvl w:val="0"/>
          <w:numId w:val="36"/>
        </w:numPr>
        <w:ind w:firstLineChars="0"/>
        <w:rPr>
          <w:lang w:val="en-CA"/>
        </w:rPr>
      </w:pPr>
      <w:r>
        <w:rPr>
          <w:lang w:val="en-CA" w:eastAsia="zh-CN"/>
        </w:rPr>
        <w:t>P</w:t>
      </w:r>
      <w:r w:rsidRPr="00A43F7E">
        <w:rPr>
          <w:lang w:val="en-CA" w:eastAsia="zh-CN"/>
        </w:rPr>
        <w:t xml:space="preserve">roposal 1: it is proposed to </w:t>
      </w:r>
      <w:r w:rsidR="00A43F7E" w:rsidRPr="00A43F7E">
        <w:rPr>
          <w:lang w:val="en-CA" w:eastAsia="zh-CN"/>
        </w:rPr>
        <w:t xml:space="preserve">additionally check num_ref_entries[0][RplsIdx[0]] when signal </w:t>
      </w:r>
      <w:r w:rsidR="00A43F7E" w:rsidRPr="00A43F7E">
        <w:rPr>
          <w:bCs/>
          <w:noProof/>
          <w:lang w:val="en-CA" w:eastAsia="ko-KR"/>
        </w:rPr>
        <w:t>ph_collocated</w:t>
      </w:r>
      <w:r w:rsidR="00A43F7E" w:rsidRPr="00A43F7E">
        <w:rPr>
          <w:noProof/>
          <w:lang w:val="en-CA" w:eastAsia="ko-KR"/>
        </w:rPr>
        <w:t>_from_l0_flag and</w:t>
      </w:r>
      <w:r w:rsidR="00A43F7E" w:rsidRPr="00A43F7E">
        <w:t xml:space="preserve"> </w:t>
      </w:r>
      <w:r w:rsidR="00A43F7E" w:rsidRPr="00A43F7E">
        <w:rPr>
          <w:noProof/>
          <w:lang w:val="en-CA" w:eastAsia="ko-KR"/>
        </w:rPr>
        <w:t xml:space="preserve">ph_mvd_l1_zero_flag </w:t>
      </w:r>
      <w:r w:rsidR="00A43F7E">
        <w:rPr>
          <w:lang w:val="en-CA" w:eastAsia="zh-CN"/>
        </w:rPr>
        <w:t>to reduce the unnecessary signaling</w:t>
      </w:r>
      <w:r w:rsidR="00BD1C04">
        <w:rPr>
          <w:lang w:val="en-CA" w:eastAsia="zh-CN"/>
        </w:rPr>
        <w:t>;</w:t>
      </w:r>
    </w:p>
    <w:p w14:paraId="486B78FD" w14:textId="5B24A02F" w:rsidR="00357E74" w:rsidRDefault="007A124F" w:rsidP="00357E74">
      <w:pPr>
        <w:pStyle w:val="af1"/>
        <w:numPr>
          <w:ilvl w:val="0"/>
          <w:numId w:val="36"/>
        </w:numPr>
        <w:ind w:firstLineChars="0"/>
        <w:rPr>
          <w:lang w:val="en-CA"/>
        </w:rPr>
      </w:pPr>
      <w:r>
        <w:rPr>
          <w:lang w:val="en-CA" w:eastAsia="zh-CN"/>
        </w:rPr>
        <w:t xml:space="preserve">Proposal 2: </w:t>
      </w:r>
      <w:r w:rsidR="00A43F7E">
        <w:rPr>
          <w:lang w:val="en-CA" w:eastAsia="zh-CN"/>
        </w:rPr>
        <w:t xml:space="preserve">it is proposed to consider the number of active entries in the reference picture list when inferring </w:t>
      </w:r>
      <w:r w:rsidR="003631C5">
        <w:rPr>
          <w:lang w:val="en-CA" w:eastAsia="zh-CN"/>
        </w:rPr>
        <w:t xml:space="preserve">the </w:t>
      </w:r>
      <w:r w:rsidR="00A43F7E">
        <w:rPr>
          <w:lang w:val="en-CA" w:eastAsia="zh-CN"/>
        </w:rPr>
        <w:t xml:space="preserve">value of </w:t>
      </w:r>
      <w:r w:rsidR="00A43F7E" w:rsidRPr="00D21501">
        <w:rPr>
          <w:szCs w:val="22"/>
          <w:lang w:val="en-CA"/>
        </w:rPr>
        <w:t>sh_collocated_ref_idx</w:t>
      </w:r>
      <w:r w:rsidR="00A43F7E">
        <w:rPr>
          <w:lang w:val="en-CA" w:eastAsia="zh-CN"/>
        </w:rPr>
        <w:t xml:space="preserve"> so that encoder can have more flexibility to change the number of active entries in slice header</w:t>
      </w:r>
      <w:r w:rsidR="00AA5790">
        <w:rPr>
          <w:lang w:val="en-CA" w:eastAsia="zh-CN"/>
        </w:rPr>
        <w:t>.</w:t>
      </w:r>
    </w:p>
    <w:p w14:paraId="4679D74D" w14:textId="56B188FF" w:rsidR="007A124F" w:rsidRDefault="007A124F" w:rsidP="00357E74">
      <w:pPr>
        <w:pStyle w:val="af1"/>
        <w:numPr>
          <w:ilvl w:val="0"/>
          <w:numId w:val="36"/>
        </w:numPr>
        <w:ind w:firstLineChars="0"/>
        <w:rPr>
          <w:lang w:val="en-CA"/>
        </w:rPr>
      </w:pPr>
      <w:r>
        <w:rPr>
          <w:lang w:val="en-CA" w:eastAsia="zh-CN"/>
        </w:rPr>
        <w:t>Proposa</w:t>
      </w:r>
      <w:r>
        <w:rPr>
          <w:rFonts w:hint="eastAsia"/>
          <w:lang w:val="en-CA" w:eastAsia="zh-CN"/>
        </w:rPr>
        <w:t>l</w:t>
      </w:r>
      <w:r>
        <w:rPr>
          <w:lang w:val="en-CA" w:eastAsia="zh-CN"/>
        </w:rPr>
        <w:t xml:space="preserve"> </w:t>
      </w:r>
      <w:r>
        <w:rPr>
          <w:rFonts w:hint="eastAsia"/>
          <w:lang w:val="en-CA" w:eastAsia="zh-CN"/>
        </w:rPr>
        <w:t>3</w:t>
      </w:r>
      <w:r>
        <w:rPr>
          <w:lang w:val="en-CA" w:eastAsia="zh-CN"/>
        </w:rPr>
        <w:t>:</w:t>
      </w:r>
      <w:r w:rsidR="00A43F7E">
        <w:rPr>
          <w:lang w:val="en-CA" w:eastAsia="zh-CN"/>
        </w:rPr>
        <w:t xml:space="preserve"> </w:t>
      </w:r>
      <w:r w:rsidR="00AE608A">
        <w:rPr>
          <w:lang w:val="en-CA" w:eastAsia="zh-CN"/>
        </w:rPr>
        <w:t xml:space="preserve">Currently the inference of rpl_idx[0] is missing in the spec. </w:t>
      </w:r>
      <w:r w:rsidR="00AE608A">
        <w:rPr>
          <w:rFonts w:hint="eastAsia"/>
          <w:lang w:val="en-CA" w:eastAsia="zh-CN"/>
        </w:rPr>
        <w:t>T</w:t>
      </w:r>
      <w:r w:rsidR="00AE608A">
        <w:rPr>
          <w:lang w:val="en-CA" w:eastAsia="zh-CN"/>
        </w:rPr>
        <w:t>hus, i</w:t>
      </w:r>
      <w:r w:rsidR="00A43F7E">
        <w:rPr>
          <w:lang w:val="en-CA" w:eastAsia="zh-CN"/>
        </w:rPr>
        <w:t>t is proposed to fix</w:t>
      </w:r>
      <w:r w:rsidR="00AE608A">
        <w:rPr>
          <w:lang w:val="en-CA" w:eastAsia="zh-CN"/>
        </w:rPr>
        <w:t xml:space="preserve"> </w:t>
      </w:r>
      <w:r w:rsidR="00A43F7E">
        <w:rPr>
          <w:lang w:val="en-CA" w:eastAsia="zh-CN"/>
        </w:rPr>
        <w:t xml:space="preserve">the inference rule of </w:t>
      </w:r>
      <w:r w:rsidR="00A43F7E">
        <w:t xml:space="preserve">rpl_idx[i] </w:t>
      </w:r>
      <w:r w:rsidR="00AE608A">
        <w:t>so that both rpl_idx[0] and rpl_idx[1] have correct inferred value</w:t>
      </w:r>
      <w:r w:rsidR="009F5BDF">
        <w:rPr>
          <w:lang w:val="en-CA" w:eastAsia="zh-CN"/>
        </w:rPr>
        <w:t>.</w:t>
      </w:r>
    </w:p>
    <w:p w14:paraId="1F0B1DFF" w14:textId="3792BF71" w:rsidR="009F5BDF" w:rsidRDefault="009F5BDF" w:rsidP="00357E74">
      <w:pPr>
        <w:pStyle w:val="af1"/>
        <w:numPr>
          <w:ilvl w:val="0"/>
          <w:numId w:val="36"/>
        </w:numPr>
        <w:ind w:firstLineChars="0"/>
        <w:rPr>
          <w:lang w:val="en-CA"/>
        </w:rPr>
      </w:pPr>
      <w:r>
        <w:rPr>
          <w:lang w:val="en-CA" w:eastAsia="zh-CN"/>
        </w:rPr>
        <w:t xml:space="preserve">Proposal 4: </w:t>
      </w:r>
      <w:r w:rsidR="00A43F7E">
        <w:rPr>
          <w:lang w:val="en-CA" w:eastAsia="zh-CN"/>
        </w:rPr>
        <w:t xml:space="preserve">it is proposed to fix the constraint on collocated picture </w:t>
      </w:r>
      <w:r w:rsidR="00AE608A">
        <w:rPr>
          <w:lang w:val="en-CA" w:eastAsia="zh-CN"/>
        </w:rPr>
        <w:t>by removing the constraint on I slices since the constraint cannot be imposed on I slices</w:t>
      </w:r>
      <w:r w:rsidR="00A43F7E">
        <w:rPr>
          <w:lang w:val="en-CA" w:eastAsia="zh-CN"/>
        </w:rPr>
        <w:t xml:space="preserve"> </w:t>
      </w:r>
    </w:p>
    <w:p w14:paraId="61E1B499" w14:textId="0BB08955" w:rsidR="009F5BDF" w:rsidRDefault="009F5BDF" w:rsidP="00357E74">
      <w:pPr>
        <w:pStyle w:val="af1"/>
        <w:numPr>
          <w:ilvl w:val="0"/>
          <w:numId w:val="36"/>
        </w:numPr>
        <w:ind w:firstLineChars="0"/>
        <w:rPr>
          <w:lang w:val="en-CA"/>
        </w:rPr>
      </w:pPr>
      <w:r>
        <w:rPr>
          <w:lang w:val="en-CA" w:eastAsia="zh-CN"/>
        </w:rPr>
        <w:t xml:space="preserve">Proposal 5: </w:t>
      </w:r>
      <w:r w:rsidR="00364E45">
        <w:rPr>
          <w:lang w:val="en-CA" w:eastAsia="zh-CN"/>
        </w:rPr>
        <w:t xml:space="preserve">it is proposed to fix </w:t>
      </w:r>
      <w:r w:rsidR="00AE608A">
        <w:rPr>
          <w:lang w:val="en-CA" w:eastAsia="zh-CN"/>
        </w:rPr>
        <w:t xml:space="preserve">an editorial bug in the </w:t>
      </w:r>
      <w:r>
        <w:rPr>
          <w:lang w:val="en-CA" w:eastAsia="zh-CN"/>
        </w:rPr>
        <w:t xml:space="preserve">semantics of </w:t>
      </w:r>
      <w:r w:rsidR="00AE608A" w:rsidRPr="00046F1F">
        <w:rPr>
          <w:lang w:val="en-CA" w:eastAsia="zh-CN"/>
        </w:rPr>
        <w:t>sh_num_ref_idx_active_override_flag</w:t>
      </w:r>
      <w:r>
        <w:rPr>
          <w:lang w:val="en-CA" w:eastAsia="zh-CN"/>
        </w:rPr>
        <w:t>.</w:t>
      </w:r>
    </w:p>
    <w:p w14:paraId="4CFFF977" w14:textId="531926A3" w:rsidR="00357E74" w:rsidRPr="009F5BDF" w:rsidRDefault="00357E74" w:rsidP="00352F9D">
      <w:pPr>
        <w:rPr>
          <w:lang w:val="en-CA" w:eastAsia="zh-CN"/>
        </w:rPr>
      </w:pPr>
    </w:p>
    <w:p w14:paraId="50681DDF" w14:textId="2E55B833" w:rsidR="00AE4EB2" w:rsidRDefault="00AA5790" w:rsidP="00D21501">
      <w:pPr>
        <w:pStyle w:val="1"/>
        <w:rPr>
          <w:szCs w:val="22"/>
          <w:lang w:val="en-CA"/>
        </w:rPr>
      </w:pPr>
      <w:r>
        <w:rPr>
          <w:szCs w:val="22"/>
          <w:lang w:val="en-CA"/>
        </w:rPr>
        <w:t xml:space="preserve">Proposal 1: </w:t>
      </w:r>
      <w:r w:rsidR="00FF7A1B">
        <w:rPr>
          <w:szCs w:val="22"/>
          <w:lang w:val="en-CA"/>
        </w:rPr>
        <w:t xml:space="preserve">On signaling </w:t>
      </w:r>
      <w:r w:rsidR="00D21501">
        <w:rPr>
          <w:szCs w:val="22"/>
          <w:lang w:val="en-CA"/>
        </w:rPr>
        <w:t xml:space="preserve">condition </w:t>
      </w:r>
      <w:r w:rsidR="00FF7A1B">
        <w:rPr>
          <w:szCs w:val="22"/>
          <w:lang w:val="en-CA"/>
        </w:rPr>
        <w:t xml:space="preserve">of </w:t>
      </w:r>
      <w:r w:rsidR="00D21501" w:rsidRPr="00D21501">
        <w:rPr>
          <w:szCs w:val="22"/>
          <w:lang w:val="en-CA"/>
        </w:rPr>
        <w:t>ph_collocated_from_l0_flag and ph_mvd_l1_zero_flag</w:t>
      </w:r>
    </w:p>
    <w:p w14:paraId="31C0870B" w14:textId="0091FF65" w:rsidR="000A785E" w:rsidRDefault="00EC4FE7" w:rsidP="00693A2B">
      <w:pPr>
        <w:jc w:val="both"/>
        <w:rPr>
          <w:noProof/>
          <w:lang w:val="en-CA" w:eastAsia="ja-JP"/>
        </w:rPr>
      </w:pPr>
      <w:r>
        <w:rPr>
          <w:bCs/>
          <w:noProof/>
          <w:lang w:val="en-CA" w:eastAsia="ko-KR"/>
        </w:rPr>
        <w:t xml:space="preserve">In VVC draft 9, </w:t>
      </w:r>
      <w:r w:rsidRPr="000616C1">
        <w:rPr>
          <w:bCs/>
          <w:noProof/>
          <w:lang w:val="en-CA" w:eastAsia="ko-KR"/>
        </w:rPr>
        <w:t>ph_collocated</w:t>
      </w:r>
      <w:r w:rsidRPr="000616C1">
        <w:rPr>
          <w:noProof/>
          <w:lang w:val="en-CA" w:eastAsia="ko-KR"/>
        </w:rPr>
        <w:t>_from_l0_flag</w:t>
      </w:r>
      <w:r>
        <w:rPr>
          <w:noProof/>
          <w:lang w:val="en-CA" w:eastAsia="ko-KR"/>
        </w:rPr>
        <w:t xml:space="preserve"> is signaled in </w:t>
      </w:r>
      <w:r w:rsidR="00E122FE">
        <w:rPr>
          <w:noProof/>
          <w:lang w:val="en-CA" w:eastAsia="ko-KR"/>
        </w:rPr>
        <w:t>picture header</w:t>
      </w:r>
      <w:r>
        <w:rPr>
          <w:noProof/>
          <w:lang w:val="en-CA" w:eastAsia="ko-KR"/>
        </w:rPr>
        <w:t xml:space="preserve"> to indicate which reference picture list the collocated picture is from</w:t>
      </w:r>
      <w:r>
        <w:rPr>
          <w:szCs w:val="22"/>
        </w:rPr>
        <w:t xml:space="preserve">, and </w:t>
      </w:r>
      <w:r w:rsidRPr="000616C1">
        <w:rPr>
          <w:noProof/>
          <w:lang w:val="en-CA" w:eastAsia="ja-JP"/>
        </w:rPr>
        <w:t>ph_mvd_l1_zero_flag</w:t>
      </w:r>
      <w:r>
        <w:rPr>
          <w:noProof/>
          <w:lang w:val="en-CA" w:eastAsia="ja-JP"/>
        </w:rPr>
        <w:t xml:space="preserve"> is sig</w:t>
      </w:r>
      <w:r>
        <w:rPr>
          <w:rFonts w:hint="eastAsia"/>
          <w:noProof/>
          <w:lang w:val="en-CA" w:eastAsia="zh-CN"/>
        </w:rPr>
        <w:t>nal</w:t>
      </w:r>
      <w:r>
        <w:rPr>
          <w:noProof/>
          <w:lang w:val="en-CA" w:eastAsia="ja-JP"/>
        </w:rPr>
        <w:t xml:space="preserve">ed in PH to indicate whether the MVD of reference picture list1 is signaled or not. So these two flags are only relevant when both reference picture list0 and reference picture list1 have active entries. </w:t>
      </w:r>
    </w:p>
    <w:p w14:paraId="7D5EE61E" w14:textId="77777777" w:rsidR="005838CF" w:rsidRDefault="00EC4FE7" w:rsidP="00693A2B">
      <w:pPr>
        <w:jc w:val="both"/>
        <w:rPr>
          <w:noProof/>
          <w:lang w:val="en-CA" w:eastAsia="ja-JP"/>
        </w:rPr>
      </w:pPr>
      <w:r>
        <w:rPr>
          <w:noProof/>
          <w:lang w:val="en-CA" w:eastAsia="ja-JP"/>
        </w:rPr>
        <w:t>However, since the number of active entires in reference picture list may be overridden in slice header</w:t>
      </w:r>
      <w:r w:rsidR="00C5196B">
        <w:rPr>
          <w:noProof/>
          <w:lang w:val="en-CA" w:eastAsia="ja-JP"/>
        </w:rPr>
        <w:t>,</w:t>
      </w:r>
      <w:r>
        <w:rPr>
          <w:noProof/>
          <w:lang w:val="en-CA" w:eastAsia="ja-JP"/>
        </w:rPr>
        <w:t xml:space="preserve"> when signaling </w:t>
      </w:r>
      <w:r w:rsidRPr="000616C1">
        <w:rPr>
          <w:bCs/>
          <w:noProof/>
          <w:lang w:val="en-CA" w:eastAsia="ko-KR"/>
        </w:rPr>
        <w:t>ph_collocated</w:t>
      </w:r>
      <w:r w:rsidRPr="000616C1">
        <w:rPr>
          <w:noProof/>
          <w:lang w:val="en-CA" w:eastAsia="ko-KR"/>
        </w:rPr>
        <w:t>_from_l0_flag</w:t>
      </w:r>
      <w:r>
        <w:rPr>
          <w:noProof/>
          <w:lang w:val="en-CA" w:eastAsia="ko-KR"/>
        </w:rPr>
        <w:t xml:space="preserve"> and </w:t>
      </w:r>
      <w:r w:rsidRPr="000616C1">
        <w:rPr>
          <w:noProof/>
          <w:lang w:val="en-CA" w:eastAsia="ja-JP"/>
        </w:rPr>
        <w:t>ph_mvd_l1_zero_flag</w:t>
      </w:r>
      <w:r w:rsidR="00C5196B">
        <w:rPr>
          <w:noProof/>
          <w:lang w:val="en-CA" w:eastAsia="ja-JP"/>
        </w:rPr>
        <w:t xml:space="preserve">, the number of entries </w:t>
      </w:r>
      <w:r w:rsidR="005838CF">
        <w:rPr>
          <w:noProof/>
          <w:lang w:val="en-CA" w:eastAsia="ja-JP"/>
        </w:rPr>
        <w:t>greater than 0</w:t>
      </w:r>
      <w:r w:rsidR="00C5196B">
        <w:rPr>
          <w:noProof/>
          <w:lang w:val="en-CA" w:eastAsia="ja-JP"/>
        </w:rPr>
        <w:t xml:space="preserve"> is </w:t>
      </w:r>
      <w:r w:rsidR="005838CF">
        <w:rPr>
          <w:noProof/>
          <w:lang w:val="en-CA" w:eastAsia="ja-JP"/>
        </w:rPr>
        <w:t xml:space="preserve">used </w:t>
      </w:r>
      <w:r w:rsidR="00C5196B">
        <w:rPr>
          <w:noProof/>
          <w:lang w:val="en-CA" w:eastAsia="ja-JP"/>
        </w:rPr>
        <w:t xml:space="preserve">as a signaling condition. But in the current draft, only the number of entires in reference picture </w:t>
      </w:r>
      <w:r w:rsidR="00C5196B">
        <w:rPr>
          <w:noProof/>
          <w:lang w:val="en-CA" w:eastAsia="ja-JP"/>
        </w:rPr>
        <w:lastRenderedPageBreak/>
        <w:t>list1 (</w:t>
      </w:r>
      <w:r w:rsidR="00C5196B" w:rsidRPr="00F43CC3">
        <w:rPr>
          <w:bCs/>
          <w:noProof/>
          <w:lang w:val="en-CA"/>
        </w:rPr>
        <w:t>num_ref_entries[ 1 ][ </w:t>
      </w:r>
      <w:r w:rsidR="00C5196B" w:rsidRPr="00F43CC3">
        <w:rPr>
          <w:noProof/>
          <w:lang w:val="en-CA" w:eastAsia="ko-KR"/>
        </w:rPr>
        <w:t>RplsIdx[ 1 ]</w:t>
      </w:r>
      <w:r w:rsidR="00C5196B" w:rsidRPr="00F43CC3">
        <w:rPr>
          <w:bCs/>
          <w:noProof/>
          <w:lang w:val="en-CA"/>
        </w:rPr>
        <w:t> ]</w:t>
      </w:r>
      <w:r w:rsidR="00C5196B">
        <w:rPr>
          <w:noProof/>
          <w:lang w:val="en-CA" w:eastAsia="ja-JP"/>
        </w:rPr>
        <w:t>) is checked</w:t>
      </w:r>
      <w:r w:rsidR="005838CF">
        <w:rPr>
          <w:noProof/>
          <w:lang w:val="en-CA" w:eastAsia="ja-JP"/>
        </w:rPr>
        <w:t>, the number of entries in reference picture list0 is not checked(</w:t>
      </w:r>
      <w:r w:rsidR="005838CF" w:rsidRPr="00F43CC3">
        <w:rPr>
          <w:bCs/>
          <w:noProof/>
          <w:lang w:val="en-CA"/>
        </w:rPr>
        <w:t>num_ref_entries[ </w:t>
      </w:r>
      <w:r w:rsidR="005838CF">
        <w:rPr>
          <w:bCs/>
          <w:noProof/>
          <w:lang w:val="en-CA"/>
        </w:rPr>
        <w:t>0</w:t>
      </w:r>
      <w:r w:rsidR="005838CF" w:rsidRPr="00F43CC3">
        <w:rPr>
          <w:bCs/>
          <w:noProof/>
          <w:lang w:val="en-CA"/>
        </w:rPr>
        <w:t>][ </w:t>
      </w:r>
      <w:r w:rsidR="005838CF" w:rsidRPr="00F43CC3">
        <w:rPr>
          <w:noProof/>
          <w:lang w:val="en-CA" w:eastAsia="ko-KR"/>
        </w:rPr>
        <w:t>RplsIdx[ </w:t>
      </w:r>
      <w:r w:rsidR="005838CF">
        <w:rPr>
          <w:noProof/>
          <w:lang w:val="en-CA" w:eastAsia="ko-KR"/>
        </w:rPr>
        <w:t>0</w:t>
      </w:r>
      <w:r w:rsidR="005838CF" w:rsidRPr="00F43CC3">
        <w:rPr>
          <w:noProof/>
          <w:lang w:val="en-CA" w:eastAsia="ko-KR"/>
        </w:rPr>
        <w:t> ]</w:t>
      </w:r>
      <w:r w:rsidR="005838CF" w:rsidRPr="00F43CC3">
        <w:rPr>
          <w:bCs/>
          <w:noProof/>
          <w:lang w:val="en-CA"/>
        </w:rPr>
        <w:t> ]</w:t>
      </w:r>
      <w:r w:rsidR="005838CF">
        <w:rPr>
          <w:noProof/>
          <w:lang w:val="en-CA" w:eastAsia="ja-JP"/>
        </w:rPr>
        <w:t>)</w:t>
      </w:r>
      <w:r w:rsidR="00C5196B">
        <w:rPr>
          <w:noProof/>
          <w:lang w:val="en-CA" w:eastAsia="ja-JP"/>
        </w:rPr>
        <w:t xml:space="preserve">. </w:t>
      </w:r>
    </w:p>
    <w:p w14:paraId="58804C84" w14:textId="33D49814" w:rsidR="00EC4FE7" w:rsidRDefault="00C5196B" w:rsidP="00693A2B">
      <w:pPr>
        <w:jc w:val="both"/>
        <w:rPr>
          <w:noProof/>
          <w:lang w:val="en-CA" w:eastAsia="ja-JP"/>
        </w:rPr>
      </w:pPr>
      <w:r>
        <w:rPr>
          <w:noProof/>
          <w:lang w:val="en-CA" w:eastAsia="ja-JP"/>
        </w:rPr>
        <w:t xml:space="preserve">Unlike active entires, the reference picture list0 may have </w:t>
      </w:r>
      <w:r w:rsidR="005838CF">
        <w:rPr>
          <w:noProof/>
          <w:lang w:val="en-CA" w:eastAsia="ja-JP"/>
        </w:rPr>
        <w:t>no</w:t>
      </w:r>
      <w:r>
        <w:rPr>
          <w:noProof/>
          <w:lang w:val="en-CA" w:eastAsia="ja-JP"/>
        </w:rPr>
        <w:t xml:space="preserve"> entries even when the reference picture list1 does have entries. </w:t>
      </w:r>
      <w:r w:rsidR="005838CF">
        <w:rPr>
          <w:noProof/>
          <w:lang w:val="en-CA" w:eastAsia="ja-JP"/>
        </w:rPr>
        <w:t>For example, for I slice, it is possible that the reference picture list0 is empty but the reference picture list1 has some non-active entries. So only checking the</w:t>
      </w:r>
      <w:r w:rsidR="005838CF" w:rsidRPr="005838CF">
        <w:rPr>
          <w:bCs/>
          <w:noProof/>
          <w:lang w:val="en-CA"/>
        </w:rPr>
        <w:t xml:space="preserve"> </w:t>
      </w:r>
      <w:r w:rsidR="005838CF" w:rsidRPr="00F43CC3">
        <w:rPr>
          <w:bCs/>
          <w:noProof/>
          <w:lang w:val="en-CA"/>
        </w:rPr>
        <w:t>num_ref_entries[ 1 ][ </w:t>
      </w:r>
      <w:r w:rsidR="005838CF" w:rsidRPr="00F43CC3">
        <w:rPr>
          <w:noProof/>
          <w:lang w:val="en-CA" w:eastAsia="ko-KR"/>
        </w:rPr>
        <w:t>RplsIdx[ 1 ]</w:t>
      </w:r>
      <w:r w:rsidR="005838CF" w:rsidRPr="00F43CC3">
        <w:rPr>
          <w:bCs/>
          <w:noProof/>
          <w:lang w:val="en-CA"/>
        </w:rPr>
        <w:t> ]</w:t>
      </w:r>
      <w:r w:rsidR="005838CF">
        <w:rPr>
          <w:bCs/>
          <w:noProof/>
          <w:lang w:val="en-CA"/>
        </w:rPr>
        <w:t xml:space="preserve"> as a </w:t>
      </w:r>
      <w:r w:rsidR="00D21501">
        <w:rPr>
          <w:bCs/>
          <w:noProof/>
          <w:lang w:val="en-CA"/>
        </w:rPr>
        <w:t xml:space="preserve">signaling </w:t>
      </w:r>
      <w:r w:rsidR="005838CF">
        <w:rPr>
          <w:bCs/>
          <w:noProof/>
          <w:lang w:val="en-CA"/>
        </w:rPr>
        <w:t xml:space="preserve">condition </w:t>
      </w:r>
      <w:r w:rsidR="00D21501">
        <w:rPr>
          <w:bCs/>
          <w:noProof/>
          <w:lang w:val="en-CA"/>
        </w:rPr>
        <w:t xml:space="preserve">for </w:t>
      </w:r>
      <w:r w:rsidR="00D21501" w:rsidRPr="000616C1">
        <w:rPr>
          <w:bCs/>
          <w:noProof/>
          <w:lang w:val="en-CA" w:eastAsia="ko-KR"/>
        </w:rPr>
        <w:t>ph_collocated</w:t>
      </w:r>
      <w:r w:rsidR="00D21501" w:rsidRPr="000616C1">
        <w:rPr>
          <w:noProof/>
          <w:lang w:val="en-CA" w:eastAsia="ko-KR"/>
        </w:rPr>
        <w:t>_from_l0_flag</w:t>
      </w:r>
      <w:r w:rsidR="00D21501">
        <w:rPr>
          <w:noProof/>
          <w:lang w:val="en-CA" w:eastAsia="ko-KR"/>
        </w:rPr>
        <w:t xml:space="preserve"> and </w:t>
      </w:r>
      <w:r w:rsidR="00D21501" w:rsidRPr="000616C1">
        <w:rPr>
          <w:noProof/>
          <w:lang w:val="en-CA" w:eastAsia="ja-JP"/>
        </w:rPr>
        <w:t>ph_mvd_l1_zero_flag</w:t>
      </w:r>
      <w:r w:rsidR="00D21501">
        <w:rPr>
          <w:noProof/>
          <w:lang w:val="en-CA" w:eastAsia="ja-JP"/>
        </w:rPr>
        <w:t xml:space="preserve"> is too relaxed</w:t>
      </w:r>
    </w:p>
    <w:p w14:paraId="7DDB1286" w14:textId="22D6BC91" w:rsidR="00D21501" w:rsidRDefault="00D21501" w:rsidP="00693A2B">
      <w:pPr>
        <w:jc w:val="both"/>
        <w:rPr>
          <w:noProof/>
          <w:lang w:val="en-CA" w:eastAsia="ja-JP"/>
        </w:rPr>
      </w:pPr>
      <w:r>
        <w:rPr>
          <w:noProof/>
          <w:lang w:val="en-CA" w:eastAsia="ja-JP"/>
        </w:rPr>
        <w:t>In this proposal, it is proposed to also check the number of entries in reference picture list0 (</w:t>
      </w:r>
      <w:r w:rsidRPr="00F43CC3">
        <w:rPr>
          <w:bCs/>
          <w:noProof/>
          <w:lang w:val="en-CA"/>
        </w:rPr>
        <w:t>num_ref_entries[ </w:t>
      </w:r>
      <w:r>
        <w:rPr>
          <w:bCs/>
          <w:noProof/>
          <w:lang w:val="en-CA"/>
        </w:rPr>
        <w:t>0</w:t>
      </w:r>
      <w:r w:rsidRPr="00F43CC3">
        <w:rPr>
          <w:bCs/>
          <w:noProof/>
          <w:lang w:val="en-CA"/>
        </w:rPr>
        <w:t> ][ </w:t>
      </w:r>
      <w:r w:rsidRPr="00F43CC3">
        <w:rPr>
          <w:noProof/>
          <w:lang w:val="en-CA" w:eastAsia="ko-KR"/>
        </w:rPr>
        <w:t>RplsIdx[ </w:t>
      </w:r>
      <w:r>
        <w:rPr>
          <w:noProof/>
          <w:lang w:val="en-CA" w:eastAsia="ko-KR"/>
        </w:rPr>
        <w:t>0</w:t>
      </w:r>
      <w:r w:rsidRPr="00F43CC3">
        <w:rPr>
          <w:noProof/>
          <w:lang w:val="en-CA" w:eastAsia="ko-KR"/>
        </w:rPr>
        <w:t> ]</w:t>
      </w:r>
      <w:r w:rsidRPr="00F43CC3">
        <w:rPr>
          <w:bCs/>
          <w:noProof/>
          <w:lang w:val="en-CA"/>
        </w:rPr>
        <w:t> ]</w:t>
      </w:r>
      <w:r>
        <w:rPr>
          <w:noProof/>
          <w:lang w:val="en-CA" w:eastAsia="ja-JP"/>
        </w:rPr>
        <w:t xml:space="preserve">) when signaling </w:t>
      </w:r>
      <w:r w:rsidRPr="000616C1">
        <w:rPr>
          <w:bCs/>
          <w:noProof/>
          <w:lang w:val="en-CA" w:eastAsia="ko-KR"/>
        </w:rPr>
        <w:t>ph_collocated</w:t>
      </w:r>
      <w:r w:rsidRPr="000616C1">
        <w:rPr>
          <w:noProof/>
          <w:lang w:val="en-CA" w:eastAsia="ko-KR"/>
        </w:rPr>
        <w:t>_from_l0_flag</w:t>
      </w:r>
      <w:r>
        <w:rPr>
          <w:noProof/>
          <w:lang w:val="en-CA" w:eastAsia="ko-KR"/>
        </w:rPr>
        <w:t xml:space="preserve"> and </w:t>
      </w:r>
      <w:r w:rsidRPr="000616C1">
        <w:rPr>
          <w:noProof/>
          <w:lang w:val="en-CA" w:eastAsia="ja-JP"/>
        </w:rPr>
        <w:t>ph_mvd_l1_zero_flag</w:t>
      </w:r>
      <w:r>
        <w:rPr>
          <w:noProof/>
          <w:lang w:val="en-CA" w:eastAsia="ja-JP"/>
        </w:rPr>
        <w:t>.</w:t>
      </w:r>
    </w:p>
    <w:p w14:paraId="230CBFB3" w14:textId="307F65EC" w:rsidR="00D21501" w:rsidRDefault="00D21501" w:rsidP="00693A2B">
      <w:pPr>
        <w:jc w:val="both"/>
        <w:rPr>
          <w:noProof/>
          <w:lang w:val="en-CA" w:eastAsia="ja-JP"/>
        </w:rPr>
      </w:pPr>
      <w:r>
        <w:rPr>
          <w:noProof/>
          <w:lang w:val="en-CA" w:eastAsia="ja-JP"/>
        </w:rPr>
        <w:t xml:space="preserve">The spec. changes are as </w:t>
      </w:r>
      <w:r w:rsidR="004E41D0">
        <w:rPr>
          <w:noProof/>
          <w:lang w:val="en-CA" w:eastAsia="ja-JP"/>
        </w:rPr>
        <w:fldChar w:fldCharType="begin"/>
      </w:r>
      <w:r w:rsidR="004E41D0">
        <w:rPr>
          <w:noProof/>
          <w:lang w:val="en-CA" w:eastAsia="ja-JP"/>
        </w:rPr>
        <w:instrText xml:space="preserve"> REF _Ref41040247 \h </w:instrText>
      </w:r>
      <w:r w:rsidR="004E41D0">
        <w:rPr>
          <w:noProof/>
          <w:lang w:val="en-CA" w:eastAsia="ja-JP"/>
        </w:rPr>
      </w:r>
      <w:r w:rsidR="004E41D0">
        <w:rPr>
          <w:noProof/>
          <w:lang w:val="en-CA" w:eastAsia="ja-JP"/>
        </w:rPr>
        <w:fldChar w:fldCharType="separate"/>
      </w:r>
      <w:r w:rsidR="004E41D0">
        <w:t xml:space="preserve">Table </w:t>
      </w:r>
      <w:r w:rsidR="004E41D0">
        <w:rPr>
          <w:noProof/>
        </w:rPr>
        <w:t>1</w:t>
      </w:r>
      <w:r w:rsidR="004E41D0">
        <w:rPr>
          <w:noProof/>
          <w:lang w:val="en-CA" w:eastAsia="ja-JP"/>
        </w:rPr>
        <w:fldChar w:fldCharType="end"/>
      </w:r>
    </w:p>
    <w:p w14:paraId="40363438" w14:textId="2710AC99" w:rsidR="004E41D0" w:rsidRDefault="004E41D0" w:rsidP="00F612C8">
      <w:pPr>
        <w:pStyle w:val="af3"/>
        <w:jc w:val="center"/>
        <w:rPr>
          <w:noProof/>
          <w:lang w:val="en-CA" w:eastAsia="ja-JP"/>
        </w:rPr>
      </w:pPr>
      <w:bookmarkStart w:id="1" w:name="_Ref41040247"/>
      <w:r>
        <w:t xml:space="preserve">Table </w:t>
      </w:r>
      <w:r>
        <w:fldChar w:fldCharType="begin"/>
      </w:r>
      <w:r>
        <w:instrText xml:space="preserve"> SEQ Table \* ARABIC </w:instrText>
      </w:r>
      <w:r>
        <w:fldChar w:fldCharType="separate"/>
      </w:r>
      <w:r>
        <w:rPr>
          <w:noProof/>
        </w:rPr>
        <w:t>1</w:t>
      </w:r>
      <w:r>
        <w:fldChar w:fldCharType="end"/>
      </w:r>
      <w:bookmarkEnd w:id="1"/>
      <w:r>
        <w:t xml:space="preserve"> syntax changes of proposal 1</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21501" w:rsidRPr="00F43CC3" w14:paraId="35949B41" w14:textId="77777777" w:rsidTr="0021394A">
        <w:trPr>
          <w:jc w:val="center"/>
        </w:trPr>
        <w:tc>
          <w:tcPr>
            <w:tcW w:w="7920" w:type="dxa"/>
          </w:tcPr>
          <w:p w14:paraId="466FA066" w14:textId="77777777" w:rsidR="00D21501" w:rsidRPr="00F43CC3" w:rsidRDefault="00D21501" w:rsidP="0021394A">
            <w:pPr>
              <w:pStyle w:val="tablesyntax"/>
              <w:keepNext w:val="0"/>
              <w:keepLines w:val="0"/>
              <w:spacing w:before="20" w:after="40"/>
              <w:rPr>
                <w:lang w:val="en-CA"/>
              </w:rPr>
            </w:pPr>
            <w:r w:rsidRPr="00F43CC3">
              <w:rPr>
                <w:noProof/>
                <w:lang w:val="en-CA"/>
              </w:rPr>
              <w:t>picture_header_structure( ) {</w:t>
            </w:r>
          </w:p>
        </w:tc>
        <w:tc>
          <w:tcPr>
            <w:tcW w:w="1157" w:type="dxa"/>
          </w:tcPr>
          <w:p w14:paraId="43693149" w14:textId="77777777" w:rsidR="00D21501" w:rsidRPr="00F43CC3" w:rsidRDefault="00D21501" w:rsidP="0021394A">
            <w:pPr>
              <w:pStyle w:val="tablecell"/>
              <w:keepNext w:val="0"/>
              <w:keepLines w:val="0"/>
              <w:spacing w:before="20" w:after="40"/>
              <w:jc w:val="center"/>
              <w:rPr>
                <w:noProof/>
                <w:lang w:val="en-CA"/>
              </w:rPr>
            </w:pPr>
            <w:r w:rsidRPr="00F43CC3">
              <w:rPr>
                <w:noProof/>
                <w:lang w:val="en-CA"/>
              </w:rPr>
              <w:t>Descriptor</w:t>
            </w:r>
          </w:p>
        </w:tc>
      </w:tr>
      <w:tr w:rsidR="00D21501" w:rsidRPr="00F43CC3" w14:paraId="34A85AF1" w14:textId="77777777" w:rsidTr="0021394A">
        <w:trPr>
          <w:jc w:val="center"/>
        </w:trPr>
        <w:tc>
          <w:tcPr>
            <w:tcW w:w="7920" w:type="dxa"/>
          </w:tcPr>
          <w:p w14:paraId="2114EF5F" w14:textId="77777777" w:rsidR="00D21501" w:rsidRPr="00F43CC3" w:rsidRDefault="00D21501" w:rsidP="0021394A">
            <w:pPr>
              <w:pStyle w:val="tablesyntax"/>
              <w:keepNext w:val="0"/>
              <w:keepLines w:val="0"/>
              <w:spacing w:before="20" w:after="40"/>
              <w:rPr>
                <w:lang w:val="en-CA"/>
              </w:rPr>
            </w:pPr>
            <w:r w:rsidRPr="00F43CC3">
              <w:rPr>
                <w:lang w:val="en-CA"/>
              </w:rPr>
              <w:tab/>
            </w:r>
            <w:r>
              <w:rPr>
                <w:lang w:val="en-CA"/>
              </w:rPr>
              <w:t>…</w:t>
            </w:r>
          </w:p>
        </w:tc>
        <w:tc>
          <w:tcPr>
            <w:tcW w:w="1157" w:type="dxa"/>
          </w:tcPr>
          <w:p w14:paraId="3B2FD26C" w14:textId="77777777" w:rsidR="00D21501" w:rsidRPr="00F43CC3" w:rsidRDefault="00D21501" w:rsidP="0021394A">
            <w:pPr>
              <w:pStyle w:val="tablecell"/>
              <w:keepNext w:val="0"/>
              <w:keepLines w:val="0"/>
              <w:spacing w:before="20" w:after="40"/>
              <w:jc w:val="center"/>
              <w:rPr>
                <w:noProof/>
                <w:lang w:val="en-CA"/>
              </w:rPr>
            </w:pPr>
          </w:p>
        </w:tc>
      </w:tr>
      <w:tr w:rsidR="00D21501" w:rsidRPr="00F43CC3" w14:paraId="16F87D35" w14:textId="77777777" w:rsidTr="0021394A">
        <w:trPr>
          <w:jc w:val="center"/>
        </w:trPr>
        <w:tc>
          <w:tcPr>
            <w:tcW w:w="7920" w:type="dxa"/>
          </w:tcPr>
          <w:p w14:paraId="7958EA90" w14:textId="77777777" w:rsidR="00D21501" w:rsidRPr="00F43CC3" w:rsidRDefault="00D21501" w:rsidP="0021394A">
            <w:pPr>
              <w:pStyle w:val="tablesyntax"/>
              <w:keepNext w:val="0"/>
              <w:keepLines w:val="0"/>
              <w:tabs>
                <w:tab w:val="clear" w:pos="432"/>
                <w:tab w:val="left" w:pos="330"/>
              </w:tabs>
              <w:spacing w:before="20" w:after="40"/>
              <w:rPr>
                <w:noProof/>
                <w:lang w:val="en-CA"/>
              </w:rPr>
            </w:pPr>
            <w:r w:rsidRPr="00F43CC3">
              <w:rPr>
                <w:noProof/>
                <w:lang w:val="en-CA"/>
              </w:rPr>
              <w:tab/>
            </w:r>
            <w:r w:rsidRPr="00F43CC3">
              <w:rPr>
                <w:noProof/>
                <w:lang w:val="en-CA"/>
              </w:rPr>
              <w:tab/>
              <w:t xml:space="preserve">if( </w:t>
            </w:r>
            <w:r w:rsidRPr="00F43CC3">
              <w:rPr>
                <w:bCs/>
                <w:noProof/>
                <w:lang w:val="en-CA"/>
              </w:rPr>
              <w:t xml:space="preserve">sps_temporal_mvp_enabled_flag </w:t>
            </w:r>
            <w:r w:rsidRPr="00F43CC3">
              <w:rPr>
                <w:noProof/>
                <w:lang w:val="en-CA"/>
              </w:rPr>
              <w:t>) {</w:t>
            </w:r>
          </w:p>
        </w:tc>
        <w:tc>
          <w:tcPr>
            <w:tcW w:w="1157" w:type="dxa"/>
          </w:tcPr>
          <w:p w14:paraId="632B80C9" w14:textId="77777777" w:rsidR="00D21501" w:rsidRPr="00F43CC3" w:rsidRDefault="00D21501" w:rsidP="0021394A">
            <w:pPr>
              <w:pStyle w:val="tablecell"/>
              <w:keepNext w:val="0"/>
              <w:keepLines w:val="0"/>
              <w:spacing w:before="20" w:after="40"/>
              <w:jc w:val="center"/>
              <w:rPr>
                <w:noProof/>
                <w:lang w:val="en-CA"/>
              </w:rPr>
            </w:pPr>
          </w:p>
        </w:tc>
      </w:tr>
      <w:tr w:rsidR="00D21501" w:rsidRPr="00F43CC3" w14:paraId="1411A3A9" w14:textId="77777777" w:rsidTr="0021394A">
        <w:trPr>
          <w:jc w:val="center"/>
        </w:trPr>
        <w:tc>
          <w:tcPr>
            <w:tcW w:w="7920" w:type="dxa"/>
          </w:tcPr>
          <w:p w14:paraId="55E81A18" w14:textId="77777777" w:rsidR="00D21501" w:rsidRPr="00F43CC3" w:rsidRDefault="00D21501" w:rsidP="0021394A">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Pr>
                <w:b/>
                <w:noProof/>
                <w:lang w:val="en-CA"/>
              </w:rPr>
              <w:t>ph_temporal</w:t>
            </w:r>
            <w:r w:rsidRPr="00F43CC3">
              <w:rPr>
                <w:rFonts w:ascii="TimesNewRoman,Bold" w:hAnsi="TimesNewRoman,Bold" w:cs="TimesNewRoman,Bold"/>
                <w:b/>
                <w:bCs/>
                <w:noProof/>
                <w:lang w:val="en-CA"/>
              </w:rPr>
              <w:t>_mvp_enabled_flag</w:t>
            </w:r>
          </w:p>
        </w:tc>
        <w:tc>
          <w:tcPr>
            <w:tcW w:w="1157" w:type="dxa"/>
          </w:tcPr>
          <w:p w14:paraId="443DDB44" w14:textId="77777777" w:rsidR="00D21501" w:rsidRPr="00F43CC3" w:rsidRDefault="00D21501" w:rsidP="0021394A">
            <w:pPr>
              <w:pStyle w:val="tablecell"/>
              <w:keepNext w:val="0"/>
              <w:keepLines w:val="0"/>
              <w:spacing w:before="20" w:after="40"/>
              <w:jc w:val="center"/>
              <w:rPr>
                <w:noProof/>
                <w:lang w:val="en-CA"/>
              </w:rPr>
            </w:pPr>
            <w:r w:rsidRPr="00F43CC3">
              <w:rPr>
                <w:noProof/>
                <w:lang w:val="en-CA"/>
              </w:rPr>
              <w:t>u(1)</w:t>
            </w:r>
          </w:p>
        </w:tc>
      </w:tr>
      <w:tr w:rsidR="00D21501" w:rsidRPr="00F43CC3" w14:paraId="49491EB0" w14:textId="77777777" w:rsidTr="0021394A">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hideMark/>
          </w:tcPr>
          <w:p w14:paraId="03C049B7" w14:textId="77777777" w:rsidR="00D21501" w:rsidRPr="00F43CC3" w:rsidRDefault="00D21501" w:rsidP="0021394A">
            <w:pPr>
              <w:pStyle w:val="tablesyntax"/>
              <w:keepNext w:val="0"/>
              <w:keepLines w:val="0"/>
              <w:spacing w:before="20" w:after="40"/>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t xml:space="preserve">if( </w:t>
            </w:r>
            <w:r>
              <w:rPr>
                <w:noProof/>
                <w:lang w:val="en-CA" w:eastAsia="ko-KR"/>
              </w:rPr>
              <w:t>ph_temporal</w:t>
            </w:r>
            <w:r w:rsidRPr="00F43CC3">
              <w:rPr>
                <w:noProof/>
                <w:lang w:val="en-CA" w:eastAsia="ko-KR"/>
              </w:rPr>
              <w:t xml:space="preserve">_mvp_enabled_flag  &amp;&amp;  </w:t>
            </w:r>
            <w:r>
              <w:rPr>
                <w:noProof/>
                <w:lang w:val="en-CA" w:eastAsia="ko-KR"/>
              </w:rPr>
              <w:t>pps_rpl_info_in_ph_flag</w:t>
            </w:r>
            <w:r w:rsidRPr="00F43CC3">
              <w:rPr>
                <w:noProof/>
                <w:lang w:val="en-CA" w:eastAsia="ko-KR"/>
              </w:rPr>
              <w:t xml:space="preserve"> ) {</w:t>
            </w:r>
          </w:p>
        </w:tc>
        <w:tc>
          <w:tcPr>
            <w:tcW w:w="1157" w:type="dxa"/>
            <w:tcBorders>
              <w:top w:val="single" w:sz="4" w:space="0" w:color="auto"/>
              <w:left w:val="single" w:sz="4" w:space="0" w:color="auto"/>
              <w:bottom w:val="single" w:sz="4" w:space="0" w:color="auto"/>
              <w:right w:val="single" w:sz="4" w:space="0" w:color="auto"/>
            </w:tcBorders>
          </w:tcPr>
          <w:p w14:paraId="02D89141" w14:textId="77777777" w:rsidR="00D21501" w:rsidRPr="00F43CC3" w:rsidRDefault="00D21501" w:rsidP="0021394A">
            <w:pPr>
              <w:pStyle w:val="tablecell"/>
              <w:keepNext w:val="0"/>
              <w:keepLines w:val="0"/>
              <w:spacing w:before="20" w:after="40"/>
              <w:jc w:val="center"/>
              <w:rPr>
                <w:rFonts w:eastAsia="MS Mincho"/>
                <w:noProof/>
                <w:lang w:val="en-CA" w:eastAsia="ja-JP"/>
              </w:rPr>
            </w:pPr>
          </w:p>
        </w:tc>
      </w:tr>
      <w:tr w:rsidR="00D21501" w:rsidRPr="00F43CC3" w14:paraId="62E6C3F7" w14:textId="77777777" w:rsidTr="0021394A">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52B28FF" w14:textId="77777777" w:rsidR="00D21501" w:rsidRPr="00F43CC3" w:rsidRDefault="00D21501" w:rsidP="0021394A">
            <w:pPr>
              <w:pStyle w:val="tablesyntax"/>
              <w:keepNext w:val="0"/>
              <w:keepLines w:val="0"/>
              <w:spacing w:before="20" w:after="40"/>
              <w:rPr>
                <w:noProof/>
                <w:lang w:val="en-CA" w:eastAsia="ko-KR"/>
              </w:rPr>
            </w:pPr>
            <w:r w:rsidRPr="00F43CC3">
              <w:rPr>
                <w:lang w:val="en-CA"/>
              </w:rPr>
              <w:tab/>
            </w:r>
            <w:r w:rsidRPr="00F43CC3">
              <w:rPr>
                <w:lang w:val="en-CA"/>
              </w:rPr>
              <w:tab/>
            </w:r>
            <w:r w:rsidRPr="00F43CC3">
              <w:rPr>
                <w:lang w:val="en-CA"/>
              </w:rPr>
              <w:tab/>
            </w:r>
            <w:r w:rsidRPr="00F43CC3">
              <w:rPr>
                <w:lang w:val="en-CA"/>
              </w:rPr>
              <w:tab/>
              <w:t>if(</w:t>
            </w:r>
            <w:r w:rsidRPr="005847AC">
              <w:rPr>
                <w:bCs/>
                <w:noProof/>
                <w:highlight w:val="yellow"/>
                <w:lang w:val="en-CA"/>
              </w:rPr>
              <w:t>num_ref_entries</w:t>
            </w:r>
            <w:r w:rsidRPr="005847AC">
              <w:rPr>
                <w:highlight w:val="yellow"/>
                <w:lang w:val="en-CA"/>
              </w:rPr>
              <w:t>[0][RplsIdx[0]]&gt;0 &amp;&amp;</w:t>
            </w:r>
            <w:r>
              <w:rPr>
                <w:lang w:val="en-CA"/>
              </w:rPr>
              <w:t xml:space="preserve"> </w:t>
            </w:r>
            <w:r w:rsidRPr="00F43CC3">
              <w:rPr>
                <w:bCs/>
                <w:noProof/>
                <w:lang w:val="en-CA"/>
              </w:rPr>
              <w:t>num_ref_entries[ 1 ][ </w:t>
            </w:r>
            <w:r w:rsidRPr="00F43CC3">
              <w:rPr>
                <w:noProof/>
                <w:lang w:val="en-CA" w:eastAsia="ko-KR"/>
              </w:rPr>
              <w:t>RplsIdx[ 1 ]</w:t>
            </w:r>
            <w:r w:rsidRPr="00F43CC3">
              <w:rPr>
                <w:bCs/>
                <w:noProof/>
                <w:lang w:val="en-CA"/>
              </w:rPr>
              <w:t> ]</w:t>
            </w:r>
            <w:r w:rsidRPr="00F43CC3">
              <w:rPr>
                <w:lang w:val="en-CA"/>
              </w:rPr>
              <w:t xml:space="preserve"> &gt; </w:t>
            </w:r>
            <w:r>
              <w:rPr>
                <w:lang w:val="en-CA"/>
              </w:rPr>
              <w:t>0</w:t>
            </w:r>
            <w:r w:rsidRPr="00F43CC3">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33D08E10" w14:textId="77777777" w:rsidR="00D21501" w:rsidRPr="00F43CC3" w:rsidRDefault="00D21501" w:rsidP="0021394A">
            <w:pPr>
              <w:pStyle w:val="tableheading"/>
              <w:keepNext w:val="0"/>
              <w:keepLines w:val="0"/>
              <w:spacing w:before="20" w:after="40"/>
              <w:jc w:val="center"/>
              <w:rPr>
                <w:b w:val="0"/>
                <w:noProof/>
                <w:lang w:val="en-CA"/>
              </w:rPr>
            </w:pPr>
          </w:p>
        </w:tc>
      </w:tr>
      <w:tr w:rsidR="00D21501" w:rsidRPr="00F43CC3" w14:paraId="7DE4F001" w14:textId="77777777" w:rsidTr="0021394A">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hideMark/>
          </w:tcPr>
          <w:p w14:paraId="49F8D7DC" w14:textId="77777777" w:rsidR="00D21501" w:rsidRPr="00F43CC3" w:rsidRDefault="00D21501" w:rsidP="0021394A">
            <w:pPr>
              <w:pStyle w:val="tablesyntax"/>
              <w:keepNext w:val="0"/>
              <w:keepLines w:val="0"/>
              <w:spacing w:before="20" w:after="40"/>
              <w:rPr>
                <w:noProof/>
                <w:lang w:val="en-CA" w:eastAsia="ko-KR"/>
              </w:rPr>
            </w:pPr>
            <w:r>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Pr>
                <w:b/>
                <w:bCs/>
                <w:noProof/>
                <w:lang w:val="en-CA" w:eastAsia="ko-KR"/>
              </w:rPr>
              <w:t>ph_collocated</w:t>
            </w:r>
            <w:r w:rsidRPr="00F43CC3">
              <w:rPr>
                <w:b/>
                <w:noProof/>
                <w:lang w:val="en-CA" w:eastAsia="ko-KR"/>
              </w:rPr>
              <w:t>_from_l0_flag</w:t>
            </w:r>
          </w:p>
        </w:tc>
        <w:tc>
          <w:tcPr>
            <w:tcW w:w="1157" w:type="dxa"/>
            <w:tcBorders>
              <w:top w:val="single" w:sz="4" w:space="0" w:color="auto"/>
              <w:left w:val="single" w:sz="4" w:space="0" w:color="auto"/>
              <w:bottom w:val="single" w:sz="4" w:space="0" w:color="auto"/>
              <w:right w:val="single" w:sz="4" w:space="0" w:color="auto"/>
            </w:tcBorders>
            <w:hideMark/>
          </w:tcPr>
          <w:p w14:paraId="6A7DF9CC" w14:textId="77777777" w:rsidR="00D21501" w:rsidRPr="00F43CC3" w:rsidRDefault="00D21501" w:rsidP="0021394A">
            <w:pPr>
              <w:pStyle w:val="tablecell"/>
              <w:keepNext w:val="0"/>
              <w:keepLines w:val="0"/>
              <w:spacing w:before="20" w:after="40"/>
              <w:jc w:val="center"/>
              <w:rPr>
                <w:rFonts w:eastAsia="MS Mincho"/>
                <w:noProof/>
                <w:lang w:val="en-CA" w:eastAsia="ja-JP"/>
              </w:rPr>
            </w:pPr>
            <w:r w:rsidRPr="00F43CC3">
              <w:rPr>
                <w:noProof/>
                <w:lang w:val="en-CA" w:eastAsia="ko-KR"/>
              </w:rPr>
              <w:t>u(1)</w:t>
            </w:r>
          </w:p>
        </w:tc>
      </w:tr>
      <w:tr w:rsidR="00D21501" w:rsidRPr="00F43CC3" w14:paraId="7E9A50F8" w14:textId="77777777" w:rsidTr="0021394A">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2D861F4" w14:textId="77777777" w:rsidR="00D21501" w:rsidRPr="00F43CC3" w:rsidRDefault="00D21501" w:rsidP="0021394A">
            <w:pPr>
              <w:pStyle w:val="tablesyntax"/>
              <w:keepNext w:val="0"/>
              <w:keepLines w:val="0"/>
              <w:spacing w:before="20" w:after="40"/>
              <w:rPr>
                <w:noProof/>
                <w:lang w:val="en-CA" w:eastAsia="ko-KR"/>
              </w:rPr>
            </w:pPr>
            <w:r w:rsidRPr="00F43CC3">
              <w:rPr>
                <w:lang w:val="en-CA"/>
              </w:rPr>
              <w:tab/>
            </w:r>
            <w:r w:rsidRPr="00F43CC3">
              <w:rPr>
                <w:lang w:val="en-CA"/>
              </w:rPr>
              <w:tab/>
            </w:r>
            <w:r w:rsidRPr="00F43CC3">
              <w:rPr>
                <w:lang w:val="en-CA"/>
              </w:rPr>
              <w:tab/>
            </w:r>
            <w:r w:rsidRPr="00F43CC3">
              <w:rPr>
                <w:lang w:val="en-CA"/>
              </w:rPr>
              <w:tab/>
              <w:t xml:space="preserve">if( ( </w:t>
            </w:r>
            <w:r>
              <w:rPr>
                <w:lang w:val="en-CA"/>
              </w:rPr>
              <w:t>ph_</w:t>
            </w:r>
            <w:r w:rsidRPr="00F43CC3">
              <w:rPr>
                <w:lang w:val="en-CA"/>
              </w:rPr>
              <w:t>collocated_from_l0_flag  &amp;&amp;</w:t>
            </w:r>
            <w:r>
              <w:rPr>
                <w:lang w:val="en-CA"/>
              </w:rPr>
              <w:br/>
            </w:r>
            <w:r>
              <w:rPr>
                <w:lang w:val="en-CA"/>
              </w:rPr>
              <w:tab/>
            </w:r>
            <w:r>
              <w:rPr>
                <w:lang w:val="en-CA"/>
              </w:rPr>
              <w:tab/>
            </w:r>
            <w:r>
              <w:rPr>
                <w:lang w:val="en-CA"/>
              </w:rPr>
              <w:tab/>
            </w:r>
            <w:r>
              <w:rPr>
                <w:lang w:val="en-CA"/>
              </w:rPr>
              <w:tab/>
            </w:r>
            <w:r>
              <w:rPr>
                <w:lang w:val="en-CA"/>
              </w:rPr>
              <w:tab/>
            </w:r>
            <w:r>
              <w:rPr>
                <w:lang w:val="en-CA"/>
              </w:rPr>
              <w:tab/>
            </w:r>
            <w:r w:rsidRPr="00F43CC3">
              <w:rPr>
                <w:bCs/>
                <w:noProof/>
                <w:lang w:val="en-CA"/>
              </w:rPr>
              <w:t>num_ref_entries[ 0 ][ </w:t>
            </w:r>
            <w:r w:rsidRPr="00F43CC3">
              <w:rPr>
                <w:noProof/>
                <w:lang w:val="en-CA" w:eastAsia="ko-KR"/>
              </w:rPr>
              <w:t>RplsIdx[ 0 ]</w:t>
            </w:r>
            <w:r w:rsidRPr="00F43CC3">
              <w:rPr>
                <w:bCs/>
                <w:noProof/>
                <w:lang w:val="en-CA"/>
              </w:rPr>
              <w:t> ]</w:t>
            </w:r>
            <w:r w:rsidRPr="00F43CC3">
              <w:rPr>
                <w:lang w:val="en-CA"/>
              </w:rPr>
              <w:t xml:space="preserve"> &gt; 1 )  | |</w:t>
            </w:r>
            <w:r w:rsidRPr="00F43CC3">
              <w:rPr>
                <w:lang w:val="en-CA"/>
              </w:rPr>
              <w:br/>
            </w:r>
            <w:r w:rsidRPr="00F43CC3">
              <w:rPr>
                <w:lang w:val="en-CA"/>
              </w:rPr>
              <w:tab/>
            </w:r>
            <w:r w:rsidRPr="00F43CC3">
              <w:rPr>
                <w:lang w:val="en-CA"/>
              </w:rPr>
              <w:tab/>
            </w:r>
            <w:r w:rsidRPr="00F43CC3">
              <w:rPr>
                <w:lang w:val="en-CA"/>
              </w:rPr>
              <w:tab/>
            </w:r>
            <w:r w:rsidRPr="00F43CC3">
              <w:rPr>
                <w:lang w:val="en-CA"/>
              </w:rPr>
              <w:tab/>
            </w:r>
            <w:r w:rsidRPr="00F43CC3">
              <w:rPr>
                <w:lang w:val="en-CA"/>
              </w:rPr>
              <w:tab/>
            </w:r>
            <w:r w:rsidRPr="00F43CC3">
              <w:rPr>
                <w:lang w:val="en-CA"/>
              </w:rPr>
              <w:tab/>
              <w:t>( !</w:t>
            </w:r>
            <w:r>
              <w:rPr>
                <w:lang w:val="en-CA"/>
              </w:rPr>
              <w:t>ph_</w:t>
            </w:r>
            <w:r w:rsidRPr="00F43CC3">
              <w:rPr>
                <w:lang w:val="en-CA"/>
              </w:rPr>
              <w:t>collocated_from_l0_flag  &amp;&amp;</w:t>
            </w:r>
            <w:r>
              <w:rPr>
                <w:lang w:val="en-CA"/>
              </w:rPr>
              <w:br/>
            </w:r>
            <w:r>
              <w:rPr>
                <w:lang w:val="en-CA"/>
              </w:rPr>
              <w:tab/>
            </w:r>
            <w:r>
              <w:rPr>
                <w:lang w:val="en-CA"/>
              </w:rPr>
              <w:tab/>
            </w:r>
            <w:r>
              <w:rPr>
                <w:lang w:val="en-CA"/>
              </w:rPr>
              <w:tab/>
            </w:r>
            <w:r>
              <w:rPr>
                <w:lang w:val="en-CA"/>
              </w:rPr>
              <w:tab/>
            </w:r>
            <w:r>
              <w:rPr>
                <w:lang w:val="en-CA"/>
              </w:rPr>
              <w:tab/>
            </w:r>
            <w:r>
              <w:rPr>
                <w:lang w:val="en-CA"/>
              </w:rPr>
              <w:tab/>
            </w:r>
            <w:r w:rsidRPr="00F43CC3">
              <w:rPr>
                <w:bCs/>
                <w:noProof/>
                <w:lang w:val="en-CA"/>
              </w:rPr>
              <w:t>num_ref_entries[ 1 ][ </w:t>
            </w:r>
            <w:r w:rsidRPr="00F43CC3">
              <w:rPr>
                <w:noProof/>
                <w:lang w:val="en-CA" w:eastAsia="ko-KR"/>
              </w:rPr>
              <w:t>RplsIdx[ 1 ]</w:t>
            </w:r>
            <w:r w:rsidRPr="00F43CC3">
              <w:rPr>
                <w:bCs/>
                <w:noProof/>
                <w:lang w:val="en-CA"/>
              </w:rPr>
              <w:t> ]</w:t>
            </w:r>
            <w:r w:rsidRPr="00F43CC3">
              <w:rPr>
                <w:lang w:val="en-CA"/>
              </w:rPr>
              <w:t xml:space="preserve"> &gt; 1 ) )</w:t>
            </w:r>
          </w:p>
        </w:tc>
        <w:tc>
          <w:tcPr>
            <w:tcW w:w="1157" w:type="dxa"/>
            <w:tcBorders>
              <w:top w:val="single" w:sz="4" w:space="0" w:color="auto"/>
              <w:left w:val="single" w:sz="4" w:space="0" w:color="auto"/>
              <w:bottom w:val="single" w:sz="4" w:space="0" w:color="auto"/>
              <w:right w:val="single" w:sz="4" w:space="0" w:color="auto"/>
            </w:tcBorders>
          </w:tcPr>
          <w:p w14:paraId="5232B6C4" w14:textId="77777777" w:rsidR="00D21501" w:rsidRPr="00F43CC3" w:rsidRDefault="00D21501" w:rsidP="0021394A">
            <w:pPr>
              <w:pStyle w:val="tableheading"/>
              <w:keepNext w:val="0"/>
              <w:keepLines w:val="0"/>
              <w:spacing w:before="20" w:after="40"/>
              <w:jc w:val="center"/>
              <w:rPr>
                <w:b w:val="0"/>
                <w:noProof/>
                <w:lang w:val="en-CA"/>
              </w:rPr>
            </w:pPr>
          </w:p>
        </w:tc>
      </w:tr>
      <w:tr w:rsidR="00D21501" w:rsidRPr="00F43CC3" w14:paraId="1A200644" w14:textId="77777777" w:rsidTr="0021394A">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1213D26" w14:textId="77777777" w:rsidR="00D21501" w:rsidRPr="00F43CC3" w:rsidRDefault="00D21501" w:rsidP="0021394A">
            <w:pPr>
              <w:pStyle w:val="tablesyntax"/>
              <w:keepNext w:val="0"/>
              <w:keepLines w:val="0"/>
              <w:spacing w:before="20" w:after="40"/>
              <w:rPr>
                <w:noProof/>
                <w:lang w:val="en-CA" w:eastAsia="ko-KR"/>
              </w:rPr>
            </w:pPr>
            <w:r w:rsidRPr="00F43CC3">
              <w:rPr>
                <w:lang w:val="en-CA"/>
              </w:rPr>
              <w:tab/>
            </w:r>
            <w:r w:rsidRPr="00F43CC3">
              <w:rPr>
                <w:lang w:val="en-CA"/>
              </w:rPr>
              <w:tab/>
            </w:r>
            <w:r w:rsidRPr="00F43CC3">
              <w:rPr>
                <w:lang w:val="en-CA"/>
              </w:rPr>
              <w:tab/>
            </w:r>
            <w:r w:rsidRPr="00F43CC3">
              <w:rPr>
                <w:lang w:val="en-CA"/>
              </w:rPr>
              <w:tab/>
            </w:r>
            <w:r w:rsidRPr="00F43CC3">
              <w:rPr>
                <w:lang w:val="en-CA"/>
              </w:rPr>
              <w:tab/>
            </w:r>
            <w:r>
              <w:rPr>
                <w:b/>
                <w:bCs/>
                <w:noProof/>
                <w:lang w:val="en-CA" w:eastAsia="ko-KR"/>
              </w:rPr>
              <w:t>ph_collocated</w:t>
            </w:r>
            <w:r w:rsidRPr="00F43CC3">
              <w:rPr>
                <w:b/>
                <w:lang w:val="en-CA"/>
              </w:rPr>
              <w:t>_ref_idx</w:t>
            </w:r>
          </w:p>
        </w:tc>
        <w:tc>
          <w:tcPr>
            <w:tcW w:w="1157" w:type="dxa"/>
            <w:tcBorders>
              <w:top w:val="single" w:sz="4" w:space="0" w:color="auto"/>
              <w:left w:val="single" w:sz="4" w:space="0" w:color="auto"/>
              <w:bottom w:val="single" w:sz="4" w:space="0" w:color="auto"/>
              <w:right w:val="single" w:sz="4" w:space="0" w:color="auto"/>
            </w:tcBorders>
            <w:hideMark/>
          </w:tcPr>
          <w:p w14:paraId="73338270" w14:textId="77777777" w:rsidR="00D21501" w:rsidRPr="00F43CC3" w:rsidRDefault="00D21501" w:rsidP="0021394A">
            <w:pPr>
              <w:pStyle w:val="tableheading"/>
              <w:keepNext w:val="0"/>
              <w:keepLines w:val="0"/>
              <w:spacing w:before="20" w:after="40"/>
              <w:jc w:val="center"/>
              <w:rPr>
                <w:b w:val="0"/>
                <w:noProof/>
                <w:lang w:val="en-CA"/>
              </w:rPr>
            </w:pPr>
            <w:r w:rsidRPr="00F43CC3">
              <w:rPr>
                <w:b w:val="0"/>
                <w:lang w:val="en-CA"/>
              </w:rPr>
              <w:t>ue(v)</w:t>
            </w:r>
          </w:p>
        </w:tc>
      </w:tr>
      <w:tr w:rsidR="00D21501" w:rsidRPr="00F43CC3" w14:paraId="57C13657" w14:textId="77777777" w:rsidTr="0021394A">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99D1C38" w14:textId="77777777" w:rsidR="00D21501" w:rsidRPr="00F43CC3" w:rsidRDefault="00D21501" w:rsidP="0021394A">
            <w:pPr>
              <w:pStyle w:val="tablesyntax"/>
              <w:keepNext w:val="0"/>
              <w:keepLines w:val="0"/>
              <w:spacing w:before="20" w:after="40"/>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t>}</w:t>
            </w:r>
          </w:p>
        </w:tc>
        <w:tc>
          <w:tcPr>
            <w:tcW w:w="1157" w:type="dxa"/>
            <w:tcBorders>
              <w:top w:val="single" w:sz="4" w:space="0" w:color="auto"/>
              <w:left w:val="single" w:sz="4" w:space="0" w:color="auto"/>
              <w:bottom w:val="single" w:sz="4" w:space="0" w:color="auto"/>
              <w:right w:val="single" w:sz="4" w:space="0" w:color="auto"/>
            </w:tcBorders>
          </w:tcPr>
          <w:p w14:paraId="7B506F0D" w14:textId="77777777" w:rsidR="00D21501" w:rsidRPr="00F43CC3" w:rsidRDefault="00D21501" w:rsidP="0021394A">
            <w:pPr>
              <w:pStyle w:val="tableheading"/>
              <w:keepNext w:val="0"/>
              <w:keepLines w:val="0"/>
              <w:spacing w:before="20" w:after="40"/>
              <w:jc w:val="center"/>
              <w:rPr>
                <w:b w:val="0"/>
                <w:noProof/>
                <w:lang w:val="en-CA"/>
              </w:rPr>
            </w:pPr>
          </w:p>
        </w:tc>
      </w:tr>
      <w:tr w:rsidR="00D21501" w:rsidRPr="00F43CC3" w14:paraId="0A3100F3" w14:textId="77777777" w:rsidTr="0021394A">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A4E81BF" w14:textId="77777777" w:rsidR="00D21501" w:rsidRPr="00F43CC3" w:rsidRDefault="00D21501" w:rsidP="0021394A">
            <w:pPr>
              <w:pStyle w:val="tablesyntax"/>
              <w:keepNext w:val="0"/>
              <w:keepLines w:val="0"/>
              <w:spacing w:before="20" w:after="40"/>
              <w:rPr>
                <w:noProof/>
                <w:lang w:val="en-CA" w:eastAsia="ko-KR"/>
              </w:rPr>
            </w:pPr>
            <w:r w:rsidRPr="00F43CC3">
              <w:rPr>
                <w:noProof/>
                <w:lang w:val="en-CA" w:eastAsia="ko-KR"/>
              </w:rPr>
              <w:tab/>
            </w:r>
            <w:r w:rsidRPr="00F43CC3">
              <w:rPr>
                <w:noProof/>
                <w:lang w:val="en-CA" w:eastAsia="ko-KR"/>
              </w:rPr>
              <w:tab/>
              <w:t>}</w:t>
            </w:r>
          </w:p>
        </w:tc>
        <w:tc>
          <w:tcPr>
            <w:tcW w:w="1157" w:type="dxa"/>
            <w:tcBorders>
              <w:top w:val="single" w:sz="4" w:space="0" w:color="auto"/>
              <w:left w:val="single" w:sz="4" w:space="0" w:color="auto"/>
              <w:bottom w:val="single" w:sz="4" w:space="0" w:color="auto"/>
              <w:right w:val="single" w:sz="4" w:space="0" w:color="auto"/>
            </w:tcBorders>
          </w:tcPr>
          <w:p w14:paraId="20D44392" w14:textId="77777777" w:rsidR="00D21501" w:rsidRPr="00F43CC3" w:rsidRDefault="00D21501" w:rsidP="0021394A">
            <w:pPr>
              <w:pStyle w:val="tableheading"/>
              <w:keepNext w:val="0"/>
              <w:keepLines w:val="0"/>
              <w:spacing w:before="20" w:after="40"/>
              <w:jc w:val="center"/>
              <w:rPr>
                <w:b w:val="0"/>
                <w:noProof/>
                <w:lang w:val="en-CA"/>
              </w:rPr>
            </w:pPr>
          </w:p>
        </w:tc>
      </w:tr>
      <w:tr w:rsidR="00D21501" w:rsidRPr="00F43CC3" w14:paraId="3E2E8F2B" w14:textId="77777777" w:rsidTr="0021394A">
        <w:trPr>
          <w:jc w:val="center"/>
        </w:trPr>
        <w:tc>
          <w:tcPr>
            <w:tcW w:w="7920" w:type="dxa"/>
          </w:tcPr>
          <w:p w14:paraId="14FE13A4" w14:textId="77777777" w:rsidR="00D21501" w:rsidRPr="00F43CC3" w:rsidRDefault="00D21501" w:rsidP="0021394A">
            <w:pPr>
              <w:pStyle w:val="tablesyntax"/>
              <w:keepNext w:val="0"/>
              <w:keepLines w:val="0"/>
              <w:spacing w:before="20" w:after="40"/>
              <w:rPr>
                <w:noProof/>
                <w:lang w:val="en-CA"/>
              </w:rPr>
            </w:pPr>
            <w:r w:rsidRPr="00F43CC3">
              <w:rPr>
                <w:noProof/>
                <w:lang w:val="en-CA" w:eastAsia="ko-KR"/>
              </w:rPr>
              <w:tab/>
            </w:r>
            <w:r w:rsidRPr="00F43CC3">
              <w:rPr>
                <w:noProof/>
                <w:lang w:val="en-CA" w:eastAsia="ko-KR"/>
              </w:rPr>
              <w:tab/>
            </w:r>
            <w:r>
              <w:rPr>
                <w:noProof/>
                <w:lang w:val="en-CA" w:eastAsia="ko-KR"/>
              </w:rPr>
              <w:t>…</w:t>
            </w:r>
          </w:p>
        </w:tc>
        <w:tc>
          <w:tcPr>
            <w:tcW w:w="1157" w:type="dxa"/>
          </w:tcPr>
          <w:p w14:paraId="7244383E" w14:textId="77777777" w:rsidR="00D21501" w:rsidRPr="00F43CC3" w:rsidRDefault="00D21501" w:rsidP="0021394A">
            <w:pPr>
              <w:pStyle w:val="tablecell"/>
              <w:keepNext w:val="0"/>
              <w:keepLines w:val="0"/>
              <w:spacing w:before="20" w:after="40"/>
              <w:jc w:val="center"/>
              <w:rPr>
                <w:noProof/>
                <w:lang w:val="en-CA"/>
              </w:rPr>
            </w:pPr>
          </w:p>
        </w:tc>
      </w:tr>
      <w:tr w:rsidR="00D21501" w:rsidRPr="00F43CC3" w14:paraId="79DEA9E8" w14:textId="77777777" w:rsidTr="0021394A">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0BD0BA6" w14:textId="77777777" w:rsidR="00D21501" w:rsidRPr="00F43CC3" w:rsidRDefault="00D21501" w:rsidP="0021394A">
            <w:pPr>
              <w:pStyle w:val="tablesyntax"/>
              <w:keepNext w:val="0"/>
              <w:keepLines w:val="0"/>
              <w:spacing w:before="20" w:after="40"/>
              <w:rPr>
                <w:noProof/>
                <w:lang w:val="en-CA" w:eastAsia="ko-KR"/>
              </w:rPr>
            </w:pPr>
            <w:r w:rsidRPr="00F43CC3">
              <w:rPr>
                <w:noProof/>
                <w:lang w:val="en-CA" w:eastAsia="ko-KR"/>
              </w:rPr>
              <w:tab/>
            </w:r>
            <w:r w:rsidRPr="00F43CC3">
              <w:rPr>
                <w:noProof/>
                <w:lang w:val="en-CA" w:eastAsia="ko-KR"/>
              </w:rPr>
              <w:tab/>
            </w:r>
            <w:r>
              <w:rPr>
                <w:noProof/>
                <w:lang w:val="en-CA" w:eastAsia="ko-KR"/>
              </w:rPr>
              <w:t>if(</w:t>
            </w:r>
            <w:r>
              <w:rPr>
                <w:bCs/>
                <w:lang w:val="en-US"/>
              </w:rPr>
              <w:t xml:space="preserve"> !</w:t>
            </w:r>
            <w:r>
              <w:rPr>
                <w:lang w:val="en-US"/>
              </w:rPr>
              <w:t>pps_rpl_info_in_ph_flag</w:t>
            </w:r>
            <w:r w:rsidRPr="008336C8">
              <w:rPr>
                <w:lang w:val="en-US"/>
              </w:rPr>
              <w:t xml:space="preserve"> </w:t>
            </w:r>
            <w:r>
              <w:rPr>
                <w:lang w:val="en-US"/>
              </w:rPr>
              <w:t xml:space="preserve"> | | </w:t>
            </w:r>
            <w:r w:rsidRPr="005847AC">
              <w:rPr>
                <w:highlight w:val="yellow"/>
                <w:lang w:val="en-US"/>
              </w:rPr>
              <w:t>(</w:t>
            </w:r>
            <w:r w:rsidRPr="005847AC">
              <w:rPr>
                <w:bCs/>
                <w:noProof/>
                <w:highlight w:val="yellow"/>
                <w:lang w:val="en-CA"/>
              </w:rPr>
              <w:t>num_ref_entries</w:t>
            </w:r>
            <w:r w:rsidRPr="005847AC">
              <w:rPr>
                <w:highlight w:val="yellow"/>
                <w:lang w:val="en-CA"/>
              </w:rPr>
              <w:t>[0][RplsIdx[0]]&gt;0 &amp;&amp;</w:t>
            </w:r>
            <w:r>
              <w:rPr>
                <w:lang w:val="en-US"/>
              </w:rPr>
              <w:t xml:space="preserve"> </w:t>
            </w:r>
            <w:r w:rsidRPr="008336C8">
              <w:rPr>
                <w:lang w:val="en-US"/>
              </w:rPr>
              <w:t xml:space="preserve">num_ref_entries[ 1 ][ RplsIdx[ 1 ] ] &gt; </w:t>
            </w:r>
            <w:r>
              <w:rPr>
                <w:lang w:val="en-US"/>
              </w:rPr>
              <w:t>0</w:t>
            </w:r>
            <w:r w:rsidRPr="005847AC">
              <w:rPr>
                <w:highlight w:val="yellow"/>
                <w:lang w:val="en-US"/>
              </w:rPr>
              <w:t>)</w:t>
            </w:r>
            <w:r>
              <w:rPr>
                <w:lang w:val="en-US"/>
              </w:rPr>
              <w:t xml:space="preserve"> ) {</w:t>
            </w:r>
          </w:p>
        </w:tc>
        <w:tc>
          <w:tcPr>
            <w:tcW w:w="1157" w:type="dxa"/>
            <w:tcBorders>
              <w:top w:val="single" w:sz="4" w:space="0" w:color="auto"/>
              <w:left w:val="single" w:sz="4" w:space="0" w:color="auto"/>
              <w:bottom w:val="single" w:sz="4" w:space="0" w:color="auto"/>
              <w:right w:val="single" w:sz="4" w:space="0" w:color="auto"/>
            </w:tcBorders>
          </w:tcPr>
          <w:p w14:paraId="3F74AB5B" w14:textId="77777777" w:rsidR="00D21501" w:rsidRPr="00F43CC3" w:rsidRDefault="00D21501" w:rsidP="0021394A">
            <w:pPr>
              <w:pStyle w:val="tableheading"/>
              <w:keepNext w:val="0"/>
              <w:keepLines w:val="0"/>
              <w:spacing w:before="20" w:after="40"/>
              <w:jc w:val="center"/>
              <w:rPr>
                <w:b w:val="0"/>
                <w:noProof/>
                <w:lang w:val="en-CA"/>
              </w:rPr>
            </w:pPr>
          </w:p>
        </w:tc>
      </w:tr>
      <w:tr w:rsidR="00D21501" w:rsidRPr="00F43CC3" w:rsidDel="00343154" w14:paraId="50A56CF4" w14:textId="77777777" w:rsidTr="0021394A">
        <w:trPr>
          <w:jc w:val="center"/>
        </w:trPr>
        <w:tc>
          <w:tcPr>
            <w:tcW w:w="7920" w:type="dxa"/>
          </w:tcPr>
          <w:p w14:paraId="6E29200A" w14:textId="77777777" w:rsidR="00D21501" w:rsidRPr="00F43CC3" w:rsidDel="00343154" w:rsidRDefault="00D21501" w:rsidP="0021394A">
            <w:pPr>
              <w:pStyle w:val="tablesyntax"/>
              <w:keepNext w:val="0"/>
              <w:keepLines w:val="0"/>
              <w:spacing w:before="20" w:after="40"/>
              <w:rPr>
                <w:noProof/>
                <w:lang w:val="en-CA"/>
              </w:rPr>
            </w:pPr>
            <w:r>
              <w:rPr>
                <w:rFonts w:eastAsia="MS Mincho"/>
                <w:noProof/>
                <w:lang w:val="en-CA" w:eastAsia="ja-JP"/>
              </w:rPr>
              <w:tab/>
            </w:r>
            <w:r w:rsidRPr="00F43CC3" w:rsidDel="00343154">
              <w:rPr>
                <w:rFonts w:eastAsia="MS Mincho"/>
                <w:noProof/>
                <w:lang w:val="en-CA" w:eastAsia="ja-JP"/>
              </w:rPr>
              <w:tab/>
            </w:r>
            <w:r w:rsidRPr="00F43CC3" w:rsidDel="00343154">
              <w:rPr>
                <w:rFonts w:eastAsia="MS Mincho"/>
                <w:noProof/>
                <w:lang w:val="en-CA" w:eastAsia="ja-JP"/>
              </w:rPr>
              <w:tab/>
            </w:r>
            <w:r>
              <w:rPr>
                <w:b/>
                <w:noProof/>
                <w:lang w:val="en-CA" w:eastAsia="ja-JP"/>
              </w:rPr>
              <w:t>ph_mvd_l1_zero_flag</w:t>
            </w:r>
          </w:p>
        </w:tc>
        <w:tc>
          <w:tcPr>
            <w:tcW w:w="1157" w:type="dxa"/>
          </w:tcPr>
          <w:p w14:paraId="3ABF1C17" w14:textId="77777777" w:rsidR="00D21501" w:rsidRPr="00F43CC3" w:rsidDel="00343154" w:rsidRDefault="00D21501" w:rsidP="0021394A">
            <w:pPr>
              <w:pStyle w:val="tablecell"/>
              <w:keepNext w:val="0"/>
              <w:keepLines w:val="0"/>
              <w:spacing w:before="20" w:after="40"/>
              <w:jc w:val="center"/>
              <w:rPr>
                <w:noProof/>
                <w:lang w:val="en-CA"/>
              </w:rPr>
            </w:pPr>
            <w:r w:rsidRPr="00F43CC3" w:rsidDel="00343154">
              <w:rPr>
                <w:noProof/>
                <w:lang w:val="en-CA" w:eastAsia="ko-KR"/>
              </w:rPr>
              <w:t>u(1)</w:t>
            </w:r>
          </w:p>
        </w:tc>
      </w:tr>
      <w:tr w:rsidR="00D21501" w:rsidRPr="00F43CC3" w14:paraId="29CEA63D" w14:textId="77777777" w:rsidTr="0021394A">
        <w:trPr>
          <w:jc w:val="center"/>
        </w:trPr>
        <w:tc>
          <w:tcPr>
            <w:tcW w:w="7920" w:type="dxa"/>
          </w:tcPr>
          <w:p w14:paraId="7551BB3B" w14:textId="77777777" w:rsidR="00D21501" w:rsidRPr="00F43CC3" w:rsidRDefault="00D21501" w:rsidP="0021394A">
            <w:pPr>
              <w:pStyle w:val="tablesyntax"/>
              <w:keepNext w:val="0"/>
              <w:keepLines w:val="0"/>
              <w:spacing w:before="20" w:after="40"/>
              <w:rPr>
                <w:noProof/>
                <w:lang w:val="en-CA" w:eastAsia="ko-KR"/>
              </w:rPr>
            </w:pPr>
            <w:r>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Pr>
                <w:b/>
                <w:noProof/>
                <w:lang w:val="en-CA" w:eastAsia="ko-KR"/>
              </w:rPr>
              <w:t>…</w:t>
            </w:r>
          </w:p>
        </w:tc>
        <w:tc>
          <w:tcPr>
            <w:tcW w:w="1157" w:type="dxa"/>
          </w:tcPr>
          <w:p w14:paraId="5B88CA88" w14:textId="77777777" w:rsidR="00D21501" w:rsidRPr="00F43CC3" w:rsidRDefault="00D21501" w:rsidP="0021394A">
            <w:pPr>
              <w:pStyle w:val="tablecell"/>
              <w:keepNext w:val="0"/>
              <w:keepLines w:val="0"/>
              <w:spacing w:before="20" w:after="40"/>
              <w:jc w:val="center"/>
              <w:rPr>
                <w:noProof/>
                <w:kern w:val="2"/>
                <w:lang w:val="en-CA"/>
              </w:rPr>
            </w:pPr>
          </w:p>
        </w:tc>
      </w:tr>
      <w:tr w:rsidR="00D21501" w:rsidRPr="00F43CC3" w14:paraId="2CC21E3D" w14:textId="77777777" w:rsidTr="0021394A">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7CC3C09" w14:textId="77777777" w:rsidR="00D21501" w:rsidRPr="00F43CC3" w:rsidRDefault="00D21501" w:rsidP="0021394A">
            <w:pPr>
              <w:pStyle w:val="tablesyntax"/>
              <w:keepNext w:val="0"/>
              <w:keepLines w:val="0"/>
              <w:spacing w:before="20" w:after="40"/>
              <w:rPr>
                <w:noProof/>
                <w:lang w:val="en-CA" w:eastAsia="ko-KR"/>
              </w:rPr>
            </w:pPr>
            <w:r w:rsidRPr="00F43CC3">
              <w:rPr>
                <w:noProof/>
                <w:lang w:val="en-CA" w:eastAsia="ko-KR"/>
              </w:rPr>
              <w:tab/>
            </w:r>
            <w:r w:rsidRPr="00F43CC3">
              <w:rPr>
                <w:noProof/>
                <w:lang w:val="en-CA" w:eastAsia="ko-KR"/>
              </w:rPr>
              <w:tab/>
              <w:t>}</w:t>
            </w:r>
          </w:p>
        </w:tc>
        <w:tc>
          <w:tcPr>
            <w:tcW w:w="1157" w:type="dxa"/>
            <w:tcBorders>
              <w:top w:val="single" w:sz="4" w:space="0" w:color="auto"/>
              <w:left w:val="single" w:sz="4" w:space="0" w:color="auto"/>
              <w:bottom w:val="single" w:sz="4" w:space="0" w:color="auto"/>
              <w:right w:val="single" w:sz="4" w:space="0" w:color="auto"/>
            </w:tcBorders>
          </w:tcPr>
          <w:p w14:paraId="71282937" w14:textId="77777777" w:rsidR="00D21501" w:rsidRPr="00F43CC3" w:rsidRDefault="00D21501" w:rsidP="0021394A">
            <w:pPr>
              <w:pStyle w:val="tableheading"/>
              <w:keepNext w:val="0"/>
              <w:keepLines w:val="0"/>
              <w:spacing w:before="20" w:after="40"/>
              <w:jc w:val="center"/>
              <w:rPr>
                <w:b w:val="0"/>
                <w:noProof/>
                <w:lang w:val="en-CA"/>
              </w:rPr>
            </w:pPr>
          </w:p>
        </w:tc>
      </w:tr>
      <w:tr w:rsidR="00D21501" w:rsidRPr="00F43CC3" w14:paraId="29CB6007" w14:textId="77777777" w:rsidTr="0021394A">
        <w:trPr>
          <w:jc w:val="center"/>
        </w:trPr>
        <w:tc>
          <w:tcPr>
            <w:tcW w:w="7920" w:type="dxa"/>
          </w:tcPr>
          <w:p w14:paraId="2E0EDC5C" w14:textId="77777777" w:rsidR="00D21501" w:rsidRPr="00DE1561" w:rsidRDefault="00D21501" w:rsidP="0021394A">
            <w:pPr>
              <w:pStyle w:val="tablesyntax"/>
              <w:keepNext w:val="0"/>
              <w:keepLines w:val="0"/>
              <w:spacing w:before="20" w:after="40"/>
              <w:rPr>
                <w:rFonts w:eastAsiaTheme="minorEastAsia"/>
                <w:noProof/>
                <w:lang w:val="en-CA" w:eastAsia="zh-CN"/>
              </w:rPr>
            </w:pPr>
            <w:r>
              <w:rPr>
                <w:rFonts w:eastAsiaTheme="minorEastAsia" w:hint="eastAsia"/>
                <w:noProof/>
                <w:lang w:val="en-CA" w:eastAsia="zh-CN"/>
              </w:rPr>
              <w:t xml:space="preserve"> </w:t>
            </w:r>
            <w:r>
              <w:rPr>
                <w:rFonts w:eastAsiaTheme="minorEastAsia"/>
                <w:noProof/>
                <w:lang w:val="en-CA" w:eastAsia="zh-CN"/>
              </w:rPr>
              <w:t xml:space="preserve">  }</w:t>
            </w:r>
          </w:p>
        </w:tc>
        <w:tc>
          <w:tcPr>
            <w:tcW w:w="1157" w:type="dxa"/>
          </w:tcPr>
          <w:p w14:paraId="0B2872DE" w14:textId="77777777" w:rsidR="00D21501" w:rsidRPr="00F43CC3" w:rsidRDefault="00D21501" w:rsidP="0021394A">
            <w:pPr>
              <w:pStyle w:val="tablecell"/>
              <w:keepNext w:val="0"/>
              <w:keepLines w:val="0"/>
              <w:spacing w:before="20" w:after="40"/>
              <w:jc w:val="center"/>
              <w:rPr>
                <w:noProof/>
                <w:lang w:val="en-CA"/>
              </w:rPr>
            </w:pPr>
          </w:p>
        </w:tc>
      </w:tr>
      <w:tr w:rsidR="00D21501" w:rsidRPr="00E50256" w14:paraId="0FD660A0" w14:textId="77777777" w:rsidTr="0021394A">
        <w:trPr>
          <w:jc w:val="center"/>
        </w:trPr>
        <w:tc>
          <w:tcPr>
            <w:tcW w:w="7920" w:type="dxa"/>
          </w:tcPr>
          <w:p w14:paraId="7A2FBAEA" w14:textId="77777777" w:rsidR="00D21501" w:rsidRPr="00E50256" w:rsidRDefault="00D21501" w:rsidP="0021394A">
            <w:pPr>
              <w:pStyle w:val="tablesyntax"/>
              <w:keepNext w:val="0"/>
              <w:keepLines w:val="0"/>
              <w:spacing w:before="20" w:after="40"/>
              <w:rPr>
                <w:rFonts w:eastAsiaTheme="minorEastAsia"/>
                <w:noProof/>
                <w:lang w:val="en-CA" w:eastAsia="zh-CN"/>
              </w:rPr>
            </w:pPr>
            <w:r w:rsidRPr="00E50256">
              <w:rPr>
                <w:rFonts w:eastAsiaTheme="minorEastAsia"/>
                <w:noProof/>
                <w:lang w:val="en-CA" w:eastAsia="zh-CN"/>
              </w:rPr>
              <w:t>…</w:t>
            </w:r>
          </w:p>
        </w:tc>
        <w:tc>
          <w:tcPr>
            <w:tcW w:w="1157" w:type="dxa"/>
          </w:tcPr>
          <w:p w14:paraId="1422A310" w14:textId="77777777" w:rsidR="00D21501" w:rsidRPr="00E50256" w:rsidRDefault="00D21501" w:rsidP="0021394A">
            <w:pPr>
              <w:pStyle w:val="tablecell"/>
              <w:keepNext w:val="0"/>
              <w:keepLines w:val="0"/>
              <w:spacing w:before="20" w:after="40"/>
              <w:jc w:val="center"/>
              <w:rPr>
                <w:noProof/>
                <w:lang w:val="en-CA"/>
              </w:rPr>
            </w:pPr>
          </w:p>
        </w:tc>
      </w:tr>
    </w:tbl>
    <w:p w14:paraId="62D3FA1A" w14:textId="77777777" w:rsidR="00D21501" w:rsidRPr="00EC4FE7" w:rsidRDefault="00D21501" w:rsidP="00693A2B">
      <w:pPr>
        <w:jc w:val="both"/>
        <w:rPr>
          <w:rFonts w:eastAsia="MS Mincho"/>
          <w:szCs w:val="22"/>
        </w:rPr>
      </w:pPr>
    </w:p>
    <w:p w14:paraId="253AD3CB" w14:textId="2C3399E4" w:rsidR="006C4AD9" w:rsidRDefault="006C4AD9" w:rsidP="00D21501">
      <w:pPr>
        <w:pStyle w:val="1"/>
        <w:rPr>
          <w:szCs w:val="22"/>
          <w:lang w:val="en-CA"/>
        </w:rPr>
      </w:pPr>
      <w:bookmarkStart w:id="2" w:name="_Ref26960041"/>
      <w:r>
        <w:rPr>
          <w:szCs w:val="22"/>
          <w:lang w:val="en-CA"/>
        </w:rPr>
        <w:t xml:space="preserve">Proposal 2: </w:t>
      </w:r>
      <w:r w:rsidR="00D21501">
        <w:rPr>
          <w:szCs w:val="22"/>
          <w:lang w:val="en-CA"/>
        </w:rPr>
        <w:t xml:space="preserve">On </w:t>
      </w:r>
      <w:r w:rsidR="00D21501" w:rsidRPr="00D21501">
        <w:rPr>
          <w:szCs w:val="22"/>
          <w:lang w:val="en-CA"/>
        </w:rPr>
        <w:t>inferred value of sh_collocated_ref_idx</w:t>
      </w:r>
    </w:p>
    <w:p w14:paraId="0677CA34" w14:textId="5C3A83F0" w:rsidR="003B1E82" w:rsidRDefault="006C4AD9" w:rsidP="009A3B44">
      <w:pPr>
        <w:rPr>
          <w:szCs w:val="22"/>
          <w:lang w:val="en-CA"/>
        </w:rPr>
      </w:pPr>
      <w:r>
        <w:rPr>
          <w:bCs/>
          <w:noProof/>
          <w:lang w:val="en-CA" w:eastAsia="zh-CN"/>
        </w:rPr>
        <w:t xml:space="preserve">In VVC draft 9, </w:t>
      </w:r>
      <w:r w:rsidR="00E122FE" w:rsidRPr="00E122FE">
        <w:rPr>
          <w:szCs w:val="22"/>
          <w:lang w:val="en-CA"/>
        </w:rPr>
        <w:t>the collocated picture can b</w:t>
      </w:r>
      <w:r w:rsidR="00E122FE">
        <w:rPr>
          <w:szCs w:val="22"/>
          <w:lang w:val="en-CA"/>
        </w:rPr>
        <w:t>e indicated in picture header by</w:t>
      </w:r>
      <w:r w:rsidR="00E122FE" w:rsidRPr="00E122FE">
        <w:rPr>
          <w:szCs w:val="22"/>
          <w:lang w:val="en-CA"/>
        </w:rPr>
        <w:t xml:space="preserve"> ph_c</w:t>
      </w:r>
      <w:r w:rsidR="00FF125C">
        <w:rPr>
          <w:szCs w:val="22"/>
          <w:lang w:val="en-CA"/>
        </w:rPr>
        <w:t>oll</w:t>
      </w:r>
      <w:r w:rsidR="00E122FE" w:rsidRPr="00E122FE">
        <w:rPr>
          <w:szCs w:val="22"/>
          <w:lang w:val="en-CA"/>
        </w:rPr>
        <w:t>ocated_from_l0_flag and ph_collocated_ref_idx</w:t>
      </w:r>
      <w:r w:rsidR="00E122FE">
        <w:rPr>
          <w:szCs w:val="22"/>
          <w:lang w:val="en-CA"/>
        </w:rPr>
        <w:t xml:space="preserve"> </w:t>
      </w:r>
      <w:r w:rsidR="00E122FE" w:rsidRPr="00E122FE">
        <w:rPr>
          <w:szCs w:val="22"/>
          <w:lang w:val="en-CA"/>
        </w:rPr>
        <w:t xml:space="preserve">or </w:t>
      </w:r>
      <w:r w:rsidR="00E122FE">
        <w:rPr>
          <w:szCs w:val="22"/>
          <w:lang w:val="en-CA"/>
        </w:rPr>
        <w:t>in slice header by</w:t>
      </w:r>
      <w:r w:rsidR="009A3B44" w:rsidRPr="009A3B44">
        <w:t xml:space="preserve"> </w:t>
      </w:r>
      <w:r w:rsidR="009A3B44" w:rsidRPr="009A3B44">
        <w:rPr>
          <w:szCs w:val="22"/>
          <w:lang w:val="en-CA"/>
        </w:rPr>
        <w:t>sh_collocated_from_l0</w:t>
      </w:r>
      <w:r w:rsidR="009A3B44">
        <w:rPr>
          <w:szCs w:val="22"/>
          <w:lang w:val="en-CA"/>
        </w:rPr>
        <w:t xml:space="preserve">_flag and sh_collocated_ref_idx depending on the value of </w:t>
      </w:r>
      <w:r w:rsidR="009A3B44">
        <w:rPr>
          <w:noProof/>
          <w:lang w:val="en-CA" w:eastAsia="ko-KR"/>
        </w:rPr>
        <w:t xml:space="preserve">pps_rpl_info_in_ph_flag. When pps_rpl_info_in_ph_flag is equal to 1, </w:t>
      </w:r>
      <w:r w:rsidR="009A3B44" w:rsidRPr="00E122FE">
        <w:rPr>
          <w:szCs w:val="22"/>
          <w:lang w:val="en-CA"/>
        </w:rPr>
        <w:t>ph_c</w:t>
      </w:r>
      <w:r w:rsidR="00FF125C">
        <w:rPr>
          <w:rFonts w:hint="eastAsia"/>
          <w:szCs w:val="22"/>
          <w:lang w:val="en-CA" w:eastAsia="zh-CN"/>
        </w:rPr>
        <w:t>oll</w:t>
      </w:r>
      <w:r w:rsidR="009A3B44" w:rsidRPr="00E122FE">
        <w:rPr>
          <w:szCs w:val="22"/>
          <w:lang w:val="en-CA"/>
        </w:rPr>
        <w:t>ocated_from_l0_flag and ph_collocated_ref_idx</w:t>
      </w:r>
      <w:r w:rsidR="009A3B44">
        <w:rPr>
          <w:szCs w:val="22"/>
          <w:lang w:val="en-CA"/>
        </w:rPr>
        <w:t xml:space="preserve"> are signaled and the value of </w:t>
      </w:r>
      <w:r w:rsidR="009A3B44" w:rsidRPr="009A3B44">
        <w:rPr>
          <w:szCs w:val="22"/>
          <w:lang w:val="en-CA"/>
        </w:rPr>
        <w:t>sh_collocated_from_l0</w:t>
      </w:r>
      <w:r w:rsidR="009A3B44">
        <w:rPr>
          <w:szCs w:val="22"/>
          <w:lang w:val="en-CA"/>
        </w:rPr>
        <w:t xml:space="preserve">_flag and sh_collocated_ref_idx are inferred. </w:t>
      </w:r>
      <w:r w:rsidR="003B1E82">
        <w:rPr>
          <w:szCs w:val="22"/>
          <w:lang w:val="en-CA"/>
        </w:rPr>
        <w:t>For B slice,</w:t>
      </w:r>
      <w:r w:rsidR="003B1E82" w:rsidRPr="003B1E82">
        <w:rPr>
          <w:szCs w:val="22"/>
          <w:lang w:val="en-CA"/>
        </w:rPr>
        <w:t xml:space="preserve"> </w:t>
      </w:r>
      <w:r w:rsidR="003B1E82">
        <w:rPr>
          <w:szCs w:val="22"/>
          <w:lang w:val="en-CA"/>
        </w:rPr>
        <w:t>s</w:t>
      </w:r>
      <w:r w:rsidR="003B1E82" w:rsidRPr="00E122FE">
        <w:rPr>
          <w:szCs w:val="22"/>
          <w:lang w:val="en-CA"/>
        </w:rPr>
        <w:t>h_co</w:t>
      </w:r>
      <w:r w:rsidR="00F04542">
        <w:rPr>
          <w:szCs w:val="22"/>
          <w:lang w:val="en-CA"/>
        </w:rPr>
        <w:t>ll</w:t>
      </w:r>
      <w:r w:rsidR="003B1E82" w:rsidRPr="00E122FE">
        <w:rPr>
          <w:szCs w:val="22"/>
          <w:lang w:val="en-CA"/>
        </w:rPr>
        <w:t>ocated_from_l0_flag</w:t>
      </w:r>
      <w:r w:rsidR="003B1E82">
        <w:rPr>
          <w:szCs w:val="22"/>
          <w:lang w:val="en-CA"/>
        </w:rPr>
        <w:t xml:space="preserve"> is inferred to be equal to p</w:t>
      </w:r>
      <w:r w:rsidR="003B1E82" w:rsidRPr="00E122FE">
        <w:rPr>
          <w:szCs w:val="22"/>
          <w:lang w:val="en-CA"/>
        </w:rPr>
        <w:t>h_co</w:t>
      </w:r>
      <w:r w:rsidR="00F04542">
        <w:rPr>
          <w:szCs w:val="22"/>
          <w:lang w:val="en-CA"/>
        </w:rPr>
        <w:t>ll</w:t>
      </w:r>
      <w:r w:rsidR="003B1E82" w:rsidRPr="00E122FE">
        <w:rPr>
          <w:szCs w:val="22"/>
          <w:lang w:val="en-CA"/>
        </w:rPr>
        <w:t>ocated_from_l0_flag</w:t>
      </w:r>
      <w:r w:rsidR="003B1E82">
        <w:rPr>
          <w:szCs w:val="22"/>
          <w:lang w:val="en-CA"/>
        </w:rPr>
        <w:t xml:space="preserve">; for P slice, </w:t>
      </w:r>
      <w:r w:rsidR="004600E2">
        <w:rPr>
          <w:szCs w:val="22"/>
          <w:lang w:val="en-CA"/>
        </w:rPr>
        <w:t>sh_</w:t>
      </w:r>
      <w:r w:rsidR="004E41D0" w:rsidRPr="00E122FE">
        <w:rPr>
          <w:szCs w:val="22"/>
          <w:lang w:val="en-CA"/>
        </w:rPr>
        <w:t>co</w:t>
      </w:r>
      <w:r w:rsidR="004E41D0">
        <w:rPr>
          <w:szCs w:val="22"/>
          <w:lang w:val="en-CA"/>
        </w:rPr>
        <w:t>ll</w:t>
      </w:r>
      <w:r w:rsidR="004E41D0" w:rsidRPr="00E122FE">
        <w:rPr>
          <w:szCs w:val="22"/>
          <w:lang w:val="en-CA"/>
        </w:rPr>
        <w:t>ocated_from_l0_flag</w:t>
      </w:r>
      <w:r w:rsidR="003B1E82">
        <w:rPr>
          <w:szCs w:val="22"/>
          <w:lang w:val="en-CA"/>
        </w:rPr>
        <w:t xml:space="preserve"> is directly referred to 1 regardless of the value of </w:t>
      </w:r>
      <w:r w:rsidR="003B1E82">
        <w:rPr>
          <w:szCs w:val="22"/>
          <w:lang w:val="en-CA"/>
        </w:rPr>
        <w:lastRenderedPageBreak/>
        <w:t>p</w:t>
      </w:r>
      <w:r w:rsidR="003B1E82" w:rsidRPr="00E122FE">
        <w:rPr>
          <w:szCs w:val="22"/>
          <w:lang w:val="en-CA"/>
        </w:rPr>
        <w:t>h_cloocated_from_l0_flag</w:t>
      </w:r>
      <w:r w:rsidR="003B1E82">
        <w:rPr>
          <w:szCs w:val="22"/>
          <w:lang w:val="en-CA"/>
        </w:rPr>
        <w:t>. And for sh_collocated_ref_idx, it is inferred to be equal to ph_collocated_ref_idx.</w:t>
      </w:r>
    </w:p>
    <w:p w14:paraId="27A0C8D3" w14:textId="1554109B" w:rsidR="00B06899" w:rsidRDefault="00B06899" w:rsidP="009A3B44">
      <w:pPr>
        <w:rPr>
          <w:szCs w:val="22"/>
          <w:lang w:val="en-CA"/>
        </w:rPr>
      </w:pPr>
      <w:r>
        <w:rPr>
          <w:szCs w:val="22"/>
          <w:lang w:val="en-CA"/>
        </w:rPr>
        <w:t xml:space="preserve">However, </w:t>
      </w:r>
      <w:r w:rsidR="0021394A">
        <w:rPr>
          <w:szCs w:val="22"/>
          <w:lang w:val="en-CA"/>
        </w:rPr>
        <w:t xml:space="preserve">when </w:t>
      </w:r>
      <w:r w:rsidRPr="00E122FE">
        <w:rPr>
          <w:szCs w:val="22"/>
          <w:lang w:val="en-CA"/>
        </w:rPr>
        <w:t>ph_collocated_ref_idx</w:t>
      </w:r>
      <w:r>
        <w:rPr>
          <w:szCs w:val="22"/>
          <w:lang w:val="en-CA"/>
        </w:rPr>
        <w:t xml:space="preserve"> </w:t>
      </w:r>
      <w:r w:rsidR="0021394A">
        <w:rPr>
          <w:szCs w:val="22"/>
          <w:lang w:val="en-CA"/>
        </w:rPr>
        <w:t>is</w:t>
      </w:r>
      <w:r>
        <w:rPr>
          <w:szCs w:val="22"/>
          <w:lang w:val="en-CA"/>
        </w:rPr>
        <w:t xml:space="preserve"> signaled in PH, the number of active entries in reference picture list is unknown since </w:t>
      </w:r>
      <w:r w:rsidR="0021394A">
        <w:rPr>
          <w:szCs w:val="22"/>
          <w:lang w:val="en-CA"/>
        </w:rPr>
        <w:t>it</w:t>
      </w:r>
      <w:r>
        <w:rPr>
          <w:szCs w:val="22"/>
          <w:lang w:val="en-CA"/>
        </w:rPr>
        <w:t xml:space="preserve"> </w:t>
      </w:r>
      <w:r w:rsidR="0021394A">
        <w:rPr>
          <w:szCs w:val="22"/>
          <w:lang w:val="en-CA"/>
        </w:rPr>
        <w:t>may</w:t>
      </w:r>
      <w:r>
        <w:rPr>
          <w:szCs w:val="22"/>
          <w:lang w:val="en-CA"/>
        </w:rPr>
        <w:t xml:space="preserve"> be overridden in slice heade</w:t>
      </w:r>
      <w:r w:rsidR="0021394A">
        <w:rPr>
          <w:szCs w:val="22"/>
          <w:lang w:val="en-CA"/>
        </w:rPr>
        <w:t>r</w:t>
      </w:r>
      <w:r>
        <w:rPr>
          <w:szCs w:val="22"/>
          <w:lang w:val="en-CA"/>
        </w:rPr>
        <w:t>.</w:t>
      </w:r>
      <w:r w:rsidR="0021394A">
        <w:rPr>
          <w:szCs w:val="22"/>
          <w:lang w:val="en-CA"/>
        </w:rPr>
        <w:t xml:space="preserve"> So the range of </w:t>
      </w:r>
      <w:r w:rsidR="0021394A" w:rsidRPr="00E122FE">
        <w:rPr>
          <w:szCs w:val="22"/>
          <w:lang w:val="en-CA"/>
        </w:rPr>
        <w:t>ph_collocated_ref_idx</w:t>
      </w:r>
      <w:r w:rsidR="0021394A">
        <w:rPr>
          <w:szCs w:val="22"/>
          <w:lang w:val="en-CA"/>
        </w:rPr>
        <w:t xml:space="preserve"> is from 0 to the number of entries in the reference picture list. </w:t>
      </w:r>
      <w:r w:rsidR="003B1E82">
        <w:rPr>
          <w:szCs w:val="22"/>
          <w:lang w:val="en-CA"/>
        </w:rPr>
        <w:t>If</w:t>
      </w:r>
      <w:r w:rsidR="0021394A">
        <w:rPr>
          <w:szCs w:val="22"/>
          <w:lang w:val="en-CA"/>
        </w:rPr>
        <w:t xml:space="preserve"> the number of active entries is reduced in SH, </w:t>
      </w:r>
      <w:r w:rsidR="003B1E82">
        <w:rPr>
          <w:szCs w:val="22"/>
          <w:lang w:val="en-CA"/>
        </w:rPr>
        <w:t>the inferred value of s</w:t>
      </w:r>
      <w:r w:rsidR="003B1E82" w:rsidRPr="00E122FE">
        <w:rPr>
          <w:szCs w:val="22"/>
          <w:lang w:val="en-CA"/>
        </w:rPr>
        <w:t>h_collocated_ref_idx</w:t>
      </w:r>
      <w:r w:rsidR="003B1E82">
        <w:rPr>
          <w:szCs w:val="22"/>
          <w:lang w:val="en-CA"/>
        </w:rPr>
        <w:t xml:space="preserve"> </w:t>
      </w:r>
      <w:r w:rsidR="00C4404E">
        <w:rPr>
          <w:szCs w:val="22"/>
          <w:lang w:val="en-CA"/>
        </w:rPr>
        <w:t>which</w:t>
      </w:r>
      <w:r w:rsidR="003B1E82">
        <w:rPr>
          <w:szCs w:val="22"/>
          <w:lang w:val="en-CA"/>
        </w:rPr>
        <w:t xml:space="preserve"> equal to </w:t>
      </w:r>
      <w:r w:rsidR="0021394A">
        <w:rPr>
          <w:szCs w:val="22"/>
          <w:lang w:val="en-CA"/>
        </w:rPr>
        <w:t>the value</w:t>
      </w:r>
      <w:r w:rsidR="003B1E82">
        <w:rPr>
          <w:szCs w:val="22"/>
          <w:lang w:val="en-CA"/>
        </w:rPr>
        <w:t xml:space="preserve"> of </w:t>
      </w:r>
      <w:r w:rsidR="003B1E82" w:rsidRPr="00E122FE">
        <w:rPr>
          <w:szCs w:val="22"/>
          <w:lang w:val="en-CA"/>
        </w:rPr>
        <w:t>ph_collocated_ref_idx</w:t>
      </w:r>
      <w:r w:rsidR="003B1E82">
        <w:rPr>
          <w:szCs w:val="22"/>
          <w:lang w:val="en-CA"/>
        </w:rPr>
        <w:t xml:space="preserve"> might be larger than the number of active entries, which violates the conformance constraints. </w:t>
      </w:r>
      <w:r w:rsidR="00C4404E">
        <w:rPr>
          <w:szCs w:val="22"/>
          <w:lang w:val="en-CA"/>
        </w:rPr>
        <w:t>So the encoder cannot reduce the number of active entries too much if the collocated picture is already signaled in PH.</w:t>
      </w:r>
    </w:p>
    <w:p w14:paraId="10431C9B" w14:textId="58A7498B" w:rsidR="00C4404E" w:rsidRDefault="00C4404E" w:rsidP="00C4404E">
      <w:pPr>
        <w:rPr>
          <w:noProof/>
          <w:lang w:val="en-CA" w:eastAsia="ko-KR"/>
        </w:rPr>
      </w:pPr>
      <w:r>
        <w:rPr>
          <w:szCs w:val="22"/>
          <w:lang w:val="en-CA"/>
        </w:rPr>
        <w:t>To give the encoder more flexibility to change the number of active entries in this case, it is proposed to clip the inferred value of s</w:t>
      </w:r>
      <w:r w:rsidRPr="00E122FE">
        <w:rPr>
          <w:szCs w:val="22"/>
          <w:lang w:val="en-CA"/>
        </w:rPr>
        <w:t>h_collocated_ref_idx</w:t>
      </w:r>
      <w:r>
        <w:rPr>
          <w:szCs w:val="22"/>
          <w:lang w:val="en-CA"/>
        </w:rPr>
        <w:t xml:space="preserve"> to the number of active entries in the reference picture list when collocated picture is indicated in PH (i.e., </w:t>
      </w:r>
      <w:r>
        <w:rPr>
          <w:noProof/>
          <w:lang w:val="en-CA" w:eastAsia="ko-KR"/>
        </w:rPr>
        <w:t>pps_rpl_info_in_ph_flag is 0)</w:t>
      </w:r>
    </w:p>
    <w:p w14:paraId="24BD4625" w14:textId="32BD8246" w:rsidR="00C4404E" w:rsidRPr="009A3B44" w:rsidRDefault="00C4404E" w:rsidP="00C4404E">
      <w:pPr>
        <w:rPr>
          <w:szCs w:val="22"/>
          <w:lang w:val="en-CA"/>
        </w:rPr>
      </w:pPr>
      <w:r>
        <w:rPr>
          <w:noProof/>
          <w:lang w:val="en-CA" w:eastAsia="ko-KR"/>
        </w:rPr>
        <w:t>The spec. changes are as follows</w:t>
      </w:r>
    </w:p>
    <w:p w14:paraId="3FBEC1D6" w14:textId="77777777" w:rsidR="00C4404E" w:rsidRPr="00C4404E" w:rsidRDefault="00C4404E" w:rsidP="00C4404E">
      <w:pPr>
        <w:spacing w:before="120" w:after="120"/>
        <w:ind w:leftChars="100" w:left="220"/>
        <w:rPr>
          <w:rFonts w:eastAsiaTheme="majorEastAsia"/>
        </w:rPr>
      </w:pPr>
      <w:r w:rsidRPr="00C4404E">
        <w:rPr>
          <w:rFonts w:eastAsiaTheme="majorEastAsia"/>
        </w:rPr>
        <w:t>W</w:t>
      </w:r>
      <w:r w:rsidRPr="00C4404E">
        <w:rPr>
          <w:rFonts w:eastAsiaTheme="majorEastAsia"/>
          <w:lang w:val="en-CA"/>
        </w:rPr>
        <w:t>hen sh_collocated_ref_idx is not present, the following applies:</w:t>
      </w:r>
    </w:p>
    <w:p w14:paraId="141F0B82" w14:textId="77777777" w:rsidR="00C4404E" w:rsidRPr="00C4404E" w:rsidRDefault="00C4404E" w:rsidP="00C4404E">
      <w:pPr>
        <w:numPr>
          <w:ilvl w:val="0"/>
          <w:numId w:val="41"/>
        </w:numPr>
        <w:tabs>
          <w:tab w:val="clear" w:pos="360"/>
          <w:tab w:val="clear" w:pos="720"/>
          <w:tab w:val="clear" w:pos="1080"/>
          <w:tab w:val="clear" w:pos="1440"/>
          <w:tab w:val="num" w:pos="940"/>
        </w:tabs>
        <w:overflowPunct/>
        <w:autoSpaceDE/>
        <w:autoSpaceDN/>
        <w:adjustRightInd/>
        <w:spacing w:before="120" w:after="120" w:line="259" w:lineRule="auto"/>
        <w:ind w:leftChars="264" w:left="941"/>
        <w:textAlignment w:val="auto"/>
        <w:rPr>
          <w:rFonts w:eastAsiaTheme="majorEastAsia"/>
        </w:rPr>
      </w:pPr>
      <w:r w:rsidRPr="00C4404E">
        <w:rPr>
          <w:rFonts w:eastAsiaTheme="majorEastAsia"/>
          <w:lang w:val="en-CA"/>
        </w:rPr>
        <w:t xml:space="preserve">If pps_rpl_info_in_ph_flag is equal to 1, the value of sh_collocated_ref_idx is inferred to be equal to </w:t>
      </w:r>
      <w:r w:rsidRPr="00C4404E">
        <w:rPr>
          <w:dstrike/>
          <w:noProof/>
          <w:highlight w:val="green"/>
          <w:lang w:val="en-CA"/>
        </w:rPr>
        <w:t>ph_collocated_ref_idx</w:t>
      </w:r>
      <w:r w:rsidRPr="00C4404E">
        <w:rPr>
          <w:rFonts w:eastAsiaTheme="majorEastAsia"/>
          <w:highlight w:val="yellow"/>
          <w:lang w:val="en-CA"/>
        </w:rPr>
        <w:t xml:space="preserve"> min(ph_collocated_ref_idx, NumRefIdxActive[ !sh_collocated_from_l0_flag ] − 1)</w:t>
      </w:r>
      <w:r w:rsidRPr="00C4404E">
        <w:rPr>
          <w:rFonts w:eastAsiaTheme="majorEastAsia"/>
          <w:lang w:val="en-CA"/>
        </w:rPr>
        <w:t>.</w:t>
      </w:r>
    </w:p>
    <w:p w14:paraId="060928C3" w14:textId="77777777" w:rsidR="00C4404E" w:rsidRPr="00C4404E" w:rsidRDefault="00C4404E" w:rsidP="00C4404E">
      <w:pPr>
        <w:numPr>
          <w:ilvl w:val="0"/>
          <w:numId w:val="41"/>
        </w:numPr>
        <w:tabs>
          <w:tab w:val="clear" w:pos="360"/>
          <w:tab w:val="clear" w:pos="720"/>
          <w:tab w:val="clear" w:pos="1080"/>
          <w:tab w:val="clear" w:pos="1440"/>
          <w:tab w:val="num" w:pos="940"/>
        </w:tabs>
        <w:overflowPunct/>
        <w:autoSpaceDE/>
        <w:autoSpaceDN/>
        <w:adjustRightInd/>
        <w:spacing w:before="120" w:after="120" w:line="259" w:lineRule="auto"/>
        <w:ind w:leftChars="264" w:left="941"/>
        <w:textAlignment w:val="auto"/>
        <w:rPr>
          <w:rFonts w:eastAsiaTheme="majorEastAsia"/>
        </w:rPr>
      </w:pPr>
      <w:r w:rsidRPr="00C4404E">
        <w:rPr>
          <w:rFonts w:eastAsiaTheme="majorEastAsia"/>
          <w:lang w:val="en-CA"/>
        </w:rPr>
        <w:t>Otherwise (pps_rpl_info_in_ph_flag is equal to 0), the value of sh_collocated_ref_idx is inferred to be equal to 0.</w:t>
      </w:r>
    </w:p>
    <w:p w14:paraId="6A50C795" w14:textId="5610F5DA" w:rsidR="00ED3621" w:rsidRPr="00107F17" w:rsidRDefault="006C4AD9" w:rsidP="00ED3621">
      <w:pPr>
        <w:rPr>
          <w:noProof/>
          <w:lang w:eastAsia="zh-CN"/>
        </w:rPr>
      </w:pPr>
      <w:r>
        <w:rPr>
          <w:rFonts w:hint="eastAsia"/>
          <w:noProof/>
          <w:lang w:val="en-CA" w:eastAsia="zh-CN"/>
        </w:rPr>
        <w:t xml:space="preserve"> </w:t>
      </w:r>
    </w:p>
    <w:bookmarkEnd w:id="2"/>
    <w:p w14:paraId="3DFD12B6" w14:textId="5BB00282" w:rsidR="0056695B" w:rsidRDefault="0056695B" w:rsidP="00AE4EB2">
      <w:pPr>
        <w:pStyle w:val="1"/>
        <w:tabs>
          <w:tab w:val="left" w:pos="1800"/>
          <w:tab w:val="left" w:pos="2160"/>
          <w:tab w:val="left" w:pos="2520"/>
          <w:tab w:val="left" w:pos="2880"/>
          <w:tab w:val="left" w:pos="3240"/>
          <w:tab w:val="left" w:pos="3600"/>
          <w:tab w:val="left" w:pos="3960"/>
          <w:tab w:val="left" w:pos="4320"/>
        </w:tabs>
        <w:jc w:val="both"/>
        <w:rPr>
          <w:rFonts w:cs="Times New Roman"/>
        </w:rPr>
      </w:pPr>
      <w:r>
        <w:rPr>
          <w:rFonts w:hint="eastAsia"/>
          <w:lang w:val="en-CA" w:eastAsia="zh-CN"/>
        </w:rPr>
        <w:t>P</w:t>
      </w:r>
      <w:r>
        <w:rPr>
          <w:lang w:val="en-CA" w:eastAsia="zh-CN"/>
        </w:rPr>
        <w:t xml:space="preserve">roposal </w:t>
      </w:r>
      <w:r w:rsidR="00ED3621">
        <w:rPr>
          <w:lang w:val="en-CA" w:eastAsia="zh-CN"/>
        </w:rPr>
        <w:t>3</w:t>
      </w:r>
      <w:r>
        <w:rPr>
          <w:lang w:val="en-CA" w:eastAsia="zh-CN"/>
        </w:rPr>
        <w:t xml:space="preserve">: </w:t>
      </w:r>
      <w:r w:rsidR="00990744">
        <w:rPr>
          <w:lang w:val="en-CA" w:eastAsia="zh-CN"/>
        </w:rPr>
        <w:t xml:space="preserve">On </w:t>
      </w:r>
      <w:r w:rsidR="00545906">
        <w:rPr>
          <w:lang w:val="en-CA" w:eastAsia="zh-CN"/>
        </w:rPr>
        <w:t>inference rule</w:t>
      </w:r>
      <w:r>
        <w:rPr>
          <w:lang w:val="en-CA" w:eastAsia="zh-CN"/>
        </w:rPr>
        <w:t xml:space="preserve"> of </w:t>
      </w:r>
      <w:r w:rsidR="00545906">
        <w:rPr>
          <w:rFonts w:cs="Times New Roman"/>
        </w:rPr>
        <w:t>rpl_idx[i]</w:t>
      </w:r>
    </w:p>
    <w:p w14:paraId="2F681C7A" w14:textId="052C6FEC" w:rsidR="004E41D0" w:rsidRDefault="004E41D0" w:rsidP="00AD03F5">
      <w:pPr>
        <w:pStyle w:val="af3"/>
        <w:jc w:val="center"/>
        <w:rPr>
          <w:bCs/>
          <w:noProof/>
          <w:lang w:val="en-CA"/>
        </w:rPr>
      </w:pPr>
      <w:bookmarkStart w:id="3" w:name="_Ref41040409"/>
      <w:r>
        <w:t xml:space="preserve">Table </w:t>
      </w:r>
      <w:r>
        <w:fldChar w:fldCharType="begin"/>
      </w:r>
      <w:r>
        <w:instrText xml:space="preserve"> SEQ Table \* ARABIC </w:instrText>
      </w:r>
      <w:r>
        <w:fldChar w:fldCharType="separate"/>
      </w:r>
      <w:r>
        <w:rPr>
          <w:noProof/>
        </w:rPr>
        <w:t>2</w:t>
      </w:r>
      <w:r>
        <w:fldChar w:fldCharType="end"/>
      </w:r>
      <w:bookmarkEnd w:id="3"/>
      <w:r>
        <w:t xml:space="preserve"> ref_pic_lists() in VVC draft 9</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E41D0" w:rsidRPr="00084198" w14:paraId="66EBB3AB" w14:textId="77777777" w:rsidTr="00DB616F">
        <w:trPr>
          <w:cantSplit/>
          <w:jc w:val="center"/>
        </w:trPr>
        <w:tc>
          <w:tcPr>
            <w:tcW w:w="7920" w:type="dxa"/>
          </w:tcPr>
          <w:p w14:paraId="6C5FAA6F" w14:textId="77777777" w:rsidR="004E41D0" w:rsidRPr="00084198" w:rsidRDefault="004E41D0" w:rsidP="00DB616F">
            <w:pPr>
              <w:pStyle w:val="tablesyntax"/>
              <w:spacing w:before="20" w:after="40"/>
              <w:rPr>
                <w:noProof/>
                <w:lang w:val="en-CA"/>
              </w:rPr>
            </w:pPr>
            <w:r w:rsidRPr="00084198">
              <w:rPr>
                <w:noProof/>
                <w:lang w:val="en-CA" w:eastAsia="ko-KR"/>
              </w:rPr>
              <w:t>ref_pic_list</w:t>
            </w:r>
            <w:r>
              <w:rPr>
                <w:noProof/>
                <w:lang w:val="en-CA" w:eastAsia="ko-KR"/>
              </w:rPr>
              <w:t>s</w:t>
            </w:r>
            <w:r w:rsidRPr="00084198">
              <w:rPr>
                <w:noProof/>
                <w:lang w:val="en-CA" w:eastAsia="ko-KR"/>
              </w:rPr>
              <w:t>(</w:t>
            </w:r>
            <w:r>
              <w:rPr>
                <w:noProof/>
                <w:lang w:val="en-CA" w:eastAsia="ko-KR"/>
              </w:rPr>
              <w:t> </w:t>
            </w:r>
            <w:r w:rsidRPr="00084198">
              <w:rPr>
                <w:noProof/>
                <w:lang w:val="en-CA" w:eastAsia="ko-KR"/>
              </w:rPr>
              <w:t>)</w:t>
            </w:r>
            <w:r w:rsidRPr="00084198">
              <w:rPr>
                <w:noProof/>
                <w:lang w:val="en-CA"/>
              </w:rPr>
              <w:t xml:space="preserve"> {</w:t>
            </w:r>
          </w:p>
        </w:tc>
        <w:tc>
          <w:tcPr>
            <w:tcW w:w="1157" w:type="dxa"/>
          </w:tcPr>
          <w:p w14:paraId="2D1A5997" w14:textId="77777777" w:rsidR="004E41D0" w:rsidRPr="00084198" w:rsidRDefault="004E41D0" w:rsidP="00DB616F">
            <w:pPr>
              <w:pStyle w:val="tableheading"/>
              <w:spacing w:before="20" w:after="40"/>
              <w:rPr>
                <w:noProof/>
                <w:lang w:val="en-CA"/>
              </w:rPr>
            </w:pPr>
            <w:r w:rsidRPr="00084198">
              <w:rPr>
                <w:noProof/>
                <w:lang w:val="en-CA"/>
              </w:rPr>
              <w:t>Descriptor</w:t>
            </w:r>
          </w:p>
        </w:tc>
      </w:tr>
      <w:tr w:rsidR="004E41D0" w:rsidRPr="00084198" w14:paraId="49442E51" w14:textId="77777777" w:rsidTr="00DB616F">
        <w:trPr>
          <w:jc w:val="center"/>
        </w:trPr>
        <w:tc>
          <w:tcPr>
            <w:tcW w:w="7920" w:type="dxa"/>
          </w:tcPr>
          <w:p w14:paraId="7B58A1B3" w14:textId="77777777" w:rsidR="004E41D0" w:rsidRPr="00084198" w:rsidRDefault="004E41D0" w:rsidP="00DB616F">
            <w:pPr>
              <w:pStyle w:val="tablesyntax"/>
              <w:keepNext w:val="0"/>
              <w:keepLines w:val="0"/>
              <w:spacing w:before="20" w:after="40"/>
              <w:rPr>
                <w:noProof/>
                <w:lang w:val="en-CA"/>
              </w:rPr>
            </w:pPr>
            <w:r w:rsidRPr="00084198">
              <w:rPr>
                <w:noProof/>
                <w:lang w:val="en-CA"/>
              </w:rPr>
              <w:tab/>
              <w:t>for( i = 0; i &lt; 2; i++ ) {</w:t>
            </w:r>
          </w:p>
        </w:tc>
        <w:tc>
          <w:tcPr>
            <w:tcW w:w="1157" w:type="dxa"/>
          </w:tcPr>
          <w:p w14:paraId="12405687" w14:textId="77777777" w:rsidR="004E41D0" w:rsidRPr="00084198" w:rsidRDefault="004E41D0" w:rsidP="00DB616F">
            <w:pPr>
              <w:pStyle w:val="tablecell"/>
              <w:keepNext w:val="0"/>
              <w:keepLines w:val="0"/>
              <w:spacing w:before="20" w:after="40"/>
              <w:jc w:val="center"/>
              <w:rPr>
                <w:noProof/>
                <w:lang w:val="en-CA"/>
              </w:rPr>
            </w:pPr>
          </w:p>
        </w:tc>
      </w:tr>
      <w:tr w:rsidR="004E41D0" w:rsidRPr="00084198" w14:paraId="44108710" w14:textId="77777777" w:rsidTr="00DB616F">
        <w:trPr>
          <w:jc w:val="center"/>
        </w:trPr>
        <w:tc>
          <w:tcPr>
            <w:tcW w:w="7920" w:type="dxa"/>
          </w:tcPr>
          <w:p w14:paraId="57B1B8E2" w14:textId="77777777" w:rsidR="004E41D0" w:rsidRPr="00084198" w:rsidRDefault="004E41D0" w:rsidP="00DB616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t xml:space="preserve">if( </w:t>
            </w:r>
            <w:r>
              <w:rPr>
                <w:bCs/>
                <w:noProof/>
                <w:lang w:val="en-CA"/>
              </w:rPr>
              <w:t>sps_num_ref_pic_lists</w:t>
            </w:r>
            <w:r w:rsidRPr="00084198">
              <w:rPr>
                <w:bCs/>
                <w:noProof/>
                <w:lang w:val="en-CA"/>
              </w:rPr>
              <w:t>[ i ]</w:t>
            </w:r>
            <w:r w:rsidRPr="00084198">
              <w:rPr>
                <w:noProof/>
                <w:lang w:val="en-CA" w:eastAsia="ko-KR"/>
              </w:rPr>
              <w:t xml:space="preserve"> &gt; 0  &amp;&amp;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rPr>
              <w:t>i  =</w:t>
            </w:r>
            <w:r w:rsidRPr="00084198">
              <w:rPr>
                <w:bCs/>
                <w:noProof/>
                <w:lang w:val="en-CA"/>
              </w:rPr>
              <w:t xml:space="preserve"> =  </w:t>
            </w:r>
            <w:r w:rsidRPr="00084198">
              <w:rPr>
                <w:noProof/>
                <w:lang w:val="en-CA"/>
              </w:rPr>
              <w:t xml:space="preserve">0  </w:t>
            </w:r>
            <w:r w:rsidRPr="00084198">
              <w:rPr>
                <w:noProof/>
                <w:lang w:val="en-CA" w:eastAsia="ko-KR"/>
              </w:rPr>
              <w:t>|</w:t>
            </w:r>
            <w:r w:rsidRPr="00084198">
              <w:rPr>
                <w:bCs/>
                <w:noProof/>
                <w:lang w:val="en-CA"/>
              </w:rPr>
              <w:t xml:space="preserve"> |  ( </w:t>
            </w:r>
            <w:r w:rsidRPr="00084198">
              <w:rPr>
                <w:noProof/>
                <w:lang w:val="en-CA"/>
              </w:rPr>
              <w:t>i  =</w:t>
            </w:r>
            <w:r w:rsidRPr="00084198">
              <w:rPr>
                <w:bCs/>
                <w:noProof/>
                <w:lang w:val="en-CA"/>
              </w:rPr>
              <w:t xml:space="preserve"> =  </w:t>
            </w:r>
            <w:r w:rsidRPr="00084198">
              <w:rPr>
                <w:noProof/>
                <w:lang w:val="en-CA"/>
              </w:rPr>
              <w:t xml:space="preserve">1  &amp;&amp;  </w:t>
            </w:r>
            <w:r>
              <w:rPr>
                <w:noProof/>
                <w:lang w:val="en-CA"/>
              </w:rPr>
              <w:t>pps_rpl1_idx_present_flag</w:t>
            </w:r>
            <w:r w:rsidRPr="00084198">
              <w:rPr>
                <w:noProof/>
                <w:lang w:val="en-CA"/>
              </w:rPr>
              <w:t xml:space="preserve"> </w:t>
            </w:r>
            <w:r w:rsidRPr="00084198">
              <w:rPr>
                <w:bCs/>
                <w:noProof/>
                <w:lang w:val="en-CA"/>
              </w:rPr>
              <w:t xml:space="preserve">) </w:t>
            </w:r>
            <w:r w:rsidRPr="00084198">
              <w:rPr>
                <w:noProof/>
                <w:lang w:val="en-CA" w:eastAsia="ko-KR"/>
              </w:rPr>
              <w:t>) )</w:t>
            </w:r>
          </w:p>
        </w:tc>
        <w:tc>
          <w:tcPr>
            <w:tcW w:w="1157" w:type="dxa"/>
          </w:tcPr>
          <w:p w14:paraId="580E9FAD" w14:textId="77777777" w:rsidR="004E41D0" w:rsidRPr="00084198" w:rsidRDefault="004E41D0" w:rsidP="00DB616F">
            <w:pPr>
              <w:pStyle w:val="tablecell"/>
              <w:keepNext w:val="0"/>
              <w:keepLines w:val="0"/>
              <w:spacing w:before="20" w:after="40"/>
              <w:jc w:val="center"/>
              <w:rPr>
                <w:noProof/>
                <w:lang w:val="en-CA"/>
              </w:rPr>
            </w:pPr>
          </w:p>
        </w:tc>
      </w:tr>
      <w:tr w:rsidR="004E41D0" w:rsidRPr="00084198" w14:paraId="5EB274F0" w14:textId="77777777" w:rsidTr="00DB616F">
        <w:trPr>
          <w:jc w:val="center"/>
        </w:trPr>
        <w:tc>
          <w:tcPr>
            <w:tcW w:w="7920" w:type="dxa"/>
          </w:tcPr>
          <w:p w14:paraId="491A5B23" w14:textId="77777777" w:rsidR="004E41D0" w:rsidRPr="00084198" w:rsidRDefault="004E41D0" w:rsidP="00DB616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r</w:t>
            </w:r>
            <w:r>
              <w:rPr>
                <w:b/>
                <w:noProof/>
                <w:lang w:val="en-CA" w:eastAsia="ko-KR"/>
              </w:rPr>
              <w:t>pl</w:t>
            </w:r>
            <w:r w:rsidRPr="00084198">
              <w:rPr>
                <w:b/>
                <w:noProof/>
                <w:lang w:val="en-CA" w:eastAsia="ko-KR"/>
              </w:rPr>
              <w:t>_sps_flag</w:t>
            </w:r>
            <w:r w:rsidRPr="00084198">
              <w:rPr>
                <w:bCs/>
                <w:noProof/>
                <w:lang w:val="en-CA"/>
              </w:rPr>
              <w:t>[ i ]</w:t>
            </w:r>
          </w:p>
        </w:tc>
        <w:tc>
          <w:tcPr>
            <w:tcW w:w="1157" w:type="dxa"/>
          </w:tcPr>
          <w:p w14:paraId="13271DE4" w14:textId="77777777" w:rsidR="004E41D0" w:rsidRPr="00084198" w:rsidRDefault="004E41D0" w:rsidP="00DB616F">
            <w:pPr>
              <w:pStyle w:val="tablecell"/>
              <w:keepNext w:val="0"/>
              <w:keepLines w:val="0"/>
              <w:spacing w:before="20" w:after="40"/>
              <w:jc w:val="center"/>
              <w:rPr>
                <w:noProof/>
                <w:lang w:val="en-CA"/>
              </w:rPr>
            </w:pPr>
            <w:r w:rsidRPr="00416DD2">
              <w:rPr>
                <w:noProof/>
                <w:lang w:val="en-CA"/>
              </w:rPr>
              <w:t>u(1)</w:t>
            </w:r>
          </w:p>
        </w:tc>
      </w:tr>
      <w:tr w:rsidR="004E41D0" w:rsidRPr="00084198" w14:paraId="35E9351A" w14:textId="77777777" w:rsidTr="00DB616F">
        <w:trPr>
          <w:jc w:val="center"/>
        </w:trPr>
        <w:tc>
          <w:tcPr>
            <w:tcW w:w="7920" w:type="dxa"/>
          </w:tcPr>
          <w:p w14:paraId="7F3D1578" w14:textId="77777777" w:rsidR="004E41D0" w:rsidRPr="00084198" w:rsidRDefault="004E41D0" w:rsidP="00DB616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t>if( r</w:t>
            </w:r>
            <w:r>
              <w:rPr>
                <w:noProof/>
                <w:lang w:val="en-CA" w:eastAsia="ko-KR"/>
              </w:rPr>
              <w:t>pl</w:t>
            </w:r>
            <w:r w:rsidRPr="00084198">
              <w:rPr>
                <w:noProof/>
                <w:lang w:val="en-CA" w:eastAsia="ko-KR"/>
              </w:rPr>
              <w:t>_sps_flag</w:t>
            </w:r>
            <w:r w:rsidRPr="00084198">
              <w:rPr>
                <w:bCs/>
                <w:noProof/>
                <w:lang w:val="en-CA"/>
              </w:rPr>
              <w:t>[ i ]</w:t>
            </w:r>
            <w:r w:rsidRPr="00084198">
              <w:rPr>
                <w:noProof/>
                <w:lang w:val="en-CA" w:eastAsia="ko-KR"/>
              </w:rPr>
              <w:t xml:space="preserve"> ) {</w:t>
            </w:r>
          </w:p>
        </w:tc>
        <w:tc>
          <w:tcPr>
            <w:tcW w:w="1157" w:type="dxa"/>
          </w:tcPr>
          <w:p w14:paraId="656D8737" w14:textId="77777777" w:rsidR="004E41D0" w:rsidRPr="00084198" w:rsidRDefault="004E41D0" w:rsidP="00DB616F">
            <w:pPr>
              <w:pStyle w:val="tablecell"/>
              <w:keepNext w:val="0"/>
              <w:keepLines w:val="0"/>
              <w:spacing w:before="20" w:after="40"/>
              <w:jc w:val="center"/>
              <w:rPr>
                <w:noProof/>
                <w:lang w:val="en-CA"/>
              </w:rPr>
            </w:pPr>
          </w:p>
        </w:tc>
      </w:tr>
      <w:tr w:rsidR="004E41D0" w:rsidRPr="00084198" w14:paraId="36C16B2D" w14:textId="77777777" w:rsidTr="00DB616F">
        <w:trPr>
          <w:jc w:val="center"/>
        </w:trPr>
        <w:tc>
          <w:tcPr>
            <w:tcW w:w="7920" w:type="dxa"/>
          </w:tcPr>
          <w:p w14:paraId="4EA70468" w14:textId="77777777" w:rsidR="004E41D0" w:rsidRPr="00084198" w:rsidRDefault="004E41D0" w:rsidP="00DB616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t xml:space="preserve">if( </w:t>
            </w:r>
            <w:r>
              <w:rPr>
                <w:bCs/>
                <w:noProof/>
                <w:lang w:val="en-CA"/>
              </w:rPr>
              <w:t>sps_num_ref_pic_lists</w:t>
            </w:r>
            <w:r w:rsidRPr="00084198">
              <w:rPr>
                <w:bCs/>
                <w:noProof/>
                <w:lang w:val="en-CA"/>
              </w:rPr>
              <w:t>[ i ]</w:t>
            </w:r>
            <w:r w:rsidRPr="00084198">
              <w:rPr>
                <w:noProof/>
                <w:lang w:val="en-CA" w:eastAsia="ko-KR"/>
              </w:rPr>
              <w:t xml:space="preserve"> &gt; 1  &amp;&amp;</w:t>
            </w:r>
            <w:r>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rPr>
              <w:t>i  =</w:t>
            </w:r>
            <w:r w:rsidRPr="00084198">
              <w:rPr>
                <w:bCs/>
                <w:noProof/>
                <w:lang w:val="en-CA"/>
              </w:rPr>
              <w:t xml:space="preserve"> =  </w:t>
            </w:r>
            <w:r w:rsidRPr="00084198">
              <w:rPr>
                <w:noProof/>
                <w:lang w:val="en-CA"/>
              </w:rPr>
              <w:t xml:space="preserve">0  </w:t>
            </w:r>
            <w:r w:rsidRPr="00084198">
              <w:rPr>
                <w:noProof/>
                <w:lang w:val="en-CA" w:eastAsia="ko-KR"/>
              </w:rPr>
              <w:t>|</w:t>
            </w:r>
            <w:r w:rsidRPr="00084198">
              <w:rPr>
                <w:bCs/>
                <w:noProof/>
                <w:lang w:val="en-CA"/>
              </w:rPr>
              <w:t xml:space="preserve"> |  ( </w:t>
            </w:r>
            <w:r w:rsidRPr="00084198">
              <w:rPr>
                <w:noProof/>
                <w:lang w:val="en-CA"/>
              </w:rPr>
              <w:t>i  =</w:t>
            </w:r>
            <w:r w:rsidRPr="00084198">
              <w:rPr>
                <w:bCs/>
                <w:noProof/>
                <w:lang w:val="en-CA"/>
              </w:rPr>
              <w:t xml:space="preserve"> =  </w:t>
            </w:r>
            <w:r w:rsidRPr="00084198">
              <w:rPr>
                <w:noProof/>
                <w:lang w:val="en-CA"/>
              </w:rPr>
              <w:t xml:space="preserve">1  &amp;&amp;  </w:t>
            </w:r>
            <w:r>
              <w:rPr>
                <w:noProof/>
                <w:lang w:val="en-CA"/>
              </w:rPr>
              <w:t>pps_rpl1_idx_present_flag</w:t>
            </w:r>
            <w:r w:rsidRPr="00084198">
              <w:rPr>
                <w:noProof/>
                <w:lang w:val="en-CA"/>
              </w:rPr>
              <w:t xml:space="preserve"> </w:t>
            </w:r>
            <w:r w:rsidRPr="00084198">
              <w:rPr>
                <w:bCs/>
                <w:noProof/>
                <w:lang w:val="en-CA"/>
              </w:rPr>
              <w:t xml:space="preserve">) </w:t>
            </w:r>
            <w:r w:rsidRPr="00084198">
              <w:rPr>
                <w:noProof/>
                <w:lang w:val="en-CA" w:eastAsia="ko-KR"/>
              </w:rPr>
              <w:t>) )</w:t>
            </w:r>
          </w:p>
        </w:tc>
        <w:tc>
          <w:tcPr>
            <w:tcW w:w="1157" w:type="dxa"/>
          </w:tcPr>
          <w:p w14:paraId="7860DB13" w14:textId="77777777" w:rsidR="004E41D0" w:rsidRPr="00084198" w:rsidRDefault="004E41D0" w:rsidP="00DB616F">
            <w:pPr>
              <w:pStyle w:val="tablecell"/>
              <w:keepNext w:val="0"/>
              <w:keepLines w:val="0"/>
              <w:spacing w:before="20" w:after="40"/>
              <w:jc w:val="center"/>
              <w:rPr>
                <w:noProof/>
                <w:lang w:val="en-CA"/>
              </w:rPr>
            </w:pPr>
          </w:p>
        </w:tc>
      </w:tr>
      <w:tr w:rsidR="004E41D0" w:rsidRPr="00084198" w14:paraId="1AC33472" w14:textId="77777777" w:rsidTr="00DB616F">
        <w:trPr>
          <w:jc w:val="center"/>
        </w:trPr>
        <w:tc>
          <w:tcPr>
            <w:tcW w:w="7920" w:type="dxa"/>
          </w:tcPr>
          <w:p w14:paraId="3539802E" w14:textId="77777777" w:rsidR="004E41D0" w:rsidRPr="00084198" w:rsidRDefault="004E41D0" w:rsidP="00DB616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r</w:t>
            </w:r>
            <w:r>
              <w:rPr>
                <w:b/>
                <w:noProof/>
                <w:lang w:val="en-CA" w:eastAsia="ko-KR"/>
              </w:rPr>
              <w:t>pl</w:t>
            </w:r>
            <w:r w:rsidRPr="00084198">
              <w:rPr>
                <w:b/>
                <w:noProof/>
                <w:lang w:val="en-CA" w:eastAsia="ko-KR"/>
              </w:rPr>
              <w:t>_idx</w:t>
            </w:r>
            <w:r w:rsidRPr="00084198">
              <w:rPr>
                <w:bCs/>
                <w:noProof/>
                <w:lang w:val="en-CA"/>
              </w:rPr>
              <w:t>[ i ]</w:t>
            </w:r>
          </w:p>
        </w:tc>
        <w:tc>
          <w:tcPr>
            <w:tcW w:w="1157" w:type="dxa"/>
          </w:tcPr>
          <w:p w14:paraId="79F72E96" w14:textId="77777777" w:rsidR="004E41D0" w:rsidRPr="00084198" w:rsidRDefault="004E41D0" w:rsidP="00DB616F">
            <w:pPr>
              <w:pStyle w:val="tablecell"/>
              <w:keepNext w:val="0"/>
              <w:keepLines w:val="0"/>
              <w:spacing w:before="20" w:after="40"/>
              <w:jc w:val="center"/>
              <w:rPr>
                <w:noProof/>
                <w:lang w:val="en-CA"/>
              </w:rPr>
            </w:pPr>
            <w:r w:rsidRPr="00416DD2">
              <w:rPr>
                <w:noProof/>
                <w:lang w:val="en-CA"/>
              </w:rPr>
              <w:t>u(v)</w:t>
            </w:r>
          </w:p>
        </w:tc>
      </w:tr>
      <w:tr w:rsidR="004E41D0" w:rsidRPr="00084198" w14:paraId="67EC531B" w14:textId="77777777" w:rsidTr="00DB616F">
        <w:trPr>
          <w:jc w:val="center"/>
        </w:trPr>
        <w:tc>
          <w:tcPr>
            <w:tcW w:w="7920" w:type="dxa"/>
          </w:tcPr>
          <w:p w14:paraId="4DBFA7F2" w14:textId="77777777" w:rsidR="004E41D0" w:rsidRPr="00084198" w:rsidRDefault="004E41D0" w:rsidP="00DB616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t>} else</w:t>
            </w:r>
          </w:p>
        </w:tc>
        <w:tc>
          <w:tcPr>
            <w:tcW w:w="1157" w:type="dxa"/>
          </w:tcPr>
          <w:p w14:paraId="4C9AC109" w14:textId="77777777" w:rsidR="004E41D0" w:rsidRPr="00084198" w:rsidRDefault="004E41D0" w:rsidP="00DB616F">
            <w:pPr>
              <w:pStyle w:val="tablecell"/>
              <w:keepNext w:val="0"/>
              <w:keepLines w:val="0"/>
              <w:spacing w:before="20" w:after="40"/>
              <w:jc w:val="center"/>
              <w:rPr>
                <w:noProof/>
                <w:lang w:val="en-CA"/>
              </w:rPr>
            </w:pPr>
          </w:p>
        </w:tc>
      </w:tr>
      <w:tr w:rsidR="004E41D0" w:rsidRPr="00084198" w14:paraId="57613455" w14:textId="77777777" w:rsidTr="00DB616F">
        <w:trPr>
          <w:jc w:val="center"/>
        </w:trPr>
        <w:tc>
          <w:tcPr>
            <w:tcW w:w="7920" w:type="dxa"/>
          </w:tcPr>
          <w:p w14:paraId="703D0EAB" w14:textId="77777777" w:rsidR="004E41D0" w:rsidRPr="00084198" w:rsidRDefault="004E41D0" w:rsidP="00DB616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t xml:space="preserve">ref_pic_list_struct( i, </w:t>
            </w:r>
            <w:r>
              <w:rPr>
                <w:bCs/>
                <w:noProof/>
                <w:lang w:val="en-CA"/>
              </w:rPr>
              <w:t>sps_num_ref_pic_lists</w:t>
            </w:r>
            <w:r w:rsidRPr="00084198">
              <w:rPr>
                <w:bCs/>
                <w:noProof/>
                <w:lang w:val="en-CA"/>
              </w:rPr>
              <w:t>[ i ] </w:t>
            </w:r>
            <w:r w:rsidRPr="00084198">
              <w:rPr>
                <w:noProof/>
                <w:lang w:val="en-CA" w:eastAsia="ko-KR"/>
              </w:rPr>
              <w:t>)</w:t>
            </w:r>
          </w:p>
        </w:tc>
        <w:tc>
          <w:tcPr>
            <w:tcW w:w="1157" w:type="dxa"/>
          </w:tcPr>
          <w:p w14:paraId="7168AA7B" w14:textId="77777777" w:rsidR="004E41D0" w:rsidRPr="00084198" w:rsidRDefault="004E41D0" w:rsidP="00DB616F">
            <w:pPr>
              <w:pStyle w:val="tablecell"/>
              <w:keepNext w:val="0"/>
              <w:keepLines w:val="0"/>
              <w:spacing w:before="20" w:after="40"/>
              <w:jc w:val="center"/>
              <w:rPr>
                <w:noProof/>
                <w:lang w:val="en-CA"/>
              </w:rPr>
            </w:pPr>
          </w:p>
        </w:tc>
      </w:tr>
      <w:tr w:rsidR="004E41D0" w:rsidRPr="00084198" w14:paraId="6E5A5B40" w14:textId="77777777" w:rsidTr="00DB616F">
        <w:trPr>
          <w:jc w:val="center"/>
        </w:trPr>
        <w:tc>
          <w:tcPr>
            <w:tcW w:w="7920" w:type="dxa"/>
          </w:tcPr>
          <w:p w14:paraId="47218043" w14:textId="77777777" w:rsidR="004E41D0" w:rsidRPr="00DB616F" w:rsidRDefault="004E41D0" w:rsidP="00DB616F">
            <w:pPr>
              <w:pStyle w:val="tablesyntax"/>
              <w:keepNext w:val="0"/>
              <w:keepLines w:val="0"/>
              <w:spacing w:before="20" w:after="40"/>
              <w:rPr>
                <w:rFonts w:eastAsiaTheme="minorEastAsia"/>
                <w:noProof/>
                <w:lang w:val="en-CA" w:eastAsia="zh-CN"/>
              </w:rPr>
            </w:pPr>
            <w:r>
              <w:rPr>
                <w:rFonts w:eastAsiaTheme="minorEastAsia" w:hint="eastAsia"/>
                <w:noProof/>
                <w:lang w:val="en-CA" w:eastAsia="zh-CN"/>
              </w:rPr>
              <w:t xml:space="preserve"> </w:t>
            </w:r>
            <w:r>
              <w:rPr>
                <w:rFonts w:eastAsiaTheme="minorEastAsia"/>
                <w:noProof/>
                <w:lang w:val="en-CA" w:eastAsia="zh-CN"/>
              </w:rPr>
              <w:t xml:space="preserve"> …</w:t>
            </w:r>
          </w:p>
        </w:tc>
        <w:tc>
          <w:tcPr>
            <w:tcW w:w="1157" w:type="dxa"/>
          </w:tcPr>
          <w:p w14:paraId="6B426CF1" w14:textId="77777777" w:rsidR="004E41D0" w:rsidRPr="00084198" w:rsidRDefault="004E41D0" w:rsidP="00DB616F">
            <w:pPr>
              <w:pStyle w:val="tablecell"/>
              <w:keepNext w:val="0"/>
              <w:keepLines w:val="0"/>
              <w:spacing w:before="20" w:after="40"/>
              <w:jc w:val="center"/>
              <w:rPr>
                <w:noProof/>
                <w:lang w:val="en-CA"/>
              </w:rPr>
            </w:pPr>
          </w:p>
        </w:tc>
      </w:tr>
      <w:tr w:rsidR="004E41D0" w:rsidRPr="00084198" w14:paraId="4A625230" w14:textId="77777777" w:rsidTr="00DB616F">
        <w:trPr>
          <w:jc w:val="center"/>
        </w:trPr>
        <w:tc>
          <w:tcPr>
            <w:tcW w:w="7920" w:type="dxa"/>
          </w:tcPr>
          <w:p w14:paraId="1B6B9047" w14:textId="77777777" w:rsidR="004E41D0" w:rsidRPr="00084198" w:rsidRDefault="004E41D0" w:rsidP="00DB616F">
            <w:pPr>
              <w:pStyle w:val="tablesyntax"/>
              <w:keepNext w:val="0"/>
              <w:keepLines w:val="0"/>
              <w:spacing w:before="20" w:after="40"/>
              <w:rPr>
                <w:noProof/>
                <w:lang w:val="en-CA"/>
              </w:rPr>
            </w:pPr>
            <w:r w:rsidRPr="00084198">
              <w:rPr>
                <w:noProof/>
                <w:lang w:val="en-CA" w:eastAsia="ko-KR"/>
              </w:rPr>
              <w:tab/>
              <w:t>}</w:t>
            </w:r>
          </w:p>
        </w:tc>
        <w:tc>
          <w:tcPr>
            <w:tcW w:w="1157" w:type="dxa"/>
          </w:tcPr>
          <w:p w14:paraId="088AA82C" w14:textId="77777777" w:rsidR="004E41D0" w:rsidRPr="00084198" w:rsidRDefault="004E41D0" w:rsidP="00DB616F">
            <w:pPr>
              <w:pStyle w:val="tablecell"/>
              <w:keepNext w:val="0"/>
              <w:keepLines w:val="0"/>
              <w:spacing w:before="20" w:after="40"/>
              <w:jc w:val="center"/>
              <w:rPr>
                <w:noProof/>
                <w:lang w:val="en-CA"/>
              </w:rPr>
            </w:pPr>
          </w:p>
        </w:tc>
      </w:tr>
      <w:tr w:rsidR="004E41D0" w:rsidRPr="00084198" w14:paraId="357DB975" w14:textId="77777777" w:rsidTr="00DB616F">
        <w:trPr>
          <w:jc w:val="center"/>
        </w:trPr>
        <w:tc>
          <w:tcPr>
            <w:tcW w:w="7920" w:type="dxa"/>
          </w:tcPr>
          <w:p w14:paraId="38F7C9BD" w14:textId="77777777" w:rsidR="004E41D0" w:rsidRPr="00084198" w:rsidRDefault="004E41D0" w:rsidP="00DB616F">
            <w:pPr>
              <w:pStyle w:val="tablesyntax"/>
              <w:spacing w:before="20" w:after="40"/>
              <w:rPr>
                <w:noProof/>
                <w:lang w:val="en-CA"/>
              </w:rPr>
            </w:pPr>
            <w:r w:rsidRPr="00084198">
              <w:rPr>
                <w:noProof/>
                <w:lang w:val="en-CA" w:eastAsia="ko-KR"/>
              </w:rPr>
              <w:t>}</w:t>
            </w:r>
          </w:p>
        </w:tc>
        <w:tc>
          <w:tcPr>
            <w:tcW w:w="1157" w:type="dxa"/>
          </w:tcPr>
          <w:p w14:paraId="15032A62" w14:textId="77777777" w:rsidR="004E41D0" w:rsidRPr="00084198" w:rsidRDefault="004E41D0" w:rsidP="00DB616F">
            <w:pPr>
              <w:pStyle w:val="tablecell"/>
              <w:spacing w:before="20" w:after="40"/>
              <w:jc w:val="center"/>
              <w:rPr>
                <w:noProof/>
                <w:lang w:val="en-CA"/>
              </w:rPr>
            </w:pPr>
          </w:p>
        </w:tc>
      </w:tr>
    </w:tbl>
    <w:p w14:paraId="5FD52BC1" w14:textId="77777777" w:rsidR="004E41D0" w:rsidRDefault="004E41D0" w:rsidP="00545906">
      <w:pPr>
        <w:rPr>
          <w:bCs/>
          <w:noProof/>
          <w:lang w:val="en-CA"/>
        </w:rPr>
      </w:pPr>
    </w:p>
    <w:p w14:paraId="788F06C0" w14:textId="6CCA6D5B" w:rsidR="00AB3242" w:rsidRDefault="004E41D0" w:rsidP="00545906">
      <w:pPr>
        <w:rPr>
          <w:bCs/>
          <w:noProof/>
          <w:lang w:val="en-CA"/>
        </w:rPr>
      </w:pPr>
      <w:r>
        <w:rPr>
          <w:bCs/>
          <w:noProof/>
          <w:lang w:val="en-CA"/>
        </w:rPr>
        <w:t xml:space="preserve">As shown in </w:t>
      </w:r>
      <w:r>
        <w:rPr>
          <w:bCs/>
          <w:noProof/>
          <w:lang w:val="en-CA"/>
        </w:rPr>
        <w:fldChar w:fldCharType="begin"/>
      </w:r>
      <w:r>
        <w:rPr>
          <w:bCs/>
          <w:noProof/>
          <w:lang w:val="en-CA"/>
        </w:rPr>
        <w:instrText xml:space="preserve"> REF _Ref41040409 \h </w:instrText>
      </w:r>
      <w:r>
        <w:rPr>
          <w:bCs/>
          <w:noProof/>
          <w:lang w:val="en-CA"/>
        </w:rPr>
      </w:r>
      <w:r>
        <w:rPr>
          <w:bCs/>
          <w:noProof/>
          <w:lang w:val="en-CA"/>
        </w:rPr>
        <w:fldChar w:fldCharType="separate"/>
      </w:r>
      <w:r>
        <w:t xml:space="preserve">Table </w:t>
      </w:r>
      <w:r>
        <w:rPr>
          <w:noProof/>
        </w:rPr>
        <w:t>2</w:t>
      </w:r>
      <w:r>
        <w:rPr>
          <w:bCs/>
          <w:noProof/>
          <w:lang w:val="en-CA"/>
        </w:rPr>
        <w:fldChar w:fldCharType="end"/>
      </w:r>
      <w:r w:rsidR="00545906">
        <w:rPr>
          <w:bCs/>
          <w:noProof/>
          <w:lang w:val="en-CA"/>
        </w:rPr>
        <w:t xml:space="preserve">, </w:t>
      </w:r>
      <w:r w:rsidR="00545906" w:rsidRPr="00545906">
        <w:rPr>
          <w:bCs/>
          <w:noProof/>
          <w:lang w:val="en-CA"/>
        </w:rPr>
        <w:t>rpl_idx[ i ]</w:t>
      </w:r>
      <w:r w:rsidR="00545906" w:rsidRPr="00084198">
        <w:rPr>
          <w:bCs/>
          <w:noProof/>
          <w:lang w:val="en-CA"/>
        </w:rPr>
        <w:t xml:space="preserve"> </w:t>
      </w:r>
      <w:r w:rsidR="00545906">
        <w:rPr>
          <w:bCs/>
          <w:noProof/>
          <w:lang w:val="en-CA"/>
        </w:rPr>
        <w:t xml:space="preserve">is signaled </w:t>
      </w:r>
      <w:r>
        <w:rPr>
          <w:bCs/>
          <w:noProof/>
          <w:lang w:val="en-CA"/>
        </w:rPr>
        <w:t xml:space="preserve">in ref_pic_lists() </w:t>
      </w:r>
      <w:r w:rsidR="00545906">
        <w:rPr>
          <w:bCs/>
          <w:noProof/>
          <w:lang w:val="en-CA"/>
        </w:rPr>
        <w:t xml:space="preserve">to indicate which </w:t>
      </w:r>
      <w:r w:rsidR="00545906" w:rsidRPr="00084198">
        <w:rPr>
          <w:noProof/>
          <w:lang w:val="en-CA" w:eastAsia="ko-KR"/>
        </w:rPr>
        <w:t>ref_pic_list_struct( listIdx, rplsIdx</w:t>
      </w:r>
      <w:r w:rsidR="00545906" w:rsidRPr="00084198">
        <w:rPr>
          <w:bCs/>
          <w:noProof/>
          <w:lang w:val="en-CA"/>
        </w:rPr>
        <w:t> </w:t>
      </w:r>
      <w:r w:rsidR="00545906" w:rsidRPr="00084198">
        <w:rPr>
          <w:noProof/>
          <w:lang w:val="en-CA" w:eastAsia="ko-KR"/>
        </w:rPr>
        <w:t>)</w:t>
      </w:r>
      <w:r w:rsidR="00545906" w:rsidRPr="00084198">
        <w:rPr>
          <w:bCs/>
          <w:noProof/>
          <w:lang w:val="en-CA"/>
        </w:rPr>
        <w:t xml:space="preserve"> syntax structures </w:t>
      </w:r>
      <w:r w:rsidR="00545906">
        <w:rPr>
          <w:bCs/>
          <w:noProof/>
          <w:lang w:val="en-CA"/>
        </w:rPr>
        <w:t>signaled in SPS is used for the current picture or slice. When it is not present, the value of rpl_idx[i] is inferred. The inference rule of rpl_idx[i] is as follows</w:t>
      </w:r>
    </w:p>
    <w:p w14:paraId="7CC5E91D" w14:textId="77777777" w:rsidR="00545906" w:rsidRDefault="00545906" w:rsidP="00545906">
      <w:pPr>
        <w:ind w:leftChars="100" w:left="220"/>
        <w:rPr>
          <w:bCs/>
          <w:noProof/>
          <w:lang w:val="en-CA"/>
        </w:rPr>
      </w:pPr>
      <w:r>
        <w:rPr>
          <w:bCs/>
          <w:noProof/>
          <w:lang w:val="en-CA"/>
        </w:rPr>
        <w:lastRenderedPageBreak/>
        <w:t>“</w:t>
      </w:r>
      <w:r w:rsidRPr="00084198">
        <w:rPr>
          <w:bCs/>
          <w:noProof/>
          <w:lang w:val="en-CA"/>
        </w:rPr>
        <w:t xml:space="preserve">When </w:t>
      </w:r>
      <w:r>
        <w:rPr>
          <w:bCs/>
          <w:noProof/>
          <w:lang w:val="en-CA"/>
        </w:rPr>
        <w:t>not present, if</w:t>
      </w:r>
      <w:r w:rsidRPr="00084198">
        <w:rPr>
          <w:bCs/>
          <w:noProof/>
          <w:lang w:val="en-CA"/>
        </w:rPr>
        <w:t xml:space="preserve"> </w:t>
      </w:r>
      <w:r>
        <w:rPr>
          <w:bCs/>
          <w:noProof/>
          <w:lang w:val="en-CA"/>
        </w:rPr>
        <w:t>rpl_sps_flag</w:t>
      </w:r>
      <w:r w:rsidRPr="00084198">
        <w:rPr>
          <w:bCs/>
          <w:noProof/>
          <w:lang w:val="en-CA"/>
        </w:rPr>
        <w:t>[ i ] is equal to 1 and</w:t>
      </w:r>
      <w:r w:rsidRPr="00084198">
        <w:rPr>
          <w:noProof/>
          <w:lang w:val="en-CA"/>
        </w:rPr>
        <w:t xml:space="preserve"> </w:t>
      </w:r>
      <w:r>
        <w:rPr>
          <w:noProof/>
          <w:lang w:val="en-CA"/>
        </w:rPr>
        <w:t>pps_rpl1_idx_present_flag</w:t>
      </w:r>
      <w:r w:rsidRPr="00084198">
        <w:rPr>
          <w:noProof/>
          <w:lang w:val="en-CA"/>
        </w:rPr>
        <w:t xml:space="preserve"> is equal to 0</w:t>
      </w:r>
      <w:r w:rsidRPr="00084198">
        <w:rPr>
          <w:bCs/>
          <w:noProof/>
          <w:lang w:val="en-CA"/>
        </w:rPr>
        <w:t xml:space="preserve">, the value of </w:t>
      </w:r>
      <w:r>
        <w:rPr>
          <w:bCs/>
          <w:noProof/>
          <w:lang w:val="en-CA"/>
        </w:rPr>
        <w:t>rpl_idx</w:t>
      </w:r>
      <w:r w:rsidRPr="00084198">
        <w:rPr>
          <w:bCs/>
          <w:noProof/>
          <w:lang w:val="en-CA"/>
        </w:rPr>
        <w:t xml:space="preserve">[ 1 ] is inferred to be equal to </w:t>
      </w:r>
      <w:r>
        <w:rPr>
          <w:bCs/>
          <w:noProof/>
          <w:lang w:val="en-CA"/>
        </w:rPr>
        <w:t>rpl_idx</w:t>
      </w:r>
      <w:r w:rsidRPr="00084198">
        <w:rPr>
          <w:bCs/>
          <w:noProof/>
          <w:lang w:val="en-CA"/>
        </w:rPr>
        <w:t>[ 0 ]</w:t>
      </w:r>
      <w:r>
        <w:rPr>
          <w:bCs/>
          <w:noProof/>
          <w:lang w:val="en-CA"/>
        </w:rPr>
        <w:t xml:space="preserve">, otherwise </w:t>
      </w:r>
      <w:r w:rsidRPr="00084198">
        <w:rPr>
          <w:bCs/>
          <w:noProof/>
          <w:lang w:val="en-CA"/>
        </w:rPr>
        <w:t xml:space="preserve">the value of </w:t>
      </w:r>
      <w:r>
        <w:rPr>
          <w:bCs/>
          <w:noProof/>
          <w:lang w:val="en-CA"/>
        </w:rPr>
        <w:t>rpl_idx</w:t>
      </w:r>
      <w:r w:rsidRPr="00084198">
        <w:rPr>
          <w:bCs/>
          <w:noProof/>
          <w:lang w:val="en-CA"/>
        </w:rPr>
        <w:t>[ 1 ] is inferred to be equal to</w:t>
      </w:r>
      <w:r>
        <w:rPr>
          <w:bCs/>
          <w:noProof/>
          <w:lang w:val="en-CA"/>
        </w:rPr>
        <w:t xml:space="preserve"> 0</w:t>
      </w:r>
      <w:r w:rsidRPr="00084198">
        <w:rPr>
          <w:bCs/>
          <w:noProof/>
          <w:lang w:val="en-CA"/>
        </w:rPr>
        <w:t>.</w:t>
      </w:r>
      <w:r>
        <w:rPr>
          <w:bCs/>
          <w:noProof/>
          <w:lang w:val="en-CA"/>
        </w:rPr>
        <w:t>”</w:t>
      </w:r>
    </w:p>
    <w:p w14:paraId="39450838" w14:textId="66D8ABD9" w:rsidR="00545906" w:rsidRDefault="00545906" w:rsidP="00545906">
      <w:pPr>
        <w:rPr>
          <w:bCs/>
          <w:noProof/>
          <w:lang w:val="en-CA"/>
        </w:rPr>
      </w:pPr>
      <w:r>
        <w:rPr>
          <w:bCs/>
          <w:noProof/>
          <w:lang w:val="en-CA"/>
        </w:rPr>
        <w:t xml:space="preserve">As in the above inference rule, </w:t>
      </w:r>
      <w:r w:rsidR="005A0AD4">
        <w:rPr>
          <w:bCs/>
          <w:noProof/>
          <w:lang w:val="en-CA"/>
        </w:rPr>
        <w:t xml:space="preserve">only the value of </w:t>
      </w:r>
      <w:r>
        <w:rPr>
          <w:bCs/>
          <w:noProof/>
          <w:lang w:val="en-CA"/>
        </w:rPr>
        <w:t>rpl_idx[</w:t>
      </w:r>
      <w:r w:rsidR="005A0AD4">
        <w:rPr>
          <w:bCs/>
          <w:noProof/>
          <w:lang w:val="en-CA"/>
        </w:rPr>
        <w:t>1</w:t>
      </w:r>
      <w:r>
        <w:rPr>
          <w:bCs/>
          <w:noProof/>
          <w:lang w:val="en-CA"/>
        </w:rPr>
        <w:t>]</w:t>
      </w:r>
      <w:r w:rsidR="005A0AD4">
        <w:rPr>
          <w:bCs/>
          <w:noProof/>
          <w:lang w:val="en-CA"/>
        </w:rPr>
        <w:t xml:space="preserve"> is inferred. There is</w:t>
      </w:r>
      <w:r>
        <w:rPr>
          <w:bCs/>
          <w:noProof/>
          <w:lang w:val="en-CA"/>
        </w:rPr>
        <w:t xml:space="preserve"> no inference rule for </w:t>
      </w:r>
      <w:r w:rsidR="005A0AD4">
        <w:rPr>
          <w:bCs/>
          <w:noProof/>
          <w:lang w:val="en-CA"/>
        </w:rPr>
        <w:t>rpl_idx[0]. But rpl_idx[0] may also not be present and the value of rpl_idx[0] is needed.</w:t>
      </w:r>
    </w:p>
    <w:p w14:paraId="0C5AFB25" w14:textId="3ABCDB77" w:rsidR="005A0AD4" w:rsidRDefault="005A0AD4" w:rsidP="00545906">
      <w:pPr>
        <w:rPr>
          <w:bCs/>
          <w:noProof/>
          <w:lang w:val="en-CA"/>
        </w:rPr>
      </w:pPr>
      <w:r>
        <w:rPr>
          <w:bCs/>
          <w:noProof/>
          <w:lang w:val="en-CA"/>
        </w:rPr>
        <w:t>Actually, even for rpl_idx[1], the above inference rule has a problem. When rpl_sps_flag</w:t>
      </w:r>
      <w:r w:rsidRPr="00084198">
        <w:rPr>
          <w:bCs/>
          <w:noProof/>
          <w:lang w:val="en-CA"/>
        </w:rPr>
        <w:t>[ i ] is equal to 1 and</w:t>
      </w:r>
      <w:r w:rsidRPr="00084198">
        <w:rPr>
          <w:noProof/>
          <w:lang w:val="en-CA"/>
        </w:rPr>
        <w:t xml:space="preserve"> </w:t>
      </w:r>
      <w:r>
        <w:rPr>
          <w:noProof/>
          <w:lang w:val="en-CA"/>
        </w:rPr>
        <w:t>pps_rpl1_idx_present_flag</w:t>
      </w:r>
      <w:r w:rsidRPr="00084198">
        <w:rPr>
          <w:noProof/>
          <w:lang w:val="en-CA"/>
        </w:rPr>
        <w:t xml:space="preserve"> is equal to 0</w:t>
      </w:r>
      <w:r>
        <w:rPr>
          <w:noProof/>
          <w:lang w:val="en-CA"/>
        </w:rPr>
        <w:t xml:space="preserve">, there is no gaurantee that rpl_idx[0] is </w:t>
      </w:r>
      <w:r w:rsidR="00F04542">
        <w:rPr>
          <w:noProof/>
          <w:lang w:val="en-CA"/>
        </w:rPr>
        <w:t>present</w:t>
      </w:r>
      <w:r>
        <w:rPr>
          <w:noProof/>
          <w:lang w:val="en-CA"/>
        </w:rPr>
        <w:t>, so infer the value of rpl_idx[1] to be equal to the value rpl_idx[0] may not work.</w:t>
      </w:r>
    </w:p>
    <w:p w14:paraId="53A411AC" w14:textId="5CFEFD0E" w:rsidR="005A0AD4" w:rsidRDefault="005A0AD4" w:rsidP="00545906">
      <w:pPr>
        <w:rPr>
          <w:bCs/>
          <w:noProof/>
          <w:lang w:val="en-CA" w:eastAsia="zh-CN"/>
        </w:rPr>
      </w:pPr>
      <w:r>
        <w:rPr>
          <w:bCs/>
          <w:noProof/>
          <w:lang w:val="en-CA" w:eastAsia="zh-CN"/>
        </w:rPr>
        <w:t>Thus, it is proposed to fix the inference rule of rpl_idx[i] in this proposal. The spec. changes are as follows</w:t>
      </w:r>
    </w:p>
    <w:p w14:paraId="239FB1E1" w14:textId="6F2A4128" w:rsidR="005A0AD4" w:rsidRDefault="005A0AD4" w:rsidP="005A0AD4">
      <w:pPr>
        <w:ind w:leftChars="100" w:left="220"/>
        <w:rPr>
          <w:bCs/>
          <w:noProof/>
          <w:lang w:val="en-CA"/>
        </w:rPr>
      </w:pPr>
      <w:r>
        <w:rPr>
          <w:b/>
          <w:bCs/>
          <w:noProof/>
          <w:lang w:val="en-CA"/>
        </w:rPr>
        <w:t>rpl_idx</w:t>
      </w:r>
      <w:r w:rsidRPr="00084198">
        <w:rPr>
          <w:bCs/>
          <w:noProof/>
          <w:lang w:val="en-CA"/>
        </w:rPr>
        <w:t xml:space="preserve">[ i ] specifies the index, into the list of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structures with </w:t>
      </w:r>
      <w:r w:rsidRPr="00084198">
        <w:rPr>
          <w:noProof/>
          <w:lang w:val="en-CA" w:eastAsia="ko-KR"/>
        </w:rPr>
        <w:t>listIdx</w:t>
      </w:r>
      <w:r w:rsidRPr="00084198">
        <w:rPr>
          <w:bCs/>
          <w:noProof/>
          <w:lang w:val="en-CA"/>
        </w:rPr>
        <w:t xml:space="preserve"> equal to i included in the SPS, of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 with </w:t>
      </w:r>
      <w:r w:rsidRPr="00084198">
        <w:rPr>
          <w:noProof/>
          <w:lang w:val="en-CA" w:eastAsia="ko-KR"/>
        </w:rPr>
        <w:t>listIdx</w:t>
      </w:r>
      <w:r w:rsidRPr="00084198">
        <w:rPr>
          <w:bCs/>
          <w:noProof/>
          <w:lang w:val="en-CA"/>
        </w:rPr>
        <w:t xml:space="preserve"> equal to i that is used for derivation of reference picture list i of the current picture</w:t>
      </w:r>
      <w:r>
        <w:rPr>
          <w:bCs/>
          <w:noProof/>
          <w:lang w:val="en-CA"/>
        </w:rPr>
        <w:t xml:space="preserve"> </w:t>
      </w:r>
      <w:r w:rsidRPr="005D28E2">
        <w:rPr>
          <w:bCs/>
          <w:noProof/>
          <w:highlight w:val="yellow"/>
          <w:lang w:val="en-CA"/>
        </w:rPr>
        <w:t>or slice</w:t>
      </w:r>
      <w:r w:rsidRPr="00084198">
        <w:rPr>
          <w:bCs/>
          <w:noProof/>
          <w:lang w:val="en-CA"/>
        </w:rPr>
        <w:t xml:space="preserve">. The syntax element </w:t>
      </w:r>
      <w:r>
        <w:rPr>
          <w:bCs/>
          <w:noProof/>
          <w:lang w:val="en-CA"/>
        </w:rPr>
        <w:t>rpl_idx</w:t>
      </w:r>
      <w:r w:rsidRPr="00084198">
        <w:rPr>
          <w:bCs/>
          <w:noProof/>
          <w:lang w:val="en-CA"/>
        </w:rPr>
        <w:t xml:space="preserve">[ i ] is represented by </w:t>
      </w:r>
      <w:r w:rsidRPr="00084198">
        <w:rPr>
          <w:noProof/>
          <w:lang w:val="en-CA" w:eastAsia="ko-KR"/>
        </w:rPr>
        <w:t>Ceil( Log2( </w:t>
      </w:r>
      <w:r>
        <w:rPr>
          <w:bCs/>
          <w:noProof/>
          <w:lang w:val="en-CA"/>
        </w:rPr>
        <w:t>sps_num_ref_pic_lists</w:t>
      </w:r>
      <w:r w:rsidRPr="00084198">
        <w:rPr>
          <w:bCs/>
          <w:noProof/>
          <w:lang w:val="en-CA"/>
        </w:rPr>
        <w:t>[ i ]</w:t>
      </w:r>
      <w:r w:rsidRPr="00084198">
        <w:rPr>
          <w:noProof/>
          <w:lang w:val="en-CA"/>
        </w:rPr>
        <w:t> </w:t>
      </w:r>
      <w:r w:rsidRPr="00084198">
        <w:rPr>
          <w:noProof/>
          <w:lang w:val="en-CA" w:eastAsia="ko-KR"/>
        </w:rPr>
        <w:t>) ) bits. T</w:t>
      </w:r>
      <w:r w:rsidRPr="00084198">
        <w:rPr>
          <w:bCs/>
          <w:noProof/>
          <w:lang w:val="en-CA"/>
        </w:rPr>
        <w:t xml:space="preserve">he value of </w:t>
      </w:r>
      <w:r>
        <w:rPr>
          <w:bCs/>
          <w:noProof/>
          <w:lang w:val="en-CA"/>
        </w:rPr>
        <w:t>rpl_idx</w:t>
      </w:r>
      <w:r w:rsidRPr="00084198">
        <w:rPr>
          <w:bCs/>
          <w:noProof/>
          <w:lang w:val="en-CA"/>
        </w:rPr>
        <w:t xml:space="preserve">[ i ] shall be in the range of 0 to </w:t>
      </w:r>
      <w:r>
        <w:rPr>
          <w:bCs/>
          <w:noProof/>
          <w:lang w:val="en-CA"/>
        </w:rPr>
        <w:t>sps_num_ref_pic_lists</w:t>
      </w:r>
      <w:r w:rsidRPr="00084198">
        <w:rPr>
          <w:bCs/>
          <w:noProof/>
          <w:lang w:val="en-CA"/>
        </w:rPr>
        <w:t>[ i ]</w:t>
      </w:r>
      <w:r w:rsidRPr="00084198">
        <w:rPr>
          <w:noProof/>
          <w:lang w:val="en-CA"/>
        </w:rPr>
        <w:t> </w:t>
      </w:r>
      <w:r w:rsidRPr="00084198">
        <w:rPr>
          <w:bCs/>
          <w:noProof/>
          <w:lang w:val="en-CA"/>
        </w:rPr>
        <w:t xml:space="preserve">− 1, inclusive. </w:t>
      </w:r>
      <w:r w:rsidRPr="00C613EF">
        <w:rPr>
          <w:bCs/>
          <w:dstrike/>
          <w:noProof/>
          <w:highlight w:val="green"/>
          <w:lang w:val="en-CA"/>
        </w:rPr>
        <w:t>When not present, if rpl_sps_flag[ i ] is equal to 1 and</w:t>
      </w:r>
      <w:r w:rsidRPr="00C613EF">
        <w:rPr>
          <w:dstrike/>
          <w:noProof/>
          <w:highlight w:val="green"/>
          <w:lang w:val="en-CA"/>
        </w:rPr>
        <w:t xml:space="preserve"> pps_rpl1_idx_present_flag is equal to 0</w:t>
      </w:r>
      <w:r w:rsidRPr="00C613EF">
        <w:rPr>
          <w:bCs/>
          <w:dstrike/>
          <w:noProof/>
          <w:highlight w:val="green"/>
          <w:lang w:val="en-CA"/>
        </w:rPr>
        <w:t>, the value of rpl_idx[ 1 ] is inferred to be equal to rpl_idx[ 0 ], otherwise the value of rpl_idx[ 1 ] is inferred to be equal to 0</w:t>
      </w:r>
      <w:r w:rsidRPr="00084198">
        <w:rPr>
          <w:bCs/>
          <w:noProof/>
          <w:lang w:val="en-CA"/>
        </w:rPr>
        <w:t>.</w:t>
      </w:r>
    </w:p>
    <w:p w14:paraId="4077CEC5" w14:textId="77777777" w:rsidR="005A0AD4" w:rsidRPr="00C613EF" w:rsidRDefault="005A0AD4" w:rsidP="005A0AD4">
      <w:pPr>
        <w:ind w:leftChars="100" w:left="220"/>
        <w:rPr>
          <w:bCs/>
          <w:noProof/>
          <w:highlight w:val="yellow"/>
          <w:lang w:val="en-CA"/>
        </w:rPr>
      </w:pPr>
      <w:r w:rsidRPr="00C613EF">
        <w:rPr>
          <w:bCs/>
          <w:noProof/>
          <w:highlight w:val="yellow"/>
          <w:lang w:val="en-CA"/>
        </w:rPr>
        <w:t xml:space="preserve">When </w:t>
      </w:r>
      <w:r>
        <w:rPr>
          <w:bCs/>
          <w:noProof/>
          <w:highlight w:val="yellow"/>
          <w:lang w:val="en-CA"/>
        </w:rPr>
        <w:t xml:space="preserve">the value of rpl_sps_flag[i] is equal to 1 and </w:t>
      </w:r>
      <w:r w:rsidRPr="00C613EF">
        <w:rPr>
          <w:bCs/>
          <w:noProof/>
          <w:highlight w:val="yellow"/>
          <w:lang w:val="en-CA"/>
        </w:rPr>
        <w:t>rpl_idx[i] is not present, rpl_idx[i] is inferred as follows:</w:t>
      </w:r>
    </w:p>
    <w:p w14:paraId="4F4420BA" w14:textId="77777777" w:rsidR="005A0AD4" w:rsidRPr="00C613EF" w:rsidRDefault="005A0AD4" w:rsidP="005A0AD4">
      <w:pPr>
        <w:pStyle w:val="af1"/>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Chars="100" w:left="580" w:firstLineChars="0"/>
        <w:contextualSpacing/>
        <w:jc w:val="left"/>
        <w:textAlignment w:val="auto"/>
        <w:rPr>
          <w:bCs/>
          <w:noProof/>
          <w:highlight w:val="yellow"/>
          <w:lang w:val="en-CA"/>
        </w:rPr>
      </w:pPr>
      <w:r w:rsidRPr="00C613EF">
        <w:rPr>
          <w:rFonts w:hint="eastAsia"/>
          <w:bCs/>
          <w:noProof/>
          <w:highlight w:val="yellow"/>
          <w:lang w:val="en-CA"/>
        </w:rPr>
        <w:t>i</w:t>
      </w:r>
      <w:r w:rsidRPr="00C613EF">
        <w:rPr>
          <w:bCs/>
          <w:noProof/>
          <w:highlight w:val="yellow"/>
          <w:lang w:val="en-CA"/>
        </w:rPr>
        <w:t>f sps_num_ref_pic_list[i] is less than or equal to 1, the value of rpl_idx[i] is inferred to be equal to 0.</w:t>
      </w:r>
    </w:p>
    <w:p w14:paraId="3D3EFD1E" w14:textId="52A42DBC" w:rsidR="005A0AD4" w:rsidRPr="005A0AD4" w:rsidRDefault="005A0AD4" w:rsidP="005A0AD4">
      <w:pPr>
        <w:pStyle w:val="af1"/>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Chars="100" w:left="580" w:firstLineChars="0"/>
        <w:contextualSpacing/>
        <w:jc w:val="left"/>
        <w:textAlignment w:val="auto"/>
        <w:rPr>
          <w:bCs/>
          <w:noProof/>
          <w:highlight w:val="yellow"/>
          <w:lang w:val="en-CA"/>
        </w:rPr>
      </w:pPr>
      <w:r w:rsidRPr="00C613EF">
        <w:rPr>
          <w:bCs/>
          <w:noProof/>
          <w:highlight w:val="yellow"/>
          <w:lang w:val="en-CA"/>
        </w:rPr>
        <w:t xml:space="preserve">Otherwise (sps_num_ref_pic_list[i] is greater than 1), </w:t>
      </w:r>
      <w:r w:rsidRPr="005A0AD4">
        <w:rPr>
          <w:bCs/>
          <w:noProof/>
          <w:highlight w:val="yellow"/>
          <w:lang w:val="en-CA"/>
        </w:rPr>
        <w:t xml:space="preserve">the value of rpl_idx[1] is inferred to be </w:t>
      </w:r>
      <w:r>
        <w:rPr>
          <w:bCs/>
          <w:noProof/>
          <w:highlight w:val="yellow"/>
          <w:lang w:val="en-CA"/>
        </w:rPr>
        <w:t>e</w:t>
      </w:r>
      <w:r w:rsidRPr="005A0AD4">
        <w:rPr>
          <w:bCs/>
          <w:noProof/>
          <w:highlight w:val="yellow"/>
          <w:lang w:val="en-CA"/>
        </w:rPr>
        <w:t>qual to rpl_idx[0].</w:t>
      </w:r>
    </w:p>
    <w:p w14:paraId="7DF74639" w14:textId="5934849B" w:rsidR="005A0AD4" w:rsidRPr="00990744" w:rsidRDefault="00046F1F" w:rsidP="00545906">
      <w:pPr>
        <w:rPr>
          <w:bCs/>
          <w:noProof/>
          <w:lang w:val="en-CA" w:eastAsia="zh-CN"/>
        </w:rPr>
      </w:pPr>
      <w:r>
        <w:rPr>
          <w:bCs/>
          <w:noProof/>
          <w:lang w:val="en-CA" w:eastAsia="zh-CN"/>
        </w:rPr>
        <w:t>Please note that there is an editorial bug in the semantics of rpl_idx[i]. It is suggested to change “…</w:t>
      </w:r>
      <w:r w:rsidRPr="00084198">
        <w:rPr>
          <w:bCs/>
          <w:noProof/>
          <w:lang w:val="en-CA"/>
        </w:rPr>
        <w:t>that is used for derivation of reference picture list i of the current picture</w:t>
      </w:r>
      <w:r>
        <w:rPr>
          <w:bCs/>
          <w:noProof/>
          <w:lang w:val="en-CA" w:eastAsia="zh-CN"/>
        </w:rPr>
        <w:t>” to “…</w:t>
      </w:r>
      <w:r w:rsidRPr="00084198">
        <w:rPr>
          <w:bCs/>
          <w:noProof/>
          <w:lang w:val="en-CA"/>
        </w:rPr>
        <w:t>that is used for derivation of reference picture list i of the current picture</w:t>
      </w:r>
      <w:r w:rsidRPr="00046F1F">
        <w:rPr>
          <w:bCs/>
          <w:noProof/>
          <w:highlight w:val="yellow"/>
          <w:lang w:val="en-CA"/>
        </w:rPr>
        <w:t xml:space="preserve"> </w:t>
      </w:r>
      <w:r w:rsidRPr="005D28E2">
        <w:rPr>
          <w:bCs/>
          <w:noProof/>
          <w:highlight w:val="yellow"/>
          <w:lang w:val="en-CA"/>
        </w:rPr>
        <w:t>or slice</w:t>
      </w:r>
      <w:r>
        <w:rPr>
          <w:bCs/>
          <w:noProof/>
          <w:lang w:val="en-CA"/>
        </w:rPr>
        <w:t>.</w:t>
      </w:r>
      <w:r>
        <w:rPr>
          <w:bCs/>
          <w:noProof/>
          <w:lang w:val="en-CA" w:eastAsia="zh-CN"/>
        </w:rPr>
        <w:t xml:space="preserve">” It is reported in </w:t>
      </w:r>
      <w:r w:rsidRPr="00AD03F5">
        <w:rPr>
          <w:bCs/>
          <w:noProof/>
          <w:lang w:val="en-CA" w:eastAsia="zh-CN"/>
        </w:rPr>
        <w:t>ticket#</w:t>
      </w:r>
      <w:r w:rsidR="00AE1F8A" w:rsidRPr="00AE1F8A">
        <w:rPr>
          <w:bCs/>
          <w:noProof/>
          <w:lang w:val="en-CA" w:eastAsia="zh-CN"/>
        </w:rPr>
        <w:t>1082</w:t>
      </w:r>
    </w:p>
    <w:p w14:paraId="02B1523E" w14:textId="451DA0EE" w:rsidR="00AE4EB2" w:rsidRDefault="0031785D" w:rsidP="00AE4EB2">
      <w:pPr>
        <w:pStyle w:val="1"/>
        <w:tabs>
          <w:tab w:val="left" w:pos="1800"/>
          <w:tab w:val="left" w:pos="2160"/>
          <w:tab w:val="left" w:pos="2520"/>
          <w:tab w:val="left" w:pos="2880"/>
          <w:tab w:val="left" w:pos="3240"/>
          <w:tab w:val="left" w:pos="3600"/>
          <w:tab w:val="left" w:pos="3960"/>
          <w:tab w:val="left" w:pos="4320"/>
        </w:tabs>
        <w:jc w:val="both"/>
        <w:rPr>
          <w:lang w:val="en-CA"/>
        </w:rPr>
      </w:pPr>
      <w:r>
        <w:rPr>
          <w:lang w:val="en-CA"/>
        </w:rPr>
        <w:t>Proposa</w:t>
      </w:r>
      <w:r w:rsidR="0083208F" w:rsidRPr="0031785D">
        <w:rPr>
          <w:lang w:val="en-CA"/>
        </w:rPr>
        <w:t>l</w:t>
      </w:r>
      <w:r w:rsidR="00D77722" w:rsidRPr="0031785D">
        <w:rPr>
          <w:lang w:val="en-CA"/>
        </w:rPr>
        <w:t xml:space="preserve"> </w:t>
      </w:r>
      <w:r w:rsidR="009F5BDF">
        <w:rPr>
          <w:lang w:val="en-CA"/>
        </w:rPr>
        <w:t>4</w:t>
      </w:r>
      <w:r w:rsidR="0056695B" w:rsidRPr="0031785D">
        <w:rPr>
          <w:lang w:val="en-CA"/>
        </w:rPr>
        <w:t xml:space="preserve">: </w:t>
      </w:r>
      <w:r w:rsidR="00046F1F">
        <w:rPr>
          <w:lang w:val="en-CA"/>
        </w:rPr>
        <w:t>O</w:t>
      </w:r>
      <w:r>
        <w:rPr>
          <w:lang w:val="en-CA"/>
        </w:rPr>
        <w:t xml:space="preserve">n </w:t>
      </w:r>
      <w:r w:rsidR="00046F1F">
        <w:rPr>
          <w:lang w:val="en-CA"/>
        </w:rPr>
        <w:t xml:space="preserve">the constraint on collocated picture. </w:t>
      </w:r>
    </w:p>
    <w:p w14:paraId="56834D08" w14:textId="1E39A2C1" w:rsidR="00B47DDB" w:rsidRDefault="001C0353" w:rsidP="0031785D">
      <w:pPr>
        <w:rPr>
          <w:noProof/>
          <w:lang w:val="en-CA"/>
        </w:rPr>
      </w:pPr>
      <w:r>
        <w:rPr>
          <w:noProof/>
          <w:lang w:val="en-CA"/>
        </w:rPr>
        <w:t xml:space="preserve">In VVC draft 9, there is a bitstream comformance constraint that </w:t>
      </w:r>
      <w:r w:rsidRPr="00653648">
        <w:rPr>
          <w:noProof/>
          <w:lang w:val="en-CA"/>
        </w:rPr>
        <w:t>the picture referred to by sh_collocated_ref_idx shall be the same for all slices of a coded picture and RprConstraintsActive[ sh_collocated_from_l0_flag ? 0 : 1 ][ sh_collocated_ref_idx ] shall be equal to 0.</w:t>
      </w:r>
    </w:p>
    <w:p w14:paraId="36FCD7CA" w14:textId="77777777" w:rsidR="00233EA7" w:rsidRDefault="001C0353" w:rsidP="0031785D">
      <w:pPr>
        <w:rPr>
          <w:noProof/>
          <w:lang w:val="en-CA"/>
        </w:rPr>
      </w:pPr>
      <w:r>
        <w:rPr>
          <w:noProof/>
          <w:lang w:val="en-CA"/>
        </w:rPr>
        <w:t xml:space="preserve">To </w:t>
      </w:r>
      <w:r w:rsidR="00233EA7">
        <w:rPr>
          <w:noProof/>
          <w:lang w:val="en-CA"/>
        </w:rPr>
        <w:t xml:space="preserve">perform the </w:t>
      </w:r>
      <w:r>
        <w:rPr>
          <w:noProof/>
          <w:lang w:val="en-CA"/>
        </w:rPr>
        <w:t>conformance constraint</w:t>
      </w:r>
      <w:r w:rsidR="00233EA7">
        <w:rPr>
          <w:noProof/>
          <w:lang w:val="en-CA"/>
        </w:rPr>
        <w:t xml:space="preserve"> check</w:t>
      </w:r>
      <w:r>
        <w:rPr>
          <w:noProof/>
          <w:lang w:val="en-CA"/>
        </w:rPr>
        <w:t>,</w:t>
      </w:r>
      <w:r w:rsidR="00233EA7">
        <w:rPr>
          <w:noProof/>
          <w:lang w:val="en-CA"/>
        </w:rPr>
        <w:t xml:space="preserve"> the decoder should get the value of </w:t>
      </w:r>
      <w:r w:rsidR="00233EA7" w:rsidRPr="00653648">
        <w:rPr>
          <w:noProof/>
          <w:lang w:val="en-CA"/>
        </w:rPr>
        <w:t>sh_collocated_ref_idx</w:t>
      </w:r>
      <w:r w:rsidR="00233EA7">
        <w:rPr>
          <w:noProof/>
          <w:lang w:val="en-CA"/>
        </w:rPr>
        <w:t xml:space="preserve"> first. However, for I slice, the syntax element </w:t>
      </w:r>
      <w:r w:rsidR="00233EA7" w:rsidRPr="00653648">
        <w:rPr>
          <w:noProof/>
          <w:lang w:val="en-CA"/>
        </w:rPr>
        <w:t>sh_collocated_ref_idx</w:t>
      </w:r>
      <w:r w:rsidR="00233EA7">
        <w:rPr>
          <w:noProof/>
          <w:lang w:val="en-CA"/>
        </w:rPr>
        <w:t xml:space="preserve"> is not signaled and the value of </w:t>
      </w:r>
      <w:r w:rsidR="00233EA7" w:rsidRPr="00653648">
        <w:rPr>
          <w:noProof/>
          <w:lang w:val="en-CA"/>
        </w:rPr>
        <w:t>sh_collocated_ref_idx</w:t>
      </w:r>
      <w:r w:rsidR="00233EA7">
        <w:rPr>
          <w:noProof/>
          <w:lang w:val="en-CA"/>
        </w:rPr>
        <w:t xml:space="preserve"> is not inferred in the current spec. Thus, the decoder cannot perform the conformance check for this constraint.</w:t>
      </w:r>
    </w:p>
    <w:p w14:paraId="24259337" w14:textId="328D0EEE" w:rsidR="001C0353" w:rsidRDefault="00233EA7" w:rsidP="0031785D">
      <w:pPr>
        <w:rPr>
          <w:noProof/>
          <w:lang w:val="en-CA"/>
        </w:rPr>
      </w:pPr>
      <w:r>
        <w:rPr>
          <w:noProof/>
          <w:lang w:val="en-CA"/>
        </w:rPr>
        <w:t>Considering the fact that collocated picture is never used for I slice, in this proposal, it is proposed to change the constraint as follows:</w:t>
      </w:r>
    </w:p>
    <w:p w14:paraId="68828A1D" w14:textId="3692A109" w:rsidR="00233EA7" w:rsidRPr="0031785D" w:rsidRDefault="00233EA7" w:rsidP="007F0235">
      <w:pPr>
        <w:ind w:leftChars="100" w:left="220"/>
        <w:rPr>
          <w:noProof/>
          <w:lang w:val="en-CA"/>
        </w:rPr>
      </w:pPr>
      <w:r w:rsidRPr="00F43CC3">
        <w:rPr>
          <w:noProof/>
          <w:lang w:val="en-CA"/>
        </w:rPr>
        <w:t xml:space="preserve">It is a requirement of bitstream conformance that the picture referred to by </w:t>
      </w:r>
      <w:r>
        <w:rPr>
          <w:lang w:val="en-CA"/>
        </w:rPr>
        <w:t>sh_</w:t>
      </w:r>
      <w:r w:rsidRPr="00F43CC3">
        <w:rPr>
          <w:noProof/>
          <w:lang w:val="en-CA"/>
        </w:rPr>
        <w:t xml:space="preserve">collocated_ref_idx shall be the same for all </w:t>
      </w:r>
      <w:r w:rsidRPr="00653648">
        <w:rPr>
          <w:noProof/>
          <w:highlight w:val="yellow"/>
          <w:lang w:val="en-CA"/>
        </w:rPr>
        <w:t>non-I</w:t>
      </w:r>
      <w:r>
        <w:rPr>
          <w:noProof/>
          <w:lang w:val="en-CA"/>
        </w:rPr>
        <w:t xml:space="preserve"> </w:t>
      </w:r>
      <w:r w:rsidRPr="00F43CC3">
        <w:rPr>
          <w:noProof/>
          <w:lang w:val="en-CA"/>
        </w:rPr>
        <w:t>slices of a coded picture</w:t>
      </w:r>
      <w:r>
        <w:rPr>
          <w:noProof/>
          <w:lang w:val="en-CA"/>
        </w:rPr>
        <w:t xml:space="preserve"> and</w:t>
      </w:r>
      <w:r w:rsidRPr="00F43CC3">
        <w:rPr>
          <w:noProof/>
          <w:lang w:val="en-CA"/>
        </w:rPr>
        <w:t xml:space="preserve"> </w:t>
      </w:r>
      <w:r>
        <w:rPr>
          <w:noProof/>
          <w:lang w:val="en-CA"/>
        </w:rPr>
        <w:t>RprConstraintsActive</w:t>
      </w:r>
      <w:r w:rsidRPr="00F43CC3">
        <w:rPr>
          <w:noProof/>
          <w:lang w:val="en-CA"/>
        </w:rPr>
        <w:t>[ </w:t>
      </w:r>
      <w:r>
        <w:rPr>
          <w:lang w:val="en-CA"/>
        </w:rPr>
        <w:t>sh_</w:t>
      </w:r>
      <w:r w:rsidRPr="00F43CC3">
        <w:rPr>
          <w:noProof/>
          <w:lang w:val="en-CA"/>
        </w:rPr>
        <w:t>collocated_from_l0_flag</w:t>
      </w:r>
      <w:r>
        <w:rPr>
          <w:noProof/>
          <w:lang w:val="en-CA"/>
        </w:rPr>
        <w:t xml:space="preserve"> </w:t>
      </w:r>
      <w:r w:rsidRPr="00F43CC3">
        <w:rPr>
          <w:noProof/>
          <w:lang w:val="en-CA"/>
        </w:rPr>
        <w:t>? 0 : 1 ][ </w:t>
      </w:r>
      <w:r>
        <w:rPr>
          <w:lang w:val="en-CA"/>
        </w:rPr>
        <w:t>sh_</w:t>
      </w:r>
      <w:r w:rsidRPr="00F43CC3">
        <w:rPr>
          <w:noProof/>
          <w:lang w:val="en-CA"/>
        </w:rPr>
        <w:t>collocated_ref_idx ] shall be equal to 0.</w:t>
      </w:r>
    </w:p>
    <w:p w14:paraId="5397666B" w14:textId="172D0A51" w:rsidR="00552CCD" w:rsidRDefault="00046F1F" w:rsidP="00046F1F">
      <w:pPr>
        <w:pStyle w:val="1"/>
        <w:rPr>
          <w:lang w:val="en-CA" w:eastAsia="zh-CN"/>
        </w:rPr>
      </w:pPr>
      <w:r>
        <w:rPr>
          <w:lang w:val="en-CA" w:eastAsia="zh-CN"/>
        </w:rPr>
        <w:lastRenderedPageBreak/>
        <w:t>Proposal 5: S</w:t>
      </w:r>
      <w:r w:rsidR="00552CCD">
        <w:rPr>
          <w:lang w:val="en-CA" w:eastAsia="zh-CN"/>
        </w:rPr>
        <w:t xml:space="preserve">emantics </w:t>
      </w:r>
      <w:r>
        <w:rPr>
          <w:lang w:val="en-CA" w:eastAsia="zh-CN"/>
        </w:rPr>
        <w:t xml:space="preserve">fix </w:t>
      </w:r>
      <w:r w:rsidR="00552CCD">
        <w:rPr>
          <w:lang w:val="en-CA" w:eastAsia="zh-CN"/>
        </w:rPr>
        <w:t xml:space="preserve">of </w:t>
      </w:r>
      <w:r w:rsidRPr="00046F1F">
        <w:rPr>
          <w:lang w:val="en-CA" w:eastAsia="zh-CN"/>
        </w:rPr>
        <w:t>sh_num_ref_idx_active_override_flag</w:t>
      </w:r>
    </w:p>
    <w:p w14:paraId="4FAE778E" w14:textId="4D5CA8BF" w:rsidR="007B3F98" w:rsidRDefault="00233EA7" w:rsidP="00233EA7">
      <w:pPr>
        <w:rPr>
          <w:bCs/>
          <w:color w:val="000000"/>
          <w:lang w:val="en-CA" w:eastAsia="zh-CN"/>
        </w:rPr>
      </w:pPr>
      <w:r>
        <w:rPr>
          <w:rFonts w:hint="eastAsia"/>
          <w:bCs/>
          <w:color w:val="000000"/>
          <w:lang w:val="en-CA" w:eastAsia="zh-CN"/>
        </w:rPr>
        <w:t>I</w:t>
      </w:r>
      <w:r>
        <w:rPr>
          <w:bCs/>
          <w:color w:val="000000"/>
          <w:lang w:val="en-CA" w:eastAsia="zh-CN"/>
        </w:rPr>
        <w:t xml:space="preserve">n VVC draft 9, the semantics of is as follows </w:t>
      </w:r>
      <w:r w:rsidRPr="00233EA7">
        <w:rPr>
          <w:bCs/>
          <w:color w:val="000000"/>
          <w:lang w:val="en-CA" w:eastAsia="zh-CN"/>
        </w:rPr>
        <w:t>sh_num_ref_idx_active_override_flag</w:t>
      </w:r>
    </w:p>
    <w:p w14:paraId="12A50ED5" w14:textId="5E111E12" w:rsidR="00233EA7" w:rsidRDefault="00233EA7" w:rsidP="00233EA7">
      <w:pPr>
        <w:ind w:leftChars="100" w:left="220"/>
        <w:rPr>
          <w:noProof/>
          <w:lang w:val="en-CA"/>
        </w:rPr>
      </w:pPr>
      <w:r>
        <w:rPr>
          <w:b/>
          <w:bCs/>
          <w:noProof/>
          <w:lang w:val="en-CA"/>
        </w:rPr>
        <w:t>sh_num_ref_idx_active_override_flag</w:t>
      </w:r>
      <w:r w:rsidRPr="00F43CC3">
        <w:rPr>
          <w:noProof/>
          <w:lang w:val="en-CA"/>
        </w:rPr>
        <w:t xml:space="preserve"> equal to 1 specifies that the syntax element </w:t>
      </w:r>
      <w:r>
        <w:rPr>
          <w:noProof/>
          <w:lang w:val="en-CA"/>
        </w:rPr>
        <w:t>sh_num_ref_idx_active_minus1</w:t>
      </w:r>
      <w:r w:rsidRPr="00F43CC3">
        <w:rPr>
          <w:bCs/>
          <w:noProof/>
          <w:lang w:val="en-CA"/>
        </w:rPr>
        <w:t>[ 0 ]</w:t>
      </w:r>
      <w:r w:rsidRPr="00F43CC3">
        <w:rPr>
          <w:noProof/>
          <w:lang w:val="en-CA"/>
        </w:rPr>
        <w:t xml:space="preserve"> is present for P and B slices and the syntax element </w:t>
      </w:r>
      <w:r>
        <w:rPr>
          <w:noProof/>
          <w:lang w:val="en-CA"/>
        </w:rPr>
        <w:t>sh_num_ref_idx_active_minus1</w:t>
      </w:r>
      <w:r w:rsidRPr="00F43CC3">
        <w:rPr>
          <w:bCs/>
          <w:noProof/>
          <w:lang w:val="en-CA"/>
        </w:rPr>
        <w:t>[ 1 ]</w:t>
      </w:r>
      <w:r w:rsidRPr="00F43CC3">
        <w:rPr>
          <w:noProof/>
          <w:lang w:val="en-CA"/>
        </w:rPr>
        <w:t xml:space="preserve"> is present for B slices. </w:t>
      </w:r>
      <w:r>
        <w:rPr>
          <w:noProof/>
          <w:lang w:val="en-CA"/>
        </w:rPr>
        <w:t>sh_num_ref_idx_active_override_flag</w:t>
      </w:r>
      <w:r w:rsidRPr="00F43CC3">
        <w:rPr>
          <w:noProof/>
          <w:lang w:val="en-CA"/>
        </w:rPr>
        <w:t xml:space="preserve"> equal to 0 specifies that the syntax elements </w:t>
      </w:r>
      <w:r>
        <w:rPr>
          <w:noProof/>
          <w:lang w:val="en-CA"/>
        </w:rPr>
        <w:t>sh_num_ref_idx_active_minus1</w:t>
      </w:r>
      <w:r w:rsidRPr="00F43CC3">
        <w:rPr>
          <w:bCs/>
          <w:noProof/>
          <w:lang w:val="en-CA"/>
        </w:rPr>
        <w:t>[ 0 ]</w:t>
      </w:r>
      <w:r w:rsidRPr="00F43CC3">
        <w:rPr>
          <w:noProof/>
          <w:lang w:val="en-CA"/>
        </w:rPr>
        <w:t xml:space="preserve"> and </w:t>
      </w:r>
      <w:r>
        <w:rPr>
          <w:noProof/>
          <w:lang w:val="en-CA"/>
        </w:rPr>
        <w:t>sh_num_ref_idx_active_minus1</w:t>
      </w:r>
      <w:r w:rsidRPr="00F43CC3">
        <w:rPr>
          <w:bCs/>
          <w:noProof/>
          <w:lang w:val="en-CA"/>
        </w:rPr>
        <w:t>[ 1 ]</w:t>
      </w:r>
      <w:r w:rsidRPr="00F43CC3">
        <w:rPr>
          <w:noProof/>
          <w:lang w:val="en-CA"/>
        </w:rPr>
        <w:t xml:space="preserve"> are not present. When not present, the value of </w:t>
      </w:r>
      <w:r>
        <w:rPr>
          <w:noProof/>
          <w:lang w:val="en-CA"/>
        </w:rPr>
        <w:t>sh_num_ref_idx_active_override_flag</w:t>
      </w:r>
      <w:r w:rsidRPr="00F43CC3">
        <w:rPr>
          <w:noProof/>
          <w:lang w:val="en-CA"/>
        </w:rPr>
        <w:t xml:space="preserve"> is inferred to be equal to 1.</w:t>
      </w:r>
    </w:p>
    <w:p w14:paraId="51BB8C4D" w14:textId="23A4B92A" w:rsidR="00233EA7" w:rsidRDefault="00233EA7" w:rsidP="00233EA7">
      <w:pPr>
        <w:rPr>
          <w:noProof/>
          <w:lang w:val="en-CA"/>
        </w:rPr>
      </w:pPr>
      <w:r w:rsidRPr="00233EA7">
        <w:rPr>
          <w:bCs/>
          <w:noProof/>
          <w:lang w:val="en-CA"/>
        </w:rPr>
        <w:t xml:space="preserve">However, </w:t>
      </w:r>
      <w:r w:rsidR="007F0235">
        <w:rPr>
          <w:noProof/>
          <w:lang w:val="en-CA"/>
        </w:rPr>
        <w:t xml:space="preserve">sh_num_ref_idx_active_minus1[i] is signaled when sh_num_ref_idx_active_override_flag is equal to 1 and </w:t>
      </w:r>
      <w:r w:rsidR="007F0235" w:rsidRPr="00F43CC3">
        <w:rPr>
          <w:bCs/>
          <w:noProof/>
          <w:lang w:val="en-CA"/>
        </w:rPr>
        <w:t>num_ref_entries[ i ][ RplsIdx[ i ] ]</w:t>
      </w:r>
      <w:r w:rsidR="007F0235">
        <w:rPr>
          <w:bCs/>
          <w:noProof/>
          <w:lang w:val="en-CA"/>
        </w:rPr>
        <w:t xml:space="preserve"> is greater than 1. So the current semantics of </w:t>
      </w:r>
      <w:r w:rsidR="007F0235">
        <w:rPr>
          <w:noProof/>
          <w:lang w:val="en-CA"/>
        </w:rPr>
        <w:t>sh_num_ref_idx_active_override_flag is not accurate.</w:t>
      </w:r>
    </w:p>
    <w:p w14:paraId="01604173" w14:textId="189B70FF" w:rsidR="007F0235" w:rsidRDefault="007F0235" w:rsidP="00233EA7">
      <w:pPr>
        <w:rPr>
          <w:noProof/>
          <w:lang w:val="en-CA"/>
        </w:rPr>
      </w:pPr>
      <w:r>
        <w:rPr>
          <w:noProof/>
          <w:lang w:val="en-CA"/>
        </w:rPr>
        <w:t>It is suggested to change the semantics of sh_num_ref_idx_active_override_flag as follows</w:t>
      </w:r>
    </w:p>
    <w:p w14:paraId="34B48566" w14:textId="77777777" w:rsidR="007F0235" w:rsidRPr="00F43CC3" w:rsidRDefault="007F0235" w:rsidP="007F0235">
      <w:pPr>
        <w:ind w:leftChars="100" w:left="220"/>
        <w:rPr>
          <w:noProof/>
          <w:lang w:val="en-CA"/>
        </w:rPr>
      </w:pPr>
      <w:r>
        <w:rPr>
          <w:b/>
          <w:bCs/>
          <w:noProof/>
          <w:lang w:val="en-CA"/>
        </w:rPr>
        <w:t>sh_num_ref_idx_active_override_flag</w:t>
      </w:r>
      <w:r w:rsidRPr="00F43CC3">
        <w:rPr>
          <w:noProof/>
          <w:lang w:val="en-CA"/>
        </w:rPr>
        <w:t xml:space="preserve"> equal to 1 specifies that the syntax element </w:t>
      </w:r>
      <w:r>
        <w:rPr>
          <w:noProof/>
          <w:lang w:val="en-CA"/>
        </w:rPr>
        <w:t>sh_num_ref_idx_active_minus1</w:t>
      </w:r>
      <w:r w:rsidRPr="00F43CC3">
        <w:rPr>
          <w:bCs/>
          <w:noProof/>
          <w:lang w:val="en-CA"/>
        </w:rPr>
        <w:t>[ 0 ]</w:t>
      </w:r>
      <w:r w:rsidRPr="00F43CC3">
        <w:rPr>
          <w:noProof/>
          <w:lang w:val="en-CA"/>
        </w:rPr>
        <w:t xml:space="preserve"> </w:t>
      </w:r>
      <w:r w:rsidRPr="00B752D6">
        <w:rPr>
          <w:dstrike/>
          <w:noProof/>
          <w:highlight w:val="green"/>
          <w:lang w:val="en-CA"/>
        </w:rPr>
        <w:t>is</w:t>
      </w:r>
      <w:r w:rsidRPr="00F43CC3">
        <w:rPr>
          <w:noProof/>
          <w:lang w:val="en-CA"/>
        </w:rPr>
        <w:t xml:space="preserve"> </w:t>
      </w:r>
      <w:r w:rsidRPr="00B752D6">
        <w:rPr>
          <w:noProof/>
          <w:highlight w:val="yellow"/>
          <w:lang w:val="en-CA"/>
        </w:rPr>
        <w:t>may be</w:t>
      </w:r>
      <w:r>
        <w:rPr>
          <w:noProof/>
          <w:lang w:val="en-CA"/>
        </w:rPr>
        <w:t xml:space="preserve"> </w:t>
      </w:r>
      <w:r w:rsidRPr="00F43CC3">
        <w:rPr>
          <w:noProof/>
          <w:lang w:val="en-CA"/>
        </w:rPr>
        <w:t xml:space="preserve">present for P and B slices and the syntax element </w:t>
      </w:r>
      <w:r>
        <w:rPr>
          <w:noProof/>
          <w:lang w:val="en-CA"/>
        </w:rPr>
        <w:t>sh_num_ref_idx_active_minus1</w:t>
      </w:r>
      <w:r w:rsidRPr="00F43CC3">
        <w:rPr>
          <w:bCs/>
          <w:noProof/>
          <w:lang w:val="en-CA"/>
        </w:rPr>
        <w:t>[ 1 ]</w:t>
      </w:r>
      <w:r w:rsidRPr="00F43CC3">
        <w:rPr>
          <w:noProof/>
          <w:lang w:val="en-CA"/>
        </w:rPr>
        <w:t xml:space="preserve"> </w:t>
      </w:r>
      <w:r w:rsidRPr="00B752D6">
        <w:rPr>
          <w:dstrike/>
          <w:noProof/>
          <w:highlight w:val="green"/>
          <w:lang w:val="en-CA"/>
        </w:rPr>
        <w:t>is</w:t>
      </w:r>
      <w:r w:rsidRPr="00F43CC3">
        <w:rPr>
          <w:noProof/>
          <w:lang w:val="en-CA"/>
        </w:rPr>
        <w:t xml:space="preserve"> </w:t>
      </w:r>
      <w:r w:rsidRPr="00B752D6">
        <w:rPr>
          <w:noProof/>
          <w:highlight w:val="yellow"/>
          <w:lang w:val="en-CA"/>
        </w:rPr>
        <w:t>may be</w:t>
      </w:r>
      <w:r w:rsidRPr="00F43CC3">
        <w:rPr>
          <w:noProof/>
          <w:lang w:val="en-CA"/>
        </w:rPr>
        <w:t xml:space="preserve"> present for B slices. </w:t>
      </w:r>
      <w:r>
        <w:rPr>
          <w:noProof/>
          <w:lang w:val="en-CA"/>
        </w:rPr>
        <w:t>sh_num_ref_idx_active_override_flag</w:t>
      </w:r>
      <w:r w:rsidRPr="00F43CC3">
        <w:rPr>
          <w:noProof/>
          <w:lang w:val="en-CA"/>
        </w:rPr>
        <w:t xml:space="preserve"> equal to 0 specifies that the syntax elements </w:t>
      </w:r>
      <w:r>
        <w:rPr>
          <w:noProof/>
          <w:lang w:val="en-CA"/>
        </w:rPr>
        <w:t>sh_num_ref_idx_active_minus1</w:t>
      </w:r>
      <w:r w:rsidRPr="00F43CC3">
        <w:rPr>
          <w:bCs/>
          <w:noProof/>
          <w:lang w:val="en-CA"/>
        </w:rPr>
        <w:t>[ 0 ]</w:t>
      </w:r>
      <w:r w:rsidRPr="00F43CC3">
        <w:rPr>
          <w:noProof/>
          <w:lang w:val="en-CA"/>
        </w:rPr>
        <w:t xml:space="preserve"> and </w:t>
      </w:r>
      <w:r>
        <w:rPr>
          <w:noProof/>
          <w:lang w:val="en-CA"/>
        </w:rPr>
        <w:t>sh_num_ref_idx_active_minus1</w:t>
      </w:r>
      <w:r w:rsidRPr="00F43CC3">
        <w:rPr>
          <w:bCs/>
          <w:noProof/>
          <w:lang w:val="en-CA"/>
        </w:rPr>
        <w:t>[ 1 ]</w:t>
      </w:r>
      <w:r w:rsidRPr="00F43CC3">
        <w:rPr>
          <w:noProof/>
          <w:lang w:val="en-CA"/>
        </w:rPr>
        <w:t xml:space="preserve"> are not present. When not present, the value of </w:t>
      </w:r>
      <w:r>
        <w:rPr>
          <w:noProof/>
          <w:lang w:val="en-CA"/>
        </w:rPr>
        <w:t>sh_num_ref_idx_active_override_flag</w:t>
      </w:r>
      <w:r w:rsidRPr="00F43CC3">
        <w:rPr>
          <w:noProof/>
          <w:lang w:val="en-CA"/>
        </w:rPr>
        <w:t xml:space="preserve"> is inferred to be equal to 1.</w:t>
      </w:r>
    </w:p>
    <w:p w14:paraId="1E4AA9A0" w14:textId="140B88A3" w:rsidR="007F0235" w:rsidRDefault="007F0235" w:rsidP="00233EA7">
      <w:pPr>
        <w:rPr>
          <w:noProof/>
          <w:lang w:val="en-CA"/>
        </w:rPr>
      </w:pPr>
      <w:r>
        <w:rPr>
          <w:noProof/>
          <w:lang w:val="en-CA"/>
        </w:rPr>
        <w:t>Alternatively, the semantics can also be fixed as follows</w:t>
      </w:r>
    </w:p>
    <w:p w14:paraId="3599CF65" w14:textId="77777777" w:rsidR="007F0235" w:rsidRPr="009825AD" w:rsidRDefault="007F0235" w:rsidP="007F0235">
      <w:pPr>
        <w:ind w:leftChars="100" w:left="220"/>
        <w:rPr>
          <w:noProof/>
          <w:lang w:val="en-CA"/>
        </w:rPr>
      </w:pPr>
      <w:r>
        <w:rPr>
          <w:b/>
          <w:bCs/>
          <w:noProof/>
          <w:lang w:val="en-CA"/>
        </w:rPr>
        <w:t>sh_num_ref_idx_active_override_flag</w:t>
      </w:r>
      <w:r w:rsidRPr="00F43CC3">
        <w:rPr>
          <w:noProof/>
          <w:lang w:val="en-CA"/>
        </w:rPr>
        <w:t xml:space="preserve"> equal to 1 specifies that the syntax element </w:t>
      </w:r>
      <w:r>
        <w:rPr>
          <w:noProof/>
          <w:lang w:val="en-CA"/>
        </w:rPr>
        <w:t>sh_num_ref_idx_active_minus1</w:t>
      </w:r>
      <w:r w:rsidRPr="00F43CC3">
        <w:rPr>
          <w:bCs/>
          <w:noProof/>
          <w:lang w:val="en-CA"/>
        </w:rPr>
        <w:t>[ 0 ]</w:t>
      </w:r>
      <w:r w:rsidRPr="00F43CC3">
        <w:rPr>
          <w:noProof/>
          <w:lang w:val="en-CA"/>
        </w:rPr>
        <w:t xml:space="preserve"> </w:t>
      </w:r>
      <w:r>
        <w:rPr>
          <w:noProof/>
          <w:lang w:val="en-CA"/>
        </w:rPr>
        <w:t>is p</w:t>
      </w:r>
      <w:r w:rsidRPr="00F43CC3">
        <w:rPr>
          <w:noProof/>
          <w:lang w:val="en-CA"/>
        </w:rPr>
        <w:t xml:space="preserve">resent for P and B slices </w:t>
      </w:r>
      <w:r w:rsidRPr="00B752D6">
        <w:rPr>
          <w:noProof/>
          <w:highlight w:val="yellow"/>
          <w:lang w:val="en-CA"/>
        </w:rPr>
        <w:t xml:space="preserve">when </w:t>
      </w:r>
      <w:r w:rsidRPr="00B752D6">
        <w:rPr>
          <w:bCs/>
          <w:noProof/>
          <w:highlight w:val="yellow"/>
          <w:lang w:val="en-CA"/>
        </w:rPr>
        <w:t>num_ref_entries[ 0 ][ RplsIdx[ 0 ] ] is greater than 1</w:t>
      </w:r>
      <w:r>
        <w:rPr>
          <w:bCs/>
          <w:noProof/>
          <w:lang w:val="en-CA"/>
        </w:rPr>
        <w:t xml:space="preserve"> </w:t>
      </w:r>
      <w:r w:rsidRPr="00F43CC3">
        <w:rPr>
          <w:noProof/>
          <w:lang w:val="en-CA"/>
        </w:rPr>
        <w:t xml:space="preserve">and the syntax element </w:t>
      </w:r>
      <w:r>
        <w:rPr>
          <w:noProof/>
          <w:lang w:val="en-CA"/>
        </w:rPr>
        <w:t>sh_num_ref_idx_active_minus1</w:t>
      </w:r>
      <w:r w:rsidRPr="00F43CC3">
        <w:rPr>
          <w:bCs/>
          <w:noProof/>
          <w:lang w:val="en-CA"/>
        </w:rPr>
        <w:t>[ 1 ]</w:t>
      </w:r>
      <w:r w:rsidRPr="00F43CC3">
        <w:rPr>
          <w:noProof/>
          <w:lang w:val="en-CA"/>
        </w:rPr>
        <w:t xml:space="preserve"> </w:t>
      </w:r>
      <w:r>
        <w:rPr>
          <w:noProof/>
          <w:lang w:val="en-CA"/>
        </w:rPr>
        <w:t>is</w:t>
      </w:r>
      <w:r w:rsidRPr="00F43CC3">
        <w:rPr>
          <w:noProof/>
          <w:lang w:val="en-CA"/>
        </w:rPr>
        <w:t xml:space="preserve"> present for B slices</w:t>
      </w:r>
      <w:r>
        <w:rPr>
          <w:noProof/>
          <w:lang w:val="en-CA"/>
        </w:rPr>
        <w:t xml:space="preserve"> </w:t>
      </w:r>
      <w:r w:rsidRPr="00B752D6">
        <w:rPr>
          <w:noProof/>
          <w:highlight w:val="yellow"/>
          <w:lang w:val="en-CA"/>
        </w:rPr>
        <w:t xml:space="preserve">when </w:t>
      </w:r>
      <w:r w:rsidRPr="00B752D6">
        <w:rPr>
          <w:bCs/>
          <w:noProof/>
          <w:highlight w:val="yellow"/>
          <w:lang w:val="en-CA"/>
        </w:rPr>
        <w:t>num_ref_entries[ </w:t>
      </w:r>
      <w:r>
        <w:rPr>
          <w:bCs/>
          <w:noProof/>
          <w:highlight w:val="yellow"/>
          <w:lang w:val="en-CA"/>
        </w:rPr>
        <w:t>1</w:t>
      </w:r>
      <w:r w:rsidRPr="00B752D6">
        <w:rPr>
          <w:bCs/>
          <w:noProof/>
          <w:highlight w:val="yellow"/>
          <w:lang w:val="en-CA"/>
        </w:rPr>
        <w:t> ][ RplsIdx[ </w:t>
      </w:r>
      <w:r>
        <w:rPr>
          <w:bCs/>
          <w:noProof/>
          <w:highlight w:val="yellow"/>
          <w:lang w:val="en-CA"/>
        </w:rPr>
        <w:t>1</w:t>
      </w:r>
      <w:r w:rsidRPr="00B752D6">
        <w:rPr>
          <w:bCs/>
          <w:noProof/>
          <w:highlight w:val="yellow"/>
          <w:lang w:val="en-CA"/>
        </w:rPr>
        <w:t> ] ] is greater than 1</w:t>
      </w:r>
      <w:r w:rsidRPr="00F43CC3">
        <w:rPr>
          <w:noProof/>
          <w:lang w:val="en-CA"/>
        </w:rPr>
        <w:t xml:space="preserve">. </w:t>
      </w:r>
      <w:r>
        <w:rPr>
          <w:noProof/>
          <w:lang w:val="en-CA"/>
        </w:rPr>
        <w:t>sh_num_ref_idx_active_override_flag</w:t>
      </w:r>
      <w:r w:rsidRPr="00F43CC3">
        <w:rPr>
          <w:noProof/>
          <w:lang w:val="en-CA"/>
        </w:rPr>
        <w:t xml:space="preserve"> equal to 0 specifies that the syntax elements </w:t>
      </w:r>
      <w:r>
        <w:rPr>
          <w:noProof/>
          <w:lang w:val="en-CA"/>
        </w:rPr>
        <w:t>sh_num_ref_idx_active_minus1</w:t>
      </w:r>
      <w:r w:rsidRPr="00F43CC3">
        <w:rPr>
          <w:bCs/>
          <w:noProof/>
          <w:lang w:val="en-CA"/>
        </w:rPr>
        <w:t>[ 0 ]</w:t>
      </w:r>
      <w:r w:rsidRPr="00F43CC3">
        <w:rPr>
          <w:noProof/>
          <w:lang w:val="en-CA"/>
        </w:rPr>
        <w:t xml:space="preserve"> and </w:t>
      </w:r>
      <w:r>
        <w:rPr>
          <w:noProof/>
          <w:lang w:val="en-CA"/>
        </w:rPr>
        <w:t>sh_num_ref_idx_active_minus1</w:t>
      </w:r>
      <w:r w:rsidRPr="00F43CC3">
        <w:rPr>
          <w:bCs/>
          <w:noProof/>
          <w:lang w:val="en-CA"/>
        </w:rPr>
        <w:t>[ 1 ]</w:t>
      </w:r>
      <w:r w:rsidRPr="00F43CC3">
        <w:rPr>
          <w:noProof/>
          <w:lang w:val="en-CA"/>
        </w:rPr>
        <w:t xml:space="preserve"> are not present. When not present, the value of </w:t>
      </w:r>
      <w:r>
        <w:rPr>
          <w:noProof/>
          <w:lang w:val="en-CA"/>
        </w:rPr>
        <w:t>sh_num_ref_idx_active_override_flag</w:t>
      </w:r>
      <w:r w:rsidRPr="00F43CC3">
        <w:rPr>
          <w:noProof/>
          <w:lang w:val="en-CA"/>
        </w:rPr>
        <w:t xml:space="preserve"> is inferred to be equal to 1.</w:t>
      </w:r>
    </w:p>
    <w:p w14:paraId="198592F5" w14:textId="77777777" w:rsidR="007F0235" w:rsidRPr="007F0235" w:rsidRDefault="007F0235" w:rsidP="00233EA7">
      <w:pPr>
        <w:rPr>
          <w:noProof/>
          <w:lang w:val="en-CA"/>
        </w:rPr>
      </w:pPr>
    </w:p>
    <w:p w14:paraId="2CE88E7A" w14:textId="4A15894E" w:rsidR="00AE4EB2" w:rsidRDefault="00AE4EB2" w:rsidP="00AE4EB2">
      <w:pPr>
        <w:pStyle w:val="1"/>
        <w:tabs>
          <w:tab w:val="left" w:pos="1800"/>
          <w:tab w:val="left" w:pos="2160"/>
          <w:tab w:val="left" w:pos="2520"/>
          <w:tab w:val="left" w:pos="2880"/>
          <w:tab w:val="left" w:pos="3240"/>
          <w:tab w:val="left" w:pos="3600"/>
          <w:tab w:val="left" w:pos="3960"/>
          <w:tab w:val="left" w:pos="4320"/>
        </w:tabs>
        <w:jc w:val="both"/>
        <w:rPr>
          <w:lang w:val="en-CA"/>
        </w:rPr>
      </w:pPr>
      <w:r>
        <w:rPr>
          <w:lang w:val="en-CA"/>
        </w:rPr>
        <w:t>Conclusion</w:t>
      </w:r>
    </w:p>
    <w:p w14:paraId="467DCB8D" w14:textId="040ABD39" w:rsidR="000E0D0A" w:rsidRPr="000E0D0A" w:rsidRDefault="00AE608A" w:rsidP="000E0D0A">
      <w:pPr>
        <w:rPr>
          <w:lang w:val="en-CA"/>
        </w:rPr>
      </w:pPr>
      <w:r>
        <w:rPr>
          <w:lang w:val="en-CA"/>
        </w:rPr>
        <w:t>Five</w:t>
      </w:r>
      <w:r w:rsidR="000E0D0A" w:rsidRPr="00AE608A">
        <w:rPr>
          <w:lang w:val="en-CA"/>
        </w:rPr>
        <w:t xml:space="preserve"> proposals are proposed in this contribution</w:t>
      </w:r>
      <w:r w:rsidR="003322E3" w:rsidRPr="00AE608A">
        <w:rPr>
          <w:lang w:val="en-CA"/>
        </w:rPr>
        <w:t>.</w:t>
      </w:r>
      <w:r w:rsidR="000E0D0A" w:rsidRPr="00AE608A">
        <w:rPr>
          <w:lang w:val="en-CA" w:eastAsia="zh-CN"/>
        </w:rPr>
        <w:t xml:space="preserve"> </w:t>
      </w:r>
      <w:r w:rsidR="003631C5">
        <w:rPr>
          <w:lang w:val="en-CA" w:eastAsia="zh-CN"/>
        </w:rPr>
        <w:t>Proposal 1 is to</w:t>
      </w:r>
      <w:r w:rsidRPr="00AE608A">
        <w:rPr>
          <w:lang w:val="en-CA" w:eastAsia="zh-CN"/>
        </w:rPr>
        <w:t xml:space="preserve"> additionally check num_ref_entries[0][RplsIdx[0]] when signal </w:t>
      </w:r>
      <w:r w:rsidRPr="00AE608A">
        <w:rPr>
          <w:bCs/>
          <w:noProof/>
          <w:lang w:val="en-CA" w:eastAsia="ko-KR"/>
        </w:rPr>
        <w:t>ph_collocated</w:t>
      </w:r>
      <w:r w:rsidRPr="00AE608A">
        <w:rPr>
          <w:noProof/>
          <w:lang w:val="en-CA" w:eastAsia="ko-KR"/>
        </w:rPr>
        <w:t>_from_l0_flag and</w:t>
      </w:r>
      <w:r w:rsidRPr="00A43F7E">
        <w:t xml:space="preserve"> </w:t>
      </w:r>
      <w:r w:rsidR="003631C5">
        <w:rPr>
          <w:noProof/>
          <w:lang w:val="en-CA" w:eastAsia="ko-KR"/>
        </w:rPr>
        <w:t>ph_mvd_l1_zero_flag to reduce the unnessary signaling</w:t>
      </w:r>
      <w:r w:rsidRPr="00AE608A">
        <w:rPr>
          <w:lang w:val="en-CA" w:eastAsia="zh-CN"/>
        </w:rPr>
        <w:t>;</w:t>
      </w:r>
      <w:r w:rsidR="003631C5">
        <w:rPr>
          <w:lang w:val="en-CA" w:eastAsia="zh-CN"/>
        </w:rPr>
        <w:t xml:space="preserve"> p</w:t>
      </w:r>
      <w:r w:rsidRPr="00AE608A">
        <w:rPr>
          <w:lang w:val="en-CA" w:eastAsia="zh-CN"/>
        </w:rPr>
        <w:t>roposal 2</w:t>
      </w:r>
      <w:r w:rsidR="003631C5">
        <w:rPr>
          <w:lang w:val="en-CA" w:eastAsia="zh-CN"/>
        </w:rPr>
        <w:t xml:space="preserve"> is </w:t>
      </w:r>
      <w:r w:rsidRPr="00AE608A">
        <w:rPr>
          <w:lang w:val="en-CA" w:eastAsia="zh-CN"/>
        </w:rPr>
        <w:t>to</w:t>
      </w:r>
      <w:r w:rsidR="003631C5">
        <w:rPr>
          <w:lang w:val="en-CA" w:eastAsia="zh-CN"/>
        </w:rPr>
        <w:t xml:space="preserve"> change the inferred </w:t>
      </w:r>
      <w:r w:rsidRPr="00AE608A">
        <w:rPr>
          <w:lang w:val="en-CA" w:eastAsia="zh-CN"/>
        </w:rPr>
        <w:t xml:space="preserve">value of </w:t>
      </w:r>
      <w:r w:rsidRPr="00AE608A">
        <w:rPr>
          <w:szCs w:val="22"/>
          <w:lang w:val="en-CA"/>
        </w:rPr>
        <w:t>sh_collocated_ref_idx</w:t>
      </w:r>
      <w:r w:rsidRPr="00AE608A">
        <w:rPr>
          <w:lang w:val="en-CA" w:eastAsia="zh-CN"/>
        </w:rPr>
        <w:t xml:space="preserve"> so that encoder can have more flexibility to change the number of active entries in slice header</w:t>
      </w:r>
      <w:r w:rsidR="003631C5">
        <w:rPr>
          <w:lang w:val="en-CA" w:eastAsia="zh-CN"/>
        </w:rPr>
        <w:t>;</w:t>
      </w:r>
      <w:r w:rsidR="003631C5">
        <w:rPr>
          <w:lang w:val="en-CA"/>
        </w:rPr>
        <w:t xml:space="preserve"> </w:t>
      </w:r>
      <w:r w:rsidR="003631C5">
        <w:rPr>
          <w:lang w:val="en-CA" w:eastAsia="zh-CN"/>
        </w:rPr>
        <w:t xml:space="preserve">proposal </w:t>
      </w:r>
      <w:r w:rsidRPr="00AE608A">
        <w:rPr>
          <w:rFonts w:hint="eastAsia"/>
          <w:lang w:val="en-CA" w:eastAsia="zh-CN"/>
        </w:rPr>
        <w:t>3</w:t>
      </w:r>
      <w:r w:rsidRPr="00AE608A">
        <w:rPr>
          <w:lang w:val="en-CA" w:eastAsia="zh-CN"/>
        </w:rPr>
        <w:t xml:space="preserve">: </w:t>
      </w:r>
      <w:r w:rsidR="003631C5">
        <w:rPr>
          <w:lang w:val="en-CA" w:eastAsia="zh-CN"/>
        </w:rPr>
        <w:t>is to</w:t>
      </w:r>
      <w:r w:rsidRPr="00AE608A">
        <w:rPr>
          <w:lang w:val="en-CA" w:eastAsia="zh-CN"/>
        </w:rPr>
        <w:t xml:space="preserve"> fix the inference rule of </w:t>
      </w:r>
      <w:r>
        <w:t>rpl_idx[i] so that both rpl_idx[0] and rpl_idx[1] have correct inferred value</w:t>
      </w:r>
      <w:r w:rsidR="003631C5">
        <w:t>;</w:t>
      </w:r>
      <w:r w:rsidR="003631C5">
        <w:rPr>
          <w:rFonts w:hint="eastAsia"/>
          <w:lang w:val="en-CA" w:eastAsia="zh-CN"/>
        </w:rPr>
        <w:t xml:space="preserve"> </w:t>
      </w:r>
      <w:r w:rsidR="003631C5">
        <w:rPr>
          <w:lang w:val="en-CA" w:eastAsia="zh-CN"/>
        </w:rPr>
        <w:t>p</w:t>
      </w:r>
      <w:r w:rsidRPr="00AE608A">
        <w:rPr>
          <w:lang w:val="en-CA" w:eastAsia="zh-CN"/>
        </w:rPr>
        <w:t>roposal 4</w:t>
      </w:r>
      <w:r w:rsidR="003631C5">
        <w:rPr>
          <w:lang w:val="en-CA" w:eastAsia="zh-CN"/>
        </w:rPr>
        <w:t xml:space="preserve"> is to</w:t>
      </w:r>
      <w:r w:rsidRPr="00AE608A">
        <w:rPr>
          <w:lang w:val="en-CA" w:eastAsia="zh-CN"/>
        </w:rPr>
        <w:t xml:space="preserve"> fix the constraint on collocated picture by removing the constraint on I slices since the constraint cannot be imposed on I slices</w:t>
      </w:r>
      <w:r w:rsidR="003631C5">
        <w:rPr>
          <w:lang w:val="en-CA" w:eastAsia="zh-CN"/>
        </w:rPr>
        <w:t>; p</w:t>
      </w:r>
      <w:r w:rsidRPr="00AE608A">
        <w:rPr>
          <w:lang w:val="en-CA" w:eastAsia="zh-CN"/>
        </w:rPr>
        <w:t>roposal 5</w:t>
      </w:r>
      <w:r w:rsidR="003631C5">
        <w:rPr>
          <w:lang w:val="en-CA" w:eastAsia="zh-CN"/>
        </w:rPr>
        <w:t xml:space="preserve"> i</w:t>
      </w:r>
      <w:r w:rsidRPr="00AE608A">
        <w:rPr>
          <w:lang w:val="en-CA" w:eastAsia="zh-CN"/>
        </w:rPr>
        <w:t>s to fix an editorial bug in the semantics of sh_num_ref_idx_active_override_flag.</w:t>
      </w:r>
    </w:p>
    <w:p w14:paraId="0C91E944" w14:textId="2D2FE06E" w:rsidR="00165617" w:rsidRPr="00165617" w:rsidRDefault="00165617" w:rsidP="00165617">
      <w:pPr>
        <w:jc w:val="both"/>
        <w:rPr>
          <w:lang w:val="en-CA"/>
        </w:rPr>
      </w:pPr>
      <w:r>
        <w:rPr>
          <w:lang w:val="en-CA" w:eastAsia="zh-CN"/>
        </w:rPr>
        <w:t xml:space="preserve">It is suggested to adopt these </w:t>
      </w:r>
      <w:r w:rsidR="000E0D0A">
        <w:rPr>
          <w:lang w:val="en-CA" w:eastAsia="zh-CN"/>
        </w:rPr>
        <w:t>proposals</w:t>
      </w:r>
      <w:r>
        <w:rPr>
          <w:lang w:val="en-CA" w:eastAsia="zh-CN"/>
        </w:rPr>
        <w:t xml:space="preserve"> into next version of VVC draft.</w:t>
      </w:r>
    </w:p>
    <w:p w14:paraId="65A8D2B0" w14:textId="77777777" w:rsidR="00165617" w:rsidRPr="00165617" w:rsidRDefault="00165617" w:rsidP="003322E3">
      <w:pPr>
        <w:jc w:val="both"/>
        <w:rPr>
          <w:lang w:val="en-CA"/>
        </w:rPr>
      </w:pPr>
    </w:p>
    <w:p w14:paraId="0B2CE5E4" w14:textId="7AEB1A8D" w:rsidR="00976D8C" w:rsidRDefault="00976D8C" w:rsidP="00976D8C">
      <w:pPr>
        <w:pStyle w:val="1"/>
        <w:tabs>
          <w:tab w:val="left" w:pos="1800"/>
          <w:tab w:val="left" w:pos="2160"/>
          <w:tab w:val="left" w:pos="2520"/>
          <w:tab w:val="left" w:pos="2880"/>
          <w:tab w:val="left" w:pos="3240"/>
          <w:tab w:val="left" w:pos="3600"/>
          <w:tab w:val="left" w:pos="3960"/>
          <w:tab w:val="left" w:pos="4320"/>
        </w:tabs>
        <w:jc w:val="both"/>
        <w:rPr>
          <w:lang w:val="en-CA" w:eastAsia="zh-CN"/>
        </w:rPr>
      </w:pPr>
      <w:r>
        <w:rPr>
          <w:rFonts w:hint="eastAsia"/>
          <w:lang w:val="en-CA" w:eastAsia="zh-CN"/>
        </w:rPr>
        <w:lastRenderedPageBreak/>
        <w:t>R</w:t>
      </w:r>
      <w:r>
        <w:rPr>
          <w:lang w:val="en-CA" w:eastAsia="zh-CN"/>
        </w:rPr>
        <w:t>eference</w:t>
      </w:r>
    </w:p>
    <w:p w14:paraId="47DAEA6D" w14:textId="7209A24A" w:rsidR="00976D8C" w:rsidRDefault="00976D8C" w:rsidP="00976D8C">
      <w:pPr>
        <w:pStyle w:val="Reference"/>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textAlignment w:val="baseline"/>
        <w:rPr>
          <w:lang w:val="en-CA"/>
        </w:rPr>
      </w:pPr>
      <w:bookmarkStart w:id="4" w:name="_Ref26976392"/>
      <w:r w:rsidRPr="000E2283">
        <w:rPr>
          <w:lang w:val="en-CA"/>
        </w:rPr>
        <w:t>B. Bross, J. Chen, S. Liu, Y.-K. Wang, “</w:t>
      </w:r>
      <w:r>
        <w:rPr>
          <w:lang w:val="en-CA"/>
        </w:rPr>
        <w:t>V</w:t>
      </w:r>
      <w:r w:rsidRPr="000E2283">
        <w:rPr>
          <w:lang w:val="en-CA"/>
        </w:rPr>
        <w:t xml:space="preserve">ersatile Video Coding (Draft </w:t>
      </w:r>
      <w:r w:rsidR="00FF7A1B">
        <w:rPr>
          <w:lang w:val="en-CA"/>
        </w:rPr>
        <w:t>9</w:t>
      </w:r>
      <w:r w:rsidRPr="000E2283">
        <w:rPr>
          <w:lang w:val="en-CA"/>
        </w:rPr>
        <w:t>)”</w:t>
      </w:r>
      <w:r>
        <w:rPr>
          <w:lang w:val="en-CA"/>
        </w:rPr>
        <w:t>, JVET-</w:t>
      </w:r>
      <w:r w:rsidR="00FF7A1B">
        <w:rPr>
          <w:lang w:val="en-CA"/>
        </w:rPr>
        <w:t>R</w:t>
      </w:r>
      <w:r>
        <w:rPr>
          <w:lang w:val="en-CA"/>
        </w:rPr>
        <w:t>2001</w:t>
      </w:r>
      <w:r w:rsidR="00FF7A1B">
        <w:rPr>
          <w:lang w:val="en-CA"/>
        </w:rPr>
        <w:t>-vA</w:t>
      </w:r>
      <w:r>
        <w:rPr>
          <w:lang w:val="en-CA"/>
        </w:rPr>
        <w:t xml:space="preserve">, </w:t>
      </w:r>
      <w:r w:rsidR="00FF7A1B">
        <w:rPr>
          <w:lang w:val="en-CA"/>
        </w:rPr>
        <w:t>May 2020</w:t>
      </w:r>
      <w:r>
        <w:rPr>
          <w:lang w:val="en-CA"/>
        </w:rPr>
        <w:t>.</w:t>
      </w:r>
      <w:bookmarkEnd w:id="4"/>
    </w:p>
    <w:p w14:paraId="28668737" w14:textId="77777777" w:rsidR="00976D8C" w:rsidRPr="00976D8C" w:rsidRDefault="00976D8C" w:rsidP="00976D8C">
      <w:pPr>
        <w:rPr>
          <w:lang w:val="en-CA" w:eastAsia="zh-CN"/>
        </w:rPr>
      </w:pPr>
    </w:p>
    <w:p w14:paraId="069EE35C" w14:textId="30E5C71B" w:rsidR="00AE4EB2" w:rsidRPr="005B217D" w:rsidRDefault="00AE4EB2" w:rsidP="00AE4EB2">
      <w:pPr>
        <w:pStyle w:val="1"/>
        <w:tabs>
          <w:tab w:val="left" w:pos="1800"/>
          <w:tab w:val="left" w:pos="2160"/>
          <w:tab w:val="left" w:pos="2520"/>
          <w:tab w:val="left" w:pos="2880"/>
          <w:tab w:val="left" w:pos="3240"/>
          <w:tab w:val="left" w:pos="3600"/>
          <w:tab w:val="left" w:pos="3960"/>
          <w:tab w:val="left" w:pos="4320"/>
        </w:tabs>
        <w:jc w:val="both"/>
        <w:rPr>
          <w:lang w:val="en-CA"/>
        </w:rPr>
      </w:pPr>
      <w:r w:rsidRPr="005B217D">
        <w:rPr>
          <w:lang w:val="en-CA"/>
        </w:rPr>
        <w:t>Patent rights declaration(s)</w:t>
      </w:r>
    </w:p>
    <w:p w14:paraId="06E0F8FC" w14:textId="7B2072AD" w:rsidR="00AE4EB2" w:rsidRPr="00AE4EB2" w:rsidRDefault="00AE4EB2" w:rsidP="00AE4EB2">
      <w:pPr>
        <w:jc w:val="both"/>
        <w:rPr>
          <w:szCs w:val="22"/>
          <w:lang w:val="en-CA"/>
        </w:rPr>
      </w:pPr>
      <w:r>
        <w:rPr>
          <w:b/>
          <w:szCs w:val="22"/>
          <w:lang w:val="en-CA"/>
        </w:rPr>
        <w:t xml:space="preserve">Alibaba Group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AE4EB2" w:rsidRPr="00AE4EB2" w:rsidSect="00297B28">
      <w:footerReference w:type="default" r:id="rId10"/>
      <w:pgSz w:w="12240" w:h="15840" w:code="1"/>
      <w:pgMar w:top="1440" w:right="1440" w:bottom="1440"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EBE2CC" w14:textId="77777777" w:rsidR="00A42B38" w:rsidRDefault="00A42B38">
      <w:r>
        <w:separator/>
      </w:r>
    </w:p>
  </w:endnote>
  <w:endnote w:type="continuationSeparator" w:id="0">
    <w:p w14:paraId="0343B453" w14:textId="77777777" w:rsidR="00A42B38" w:rsidRDefault="00A42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81811" w14:textId="43C8F077" w:rsidR="00AE608A" w:rsidRPr="00166B08" w:rsidRDefault="00AE608A" w:rsidP="00F542A9">
    <w:pPr>
      <w:pStyle w:val="a4"/>
    </w:pPr>
    <w:r w:rsidRPr="00166B08">
      <w:tab/>
      <w:t xml:space="preserve">Page: </w:t>
    </w:r>
    <w:r w:rsidRPr="00166B08">
      <w:rPr>
        <w:rStyle w:val="a5"/>
      </w:rPr>
      <w:fldChar w:fldCharType="begin"/>
    </w:r>
    <w:r w:rsidRPr="00166B08">
      <w:rPr>
        <w:rStyle w:val="a5"/>
      </w:rPr>
      <w:instrText xml:space="preserve"> PAGE </w:instrText>
    </w:r>
    <w:r w:rsidRPr="00166B08">
      <w:rPr>
        <w:rStyle w:val="a5"/>
      </w:rPr>
      <w:fldChar w:fldCharType="separate"/>
    </w:r>
    <w:r w:rsidR="001333F7">
      <w:rPr>
        <w:rStyle w:val="a5"/>
        <w:noProof/>
      </w:rPr>
      <w:t>6</w:t>
    </w:r>
    <w:r w:rsidRPr="00166B08">
      <w:rPr>
        <w:rStyle w:val="a5"/>
      </w:rPr>
      <w:fldChar w:fldCharType="end"/>
    </w:r>
    <w:r w:rsidRPr="00166B08">
      <w:rPr>
        <w:rStyle w:val="a5"/>
      </w:rPr>
      <w:tab/>
      <w:t xml:space="preserve">Date Saved: </w:t>
    </w:r>
    <w:r>
      <w:rPr>
        <w:rStyle w:val="a5"/>
      </w:rPr>
      <w:t>2020-</w:t>
    </w:r>
    <w:r>
      <w:rPr>
        <w:rStyle w:val="a5"/>
        <w:rFonts w:hint="eastAsia"/>
        <w:lang w:eastAsia="zh-CN"/>
      </w:rPr>
      <w:t>4</w:t>
    </w:r>
    <w:r>
      <w:rPr>
        <w:rStyle w:val="a5"/>
      </w:rPr>
      <w:t>-3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1967BC" w14:textId="77777777" w:rsidR="00A42B38" w:rsidRDefault="00A42B38">
      <w:r>
        <w:separator/>
      </w:r>
    </w:p>
  </w:footnote>
  <w:footnote w:type="continuationSeparator" w:id="0">
    <w:p w14:paraId="6D2762DF" w14:textId="77777777" w:rsidR="00A42B38" w:rsidRDefault="00A42B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B720D144"/>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14B517C"/>
    <w:multiLevelType w:val="hybridMultilevel"/>
    <w:tmpl w:val="2B886F48"/>
    <w:lvl w:ilvl="0" w:tplc="1526CC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602B6A"/>
    <w:multiLevelType w:val="hybridMultilevel"/>
    <w:tmpl w:val="74E05228"/>
    <w:lvl w:ilvl="0" w:tplc="04070019">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64C1D4D"/>
    <w:multiLevelType w:val="hybridMultilevel"/>
    <w:tmpl w:val="283AA694"/>
    <w:lvl w:ilvl="0" w:tplc="29A4F810">
      <w:start w:val="7"/>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BE602D"/>
    <w:multiLevelType w:val="hybridMultilevel"/>
    <w:tmpl w:val="218A36C2"/>
    <w:lvl w:ilvl="0" w:tplc="F04E6654">
      <w:start w:val="1"/>
      <w:numFmt w:val="decimalEnclosedCircle"/>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956641"/>
    <w:multiLevelType w:val="hybridMultilevel"/>
    <w:tmpl w:val="35902B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3270"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3F81EBD"/>
    <w:multiLevelType w:val="hybridMultilevel"/>
    <w:tmpl w:val="C55E5236"/>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15:restartNumberingAfterBreak="0">
    <w:nsid w:val="253B0A6B"/>
    <w:multiLevelType w:val="hybridMultilevel"/>
    <w:tmpl w:val="D47C1A98"/>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15:restartNumberingAfterBreak="0">
    <w:nsid w:val="2652419A"/>
    <w:multiLevelType w:val="hybridMultilevel"/>
    <w:tmpl w:val="E7985A34"/>
    <w:lvl w:ilvl="0" w:tplc="D466C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8B849D1"/>
    <w:multiLevelType w:val="hybridMultilevel"/>
    <w:tmpl w:val="5468A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4A6C62"/>
    <w:multiLevelType w:val="hybridMultilevel"/>
    <w:tmpl w:val="879CE6FA"/>
    <w:lvl w:ilvl="0" w:tplc="FF8E82B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8A6A66"/>
    <w:multiLevelType w:val="hybridMultilevel"/>
    <w:tmpl w:val="095C6D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191192E"/>
    <w:multiLevelType w:val="hybridMultilevel"/>
    <w:tmpl w:val="FD9259A4"/>
    <w:lvl w:ilvl="0" w:tplc="11DEC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57D1A73"/>
    <w:multiLevelType w:val="hybridMultilevel"/>
    <w:tmpl w:val="03DA0CC4"/>
    <w:lvl w:ilvl="0" w:tplc="63C60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AB189C"/>
    <w:multiLevelType w:val="hybridMultilevel"/>
    <w:tmpl w:val="80386680"/>
    <w:lvl w:ilvl="0" w:tplc="800E0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50C7891"/>
    <w:multiLevelType w:val="hybridMultilevel"/>
    <w:tmpl w:val="9ACE7B0A"/>
    <w:lvl w:ilvl="0" w:tplc="EA2C3E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653928"/>
    <w:multiLevelType w:val="hybridMultilevel"/>
    <w:tmpl w:val="2D9AC1E0"/>
    <w:lvl w:ilvl="0" w:tplc="3820A0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FC13379"/>
    <w:multiLevelType w:val="hybridMultilevel"/>
    <w:tmpl w:val="BB089682"/>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27" w15:restartNumberingAfterBreak="0">
    <w:nsid w:val="67E74CC3"/>
    <w:multiLevelType w:val="hybridMultilevel"/>
    <w:tmpl w:val="471A4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15:restartNumberingAfterBreak="0">
    <w:nsid w:val="6EA3305B"/>
    <w:multiLevelType w:val="hybridMultilevel"/>
    <w:tmpl w:val="C31CB680"/>
    <w:lvl w:ilvl="0" w:tplc="04090001">
      <w:start w:val="1"/>
      <w:numFmt w:val="bullet"/>
      <w:lvlText w:val=""/>
      <w:lvlJc w:val="left"/>
      <w:pPr>
        <w:ind w:left="720" w:hanging="720"/>
      </w:pPr>
      <w:rPr>
        <w:rFonts w:ascii="Symbol" w:hAnsi="Symbol" w:hint="default"/>
      </w:rPr>
    </w:lvl>
    <w:lvl w:ilvl="1" w:tplc="04090001">
      <w:start w:val="1"/>
      <w:numFmt w:val="bullet"/>
      <w:lvlText w:val=""/>
      <w:lvlJc w:val="left"/>
      <w:pPr>
        <w:ind w:left="1080" w:hanging="360"/>
      </w:pPr>
      <w:rPr>
        <w:rFonts w:ascii="Symbol" w:hAnsi="Symbol" w:hint="default"/>
      </w:rPr>
    </w:lvl>
    <w:lvl w:ilvl="2" w:tplc="F1C0DB28">
      <w:numFmt w:val="bullet"/>
      <w:lvlText w:val="•"/>
      <w:lvlJc w:val="left"/>
      <w:pPr>
        <w:ind w:left="1800" w:hanging="360"/>
      </w:pPr>
      <w:rPr>
        <w:rFonts w:ascii="Times New Roman" w:eastAsia="Times New Roman" w:hAnsi="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FD920D7"/>
    <w:multiLevelType w:val="hybridMultilevel"/>
    <w:tmpl w:val="0400C0F0"/>
    <w:lvl w:ilvl="0" w:tplc="525040BE">
      <w:start w:val="1"/>
      <w:numFmt w:val="bullet"/>
      <w:lvlText w:val="–"/>
      <w:lvlJc w:val="left"/>
      <w:pPr>
        <w:tabs>
          <w:tab w:val="num" w:pos="720"/>
        </w:tabs>
        <w:ind w:left="720" w:hanging="360"/>
      </w:pPr>
      <w:rPr>
        <w:rFonts w:ascii="Times New Roman" w:hAnsi="Times New Roman" w:hint="default"/>
      </w:rPr>
    </w:lvl>
    <w:lvl w:ilvl="1" w:tplc="42843B5E" w:tentative="1">
      <w:start w:val="1"/>
      <w:numFmt w:val="bullet"/>
      <w:lvlText w:val="–"/>
      <w:lvlJc w:val="left"/>
      <w:pPr>
        <w:tabs>
          <w:tab w:val="num" w:pos="1440"/>
        </w:tabs>
        <w:ind w:left="1440" w:hanging="360"/>
      </w:pPr>
      <w:rPr>
        <w:rFonts w:ascii="Times New Roman" w:hAnsi="Times New Roman" w:hint="default"/>
      </w:rPr>
    </w:lvl>
    <w:lvl w:ilvl="2" w:tplc="DDBC17AC" w:tentative="1">
      <w:start w:val="1"/>
      <w:numFmt w:val="bullet"/>
      <w:lvlText w:val="–"/>
      <w:lvlJc w:val="left"/>
      <w:pPr>
        <w:tabs>
          <w:tab w:val="num" w:pos="2160"/>
        </w:tabs>
        <w:ind w:left="2160" w:hanging="360"/>
      </w:pPr>
      <w:rPr>
        <w:rFonts w:ascii="Times New Roman" w:hAnsi="Times New Roman" w:hint="default"/>
      </w:rPr>
    </w:lvl>
    <w:lvl w:ilvl="3" w:tplc="A4FA7E88" w:tentative="1">
      <w:start w:val="1"/>
      <w:numFmt w:val="bullet"/>
      <w:lvlText w:val="–"/>
      <w:lvlJc w:val="left"/>
      <w:pPr>
        <w:tabs>
          <w:tab w:val="num" w:pos="2880"/>
        </w:tabs>
        <w:ind w:left="2880" w:hanging="360"/>
      </w:pPr>
      <w:rPr>
        <w:rFonts w:ascii="Times New Roman" w:hAnsi="Times New Roman" w:hint="default"/>
      </w:rPr>
    </w:lvl>
    <w:lvl w:ilvl="4" w:tplc="85301076" w:tentative="1">
      <w:start w:val="1"/>
      <w:numFmt w:val="bullet"/>
      <w:lvlText w:val="–"/>
      <w:lvlJc w:val="left"/>
      <w:pPr>
        <w:tabs>
          <w:tab w:val="num" w:pos="3600"/>
        </w:tabs>
        <w:ind w:left="3600" w:hanging="360"/>
      </w:pPr>
      <w:rPr>
        <w:rFonts w:ascii="Times New Roman" w:hAnsi="Times New Roman" w:hint="default"/>
      </w:rPr>
    </w:lvl>
    <w:lvl w:ilvl="5" w:tplc="05E223D4" w:tentative="1">
      <w:start w:val="1"/>
      <w:numFmt w:val="bullet"/>
      <w:lvlText w:val="–"/>
      <w:lvlJc w:val="left"/>
      <w:pPr>
        <w:tabs>
          <w:tab w:val="num" w:pos="4320"/>
        </w:tabs>
        <w:ind w:left="4320" w:hanging="360"/>
      </w:pPr>
      <w:rPr>
        <w:rFonts w:ascii="Times New Roman" w:hAnsi="Times New Roman" w:hint="default"/>
      </w:rPr>
    </w:lvl>
    <w:lvl w:ilvl="6" w:tplc="DDE2B754" w:tentative="1">
      <w:start w:val="1"/>
      <w:numFmt w:val="bullet"/>
      <w:lvlText w:val="–"/>
      <w:lvlJc w:val="left"/>
      <w:pPr>
        <w:tabs>
          <w:tab w:val="num" w:pos="5040"/>
        </w:tabs>
        <w:ind w:left="5040" w:hanging="360"/>
      </w:pPr>
      <w:rPr>
        <w:rFonts w:ascii="Times New Roman" w:hAnsi="Times New Roman" w:hint="default"/>
      </w:rPr>
    </w:lvl>
    <w:lvl w:ilvl="7" w:tplc="8C9E30F4" w:tentative="1">
      <w:start w:val="1"/>
      <w:numFmt w:val="bullet"/>
      <w:lvlText w:val="–"/>
      <w:lvlJc w:val="left"/>
      <w:pPr>
        <w:tabs>
          <w:tab w:val="num" w:pos="5760"/>
        </w:tabs>
        <w:ind w:left="5760" w:hanging="360"/>
      </w:pPr>
      <w:rPr>
        <w:rFonts w:ascii="Times New Roman" w:hAnsi="Times New Roman" w:hint="default"/>
      </w:rPr>
    </w:lvl>
    <w:lvl w:ilvl="8" w:tplc="88D2887E"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7333480B"/>
    <w:multiLevelType w:val="hybridMultilevel"/>
    <w:tmpl w:val="13B2FE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579723B"/>
    <w:multiLevelType w:val="hybridMultilevel"/>
    <w:tmpl w:val="FE5A7886"/>
    <w:lvl w:ilvl="0" w:tplc="385C80BC">
      <w:start w:val="1"/>
      <w:numFmt w:val="bullet"/>
      <w:lvlText w:val="–"/>
      <w:lvlJc w:val="left"/>
      <w:pPr>
        <w:tabs>
          <w:tab w:val="num" w:pos="1469"/>
        </w:tabs>
        <w:ind w:left="1469" w:hanging="389"/>
      </w:pPr>
      <w:rPr>
        <w:rFonts w:ascii="Times New Roman" w:hAnsi="Times New Roman" w:hint="default"/>
      </w:rPr>
    </w:lvl>
    <w:lvl w:ilvl="1" w:tplc="571E8C16">
      <w:numFmt w:val="bullet"/>
      <w:lvlText w:val="–"/>
      <w:lvlJc w:val="left"/>
      <w:pPr>
        <w:tabs>
          <w:tab w:val="num" w:pos="2160"/>
        </w:tabs>
        <w:ind w:left="2160" w:hanging="360"/>
      </w:pPr>
      <w:rPr>
        <w:rFonts w:ascii="Times New Roman" w:eastAsia="宋体" w:hAnsi="Times New Roman" w:cs="Times New Roman" w:hint="default"/>
      </w:rPr>
    </w:lvl>
    <w:lvl w:ilvl="2" w:tplc="0407001B">
      <w:start w:val="1"/>
      <w:numFmt w:val="bullet"/>
      <w:lvlText w:val=""/>
      <w:lvlJc w:val="left"/>
      <w:pPr>
        <w:tabs>
          <w:tab w:val="num" w:pos="2880"/>
        </w:tabs>
        <w:ind w:left="2880" w:hanging="360"/>
      </w:pPr>
      <w:rPr>
        <w:rFonts w:ascii="Wingdings" w:hAnsi="Wingdings" w:hint="default"/>
      </w:rPr>
    </w:lvl>
    <w:lvl w:ilvl="3" w:tplc="0407000F">
      <w:start w:val="1"/>
      <w:numFmt w:val="bullet"/>
      <w:lvlText w:val=""/>
      <w:lvlJc w:val="left"/>
      <w:pPr>
        <w:tabs>
          <w:tab w:val="num" w:pos="3600"/>
        </w:tabs>
        <w:ind w:left="3600" w:hanging="360"/>
      </w:pPr>
      <w:rPr>
        <w:rFonts w:ascii="Symbol" w:hAnsi="Symbol" w:hint="default"/>
      </w:rPr>
    </w:lvl>
    <w:lvl w:ilvl="4" w:tplc="04070019">
      <w:start w:val="1"/>
      <w:numFmt w:val="bullet"/>
      <w:lvlText w:val="o"/>
      <w:lvlJc w:val="left"/>
      <w:pPr>
        <w:tabs>
          <w:tab w:val="num" w:pos="4320"/>
        </w:tabs>
        <w:ind w:left="4320" w:hanging="360"/>
      </w:pPr>
      <w:rPr>
        <w:rFonts w:ascii="Courier New" w:hAnsi="Courier New" w:hint="default"/>
      </w:rPr>
    </w:lvl>
    <w:lvl w:ilvl="5" w:tplc="0407001B">
      <w:start w:val="1"/>
      <w:numFmt w:val="bullet"/>
      <w:lvlText w:val=""/>
      <w:lvlJc w:val="left"/>
      <w:pPr>
        <w:tabs>
          <w:tab w:val="num" w:pos="5040"/>
        </w:tabs>
        <w:ind w:left="5040" w:hanging="360"/>
      </w:pPr>
      <w:rPr>
        <w:rFonts w:ascii="Wingdings" w:hAnsi="Wingdings" w:hint="default"/>
      </w:rPr>
    </w:lvl>
    <w:lvl w:ilvl="6" w:tplc="0407000F">
      <w:start w:val="1"/>
      <w:numFmt w:val="bullet"/>
      <w:lvlText w:val=""/>
      <w:lvlJc w:val="left"/>
      <w:pPr>
        <w:tabs>
          <w:tab w:val="num" w:pos="5760"/>
        </w:tabs>
        <w:ind w:left="5760" w:hanging="360"/>
      </w:pPr>
      <w:rPr>
        <w:rFonts w:ascii="Symbol" w:hAnsi="Symbol" w:hint="default"/>
      </w:rPr>
    </w:lvl>
    <w:lvl w:ilvl="7" w:tplc="04070019">
      <w:start w:val="1"/>
      <w:numFmt w:val="bullet"/>
      <w:lvlText w:val="o"/>
      <w:lvlJc w:val="left"/>
      <w:pPr>
        <w:tabs>
          <w:tab w:val="num" w:pos="6480"/>
        </w:tabs>
        <w:ind w:left="6480" w:hanging="360"/>
      </w:pPr>
      <w:rPr>
        <w:rFonts w:ascii="Courier New" w:hAnsi="Courier New" w:hint="default"/>
      </w:rPr>
    </w:lvl>
    <w:lvl w:ilvl="8" w:tplc="0407001B">
      <w:start w:val="1"/>
      <w:numFmt w:val="bullet"/>
      <w:lvlText w:val=""/>
      <w:lvlJc w:val="left"/>
      <w:pPr>
        <w:tabs>
          <w:tab w:val="num" w:pos="7200"/>
        </w:tabs>
        <w:ind w:left="7200" w:hanging="360"/>
      </w:pPr>
      <w:rPr>
        <w:rFonts w:ascii="Wingdings" w:hAnsi="Wingdings" w:hint="default"/>
      </w:rPr>
    </w:lvl>
  </w:abstractNum>
  <w:abstractNum w:abstractNumId="33"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7D625B3D"/>
    <w:multiLevelType w:val="hybridMultilevel"/>
    <w:tmpl w:val="E0D4E8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C51888"/>
    <w:multiLevelType w:val="hybridMultilevel"/>
    <w:tmpl w:val="89DA0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8"/>
  </w:num>
  <w:num w:numId="3">
    <w:abstractNumId w:val="21"/>
  </w:num>
  <w:num w:numId="4">
    <w:abstractNumId w:val="19"/>
  </w:num>
  <w:num w:numId="5">
    <w:abstractNumId w:val="20"/>
  </w:num>
  <w:num w:numId="6">
    <w:abstractNumId w:val="9"/>
  </w:num>
  <w:num w:numId="7">
    <w:abstractNumId w:val="15"/>
  </w:num>
  <w:num w:numId="8">
    <w:abstractNumId w:val="9"/>
  </w:num>
  <w:num w:numId="9">
    <w:abstractNumId w:val="3"/>
  </w:num>
  <w:num w:numId="10">
    <w:abstractNumId w:val="7"/>
  </w:num>
  <w:num w:numId="11">
    <w:abstractNumId w:val="16"/>
  </w:num>
  <w:num w:numId="12">
    <w:abstractNumId w:val="13"/>
  </w:num>
  <w:num w:numId="13">
    <w:abstractNumId w:val="14"/>
  </w:num>
  <w:num w:numId="14">
    <w:abstractNumId w:val="27"/>
  </w:num>
  <w:num w:numId="15">
    <w:abstractNumId w:val="11"/>
  </w:num>
  <w:num w:numId="16">
    <w:abstractNumId w:val="10"/>
  </w:num>
  <w:num w:numId="17">
    <w:abstractNumId w:val="25"/>
  </w:num>
  <w:num w:numId="18">
    <w:abstractNumId w:val="29"/>
  </w:num>
  <w:num w:numId="19">
    <w:abstractNumId w:val="0"/>
  </w:num>
  <w:num w:numId="20">
    <w:abstractNumId w:val="4"/>
  </w:num>
  <w:num w:numId="21">
    <w:abstractNumId w:val="32"/>
  </w:num>
  <w:num w:numId="22">
    <w:abstractNumId w:val="33"/>
  </w:num>
  <w:num w:numId="23">
    <w:abstractNumId w:val="35"/>
  </w:num>
  <w:num w:numId="24">
    <w:abstractNumId w:val="26"/>
    <w:lvlOverride w:ilvl="0">
      <w:startOverride w:val="1"/>
    </w:lvlOverride>
  </w:num>
  <w:num w:numId="25">
    <w:abstractNumId w:val="34"/>
  </w:num>
  <w:num w:numId="26">
    <w:abstractNumId w:val="23"/>
  </w:num>
  <w:num w:numId="27">
    <w:abstractNumId w:val="2"/>
  </w:num>
  <w:num w:numId="28">
    <w:abstractNumId w:val="17"/>
  </w:num>
  <w:num w:numId="29">
    <w:abstractNumId w:val="31"/>
  </w:num>
  <w:num w:numId="30">
    <w:abstractNumId w:val="9"/>
  </w:num>
  <w:num w:numId="31">
    <w:abstractNumId w:val="9"/>
  </w:num>
  <w:num w:numId="32">
    <w:abstractNumId w:val="24"/>
  </w:num>
  <w:num w:numId="33">
    <w:abstractNumId w:val="8"/>
  </w:num>
  <w:num w:numId="34">
    <w:abstractNumId w:val="9"/>
  </w:num>
  <w:num w:numId="35">
    <w:abstractNumId w:val="6"/>
  </w:num>
  <w:num w:numId="36">
    <w:abstractNumId w:val="18"/>
  </w:num>
  <w:num w:numId="37">
    <w:abstractNumId w:val="12"/>
  </w:num>
  <w:num w:numId="38">
    <w:abstractNumId w:val="22"/>
  </w:num>
  <w:num w:numId="39">
    <w:abstractNumId w:val="9"/>
  </w:num>
  <w:num w:numId="40">
    <w:abstractNumId w:val="9"/>
  </w:num>
  <w:num w:numId="41">
    <w:abstractNumId w:val="30"/>
  </w:num>
  <w:num w:numId="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BFB"/>
    <w:rsid w:val="000128EB"/>
    <w:rsid w:val="000129B5"/>
    <w:rsid w:val="00015B41"/>
    <w:rsid w:val="000218E2"/>
    <w:rsid w:val="00021A31"/>
    <w:rsid w:val="00021A81"/>
    <w:rsid w:val="00022EDA"/>
    <w:rsid w:val="00023BC1"/>
    <w:rsid w:val="00025169"/>
    <w:rsid w:val="00027D77"/>
    <w:rsid w:val="000458BC"/>
    <w:rsid w:val="00045C41"/>
    <w:rsid w:val="00046C03"/>
    <w:rsid w:val="00046F1F"/>
    <w:rsid w:val="000548D1"/>
    <w:rsid w:val="0007614F"/>
    <w:rsid w:val="00077A9D"/>
    <w:rsid w:val="000A1AC9"/>
    <w:rsid w:val="000A6F89"/>
    <w:rsid w:val="000A785E"/>
    <w:rsid w:val="000B1C6B"/>
    <w:rsid w:val="000B4FBC"/>
    <w:rsid w:val="000B534B"/>
    <w:rsid w:val="000C032A"/>
    <w:rsid w:val="000C09AC"/>
    <w:rsid w:val="000D023F"/>
    <w:rsid w:val="000D0DC6"/>
    <w:rsid w:val="000E00F3"/>
    <w:rsid w:val="000E0D0A"/>
    <w:rsid w:val="000E4F03"/>
    <w:rsid w:val="000E53D6"/>
    <w:rsid w:val="000E743C"/>
    <w:rsid w:val="000F158C"/>
    <w:rsid w:val="000F691A"/>
    <w:rsid w:val="00102F3D"/>
    <w:rsid w:val="001037C2"/>
    <w:rsid w:val="00106768"/>
    <w:rsid w:val="00107F17"/>
    <w:rsid w:val="0011024C"/>
    <w:rsid w:val="00113560"/>
    <w:rsid w:val="00114660"/>
    <w:rsid w:val="001167B3"/>
    <w:rsid w:val="00124E38"/>
    <w:rsid w:val="0012580B"/>
    <w:rsid w:val="0012635D"/>
    <w:rsid w:val="001320CE"/>
    <w:rsid w:val="001333F7"/>
    <w:rsid w:val="00133C3F"/>
    <w:rsid w:val="0013526E"/>
    <w:rsid w:val="00142617"/>
    <w:rsid w:val="0015304B"/>
    <w:rsid w:val="00154165"/>
    <w:rsid w:val="001550CC"/>
    <w:rsid w:val="001557EC"/>
    <w:rsid w:val="00156550"/>
    <w:rsid w:val="00156BDA"/>
    <w:rsid w:val="00165617"/>
    <w:rsid w:val="00165F92"/>
    <w:rsid w:val="00166B08"/>
    <w:rsid w:val="00171371"/>
    <w:rsid w:val="00171AC9"/>
    <w:rsid w:val="00172980"/>
    <w:rsid w:val="00175A24"/>
    <w:rsid w:val="00177F05"/>
    <w:rsid w:val="001847F0"/>
    <w:rsid w:val="00184D8A"/>
    <w:rsid w:val="00186491"/>
    <w:rsid w:val="00187E58"/>
    <w:rsid w:val="00190758"/>
    <w:rsid w:val="00191DAB"/>
    <w:rsid w:val="0019600F"/>
    <w:rsid w:val="001A297E"/>
    <w:rsid w:val="001A3475"/>
    <w:rsid w:val="001A368E"/>
    <w:rsid w:val="001A65E6"/>
    <w:rsid w:val="001A6D71"/>
    <w:rsid w:val="001A7329"/>
    <w:rsid w:val="001A770F"/>
    <w:rsid w:val="001B2FD4"/>
    <w:rsid w:val="001B4E28"/>
    <w:rsid w:val="001B75FC"/>
    <w:rsid w:val="001C0353"/>
    <w:rsid w:val="001C0B05"/>
    <w:rsid w:val="001C2A19"/>
    <w:rsid w:val="001C3525"/>
    <w:rsid w:val="001D0F29"/>
    <w:rsid w:val="001D1BD2"/>
    <w:rsid w:val="001D41DF"/>
    <w:rsid w:val="001D4877"/>
    <w:rsid w:val="001D5BE9"/>
    <w:rsid w:val="001E02BE"/>
    <w:rsid w:val="001E3B37"/>
    <w:rsid w:val="001F1116"/>
    <w:rsid w:val="001F1DBC"/>
    <w:rsid w:val="001F2594"/>
    <w:rsid w:val="001F5AB0"/>
    <w:rsid w:val="002023AF"/>
    <w:rsid w:val="002055A6"/>
    <w:rsid w:val="00206460"/>
    <w:rsid w:val="002069B4"/>
    <w:rsid w:val="002078B7"/>
    <w:rsid w:val="0021394A"/>
    <w:rsid w:val="002139D1"/>
    <w:rsid w:val="00213F93"/>
    <w:rsid w:val="0021493F"/>
    <w:rsid w:val="00215DFC"/>
    <w:rsid w:val="002212DF"/>
    <w:rsid w:val="0022234E"/>
    <w:rsid w:val="0022554A"/>
    <w:rsid w:val="0022709D"/>
    <w:rsid w:val="002279F8"/>
    <w:rsid w:val="00227BA7"/>
    <w:rsid w:val="00233EA7"/>
    <w:rsid w:val="0023660E"/>
    <w:rsid w:val="00250391"/>
    <w:rsid w:val="00256C48"/>
    <w:rsid w:val="00263398"/>
    <w:rsid w:val="00263F89"/>
    <w:rsid w:val="0027179B"/>
    <w:rsid w:val="00271AD3"/>
    <w:rsid w:val="00275BCF"/>
    <w:rsid w:val="00276628"/>
    <w:rsid w:val="00284BCD"/>
    <w:rsid w:val="002879C8"/>
    <w:rsid w:val="00292257"/>
    <w:rsid w:val="00297B28"/>
    <w:rsid w:val="002A2A22"/>
    <w:rsid w:val="002A54E0"/>
    <w:rsid w:val="002A71A9"/>
    <w:rsid w:val="002A7DFD"/>
    <w:rsid w:val="002B1595"/>
    <w:rsid w:val="002B191D"/>
    <w:rsid w:val="002B79B1"/>
    <w:rsid w:val="002C0AB4"/>
    <w:rsid w:val="002C4C14"/>
    <w:rsid w:val="002D0AF6"/>
    <w:rsid w:val="002D31B8"/>
    <w:rsid w:val="002E11F1"/>
    <w:rsid w:val="002E6E03"/>
    <w:rsid w:val="002E7372"/>
    <w:rsid w:val="002E7D37"/>
    <w:rsid w:val="002F082E"/>
    <w:rsid w:val="002F164D"/>
    <w:rsid w:val="002F5738"/>
    <w:rsid w:val="003014D0"/>
    <w:rsid w:val="003019DA"/>
    <w:rsid w:val="00301FE5"/>
    <w:rsid w:val="003027AA"/>
    <w:rsid w:val="00306206"/>
    <w:rsid w:val="00310FA9"/>
    <w:rsid w:val="0031394B"/>
    <w:rsid w:val="003150BC"/>
    <w:rsid w:val="003169B4"/>
    <w:rsid w:val="0031785D"/>
    <w:rsid w:val="00317D85"/>
    <w:rsid w:val="00327C56"/>
    <w:rsid w:val="0033119A"/>
    <w:rsid w:val="003315A1"/>
    <w:rsid w:val="003322E3"/>
    <w:rsid w:val="003373EC"/>
    <w:rsid w:val="00341657"/>
    <w:rsid w:val="00342FF4"/>
    <w:rsid w:val="00345039"/>
    <w:rsid w:val="00352F9D"/>
    <w:rsid w:val="00357E74"/>
    <w:rsid w:val="003631C5"/>
    <w:rsid w:val="00364E45"/>
    <w:rsid w:val="003706CC"/>
    <w:rsid w:val="00377B9C"/>
    <w:rsid w:val="00384696"/>
    <w:rsid w:val="00393C1D"/>
    <w:rsid w:val="00396674"/>
    <w:rsid w:val="00396869"/>
    <w:rsid w:val="003A2D8E"/>
    <w:rsid w:val="003A52B3"/>
    <w:rsid w:val="003B0150"/>
    <w:rsid w:val="003B1E82"/>
    <w:rsid w:val="003B5968"/>
    <w:rsid w:val="003B63AF"/>
    <w:rsid w:val="003C20E4"/>
    <w:rsid w:val="003D64E4"/>
    <w:rsid w:val="003E6F90"/>
    <w:rsid w:val="003F0137"/>
    <w:rsid w:val="003F5D0F"/>
    <w:rsid w:val="003F7603"/>
    <w:rsid w:val="00401502"/>
    <w:rsid w:val="00401B84"/>
    <w:rsid w:val="004032E7"/>
    <w:rsid w:val="00406582"/>
    <w:rsid w:val="00407A6A"/>
    <w:rsid w:val="00414101"/>
    <w:rsid w:val="00416E52"/>
    <w:rsid w:val="00420BAE"/>
    <w:rsid w:val="00423F33"/>
    <w:rsid w:val="00433DDB"/>
    <w:rsid w:val="00437619"/>
    <w:rsid w:val="00441EA9"/>
    <w:rsid w:val="00443B2E"/>
    <w:rsid w:val="00443EE0"/>
    <w:rsid w:val="004468D8"/>
    <w:rsid w:val="00446AC7"/>
    <w:rsid w:val="00450756"/>
    <w:rsid w:val="0045433A"/>
    <w:rsid w:val="004549AE"/>
    <w:rsid w:val="004600E2"/>
    <w:rsid w:val="00462F3E"/>
    <w:rsid w:val="00467003"/>
    <w:rsid w:val="00467479"/>
    <w:rsid w:val="004726DE"/>
    <w:rsid w:val="00473424"/>
    <w:rsid w:val="00475C4F"/>
    <w:rsid w:val="00480B0A"/>
    <w:rsid w:val="00481293"/>
    <w:rsid w:val="00483494"/>
    <w:rsid w:val="0048524F"/>
    <w:rsid w:val="00497961"/>
    <w:rsid w:val="004A0F7C"/>
    <w:rsid w:val="004A2A63"/>
    <w:rsid w:val="004B210C"/>
    <w:rsid w:val="004B4A86"/>
    <w:rsid w:val="004B62B2"/>
    <w:rsid w:val="004B7923"/>
    <w:rsid w:val="004B7BD1"/>
    <w:rsid w:val="004C330B"/>
    <w:rsid w:val="004C6148"/>
    <w:rsid w:val="004D405F"/>
    <w:rsid w:val="004E41D0"/>
    <w:rsid w:val="004E4F4F"/>
    <w:rsid w:val="004E6789"/>
    <w:rsid w:val="004F06D9"/>
    <w:rsid w:val="004F61E3"/>
    <w:rsid w:val="00500176"/>
    <w:rsid w:val="00500EBA"/>
    <w:rsid w:val="005043E4"/>
    <w:rsid w:val="00505806"/>
    <w:rsid w:val="00507025"/>
    <w:rsid w:val="0051015C"/>
    <w:rsid w:val="005145F1"/>
    <w:rsid w:val="00515964"/>
    <w:rsid w:val="00516CF1"/>
    <w:rsid w:val="005251C9"/>
    <w:rsid w:val="00525D9E"/>
    <w:rsid w:val="00531AE9"/>
    <w:rsid w:val="00542AE7"/>
    <w:rsid w:val="00545906"/>
    <w:rsid w:val="00546767"/>
    <w:rsid w:val="00550A66"/>
    <w:rsid w:val="00552CCD"/>
    <w:rsid w:val="00552E75"/>
    <w:rsid w:val="00553D5C"/>
    <w:rsid w:val="00565273"/>
    <w:rsid w:val="005659B1"/>
    <w:rsid w:val="0056695B"/>
    <w:rsid w:val="00567EC7"/>
    <w:rsid w:val="00570013"/>
    <w:rsid w:val="00573026"/>
    <w:rsid w:val="00573F76"/>
    <w:rsid w:val="0057768D"/>
    <w:rsid w:val="005801A2"/>
    <w:rsid w:val="005838CF"/>
    <w:rsid w:val="00584C1E"/>
    <w:rsid w:val="00584FB1"/>
    <w:rsid w:val="005939B0"/>
    <w:rsid w:val="005952A5"/>
    <w:rsid w:val="005A0AD4"/>
    <w:rsid w:val="005A188A"/>
    <w:rsid w:val="005A298C"/>
    <w:rsid w:val="005A33A1"/>
    <w:rsid w:val="005A6C45"/>
    <w:rsid w:val="005A773B"/>
    <w:rsid w:val="005B0D15"/>
    <w:rsid w:val="005B3770"/>
    <w:rsid w:val="005B3C45"/>
    <w:rsid w:val="005B411B"/>
    <w:rsid w:val="005B73DC"/>
    <w:rsid w:val="005C385F"/>
    <w:rsid w:val="005D144F"/>
    <w:rsid w:val="005D31E6"/>
    <w:rsid w:val="005D5096"/>
    <w:rsid w:val="005D6CD9"/>
    <w:rsid w:val="005E39B0"/>
    <w:rsid w:val="005F3C9E"/>
    <w:rsid w:val="005F5040"/>
    <w:rsid w:val="005F6F1B"/>
    <w:rsid w:val="0060062A"/>
    <w:rsid w:val="00600BAB"/>
    <w:rsid w:val="00604A4B"/>
    <w:rsid w:val="006127E0"/>
    <w:rsid w:val="00621114"/>
    <w:rsid w:val="00621602"/>
    <w:rsid w:val="00621E96"/>
    <w:rsid w:val="00624385"/>
    <w:rsid w:val="00624B33"/>
    <w:rsid w:val="00630417"/>
    <w:rsid w:val="00630AA2"/>
    <w:rsid w:val="0064110A"/>
    <w:rsid w:val="00645715"/>
    <w:rsid w:val="00646707"/>
    <w:rsid w:val="00647940"/>
    <w:rsid w:val="00650BEB"/>
    <w:rsid w:val="00652859"/>
    <w:rsid w:val="00657F51"/>
    <w:rsid w:val="0066078F"/>
    <w:rsid w:val="00661759"/>
    <w:rsid w:val="00662E58"/>
    <w:rsid w:val="00662F0E"/>
    <w:rsid w:val="00664104"/>
    <w:rsid w:val="00664217"/>
    <w:rsid w:val="00664DCF"/>
    <w:rsid w:val="00664F3D"/>
    <w:rsid w:val="006665A4"/>
    <w:rsid w:val="006729CA"/>
    <w:rsid w:val="00674B0E"/>
    <w:rsid w:val="006776B7"/>
    <w:rsid w:val="006836DD"/>
    <w:rsid w:val="00691CBD"/>
    <w:rsid w:val="00693A2B"/>
    <w:rsid w:val="006A36D6"/>
    <w:rsid w:val="006B5588"/>
    <w:rsid w:val="006C0F35"/>
    <w:rsid w:val="006C275A"/>
    <w:rsid w:val="006C4AD9"/>
    <w:rsid w:val="006C5D39"/>
    <w:rsid w:val="006D42B7"/>
    <w:rsid w:val="006D5983"/>
    <w:rsid w:val="006E1FE9"/>
    <w:rsid w:val="006E2810"/>
    <w:rsid w:val="006E5417"/>
    <w:rsid w:val="006E7668"/>
    <w:rsid w:val="006E7805"/>
    <w:rsid w:val="006F0FC5"/>
    <w:rsid w:val="006F26B6"/>
    <w:rsid w:val="006F3B48"/>
    <w:rsid w:val="00700018"/>
    <w:rsid w:val="00712F60"/>
    <w:rsid w:val="0071349B"/>
    <w:rsid w:val="00720E3B"/>
    <w:rsid w:val="00722589"/>
    <w:rsid w:val="00722B25"/>
    <w:rsid w:val="00735055"/>
    <w:rsid w:val="00736E40"/>
    <w:rsid w:val="007438A9"/>
    <w:rsid w:val="00745F6B"/>
    <w:rsid w:val="00747E85"/>
    <w:rsid w:val="00753B8C"/>
    <w:rsid w:val="0075585E"/>
    <w:rsid w:val="00755D81"/>
    <w:rsid w:val="00757126"/>
    <w:rsid w:val="007668CC"/>
    <w:rsid w:val="00767872"/>
    <w:rsid w:val="007704C2"/>
    <w:rsid w:val="00770571"/>
    <w:rsid w:val="007705C6"/>
    <w:rsid w:val="00770C9E"/>
    <w:rsid w:val="007757E7"/>
    <w:rsid w:val="007768FF"/>
    <w:rsid w:val="00780442"/>
    <w:rsid w:val="007824D3"/>
    <w:rsid w:val="007877D6"/>
    <w:rsid w:val="00787DDF"/>
    <w:rsid w:val="00796B32"/>
    <w:rsid w:val="00796EE3"/>
    <w:rsid w:val="007A124F"/>
    <w:rsid w:val="007A7D29"/>
    <w:rsid w:val="007B2686"/>
    <w:rsid w:val="007B3F98"/>
    <w:rsid w:val="007B433F"/>
    <w:rsid w:val="007B46E4"/>
    <w:rsid w:val="007B4712"/>
    <w:rsid w:val="007B4AB8"/>
    <w:rsid w:val="007B6F77"/>
    <w:rsid w:val="007E2829"/>
    <w:rsid w:val="007E6B04"/>
    <w:rsid w:val="007F0235"/>
    <w:rsid w:val="007F14E9"/>
    <w:rsid w:val="007F1F8B"/>
    <w:rsid w:val="007F67A1"/>
    <w:rsid w:val="007F730F"/>
    <w:rsid w:val="00800DCC"/>
    <w:rsid w:val="0080167F"/>
    <w:rsid w:val="008054F1"/>
    <w:rsid w:val="0081277A"/>
    <w:rsid w:val="008206C8"/>
    <w:rsid w:val="00822F3D"/>
    <w:rsid w:val="00831106"/>
    <w:rsid w:val="008316B8"/>
    <w:rsid w:val="008319CB"/>
    <w:rsid w:val="00831AD6"/>
    <w:rsid w:val="00831F3F"/>
    <w:rsid w:val="0083208F"/>
    <w:rsid w:val="00835D4B"/>
    <w:rsid w:val="0083611D"/>
    <w:rsid w:val="00837EF9"/>
    <w:rsid w:val="00840182"/>
    <w:rsid w:val="008419B5"/>
    <w:rsid w:val="00844A0D"/>
    <w:rsid w:val="00845A42"/>
    <w:rsid w:val="0085029E"/>
    <w:rsid w:val="008505F8"/>
    <w:rsid w:val="00854550"/>
    <w:rsid w:val="008549C4"/>
    <w:rsid w:val="008664B7"/>
    <w:rsid w:val="00866558"/>
    <w:rsid w:val="00874A6C"/>
    <w:rsid w:val="00876C65"/>
    <w:rsid w:val="0088701D"/>
    <w:rsid w:val="008907C2"/>
    <w:rsid w:val="008A4B4C"/>
    <w:rsid w:val="008A7773"/>
    <w:rsid w:val="008B2E81"/>
    <w:rsid w:val="008B743F"/>
    <w:rsid w:val="008C158C"/>
    <w:rsid w:val="008C1A41"/>
    <w:rsid w:val="008C239F"/>
    <w:rsid w:val="008E480C"/>
    <w:rsid w:val="008F6B7D"/>
    <w:rsid w:val="0090614F"/>
    <w:rsid w:val="00907757"/>
    <w:rsid w:val="00912F08"/>
    <w:rsid w:val="0091597F"/>
    <w:rsid w:val="009171BF"/>
    <w:rsid w:val="009212B0"/>
    <w:rsid w:val="009214EF"/>
    <w:rsid w:val="009234A5"/>
    <w:rsid w:val="00926667"/>
    <w:rsid w:val="00932E71"/>
    <w:rsid w:val="009336F7"/>
    <w:rsid w:val="00933B59"/>
    <w:rsid w:val="009374A7"/>
    <w:rsid w:val="00955824"/>
    <w:rsid w:val="00956CE4"/>
    <w:rsid w:val="009602B7"/>
    <w:rsid w:val="00962458"/>
    <w:rsid w:val="00976D8C"/>
    <w:rsid w:val="0098138F"/>
    <w:rsid w:val="009815D6"/>
    <w:rsid w:val="0098417C"/>
    <w:rsid w:val="0098551D"/>
    <w:rsid w:val="00990744"/>
    <w:rsid w:val="00991099"/>
    <w:rsid w:val="00993010"/>
    <w:rsid w:val="0099518F"/>
    <w:rsid w:val="0099777D"/>
    <w:rsid w:val="009A1AEF"/>
    <w:rsid w:val="009A26D7"/>
    <w:rsid w:val="009A3B44"/>
    <w:rsid w:val="009A523D"/>
    <w:rsid w:val="009C35D7"/>
    <w:rsid w:val="009D2B03"/>
    <w:rsid w:val="009D3D1E"/>
    <w:rsid w:val="009E208E"/>
    <w:rsid w:val="009E5A2E"/>
    <w:rsid w:val="009E7A4F"/>
    <w:rsid w:val="009F496B"/>
    <w:rsid w:val="009F5BDF"/>
    <w:rsid w:val="009F6ADF"/>
    <w:rsid w:val="009F736C"/>
    <w:rsid w:val="00A01439"/>
    <w:rsid w:val="00A01501"/>
    <w:rsid w:val="00A02E61"/>
    <w:rsid w:val="00A05A26"/>
    <w:rsid w:val="00A05CFF"/>
    <w:rsid w:val="00A072AF"/>
    <w:rsid w:val="00A139AF"/>
    <w:rsid w:val="00A14320"/>
    <w:rsid w:val="00A15627"/>
    <w:rsid w:val="00A17F04"/>
    <w:rsid w:val="00A20926"/>
    <w:rsid w:val="00A21E3E"/>
    <w:rsid w:val="00A22346"/>
    <w:rsid w:val="00A4121D"/>
    <w:rsid w:val="00A42B38"/>
    <w:rsid w:val="00A43F7E"/>
    <w:rsid w:val="00A4595B"/>
    <w:rsid w:val="00A50580"/>
    <w:rsid w:val="00A51D99"/>
    <w:rsid w:val="00A524A3"/>
    <w:rsid w:val="00A56B97"/>
    <w:rsid w:val="00A6093D"/>
    <w:rsid w:val="00A626DD"/>
    <w:rsid w:val="00A62F40"/>
    <w:rsid w:val="00A63482"/>
    <w:rsid w:val="00A666CB"/>
    <w:rsid w:val="00A71F24"/>
    <w:rsid w:val="00A73AC1"/>
    <w:rsid w:val="00A76A6D"/>
    <w:rsid w:val="00A83253"/>
    <w:rsid w:val="00A87F38"/>
    <w:rsid w:val="00AA41CE"/>
    <w:rsid w:val="00AA5790"/>
    <w:rsid w:val="00AA6E84"/>
    <w:rsid w:val="00AA7B3E"/>
    <w:rsid w:val="00AB3242"/>
    <w:rsid w:val="00AB6690"/>
    <w:rsid w:val="00AB7413"/>
    <w:rsid w:val="00AC6041"/>
    <w:rsid w:val="00AD03F5"/>
    <w:rsid w:val="00AD26F5"/>
    <w:rsid w:val="00AD4B77"/>
    <w:rsid w:val="00AE0C7F"/>
    <w:rsid w:val="00AE1F8A"/>
    <w:rsid w:val="00AE281B"/>
    <w:rsid w:val="00AE341B"/>
    <w:rsid w:val="00AE4EB2"/>
    <w:rsid w:val="00AE608A"/>
    <w:rsid w:val="00AF21DA"/>
    <w:rsid w:val="00AF26C1"/>
    <w:rsid w:val="00AF397C"/>
    <w:rsid w:val="00AF7423"/>
    <w:rsid w:val="00B02680"/>
    <w:rsid w:val="00B04BDB"/>
    <w:rsid w:val="00B06899"/>
    <w:rsid w:val="00B06B96"/>
    <w:rsid w:val="00B07CA7"/>
    <w:rsid w:val="00B1279A"/>
    <w:rsid w:val="00B14231"/>
    <w:rsid w:val="00B1527B"/>
    <w:rsid w:val="00B15B91"/>
    <w:rsid w:val="00B15DA9"/>
    <w:rsid w:val="00B164E3"/>
    <w:rsid w:val="00B21383"/>
    <w:rsid w:val="00B247EB"/>
    <w:rsid w:val="00B25EBE"/>
    <w:rsid w:val="00B27962"/>
    <w:rsid w:val="00B27B93"/>
    <w:rsid w:val="00B31558"/>
    <w:rsid w:val="00B330B3"/>
    <w:rsid w:val="00B37496"/>
    <w:rsid w:val="00B47DDB"/>
    <w:rsid w:val="00B50DB9"/>
    <w:rsid w:val="00B5222E"/>
    <w:rsid w:val="00B52CF9"/>
    <w:rsid w:val="00B52E72"/>
    <w:rsid w:val="00B547D1"/>
    <w:rsid w:val="00B61C96"/>
    <w:rsid w:val="00B62C8D"/>
    <w:rsid w:val="00B648F1"/>
    <w:rsid w:val="00B64BD9"/>
    <w:rsid w:val="00B660E2"/>
    <w:rsid w:val="00B73A2A"/>
    <w:rsid w:val="00B73D18"/>
    <w:rsid w:val="00B76CEE"/>
    <w:rsid w:val="00B83FCD"/>
    <w:rsid w:val="00B94B06"/>
    <w:rsid w:val="00B94C28"/>
    <w:rsid w:val="00BA3A4F"/>
    <w:rsid w:val="00BA6615"/>
    <w:rsid w:val="00BB3807"/>
    <w:rsid w:val="00BB6988"/>
    <w:rsid w:val="00BC0176"/>
    <w:rsid w:val="00BC10BA"/>
    <w:rsid w:val="00BC26D1"/>
    <w:rsid w:val="00BC3F99"/>
    <w:rsid w:val="00BC5396"/>
    <w:rsid w:val="00BC5AFD"/>
    <w:rsid w:val="00BD1C04"/>
    <w:rsid w:val="00BD4382"/>
    <w:rsid w:val="00BD4D22"/>
    <w:rsid w:val="00BE2D92"/>
    <w:rsid w:val="00BE3D89"/>
    <w:rsid w:val="00BF1CF8"/>
    <w:rsid w:val="00BF1DBA"/>
    <w:rsid w:val="00BF7243"/>
    <w:rsid w:val="00BF7A8D"/>
    <w:rsid w:val="00C00D19"/>
    <w:rsid w:val="00C0137B"/>
    <w:rsid w:val="00C04F43"/>
    <w:rsid w:val="00C0609D"/>
    <w:rsid w:val="00C11398"/>
    <w:rsid w:val="00C115AB"/>
    <w:rsid w:val="00C11DE3"/>
    <w:rsid w:val="00C17193"/>
    <w:rsid w:val="00C175C8"/>
    <w:rsid w:val="00C2790A"/>
    <w:rsid w:val="00C30249"/>
    <w:rsid w:val="00C35C73"/>
    <w:rsid w:val="00C3723B"/>
    <w:rsid w:val="00C423BD"/>
    <w:rsid w:val="00C4296F"/>
    <w:rsid w:val="00C4404E"/>
    <w:rsid w:val="00C44CFE"/>
    <w:rsid w:val="00C46ED5"/>
    <w:rsid w:val="00C503CB"/>
    <w:rsid w:val="00C51834"/>
    <w:rsid w:val="00C5196B"/>
    <w:rsid w:val="00C531DB"/>
    <w:rsid w:val="00C6013E"/>
    <w:rsid w:val="00C606C9"/>
    <w:rsid w:val="00C612A1"/>
    <w:rsid w:val="00C61465"/>
    <w:rsid w:val="00C70647"/>
    <w:rsid w:val="00C76AA3"/>
    <w:rsid w:val="00C80E02"/>
    <w:rsid w:val="00C8113A"/>
    <w:rsid w:val="00C81B00"/>
    <w:rsid w:val="00C8695C"/>
    <w:rsid w:val="00C90650"/>
    <w:rsid w:val="00C9229D"/>
    <w:rsid w:val="00C9260E"/>
    <w:rsid w:val="00C95CC6"/>
    <w:rsid w:val="00C97D78"/>
    <w:rsid w:val="00CA11B6"/>
    <w:rsid w:val="00CA339E"/>
    <w:rsid w:val="00CA5953"/>
    <w:rsid w:val="00CC2AAE"/>
    <w:rsid w:val="00CC5A42"/>
    <w:rsid w:val="00CC66A3"/>
    <w:rsid w:val="00CD010B"/>
    <w:rsid w:val="00CD0EAB"/>
    <w:rsid w:val="00CD26E9"/>
    <w:rsid w:val="00CD5746"/>
    <w:rsid w:val="00CE07FB"/>
    <w:rsid w:val="00CE5209"/>
    <w:rsid w:val="00CE664E"/>
    <w:rsid w:val="00CF34DB"/>
    <w:rsid w:val="00CF558F"/>
    <w:rsid w:val="00D03C05"/>
    <w:rsid w:val="00D073E2"/>
    <w:rsid w:val="00D07FFB"/>
    <w:rsid w:val="00D10A75"/>
    <w:rsid w:val="00D136E9"/>
    <w:rsid w:val="00D1570F"/>
    <w:rsid w:val="00D21501"/>
    <w:rsid w:val="00D269AB"/>
    <w:rsid w:val="00D32451"/>
    <w:rsid w:val="00D446EC"/>
    <w:rsid w:val="00D45B39"/>
    <w:rsid w:val="00D51BF0"/>
    <w:rsid w:val="00D54693"/>
    <w:rsid w:val="00D55942"/>
    <w:rsid w:val="00D62D48"/>
    <w:rsid w:val="00D6359B"/>
    <w:rsid w:val="00D73C8B"/>
    <w:rsid w:val="00D74850"/>
    <w:rsid w:val="00D754BC"/>
    <w:rsid w:val="00D77722"/>
    <w:rsid w:val="00D77D01"/>
    <w:rsid w:val="00D807BF"/>
    <w:rsid w:val="00D82D0D"/>
    <w:rsid w:val="00D843FA"/>
    <w:rsid w:val="00D9454B"/>
    <w:rsid w:val="00D95B6F"/>
    <w:rsid w:val="00DA152F"/>
    <w:rsid w:val="00DA23AC"/>
    <w:rsid w:val="00DA53C6"/>
    <w:rsid w:val="00DA7887"/>
    <w:rsid w:val="00DB1655"/>
    <w:rsid w:val="00DB2C26"/>
    <w:rsid w:val="00DB350F"/>
    <w:rsid w:val="00DB41E1"/>
    <w:rsid w:val="00DB77E8"/>
    <w:rsid w:val="00DC1C94"/>
    <w:rsid w:val="00DC4BF6"/>
    <w:rsid w:val="00DC74D2"/>
    <w:rsid w:val="00DD680A"/>
    <w:rsid w:val="00DE11A4"/>
    <w:rsid w:val="00DE6B43"/>
    <w:rsid w:val="00DE724F"/>
    <w:rsid w:val="00E053DC"/>
    <w:rsid w:val="00E10042"/>
    <w:rsid w:val="00E11923"/>
    <w:rsid w:val="00E122FE"/>
    <w:rsid w:val="00E125CA"/>
    <w:rsid w:val="00E13577"/>
    <w:rsid w:val="00E13ABD"/>
    <w:rsid w:val="00E2591E"/>
    <w:rsid w:val="00E262D4"/>
    <w:rsid w:val="00E313C9"/>
    <w:rsid w:val="00E33ACE"/>
    <w:rsid w:val="00E36250"/>
    <w:rsid w:val="00E36D6A"/>
    <w:rsid w:val="00E3755B"/>
    <w:rsid w:val="00E43878"/>
    <w:rsid w:val="00E46E56"/>
    <w:rsid w:val="00E521B2"/>
    <w:rsid w:val="00E52C3C"/>
    <w:rsid w:val="00E54511"/>
    <w:rsid w:val="00E57CC5"/>
    <w:rsid w:val="00E61DAC"/>
    <w:rsid w:val="00E63ACE"/>
    <w:rsid w:val="00E72D67"/>
    <w:rsid w:val="00E75FE3"/>
    <w:rsid w:val="00E81691"/>
    <w:rsid w:val="00E82FB9"/>
    <w:rsid w:val="00E90091"/>
    <w:rsid w:val="00E90476"/>
    <w:rsid w:val="00E9468B"/>
    <w:rsid w:val="00EA5882"/>
    <w:rsid w:val="00EB7AB1"/>
    <w:rsid w:val="00EC19F2"/>
    <w:rsid w:val="00EC2E52"/>
    <w:rsid w:val="00EC2FC5"/>
    <w:rsid w:val="00EC4FE7"/>
    <w:rsid w:val="00EC78C7"/>
    <w:rsid w:val="00ED3621"/>
    <w:rsid w:val="00ED7F4A"/>
    <w:rsid w:val="00EE4371"/>
    <w:rsid w:val="00EE581D"/>
    <w:rsid w:val="00EE6A97"/>
    <w:rsid w:val="00EF06FB"/>
    <w:rsid w:val="00EF396E"/>
    <w:rsid w:val="00EF48CC"/>
    <w:rsid w:val="00EF617A"/>
    <w:rsid w:val="00F04542"/>
    <w:rsid w:val="00F10155"/>
    <w:rsid w:val="00F179C8"/>
    <w:rsid w:val="00F201C4"/>
    <w:rsid w:val="00F2548D"/>
    <w:rsid w:val="00F327F3"/>
    <w:rsid w:val="00F37830"/>
    <w:rsid w:val="00F45516"/>
    <w:rsid w:val="00F47650"/>
    <w:rsid w:val="00F50541"/>
    <w:rsid w:val="00F542A9"/>
    <w:rsid w:val="00F562F3"/>
    <w:rsid w:val="00F57BAF"/>
    <w:rsid w:val="00F57FE7"/>
    <w:rsid w:val="00F60376"/>
    <w:rsid w:val="00F612A4"/>
    <w:rsid w:val="00F612C8"/>
    <w:rsid w:val="00F63616"/>
    <w:rsid w:val="00F65CD6"/>
    <w:rsid w:val="00F6601D"/>
    <w:rsid w:val="00F73032"/>
    <w:rsid w:val="00F767A8"/>
    <w:rsid w:val="00F776C7"/>
    <w:rsid w:val="00F8477B"/>
    <w:rsid w:val="00F848FC"/>
    <w:rsid w:val="00F87E5C"/>
    <w:rsid w:val="00F9282A"/>
    <w:rsid w:val="00F96043"/>
    <w:rsid w:val="00F96BAD"/>
    <w:rsid w:val="00FA3A0D"/>
    <w:rsid w:val="00FA7F8A"/>
    <w:rsid w:val="00FB0E84"/>
    <w:rsid w:val="00FB62EF"/>
    <w:rsid w:val="00FC1CF4"/>
    <w:rsid w:val="00FD01C2"/>
    <w:rsid w:val="00FD32EF"/>
    <w:rsid w:val="00FE014C"/>
    <w:rsid w:val="00FE0A1D"/>
    <w:rsid w:val="00FE31E7"/>
    <w:rsid w:val="00FE52E5"/>
    <w:rsid w:val="00FE6EE9"/>
    <w:rsid w:val="00FF0CE3"/>
    <w:rsid w:val="00FF125C"/>
    <w:rsid w:val="00FF2ACD"/>
    <w:rsid w:val="00FF707F"/>
    <w:rsid w:val="00FF7A1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5FA735"/>
  <w15:chartTrackingRefBased/>
  <w15:docId w15:val="{10259692-8A51-40DA-84E4-7DBCE6959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6B0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0">
    <w:name w:val="heading 2"/>
    <w:basedOn w:val="a"/>
    <w:next w:val="a"/>
    <w:link w:val="21"/>
    <w:qFormat/>
    <w:rsid w:val="00E11923"/>
    <w:pPr>
      <w:keepNext/>
      <w:numPr>
        <w:ilvl w:val="1"/>
        <w:numId w:val="6"/>
      </w:numPr>
      <w:tabs>
        <w:tab w:val="clear" w:pos="360"/>
      </w:tabs>
      <w:spacing w:before="240" w:after="60"/>
      <w:outlineLvl w:val="1"/>
    </w:pPr>
    <w:rPr>
      <w:b/>
      <w:bCs/>
      <w:i/>
      <w:iCs/>
      <w:sz w:val="28"/>
      <w:szCs w:val="28"/>
      <w:lang w:val="x-none"/>
    </w:rPr>
  </w:style>
  <w:style w:type="paragraph" w:styleId="3">
    <w:name w:val="heading 3"/>
    <w:basedOn w:val="a"/>
    <w:next w:val="a"/>
    <w:link w:val="30"/>
    <w:qFormat/>
    <w:rsid w:val="002B191D"/>
    <w:pPr>
      <w:keepNext/>
      <w:numPr>
        <w:ilvl w:val="2"/>
        <w:numId w:val="6"/>
      </w:numPr>
      <w:spacing w:before="240" w:after="60"/>
      <w:outlineLvl w:val="2"/>
    </w:pPr>
    <w:rPr>
      <w:b/>
      <w:bCs/>
      <w:sz w:val="26"/>
      <w:szCs w:val="26"/>
      <w:lang w:val="x-none"/>
    </w:rPr>
  </w:style>
  <w:style w:type="paragraph" w:styleId="4">
    <w:name w:val="heading 4"/>
    <w:basedOn w:val="a"/>
    <w:next w:val="a"/>
    <w:link w:val="40"/>
    <w:qFormat/>
    <w:rsid w:val="000E00F3"/>
    <w:pPr>
      <w:keepNext/>
      <w:numPr>
        <w:ilvl w:val="3"/>
        <w:numId w:val="6"/>
      </w:numPr>
      <w:spacing w:before="240" w:after="60"/>
      <w:ind w:left="1080" w:hanging="1080"/>
      <w:outlineLvl w:val="3"/>
    </w:pPr>
    <w:rPr>
      <w:b/>
      <w:bCs/>
      <w:sz w:val="28"/>
      <w:szCs w:val="28"/>
      <w:lang w:val="x-none"/>
    </w:rPr>
  </w:style>
  <w:style w:type="paragraph" w:styleId="5">
    <w:name w:val="heading 5"/>
    <w:basedOn w:val="a"/>
    <w:next w:val="a"/>
    <w:link w:val="50"/>
    <w:qFormat/>
    <w:rsid w:val="000E00F3"/>
    <w:pPr>
      <w:keepNext/>
      <w:numPr>
        <w:ilvl w:val="4"/>
        <w:numId w:val="6"/>
      </w:numPr>
      <w:spacing w:before="240" w:after="60"/>
      <w:ind w:left="1080" w:hanging="1080"/>
      <w:outlineLvl w:val="4"/>
    </w:pPr>
    <w:rPr>
      <w:b/>
      <w:bCs/>
      <w:i/>
      <w:iCs/>
      <w:sz w:val="26"/>
      <w:szCs w:val="26"/>
      <w:lang w:val="x-none"/>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lang w:val="x-none"/>
    </w:rPr>
  </w:style>
  <w:style w:type="paragraph" w:styleId="7">
    <w:name w:val="heading 7"/>
    <w:basedOn w:val="a"/>
    <w:next w:val="a"/>
    <w:link w:val="70"/>
    <w:qFormat/>
    <w:rsid w:val="000E00F3"/>
    <w:pPr>
      <w:keepNext/>
      <w:numPr>
        <w:ilvl w:val="6"/>
        <w:numId w:val="6"/>
      </w:numPr>
      <w:spacing w:before="240" w:after="60"/>
      <w:ind w:left="1440" w:hanging="1440"/>
      <w:outlineLvl w:val="6"/>
    </w:pPr>
    <w:rPr>
      <w:sz w:val="24"/>
      <w:szCs w:val="24"/>
      <w:lang w:val="x-none"/>
    </w:rPr>
  </w:style>
  <w:style w:type="paragraph" w:styleId="8">
    <w:name w:val="heading 8"/>
    <w:basedOn w:val="a"/>
    <w:next w:val="a"/>
    <w:link w:val="80"/>
    <w:qFormat/>
    <w:rsid w:val="000E00F3"/>
    <w:pPr>
      <w:keepNext/>
      <w:numPr>
        <w:ilvl w:val="7"/>
        <w:numId w:val="6"/>
      </w:numPr>
      <w:tabs>
        <w:tab w:val="left" w:pos="1800"/>
      </w:tabs>
      <w:spacing w:before="240" w:after="60"/>
      <w:ind w:left="1800" w:hanging="1800"/>
      <w:outlineLvl w:val="7"/>
    </w:pPr>
    <w:rPr>
      <w:i/>
      <w:iCs/>
      <w:sz w:val="24"/>
      <w:szCs w:val="24"/>
      <w:lang w:val="x-none"/>
    </w:rPr>
  </w:style>
  <w:style w:type="paragraph" w:styleId="9">
    <w:name w:val="heading 9"/>
    <w:basedOn w:val="a"/>
    <w:next w:val="a"/>
    <w:link w:val="90"/>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A188A"/>
    <w:pPr>
      <w:tabs>
        <w:tab w:val="center" w:pos="4320"/>
        <w:tab w:val="right" w:pos="8640"/>
      </w:tabs>
    </w:pPr>
  </w:style>
  <w:style w:type="paragraph" w:styleId="a4">
    <w:name w:val="footer"/>
    <w:basedOn w:val="a"/>
    <w:rsid w:val="00166B08"/>
    <w:pPr>
      <w:tabs>
        <w:tab w:val="clear" w:pos="360"/>
        <w:tab w:val="clear" w:pos="720"/>
        <w:tab w:val="clear" w:pos="1080"/>
        <w:tab w:val="clear" w:pos="1440"/>
        <w:tab w:val="center" w:pos="4678"/>
        <w:tab w:val="right" w:pos="9356"/>
      </w:tabs>
    </w:pPr>
  </w:style>
  <w:style w:type="character" w:styleId="a5">
    <w:name w:val="page number"/>
    <w:basedOn w:val="a0"/>
    <w:rsid w:val="005A188A"/>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1">
    <w:name w:val="标题 2 字符"/>
    <w:link w:val="20"/>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0E00F3"/>
    <w:rPr>
      <w:b/>
      <w:bCs/>
      <w:sz w:val="28"/>
      <w:szCs w:val="28"/>
      <w:lang w:eastAsia="en-US"/>
    </w:rPr>
  </w:style>
  <w:style w:type="character" w:customStyle="1" w:styleId="50">
    <w:name w:val="标题 5 字符"/>
    <w:link w:val="5"/>
    <w:rsid w:val="000E00F3"/>
    <w:rPr>
      <w:b/>
      <w:bCs/>
      <w:i/>
      <w:iCs/>
      <w:sz w:val="26"/>
      <w:szCs w:val="26"/>
      <w:lang w:eastAsia="en-US"/>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0E00F3"/>
    <w:rPr>
      <w:sz w:val="24"/>
      <w:szCs w:val="24"/>
      <w:lang w:eastAsia="en-US"/>
    </w:rPr>
  </w:style>
  <w:style w:type="character" w:customStyle="1" w:styleId="80">
    <w:name w:val="标题 8 字符"/>
    <w:link w:val="8"/>
    <w:rsid w:val="000E00F3"/>
    <w:rPr>
      <w:i/>
      <w:iCs/>
      <w:sz w:val="24"/>
      <w:szCs w:val="24"/>
      <w:lang w:eastAsia="en-US"/>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sz w:val="16"/>
      <w:szCs w:val="16"/>
      <w:lang w:val="x-none"/>
    </w:rPr>
  </w:style>
  <w:style w:type="character" w:customStyle="1" w:styleId="aa">
    <w:name w:val="文档结构图 字符"/>
    <w:link w:val="a9"/>
    <w:rsid w:val="00E11923"/>
    <w:rPr>
      <w:rFonts w:ascii="Tahoma" w:hAnsi="Tahoma" w:cs="Tahoma"/>
      <w:sz w:val="16"/>
      <w:szCs w:val="16"/>
      <w:lang w:eastAsia="en-US"/>
    </w:rPr>
  </w:style>
  <w:style w:type="paragraph" w:customStyle="1" w:styleId="Title1">
    <w:name w:val="Title 1"/>
    <w:basedOn w:val="a"/>
    <w:next w:val="a"/>
    <w:rsid w:val="00BF1DBA"/>
    <w:pPr>
      <w:tabs>
        <w:tab w:val="clear" w:pos="360"/>
        <w:tab w:val="clear" w:pos="720"/>
        <w:tab w:val="clear" w:pos="1080"/>
        <w:tab w:val="clear" w:pos="1440"/>
        <w:tab w:val="left" w:pos="567"/>
        <w:tab w:val="left" w:pos="1134"/>
        <w:tab w:val="left" w:pos="1701"/>
        <w:tab w:val="left" w:pos="2268"/>
        <w:tab w:val="left" w:pos="2835"/>
      </w:tabs>
      <w:spacing w:before="240"/>
      <w:jc w:val="center"/>
    </w:pPr>
    <w:rPr>
      <w:caps/>
      <w:sz w:val="28"/>
      <w:lang w:val="en-GB"/>
    </w:rPr>
  </w:style>
  <w:style w:type="paragraph" w:customStyle="1" w:styleId="Title2">
    <w:name w:val="Title 2"/>
    <w:basedOn w:val="Title1"/>
    <w:next w:val="a"/>
    <w:rsid w:val="00BF1DBA"/>
  </w:style>
  <w:style w:type="paragraph" w:customStyle="1" w:styleId="Title3">
    <w:name w:val="Title 3"/>
    <w:basedOn w:val="Title2"/>
    <w:next w:val="a"/>
    <w:rsid w:val="00BF1DBA"/>
    <w:rPr>
      <w:caps w:val="0"/>
    </w:rPr>
  </w:style>
  <w:style w:type="paragraph" w:customStyle="1" w:styleId="Title4">
    <w:name w:val="Title 4"/>
    <w:basedOn w:val="Title3"/>
    <w:next w:val="1"/>
    <w:rsid w:val="00BF1DBA"/>
    <w:rPr>
      <w:b/>
    </w:rPr>
  </w:style>
  <w:style w:type="paragraph" w:customStyle="1" w:styleId="Normal-3-3">
    <w:name w:val="Normal-3-3"/>
    <w:basedOn w:val="a"/>
    <w:rsid w:val="001550CC"/>
    <w:pPr>
      <w:spacing w:before="60" w:after="60"/>
    </w:pPr>
  </w:style>
  <w:style w:type="paragraph" w:styleId="ab">
    <w:name w:val="Plain Text"/>
    <w:basedOn w:val="a"/>
    <w:link w:val="ac"/>
    <w:uiPriority w:val="99"/>
    <w:unhideWhenUsed/>
    <w:rsid w:val="00B648F1"/>
    <w:pPr>
      <w:tabs>
        <w:tab w:val="clear" w:pos="360"/>
        <w:tab w:val="clear" w:pos="720"/>
        <w:tab w:val="clear" w:pos="1080"/>
        <w:tab w:val="clear" w:pos="1440"/>
      </w:tabs>
      <w:overflowPunct/>
      <w:autoSpaceDE/>
      <w:autoSpaceDN/>
      <w:adjustRightInd/>
      <w:spacing w:before="0"/>
      <w:textAlignment w:val="auto"/>
    </w:pPr>
    <w:rPr>
      <w:rFonts w:ascii="Calibri" w:eastAsia="Calibri" w:hAnsi="Calibri"/>
      <w:szCs w:val="21"/>
      <w:lang w:val="de-DE"/>
    </w:rPr>
  </w:style>
  <w:style w:type="character" w:customStyle="1" w:styleId="ac">
    <w:name w:val="纯文本 字符"/>
    <w:link w:val="ab"/>
    <w:uiPriority w:val="99"/>
    <w:rsid w:val="00B648F1"/>
    <w:rPr>
      <w:rFonts w:ascii="Calibri" w:eastAsia="Calibri" w:hAnsi="Calibri"/>
      <w:sz w:val="22"/>
      <w:szCs w:val="21"/>
      <w:lang w:val="de-DE" w:eastAsia="en-US"/>
    </w:rPr>
  </w:style>
  <w:style w:type="paragraph" w:styleId="ad">
    <w:name w:val="Normal (Web)"/>
    <w:basedOn w:val="a"/>
    <w:uiPriority w:val="99"/>
    <w:unhideWhenUsed/>
    <w:rsid w:val="009602B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val="de-DE" w:eastAsia="de-DE"/>
    </w:rPr>
  </w:style>
  <w:style w:type="character" w:customStyle="1" w:styleId="xbe">
    <w:name w:val="_xbe"/>
    <w:rsid w:val="000B4FBC"/>
  </w:style>
  <w:style w:type="character" w:styleId="ae">
    <w:name w:val="Strong"/>
    <w:basedOn w:val="a0"/>
    <w:uiPriority w:val="22"/>
    <w:qFormat/>
    <w:rsid w:val="00EF396E"/>
    <w:rPr>
      <w:b/>
      <w:bCs/>
    </w:rPr>
  </w:style>
  <w:style w:type="character" w:styleId="af">
    <w:name w:val="Emphasis"/>
    <w:basedOn w:val="a0"/>
    <w:uiPriority w:val="20"/>
    <w:qFormat/>
    <w:rsid w:val="00EF396E"/>
    <w:rPr>
      <w:i/>
      <w:iCs/>
    </w:rPr>
  </w:style>
  <w:style w:type="character" w:customStyle="1" w:styleId="UnresolvedMention1">
    <w:name w:val="Unresolved Mention1"/>
    <w:basedOn w:val="a0"/>
    <w:uiPriority w:val="99"/>
    <w:semiHidden/>
    <w:unhideWhenUsed/>
    <w:rsid w:val="00552E75"/>
    <w:rPr>
      <w:color w:val="808080"/>
      <w:shd w:val="clear" w:color="auto" w:fill="E6E6E6"/>
    </w:rPr>
  </w:style>
  <w:style w:type="paragraph" w:styleId="af0">
    <w:name w:val="Revision"/>
    <w:hidden/>
    <w:uiPriority w:val="99"/>
    <w:semiHidden/>
    <w:rsid w:val="001A65E6"/>
    <w:rPr>
      <w:sz w:val="22"/>
      <w:lang w:eastAsia="en-US"/>
    </w:rPr>
  </w:style>
  <w:style w:type="character" w:customStyle="1" w:styleId="locality">
    <w:name w:val="locality"/>
    <w:basedOn w:val="a0"/>
    <w:rsid w:val="00FF2ACD"/>
  </w:style>
  <w:style w:type="character" w:customStyle="1" w:styleId="country">
    <w:name w:val="country"/>
    <w:basedOn w:val="a0"/>
    <w:rsid w:val="00FF2ACD"/>
  </w:style>
  <w:style w:type="paragraph" w:styleId="2">
    <w:name w:val="List Bullet 2"/>
    <w:basedOn w:val="a"/>
    <w:rsid w:val="00845A42"/>
    <w:pPr>
      <w:numPr>
        <w:numId w:val="19"/>
      </w:numPr>
      <w:contextualSpacing/>
    </w:pPr>
    <w:rPr>
      <w:rFonts w:eastAsia="宋体"/>
      <w:lang w:val="en-CA"/>
    </w:rPr>
  </w:style>
  <w:style w:type="character" w:customStyle="1" w:styleId="UnresolvedMention2">
    <w:name w:val="Unresolved Mention2"/>
    <w:basedOn w:val="a0"/>
    <w:uiPriority w:val="99"/>
    <w:semiHidden/>
    <w:unhideWhenUsed/>
    <w:rsid w:val="0088701D"/>
    <w:rPr>
      <w:color w:val="605E5C"/>
      <w:shd w:val="clear" w:color="auto" w:fill="E1DFDD"/>
    </w:rPr>
  </w:style>
  <w:style w:type="character" w:customStyle="1" w:styleId="lrzxr">
    <w:name w:val="lrzxr"/>
    <w:basedOn w:val="a0"/>
    <w:rsid w:val="00C8695C"/>
  </w:style>
  <w:style w:type="character" w:customStyle="1" w:styleId="UnresolvedMention">
    <w:name w:val="Unresolved Mention"/>
    <w:basedOn w:val="a0"/>
    <w:uiPriority w:val="99"/>
    <w:semiHidden/>
    <w:unhideWhenUsed/>
    <w:rsid w:val="00497961"/>
    <w:rPr>
      <w:color w:val="605E5C"/>
      <w:shd w:val="clear" w:color="auto" w:fill="E1DFDD"/>
    </w:rPr>
  </w:style>
  <w:style w:type="paragraph" w:styleId="af1">
    <w:name w:val="List Paragraph"/>
    <w:basedOn w:val="a"/>
    <w:link w:val="af2"/>
    <w:uiPriority w:val="34"/>
    <w:qFormat/>
    <w:rsid w:val="00AE4EB2"/>
    <w:pPr>
      <w:tabs>
        <w:tab w:val="left" w:pos="1800"/>
        <w:tab w:val="left" w:pos="2160"/>
        <w:tab w:val="left" w:pos="2520"/>
        <w:tab w:val="left" w:pos="2880"/>
        <w:tab w:val="left" w:pos="3240"/>
        <w:tab w:val="left" w:pos="3600"/>
        <w:tab w:val="left" w:pos="3960"/>
        <w:tab w:val="left" w:pos="4320"/>
      </w:tabs>
      <w:ind w:firstLineChars="200" w:firstLine="420"/>
      <w:jc w:val="both"/>
    </w:pPr>
  </w:style>
  <w:style w:type="character" w:customStyle="1" w:styleId="af2">
    <w:name w:val="列出段落 字符"/>
    <w:link w:val="af1"/>
    <w:uiPriority w:val="34"/>
    <w:rsid w:val="00AE4EB2"/>
    <w:rPr>
      <w:rFonts w:eastAsiaTheme="minorEastAsia"/>
      <w:sz w:val="22"/>
      <w:lang w:eastAsia="en-US"/>
    </w:rPr>
  </w:style>
  <w:style w:type="paragraph" w:customStyle="1" w:styleId="Reference">
    <w:name w:val="Reference"/>
    <w:basedOn w:val="a"/>
    <w:rsid w:val="00976D8C"/>
    <w:pPr>
      <w:numPr>
        <w:numId w:val="24"/>
      </w:numPr>
      <w:tabs>
        <w:tab w:val="clear" w:pos="720"/>
        <w:tab w:val="clear" w:pos="1080"/>
        <w:tab w:val="clear" w:pos="1440"/>
      </w:tabs>
      <w:overflowPunct/>
      <w:autoSpaceDE/>
      <w:autoSpaceDN/>
      <w:adjustRightInd/>
      <w:spacing w:before="0" w:after="60"/>
      <w:jc w:val="both"/>
      <w:textAlignment w:val="auto"/>
    </w:pPr>
    <w:rPr>
      <w:rFonts w:eastAsia="宋体"/>
      <w:sz w:val="24"/>
    </w:rPr>
  </w:style>
  <w:style w:type="paragraph" w:customStyle="1" w:styleId="tablecell">
    <w:name w:val="table cell"/>
    <w:basedOn w:val="a"/>
    <w:rsid w:val="00142617"/>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a"/>
    <w:link w:val="tablesyntaxChar"/>
    <w:qFormat/>
    <w:rsid w:val="00142617"/>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eastAsia="Malgun Gothic"/>
      <w:sz w:val="20"/>
      <w:lang w:val="en-GB"/>
    </w:rPr>
  </w:style>
  <w:style w:type="character" w:customStyle="1" w:styleId="tablesyntaxChar">
    <w:name w:val="table syntax Char"/>
    <w:link w:val="tablesyntax"/>
    <w:qFormat/>
    <w:locked/>
    <w:rsid w:val="00142617"/>
    <w:rPr>
      <w:rFonts w:eastAsia="Malgun Gothic"/>
      <w:lang w:val="en-GB" w:eastAsia="en-US"/>
    </w:rPr>
  </w:style>
  <w:style w:type="paragraph" w:styleId="af3">
    <w:name w:val="caption"/>
    <w:aliases w:val="fig and tbl,fighead2,fighead21,fighead22,fighead23,Table Caption1,fighead211,fighead24,Table Caption2,fighead25,fighead212,fighead26,Table Caption3,fighead27,fighead213,Table Caption4,fighead28,fighead214,fighead29"/>
    <w:basedOn w:val="a"/>
    <w:next w:val="a"/>
    <w:link w:val="af4"/>
    <w:unhideWhenUsed/>
    <w:qFormat/>
    <w:rsid w:val="00142617"/>
    <w:rPr>
      <w:rFonts w:asciiTheme="majorHAnsi" w:eastAsia="黑体" w:hAnsiTheme="majorHAnsi" w:cstheme="majorBidi"/>
      <w:sz w:val="20"/>
    </w:rPr>
  </w:style>
  <w:style w:type="paragraph" w:customStyle="1" w:styleId="tableheading">
    <w:name w:val="table heading"/>
    <w:basedOn w:val="a"/>
    <w:rsid w:val="003F7603"/>
    <w:pPr>
      <w:keepNext/>
      <w:keepLines/>
      <w:tabs>
        <w:tab w:val="clear" w:pos="360"/>
        <w:tab w:val="clear" w:pos="720"/>
        <w:tab w:val="clear" w:pos="1080"/>
        <w:tab w:val="clear" w:pos="1440"/>
      </w:tabs>
      <w:spacing w:before="0" w:after="60"/>
      <w:jc w:val="both"/>
    </w:pPr>
    <w:rPr>
      <w:rFonts w:eastAsia="Malgun Gothic"/>
      <w:b/>
      <w:bCs/>
      <w:sz w:val="20"/>
      <w:lang w:val="en-GB"/>
    </w:rPr>
  </w:style>
  <w:style w:type="character" w:customStyle="1" w:styleId="af4">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3"/>
    <w:locked/>
    <w:rsid w:val="003F7603"/>
    <w:rPr>
      <w:rFonts w:asciiTheme="majorHAnsi" w:eastAsia="黑体" w:hAnsiTheme="majorHAnsi" w:cstheme="majorBidi"/>
      <w:lang w:eastAsia="en-US"/>
    </w:rPr>
  </w:style>
  <w:style w:type="paragraph" w:customStyle="1" w:styleId="Equation">
    <w:name w:val="Equation"/>
    <w:basedOn w:val="a"/>
    <w:qFormat/>
    <w:rsid w:val="00473424"/>
    <w:pPr>
      <w:tabs>
        <w:tab w:val="clear" w:pos="360"/>
        <w:tab w:val="clear" w:pos="720"/>
        <w:tab w:val="clear" w:pos="1080"/>
        <w:tab w:val="clear" w:pos="1440"/>
        <w:tab w:val="left" w:pos="794"/>
        <w:tab w:val="left" w:pos="1588"/>
        <w:tab w:val="center" w:pos="4849"/>
        <w:tab w:val="right" w:pos="9696"/>
      </w:tabs>
      <w:spacing w:before="193" w:after="240"/>
    </w:pPr>
    <w:rPr>
      <w:rFonts w:eastAsia="宋体"/>
      <w:sz w:val="20"/>
      <w:lang w:val="en-GB"/>
    </w:rPr>
  </w:style>
  <w:style w:type="character" w:styleId="af5">
    <w:name w:val="annotation reference"/>
    <w:basedOn w:val="a0"/>
    <w:rsid w:val="00A22346"/>
    <w:rPr>
      <w:sz w:val="16"/>
      <w:szCs w:val="16"/>
    </w:rPr>
  </w:style>
  <w:style w:type="paragraph" w:styleId="af6">
    <w:name w:val="annotation text"/>
    <w:basedOn w:val="a"/>
    <w:link w:val="af7"/>
    <w:rsid w:val="00A22346"/>
    <w:rPr>
      <w:sz w:val="20"/>
    </w:rPr>
  </w:style>
  <w:style w:type="character" w:customStyle="1" w:styleId="af7">
    <w:name w:val="批注文字 字符"/>
    <w:basedOn w:val="a0"/>
    <w:link w:val="af6"/>
    <w:rsid w:val="00A22346"/>
    <w:rPr>
      <w:lang w:eastAsia="en-US"/>
    </w:rPr>
  </w:style>
  <w:style w:type="paragraph" w:styleId="af8">
    <w:name w:val="annotation subject"/>
    <w:basedOn w:val="af6"/>
    <w:next w:val="af6"/>
    <w:link w:val="af9"/>
    <w:semiHidden/>
    <w:unhideWhenUsed/>
    <w:rsid w:val="00A22346"/>
    <w:rPr>
      <w:b/>
      <w:bCs/>
    </w:rPr>
  </w:style>
  <w:style w:type="character" w:customStyle="1" w:styleId="af9">
    <w:name w:val="批注主题 字符"/>
    <w:basedOn w:val="af7"/>
    <w:link w:val="af8"/>
    <w:semiHidden/>
    <w:rsid w:val="00A22346"/>
    <w:rPr>
      <w:b/>
      <w:bCs/>
      <w:lang w:eastAsia="en-US"/>
    </w:rPr>
  </w:style>
  <w:style w:type="paragraph" w:styleId="afa">
    <w:name w:val="footnote text"/>
    <w:basedOn w:val="a"/>
    <w:link w:val="afb"/>
    <w:rsid w:val="008B743F"/>
    <w:pPr>
      <w:snapToGrid w:val="0"/>
    </w:pPr>
    <w:rPr>
      <w:sz w:val="18"/>
      <w:szCs w:val="18"/>
    </w:rPr>
  </w:style>
  <w:style w:type="character" w:customStyle="1" w:styleId="afb">
    <w:name w:val="脚注文本 字符"/>
    <w:basedOn w:val="a0"/>
    <w:link w:val="afa"/>
    <w:rsid w:val="008B743F"/>
    <w:rPr>
      <w:sz w:val="18"/>
      <w:szCs w:val="18"/>
      <w:lang w:eastAsia="en-US"/>
    </w:rPr>
  </w:style>
  <w:style w:type="character" w:styleId="afc">
    <w:name w:val="footnote reference"/>
    <w:basedOn w:val="a0"/>
    <w:rsid w:val="008B743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420659">
      <w:bodyDiv w:val="1"/>
      <w:marLeft w:val="0"/>
      <w:marRight w:val="0"/>
      <w:marTop w:val="0"/>
      <w:marBottom w:val="0"/>
      <w:divBdr>
        <w:top w:val="none" w:sz="0" w:space="0" w:color="auto"/>
        <w:left w:val="none" w:sz="0" w:space="0" w:color="auto"/>
        <w:bottom w:val="none" w:sz="0" w:space="0" w:color="auto"/>
        <w:right w:val="none" w:sz="0" w:space="0" w:color="auto"/>
      </w:divBdr>
    </w:div>
    <w:div w:id="533886259">
      <w:bodyDiv w:val="1"/>
      <w:marLeft w:val="0"/>
      <w:marRight w:val="0"/>
      <w:marTop w:val="0"/>
      <w:marBottom w:val="0"/>
      <w:divBdr>
        <w:top w:val="none" w:sz="0" w:space="0" w:color="auto"/>
        <w:left w:val="none" w:sz="0" w:space="0" w:color="auto"/>
        <w:bottom w:val="none" w:sz="0" w:space="0" w:color="auto"/>
        <w:right w:val="none" w:sz="0" w:space="0" w:color="auto"/>
      </w:divBdr>
    </w:div>
    <w:div w:id="553203076">
      <w:bodyDiv w:val="1"/>
      <w:marLeft w:val="0"/>
      <w:marRight w:val="0"/>
      <w:marTop w:val="0"/>
      <w:marBottom w:val="0"/>
      <w:divBdr>
        <w:top w:val="none" w:sz="0" w:space="0" w:color="auto"/>
        <w:left w:val="none" w:sz="0" w:space="0" w:color="auto"/>
        <w:bottom w:val="none" w:sz="0" w:space="0" w:color="auto"/>
        <w:right w:val="none" w:sz="0" w:space="0" w:color="auto"/>
      </w:divBdr>
    </w:div>
    <w:div w:id="580408773">
      <w:bodyDiv w:val="1"/>
      <w:marLeft w:val="0"/>
      <w:marRight w:val="0"/>
      <w:marTop w:val="0"/>
      <w:marBottom w:val="0"/>
      <w:divBdr>
        <w:top w:val="none" w:sz="0" w:space="0" w:color="auto"/>
        <w:left w:val="none" w:sz="0" w:space="0" w:color="auto"/>
        <w:bottom w:val="none" w:sz="0" w:space="0" w:color="auto"/>
        <w:right w:val="none" w:sz="0" w:space="0" w:color="auto"/>
      </w:divBdr>
    </w:div>
    <w:div w:id="762922222">
      <w:bodyDiv w:val="1"/>
      <w:marLeft w:val="0"/>
      <w:marRight w:val="0"/>
      <w:marTop w:val="0"/>
      <w:marBottom w:val="0"/>
      <w:divBdr>
        <w:top w:val="none" w:sz="0" w:space="0" w:color="auto"/>
        <w:left w:val="none" w:sz="0" w:space="0" w:color="auto"/>
        <w:bottom w:val="none" w:sz="0" w:space="0" w:color="auto"/>
        <w:right w:val="none" w:sz="0" w:space="0" w:color="auto"/>
      </w:divBdr>
    </w:div>
    <w:div w:id="8089809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6796105">
      <w:bodyDiv w:val="1"/>
      <w:marLeft w:val="0"/>
      <w:marRight w:val="0"/>
      <w:marTop w:val="0"/>
      <w:marBottom w:val="0"/>
      <w:divBdr>
        <w:top w:val="none" w:sz="0" w:space="0" w:color="auto"/>
        <w:left w:val="none" w:sz="0" w:space="0" w:color="auto"/>
        <w:bottom w:val="none" w:sz="0" w:space="0" w:color="auto"/>
        <w:right w:val="none" w:sz="0" w:space="0" w:color="auto"/>
      </w:divBdr>
      <w:divsChild>
        <w:div w:id="874122250">
          <w:marLeft w:val="0"/>
          <w:marRight w:val="0"/>
          <w:marTop w:val="0"/>
          <w:marBottom w:val="0"/>
          <w:divBdr>
            <w:top w:val="none" w:sz="0" w:space="0" w:color="auto"/>
            <w:left w:val="none" w:sz="0" w:space="0" w:color="auto"/>
            <w:bottom w:val="none" w:sz="0" w:space="0" w:color="auto"/>
            <w:right w:val="none" w:sz="0" w:space="0" w:color="auto"/>
          </w:divBdr>
          <w:divsChild>
            <w:div w:id="1701009679">
              <w:marLeft w:val="0"/>
              <w:marRight w:val="0"/>
              <w:marTop w:val="0"/>
              <w:marBottom w:val="0"/>
              <w:divBdr>
                <w:top w:val="none" w:sz="0" w:space="0" w:color="auto"/>
                <w:left w:val="none" w:sz="0" w:space="0" w:color="auto"/>
                <w:bottom w:val="none" w:sz="0" w:space="0" w:color="auto"/>
                <w:right w:val="none" w:sz="0" w:space="0" w:color="auto"/>
              </w:divBdr>
            </w:div>
          </w:divsChild>
        </w:div>
        <w:div w:id="1580166228">
          <w:marLeft w:val="0"/>
          <w:marRight w:val="0"/>
          <w:marTop w:val="0"/>
          <w:marBottom w:val="0"/>
          <w:divBdr>
            <w:top w:val="none" w:sz="0" w:space="0" w:color="auto"/>
            <w:left w:val="none" w:sz="0" w:space="0" w:color="auto"/>
            <w:bottom w:val="none" w:sz="0" w:space="0" w:color="auto"/>
            <w:right w:val="none" w:sz="0" w:space="0" w:color="auto"/>
          </w:divBdr>
        </w:div>
      </w:divsChild>
    </w:div>
    <w:div w:id="202797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E4DEA-00E3-403F-A91D-CC6FE80EB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2205</TotalTime>
  <Pages>6</Pages>
  <Words>2072</Words>
  <Characters>11812</Characters>
  <Application>Microsoft Office Word</Application>
  <DocSecurity>0</DocSecurity>
  <Lines>98</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13857</CharactersWithSpaces>
  <SharedDoc>false</SharedDoc>
  <HLinks>
    <vt:vector size="102" baseType="variant">
      <vt:variant>
        <vt:i4>4587614</vt:i4>
      </vt:variant>
      <vt:variant>
        <vt:i4>51</vt:i4>
      </vt:variant>
      <vt:variant>
        <vt:i4>0</vt:i4>
      </vt:variant>
      <vt:variant>
        <vt:i4>5</vt:i4>
      </vt:variant>
      <vt:variant>
        <vt:lpwstr>http://itu.int/aboutitu/itu-plan.pdf</vt:lpwstr>
      </vt:variant>
      <vt:variant>
        <vt:lpwstr/>
      </vt:variant>
      <vt:variant>
        <vt:i4>7667834</vt:i4>
      </vt:variant>
      <vt:variant>
        <vt:i4>45</vt:i4>
      </vt:variant>
      <vt:variant>
        <vt:i4>0</vt:i4>
      </vt:variant>
      <vt:variant>
        <vt:i4>5</vt:i4>
      </vt:variant>
      <vt:variant>
        <vt:lpwstr>http://itu.int/travel/</vt:lpwstr>
      </vt:variant>
      <vt:variant>
        <vt:lpwstr/>
      </vt:variant>
      <vt:variant>
        <vt:i4>1835022</vt:i4>
      </vt:variant>
      <vt:variant>
        <vt:i4>42</vt:i4>
      </vt:variant>
      <vt:variant>
        <vt:i4>0</vt:i4>
      </vt:variant>
      <vt:variant>
        <vt:i4>5</vt:i4>
      </vt:variant>
      <vt:variant>
        <vt:lpwstr>http://mailman.rwth-aachen.de/mailman/listinfo/jct-vc</vt:lpwstr>
      </vt:variant>
      <vt:variant>
        <vt:lpwstr/>
      </vt:variant>
      <vt:variant>
        <vt:i4>3407904</vt:i4>
      </vt:variant>
      <vt:variant>
        <vt:i4>39</vt:i4>
      </vt:variant>
      <vt:variant>
        <vt:i4>0</vt:i4>
      </vt:variant>
      <vt:variant>
        <vt:i4>5</vt:i4>
      </vt:variant>
      <vt:variant>
        <vt:lpwstr>http://itu.int/ITU-T/edh/faqs-support.html</vt:lpwstr>
      </vt:variant>
      <vt:variant>
        <vt:lpwstr/>
      </vt:variant>
      <vt:variant>
        <vt:i4>3080297</vt:i4>
      </vt:variant>
      <vt:variant>
        <vt:i4>36</vt:i4>
      </vt:variant>
      <vt:variant>
        <vt:i4>0</vt:i4>
      </vt:variant>
      <vt:variant>
        <vt:i4>5</vt:i4>
      </vt:variant>
      <vt:variant>
        <vt:lpwstr>http://itu.int/SG-CP/info/togeneva.html</vt:lpwstr>
      </vt:variant>
      <vt:variant>
        <vt:lpwstr/>
      </vt:variant>
      <vt:variant>
        <vt:i4>1769544</vt:i4>
      </vt:variant>
      <vt:variant>
        <vt:i4>33</vt:i4>
      </vt:variant>
      <vt:variant>
        <vt:i4>0</vt:i4>
      </vt:variant>
      <vt:variant>
        <vt:i4>5</vt:i4>
      </vt:variant>
      <vt:variant>
        <vt:lpwstr>http://mpeg.chiariglione.org/meetings/113</vt:lpwstr>
      </vt:variant>
      <vt:variant>
        <vt:lpwstr/>
      </vt:variant>
      <vt:variant>
        <vt:i4>5963849</vt:i4>
      </vt:variant>
      <vt:variant>
        <vt:i4>30</vt:i4>
      </vt:variant>
      <vt:variant>
        <vt:i4>0</vt:i4>
      </vt:variant>
      <vt:variant>
        <vt:i4>5</vt:i4>
      </vt:variant>
      <vt:variant>
        <vt:lpwstr>http://itu.int/ITU-T/go/sg16</vt:lpwstr>
      </vt:variant>
      <vt:variant>
        <vt:lpwstr/>
      </vt:variant>
      <vt:variant>
        <vt:i4>2752629</vt:i4>
      </vt:variant>
      <vt:variant>
        <vt:i4>27</vt:i4>
      </vt:variant>
      <vt:variant>
        <vt:i4>0</vt:i4>
      </vt:variant>
      <vt:variant>
        <vt:i4>5</vt:i4>
      </vt:variant>
      <vt:variant>
        <vt:lpwstr>http://www.itu.int/md/T13-SG16-COL-0005</vt:lpwstr>
      </vt:variant>
      <vt:variant>
        <vt:lpwstr/>
      </vt:variant>
      <vt:variant>
        <vt:i4>6225969</vt:i4>
      </vt:variant>
      <vt:variant>
        <vt:i4>24</vt:i4>
      </vt:variant>
      <vt:variant>
        <vt:i4>0</vt:i4>
      </vt:variant>
      <vt:variant>
        <vt:i4>5</vt:i4>
      </vt:variant>
      <vt:variant>
        <vt:lpwstr>C:\Users\campos\AppData\Local\Microsoft\Windows\Temporary Internet Files\Content.Outlook\ZH11YMVJ\tsbreg@itu.int</vt:lpwstr>
      </vt:variant>
      <vt:variant>
        <vt:lpwstr/>
      </vt:variant>
      <vt:variant>
        <vt:i4>131170</vt:i4>
      </vt:variant>
      <vt:variant>
        <vt:i4>21</vt:i4>
      </vt:variant>
      <vt:variant>
        <vt:i4>0</vt:i4>
      </vt:variant>
      <vt:variant>
        <vt:i4>5</vt:i4>
      </vt:variant>
      <vt:variant>
        <vt:lpwstr>http://itu.int/en/ITU-T/info/Documents/Visa-support-letter_MODEL.pdf</vt:lpwstr>
      </vt:variant>
      <vt:variant>
        <vt:lpwstr/>
      </vt:variant>
      <vt:variant>
        <vt:i4>7995483</vt:i4>
      </vt:variant>
      <vt:variant>
        <vt:i4>18</vt:i4>
      </vt:variant>
      <vt:variant>
        <vt:i4>0</vt:i4>
      </vt:variant>
      <vt:variant>
        <vt:i4>5</vt:i4>
      </vt:variant>
      <vt:variant>
        <vt:lpwstr>mailto:ohm@ient.rwth-aachen.de</vt:lpwstr>
      </vt:variant>
      <vt:variant>
        <vt:lpwstr/>
      </vt:variant>
      <vt:variant>
        <vt:i4>6750290</vt:i4>
      </vt:variant>
      <vt:variant>
        <vt:i4>15</vt:i4>
      </vt:variant>
      <vt:variant>
        <vt:i4>0</vt:i4>
      </vt:variant>
      <vt:variant>
        <vt:i4>5</vt:i4>
      </vt:variant>
      <vt:variant>
        <vt:lpwstr>mailto:garysull@microsoft.com</vt:lpwstr>
      </vt:variant>
      <vt:variant>
        <vt:lpwstr/>
      </vt:variant>
      <vt:variant>
        <vt:i4>4259931</vt:i4>
      </vt:variant>
      <vt:variant>
        <vt:i4>12</vt:i4>
      </vt:variant>
      <vt:variant>
        <vt:i4>0</vt:i4>
      </vt:variant>
      <vt:variant>
        <vt:i4>5</vt:i4>
      </vt:variant>
      <vt:variant>
        <vt:lpwstr>http://itu.int/reg/tmisc/3000724</vt:lpwstr>
      </vt:variant>
      <vt:variant>
        <vt:lpwstr/>
      </vt:variant>
      <vt:variant>
        <vt:i4>2949145</vt:i4>
      </vt:variant>
      <vt:variant>
        <vt:i4>9</vt:i4>
      </vt:variant>
      <vt:variant>
        <vt:i4>0</vt:i4>
      </vt:variant>
      <vt:variant>
        <vt:i4>5</vt:i4>
      </vt:variant>
      <vt:variant>
        <vt:lpwstr>http://ftp3.itu.int/av-arch/jctvc-site/2015_10_V_Geneva/</vt:lpwstr>
      </vt:variant>
      <vt:variant>
        <vt:lpwstr/>
      </vt:variant>
      <vt:variant>
        <vt:i4>5701662</vt:i4>
      </vt:variant>
      <vt:variant>
        <vt:i4>6</vt:i4>
      </vt:variant>
      <vt:variant>
        <vt:i4>0</vt:i4>
      </vt:variant>
      <vt:variant>
        <vt:i4>5</vt:i4>
      </vt:variant>
      <vt:variant>
        <vt:lpwstr>http://phenix.it-sudparis.eu/jct/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Jie Chen -r2</cp:lastModifiedBy>
  <cp:revision>83</cp:revision>
  <cp:lastPrinted>2015-07-13T13:11:00Z</cp:lastPrinted>
  <dcterms:created xsi:type="dcterms:W3CDTF">2019-04-11T19:29:00Z</dcterms:created>
  <dcterms:modified xsi:type="dcterms:W3CDTF">2020-05-22T15:35:00Z</dcterms:modified>
</cp:coreProperties>
</file>