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  <w:gridCol w:w="3060"/>
      </w:tblGrid>
      <w:tr w:rsidR="008D1F14" w:rsidRPr="00707DED" w14:paraId="7E96CA4B" w14:textId="3127C3A1" w:rsidTr="008D1F14">
        <w:tc>
          <w:tcPr>
            <w:tcW w:w="6300" w:type="dxa"/>
          </w:tcPr>
          <w:p w14:paraId="18E03134" w14:textId="57BF9C51" w:rsidR="008D1F14" w:rsidRPr="00707DED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07DED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0502A5" id="Group 2" o:spid="_x0000_s1026" style="position:absolute;margin-left:-4.15pt;margin-top:-27.5pt;width:23.3pt;height:24.6pt;z-index:25166029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07DE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233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7DED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61314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07DED">
              <w:rPr>
                <w:b/>
                <w:szCs w:val="22"/>
                <w:lang w:val="en-CA"/>
              </w:rPr>
              <w:t>Joint Video Experts Team (JVET)</w:t>
            </w:r>
          </w:p>
          <w:p w14:paraId="6BCC5973" w14:textId="77777777" w:rsidR="008D1F14" w:rsidRPr="00707DED" w:rsidRDefault="008D1F1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07DED"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11589FD1" w:rsidR="008D1F14" w:rsidRPr="00707DED" w:rsidRDefault="008D1F1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07DED">
              <w:rPr>
                <w:lang w:val="en-CA"/>
              </w:rPr>
              <w:t>1</w:t>
            </w:r>
            <w:r w:rsidR="00560CF1" w:rsidRPr="00707DED">
              <w:rPr>
                <w:lang w:val="en-CA"/>
              </w:rPr>
              <w:t>9</w:t>
            </w:r>
            <w:r w:rsidRPr="00707DED">
              <w:rPr>
                <w:lang w:val="en-CA"/>
              </w:rPr>
              <w:t xml:space="preserve">th Meeting: by teleconference, </w:t>
            </w:r>
            <w:r w:rsidR="006934D7" w:rsidRPr="00707DED">
              <w:rPr>
                <w:lang w:val="en-CA"/>
              </w:rPr>
              <w:t>22 June – 1 July 2020</w:t>
            </w:r>
          </w:p>
        </w:tc>
        <w:tc>
          <w:tcPr>
            <w:tcW w:w="3060" w:type="dxa"/>
          </w:tcPr>
          <w:p w14:paraId="59B7E346" w14:textId="2C8EFB07" w:rsidR="008D1F14" w:rsidRPr="00707DED" w:rsidRDefault="008D1F14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07DED">
              <w:rPr>
                <w:lang w:val="en-CA"/>
              </w:rPr>
              <w:t xml:space="preserve">Document: </w:t>
            </w:r>
            <w:r w:rsidRPr="00710950">
              <w:rPr>
                <w:lang w:val="en-CA"/>
              </w:rPr>
              <w:t>JVET-</w:t>
            </w:r>
            <w:r w:rsidR="00560CF1" w:rsidRPr="00710950">
              <w:rPr>
                <w:lang w:val="en-CA"/>
              </w:rPr>
              <w:t>S</w:t>
            </w:r>
            <w:r w:rsidR="00710950" w:rsidRPr="00710950">
              <w:rPr>
                <w:lang w:val="en-CA"/>
              </w:rPr>
              <w:t>0092</w:t>
            </w:r>
          </w:p>
        </w:tc>
        <w:tc>
          <w:tcPr>
            <w:tcW w:w="3060" w:type="dxa"/>
          </w:tcPr>
          <w:p w14:paraId="5D88BBD2" w14:textId="77777777" w:rsidR="008D1F14" w:rsidRPr="00707DED" w:rsidRDefault="008D1F14" w:rsidP="00536188">
            <w:pPr>
              <w:tabs>
                <w:tab w:val="left" w:pos="7200"/>
              </w:tabs>
              <w:rPr>
                <w:lang w:val="en-CA"/>
              </w:rPr>
            </w:pPr>
          </w:p>
        </w:tc>
      </w:tr>
    </w:tbl>
    <w:p w14:paraId="79DBA597" w14:textId="77777777" w:rsidR="00E61DAC" w:rsidRPr="00707DE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07DED" w14:paraId="188D2B50" w14:textId="77777777" w:rsidTr="000962AC">
        <w:tc>
          <w:tcPr>
            <w:tcW w:w="1458" w:type="dxa"/>
          </w:tcPr>
          <w:p w14:paraId="7A6C85EB" w14:textId="77777777" w:rsidR="00E61DAC" w:rsidRPr="00707D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7DE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DECCD0" w:rsidR="00E61DAC" w:rsidRPr="00707DED" w:rsidRDefault="00B469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07DED">
              <w:rPr>
                <w:b/>
                <w:szCs w:val="22"/>
                <w:lang w:val="en-CA"/>
              </w:rPr>
              <w:t>On constraint info signalling</w:t>
            </w:r>
          </w:p>
        </w:tc>
      </w:tr>
      <w:tr w:rsidR="00E61DAC" w:rsidRPr="00707DED" w14:paraId="3D8B01B2" w14:textId="77777777" w:rsidTr="000962AC">
        <w:tc>
          <w:tcPr>
            <w:tcW w:w="1458" w:type="dxa"/>
          </w:tcPr>
          <w:p w14:paraId="7AC356CE" w14:textId="77777777" w:rsidR="00E61DAC" w:rsidRPr="00707D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7DE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570FC3" w:rsidR="00E61DAC" w:rsidRPr="00707DE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07DED">
              <w:rPr>
                <w:szCs w:val="22"/>
                <w:lang w:val="en-CA"/>
              </w:rPr>
              <w:t>Input d</w:t>
            </w:r>
            <w:r w:rsidR="00E61DAC" w:rsidRPr="00707DED">
              <w:rPr>
                <w:szCs w:val="22"/>
                <w:lang w:val="en-CA"/>
              </w:rPr>
              <w:t xml:space="preserve">ocument to </w:t>
            </w:r>
            <w:r w:rsidR="009D7CE6" w:rsidRPr="00707DED">
              <w:rPr>
                <w:szCs w:val="22"/>
                <w:lang w:val="en-CA"/>
              </w:rPr>
              <w:t>JVET</w:t>
            </w:r>
          </w:p>
        </w:tc>
      </w:tr>
      <w:tr w:rsidR="00E61DAC" w:rsidRPr="00707DED" w14:paraId="7E6D99E3" w14:textId="77777777" w:rsidTr="000962AC">
        <w:tc>
          <w:tcPr>
            <w:tcW w:w="1458" w:type="dxa"/>
          </w:tcPr>
          <w:p w14:paraId="18CCDCD6" w14:textId="77777777" w:rsidR="00E61DAC" w:rsidRPr="00707D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7DE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CD8A90" w:rsidR="00E61DAC" w:rsidRPr="00707DE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07DED">
              <w:rPr>
                <w:szCs w:val="22"/>
                <w:lang w:val="en-CA"/>
              </w:rPr>
              <w:t>Proposal</w:t>
            </w:r>
          </w:p>
        </w:tc>
      </w:tr>
      <w:tr w:rsidR="00E61DAC" w:rsidRPr="00707DED" w14:paraId="714CD808" w14:textId="77777777" w:rsidTr="000962AC">
        <w:tc>
          <w:tcPr>
            <w:tcW w:w="1458" w:type="dxa"/>
          </w:tcPr>
          <w:p w14:paraId="4DB59313" w14:textId="77777777" w:rsidR="00E61DAC" w:rsidRPr="00707D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7DED">
              <w:rPr>
                <w:i/>
                <w:szCs w:val="22"/>
                <w:lang w:val="en-CA"/>
              </w:rPr>
              <w:t>Author(s) or</w:t>
            </w:r>
            <w:r w:rsidRPr="00707DE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2F1A13A" w:rsidR="002741A3" w:rsidRPr="00707DED" w:rsidRDefault="000816E5" w:rsidP="001035D9">
            <w:pPr>
              <w:spacing w:before="60" w:after="60"/>
              <w:rPr>
                <w:szCs w:val="22"/>
                <w:lang w:val="en-CA"/>
              </w:rPr>
            </w:pPr>
            <w:r w:rsidRPr="00707DED">
              <w:rPr>
                <w:szCs w:val="22"/>
                <w:lang w:val="en-CA"/>
              </w:rPr>
              <w:t>Jonatan Samuelsson</w:t>
            </w:r>
            <w:r w:rsidRPr="00707DED">
              <w:rPr>
                <w:szCs w:val="22"/>
                <w:lang w:val="en-CA"/>
              </w:rPr>
              <w:br/>
              <w:t>Sachin Deshpande</w:t>
            </w:r>
            <w:r w:rsidR="004B714C" w:rsidRPr="00707DED" w:rsidDel="004B714C">
              <w:rPr>
                <w:szCs w:val="22"/>
                <w:lang w:val="en-CA"/>
              </w:rPr>
              <w:t xml:space="preserve"> </w:t>
            </w:r>
            <w:r w:rsidRPr="00707DED">
              <w:rPr>
                <w:szCs w:val="22"/>
                <w:lang w:val="en-CA"/>
              </w:rPr>
              <w:br/>
              <w:t>Andrew Segall</w:t>
            </w:r>
          </w:p>
        </w:tc>
        <w:tc>
          <w:tcPr>
            <w:tcW w:w="900" w:type="dxa"/>
          </w:tcPr>
          <w:p w14:paraId="0140ECA2" w14:textId="2164D3BA" w:rsidR="00E61DAC" w:rsidRPr="00707DED" w:rsidRDefault="00E61DAC">
            <w:pPr>
              <w:spacing w:before="60" w:after="60"/>
              <w:rPr>
                <w:szCs w:val="22"/>
                <w:lang w:val="en-CA"/>
              </w:rPr>
            </w:pPr>
            <w:r w:rsidRPr="00707DED">
              <w:rPr>
                <w:szCs w:val="22"/>
                <w:lang w:val="en-CA"/>
              </w:rPr>
              <w:br/>
            </w:r>
            <w:r w:rsidRPr="00707DE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F89FC8" w:rsidR="00E61DAC" w:rsidRPr="00707DE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07DED">
              <w:rPr>
                <w:szCs w:val="22"/>
                <w:lang w:val="en-CA"/>
              </w:rPr>
              <w:br/>
            </w:r>
            <w:r w:rsidRPr="00707DED">
              <w:rPr>
                <w:szCs w:val="22"/>
                <w:lang w:val="en-CA"/>
              </w:rPr>
              <w:br/>
            </w:r>
            <w:r w:rsidR="00F37399" w:rsidRPr="00707DED">
              <w:rPr>
                <w:szCs w:val="22"/>
                <w:lang w:val="en-CA"/>
              </w:rPr>
              <w:t>samuelssonj@sharplabs.com</w:t>
            </w:r>
          </w:p>
        </w:tc>
      </w:tr>
      <w:tr w:rsidR="00E61DAC" w:rsidRPr="00707DED" w14:paraId="49AFAA61" w14:textId="77777777" w:rsidTr="000962AC">
        <w:tc>
          <w:tcPr>
            <w:tcW w:w="1458" w:type="dxa"/>
          </w:tcPr>
          <w:p w14:paraId="2C08AF6B" w14:textId="77777777" w:rsidR="00E61DAC" w:rsidRPr="00707DE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07DE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FA0F28" w:rsidR="00E61DAC" w:rsidRPr="00707DED" w:rsidRDefault="003502BA">
            <w:pPr>
              <w:spacing w:before="60" w:after="60"/>
              <w:rPr>
                <w:szCs w:val="22"/>
                <w:lang w:val="en-CA"/>
              </w:rPr>
            </w:pPr>
            <w:r w:rsidRPr="00707DED">
              <w:rPr>
                <w:szCs w:val="22"/>
                <w:lang w:val="en-CA"/>
              </w:rPr>
              <w:t>Sharp Labs of America, Inc.</w:t>
            </w:r>
          </w:p>
        </w:tc>
      </w:tr>
    </w:tbl>
    <w:p w14:paraId="732815A4" w14:textId="77777777" w:rsidR="00E61DAC" w:rsidRPr="00707DE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07DE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07DE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707DED">
        <w:rPr>
          <w:lang w:val="en-CA"/>
        </w:rPr>
        <w:t>Abstract</w:t>
      </w:r>
    </w:p>
    <w:p w14:paraId="723883F2" w14:textId="4D883001" w:rsidR="00263398" w:rsidRPr="00707DED" w:rsidRDefault="005D63D1" w:rsidP="00B76775">
      <w:pPr>
        <w:rPr>
          <w:lang w:val="en-CA"/>
        </w:rPr>
      </w:pPr>
      <w:r w:rsidRPr="00707DED">
        <w:rPr>
          <w:szCs w:val="22"/>
          <w:lang w:val="en-CA"/>
        </w:rPr>
        <w:t xml:space="preserve">This contribution </w:t>
      </w:r>
      <w:r w:rsidR="000760EE" w:rsidRPr="00707DED">
        <w:rPr>
          <w:szCs w:val="22"/>
          <w:lang w:val="en-CA"/>
        </w:rPr>
        <w:t>pre</w:t>
      </w:r>
      <w:r w:rsidR="00A826BB" w:rsidRPr="00707DED">
        <w:rPr>
          <w:szCs w:val="22"/>
          <w:lang w:val="en-CA"/>
        </w:rPr>
        <w:t>sents a proposal for</w:t>
      </w:r>
      <w:r w:rsidR="007E6C4F" w:rsidRPr="00707DED">
        <w:rPr>
          <w:szCs w:val="22"/>
          <w:lang w:val="en-CA"/>
        </w:rPr>
        <w:t xml:space="preserve"> a</w:t>
      </w:r>
      <w:r w:rsidR="00A826BB" w:rsidRPr="00707DED">
        <w:rPr>
          <w:szCs w:val="22"/>
          <w:lang w:val="en-CA"/>
        </w:rPr>
        <w:t xml:space="preserve"> </w:t>
      </w:r>
      <w:r w:rsidR="007E6C4F" w:rsidRPr="00707DED">
        <w:rPr>
          <w:szCs w:val="22"/>
          <w:lang w:val="en-CA"/>
        </w:rPr>
        <w:t>modification to</w:t>
      </w:r>
      <w:r w:rsidR="00CE066C" w:rsidRPr="00707DED">
        <w:rPr>
          <w:szCs w:val="22"/>
          <w:lang w:val="en-CA"/>
        </w:rPr>
        <w:t xml:space="preserve"> </w:t>
      </w:r>
      <w:r w:rsidR="00B83918" w:rsidRPr="00707DED">
        <w:rPr>
          <w:szCs w:val="22"/>
          <w:lang w:val="en-CA"/>
        </w:rPr>
        <w:t xml:space="preserve">the </w:t>
      </w:r>
      <w:r w:rsidR="00864E2A">
        <w:rPr>
          <w:szCs w:val="22"/>
          <w:lang w:val="en-CA"/>
        </w:rPr>
        <w:t>constraint info</w:t>
      </w:r>
      <w:r w:rsidR="004B714C" w:rsidRPr="00707DED">
        <w:rPr>
          <w:szCs w:val="22"/>
          <w:lang w:val="en-CA"/>
        </w:rPr>
        <w:t xml:space="preserve"> signalling</w:t>
      </w:r>
      <w:r w:rsidR="00CE066C" w:rsidRPr="00707DED">
        <w:rPr>
          <w:szCs w:val="22"/>
          <w:lang w:val="en-CA"/>
        </w:rPr>
        <w:t xml:space="preserve"> of the VVC draft</w:t>
      </w:r>
      <w:r w:rsidR="004B714C" w:rsidRPr="00707DED">
        <w:rPr>
          <w:szCs w:val="22"/>
          <w:lang w:val="en-CA"/>
        </w:rPr>
        <w:t xml:space="preserve">. </w:t>
      </w:r>
      <w:r w:rsidR="00864E2A">
        <w:rPr>
          <w:szCs w:val="22"/>
          <w:lang w:val="en-CA"/>
        </w:rPr>
        <w:t>It is proposed to move the extension length indic</w:t>
      </w:r>
      <w:r w:rsidR="00CE7D1C">
        <w:rPr>
          <w:szCs w:val="22"/>
          <w:lang w:val="en-CA"/>
        </w:rPr>
        <w:t xml:space="preserve">ator </w:t>
      </w:r>
      <w:r w:rsidR="00350C43" w:rsidRPr="00707DED">
        <w:rPr>
          <w:szCs w:val="22"/>
          <w:lang w:val="en-CA"/>
        </w:rPr>
        <w:t>from last</w:t>
      </w:r>
      <w:r w:rsidR="00C41FFB" w:rsidRPr="00707DED">
        <w:rPr>
          <w:szCs w:val="22"/>
          <w:lang w:val="en-CA"/>
        </w:rPr>
        <w:t xml:space="preserve"> to first </w:t>
      </w:r>
      <w:r w:rsidR="00350C43" w:rsidRPr="00707DED">
        <w:rPr>
          <w:szCs w:val="22"/>
          <w:lang w:val="en-CA"/>
        </w:rPr>
        <w:t xml:space="preserve">in the constraint info syntax structure </w:t>
      </w:r>
      <w:r w:rsidR="00C41FFB" w:rsidRPr="00707DED">
        <w:rPr>
          <w:szCs w:val="22"/>
          <w:lang w:val="en-CA"/>
        </w:rPr>
        <w:t xml:space="preserve">in order to allow </w:t>
      </w:r>
      <w:r w:rsidR="002A73AC" w:rsidRPr="00707DED">
        <w:rPr>
          <w:szCs w:val="22"/>
          <w:lang w:val="en-CA"/>
        </w:rPr>
        <w:t xml:space="preserve">skipping of signalling </w:t>
      </w:r>
      <w:r w:rsidR="00CF1512" w:rsidRPr="00707DED">
        <w:rPr>
          <w:szCs w:val="22"/>
          <w:lang w:val="en-CA"/>
        </w:rPr>
        <w:t>constraint info when all constraint flags are zero.</w:t>
      </w:r>
      <w:r w:rsidR="00212842">
        <w:rPr>
          <w:szCs w:val="22"/>
          <w:lang w:val="en-CA"/>
        </w:rPr>
        <w:t xml:space="preserve"> The full </w:t>
      </w:r>
      <w:r w:rsidR="00F66E9A">
        <w:rPr>
          <w:szCs w:val="22"/>
          <w:lang w:val="en-CA"/>
        </w:rPr>
        <w:t xml:space="preserve">specification text integrated in </w:t>
      </w:r>
      <w:r w:rsidR="00B76775" w:rsidRPr="00707DED">
        <w:rPr>
          <w:lang w:val="en-CA"/>
        </w:rPr>
        <w:t>JVET-R2001-vA.docx</w:t>
      </w:r>
      <w:r w:rsidR="00B76775">
        <w:rPr>
          <w:lang w:val="en-CA"/>
        </w:rPr>
        <w:t xml:space="preserve"> </w:t>
      </w:r>
      <w:r w:rsidR="00B76775">
        <w:rPr>
          <w:lang w:val="en-CA"/>
        </w:rPr>
        <w:t>and a software patch for</w:t>
      </w:r>
      <w:r w:rsidR="00B76775">
        <w:rPr>
          <w:lang w:val="en-CA"/>
        </w:rPr>
        <w:t xml:space="preserve"> VTM master branch (commit </w:t>
      </w:r>
      <w:r w:rsidR="00B76775" w:rsidRPr="005A47C5">
        <w:rPr>
          <w:lang w:val="en-CA"/>
        </w:rPr>
        <w:t>8d9573f1ec214868e1a4e61e38991c5a07b86449</w:t>
      </w:r>
      <w:r w:rsidR="00B76775">
        <w:rPr>
          <w:lang w:val="en-CA"/>
        </w:rPr>
        <w:t>)</w:t>
      </w:r>
      <w:r w:rsidR="00BE491A">
        <w:rPr>
          <w:lang w:val="en-CA"/>
        </w:rPr>
        <w:t xml:space="preserve"> are</w:t>
      </w:r>
      <w:r w:rsidR="00B76775">
        <w:rPr>
          <w:lang w:val="en-CA"/>
        </w:rPr>
        <w:t xml:space="preserve"> attached to this contribution.</w:t>
      </w:r>
    </w:p>
    <w:p w14:paraId="7D2AC1F0" w14:textId="353F70C2" w:rsidR="00745F6B" w:rsidRPr="00707DED" w:rsidRDefault="00745F6B" w:rsidP="00E11923">
      <w:pPr>
        <w:pStyle w:val="Heading1"/>
        <w:rPr>
          <w:lang w:val="en-CA"/>
        </w:rPr>
      </w:pPr>
      <w:r w:rsidRPr="00707DED">
        <w:rPr>
          <w:lang w:val="en-CA"/>
        </w:rPr>
        <w:t>Introduction</w:t>
      </w:r>
    </w:p>
    <w:p w14:paraId="0F990AE4" w14:textId="6EB47715" w:rsidR="003B148A" w:rsidRPr="00707DED" w:rsidRDefault="003C6F28" w:rsidP="003B148A">
      <w:pPr>
        <w:rPr>
          <w:lang w:val="en-CA"/>
        </w:rPr>
      </w:pPr>
      <w:r w:rsidRPr="00707DED">
        <w:rPr>
          <w:lang w:val="en-CA"/>
        </w:rPr>
        <w:t>T</w:t>
      </w:r>
      <w:r w:rsidR="0065593C" w:rsidRPr="00707DED">
        <w:rPr>
          <w:lang w:val="en-CA"/>
        </w:rPr>
        <w:t xml:space="preserve">he VVC draft </w:t>
      </w:r>
      <w:r w:rsidRPr="00707DED">
        <w:rPr>
          <w:lang w:val="en-CA"/>
        </w:rPr>
        <w:t>includes a mechanism for a variable</w:t>
      </w:r>
      <w:r w:rsidR="00AD68FB" w:rsidRPr="00707DED">
        <w:rPr>
          <w:lang w:val="en-CA"/>
        </w:rPr>
        <w:t xml:space="preserve">-length </w:t>
      </w:r>
      <w:proofErr w:type="spellStart"/>
      <w:r w:rsidR="00AD68FB" w:rsidRPr="00707DED">
        <w:rPr>
          <w:lang w:val="en-CA"/>
        </w:rPr>
        <w:t>general_constraint_</w:t>
      </w:r>
      <w:proofErr w:type="gramStart"/>
      <w:r w:rsidR="00AD68FB" w:rsidRPr="00707DED">
        <w:rPr>
          <w:lang w:val="en-CA"/>
        </w:rPr>
        <w:t>info</w:t>
      </w:r>
      <w:proofErr w:type="spellEnd"/>
      <w:r w:rsidR="00AD68FB" w:rsidRPr="00707DED">
        <w:rPr>
          <w:lang w:val="en-CA"/>
        </w:rPr>
        <w:t>(</w:t>
      </w:r>
      <w:proofErr w:type="gramEnd"/>
      <w:r w:rsidR="00AD68FB" w:rsidRPr="00707DED">
        <w:rPr>
          <w:lang w:val="en-CA"/>
        </w:rPr>
        <w:t xml:space="preserve">) syntax structure in order </w:t>
      </w:r>
      <w:r w:rsidR="00591401" w:rsidRPr="00707DED">
        <w:rPr>
          <w:lang w:val="en-CA"/>
        </w:rPr>
        <w:t>to</w:t>
      </w:r>
      <w:r w:rsidR="00AD68FB" w:rsidRPr="00707DED">
        <w:rPr>
          <w:lang w:val="en-CA"/>
        </w:rPr>
        <w:t xml:space="preserve"> allow </w:t>
      </w:r>
      <w:r w:rsidR="00BF648A" w:rsidRPr="00707DED">
        <w:rPr>
          <w:lang w:val="en-CA"/>
        </w:rPr>
        <w:t>additional constraints</w:t>
      </w:r>
      <w:r w:rsidR="00291566" w:rsidRPr="00707DED">
        <w:rPr>
          <w:lang w:val="en-CA"/>
        </w:rPr>
        <w:t xml:space="preserve"> to be introduced in future versions of VVC. </w:t>
      </w:r>
      <w:r w:rsidR="001450F3" w:rsidRPr="00707DED">
        <w:rPr>
          <w:lang w:val="en-CA"/>
        </w:rPr>
        <w:t xml:space="preserve">This is realized by </w:t>
      </w:r>
      <w:r w:rsidR="00C01102" w:rsidRPr="00707DED">
        <w:rPr>
          <w:lang w:val="en-CA"/>
        </w:rPr>
        <w:t>an extension</w:t>
      </w:r>
      <w:r w:rsidR="00EA38A4" w:rsidRPr="00707DED">
        <w:rPr>
          <w:lang w:val="en-CA"/>
        </w:rPr>
        <w:t xml:space="preserve"> length </w:t>
      </w:r>
      <w:r w:rsidR="00BD14E8" w:rsidRPr="00707DED">
        <w:rPr>
          <w:lang w:val="en-CA"/>
        </w:rPr>
        <w:t xml:space="preserve">indicator </w:t>
      </w:r>
      <w:r w:rsidR="00084B2A" w:rsidRPr="00707DED">
        <w:rPr>
          <w:lang w:val="en-CA"/>
        </w:rPr>
        <w:t>(called “</w:t>
      </w:r>
      <w:proofErr w:type="spellStart"/>
      <w:r w:rsidR="00084B2A" w:rsidRPr="00707DED">
        <w:rPr>
          <w:lang w:val="en-CA"/>
        </w:rPr>
        <w:t>gci_num_reserved_bytes</w:t>
      </w:r>
      <w:proofErr w:type="spellEnd"/>
      <w:r w:rsidR="00084B2A" w:rsidRPr="00707DED">
        <w:rPr>
          <w:lang w:val="en-CA"/>
        </w:rPr>
        <w:t xml:space="preserve">” in the first version of VVC). It is asserted that it would be desirable to move this length indicator </w:t>
      </w:r>
      <w:r w:rsidR="00C01102" w:rsidRPr="00707DED">
        <w:rPr>
          <w:lang w:val="en-CA"/>
        </w:rPr>
        <w:t xml:space="preserve">from last in the </w:t>
      </w:r>
      <w:proofErr w:type="spellStart"/>
      <w:r w:rsidR="00EE2518" w:rsidRPr="00707DED">
        <w:rPr>
          <w:lang w:val="en-CA"/>
        </w:rPr>
        <w:t>general_constraint_</w:t>
      </w:r>
      <w:proofErr w:type="gramStart"/>
      <w:r w:rsidR="00EE2518" w:rsidRPr="00707DED">
        <w:rPr>
          <w:lang w:val="en-CA"/>
        </w:rPr>
        <w:t>info</w:t>
      </w:r>
      <w:proofErr w:type="spellEnd"/>
      <w:r w:rsidR="00EE2518" w:rsidRPr="00707DED">
        <w:rPr>
          <w:lang w:val="en-CA"/>
        </w:rPr>
        <w:t>(</w:t>
      </w:r>
      <w:proofErr w:type="gramEnd"/>
      <w:r w:rsidR="00EE2518" w:rsidRPr="00707DED">
        <w:rPr>
          <w:lang w:val="en-CA"/>
        </w:rPr>
        <w:t xml:space="preserve">) syntax structure </w:t>
      </w:r>
      <w:r w:rsidR="0000159B" w:rsidRPr="00707DED">
        <w:rPr>
          <w:lang w:val="en-CA"/>
        </w:rPr>
        <w:t xml:space="preserve">to first in the </w:t>
      </w:r>
      <w:proofErr w:type="spellStart"/>
      <w:r w:rsidR="0000159B" w:rsidRPr="00707DED">
        <w:rPr>
          <w:lang w:val="en-CA"/>
        </w:rPr>
        <w:t>general_constraint_info</w:t>
      </w:r>
      <w:proofErr w:type="spellEnd"/>
      <w:r w:rsidR="0000159B" w:rsidRPr="00707DED">
        <w:rPr>
          <w:lang w:val="en-CA"/>
        </w:rPr>
        <w:t>() syntax structure.</w:t>
      </w:r>
    </w:p>
    <w:p w14:paraId="0FE00F91" w14:textId="6F9F1B23" w:rsidR="00596CB0" w:rsidRPr="00707DED" w:rsidRDefault="00CE75C9" w:rsidP="001B73AC">
      <w:pPr>
        <w:pStyle w:val="Heading2"/>
        <w:rPr>
          <w:lang w:val="en-CA"/>
        </w:rPr>
      </w:pPr>
      <w:r>
        <w:rPr>
          <w:lang w:val="en-CA"/>
        </w:rPr>
        <w:t>P</w:t>
      </w:r>
      <w:r w:rsidR="00596CB0" w:rsidRPr="00707DED">
        <w:rPr>
          <w:lang w:val="en-CA"/>
        </w:rPr>
        <w:t>roposal</w:t>
      </w:r>
    </w:p>
    <w:p w14:paraId="037454F1" w14:textId="7B70B2E3" w:rsidR="00325357" w:rsidRPr="00707DED" w:rsidRDefault="002319F9" w:rsidP="00326D0A">
      <w:pPr>
        <w:rPr>
          <w:lang w:val="en-CA"/>
        </w:rPr>
      </w:pPr>
      <w:r w:rsidRPr="00707DED">
        <w:rPr>
          <w:lang w:val="en-CA"/>
        </w:rPr>
        <w:t xml:space="preserve">It is proposed to move the length indicator from last in the </w:t>
      </w:r>
      <w:proofErr w:type="spellStart"/>
      <w:r w:rsidRPr="00707DED">
        <w:rPr>
          <w:lang w:val="en-CA"/>
        </w:rPr>
        <w:t>general_constraint_</w:t>
      </w:r>
      <w:proofErr w:type="gramStart"/>
      <w:r w:rsidRPr="00707DED">
        <w:rPr>
          <w:lang w:val="en-CA"/>
        </w:rPr>
        <w:t>info</w:t>
      </w:r>
      <w:proofErr w:type="spellEnd"/>
      <w:r w:rsidRPr="00707DED">
        <w:rPr>
          <w:lang w:val="en-CA"/>
        </w:rPr>
        <w:t>(</w:t>
      </w:r>
      <w:proofErr w:type="gramEnd"/>
      <w:r w:rsidRPr="00707DED">
        <w:rPr>
          <w:lang w:val="en-CA"/>
        </w:rPr>
        <w:t xml:space="preserve">) syntax structure to first in the </w:t>
      </w:r>
      <w:proofErr w:type="spellStart"/>
      <w:r w:rsidRPr="00707DED">
        <w:rPr>
          <w:lang w:val="en-CA"/>
        </w:rPr>
        <w:t>general_constraint_info</w:t>
      </w:r>
      <w:proofErr w:type="spellEnd"/>
      <w:r w:rsidRPr="00707DED">
        <w:rPr>
          <w:lang w:val="en-CA"/>
        </w:rPr>
        <w:t>() syntax structure.</w:t>
      </w:r>
      <w:r w:rsidR="007B791A" w:rsidRPr="00707DED">
        <w:rPr>
          <w:lang w:val="en-CA"/>
        </w:rPr>
        <w:t xml:space="preserve"> The motivation for moving </w:t>
      </w:r>
      <w:r w:rsidR="008F1D7B" w:rsidRPr="00707DED">
        <w:rPr>
          <w:lang w:val="en-CA"/>
        </w:rPr>
        <w:t xml:space="preserve">it </w:t>
      </w:r>
      <w:r w:rsidR="007B791A" w:rsidRPr="00707DED">
        <w:rPr>
          <w:lang w:val="en-CA"/>
        </w:rPr>
        <w:t xml:space="preserve">is to be able to </w:t>
      </w:r>
      <w:r w:rsidR="005B3B53" w:rsidRPr="00707DED">
        <w:rPr>
          <w:lang w:val="en-CA"/>
        </w:rPr>
        <w:t xml:space="preserve">set the </w:t>
      </w:r>
      <w:r w:rsidR="00C22758" w:rsidRPr="00707DED">
        <w:rPr>
          <w:lang w:val="en-CA"/>
        </w:rPr>
        <w:t xml:space="preserve">length </w:t>
      </w:r>
      <w:r w:rsidR="005B3B53" w:rsidRPr="00707DED">
        <w:rPr>
          <w:lang w:val="en-CA"/>
        </w:rPr>
        <w:t xml:space="preserve">equal to zero for encoders that do not want to </w:t>
      </w:r>
      <w:r w:rsidR="00402F44" w:rsidRPr="00707DED">
        <w:rPr>
          <w:lang w:val="en-CA"/>
        </w:rPr>
        <w:t>set any constraint</w:t>
      </w:r>
      <w:r w:rsidR="00D531A7" w:rsidRPr="00707DED">
        <w:rPr>
          <w:lang w:val="en-CA"/>
        </w:rPr>
        <w:t xml:space="preserve"> flags</w:t>
      </w:r>
      <w:r w:rsidR="00A63E1C" w:rsidRPr="00707DED">
        <w:rPr>
          <w:lang w:val="en-CA"/>
        </w:rPr>
        <w:t>,</w:t>
      </w:r>
      <w:r w:rsidR="00D531A7" w:rsidRPr="00707DED">
        <w:rPr>
          <w:lang w:val="en-CA"/>
        </w:rPr>
        <w:t xml:space="preserve"> </w:t>
      </w:r>
      <w:r w:rsidR="006F792C" w:rsidRPr="00707DED">
        <w:rPr>
          <w:lang w:val="en-CA"/>
        </w:rPr>
        <w:t xml:space="preserve">for example because </w:t>
      </w:r>
      <w:r w:rsidR="00034584" w:rsidRPr="00707DED">
        <w:rPr>
          <w:lang w:val="en-CA"/>
        </w:rPr>
        <w:t xml:space="preserve">they produce bitstream that do not apply any constraints beyond what the defined profiles allow. </w:t>
      </w:r>
      <w:r w:rsidR="00EF2249" w:rsidRPr="00707DED">
        <w:rPr>
          <w:lang w:val="en-CA"/>
        </w:rPr>
        <w:t xml:space="preserve">If the length </w:t>
      </w:r>
      <w:r w:rsidR="00D94563" w:rsidRPr="00707DED">
        <w:rPr>
          <w:lang w:val="en-CA"/>
        </w:rPr>
        <w:t xml:space="preserve">indicator </w:t>
      </w:r>
      <w:r w:rsidR="00EF2249" w:rsidRPr="00707DED">
        <w:rPr>
          <w:lang w:val="en-CA"/>
        </w:rPr>
        <w:t>is first in the</w:t>
      </w:r>
      <w:r w:rsidR="00AF1785" w:rsidRPr="00707DED">
        <w:rPr>
          <w:lang w:val="en-CA"/>
        </w:rPr>
        <w:t xml:space="preserve"> </w:t>
      </w:r>
      <w:proofErr w:type="spellStart"/>
      <w:r w:rsidR="00AF1785" w:rsidRPr="00707DED">
        <w:rPr>
          <w:lang w:val="en-CA"/>
        </w:rPr>
        <w:t>general_constraint_</w:t>
      </w:r>
      <w:proofErr w:type="gramStart"/>
      <w:r w:rsidR="00AF1785" w:rsidRPr="00707DED">
        <w:rPr>
          <w:lang w:val="en-CA"/>
        </w:rPr>
        <w:t>info</w:t>
      </w:r>
      <w:proofErr w:type="spellEnd"/>
      <w:r w:rsidR="00AF1785" w:rsidRPr="00707DED">
        <w:rPr>
          <w:lang w:val="en-CA"/>
        </w:rPr>
        <w:t>(</w:t>
      </w:r>
      <w:proofErr w:type="gramEnd"/>
      <w:r w:rsidR="00AF1785" w:rsidRPr="00707DED">
        <w:rPr>
          <w:lang w:val="en-CA"/>
        </w:rPr>
        <w:t xml:space="preserve">) syntax structure </w:t>
      </w:r>
      <w:r w:rsidR="00A63E1C" w:rsidRPr="00707DED">
        <w:rPr>
          <w:lang w:val="en-CA"/>
        </w:rPr>
        <w:t xml:space="preserve">it </w:t>
      </w:r>
      <w:r w:rsidR="00640EAF" w:rsidRPr="00707DED">
        <w:rPr>
          <w:lang w:val="en-CA"/>
        </w:rPr>
        <w:t xml:space="preserve">can be set equal to 0 so that the </w:t>
      </w:r>
      <w:proofErr w:type="spellStart"/>
      <w:r w:rsidR="00640EAF" w:rsidRPr="00707DED">
        <w:rPr>
          <w:lang w:val="en-CA"/>
        </w:rPr>
        <w:t>general_constraint_info</w:t>
      </w:r>
      <w:proofErr w:type="spellEnd"/>
      <w:r w:rsidR="00640EAF" w:rsidRPr="00707DED">
        <w:rPr>
          <w:lang w:val="en-CA"/>
        </w:rPr>
        <w:t>() syntax structure would only include the length indicator itself.</w:t>
      </w:r>
      <w:r w:rsidR="00F65B65" w:rsidRPr="00707DED">
        <w:rPr>
          <w:lang w:val="en-CA"/>
        </w:rPr>
        <w:t xml:space="preserve"> This means that for the current</w:t>
      </w:r>
      <w:r w:rsidR="00130C36" w:rsidRPr="00707DED">
        <w:rPr>
          <w:lang w:val="en-CA"/>
        </w:rPr>
        <w:t>ly defined constraints,</w:t>
      </w:r>
      <w:r w:rsidR="00ED1496" w:rsidRPr="00707DED">
        <w:rPr>
          <w:lang w:val="en-CA"/>
        </w:rPr>
        <w:t xml:space="preserve"> it would be possible to </w:t>
      </w:r>
      <w:r w:rsidR="00202E50" w:rsidRPr="00707DED">
        <w:rPr>
          <w:lang w:val="en-CA"/>
        </w:rPr>
        <w:t xml:space="preserve">signal a single 1-byte </w:t>
      </w:r>
      <w:r w:rsidR="008D6F10" w:rsidRPr="00707DED">
        <w:rPr>
          <w:lang w:val="en-CA"/>
        </w:rPr>
        <w:t xml:space="preserve">syntax element </w:t>
      </w:r>
      <w:r w:rsidR="001C5EFF" w:rsidRPr="00707DED">
        <w:rPr>
          <w:lang w:val="en-CA"/>
        </w:rPr>
        <w:t xml:space="preserve">(the length indicator) </w:t>
      </w:r>
      <w:r w:rsidR="008D6F10" w:rsidRPr="00707DED">
        <w:rPr>
          <w:lang w:val="en-CA"/>
        </w:rPr>
        <w:t xml:space="preserve">instead of having to signal </w:t>
      </w:r>
      <w:r w:rsidR="00555E75" w:rsidRPr="00707DED">
        <w:rPr>
          <w:lang w:val="en-CA"/>
        </w:rPr>
        <w:t>10</w:t>
      </w:r>
      <w:r w:rsidR="00467980" w:rsidRPr="00707DED">
        <w:rPr>
          <w:lang w:val="en-CA"/>
        </w:rPr>
        <w:t xml:space="preserve"> bytes </w:t>
      </w:r>
      <w:r w:rsidR="002F61B1" w:rsidRPr="00707DED">
        <w:rPr>
          <w:lang w:val="en-CA"/>
        </w:rPr>
        <w:t>of only zeros.</w:t>
      </w:r>
    </w:p>
    <w:p w14:paraId="284BF5E1" w14:textId="2AA87D18" w:rsidR="002F61B1" w:rsidRPr="00707DED" w:rsidRDefault="00FC2524" w:rsidP="00326D0A">
      <w:pPr>
        <w:rPr>
          <w:lang w:val="en-CA"/>
        </w:rPr>
      </w:pPr>
      <w:r w:rsidRPr="00707DED">
        <w:rPr>
          <w:lang w:val="en-CA"/>
        </w:rPr>
        <w:t xml:space="preserve">Figure </w:t>
      </w:r>
      <w:r w:rsidR="00F102EA">
        <w:rPr>
          <w:lang w:val="en-CA"/>
        </w:rPr>
        <w:t>1</w:t>
      </w:r>
      <w:r w:rsidRPr="00707DED">
        <w:rPr>
          <w:lang w:val="en-CA"/>
        </w:rPr>
        <w:t xml:space="preserve"> </w:t>
      </w:r>
      <w:r w:rsidR="00660D87" w:rsidRPr="00707DED">
        <w:rPr>
          <w:lang w:val="en-CA"/>
        </w:rPr>
        <w:t xml:space="preserve">illustrates </w:t>
      </w:r>
      <w:r w:rsidR="00DB12A3" w:rsidRPr="00707DED">
        <w:rPr>
          <w:lang w:val="en-CA"/>
        </w:rPr>
        <w:t xml:space="preserve">the </w:t>
      </w:r>
      <w:r w:rsidR="00C85589" w:rsidRPr="00707DED">
        <w:rPr>
          <w:lang w:val="en-CA"/>
        </w:rPr>
        <w:t>position of the length indication in the current VVC draft.</w:t>
      </w:r>
      <w:r w:rsidR="008C5A8C" w:rsidRPr="00707DED">
        <w:rPr>
          <w:lang w:val="en-CA"/>
        </w:rPr>
        <w:t xml:space="preserve"> In the example in </w:t>
      </w:r>
      <w:r w:rsidR="00E62237" w:rsidRPr="00707DED">
        <w:rPr>
          <w:lang w:val="en-CA"/>
        </w:rPr>
        <w:t xml:space="preserve">Figure </w:t>
      </w:r>
      <w:r w:rsidR="00F102EA">
        <w:rPr>
          <w:lang w:val="en-CA"/>
        </w:rPr>
        <w:t>1</w:t>
      </w:r>
      <w:r w:rsidR="00E62237" w:rsidRPr="00707DED">
        <w:rPr>
          <w:lang w:val="en-CA"/>
        </w:rPr>
        <w:t>, a 2-byte extension has been added in a future version of VVC.</w:t>
      </w:r>
    </w:p>
    <w:p w14:paraId="7B3BCFA6" w14:textId="6C11D0DE" w:rsidR="00E62237" w:rsidRPr="00707DED" w:rsidRDefault="00240219" w:rsidP="00326D0A">
      <w:pPr>
        <w:rPr>
          <w:lang w:val="en-CA"/>
        </w:rPr>
      </w:pPr>
      <w:r w:rsidRPr="00707DED">
        <w:rPr>
          <w:noProof/>
          <w:lang w:val="en-CA"/>
        </w:rPr>
        <w:lastRenderedPageBreak/>
        <w:drawing>
          <wp:inline distT="0" distB="0" distL="0" distR="0" wp14:anchorId="1E8630B2" wp14:editId="0F083312">
            <wp:extent cx="5986780" cy="1626031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034" cy="16486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6EB80C" w14:textId="02005AA7" w:rsidR="00FB5348" w:rsidRPr="00707DED" w:rsidRDefault="00555E75" w:rsidP="00555E75">
      <w:pPr>
        <w:jc w:val="center"/>
        <w:rPr>
          <w:b/>
          <w:bCs/>
          <w:szCs w:val="22"/>
          <w:lang w:val="en-CA"/>
        </w:rPr>
      </w:pPr>
      <w:r w:rsidRPr="00707DED">
        <w:rPr>
          <w:b/>
          <w:bCs/>
          <w:szCs w:val="22"/>
          <w:lang w:val="en-CA"/>
        </w:rPr>
        <w:t xml:space="preserve">Figure </w:t>
      </w:r>
      <w:r w:rsidR="00F102EA">
        <w:rPr>
          <w:b/>
          <w:bCs/>
          <w:szCs w:val="22"/>
          <w:lang w:val="en-CA"/>
        </w:rPr>
        <w:t>1</w:t>
      </w:r>
      <w:r w:rsidRPr="00707DED">
        <w:rPr>
          <w:b/>
          <w:bCs/>
          <w:szCs w:val="22"/>
          <w:lang w:val="en-CA"/>
        </w:rPr>
        <w:t xml:space="preserve">. Illustration of </w:t>
      </w:r>
      <w:proofErr w:type="spellStart"/>
      <w:r w:rsidR="00F47F95" w:rsidRPr="00707DED">
        <w:rPr>
          <w:b/>
          <w:bCs/>
          <w:szCs w:val="22"/>
          <w:lang w:val="en-CA"/>
        </w:rPr>
        <w:t>general_constraint_</w:t>
      </w:r>
      <w:proofErr w:type="gramStart"/>
      <w:r w:rsidR="00F47F95" w:rsidRPr="00707DED">
        <w:rPr>
          <w:b/>
          <w:bCs/>
          <w:szCs w:val="22"/>
          <w:lang w:val="en-CA"/>
        </w:rPr>
        <w:t>info</w:t>
      </w:r>
      <w:proofErr w:type="spellEnd"/>
      <w:r w:rsidR="00F47F95" w:rsidRPr="00707DED">
        <w:rPr>
          <w:b/>
          <w:bCs/>
          <w:szCs w:val="22"/>
          <w:lang w:val="en-CA"/>
        </w:rPr>
        <w:t>(</w:t>
      </w:r>
      <w:proofErr w:type="gramEnd"/>
      <w:r w:rsidR="00F47F95" w:rsidRPr="00707DED">
        <w:rPr>
          <w:b/>
          <w:bCs/>
          <w:szCs w:val="22"/>
          <w:lang w:val="en-CA"/>
        </w:rPr>
        <w:t>) extension length indication in current VVC draft</w:t>
      </w:r>
      <w:r w:rsidRPr="00707DED">
        <w:rPr>
          <w:b/>
          <w:bCs/>
          <w:szCs w:val="22"/>
          <w:lang w:val="en-CA"/>
        </w:rPr>
        <w:t>.</w:t>
      </w:r>
    </w:p>
    <w:p w14:paraId="7B3ED550" w14:textId="0AEDC6B3" w:rsidR="00F81D26" w:rsidRPr="00707DED" w:rsidRDefault="00F81D26" w:rsidP="00F81D26">
      <w:pPr>
        <w:rPr>
          <w:lang w:val="en-CA"/>
        </w:rPr>
      </w:pPr>
      <w:r w:rsidRPr="00707DED">
        <w:rPr>
          <w:lang w:val="en-CA"/>
        </w:rPr>
        <w:t xml:space="preserve">Figure </w:t>
      </w:r>
      <w:r w:rsidR="00F102EA">
        <w:rPr>
          <w:lang w:val="en-CA"/>
        </w:rPr>
        <w:t>2</w:t>
      </w:r>
      <w:r w:rsidRPr="00707DED">
        <w:rPr>
          <w:lang w:val="en-CA"/>
        </w:rPr>
        <w:t xml:space="preserve"> illustrates the position of the length indication in the proposal. </w:t>
      </w:r>
      <w:proofErr w:type="gramStart"/>
      <w:r w:rsidRPr="00707DED">
        <w:rPr>
          <w:lang w:val="en-CA"/>
        </w:rPr>
        <w:t>Also</w:t>
      </w:r>
      <w:proofErr w:type="gramEnd"/>
      <w:r w:rsidRPr="00707DED">
        <w:rPr>
          <w:lang w:val="en-CA"/>
        </w:rPr>
        <w:t xml:space="preserve"> in this example, a 2-byte extension has been added in a future version of VVC. </w:t>
      </w:r>
      <w:r w:rsidR="005F5A6A" w:rsidRPr="00707DED">
        <w:rPr>
          <w:lang w:val="en-CA"/>
        </w:rPr>
        <w:t>Thus,</w:t>
      </w:r>
      <w:r w:rsidRPr="00707DED">
        <w:rPr>
          <w:lang w:val="en-CA"/>
        </w:rPr>
        <w:t xml:space="preserve"> the total len</w:t>
      </w:r>
      <w:r w:rsidR="003A5964" w:rsidRPr="00707DED">
        <w:rPr>
          <w:lang w:val="en-CA"/>
        </w:rPr>
        <w:t>gth indicated will be 11.</w:t>
      </w:r>
    </w:p>
    <w:p w14:paraId="668403AC" w14:textId="66B9635E" w:rsidR="000141C2" w:rsidRPr="00707DED" w:rsidRDefault="000141C2" w:rsidP="00F81D26">
      <w:pPr>
        <w:jc w:val="left"/>
        <w:rPr>
          <w:lang w:val="en-CA"/>
        </w:rPr>
      </w:pPr>
    </w:p>
    <w:p w14:paraId="3B56DBBA" w14:textId="6EE98C2D" w:rsidR="007B791A" w:rsidRPr="00707DED" w:rsidRDefault="00D05805" w:rsidP="00834AF7">
      <w:pPr>
        <w:jc w:val="center"/>
        <w:rPr>
          <w:lang w:val="en-CA"/>
        </w:rPr>
      </w:pPr>
      <w:r w:rsidRPr="00707DED">
        <w:rPr>
          <w:noProof/>
          <w:lang w:val="en-CA"/>
        </w:rPr>
        <w:drawing>
          <wp:inline distT="0" distB="0" distL="0" distR="0" wp14:anchorId="5132A42D" wp14:editId="51D8CC06">
            <wp:extent cx="5953125" cy="1679682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6628" cy="17032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E86090" w14:textId="2F7AD355" w:rsidR="00F47F95" w:rsidRPr="00707DED" w:rsidRDefault="00F47F95" w:rsidP="008A17BE">
      <w:pPr>
        <w:jc w:val="center"/>
        <w:rPr>
          <w:b/>
          <w:bCs/>
          <w:szCs w:val="22"/>
          <w:lang w:val="en-CA"/>
        </w:rPr>
      </w:pPr>
      <w:r w:rsidRPr="00707DED">
        <w:rPr>
          <w:b/>
          <w:bCs/>
          <w:szCs w:val="22"/>
          <w:lang w:val="en-CA"/>
        </w:rPr>
        <w:t xml:space="preserve">Figure </w:t>
      </w:r>
      <w:r w:rsidR="00F102EA">
        <w:rPr>
          <w:b/>
          <w:bCs/>
          <w:szCs w:val="22"/>
          <w:lang w:val="en-CA"/>
        </w:rPr>
        <w:t>2</w:t>
      </w:r>
      <w:r w:rsidRPr="00707DED">
        <w:rPr>
          <w:b/>
          <w:bCs/>
          <w:szCs w:val="22"/>
          <w:lang w:val="en-CA"/>
        </w:rPr>
        <w:t xml:space="preserve">. Illustration of proposed </w:t>
      </w:r>
      <w:proofErr w:type="spellStart"/>
      <w:r w:rsidRPr="00707DED">
        <w:rPr>
          <w:b/>
          <w:bCs/>
          <w:szCs w:val="22"/>
          <w:lang w:val="en-CA"/>
        </w:rPr>
        <w:t>general_constraint_</w:t>
      </w:r>
      <w:proofErr w:type="gramStart"/>
      <w:r w:rsidRPr="00707DED">
        <w:rPr>
          <w:b/>
          <w:bCs/>
          <w:szCs w:val="22"/>
          <w:lang w:val="en-CA"/>
        </w:rPr>
        <w:t>info</w:t>
      </w:r>
      <w:proofErr w:type="spellEnd"/>
      <w:r w:rsidRPr="00707DED">
        <w:rPr>
          <w:b/>
          <w:bCs/>
          <w:szCs w:val="22"/>
          <w:lang w:val="en-CA"/>
        </w:rPr>
        <w:t>(</w:t>
      </w:r>
      <w:proofErr w:type="gramEnd"/>
      <w:r w:rsidRPr="00707DED">
        <w:rPr>
          <w:b/>
          <w:bCs/>
          <w:szCs w:val="22"/>
          <w:lang w:val="en-CA"/>
        </w:rPr>
        <w:t>) length.</w:t>
      </w:r>
    </w:p>
    <w:p w14:paraId="48C09AFE" w14:textId="1DDDFC55" w:rsidR="00240219" w:rsidRPr="00707DED" w:rsidRDefault="00240219" w:rsidP="00240219">
      <w:pPr>
        <w:jc w:val="left"/>
        <w:rPr>
          <w:szCs w:val="22"/>
          <w:lang w:val="en-CA"/>
        </w:rPr>
      </w:pPr>
      <w:r w:rsidRPr="00707DED">
        <w:rPr>
          <w:szCs w:val="22"/>
          <w:lang w:val="en-CA"/>
        </w:rPr>
        <w:t>With t</w:t>
      </w:r>
      <w:r w:rsidR="00C526F4" w:rsidRPr="00707DED">
        <w:rPr>
          <w:szCs w:val="22"/>
          <w:lang w:val="en-CA"/>
        </w:rPr>
        <w:t xml:space="preserve">he proposed change it is possible to set the length </w:t>
      </w:r>
      <w:r w:rsidR="00E8295C" w:rsidRPr="00707DED">
        <w:rPr>
          <w:szCs w:val="22"/>
          <w:lang w:val="en-CA"/>
        </w:rPr>
        <w:t xml:space="preserve">to be equal 0, meaning that there will be no bytes of data in the </w:t>
      </w:r>
      <w:proofErr w:type="spellStart"/>
      <w:r w:rsidR="00E8295C" w:rsidRPr="00707DED">
        <w:rPr>
          <w:lang w:val="en-CA"/>
        </w:rPr>
        <w:t>general_constraint_</w:t>
      </w:r>
      <w:proofErr w:type="gramStart"/>
      <w:r w:rsidR="00E8295C" w:rsidRPr="00707DED">
        <w:rPr>
          <w:lang w:val="en-CA"/>
        </w:rPr>
        <w:t>info</w:t>
      </w:r>
      <w:proofErr w:type="spellEnd"/>
      <w:r w:rsidR="00E8295C" w:rsidRPr="00707DED">
        <w:rPr>
          <w:lang w:val="en-CA"/>
        </w:rPr>
        <w:t>(</w:t>
      </w:r>
      <w:proofErr w:type="gramEnd"/>
      <w:r w:rsidR="00E8295C" w:rsidRPr="00707DED">
        <w:rPr>
          <w:lang w:val="en-CA"/>
        </w:rPr>
        <w:t xml:space="preserve">) syntax structure except for the </w:t>
      </w:r>
      <w:r w:rsidR="003A5964" w:rsidRPr="00707DED">
        <w:rPr>
          <w:lang w:val="en-CA"/>
        </w:rPr>
        <w:t>length indicator itself.</w:t>
      </w:r>
      <w:r w:rsidR="00DA3F9D" w:rsidRPr="00707DED">
        <w:rPr>
          <w:lang w:val="en-CA"/>
        </w:rPr>
        <w:t xml:space="preserve"> This is illustrated in Figure </w:t>
      </w:r>
      <w:r w:rsidR="00F102EA">
        <w:rPr>
          <w:lang w:val="en-CA"/>
        </w:rPr>
        <w:t>3</w:t>
      </w:r>
      <w:r w:rsidR="00DA3F9D" w:rsidRPr="00707DED">
        <w:rPr>
          <w:lang w:val="en-CA"/>
        </w:rPr>
        <w:t>.</w:t>
      </w:r>
    </w:p>
    <w:p w14:paraId="119D8A57" w14:textId="1956C6CC" w:rsidR="00F47F95" w:rsidRPr="00707DED" w:rsidRDefault="00751FE0" w:rsidP="008A17BE">
      <w:pPr>
        <w:jc w:val="center"/>
        <w:rPr>
          <w:b/>
          <w:bCs/>
          <w:szCs w:val="22"/>
          <w:lang w:val="en-CA"/>
        </w:rPr>
      </w:pPr>
      <w:r w:rsidRPr="00707DED">
        <w:rPr>
          <w:b/>
          <w:bCs/>
          <w:noProof/>
          <w:szCs w:val="22"/>
          <w:lang w:val="en-CA"/>
        </w:rPr>
        <w:drawing>
          <wp:inline distT="0" distB="0" distL="0" distR="0" wp14:anchorId="2949FC90" wp14:editId="59594332">
            <wp:extent cx="3160166" cy="1368858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88" cy="1394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D0123" w:rsidRPr="00707DED">
        <w:rPr>
          <w:b/>
          <w:bCs/>
          <w:szCs w:val="22"/>
          <w:lang w:val="en-CA"/>
        </w:rPr>
        <w:br/>
      </w:r>
      <w:r w:rsidR="00F47F95" w:rsidRPr="00707DED">
        <w:rPr>
          <w:b/>
          <w:bCs/>
          <w:szCs w:val="22"/>
          <w:lang w:val="en-CA"/>
        </w:rPr>
        <w:t xml:space="preserve">Figure </w:t>
      </w:r>
      <w:r w:rsidR="00F102EA">
        <w:rPr>
          <w:b/>
          <w:bCs/>
          <w:szCs w:val="22"/>
          <w:lang w:val="en-CA"/>
        </w:rPr>
        <w:t>3</w:t>
      </w:r>
      <w:r w:rsidR="00F47F95" w:rsidRPr="00707DED">
        <w:rPr>
          <w:b/>
          <w:bCs/>
          <w:szCs w:val="22"/>
          <w:lang w:val="en-CA"/>
        </w:rPr>
        <w:t>. Illustration of proposed length indication when no</w:t>
      </w:r>
      <w:r w:rsidR="008A17BE" w:rsidRPr="00707DED">
        <w:rPr>
          <w:b/>
          <w:bCs/>
          <w:szCs w:val="22"/>
          <w:lang w:val="en-CA"/>
        </w:rPr>
        <w:t xml:space="preserve"> constraints are </w:t>
      </w:r>
      <w:r w:rsidR="00BC4FB8" w:rsidRPr="00707DED">
        <w:rPr>
          <w:b/>
          <w:bCs/>
          <w:szCs w:val="22"/>
          <w:lang w:val="en-CA"/>
        </w:rPr>
        <w:t>signalled</w:t>
      </w:r>
      <w:r w:rsidR="008A17BE" w:rsidRPr="00707DED">
        <w:rPr>
          <w:b/>
          <w:bCs/>
          <w:szCs w:val="22"/>
          <w:lang w:val="en-CA"/>
        </w:rPr>
        <w:t>.</w:t>
      </w:r>
    </w:p>
    <w:p w14:paraId="102AF44F" w14:textId="77777777" w:rsidR="00734716" w:rsidRDefault="00734716" w:rsidP="00B678A2">
      <w:pPr>
        <w:rPr>
          <w:lang w:val="en-CA"/>
        </w:rPr>
      </w:pPr>
    </w:p>
    <w:p w14:paraId="41394510" w14:textId="77777777" w:rsidR="00F66E9A" w:rsidRDefault="00F66E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6A6BD57" w14:textId="33D659A1" w:rsidR="00B678A2" w:rsidRDefault="00B678A2" w:rsidP="00B678A2">
      <w:pPr>
        <w:rPr>
          <w:lang w:val="en-CA"/>
        </w:rPr>
      </w:pPr>
      <w:r w:rsidRPr="00707DED">
        <w:rPr>
          <w:lang w:val="en-CA"/>
        </w:rPr>
        <w:lastRenderedPageBreak/>
        <w:t>The proposed move is show in the table below:</w:t>
      </w:r>
    </w:p>
    <w:p w14:paraId="7A0749B4" w14:textId="77777777" w:rsidR="00734716" w:rsidRPr="00707DED" w:rsidRDefault="00734716" w:rsidP="00B678A2">
      <w:pPr>
        <w:rPr>
          <w:lang w:val="en-CA"/>
        </w:rPr>
      </w:pP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5"/>
        <w:gridCol w:w="1253"/>
      </w:tblGrid>
      <w:tr w:rsidR="00EA5F01" w:rsidRPr="00F43CC3" w14:paraId="3083776D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C99D" w14:textId="3B236822" w:rsidR="00EA5F01" w:rsidRPr="00F43CC3" w:rsidRDefault="00EA5F01" w:rsidP="006F643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 w:eastAsia="zh-CN"/>
              </w:rPr>
            </w:pPr>
            <w:r w:rsidRPr="00F43CC3"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3ED6" w14:textId="77777777" w:rsidR="00EA5F01" w:rsidRPr="00F43CC3" w:rsidRDefault="00EA5F01" w:rsidP="006F6439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 w:rsidRPr="00F43CC3"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5B6E6A" w:rsidRPr="005B6E6A" w14:paraId="148A4B54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8B7" w14:textId="57E2FA5D" w:rsidR="00EA5F01" w:rsidRPr="005B6E6A" w:rsidRDefault="00EA5F01" w:rsidP="006F643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color w:val="7030A0"/>
                <w:lang w:val="en-CA" w:eastAsia="zh-CN"/>
              </w:rPr>
            </w:pPr>
            <w:r w:rsidRPr="005B6E6A">
              <w:rPr>
                <w:rFonts w:eastAsia="Malgun Gothic"/>
                <w:color w:val="7030A0"/>
                <w:sz w:val="20"/>
                <w:lang w:val="en-CA"/>
              </w:rPr>
              <w:tab/>
            </w:r>
            <w:proofErr w:type="spellStart"/>
            <w:r w:rsidRPr="005B6E6A">
              <w:rPr>
                <w:rFonts w:eastAsia="Malgun Gothic"/>
                <w:b/>
                <w:bCs/>
                <w:color w:val="7030A0"/>
                <w:sz w:val="20"/>
                <w:lang w:val="en-CA"/>
              </w:rPr>
              <w:t>gci_num_constraint_bytes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FF56" w14:textId="77777777" w:rsidR="00EA5F01" w:rsidRPr="005B6E6A" w:rsidRDefault="00EA5F01" w:rsidP="006F6439">
            <w:pPr>
              <w:keepNext/>
              <w:keepLines/>
              <w:spacing w:before="20" w:after="40"/>
              <w:jc w:val="center"/>
              <w:rPr>
                <w:rFonts w:eastAsia="Malgun Gothic"/>
                <w:b/>
                <w:bCs/>
                <w:noProof/>
                <w:color w:val="7030A0"/>
                <w:lang w:val="en-CA" w:eastAsia="zh-CN"/>
              </w:rPr>
            </w:pPr>
            <w:proofErr w:type="gramStart"/>
            <w:r w:rsidRPr="005B6E6A">
              <w:rPr>
                <w:rFonts w:eastAsia="Malgun Gothic"/>
                <w:color w:val="7030A0"/>
                <w:sz w:val="20"/>
                <w:lang w:val="en-CA"/>
              </w:rPr>
              <w:t>u(</w:t>
            </w:r>
            <w:proofErr w:type="gramEnd"/>
            <w:r w:rsidRPr="005B6E6A">
              <w:rPr>
                <w:rFonts w:eastAsia="Malgun Gothic"/>
                <w:color w:val="7030A0"/>
                <w:sz w:val="20"/>
                <w:lang w:val="en-CA"/>
              </w:rPr>
              <w:t>8)</w:t>
            </w:r>
          </w:p>
        </w:tc>
      </w:tr>
      <w:tr w:rsidR="009F6D32" w:rsidRPr="005B6E6A" w14:paraId="73ADBBD7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9B20" w14:textId="199CF5A0" w:rsidR="00EA5F01" w:rsidRPr="005B6E6A" w:rsidRDefault="00EA5F01" w:rsidP="006F643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color w:val="7030A0"/>
                <w:lang w:val="en-CA" w:eastAsia="zh-CN"/>
              </w:rPr>
            </w:pPr>
            <w:r w:rsidRPr="005B6E6A">
              <w:rPr>
                <w:rFonts w:eastAsia="Malgun Gothic" w:cs="Times"/>
                <w:noProof/>
                <w:color w:val="7030A0"/>
                <w:sz w:val="20"/>
                <w:lang w:val="en-CA" w:eastAsia="zh-CN"/>
              </w:rPr>
              <w:tab/>
            </w:r>
            <w:proofErr w:type="gramStart"/>
            <w:r w:rsidRPr="005B6E6A">
              <w:rPr>
                <w:rFonts w:eastAsia="Malgun Gothic" w:cs="Times"/>
                <w:noProof/>
                <w:color w:val="7030A0"/>
                <w:sz w:val="20"/>
                <w:lang w:val="en-CA" w:eastAsia="zh-CN"/>
              </w:rPr>
              <w:t xml:space="preserve">if( </w:t>
            </w:r>
            <w:proofErr w:type="spellStart"/>
            <w:r w:rsidRPr="005B6E6A">
              <w:rPr>
                <w:rFonts w:eastAsia="Malgun Gothic"/>
                <w:color w:val="7030A0"/>
                <w:sz w:val="20"/>
                <w:lang w:val="en-CA"/>
              </w:rPr>
              <w:t>gci</w:t>
            </w:r>
            <w:proofErr w:type="gramEnd"/>
            <w:r w:rsidRPr="005B6E6A">
              <w:rPr>
                <w:rFonts w:eastAsia="Malgun Gothic"/>
                <w:color w:val="7030A0"/>
                <w:sz w:val="20"/>
                <w:lang w:val="en-CA"/>
              </w:rPr>
              <w:t>_num_constraint_bytes</w:t>
            </w:r>
            <w:proofErr w:type="spellEnd"/>
            <w:r w:rsidRPr="005B6E6A">
              <w:rPr>
                <w:rFonts w:eastAsia="Malgun Gothic"/>
                <w:color w:val="7030A0"/>
                <w:sz w:val="20"/>
                <w:lang w:val="en-CA"/>
              </w:rPr>
              <w:t xml:space="preserve"> &gt; 8 )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EAA5" w14:textId="77777777" w:rsidR="00EA5F01" w:rsidRPr="005B6E6A" w:rsidRDefault="00EA5F01" w:rsidP="006F6439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color w:val="7030A0"/>
                <w:lang w:val="en-CA" w:eastAsia="zh-CN"/>
              </w:rPr>
            </w:pPr>
          </w:p>
        </w:tc>
      </w:tr>
      <w:tr w:rsidR="009F6D32" w:rsidRPr="005B6E6A" w14:paraId="14E24F55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9A1" w14:textId="072EDB16" w:rsidR="00EA5F01" w:rsidRPr="005B6E6A" w:rsidRDefault="00EA5F01" w:rsidP="006F643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color w:val="7030A0"/>
                <w:lang w:val="en-CA" w:eastAsia="zh-CN"/>
              </w:rPr>
            </w:pPr>
            <w:r w:rsidRPr="005B6E6A">
              <w:rPr>
                <w:rFonts w:eastAsia="Malgun Gothic" w:cs="Times"/>
                <w:noProof/>
                <w:color w:val="7030A0"/>
                <w:sz w:val="20"/>
                <w:lang w:val="en-CA" w:eastAsia="zh-CN"/>
              </w:rPr>
              <w:tab/>
              <w:t>{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EF83" w14:textId="77777777" w:rsidR="00EA5F01" w:rsidRPr="005B6E6A" w:rsidRDefault="00EA5F01" w:rsidP="006F6439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color w:val="7030A0"/>
                <w:lang w:val="en-CA" w:eastAsia="zh-CN"/>
              </w:rPr>
            </w:pPr>
          </w:p>
        </w:tc>
      </w:tr>
      <w:tr w:rsidR="00EA5F01" w:rsidRPr="00F43CC3" w14:paraId="001C7630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2215" w14:textId="3A8F7D3F" w:rsidR="00EA5F01" w:rsidRPr="00F43CC3" w:rsidRDefault="00EA5F01" w:rsidP="006F64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general_non_packed_constraint_flag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4DEE" w14:textId="77777777" w:rsidR="00EA5F01" w:rsidRPr="00F43CC3" w:rsidRDefault="00EA5F01" w:rsidP="006F64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A5F01" w:rsidRPr="00F43CC3" w14:paraId="41C5213A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B0EE" w14:textId="0F1E4F0A" w:rsidR="00EA5F01" w:rsidRPr="00F43CC3" w:rsidRDefault="00EA5F01" w:rsidP="006F64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  <w:t>general_frame_only_constraint_flag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7BB9" w14:textId="77777777" w:rsidR="00EA5F01" w:rsidRPr="00F43CC3" w:rsidRDefault="00EA5F01" w:rsidP="006F64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EA5F01" w:rsidRPr="00F43CC3" w14:paraId="736F833C" w14:textId="77777777" w:rsidTr="009F6D32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72CE3BA4" w14:textId="2B9795BD" w:rsidR="00EA5F01" w:rsidRPr="00F43CC3" w:rsidRDefault="009F6D32" w:rsidP="006F643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707DED">
              <w:rPr>
                <w:noProof/>
                <w:lang w:val="en-CA"/>
              </w:rPr>
              <mc:AlternateContent>
                <mc:Choice Requires="wps">
                  <w:drawing>
                    <wp:anchor distT="0" distB="0" distL="114300" distR="114300" simplePos="0" relativeHeight="251664386" behindDoc="0" locked="0" layoutInCell="1" allowOverlap="1" wp14:anchorId="3B234637" wp14:editId="4DB19585">
                      <wp:simplePos x="0" y="0"/>
                      <wp:positionH relativeFrom="column">
                        <wp:posOffset>353950</wp:posOffset>
                      </wp:positionH>
                      <wp:positionV relativeFrom="paragraph">
                        <wp:posOffset>-885292</wp:posOffset>
                      </wp:positionV>
                      <wp:extent cx="2596896" cy="1920850"/>
                      <wp:effectExtent l="0" t="76200" r="13335" b="22860"/>
                      <wp:wrapNone/>
                      <wp:docPr id="28" name="Arc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596896" cy="1920850"/>
                              </a:xfrm>
                              <a:prstGeom prst="arc">
                                <a:avLst>
                                  <a:gd name="adj1" fmla="val 16200000"/>
                                  <a:gd name="adj2" fmla="val 5171448"/>
                                </a:avLst>
                              </a:prstGeom>
                              <a:ln w="19050">
                                <a:headEnd type="none" w="med" len="med"/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F9B219" id="Arc 7" o:spid="_x0000_s1026" style="position:absolute;margin-left:27.85pt;margin-top:-69.7pt;width:204.5pt;height:151.25pt;flip:y;z-index:25166438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96896,1920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" path="m1298448,nsc1992884,,2564397,404154,2595586,917290v32110,528289,-519191,976385,-1233269,1002397l1298448,960425,1298448,xem1298448,nfc1992884,,2564397,404154,2595586,917290v32110,528289,-519191,976385,-1233269,1002397e" filled="f" strokecolor="black [3200]" strokeweight="1.5pt">
                      <v:stroke endarrow="open" joinstyle="miter"/>
                      <v:path arrowok="t" o:connecttype="custom" o:connectlocs="1298448,0;2595586,917290;1362317,1919687" o:connectangles="0,0,0"/>
                    </v:shape>
                  </w:pict>
                </mc:Fallback>
              </mc:AlternateContent>
            </w:r>
            <w:r w:rsidR="00EA5F01">
              <w:rPr>
                <w:b/>
                <w:noProof/>
                <w:lang w:val="en-CA"/>
              </w:rPr>
              <w:tab/>
            </w:r>
            <w:r w:rsidR="005B6E6A">
              <w:rPr>
                <w:b/>
                <w:noProof/>
                <w:lang w:val="en-CA"/>
              </w:rPr>
              <w:tab/>
            </w:r>
            <w:r w:rsidR="00B90061">
              <w:rPr>
                <w:b/>
                <w:noProof/>
                <w:lang w:val="en-CA"/>
              </w:rPr>
              <w:t>… /</w:t>
            </w:r>
            <w:r w:rsidR="00C25096">
              <w:rPr>
                <w:b/>
                <w:noProof/>
                <w:lang w:val="en-CA"/>
              </w:rPr>
              <w:t xml:space="preserve">* </w:t>
            </w:r>
            <w:r w:rsidR="005B6E6A">
              <w:rPr>
                <w:b/>
                <w:noProof/>
                <w:lang w:val="en-CA"/>
              </w:rPr>
              <w:t>61</w:t>
            </w:r>
            <w:r w:rsidR="00C25096">
              <w:rPr>
                <w:b/>
                <w:noProof/>
                <w:lang w:val="en-CA"/>
              </w:rPr>
              <w:t xml:space="preserve"> more syntax elements *</w:t>
            </w:r>
            <w:r w:rsidR="0003751F">
              <w:rPr>
                <w:b/>
                <w:noProof/>
                <w:lang w:val="en-CA"/>
              </w:rPr>
              <w:t>/</w:t>
            </w:r>
          </w:p>
        </w:tc>
        <w:tc>
          <w:tcPr>
            <w:tcW w:w="1253" w:type="dxa"/>
          </w:tcPr>
          <w:p w14:paraId="6CD2F0DF" w14:textId="14B7D859" w:rsidR="00EA5F01" w:rsidRPr="00F43CC3" w:rsidRDefault="00EA5F01" w:rsidP="006F64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A5F01" w:rsidRPr="00F43CC3" w14:paraId="0C7FC978" w14:textId="77777777" w:rsidTr="009F6D32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18CAAB9E" w14:textId="40AE0FD8" w:rsidR="00EA5F01" w:rsidRPr="00F43CC3" w:rsidRDefault="00EA5F01" w:rsidP="006F643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no_aps_constraint_flag</w:t>
            </w:r>
          </w:p>
        </w:tc>
        <w:tc>
          <w:tcPr>
            <w:tcW w:w="1253" w:type="dxa"/>
          </w:tcPr>
          <w:p w14:paraId="3226906F" w14:textId="77777777" w:rsidR="00EA5F01" w:rsidRPr="00F43CC3" w:rsidRDefault="00EA5F01" w:rsidP="006F643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E3745" w:rsidRPr="00FE3745" w14:paraId="182D418C" w14:textId="77777777" w:rsidTr="009F6D32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78757333" w14:textId="44142F73" w:rsidR="00BC1983" w:rsidRPr="00FE3745" w:rsidRDefault="00FE3745" w:rsidP="006F643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E3745">
              <w:rPr>
                <w:lang w:val="en-CA"/>
              </w:rPr>
              <w:tab/>
            </w:r>
            <w:r w:rsidR="00BC1983" w:rsidRPr="00FE3745">
              <w:rPr>
                <w:lang w:val="en-CA"/>
              </w:rPr>
              <w:tab/>
            </w:r>
            <w:proofErr w:type="gramStart"/>
            <w:r w:rsidR="00BC1983" w:rsidRPr="00FE3745">
              <w:rPr>
                <w:lang w:val="en-CA"/>
              </w:rPr>
              <w:t>while( !</w:t>
            </w:r>
            <w:proofErr w:type="spellStart"/>
            <w:proofErr w:type="gramEnd"/>
            <w:r w:rsidR="00BC1983" w:rsidRPr="00FE3745">
              <w:rPr>
                <w:lang w:val="en-CA"/>
              </w:rPr>
              <w:t>byte_aligned</w:t>
            </w:r>
            <w:proofErr w:type="spellEnd"/>
            <w:r w:rsidR="00BC1983" w:rsidRPr="00FE3745">
              <w:rPr>
                <w:lang w:val="en-CA"/>
              </w:rPr>
              <w:t>( ) )</w:t>
            </w:r>
          </w:p>
        </w:tc>
        <w:tc>
          <w:tcPr>
            <w:tcW w:w="1253" w:type="dxa"/>
          </w:tcPr>
          <w:p w14:paraId="4CD1656F" w14:textId="77777777" w:rsidR="00BC1983" w:rsidRPr="00FE3745" w:rsidRDefault="00BC1983" w:rsidP="006F6439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FE3745" w:rsidRPr="00FE3745" w14:paraId="4D0B2493" w14:textId="77777777" w:rsidTr="009F6D32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1B3852C1" w14:textId="556D30EF" w:rsidR="00BC1983" w:rsidRPr="00FE3745" w:rsidRDefault="00FE3745" w:rsidP="006F64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E3745">
              <w:rPr>
                <w:lang w:val="en-CA"/>
              </w:rPr>
              <w:tab/>
            </w:r>
            <w:r w:rsidR="00BC1983" w:rsidRPr="00FE3745">
              <w:rPr>
                <w:lang w:val="en-CA"/>
              </w:rPr>
              <w:tab/>
            </w:r>
            <w:r w:rsidR="00BC1983" w:rsidRPr="00FE3745">
              <w:rPr>
                <w:lang w:val="en-CA"/>
              </w:rPr>
              <w:tab/>
            </w:r>
            <w:proofErr w:type="spellStart"/>
            <w:r w:rsidR="00BC1983" w:rsidRPr="00FE3745">
              <w:rPr>
                <w:b/>
                <w:lang w:val="en-CA"/>
              </w:rPr>
              <w:t>gci_</w:t>
            </w:r>
            <w:r w:rsidR="00BC1983" w:rsidRPr="00FE3745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253" w:type="dxa"/>
          </w:tcPr>
          <w:p w14:paraId="5ACB871C" w14:textId="77777777" w:rsidR="00BC1983" w:rsidRPr="00FE3745" w:rsidRDefault="00BC1983" w:rsidP="006F643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E3745">
              <w:rPr>
                <w:lang w:val="en-CA"/>
              </w:rPr>
              <w:t>f(</w:t>
            </w:r>
            <w:proofErr w:type="gramEnd"/>
            <w:r w:rsidRPr="00FE3745">
              <w:rPr>
                <w:lang w:val="en-CA"/>
              </w:rPr>
              <w:t>1)</w:t>
            </w:r>
          </w:p>
        </w:tc>
      </w:tr>
      <w:tr w:rsidR="00FE3745" w:rsidRPr="00FE3745" w14:paraId="5FB94E7A" w14:textId="77777777" w:rsidTr="009F6D32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7825" w:type="dxa"/>
          </w:tcPr>
          <w:p w14:paraId="71BDCA97" w14:textId="3D51B0C4" w:rsidR="00FE3745" w:rsidRPr="00FE3745" w:rsidRDefault="00FE3745" w:rsidP="006F643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 w:rsidRPr="00FE3745">
              <w:rPr>
                <w:color w:val="7030A0"/>
                <w:lang w:val="en-CA"/>
              </w:rPr>
              <w:t>}</w:t>
            </w:r>
          </w:p>
        </w:tc>
        <w:tc>
          <w:tcPr>
            <w:tcW w:w="1253" w:type="dxa"/>
          </w:tcPr>
          <w:p w14:paraId="1911ECE2" w14:textId="77777777" w:rsidR="00FE3745" w:rsidRPr="00FE3745" w:rsidRDefault="00FE3745" w:rsidP="006F643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C1983" w:rsidRPr="00F43CC3" w14:paraId="71CCBB5B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85B" w14:textId="74A87FED" w:rsidR="00BC1983" w:rsidRPr="00255375" w:rsidRDefault="00BC1983" w:rsidP="006F643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color w:val="7030A0"/>
                <w:lang w:val="en-CA"/>
              </w:rPr>
            </w:pPr>
            <w:r w:rsidRPr="00255375">
              <w:rPr>
                <w:strike/>
                <w:color w:val="7030A0"/>
                <w:lang w:val="en-CA"/>
              </w:rPr>
              <w:tab/>
            </w:r>
            <w:proofErr w:type="spellStart"/>
            <w:r w:rsidRPr="00255375">
              <w:rPr>
                <w:b/>
                <w:bCs/>
                <w:strike/>
                <w:color w:val="7030A0"/>
                <w:lang w:val="en-CA"/>
              </w:rPr>
              <w:t>gci_num_reserved_bytes</w:t>
            </w:r>
            <w:proofErr w:type="spellEnd"/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B371" w14:textId="77777777" w:rsidR="00BC1983" w:rsidRPr="00255375" w:rsidRDefault="00BC1983" w:rsidP="006F6439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color w:val="7030A0"/>
                <w:lang w:val="en-CA"/>
              </w:rPr>
            </w:pPr>
            <w:proofErr w:type="gramStart"/>
            <w:r w:rsidRPr="00255375">
              <w:rPr>
                <w:strike/>
                <w:color w:val="7030A0"/>
                <w:lang w:val="en-CA"/>
              </w:rPr>
              <w:t>u(</w:t>
            </w:r>
            <w:proofErr w:type="gramEnd"/>
            <w:r w:rsidRPr="00255375">
              <w:rPr>
                <w:strike/>
                <w:color w:val="7030A0"/>
                <w:lang w:val="en-CA"/>
              </w:rPr>
              <w:t>8)</w:t>
            </w:r>
          </w:p>
        </w:tc>
      </w:tr>
      <w:tr w:rsidR="00BC1983" w:rsidRPr="00F43CC3" w14:paraId="12D59380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92EF" w14:textId="563B69E1" w:rsidR="00BC1983" w:rsidRPr="00F43CC3" w:rsidRDefault="00BC1983" w:rsidP="006F643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gramStart"/>
            <w:r w:rsidRPr="00F43CC3">
              <w:rPr>
                <w:lang w:val="en-CA"/>
              </w:rPr>
              <w:t xml:space="preserve">for(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proofErr w:type="gramEnd"/>
            <w:r w:rsidRPr="00F43CC3">
              <w:rPr>
                <w:lang w:val="en-CA"/>
              </w:rPr>
              <w:t xml:space="preserve"> = 0;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 xml:space="preserve"> &lt; </w:t>
            </w:r>
            <w:proofErr w:type="spellStart"/>
            <w:r>
              <w:rPr>
                <w:lang w:val="en-CA"/>
              </w:rPr>
              <w:t>gci_num_</w:t>
            </w:r>
            <w:r w:rsidRPr="00255375">
              <w:rPr>
                <w:strike/>
                <w:color w:val="7030A0"/>
                <w:lang w:val="en-CA"/>
              </w:rPr>
              <w:t>reserved</w:t>
            </w:r>
            <w:r w:rsidR="00255375" w:rsidRPr="00255375">
              <w:rPr>
                <w:color w:val="7030A0"/>
                <w:lang w:val="en-CA"/>
              </w:rPr>
              <w:t>constraint</w:t>
            </w:r>
            <w:r>
              <w:rPr>
                <w:lang w:val="en-CA"/>
              </w:rPr>
              <w:t>_bytes</w:t>
            </w:r>
            <w:proofErr w:type="spellEnd"/>
            <w:r w:rsidR="00561DE4">
              <w:rPr>
                <w:lang w:val="en-CA"/>
              </w:rPr>
              <w:t xml:space="preserve"> </w:t>
            </w:r>
            <w:r w:rsidR="00734716" w:rsidRPr="00734716">
              <w:rPr>
                <w:color w:val="7030A0"/>
                <w:lang w:val="en-CA"/>
              </w:rPr>
              <w:t>− 9</w:t>
            </w:r>
            <w:r w:rsidRPr="00F43CC3">
              <w:rPr>
                <w:lang w:val="en-CA"/>
              </w:rPr>
              <w:t xml:space="preserve">; 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++ 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C4D8" w14:textId="77777777" w:rsidR="00BC1983" w:rsidRPr="00F43CC3" w:rsidRDefault="00BC1983" w:rsidP="006F643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C1983" w:rsidRPr="00F43CC3" w14:paraId="0387BEFA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40E3" w14:textId="77777777" w:rsidR="00BC1983" w:rsidRPr="00F43CC3" w:rsidRDefault="00BC1983" w:rsidP="006F6439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gci_reserved_</w:t>
            </w:r>
            <w:proofErr w:type="gramStart"/>
            <w:r>
              <w:rPr>
                <w:b/>
                <w:bCs/>
                <w:lang w:val="en-CA"/>
              </w:rPr>
              <w:t>byte</w:t>
            </w:r>
            <w:proofErr w:type="spellEnd"/>
            <w:r w:rsidRPr="00F43CC3">
              <w:rPr>
                <w:lang w:val="en-CA"/>
              </w:rPr>
              <w:t>[</w:t>
            </w:r>
            <w:proofErr w:type="gramEnd"/>
            <w:r w:rsidRPr="00F43CC3">
              <w:rPr>
                <w:lang w:val="en-CA"/>
              </w:rPr>
              <w:t> </w:t>
            </w:r>
            <w:proofErr w:type="spellStart"/>
            <w:r w:rsidRPr="00F43CC3">
              <w:rPr>
                <w:lang w:val="en-CA"/>
              </w:rPr>
              <w:t>i</w:t>
            </w:r>
            <w:proofErr w:type="spellEnd"/>
            <w:r w:rsidRPr="00F43CC3">
              <w:rPr>
                <w:lang w:val="en-CA"/>
              </w:rPr>
              <w:t> ]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FE75" w14:textId="77777777" w:rsidR="00BC1983" w:rsidRPr="00F43CC3" w:rsidRDefault="00BC1983" w:rsidP="006F643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F43CC3">
              <w:rPr>
                <w:lang w:val="en-CA"/>
              </w:rPr>
              <w:t>u(</w:t>
            </w:r>
            <w:proofErr w:type="gramEnd"/>
            <w:r w:rsidRPr="00F43CC3">
              <w:rPr>
                <w:lang w:val="en-CA"/>
              </w:rPr>
              <w:t>8)</w:t>
            </w:r>
          </w:p>
        </w:tc>
      </w:tr>
      <w:tr w:rsidR="00BC1983" w:rsidRPr="00F43CC3" w14:paraId="27E6E28E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62296" w14:textId="77777777" w:rsidR="00BC1983" w:rsidRPr="00F43CC3" w:rsidRDefault="00BC1983" w:rsidP="006F643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val="en-CA" w:eastAsia="zh-CN"/>
              </w:rPr>
            </w:pPr>
            <w:r w:rsidRPr="00F43CC3">
              <w:rPr>
                <w:rFonts w:eastAsia="Malgun Gothic" w:cs="Times"/>
                <w:noProof/>
                <w:lang w:val="en-CA" w:eastAsia="zh-CN"/>
              </w:rPr>
              <w:t>}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9CF3" w14:textId="77777777" w:rsidR="00BC1983" w:rsidRPr="00F43CC3" w:rsidRDefault="00BC1983" w:rsidP="006F6439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val="en-CA" w:eastAsia="zh-CN"/>
              </w:rPr>
            </w:pPr>
          </w:p>
        </w:tc>
      </w:tr>
      <w:tr w:rsidR="00BC1983" w:rsidRPr="00F43CC3" w14:paraId="4D7A49CC" w14:textId="77777777" w:rsidTr="009F6D32">
        <w:trPr>
          <w:cantSplit/>
          <w:jc w:val="center"/>
        </w:trPr>
        <w:tc>
          <w:tcPr>
            <w:tcW w:w="7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AD72" w14:textId="77777777" w:rsidR="00BC1983" w:rsidRPr="00F43CC3" w:rsidRDefault="00BC1983" w:rsidP="006F6439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val="en-CA"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874" w14:textId="77777777" w:rsidR="00BC1983" w:rsidRPr="00F43CC3" w:rsidRDefault="00BC1983" w:rsidP="006F6439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val="en-CA" w:eastAsia="zh-CN"/>
              </w:rPr>
            </w:pPr>
          </w:p>
        </w:tc>
      </w:tr>
    </w:tbl>
    <w:p w14:paraId="763F1C62" w14:textId="77777777" w:rsidR="00376D4E" w:rsidRPr="00C3090D" w:rsidRDefault="00376D4E" w:rsidP="00376D4E">
      <w:pPr>
        <w:rPr>
          <w:color w:val="7030A0"/>
        </w:rPr>
      </w:pPr>
      <w:proofErr w:type="spellStart"/>
      <w:r w:rsidRPr="00C3090D">
        <w:rPr>
          <w:b/>
          <w:bCs/>
          <w:color w:val="7030A0"/>
          <w:sz w:val="20"/>
          <w:lang w:val="en-CA"/>
        </w:rPr>
        <w:t>gci_num_constraint_bytes</w:t>
      </w:r>
      <w:proofErr w:type="spellEnd"/>
      <w:r w:rsidRPr="00C3090D">
        <w:rPr>
          <w:b/>
          <w:bCs/>
          <w:color w:val="7030A0"/>
          <w:sz w:val="20"/>
          <w:lang w:val="en-CA"/>
        </w:rPr>
        <w:t xml:space="preserve"> </w:t>
      </w:r>
      <w:proofErr w:type="gramStart"/>
      <w:r w:rsidRPr="00C3090D">
        <w:rPr>
          <w:color w:val="7030A0"/>
          <w:sz w:val="20"/>
          <w:lang w:val="en-CA"/>
        </w:rPr>
        <w:t>specifies</w:t>
      </w:r>
      <w:proofErr w:type="gramEnd"/>
      <w:r w:rsidRPr="00C3090D">
        <w:rPr>
          <w:color w:val="7030A0"/>
          <w:sz w:val="20"/>
          <w:lang w:val="en-CA"/>
        </w:rPr>
        <w:t xml:space="preserve"> the length in bytes of the general constraint info structure, not including the byte used for signalling </w:t>
      </w:r>
      <w:proofErr w:type="spellStart"/>
      <w:r w:rsidRPr="00C3090D">
        <w:rPr>
          <w:color w:val="7030A0"/>
          <w:sz w:val="20"/>
          <w:lang w:val="en-CA"/>
        </w:rPr>
        <w:t>gci_num_constraint_bytes</w:t>
      </w:r>
      <w:proofErr w:type="spellEnd"/>
      <w:r w:rsidRPr="00C3090D">
        <w:rPr>
          <w:color w:val="7030A0"/>
          <w:sz w:val="20"/>
          <w:lang w:val="en-CA"/>
        </w:rPr>
        <w:t xml:space="preserve"> itself. The value of </w:t>
      </w:r>
      <w:proofErr w:type="spellStart"/>
      <w:r w:rsidRPr="00C3090D">
        <w:rPr>
          <w:color w:val="7030A0"/>
          <w:sz w:val="20"/>
          <w:lang w:val="en-CA"/>
        </w:rPr>
        <w:t>gci_num_constraint_bytes</w:t>
      </w:r>
      <w:proofErr w:type="spellEnd"/>
      <w:r w:rsidRPr="00C3090D">
        <w:rPr>
          <w:color w:val="7030A0"/>
          <w:sz w:val="20"/>
          <w:lang w:val="en-CA"/>
        </w:rPr>
        <w:t xml:space="preserve"> shall be equal to 0 or equal to 9.</w:t>
      </w:r>
      <w:r w:rsidRPr="00C3090D">
        <w:rPr>
          <w:color w:val="7030A0"/>
        </w:rPr>
        <w:t xml:space="preserve"> </w:t>
      </w:r>
      <w:r w:rsidRPr="00C3090D">
        <w:rPr>
          <w:color w:val="7030A0"/>
          <w:sz w:val="20"/>
          <w:lang w:val="en-CA"/>
        </w:rPr>
        <w:t xml:space="preserve">Other values of </w:t>
      </w:r>
      <w:proofErr w:type="spellStart"/>
      <w:r w:rsidRPr="00C3090D">
        <w:rPr>
          <w:color w:val="7030A0"/>
          <w:sz w:val="20"/>
          <w:lang w:val="en-CA"/>
        </w:rPr>
        <w:t>gci_num_constraint_bytes</w:t>
      </w:r>
      <w:proofErr w:type="spellEnd"/>
      <w:r w:rsidRPr="00C3090D">
        <w:rPr>
          <w:color w:val="7030A0"/>
          <w:sz w:val="20"/>
          <w:lang w:val="en-CA"/>
        </w:rPr>
        <w:t xml:space="preserve"> are reserved for future use by ITU-T | ISO/IEC and shall not be present in bitstreams conforming to this version of this Specification.</w:t>
      </w:r>
    </w:p>
    <w:p w14:paraId="57D130D8" w14:textId="0BAB5179" w:rsidR="00B678A2" w:rsidRDefault="004F5202" w:rsidP="00C3090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lang w:val="en-CA"/>
        </w:rPr>
      </w:pPr>
      <w:proofErr w:type="spellStart"/>
      <w:r w:rsidRPr="004F5202">
        <w:rPr>
          <w:rFonts w:eastAsia="SimSun"/>
          <w:b/>
          <w:bCs/>
          <w:strike/>
          <w:color w:val="7030A0"/>
          <w:sz w:val="20"/>
          <w:lang w:val="en-CA" w:eastAsia="ko-KR"/>
        </w:rPr>
        <w:t>gci_num_reserved_bytes</w:t>
      </w:r>
      <w:proofErr w:type="spellEnd"/>
      <w:r w:rsidRPr="004F5202">
        <w:rPr>
          <w:rFonts w:eastAsia="SimSun"/>
          <w:bCs/>
          <w:strike/>
          <w:color w:val="7030A0"/>
          <w:sz w:val="20"/>
          <w:lang w:val="en-CA" w:eastAsia="ko-KR"/>
        </w:rPr>
        <w:t xml:space="preserve"> </w:t>
      </w:r>
      <w:proofErr w:type="gramStart"/>
      <w:r w:rsidRPr="004F5202">
        <w:rPr>
          <w:rFonts w:eastAsia="SimSun"/>
          <w:strike/>
          <w:color w:val="7030A0"/>
          <w:sz w:val="20"/>
          <w:lang w:val="en-CA" w:eastAsia="ko-KR"/>
        </w:rPr>
        <w:t>specifies</w:t>
      </w:r>
      <w:proofErr w:type="gramEnd"/>
      <w:r w:rsidRPr="004F5202">
        <w:rPr>
          <w:rFonts w:eastAsia="SimSun"/>
          <w:strike/>
          <w:color w:val="7030A0"/>
          <w:sz w:val="20"/>
          <w:lang w:val="en-CA" w:eastAsia="ko-KR"/>
        </w:rPr>
        <w:t xml:space="preserve"> the number of the reserved constraint bytes. The value of </w:t>
      </w:r>
      <w:proofErr w:type="spellStart"/>
      <w:r w:rsidRPr="004F5202">
        <w:rPr>
          <w:rFonts w:eastAsia="SimSun"/>
          <w:strike/>
          <w:color w:val="7030A0"/>
          <w:sz w:val="20"/>
          <w:lang w:val="en-CA" w:eastAsia="ko-KR"/>
        </w:rPr>
        <w:t>gci_num_reserved_bytes</w:t>
      </w:r>
      <w:proofErr w:type="spellEnd"/>
      <w:r w:rsidRPr="004F5202">
        <w:rPr>
          <w:rFonts w:eastAsia="SimSun"/>
          <w:strike/>
          <w:color w:val="7030A0"/>
          <w:sz w:val="20"/>
          <w:lang w:val="en-CA" w:eastAsia="ko-KR"/>
        </w:rPr>
        <w:t xml:space="preserve"> shall be 0. Other values of </w:t>
      </w:r>
      <w:proofErr w:type="spellStart"/>
      <w:r w:rsidRPr="004F5202">
        <w:rPr>
          <w:rFonts w:eastAsia="SimSun"/>
          <w:strike/>
          <w:color w:val="7030A0"/>
          <w:sz w:val="20"/>
          <w:lang w:val="en-CA" w:eastAsia="ko-KR"/>
        </w:rPr>
        <w:t>gci_num_reserved_bytes</w:t>
      </w:r>
      <w:proofErr w:type="spellEnd"/>
      <w:r w:rsidRPr="004F5202">
        <w:rPr>
          <w:rFonts w:eastAsia="SimSun"/>
          <w:strike/>
          <w:color w:val="7030A0"/>
          <w:sz w:val="20"/>
          <w:lang w:val="en-CA" w:eastAsia="ko-KR"/>
        </w:rPr>
        <w:t xml:space="preserve"> are reserved for future use by ITU-T | ISO/IEC and shall not be present in bitstreams conforming to this version of this Specification.</w:t>
      </w:r>
    </w:p>
    <w:p w14:paraId="25FDCCDE" w14:textId="028A3B93" w:rsidR="007922E8" w:rsidRPr="00707DED" w:rsidRDefault="00F66E9A" w:rsidP="004E4492">
      <w:pPr>
        <w:pStyle w:val="Heading1"/>
        <w:rPr>
          <w:lang w:val="en-CA"/>
        </w:rPr>
      </w:pPr>
      <w:r>
        <w:rPr>
          <w:lang w:val="en-CA"/>
        </w:rPr>
        <w:t>Full specification text</w:t>
      </w:r>
    </w:p>
    <w:p w14:paraId="0C8ED066" w14:textId="0C1C1833" w:rsidR="006F12DD" w:rsidRDefault="007922E8" w:rsidP="006F12DD">
      <w:pPr>
        <w:rPr>
          <w:lang w:val="en-CA"/>
        </w:rPr>
      </w:pPr>
      <w:r w:rsidRPr="00707DED">
        <w:rPr>
          <w:lang w:val="en-CA"/>
        </w:rPr>
        <w:t xml:space="preserve">The </w:t>
      </w:r>
      <w:r w:rsidR="00973A28">
        <w:rPr>
          <w:lang w:val="en-CA"/>
        </w:rPr>
        <w:t xml:space="preserve">complete text integrated </w:t>
      </w:r>
      <w:r w:rsidR="00AA50FD" w:rsidRPr="00707DED">
        <w:rPr>
          <w:lang w:val="en-CA"/>
        </w:rPr>
        <w:t>in</w:t>
      </w:r>
      <w:r w:rsidR="00AF6B80" w:rsidRPr="00707DED">
        <w:rPr>
          <w:lang w:val="en-CA"/>
        </w:rPr>
        <w:t xml:space="preserve"> the VVC</w:t>
      </w:r>
      <w:r w:rsidR="00AA50FD" w:rsidRPr="00707DED">
        <w:rPr>
          <w:lang w:val="en-CA"/>
        </w:rPr>
        <w:t xml:space="preserve"> </w:t>
      </w:r>
      <w:r w:rsidR="00E127DB" w:rsidRPr="00707DED">
        <w:rPr>
          <w:lang w:val="en-CA"/>
        </w:rPr>
        <w:t xml:space="preserve">draft text </w:t>
      </w:r>
      <w:r w:rsidR="00AF6B80" w:rsidRPr="00707DED">
        <w:rPr>
          <w:lang w:val="en-CA"/>
        </w:rPr>
        <w:t>of JVET-R2001-vA.docx</w:t>
      </w:r>
      <w:r w:rsidR="00973A28">
        <w:rPr>
          <w:lang w:val="en-CA"/>
        </w:rPr>
        <w:t xml:space="preserve"> is attached to the contribution</w:t>
      </w:r>
      <w:r w:rsidR="0071448D" w:rsidRPr="00707DED">
        <w:rPr>
          <w:lang w:val="en-CA"/>
        </w:rPr>
        <w:t>.</w:t>
      </w:r>
    </w:p>
    <w:p w14:paraId="2CD90CEF" w14:textId="55928BF6" w:rsidR="00F66E9A" w:rsidRDefault="00F66E9A" w:rsidP="00F66E9A">
      <w:pPr>
        <w:pStyle w:val="Heading1"/>
        <w:rPr>
          <w:lang w:val="en-CA"/>
        </w:rPr>
      </w:pPr>
      <w:r>
        <w:rPr>
          <w:lang w:val="en-CA"/>
        </w:rPr>
        <w:t>Software</w:t>
      </w:r>
    </w:p>
    <w:p w14:paraId="72104D82" w14:textId="56757773" w:rsidR="00F66E9A" w:rsidRPr="00F66E9A" w:rsidRDefault="00F66E9A" w:rsidP="00F66E9A">
      <w:pPr>
        <w:rPr>
          <w:lang w:val="en-CA"/>
        </w:rPr>
      </w:pPr>
      <w:r>
        <w:rPr>
          <w:lang w:val="en-CA"/>
        </w:rPr>
        <w:t xml:space="preserve">A </w:t>
      </w:r>
      <w:r w:rsidR="005A47C5">
        <w:rPr>
          <w:lang w:val="en-CA"/>
        </w:rPr>
        <w:t xml:space="preserve">complete software patch relative to VTM master branch (commit </w:t>
      </w:r>
      <w:r w:rsidR="005A47C5" w:rsidRPr="005A47C5">
        <w:rPr>
          <w:lang w:val="en-CA"/>
        </w:rPr>
        <w:t>8d9573f1ec214868e1a4e61e38991c5a07b86449</w:t>
      </w:r>
      <w:r w:rsidR="005A47C5">
        <w:rPr>
          <w:lang w:val="en-CA"/>
        </w:rPr>
        <w:t xml:space="preserve">) is attached to </w:t>
      </w:r>
      <w:r w:rsidR="00B76775">
        <w:rPr>
          <w:lang w:val="en-CA"/>
        </w:rPr>
        <w:t>this contribution.</w:t>
      </w:r>
    </w:p>
    <w:p w14:paraId="5F0CF8E4" w14:textId="61FA5296" w:rsidR="001F2594" w:rsidRPr="00707DED" w:rsidRDefault="001F2594" w:rsidP="00E11923">
      <w:pPr>
        <w:pStyle w:val="Heading1"/>
        <w:rPr>
          <w:lang w:val="en-CA"/>
        </w:rPr>
      </w:pPr>
      <w:r w:rsidRPr="00707DED">
        <w:rPr>
          <w:lang w:val="en-CA"/>
        </w:rPr>
        <w:t>Patent rights declaration</w:t>
      </w:r>
      <w:r w:rsidR="00B94B06" w:rsidRPr="00707DED">
        <w:rPr>
          <w:lang w:val="en-CA"/>
        </w:rPr>
        <w:t>(s)</w:t>
      </w:r>
    </w:p>
    <w:p w14:paraId="32EAF635" w14:textId="64CCB5F2" w:rsidR="007F1F8B" w:rsidRPr="00707DED" w:rsidRDefault="007F2CF7" w:rsidP="009234A5">
      <w:pPr>
        <w:rPr>
          <w:szCs w:val="22"/>
          <w:lang w:val="en-CA"/>
        </w:rPr>
      </w:pPr>
      <w:r w:rsidRPr="00707DED">
        <w:rPr>
          <w:b/>
          <w:szCs w:val="22"/>
          <w:lang w:val="en-CA"/>
        </w:rPr>
        <w:t xml:space="preserve">Sharp Labs of America, </w:t>
      </w:r>
      <w:proofErr w:type="spellStart"/>
      <w:r w:rsidRPr="00707DED">
        <w:rPr>
          <w:b/>
          <w:szCs w:val="22"/>
          <w:lang w:val="en-CA"/>
        </w:rPr>
        <w:t>Inc.</w:t>
      </w:r>
      <w:r w:rsidR="001F2594" w:rsidRPr="00707DED">
        <w:rPr>
          <w:b/>
          <w:szCs w:val="22"/>
          <w:lang w:val="en-CA"/>
        </w:rPr>
        <w:t>may</w:t>
      </w:r>
      <w:proofErr w:type="spellEnd"/>
      <w:r w:rsidR="001F2594" w:rsidRPr="00707DED">
        <w:rPr>
          <w:b/>
          <w:szCs w:val="22"/>
          <w:lang w:val="en-CA"/>
        </w:rPr>
        <w:t xml:space="preserve"> have </w:t>
      </w:r>
      <w:r w:rsidR="0098551D" w:rsidRPr="00707DED">
        <w:rPr>
          <w:b/>
          <w:szCs w:val="22"/>
          <w:lang w:val="en-CA"/>
        </w:rPr>
        <w:t>current or pending</w:t>
      </w:r>
      <w:r w:rsidR="001F2594" w:rsidRPr="00707DED">
        <w:rPr>
          <w:b/>
          <w:szCs w:val="22"/>
          <w:lang w:val="en-CA"/>
        </w:rPr>
        <w:t xml:space="preserve"> </w:t>
      </w:r>
      <w:r w:rsidR="0098551D" w:rsidRPr="00707DED">
        <w:rPr>
          <w:b/>
          <w:szCs w:val="22"/>
          <w:lang w:val="en-CA"/>
        </w:rPr>
        <w:t xml:space="preserve">patent rights </w:t>
      </w:r>
      <w:r w:rsidR="001F2594" w:rsidRPr="00707DED">
        <w:rPr>
          <w:b/>
          <w:szCs w:val="22"/>
          <w:lang w:val="en-CA"/>
        </w:rPr>
        <w:t xml:space="preserve">relating to the technology described </w:t>
      </w:r>
      <w:r w:rsidR="002F164D" w:rsidRPr="00707DED">
        <w:rPr>
          <w:b/>
          <w:szCs w:val="22"/>
          <w:lang w:val="en-CA"/>
        </w:rPr>
        <w:t xml:space="preserve">in </w:t>
      </w:r>
      <w:r w:rsidR="001F2594" w:rsidRPr="00707DE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707DED">
        <w:rPr>
          <w:b/>
          <w:szCs w:val="22"/>
          <w:lang w:val="en-CA"/>
        </w:rPr>
        <w:t> </w:t>
      </w:r>
      <w:r w:rsidR="002F164D" w:rsidRPr="00707DED">
        <w:rPr>
          <w:b/>
          <w:szCs w:val="22"/>
          <w:lang w:val="en-CA"/>
        </w:rPr>
        <w:t xml:space="preserve">| ISO/IEC </w:t>
      </w:r>
      <w:r w:rsidR="00A83253" w:rsidRPr="00707DED">
        <w:rPr>
          <w:b/>
          <w:szCs w:val="22"/>
          <w:lang w:val="en-CA"/>
        </w:rPr>
        <w:t xml:space="preserve">International </w:t>
      </w:r>
      <w:r w:rsidR="002F164D" w:rsidRPr="00707DED">
        <w:rPr>
          <w:b/>
          <w:szCs w:val="22"/>
          <w:lang w:val="en-CA"/>
        </w:rPr>
        <w:t>Standard</w:t>
      </w:r>
      <w:r w:rsidR="001F2594" w:rsidRPr="00707DE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07DE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9014A" w14:textId="77777777" w:rsidR="00505326" w:rsidRDefault="00505326">
      <w:r>
        <w:separator/>
      </w:r>
    </w:p>
  </w:endnote>
  <w:endnote w:type="continuationSeparator" w:id="0">
    <w:p w14:paraId="71453D99" w14:textId="77777777" w:rsidR="00505326" w:rsidRDefault="00505326">
      <w:r>
        <w:continuationSeparator/>
      </w:r>
    </w:p>
  </w:endnote>
  <w:endnote w:type="continuationNotice" w:id="1">
    <w:p w14:paraId="5B42208F" w14:textId="77777777" w:rsidR="00505326" w:rsidRDefault="0050532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D7CC7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10950">
      <w:rPr>
        <w:rStyle w:val="PageNumber"/>
        <w:noProof/>
      </w:rPr>
      <w:t>2020-05-21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87AD9" w14:textId="77777777" w:rsidR="00505326" w:rsidRDefault="00505326">
      <w:r>
        <w:separator/>
      </w:r>
    </w:p>
  </w:footnote>
  <w:footnote w:type="continuationSeparator" w:id="0">
    <w:p w14:paraId="0C2DAD59" w14:textId="77777777" w:rsidR="00505326" w:rsidRDefault="00505326">
      <w:r>
        <w:continuationSeparator/>
      </w:r>
    </w:p>
  </w:footnote>
  <w:footnote w:type="continuationNotice" w:id="1">
    <w:p w14:paraId="2F30727B" w14:textId="77777777" w:rsidR="00505326" w:rsidRDefault="0050532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495A6A"/>
    <w:multiLevelType w:val="hybridMultilevel"/>
    <w:tmpl w:val="76367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0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3B046D"/>
    <w:multiLevelType w:val="hybridMultilevel"/>
    <w:tmpl w:val="FDD09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30396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211B3"/>
    <w:multiLevelType w:val="hybridMultilevel"/>
    <w:tmpl w:val="509CE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934077"/>
    <w:multiLevelType w:val="hybridMultilevel"/>
    <w:tmpl w:val="DBF04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FB6C80"/>
    <w:multiLevelType w:val="multilevel"/>
    <w:tmpl w:val="52E6AEE2"/>
    <w:lvl w:ilvl="0">
      <w:start w:val="7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DB54CC1"/>
    <w:multiLevelType w:val="hybridMultilevel"/>
    <w:tmpl w:val="AC2ED790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617588"/>
    <w:multiLevelType w:val="hybridMultilevel"/>
    <w:tmpl w:val="672A50BC"/>
    <w:lvl w:ilvl="0" w:tplc="22C2D81C"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AF856F3"/>
    <w:multiLevelType w:val="hybridMultilevel"/>
    <w:tmpl w:val="E654AB6E"/>
    <w:lvl w:ilvl="0" w:tplc="22F8F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8"/>
  </w:num>
  <w:num w:numId="13">
    <w:abstractNumId w:val="10"/>
  </w:num>
  <w:num w:numId="14">
    <w:abstractNumId w:val="19"/>
  </w:num>
  <w:num w:numId="15">
    <w:abstractNumId w:val="13"/>
  </w:num>
  <w:num w:numId="16">
    <w:abstractNumId w:val="17"/>
  </w:num>
  <w:num w:numId="17">
    <w:abstractNumId w:val="7"/>
  </w:num>
  <w:num w:numId="18">
    <w:abstractNumId w:val="4"/>
  </w:num>
  <w:num w:numId="19">
    <w:abstractNumId w:val="11"/>
  </w:num>
  <w:num w:numId="20">
    <w:abstractNumId w:val="1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70"/>
    <w:rsid w:val="0000159B"/>
    <w:rsid w:val="000035D1"/>
    <w:rsid w:val="000079A3"/>
    <w:rsid w:val="00011977"/>
    <w:rsid w:val="00013701"/>
    <w:rsid w:val="000141C2"/>
    <w:rsid w:val="000152FA"/>
    <w:rsid w:val="00017243"/>
    <w:rsid w:val="000237D4"/>
    <w:rsid w:val="000257F0"/>
    <w:rsid w:val="0003079F"/>
    <w:rsid w:val="000308A3"/>
    <w:rsid w:val="00031120"/>
    <w:rsid w:val="00031455"/>
    <w:rsid w:val="00031B74"/>
    <w:rsid w:val="00034584"/>
    <w:rsid w:val="00035F00"/>
    <w:rsid w:val="0003751F"/>
    <w:rsid w:val="00037C70"/>
    <w:rsid w:val="00040844"/>
    <w:rsid w:val="00042D61"/>
    <w:rsid w:val="00044A42"/>
    <w:rsid w:val="000458BC"/>
    <w:rsid w:val="00045C41"/>
    <w:rsid w:val="00046389"/>
    <w:rsid w:val="00046C03"/>
    <w:rsid w:val="00054EEF"/>
    <w:rsid w:val="000555F5"/>
    <w:rsid w:val="000561BB"/>
    <w:rsid w:val="000562A0"/>
    <w:rsid w:val="000571F3"/>
    <w:rsid w:val="00060E15"/>
    <w:rsid w:val="00062D2D"/>
    <w:rsid w:val="00062F87"/>
    <w:rsid w:val="00065039"/>
    <w:rsid w:val="00065B1A"/>
    <w:rsid w:val="00065EF6"/>
    <w:rsid w:val="000706C0"/>
    <w:rsid w:val="000740C5"/>
    <w:rsid w:val="000755E1"/>
    <w:rsid w:val="000760EE"/>
    <w:rsid w:val="0007614F"/>
    <w:rsid w:val="0008116D"/>
    <w:rsid w:val="00081398"/>
    <w:rsid w:val="00081627"/>
    <w:rsid w:val="000816E5"/>
    <w:rsid w:val="00082B1F"/>
    <w:rsid w:val="0008401F"/>
    <w:rsid w:val="00084B2A"/>
    <w:rsid w:val="00085270"/>
    <w:rsid w:val="00087B72"/>
    <w:rsid w:val="00090C07"/>
    <w:rsid w:val="000925A7"/>
    <w:rsid w:val="00094479"/>
    <w:rsid w:val="000962AC"/>
    <w:rsid w:val="00096477"/>
    <w:rsid w:val="000966ED"/>
    <w:rsid w:val="00096B63"/>
    <w:rsid w:val="000A0918"/>
    <w:rsid w:val="000A20D2"/>
    <w:rsid w:val="000A3276"/>
    <w:rsid w:val="000A44A8"/>
    <w:rsid w:val="000A50D5"/>
    <w:rsid w:val="000A679F"/>
    <w:rsid w:val="000B02A1"/>
    <w:rsid w:val="000B0C0F"/>
    <w:rsid w:val="000B1A1A"/>
    <w:rsid w:val="000B1C6B"/>
    <w:rsid w:val="000B1E47"/>
    <w:rsid w:val="000B4FF9"/>
    <w:rsid w:val="000B6646"/>
    <w:rsid w:val="000C09AC"/>
    <w:rsid w:val="000C0CEE"/>
    <w:rsid w:val="000C2BAA"/>
    <w:rsid w:val="000C4914"/>
    <w:rsid w:val="000D319C"/>
    <w:rsid w:val="000D329B"/>
    <w:rsid w:val="000D5842"/>
    <w:rsid w:val="000D6836"/>
    <w:rsid w:val="000D6AF8"/>
    <w:rsid w:val="000D7C29"/>
    <w:rsid w:val="000E00F3"/>
    <w:rsid w:val="000E152C"/>
    <w:rsid w:val="000E3B54"/>
    <w:rsid w:val="000E6495"/>
    <w:rsid w:val="000E7757"/>
    <w:rsid w:val="000E7C64"/>
    <w:rsid w:val="000F09B5"/>
    <w:rsid w:val="000F0BDF"/>
    <w:rsid w:val="000F158C"/>
    <w:rsid w:val="000F3732"/>
    <w:rsid w:val="000F487F"/>
    <w:rsid w:val="000F4909"/>
    <w:rsid w:val="000F4C61"/>
    <w:rsid w:val="000F59D2"/>
    <w:rsid w:val="000F5BB6"/>
    <w:rsid w:val="000F6BAF"/>
    <w:rsid w:val="000F7812"/>
    <w:rsid w:val="000F7FCE"/>
    <w:rsid w:val="001010CC"/>
    <w:rsid w:val="00101286"/>
    <w:rsid w:val="0010208D"/>
    <w:rsid w:val="00102243"/>
    <w:rsid w:val="00102F3D"/>
    <w:rsid w:val="001035D9"/>
    <w:rsid w:val="001102CD"/>
    <w:rsid w:val="00110F83"/>
    <w:rsid w:val="00111E5C"/>
    <w:rsid w:val="00112610"/>
    <w:rsid w:val="00112BE1"/>
    <w:rsid w:val="0011427A"/>
    <w:rsid w:val="00114F73"/>
    <w:rsid w:val="00115296"/>
    <w:rsid w:val="00124A33"/>
    <w:rsid w:val="00124E38"/>
    <w:rsid w:val="0012580B"/>
    <w:rsid w:val="001261D3"/>
    <w:rsid w:val="00130C36"/>
    <w:rsid w:val="00131F90"/>
    <w:rsid w:val="0013458C"/>
    <w:rsid w:val="0013526E"/>
    <w:rsid w:val="001362B4"/>
    <w:rsid w:val="00136B60"/>
    <w:rsid w:val="00136E9D"/>
    <w:rsid w:val="001401A7"/>
    <w:rsid w:val="00140566"/>
    <w:rsid w:val="0014300C"/>
    <w:rsid w:val="00143849"/>
    <w:rsid w:val="001450F3"/>
    <w:rsid w:val="00146152"/>
    <w:rsid w:val="00146661"/>
    <w:rsid w:val="00146FFA"/>
    <w:rsid w:val="00147A04"/>
    <w:rsid w:val="001536A8"/>
    <w:rsid w:val="00155526"/>
    <w:rsid w:val="00160AD8"/>
    <w:rsid w:val="00163568"/>
    <w:rsid w:val="00163AF3"/>
    <w:rsid w:val="00164A7A"/>
    <w:rsid w:val="00170FAC"/>
    <w:rsid w:val="00171371"/>
    <w:rsid w:val="0017594F"/>
    <w:rsid w:val="00175A24"/>
    <w:rsid w:val="00176D79"/>
    <w:rsid w:val="0018216E"/>
    <w:rsid w:val="00183B90"/>
    <w:rsid w:val="0018776E"/>
    <w:rsid w:val="00187E58"/>
    <w:rsid w:val="001950DF"/>
    <w:rsid w:val="00196337"/>
    <w:rsid w:val="00196893"/>
    <w:rsid w:val="001A297E"/>
    <w:rsid w:val="001A2D30"/>
    <w:rsid w:val="001A368E"/>
    <w:rsid w:val="001A3866"/>
    <w:rsid w:val="001A3A96"/>
    <w:rsid w:val="001A670E"/>
    <w:rsid w:val="001A69E2"/>
    <w:rsid w:val="001A7329"/>
    <w:rsid w:val="001A792F"/>
    <w:rsid w:val="001B2768"/>
    <w:rsid w:val="001B4E28"/>
    <w:rsid w:val="001B72E0"/>
    <w:rsid w:val="001B73AC"/>
    <w:rsid w:val="001B79EF"/>
    <w:rsid w:val="001C25BC"/>
    <w:rsid w:val="001C3525"/>
    <w:rsid w:val="001C3AFB"/>
    <w:rsid w:val="001C5EFF"/>
    <w:rsid w:val="001C6374"/>
    <w:rsid w:val="001D1BD2"/>
    <w:rsid w:val="001E0248"/>
    <w:rsid w:val="001E02BE"/>
    <w:rsid w:val="001E0531"/>
    <w:rsid w:val="001E1814"/>
    <w:rsid w:val="001E192A"/>
    <w:rsid w:val="001E2D93"/>
    <w:rsid w:val="001E3B37"/>
    <w:rsid w:val="001F2594"/>
    <w:rsid w:val="001F46BF"/>
    <w:rsid w:val="001F70C4"/>
    <w:rsid w:val="00202679"/>
    <w:rsid w:val="00202E50"/>
    <w:rsid w:val="002047D1"/>
    <w:rsid w:val="0020559B"/>
    <w:rsid w:val="002055A6"/>
    <w:rsid w:val="00206460"/>
    <w:rsid w:val="002069B4"/>
    <w:rsid w:val="00206DB8"/>
    <w:rsid w:val="00207C03"/>
    <w:rsid w:val="00212842"/>
    <w:rsid w:val="002135CE"/>
    <w:rsid w:val="00215D5A"/>
    <w:rsid w:val="00215DFC"/>
    <w:rsid w:val="002178D2"/>
    <w:rsid w:val="00221112"/>
    <w:rsid w:val="002212DF"/>
    <w:rsid w:val="002226CD"/>
    <w:rsid w:val="002229D9"/>
    <w:rsid w:val="00222CD4"/>
    <w:rsid w:val="002237AF"/>
    <w:rsid w:val="00225016"/>
    <w:rsid w:val="002253CA"/>
    <w:rsid w:val="002264A6"/>
    <w:rsid w:val="002265CA"/>
    <w:rsid w:val="00226ECF"/>
    <w:rsid w:val="00227BA7"/>
    <w:rsid w:val="0023011C"/>
    <w:rsid w:val="00230ACD"/>
    <w:rsid w:val="002319F9"/>
    <w:rsid w:val="002334F4"/>
    <w:rsid w:val="00237286"/>
    <w:rsid w:val="002375C1"/>
    <w:rsid w:val="00240219"/>
    <w:rsid w:val="00240B53"/>
    <w:rsid w:val="00240BCD"/>
    <w:rsid w:val="002452F1"/>
    <w:rsid w:val="002466D6"/>
    <w:rsid w:val="00246FE1"/>
    <w:rsid w:val="00247E1E"/>
    <w:rsid w:val="00250D7C"/>
    <w:rsid w:val="00251467"/>
    <w:rsid w:val="00255375"/>
    <w:rsid w:val="00263398"/>
    <w:rsid w:val="00263B99"/>
    <w:rsid w:val="002647D8"/>
    <w:rsid w:val="00266931"/>
    <w:rsid w:val="00266F06"/>
    <w:rsid w:val="002675C6"/>
    <w:rsid w:val="00267B52"/>
    <w:rsid w:val="00267DCF"/>
    <w:rsid w:val="00270DD8"/>
    <w:rsid w:val="002741A3"/>
    <w:rsid w:val="002749CB"/>
    <w:rsid w:val="00275BCF"/>
    <w:rsid w:val="00276D4E"/>
    <w:rsid w:val="002774F7"/>
    <w:rsid w:val="00280613"/>
    <w:rsid w:val="0028122F"/>
    <w:rsid w:val="0028222A"/>
    <w:rsid w:val="002852EF"/>
    <w:rsid w:val="0028538C"/>
    <w:rsid w:val="00287247"/>
    <w:rsid w:val="00291566"/>
    <w:rsid w:val="00291E36"/>
    <w:rsid w:val="00292257"/>
    <w:rsid w:val="002947BD"/>
    <w:rsid w:val="00294AC2"/>
    <w:rsid w:val="00294D0F"/>
    <w:rsid w:val="00295EE2"/>
    <w:rsid w:val="002A1C58"/>
    <w:rsid w:val="002A3203"/>
    <w:rsid w:val="002A344C"/>
    <w:rsid w:val="002A4950"/>
    <w:rsid w:val="002A54E0"/>
    <w:rsid w:val="002A73AC"/>
    <w:rsid w:val="002A7491"/>
    <w:rsid w:val="002B0063"/>
    <w:rsid w:val="002B1595"/>
    <w:rsid w:val="002B191D"/>
    <w:rsid w:val="002B2E83"/>
    <w:rsid w:val="002B562E"/>
    <w:rsid w:val="002B67B5"/>
    <w:rsid w:val="002C00E1"/>
    <w:rsid w:val="002C45EE"/>
    <w:rsid w:val="002D0AF6"/>
    <w:rsid w:val="002D1FDD"/>
    <w:rsid w:val="002D5B69"/>
    <w:rsid w:val="002D6678"/>
    <w:rsid w:val="002E3D1C"/>
    <w:rsid w:val="002E4C67"/>
    <w:rsid w:val="002F04E2"/>
    <w:rsid w:val="002F164D"/>
    <w:rsid w:val="002F2696"/>
    <w:rsid w:val="002F2AD3"/>
    <w:rsid w:val="002F4B65"/>
    <w:rsid w:val="002F5DB9"/>
    <w:rsid w:val="002F61B1"/>
    <w:rsid w:val="002F6759"/>
    <w:rsid w:val="00301AAB"/>
    <w:rsid w:val="003021BC"/>
    <w:rsid w:val="003027B0"/>
    <w:rsid w:val="00303328"/>
    <w:rsid w:val="0030344F"/>
    <w:rsid w:val="00303A6C"/>
    <w:rsid w:val="00306206"/>
    <w:rsid w:val="00306DD7"/>
    <w:rsid w:val="0030713F"/>
    <w:rsid w:val="0031152E"/>
    <w:rsid w:val="003115F6"/>
    <w:rsid w:val="00312E54"/>
    <w:rsid w:val="00313BE2"/>
    <w:rsid w:val="00317220"/>
    <w:rsid w:val="00317D85"/>
    <w:rsid w:val="00324FAA"/>
    <w:rsid w:val="00325357"/>
    <w:rsid w:val="00326D0A"/>
    <w:rsid w:val="0032790E"/>
    <w:rsid w:val="00327C56"/>
    <w:rsid w:val="0033003D"/>
    <w:rsid w:val="00330192"/>
    <w:rsid w:val="003315A1"/>
    <w:rsid w:val="00332A8C"/>
    <w:rsid w:val="003351A4"/>
    <w:rsid w:val="00335802"/>
    <w:rsid w:val="003373EC"/>
    <w:rsid w:val="00337465"/>
    <w:rsid w:val="00342FF4"/>
    <w:rsid w:val="00344E5A"/>
    <w:rsid w:val="003452E5"/>
    <w:rsid w:val="00346148"/>
    <w:rsid w:val="003502BA"/>
    <w:rsid w:val="00350C43"/>
    <w:rsid w:val="00351479"/>
    <w:rsid w:val="00352545"/>
    <w:rsid w:val="003550C7"/>
    <w:rsid w:val="00355DC2"/>
    <w:rsid w:val="00362F0D"/>
    <w:rsid w:val="00363CA7"/>
    <w:rsid w:val="00366531"/>
    <w:rsid w:val="003669EA"/>
    <w:rsid w:val="00367A00"/>
    <w:rsid w:val="00367B01"/>
    <w:rsid w:val="00367D14"/>
    <w:rsid w:val="003706CC"/>
    <w:rsid w:val="003717B0"/>
    <w:rsid w:val="00371CD0"/>
    <w:rsid w:val="00372FA5"/>
    <w:rsid w:val="00373141"/>
    <w:rsid w:val="00373807"/>
    <w:rsid w:val="003739B1"/>
    <w:rsid w:val="00373C4F"/>
    <w:rsid w:val="0037608A"/>
    <w:rsid w:val="00376D4E"/>
    <w:rsid w:val="00377710"/>
    <w:rsid w:val="003819CF"/>
    <w:rsid w:val="0038307D"/>
    <w:rsid w:val="003832D0"/>
    <w:rsid w:val="00386565"/>
    <w:rsid w:val="00390F86"/>
    <w:rsid w:val="00394501"/>
    <w:rsid w:val="003953D8"/>
    <w:rsid w:val="003A2D8E"/>
    <w:rsid w:val="003A3548"/>
    <w:rsid w:val="003A3E4C"/>
    <w:rsid w:val="003A3F17"/>
    <w:rsid w:val="003A5964"/>
    <w:rsid w:val="003A6D46"/>
    <w:rsid w:val="003A7CE6"/>
    <w:rsid w:val="003B148A"/>
    <w:rsid w:val="003B2159"/>
    <w:rsid w:val="003B5792"/>
    <w:rsid w:val="003B635D"/>
    <w:rsid w:val="003C060E"/>
    <w:rsid w:val="003C0D4C"/>
    <w:rsid w:val="003C1768"/>
    <w:rsid w:val="003C18B0"/>
    <w:rsid w:val="003C20E4"/>
    <w:rsid w:val="003C2826"/>
    <w:rsid w:val="003C28FD"/>
    <w:rsid w:val="003C3CD3"/>
    <w:rsid w:val="003C4DB0"/>
    <w:rsid w:val="003C5CE6"/>
    <w:rsid w:val="003C5FB7"/>
    <w:rsid w:val="003C6F28"/>
    <w:rsid w:val="003C7E69"/>
    <w:rsid w:val="003C7FD0"/>
    <w:rsid w:val="003D1390"/>
    <w:rsid w:val="003D54CB"/>
    <w:rsid w:val="003D54D6"/>
    <w:rsid w:val="003D6342"/>
    <w:rsid w:val="003D711A"/>
    <w:rsid w:val="003E14D3"/>
    <w:rsid w:val="003E2C79"/>
    <w:rsid w:val="003E6F90"/>
    <w:rsid w:val="003E73ED"/>
    <w:rsid w:val="003E78BE"/>
    <w:rsid w:val="003F05F4"/>
    <w:rsid w:val="003F56E3"/>
    <w:rsid w:val="003F5D0F"/>
    <w:rsid w:val="00402F44"/>
    <w:rsid w:val="004047F8"/>
    <w:rsid w:val="00404E59"/>
    <w:rsid w:val="00405AE0"/>
    <w:rsid w:val="00407500"/>
    <w:rsid w:val="00410A6B"/>
    <w:rsid w:val="004112F0"/>
    <w:rsid w:val="00412951"/>
    <w:rsid w:val="00413F8D"/>
    <w:rsid w:val="00414101"/>
    <w:rsid w:val="00415755"/>
    <w:rsid w:val="00415D62"/>
    <w:rsid w:val="0041602E"/>
    <w:rsid w:val="00417101"/>
    <w:rsid w:val="004219CF"/>
    <w:rsid w:val="004234F0"/>
    <w:rsid w:val="00426814"/>
    <w:rsid w:val="00426C5D"/>
    <w:rsid w:val="004276BB"/>
    <w:rsid w:val="004314EC"/>
    <w:rsid w:val="00433DDB"/>
    <w:rsid w:val="00435A29"/>
    <w:rsid w:val="00437619"/>
    <w:rsid w:val="0044097F"/>
    <w:rsid w:val="00440B47"/>
    <w:rsid w:val="0044184B"/>
    <w:rsid w:val="0044209E"/>
    <w:rsid w:val="00442D9F"/>
    <w:rsid w:val="004441D9"/>
    <w:rsid w:val="0044634B"/>
    <w:rsid w:val="00446834"/>
    <w:rsid w:val="004519AC"/>
    <w:rsid w:val="00452D9C"/>
    <w:rsid w:val="00453DE8"/>
    <w:rsid w:val="004547CA"/>
    <w:rsid w:val="00463877"/>
    <w:rsid w:val="00463A58"/>
    <w:rsid w:val="00463DEE"/>
    <w:rsid w:val="00465A1E"/>
    <w:rsid w:val="00467980"/>
    <w:rsid w:val="00467B69"/>
    <w:rsid w:val="0047240F"/>
    <w:rsid w:val="00474993"/>
    <w:rsid w:val="00474EFA"/>
    <w:rsid w:val="00477E43"/>
    <w:rsid w:val="00480C5C"/>
    <w:rsid w:val="004818D3"/>
    <w:rsid w:val="00482D63"/>
    <w:rsid w:val="004843EA"/>
    <w:rsid w:val="004845B8"/>
    <w:rsid w:val="004868B6"/>
    <w:rsid w:val="004876CE"/>
    <w:rsid w:val="00493629"/>
    <w:rsid w:val="0049445A"/>
    <w:rsid w:val="004967CB"/>
    <w:rsid w:val="004A19C5"/>
    <w:rsid w:val="004A1C72"/>
    <w:rsid w:val="004A2A63"/>
    <w:rsid w:val="004A5704"/>
    <w:rsid w:val="004A5E99"/>
    <w:rsid w:val="004B210C"/>
    <w:rsid w:val="004B2A4D"/>
    <w:rsid w:val="004B5B69"/>
    <w:rsid w:val="004B5D10"/>
    <w:rsid w:val="004B614C"/>
    <w:rsid w:val="004B6170"/>
    <w:rsid w:val="004B714C"/>
    <w:rsid w:val="004C0697"/>
    <w:rsid w:val="004C1308"/>
    <w:rsid w:val="004C5CE3"/>
    <w:rsid w:val="004C6099"/>
    <w:rsid w:val="004C6339"/>
    <w:rsid w:val="004C66B3"/>
    <w:rsid w:val="004D0065"/>
    <w:rsid w:val="004D025A"/>
    <w:rsid w:val="004D0326"/>
    <w:rsid w:val="004D23F6"/>
    <w:rsid w:val="004D405F"/>
    <w:rsid w:val="004D45B2"/>
    <w:rsid w:val="004D473D"/>
    <w:rsid w:val="004E2081"/>
    <w:rsid w:val="004E387C"/>
    <w:rsid w:val="004E4492"/>
    <w:rsid w:val="004E4F4F"/>
    <w:rsid w:val="004E5AF7"/>
    <w:rsid w:val="004E6789"/>
    <w:rsid w:val="004E6865"/>
    <w:rsid w:val="004F0560"/>
    <w:rsid w:val="004F1EFF"/>
    <w:rsid w:val="004F278A"/>
    <w:rsid w:val="004F3834"/>
    <w:rsid w:val="004F4652"/>
    <w:rsid w:val="004F5202"/>
    <w:rsid w:val="004F61E3"/>
    <w:rsid w:val="005001AB"/>
    <w:rsid w:val="0050052B"/>
    <w:rsid w:val="00501D9E"/>
    <w:rsid w:val="00502752"/>
    <w:rsid w:val="00502E10"/>
    <w:rsid w:val="00503FCB"/>
    <w:rsid w:val="00504073"/>
    <w:rsid w:val="0050481D"/>
    <w:rsid w:val="00505326"/>
    <w:rsid w:val="0050790B"/>
    <w:rsid w:val="0051015C"/>
    <w:rsid w:val="00511BE8"/>
    <w:rsid w:val="00511C82"/>
    <w:rsid w:val="00513ED8"/>
    <w:rsid w:val="00516CF1"/>
    <w:rsid w:val="00516D6E"/>
    <w:rsid w:val="00520F1A"/>
    <w:rsid w:val="00522A4F"/>
    <w:rsid w:val="00531AE9"/>
    <w:rsid w:val="00531CCC"/>
    <w:rsid w:val="00531CF0"/>
    <w:rsid w:val="00532A94"/>
    <w:rsid w:val="00532ED5"/>
    <w:rsid w:val="00535773"/>
    <w:rsid w:val="00536188"/>
    <w:rsid w:val="00536BE6"/>
    <w:rsid w:val="00541C54"/>
    <w:rsid w:val="00542ADE"/>
    <w:rsid w:val="005436E3"/>
    <w:rsid w:val="00543F56"/>
    <w:rsid w:val="00550A66"/>
    <w:rsid w:val="00552EE8"/>
    <w:rsid w:val="005532E7"/>
    <w:rsid w:val="005536D9"/>
    <w:rsid w:val="00555E75"/>
    <w:rsid w:val="005603AB"/>
    <w:rsid w:val="005608AC"/>
    <w:rsid w:val="00560CF1"/>
    <w:rsid w:val="00561DE4"/>
    <w:rsid w:val="005646E3"/>
    <w:rsid w:val="005650EB"/>
    <w:rsid w:val="00565F71"/>
    <w:rsid w:val="00567487"/>
    <w:rsid w:val="00567EC7"/>
    <w:rsid w:val="00570013"/>
    <w:rsid w:val="005742AC"/>
    <w:rsid w:val="005753EC"/>
    <w:rsid w:val="00575FA4"/>
    <w:rsid w:val="005772A8"/>
    <w:rsid w:val="005801A2"/>
    <w:rsid w:val="00582438"/>
    <w:rsid w:val="00582AFD"/>
    <w:rsid w:val="00583359"/>
    <w:rsid w:val="00584F4C"/>
    <w:rsid w:val="00587D43"/>
    <w:rsid w:val="00591401"/>
    <w:rsid w:val="00591C51"/>
    <w:rsid w:val="0059283B"/>
    <w:rsid w:val="00594FBD"/>
    <w:rsid w:val="005952A5"/>
    <w:rsid w:val="00596CB0"/>
    <w:rsid w:val="00597984"/>
    <w:rsid w:val="00597BEC"/>
    <w:rsid w:val="005A03CD"/>
    <w:rsid w:val="005A141E"/>
    <w:rsid w:val="005A19F9"/>
    <w:rsid w:val="005A33A1"/>
    <w:rsid w:val="005A47C5"/>
    <w:rsid w:val="005A5075"/>
    <w:rsid w:val="005A7BA9"/>
    <w:rsid w:val="005A7BBE"/>
    <w:rsid w:val="005B0293"/>
    <w:rsid w:val="005B0AA7"/>
    <w:rsid w:val="005B217D"/>
    <w:rsid w:val="005B3B53"/>
    <w:rsid w:val="005B6E6A"/>
    <w:rsid w:val="005C0851"/>
    <w:rsid w:val="005C0D20"/>
    <w:rsid w:val="005C14F9"/>
    <w:rsid w:val="005C2BDF"/>
    <w:rsid w:val="005C321C"/>
    <w:rsid w:val="005C385F"/>
    <w:rsid w:val="005C4E47"/>
    <w:rsid w:val="005C656A"/>
    <w:rsid w:val="005C6E76"/>
    <w:rsid w:val="005C7AAF"/>
    <w:rsid w:val="005C7C26"/>
    <w:rsid w:val="005D1E7C"/>
    <w:rsid w:val="005D36A1"/>
    <w:rsid w:val="005D47C9"/>
    <w:rsid w:val="005D5584"/>
    <w:rsid w:val="005D63D1"/>
    <w:rsid w:val="005D7457"/>
    <w:rsid w:val="005E0869"/>
    <w:rsid w:val="005E1AC6"/>
    <w:rsid w:val="005E2318"/>
    <w:rsid w:val="005E337C"/>
    <w:rsid w:val="005E3BD1"/>
    <w:rsid w:val="005E3F22"/>
    <w:rsid w:val="005E3F2B"/>
    <w:rsid w:val="005E45AA"/>
    <w:rsid w:val="005E5F76"/>
    <w:rsid w:val="005E60F4"/>
    <w:rsid w:val="005E6BE7"/>
    <w:rsid w:val="005E7691"/>
    <w:rsid w:val="005F0719"/>
    <w:rsid w:val="005F1D26"/>
    <w:rsid w:val="005F32BD"/>
    <w:rsid w:val="005F5A6A"/>
    <w:rsid w:val="005F6F1B"/>
    <w:rsid w:val="005F7DB4"/>
    <w:rsid w:val="00600209"/>
    <w:rsid w:val="00601323"/>
    <w:rsid w:val="00602023"/>
    <w:rsid w:val="00604AE2"/>
    <w:rsid w:val="00604B02"/>
    <w:rsid w:val="006074CE"/>
    <w:rsid w:val="00611068"/>
    <w:rsid w:val="00615995"/>
    <w:rsid w:val="00616155"/>
    <w:rsid w:val="006161CE"/>
    <w:rsid w:val="006219C2"/>
    <w:rsid w:val="00622C8B"/>
    <w:rsid w:val="00624B33"/>
    <w:rsid w:val="00625E3C"/>
    <w:rsid w:val="00625F6D"/>
    <w:rsid w:val="0063041A"/>
    <w:rsid w:val="00630AA2"/>
    <w:rsid w:val="00631D8B"/>
    <w:rsid w:val="00634E5B"/>
    <w:rsid w:val="00636471"/>
    <w:rsid w:val="0063798A"/>
    <w:rsid w:val="00637E40"/>
    <w:rsid w:val="00640EAF"/>
    <w:rsid w:val="0064249C"/>
    <w:rsid w:val="00646591"/>
    <w:rsid w:val="00646707"/>
    <w:rsid w:val="006509FD"/>
    <w:rsid w:val="0065593C"/>
    <w:rsid w:val="00656818"/>
    <w:rsid w:val="0065702A"/>
    <w:rsid w:val="00657F7E"/>
    <w:rsid w:val="00660D87"/>
    <w:rsid w:val="00661347"/>
    <w:rsid w:val="00661923"/>
    <w:rsid w:val="00662E58"/>
    <w:rsid w:val="006637F2"/>
    <w:rsid w:val="006642A5"/>
    <w:rsid w:val="00664DCF"/>
    <w:rsid w:val="006671FE"/>
    <w:rsid w:val="00667D35"/>
    <w:rsid w:val="00670DB1"/>
    <w:rsid w:val="00671F5A"/>
    <w:rsid w:val="006727F9"/>
    <w:rsid w:val="0067366E"/>
    <w:rsid w:val="006743FE"/>
    <w:rsid w:val="00676021"/>
    <w:rsid w:val="00677C82"/>
    <w:rsid w:val="006848D1"/>
    <w:rsid w:val="0068515F"/>
    <w:rsid w:val="00687DEB"/>
    <w:rsid w:val="006934D7"/>
    <w:rsid w:val="00693FF6"/>
    <w:rsid w:val="006A013E"/>
    <w:rsid w:val="006A0F2E"/>
    <w:rsid w:val="006A32F0"/>
    <w:rsid w:val="006A389D"/>
    <w:rsid w:val="006A4F18"/>
    <w:rsid w:val="006A5AF9"/>
    <w:rsid w:val="006A688A"/>
    <w:rsid w:val="006A70F6"/>
    <w:rsid w:val="006B048F"/>
    <w:rsid w:val="006B1F13"/>
    <w:rsid w:val="006B28E0"/>
    <w:rsid w:val="006B2D0F"/>
    <w:rsid w:val="006B63EA"/>
    <w:rsid w:val="006C1D7F"/>
    <w:rsid w:val="006C524A"/>
    <w:rsid w:val="006C5D39"/>
    <w:rsid w:val="006C6F54"/>
    <w:rsid w:val="006C6F5F"/>
    <w:rsid w:val="006C7A51"/>
    <w:rsid w:val="006D50A2"/>
    <w:rsid w:val="006D61CE"/>
    <w:rsid w:val="006D6BEA"/>
    <w:rsid w:val="006D6D9B"/>
    <w:rsid w:val="006D7C9A"/>
    <w:rsid w:val="006E05EF"/>
    <w:rsid w:val="006E15BB"/>
    <w:rsid w:val="006E17DF"/>
    <w:rsid w:val="006E1E02"/>
    <w:rsid w:val="006E2810"/>
    <w:rsid w:val="006E53A4"/>
    <w:rsid w:val="006E5417"/>
    <w:rsid w:val="006E5DAA"/>
    <w:rsid w:val="006F0794"/>
    <w:rsid w:val="006F12DD"/>
    <w:rsid w:val="006F2BAD"/>
    <w:rsid w:val="006F654C"/>
    <w:rsid w:val="006F7528"/>
    <w:rsid w:val="006F792C"/>
    <w:rsid w:val="00700426"/>
    <w:rsid w:val="0070073E"/>
    <w:rsid w:val="00702034"/>
    <w:rsid w:val="007023DE"/>
    <w:rsid w:val="00703061"/>
    <w:rsid w:val="00703D53"/>
    <w:rsid w:val="00705223"/>
    <w:rsid w:val="00705932"/>
    <w:rsid w:val="00706F6A"/>
    <w:rsid w:val="00707589"/>
    <w:rsid w:val="00707DED"/>
    <w:rsid w:val="00710950"/>
    <w:rsid w:val="0071115F"/>
    <w:rsid w:val="00711CD8"/>
    <w:rsid w:val="00712F60"/>
    <w:rsid w:val="0071448D"/>
    <w:rsid w:val="007144EF"/>
    <w:rsid w:val="00714E05"/>
    <w:rsid w:val="00714EB6"/>
    <w:rsid w:val="00716A5D"/>
    <w:rsid w:val="00720D4E"/>
    <w:rsid w:val="00720E3B"/>
    <w:rsid w:val="00721203"/>
    <w:rsid w:val="00723C00"/>
    <w:rsid w:val="00725CEE"/>
    <w:rsid w:val="00725F76"/>
    <w:rsid w:val="00727ABB"/>
    <w:rsid w:val="00731D25"/>
    <w:rsid w:val="0073246C"/>
    <w:rsid w:val="00733C91"/>
    <w:rsid w:val="00734716"/>
    <w:rsid w:val="00736014"/>
    <w:rsid w:val="007372B2"/>
    <w:rsid w:val="007432CF"/>
    <w:rsid w:val="0074393F"/>
    <w:rsid w:val="00744123"/>
    <w:rsid w:val="00745212"/>
    <w:rsid w:val="007456AD"/>
    <w:rsid w:val="00745F6B"/>
    <w:rsid w:val="0074666F"/>
    <w:rsid w:val="00746E6B"/>
    <w:rsid w:val="00747123"/>
    <w:rsid w:val="0074715C"/>
    <w:rsid w:val="0075175B"/>
    <w:rsid w:val="00751FE0"/>
    <w:rsid w:val="00753D26"/>
    <w:rsid w:val="0075585E"/>
    <w:rsid w:val="007630CB"/>
    <w:rsid w:val="00763559"/>
    <w:rsid w:val="00765D9B"/>
    <w:rsid w:val="00770571"/>
    <w:rsid w:val="007723C9"/>
    <w:rsid w:val="007731AF"/>
    <w:rsid w:val="007731E2"/>
    <w:rsid w:val="00774093"/>
    <w:rsid w:val="00774AE1"/>
    <w:rsid w:val="007768FF"/>
    <w:rsid w:val="00776C23"/>
    <w:rsid w:val="00777E95"/>
    <w:rsid w:val="007800C7"/>
    <w:rsid w:val="00781935"/>
    <w:rsid w:val="007824D3"/>
    <w:rsid w:val="00783A20"/>
    <w:rsid w:val="0078477E"/>
    <w:rsid w:val="00784B11"/>
    <w:rsid w:val="00785191"/>
    <w:rsid w:val="0079066A"/>
    <w:rsid w:val="007922E8"/>
    <w:rsid w:val="0079268F"/>
    <w:rsid w:val="00792AC5"/>
    <w:rsid w:val="00793F79"/>
    <w:rsid w:val="00796EE3"/>
    <w:rsid w:val="0079756B"/>
    <w:rsid w:val="007A1A31"/>
    <w:rsid w:val="007A2D37"/>
    <w:rsid w:val="007A3F0F"/>
    <w:rsid w:val="007A4A93"/>
    <w:rsid w:val="007A4B17"/>
    <w:rsid w:val="007A6667"/>
    <w:rsid w:val="007A6BFE"/>
    <w:rsid w:val="007A7D29"/>
    <w:rsid w:val="007A7DAC"/>
    <w:rsid w:val="007B0A2D"/>
    <w:rsid w:val="007B4AB8"/>
    <w:rsid w:val="007B6101"/>
    <w:rsid w:val="007B6BBC"/>
    <w:rsid w:val="007B6C2F"/>
    <w:rsid w:val="007B7898"/>
    <w:rsid w:val="007B791A"/>
    <w:rsid w:val="007C0708"/>
    <w:rsid w:val="007C0C6B"/>
    <w:rsid w:val="007C1DAF"/>
    <w:rsid w:val="007C2927"/>
    <w:rsid w:val="007C4368"/>
    <w:rsid w:val="007C5A26"/>
    <w:rsid w:val="007C5BC0"/>
    <w:rsid w:val="007D1181"/>
    <w:rsid w:val="007D1B38"/>
    <w:rsid w:val="007D2AD3"/>
    <w:rsid w:val="007D5DAC"/>
    <w:rsid w:val="007D5DED"/>
    <w:rsid w:val="007E01A3"/>
    <w:rsid w:val="007E11B0"/>
    <w:rsid w:val="007E18FB"/>
    <w:rsid w:val="007E522E"/>
    <w:rsid w:val="007E6BF4"/>
    <w:rsid w:val="007E6C4F"/>
    <w:rsid w:val="007F0131"/>
    <w:rsid w:val="007F172D"/>
    <w:rsid w:val="007F1F8B"/>
    <w:rsid w:val="007F2298"/>
    <w:rsid w:val="007F2CF7"/>
    <w:rsid w:val="007F3DF0"/>
    <w:rsid w:val="007F5B4E"/>
    <w:rsid w:val="007F6205"/>
    <w:rsid w:val="007F67A1"/>
    <w:rsid w:val="007F7160"/>
    <w:rsid w:val="008014E9"/>
    <w:rsid w:val="00803255"/>
    <w:rsid w:val="0080365E"/>
    <w:rsid w:val="00804A29"/>
    <w:rsid w:val="00804E2E"/>
    <w:rsid w:val="00805F93"/>
    <w:rsid w:val="00811C05"/>
    <w:rsid w:val="0081562B"/>
    <w:rsid w:val="00816682"/>
    <w:rsid w:val="00816924"/>
    <w:rsid w:val="0081785E"/>
    <w:rsid w:val="008206C8"/>
    <w:rsid w:val="00820ADE"/>
    <w:rsid w:val="00822514"/>
    <w:rsid w:val="008233CC"/>
    <w:rsid w:val="008240D5"/>
    <w:rsid w:val="00826607"/>
    <w:rsid w:val="00826951"/>
    <w:rsid w:val="00830418"/>
    <w:rsid w:val="0083170C"/>
    <w:rsid w:val="00831881"/>
    <w:rsid w:val="00832851"/>
    <w:rsid w:val="00833B16"/>
    <w:rsid w:val="00834AF7"/>
    <w:rsid w:val="00836A53"/>
    <w:rsid w:val="00842D9F"/>
    <w:rsid w:val="00843BAC"/>
    <w:rsid w:val="00844B4E"/>
    <w:rsid w:val="00845821"/>
    <w:rsid w:val="00847F21"/>
    <w:rsid w:val="00850084"/>
    <w:rsid w:val="00850FA0"/>
    <w:rsid w:val="00854380"/>
    <w:rsid w:val="0085488A"/>
    <w:rsid w:val="008553CD"/>
    <w:rsid w:val="00855888"/>
    <w:rsid w:val="008573E5"/>
    <w:rsid w:val="00857AE0"/>
    <w:rsid w:val="00857DF3"/>
    <w:rsid w:val="00857EE8"/>
    <w:rsid w:val="0086387C"/>
    <w:rsid w:val="00864E2A"/>
    <w:rsid w:val="00865175"/>
    <w:rsid w:val="00865565"/>
    <w:rsid w:val="00866051"/>
    <w:rsid w:val="00870173"/>
    <w:rsid w:val="0087324C"/>
    <w:rsid w:val="00874A6C"/>
    <w:rsid w:val="00874CB4"/>
    <w:rsid w:val="00876C65"/>
    <w:rsid w:val="0087749B"/>
    <w:rsid w:val="00877B84"/>
    <w:rsid w:val="00880D40"/>
    <w:rsid w:val="00882D05"/>
    <w:rsid w:val="00882F72"/>
    <w:rsid w:val="008831FB"/>
    <w:rsid w:val="00884628"/>
    <w:rsid w:val="0088470F"/>
    <w:rsid w:val="008852A8"/>
    <w:rsid w:val="00885330"/>
    <w:rsid w:val="0088622A"/>
    <w:rsid w:val="0088779E"/>
    <w:rsid w:val="00893DC4"/>
    <w:rsid w:val="008958CE"/>
    <w:rsid w:val="008A027A"/>
    <w:rsid w:val="008A17BE"/>
    <w:rsid w:val="008A20E9"/>
    <w:rsid w:val="008A2205"/>
    <w:rsid w:val="008A2208"/>
    <w:rsid w:val="008A4B4C"/>
    <w:rsid w:val="008B07FC"/>
    <w:rsid w:val="008B554E"/>
    <w:rsid w:val="008B6238"/>
    <w:rsid w:val="008B66DB"/>
    <w:rsid w:val="008B7FB5"/>
    <w:rsid w:val="008C239F"/>
    <w:rsid w:val="008C39D6"/>
    <w:rsid w:val="008C5A8C"/>
    <w:rsid w:val="008C70D4"/>
    <w:rsid w:val="008C73A3"/>
    <w:rsid w:val="008D0F40"/>
    <w:rsid w:val="008D1F14"/>
    <w:rsid w:val="008D3969"/>
    <w:rsid w:val="008D52C9"/>
    <w:rsid w:val="008D5A1D"/>
    <w:rsid w:val="008D6F10"/>
    <w:rsid w:val="008D71E2"/>
    <w:rsid w:val="008D77F8"/>
    <w:rsid w:val="008D7F83"/>
    <w:rsid w:val="008E0618"/>
    <w:rsid w:val="008E1B55"/>
    <w:rsid w:val="008E2BA3"/>
    <w:rsid w:val="008E435B"/>
    <w:rsid w:val="008E480C"/>
    <w:rsid w:val="008F1D7B"/>
    <w:rsid w:val="008F3372"/>
    <w:rsid w:val="008F343A"/>
    <w:rsid w:val="008F39B7"/>
    <w:rsid w:val="008F601E"/>
    <w:rsid w:val="008F6C5D"/>
    <w:rsid w:val="009005A9"/>
    <w:rsid w:val="0090175D"/>
    <w:rsid w:val="00901ADB"/>
    <w:rsid w:val="00903B75"/>
    <w:rsid w:val="009053AB"/>
    <w:rsid w:val="00907757"/>
    <w:rsid w:val="00910A5C"/>
    <w:rsid w:val="00911AC3"/>
    <w:rsid w:val="00912039"/>
    <w:rsid w:val="00913035"/>
    <w:rsid w:val="00914609"/>
    <w:rsid w:val="00914C98"/>
    <w:rsid w:val="00915AC3"/>
    <w:rsid w:val="00915F4B"/>
    <w:rsid w:val="00917AAA"/>
    <w:rsid w:val="009212B0"/>
    <w:rsid w:val="00921FA1"/>
    <w:rsid w:val="00922AA2"/>
    <w:rsid w:val="00922B2A"/>
    <w:rsid w:val="009234A5"/>
    <w:rsid w:val="00923E03"/>
    <w:rsid w:val="00925267"/>
    <w:rsid w:val="00925381"/>
    <w:rsid w:val="00926CF0"/>
    <w:rsid w:val="00926D1E"/>
    <w:rsid w:val="009275A1"/>
    <w:rsid w:val="009310FC"/>
    <w:rsid w:val="00932841"/>
    <w:rsid w:val="00933453"/>
    <w:rsid w:val="009336F7"/>
    <w:rsid w:val="009350E3"/>
    <w:rsid w:val="0093565C"/>
    <w:rsid w:val="009357D5"/>
    <w:rsid w:val="0093636C"/>
    <w:rsid w:val="009374A7"/>
    <w:rsid w:val="00944BAA"/>
    <w:rsid w:val="009450CA"/>
    <w:rsid w:val="00945EAB"/>
    <w:rsid w:val="009461AA"/>
    <w:rsid w:val="00950B69"/>
    <w:rsid w:val="00952FEC"/>
    <w:rsid w:val="0095314B"/>
    <w:rsid w:val="009544F0"/>
    <w:rsid w:val="00955F6D"/>
    <w:rsid w:val="009569DE"/>
    <w:rsid w:val="00960C98"/>
    <w:rsid w:val="00962B91"/>
    <w:rsid w:val="009634F9"/>
    <w:rsid w:val="009637DF"/>
    <w:rsid w:val="0097136E"/>
    <w:rsid w:val="0097213E"/>
    <w:rsid w:val="00972B9B"/>
    <w:rsid w:val="00972D77"/>
    <w:rsid w:val="00973A28"/>
    <w:rsid w:val="00974679"/>
    <w:rsid w:val="0097721A"/>
    <w:rsid w:val="00977C16"/>
    <w:rsid w:val="0098186D"/>
    <w:rsid w:val="0098215B"/>
    <w:rsid w:val="00982323"/>
    <w:rsid w:val="00983503"/>
    <w:rsid w:val="00984830"/>
    <w:rsid w:val="009848EE"/>
    <w:rsid w:val="0098551D"/>
    <w:rsid w:val="00985DCB"/>
    <w:rsid w:val="0098785E"/>
    <w:rsid w:val="00992519"/>
    <w:rsid w:val="00993E69"/>
    <w:rsid w:val="0099518F"/>
    <w:rsid w:val="009955BF"/>
    <w:rsid w:val="0099722D"/>
    <w:rsid w:val="00997325"/>
    <w:rsid w:val="009A16AC"/>
    <w:rsid w:val="009A44A5"/>
    <w:rsid w:val="009A479B"/>
    <w:rsid w:val="009A523D"/>
    <w:rsid w:val="009A73F7"/>
    <w:rsid w:val="009A7FFE"/>
    <w:rsid w:val="009B02A1"/>
    <w:rsid w:val="009B15A6"/>
    <w:rsid w:val="009B1B75"/>
    <w:rsid w:val="009B27CF"/>
    <w:rsid w:val="009B3361"/>
    <w:rsid w:val="009B3E7D"/>
    <w:rsid w:val="009B4413"/>
    <w:rsid w:val="009B46A7"/>
    <w:rsid w:val="009B7F3F"/>
    <w:rsid w:val="009C07F7"/>
    <w:rsid w:val="009C14AC"/>
    <w:rsid w:val="009C15EF"/>
    <w:rsid w:val="009C55D6"/>
    <w:rsid w:val="009C58E4"/>
    <w:rsid w:val="009D1299"/>
    <w:rsid w:val="009D1B73"/>
    <w:rsid w:val="009D2C8E"/>
    <w:rsid w:val="009D5D3B"/>
    <w:rsid w:val="009D788A"/>
    <w:rsid w:val="009D7CE6"/>
    <w:rsid w:val="009D7D56"/>
    <w:rsid w:val="009E1C2D"/>
    <w:rsid w:val="009E3FB0"/>
    <w:rsid w:val="009E448E"/>
    <w:rsid w:val="009E503C"/>
    <w:rsid w:val="009E5DD1"/>
    <w:rsid w:val="009E6B1C"/>
    <w:rsid w:val="009F14AE"/>
    <w:rsid w:val="009F242B"/>
    <w:rsid w:val="009F3300"/>
    <w:rsid w:val="009F37ED"/>
    <w:rsid w:val="009F3D97"/>
    <w:rsid w:val="009F4800"/>
    <w:rsid w:val="009F496B"/>
    <w:rsid w:val="009F6D32"/>
    <w:rsid w:val="00A01439"/>
    <w:rsid w:val="00A02743"/>
    <w:rsid w:val="00A02CBF"/>
    <w:rsid w:val="00A02E61"/>
    <w:rsid w:val="00A036FD"/>
    <w:rsid w:val="00A0371C"/>
    <w:rsid w:val="00A040EF"/>
    <w:rsid w:val="00A05CFF"/>
    <w:rsid w:val="00A1177C"/>
    <w:rsid w:val="00A1184E"/>
    <w:rsid w:val="00A12546"/>
    <w:rsid w:val="00A13048"/>
    <w:rsid w:val="00A175CB"/>
    <w:rsid w:val="00A210E5"/>
    <w:rsid w:val="00A251D2"/>
    <w:rsid w:val="00A266F5"/>
    <w:rsid w:val="00A27715"/>
    <w:rsid w:val="00A27E28"/>
    <w:rsid w:val="00A32AB7"/>
    <w:rsid w:val="00A33144"/>
    <w:rsid w:val="00A4293F"/>
    <w:rsid w:val="00A454D2"/>
    <w:rsid w:val="00A46843"/>
    <w:rsid w:val="00A47890"/>
    <w:rsid w:val="00A504FF"/>
    <w:rsid w:val="00A541FD"/>
    <w:rsid w:val="00A56B97"/>
    <w:rsid w:val="00A57930"/>
    <w:rsid w:val="00A6093D"/>
    <w:rsid w:val="00A60ED5"/>
    <w:rsid w:val="00A62CED"/>
    <w:rsid w:val="00A62F80"/>
    <w:rsid w:val="00A63E1C"/>
    <w:rsid w:val="00A660FC"/>
    <w:rsid w:val="00A66C29"/>
    <w:rsid w:val="00A66D02"/>
    <w:rsid w:val="00A67543"/>
    <w:rsid w:val="00A70134"/>
    <w:rsid w:val="00A711C8"/>
    <w:rsid w:val="00A712F8"/>
    <w:rsid w:val="00A71447"/>
    <w:rsid w:val="00A71920"/>
    <w:rsid w:val="00A72017"/>
    <w:rsid w:val="00A767DC"/>
    <w:rsid w:val="00A76A6D"/>
    <w:rsid w:val="00A7738A"/>
    <w:rsid w:val="00A77E73"/>
    <w:rsid w:val="00A801E5"/>
    <w:rsid w:val="00A81415"/>
    <w:rsid w:val="00A826BB"/>
    <w:rsid w:val="00A82CEB"/>
    <w:rsid w:val="00A83253"/>
    <w:rsid w:val="00A83FE8"/>
    <w:rsid w:val="00A85208"/>
    <w:rsid w:val="00A86810"/>
    <w:rsid w:val="00A90F0F"/>
    <w:rsid w:val="00A932E1"/>
    <w:rsid w:val="00A938F4"/>
    <w:rsid w:val="00A94BC8"/>
    <w:rsid w:val="00A95269"/>
    <w:rsid w:val="00A96412"/>
    <w:rsid w:val="00A96A03"/>
    <w:rsid w:val="00A975F1"/>
    <w:rsid w:val="00A97818"/>
    <w:rsid w:val="00AA36E3"/>
    <w:rsid w:val="00AA405F"/>
    <w:rsid w:val="00AA4505"/>
    <w:rsid w:val="00AA50FD"/>
    <w:rsid w:val="00AA531F"/>
    <w:rsid w:val="00AA5762"/>
    <w:rsid w:val="00AA5A8C"/>
    <w:rsid w:val="00AA6E84"/>
    <w:rsid w:val="00AA7809"/>
    <w:rsid w:val="00AB08B8"/>
    <w:rsid w:val="00AB1A1C"/>
    <w:rsid w:val="00AB356F"/>
    <w:rsid w:val="00AB56B1"/>
    <w:rsid w:val="00AB5CA7"/>
    <w:rsid w:val="00AC1FD0"/>
    <w:rsid w:val="00AC27D9"/>
    <w:rsid w:val="00AC2806"/>
    <w:rsid w:val="00AC4415"/>
    <w:rsid w:val="00AC46B3"/>
    <w:rsid w:val="00AC4AFC"/>
    <w:rsid w:val="00AC624F"/>
    <w:rsid w:val="00AD05A8"/>
    <w:rsid w:val="00AD2C3C"/>
    <w:rsid w:val="00AD4916"/>
    <w:rsid w:val="00AD4BA0"/>
    <w:rsid w:val="00AD68FB"/>
    <w:rsid w:val="00AE0669"/>
    <w:rsid w:val="00AE0C78"/>
    <w:rsid w:val="00AE2C6C"/>
    <w:rsid w:val="00AE341B"/>
    <w:rsid w:val="00AE577C"/>
    <w:rsid w:val="00AF0012"/>
    <w:rsid w:val="00AF1785"/>
    <w:rsid w:val="00AF6B80"/>
    <w:rsid w:val="00AF773D"/>
    <w:rsid w:val="00B01905"/>
    <w:rsid w:val="00B01BFD"/>
    <w:rsid w:val="00B04EA5"/>
    <w:rsid w:val="00B05C3F"/>
    <w:rsid w:val="00B071EC"/>
    <w:rsid w:val="00B07CA7"/>
    <w:rsid w:val="00B07CEF"/>
    <w:rsid w:val="00B107BB"/>
    <w:rsid w:val="00B1279A"/>
    <w:rsid w:val="00B15BF3"/>
    <w:rsid w:val="00B163CC"/>
    <w:rsid w:val="00B1689C"/>
    <w:rsid w:val="00B1795B"/>
    <w:rsid w:val="00B233EA"/>
    <w:rsid w:val="00B235CC"/>
    <w:rsid w:val="00B24DD3"/>
    <w:rsid w:val="00B254C3"/>
    <w:rsid w:val="00B25BD6"/>
    <w:rsid w:val="00B277BF"/>
    <w:rsid w:val="00B27A48"/>
    <w:rsid w:val="00B309D3"/>
    <w:rsid w:val="00B3104C"/>
    <w:rsid w:val="00B3184D"/>
    <w:rsid w:val="00B32310"/>
    <w:rsid w:val="00B346FA"/>
    <w:rsid w:val="00B3640F"/>
    <w:rsid w:val="00B4194A"/>
    <w:rsid w:val="00B422D9"/>
    <w:rsid w:val="00B437E8"/>
    <w:rsid w:val="00B43FD2"/>
    <w:rsid w:val="00B44A6D"/>
    <w:rsid w:val="00B469EE"/>
    <w:rsid w:val="00B50CD0"/>
    <w:rsid w:val="00B5222E"/>
    <w:rsid w:val="00B53179"/>
    <w:rsid w:val="00B53ADA"/>
    <w:rsid w:val="00B53F9C"/>
    <w:rsid w:val="00B54BAA"/>
    <w:rsid w:val="00B5651D"/>
    <w:rsid w:val="00B57A23"/>
    <w:rsid w:val="00B600CD"/>
    <w:rsid w:val="00B61C96"/>
    <w:rsid w:val="00B61E04"/>
    <w:rsid w:val="00B61E7C"/>
    <w:rsid w:val="00B61EA7"/>
    <w:rsid w:val="00B63FB6"/>
    <w:rsid w:val="00B646A4"/>
    <w:rsid w:val="00B65FEC"/>
    <w:rsid w:val="00B6689C"/>
    <w:rsid w:val="00B678A2"/>
    <w:rsid w:val="00B70A52"/>
    <w:rsid w:val="00B718D0"/>
    <w:rsid w:val="00B73376"/>
    <w:rsid w:val="00B73A2A"/>
    <w:rsid w:val="00B75A51"/>
    <w:rsid w:val="00B76775"/>
    <w:rsid w:val="00B77115"/>
    <w:rsid w:val="00B827C6"/>
    <w:rsid w:val="00B827E5"/>
    <w:rsid w:val="00B8382F"/>
    <w:rsid w:val="00B83918"/>
    <w:rsid w:val="00B845F7"/>
    <w:rsid w:val="00B85FB8"/>
    <w:rsid w:val="00B90061"/>
    <w:rsid w:val="00B9185A"/>
    <w:rsid w:val="00B91B11"/>
    <w:rsid w:val="00B94B06"/>
    <w:rsid w:val="00B94B5C"/>
    <w:rsid w:val="00B94C28"/>
    <w:rsid w:val="00B9526B"/>
    <w:rsid w:val="00B97B47"/>
    <w:rsid w:val="00B97F67"/>
    <w:rsid w:val="00BA0099"/>
    <w:rsid w:val="00BA2983"/>
    <w:rsid w:val="00BA3027"/>
    <w:rsid w:val="00BA36D8"/>
    <w:rsid w:val="00BA4645"/>
    <w:rsid w:val="00BA4981"/>
    <w:rsid w:val="00BA7FB5"/>
    <w:rsid w:val="00BB0D2E"/>
    <w:rsid w:val="00BB12B3"/>
    <w:rsid w:val="00BB1737"/>
    <w:rsid w:val="00BB2D73"/>
    <w:rsid w:val="00BB3338"/>
    <w:rsid w:val="00BB50FF"/>
    <w:rsid w:val="00BB713C"/>
    <w:rsid w:val="00BC10BA"/>
    <w:rsid w:val="00BC1983"/>
    <w:rsid w:val="00BC3516"/>
    <w:rsid w:val="00BC4FB8"/>
    <w:rsid w:val="00BC5515"/>
    <w:rsid w:val="00BC5ADA"/>
    <w:rsid w:val="00BC5AFD"/>
    <w:rsid w:val="00BC5D97"/>
    <w:rsid w:val="00BD14E8"/>
    <w:rsid w:val="00BD45E1"/>
    <w:rsid w:val="00BD566A"/>
    <w:rsid w:val="00BD5798"/>
    <w:rsid w:val="00BE006B"/>
    <w:rsid w:val="00BE0B9F"/>
    <w:rsid w:val="00BE491A"/>
    <w:rsid w:val="00BF36D3"/>
    <w:rsid w:val="00BF435F"/>
    <w:rsid w:val="00BF5D09"/>
    <w:rsid w:val="00BF648A"/>
    <w:rsid w:val="00C0018F"/>
    <w:rsid w:val="00C003E9"/>
    <w:rsid w:val="00C00DDE"/>
    <w:rsid w:val="00C01102"/>
    <w:rsid w:val="00C04F43"/>
    <w:rsid w:val="00C0609D"/>
    <w:rsid w:val="00C079E0"/>
    <w:rsid w:val="00C10DCF"/>
    <w:rsid w:val="00C115AB"/>
    <w:rsid w:val="00C17A4C"/>
    <w:rsid w:val="00C20D01"/>
    <w:rsid w:val="00C22758"/>
    <w:rsid w:val="00C25096"/>
    <w:rsid w:val="00C250BC"/>
    <w:rsid w:val="00C25151"/>
    <w:rsid w:val="00C26CCB"/>
    <w:rsid w:val="00C30249"/>
    <w:rsid w:val="00C3090D"/>
    <w:rsid w:val="00C30F24"/>
    <w:rsid w:val="00C32CFC"/>
    <w:rsid w:val="00C3723B"/>
    <w:rsid w:val="00C37B65"/>
    <w:rsid w:val="00C40A54"/>
    <w:rsid w:val="00C40CEE"/>
    <w:rsid w:val="00C40EF8"/>
    <w:rsid w:val="00C41FFB"/>
    <w:rsid w:val="00C42466"/>
    <w:rsid w:val="00C425E0"/>
    <w:rsid w:val="00C4379C"/>
    <w:rsid w:val="00C441A9"/>
    <w:rsid w:val="00C444B7"/>
    <w:rsid w:val="00C46ACC"/>
    <w:rsid w:val="00C50A58"/>
    <w:rsid w:val="00C52545"/>
    <w:rsid w:val="00C526F4"/>
    <w:rsid w:val="00C5361C"/>
    <w:rsid w:val="00C57709"/>
    <w:rsid w:val="00C57B91"/>
    <w:rsid w:val="00C606C9"/>
    <w:rsid w:val="00C60F78"/>
    <w:rsid w:val="00C61126"/>
    <w:rsid w:val="00C6402C"/>
    <w:rsid w:val="00C65A8C"/>
    <w:rsid w:val="00C65D7F"/>
    <w:rsid w:val="00C6723A"/>
    <w:rsid w:val="00C67FB0"/>
    <w:rsid w:val="00C73FB5"/>
    <w:rsid w:val="00C75839"/>
    <w:rsid w:val="00C77DB9"/>
    <w:rsid w:val="00C80288"/>
    <w:rsid w:val="00C80612"/>
    <w:rsid w:val="00C806C6"/>
    <w:rsid w:val="00C84003"/>
    <w:rsid w:val="00C852B1"/>
    <w:rsid w:val="00C85589"/>
    <w:rsid w:val="00C86935"/>
    <w:rsid w:val="00C86FDC"/>
    <w:rsid w:val="00C90650"/>
    <w:rsid w:val="00C935A6"/>
    <w:rsid w:val="00C9582E"/>
    <w:rsid w:val="00C96852"/>
    <w:rsid w:val="00C97D78"/>
    <w:rsid w:val="00CA1F57"/>
    <w:rsid w:val="00CA4BB8"/>
    <w:rsid w:val="00CA6EBC"/>
    <w:rsid w:val="00CB05DE"/>
    <w:rsid w:val="00CB0EE1"/>
    <w:rsid w:val="00CB2648"/>
    <w:rsid w:val="00CB2EFF"/>
    <w:rsid w:val="00CB5E0E"/>
    <w:rsid w:val="00CB5EF9"/>
    <w:rsid w:val="00CC1796"/>
    <w:rsid w:val="00CC292D"/>
    <w:rsid w:val="00CC2AAE"/>
    <w:rsid w:val="00CC42E0"/>
    <w:rsid w:val="00CC5A42"/>
    <w:rsid w:val="00CC60CB"/>
    <w:rsid w:val="00CC75ED"/>
    <w:rsid w:val="00CC778A"/>
    <w:rsid w:val="00CD0123"/>
    <w:rsid w:val="00CD07D0"/>
    <w:rsid w:val="00CD0EAB"/>
    <w:rsid w:val="00CD12F7"/>
    <w:rsid w:val="00CD2065"/>
    <w:rsid w:val="00CD2F5E"/>
    <w:rsid w:val="00CD5579"/>
    <w:rsid w:val="00CD5C48"/>
    <w:rsid w:val="00CE066C"/>
    <w:rsid w:val="00CE174C"/>
    <w:rsid w:val="00CE495D"/>
    <w:rsid w:val="00CE5E02"/>
    <w:rsid w:val="00CE5E5C"/>
    <w:rsid w:val="00CE6F67"/>
    <w:rsid w:val="00CE75C9"/>
    <w:rsid w:val="00CE7D1C"/>
    <w:rsid w:val="00CF06E8"/>
    <w:rsid w:val="00CF0CDB"/>
    <w:rsid w:val="00CF1512"/>
    <w:rsid w:val="00CF34DB"/>
    <w:rsid w:val="00CF3917"/>
    <w:rsid w:val="00CF41E1"/>
    <w:rsid w:val="00CF52BD"/>
    <w:rsid w:val="00CF558F"/>
    <w:rsid w:val="00CF5C68"/>
    <w:rsid w:val="00CF6921"/>
    <w:rsid w:val="00D010C0"/>
    <w:rsid w:val="00D02C0D"/>
    <w:rsid w:val="00D02E8C"/>
    <w:rsid w:val="00D05805"/>
    <w:rsid w:val="00D069A0"/>
    <w:rsid w:val="00D0724F"/>
    <w:rsid w:val="00D073E2"/>
    <w:rsid w:val="00D12981"/>
    <w:rsid w:val="00D1432A"/>
    <w:rsid w:val="00D1555A"/>
    <w:rsid w:val="00D23052"/>
    <w:rsid w:val="00D23549"/>
    <w:rsid w:val="00D253B3"/>
    <w:rsid w:val="00D266C5"/>
    <w:rsid w:val="00D26CBF"/>
    <w:rsid w:val="00D276E5"/>
    <w:rsid w:val="00D27AD8"/>
    <w:rsid w:val="00D27F20"/>
    <w:rsid w:val="00D30B22"/>
    <w:rsid w:val="00D32E3D"/>
    <w:rsid w:val="00D34218"/>
    <w:rsid w:val="00D34A2A"/>
    <w:rsid w:val="00D40E86"/>
    <w:rsid w:val="00D43F2B"/>
    <w:rsid w:val="00D446EC"/>
    <w:rsid w:val="00D451EC"/>
    <w:rsid w:val="00D51BF0"/>
    <w:rsid w:val="00D51FEB"/>
    <w:rsid w:val="00D520A8"/>
    <w:rsid w:val="00D531A7"/>
    <w:rsid w:val="00D531DB"/>
    <w:rsid w:val="00D53F4B"/>
    <w:rsid w:val="00D55942"/>
    <w:rsid w:val="00D60F28"/>
    <w:rsid w:val="00D61938"/>
    <w:rsid w:val="00D61AC8"/>
    <w:rsid w:val="00D61BD6"/>
    <w:rsid w:val="00D6226C"/>
    <w:rsid w:val="00D62485"/>
    <w:rsid w:val="00D64F64"/>
    <w:rsid w:val="00D65040"/>
    <w:rsid w:val="00D66265"/>
    <w:rsid w:val="00D70E18"/>
    <w:rsid w:val="00D71119"/>
    <w:rsid w:val="00D74576"/>
    <w:rsid w:val="00D80527"/>
    <w:rsid w:val="00D807BF"/>
    <w:rsid w:val="00D82FCC"/>
    <w:rsid w:val="00D838D8"/>
    <w:rsid w:val="00D8435A"/>
    <w:rsid w:val="00D85191"/>
    <w:rsid w:val="00D854F4"/>
    <w:rsid w:val="00D86459"/>
    <w:rsid w:val="00D904D2"/>
    <w:rsid w:val="00D90D40"/>
    <w:rsid w:val="00D918E4"/>
    <w:rsid w:val="00D9439C"/>
    <w:rsid w:val="00D94563"/>
    <w:rsid w:val="00D969B1"/>
    <w:rsid w:val="00DA17FC"/>
    <w:rsid w:val="00DA32E7"/>
    <w:rsid w:val="00DA3F9D"/>
    <w:rsid w:val="00DA4A06"/>
    <w:rsid w:val="00DA510A"/>
    <w:rsid w:val="00DA5E92"/>
    <w:rsid w:val="00DA7887"/>
    <w:rsid w:val="00DA7DB6"/>
    <w:rsid w:val="00DA7DE9"/>
    <w:rsid w:val="00DB12A3"/>
    <w:rsid w:val="00DB2C26"/>
    <w:rsid w:val="00DB5EA3"/>
    <w:rsid w:val="00DC386A"/>
    <w:rsid w:val="00DD0090"/>
    <w:rsid w:val="00DD02F4"/>
    <w:rsid w:val="00DD08CD"/>
    <w:rsid w:val="00DD5E31"/>
    <w:rsid w:val="00DD6622"/>
    <w:rsid w:val="00DE1C7C"/>
    <w:rsid w:val="00DE3C9D"/>
    <w:rsid w:val="00DE5270"/>
    <w:rsid w:val="00DE6B43"/>
    <w:rsid w:val="00DE7021"/>
    <w:rsid w:val="00DE761C"/>
    <w:rsid w:val="00DE7FDA"/>
    <w:rsid w:val="00DF0D27"/>
    <w:rsid w:val="00DF216E"/>
    <w:rsid w:val="00DF3463"/>
    <w:rsid w:val="00DF452F"/>
    <w:rsid w:val="00DF49F2"/>
    <w:rsid w:val="00DF6B62"/>
    <w:rsid w:val="00DF771C"/>
    <w:rsid w:val="00E002F3"/>
    <w:rsid w:val="00E00835"/>
    <w:rsid w:val="00E00F28"/>
    <w:rsid w:val="00E0432D"/>
    <w:rsid w:val="00E103C6"/>
    <w:rsid w:val="00E11828"/>
    <w:rsid w:val="00E11923"/>
    <w:rsid w:val="00E122B0"/>
    <w:rsid w:val="00E127DB"/>
    <w:rsid w:val="00E12922"/>
    <w:rsid w:val="00E15573"/>
    <w:rsid w:val="00E1729E"/>
    <w:rsid w:val="00E17B5F"/>
    <w:rsid w:val="00E20CBF"/>
    <w:rsid w:val="00E262D4"/>
    <w:rsid w:val="00E30BEC"/>
    <w:rsid w:val="00E320C5"/>
    <w:rsid w:val="00E349B4"/>
    <w:rsid w:val="00E36250"/>
    <w:rsid w:val="00E37EED"/>
    <w:rsid w:val="00E41E40"/>
    <w:rsid w:val="00E4456F"/>
    <w:rsid w:val="00E45FFB"/>
    <w:rsid w:val="00E4634F"/>
    <w:rsid w:val="00E472A3"/>
    <w:rsid w:val="00E47F2D"/>
    <w:rsid w:val="00E47F68"/>
    <w:rsid w:val="00E54511"/>
    <w:rsid w:val="00E54642"/>
    <w:rsid w:val="00E5481F"/>
    <w:rsid w:val="00E54FF8"/>
    <w:rsid w:val="00E5732A"/>
    <w:rsid w:val="00E60993"/>
    <w:rsid w:val="00E60EDC"/>
    <w:rsid w:val="00E61DAC"/>
    <w:rsid w:val="00E621A0"/>
    <w:rsid w:val="00E62237"/>
    <w:rsid w:val="00E64D6D"/>
    <w:rsid w:val="00E65480"/>
    <w:rsid w:val="00E66BEA"/>
    <w:rsid w:val="00E67FA9"/>
    <w:rsid w:val="00E70CBC"/>
    <w:rsid w:val="00E71A51"/>
    <w:rsid w:val="00E72B80"/>
    <w:rsid w:val="00E73EC1"/>
    <w:rsid w:val="00E75FE3"/>
    <w:rsid w:val="00E764C9"/>
    <w:rsid w:val="00E77286"/>
    <w:rsid w:val="00E804E9"/>
    <w:rsid w:val="00E80F10"/>
    <w:rsid w:val="00E819D9"/>
    <w:rsid w:val="00E81B8E"/>
    <w:rsid w:val="00E8295C"/>
    <w:rsid w:val="00E82C5E"/>
    <w:rsid w:val="00E86C4C"/>
    <w:rsid w:val="00E87937"/>
    <w:rsid w:val="00E90208"/>
    <w:rsid w:val="00E907A3"/>
    <w:rsid w:val="00E920DF"/>
    <w:rsid w:val="00E9273B"/>
    <w:rsid w:val="00E934E0"/>
    <w:rsid w:val="00E94EA3"/>
    <w:rsid w:val="00E95830"/>
    <w:rsid w:val="00E9613D"/>
    <w:rsid w:val="00E96480"/>
    <w:rsid w:val="00E973E2"/>
    <w:rsid w:val="00E97642"/>
    <w:rsid w:val="00EA0774"/>
    <w:rsid w:val="00EA0D6D"/>
    <w:rsid w:val="00EA0E35"/>
    <w:rsid w:val="00EA18D5"/>
    <w:rsid w:val="00EA1C65"/>
    <w:rsid w:val="00EA38A4"/>
    <w:rsid w:val="00EA5098"/>
    <w:rsid w:val="00EA5AE0"/>
    <w:rsid w:val="00EA5F01"/>
    <w:rsid w:val="00EA611A"/>
    <w:rsid w:val="00EA6CA4"/>
    <w:rsid w:val="00EB3DC9"/>
    <w:rsid w:val="00EB4213"/>
    <w:rsid w:val="00EB4433"/>
    <w:rsid w:val="00EB56E1"/>
    <w:rsid w:val="00EB57AD"/>
    <w:rsid w:val="00EB59AF"/>
    <w:rsid w:val="00EB6A62"/>
    <w:rsid w:val="00EB708D"/>
    <w:rsid w:val="00EB7AB1"/>
    <w:rsid w:val="00EC32BD"/>
    <w:rsid w:val="00EC502A"/>
    <w:rsid w:val="00ED1496"/>
    <w:rsid w:val="00ED25CA"/>
    <w:rsid w:val="00ED3239"/>
    <w:rsid w:val="00ED329D"/>
    <w:rsid w:val="00ED65A9"/>
    <w:rsid w:val="00EE0F1C"/>
    <w:rsid w:val="00EE1360"/>
    <w:rsid w:val="00EE2518"/>
    <w:rsid w:val="00EE6334"/>
    <w:rsid w:val="00EE7CD8"/>
    <w:rsid w:val="00EF2249"/>
    <w:rsid w:val="00EF31FD"/>
    <w:rsid w:val="00EF37F6"/>
    <w:rsid w:val="00EF39FE"/>
    <w:rsid w:val="00EF40F5"/>
    <w:rsid w:val="00EF48CC"/>
    <w:rsid w:val="00EF6C88"/>
    <w:rsid w:val="00F00801"/>
    <w:rsid w:val="00F01F3F"/>
    <w:rsid w:val="00F02A9A"/>
    <w:rsid w:val="00F05B72"/>
    <w:rsid w:val="00F0711E"/>
    <w:rsid w:val="00F10272"/>
    <w:rsid w:val="00F102EA"/>
    <w:rsid w:val="00F109F9"/>
    <w:rsid w:val="00F1180D"/>
    <w:rsid w:val="00F138FD"/>
    <w:rsid w:val="00F16001"/>
    <w:rsid w:val="00F16EE0"/>
    <w:rsid w:val="00F1777D"/>
    <w:rsid w:val="00F17E20"/>
    <w:rsid w:val="00F22C9A"/>
    <w:rsid w:val="00F242BC"/>
    <w:rsid w:val="00F244A3"/>
    <w:rsid w:val="00F2488D"/>
    <w:rsid w:val="00F25FD5"/>
    <w:rsid w:val="00F267D9"/>
    <w:rsid w:val="00F27F10"/>
    <w:rsid w:val="00F33287"/>
    <w:rsid w:val="00F37399"/>
    <w:rsid w:val="00F45A5B"/>
    <w:rsid w:val="00F45DAB"/>
    <w:rsid w:val="00F4634A"/>
    <w:rsid w:val="00F4664F"/>
    <w:rsid w:val="00F46670"/>
    <w:rsid w:val="00F46BA5"/>
    <w:rsid w:val="00F47BF0"/>
    <w:rsid w:val="00F47F95"/>
    <w:rsid w:val="00F52436"/>
    <w:rsid w:val="00F532E5"/>
    <w:rsid w:val="00F549A2"/>
    <w:rsid w:val="00F55B98"/>
    <w:rsid w:val="00F55FB8"/>
    <w:rsid w:val="00F578DF"/>
    <w:rsid w:val="00F601A0"/>
    <w:rsid w:val="00F616FD"/>
    <w:rsid w:val="00F6170D"/>
    <w:rsid w:val="00F647DA"/>
    <w:rsid w:val="00F658E7"/>
    <w:rsid w:val="00F65B65"/>
    <w:rsid w:val="00F6603E"/>
    <w:rsid w:val="00F66B0E"/>
    <w:rsid w:val="00F66E9A"/>
    <w:rsid w:val="00F67FFD"/>
    <w:rsid w:val="00F712E9"/>
    <w:rsid w:val="00F72CDC"/>
    <w:rsid w:val="00F73032"/>
    <w:rsid w:val="00F77232"/>
    <w:rsid w:val="00F81CF2"/>
    <w:rsid w:val="00F81D26"/>
    <w:rsid w:val="00F82C55"/>
    <w:rsid w:val="00F831DA"/>
    <w:rsid w:val="00F834ED"/>
    <w:rsid w:val="00F83A24"/>
    <w:rsid w:val="00F848FC"/>
    <w:rsid w:val="00F859E3"/>
    <w:rsid w:val="00F906F6"/>
    <w:rsid w:val="00F921C6"/>
    <w:rsid w:val="00F9282A"/>
    <w:rsid w:val="00F9483C"/>
    <w:rsid w:val="00F96BAD"/>
    <w:rsid w:val="00FA139D"/>
    <w:rsid w:val="00FA1BFD"/>
    <w:rsid w:val="00FA20E7"/>
    <w:rsid w:val="00FA403B"/>
    <w:rsid w:val="00FA60F5"/>
    <w:rsid w:val="00FB0E84"/>
    <w:rsid w:val="00FB3A30"/>
    <w:rsid w:val="00FB5348"/>
    <w:rsid w:val="00FC168F"/>
    <w:rsid w:val="00FC2405"/>
    <w:rsid w:val="00FC2524"/>
    <w:rsid w:val="00FC7780"/>
    <w:rsid w:val="00FC791B"/>
    <w:rsid w:val="00FD01C2"/>
    <w:rsid w:val="00FD10A5"/>
    <w:rsid w:val="00FD24CC"/>
    <w:rsid w:val="00FD5C07"/>
    <w:rsid w:val="00FE320F"/>
    <w:rsid w:val="00FE3745"/>
    <w:rsid w:val="00FE399C"/>
    <w:rsid w:val="00FE4A27"/>
    <w:rsid w:val="00FE595C"/>
    <w:rsid w:val="00FE62F7"/>
    <w:rsid w:val="00FE6F35"/>
    <w:rsid w:val="00FE74AB"/>
    <w:rsid w:val="00FF0CE3"/>
    <w:rsid w:val="00FF15DF"/>
    <w:rsid w:val="00FF3D03"/>
    <w:rsid w:val="00FF3F77"/>
    <w:rsid w:val="00FF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34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rsid w:val="000119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1197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119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1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1977"/>
    <w:rPr>
      <w:b/>
      <w:bCs/>
    </w:rPr>
  </w:style>
  <w:style w:type="table" w:styleId="TableGrid">
    <w:name w:val="Table Grid"/>
    <w:basedOn w:val="TableNormal"/>
    <w:rsid w:val="00E92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B6689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B6689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B6689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D276E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Revision">
    <w:name w:val="Revision"/>
    <w:hidden/>
    <w:uiPriority w:val="99"/>
    <w:semiHidden/>
    <w:rsid w:val="000D319C"/>
    <w:rPr>
      <w:sz w:val="22"/>
    </w:rPr>
  </w:style>
  <w:style w:type="paragraph" w:styleId="ListParagraph">
    <w:name w:val="List Paragraph"/>
    <w:basedOn w:val="Normal"/>
    <w:uiPriority w:val="34"/>
    <w:qFormat/>
    <w:rsid w:val="002F6759"/>
    <w:pPr>
      <w:ind w:left="720"/>
      <w:contextualSpacing/>
    </w:pPr>
  </w:style>
  <w:style w:type="paragraph" w:customStyle="1" w:styleId="xmsolistparagraph">
    <w:name w:val="x_msolistparagraph"/>
    <w:basedOn w:val="Normal"/>
    <w:rsid w:val="0083041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D6226C"/>
    <w:pPr>
      <w:spacing w:before="0" w:after="200"/>
    </w:pPr>
    <w:rPr>
      <w:rFonts w:eastAsia="Batang"/>
      <w:i/>
      <w:iCs/>
      <w:color w:val="44546A" w:themeColor="text2"/>
      <w:sz w:val="18"/>
      <w:szCs w:val="18"/>
    </w:rPr>
  </w:style>
  <w:style w:type="paragraph" w:customStyle="1" w:styleId="xmsonormal">
    <w:name w:val="x_msonormal"/>
    <w:basedOn w:val="Normal"/>
    <w:rsid w:val="00D622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8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16B5E-6429-4146-83DD-1396DF36B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Jonatan Samuelsson</cp:lastModifiedBy>
  <cp:revision>7</cp:revision>
  <cp:lastPrinted>1900-01-01T08:00:00Z</cp:lastPrinted>
  <dcterms:created xsi:type="dcterms:W3CDTF">2020-05-22T07:53:00Z</dcterms:created>
  <dcterms:modified xsi:type="dcterms:W3CDTF">2020-05-22T08:30:00Z</dcterms:modified>
</cp:coreProperties>
</file>