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4C40FFBF" w14:textId="55E586C0" w:rsidR="007F1E27" w:rsidRPr="005B217D" w:rsidRDefault="00AB7413" w:rsidP="007F1E27">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6A0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7F1E27" w:rsidRPr="005B217D">
              <w:rPr>
                <w:b/>
                <w:szCs w:val="22"/>
                <w:lang w:val="en-CA"/>
              </w:rPr>
              <w:t xml:space="preserve">oint Video </w:t>
            </w:r>
            <w:r w:rsidR="007F1E27">
              <w:rPr>
                <w:b/>
                <w:szCs w:val="22"/>
                <w:lang w:val="en-CA"/>
              </w:rPr>
              <w:t>Experts Team</w:t>
            </w:r>
            <w:r w:rsidR="007F1E27" w:rsidRPr="005B217D">
              <w:rPr>
                <w:b/>
                <w:szCs w:val="22"/>
                <w:lang w:val="en-CA"/>
              </w:rPr>
              <w:t xml:space="preserve"> (</w:t>
            </w:r>
            <w:r w:rsidR="007F1E27">
              <w:rPr>
                <w:b/>
                <w:szCs w:val="22"/>
                <w:lang w:val="en-CA"/>
              </w:rPr>
              <w:t>JVET</w:t>
            </w:r>
            <w:r w:rsidR="007F1E27" w:rsidRPr="005B217D">
              <w:rPr>
                <w:b/>
                <w:szCs w:val="22"/>
                <w:lang w:val="en-CA"/>
              </w:rPr>
              <w:t>)</w:t>
            </w:r>
          </w:p>
          <w:p w14:paraId="74A0272A" w14:textId="77777777" w:rsidR="007F1E27" w:rsidRPr="005B217D" w:rsidRDefault="007F1E27" w:rsidP="007F1E2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3F0B5BDC" w:rsidR="00E61DAC" w:rsidRPr="00B648F1" w:rsidRDefault="007F1E27" w:rsidP="007F1E27">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w:t>
            </w:r>
          </w:p>
        </w:tc>
        <w:tc>
          <w:tcPr>
            <w:tcW w:w="3708" w:type="dxa"/>
          </w:tcPr>
          <w:p w14:paraId="65E5855C" w14:textId="0E26E490" w:rsidR="008A4B4C" w:rsidRPr="00B648F1" w:rsidRDefault="00E61DAC" w:rsidP="007F1E27">
            <w:pPr>
              <w:tabs>
                <w:tab w:val="left" w:pos="7200"/>
              </w:tabs>
              <w:rPr>
                <w:u w:val="single"/>
              </w:rPr>
            </w:pPr>
            <w:r w:rsidRPr="00B648F1">
              <w:t>Document</w:t>
            </w:r>
            <w:r w:rsidR="006C5D39" w:rsidRPr="00B648F1">
              <w:t>: J</w:t>
            </w:r>
            <w:r w:rsidR="00F60376">
              <w:t>VET</w:t>
            </w:r>
            <w:r w:rsidRPr="00B648F1">
              <w:t>-</w:t>
            </w:r>
            <w:r w:rsidR="007F1E27">
              <w:t>R0160-v1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14C821C0" w:rsidR="00E61DAC" w:rsidRPr="00AE4EB2" w:rsidRDefault="007F1E27" w:rsidP="00F45516">
            <w:pPr>
              <w:pStyle w:val="Normal-3-3"/>
              <w:rPr>
                <w:szCs w:val="22"/>
                <w:highlight w:val="yellow"/>
              </w:rPr>
            </w:pPr>
            <w:r>
              <w:t>AHG9: High level s</w:t>
            </w:r>
            <w:r w:rsidR="00F45516">
              <w:t>yntax cleanup</w:t>
            </w:r>
            <w:r w:rsidR="00C16163">
              <w:t xml:space="preserve"> for LMCS, ALF and SAO</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77E8C0B8" w:rsidR="00E61DAC" w:rsidRDefault="00B164E3" w:rsidP="001550CC">
            <w:pPr>
              <w:pStyle w:val="Normal-3-3"/>
              <w:rPr>
                <w:bCs/>
              </w:rPr>
            </w:pPr>
            <w:r>
              <w:rPr>
                <w:bCs/>
              </w:rPr>
              <w:t xml:space="preserve">Jie Chen, </w:t>
            </w:r>
            <w:r w:rsidR="00F45516">
              <w:rPr>
                <w:bCs/>
              </w:rPr>
              <w:t xml:space="preserve">Jiancong Luo, </w:t>
            </w:r>
            <w:r w:rsidR="007F1E27">
              <w:rPr>
                <w:szCs w:val="22"/>
                <w:lang w:val="en-CA"/>
              </w:rPr>
              <w:t xml:space="preserve">Mohammed Golam Sarwer,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Radiance Jin Hui Tower, Building No.6,</w:t>
            </w:r>
            <w:r>
              <w:rPr>
                <w:szCs w:val="22"/>
                <w:lang w:val="en-CA"/>
              </w:rPr>
              <w:t xml:space="preserve">  </w:t>
            </w:r>
            <w:r w:rsidRPr="00A51C8A">
              <w:rPr>
                <w:szCs w:val="22"/>
                <w:lang w:val="en-CA"/>
              </w:rPr>
              <w:t>The 4 District Wangjing Dong Yuan,</w:t>
            </w:r>
            <w:r>
              <w:rPr>
                <w:szCs w:val="22"/>
                <w:lang w:val="en-CA"/>
              </w:rPr>
              <w:t xml:space="preserve"> </w:t>
            </w:r>
            <w:r w:rsidRPr="00A51C8A">
              <w:rPr>
                <w:szCs w:val="22"/>
                <w:lang w:val="en-CA"/>
              </w:rPr>
              <w:t>Chaoyang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3B2EE1E1" w:rsidR="00AC6041" w:rsidRPr="00B648F1" w:rsidRDefault="009815D6" w:rsidP="001550CC">
            <w:pPr>
              <w:pStyle w:val="Normal-3-3"/>
            </w:pPr>
            <w:r>
              <w:t>jiechen.cj</w:t>
            </w:r>
            <w:r w:rsidR="00B02680" w:rsidRPr="00B02680">
              <w:t>@alibaba-inc.com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4BF157C8" w:rsidR="00E61DAC" w:rsidRPr="00B648F1" w:rsidRDefault="00B02680" w:rsidP="00DA23AC">
            <w:pPr>
              <w:pStyle w:val="Normal-3-3"/>
              <w:rPr>
                <w:szCs w:val="22"/>
              </w:rPr>
            </w:pPr>
            <w:r>
              <w:t>Alibaba group</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29B39549" w:rsidR="00F45516" w:rsidRDefault="00F45516" w:rsidP="00CA11B6">
      <w:pPr>
        <w:rPr>
          <w:lang w:val="en-CA"/>
        </w:rPr>
      </w:pPr>
      <w:r>
        <w:rPr>
          <w:lang w:val="en-CA"/>
        </w:rPr>
        <w:t xml:space="preserve">This contribution includes </w:t>
      </w:r>
      <w:r w:rsidR="002E042E">
        <w:rPr>
          <w:lang w:val="en-CA"/>
        </w:rPr>
        <w:t>two</w:t>
      </w:r>
      <w:r w:rsidR="00B84230">
        <w:rPr>
          <w:lang w:val="en-CA"/>
        </w:rPr>
        <w:t xml:space="preserve"> aspects.</w:t>
      </w:r>
    </w:p>
    <w:p w14:paraId="6972EA62" w14:textId="657FBCF0" w:rsidR="00B84230" w:rsidRDefault="00B84230" w:rsidP="00CA11B6">
      <w:pPr>
        <w:rPr>
          <w:lang w:val="en-CA"/>
        </w:rPr>
      </w:pPr>
      <w:r>
        <w:rPr>
          <w:lang w:val="en-CA"/>
        </w:rPr>
        <w:t xml:space="preserve">The first aspect of this contribution is to align the </w:t>
      </w:r>
      <w:r w:rsidR="00B10D23">
        <w:rPr>
          <w:lang w:val="en-CA"/>
        </w:rPr>
        <w:t xml:space="preserve">high level </w:t>
      </w:r>
      <w:r>
        <w:rPr>
          <w:lang w:val="en-CA"/>
        </w:rPr>
        <w:t xml:space="preserve">control scheme of </w:t>
      </w:r>
      <w:r w:rsidR="00C80D02">
        <w:rPr>
          <w:lang w:val="en-CA"/>
        </w:rPr>
        <w:t>Adaptive Loop Filter (</w:t>
      </w:r>
      <w:r>
        <w:rPr>
          <w:lang w:val="en-CA"/>
        </w:rPr>
        <w:t>ALF</w:t>
      </w:r>
      <w:r w:rsidR="00C80D02">
        <w:rPr>
          <w:lang w:val="en-CA"/>
        </w:rPr>
        <w:t>)</w:t>
      </w:r>
      <w:r>
        <w:rPr>
          <w:lang w:val="en-CA"/>
        </w:rPr>
        <w:t xml:space="preserve"> and </w:t>
      </w:r>
      <w:r w:rsidR="00C80D02">
        <w:rPr>
          <w:lang w:val="en-CA"/>
        </w:rPr>
        <w:t>Sample Adaptive Offset (</w:t>
      </w:r>
      <w:r>
        <w:rPr>
          <w:lang w:val="en-CA"/>
        </w:rPr>
        <w:t>SAO</w:t>
      </w:r>
      <w:r w:rsidR="00C80D02">
        <w:rPr>
          <w:lang w:val="en-CA"/>
        </w:rPr>
        <w:t>)</w:t>
      </w:r>
      <w:r>
        <w:rPr>
          <w:lang w:val="en-CA"/>
        </w:rPr>
        <w:t xml:space="preserve"> with that of </w:t>
      </w:r>
      <w:r w:rsidR="00C80D02">
        <w:rPr>
          <w:lang w:val="en-CA"/>
        </w:rPr>
        <w:t>Luma Mapping with Chroma Scaling (</w:t>
      </w:r>
      <w:r>
        <w:rPr>
          <w:lang w:val="en-CA"/>
        </w:rPr>
        <w:t>LMCS</w:t>
      </w:r>
      <w:r w:rsidR="00C80D02">
        <w:rPr>
          <w:lang w:val="en-CA"/>
        </w:rPr>
        <w:t>)</w:t>
      </w:r>
      <w:r>
        <w:rPr>
          <w:lang w:val="en-CA"/>
        </w:rPr>
        <w:t xml:space="preserve"> by controlling ALF and SAO at</w:t>
      </w:r>
      <w:r w:rsidR="00B10D23">
        <w:rPr>
          <w:lang w:val="en-CA"/>
        </w:rPr>
        <w:t xml:space="preserve"> SPS, PH and SH level and removing the slice level ALF parameter adapt</w:t>
      </w:r>
      <w:r w:rsidR="00C80D02">
        <w:rPr>
          <w:lang w:val="en-CA"/>
        </w:rPr>
        <w:t>at</w:t>
      </w:r>
      <w:r w:rsidR="00B10D23">
        <w:rPr>
          <w:lang w:val="en-CA"/>
        </w:rPr>
        <w:t>ion.</w:t>
      </w:r>
    </w:p>
    <w:p w14:paraId="6F72FD44" w14:textId="1CC12581" w:rsidR="00B10D23" w:rsidRDefault="00B10D23" w:rsidP="00CA11B6">
      <w:pPr>
        <w:rPr>
          <w:lang w:val="en-CA"/>
        </w:rPr>
      </w:pPr>
      <w:r>
        <w:rPr>
          <w:lang w:val="en-CA"/>
        </w:rPr>
        <w:t>The second aspect of this contribution is to fix the semantics of ALF, SAO and LMCS high level control related syntax element</w:t>
      </w:r>
      <w:r w:rsidR="00C80D02">
        <w:rPr>
          <w:lang w:val="en-CA"/>
        </w:rPr>
        <w:t>s</w:t>
      </w:r>
      <w:r>
        <w:rPr>
          <w:lang w:val="en-CA"/>
        </w:rPr>
        <w:t xml:space="preserve"> </w:t>
      </w:r>
      <w:r w:rsidR="009317C2">
        <w:rPr>
          <w:lang w:val="en-CA"/>
        </w:rPr>
        <w:t>according to</w:t>
      </w:r>
      <w:r>
        <w:rPr>
          <w:lang w:val="en-CA"/>
        </w:rPr>
        <w:t xml:space="preserve"> the </w:t>
      </w:r>
      <w:r w:rsidR="009317C2">
        <w:rPr>
          <w:lang w:val="en-CA"/>
        </w:rPr>
        <w:t xml:space="preserve">current </w:t>
      </w:r>
      <w:r>
        <w:rPr>
          <w:lang w:val="en-CA"/>
        </w:rPr>
        <w:t>control scheme.</w:t>
      </w:r>
    </w:p>
    <w:p w14:paraId="647CE7A3" w14:textId="7271EF8B" w:rsidR="00AC0C32" w:rsidRDefault="00AC0C32" w:rsidP="0067463C">
      <w:pPr>
        <w:pStyle w:val="1"/>
        <w:rPr>
          <w:szCs w:val="22"/>
          <w:lang w:val="en-CA"/>
        </w:rPr>
      </w:pPr>
      <w:r>
        <w:rPr>
          <w:rFonts w:hint="eastAsia"/>
          <w:szCs w:val="22"/>
          <w:lang w:val="en-CA" w:eastAsia="zh-CN"/>
        </w:rPr>
        <w:t>P</w:t>
      </w:r>
      <w:r>
        <w:rPr>
          <w:szCs w:val="22"/>
          <w:lang w:val="en-CA" w:eastAsia="zh-CN"/>
        </w:rPr>
        <w:t xml:space="preserve">roposal 1: ALF/SAO </w:t>
      </w:r>
      <w:r w:rsidR="002E042E">
        <w:rPr>
          <w:szCs w:val="22"/>
          <w:lang w:val="en-CA" w:eastAsia="zh-CN"/>
        </w:rPr>
        <w:t xml:space="preserve">and LMCS high level control scheme </w:t>
      </w:r>
      <w:r>
        <w:rPr>
          <w:szCs w:val="22"/>
          <w:lang w:val="en-CA" w:eastAsia="zh-CN"/>
        </w:rPr>
        <w:t>alignment</w:t>
      </w:r>
    </w:p>
    <w:p w14:paraId="5DCCE3E5" w14:textId="5838176F" w:rsidR="0067463C" w:rsidRDefault="00AC0C32" w:rsidP="00AC0C32">
      <w:pPr>
        <w:pStyle w:val="20"/>
      </w:pPr>
      <w:r>
        <w:t>Problem statement</w:t>
      </w:r>
    </w:p>
    <w:p w14:paraId="22E8D037" w14:textId="77777777" w:rsidR="0060171E" w:rsidRPr="0060171E" w:rsidRDefault="004E095B" w:rsidP="0060171E">
      <w:pPr>
        <w:rPr>
          <w:sz w:val="24"/>
          <w:szCs w:val="24"/>
        </w:rPr>
      </w:pPr>
      <w:r w:rsidRPr="004D59BD">
        <w:rPr>
          <w:sz w:val="24"/>
        </w:rPr>
        <w:t>In VVC draft</w:t>
      </w:r>
      <w:r>
        <w:rPr>
          <w:sz w:val="24"/>
        </w:rPr>
        <w:t xml:space="preserve"> 8</w:t>
      </w:r>
      <w:r w:rsidR="00486DE0">
        <w:rPr>
          <w:sz w:val="24"/>
        </w:rPr>
        <w:t xml:space="preserve"> </w:t>
      </w:r>
      <w:r w:rsidR="00486DE0">
        <w:rPr>
          <w:sz w:val="24"/>
        </w:rPr>
        <w:fldChar w:fldCharType="begin"/>
      </w:r>
      <w:r w:rsidR="00486DE0">
        <w:rPr>
          <w:sz w:val="24"/>
        </w:rPr>
        <w:instrText xml:space="preserve"> REF _Ref26976392 \r \h </w:instrText>
      </w:r>
      <w:r w:rsidR="00486DE0">
        <w:rPr>
          <w:sz w:val="24"/>
        </w:rPr>
      </w:r>
      <w:r w:rsidR="00486DE0">
        <w:rPr>
          <w:sz w:val="24"/>
        </w:rPr>
        <w:fldChar w:fldCharType="separate"/>
      </w:r>
      <w:r w:rsidR="0060171E">
        <w:rPr>
          <w:sz w:val="24"/>
        </w:rPr>
        <w:t>[1]</w:t>
      </w:r>
      <w:r w:rsidR="00486DE0">
        <w:rPr>
          <w:sz w:val="24"/>
        </w:rPr>
        <w:fldChar w:fldCharType="end"/>
      </w:r>
      <w:r w:rsidRPr="004D59BD">
        <w:rPr>
          <w:sz w:val="24"/>
        </w:rPr>
        <w:t xml:space="preserve">, </w:t>
      </w:r>
      <w:r>
        <w:rPr>
          <w:sz w:val="24"/>
        </w:rPr>
        <w:t xml:space="preserve">ALF and SAO share the same high level control scheme. </w:t>
      </w:r>
      <w:r w:rsidR="00486DE0">
        <w:rPr>
          <w:sz w:val="24"/>
        </w:rPr>
        <w:t>Both of these two coding tools</w:t>
      </w:r>
      <w:r>
        <w:rPr>
          <w:sz w:val="24"/>
        </w:rPr>
        <w:t xml:space="preserve"> can be controlled at sequence level and one of picture level or slice level (but not at both picture and slice level). First, a SPS enabled flag is signaled to control ALF/SAO at CLVS level. </w:t>
      </w:r>
      <w:r w:rsidR="00EA0053">
        <w:rPr>
          <w:sz w:val="24"/>
        </w:rPr>
        <w:t>At PPS level</w:t>
      </w:r>
      <w:r>
        <w:rPr>
          <w:sz w:val="24"/>
        </w:rPr>
        <w:t>, a PPS flag is signaled to indicate whether ALF/SAO is further controlled in picture level or slice level.</w:t>
      </w:r>
      <w:bookmarkStart w:id="0" w:name="_GoBack"/>
      <w:bookmarkEnd w:id="0"/>
      <w:r>
        <w:rPr>
          <w:sz w:val="24"/>
        </w:rPr>
        <w:t xml:space="preserve"> If the PPS flag indicates ALF/SAO is further controlled in picture level, </w:t>
      </w:r>
      <w:r w:rsidR="00486DE0">
        <w:rPr>
          <w:sz w:val="24"/>
        </w:rPr>
        <w:t>a PH</w:t>
      </w:r>
      <w:r>
        <w:rPr>
          <w:sz w:val="24"/>
        </w:rPr>
        <w:t xml:space="preserve"> ALF/SAO enabl</w:t>
      </w:r>
      <w:r w:rsidR="000A01AF">
        <w:rPr>
          <w:sz w:val="24"/>
        </w:rPr>
        <w:t>ed</w:t>
      </w:r>
      <w:r>
        <w:rPr>
          <w:sz w:val="24"/>
        </w:rPr>
        <w:t xml:space="preserve"> flag</w:t>
      </w:r>
      <w:r w:rsidR="00486DE0">
        <w:rPr>
          <w:sz w:val="24"/>
        </w:rPr>
        <w:t xml:space="preserve"> is signaled followed by</w:t>
      </w:r>
      <w:r>
        <w:rPr>
          <w:sz w:val="24"/>
        </w:rPr>
        <w:t xml:space="preserve"> ALF parameters</w:t>
      </w:r>
      <w:r w:rsidR="00486DE0">
        <w:rPr>
          <w:sz w:val="24"/>
        </w:rPr>
        <w:t xml:space="preserve"> (if it is enabled)</w:t>
      </w:r>
      <w:r>
        <w:rPr>
          <w:sz w:val="24"/>
        </w:rPr>
        <w:t xml:space="preserve">; </w:t>
      </w:r>
      <w:r w:rsidR="00486DE0">
        <w:rPr>
          <w:sz w:val="24"/>
        </w:rPr>
        <w:t>i</w:t>
      </w:r>
      <w:r>
        <w:rPr>
          <w:sz w:val="24"/>
        </w:rPr>
        <w:t xml:space="preserve">f the PPS flag indicates ALF/SAO is further controlled in slice level, </w:t>
      </w:r>
      <w:r w:rsidR="00486DE0">
        <w:rPr>
          <w:sz w:val="24"/>
        </w:rPr>
        <w:t>a SH</w:t>
      </w:r>
      <w:r>
        <w:rPr>
          <w:sz w:val="24"/>
        </w:rPr>
        <w:t xml:space="preserve"> ALF/SAO enabl</w:t>
      </w:r>
      <w:r w:rsidR="000A01AF">
        <w:rPr>
          <w:sz w:val="24"/>
        </w:rPr>
        <w:t>ed</w:t>
      </w:r>
      <w:r>
        <w:rPr>
          <w:sz w:val="24"/>
        </w:rPr>
        <w:t xml:space="preserve"> flag </w:t>
      </w:r>
      <w:r w:rsidR="00486DE0">
        <w:rPr>
          <w:sz w:val="24"/>
        </w:rPr>
        <w:t xml:space="preserve">is signaled followed by </w:t>
      </w:r>
      <w:r>
        <w:rPr>
          <w:sz w:val="24"/>
        </w:rPr>
        <w:t>ALF parameters</w:t>
      </w:r>
      <w:r w:rsidR="00486DE0">
        <w:rPr>
          <w:sz w:val="24"/>
        </w:rPr>
        <w:t xml:space="preserve"> (if it is </w:t>
      </w:r>
      <w:r w:rsidR="00486DE0" w:rsidRPr="00EA0053">
        <w:rPr>
          <w:sz w:val="24"/>
          <w:szCs w:val="24"/>
        </w:rPr>
        <w:t>enabled).</w:t>
      </w:r>
      <w:r w:rsidRPr="00EA0053">
        <w:rPr>
          <w:sz w:val="24"/>
          <w:szCs w:val="24"/>
        </w:rPr>
        <w:t xml:space="preserve"> The high level ALF syntax are shown in </w:t>
      </w:r>
      <w:r w:rsidRPr="00EA0053">
        <w:rPr>
          <w:sz w:val="24"/>
          <w:szCs w:val="24"/>
        </w:rPr>
        <w:fldChar w:fldCharType="begin"/>
      </w:r>
      <w:r w:rsidRPr="007F1E27">
        <w:rPr>
          <w:sz w:val="24"/>
          <w:szCs w:val="24"/>
        </w:rPr>
        <w:instrText xml:space="preserve"> REF _Ref35525761 \h </w:instrText>
      </w:r>
      <w:r w:rsidR="00EA0053">
        <w:rPr>
          <w:sz w:val="24"/>
          <w:szCs w:val="24"/>
        </w:rPr>
        <w:instrText xml:space="preserve"> \* MERGEFORMAT </w:instrText>
      </w:r>
      <w:r w:rsidRPr="00EA0053">
        <w:rPr>
          <w:sz w:val="24"/>
          <w:szCs w:val="24"/>
        </w:rPr>
      </w:r>
      <w:r w:rsidRPr="007F1E27">
        <w:rPr>
          <w:sz w:val="24"/>
          <w:szCs w:val="24"/>
        </w:rPr>
        <w:fldChar w:fldCharType="separate"/>
      </w:r>
      <w:r w:rsidR="0060171E" w:rsidRPr="0060171E">
        <w:rPr>
          <w:sz w:val="24"/>
          <w:szCs w:val="24"/>
        </w:rPr>
        <w:t xml:space="preserve">Table </w:t>
      </w:r>
      <w:r w:rsidR="0060171E" w:rsidRPr="0060171E">
        <w:rPr>
          <w:noProof/>
          <w:sz w:val="24"/>
          <w:szCs w:val="24"/>
        </w:rPr>
        <w:t>1</w:t>
      </w:r>
      <w:r w:rsidRPr="00EA0053">
        <w:rPr>
          <w:sz w:val="24"/>
          <w:szCs w:val="24"/>
        </w:rPr>
        <w:fldChar w:fldCharType="end"/>
      </w:r>
      <w:r w:rsidRPr="00EA0053">
        <w:rPr>
          <w:sz w:val="24"/>
          <w:szCs w:val="24"/>
        </w:rPr>
        <w:t xml:space="preserve"> to </w:t>
      </w:r>
      <w:r w:rsidRPr="00EA0053">
        <w:rPr>
          <w:sz w:val="24"/>
          <w:szCs w:val="24"/>
        </w:rPr>
        <w:fldChar w:fldCharType="begin"/>
      </w:r>
      <w:r w:rsidRPr="007F1E27">
        <w:rPr>
          <w:sz w:val="24"/>
          <w:szCs w:val="24"/>
        </w:rPr>
        <w:instrText xml:space="preserve"> REF _Ref35525763 \h </w:instrText>
      </w:r>
      <w:r w:rsidR="00EA0053">
        <w:rPr>
          <w:sz w:val="24"/>
          <w:szCs w:val="24"/>
        </w:rPr>
        <w:instrText xml:space="preserve"> \* MERGEFORMAT </w:instrText>
      </w:r>
      <w:r w:rsidRPr="00EA0053">
        <w:rPr>
          <w:sz w:val="24"/>
          <w:szCs w:val="24"/>
        </w:rPr>
      </w:r>
      <w:r w:rsidRPr="007F1E27">
        <w:rPr>
          <w:sz w:val="24"/>
          <w:szCs w:val="24"/>
        </w:rPr>
        <w:fldChar w:fldCharType="separate"/>
      </w:r>
    </w:p>
    <w:p w14:paraId="5B81351F" w14:textId="77777777" w:rsidR="0060171E" w:rsidRPr="0060171E" w:rsidRDefault="0060171E" w:rsidP="0060171E">
      <w:pPr>
        <w:rPr>
          <w:sz w:val="24"/>
          <w:szCs w:val="24"/>
        </w:rPr>
      </w:pPr>
      <w:r w:rsidRPr="0060171E">
        <w:rPr>
          <w:sz w:val="24"/>
          <w:szCs w:val="24"/>
        </w:rPr>
        <w:t>Table</w:t>
      </w:r>
      <w:r w:rsidRPr="0060171E">
        <w:rPr>
          <w:noProof/>
          <w:sz w:val="24"/>
          <w:szCs w:val="24"/>
        </w:rPr>
        <w:t xml:space="preserve"> </w:t>
      </w:r>
      <w:r>
        <w:rPr>
          <w:noProof/>
        </w:rPr>
        <w:t>4</w:t>
      </w:r>
      <w:r w:rsidR="004E095B" w:rsidRPr="00EA0053">
        <w:rPr>
          <w:sz w:val="24"/>
          <w:szCs w:val="24"/>
        </w:rPr>
        <w:fldChar w:fldCharType="end"/>
      </w:r>
      <w:r w:rsidR="00486DE0" w:rsidRPr="00EA0053">
        <w:rPr>
          <w:sz w:val="24"/>
          <w:szCs w:val="24"/>
        </w:rPr>
        <w:t xml:space="preserve"> and the high le</w:t>
      </w:r>
      <w:r w:rsidR="00486DE0" w:rsidRPr="00EA0053">
        <w:rPr>
          <w:rFonts w:hint="eastAsia"/>
          <w:sz w:val="24"/>
          <w:szCs w:val="24"/>
          <w:lang w:eastAsia="zh-CN"/>
        </w:rPr>
        <w:t>vel</w:t>
      </w:r>
      <w:r w:rsidR="00486DE0" w:rsidRPr="00EA0053">
        <w:rPr>
          <w:sz w:val="24"/>
          <w:szCs w:val="24"/>
          <w:lang w:eastAsia="zh-CN"/>
        </w:rPr>
        <w:t xml:space="preserve"> SAO syntax are shown in </w:t>
      </w:r>
      <w:r w:rsidR="00486DE0" w:rsidRPr="00EA0053">
        <w:rPr>
          <w:sz w:val="24"/>
          <w:szCs w:val="24"/>
        </w:rPr>
        <w:fldChar w:fldCharType="begin"/>
      </w:r>
      <w:r w:rsidR="00486DE0" w:rsidRPr="007F1E27">
        <w:rPr>
          <w:sz w:val="24"/>
          <w:szCs w:val="24"/>
        </w:rPr>
        <w:instrText xml:space="preserve"> REF _Ref35533932 \h </w:instrText>
      </w:r>
      <w:r w:rsidR="00EA0053">
        <w:rPr>
          <w:sz w:val="24"/>
          <w:szCs w:val="24"/>
        </w:rPr>
        <w:instrText xml:space="preserve"> \* MERGEFORMAT </w:instrText>
      </w:r>
      <w:r w:rsidR="00486DE0" w:rsidRPr="00EA0053">
        <w:rPr>
          <w:sz w:val="24"/>
          <w:szCs w:val="24"/>
        </w:rPr>
      </w:r>
      <w:r w:rsidR="00486DE0" w:rsidRPr="007F1E27">
        <w:rPr>
          <w:sz w:val="24"/>
          <w:szCs w:val="24"/>
        </w:rPr>
        <w:fldChar w:fldCharType="separate"/>
      </w:r>
    </w:p>
    <w:p w14:paraId="2E0B934D" w14:textId="77777777" w:rsidR="0060171E" w:rsidRPr="0060171E" w:rsidRDefault="0060171E" w:rsidP="0060171E">
      <w:pPr>
        <w:rPr>
          <w:sz w:val="24"/>
          <w:szCs w:val="24"/>
        </w:rPr>
      </w:pPr>
      <w:r w:rsidRPr="0060171E">
        <w:rPr>
          <w:sz w:val="24"/>
          <w:szCs w:val="24"/>
        </w:rPr>
        <w:t>Table</w:t>
      </w:r>
      <w:r w:rsidRPr="0060171E">
        <w:rPr>
          <w:noProof/>
          <w:sz w:val="24"/>
          <w:szCs w:val="24"/>
        </w:rPr>
        <w:t xml:space="preserve"> </w:t>
      </w:r>
      <w:r>
        <w:rPr>
          <w:noProof/>
        </w:rPr>
        <w:t>5</w:t>
      </w:r>
      <w:r w:rsidR="00486DE0" w:rsidRPr="00EA0053">
        <w:rPr>
          <w:sz w:val="24"/>
          <w:szCs w:val="24"/>
        </w:rPr>
        <w:fldChar w:fldCharType="end"/>
      </w:r>
      <w:r w:rsidR="00486DE0" w:rsidRPr="00EA0053">
        <w:rPr>
          <w:sz w:val="24"/>
          <w:szCs w:val="24"/>
        </w:rPr>
        <w:t xml:space="preserve"> to </w:t>
      </w:r>
      <w:r w:rsidR="00486DE0" w:rsidRPr="00EA0053">
        <w:rPr>
          <w:sz w:val="24"/>
          <w:szCs w:val="24"/>
        </w:rPr>
        <w:fldChar w:fldCharType="begin"/>
      </w:r>
      <w:r w:rsidR="00486DE0" w:rsidRPr="007F1E27">
        <w:rPr>
          <w:sz w:val="24"/>
          <w:szCs w:val="24"/>
        </w:rPr>
        <w:instrText xml:space="preserve"> REF _Ref35533934 \h </w:instrText>
      </w:r>
      <w:r w:rsidR="00EA0053">
        <w:rPr>
          <w:sz w:val="24"/>
          <w:szCs w:val="24"/>
        </w:rPr>
        <w:instrText xml:space="preserve"> \* MERGEFORMAT </w:instrText>
      </w:r>
      <w:r w:rsidR="00486DE0" w:rsidRPr="00EA0053">
        <w:rPr>
          <w:sz w:val="24"/>
          <w:szCs w:val="24"/>
        </w:rPr>
      </w:r>
      <w:r w:rsidR="00486DE0" w:rsidRPr="007F1E27">
        <w:rPr>
          <w:sz w:val="24"/>
          <w:szCs w:val="24"/>
        </w:rPr>
        <w:fldChar w:fldCharType="separate"/>
      </w:r>
    </w:p>
    <w:p w14:paraId="66AAFE73" w14:textId="6DDF2732" w:rsidR="004E095B" w:rsidRPr="00EA0053" w:rsidRDefault="0060171E" w:rsidP="004E095B">
      <w:pPr>
        <w:rPr>
          <w:sz w:val="24"/>
          <w:szCs w:val="24"/>
        </w:rPr>
      </w:pPr>
      <w:r w:rsidRPr="0060171E">
        <w:rPr>
          <w:sz w:val="24"/>
          <w:szCs w:val="24"/>
        </w:rPr>
        <w:t>Table</w:t>
      </w:r>
      <w:r w:rsidRPr="0060171E">
        <w:rPr>
          <w:noProof/>
          <w:sz w:val="24"/>
          <w:szCs w:val="24"/>
        </w:rPr>
        <w:t xml:space="preserve"> </w:t>
      </w:r>
      <w:r>
        <w:rPr>
          <w:noProof/>
        </w:rPr>
        <w:t>8</w:t>
      </w:r>
      <w:r w:rsidR="00486DE0" w:rsidRPr="00EA0053">
        <w:rPr>
          <w:sz w:val="24"/>
          <w:szCs w:val="24"/>
        </w:rPr>
        <w:fldChar w:fldCharType="end"/>
      </w:r>
    </w:p>
    <w:p w14:paraId="0C0C7AB6" w14:textId="780BEF51" w:rsidR="00E77938" w:rsidRDefault="00486DE0" w:rsidP="00E77938">
      <w:pPr>
        <w:rPr>
          <w:sz w:val="24"/>
        </w:rPr>
      </w:pPr>
      <w:r w:rsidRPr="007F1E27">
        <w:rPr>
          <w:sz w:val="24"/>
          <w:szCs w:val="24"/>
          <w:lang w:eastAsia="zh-CN"/>
        </w:rPr>
        <w:lastRenderedPageBreak/>
        <w:t xml:space="preserve">However, LMCS has a different high level control scheme </w:t>
      </w:r>
      <w:r w:rsidR="00E77938" w:rsidRPr="007F1E27">
        <w:rPr>
          <w:sz w:val="24"/>
          <w:szCs w:val="24"/>
          <w:lang w:eastAsia="zh-CN"/>
        </w:rPr>
        <w:t>from</w:t>
      </w:r>
      <w:r w:rsidRPr="007F1E27">
        <w:rPr>
          <w:sz w:val="24"/>
          <w:szCs w:val="24"/>
          <w:lang w:eastAsia="zh-CN"/>
        </w:rPr>
        <w:t xml:space="preserve"> ALF and SAO. </w:t>
      </w:r>
      <w:r w:rsidR="00E77938" w:rsidRPr="00EA0053">
        <w:rPr>
          <w:sz w:val="24"/>
          <w:szCs w:val="24"/>
        </w:rPr>
        <w:t xml:space="preserve">LMCS can be controlled at sequence level, picture level and slice level. </w:t>
      </w:r>
      <w:r w:rsidR="000A01AF" w:rsidRPr="00EA0053">
        <w:rPr>
          <w:sz w:val="24"/>
          <w:szCs w:val="24"/>
        </w:rPr>
        <w:t>First, a</w:t>
      </w:r>
      <w:r w:rsidR="00EA0053">
        <w:rPr>
          <w:sz w:val="24"/>
          <w:szCs w:val="24"/>
        </w:rPr>
        <w:t>n</w:t>
      </w:r>
      <w:r w:rsidR="000A01AF" w:rsidRPr="00EA0053">
        <w:rPr>
          <w:sz w:val="24"/>
          <w:szCs w:val="24"/>
        </w:rPr>
        <w:t xml:space="preserve"> SPS enabled flag controls</w:t>
      </w:r>
      <w:r w:rsidR="000A01AF">
        <w:rPr>
          <w:sz w:val="24"/>
        </w:rPr>
        <w:t xml:space="preserve"> LMCS at CLVS level</w:t>
      </w:r>
      <w:r w:rsidR="000A01AF" w:rsidRPr="006C5CC8">
        <w:rPr>
          <w:sz w:val="24"/>
        </w:rPr>
        <w:t xml:space="preserve">. </w:t>
      </w:r>
      <w:r w:rsidR="000A01AF">
        <w:rPr>
          <w:sz w:val="24"/>
        </w:rPr>
        <w:t>If</w:t>
      </w:r>
      <w:r w:rsidR="000A01AF" w:rsidRPr="006C5CC8">
        <w:rPr>
          <w:sz w:val="24"/>
        </w:rPr>
        <w:t xml:space="preserve"> </w:t>
      </w:r>
      <w:r w:rsidR="000A01AF">
        <w:rPr>
          <w:sz w:val="24"/>
        </w:rPr>
        <w:t>the SPS enabled flag is equal to 1</w:t>
      </w:r>
      <w:r w:rsidR="000A01AF" w:rsidRPr="006C5CC8">
        <w:rPr>
          <w:sz w:val="24"/>
        </w:rPr>
        <w:t xml:space="preserve">, </w:t>
      </w:r>
      <w:r w:rsidR="000A01AF">
        <w:rPr>
          <w:sz w:val="24"/>
        </w:rPr>
        <w:t>a</w:t>
      </w:r>
      <w:r w:rsidR="000A01AF" w:rsidRPr="006C5CC8">
        <w:rPr>
          <w:sz w:val="24"/>
        </w:rPr>
        <w:t xml:space="preserve"> </w:t>
      </w:r>
      <w:r w:rsidR="000A01AF">
        <w:rPr>
          <w:sz w:val="24"/>
        </w:rPr>
        <w:t xml:space="preserve">PH enabled flag is further signaled to control LMCS at picture level, and if it is enabled in picture level, the LMCS parameter information is signaled in PH as well. If PH enabled flag is equal to 1, a SH enabled flag is </w:t>
      </w:r>
      <w:r w:rsidR="00C927A0">
        <w:rPr>
          <w:sz w:val="24"/>
        </w:rPr>
        <w:t xml:space="preserve">further </w:t>
      </w:r>
      <w:r w:rsidR="000A01AF">
        <w:rPr>
          <w:sz w:val="24"/>
        </w:rPr>
        <w:t xml:space="preserve">signaled to control LMCS at slice level but LMCS parameter information cannot be signaled in SH even if it is enabled in slice level. </w:t>
      </w:r>
      <w:r w:rsidR="00E77938">
        <w:rPr>
          <w:sz w:val="24"/>
        </w:rPr>
        <w:t xml:space="preserve">The LMCS control syntax is shown in </w:t>
      </w:r>
      <w:r w:rsidR="000A01AF">
        <w:rPr>
          <w:sz w:val="24"/>
        </w:rPr>
        <w:fldChar w:fldCharType="begin"/>
      </w:r>
      <w:r w:rsidR="000A01AF">
        <w:rPr>
          <w:sz w:val="24"/>
        </w:rPr>
        <w:instrText xml:space="preserve"> REF _Ref36563010 \h </w:instrText>
      </w:r>
      <w:r w:rsidR="000A01AF">
        <w:rPr>
          <w:sz w:val="24"/>
        </w:rPr>
      </w:r>
      <w:r w:rsidR="000A01AF">
        <w:rPr>
          <w:sz w:val="24"/>
        </w:rPr>
        <w:fldChar w:fldCharType="separate"/>
      </w:r>
      <w:r w:rsidR="0060171E">
        <w:t xml:space="preserve">Table </w:t>
      </w:r>
      <w:r w:rsidR="0060171E">
        <w:rPr>
          <w:noProof/>
        </w:rPr>
        <w:t>9</w:t>
      </w:r>
      <w:r w:rsidR="000A01AF">
        <w:rPr>
          <w:sz w:val="24"/>
        </w:rPr>
        <w:fldChar w:fldCharType="end"/>
      </w:r>
      <w:r w:rsidR="000A01AF">
        <w:rPr>
          <w:sz w:val="24"/>
        </w:rPr>
        <w:t xml:space="preserve"> to </w:t>
      </w:r>
      <w:r w:rsidR="000A01AF">
        <w:rPr>
          <w:sz w:val="24"/>
        </w:rPr>
        <w:fldChar w:fldCharType="begin"/>
      </w:r>
      <w:r w:rsidR="000A01AF">
        <w:rPr>
          <w:sz w:val="24"/>
        </w:rPr>
        <w:instrText xml:space="preserve"> REF _Ref32488967 \h </w:instrText>
      </w:r>
      <w:r w:rsidR="000A01AF">
        <w:rPr>
          <w:sz w:val="24"/>
        </w:rPr>
      </w:r>
      <w:r w:rsidR="000A01AF">
        <w:rPr>
          <w:sz w:val="24"/>
        </w:rPr>
        <w:fldChar w:fldCharType="separate"/>
      </w:r>
      <w:r w:rsidR="0060171E">
        <w:t xml:space="preserve">Table </w:t>
      </w:r>
      <w:r w:rsidR="0060171E">
        <w:rPr>
          <w:noProof/>
        </w:rPr>
        <w:t>11</w:t>
      </w:r>
      <w:r w:rsidR="000A01AF">
        <w:rPr>
          <w:sz w:val="24"/>
        </w:rPr>
        <w:fldChar w:fldCharType="end"/>
      </w:r>
      <w:r w:rsidR="000A01AF">
        <w:rPr>
          <w:sz w:val="24"/>
        </w:rPr>
        <w:t>.</w:t>
      </w:r>
    </w:p>
    <w:p w14:paraId="07C25B1D" w14:textId="76932790" w:rsidR="000129B5" w:rsidRDefault="000129B5" w:rsidP="00E77938">
      <w:pPr>
        <w:jc w:val="both"/>
        <w:rPr>
          <w:szCs w:val="22"/>
          <w:lang w:eastAsia="zh-CN"/>
        </w:rPr>
      </w:pPr>
    </w:p>
    <w:p w14:paraId="07C43A88" w14:textId="03939074" w:rsidR="00486DE0" w:rsidRPr="00486DE0" w:rsidRDefault="00486DE0" w:rsidP="00486DE0">
      <w:pPr>
        <w:jc w:val="center"/>
      </w:pPr>
      <w:bookmarkStart w:id="1" w:name="_Ref35525761"/>
      <w:bookmarkStart w:id="2" w:name="_Ref26960041"/>
      <w:r>
        <w:t xml:space="preserve">Table </w:t>
      </w:r>
      <w:fldSimple w:instr=" SEQ Table \* ARABIC ">
        <w:r w:rsidR="0060171E">
          <w:rPr>
            <w:noProof/>
          </w:rPr>
          <w:t>1</w:t>
        </w:r>
      </w:fldSimple>
      <w:bookmarkEnd w:id="1"/>
      <w:r>
        <w:t xml:space="preserve"> ALF syntax in SPS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86DE0" w:rsidRPr="00D247AD" w14:paraId="12980A34"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E0634AC" w14:textId="77777777" w:rsidR="00486DE0" w:rsidRPr="00D247AD" w:rsidRDefault="00486DE0" w:rsidP="00486DE0">
            <w:pPr>
              <w:pStyle w:val="tablesyntax"/>
              <w:keepNext w:val="0"/>
              <w:keepLines w:val="0"/>
              <w:spacing w:before="20" w:after="40"/>
              <w:rPr>
                <w:lang w:val="en-CA"/>
              </w:rPr>
            </w:pPr>
            <w:r w:rsidRPr="00F43CC3">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1F1F65FB"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36B80318"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6DCC3352"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4DD9C71A" w14:textId="77777777" w:rsidR="00486DE0" w:rsidRPr="00D247AD" w:rsidRDefault="00486DE0" w:rsidP="00486DE0">
            <w:pPr>
              <w:pStyle w:val="tableheading"/>
              <w:keepNext w:val="0"/>
              <w:keepLines w:val="0"/>
              <w:jc w:val="center"/>
              <w:rPr>
                <w:b w:val="0"/>
                <w:noProof/>
                <w:lang w:val="en-CA"/>
              </w:rPr>
            </w:pPr>
          </w:p>
        </w:tc>
      </w:tr>
      <w:tr w:rsidR="00486DE0" w:rsidRPr="00F43CC3" w14:paraId="595B638F" w14:textId="77777777" w:rsidTr="00486DE0">
        <w:trPr>
          <w:cantSplit/>
          <w:jc w:val="center"/>
        </w:trPr>
        <w:tc>
          <w:tcPr>
            <w:tcW w:w="7920" w:type="dxa"/>
          </w:tcPr>
          <w:p w14:paraId="4C5B709B" w14:textId="77777777" w:rsidR="00486DE0" w:rsidRPr="00F43CC3" w:rsidRDefault="00486DE0" w:rsidP="00486DE0">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6AFBCFAF"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684C4A8B" w14:textId="77777777" w:rsidTr="00486DE0">
        <w:trPr>
          <w:cantSplit/>
          <w:jc w:val="center"/>
        </w:trPr>
        <w:tc>
          <w:tcPr>
            <w:tcW w:w="7920" w:type="dxa"/>
          </w:tcPr>
          <w:p w14:paraId="22074FE0" w14:textId="77777777" w:rsidR="00486DE0" w:rsidRPr="00F43CC3" w:rsidRDefault="00486DE0" w:rsidP="00486DE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 xml:space="preserve">if( sps_alf_enabled_flag  &amp;&amp;  </w:t>
            </w:r>
            <w:r w:rsidRPr="00F43CC3">
              <w:rPr>
                <w:bCs/>
                <w:lang w:val="en-CA"/>
              </w:rPr>
              <w:t>ChromaArrayType</w:t>
            </w:r>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0D8FFF9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228D04AF" w14:textId="77777777" w:rsidTr="00486DE0">
        <w:trPr>
          <w:cantSplit/>
          <w:jc w:val="center"/>
        </w:trPr>
        <w:tc>
          <w:tcPr>
            <w:tcW w:w="7920" w:type="dxa"/>
          </w:tcPr>
          <w:p w14:paraId="51D4B3C7" w14:textId="77777777" w:rsidR="00486DE0" w:rsidRPr="00F43CC3" w:rsidRDefault="00486DE0" w:rsidP="00486DE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6801A7BE"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D247AD" w14:paraId="6E8A5B5E"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16F96D31" w14:textId="77777777" w:rsidR="00486DE0" w:rsidRPr="00D247AD" w:rsidRDefault="00486DE0" w:rsidP="00486DE0">
            <w:pPr>
              <w:pStyle w:val="tablesyntax"/>
              <w:keepNext w:val="0"/>
              <w:keepLines w:val="0"/>
              <w:spacing w:before="20" w:after="40"/>
              <w:rPr>
                <w:noProof/>
                <w:lang w:val="en-CA"/>
              </w:rPr>
            </w:pPr>
          </w:p>
        </w:tc>
        <w:tc>
          <w:tcPr>
            <w:tcW w:w="1158" w:type="dxa"/>
            <w:tcBorders>
              <w:top w:val="single" w:sz="4" w:space="0" w:color="auto"/>
              <w:left w:val="single" w:sz="4" w:space="0" w:color="auto"/>
              <w:bottom w:val="single" w:sz="4" w:space="0" w:color="auto"/>
              <w:right w:val="single" w:sz="4" w:space="0" w:color="auto"/>
            </w:tcBorders>
          </w:tcPr>
          <w:p w14:paraId="79DEAC71" w14:textId="77777777" w:rsidR="00486DE0" w:rsidRPr="00D247AD" w:rsidRDefault="00486DE0" w:rsidP="00486DE0">
            <w:pPr>
              <w:pStyle w:val="tableheading"/>
              <w:keepNext w:val="0"/>
              <w:keepLines w:val="0"/>
              <w:jc w:val="center"/>
              <w:rPr>
                <w:b w:val="0"/>
                <w:bCs w:val="0"/>
                <w:noProof/>
                <w:lang w:val="en-CA"/>
              </w:rPr>
            </w:pPr>
          </w:p>
        </w:tc>
      </w:tr>
    </w:tbl>
    <w:p w14:paraId="4CE009C7" w14:textId="77777777" w:rsidR="00486DE0" w:rsidRDefault="00486DE0" w:rsidP="00486DE0">
      <w:pPr>
        <w:pStyle w:val="af3"/>
        <w:jc w:val="center"/>
      </w:pPr>
    </w:p>
    <w:p w14:paraId="49E3EF09" w14:textId="1BFE5C57" w:rsidR="00486DE0" w:rsidRPr="00486DE0" w:rsidRDefault="00486DE0" w:rsidP="00486DE0">
      <w:pPr>
        <w:jc w:val="center"/>
      </w:pPr>
      <w:r>
        <w:t xml:space="preserve">Table </w:t>
      </w:r>
      <w:fldSimple w:instr=" SEQ Table \* ARABIC ">
        <w:r w:rsidR="0060171E">
          <w:rPr>
            <w:noProof/>
          </w:rPr>
          <w:t>2</w:t>
        </w:r>
      </w:fldSimple>
      <w:r>
        <w:t xml:space="preserve"> ALF syntax in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56B0BB96"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4855FAA5" w14:textId="77777777" w:rsidR="00486DE0" w:rsidRPr="00D247AD" w:rsidRDefault="00486DE0" w:rsidP="00486DE0">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257D65A2"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7F66303D"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55194B1F"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663D81A" w14:textId="77777777" w:rsidR="00486DE0" w:rsidRPr="00D247AD" w:rsidRDefault="00486DE0" w:rsidP="00486DE0">
            <w:pPr>
              <w:pStyle w:val="tableheading"/>
              <w:keepNext w:val="0"/>
              <w:keepLines w:val="0"/>
              <w:jc w:val="center"/>
              <w:rPr>
                <w:b w:val="0"/>
                <w:noProof/>
                <w:lang w:val="en-CA"/>
              </w:rPr>
            </w:pPr>
          </w:p>
        </w:tc>
      </w:tr>
      <w:tr w:rsidR="00486DE0" w:rsidRPr="00D247AD" w14:paraId="7582E4F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E55895A" w14:textId="77777777" w:rsidR="00486DE0" w:rsidRPr="00D247AD" w:rsidRDefault="00486DE0" w:rsidP="00486DE0">
            <w:pPr>
              <w:pStyle w:val="tablesyntax"/>
              <w:keepNext w:val="0"/>
              <w:keepLines w:val="0"/>
              <w:spacing w:before="20" w:after="40"/>
              <w:rPr>
                <w:noProof/>
                <w:lang w:val="en-CA"/>
              </w:rPr>
            </w:pPr>
            <w:r w:rsidRPr="00F43CC3">
              <w:rPr>
                <w:b/>
                <w:bCs/>
                <w:noProof/>
                <w:lang w:val="en-CA"/>
              </w:rPr>
              <w:tab/>
              <w:t>alf_info_in_ph_flag</w:t>
            </w:r>
          </w:p>
        </w:tc>
        <w:tc>
          <w:tcPr>
            <w:tcW w:w="1157" w:type="dxa"/>
            <w:tcBorders>
              <w:top w:val="single" w:sz="4" w:space="0" w:color="auto"/>
              <w:left w:val="single" w:sz="4" w:space="0" w:color="auto"/>
              <w:bottom w:val="single" w:sz="4" w:space="0" w:color="auto"/>
              <w:right w:val="single" w:sz="4" w:space="0" w:color="auto"/>
            </w:tcBorders>
          </w:tcPr>
          <w:p w14:paraId="0282F879" w14:textId="77777777" w:rsidR="00486DE0" w:rsidRPr="001B470C" w:rsidRDefault="00486DE0" w:rsidP="00486DE0">
            <w:pPr>
              <w:pStyle w:val="tableheading"/>
              <w:keepNext w:val="0"/>
              <w:keepLines w:val="0"/>
              <w:jc w:val="center"/>
              <w:rPr>
                <w:b w:val="0"/>
                <w:noProof/>
                <w:lang w:val="en-CA"/>
              </w:rPr>
            </w:pPr>
            <w:r w:rsidRPr="001B470C">
              <w:rPr>
                <w:b w:val="0"/>
                <w:noProof/>
                <w:lang w:val="en-CA" w:eastAsia="ko-KR"/>
              </w:rPr>
              <w:t>u(1)</w:t>
            </w:r>
          </w:p>
        </w:tc>
      </w:tr>
      <w:tr w:rsidR="00486DE0" w:rsidRPr="00D247AD" w14:paraId="607AA82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3996BB9D" w14:textId="77777777" w:rsidR="00486DE0" w:rsidRPr="00D247AD" w:rsidRDefault="00486DE0" w:rsidP="00486DE0">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66A84562" w14:textId="77777777" w:rsidR="00486DE0" w:rsidRPr="00D247AD" w:rsidRDefault="00486DE0" w:rsidP="00486DE0">
            <w:pPr>
              <w:pStyle w:val="tableheading"/>
              <w:keepNext w:val="0"/>
              <w:keepLines w:val="0"/>
              <w:jc w:val="center"/>
              <w:rPr>
                <w:b w:val="0"/>
                <w:bCs w:val="0"/>
                <w:noProof/>
                <w:lang w:val="en-CA"/>
              </w:rPr>
            </w:pPr>
          </w:p>
        </w:tc>
      </w:tr>
    </w:tbl>
    <w:p w14:paraId="5C91BB0E" w14:textId="77777777" w:rsidR="00486DE0" w:rsidRPr="00B87D71" w:rsidRDefault="00486DE0" w:rsidP="00486DE0">
      <w:pPr>
        <w:rPr>
          <w:sz w:val="24"/>
        </w:rPr>
      </w:pPr>
    </w:p>
    <w:p w14:paraId="5DC1EE96" w14:textId="33D102EE" w:rsidR="00486DE0" w:rsidRDefault="00486DE0" w:rsidP="00486DE0">
      <w:pPr>
        <w:jc w:val="center"/>
      </w:pPr>
      <w:r>
        <w:t xml:space="preserve">Table </w:t>
      </w:r>
      <w:r>
        <w:rPr>
          <w:noProof/>
        </w:rPr>
        <w:fldChar w:fldCharType="begin"/>
      </w:r>
      <w:r>
        <w:rPr>
          <w:noProof/>
        </w:rPr>
        <w:instrText xml:space="preserve"> SEQ Table \* ARABIC </w:instrText>
      </w:r>
      <w:r>
        <w:rPr>
          <w:noProof/>
        </w:rPr>
        <w:fldChar w:fldCharType="separate"/>
      </w:r>
      <w:r w:rsidR="0060171E">
        <w:rPr>
          <w:noProof/>
        </w:rPr>
        <w:t>3</w:t>
      </w:r>
      <w:r>
        <w:rPr>
          <w:noProof/>
        </w:rPr>
        <w:fldChar w:fldCharType="end"/>
      </w:r>
      <w:r>
        <w:t>: ALF syntax in the picture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F43CC3" w14:paraId="232FBFA6" w14:textId="77777777" w:rsidTr="00486DE0">
        <w:trPr>
          <w:jc w:val="center"/>
        </w:trPr>
        <w:tc>
          <w:tcPr>
            <w:tcW w:w="7920" w:type="dxa"/>
          </w:tcPr>
          <w:p w14:paraId="73EADCE9" w14:textId="77777777" w:rsidR="00486DE0" w:rsidRPr="00F43CC3" w:rsidRDefault="00486DE0" w:rsidP="00486DE0">
            <w:pPr>
              <w:pStyle w:val="tablesyntax"/>
              <w:keepNext w:val="0"/>
              <w:keepLines w:val="0"/>
              <w:spacing w:before="20" w:after="40"/>
              <w:rPr>
                <w:lang w:val="en-CA"/>
              </w:rPr>
            </w:pPr>
            <w:r w:rsidRPr="00F43CC3">
              <w:rPr>
                <w:noProof/>
                <w:lang w:val="en-CA"/>
              </w:rPr>
              <w:t>picture_header_structure( ) {</w:t>
            </w:r>
          </w:p>
        </w:tc>
        <w:tc>
          <w:tcPr>
            <w:tcW w:w="1157" w:type="dxa"/>
          </w:tcPr>
          <w:p w14:paraId="1429D07B"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Descriptor</w:t>
            </w:r>
          </w:p>
        </w:tc>
      </w:tr>
      <w:tr w:rsidR="00486DE0" w:rsidRPr="00F43CC3" w14:paraId="5EBF22F9" w14:textId="77777777" w:rsidTr="00486DE0">
        <w:trPr>
          <w:jc w:val="center"/>
        </w:trPr>
        <w:tc>
          <w:tcPr>
            <w:tcW w:w="7920" w:type="dxa"/>
          </w:tcPr>
          <w:p w14:paraId="79D80949"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6FE9286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13B39426" w14:textId="77777777" w:rsidTr="00486DE0">
        <w:trPr>
          <w:jc w:val="center"/>
        </w:trPr>
        <w:tc>
          <w:tcPr>
            <w:tcW w:w="7920" w:type="dxa"/>
          </w:tcPr>
          <w:p w14:paraId="65AD8F89"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sps_alf_enabled_flag  &amp;&amp;  alf_info_in_ph_flag ) {</w:t>
            </w:r>
          </w:p>
        </w:tc>
        <w:tc>
          <w:tcPr>
            <w:tcW w:w="1157" w:type="dxa"/>
          </w:tcPr>
          <w:p w14:paraId="4E6855E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0FBA7369" w14:textId="77777777" w:rsidTr="00486DE0">
        <w:trPr>
          <w:jc w:val="center"/>
        </w:trPr>
        <w:tc>
          <w:tcPr>
            <w:tcW w:w="7920" w:type="dxa"/>
          </w:tcPr>
          <w:p w14:paraId="6B472F7F"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ph_alf_enabled_flag</w:t>
            </w:r>
          </w:p>
        </w:tc>
        <w:tc>
          <w:tcPr>
            <w:tcW w:w="1157" w:type="dxa"/>
          </w:tcPr>
          <w:p w14:paraId="24F61619"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43F20E2C" w14:textId="77777777" w:rsidTr="00486DE0">
        <w:trPr>
          <w:jc w:val="center"/>
        </w:trPr>
        <w:tc>
          <w:tcPr>
            <w:tcW w:w="7920" w:type="dxa"/>
          </w:tcPr>
          <w:p w14:paraId="7EEA2AB4"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ph_alf_enabled_flag</w:t>
            </w:r>
            <w:r w:rsidRPr="00F43CC3">
              <w:rPr>
                <w:noProof/>
                <w:lang w:val="en-CA"/>
              </w:rPr>
              <w:t xml:space="preserve"> ) {</w:t>
            </w:r>
          </w:p>
        </w:tc>
        <w:tc>
          <w:tcPr>
            <w:tcW w:w="1157" w:type="dxa"/>
          </w:tcPr>
          <w:p w14:paraId="787537FE"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56E762C" w14:textId="77777777" w:rsidTr="00486DE0">
        <w:trPr>
          <w:jc w:val="center"/>
        </w:trPr>
        <w:tc>
          <w:tcPr>
            <w:tcW w:w="7920" w:type="dxa"/>
          </w:tcPr>
          <w:p w14:paraId="3816946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ph_num_alf_aps_ids_luma</w:t>
            </w:r>
          </w:p>
        </w:tc>
        <w:tc>
          <w:tcPr>
            <w:tcW w:w="1157" w:type="dxa"/>
          </w:tcPr>
          <w:p w14:paraId="55486599"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3D7C8FA1" w14:textId="77777777" w:rsidTr="00486DE0">
        <w:trPr>
          <w:jc w:val="center"/>
        </w:trPr>
        <w:tc>
          <w:tcPr>
            <w:tcW w:w="7920" w:type="dxa"/>
          </w:tcPr>
          <w:p w14:paraId="09B85CC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for( i = 0; i &lt; </w:t>
            </w:r>
            <w:r>
              <w:rPr>
                <w:noProof/>
                <w:lang w:val="en-CA"/>
              </w:rPr>
              <w:t>ph_num_alf_aps_ids_luma</w:t>
            </w:r>
            <w:r w:rsidRPr="00F43CC3">
              <w:rPr>
                <w:noProof/>
                <w:lang w:val="en-CA"/>
              </w:rPr>
              <w:t>; i++ )</w:t>
            </w:r>
          </w:p>
        </w:tc>
        <w:tc>
          <w:tcPr>
            <w:tcW w:w="1157" w:type="dxa"/>
          </w:tcPr>
          <w:p w14:paraId="00CC6CF4"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7AD9D272" w14:textId="77777777" w:rsidTr="00486DE0">
        <w:trPr>
          <w:jc w:val="center"/>
        </w:trPr>
        <w:tc>
          <w:tcPr>
            <w:tcW w:w="7920" w:type="dxa"/>
          </w:tcPr>
          <w:p w14:paraId="6E9ED5CC"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ph_alf_aps_id_luma</w:t>
            </w:r>
            <w:r w:rsidRPr="00F43CC3">
              <w:rPr>
                <w:noProof/>
                <w:lang w:val="en-CA" w:eastAsia="ko-KR"/>
              </w:rPr>
              <w:t>[ i ]</w:t>
            </w:r>
          </w:p>
        </w:tc>
        <w:tc>
          <w:tcPr>
            <w:tcW w:w="1157" w:type="dxa"/>
          </w:tcPr>
          <w:p w14:paraId="5E7CF542"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4BDE52CE" w14:textId="77777777" w:rsidTr="00486DE0">
        <w:trPr>
          <w:jc w:val="center"/>
        </w:trPr>
        <w:tc>
          <w:tcPr>
            <w:tcW w:w="7920" w:type="dxa"/>
          </w:tcPr>
          <w:p w14:paraId="116B47B8"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ChromaArrayType  !=  0 )</w:t>
            </w:r>
          </w:p>
        </w:tc>
        <w:tc>
          <w:tcPr>
            <w:tcW w:w="1157" w:type="dxa"/>
          </w:tcPr>
          <w:p w14:paraId="5BAB0B53"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3BF22320" w14:textId="77777777" w:rsidTr="00486DE0">
        <w:trPr>
          <w:jc w:val="center"/>
        </w:trPr>
        <w:tc>
          <w:tcPr>
            <w:tcW w:w="7920" w:type="dxa"/>
          </w:tcPr>
          <w:p w14:paraId="2B1B9901"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ph_alf_chroma_idc</w:t>
            </w:r>
          </w:p>
        </w:tc>
        <w:tc>
          <w:tcPr>
            <w:tcW w:w="1157" w:type="dxa"/>
          </w:tcPr>
          <w:p w14:paraId="5CC991FB"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u(2)</w:t>
            </w:r>
          </w:p>
        </w:tc>
      </w:tr>
      <w:tr w:rsidR="00486DE0" w:rsidRPr="00F43CC3" w14:paraId="7F6ADD48" w14:textId="77777777" w:rsidTr="00486DE0">
        <w:trPr>
          <w:jc w:val="center"/>
        </w:trPr>
        <w:tc>
          <w:tcPr>
            <w:tcW w:w="7920" w:type="dxa"/>
          </w:tcPr>
          <w:p w14:paraId="533A4D67"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Pr>
                <w:noProof/>
                <w:lang w:val="en-CA"/>
              </w:rPr>
              <w:t>ph_alf_chroma_idc</w:t>
            </w:r>
            <w:r w:rsidRPr="00F43CC3">
              <w:rPr>
                <w:noProof/>
                <w:lang w:val="en-CA"/>
              </w:rPr>
              <w:t xml:space="preserve"> )</w:t>
            </w:r>
          </w:p>
        </w:tc>
        <w:tc>
          <w:tcPr>
            <w:tcW w:w="1157" w:type="dxa"/>
          </w:tcPr>
          <w:p w14:paraId="7EB84CE5"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7DE54AD8" w14:textId="77777777" w:rsidTr="00486DE0">
        <w:trPr>
          <w:jc w:val="center"/>
        </w:trPr>
        <w:tc>
          <w:tcPr>
            <w:tcW w:w="7920" w:type="dxa"/>
          </w:tcPr>
          <w:p w14:paraId="41B8092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ph_alf_aps_id_chroma</w:t>
            </w:r>
          </w:p>
        </w:tc>
        <w:tc>
          <w:tcPr>
            <w:tcW w:w="1157" w:type="dxa"/>
          </w:tcPr>
          <w:p w14:paraId="4C4493C2"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77D59D23" w14:textId="77777777" w:rsidTr="00486DE0">
        <w:trPr>
          <w:jc w:val="center"/>
        </w:trPr>
        <w:tc>
          <w:tcPr>
            <w:tcW w:w="7920" w:type="dxa"/>
          </w:tcPr>
          <w:p w14:paraId="60754AB6"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sps_ccalf_enabled_flag ) {</w:t>
            </w:r>
          </w:p>
        </w:tc>
        <w:tc>
          <w:tcPr>
            <w:tcW w:w="1157" w:type="dxa"/>
          </w:tcPr>
          <w:p w14:paraId="0EC006E8"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279E0F1" w14:textId="77777777" w:rsidTr="00486DE0">
        <w:trPr>
          <w:jc w:val="center"/>
        </w:trPr>
        <w:tc>
          <w:tcPr>
            <w:tcW w:w="7920" w:type="dxa"/>
          </w:tcPr>
          <w:p w14:paraId="58FA4405"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ph_cc_alf_cb_enabled_flag</w:t>
            </w:r>
          </w:p>
        </w:tc>
        <w:tc>
          <w:tcPr>
            <w:tcW w:w="1157" w:type="dxa"/>
          </w:tcPr>
          <w:p w14:paraId="14105AD9"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68765DCC" w14:textId="77777777" w:rsidTr="00486DE0">
        <w:trPr>
          <w:jc w:val="center"/>
        </w:trPr>
        <w:tc>
          <w:tcPr>
            <w:tcW w:w="7920" w:type="dxa"/>
          </w:tcPr>
          <w:p w14:paraId="28B75A8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ph_cc_alf_cb_enabled_flag</w:t>
            </w:r>
            <w:r w:rsidRPr="00F43CC3">
              <w:rPr>
                <w:noProof/>
                <w:lang w:val="en-CA"/>
              </w:rPr>
              <w:t xml:space="preserve"> )</w:t>
            </w:r>
          </w:p>
        </w:tc>
        <w:tc>
          <w:tcPr>
            <w:tcW w:w="1157" w:type="dxa"/>
          </w:tcPr>
          <w:p w14:paraId="1D19239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E0446A7" w14:textId="77777777" w:rsidTr="00486DE0">
        <w:trPr>
          <w:jc w:val="center"/>
        </w:trPr>
        <w:tc>
          <w:tcPr>
            <w:tcW w:w="7920" w:type="dxa"/>
          </w:tcPr>
          <w:p w14:paraId="1FF93912"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ph_cc_alf_cb_aps_id</w:t>
            </w:r>
          </w:p>
        </w:tc>
        <w:tc>
          <w:tcPr>
            <w:tcW w:w="1157" w:type="dxa"/>
          </w:tcPr>
          <w:p w14:paraId="370F38D6"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3816CDD3" w14:textId="77777777" w:rsidTr="00486DE0">
        <w:trPr>
          <w:jc w:val="center"/>
        </w:trPr>
        <w:tc>
          <w:tcPr>
            <w:tcW w:w="7920" w:type="dxa"/>
          </w:tcPr>
          <w:p w14:paraId="6517577F"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ph_cc_alf_cr_enabled_flag</w:t>
            </w:r>
          </w:p>
        </w:tc>
        <w:tc>
          <w:tcPr>
            <w:tcW w:w="1157" w:type="dxa"/>
          </w:tcPr>
          <w:p w14:paraId="4B849361"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5FE27821" w14:textId="77777777" w:rsidTr="00486DE0">
        <w:trPr>
          <w:jc w:val="center"/>
        </w:trPr>
        <w:tc>
          <w:tcPr>
            <w:tcW w:w="7920" w:type="dxa"/>
          </w:tcPr>
          <w:p w14:paraId="5DE2EC78" w14:textId="77777777" w:rsidR="00486DE0" w:rsidRPr="00F43CC3" w:rsidRDefault="00486DE0" w:rsidP="00486DE0">
            <w:pPr>
              <w:pStyle w:val="tablesyntax"/>
              <w:keepNext w:val="0"/>
              <w:keepLines w:val="0"/>
              <w:spacing w:before="20" w:after="40"/>
              <w:rPr>
                <w:noProof/>
                <w:lang w:val="en-CA"/>
              </w:rPr>
            </w:pPr>
            <w:r w:rsidRPr="00F43CC3">
              <w:rPr>
                <w:noProof/>
                <w:lang w:val="en-CA"/>
              </w:rPr>
              <w:lastRenderedPageBreak/>
              <w:tab/>
            </w:r>
            <w:r w:rsidRPr="00F43CC3">
              <w:rPr>
                <w:noProof/>
                <w:lang w:val="en-CA"/>
              </w:rPr>
              <w:tab/>
            </w:r>
            <w:r w:rsidRPr="00F43CC3">
              <w:rPr>
                <w:noProof/>
                <w:lang w:val="en-CA"/>
              </w:rPr>
              <w:tab/>
            </w:r>
            <w:r w:rsidRPr="00F43CC3">
              <w:rPr>
                <w:noProof/>
                <w:lang w:val="en-CA"/>
              </w:rPr>
              <w:tab/>
              <w:t xml:space="preserve">if( </w:t>
            </w:r>
            <w:r>
              <w:rPr>
                <w:noProof/>
                <w:lang w:val="en-CA"/>
              </w:rPr>
              <w:t>ph_cc_alf_cr_enabled_flag</w:t>
            </w:r>
            <w:r w:rsidRPr="00F43CC3">
              <w:rPr>
                <w:noProof/>
                <w:lang w:val="en-CA"/>
              </w:rPr>
              <w:t xml:space="preserve"> )</w:t>
            </w:r>
          </w:p>
        </w:tc>
        <w:tc>
          <w:tcPr>
            <w:tcW w:w="1157" w:type="dxa"/>
          </w:tcPr>
          <w:p w14:paraId="6596A91C"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20AE8BEC" w14:textId="77777777" w:rsidTr="00486DE0">
        <w:trPr>
          <w:jc w:val="center"/>
        </w:trPr>
        <w:tc>
          <w:tcPr>
            <w:tcW w:w="7920" w:type="dxa"/>
          </w:tcPr>
          <w:p w14:paraId="0E27657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ph_cc_alf_cr_aps_id</w:t>
            </w:r>
          </w:p>
        </w:tc>
        <w:tc>
          <w:tcPr>
            <w:tcW w:w="1157" w:type="dxa"/>
          </w:tcPr>
          <w:p w14:paraId="186CCAD8"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4C04D036" w14:textId="77777777" w:rsidTr="00486DE0">
        <w:trPr>
          <w:jc w:val="center"/>
        </w:trPr>
        <w:tc>
          <w:tcPr>
            <w:tcW w:w="7920" w:type="dxa"/>
          </w:tcPr>
          <w:p w14:paraId="633AB333" w14:textId="77777777" w:rsidR="00486DE0" w:rsidRPr="00F43CC3" w:rsidRDefault="00486DE0" w:rsidP="00486DE0">
            <w:pPr>
              <w:pStyle w:val="tablesyntax"/>
              <w:keepNext w:val="0"/>
              <w:keepLines w:val="0"/>
              <w:spacing w:before="20" w:after="40"/>
              <w:rPr>
                <w:noProof/>
                <w:lang w:val="en-CA"/>
              </w:rPr>
            </w:pPr>
            <w:r w:rsidRPr="00F43CC3">
              <w:rPr>
                <w:b/>
                <w:bCs/>
                <w:noProof/>
                <w:lang w:val="en-CA" w:eastAsia="ko-KR"/>
              </w:rPr>
              <w:tab/>
            </w:r>
            <w:r w:rsidRPr="00F43CC3">
              <w:rPr>
                <w:b/>
                <w:bCs/>
                <w:noProof/>
                <w:lang w:val="en-CA" w:eastAsia="ko-KR"/>
              </w:rPr>
              <w:tab/>
            </w:r>
            <w:r w:rsidRPr="00F43CC3">
              <w:rPr>
                <w:b/>
                <w:bCs/>
                <w:noProof/>
                <w:lang w:val="en-CA" w:eastAsia="ko-KR"/>
              </w:rPr>
              <w:tab/>
            </w:r>
            <w:r w:rsidRPr="00F43CC3">
              <w:rPr>
                <w:noProof/>
                <w:lang w:val="en-CA"/>
              </w:rPr>
              <w:t>}</w:t>
            </w:r>
          </w:p>
        </w:tc>
        <w:tc>
          <w:tcPr>
            <w:tcW w:w="1157" w:type="dxa"/>
          </w:tcPr>
          <w:p w14:paraId="5DF99CE4"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09BB2C75" w14:textId="77777777" w:rsidTr="00486DE0">
        <w:trPr>
          <w:jc w:val="center"/>
        </w:trPr>
        <w:tc>
          <w:tcPr>
            <w:tcW w:w="7920" w:type="dxa"/>
          </w:tcPr>
          <w:p w14:paraId="6FB48B58"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7C52A61A"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2A9446B" w14:textId="77777777" w:rsidTr="00486DE0">
        <w:trPr>
          <w:jc w:val="center"/>
        </w:trPr>
        <w:tc>
          <w:tcPr>
            <w:tcW w:w="7920" w:type="dxa"/>
          </w:tcPr>
          <w:p w14:paraId="6CA54577" w14:textId="77777777" w:rsidR="00486DE0" w:rsidRPr="00F43CC3" w:rsidRDefault="00486DE0" w:rsidP="00486DE0">
            <w:pPr>
              <w:pStyle w:val="tablesyntax"/>
              <w:keepNext w:val="0"/>
              <w:keepLines w:val="0"/>
              <w:spacing w:before="20" w:after="40"/>
              <w:rPr>
                <w:noProof/>
                <w:lang w:val="en-CA"/>
              </w:rPr>
            </w:pPr>
            <w:r w:rsidRPr="00F43CC3">
              <w:rPr>
                <w:noProof/>
                <w:lang w:val="en-CA"/>
              </w:rPr>
              <w:tab/>
              <w:t>}</w:t>
            </w:r>
          </w:p>
        </w:tc>
        <w:tc>
          <w:tcPr>
            <w:tcW w:w="1157" w:type="dxa"/>
          </w:tcPr>
          <w:p w14:paraId="1B66D294" w14:textId="77777777" w:rsidR="00486DE0" w:rsidRPr="00F43CC3" w:rsidRDefault="00486DE0" w:rsidP="00486DE0">
            <w:pPr>
              <w:pStyle w:val="tablecell"/>
              <w:keepNext w:val="0"/>
              <w:keepLines w:val="0"/>
              <w:spacing w:before="20" w:after="40"/>
              <w:jc w:val="center"/>
              <w:rPr>
                <w:noProof/>
                <w:lang w:val="en-CA"/>
              </w:rPr>
            </w:pPr>
          </w:p>
        </w:tc>
      </w:tr>
    </w:tbl>
    <w:p w14:paraId="0CB85952" w14:textId="77777777" w:rsidR="00486DE0" w:rsidRDefault="00486DE0" w:rsidP="00486DE0">
      <w:pPr>
        <w:jc w:val="center"/>
      </w:pPr>
      <w:bookmarkStart w:id="3" w:name="_Ref35525763"/>
    </w:p>
    <w:p w14:paraId="574141D1" w14:textId="344775E0" w:rsidR="00486DE0" w:rsidRDefault="00486DE0" w:rsidP="00486DE0">
      <w:pPr>
        <w:jc w:val="center"/>
      </w:pPr>
      <w:r>
        <w:t xml:space="preserve">Table </w:t>
      </w:r>
      <w:r>
        <w:rPr>
          <w:noProof/>
        </w:rPr>
        <w:fldChar w:fldCharType="begin"/>
      </w:r>
      <w:r>
        <w:rPr>
          <w:noProof/>
        </w:rPr>
        <w:instrText xml:space="preserve"> SEQ Table \* ARABIC </w:instrText>
      </w:r>
      <w:r>
        <w:rPr>
          <w:noProof/>
        </w:rPr>
        <w:fldChar w:fldCharType="separate"/>
      </w:r>
      <w:r w:rsidR="0060171E">
        <w:rPr>
          <w:noProof/>
        </w:rPr>
        <w:t>4</w:t>
      </w:r>
      <w:r>
        <w:rPr>
          <w:noProof/>
        </w:rPr>
        <w:fldChar w:fldCharType="end"/>
      </w:r>
      <w:bookmarkEnd w:id="3"/>
      <w:r>
        <w:t>:ALF syntax in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4816560B"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7D86C7F0" w14:textId="77777777" w:rsidR="00486DE0" w:rsidRPr="00D247AD" w:rsidRDefault="00486DE0" w:rsidP="00486DE0">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36B13A4C"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2EB332B1"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1BEFB512"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56023B8B" w14:textId="77777777" w:rsidR="00486DE0" w:rsidRPr="00D247AD" w:rsidRDefault="00486DE0" w:rsidP="00486DE0">
            <w:pPr>
              <w:pStyle w:val="tableheading"/>
              <w:keepNext w:val="0"/>
              <w:keepLines w:val="0"/>
              <w:jc w:val="center"/>
              <w:rPr>
                <w:b w:val="0"/>
                <w:noProof/>
                <w:lang w:val="en-CA"/>
              </w:rPr>
            </w:pPr>
          </w:p>
        </w:tc>
      </w:tr>
      <w:tr w:rsidR="00486DE0" w:rsidRPr="00F43CC3" w14:paraId="106F4812" w14:textId="77777777" w:rsidTr="00486DE0">
        <w:trPr>
          <w:cantSplit/>
          <w:jc w:val="center"/>
        </w:trPr>
        <w:tc>
          <w:tcPr>
            <w:tcW w:w="7920" w:type="dxa"/>
          </w:tcPr>
          <w:p w14:paraId="2BAC790F"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sps_alf_enabled_flag  &amp;&amp;  !alf_info_in_ph_flag ) {</w:t>
            </w:r>
          </w:p>
        </w:tc>
        <w:tc>
          <w:tcPr>
            <w:tcW w:w="1157" w:type="dxa"/>
          </w:tcPr>
          <w:p w14:paraId="12ACF63D"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0EEEB1AB" w14:textId="77777777" w:rsidTr="00486DE0">
        <w:trPr>
          <w:cantSplit/>
          <w:jc w:val="center"/>
        </w:trPr>
        <w:tc>
          <w:tcPr>
            <w:tcW w:w="7920" w:type="dxa"/>
          </w:tcPr>
          <w:p w14:paraId="182CA013"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slice_alf_enabled_flag</w:t>
            </w:r>
          </w:p>
        </w:tc>
        <w:tc>
          <w:tcPr>
            <w:tcW w:w="1157" w:type="dxa"/>
          </w:tcPr>
          <w:p w14:paraId="0305C1F6"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u(1)</w:t>
            </w:r>
          </w:p>
        </w:tc>
      </w:tr>
      <w:tr w:rsidR="00486DE0" w:rsidRPr="00F43CC3" w14:paraId="2D55D389" w14:textId="77777777" w:rsidTr="00486DE0">
        <w:trPr>
          <w:cantSplit/>
          <w:jc w:val="center"/>
        </w:trPr>
        <w:tc>
          <w:tcPr>
            <w:tcW w:w="7920" w:type="dxa"/>
          </w:tcPr>
          <w:p w14:paraId="7622A28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if( slice_alf_enabled_flag ) {</w:t>
            </w:r>
          </w:p>
        </w:tc>
        <w:tc>
          <w:tcPr>
            <w:tcW w:w="1157" w:type="dxa"/>
          </w:tcPr>
          <w:p w14:paraId="29C2B2E5"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7AEA60B3" w14:textId="77777777" w:rsidTr="00486DE0">
        <w:trPr>
          <w:cantSplit/>
          <w:jc w:val="center"/>
        </w:trPr>
        <w:tc>
          <w:tcPr>
            <w:tcW w:w="7920" w:type="dxa"/>
          </w:tcPr>
          <w:p w14:paraId="50A0E82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slice_num_alf_aps_ids_luma</w:t>
            </w:r>
          </w:p>
        </w:tc>
        <w:tc>
          <w:tcPr>
            <w:tcW w:w="1157" w:type="dxa"/>
          </w:tcPr>
          <w:p w14:paraId="47F77257"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u(3)</w:t>
            </w:r>
          </w:p>
        </w:tc>
      </w:tr>
      <w:tr w:rsidR="00486DE0" w:rsidRPr="00F43CC3" w14:paraId="45D732CF" w14:textId="77777777" w:rsidTr="00486DE0">
        <w:trPr>
          <w:cantSplit/>
          <w:jc w:val="center"/>
        </w:trPr>
        <w:tc>
          <w:tcPr>
            <w:tcW w:w="7920" w:type="dxa"/>
          </w:tcPr>
          <w:p w14:paraId="0C8C9ED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i = 0; i &lt; slice_num_alf_aps_ids_luma; i++ )</w:t>
            </w:r>
          </w:p>
        </w:tc>
        <w:tc>
          <w:tcPr>
            <w:tcW w:w="1157" w:type="dxa"/>
          </w:tcPr>
          <w:p w14:paraId="09B6D35C"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3650F772" w14:textId="77777777" w:rsidTr="00486DE0">
        <w:trPr>
          <w:cantSplit/>
          <w:jc w:val="center"/>
        </w:trPr>
        <w:tc>
          <w:tcPr>
            <w:tcW w:w="7920" w:type="dxa"/>
          </w:tcPr>
          <w:p w14:paraId="6BC5067D"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slice_alf_aps_id_luma</w:t>
            </w:r>
            <w:r w:rsidRPr="00F43CC3">
              <w:rPr>
                <w:noProof/>
                <w:lang w:val="en-CA" w:eastAsia="ko-KR"/>
              </w:rPr>
              <w:t>[ i ]</w:t>
            </w:r>
          </w:p>
        </w:tc>
        <w:tc>
          <w:tcPr>
            <w:tcW w:w="1157" w:type="dxa"/>
          </w:tcPr>
          <w:p w14:paraId="0096DAB5"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u(3)</w:t>
            </w:r>
          </w:p>
        </w:tc>
      </w:tr>
      <w:tr w:rsidR="00486DE0" w:rsidRPr="00F43CC3" w14:paraId="685794A8" w14:textId="77777777" w:rsidTr="00486DE0">
        <w:trPr>
          <w:cantSplit/>
          <w:jc w:val="center"/>
        </w:trPr>
        <w:tc>
          <w:tcPr>
            <w:tcW w:w="7920" w:type="dxa"/>
          </w:tcPr>
          <w:p w14:paraId="5B3191E7"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ChromaArrayType  !=  0 )</w:t>
            </w:r>
          </w:p>
        </w:tc>
        <w:tc>
          <w:tcPr>
            <w:tcW w:w="1157" w:type="dxa"/>
          </w:tcPr>
          <w:p w14:paraId="17B726C8"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08DA160D" w14:textId="77777777" w:rsidTr="00486DE0">
        <w:trPr>
          <w:cantSplit/>
          <w:jc w:val="center"/>
        </w:trPr>
        <w:tc>
          <w:tcPr>
            <w:tcW w:w="7920" w:type="dxa"/>
          </w:tcPr>
          <w:p w14:paraId="02EECE3F"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slice_alf_chroma_idc</w:t>
            </w:r>
          </w:p>
        </w:tc>
        <w:tc>
          <w:tcPr>
            <w:tcW w:w="1157" w:type="dxa"/>
          </w:tcPr>
          <w:p w14:paraId="1E6AF8DE"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u(2)</w:t>
            </w:r>
          </w:p>
        </w:tc>
      </w:tr>
      <w:tr w:rsidR="00486DE0" w:rsidRPr="00F43CC3" w14:paraId="6C6648AD" w14:textId="77777777" w:rsidTr="00486DE0">
        <w:trPr>
          <w:cantSplit/>
          <w:jc w:val="center"/>
        </w:trPr>
        <w:tc>
          <w:tcPr>
            <w:tcW w:w="7920" w:type="dxa"/>
          </w:tcPr>
          <w:p w14:paraId="318C9A16"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slice_alf_chroma_idc )</w:t>
            </w:r>
          </w:p>
        </w:tc>
        <w:tc>
          <w:tcPr>
            <w:tcW w:w="1157" w:type="dxa"/>
          </w:tcPr>
          <w:p w14:paraId="79FFFBA8"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4171D781" w14:textId="77777777" w:rsidTr="00486DE0">
        <w:trPr>
          <w:cantSplit/>
          <w:jc w:val="center"/>
        </w:trPr>
        <w:tc>
          <w:tcPr>
            <w:tcW w:w="7920" w:type="dxa"/>
          </w:tcPr>
          <w:p w14:paraId="2AFEFD60"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slice_alf_aps_id_chroma</w:t>
            </w:r>
          </w:p>
        </w:tc>
        <w:tc>
          <w:tcPr>
            <w:tcW w:w="1157" w:type="dxa"/>
          </w:tcPr>
          <w:p w14:paraId="134B0E57"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u(3)</w:t>
            </w:r>
          </w:p>
        </w:tc>
      </w:tr>
      <w:tr w:rsidR="00486DE0" w:rsidRPr="00F43CC3" w14:paraId="43343EF9"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76536AC" w14:textId="77777777" w:rsidR="00486DE0" w:rsidRPr="00F43CC3" w:rsidRDefault="00486DE0" w:rsidP="00486DE0">
            <w:pPr>
              <w:pStyle w:val="tablesyntax"/>
              <w:keepNext w:val="0"/>
              <w:keepLines w:val="0"/>
              <w:spacing w:before="20" w:after="40"/>
              <w:rPr>
                <w:noProof/>
                <w:lang w:val="en-CA"/>
              </w:rPr>
            </w:pPr>
            <w:r w:rsidRPr="00F43CC3">
              <w:rPr>
                <w:bCs/>
                <w:lang w:val="en-CA"/>
              </w:rPr>
              <w:tab/>
            </w:r>
            <w:r w:rsidRPr="00F43CC3">
              <w:rPr>
                <w:bCs/>
                <w:lang w:val="en-CA"/>
              </w:rPr>
              <w:tab/>
            </w:r>
            <w:r w:rsidRPr="00F43CC3">
              <w:rPr>
                <w:bCs/>
                <w:lang w:val="en-CA"/>
              </w:rPr>
              <w:tab/>
            </w:r>
            <w:r w:rsidRPr="00F43CC3">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10EF30EA"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4F22FE69"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660B89D" w14:textId="77777777" w:rsidR="00486DE0" w:rsidRPr="00F43CC3" w:rsidRDefault="00486DE0" w:rsidP="00486DE0">
            <w:pPr>
              <w:pStyle w:val="tablesyntax"/>
              <w:keepNext w:val="0"/>
              <w:keepLines w:val="0"/>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tcPr>
          <w:p w14:paraId="079736EE"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u(1)</w:t>
            </w:r>
          </w:p>
        </w:tc>
      </w:tr>
      <w:tr w:rsidR="00486DE0" w:rsidRPr="00F43CC3" w14:paraId="0A55FDFC"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C86D398"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t>if( slice_cc_alf_cb_enabled_flag )</w:t>
            </w:r>
          </w:p>
        </w:tc>
        <w:tc>
          <w:tcPr>
            <w:tcW w:w="1157" w:type="dxa"/>
            <w:tcBorders>
              <w:top w:val="single" w:sz="2" w:space="0" w:color="000000"/>
              <w:left w:val="single" w:sz="2" w:space="0" w:color="000000"/>
              <w:bottom w:val="single" w:sz="2" w:space="0" w:color="000000"/>
              <w:right w:val="single" w:sz="2" w:space="0" w:color="000000"/>
            </w:tcBorders>
          </w:tcPr>
          <w:p w14:paraId="2B7032B4"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544D67C7"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FFD50D1"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8E6DA5">
              <w:rPr>
                <w:b/>
                <w:bCs/>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tcPr>
          <w:p w14:paraId="5412121B"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u(3)</w:t>
            </w:r>
          </w:p>
        </w:tc>
      </w:tr>
      <w:tr w:rsidR="00486DE0" w:rsidRPr="00F43CC3" w14:paraId="6E6F348D"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893328E"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tcPr>
          <w:p w14:paraId="020755B2"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u(1)</w:t>
            </w:r>
          </w:p>
        </w:tc>
      </w:tr>
      <w:tr w:rsidR="00486DE0" w:rsidRPr="00F43CC3" w14:paraId="234A5769"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B3FE97B"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t>if( slice_cc_alf_cr_enabled_flag )</w:t>
            </w:r>
          </w:p>
        </w:tc>
        <w:tc>
          <w:tcPr>
            <w:tcW w:w="1157" w:type="dxa"/>
            <w:tcBorders>
              <w:top w:val="single" w:sz="2" w:space="0" w:color="000000"/>
              <w:left w:val="single" w:sz="2" w:space="0" w:color="000000"/>
              <w:bottom w:val="single" w:sz="2" w:space="0" w:color="000000"/>
              <w:right w:val="single" w:sz="2" w:space="0" w:color="000000"/>
            </w:tcBorders>
          </w:tcPr>
          <w:p w14:paraId="1DECDF97"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1536A89E"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608096B"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8E6DA5">
              <w:rPr>
                <w:b/>
                <w:bCs/>
                <w:lang w:val="en-CA"/>
              </w:rPr>
              <w:t>slice_cc_alf_cr_aps_id</w:t>
            </w:r>
          </w:p>
        </w:tc>
        <w:tc>
          <w:tcPr>
            <w:tcW w:w="1157" w:type="dxa"/>
            <w:tcBorders>
              <w:top w:val="single" w:sz="2" w:space="0" w:color="000000"/>
              <w:left w:val="single" w:sz="2" w:space="0" w:color="000000"/>
              <w:bottom w:val="single" w:sz="2" w:space="0" w:color="000000"/>
              <w:right w:val="single" w:sz="2" w:space="0" w:color="000000"/>
            </w:tcBorders>
          </w:tcPr>
          <w:p w14:paraId="2D5E4981"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u(3)</w:t>
            </w:r>
          </w:p>
        </w:tc>
      </w:tr>
      <w:tr w:rsidR="00486DE0" w:rsidRPr="00F43CC3" w14:paraId="21E1002F" w14:textId="77777777" w:rsidTr="00486DE0">
        <w:trPr>
          <w:cantSplit/>
          <w:jc w:val="center"/>
        </w:trPr>
        <w:tc>
          <w:tcPr>
            <w:tcW w:w="7920" w:type="dxa"/>
          </w:tcPr>
          <w:p w14:paraId="6CEF6533" w14:textId="77777777" w:rsidR="00486DE0" w:rsidRPr="00F43CC3" w:rsidRDefault="00486DE0" w:rsidP="00486DE0">
            <w:pPr>
              <w:pStyle w:val="tablesyntax"/>
              <w:keepNext w:val="0"/>
              <w:keepLines w:val="0"/>
              <w:spacing w:before="20" w:after="40"/>
              <w:rPr>
                <w:rFonts w:eastAsiaTheme="minorEastAsia"/>
                <w:noProof/>
                <w:lang w:val="en-CA" w:eastAsia="zh-CN"/>
              </w:rPr>
            </w:pPr>
            <w:r w:rsidRPr="00F43CC3">
              <w:rPr>
                <w:noProof/>
                <w:lang w:val="en-CA"/>
              </w:rPr>
              <w:tab/>
            </w:r>
            <w:r w:rsidRPr="00F43CC3">
              <w:rPr>
                <w:noProof/>
                <w:lang w:val="en-CA"/>
              </w:rPr>
              <w:tab/>
            </w:r>
            <w:r w:rsidRPr="00F43CC3">
              <w:rPr>
                <w:noProof/>
                <w:lang w:val="en-CA"/>
              </w:rPr>
              <w:tab/>
              <w:t>}</w:t>
            </w:r>
          </w:p>
        </w:tc>
        <w:tc>
          <w:tcPr>
            <w:tcW w:w="1157" w:type="dxa"/>
          </w:tcPr>
          <w:p w14:paraId="370A5162"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57FE0E2A" w14:textId="77777777" w:rsidTr="00486DE0">
        <w:trPr>
          <w:cantSplit/>
          <w:jc w:val="center"/>
        </w:trPr>
        <w:tc>
          <w:tcPr>
            <w:tcW w:w="7920" w:type="dxa"/>
          </w:tcPr>
          <w:p w14:paraId="4FD0CDE9"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18783E63"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58457D5C" w14:textId="77777777" w:rsidTr="00486DE0">
        <w:trPr>
          <w:cantSplit/>
          <w:jc w:val="center"/>
        </w:trPr>
        <w:tc>
          <w:tcPr>
            <w:tcW w:w="7920" w:type="dxa"/>
          </w:tcPr>
          <w:p w14:paraId="487255EC" w14:textId="77777777" w:rsidR="00486DE0" w:rsidRPr="00F43CC3" w:rsidRDefault="00486DE0" w:rsidP="00486DE0">
            <w:pPr>
              <w:pStyle w:val="tablesyntax"/>
              <w:keepNext w:val="0"/>
              <w:keepLines w:val="0"/>
              <w:spacing w:before="20" w:after="40"/>
              <w:rPr>
                <w:noProof/>
                <w:lang w:val="en-CA"/>
              </w:rPr>
            </w:pPr>
            <w:r w:rsidRPr="00F43CC3">
              <w:rPr>
                <w:noProof/>
                <w:lang w:val="en-CA"/>
              </w:rPr>
              <w:tab/>
              <w:t>}</w:t>
            </w:r>
          </w:p>
        </w:tc>
        <w:tc>
          <w:tcPr>
            <w:tcW w:w="1157" w:type="dxa"/>
          </w:tcPr>
          <w:p w14:paraId="65571174" w14:textId="77777777" w:rsidR="00486DE0" w:rsidRPr="00F43CC3" w:rsidRDefault="00486DE0" w:rsidP="00486DE0">
            <w:pPr>
              <w:pStyle w:val="tableheading"/>
              <w:keepNext w:val="0"/>
              <w:keepLines w:val="0"/>
              <w:spacing w:before="20" w:after="40"/>
              <w:jc w:val="center"/>
              <w:rPr>
                <w:b w:val="0"/>
                <w:noProof/>
                <w:lang w:val="en-CA"/>
              </w:rPr>
            </w:pPr>
          </w:p>
        </w:tc>
      </w:tr>
    </w:tbl>
    <w:p w14:paraId="7B0A77D1" w14:textId="77777777" w:rsidR="00486DE0" w:rsidRDefault="00486DE0" w:rsidP="00486DE0">
      <w:pPr>
        <w:jc w:val="center"/>
      </w:pPr>
      <w:bookmarkStart w:id="4" w:name="_Ref35533932"/>
    </w:p>
    <w:p w14:paraId="2D964726" w14:textId="62E89D23" w:rsidR="00486DE0" w:rsidRPr="00486DE0" w:rsidRDefault="00486DE0" w:rsidP="00486DE0">
      <w:pPr>
        <w:jc w:val="center"/>
      </w:pPr>
      <w:r>
        <w:t xml:space="preserve">Table </w:t>
      </w:r>
      <w:fldSimple w:instr=" SEQ Table \* ARABIC ">
        <w:r w:rsidR="0060171E">
          <w:rPr>
            <w:noProof/>
          </w:rPr>
          <w:t>5</w:t>
        </w:r>
      </w:fldSimple>
      <w:bookmarkEnd w:id="4"/>
      <w:r>
        <w:t xml:space="preserve"> SAO syntax in SPS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86DE0" w:rsidRPr="00D247AD" w14:paraId="750C805F"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79343526" w14:textId="77777777" w:rsidR="00486DE0" w:rsidRPr="00D247AD" w:rsidRDefault="00486DE0" w:rsidP="00486DE0">
            <w:pPr>
              <w:pStyle w:val="tablesyntax"/>
              <w:keepNext w:val="0"/>
              <w:keepLines w:val="0"/>
              <w:spacing w:before="20" w:after="40"/>
              <w:rPr>
                <w:lang w:val="en-CA"/>
              </w:rPr>
            </w:pPr>
            <w:r w:rsidRPr="00F43CC3">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62E7E36C"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645A9499"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7BA5AA0E"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D79CA82" w14:textId="77777777" w:rsidR="00486DE0" w:rsidRPr="00D247AD" w:rsidRDefault="00486DE0" w:rsidP="00486DE0">
            <w:pPr>
              <w:pStyle w:val="tableheading"/>
              <w:keepNext w:val="0"/>
              <w:keepLines w:val="0"/>
              <w:jc w:val="center"/>
              <w:rPr>
                <w:b w:val="0"/>
                <w:noProof/>
                <w:lang w:val="en-CA"/>
              </w:rPr>
            </w:pPr>
          </w:p>
        </w:tc>
      </w:tr>
      <w:tr w:rsidR="00486DE0" w:rsidRPr="00F43CC3" w14:paraId="6CDAF9A9" w14:textId="77777777" w:rsidTr="00486DE0">
        <w:trPr>
          <w:cantSplit/>
          <w:jc w:val="center"/>
        </w:trPr>
        <w:tc>
          <w:tcPr>
            <w:tcW w:w="7920" w:type="dxa"/>
          </w:tcPr>
          <w:p w14:paraId="02039457" w14:textId="77777777" w:rsidR="00486DE0" w:rsidRPr="00F43CC3" w:rsidRDefault="00486DE0" w:rsidP="00486DE0">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5E5E9084"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D247AD" w14:paraId="6A6F2E0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27A8B3D8" w14:textId="77777777" w:rsidR="00486DE0" w:rsidRPr="00D247AD" w:rsidRDefault="00486DE0" w:rsidP="00486DE0">
            <w:pPr>
              <w:pStyle w:val="tablesyntax"/>
              <w:keepNext w:val="0"/>
              <w:keepLines w:val="0"/>
              <w:spacing w:before="20" w:after="40"/>
              <w:rPr>
                <w:noProof/>
                <w:lang w:val="en-CA"/>
              </w:rPr>
            </w:pPr>
          </w:p>
        </w:tc>
        <w:tc>
          <w:tcPr>
            <w:tcW w:w="1158" w:type="dxa"/>
            <w:tcBorders>
              <w:top w:val="single" w:sz="4" w:space="0" w:color="auto"/>
              <w:left w:val="single" w:sz="4" w:space="0" w:color="auto"/>
              <w:bottom w:val="single" w:sz="4" w:space="0" w:color="auto"/>
              <w:right w:val="single" w:sz="4" w:space="0" w:color="auto"/>
            </w:tcBorders>
          </w:tcPr>
          <w:p w14:paraId="0E082B3B" w14:textId="77777777" w:rsidR="00486DE0" w:rsidRPr="00D247AD" w:rsidRDefault="00486DE0" w:rsidP="00486DE0">
            <w:pPr>
              <w:pStyle w:val="tableheading"/>
              <w:keepNext w:val="0"/>
              <w:keepLines w:val="0"/>
              <w:jc w:val="center"/>
              <w:rPr>
                <w:b w:val="0"/>
                <w:bCs w:val="0"/>
                <w:noProof/>
                <w:lang w:val="en-CA"/>
              </w:rPr>
            </w:pPr>
          </w:p>
        </w:tc>
      </w:tr>
    </w:tbl>
    <w:p w14:paraId="58953532" w14:textId="77777777" w:rsidR="00486DE0" w:rsidRDefault="00486DE0" w:rsidP="00486DE0">
      <w:pPr>
        <w:jc w:val="center"/>
      </w:pPr>
    </w:p>
    <w:p w14:paraId="7C0539CC" w14:textId="1540ABCE" w:rsidR="00486DE0" w:rsidRPr="00486DE0" w:rsidRDefault="00486DE0" w:rsidP="00486DE0">
      <w:pPr>
        <w:jc w:val="center"/>
      </w:pPr>
      <w:r>
        <w:t xml:space="preserve">Table </w:t>
      </w:r>
      <w:fldSimple w:instr=" SEQ Table \* ARABIC ">
        <w:r w:rsidR="0060171E">
          <w:rPr>
            <w:noProof/>
          </w:rPr>
          <w:t>6</w:t>
        </w:r>
      </w:fldSimple>
      <w:r>
        <w:t>: SAO syntax in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3C661D83"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6F87504D" w14:textId="77777777" w:rsidR="00486DE0" w:rsidRPr="00D247AD" w:rsidRDefault="00486DE0" w:rsidP="00486DE0">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35208A4B"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38343E6A"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34870242"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3A6E6562" w14:textId="77777777" w:rsidR="00486DE0" w:rsidRPr="00D247AD" w:rsidRDefault="00486DE0" w:rsidP="00486DE0">
            <w:pPr>
              <w:pStyle w:val="tableheading"/>
              <w:keepNext w:val="0"/>
              <w:keepLines w:val="0"/>
              <w:jc w:val="center"/>
              <w:rPr>
                <w:b w:val="0"/>
                <w:noProof/>
                <w:lang w:val="en-CA"/>
              </w:rPr>
            </w:pPr>
          </w:p>
        </w:tc>
      </w:tr>
      <w:tr w:rsidR="00486DE0" w:rsidRPr="00D247AD" w14:paraId="62CA428D"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474B2BDE" w14:textId="77777777" w:rsidR="00486DE0" w:rsidRPr="00D247AD" w:rsidRDefault="00486DE0" w:rsidP="00486DE0">
            <w:pPr>
              <w:pStyle w:val="tablesyntax"/>
              <w:keepNext w:val="0"/>
              <w:keepLines w:val="0"/>
              <w:spacing w:before="20" w:after="40"/>
              <w:rPr>
                <w:noProof/>
                <w:lang w:val="en-CA"/>
              </w:rPr>
            </w:pPr>
            <w:r>
              <w:rPr>
                <w:b/>
                <w:bCs/>
                <w:noProof/>
                <w:lang w:val="en-CA"/>
              </w:rPr>
              <w:tab/>
              <w:t>sao</w:t>
            </w:r>
            <w:r w:rsidRPr="00F43CC3">
              <w:rPr>
                <w:b/>
                <w:bCs/>
                <w:noProof/>
                <w:lang w:val="en-CA"/>
              </w:rPr>
              <w:t>_info_in_ph_flag</w:t>
            </w:r>
          </w:p>
        </w:tc>
        <w:tc>
          <w:tcPr>
            <w:tcW w:w="1157" w:type="dxa"/>
            <w:tcBorders>
              <w:top w:val="single" w:sz="4" w:space="0" w:color="auto"/>
              <w:left w:val="single" w:sz="4" w:space="0" w:color="auto"/>
              <w:bottom w:val="single" w:sz="4" w:space="0" w:color="auto"/>
              <w:right w:val="single" w:sz="4" w:space="0" w:color="auto"/>
            </w:tcBorders>
          </w:tcPr>
          <w:p w14:paraId="29DEC8CE" w14:textId="77777777" w:rsidR="00486DE0" w:rsidRPr="001B470C" w:rsidRDefault="00486DE0" w:rsidP="00486DE0">
            <w:pPr>
              <w:pStyle w:val="tableheading"/>
              <w:keepNext w:val="0"/>
              <w:keepLines w:val="0"/>
              <w:jc w:val="center"/>
              <w:rPr>
                <w:b w:val="0"/>
                <w:noProof/>
                <w:lang w:val="en-CA"/>
              </w:rPr>
            </w:pPr>
            <w:r w:rsidRPr="001B470C">
              <w:rPr>
                <w:b w:val="0"/>
                <w:noProof/>
                <w:lang w:val="en-CA" w:eastAsia="ko-KR"/>
              </w:rPr>
              <w:t>u(1)</w:t>
            </w:r>
          </w:p>
        </w:tc>
      </w:tr>
      <w:tr w:rsidR="00486DE0" w:rsidRPr="00D247AD" w14:paraId="7C69557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4681283" w14:textId="77777777" w:rsidR="00486DE0" w:rsidRPr="00D247AD" w:rsidRDefault="00486DE0" w:rsidP="00486DE0">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279AE5A9" w14:textId="77777777" w:rsidR="00486DE0" w:rsidRPr="00D247AD" w:rsidRDefault="00486DE0" w:rsidP="00486DE0">
            <w:pPr>
              <w:pStyle w:val="tableheading"/>
              <w:keepNext w:val="0"/>
              <w:keepLines w:val="0"/>
              <w:jc w:val="center"/>
              <w:rPr>
                <w:b w:val="0"/>
                <w:bCs w:val="0"/>
                <w:noProof/>
                <w:lang w:val="en-CA"/>
              </w:rPr>
            </w:pPr>
          </w:p>
        </w:tc>
      </w:tr>
    </w:tbl>
    <w:p w14:paraId="3C32D28A" w14:textId="77777777" w:rsidR="00486DE0" w:rsidRDefault="00486DE0" w:rsidP="00486DE0">
      <w:pPr>
        <w:jc w:val="center"/>
      </w:pPr>
    </w:p>
    <w:p w14:paraId="63B770D9" w14:textId="35F8DC73" w:rsidR="00486DE0" w:rsidRDefault="00486DE0" w:rsidP="00486DE0">
      <w:pPr>
        <w:jc w:val="center"/>
      </w:pPr>
      <w:r>
        <w:t xml:space="preserve">Table </w:t>
      </w:r>
      <w:r>
        <w:rPr>
          <w:noProof/>
        </w:rPr>
        <w:fldChar w:fldCharType="begin"/>
      </w:r>
      <w:r>
        <w:rPr>
          <w:noProof/>
        </w:rPr>
        <w:instrText xml:space="preserve"> SEQ Table \* ARABIC </w:instrText>
      </w:r>
      <w:r>
        <w:rPr>
          <w:noProof/>
        </w:rPr>
        <w:fldChar w:fldCharType="separate"/>
      </w:r>
      <w:r w:rsidR="0060171E">
        <w:rPr>
          <w:noProof/>
        </w:rPr>
        <w:t>7</w:t>
      </w:r>
      <w:r>
        <w:rPr>
          <w:noProof/>
        </w:rPr>
        <w:fldChar w:fldCharType="end"/>
      </w:r>
      <w:r>
        <w:t>: SAO syntax in the picture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F43CC3" w14:paraId="0FBA6898" w14:textId="77777777" w:rsidTr="00486DE0">
        <w:trPr>
          <w:jc w:val="center"/>
        </w:trPr>
        <w:tc>
          <w:tcPr>
            <w:tcW w:w="7920" w:type="dxa"/>
          </w:tcPr>
          <w:p w14:paraId="0F712AFF" w14:textId="77777777" w:rsidR="00486DE0" w:rsidRPr="00F43CC3" w:rsidRDefault="00486DE0" w:rsidP="00486DE0">
            <w:pPr>
              <w:pStyle w:val="tablesyntax"/>
              <w:keepNext w:val="0"/>
              <w:keepLines w:val="0"/>
              <w:spacing w:before="20" w:after="40"/>
              <w:rPr>
                <w:lang w:val="en-CA"/>
              </w:rPr>
            </w:pPr>
            <w:r w:rsidRPr="00F43CC3">
              <w:rPr>
                <w:noProof/>
                <w:lang w:val="en-CA"/>
              </w:rPr>
              <w:t>picture_header_structure( ) {</w:t>
            </w:r>
          </w:p>
        </w:tc>
        <w:tc>
          <w:tcPr>
            <w:tcW w:w="1157" w:type="dxa"/>
          </w:tcPr>
          <w:p w14:paraId="038B3D46"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Descriptor</w:t>
            </w:r>
          </w:p>
        </w:tc>
      </w:tr>
      <w:tr w:rsidR="00486DE0" w:rsidRPr="00F43CC3" w14:paraId="3BB3A4F3" w14:textId="77777777" w:rsidTr="00486DE0">
        <w:trPr>
          <w:jc w:val="center"/>
        </w:trPr>
        <w:tc>
          <w:tcPr>
            <w:tcW w:w="7920" w:type="dxa"/>
          </w:tcPr>
          <w:p w14:paraId="7D4B519A"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4D867E99"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72C9BE73" w14:textId="77777777" w:rsidTr="00486DE0">
        <w:trPr>
          <w:jc w:val="center"/>
        </w:trPr>
        <w:tc>
          <w:tcPr>
            <w:tcW w:w="7920" w:type="dxa"/>
          </w:tcPr>
          <w:p w14:paraId="75CBD14C"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sps_sao_enabled_flag  &amp;&amp;  sao_info_in_ph_flag ) {</w:t>
            </w:r>
          </w:p>
        </w:tc>
        <w:tc>
          <w:tcPr>
            <w:tcW w:w="1157" w:type="dxa"/>
          </w:tcPr>
          <w:p w14:paraId="27293457"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6725583C" w14:textId="77777777" w:rsidTr="00486DE0">
        <w:trPr>
          <w:jc w:val="center"/>
        </w:trPr>
        <w:tc>
          <w:tcPr>
            <w:tcW w:w="7920" w:type="dxa"/>
          </w:tcPr>
          <w:p w14:paraId="409C419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ph_sao</w:t>
            </w:r>
            <w:r w:rsidRPr="00F43CC3">
              <w:rPr>
                <w:b/>
                <w:noProof/>
                <w:lang w:val="en-CA"/>
              </w:rPr>
              <w:t>_luma_enabled_flag</w:t>
            </w:r>
          </w:p>
        </w:tc>
        <w:tc>
          <w:tcPr>
            <w:tcW w:w="1157" w:type="dxa"/>
          </w:tcPr>
          <w:p w14:paraId="458DACA7"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2555BE95" w14:textId="77777777" w:rsidTr="00486DE0">
        <w:trPr>
          <w:jc w:val="center"/>
        </w:trPr>
        <w:tc>
          <w:tcPr>
            <w:tcW w:w="7920" w:type="dxa"/>
          </w:tcPr>
          <w:p w14:paraId="1EB6E046"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if(</w:t>
            </w:r>
            <w:r>
              <w:rPr>
                <w:noProof/>
                <w:lang w:val="en-CA"/>
              </w:rPr>
              <w:t xml:space="preserve"> </w:t>
            </w:r>
            <w:r w:rsidRPr="00F43CC3">
              <w:rPr>
                <w:noProof/>
                <w:kern w:val="2"/>
                <w:lang w:val="en-CA" w:eastAsia="zh-TW"/>
              </w:rPr>
              <w:t>ChromaArrayType  !=  0</w:t>
            </w:r>
            <w:r w:rsidRPr="00F43CC3">
              <w:rPr>
                <w:noProof/>
                <w:lang w:val="en-CA"/>
              </w:rPr>
              <w:t xml:space="preserve"> )</w:t>
            </w:r>
          </w:p>
        </w:tc>
        <w:tc>
          <w:tcPr>
            <w:tcW w:w="1157" w:type="dxa"/>
          </w:tcPr>
          <w:p w14:paraId="68C6952D"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98DE823" w14:textId="77777777" w:rsidTr="00486DE0">
        <w:trPr>
          <w:jc w:val="center"/>
        </w:trPr>
        <w:tc>
          <w:tcPr>
            <w:tcW w:w="7920" w:type="dxa"/>
          </w:tcPr>
          <w:p w14:paraId="657D2ECC"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ph_sao</w:t>
            </w:r>
            <w:r w:rsidRPr="00F43CC3">
              <w:rPr>
                <w:b/>
                <w:noProof/>
                <w:lang w:val="en-CA"/>
              </w:rPr>
              <w:t>_chroma_enabled_flag</w:t>
            </w:r>
          </w:p>
        </w:tc>
        <w:tc>
          <w:tcPr>
            <w:tcW w:w="1157" w:type="dxa"/>
          </w:tcPr>
          <w:p w14:paraId="0E792BB1"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0B6F290F" w14:textId="77777777" w:rsidTr="00486DE0">
        <w:trPr>
          <w:jc w:val="center"/>
        </w:trPr>
        <w:tc>
          <w:tcPr>
            <w:tcW w:w="7920" w:type="dxa"/>
          </w:tcPr>
          <w:p w14:paraId="340F6174" w14:textId="77777777" w:rsidR="00486DE0" w:rsidRPr="00F43CC3" w:rsidRDefault="00486DE0" w:rsidP="00486DE0">
            <w:pPr>
              <w:pStyle w:val="tablesyntax"/>
              <w:keepNext w:val="0"/>
              <w:keepLines w:val="0"/>
              <w:spacing w:before="20" w:after="40"/>
              <w:rPr>
                <w:noProof/>
                <w:lang w:val="en-CA"/>
              </w:rPr>
            </w:pPr>
            <w:r w:rsidRPr="00F43CC3">
              <w:rPr>
                <w:noProof/>
                <w:lang w:val="en-CA"/>
              </w:rPr>
              <w:tab/>
              <w:t>}</w:t>
            </w:r>
          </w:p>
        </w:tc>
        <w:tc>
          <w:tcPr>
            <w:tcW w:w="1157" w:type="dxa"/>
          </w:tcPr>
          <w:p w14:paraId="4D1A77B5" w14:textId="77777777" w:rsidR="00486DE0" w:rsidRPr="00F43CC3" w:rsidRDefault="00486DE0" w:rsidP="00486DE0">
            <w:pPr>
              <w:pStyle w:val="tablecell"/>
              <w:keepNext w:val="0"/>
              <w:keepLines w:val="0"/>
              <w:spacing w:before="20" w:after="40"/>
              <w:jc w:val="center"/>
              <w:rPr>
                <w:noProof/>
                <w:lang w:val="en-CA"/>
              </w:rPr>
            </w:pPr>
          </w:p>
        </w:tc>
      </w:tr>
    </w:tbl>
    <w:p w14:paraId="7F0CDBD1" w14:textId="77777777" w:rsidR="00486DE0" w:rsidRDefault="00486DE0" w:rsidP="00486DE0">
      <w:pPr>
        <w:jc w:val="center"/>
      </w:pPr>
      <w:bookmarkStart w:id="5" w:name="_Ref35533934"/>
    </w:p>
    <w:p w14:paraId="49055D0E" w14:textId="758592FE" w:rsidR="00486DE0" w:rsidRDefault="00486DE0" w:rsidP="00486DE0">
      <w:pPr>
        <w:jc w:val="center"/>
      </w:pPr>
      <w:r>
        <w:t xml:space="preserve">Table </w:t>
      </w:r>
      <w:fldSimple w:instr=" SEQ Table \* ARABIC ">
        <w:r w:rsidR="0060171E">
          <w:rPr>
            <w:noProof/>
          </w:rPr>
          <w:t>8</w:t>
        </w:r>
      </w:fldSimple>
      <w:bookmarkEnd w:id="5"/>
      <w:r>
        <w:t>: SAO syntax in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67BB0634"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6DCFC357" w14:textId="77777777" w:rsidR="00486DE0" w:rsidRPr="00D247AD" w:rsidRDefault="00486DE0" w:rsidP="00486DE0">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5685D7F7"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7F9D2B5A"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CE9F32D"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0622C99C" w14:textId="77777777" w:rsidR="00486DE0" w:rsidRPr="00D247AD" w:rsidRDefault="00486DE0" w:rsidP="00486DE0">
            <w:pPr>
              <w:pStyle w:val="tableheading"/>
              <w:keepNext w:val="0"/>
              <w:keepLines w:val="0"/>
              <w:jc w:val="center"/>
              <w:rPr>
                <w:b w:val="0"/>
                <w:noProof/>
                <w:lang w:val="en-CA"/>
              </w:rPr>
            </w:pPr>
          </w:p>
        </w:tc>
      </w:tr>
      <w:tr w:rsidR="00486DE0" w:rsidRPr="00F43CC3" w14:paraId="33A96A7C" w14:textId="77777777" w:rsidTr="00486DE0">
        <w:trPr>
          <w:cantSplit/>
          <w:jc w:val="center"/>
        </w:trPr>
        <w:tc>
          <w:tcPr>
            <w:tcW w:w="7920" w:type="dxa"/>
          </w:tcPr>
          <w:p w14:paraId="4B95190D"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sps_sao_enabled_flag  &amp;&amp;  !sao_info_in_ph_flag ) {</w:t>
            </w:r>
          </w:p>
        </w:tc>
        <w:tc>
          <w:tcPr>
            <w:tcW w:w="1157" w:type="dxa"/>
          </w:tcPr>
          <w:p w14:paraId="31EEDD38"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7AAA99DB" w14:textId="77777777" w:rsidTr="00486DE0">
        <w:trPr>
          <w:cantSplit/>
          <w:jc w:val="center"/>
        </w:trPr>
        <w:tc>
          <w:tcPr>
            <w:tcW w:w="7920" w:type="dxa"/>
          </w:tcPr>
          <w:p w14:paraId="0566F948"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b/>
                <w:noProof/>
                <w:kern w:val="2"/>
                <w:lang w:val="en-CA" w:eastAsia="ko-KR"/>
              </w:rPr>
              <w:t>slice_sao_luma_flag</w:t>
            </w:r>
          </w:p>
        </w:tc>
        <w:tc>
          <w:tcPr>
            <w:tcW w:w="1157" w:type="dxa"/>
          </w:tcPr>
          <w:p w14:paraId="5A75F7A7"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kern w:val="2"/>
                <w:lang w:val="en-CA"/>
              </w:rPr>
              <w:t>u(1)</w:t>
            </w:r>
          </w:p>
        </w:tc>
      </w:tr>
      <w:tr w:rsidR="00486DE0" w:rsidRPr="00F43CC3" w14:paraId="0096F0C2" w14:textId="77777777" w:rsidTr="00486DE0">
        <w:trPr>
          <w:cantSplit/>
          <w:jc w:val="center"/>
        </w:trPr>
        <w:tc>
          <w:tcPr>
            <w:tcW w:w="7920" w:type="dxa"/>
          </w:tcPr>
          <w:p w14:paraId="7DDD5EBD"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noProof/>
                <w:kern w:val="2"/>
                <w:lang w:val="en-CA" w:eastAsia="zh-TW"/>
              </w:rPr>
              <w:t>if( ChromaArrayType  !=  0 )</w:t>
            </w:r>
          </w:p>
        </w:tc>
        <w:tc>
          <w:tcPr>
            <w:tcW w:w="1157" w:type="dxa"/>
          </w:tcPr>
          <w:p w14:paraId="3088865A"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16E3B036" w14:textId="77777777" w:rsidTr="00486DE0">
        <w:trPr>
          <w:cantSplit/>
          <w:jc w:val="center"/>
        </w:trPr>
        <w:tc>
          <w:tcPr>
            <w:tcW w:w="7920" w:type="dxa"/>
          </w:tcPr>
          <w:p w14:paraId="399EEF96"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zh-TW"/>
              </w:rPr>
              <w:tab/>
            </w:r>
            <w:r w:rsidRPr="00F43CC3">
              <w:rPr>
                <w:noProof/>
                <w:kern w:val="2"/>
                <w:lang w:val="en-CA" w:eastAsia="zh-TW"/>
              </w:rPr>
              <w:tab/>
            </w:r>
            <w:r w:rsidRPr="00F43CC3">
              <w:rPr>
                <w:noProof/>
                <w:kern w:val="2"/>
                <w:lang w:val="en-CA" w:eastAsia="zh-TW"/>
              </w:rPr>
              <w:tab/>
            </w:r>
            <w:r w:rsidRPr="00F43CC3">
              <w:rPr>
                <w:b/>
                <w:noProof/>
                <w:kern w:val="2"/>
                <w:lang w:val="en-CA" w:eastAsia="ko-KR"/>
              </w:rPr>
              <w:t>slice_sao_chroma_flag</w:t>
            </w:r>
          </w:p>
        </w:tc>
        <w:tc>
          <w:tcPr>
            <w:tcW w:w="1157" w:type="dxa"/>
          </w:tcPr>
          <w:p w14:paraId="215A0E4F"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kern w:val="2"/>
                <w:lang w:val="en-CA"/>
              </w:rPr>
              <w:t>u(1)</w:t>
            </w:r>
          </w:p>
        </w:tc>
      </w:tr>
      <w:tr w:rsidR="00486DE0" w:rsidRPr="00F43CC3" w14:paraId="00A48FE0" w14:textId="77777777" w:rsidTr="00486DE0">
        <w:trPr>
          <w:cantSplit/>
          <w:jc w:val="center"/>
        </w:trPr>
        <w:tc>
          <w:tcPr>
            <w:tcW w:w="7920" w:type="dxa"/>
          </w:tcPr>
          <w:p w14:paraId="37EBD458"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ko-KR"/>
              </w:rPr>
              <w:tab/>
              <w:t>}</w:t>
            </w:r>
          </w:p>
        </w:tc>
        <w:tc>
          <w:tcPr>
            <w:tcW w:w="1157" w:type="dxa"/>
          </w:tcPr>
          <w:p w14:paraId="6D3E0DCE" w14:textId="77777777" w:rsidR="00486DE0" w:rsidRPr="00F43CC3" w:rsidRDefault="00486DE0" w:rsidP="00486DE0">
            <w:pPr>
              <w:pStyle w:val="tableheading"/>
              <w:keepNext w:val="0"/>
              <w:keepLines w:val="0"/>
              <w:spacing w:before="20" w:after="40"/>
              <w:jc w:val="center"/>
              <w:rPr>
                <w:b w:val="0"/>
                <w:noProof/>
                <w:lang w:val="en-CA"/>
              </w:rPr>
            </w:pPr>
          </w:p>
        </w:tc>
      </w:tr>
    </w:tbl>
    <w:p w14:paraId="4FDCBCEE" w14:textId="4C674F16" w:rsidR="000D0DC6" w:rsidRPr="0056695B" w:rsidRDefault="000D0DC6" w:rsidP="006A36D6">
      <w:pPr>
        <w:rPr>
          <w:noProof/>
          <w:szCs w:val="22"/>
          <w:lang w:val="en-CA"/>
        </w:rPr>
      </w:pPr>
    </w:p>
    <w:p w14:paraId="02BAB253" w14:textId="65BFB57A" w:rsidR="000A01AF" w:rsidRDefault="000A01AF" w:rsidP="000A01AF">
      <w:pPr>
        <w:jc w:val="center"/>
        <w:rPr>
          <w:sz w:val="24"/>
        </w:rPr>
      </w:pPr>
      <w:bookmarkStart w:id="6" w:name="_Ref36563010"/>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9</w:t>
      </w:r>
      <w:r w:rsidR="00DB7D52">
        <w:rPr>
          <w:noProof/>
        </w:rPr>
        <w:fldChar w:fldCharType="end"/>
      </w:r>
      <w:bookmarkEnd w:id="6"/>
      <w:r>
        <w:t xml:space="preserve"> LMCS syntax in SPS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01AF" w:rsidRPr="00D247AD" w14:paraId="59861AB4"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4F57C7DC" w14:textId="77777777" w:rsidR="000A01AF" w:rsidRPr="00D247AD" w:rsidRDefault="000A01AF" w:rsidP="00C927A0">
            <w:pPr>
              <w:pStyle w:val="tablesyntax"/>
              <w:keepNext w:val="0"/>
              <w:keepLines w:val="0"/>
              <w:spacing w:before="20" w:after="40"/>
              <w:rPr>
                <w:lang w:val="en-CA"/>
              </w:rPr>
            </w:pPr>
            <w:r w:rsidRPr="00F43CC3">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tcPr>
          <w:p w14:paraId="759B151E" w14:textId="77777777" w:rsidR="000A01AF" w:rsidRPr="00D247AD" w:rsidRDefault="000A01AF" w:rsidP="00C927A0">
            <w:pPr>
              <w:pStyle w:val="tableheading"/>
              <w:keepNext w:val="0"/>
              <w:keepLines w:val="0"/>
              <w:jc w:val="center"/>
              <w:rPr>
                <w:b w:val="0"/>
                <w:noProof/>
                <w:lang w:val="en-CA"/>
              </w:rPr>
            </w:pPr>
            <w:r w:rsidRPr="00F43CC3">
              <w:rPr>
                <w:noProof/>
                <w:lang w:val="en-CA"/>
              </w:rPr>
              <w:t>Descriptor</w:t>
            </w:r>
          </w:p>
        </w:tc>
      </w:tr>
      <w:tr w:rsidR="000A01AF" w:rsidRPr="00D247AD" w14:paraId="0D1E0767"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08BB6082" w14:textId="77777777" w:rsidR="000A01AF" w:rsidRPr="005C119A" w:rsidRDefault="000A01AF" w:rsidP="00C927A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720B09" w14:textId="77777777" w:rsidR="000A01AF" w:rsidRPr="00D247AD" w:rsidRDefault="000A01AF" w:rsidP="00C927A0">
            <w:pPr>
              <w:pStyle w:val="tableheading"/>
              <w:keepNext w:val="0"/>
              <w:keepLines w:val="0"/>
              <w:jc w:val="center"/>
              <w:rPr>
                <w:b w:val="0"/>
                <w:noProof/>
                <w:lang w:val="en-CA"/>
              </w:rPr>
            </w:pPr>
          </w:p>
        </w:tc>
      </w:tr>
      <w:tr w:rsidR="000A01AF" w:rsidRPr="00D247AD" w14:paraId="74138291"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540EB78F" w14:textId="77777777" w:rsidR="000A01AF" w:rsidRPr="00D247AD" w:rsidRDefault="000A01AF" w:rsidP="00C927A0">
            <w:pPr>
              <w:pStyle w:val="tablesyntax"/>
              <w:keepNext w:val="0"/>
              <w:keepLines w:val="0"/>
              <w:spacing w:before="20" w:after="40"/>
              <w:rPr>
                <w:noProof/>
                <w:lang w:val="en-CA"/>
              </w:rPr>
            </w:pPr>
            <w:r w:rsidRPr="00F43CC3">
              <w:rPr>
                <w:b/>
                <w:bCs/>
                <w:lang w:val="en-CA"/>
              </w:rPr>
              <w:tab/>
              <w:t>sps_lmcs_enabled_flag</w:t>
            </w:r>
          </w:p>
        </w:tc>
        <w:tc>
          <w:tcPr>
            <w:tcW w:w="1157" w:type="dxa"/>
            <w:tcBorders>
              <w:top w:val="single" w:sz="4" w:space="0" w:color="auto"/>
              <w:left w:val="single" w:sz="4" w:space="0" w:color="auto"/>
              <w:bottom w:val="single" w:sz="4" w:space="0" w:color="auto"/>
              <w:right w:val="single" w:sz="4" w:space="0" w:color="auto"/>
            </w:tcBorders>
          </w:tcPr>
          <w:p w14:paraId="53A4CB2E" w14:textId="77777777" w:rsidR="000A01AF" w:rsidRPr="005C119A" w:rsidRDefault="000A01AF" w:rsidP="00C927A0">
            <w:pPr>
              <w:pStyle w:val="tableheading"/>
              <w:keepNext w:val="0"/>
              <w:keepLines w:val="0"/>
              <w:jc w:val="center"/>
              <w:rPr>
                <w:b w:val="0"/>
                <w:noProof/>
                <w:lang w:val="en-CA"/>
              </w:rPr>
            </w:pPr>
            <w:r w:rsidRPr="005C119A">
              <w:rPr>
                <w:b w:val="0"/>
                <w:lang w:val="en-CA"/>
              </w:rPr>
              <w:t>u(1)</w:t>
            </w:r>
          </w:p>
        </w:tc>
      </w:tr>
      <w:tr w:rsidR="000A01AF" w:rsidRPr="00D247AD" w14:paraId="48D7B4CF"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2B84F33B" w14:textId="77777777" w:rsidR="000A01AF" w:rsidRPr="00D247AD" w:rsidRDefault="000A01AF" w:rsidP="00C927A0">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2673F055" w14:textId="77777777" w:rsidR="000A01AF" w:rsidRPr="00D247AD" w:rsidRDefault="000A01AF" w:rsidP="00C927A0">
            <w:pPr>
              <w:pStyle w:val="tableheading"/>
              <w:keepNext w:val="0"/>
              <w:keepLines w:val="0"/>
              <w:jc w:val="center"/>
              <w:rPr>
                <w:b w:val="0"/>
                <w:bCs w:val="0"/>
                <w:noProof/>
                <w:lang w:val="en-CA"/>
              </w:rPr>
            </w:pPr>
          </w:p>
        </w:tc>
      </w:tr>
    </w:tbl>
    <w:p w14:paraId="1640516D" w14:textId="77777777" w:rsidR="000A01AF" w:rsidRPr="00B87D71" w:rsidRDefault="000A01AF" w:rsidP="000A01AF">
      <w:pPr>
        <w:rPr>
          <w:sz w:val="24"/>
        </w:rPr>
      </w:pPr>
    </w:p>
    <w:p w14:paraId="3C808F7A" w14:textId="36A77A32" w:rsidR="000A01AF" w:rsidRDefault="000A01AF" w:rsidP="000A01AF">
      <w:pPr>
        <w:jc w:val="center"/>
      </w:pPr>
      <w:bookmarkStart w:id="7" w:name="_Ref32323445"/>
      <w:bookmarkStart w:id="8" w:name="_Ref32323433"/>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10</w:t>
      </w:r>
      <w:r w:rsidR="00DB7D52">
        <w:rPr>
          <w:noProof/>
        </w:rPr>
        <w:fldChar w:fldCharType="end"/>
      </w:r>
      <w:bookmarkEnd w:id="7"/>
      <w:r>
        <w:t>: LMCS syntax in the picture header</w:t>
      </w:r>
      <w:bookmarkEnd w:id="8"/>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01AF" w:rsidRPr="00F43CC3" w14:paraId="74A596B5" w14:textId="77777777" w:rsidTr="00C927A0">
        <w:trPr>
          <w:jc w:val="center"/>
        </w:trPr>
        <w:tc>
          <w:tcPr>
            <w:tcW w:w="7920" w:type="dxa"/>
          </w:tcPr>
          <w:p w14:paraId="2B0CFCBC" w14:textId="77777777" w:rsidR="000A01AF" w:rsidRPr="00F43CC3" w:rsidRDefault="000A01AF" w:rsidP="00C927A0">
            <w:pPr>
              <w:pStyle w:val="tablesyntax"/>
              <w:keepNext w:val="0"/>
              <w:keepLines w:val="0"/>
              <w:spacing w:before="20" w:after="40"/>
              <w:rPr>
                <w:lang w:val="en-CA"/>
              </w:rPr>
            </w:pPr>
            <w:r w:rsidRPr="00F43CC3">
              <w:rPr>
                <w:noProof/>
                <w:lang w:val="en-CA"/>
              </w:rPr>
              <w:t>picture_header_structure( ) {</w:t>
            </w:r>
          </w:p>
        </w:tc>
        <w:tc>
          <w:tcPr>
            <w:tcW w:w="1157" w:type="dxa"/>
          </w:tcPr>
          <w:p w14:paraId="2C4881BA" w14:textId="77777777" w:rsidR="000A01AF" w:rsidRPr="00F43CC3" w:rsidRDefault="000A01AF" w:rsidP="00C927A0">
            <w:pPr>
              <w:pStyle w:val="tablecell"/>
              <w:keepNext w:val="0"/>
              <w:keepLines w:val="0"/>
              <w:spacing w:before="20" w:after="40"/>
              <w:jc w:val="center"/>
              <w:rPr>
                <w:noProof/>
                <w:lang w:val="en-CA"/>
              </w:rPr>
            </w:pPr>
            <w:r w:rsidRPr="00F43CC3">
              <w:rPr>
                <w:noProof/>
                <w:lang w:val="en-CA"/>
              </w:rPr>
              <w:t>Descriptor</w:t>
            </w:r>
          </w:p>
        </w:tc>
      </w:tr>
      <w:tr w:rsidR="000A01AF" w:rsidRPr="00F43CC3" w14:paraId="6CAD3433" w14:textId="77777777" w:rsidTr="00C927A0">
        <w:trPr>
          <w:jc w:val="center"/>
        </w:trPr>
        <w:tc>
          <w:tcPr>
            <w:tcW w:w="7920" w:type="dxa"/>
          </w:tcPr>
          <w:p w14:paraId="0F938B4D" w14:textId="77777777" w:rsidR="000A01AF" w:rsidRPr="005C119A" w:rsidRDefault="000A01AF" w:rsidP="00C927A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2A53D208"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645897B9" w14:textId="77777777" w:rsidTr="00C927A0">
        <w:trPr>
          <w:jc w:val="center"/>
        </w:trPr>
        <w:tc>
          <w:tcPr>
            <w:tcW w:w="7920" w:type="dxa"/>
          </w:tcPr>
          <w:p w14:paraId="4BB88AAD" w14:textId="77777777" w:rsidR="000A01AF" w:rsidRPr="00F43CC3" w:rsidRDefault="000A01AF" w:rsidP="00C927A0">
            <w:pPr>
              <w:pStyle w:val="tablesyntax"/>
              <w:keepNext w:val="0"/>
              <w:keepLines w:val="0"/>
              <w:spacing w:before="20" w:after="40"/>
              <w:rPr>
                <w:noProof/>
                <w:lang w:val="en-CA"/>
              </w:rPr>
            </w:pPr>
            <w:r w:rsidRPr="00F43CC3">
              <w:rPr>
                <w:lang w:val="en-CA"/>
              </w:rPr>
              <w:tab/>
              <w:t>if( sps_lmcs_enabled_flag ) {</w:t>
            </w:r>
          </w:p>
        </w:tc>
        <w:tc>
          <w:tcPr>
            <w:tcW w:w="1157" w:type="dxa"/>
          </w:tcPr>
          <w:p w14:paraId="01ACFC52"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4A2BF95C" w14:textId="77777777" w:rsidTr="00C927A0">
        <w:trPr>
          <w:jc w:val="center"/>
        </w:trPr>
        <w:tc>
          <w:tcPr>
            <w:tcW w:w="7920" w:type="dxa"/>
          </w:tcPr>
          <w:p w14:paraId="35C18E6B"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Pr>
                <w:b/>
                <w:lang w:val="en-CA"/>
              </w:rPr>
              <w:t>ph_lmcs_enabled_flag</w:t>
            </w:r>
          </w:p>
        </w:tc>
        <w:tc>
          <w:tcPr>
            <w:tcW w:w="1157" w:type="dxa"/>
          </w:tcPr>
          <w:p w14:paraId="5D81732A" w14:textId="77777777" w:rsidR="000A01AF" w:rsidRPr="00F43CC3" w:rsidRDefault="000A01AF" w:rsidP="00C927A0">
            <w:pPr>
              <w:pStyle w:val="tablecell"/>
              <w:keepNext w:val="0"/>
              <w:keepLines w:val="0"/>
              <w:spacing w:before="20" w:after="40"/>
              <w:jc w:val="center"/>
              <w:rPr>
                <w:noProof/>
                <w:lang w:val="en-CA"/>
              </w:rPr>
            </w:pPr>
            <w:r w:rsidRPr="00F43CC3">
              <w:rPr>
                <w:lang w:val="en-CA"/>
              </w:rPr>
              <w:t>u(1)</w:t>
            </w:r>
          </w:p>
        </w:tc>
      </w:tr>
      <w:tr w:rsidR="000A01AF" w:rsidRPr="00F43CC3" w14:paraId="25DAD3FB" w14:textId="77777777" w:rsidTr="00C927A0">
        <w:trPr>
          <w:jc w:val="center"/>
        </w:trPr>
        <w:tc>
          <w:tcPr>
            <w:tcW w:w="7920" w:type="dxa"/>
          </w:tcPr>
          <w:p w14:paraId="140A15DE"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t xml:space="preserve">if( </w:t>
            </w:r>
            <w:r>
              <w:rPr>
                <w:lang w:val="en-CA"/>
              </w:rPr>
              <w:t>ph_lmcs_enabled_flag</w:t>
            </w:r>
            <w:r w:rsidRPr="00F43CC3">
              <w:rPr>
                <w:lang w:val="en-CA"/>
              </w:rPr>
              <w:t xml:space="preserve"> ) {</w:t>
            </w:r>
          </w:p>
        </w:tc>
        <w:tc>
          <w:tcPr>
            <w:tcW w:w="1157" w:type="dxa"/>
          </w:tcPr>
          <w:p w14:paraId="61F59826"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48474207" w14:textId="77777777" w:rsidTr="00C927A0">
        <w:trPr>
          <w:jc w:val="center"/>
        </w:trPr>
        <w:tc>
          <w:tcPr>
            <w:tcW w:w="7920" w:type="dxa"/>
          </w:tcPr>
          <w:p w14:paraId="5703066B"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Pr>
                <w:b/>
                <w:noProof/>
                <w:lang w:val="en-CA"/>
              </w:rPr>
              <w:t>ph_lmcs_aps_id</w:t>
            </w:r>
          </w:p>
        </w:tc>
        <w:tc>
          <w:tcPr>
            <w:tcW w:w="1157" w:type="dxa"/>
          </w:tcPr>
          <w:p w14:paraId="2A1A2697" w14:textId="77777777" w:rsidR="000A01AF" w:rsidRPr="00F43CC3" w:rsidRDefault="000A01AF" w:rsidP="00C927A0">
            <w:pPr>
              <w:pStyle w:val="tablecell"/>
              <w:keepNext w:val="0"/>
              <w:keepLines w:val="0"/>
              <w:spacing w:before="20" w:after="40"/>
              <w:jc w:val="center"/>
              <w:rPr>
                <w:noProof/>
                <w:lang w:val="en-CA"/>
              </w:rPr>
            </w:pPr>
            <w:r w:rsidRPr="00F43CC3">
              <w:rPr>
                <w:lang w:val="en-CA"/>
              </w:rPr>
              <w:t>u(2)</w:t>
            </w:r>
          </w:p>
        </w:tc>
      </w:tr>
      <w:tr w:rsidR="000A01AF" w:rsidRPr="00F43CC3" w14:paraId="0D8AD509" w14:textId="77777777" w:rsidTr="00C927A0">
        <w:trPr>
          <w:jc w:val="center"/>
        </w:trPr>
        <w:tc>
          <w:tcPr>
            <w:tcW w:w="7920" w:type="dxa"/>
          </w:tcPr>
          <w:p w14:paraId="70BCD1D8"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t xml:space="preserve">if( </w:t>
            </w:r>
            <w:r w:rsidRPr="00F43CC3">
              <w:rPr>
                <w:noProof/>
                <w:lang w:val="en-CA" w:eastAsia="ko-KR"/>
              </w:rPr>
              <w:t>ChromaArrayType  !=  0 )</w:t>
            </w:r>
          </w:p>
        </w:tc>
        <w:tc>
          <w:tcPr>
            <w:tcW w:w="1157" w:type="dxa"/>
          </w:tcPr>
          <w:p w14:paraId="16CB3A5E"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781CF3E1" w14:textId="77777777" w:rsidTr="00C927A0">
        <w:trPr>
          <w:jc w:val="center"/>
        </w:trPr>
        <w:tc>
          <w:tcPr>
            <w:tcW w:w="7920" w:type="dxa"/>
          </w:tcPr>
          <w:p w14:paraId="221B662E"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Pr>
                <w:b/>
                <w:lang w:val="en-CA"/>
              </w:rPr>
              <w:t>ph_chroma_residual_scale_flag</w:t>
            </w:r>
          </w:p>
        </w:tc>
        <w:tc>
          <w:tcPr>
            <w:tcW w:w="1157" w:type="dxa"/>
          </w:tcPr>
          <w:p w14:paraId="102BB720" w14:textId="77777777" w:rsidR="000A01AF" w:rsidRPr="00F43CC3" w:rsidRDefault="000A01AF" w:rsidP="00C927A0">
            <w:pPr>
              <w:pStyle w:val="tablecell"/>
              <w:keepNext w:val="0"/>
              <w:keepLines w:val="0"/>
              <w:spacing w:before="20" w:after="40"/>
              <w:jc w:val="center"/>
              <w:rPr>
                <w:noProof/>
                <w:lang w:val="en-CA"/>
              </w:rPr>
            </w:pPr>
            <w:r w:rsidRPr="00F43CC3">
              <w:rPr>
                <w:lang w:val="en-CA"/>
              </w:rPr>
              <w:t>u(1)</w:t>
            </w:r>
          </w:p>
        </w:tc>
      </w:tr>
      <w:tr w:rsidR="000A01AF" w:rsidRPr="00F43CC3" w14:paraId="1BD54D27" w14:textId="77777777" w:rsidTr="00C927A0">
        <w:trPr>
          <w:jc w:val="center"/>
        </w:trPr>
        <w:tc>
          <w:tcPr>
            <w:tcW w:w="7920" w:type="dxa"/>
          </w:tcPr>
          <w:p w14:paraId="09C4F3DB"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t>}</w:t>
            </w:r>
          </w:p>
        </w:tc>
        <w:tc>
          <w:tcPr>
            <w:tcW w:w="1157" w:type="dxa"/>
          </w:tcPr>
          <w:p w14:paraId="63CBC870"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38451F56" w14:textId="77777777" w:rsidTr="00C927A0">
        <w:trPr>
          <w:jc w:val="center"/>
        </w:trPr>
        <w:tc>
          <w:tcPr>
            <w:tcW w:w="7920" w:type="dxa"/>
          </w:tcPr>
          <w:p w14:paraId="60FD8A30" w14:textId="77777777" w:rsidR="000A01AF" w:rsidRPr="00F43CC3" w:rsidRDefault="000A01AF" w:rsidP="00C927A0">
            <w:pPr>
              <w:pStyle w:val="tablesyntax"/>
              <w:keepNext w:val="0"/>
              <w:keepLines w:val="0"/>
              <w:spacing w:before="20" w:after="40"/>
              <w:rPr>
                <w:noProof/>
                <w:lang w:val="en-CA"/>
              </w:rPr>
            </w:pPr>
            <w:r w:rsidRPr="00F43CC3">
              <w:rPr>
                <w:lang w:val="en-CA"/>
              </w:rPr>
              <w:tab/>
              <w:t>}</w:t>
            </w:r>
          </w:p>
        </w:tc>
        <w:tc>
          <w:tcPr>
            <w:tcW w:w="1157" w:type="dxa"/>
          </w:tcPr>
          <w:p w14:paraId="79AB360A" w14:textId="77777777" w:rsidR="000A01AF" w:rsidRPr="00F43CC3" w:rsidRDefault="000A01AF" w:rsidP="00C927A0">
            <w:pPr>
              <w:pStyle w:val="tablecell"/>
              <w:keepNext w:val="0"/>
              <w:keepLines w:val="0"/>
              <w:spacing w:before="20" w:after="40"/>
              <w:jc w:val="center"/>
              <w:rPr>
                <w:noProof/>
                <w:lang w:val="en-CA"/>
              </w:rPr>
            </w:pPr>
          </w:p>
        </w:tc>
      </w:tr>
    </w:tbl>
    <w:p w14:paraId="4ECFE9E7" w14:textId="77777777" w:rsidR="000A01AF" w:rsidRDefault="000A01AF" w:rsidP="000A01AF">
      <w:pPr>
        <w:jc w:val="center"/>
      </w:pPr>
      <w:bookmarkStart w:id="9" w:name="_Ref32323453"/>
    </w:p>
    <w:p w14:paraId="194D1D95" w14:textId="4D7B8777" w:rsidR="000A01AF" w:rsidRDefault="000A01AF" w:rsidP="000A01AF">
      <w:pPr>
        <w:jc w:val="center"/>
      </w:pPr>
      <w:bookmarkStart w:id="10" w:name="_Ref32488967"/>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11</w:t>
      </w:r>
      <w:r w:rsidR="00DB7D52">
        <w:rPr>
          <w:noProof/>
        </w:rPr>
        <w:fldChar w:fldCharType="end"/>
      </w:r>
      <w:bookmarkEnd w:id="9"/>
      <w:bookmarkEnd w:id="10"/>
      <w:r>
        <w:t>: LMCS syntax in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01AF" w:rsidRPr="00D247AD" w14:paraId="0353CDA0"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3E74AEBA" w14:textId="77777777" w:rsidR="000A01AF" w:rsidRPr="00D247AD" w:rsidRDefault="000A01AF" w:rsidP="00C927A0">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1D5FE7FE" w14:textId="77777777" w:rsidR="000A01AF" w:rsidRPr="00D247AD" w:rsidRDefault="000A01AF" w:rsidP="00C927A0">
            <w:pPr>
              <w:pStyle w:val="tableheading"/>
              <w:keepNext w:val="0"/>
              <w:keepLines w:val="0"/>
              <w:jc w:val="center"/>
              <w:rPr>
                <w:b w:val="0"/>
                <w:noProof/>
                <w:lang w:val="en-CA"/>
              </w:rPr>
            </w:pPr>
            <w:r w:rsidRPr="00F43CC3">
              <w:rPr>
                <w:noProof/>
                <w:lang w:val="en-CA"/>
              </w:rPr>
              <w:t>Descriptor</w:t>
            </w:r>
          </w:p>
        </w:tc>
      </w:tr>
      <w:tr w:rsidR="000A01AF" w:rsidRPr="00D247AD" w14:paraId="1E66CFE5"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41041824" w14:textId="77777777" w:rsidR="000A01AF" w:rsidRPr="005C119A" w:rsidRDefault="000A01AF" w:rsidP="00C927A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551EEC94" w14:textId="77777777" w:rsidR="000A01AF" w:rsidRPr="00D247AD" w:rsidRDefault="000A01AF" w:rsidP="00C927A0">
            <w:pPr>
              <w:pStyle w:val="tableheading"/>
              <w:keepNext w:val="0"/>
              <w:keepLines w:val="0"/>
              <w:jc w:val="center"/>
              <w:rPr>
                <w:b w:val="0"/>
                <w:noProof/>
                <w:lang w:val="en-CA"/>
              </w:rPr>
            </w:pPr>
          </w:p>
        </w:tc>
      </w:tr>
      <w:tr w:rsidR="000A01AF" w:rsidRPr="00D247AD" w14:paraId="50A486E1"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69424DC5" w14:textId="77777777" w:rsidR="000A01AF" w:rsidRPr="00D247AD" w:rsidRDefault="000A01AF" w:rsidP="00C927A0">
            <w:pPr>
              <w:pStyle w:val="tablesyntax"/>
              <w:keepNext w:val="0"/>
              <w:keepLines w:val="0"/>
              <w:spacing w:before="20" w:after="40"/>
              <w:rPr>
                <w:noProof/>
                <w:lang w:val="en-CA"/>
              </w:rPr>
            </w:pPr>
            <w:r w:rsidRPr="00D247AD">
              <w:rPr>
                <w:lang w:val="en-CA"/>
              </w:rPr>
              <w:lastRenderedPageBreak/>
              <w:tab/>
              <w:t xml:space="preserve">if( </w:t>
            </w:r>
            <w:r>
              <w:rPr>
                <w:lang w:val="en-CA"/>
              </w:rPr>
              <w:t>ph_lmcs_enabled_flag</w:t>
            </w:r>
            <w:r w:rsidRPr="00D247AD">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FAE66A5" w14:textId="77777777" w:rsidR="000A01AF" w:rsidRPr="00D247AD" w:rsidRDefault="000A01AF" w:rsidP="00C927A0">
            <w:pPr>
              <w:pStyle w:val="tableheading"/>
              <w:keepNext w:val="0"/>
              <w:keepLines w:val="0"/>
              <w:jc w:val="center"/>
              <w:rPr>
                <w:b w:val="0"/>
                <w:noProof/>
                <w:lang w:val="en-CA"/>
              </w:rPr>
            </w:pPr>
          </w:p>
        </w:tc>
      </w:tr>
      <w:tr w:rsidR="000A01AF" w:rsidRPr="00D247AD" w14:paraId="1F9C2BB7"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52D755C1" w14:textId="77777777" w:rsidR="000A01AF" w:rsidRPr="00D247AD" w:rsidRDefault="000A01AF" w:rsidP="00C927A0">
            <w:pPr>
              <w:pStyle w:val="tablesyntax"/>
              <w:keepNext w:val="0"/>
              <w:keepLines w:val="0"/>
              <w:spacing w:before="20" w:after="40"/>
              <w:rPr>
                <w:noProof/>
                <w:lang w:val="en-CA"/>
              </w:rPr>
            </w:pPr>
            <w:r w:rsidRPr="00D247AD">
              <w:rPr>
                <w:lang w:val="en-CA"/>
              </w:rPr>
              <w:tab/>
            </w:r>
            <w:r w:rsidRPr="00D247AD">
              <w:rPr>
                <w:lang w:val="en-CA"/>
              </w:rPr>
              <w:tab/>
            </w:r>
            <w:r w:rsidRPr="00D247AD">
              <w:rPr>
                <w:b/>
                <w:lang w:val="en-CA"/>
              </w:rPr>
              <w:t>slice_lmcs_enabled_flag</w:t>
            </w:r>
          </w:p>
        </w:tc>
        <w:tc>
          <w:tcPr>
            <w:tcW w:w="1157" w:type="dxa"/>
            <w:tcBorders>
              <w:top w:val="single" w:sz="4" w:space="0" w:color="auto"/>
              <w:left w:val="single" w:sz="4" w:space="0" w:color="auto"/>
              <w:bottom w:val="single" w:sz="4" w:space="0" w:color="auto"/>
              <w:right w:val="single" w:sz="4" w:space="0" w:color="auto"/>
            </w:tcBorders>
          </w:tcPr>
          <w:p w14:paraId="2A01BC29" w14:textId="77777777" w:rsidR="000A01AF" w:rsidRPr="00D247AD" w:rsidRDefault="000A01AF" w:rsidP="00C927A0">
            <w:pPr>
              <w:pStyle w:val="tableheading"/>
              <w:keepNext w:val="0"/>
              <w:keepLines w:val="0"/>
              <w:jc w:val="center"/>
              <w:rPr>
                <w:b w:val="0"/>
                <w:bCs w:val="0"/>
                <w:noProof/>
                <w:lang w:val="en-CA"/>
              </w:rPr>
            </w:pPr>
            <w:r w:rsidRPr="00D247AD">
              <w:rPr>
                <w:b w:val="0"/>
                <w:bCs w:val="0"/>
                <w:lang w:val="en-CA"/>
              </w:rPr>
              <w:t>u(1)</w:t>
            </w:r>
          </w:p>
        </w:tc>
      </w:tr>
    </w:tbl>
    <w:p w14:paraId="7FF650F6" w14:textId="4BC975AE" w:rsidR="00D62D48" w:rsidRDefault="00D62D48" w:rsidP="000D0DC6">
      <w:pPr>
        <w:rPr>
          <w:rFonts w:asciiTheme="minorHAnsi" w:hAnsiTheme="minorHAnsi" w:cstheme="minorHAnsi"/>
          <w:noProof/>
          <w:lang w:val="en-CA"/>
        </w:rPr>
      </w:pPr>
    </w:p>
    <w:p w14:paraId="48D3D767" w14:textId="7807746C" w:rsidR="00B45B16" w:rsidRDefault="00F17E45" w:rsidP="00827B15">
      <w:pPr>
        <w:rPr>
          <w:sz w:val="24"/>
        </w:rPr>
      </w:pPr>
      <w:r>
        <w:rPr>
          <w:sz w:val="24"/>
        </w:rPr>
        <w:t xml:space="preserve">From </w:t>
      </w:r>
      <w:r w:rsidR="00B45B16">
        <w:rPr>
          <w:sz w:val="24"/>
        </w:rPr>
        <w:t xml:space="preserve">the above description, there are two inconsistencies between high level </w:t>
      </w:r>
      <w:r w:rsidR="002E042E">
        <w:rPr>
          <w:sz w:val="24"/>
        </w:rPr>
        <w:t>control scheme</w:t>
      </w:r>
      <w:r w:rsidR="00B45B16">
        <w:rPr>
          <w:sz w:val="24"/>
        </w:rPr>
        <w:t xml:space="preserve"> of LMCS and ALF/SAO.</w:t>
      </w:r>
    </w:p>
    <w:p w14:paraId="3614802B" w14:textId="631D20C9" w:rsidR="00827B15" w:rsidRDefault="00827B15" w:rsidP="00827B15">
      <w:pPr>
        <w:rPr>
          <w:sz w:val="24"/>
        </w:rPr>
      </w:pPr>
      <w:r>
        <w:rPr>
          <w:sz w:val="24"/>
        </w:rPr>
        <w:t>First, LMCS can be controlled in three levels, SPS, PH and SH. When it is enabled in a high</w:t>
      </w:r>
      <w:r w:rsidR="00641BB6">
        <w:rPr>
          <w:sz w:val="24"/>
        </w:rPr>
        <w:t>er</w:t>
      </w:r>
      <w:r>
        <w:rPr>
          <w:sz w:val="24"/>
        </w:rPr>
        <w:t xml:space="preserve"> level, the low</w:t>
      </w:r>
      <w:r w:rsidR="00641BB6">
        <w:rPr>
          <w:sz w:val="24"/>
        </w:rPr>
        <w:t>er</w:t>
      </w:r>
      <w:r w:rsidR="00736D94">
        <w:rPr>
          <w:sz w:val="24"/>
        </w:rPr>
        <w:t xml:space="preserve"> level can disable it</w:t>
      </w:r>
      <w:r>
        <w:rPr>
          <w:sz w:val="24"/>
        </w:rPr>
        <w:t xml:space="preserve">. But for ALF and SAO, they can only be controlled at two levels, SPS and one of PH or SH. </w:t>
      </w:r>
      <w:r w:rsidR="00736D94">
        <w:rPr>
          <w:sz w:val="24"/>
        </w:rPr>
        <w:t>When ALF and SAO is enabled in SPS level, they can be further controlled in PH or SH, the decision is indicated by a flag signaled in PPS</w:t>
      </w:r>
      <w:r w:rsidR="009317C2">
        <w:rPr>
          <w:sz w:val="24"/>
        </w:rPr>
        <w:t>. So the control</w:t>
      </w:r>
      <w:r>
        <w:rPr>
          <w:sz w:val="24"/>
        </w:rPr>
        <w:t xml:space="preserve"> mechanism is different between LMCS and ALF/SAO</w:t>
      </w:r>
    </w:p>
    <w:p w14:paraId="6D035CE7" w14:textId="1FD43116" w:rsidR="00827B15" w:rsidRDefault="00827B15" w:rsidP="00827B15">
      <w:pPr>
        <w:rPr>
          <w:sz w:val="24"/>
        </w:rPr>
      </w:pPr>
      <w:r>
        <w:rPr>
          <w:sz w:val="24"/>
        </w:rPr>
        <w:t>Second, when ALF is controlled in PH and enabled, the parameter information of ALF is signaled in PH. When ALF is controlled in SH and enabled, the parameter information of ALF is signaled in SH. So for ALF, when the control is at the slice level, different slices may have different ALF parameters. In contrast, for LMCS, SH can only enable or disable it but cannot signal the parameter information when enabled. That is to say, LMCS parameters must be the same for all the slices (that enable LMCS) within the same picture. It is another inconsistency between ALF and LMCS.</w:t>
      </w:r>
      <w:r w:rsidR="00E16777">
        <w:rPr>
          <w:sz w:val="24"/>
        </w:rPr>
        <w:t xml:space="preserve"> In VTM-8.0, the encoder derives the ALF or LMCS parameters at the picture level; in our knowledge, there has been no evidence presented that shows slice-level adaptation of ALF parameters has coding efficiency benefit. </w:t>
      </w:r>
    </w:p>
    <w:p w14:paraId="335031E5" w14:textId="02492222" w:rsidR="00AC0C32" w:rsidRPr="00AC0C32" w:rsidRDefault="00AC0C32" w:rsidP="00827B15">
      <w:pPr>
        <w:pStyle w:val="20"/>
      </w:pPr>
      <w:r>
        <w:t>Proposed method</w:t>
      </w:r>
    </w:p>
    <w:p w14:paraId="500C3133" w14:textId="03B60411" w:rsidR="00641BB6" w:rsidRDefault="00C927A0" w:rsidP="00827B15">
      <w:pPr>
        <w:rPr>
          <w:sz w:val="24"/>
        </w:rPr>
      </w:pPr>
      <w:r w:rsidRPr="00C927A0">
        <w:rPr>
          <w:sz w:val="24"/>
        </w:rPr>
        <w:t>T</w:t>
      </w:r>
      <w:r w:rsidR="00641BB6" w:rsidRPr="00C927A0">
        <w:rPr>
          <w:rFonts w:hint="eastAsia"/>
          <w:sz w:val="24"/>
        </w:rPr>
        <w:t>o</w:t>
      </w:r>
      <w:r w:rsidR="00641BB6" w:rsidRPr="00C927A0">
        <w:rPr>
          <w:sz w:val="24"/>
        </w:rPr>
        <w:t xml:space="preserve"> </w:t>
      </w:r>
      <w:r w:rsidR="00E16777">
        <w:rPr>
          <w:sz w:val="24"/>
        </w:rPr>
        <w:t>align the high level control of</w:t>
      </w:r>
      <w:r w:rsidR="00641BB6" w:rsidRPr="00C927A0">
        <w:rPr>
          <w:sz w:val="24"/>
        </w:rPr>
        <w:t xml:space="preserve"> </w:t>
      </w:r>
      <w:r w:rsidRPr="00C927A0">
        <w:rPr>
          <w:sz w:val="24"/>
        </w:rPr>
        <w:t xml:space="preserve">LMCS and ALF/SAO, it is proposed to align the ALF </w:t>
      </w:r>
      <w:r>
        <w:rPr>
          <w:sz w:val="24"/>
        </w:rPr>
        <w:t>/</w:t>
      </w:r>
      <w:r w:rsidRPr="00C927A0">
        <w:rPr>
          <w:sz w:val="24"/>
        </w:rPr>
        <w:t xml:space="preserve">SAO controlling scheme with </w:t>
      </w:r>
      <w:r w:rsidR="00E16777">
        <w:rPr>
          <w:sz w:val="24"/>
        </w:rPr>
        <w:t xml:space="preserve">that of </w:t>
      </w:r>
      <w:r w:rsidRPr="00C927A0">
        <w:rPr>
          <w:sz w:val="24"/>
        </w:rPr>
        <w:t xml:space="preserve">LMCS. That is, ALF/SAO are controlled at three levels: sequence, picture and slice level. </w:t>
      </w:r>
      <w:r>
        <w:rPr>
          <w:sz w:val="24"/>
        </w:rPr>
        <w:t>When ALF/SAO is enabled in a higher level, the lower level can disable it. When it is disabled in a higher level, a lower level cannot enable it. Besides</w:t>
      </w:r>
      <w:r w:rsidR="009317C2">
        <w:rPr>
          <w:sz w:val="24"/>
        </w:rPr>
        <w:t xml:space="preserve">, slice level ALF parameter adaption is removed. So </w:t>
      </w:r>
      <w:r>
        <w:rPr>
          <w:sz w:val="24"/>
        </w:rPr>
        <w:t xml:space="preserve">ALF can only be enabled or disabled at </w:t>
      </w:r>
      <w:r w:rsidR="009317C2">
        <w:rPr>
          <w:sz w:val="24"/>
        </w:rPr>
        <w:t>SH</w:t>
      </w:r>
      <w:r>
        <w:rPr>
          <w:sz w:val="24"/>
        </w:rPr>
        <w:t xml:space="preserve">, the parameters of ALF cannot be changed at slice level. </w:t>
      </w:r>
      <w:r w:rsidR="00E16777">
        <w:rPr>
          <w:sz w:val="24"/>
        </w:rPr>
        <w:t xml:space="preserve">It is asserted such alignment simplifies the signaling of </w:t>
      </w:r>
      <w:r w:rsidR="00B338AB">
        <w:rPr>
          <w:sz w:val="24"/>
        </w:rPr>
        <w:t>ALF-</w:t>
      </w:r>
      <w:r w:rsidR="00E16777">
        <w:rPr>
          <w:sz w:val="24"/>
        </w:rPr>
        <w:t xml:space="preserve">related syntax elements in the SH. </w:t>
      </w:r>
    </w:p>
    <w:p w14:paraId="17FF6652" w14:textId="703EBDDF" w:rsidR="00AC0C32" w:rsidRDefault="00AC0C32" w:rsidP="00827B15">
      <w:pPr>
        <w:rPr>
          <w:sz w:val="24"/>
        </w:rPr>
      </w:pPr>
      <w:r>
        <w:rPr>
          <w:sz w:val="24"/>
        </w:rPr>
        <w:t xml:space="preserve">The </w:t>
      </w:r>
      <w:r w:rsidR="00E325CC">
        <w:rPr>
          <w:sz w:val="24"/>
        </w:rPr>
        <w:t xml:space="preserve">syntax </w:t>
      </w:r>
      <w:r w:rsidR="0028486F">
        <w:rPr>
          <w:sz w:val="24"/>
        </w:rPr>
        <w:t xml:space="preserve">changes </w:t>
      </w:r>
      <w:r w:rsidR="00E325CC">
        <w:rPr>
          <w:sz w:val="24"/>
        </w:rPr>
        <w:t>of ALF</w:t>
      </w:r>
      <w:r>
        <w:rPr>
          <w:sz w:val="24"/>
        </w:rPr>
        <w:t xml:space="preserve"> are </w:t>
      </w:r>
      <w:r w:rsidR="0028486F">
        <w:rPr>
          <w:sz w:val="24"/>
        </w:rPr>
        <w:t xml:space="preserve">shown in </w:t>
      </w:r>
      <w:r w:rsidR="0028486F">
        <w:rPr>
          <w:sz w:val="24"/>
        </w:rPr>
        <w:fldChar w:fldCharType="begin"/>
      </w:r>
      <w:r w:rsidR="0028486F">
        <w:rPr>
          <w:sz w:val="24"/>
        </w:rPr>
        <w:instrText xml:space="preserve"> REF _Ref36578875 \h </w:instrText>
      </w:r>
      <w:r w:rsidR="0028486F">
        <w:rPr>
          <w:sz w:val="24"/>
        </w:rPr>
      </w:r>
      <w:r w:rsidR="0028486F">
        <w:rPr>
          <w:sz w:val="24"/>
        </w:rPr>
        <w:fldChar w:fldCharType="separate"/>
      </w:r>
      <w:r w:rsidR="0060171E">
        <w:t xml:space="preserve">Table </w:t>
      </w:r>
      <w:r w:rsidR="0060171E">
        <w:rPr>
          <w:noProof/>
        </w:rPr>
        <w:t>12</w:t>
      </w:r>
      <w:r w:rsidR="0028486F">
        <w:rPr>
          <w:sz w:val="24"/>
        </w:rPr>
        <w:fldChar w:fldCharType="end"/>
      </w:r>
      <w:r w:rsidR="0028486F">
        <w:rPr>
          <w:sz w:val="24"/>
        </w:rPr>
        <w:t xml:space="preserve"> to </w:t>
      </w:r>
      <w:r w:rsidR="0028486F">
        <w:rPr>
          <w:sz w:val="24"/>
        </w:rPr>
        <w:fldChar w:fldCharType="begin"/>
      </w:r>
      <w:r w:rsidR="0028486F">
        <w:rPr>
          <w:sz w:val="24"/>
        </w:rPr>
        <w:instrText xml:space="preserve"> REF _Ref36578876 \h </w:instrText>
      </w:r>
      <w:r w:rsidR="0028486F">
        <w:rPr>
          <w:sz w:val="24"/>
        </w:rPr>
      </w:r>
      <w:r w:rsidR="0028486F">
        <w:rPr>
          <w:sz w:val="24"/>
        </w:rPr>
        <w:fldChar w:fldCharType="separate"/>
      </w:r>
      <w:r w:rsidR="0060171E">
        <w:t xml:space="preserve">Table </w:t>
      </w:r>
      <w:r w:rsidR="0060171E">
        <w:rPr>
          <w:noProof/>
        </w:rPr>
        <w:t>14</w:t>
      </w:r>
      <w:r w:rsidR="0028486F">
        <w:rPr>
          <w:sz w:val="24"/>
        </w:rPr>
        <w:fldChar w:fldCharType="end"/>
      </w:r>
      <w:r w:rsidR="0028486F">
        <w:rPr>
          <w:sz w:val="24"/>
        </w:rPr>
        <w:t xml:space="preserve"> and the semantics changes are </w:t>
      </w:r>
      <w:r w:rsidR="009317C2">
        <w:rPr>
          <w:sz w:val="24"/>
        </w:rPr>
        <w:t>given</w:t>
      </w:r>
      <w:r w:rsidR="0028486F">
        <w:rPr>
          <w:sz w:val="24"/>
        </w:rPr>
        <w:t xml:space="preserve"> below the table.</w:t>
      </w:r>
      <w:r w:rsidR="00E16777">
        <w:rPr>
          <w:sz w:val="24"/>
        </w:rPr>
        <w:t xml:space="preserve"> </w:t>
      </w:r>
      <w:r w:rsidR="00B338AB">
        <w:rPr>
          <w:sz w:val="24"/>
        </w:rPr>
        <w:t xml:space="preserve">Note that CCALF is considered a sub-case of ALF so corresponding changes/simplifications are made to CCALF as well. </w:t>
      </w:r>
    </w:p>
    <w:p w14:paraId="1AEFBE33" w14:textId="6C020BD4" w:rsidR="004D179A" w:rsidRPr="00E325CC" w:rsidRDefault="004D179A" w:rsidP="00E325CC">
      <w:pPr>
        <w:jc w:val="center"/>
      </w:pPr>
      <w:bookmarkStart w:id="11" w:name="_Ref36578875"/>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12</w:t>
      </w:r>
      <w:r w:rsidR="00DB7D52">
        <w:rPr>
          <w:noProof/>
        </w:rPr>
        <w:fldChar w:fldCharType="end"/>
      </w:r>
      <w:bookmarkEnd w:id="11"/>
      <w:r w:rsidR="00E325CC">
        <w:t>.</w:t>
      </w:r>
      <w:r>
        <w:t xml:space="preserve"> ALF PPS syntax changes </w:t>
      </w:r>
      <w:r w:rsidR="00E325CC">
        <w:t>in 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0B703E0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7A605A67" w14:textId="77777777" w:rsidR="004D179A" w:rsidRPr="00D247AD" w:rsidRDefault="004D179A" w:rsidP="00736D94">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5D79243E"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06B5CCE8"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6C098FA0"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5D7E695" w14:textId="77777777" w:rsidR="004D179A" w:rsidRPr="00D247AD" w:rsidRDefault="004D179A" w:rsidP="00736D94">
            <w:pPr>
              <w:pStyle w:val="tableheading"/>
              <w:keepNext w:val="0"/>
              <w:keepLines w:val="0"/>
              <w:jc w:val="center"/>
              <w:rPr>
                <w:b w:val="0"/>
                <w:noProof/>
                <w:lang w:val="en-CA"/>
              </w:rPr>
            </w:pPr>
          </w:p>
        </w:tc>
      </w:tr>
      <w:tr w:rsidR="004D179A" w:rsidRPr="00D247AD" w14:paraId="695A7544"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828D8B" w14:textId="77777777" w:rsidR="004D179A" w:rsidRPr="00A31335" w:rsidRDefault="004D179A" w:rsidP="00736D94">
            <w:pPr>
              <w:pStyle w:val="tablesyntax"/>
              <w:keepNext w:val="0"/>
              <w:keepLines w:val="0"/>
              <w:spacing w:before="20" w:after="40"/>
              <w:rPr>
                <w:dstrike/>
                <w:noProof/>
                <w:lang w:val="en-CA"/>
              </w:rPr>
            </w:pPr>
            <w:r w:rsidRPr="00F43CC3">
              <w:rPr>
                <w:b/>
                <w:bCs/>
                <w:noProof/>
                <w:lang w:val="en-CA"/>
              </w:rPr>
              <w:tab/>
            </w:r>
            <w:r w:rsidRPr="00A31335">
              <w:rPr>
                <w:b/>
                <w:bCs/>
                <w:dstrike/>
                <w:noProof/>
                <w:highlight w:val="yellow"/>
                <w:lang w:val="en-CA"/>
              </w:rPr>
              <w:t>alf_info_in_ph_flag</w:t>
            </w:r>
          </w:p>
        </w:tc>
        <w:tc>
          <w:tcPr>
            <w:tcW w:w="1157" w:type="dxa"/>
            <w:tcBorders>
              <w:top w:val="single" w:sz="4" w:space="0" w:color="auto"/>
              <w:left w:val="single" w:sz="4" w:space="0" w:color="auto"/>
              <w:bottom w:val="single" w:sz="4" w:space="0" w:color="auto"/>
              <w:right w:val="single" w:sz="4" w:space="0" w:color="auto"/>
            </w:tcBorders>
          </w:tcPr>
          <w:p w14:paraId="367CB5E2" w14:textId="77777777" w:rsidR="004D179A" w:rsidRPr="001B470C" w:rsidRDefault="004D179A" w:rsidP="00736D94">
            <w:pPr>
              <w:pStyle w:val="tableheading"/>
              <w:keepNext w:val="0"/>
              <w:keepLines w:val="0"/>
              <w:jc w:val="center"/>
              <w:rPr>
                <w:b w:val="0"/>
                <w:noProof/>
                <w:lang w:val="en-CA"/>
              </w:rPr>
            </w:pPr>
            <w:r w:rsidRPr="001B470C">
              <w:rPr>
                <w:b w:val="0"/>
                <w:noProof/>
                <w:lang w:val="en-CA" w:eastAsia="ko-KR"/>
              </w:rPr>
              <w:t>u(1)</w:t>
            </w:r>
          </w:p>
        </w:tc>
      </w:tr>
      <w:tr w:rsidR="004D179A" w:rsidRPr="00D247AD" w14:paraId="6C75865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4E51AD8F" w14:textId="77777777" w:rsidR="004D179A" w:rsidRPr="00D247AD" w:rsidRDefault="004D179A" w:rsidP="00736D94">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2E7C2A75" w14:textId="77777777" w:rsidR="004D179A" w:rsidRPr="00D247AD" w:rsidRDefault="004D179A" w:rsidP="00736D94">
            <w:pPr>
              <w:pStyle w:val="tableheading"/>
              <w:keepNext w:val="0"/>
              <w:keepLines w:val="0"/>
              <w:jc w:val="center"/>
              <w:rPr>
                <w:b w:val="0"/>
                <w:bCs w:val="0"/>
                <w:noProof/>
                <w:lang w:val="en-CA"/>
              </w:rPr>
            </w:pPr>
          </w:p>
        </w:tc>
      </w:tr>
    </w:tbl>
    <w:p w14:paraId="73B0C95E" w14:textId="77777777" w:rsidR="004D179A" w:rsidRPr="00B87D71" w:rsidRDefault="004D179A" w:rsidP="004D179A">
      <w:pPr>
        <w:rPr>
          <w:sz w:val="24"/>
        </w:rPr>
      </w:pPr>
    </w:p>
    <w:p w14:paraId="602A19DA" w14:textId="64278904" w:rsidR="004D179A" w:rsidRDefault="004D179A" w:rsidP="00E325CC">
      <w:pPr>
        <w:jc w:val="center"/>
      </w:pPr>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13</w:t>
      </w:r>
      <w:r w:rsidR="00DB7D52">
        <w:rPr>
          <w:noProof/>
        </w:rPr>
        <w:fldChar w:fldCharType="end"/>
      </w:r>
      <w:r>
        <w:t xml:space="preserve">: ALF picture header syntax changes in </w:t>
      </w:r>
      <w:r w:rsidR="00E325CC">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F43CC3" w14:paraId="0BDC3A32" w14:textId="77777777" w:rsidTr="00736D94">
        <w:trPr>
          <w:jc w:val="center"/>
        </w:trPr>
        <w:tc>
          <w:tcPr>
            <w:tcW w:w="7920" w:type="dxa"/>
          </w:tcPr>
          <w:p w14:paraId="4A2EA007" w14:textId="77777777" w:rsidR="004D179A" w:rsidRPr="00F43CC3" w:rsidRDefault="004D179A" w:rsidP="00736D94">
            <w:pPr>
              <w:pStyle w:val="tablesyntax"/>
              <w:keepNext w:val="0"/>
              <w:keepLines w:val="0"/>
              <w:spacing w:before="20" w:after="40"/>
              <w:rPr>
                <w:lang w:val="en-CA"/>
              </w:rPr>
            </w:pPr>
            <w:r w:rsidRPr="00F43CC3">
              <w:rPr>
                <w:noProof/>
                <w:lang w:val="en-CA"/>
              </w:rPr>
              <w:t>picture_header_structure( ) {</w:t>
            </w:r>
          </w:p>
        </w:tc>
        <w:tc>
          <w:tcPr>
            <w:tcW w:w="1157" w:type="dxa"/>
          </w:tcPr>
          <w:p w14:paraId="79BE1298"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Descriptor</w:t>
            </w:r>
          </w:p>
        </w:tc>
      </w:tr>
      <w:tr w:rsidR="004D179A" w:rsidRPr="00F43CC3" w14:paraId="4CF87DBE" w14:textId="77777777" w:rsidTr="00736D94">
        <w:trPr>
          <w:jc w:val="center"/>
        </w:trPr>
        <w:tc>
          <w:tcPr>
            <w:tcW w:w="7920" w:type="dxa"/>
          </w:tcPr>
          <w:p w14:paraId="1AB15613"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203FDC70"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0E04EE4" w14:textId="77777777" w:rsidTr="00736D94">
        <w:trPr>
          <w:jc w:val="center"/>
        </w:trPr>
        <w:tc>
          <w:tcPr>
            <w:tcW w:w="7920" w:type="dxa"/>
          </w:tcPr>
          <w:p w14:paraId="73FCBFAE" w14:textId="77777777" w:rsidR="004D179A" w:rsidRPr="00F43CC3" w:rsidRDefault="004D179A" w:rsidP="00736D94">
            <w:pPr>
              <w:pStyle w:val="tablesyntax"/>
              <w:keepNext w:val="0"/>
              <w:keepLines w:val="0"/>
              <w:spacing w:before="20" w:after="40"/>
              <w:rPr>
                <w:noProof/>
                <w:lang w:val="en-CA"/>
              </w:rPr>
            </w:pPr>
            <w:r w:rsidRPr="00F43CC3">
              <w:rPr>
                <w:noProof/>
                <w:lang w:val="en-CA"/>
              </w:rPr>
              <w:tab/>
              <w:t xml:space="preserve">if( sps_alf_enabled_flag  </w:t>
            </w:r>
            <w:r w:rsidRPr="00A31335">
              <w:rPr>
                <w:dstrike/>
                <w:noProof/>
                <w:highlight w:val="yellow"/>
                <w:lang w:val="en-CA"/>
              </w:rPr>
              <w:t>&amp;&amp;  alf_info_in_ph_flag</w:t>
            </w:r>
            <w:r w:rsidRPr="00F43CC3">
              <w:rPr>
                <w:noProof/>
                <w:lang w:val="en-CA"/>
              </w:rPr>
              <w:t xml:space="preserve"> ) {</w:t>
            </w:r>
          </w:p>
        </w:tc>
        <w:tc>
          <w:tcPr>
            <w:tcW w:w="1157" w:type="dxa"/>
          </w:tcPr>
          <w:p w14:paraId="4252785D"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152DD109" w14:textId="77777777" w:rsidTr="00736D94">
        <w:trPr>
          <w:jc w:val="center"/>
        </w:trPr>
        <w:tc>
          <w:tcPr>
            <w:tcW w:w="7920" w:type="dxa"/>
          </w:tcPr>
          <w:p w14:paraId="683F6920" w14:textId="77777777" w:rsidR="004D179A" w:rsidRPr="00F43CC3" w:rsidRDefault="004D179A" w:rsidP="00736D94">
            <w:pPr>
              <w:pStyle w:val="tablesyntax"/>
              <w:keepNext w:val="0"/>
              <w:keepLines w:val="0"/>
              <w:spacing w:before="20" w:after="40"/>
              <w:rPr>
                <w:noProof/>
                <w:lang w:val="en-CA"/>
              </w:rPr>
            </w:pPr>
            <w:r w:rsidRPr="00F43CC3">
              <w:rPr>
                <w:noProof/>
                <w:lang w:val="en-CA"/>
              </w:rPr>
              <w:lastRenderedPageBreak/>
              <w:tab/>
            </w:r>
            <w:r w:rsidRPr="00F43CC3">
              <w:rPr>
                <w:noProof/>
                <w:lang w:val="en-CA"/>
              </w:rPr>
              <w:tab/>
            </w:r>
            <w:r>
              <w:rPr>
                <w:b/>
                <w:noProof/>
                <w:lang w:val="en-CA"/>
              </w:rPr>
              <w:t>ph_alf_enabled_flag</w:t>
            </w:r>
          </w:p>
        </w:tc>
        <w:tc>
          <w:tcPr>
            <w:tcW w:w="1157" w:type="dxa"/>
          </w:tcPr>
          <w:p w14:paraId="63B0EAD5"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06EAEA43" w14:textId="77777777" w:rsidTr="00736D94">
        <w:trPr>
          <w:jc w:val="center"/>
        </w:trPr>
        <w:tc>
          <w:tcPr>
            <w:tcW w:w="7920" w:type="dxa"/>
          </w:tcPr>
          <w:p w14:paraId="19B91014"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ph_alf_enabled_flag</w:t>
            </w:r>
            <w:r w:rsidRPr="00F43CC3">
              <w:rPr>
                <w:noProof/>
                <w:lang w:val="en-CA"/>
              </w:rPr>
              <w:t xml:space="preserve"> ) {</w:t>
            </w:r>
          </w:p>
        </w:tc>
        <w:tc>
          <w:tcPr>
            <w:tcW w:w="1157" w:type="dxa"/>
          </w:tcPr>
          <w:p w14:paraId="6BAA7F84"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925BAFC" w14:textId="77777777" w:rsidTr="00736D94">
        <w:trPr>
          <w:jc w:val="center"/>
        </w:trPr>
        <w:tc>
          <w:tcPr>
            <w:tcW w:w="7920" w:type="dxa"/>
          </w:tcPr>
          <w:p w14:paraId="7D29B0D4"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ph_num_alf_aps_ids_luma</w:t>
            </w:r>
          </w:p>
        </w:tc>
        <w:tc>
          <w:tcPr>
            <w:tcW w:w="1157" w:type="dxa"/>
          </w:tcPr>
          <w:p w14:paraId="4371A077"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4DA8205A" w14:textId="77777777" w:rsidTr="00736D94">
        <w:trPr>
          <w:jc w:val="center"/>
        </w:trPr>
        <w:tc>
          <w:tcPr>
            <w:tcW w:w="7920" w:type="dxa"/>
          </w:tcPr>
          <w:p w14:paraId="378359DF"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for( i = 0; i &lt; </w:t>
            </w:r>
            <w:r>
              <w:rPr>
                <w:noProof/>
                <w:lang w:val="en-CA"/>
              </w:rPr>
              <w:t>ph_num_alf_aps_ids_luma</w:t>
            </w:r>
            <w:r w:rsidRPr="00F43CC3">
              <w:rPr>
                <w:noProof/>
                <w:lang w:val="en-CA"/>
              </w:rPr>
              <w:t>; i++ )</w:t>
            </w:r>
          </w:p>
        </w:tc>
        <w:tc>
          <w:tcPr>
            <w:tcW w:w="1157" w:type="dxa"/>
          </w:tcPr>
          <w:p w14:paraId="451B9175"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58A56658" w14:textId="77777777" w:rsidTr="00736D94">
        <w:trPr>
          <w:jc w:val="center"/>
        </w:trPr>
        <w:tc>
          <w:tcPr>
            <w:tcW w:w="7920" w:type="dxa"/>
          </w:tcPr>
          <w:p w14:paraId="45EDF749"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ph_alf_aps_id_luma</w:t>
            </w:r>
            <w:r w:rsidRPr="00F43CC3">
              <w:rPr>
                <w:noProof/>
                <w:lang w:val="en-CA" w:eastAsia="ko-KR"/>
              </w:rPr>
              <w:t>[ i ]</w:t>
            </w:r>
          </w:p>
        </w:tc>
        <w:tc>
          <w:tcPr>
            <w:tcW w:w="1157" w:type="dxa"/>
          </w:tcPr>
          <w:p w14:paraId="55347626"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09D26AE8" w14:textId="77777777" w:rsidTr="00736D94">
        <w:trPr>
          <w:jc w:val="center"/>
        </w:trPr>
        <w:tc>
          <w:tcPr>
            <w:tcW w:w="7920" w:type="dxa"/>
          </w:tcPr>
          <w:p w14:paraId="5C54364D"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ChromaArrayType  !=  0 )</w:t>
            </w:r>
          </w:p>
        </w:tc>
        <w:tc>
          <w:tcPr>
            <w:tcW w:w="1157" w:type="dxa"/>
          </w:tcPr>
          <w:p w14:paraId="25B41D3D"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0F8628F" w14:textId="77777777" w:rsidTr="00736D94">
        <w:trPr>
          <w:jc w:val="center"/>
        </w:trPr>
        <w:tc>
          <w:tcPr>
            <w:tcW w:w="7920" w:type="dxa"/>
          </w:tcPr>
          <w:p w14:paraId="685BED2B"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ph_alf_chroma_idc</w:t>
            </w:r>
          </w:p>
        </w:tc>
        <w:tc>
          <w:tcPr>
            <w:tcW w:w="1157" w:type="dxa"/>
          </w:tcPr>
          <w:p w14:paraId="29A66EE0"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u(2)</w:t>
            </w:r>
          </w:p>
        </w:tc>
      </w:tr>
      <w:tr w:rsidR="004D179A" w:rsidRPr="00F43CC3" w14:paraId="06ACBD54" w14:textId="77777777" w:rsidTr="00736D94">
        <w:trPr>
          <w:jc w:val="center"/>
        </w:trPr>
        <w:tc>
          <w:tcPr>
            <w:tcW w:w="7920" w:type="dxa"/>
          </w:tcPr>
          <w:p w14:paraId="03EA0A54"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Pr>
                <w:noProof/>
                <w:lang w:val="en-CA"/>
              </w:rPr>
              <w:t>ph_alf_chroma_idc</w:t>
            </w:r>
            <w:r w:rsidRPr="00F43CC3">
              <w:rPr>
                <w:noProof/>
                <w:lang w:val="en-CA"/>
              </w:rPr>
              <w:t xml:space="preserve"> )</w:t>
            </w:r>
          </w:p>
        </w:tc>
        <w:tc>
          <w:tcPr>
            <w:tcW w:w="1157" w:type="dxa"/>
          </w:tcPr>
          <w:p w14:paraId="449AEE17"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0019B967" w14:textId="77777777" w:rsidTr="00736D94">
        <w:trPr>
          <w:jc w:val="center"/>
        </w:trPr>
        <w:tc>
          <w:tcPr>
            <w:tcW w:w="7920" w:type="dxa"/>
          </w:tcPr>
          <w:p w14:paraId="2BE7F23E"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ph_alf_aps_id_chroma</w:t>
            </w:r>
          </w:p>
        </w:tc>
        <w:tc>
          <w:tcPr>
            <w:tcW w:w="1157" w:type="dxa"/>
          </w:tcPr>
          <w:p w14:paraId="7C450D3C"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1A764CC5" w14:textId="77777777" w:rsidTr="00736D94">
        <w:trPr>
          <w:jc w:val="center"/>
        </w:trPr>
        <w:tc>
          <w:tcPr>
            <w:tcW w:w="7920" w:type="dxa"/>
          </w:tcPr>
          <w:p w14:paraId="75EA489B"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sps_ccalf_enabled_flag ) {</w:t>
            </w:r>
          </w:p>
        </w:tc>
        <w:tc>
          <w:tcPr>
            <w:tcW w:w="1157" w:type="dxa"/>
          </w:tcPr>
          <w:p w14:paraId="37F0583F"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2FDDD468" w14:textId="77777777" w:rsidTr="00736D94">
        <w:trPr>
          <w:jc w:val="center"/>
        </w:trPr>
        <w:tc>
          <w:tcPr>
            <w:tcW w:w="7920" w:type="dxa"/>
          </w:tcPr>
          <w:p w14:paraId="476BD9EA"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ph_cc_alf_cb_enabled_flag</w:t>
            </w:r>
          </w:p>
        </w:tc>
        <w:tc>
          <w:tcPr>
            <w:tcW w:w="1157" w:type="dxa"/>
          </w:tcPr>
          <w:p w14:paraId="0F93B044"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2715411C" w14:textId="77777777" w:rsidTr="00736D94">
        <w:trPr>
          <w:jc w:val="center"/>
        </w:trPr>
        <w:tc>
          <w:tcPr>
            <w:tcW w:w="7920" w:type="dxa"/>
          </w:tcPr>
          <w:p w14:paraId="6C2A59FE"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ph_cc_alf_cb_enabled_flag</w:t>
            </w:r>
            <w:r w:rsidRPr="00F43CC3">
              <w:rPr>
                <w:noProof/>
                <w:lang w:val="en-CA"/>
              </w:rPr>
              <w:t xml:space="preserve"> )</w:t>
            </w:r>
          </w:p>
        </w:tc>
        <w:tc>
          <w:tcPr>
            <w:tcW w:w="1157" w:type="dxa"/>
          </w:tcPr>
          <w:p w14:paraId="2FCB58AA"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6A066146" w14:textId="77777777" w:rsidTr="00736D94">
        <w:trPr>
          <w:jc w:val="center"/>
        </w:trPr>
        <w:tc>
          <w:tcPr>
            <w:tcW w:w="7920" w:type="dxa"/>
          </w:tcPr>
          <w:p w14:paraId="756F905B"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ph_cc_alf_cb_aps_id</w:t>
            </w:r>
          </w:p>
        </w:tc>
        <w:tc>
          <w:tcPr>
            <w:tcW w:w="1157" w:type="dxa"/>
          </w:tcPr>
          <w:p w14:paraId="5401F44F"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30C3F4C4" w14:textId="77777777" w:rsidTr="00736D94">
        <w:trPr>
          <w:jc w:val="center"/>
        </w:trPr>
        <w:tc>
          <w:tcPr>
            <w:tcW w:w="7920" w:type="dxa"/>
          </w:tcPr>
          <w:p w14:paraId="11CEADD3"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ph_cc_alf_cr_enabled_flag</w:t>
            </w:r>
          </w:p>
        </w:tc>
        <w:tc>
          <w:tcPr>
            <w:tcW w:w="1157" w:type="dxa"/>
          </w:tcPr>
          <w:p w14:paraId="40EF20A3"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4A9B03FB" w14:textId="77777777" w:rsidTr="00736D94">
        <w:trPr>
          <w:jc w:val="center"/>
        </w:trPr>
        <w:tc>
          <w:tcPr>
            <w:tcW w:w="7920" w:type="dxa"/>
          </w:tcPr>
          <w:p w14:paraId="6891DE17"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ph_cc_alf_cr_enabled_flag</w:t>
            </w:r>
            <w:r w:rsidRPr="00F43CC3">
              <w:rPr>
                <w:noProof/>
                <w:lang w:val="en-CA"/>
              </w:rPr>
              <w:t xml:space="preserve"> )</w:t>
            </w:r>
          </w:p>
        </w:tc>
        <w:tc>
          <w:tcPr>
            <w:tcW w:w="1157" w:type="dxa"/>
          </w:tcPr>
          <w:p w14:paraId="3F01FEDC"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48CB54E1" w14:textId="77777777" w:rsidTr="00736D94">
        <w:trPr>
          <w:jc w:val="center"/>
        </w:trPr>
        <w:tc>
          <w:tcPr>
            <w:tcW w:w="7920" w:type="dxa"/>
          </w:tcPr>
          <w:p w14:paraId="37F487A8"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ph_cc_alf_cr_aps_id</w:t>
            </w:r>
          </w:p>
        </w:tc>
        <w:tc>
          <w:tcPr>
            <w:tcW w:w="1157" w:type="dxa"/>
          </w:tcPr>
          <w:p w14:paraId="3B04F8D8"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472FA183" w14:textId="77777777" w:rsidTr="00736D94">
        <w:trPr>
          <w:jc w:val="center"/>
        </w:trPr>
        <w:tc>
          <w:tcPr>
            <w:tcW w:w="7920" w:type="dxa"/>
          </w:tcPr>
          <w:p w14:paraId="3B84107C" w14:textId="77777777" w:rsidR="004D179A" w:rsidRPr="00F43CC3" w:rsidRDefault="004D179A" w:rsidP="00736D94">
            <w:pPr>
              <w:pStyle w:val="tablesyntax"/>
              <w:keepNext w:val="0"/>
              <w:keepLines w:val="0"/>
              <w:spacing w:before="20" w:after="40"/>
              <w:rPr>
                <w:noProof/>
                <w:lang w:val="en-CA"/>
              </w:rPr>
            </w:pPr>
            <w:r w:rsidRPr="00F43CC3">
              <w:rPr>
                <w:b/>
                <w:bCs/>
                <w:noProof/>
                <w:lang w:val="en-CA" w:eastAsia="ko-KR"/>
              </w:rPr>
              <w:tab/>
            </w:r>
            <w:r w:rsidRPr="00F43CC3">
              <w:rPr>
                <w:b/>
                <w:bCs/>
                <w:noProof/>
                <w:lang w:val="en-CA" w:eastAsia="ko-KR"/>
              </w:rPr>
              <w:tab/>
            </w:r>
            <w:r w:rsidRPr="00F43CC3">
              <w:rPr>
                <w:b/>
                <w:bCs/>
                <w:noProof/>
                <w:lang w:val="en-CA" w:eastAsia="ko-KR"/>
              </w:rPr>
              <w:tab/>
            </w:r>
            <w:r w:rsidRPr="00F43CC3">
              <w:rPr>
                <w:noProof/>
                <w:lang w:val="en-CA"/>
              </w:rPr>
              <w:t>}</w:t>
            </w:r>
          </w:p>
        </w:tc>
        <w:tc>
          <w:tcPr>
            <w:tcW w:w="1157" w:type="dxa"/>
          </w:tcPr>
          <w:p w14:paraId="5479293B"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9EAD961" w14:textId="77777777" w:rsidTr="00736D94">
        <w:trPr>
          <w:jc w:val="center"/>
        </w:trPr>
        <w:tc>
          <w:tcPr>
            <w:tcW w:w="7920" w:type="dxa"/>
          </w:tcPr>
          <w:p w14:paraId="0953F9B5"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759F436E"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1EA7DFE8" w14:textId="77777777" w:rsidTr="00736D94">
        <w:trPr>
          <w:jc w:val="center"/>
        </w:trPr>
        <w:tc>
          <w:tcPr>
            <w:tcW w:w="7920" w:type="dxa"/>
          </w:tcPr>
          <w:p w14:paraId="41A25958" w14:textId="77777777" w:rsidR="004D179A" w:rsidRPr="00F43CC3" w:rsidRDefault="004D179A" w:rsidP="00736D94">
            <w:pPr>
              <w:pStyle w:val="tablesyntax"/>
              <w:keepNext w:val="0"/>
              <w:keepLines w:val="0"/>
              <w:spacing w:before="20" w:after="40"/>
              <w:rPr>
                <w:noProof/>
                <w:lang w:val="en-CA"/>
              </w:rPr>
            </w:pPr>
            <w:r w:rsidRPr="00F43CC3">
              <w:rPr>
                <w:noProof/>
                <w:lang w:val="en-CA"/>
              </w:rPr>
              <w:tab/>
              <w:t>}</w:t>
            </w:r>
          </w:p>
        </w:tc>
        <w:tc>
          <w:tcPr>
            <w:tcW w:w="1157" w:type="dxa"/>
          </w:tcPr>
          <w:p w14:paraId="0C4A6F98" w14:textId="77777777" w:rsidR="004D179A" w:rsidRPr="00F43CC3" w:rsidRDefault="004D179A" w:rsidP="00736D94">
            <w:pPr>
              <w:pStyle w:val="tablecell"/>
              <w:keepNext w:val="0"/>
              <w:keepLines w:val="0"/>
              <w:spacing w:before="20" w:after="40"/>
              <w:jc w:val="center"/>
              <w:rPr>
                <w:noProof/>
                <w:lang w:val="en-CA"/>
              </w:rPr>
            </w:pPr>
          </w:p>
        </w:tc>
      </w:tr>
    </w:tbl>
    <w:p w14:paraId="294577E9" w14:textId="77777777" w:rsidR="004D179A" w:rsidRDefault="004D179A" w:rsidP="00E325CC">
      <w:pPr>
        <w:jc w:val="center"/>
      </w:pPr>
    </w:p>
    <w:p w14:paraId="6915FB10" w14:textId="7EDF3284" w:rsidR="004D179A" w:rsidRDefault="004D179A" w:rsidP="00E325CC">
      <w:pPr>
        <w:jc w:val="center"/>
      </w:pPr>
      <w:bookmarkStart w:id="12" w:name="_Ref36578876"/>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14</w:t>
      </w:r>
      <w:r w:rsidR="00DB7D52">
        <w:rPr>
          <w:noProof/>
        </w:rPr>
        <w:fldChar w:fldCharType="end"/>
      </w:r>
      <w:bookmarkEnd w:id="12"/>
      <w:r>
        <w:t>: ALF Slice header syntax changes in</w:t>
      </w:r>
      <w:r w:rsidR="00E325CC">
        <w:t xml:space="preserve"> 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33D19D0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0B4D715A" w14:textId="77777777" w:rsidR="004D179A" w:rsidRPr="00D247AD" w:rsidRDefault="004D179A" w:rsidP="00736D94">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350249AF"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7C31723D"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0B83242A"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10F1F52" w14:textId="77777777" w:rsidR="004D179A" w:rsidRPr="00D247AD" w:rsidRDefault="004D179A" w:rsidP="00736D94">
            <w:pPr>
              <w:pStyle w:val="tableheading"/>
              <w:keepNext w:val="0"/>
              <w:keepLines w:val="0"/>
              <w:jc w:val="center"/>
              <w:rPr>
                <w:b w:val="0"/>
                <w:noProof/>
                <w:lang w:val="en-CA"/>
              </w:rPr>
            </w:pPr>
          </w:p>
        </w:tc>
      </w:tr>
      <w:tr w:rsidR="004D179A" w:rsidRPr="00F43CC3" w14:paraId="7D3C740A" w14:textId="77777777" w:rsidTr="00736D94">
        <w:trPr>
          <w:cantSplit/>
          <w:jc w:val="center"/>
        </w:trPr>
        <w:tc>
          <w:tcPr>
            <w:tcW w:w="7920" w:type="dxa"/>
          </w:tcPr>
          <w:p w14:paraId="0FF88C1E" w14:textId="77777777" w:rsidR="004D179A" w:rsidRPr="00F43CC3" w:rsidRDefault="004D179A" w:rsidP="00736D94">
            <w:pPr>
              <w:pStyle w:val="tablesyntax"/>
              <w:keepNext w:val="0"/>
              <w:keepLines w:val="0"/>
              <w:spacing w:before="20" w:after="40"/>
              <w:rPr>
                <w:noProof/>
                <w:lang w:val="en-CA"/>
              </w:rPr>
            </w:pPr>
            <w:r w:rsidRPr="00F43CC3">
              <w:rPr>
                <w:noProof/>
                <w:lang w:val="en-CA"/>
              </w:rPr>
              <w:tab/>
              <w:t xml:space="preserve">if( </w:t>
            </w:r>
            <w:r w:rsidRPr="00A31335">
              <w:rPr>
                <w:dstrike/>
                <w:noProof/>
                <w:highlight w:val="yellow"/>
                <w:lang w:val="en-CA"/>
              </w:rPr>
              <w:t>sps_alf_enabled_flag  &amp;&amp;  !alf_info_in_ph_flag</w:t>
            </w:r>
            <w:r>
              <w:rPr>
                <w:noProof/>
                <w:lang w:val="en-CA"/>
              </w:rPr>
              <w:t xml:space="preserve"> </w:t>
            </w:r>
            <w:r w:rsidRPr="00A31335">
              <w:rPr>
                <w:noProof/>
                <w:highlight w:val="yellow"/>
                <w:lang w:val="en-CA"/>
              </w:rPr>
              <w:t>ph_alf_enabled_flag</w:t>
            </w:r>
            <w:r w:rsidRPr="00F43CC3">
              <w:rPr>
                <w:noProof/>
                <w:lang w:val="en-CA"/>
              </w:rPr>
              <w:t xml:space="preserve"> ) {</w:t>
            </w:r>
          </w:p>
        </w:tc>
        <w:tc>
          <w:tcPr>
            <w:tcW w:w="1157" w:type="dxa"/>
          </w:tcPr>
          <w:p w14:paraId="4D241B69"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19E1ED27" w14:textId="77777777" w:rsidTr="00736D94">
        <w:trPr>
          <w:cantSplit/>
          <w:jc w:val="center"/>
        </w:trPr>
        <w:tc>
          <w:tcPr>
            <w:tcW w:w="7920" w:type="dxa"/>
          </w:tcPr>
          <w:p w14:paraId="133CAF3A"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slice_alf_enabled_flag</w:t>
            </w:r>
          </w:p>
        </w:tc>
        <w:tc>
          <w:tcPr>
            <w:tcW w:w="1157" w:type="dxa"/>
          </w:tcPr>
          <w:p w14:paraId="1A1B06D6" w14:textId="77777777" w:rsidR="004D179A" w:rsidRPr="00F43CC3" w:rsidRDefault="004D179A" w:rsidP="00736D94">
            <w:pPr>
              <w:pStyle w:val="tableheading"/>
              <w:keepNext w:val="0"/>
              <w:keepLines w:val="0"/>
              <w:spacing w:before="20" w:after="40"/>
              <w:jc w:val="center"/>
              <w:rPr>
                <w:b w:val="0"/>
                <w:noProof/>
                <w:lang w:val="en-CA"/>
              </w:rPr>
            </w:pPr>
            <w:r w:rsidRPr="00F43CC3">
              <w:rPr>
                <w:b w:val="0"/>
                <w:noProof/>
                <w:lang w:val="en-CA"/>
              </w:rPr>
              <w:t>u(1)</w:t>
            </w:r>
          </w:p>
        </w:tc>
      </w:tr>
      <w:tr w:rsidR="004D179A" w:rsidRPr="00F43CC3" w14:paraId="699D5B45" w14:textId="77777777" w:rsidTr="00736D94">
        <w:trPr>
          <w:cantSplit/>
          <w:jc w:val="center"/>
        </w:trPr>
        <w:tc>
          <w:tcPr>
            <w:tcW w:w="7920" w:type="dxa"/>
          </w:tcPr>
          <w:p w14:paraId="0B53A77F"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t>if( slice_alf_enabled_flag ) {</w:t>
            </w:r>
          </w:p>
        </w:tc>
        <w:tc>
          <w:tcPr>
            <w:tcW w:w="1157" w:type="dxa"/>
          </w:tcPr>
          <w:p w14:paraId="234D5AB3"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53087C34" w14:textId="77777777" w:rsidTr="00736D94">
        <w:trPr>
          <w:cantSplit/>
          <w:jc w:val="center"/>
        </w:trPr>
        <w:tc>
          <w:tcPr>
            <w:tcW w:w="7920" w:type="dxa"/>
          </w:tcPr>
          <w:p w14:paraId="54C34287"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slice_num_alf_aps_ids_luma</w:t>
            </w:r>
          </w:p>
        </w:tc>
        <w:tc>
          <w:tcPr>
            <w:tcW w:w="1157" w:type="dxa"/>
          </w:tcPr>
          <w:p w14:paraId="61DC146D"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u(3)</w:t>
            </w:r>
          </w:p>
        </w:tc>
      </w:tr>
      <w:tr w:rsidR="004D179A" w:rsidRPr="00F43CC3" w14:paraId="76B7A482" w14:textId="77777777" w:rsidTr="00736D94">
        <w:trPr>
          <w:cantSplit/>
          <w:jc w:val="center"/>
        </w:trPr>
        <w:tc>
          <w:tcPr>
            <w:tcW w:w="7920" w:type="dxa"/>
          </w:tcPr>
          <w:p w14:paraId="0791B23B"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t>for( i = 0; i &lt; slice_num_alf_aps_ids_luma; i++ )</w:t>
            </w:r>
          </w:p>
        </w:tc>
        <w:tc>
          <w:tcPr>
            <w:tcW w:w="1157" w:type="dxa"/>
          </w:tcPr>
          <w:p w14:paraId="7B6F4504"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0D666A18" w14:textId="77777777" w:rsidTr="00736D94">
        <w:trPr>
          <w:cantSplit/>
          <w:jc w:val="center"/>
        </w:trPr>
        <w:tc>
          <w:tcPr>
            <w:tcW w:w="7920" w:type="dxa"/>
          </w:tcPr>
          <w:p w14:paraId="7E2F0B61"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slice_alf_aps_id_luma</w:t>
            </w:r>
            <w:r w:rsidRPr="00A31335">
              <w:rPr>
                <w:dstrike/>
                <w:noProof/>
                <w:highlight w:val="yellow"/>
                <w:lang w:val="en-CA" w:eastAsia="ko-KR"/>
              </w:rPr>
              <w:t>[ i ]</w:t>
            </w:r>
          </w:p>
        </w:tc>
        <w:tc>
          <w:tcPr>
            <w:tcW w:w="1157" w:type="dxa"/>
          </w:tcPr>
          <w:p w14:paraId="6DD487B0"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u(3)</w:t>
            </w:r>
          </w:p>
        </w:tc>
      </w:tr>
      <w:tr w:rsidR="004D179A" w:rsidRPr="00F43CC3" w14:paraId="5BA77A5B" w14:textId="77777777" w:rsidTr="00736D94">
        <w:trPr>
          <w:cantSplit/>
          <w:jc w:val="center"/>
        </w:trPr>
        <w:tc>
          <w:tcPr>
            <w:tcW w:w="7920" w:type="dxa"/>
          </w:tcPr>
          <w:p w14:paraId="2D00D7A3"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t>if( ChromaArrayType  !=  0 )</w:t>
            </w:r>
          </w:p>
        </w:tc>
        <w:tc>
          <w:tcPr>
            <w:tcW w:w="1157" w:type="dxa"/>
          </w:tcPr>
          <w:p w14:paraId="145D558B"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18D87F82" w14:textId="77777777" w:rsidTr="00736D94">
        <w:trPr>
          <w:cantSplit/>
          <w:jc w:val="center"/>
        </w:trPr>
        <w:tc>
          <w:tcPr>
            <w:tcW w:w="7920" w:type="dxa"/>
          </w:tcPr>
          <w:p w14:paraId="430DCC20"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slice_alf_chroma_idc</w:t>
            </w:r>
          </w:p>
        </w:tc>
        <w:tc>
          <w:tcPr>
            <w:tcW w:w="1157" w:type="dxa"/>
          </w:tcPr>
          <w:p w14:paraId="035CC404"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u(2)</w:t>
            </w:r>
          </w:p>
        </w:tc>
      </w:tr>
      <w:tr w:rsidR="004D179A" w:rsidRPr="00F43CC3" w14:paraId="24A1BC66" w14:textId="77777777" w:rsidTr="00736D94">
        <w:trPr>
          <w:cantSplit/>
          <w:jc w:val="center"/>
        </w:trPr>
        <w:tc>
          <w:tcPr>
            <w:tcW w:w="7920" w:type="dxa"/>
          </w:tcPr>
          <w:p w14:paraId="44A05E97"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t>if( slice_alf_chroma_idc )</w:t>
            </w:r>
          </w:p>
        </w:tc>
        <w:tc>
          <w:tcPr>
            <w:tcW w:w="1157" w:type="dxa"/>
          </w:tcPr>
          <w:p w14:paraId="5759A1D1"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02D4BCA2" w14:textId="77777777" w:rsidTr="00736D94">
        <w:trPr>
          <w:cantSplit/>
          <w:jc w:val="center"/>
        </w:trPr>
        <w:tc>
          <w:tcPr>
            <w:tcW w:w="7920" w:type="dxa"/>
          </w:tcPr>
          <w:p w14:paraId="6BC556FD"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slice_alf_aps_id_chroma</w:t>
            </w:r>
          </w:p>
        </w:tc>
        <w:tc>
          <w:tcPr>
            <w:tcW w:w="1157" w:type="dxa"/>
          </w:tcPr>
          <w:p w14:paraId="0CA7221F"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u(3)</w:t>
            </w:r>
          </w:p>
        </w:tc>
      </w:tr>
      <w:tr w:rsidR="004D179A" w:rsidRPr="00F43CC3" w14:paraId="7118D30F"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6553D43" w14:textId="77777777" w:rsidR="004D179A" w:rsidRPr="00A35166" w:rsidRDefault="004D179A" w:rsidP="00736D94">
            <w:pPr>
              <w:pStyle w:val="tablesyntax"/>
              <w:keepNext w:val="0"/>
              <w:keepLines w:val="0"/>
              <w:spacing w:before="20" w:after="40"/>
              <w:rPr>
                <w:dstrike/>
                <w:noProof/>
                <w:highlight w:val="yellow"/>
                <w:lang w:val="en-CA"/>
              </w:rPr>
            </w:pPr>
            <w:r w:rsidRPr="00A35166">
              <w:rPr>
                <w:bCs/>
                <w:dstrike/>
                <w:highlight w:val="yellow"/>
                <w:lang w:val="en-CA"/>
              </w:rPr>
              <w:tab/>
            </w:r>
            <w:r w:rsidRPr="00A35166">
              <w:rPr>
                <w:bCs/>
                <w:dstrike/>
                <w:highlight w:val="yellow"/>
                <w:lang w:val="en-CA"/>
              </w:rPr>
              <w:tab/>
            </w:r>
            <w:r w:rsidRPr="00A35166">
              <w:rPr>
                <w:bCs/>
                <w:dstrike/>
                <w:highlight w:val="yellow"/>
                <w:lang w:val="en-CA"/>
              </w:rPr>
              <w:tab/>
            </w:r>
            <w:r w:rsidRPr="00A35166">
              <w:rPr>
                <w:dstrike/>
                <w:noProof/>
                <w:highlight w:val="yellow"/>
                <w:lang w:val="en-CA"/>
              </w:rPr>
              <w:t>if( sps_ccalf_enabled_flag) {</w:t>
            </w:r>
          </w:p>
        </w:tc>
        <w:tc>
          <w:tcPr>
            <w:tcW w:w="1157" w:type="dxa"/>
            <w:tcBorders>
              <w:top w:val="single" w:sz="2" w:space="0" w:color="000000"/>
              <w:left w:val="single" w:sz="2" w:space="0" w:color="000000"/>
              <w:bottom w:val="single" w:sz="2" w:space="0" w:color="000000"/>
              <w:right w:val="single" w:sz="2" w:space="0" w:color="000000"/>
            </w:tcBorders>
          </w:tcPr>
          <w:p w14:paraId="7F1C05D6" w14:textId="77777777" w:rsidR="004D179A" w:rsidRPr="00A31335" w:rsidRDefault="004D179A" w:rsidP="00736D94">
            <w:pPr>
              <w:pStyle w:val="tableheading"/>
              <w:keepNext w:val="0"/>
              <w:keepLines w:val="0"/>
              <w:spacing w:before="20" w:after="40"/>
              <w:jc w:val="center"/>
              <w:rPr>
                <w:b w:val="0"/>
                <w:noProof/>
                <w:highlight w:val="yellow"/>
                <w:lang w:val="en-CA"/>
              </w:rPr>
            </w:pPr>
          </w:p>
        </w:tc>
      </w:tr>
      <w:tr w:rsidR="004D179A" w:rsidRPr="00F43CC3" w14:paraId="1583991B"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65CB14" w14:textId="77777777" w:rsidR="004D179A" w:rsidRPr="00A35166" w:rsidRDefault="004D179A" w:rsidP="00736D94">
            <w:pPr>
              <w:pStyle w:val="tablesyntax"/>
              <w:keepNext w:val="0"/>
              <w:keepLines w:val="0"/>
              <w:spacing w:before="20" w:after="40"/>
              <w:rPr>
                <w:rFonts w:eastAsiaTheme="minorEastAsia"/>
                <w:bCs/>
                <w:highlight w:val="yellow"/>
                <w:lang w:val="en-CA" w:eastAsia="zh-CN"/>
              </w:rPr>
            </w:pPr>
            <w:r w:rsidRPr="00A35166">
              <w:rPr>
                <w:rFonts w:eastAsiaTheme="minorEastAsia" w:hint="eastAsia"/>
                <w:b/>
                <w:bCs/>
                <w:highlight w:val="yellow"/>
                <w:lang w:val="en-CA" w:eastAsia="zh-CN"/>
              </w:rPr>
              <w:t xml:space="preserve"> </w:t>
            </w:r>
            <w:r w:rsidRPr="00A35166">
              <w:rPr>
                <w:rFonts w:eastAsiaTheme="minorEastAsia"/>
                <w:b/>
                <w:bCs/>
                <w:highlight w:val="yellow"/>
                <w:lang w:val="en-CA" w:eastAsia="zh-CN"/>
              </w:rPr>
              <w:t xml:space="preserve">           </w:t>
            </w:r>
            <w:r w:rsidRPr="00A35166">
              <w:rPr>
                <w:rFonts w:eastAsiaTheme="minorEastAsia"/>
                <w:bCs/>
                <w:highlight w:val="yellow"/>
                <w:lang w:val="en-CA" w:eastAsia="zh-CN"/>
              </w:rPr>
              <w:t xml:space="preserve"> if(ph_cc_alf_cb_enabled_flag)</w:t>
            </w:r>
          </w:p>
        </w:tc>
        <w:tc>
          <w:tcPr>
            <w:tcW w:w="1157" w:type="dxa"/>
            <w:tcBorders>
              <w:top w:val="single" w:sz="2" w:space="0" w:color="000000"/>
              <w:left w:val="single" w:sz="2" w:space="0" w:color="000000"/>
              <w:bottom w:val="single" w:sz="2" w:space="0" w:color="000000"/>
              <w:right w:val="single" w:sz="2" w:space="0" w:color="000000"/>
            </w:tcBorders>
          </w:tcPr>
          <w:p w14:paraId="3C2C9602" w14:textId="77777777" w:rsidR="004D179A" w:rsidRPr="00F43CC3" w:rsidRDefault="004D179A" w:rsidP="00736D94">
            <w:pPr>
              <w:pStyle w:val="tableheading"/>
              <w:keepNext w:val="0"/>
              <w:keepLines w:val="0"/>
              <w:spacing w:before="20" w:after="40"/>
              <w:jc w:val="center"/>
              <w:rPr>
                <w:b w:val="0"/>
                <w:lang w:val="en-CA"/>
              </w:rPr>
            </w:pPr>
          </w:p>
        </w:tc>
      </w:tr>
      <w:tr w:rsidR="004D179A" w:rsidRPr="00F43CC3" w14:paraId="1137CB69"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4955422" w14:textId="77777777" w:rsidR="004D179A" w:rsidRPr="00F43CC3" w:rsidRDefault="004D179A" w:rsidP="00736D94">
            <w:pPr>
              <w:pStyle w:val="tablesyntax"/>
              <w:keepNext w:val="0"/>
              <w:keepLines w:val="0"/>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tcPr>
          <w:p w14:paraId="1FC98674" w14:textId="77777777" w:rsidR="004D179A" w:rsidRPr="00F43CC3" w:rsidRDefault="004D179A" w:rsidP="00736D94">
            <w:pPr>
              <w:pStyle w:val="tableheading"/>
              <w:keepNext w:val="0"/>
              <w:keepLines w:val="0"/>
              <w:spacing w:before="20" w:after="40"/>
              <w:jc w:val="center"/>
              <w:rPr>
                <w:b w:val="0"/>
                <w:noProof/>
                <w:lang w:val="en-CA"/>
              </w:rPr>
            </w:pPr>
            <w:r w:rsidRPr="00F43CC3">
              <w:rPr>
                <w:b w:val="0"/>
                <w:lang w:val="en-CA"/>
              </w:rPr>
              <w:t>u(1)</w:t>
            </w:r>
          </w:p>
        </w:tc>
      </w:tr>
      <w:tr w:rsidR="004D179A" w:rsidRPr="00F43CC3" w14:paraId="375212C6"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2483489F"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t>if( slice_cc_alf_cb_enabled_flag )</w:t>
            </w:r>
          </w:p>
        </w:tc>
        <w:tc>
          <w:tcPr>
            <w:tcW w:w="1157" w:type="dxa"/>
            <w:tcBorders>
              <w:top w:val="single" w:sz="2" w:space="0" w:color="000000"/>
              <w:left w:val="single" w:sz="2" w:space="0" w:color="000000"/>
              <w:bottom w:val="single" w:sz="2" w:space="0" w:color="000000"/>
              <w:right w:val="single" w:sz="2" w:space="0" w:color="000000"/>
            </w:tcBorders>
          </w:tcPr>
          <w:p w14:paraId="5B85CE8E" w14:textId="77777777" w:rsidR="004D179A" w:rsidRPr="00A35166" w:rsidRDefault="004D179A" w:rsidP="00736D94">
            <w:pPr>
              <w:pStyle w:val="tableheading"/>
              <w:keepNext w:val="0"/>
              <w:keepLines w:val="0"/>
              <w:spacing w:before="20" w:after="40"/>
              <w:jc w:val="center"/>
              <w:rPr>
                <w:b w:val="0"/>
                <w:dstrike/>
                <w:noProof/>
                <w:highlight w:val="yellow"/>
                <w:lang w:val="en-CA"/>
              </w:rPr>
            </w:pPr>
          </w:p>
        </w:tc>
      </w:tr>
      <w:tr w:rsidR="004D179A" w:rsidRPr="00F43CC3" w14:paraId="32B992BD"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2A71310"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b/>
                <w:bCs/>
                <w:dstrike/>
                <w:highlight w:val="yellow"/>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tcPr>
          <w:p w14:paraId="3E93448C" w14:textId="77777777" w:rsidR="004D179A" w:rsidRPr="00A35166" w:rsidRDefault="004D179A" w:rsidP="00736D94">
            <w:pPr>
              <w:pStyle w:val="tableheading"/>
              <w:keepNext w:val="0"/>
              <w:keepLines w:val="0"/>
              <w:spacing w:before="20" w:after="40"/>
              <w:jc w:val="center"/>
              <w:rPr>
                <w:b w:val="0"/>
                <w:dstrike/>
                <w:noProof/>
                <w:highlight w:val="yellow"/>
                <w:lang w:val="en-CA"/>
              </w:rPr>
            </w:pPr>
            <w:r w:rsidRPr="00A35166">
              <w:rPr>
                <w:b w:val="0"/>
                <w:dstrike/>
                <w:highlight w:val="yellow"/>
                <w:lang w:val="en-CA"/>
              </w:rPr>
              <w:t>u(3)</w:t>
            </w:r>
          </w:p>
        </w:tc>
      </w:tr>
      <w:tr w:rsidR="004D179A" w:rsidRPr="00F43CC3" w14:paraId="1013BA45"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43F3B5F" w14:textId="77777777" w:rsidR="004D179A" w:rsidRPr="00F43CC3" w:rsidRDefault="004D179A" w:rsidP="00736D94">
            <w:pPr>
              <w:pStyle w:val="tablesyntax"/>
              <w:keepNext w:val="0"/>
              <w:keepLines w:val="0"/>
              <w:spacing w:before="20" w:after="40"/>
              <w:rPr>
                <w:lang w:val="en-CA"/>
              </w:rPr>
            </w:pPr>
            <w:r>
              <w:rPr>
                <w:rFonts w:eastAsiaTheme="minorEastAsia" w:hint="eastAsia"/>
                <w:b/>
                <w:bCs/>
                <w:lang w:val="en-CA" w:eastAsia="zh-CN"/>
              </w:rPr>
              <w:t xml:space="preserve"> </w:t>
            </w:r>
            <w:r>
              <w:rPr>
                <w:rFonts w:eastAsiaTheme="minorEastAsia"/>
                <w:b/>
                <w:bCs/>
                <w:lang w:val="en-CA" w:eastAsia="zh-CN"/>
              </w:rPr>
              <w:t xml:space="preserve">           </w:t>
            </w:r>
            <w:r w:rsidRPr="00A35166">
              <w:rPr>
                <w:rFonts w:eastAsiaTheme="minorEastAsia"/>
                <w:bCs/>
                <w:lang w:val="en-CA" w:eastAsia="zh-CN"/>
              </w:rPr>
              <w:t xml:space="preserve"> </w:t>
            </w:r>
            <w:r w:rsidRPr="00A35166">
              <w:rPr>
                <w:rFonts w:eastAsiaTheme="minorEastAsia"/>
                <w:bCs/>
                <w:highlight w:val="yellow"/>
                <w:lang w:val="en-CA" w:eastAsia="zh-CN"/>
              </w:rPr>
              <w:t>if(ph_cc_alf_cr_enabled_flag)</w:t>
            </w:r>
          </w:p>
        </w:tc>
        <w:tc>
          <w:tcPr>
            <w:tcW w:w="1157" w:type="dxa"/>
            <w:tcBorders>
              <w:top w:val="single" w:sz="2" w:space="0" w:color="000000"/>
              <w:left w:val="single" w:sz="2" w:space="0" w:color="000000"/>
              <w:bottom w:val="single" w:sz="2" w:space="0" w:color="000000"/>
              <w:right w:val="single" w:sz="2" w:space="0" w:color="000000"/>
            </w:tcBorders>
          </w:tcPr>
          <w:p w14:paraId="58D575C4" w14:textId="77777777" w:rsidR="004D179A" w:rsidRPr="00F43CC3" w:rsidRDefault="004D179A" w:rsidP="00736D94">
            <w:pPr>
              <w:pStyle w:val="tableheading"/>
              <w:keepNext w:val="0"/>
              <w:keepLines w:val="0"/>
              <w:spacing w:before="20" w:after="40"/>
              <w:jc w:val="center"/>
              <w:rPr>
                <w:b w:val="0"/>
                <w:lang w:val="en-CA"/>
              </w:rPr>
            </w:pPr>
          </w:p>
        </w:tc>
      </w:tr>
      <w:tr w:rsidR="004D179A" w:rsidRPr="00F43CC3" w14:paraId="74DE666C"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FDDA947" w14:textId="77777777" w:rsidR="004D179A" w:rsidRPr="00F43CC3" w:rsidRDefault="004D179A" w:rsidP="00736D94">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tcPr>
          <w:p w14:paraId="55B3FC2E" w14:textId="77777777" w:rsidR="004D179A" w:rsidRPr="00F43CC3" w:rsidRDefault="004D179A" w:rsidP="00736D94">
            <w:pPr>
              <w:pStyle w:val="tableheading"/>
              <w:keepNext w:val="0"/>
              <w:keepLines w:val="0"/>
              <w:spacing w:before="20" w:after="40"/>
              <w:jc w:val="center"/>
              <w:rPr>
                <w:b w:val="0"/>
                <w:noProof/>
                <w:lang w:val="en-CA"/>
              </w:rPr>
            </w:pPr>
            <w:r w:rsidRPr="00F43CC3">
              <w:rPr>
                <w:b w:val="0"/>
                <w:lang w:val="en-CA"/>
              </w:rPr>
              <w:t>u(1)</w:t>
            </w:r>
          </w:p>
        </w:tc>
      </w:tr>
      <w:tr w:rsidR="004D179A" w:rsidRPr="00F43CC3" w14:paraId="21E42387"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30C24CA"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t>if( slice_cc_alf_cr_enabled_flag )</w:t>
            </w:r>
          </w:p>
        </w:tc>
        <w:tc>
          <w:tcPr>
            <w:tcW w:w="1157" w:type="dxa"/>
            <w:tcBorders>
              <w:top w:val="single" w:sz="2" w:space="0" w:color="000000"/>
              <w:left w:val="single" w:sz="2" w:space="0" w:color="000000"/>
              <w:bottom w:val="single" w:sz="2" w:space="0" w:color="000000"/>
              <w:right w:val="single" w:sz="2" w:space="0" w:color="000000"/>
            </w:tcBorders>
          </w:tcPr>
          <w:p w14:paraId="53EC0E0E" w14:textId="77777777" w:rsidR="004D179A" w:rsidRPr="00A35166" w:rsidRDefault="004D179A" w:rsidP="00736D94">
            <w:pPr>
              <w:pStyle w:val="tableheading"/>
              <w:keepNext w:val="0"/>
              <w:keepLines w:val="0"/>
              <w:spacing w:before="20" w:after="40"/>
              <w:jc w:val="center"/>
              <w:rPr>
                <w:b w:val="0"/>
                <w:dstrike/>
                <w:noProof/>
                <w:highlight w:val="yellow"/>
                <w:lang w:val="en-CA"/>
              </w:rPr>
            </w:pPr>
          </w:p>
        </w:tc>
      </w:tr>
      <w:tr w:rsidR="004D179A" w:rsidRPr="00F43CC3" w14:paraId="30C4C836"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833AFDC"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b/>
                <w:bCs/>
                <w:dstrike/>
                <w:highlight w:val="yellow"/>
                <w:lang w:val="en-CA"/>
              </w:rPr>
              <w:t>slice_cc_alf_cr_aps_id</w:t>
            </w:r>
          </w:p>
        </w:tc>
        <w:tc>
          <w:tcPr>
            <w:tcW w:w="1157" w:type="dxa"/>
            <w:tcBorders>
              <w:top w:val="single" w:sz="2" w:space="0" w:color="000000"/>
              <w:left w:val="single" w:sz="2" w:space="0" w:color="000000"/>
              <w:bottom w:val="single" w:sz="2" w:space="0" w:color="000000"/>
              <w:right w:val="single" w:sz="2" w:space="0" w:color="000000"/>
            </w:tcBorders>
          </w:tcPr>
          <w:p w14:paraId="01EE5F25" w14:textId="77777777" w:rsidR="004D179A" w:rsidRPr="00A35166" w:rsidRDefault="004D179A" w:rsidP="00736D94">
            <w:pPr>
              <w:pStyle w:val="tableheading"/>
              <w:keepNext w:val="0"/>
              <w:keepLines w:val="0"/>
              <w:spacing w:before="20" w:after="40"/>
              <w:jc w:val="center"/>
              <w:rPr>
                <w:b w:val="0"/>
                <w:dstrike/>
                <w:noProof/>
                <w:highlight w:val="yellow"/>
                <w:lang w:val="en-CA"/>
              </w:rPr>
            </w:pPr>
            <w:r w:rsidRPr="00A35166">
              <w:rPr>
                <w:b w:val="0"/>
                <w:dstrike/>
                <w:highlight w:val="yellow"/>
                <w:lang w:val="en-CA"/>
              </w:rPr>
              <w:t>u(3)</w:t>
            </w:r>
          </w:p>
        </w:tc>
      </w:tr>
      <w:tr w:rsidR="004D179A" w:rsidRPr="00F43CC3" w14:paraId="72B26684" w14:textId="77777777" w:rsidTr="00736D94">
        <w:trPr>
          <w:cantSplit/>
          <w:jc w:val="center"/>
        </w:trPr>
        <w:tc>
          <w:tcPr>
            <w:tcW w:w="7920" w:type="dxa"/>
          </w:tcPr>
          <w:p w14:paraId="08419B30" w14:textId="77777777" w:rsidR="004D179A" w:rsidRPr="00A35166" w:rsidRDefault="004D179A" w:rsidP="00736D94">
            <w:pPr>
              <w:pStyle w:val="tablesyntax"/>
              <w:keepNext w:val="0"/>
              <w:keepLines w:val="0"/>
              <w:spacing w:before="20" w:after="40"/>
              <w:rPr>
                <w:rFonts w:eastAsiaTheme="minorEastAsia"/>
                <w:dstrike/>
                <w:noProof/>
                <w:lang w:val="en-CA" w:eastAsia="zh-CN"/>
              </w:rPr>
            </w:pPr>
            <w:r w:rsidRPr="00F43CC3">
              <w:rPr>
                <w:noProof/>
                <w:lang w:val="en-CA"/>
              </w:rPr>
              <w:lastRenderedPageBreak/>
              <w:tab/>
            </w:r>
            <w:r w:rsidRPr="00F43CC3">
              <w:rPr>
                <w:noProof/>
                <w:lang w:val="en-CA"/>
              </w:rPr>
              <w:tab/>
            </w:r>
            <w:r w:rsidRPr="00F43CC3">
              <w:rPr>
                <w:noProof/>
                <w:lang w:val="en-CA"/>
              </w:rPr>
              <w:tab/>
            </w:r>
            <w:r w:rsidRPr="00A35166">
              <w:rPr>
                <w:dstrike/>
                <w:noProof/>
                <w:highlight w:val="yellow"/>
                <w:lang w:val="en-CA"/>
              </w:rPr>
              <w:t>}</w:t>
            </w:r>
          </w:p>
        </w:tc>
        <w:tc>
          <w:tcPr>
            <w:tcW w:w="1157" w:type="dxa"/>
          </w:tcPr>
          <w:p w14:paraId="57EB2334"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2566FB32" w14:textId="77777777" w:rsidTr="00736D94">
        <w:trPr>
          <w:cantSplit/>
          <w:jc w:val="center"/>
        </w:trPr>
        <w:tc>
          <w:tcPr>
            <w:tcW w:w="7920" w:type="dxa"/>
          </w:tcPr>
          <w:p w14:paraId="4113D3FC" w14:textId="77777777" w:rsidR="004D179A" w:rsidRPr="00A35166" w:rsidRDefault="004D179A" w:rsidP="00736D94">
            <w:pPr>
              <w:pStyle w:val="tablesyntax"/>
              <w:keepNext w:val="0"/>
              <w:keepLines w:val="0"/>
              <w:spacing w:before="20" w:after="40"/>
              <w:rPr>
                <w:dstrike/>
                <w:noProof/>
                <w:lang w:val="en-CA"/>
              </w:rPr>
            </w:pPr>
            <w:r w:rsidRPr="00F43CC3">
              <w:rPr>
                <w:noProof/>
                <w:lang w:val="en-CA"/>
              </w:rPr>
              <w:tab/>
            </w:r>
            <w:r w:rsidRPr="00A35166">
              <w:rPr>
                <w:dstrike/>
                <w:noProof/>
                <w:lang w:val="en-CA"/>
              </w:rPr>
              <w:tab/>
            </w:r>
            <w:r w:rsidRPr="00A35166">
              <w:rPr>
                <w:dstrike/>
                <w:noProof/>
                <w:highlight w:val="yellow"/>
                <w:lang w:val="en-CA"/>
              </w:rPr>
              <w:t>}</w:t>
            </w:r>
          </w:p>
        </w:tc>
        <w:tc>
          <w:tcPr>
            <w:tcW w:w="1157" w:type="dxa"/>
          </w:tcPr>
          <w:p w14:paraId="30B8321B"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3EDAB27D" w14:textId="77777777" w:rsidTr="00736D94">
        <w:trPr>
          <w:cantSplit/>
          <w:jc w:val="center"/>
        </w:trPr>
        <w:tc>
          <w:tcPr>
            <w:tcW w:w="7920" w:type="dxa"/>
          </w:tcPr>
          <w:p w14:paraId="7ABF6847" w14:textId="77777777" w:rsidR="004D179A" w:rsidRPr="00F43CC3" w:rsidRDefault="004D179A" w:rsidP="00736D94">
            <w:pPr>
              <w:pStyle w:val="tablesyntax"/>
              <w:keepNext w:val="0"/>
              <w:keepLines w:val="0"/>
              <w:spacing w:before="20" w:after="40"/>
              <w:rPr>
                <w:noProof/>
                <w:lang w:val="en-CA"/>
              </w:rPr>
            </w:pPr>
            <w:r w:rsidRPr="00F43CC3">
              <w:rPr>
                <w:noProof/>
                <w:lang w:val="en-CA"/>
              </w:rPr>
              <w:tab/>
              <w:t>}</w:t>
            </w:r>
          </w:p>
        </w:tc>
        <w:tc>
          <w:tcPr>
            <w:tcW w:w="1157" w:type="dxa"/>
          </w:tcPr>
          <w:p w14:paraId="1C107810" w14:textId="77777777" w:rsidR="004D179A" w:rsidRPr="00F43CC3" w:rsidRDefault="004D179A" w:rsidP="00736D94">
            <w:pPr>
              <w:pStyle w:val="tableheading"/>
              <w:keepNext w:val="0"/>
              <w:keepLines w:val="0"/>
              <w:spacing w:before="20" w:after="40"/>
              <w:jc w:val="center"/>
              <w:rPr>
                <w:b w:val="0"/>
                <w:noProof/>
                <w:lang w:val="en-CA"/>
              </w:rPr>
            </w:pPr>
          </w:p>
        </w:tc>
      </w:tr>
    </w:tbl>
    <w:p w14:paraId="2F58C178" w14:textId="179F72C4" w:rsidR="0060171E" w:rsidRDefault="0060171E" w:rsidP="0060171E">
      <w:pPr>
        <w:jc w:val="center"/>
      </w:pPr>
      <w:r>
        <w:t xml:space="preserve">Table </w:t>
      </w:r>
      <w:r>
        <w:rPr>
          <w:noProof/>
        </w:rPr>
        <w:fldChar w:fldCharType="begin"/>
      </w:r>
      <w:r>
        <w:rPr>
          <w:noProof/>
        </w:rPr>
        <w:instrText xml:space="preserve"> SEQ Table \* ARABIC </w:instrText>
      </w:r>
      <w:r>
        <w:rPr>
          <w:noProof/>
        </w:rPr>
        <w:fldChar w:fldCharType="separate"/>
      </w:r>
      <w:r>
        <w:rPr>
          <w:noProof/>
        </w:rPr>
        <w:t>15</w:t>
      </w:r>
      <w:r>
        <w:rPr>
          <w:noProof/>
        </w:rPr>
        <w:fldChar w:fldCharType="end"/>
      </w:r>
      <w:r>
        <w:t xml:space="preserve">: ALF </w:t>
      </w:r>
      <w:r>
        <w:t>CTU</w:t>
      </w:r>
      <w:r>
        <w:t xml:space="preserve"> syntax changes in proposal 1</w:t>
      </w:r>
    </w:p>
    <w:p w14:paraId="22AB2937" w14:textId="77777777" w:rsidR="0060171E" w:rsidRDefault="0060171E" w:rsidP="00E325CC">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0171E" w:rsidRPr="00F43CC3" w14:paraId="3DF3D2D0" w14:textId="77777777" w:rsidTr="00F0032F">
        <w:trPr>
          <w:cantSplit/>
          <w:jc w:val="center"/>
        </w:trPr>
        <w:tc>
          <w:tcPr>
            <w:tcW w:w="7920" w:type="dxa"/>
          </w:tcPr>
          <w:p w14:paraId="75DB795B" w14:textId="77777777" w:rsidR="0060171E" w:rsidRPr="00F43CC3" w:rsidRDefault="0060171E" w:rsidP="00F0032F">
            <w:pPr>
              <w:pStyle w:val="tablesyntax"/>
              <w:keepLines w:val="0"/>
              <w:spacing w:before="20" w:after="40"/>
              <w:rPr>
                <w:noProof/>
                <w:lang w:val="en-CA"/>
              </w:rPr>
            </w:pPr>
            <w:r w:rsidRPr="00F43CC3">
              <w:rPr>
                <w:noProof/>
                <w:lang w:val="en-CA" w:eastAsia="ko-KR"/>
              </w:rPr>
              <w:t>coding_tree_unit(</w:t>
            </w:r>
            <w:r w:rsidRPr="00F43CC3">
              <w:rPr>
                <w:noProof/>
                <w:lang w:val="en-CA"/>
              </w:rPr>
              <w:t> </w:t>
            </w:r>
            <w:r w:rsidRPr="00F43CC3">
              <w:rPr>
                <w:noProof/>
                <w:lang w:val="en-CA" w:eastAsia="ko-KR"/>
              </w:rPr>
              <w:t>)</w:t>
            </w:r>
            <w:r w:rsidRPr="00F43CC3">
              <w:rPr>
                <w:noProof/>
                <w:lang w:val="en-CA"/>
              </w:rPr>
              <w:t xml:space="preserve"> {</w:t>
            </w:r>
          </w:p>
        </w:tc>
        <w:tc>
          <w:tcPr>
            <w:tcW w:w="1152" w:type="dxa"/>
          </w:tcPr>
          <w:p w14:paraId="7FCB8680" w14:textId="77777777" w:rsidR="0060171E" w:rsidRPr="00F43CC3" w:rsidRDefault="0060171E" w:rsidP="00F0032F">
            <w:pPr>
              <w:pStyle w:val="tableheading"/>
              <w:keepNext w:val="0"/>
              <w:keepLines w:val="0"/>
              <w:spacing w:before="20" w:after="40"/>
              <w:rPr>
                <w:noProof/>
                <w:lang w:val="en-CA"/>
              </w:rPr>
            </w:pPr>
            <w:r w:rsidRPr="00F43CC3">
              <w:rPr>
                <w:noProof/>
                <w:lang w:val="en-CA"/>
              </w:rPr>
              <w:t>Descriptor</w:t>
            </w:r>
          </w:p>
        </w:tc>
      </w:tr>
      <w:tr w:rsidR="0060171E" w:rsidRPr="00F43CC3" w14:paraId="23A63A3E" w14:textId="77777777" w:rsidTr="00F0032F">
        <w:trPr>
          <w:cantSplit/>
          <w:jc w:val="center"/>
        </w:trPr>
        <w:tc>
          <w:tcPr>
            <w:tcW w:w="7920" w:type="dxa"/>
          </w:tcPr>
          <w:p w14:paraId="4DEB4835"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eastAsia="ko-KR"/>
              </w:rPr>
              <w:t>xCtb</w:t>
            </w:r>
            <w:r w:rsidRPr="00F43CC3">
              <w:rPr>
                <w:noProof/>
                <w:lang w:val="en-CA"/>
              </w:rPr>
              <w:t xml:space="preserve"> = CtbAddrX  &lt;&lt;  CtbLog2SizeY</w:t>
            </w:r>
          </w:p>
        </w:tc>
        <w:tc>
          <w:tcPr>
            <w:tcW w:w="1152" w:type="dxa"/>
          </w:tcPr>
          <w:p w14:paraId="563E0081" w14:textId="77777777" w:rsidR="0060171E" w:rsidRPr="00F43CC3" w:rsidRDefault="0060171E" w:rsidP="00F0032F">
            <w:pPr>
              <w:pStyle w:val="tablecell"/>
              <w:keepNext w:val="0"/>
              <w:keepLines w:val="0"/>
              <w:spacing w:before="20" w:after="40"/>
              <w:rPr>
                <w:noProof/>
                <w:lang w:val="en-CA"/>
              </w:rPr>
            </w:pPr>
          </w:p>
        </w:tc>
      </w:tr>
      <w:tr w:rsidR="0060171E" w:rsidRPr="00F43CC3" w14:paraId="472D0457" w14:textId="77777777" w:rsidTr="00F0032F">
        <w:trPr>
          <w:cantSplit/>
          <w:jc w:val="center"/>
        </w:trPr>
        <w:tc>
          <w:tcPr>
            <w:tcW w:w="7920" w:type="dxa"/>
          </w:tcPr>
          <w:p w14:paraId="3B152D26"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eastAsia="ko-KR"/>
              </w:rPr>
              <w:t>yCtb</w:t>
            </w:r>
            <w:r w:rsidRPr="00F43CC3">
              <w:rPr>
                <w:noProof/>
                <w:lang w:val="en-CA"/>
              </w:rPr>
              <w:t xml:space="preserve"> = CtbAddrY  &lt;&lt;  CtbLog2SizeY</w:t>
            </w:r>
          </w:p>
        </w:tc>
        <w:tc>
          <w:tcPr>
            <w:tcW w:w="1152" w:type="dxa"/>
          </w:tcPr>
          <w:p w14:paraId="3671CF5D" w14:textId="77777777" w:rsidR="0060171E" w:rsidRPr="00F43CC3" w:rsidRDefault="0060171E" w:rsidP="00F0032F">
            <w:pPr>
              <w:pStyle w:val="tablecell"/>
              <w:keepNext w:val="0"/>
              <w:keepLines w:val="0"/>
              <w:spacing w:before="20" w:after="40"/>
              <w:rPr>
                <w:noProof/>
                <w:lang w:val="en-CA"/>
              </w:rPr>
            </w:pPr>
          </w:p>
        </w:tc>
      </w:tr>
      <w:tr w:rsidR="0060171E" w:rsidRPr="00F43CC3" w14:paraId="6AFF6F9C" w14:textId="77777777" w:rsidTr="00F0032F">
        <w:trPr>
          <w:cantSplit/>
          <w:jc w:val="center"/>
        </w:trPr>
        <w:tc>
          <w:tcPr>
            <w:tcW w:w="7920" w:type="dxa"/>
          </w:tcPr>
          <w:p w14:paraId="250C6A7A" w14:textId="77777777" w:rsidR="0060171E" w:rsidRPr="00F43CC3" w:rsidRDefault="0060171E" w:rsidP="00F0032F">
            <w:pPr>
              <w:pStyle w:val="tablesyntax"/>
              <w:keepLines w:val="0"/>
              <w:spacing w:before="20" w:after="40"/>
              <w:rPr>
                <w:noProof/>
                <w:lang w:val="en-CA"/>
              </w:rPr>
            </w:pPr>
            <w:r w:rsidRPr="00F43CC3">
              <w:rPr>
                <w:noProof/>
                <w:kern w:val="2"/>
                <w:lang w:val="en-CA" w:eastAsia="ko-KR"/>
              </w:rPr>
              <w:tab/>
            </w:r>
            <w:r w:rsidRPr="00F43CC3">
              <w:rPr>
                <w:rFonts w:eastAsia="PMingLiU"/>
                <w:noProof/>
                <w:kern w:val="2"/>
                <w:lang w:val="en-CA" w:eastAsia="zh-TW"/>
              </w:rPr>
              <w:t xml:space="preserve">if( </w:t>
            </w:r>
            <w:r w:rsidRPr="00F43CC3">
              <w:rPr>
                <w:rFonts w:eastAsia="PMingLiU"/>
                <w:bCs/>
                <w:noProof/>
                <w:kern w:val="2"/>
                <w:lang w:val="en-CA" w:eastAsia="zh-TW"/>
              </w:rPr>
              <w:t xml:space="preserve">slice_sao_luma_flag  | |  slice_sao_chroma_flag </w:t>
            </w:r>
            <w:r w:rsidRPr="00F43CC3">
              <w:rPr>
                <w:rFonts w:eastAsia="PMingLiU"/>
                <w:noProof/>
                <w:kern w:val="2"/>
                <w:lang w:val="en-CA" w:eastAsia="zh-TW"/>
              </w:rPr>
              <w:t>)</w:t>
            </w:r>
          </w:p>
        </w:tc>
        <w:tc>
          <w:tcPr>
            <w:tcW w:w="1152" w:type="dxa"/>
          </w:tcPr>
          <w:p w14:paraId="685DA13C" w14:textId="77777777" w:rsidR="0060171E" w:rsidRPr="00F43CC3" w:rsidRDefault="0060171E" w:rsidP="00F0032F">
            <w:pPr>
              <w:pStyle w:val="tablecell"/>
              <w:keepNext w:val="0"/>
              <w:keepLines w:val="0"/>
              <w:spacing w:before="20" w:after="40"/>
              <w:rPr>
                <w:noProof/>
                <w:lang w:val="en-CA"/>
              </w:rPr>
            </w:pPr>
          </w:p>
        </w:tc>
      </w:tr>
      <w:tr w:rsidR="0060171E" w:rsidRPr="00F43CC3" w14:paraId="70F8C385" w14:textId="77777777" w:rsidTr="00F0032F">
        <w:trPr>
          <w:cantSplit/>
          <w:jc w:val="center"/>
        </w:trPr>
        <w:tc>
          <w:tcPr>
            <w:tcW w:w="7920" w:type="dxa"/>
          </w:tcPr>
          <w:p w14:paraId="64699454" w14:textId="77777777" w:rsidR="0060171E" w:rsidRPr="00F43CC3" w:rsidRDefault="0060171E" w:rsidP="00F0032F">
            <w:pPr>
              <w:pStyle w:val="tablesyntax"/>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rFonts w:eastAsia="PMingLiU"/>
                <w:noProof/>
                <w:kern w:val="2"/>
                <w:lang w:val="en-CA" w:eastAsia="zh-TW"/>
              </w:rPr>
              <w:t>sao</w:t>
            </w:r>
            <w:r w:rsidRPr="00F43CC3">
              <w:rPr>
                <w:bCs/>
                <w:noProof/>
                <w:kern w:val="2"/>
                <w:lang w:val="en-CA" w:eastAsia="ko-KR"/>
              </w:rPr>
              <w:t>( CtbAddrX, CtbAddrY )</w:t>
            </w:r>
          </w:p>
        </w:tc>
        <w:tc>
          <w:tcPr>
            <w:tcW w:w="1152" w:type="dxa"/>
          </w:tcPr>
          <w:p w14:paraId="416C40A5" w14:textId="77777777" w:rsidR="0060171E" w:rsidRPr="00F43CC3" w:rsidRDefault="0060171E" w:rsidP="00F0032F">
            <w:pPr>
              <w:pStyle w:val="tablecell"/>
              <w:keepNext w:val="0"/>
              <w:keepLines w:val="0"/>
              <w:spacing w:before="20" w:after="40"/>
              <w:rPr>
                <w:noProof/>
                <w:lang w:val="en-CA"/>
              </w:rPr>
            </w:pPr>
          </w:p>
        </w:tc>
      </w:tr>
      <w:tr w:rsidR="0060171E" w:rsidRPr="00F43CC3" w14:paraId="12A88261" w14:textId="77777777" w:rsidTr="00F0032F">
        <w:trPr>
          <w:cantSplit/>
          <w:jc w:val="center"/>
        </w:trPr>
        <w:tc>
          <w:tcPr>
            <w:tcW w:w="7920" w:type="dxa"/>
          </w:tcPr>
          <w:p w14:paraId="1271AD65" w14:textId="77777777" w:rsidR="0060171E" w:rsidRPr="00F43CC3" w:rsidRDefault="0060171E" w:rsidP="00F0032F">
            <w:pPr>
              <w:pStyle w:val="tablesyntax"/>
              <w:keepLines w:val="0"/>
              <w:spacing w:before="20" w:after="40"/>
              <w:rPr>
                <w:noProof/>
                <w:lang w:val="en-CA"/>
              </w:rPr>
            </w:pPr>
            <w:r w:rsidRPr="00F43CC3">
              <w:rPr>
                <w:noProof/>
                <w:lang w:val="en-CA"/>
              </w:rPr>
              <w:tab/>
              <w:t>if( slice_alf_enabled_flag ){</w:t>
            </w:r>
          </w:p>
        </w:tc>
        <w:tc>
          <w:tcPr>
            <w:tcW w:w="1152" w:type="dxa"/>
          </w:tcPr>
          <w:p w14:paraId="2E15BAB5" w14:textId="77777777" w:rsidR="0060171E" w:rsidRPr="00F43CC3" w:rsidRDefault="0060171E" w:rsidP="00F0032F">
            <w:pPr>
              <w:pStyle w:val="tablecell"/>
              <w:keepNext w:val="0"/>
              <w:keepLines w:val="0"/>
              <w:spacing w:before="20" w:after="40"/>
              <w:rPr>
                <w:noProof/>
                <w:lang w:val="en-CA"/>
              </w:rPr>
            </w:pPr>
          </w:p>
        </w:tc>
      </w:tr>
      <w:tr w:rsidR="0060171E" w:rsidRPr="00F43CC3" w14:paraId="79242CA0" w14:textId="77777777" w:rsidTr="00F0032F">
        <w:trPr>
          <w:cantSplit/>
          <w:jc w:val="center"/>
        </w:trPr>
        <w:tc>
          <w:tcPr>
            <w:tcW w:w="7920" w:type="dxa"/>
          </w:tcPr>
          <w:p w14:paraId="659E87CC"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b/>
                <w:noProof/>
                <w:lang w:val="en-CA"/>
              </w:rPr>
              <w:t>alf_ctb_flag</w:t>
            </w:r>
            <w:r w:rsidRPr="00F43CC3">
              <w:rPr>
                <w:noProof/>
                <w:lang w:val="en-CA"/>
              </w:rPr>
              <w:t>[</w:t>
            </w:r>
            <w:r w:rsidRPr="00F43CC3">
              <w:rPr>
                <w:noProof/>
                <w:kern w:val="2"/>
                <w:lang w:val="en-CA"/>
              </w:rPr>
              <w:t> </w:t>
            </w:r>
            <w:r w:rsidRPr="00F43CC3">
              <w:rPr>
                <w:noProof/>
                <w:lang w:val="en-CA"/>
              </w:rPr>
              <w:t>0</w:t>
            </w:r>
            <w:r w:rsidRPr="00F43CC3">
              <w:rPr>
                <w:noProof/>
                <w:kern w:val="2"/>
                <w:lang w:val="en-CA"/>
              </w:rPr>
              <w:t> </w:t>
            </w:r>
            <w:r w:rsidRPr="00F43CC3">
              <w:rPr>
                <w:noProof/>
                <w:lang w:val="en-CA"/>
              </w:rPr>
              <w:t>]</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p>
        </w:tc>
        <w:tc>
          <w:tcPr>
            <w:tcW w:w="1152" w:type="dxa"/>
          </w:tcPr>
          <w:p w14:paraId="0DCC7EAB"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72B3D72A" w14:textId="77777777" w:rsidTr="00F0032F">
        <w:trPr>
          <w:cantSplit/>
          <w:jc w:val="center"/>
        </w:trPr>
        <w:tc>
          <w:tcPr>
            <w:tcW w:w="7920" w:type="dxa"/>
          </w:tcPr>
          <w:p w14:paraId="7BD0F367"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if( alf_ctb_flag[ 0 ]</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r w:rsidRPr="00F43CC3">
              <w:rPr>
                <w:noProof/>
                <w:lang w:val="en-CA"/>
              </w:rPr>
              <w:t xml:space="preserve"> ) {</w:t>
            </w:r>
          </w:p>
        </w:tc>
        <w:tc>
          <w:tcPr>
            <w:tcW w:w="1152" w:type="dxa"/>
          </w:tcPr>
          <w:p w14:paraId="1A16AB3C" w14:textId="77777777" w:rsidR="0060171E" w:rsidRPr="00F43CC3" w:rsidRDefault="0060171E" w:rsidP="00F0032F">
            <w:pPr>
              <w:pStyle w:val="tablecell"/>
              <w:keepNext w:val="0"/>
              <w:keepLines w:val="0"/>
              <w:spacing w:before="20" w:after="40"/>
              <w:rPr>
                <w:noProof/>
                <w:lang w:val="en-CA"/>
              </w:rPr>
            </w:pPr>
          </w:p>
        </w:tc>
      </w:tr>
      <w:tr w:rsidR="0060171E" w:rsidRPr="00F43CC3" w14:paraId="2F8B8F70"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78525333" w14:textId="267F68DC" w:rsidR="0060171E" w:rsidRPr="00F43CC3" w:rsidRDefault="0060171E" w:rsidP="0060171E">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sidRPr="0060171E">
              <w:rPr>
                <w:dstrike/>
                <w:noProof/>
                <w:highlight w:val="yellow"/>
                <w:lang w:val="en-CA"/>
              </w:rPr>
              <w:t>slice</w:t>
            </w:r>
            <w:r w:rsidRPr="0060171E">
              <w:rPr>
                <w:noProof/>
                <w:highlight w:val="yellow"/>
                <w:lang w:val="en-CA"/>
              </w:rPr>
              <w:t>ph</w:t>
            </w:r>
            <w:r w:rsidRPr="0060171E">
              <w:rPr>
                <w:noProof/>
                <w:lang w:val="en-CA"/>
              </w:rPr>
              <w:t>_num_alf_aps_ids_luma</w:t>
            </w:r>
            <w:r>
              <w:rPr>
                <w:noProof/>
                <w:lang w:val="en-CA"/>
              </w:rPr>
              <w:t xml:space="preserve"> </w:t>
            </w:r>
            <w:r w:rsidRPr="00F43CC3">
              <w:rPr>
                <w:noProof/>
                <w:lang w:val="en-CA"/>
              </w:rPr>
              <w:t>&gt; 0 )</w:t>
            </w:r>
          </w:p>
        </w:tc>
        <w:tc>
          <w:tcPr>
            <w:tcW w:w="1152" w:type="dxa"/>
            <w:tcBorders>
              <w:top w:val="single" w:sz="4" w:space="0" w:color="auto"/>
              <w:left w:val="single" w:sz="4" w:space="0" w:color="auto"/>
              <w:bottom w:val="single" w:sz="4" w:space="0" w:color="auto"/>
              <w:right w:val="single" w:sz="4" w:space="0" w:color="auto"/>
            </w:tcBorders>
          </w:tcPr>
          <w:p w14:paraId="094ECFEE" w14:textId="77777777" w:rsidR="0060171E" w:rsidRPr="00F43CC3" w:rsidRDefault="0060171E" w:rsidP="00F0032F">
            <w:pPr>
              <w:pStyle w:val="tablecell"/>
              <w:keepNext w:val="0"/>
              <w:keepLines w:val="0"/>
              <w:spacing w:before="20" w:after="40"/>
              <w:rPr>
                <w:noProof/>
                <w:lang w:val="en-CA"/>
              </w:rPr>
            </w:pPr>
          </w:p>
        </w:tc>
      </w:tr>
      <w:tr w:rsidR="0060171E" w:rsidRPr="00F43CC3" w14:paraId="40FC4C3C"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180A9B73" w14:textId="77777777" w:rsidR="0060171E" w:rsidRPr="00F43CC3" w:rsidRDefault="0060171E" w:rsidP="00F0032F">
            <w:pPr>
              <w:pStyle w:val="tablesyntax"/>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69FA437F"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25482C99"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2A055F42"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2B242911" w14:textId="77777777" w:rsidR="0060171E" w:rsidRPr="00F43CC3" w:rsidRDefault="0060171E" w:rsidP="00F0032F">
            <w:pPr>
              <w:pStyle w:val="tablecell"/>
              <w:keepNext w:val="0"/>
              <w:keepLines w:val="0"/>
              <w:spacing w:before="20" w:after="40"/>
              <w:rPr>
                <w:noProof/>
                <w:lang w:val="en-CA"/>
              </w:rPr>
            </w:pPr>
          </w:p>
        </w:tc>
      </w:tr>
      <w:tr w:rsidR="0060171E" w:rsidRPr="00F43CC3" w14:paraId="5476A05B"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5CE39EA1" w14:textId="62A45E0E" w:rsidR="0060171E" w:rsidRPr="00F43CC3" w:rsidRDefault="0060171E" w:rsidP="0060171E">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w:t>
            </w:r>
            <w:r w:rsidRPr="0060171E">
              <w:rPr>
                <w:dstrike/>
                <w:noProof/>
                <w:highlight w:val="yellow"/>
                <w:lang w:val="en-CA"/>
              </w:rPr>
              <w:t>slice</w:t>
            </w:r>
            <w:r w:rsidRPr="0060171E">
              <w:rPr>
                <w:noProof/>
                <w:highlight w:val="yellow"/>
                <w:lang w:val="en-CA"/>
              </w:rPr>
              <w:t>ph</w:t>
            </w:r>
            <w:r w:rsidRPr="0060171E">
              <w:rPr>
                <w:noProof/>
                <w:lang w:val="en-CA"/>
              </w:rPr>
              <w:t>_num_alf_aps_ids_luma</w:t>
            </w:r>
            <w:r>
              <w:rPr>
                <w:noProof/>
                <w:lang w:val="en-CA"/>
              </w:rPr>
              <w:t xml:space="preserve"> </w:t>
            </w:r>
            <w:r w:rsidRPr="00F43CC3">
              <w:rPr>
                <w:noProof/>
                <w:lang w:val="en-CA"/>
              </w:rPr>
              <w:t>&gt; 1 )</w:t>
            </w:r>
          </w:p>
        </w:tc>
        <w:tc>
          <w:tcPr>
            <w:tcW w:w="1152" w:type="dxa"/>
            <w:tcBorders>
              <w:top w:val="single" w:sz="4" w:space="0" w:color="auto"/>
              <w:left w:val="single" w:sz="4" w:space="0" w:color="auto"/>
              <w:bottom w:val="single" w:sz="4" w:space="0" w:color="auto"/>
              <w:right w:val="single" w:sz="4" w:space="0" w:color="auto"/>
            </w:tcBorders>
          </w:tcPr>
          <w:p w14:paraId="23497768" w14:textId="77777777" w:rsidR="0060171E" w:rsidRPr="00F43CC3" w:rsidRDefault="0060171E" w:rsidP="00F0032F">
            <w:pPr>
              <w:pStyle w:val="tablecell"/>
              <w:keepNext w:val="0"/>
              <w:keepLines w:val="0"/>
              <w:spacing w:before="20" w:after="40"/>
              <w:rPr>
                <w:noProof/>
                <w:lang w:val="en-CA"/>
              </w:rPr>
            </w:pPr>
          </w:p>
        </w:tc>
      </w:tr>
      <w:tr w:rsidR="0060171E" w:rsidRPr="00F43CC3" w14:paraId="0300DCEE"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65F29926" w14:textId="77777777" w:rsidR="0060171E" w:rsidRPr="00F43CC3" w:rsidRDefault="0060171E" w:rsidP="00F0032F">
            <w:pPr>
              <w:pStyle w:val="tablesyntax"/>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alf_luma_prev_filter_idx</w:t>
            </w:r>
          </w:p>
        </w:tc>
        <w:tc>
          <w:tcPr>
            <w:tcW w:w="1152" w:type="dxa"/>
            <w:tcBorders>
              <w:top w:val="single" w:sz="4" w:space="0" w:color="auto"/>
              <w:left w:val="single" w:sz="4" w:space="0" w:color="auto"/>
              <w:bottom w:val="single" w:sz="4" w:space="0" w:color="auto"/>
              <w:right w:val="single" w:sz="4" w:space="0" w:color="auto"/>
            </w:tcBorders>
          </w:tcPr>
          <w:p w14:paraId="26EA3BB2"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508B239D"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532851F4"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CDCE006" w14:textId="77777777" w:rsidR="0060171E" w:rsidRPr="00F43CC3" w:rsidRDefault="0060171E" w:rsidP="00F0032F">
            <w:pPr>
              <w:pStyle w:val="tablecell"/>
              <w:keepNext w:val="0"/>
              <w:keepLines w:val="0"/>
              <w:spacing w:before="20" w:after="40"/>
              <w:rPr>
                <w:noProof/>
                <w:lang w:val="en-CA"/>
              </w:rPr>
            </w:pPr>
          </w:p>
        </w:tc>
      </w:tr>
      <w:tr w:rsidR="0060171E" w:rsidRPr="00F43CC3" w14:paraId="5856CD6E"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04E22B49" w14:textId="77777777" w:rsidR="0060171E" w:rsidRPr="00F43CC3" w:rsidRDefault="0060171E" w:rsidP="00F0032F">
            <w:pPr>
              <w:pStyle w:val="tablesyntax"/>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73A33C8C"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45EA4026"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1513D77F"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53ED125" w14:textId="77777777" w:rsidR="0060171E" w:rsidRPr="00F43CC3" w:rsidRDefault="0060171E" w:rsidP="00F0032F">
            <w:pPr>
              <w:pStyle w:val="tablecell"/>
              <w:keepNext w:val="0"/>
              <w:keepLines w:val="0"/>
              <w:spacing w:before="20" w:after="40"/>
              <w:rPr>
                <w:noProof/>
                <w:lang w:val="en-CA"/>
              </w:rPr>
            </w:pPr>
          </w:p>
        </w:tc>
      </w:tr>
      <w:tr w:rsidR="0060171E" w:rsidRPr="00F43CC3" w14:paraId="573D45F0" w14:textId="77777777" w:rsidTr="00F0032F">
        <w:trPr>
          <w:cantSplit/>
          <w:jc w:val="center"/>
        </w:trPr>
        <w:tc>
          <w:tcPr>
            <w:tcW w:w="7920" w:type="dxa"/>
          </w:tcPr>
          <w:p w14:paraId="46ABC520" w14:textId="397A01A9"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if(</w:t>
            </w:r>
            <w:r w:rsidRPr="0060171E">
              <w:rPr>
                <w:dstrike/>
                <w:noProof/>
                <w:highlight w:val="yellow"/>
                <w:lang w:val="en-CA"/>
              </w:rPr>
              <w:t>slice</w:t>
            </w:r>
            <w:r w:rsidRPr="0060171E">
              <w:rPr>
                <w:noProof/>
                <w:highlight w:val="yellow"/>
                <w:lang w:val="en-CA"/>
              </w:rPr>
              <w:t>ph</w:t>
            </w:r>
            <w:r w:rsidRPr="0060171E">
              <w:rPr>
                <w:noProof/>
                <w:lang w:val="en-CA"/>
              </w:rPr>
              <w:t xml:space="preserve"> </w:t>
            </w:r>
            <w:r w:rsidRPr="0060171E">
              <w:rPr>
                <w:noProof/>
                <w:lang w:val="en-CA"/>
              </w:rPr>
              <w:t>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1</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60171E">
              <w:rPr>
                <w:dstrike/>
                <w:noProof/>
                <w:highlight w:val="yellow"/>
                <w:lang w:val="en-CA"/>
              </w:rPr>
              <w:t>slice</w:t>
            </w:r>
            <w:r w:rsidRPr="0060171E">
              <w:rPr>
                <w:noProof/>
                <w:highlight w:val="yellow"/>
                <w:lang w:val="en-CA"/>
              </w:rPr>
              <w:t>ph</w:t>
            </w:r>
            <w:r w:rsidRPr="00F43CC3">
              <w:rPr>
                <w:noProof/>
                <w:lang w:val="en-CA"/>
              </w:rPr>
              <w:t xml:space="preserve"> </w:t>
            </w:r>
            <w:r w:rsidRPr="00F43CC3">
              <w:rPr>
                <w:noProof/>
                <w:lang w:val="en-CA"/>
              </w:rPr>
              <w:t>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3 ) {</w:t>
            </w:r>
          </w:p>
        </w:tc>
        <w:tc>
          <w:tcPr>
            <w:tcW w:w="1152" w:type="dxa"/>
          </w:tcPr>
          <w:p w14:paraId="46B635DD" w14:textId="77777777" w:rsidR="0060171E" w:rsidRPr="00F43CC3" w:rsidRDefault="0060171E" w:rsidP="00F0032F">
            <w:pPr>
              <w:pStyle w:val="tablecell"/>
              <w:keepNext w:val="0"/>
              <w:keepLines w:val="0"/>
              <w:spacing w:before="20" w:after="40"/>
              <w:rPr>
                <w:noProof/>
                <w:lang w:val="en-CA"/>
              </w:rPr>
            </w:pPr>
          </w:p>
        </w:tc>
      </w:tr>
      <w:tr w:rsidR="0060171E" w:rsidRPr="00F43CC3" w14:paraId="2859EBE6" w14:textId="77777777" w:rsidTr="00F0032F">
        <w:trPr>
          <w:cantSplit/>
          <w:jc w:val="center"/>
        </w:trPr>
        <w:tc>
          <w:tcPr>
            <w:tcW w:w="7920" w:type="dxa"/>
          </w:tcPr>
          <w:p w14:paraId="64B0DC2E"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alf_ctb_flag</w:t>
            </w:r>
            <w:r w:rsidRPr="00F43CC3">
              <w:rPr>
                <w:noProof/>
                <w:lang w:val="en-CA"/>
              </w:rPr>
              <w:t>[</w:t>
            </w:r>
            <w:r w:rsidRPr="00F43CC3">
              <w:rPr>
                <w:noProof/>
                <w:kern w:val="2"/>
                <w:lang w:val="en-CA"/>
              </w:rPr>
              <w:t> </w:t>
            </w:r>
            <w:r w:rsidRPr="00F43CC3">
              <w:rPr>
                <w:noProof/>
                <w:lang w:val="en-CA"/>
              </w:rPr>
              <w:t>1</w:t>
            </w:r>
            <w:r w:rsidRPr="00F43CC3">
              <w:rPr>
                <w:noProof/>
                <w:kern w:val="2"/>
                <w:lang w:val="en-CA"/>
              </w:rPr>
              <w:t> </w:t>
            </w:r>
            <w:r w:rsidRPr="00F43CC3">
              <w:rPr>
                <w:noProof/>
                <w:lang w:val="en-CA"/>
              </w:rPr>
              <w:t>]</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p>
        </w:tc>
        <w:tc>
          <w:tcPr>
            <w:tcW w:w="1152" w:type="dxa"/>
          </w:tcPr>
          <w:p w14:paraId="6FFBC24D"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41FA60AC" w14:textId="77777777" w:rsidTr="00F0032F">
        <w:trPr>
          <w:cantSplit/>
          <w:jc w:val="center"/>
        </w:trPr>
        <w:tc>
          <w:tcPr>
            <w:tcW w:w="7920" w:type="dxa"/>
          </w:tcPr>
          <w:p w14:paraId="1CBBAE00"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alf_ctb_flag[ 1 ][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&amp;&amp;  alf_chroma_num_alt_filters_minus1 &gt; 0 )</w:t>
            </w:r>
          </w:p>
        </w:tc>
        <w:tc>
          <w:tcPr>
            <w:tcW w:w="1152" w:type="dxa"/>
          </w:tcPr>
          <w:p w14:paraId="670EE880" w14:textId="77777777" w:rsidR="0060171E" w:rsidRPr="00F43CC3" w:rsidRDefault="0060171E" w:rsidP="00F0032F">
            <w:pPr>
              <w:pStyle w:val="tablecell"/>
              <w:keepNext w:val="0"/>
              <w:keepLines w:val="0"/>
              <w:spacing w:before="20" w:after="40"/>
              <w:rPr>
                <w:noProof/>
                <w:lang w:val="en-CA"/>
              </w:rPr>
            </w:pPr>
          </w:p>
        </w:tc>
      </w:tr>
      <w:tr w:rsidR="0060171E" w:rsidRPr="00F43CC3" w14:paraId="49861181" w14:textId="77777777" w:rsidTr="00F0032F">
        <w:trPr>
          <w:cantSplit/>
          <w:jc w:val="center"/>
        </w:trPr>
        <w:tc>
          <w:tcPr>
            <w:tcW w:w="7920" w:type="dxa"/>
          </w:tcPr>
          <w:p w14:paraId="3D5B8F16"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alf_ctb_filter_alt_idx</w:t>
            </w:r>
            <w:r w:rsidRPr="00F43CC3">
              <w:rPr>
                <w:noProof/>
                <w:lang w:val="en-CA"/>
              </w:rPr>
              <w:t>[ 0 ][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Pr>
          <w:p w14:paraId="7C8D0858"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3BF70632" w14:textId="77777777" w:rsidTr="00F0032F">
        <w:trPr>
          <w:cantSplit/>
          <w:jc w:val="center"/>
        </w:trPr>
        <w:tc>
          <w:tcPr>
            <w:tcW w:w="7920" w:type="dxa"/>
          </w:tcPr>
          <w:p w14:paraId="375A4D51"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w:t>
            </w:r>
          </w:p>
        </w:tc>
        <w:tc>
          <w:tcPr>
            <w:tcW w:w="1152" w:type="dxa"/>
          </w:tcPr>
          <w:p w14:paraId="1E54F2E5" w14:textId="77777777" w:rsidR="0060171E" w:rsidRPr="00F43CC3" w:rsidRDefault="0060171E" w:rsidP="00F0032F">
            <w:pPr>
              <w:pStyle w:val="tablecell"/>
              <w:keepNext w:val="0"/>
              <w:keepLines w:val="0"/>
              <w:spacing w:before="20" w:after="40"/>
              <w:rPr>
                <w:noProof/>
                <w:lang w:val="en-CA"/>
              </w:rPr>
            </w:pPr>
          </w:p>
        </w:tc>
      </w:tr>
      <w:tr w:rsidR="0060171E" w:rsidRPr="00F43CC3" w14:paraId="3300DC9C" w14:textId="77777777" w:rsidTr="00F0032F">
        <w:trPr>
          <w:cantSplit/>
          <w:jc w:val="center"/>
        </w:trPr>
        <w:tc>
          <w:tcPr>
            <w:tcW w:w="7920" w:type="dxa"/>
          </w:tcPr>
          <w:p w14:paraId="0EB57F30" w14:textId="15E3BB2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if(</w:t>
            </w:r>
            <w:r w:rsidRPr="0060171E">
              <w:rPr>
                <w:dstrike/>
                <w:noProof/>
                <w:highlight w:val="yellow"/>
                <w:lang w:val="en-CA"/>
              </w:rPr>
              <w:t>slice</w:t>
            </w:r>
            <w:r w:rsidRPr="0060171E">
              <w:rPr>
                <w:noProof/>
                <w:highlight w:val="yellow"/>
                <w:lang w:val="en-CA"/>
              </w:rPr>
              <w:t>ph</w:t>
            </w:r>
            <w:r w:rsidRPr="00F43CC3">
              <w:rPr>
                <w:noProof/>
                <w:lang w:val="en-CA"/>
              </w:rPr>
              <w:t xml:space="preserve"> </w:t>
            </w:r>
            <w:r w:rsidRPr="00F43CC3">
              <w:rPr>
                <w:noProof/>
                <w:lang w:val="en-CA"/>
              </w:rPr>
              <w:t>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2</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60171E">
              <w:rPr>
                <w:dstrike/>
                <w:noProof/>
                <w:highlight w:val="yellow"/>
                <w:lang w:val="en-CA"/>
              </w:rPr>
              <w:t>slice</w:t>
            </w:r>
            <w:r w:rsidRPr="0060171E">
              <w:rPr>
                <w:noProof/>
                <w:highlight w:val="yellow"/>
                <w:lang w:val="en-CA"/>
              </w:rPr>
              <w:t>ph</w:t>
            </w:r>
            <w:r w:rsidRPr="00F43CC3">
              <w:rPr>
                <w:noProof/>
                <w:lang w:val="en-CA"/>
              </w:rPr>
              <w:t xml:space="preserve"> </w:t>
            </w:r>
            <w:r w:rsidRPr="00F43CC3">
              <w:rPr>
                <w:noProof/>
                <w:lang w:val="en-CA"/>
              </w:rPr>
              <w:t>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3 ) {</w:t>
            </w:r>
          </w:p>
        </w:tc>
        <w:tc>
          <w:tcPr>
            <w:tcW w:w="1152" w:type="dxa"/>
          </w:tcPr>
          <w:p w14:paraId="63DD11CD" w14:textId="77777777" w:rsidR="0060171E" w:rsidRPr="00F43CC3" w:rsidRDefault="0060171E" w:rsidP="00F0032F">
            <w:pPr>
              <w:pStyle w:val="tablecell"/>
              <w:keepNext w:val="0"/>
              <w:keepLines w:val="0"/>
              <w:spacing w:before="20" w:after="40"/>
              <w:rPr>
                <w:noProof/>
                <w:lang w:val="en-CA"/>
              </w:rPr>
            </w:pPr>
          </w:p>
        </w:tc>
      </w:tr>
      <w:tr w:rsidR="0060171E" w:rsidRPr="00F43CC3" w14:paraId="6325F771" w14:textId="77777777" w:rsidTr="00F0032F">
        <w:trPr>
          <w:cantSplit/>
          <w:jc w:val="center"/>
        </w:trPr>
        <w:tc>
          <w:tcPr>
            <w:tcW w:w="7920" w:type="dxa"/>
          </w:tcPr>
          <w:p w14:paraId="431C1F2B"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alf_ctb_flag</w:t>
            </w:r>
            <w:r w:rsidRPr="00F43CC3">
              <w:rPr>
                <w:noProof/>
                <w:lang w:val="en-CA"/>
              </w:rPr>
              <w:t>[</w:t>
            </w:r>
            <w:r w:rsidRPr="00F43CC3">
              <w:rPr>
                <w:noProof/>
                <w:kern w:val="2"/>
                <w:lang w:val="en-CA"/>
              </w:rPr>
              <w:t> </w:t>
            </w:r>
            <w:r w:rsidRPr="00F43CC3">
              <w:rPr>
                <w:noProof/>
                <w:lang w:val="en-CA"/>
              </w:rPr>
              <w:t>2</w:t>
            </w:r>
            <w:r w:rsidRPr="00F43CC3">
              <w:rPr>
                <w:noProof/>
                <w:kern w:val="2"/>
                <w:lang w:val="en-CA"/>
              </w:rPr>
              <w:t> </w:t>
            </w:r>
            <w:r w:rsidRPr="00F43CC3">
              <w:rPr>
                <w:noProof/>
                <w:lang w:val="en-CA"/>
              </w:rPr>
              <w:t>][</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p>
        </w:tc>
        <w:tc>
          <w:tcPr>
            <w:tcW w:w="1152" w:type="dxa"/>
          </w:tcPr>
          <w:p w14:paraId="28E48DF0"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63983373" w14:textId="77777777" w:rsidTr="00F0032F">
        <w:trPr>
          <w:cantSplit/>
          <w:jc w:val="center"/>
        </w:trPr>
        <w:tc>
          <w:tcPr>
            <w:tcW w:w="7920" w:type="dxa"/>
          </w:tcPr>
          <w:p w14:paraId="4292A04A"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alf_ctb_flag[ 2 ][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&amp;&amp;  alf_chroma_num_alt_filters_minus1 &gt; 0 )</w:t>
            </w:r>
          </w:p>
        </w:tc>
        <w:tc>
          <w:tcPr>
            <w:tcW w:w="1152" w:type="dxa"/>
          </w:tcPr>
          <w:p w14:paraId="0E1C027D" w14:textId="77777777" w:rsidR="0060171E" w:rsidRPr="00F43CC3" w:rsidRDefault="0060171E" w:rsidP="00F0032F">
            <w:pPr>
              <w:pStyle w:val="tablecell"/>
              <w:keepNext w:val="0"/>
              <w:keepLines w:val="0"/>
              <w:spacing w:before="20" w:after="40"/>
              <w:rPr>
                <w:noProof/>
                <w:lang w:val="en-CA"/>
              </w:rPr>
            </w:pPr>
          </w:p>
        </w:tc>
      </w:tr>
      <w:tr w:rsidR="0060171E" w:rsidRPr="00F43CC3" w14:paraId="50388CA0" w14:textId="77777777" w:rsidTr="00F0032F">
        <w:trPr>
          <w:cantSplit/>
          <w:jc w:val="center"/>
        </w:trPr>
        <w:tc>
          <w:tcPr>
            <w:tcW w:w="7920" w:type="dxa"/>
          </w:tcPr>
          <w:p w14:paraId="60FAABE6"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alf_ctb_filter_alt_idx</w:t>
            </w:r>
            <w:r w:rsidRPr="00F43CC3">
              <w:rPr>
                <w:noProof/>
                <w:lang w:val="en-CA"/>
              </w:rPr>
              <w:t>[ 1 ][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Pr>
          <w:p w14:paraId="0BA190B1"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73444C30" w14:textId="77777777" w:rsidTr="00F0032F">
        <w:trPr>
          <w:cantSplit/>
          <w:jc w:val="center"/>
        </w:trPr>
        <w:tc>
          <w:tcPr>
            <w:tcW w:w="7920" w:type="dxa"/>
          </w:tcPr>
          <w:p w14:paraId="2477A40D"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w:t>
            </w:r>
          </w:p>
        </w:tc>
        <w:tc>
          <w:tcPr>
            <w:tcW w:w="1152" w:type="dxa"/>
          </w:tcPr>
          <w:p w14:paraId="1CDD5CF8" w14:textId="77777777" w:rsidR="0060171E" w:rsidRPr="00F43CC3" w:rsidRDefault="0060171E" w:rsidP="00F0032F">
            <w:pPr>
              <w:pStyle w:val="tablecell"/>
              <w:keepNext w:val="0"/>
              <w:keepLines w:val="0"/>
              <w:spacing w:before="20" w:after="40"/>
              <w:rPr>
                <w:noProof/>
                <w:lang w:val="en-CA"/>
              </w:rPr>
            </w:pPr>
          </w:p>
        </w:tc>
      </w:tr>
      <w:tr w:rsidR="0060171E" w:rsidRPr="00F43CC3" w14:paraId="5EC4926B" w14:textId="77777777" w:rsidTr="00F0032F">
        <w:trPr>
          <w:cantSplit/>
          <w:jc w:val="center"/>
        </w:trPr>
        <w:tc>
          <w:tcPr>
            <w:tcW w:w="7920" w:type="dxa"/>
          </w:tcPr>
          <w:p w14:paraId="1E2BD330" w14:textId="77777777" w:rsidR="0060171E" w:rsidRPr="00F43CC3" w:rsidRDefault="0060171E" w:rsidP="00F0032F">
            <w:pPr>
              <w:pStyle w:val="tablesyntax"/>
              <w:keepLines w:val="0"/>
              <w:spacing w:before="20" w:after="40"/>
              <w:rPr>
                <w:noProof/>
                <w:lang w:val="en-CA"/>
              </w:rPr>
            </w:pPr>
            <w:r w:rsidRPr="00F43CC3">
              <w:rPr>
                <w:noProof/>
                <w:lang w:val="en-CA"/>
              </w:rPr>
              <w:tab/>
              <w:t>}</w:t>
            </w:r>
          </w:p>
        </w:tc>
        <w:tc>
          <w:tcPr>
            <w:tcW w:w="1152" w:type="dxa"/>
          </w:tcPr>
          <w:p w14:paraId="125194C2" w14:textId="77777777" w:rsidR="0060171E" w:rsidRPr="00F43CC3" w:rsidRDefault="0060171E" w:rsidP="00F0032F">
            <w:pPr>
              <w:pStyle w:val="tablecell"/>
              <w:keepNext w:val="0"/>
              <w:keepLines w:val="0"/>
              <w:spacing w:before="20" w:after="40"/>
              <w:rPr>
                <w:noProof/>
                <w:lang w:val="en-CA"/>
              </w:rPr>
            </w:pPr>
          </w:p>
        </w:tc>
      </w:tr>
      <w:tr w:rsidR="0060171E" w:rsidRPr="00F43CC3" w14:paraId="5495F447"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3631F8B3" w14:textId="77777777" w:rsidR="0060171E" w:rsidRPr="00F43CC3" w:rsidRDefault="0060171E" w:rsidP="00F0032F">
            <w:pPr>
              <w:pStyle w:val="tablesyntax"/>
              <w:keepLines w:val="0"/>
              <w:spacing w:before="20" w:after="40"/>
              <w:rPr>
                <w:noProof/>
                <w:lang w:val="en-CA"/>
              </w:rPr>
            </w:pPr>
            <w:r w:rsidRPr="00F43CC3">
              <w:rPr>
                <w:noProof/>
                <w:lang w:val="en-CA"/>
              </w:rPr>
              <w:tab/>
              <w:t>if( slice_cc_alf_cb_enabled_flag )</w:t>
            </w:r>
          </w:p>
        </w:tc>
        <w:tc>
          <w:tcPr>
            <w:tcW w:w="1152" w:type="dxa"/>
            <w:tcBorders>
              <w:top w:val="single" w:sz="4" w:space="0" w:color="auto"/>
              <w:left w:val="single" w:sz="4" w:space="0" w:color="auto"/>
              <w:bottom w:val="single" w:sz="4" w:space="0" w:color="auto"/>
              <w:right w:val="single" w:sz="4" w:space="0" w:color="auto"/>
            </w:tcBorders>
          </w:tcPr>
          <w:p w14:paraId="361EBF19" w14:textId="77777777" w:rsidR="0060171E" w:rsidRPr="00F43CC3" w:rsidRDefault="0060171E" w:rsidP="00F0032F">
            <w:pPr>
              <w:pStyle w:val="tablecell"/>
              <w:keepNext w:val="0"/>
              <w:keepLines w:val="0"/>
              <w:spacing w:before="20" w:after="40"/>
              <w:rPr>
                <w:noProof/>
                <w:lang w:val="en-CA"/>
              </w:rPr>
            </w:pPr>
          </w:p>
        </w:tc>
      </w:tr>
      <w:tr w:rsidR="0060171E" w:rsidRPr="00F43CC3" w14:paraId="0D079288"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17C92B9A"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b/>
                <w:noProof/>
                <w:lang w:val="en-CA"/>
              </w:rPr>
              <w:t>alf_ctb_cc_cb_idc</w:t>
            </w:r>
            <w:r w:rsidRPr="00F43CC3">
              <w:rPr>
                <w:noProof/>
                <w:lang w:val="en-CA"/>
              </w:rPr>
              <w:t>[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1B9A6453"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327FD28A"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768D1EBB" w14:textId="77777777" w:rsidR="0060171E" w:rsidRPr="00F43CC3" w:rsidRDefault="0060171E" w:rsidP="00F0032F">
            <w:pPr>
              <w:pStyle w:val="tablesyntax"/>
              <w:keepLines w:val="0"/>
              <w:spacing w:before="20" w:after="40"/>
              <w:rPr>
                <w:noProof/>
                <w:lang w:val="en-CA"/>
              </w:rPr>
            </w:pPr>
            <w:r w:rsidRPr="00F43CC3">
              <w:rPr>
                <w:noProof/>
                <w:lang w:val="en-CA"/>
              </w:rPr>
              <w:tab/>
              <w:t>if( slice_cc_alf_cr_enabled_flag )</w:t>
            </w:r>
          </w:p>
        </w:tc>
        <w:tc>
          <w:tcPr>
            <w:tcW w:w="1152" w:type="dxa"/>
            <w:tcBorders>
              <w:top w:val="single" w:sz="4" w:space="0" w:color="auto"/>
              <w:left w:val="single" w:sz="4" w:space="0" w:color="auto"/>
              <w:bottom w:val="single" w:sz="4" w:space="0" w:color="auto"/>
              <w:right w:val="single" w:sz="4" w:space="0" w:color="auto"/>
            </w:tcBorders>
          </w:tcPr>
          <w:p w14:paraId="1EE0D609" w14:textId="77777777" w:rsidR="0060171E" w:rsidRPr="00F43CC3" w:rsidRDefault="0060171E" w:rsidP="00F0032F">
            <w:pPr>
              <w:pStyle w:val="tablecell"/>
              <w:keepNext w:val="0"/>
              <w:keepLines w:val="0"/>
              <w:spacing w:before="20" w:after="40"/>
              <w:rPr>
                <w:noProof/>
                <w:lang w:val="en-CA"/>
              </w:rPr>
            </w:pPr>
          </w:p>
        </w:tc>
      </w:tr>
      <w:tr w:rsidR="0060171E" w:rsidRPr="00F43CC3" w14:paraId="0F7EFE7F"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6CBCC59B"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b/>
                <w:noProof/>
                <w:lang w:val="en-CA"/>
              </w:rPr>
              <w:t>alf_ctb_cc_cr_idc</w:t>
            </w:r>
            <w:r w:rsidRPr="00F43CC3">
              <w:rPr>
                <w:noProof/>
                <w:lang w:val="en-CA"/>
              </w:rPr>
              <w:t>[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20F5C478"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bl>
    <w:p w14:paraId="0FA704D1" w14:textId="77777777" w:rsidR="0060171E" w:rsidRDefault="0060171E" w:rsidP="00E325CC">
      <w:pPr>
        <w:rPr>
          <w:b/>
          <w:bCs/>
          <w:noProof/>
          <w:lang w:val="en-CA"/>
        </w:rPr>
      </w:pPr>
    </w:p>
    <w:p w14:paraId="43B39F49" w14:textId="55894EF6" w:rsidR="00E325CC" w:rsidRPr="00F43CC3" w:rsidRDefault="00E325CC" w:rsidP="00E325CC">
      <w:pPr>
        <w:rPr>
          <w:noProof/>
          <w:lang w:val="en-CA"/>
        </w:rPr>
      </w:pPr>
      <w:r w:rsidRPr="00F43CC3">
        <w:rPr>
          <w:b/>
          <w:bCs/>
          <w:noProof/>
          <w:lang w:val="en-CA"/>
        </w:rPr>
        <w:t>sps_</w:t>
      </w:r>
      <w:r w:rsidRPr="00F43CC3">
        <w:rPr>
          <w:b/>
          <w:noProof/>
          <w:lang w:val="en-CA" w:eastAsia="ko-KR"/>
        </w:rPr>
        <w:t>alf_enabled_flag</w:t>
      </w:r>
      <w:r w:rsidRPr="00F43CC3">
        <w:rPr>
          <w:noProof/>
          <w:lang w:val="en-CA"/>
        </w:rPr>
        <w:t xml:space="preserve"> equal to 0 specifies </w:t>
      </w:r>
      <w:r w:rsidRPr="00F43CC3">
        <w:rPr>
          <w:noProof/>
          <w:lang w:val="en-CA" w:eastAsia="ko-KR"/>
        </w:rPr>
        <w:t xml:space="preserve">that the adaptive loop filter is disabled. </w:t>
      </w:r>
      <w:r w:rsidRPr="00F43CC3">
        <w:rPr>
          <w:bCs/>
          <w:noProof/>
          <w:lang w:val="en-CA"/>
        </w:rPr>
        <w:t xml:space="preserve">sps_alf_enabled_flag equal to 1 specifies that the adaptive loop filter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bCs/>
          <w:noProof/>
          <w:lang w:val="en-CA"/>
        </w:rPr>
        <w:t xml:space="preserve"> enabled.</w:t>
      </w:r>
    </w:p>
    <w:p w14:paraId="5CF28544" w14:textId="77777777" w:rsidR="00E325CC" w:rsidRPr="00F43CC3" w:rsidRDefault="00E325CC" w:rsidP="00E325CC">
      <w:pPr>
        <w:rPr>
          <w:bCs/>
          <w:noProof/>
          <w:lang w:val="en-CA"/>
        </w:rPr>
      </w:pPr>
      <w:r w:rsidRPr="00F43CC3">
        <w:rPr>
          <w:b/>
          <w:bCs/>
          <w:noProof/>
          <w:lang w:val="en-CA"/>
        </w:rPr>
        <w:lastRenderedPageBreak/>
        <w:t>sps_cc</w:t>
      </w:r>
      <w:r w:rsidRPr="00F43CC3">
        <w:rPr>
          <w:b/>
          <w:noProof/>
          <w:lang w:val="en-CA" w:eastAsia="ko-KR"/>
        </w:rPr>
        <w:t>alf_enabled_flag</w:t>
      </w:r>
      <w:r w:rsidRPr="00F43CC3">
        <w:rPr>
          <w:noProof/>
          <w:lang w:val="en-CA"/>
        </w:rPr>
        <w:t xml:space="preserve"> equal to 0 specifies </w:t>
      </w:r>
      <w:r w:rsidRPr="00F43CC3">
        <w:rPr>
          <w:noProof/>
          <w:lang w:val="en-CA" w:eastAsia="ko-KR"/>
        </w:rPr>
        <w:t xml:space="preserve">that the cross-component adaptive loop filter is disabled. </w:t>
      </w:r>
      <w:r w:rsidRPr="00F43CC3">
        <w:rPr>
          <w:bCs/>
          <w:noProof/>
          <w:lang w:val="en-CA"/>
        </w:rPr>
        <w:t>sps_ccalf_enabled_flag equal to 1 specifies that the cross-component adaptive loop filter may be enabled.</w:t>
      </w:r>
    </w:p>
    <w:p w14:paraId="5EEF7910" w14:textId="77777777" w:rsidR="00E325CC" w:rsidRPr="00C43EF0" w:rsidRDefault="00E325CC" w:rsidP="00E325CC">
      <w:pPr>
        <w:rPr>
          <w:bCs/>
          <w:dstrike/>
          <w:noProof/>
          <w:lang w:val="en-CA"/>
        </w:rPr>
      </w:pPr>
      <w:r w:rsidRPr="00C43EF0">
        <w:rPr>
          <w:rFonts w:eastAsia="Malgun Gothic"/>
          <w:b/>
          <w:bCs/>
          <w:dstrike/>
          <w:noProof/>
          <w:highlight w:val="yellow"/>
          <w:lang w:val="en-CA"/>
        </w:rPr>
        <w:t>alf_info_in_ph_flag</w:t>
      </w:r>
      <w:r w:rsidRPr="00C43EF0" w:rsidDel="001D7D11">
        <w:rPr>
          <w:bCs/>
          <w:dstrike/>
          <w:noProof/>
          <w:highlight w:val="yellow"/>
          <w:lang w:val="en-CA"/>
        </w:rPr>
        <w:t xml:space="preserve"> </w:t>
      </w:r>
      <w:r w:rsidRPr="00C43EF0">
        <w:rPr>
          <w:bCs/>
          <w:dstrike/>
          <w:noProof/>
          <w:highlight w:val="yellow"/>
          <w:lang w:val="en-CA"/>
        </w:rPr>
        <w:t>equal to 1 specifies that ALF</w:t>
      </w:r>
      <w:r w:rsidRPr="00C43EF0">
        <w:rPr>
          <w:dstrike/>
          <w:noProof/>
          <w:highlight w:val="yellow"/>
          <w:lang w:val="en-CA"/>
        </w:rPr>
        <w:t xml:space="preserve"> </w:t>
      </w:r>
      <w:r w:rsidRPr="00C43EF0">
        <w:rPr>
          <w:bCs/>
          <w:dstrike/>
          <w:noProof/>
          <w:highlight w:val="yellow"/>
          <w:lang w:val="en-CA"/>
        </w:rPr>
        <w:t xml:space="preserve">information is present in the PH syntax structure and not present in slice headers referring to the PPS that do not contain a PH syntax structure. alf_info_in_ph_flag equal to 0 specifies that </w:t>
      </w:r>
      <w:r w:rsidRPr="00C43EF0">
        <w:rPr>
          <w:dstrike/>
          <w:noProof/>
          <w:highlight w:val="yellow"/>
          <w:lang w:val="en-CA"/>
        </w:rPr>
        <w:t>ALF</w:t>
      </w:r>
      <w:r w:rsidRPr="00C43EF0">
        <w:rPr>
          <w:bCs/>
          <w:dstrike/>
          <w:noProof/>
          <w:highlight w:val="yellow"/>
          <w:lang w:val="en-CA"/>
        </w:rPr>
        <w:t xml:space="preserve"> information is not present in the PH syntax structure and may be present in slice headers referring to the PPS that do not contain a PH syntax structure.</w:t>
      </w:r>
    </w:p>
    <w:p w14:paraId="24044237" w14:textId="77777777" w:rsidR="00E325CC" w:rsidRPr="00C43EF0" w:rsidRDefault="00E325CC" w:rsidP="00E325CC">
      <w:pPr>
        <w:rPr>
          <w:rFonts w:eastAsia="PMingLiU"/>
          <w:bCs/>
          <w:noProof/>
          <w:lang w:val="en-CA" w:eastAsia="zh-TW"/>
        </w:rPr>
      </w:pPr>
      <w:r>
        <w:rPr>
          <w:b/>
          <w:bCs/>
          <w:noProof/>
          <w:lang w:val="en-CA"/>
        </w:rPr>
        <w:t>ph_alf_enabled_flag</w:t>
      </w:r>
      <w:r w:rsidRPr="00F43CC3">
        <w:rPr>
          <w:noProof/>
          <w:lang w:val="en-CA"/>
        </w:rPr>
        <w:t xml:space="preserve"> </w:t>
      </w:r>
      <w:r w:rsidRPr="00F43CC3">
        <w:rPr>
          <w:rFonts w:eastAsia="PMingLiU"/>
          <w:bCs/>
          <w:noProof/>
          <w:lang w:val="en-CA" w:eastAsia="zh-TW"/>
        </w:rPr>
        <w:t xml:space="preserve">equal to 1 specifies that adaptive loop filter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rFonts w:eastAsia="PMingLiU"/>
          <w:bCs/>
          <w:noProof/>
          <w:lang w:val="en-CA" w:eastAsia="zh-TW"/>
        </w:rPr>
        <w:t xml:space="preserve"> enabled for </w:t>
      </w:r>
      <w:r w:rsidRPr="00E83B4B">
        <w:rPr>
          <w:rFonts w:eastAsia="PMingLiU"/>
          <w:bCs/>
          <w:noProof/>
          <w:highlight w:val="yellow"/>
          <w:lang w:val="en-CA" w:eastAsia="zh-TW"/>
        </w:rPr>
        <w:t>one, or more, or</w:t>
      </w:r>
      <w:r w:rsidRPr="00F43CC3">
        <w:rPr>
          <w:rFonts w:eastAsia="PMingLiU"/>
          <w:bCs/>
          <w:noProof/>
          <w:lang w:val="en-CA" w:eastAsia="zh-TW"/>
        </w:rPr>
        <w:t xml:space="preserve"> all slices associated with the PH and may be applied to Y, Cb, or Cr colour component in the  slices. </w:t>
      </w:r>
      <w:r>
        <w:rPr>
          <w:rFonts w:eastAsia="PMingLiU"/>
          <w:bCs/>
          <w:noProof/>
          <w:lang w:val="en-CA" w:eastAsia="zh-TW"/>
        </w:rPr>
        <w:t>ph_alf_enabled_flag</w:t>
      </w:r>
      <w:r w:rsidRPr="00F43CC3">
        <w:rPr>
          <w:rFonts w:eastAsia="PMingLiU"/>
          <w:bCs/>
          <w:noProof/>
          <w:lang w:val="en-CA" w:eastAsia="zh-TW"/>
        </w:rPr>
        <w:t xml:space="preserve"> equal to 0 specifies that adaptive loop filter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 When not present, </w:t>
      </w:r>
      <w:r>
        <w:rPr>
          <w:rFonts w:eastAsia="PMingLiU"/>
          <w:bCs/>
          <w:noProof/>
          <w:lang w:val="en-CA" w:eastAsia="zh-TW"/>
        </w:rPr>
        <w:t>ph_alf_enabled_flag is inferred to be equal to 0.</w:t>
      </w:r>
    </w:p>
    <w:p w14:paraId="526D04EE" w14:textId="77777777" w:rsidR="00E325CC" w:rsidRPr="00F43CC3" w:rsidRDefault="00E325CC" w:rsidP="00E325CC">
      <w:pPr>
        <w:rPr>
          <w:rFonts w:eastAsia="PMingLiU"/>
          <w:bCs/>
          <w:noProof/>
          <w:lang w:val="en-CA" w:eastAsia="zh-TW"/>
        </w:rPr>
      </w:pPr>
      <w:r>
        <w:rPr>
          <w:b/>
          <w:bCs/>
          <w:noProof/>
          <w:lang w:val="en-CA"/>
        </w:rPr>
        <w:t>ph_cc_alf_cb_enabled_flag</w:t>
      </w:r>
      <w:r w:rsidRPr="00F43CC3">
        <w:rPr>
          <w:noProof/>
          <w:lang w:val="en-CA"/>
        </w:rPr>
        <w:t xml:space="preserve"> </w:t>
      </w:r>
      <w:r w:rsidRPr="00F43CC3">
        <w:rPr>
          <w:rFonts w:eastAsia="PMingLiU"/>
          <w:bCs/>
          <w:noProof/>
          <w:lang w:val="en-CA" w:eastAsia="zh-TW"/>
        </w:rPr>
        <w:t xml:space="preserve">equal to 1 specifies that cross-component filter for Cb colour component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rFonts w:eastAsia="PMingLiU"/>
          <w:bCs/>
          <w:noProof/>
          <w:lang w:val="en-CA" w:eastAsia="zh-TW"/>
        </w:rPr>
        <w:t xml:space="preserve"> enabled for </w:t>
      </w:r>
      <w:r w:rsidRPr="00E83B4B">
        <w:rPr>
          <w:rFonts w:eastAsia="PMingLiU"/>
          <w:bCs/>
          <w:noProof/>
          <w:highlight w:val="yellow"/>
          <w:lang w:val="en-CA" w:eastAsia="zh-TW"/>
        </w:rPr>
        <w:t>one, or more, or</w:t>
      </w:r>
      <w:r w:rsidRPr="00F43CC3">
        <w:rPr>
          <w:rFonts w:eastAsia="PMingLiU"/>
          <w:bCs/>
          <w:noProof/>
          <w:lang w:val="en-CA" w:eastAsia="zh-TW"/>
        </w:rPr>
        <w:t xml:space="preserve"> all slices associated with the PH and may be applied to Cb colour component in the slices. </w:t>
      </w:r>
      <w:r>
        <w:rPr>
          <w:rFonts w:eastAsia="PMingLiU"/>
          <w:bCs/>
          <w:noProof/>
          <w:lang w:val="en-CA" w:eastAsia="zh-TW"/>
        </w:rPr>
        <w:t>ph_cc_alf_cb_enabled_flag</w:t>
      </w:r>
      <w:r w:rsidRPr="00F43CC3">
        <w:rPr>
          <w:rFonts w:eastAsia="PMingLiU"/>
          <w:bCs/>
          <w:noProof/>
          <w:lang w:val="en-CA" w:eastAsia="zh-TW"/>
        </w:rPr>
        <w:t xml:space="preserve"> equal to 0 specifies that cross-component filter for Cb colour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 When not present, </w:t>
      </w:r>
      <w:r>
        <w:rPr>
          <w:rFonts w:eastAsia="PMingLiU"/>
          <w:bCs/>
          <w:noProof/>
          <w:lang w:val="en-CA" w:eastAsia="zh-TW"/>
        </w:rPr>
        <w:t>ph_cc_alf_cb_enabled_flag</w:t>
      </w:r>
      <w:r w:rsidRPr="00F43CC3">
        <w:rPr>
          <w:rFonts w:eastAsia="PMingLiU"/>
          <w:bCs/>
          <w:noProof/>
          <w:lang w:val="en-CA" w:eastAsia="zh-TW"/>
        </w:rPr>
        <w:t xml:space="preserve"> is inferred to be equal to 0.</w:t>
      </w:r>
    </w:p>
    <w:p w14:paraId="3B630D35" w14:textId="77777777" w:rsidR="00E325CC" w:rsidRPr="00F43CC3" w:rsidRDefault="00E325CC" w:rsidP="00E325CC">
      <w:pPr>
        <w:rPr>
          <w:rFonts w:eastAsia="PMingLiU"/>
          <w:bCs/>
          <w:noProof/>
          <w:lang w:val="en-CA" w:eastAsia="zh-TW"/>
        </w:rPr>
      </w:pPr>
      <w:r>
        <w:rPr>
          <w:b/>
          <w:bCs/>
          <w:noProof/>
          <w:lang w:val="en-CA"/>
        </w:rPr>
        <w:t>ph_cc_alf_cr_enabled_flag</w:t>
      </w:r>
      <w:r w:rsidRPr="00F43CC3">
        <w:rPr>
          <w:noProof/>
          <w:lang w:val="en-CA"/>
        </w:rPr>
        <w:t xml:space="preserve"> </w:t>
      </w:r>
      <w:r w:rsidRPr="00F43CC3">
        <w:rPr>
          <w:rFonts w:eastAsia="PMingLiU"/>
          <w:bCs/>
          <w:noProof/>
          <w:lang w:val="en-CA" w:eastAsia="zh-TW"/>
        </w:rPr>
        <w:t xml:space="preserve">equal to 1 specifies that cross-compoent filter for Cr colour component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rFonts w:eastAsia="PMingLiU"/>
          <w:bCs/>
          <w:noProof/>
          <w:lang w:val="en-CA" w:eastAsia="zh-TW"/>
        </w:rPr>
        <w:t xml:space="preserve"> enabled for </w:t>
      </w:r>
      <w:r w:rsidRPr="00E83B4B">
        <w:rPr>
          <w:rFonts w:eastAsia="PMingLiU"/>
          <w:bCs/>
          <w:noProof/>
          <w:highlight w:val="yellow"/>
          <w:lang w:val="en-CA" w:eastAsia="zh-TW"/>
        </w:rPr>
        <w:t>one, or more, or</w:t>
      </w:r>
      <w:r w:rsidRPr="00F43CC3">
        <w:rPr>
          <w:rFonts w:eastAsia="PMingLiU"/>
          <w:bCs/>
          <w:noProof/>
          <w:lang w:val="en-CA" w:eastAsia="zh-TW"/>
        </w:rPr>
        <w:t xml:space="preserve"> all slices associated with the PH and may be applied to Cr colour component in the  slices. </w:t>
      </w:r>
      <w:r>
        <w:rPr>
          <w:rFonts w:eastAsia="PMingLiU"/>
          <w:bCs/>
          <w:noProof/>
          <w:lang w:val="en-CA" w:eastAsia="zh-TW"/>
        </w:rPr>
        <w:t>ph_cc_alf_cr_enabled_flag</w:t>
      </w:r>
      <w:r w:rsidRPr="00F43CC3">
        <w:rPr>
          <w:rFonts w:eastAsia="PMingLiU"/>
          <w:bCs/>
          <w:noProof/>
          <w:lang w:val="en-CA" w:eastAsia="zh-TW"/>
        </w:rPr>
        <w:t xml:space="preserve"> equal to 0 specifies that cross-component filter for Cr colour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 When not present, </w:t>
      </w:r>
      <w:r>
        <w:rPr>
          <w:rFonts w:eastAsia="PMingLiU"/>
          <w:bCs/>
          <w:noProof/>
          <w:lang w:val="en-CA" w:eastAsia="zh-TW"/>
        </w:rPr>
        <w:t>ph_cc_alf_cr_enabled_flag</w:t>
      </w:r>
      <w:r w:rsidRPr="00F43CC3">
        <w:rPr>
          <w:rFonts w:eastAsia="PMingLiU"/>
          <w:bCs/>
          <w:noProof/>
          <w:lang w:val="en-CA" w:eastAsia="zh-TW"/>
        </w:rPr>
        <w:t xml:space="preserve"> is inferred to be equal to 0.</w:t>
      </w:r>
    </w:p>
    <w:p w14:paraId="61FE6F90" w14:textId="77777777" w:rsidR="00E325CC" w:rsidRPr="00F43CC3" w:rsidRDefault="00E325CC" w:rsidP="00E325CC">
      <w:pPr>
        <w:rPr>
          <w:rFonts w:eastAsia="PMingLiU"/>
          <w:bCs/>
          <w:noProof/>
          <w:lang w:val="en-CA" w:eastAsia="zh-TW"/>
        </w:rPr>
      </w:pPr>
      <w:r w:rsidRPr="00F43CC3">
        <w:rPr>
          <w:b/>
          <w:bCs/>
          <w:noProof/>
          <w:lang w:val="en-CA"/>
        </w:rPr>
        <w:t>slice_alf_enabled_flag</w:t>
      </w:r>
      <w:r w:rsidRPr="00F43CC3">
        <w:rPr>
          <w:noProof/>
          <w:lang w:val="en-CA"/>
        </w:rPr>
        <w:t xml:space="preserve"> </w:t>
      </w:r>
      <w:r w:rsidRPr="00F43CC3">
        <w:rPr>
          <w:rFonts w:eastAsia="PMingLiU"/>
          <w:bCs/>
          <w:noProof/>
          <w:lang w:val="en-CA" w:eastAsia="zh-TW"/>
        </w:rPr>
        <w:t xml:space="preserve">equal to 1 specifies that adaptive loop filter is enabled and may be applied to Y, Cb, or Cr colour component in a slice. slice_alf_enabled_flag equal to 0 specifies that adaptive loop filter is disabled for all colour components in a slice. When not present, the value of slice_alf_enabled_flag is inferred to be equal to </w:t>
      </w:r>
      <w:r w:rsidRPr="00C43EF0">
        <w:rPr>
          <w:rFonts w:eastAsia="PMingLiU"/>
          <w:bCs/>
          <w:dstrike/>
          <w:noProof/>
          <w:highlight w:val="yellow"/>
          <w:lang w:val="en-CA" w:eastAsia="zh-TW"/>
        </w:rPr>
        <w:t>ph_alf_enabled_flag</w:t>
      </w:r>
      <w:r w:rsidRPr="00C43EF0">
        <w:rPr>
          <w:rFonts w:eastAsia="PMingLiU"/>
          <w:bCs/>
          <w:noProof/>
          <w:lang w:val="en-CA" w:eastAsia="zh-TW"/>
        </w:rPr>
        <w:t xml:space="preserve"> </w:t>
      </w:r>
      <w:r w:rsidRPr="00C43EF0">
        <w:rPr>
          <w:rFonts w:eastAsia="PMingLiU"/>
          <w:bCs/>
          <w:noProof/>
          <w:highlight w:val="yellow"/>
          <w:lang w:val="en-CA" w:eastAsia="zh-TW"/>
        </w:rPr>
        <w:t>0</w:t>
      </w:r>
      <w:r w:rsidRPr="00F43CC3">
        <w:rPr>
          <w:rFonts w:eastAsia="PMingLiU"/>
          <w:bCs/>
          <w:noProof/>
          <w:lang w:val="en-CA" w:eastAsia="zh-TW"/>
        </w:rPr>
        <w:t>.</w:t>
      </w:r>
    </w:p>
    <w:p w14:paraId="790AC1D3" w14:textId="77777777" w:rsidR="00E325CC" w:rsidRPr="00C43EF0" w:rsidRDefault="00E325CC" w:rsidP="00E325CC">
      <w:pPr>
        <w:rPr>
          <w:dstrike/>
          <w:kern w:val="2"/>
          <w:highlight w:val="yellow"/>
          <w:lang w:val="en-CA"/>
        </w:rPr>
      </w:pPr>
      <w:r w:rsidRPr="00C43EF0">
        <w:rPr>
          <w:b/>
          <w:dstrike/>
          <w:noProof/>
          <w:highlight w:val="yellow"/>
          <w:lang w:val="en-CA"/>
        </w:rPr>
        <w:t>slice_num_alf_aps_ids_luma</w:t>
      </w:r>
      <w:r w:rsidRPr="00C43EF0">
        <w:rPr>
          <w:dstrike/>
          <w:kern w:val="2"/>
          <w:highlight w:val="yellow"/>
          <w:lang w:val="en-CA"/>
        </w:rPr>
        <w:t xml:space="preserve"> specifies the number of ALF APSs that the slice refers to. When slice_alf_enabled_flag is equal to 1 and slice_num_alf_aps_ids_luma is not present, the value of slice_num_alf_aps_ids_luma is inferred to be equal to the value of ph_num_alf_aps_ids_luma.</w:t>
      </w:r>
    </w:p>
    <w:p w14:paraId="2CBAA5AD" w14:textId="77777777" w:rsidR="00E325CC" w:rsidRPr="00C43EF0" w:rsidRDefault="00E325CC" w:rsidP="00E325CC">
      <w:pPr>
        <w:rPr>
          <w:dstrike/>
          <w:kern w:val="2"/>
          <w:highlight w:val="yellow"/>
          <w:lang w:val="en-CA"/>
        </w:rPr>
      </w:pPr>
      <w:r w:rsidRPr="00C43EF0">
        <w:rPr>
          <w:b/>
          <w:dstrike/>
          <w:kern w:val="2"/>
          <w:highlight w:val="yellow"/>
          <w:lang w:val="en-CA"/>
        </w:rPr>
        <w:t>slice_alf_aps_id_luma</w:t>
      </w:r>
      <w:r w:rsidRPr="00C43EF0">
        <w:rPr>
          <w:dstrike/>
          <w:kern w:val="2"/>
          <w:highlight w:val="yellow"/>
          <w:lang w:val="en-CA"/>
        </w:rPr>
        <w:t>[ i ] specifies the adaptation_parameter_set_id of the i-th ALF APS that the luma component of the slice refers to. The TemporalId of the APS NAL unit having aps_params_type equal to ALF_APS and adaptation_parameter_set_id equal to slice_alf_aps_id_luma[ i ] shall be less than or equal to the TemporalId of the coded slice NAL unit. When slice_alf_enabled_flag is equal to 1 and slice_alf_aps_id_luma[ i ] is not present, the value of slice_alf_aps_id_luma[ i ] is inferred to be equal to the value of ph_alf_aps_id_luma[ i ].</w:t>
      </w:r>
    </w:p>
    <w:p w14:paraId="0F72B897" w14:textId="77777777" w:rsidR="00E325CC" w:rsidRPr="00C43EF0" w:rsidRDefault="00E325CC" w:rsidP="00E325CC">
      <w:pPr>
        <w:rPr>
          <w:dstrike/>
          <w:kern w:val="2"/>
          <w:highlight w:val="yellow"/>
          <w:lang w:val="en-CA"/>
        </w:rPr>
      </w:pPr>
      <w:r w:rsidRPr="00C43EF0">
        <w:rPr>
          <w:dstrike/>
          <w:highlight w:val="yellow"/>
          <w:lang w:val="en-CA"/>
        </w:rPr>
        <w:t>The value of alf_luma_filter_signal_flag of the APS NAL unit having aps_params_type equal to ALF_APS and adaptation_parameter_set_id equal to slice_alf_aps_id_luma[ i ] shall be equal to 1.</w:t>
      </w:r>
    </w:p>
    <w:p w14:paraId="3F202B0F" w14:textId="77777777" w:rsidR="00E325CC" w:rsidRPr="00C43EF0" w:rsidRDefault="00E325CC" w:rsidP="00E325CC">
      <w:pPr>
        <w:rPr>
          <w:dstrike/>
          <w:noProof/>
          <w:highlight w:val="yellow"/>
          <w:lang w:val="en-CA" w:eastAsia="ko-KR"/>
        </w:rPr>
      </w:pPr>
      <w:r w:rsidRPr="00C43EF0">
        <w:rPr>
          <w:b/>
          <w:dstrike/>
          <w:noProof/>
          <w:highlight w:val="yellow"/>
          <w:lang w:val="en-CA" w:eastAsia="ko-KR"/>
        </w:rPr>
        <w:t>slice_alf_chroma_idc</w:t>
      </w:r>
      <w:r w:rsidRPr="00C43EF0">
        <w:rPr>
          <w:dstrike/>
          <w:noProof/>
          <w:highlight w:val="yellow"/>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 it is inferred to be equal to ph_alf_chroma_idc.</w:t>
      </w:r>
    </w:p>
    <w:p w14:paraId="5020ACC0" w14:textId="77777777" w:rsidR="00E325CC" w:rsidRPr="00C43EF0" w:rsidRDefault="00E325CC" w:rsidP="00E325CC">
      <w:pPr>
        <w:rPr>
          <w:dstrike/>
          <w:noProof/>
          <w:highlight w:val="yellow"/>
          <w:lang w:val="en-CA" w:eastAsia="ko-KR"/>
        </w:rPr>
      </w:pPr>
      <w:r w:rsidRPr="00C43EF0">
        <w:rPr>
          <w:b/>
          <w:dstrike/>
          <w:noProof/>
          <w:highlight w:val="yellow"/>
          <w:lang w:val="en-CA" w:eastAsia="ko-KR"/>
        </w:rPr>
        <w:t>slice_alf_aps_id_chroma</w:t>
      </w:r>
      <w:r w:rsidRPr="00C43EF0">
        <w:rPr>
          <w:dstrike/>
          <w:noProof/>
          <w:highlight w:val="yellow"/>
          <w:lang w:val="en-CA" w:eastAsia="ko-KR"/>
        </w:rPr>
        <w:t xml:space="preserve"> specifies the adaptation_parameter_set_id of the ALF APS that the chroma component of the slice refers to. The TemporalId of the APS NAL unit having aps_params_type equal to ALF_APS and adaptation_parameter_set_id equal to slice_alf_aps_id_chroma shall be less than or equal to the TemporalId of the coded slice NAL unit. </w:t>
      </w:r>
      <w:r w:rsidRPr="00C43EF0">
        <w:rPr>
          <w:dstrike/>
          <w:kern w:val="2"/>
          <w:highlight w:val="yellow"/>
          <w:lang w:val="en-CA"/>
        </w:rPr>
        <w:t xml:space="preserve">When slice_alf_enabled_flag is equal to 1 and </w:t>
      </w:r>
      <w:r w:rsidRPr="00C43EF0">
        <w:rPr>
          <w:dstrike/>
          <w:kern w:val="2"/>
          <w:highlight w:val="yellow"/>
          <w:lang w:val="en-CA"/>
        </w:rPr>
        <w:lastRenderedPageBreak/>
        <w:t>slice_alf_aps_id_chroma is not present, the value of slice_alf_aps_id_chroma is inferred to be equal to the value of ph_alf_aps_id_chroma.</w:t>
      </w:r>
    </w:p>
    <w:p w14:paraId="10901479" w14:textId="77777777" w:rsidR="00E325CC" w:rsidRPr="00C43EF0" w:rsidRDefault="00E325CC" w:rsidP="00E325CC">
      <w:pPr>
        <w:rPr>
          <w:dstrike/>
          <w:noProof/>
          <w:lang w:val="en-CA" w:eastAsia="ko-KR"/>
        </w:rPr>
      </w:pPr>
      <w:r w:rsidRPr="00C43EF0">
        <w:rPr>
          <w:dstrike/>
          <w:highlight w:val="yellow"/>
          <w:lang w:val="en-CA"/>
        </w:rPr>
        <w:t>The value of alf_chroma_filter_signal_flag of the APS NAL unit having aps_params_type equal to ALF_APS and adaptation_parameter_set_id equal to slice_alf_aps_id_chroma shall be equal to 1.</w:t>
      </w:r>
    </w:p>
    <w:p w14:paraId="026E2DD1" w14:textId="77777777" w:rsidR="00E325CC" w:rsidRPr="00F43CC3" w:rsidRDefault="00E325CC" w:rsidP="00E325CC">
      <w:pPr>
        <w:rPr>
          <w:lang w:val="en-CA"/>
        </w:rPr>
      </w:pPr>
      <w:r w:rsidRPr="00F43CC3">
        <w:rPr>
          <w:b/>
          <w:bCs/>
          <w:lang w:val="en-CA"/>
        </w:rPr>
        <w:t>slice_cc_alf_cb_enabled_flag</w:t>
      </w:r>
      <w:r w:rsidRPr="00F43CC3">
        <w:rPr>
          <w:lang w:val="en-CA"/>
        </w:rPr>
        <w:t xml:space="preserve"> equal to 0 specifies that the cross-component filter is not applied to the Cb colour component. slice_cc_alf_cb_enabled_flag equal to 1 indicates that the cross-component filter is enabled and may be applied to the Cb colour component. When slice_cc_alf_cb_enabled_flag is not present, it is inferred to be equal to </w:t>
      </w:r>
      <w:r w:rsidRPr="00C43EF0">
        <w:rPr>
          <w:dstrike/>
          <w:highlight w:val="yellow"/>
          <w:lang w:val="en-CA"/>
        </w:rPr>
        <w:t>ph_cc_alf_cb_enabled_flag</w:t>
      </w:r>
      <w:r w:rsidRPr="00C43EF0">
        <w:rPr>
          <w:lang w:val="en-CA"/>
        </w:rPr>
        <w:t xml:space="preserve"> </w:t>
      </w:r>
      <w:r w:rsidRPr="00C43EF0">
        <w:rPr>
          <w:highlight w:val="yellow"/>
          <w:lang w:val="en-CA"/>
        </w:rPr>
        <w:t>0</w:t>
      </w:r>
      <w:r w:rsidRPr="00F43CC3">
        <w:rPr>
          <w:lang w:val="en-CA"/>
        </w:rPr>
        <w:t>.</w:t>
      </w:r>
    </w:p>
    <w:p w14:paraId="57E065D1" w14:textId="77777777" w:rsidR="00E325CC" w:rsidRPr="00C43EF0" w:rsidRDefault="00E325CC" w:rsidP="00E325CC">
      <w:pPr>
        <w:rPr>
          <w:dstrike/>
          <w:highlight w:val="yellow"/>
          <w:lang w:val="en-CA"/>
        </w:rPr>
      </w:pPr>
      <w:r w:rsidRPr="00C43EF0">
        <w:rPr>
          <w:b/>
          <w:bCs/>
          <w:dstrike/>
          <w:highlight w:val="yellow"/>
          <w:lang w:val="en-CA"/>
        </w:rPr>
        <w:t>slice_cc_alf_cb_aps_id</w:t>
      </w:r>
      <w:r w:rsidRPr="00C43EF0">
        <w:rPr>
          <w:dstrike/>
          <w:highlight w:val="yellow"/>
          <w:lang w:val="en-CA"/>
        </w:rPr>
        <w:t xml:space="preserve"> specifies the adaptation_parameter_set_id that the Cb colour component of the slice refers to.</w:t>
      </w:r>
    </w:p>
    <w:p w14:paraId="56AEFA4A" w14:textId="77777777" w:rsidR="00E325CC" w:rsidRPr="00C43EF0" w:rsidRDefault="00E325CC" w:rsidP="00E325CC">
      <w:pPr>
        <w:rPr>
          <w:dstrike/>
          <w:noProof/>
          <w:highlight w:val="yellow"/>
          <w:lang w:val="en-CA" w:eastAsia="ko-KR"/>
        </w:rPr>
      </w:pPr>
      <w:r w:rsidRPr="00C43EF0">
        <w:rPr>
          <w:dstrike/>
          <w:noProof/>
          <w:highlight w:val="yellow"/>
          <w:lang w:val="en-CA" w:eastAsia="ko-KR"/>
        </w:rPr>
        <w:t xml:space="preserve">The TemporalId of the APS NAL unit having aps_params_type equal to ALF_APS and adaptation_parameter_set_id equal to slice_cc_alf_cb_aps_id shall be less than or equal to the TemporalId of the coded slice NAL unit. </w:t>
      </w:r>
      <w:r w:rsidRPr="00C43EF0">
        <w:rPr>
          <w:dstrike/>
          <w:kern w:val="2"/>
          <w:highlight w:val="yellow"/>
          <w:lang w:val="en-CA"/>
        </w:rPr>
        <w:t>When slice_cc_alf_cb_enabled_flag is equal to 1 and slice_cc_alf_cb_aps_id is not present, the value of slice_cc_alf_cb_aps_id is inferred to be equal to the value of ph_cc_alf_cb_aps_id.</w:t>
      </w:r>
    </w:p>
    <w:p w14:paraId="11C4C0ED" w14:textId="77777777" w:rsidR="00E325CC" w:rsidRPr="00C43EF0" w:rsidRDefault="00E325CC" w:rsidP="00E325CC">
      <w:pPr>
        <w:rPr>
          <w:dstrike/>
          <w:noProof/>
          <w:lang w:val="en-CA" w:eastAsia="ko-KR"/>
        </w:rPr>
      </w:pPr>
      <w:r w:rsidRPr="00C43EF0">
        <w:rPr>
          <w:dstrike/>
          <w:highlight w:val="yellow"/>
          <w:lang w:val="en-CA"/>
        </w:rPr>
        <w:t>The value of alf_cc_cb_filter_signal_flag of the APS NAL unit having aps_params_type equal to ALF_APS and adaptation_parameter_set_id equal to slice_cc_alf_cb_aps_id shall be equal to 1.</w:t>
      </w:r>
    </w:p>
    <w:p w14:paraId="442A07FC" w14:textId="77777777" w:rsidR="00E325CC" w:rsidRPr="00F43CC3" w:rsidRDefault="00E325CC" w:rsidP="00E325CC">
      <w:pPr>
        <w:rPr>
          <w:lang w:val="en-CA"/>
        </w:rPr>
      </w:pPr>
      <w:r w:rsidRPr="00F43CC3">
        <w:rPr>
          <w:b/>
          <w:bCs/>
          <w:lang w:val="en-CA"/>
        </w:rPr>
        <w:t>slice_cc_alf_cr_enabled_flag</w:t>
      </w:r>
      <w:r w:rsidRPr="00F43CC3">
        <w:rPr>
          <w:lang w:val="en-CA"/>
        </w:rPr>
        <w:t xml:space="preserve"> equal to 0 specifies that the cross-component filter is not applied to the Cr colour component. slice_cc_alf_cb_enabled_flag equal to 1 indicates that the cross-component adaptive loop filter is enabled and may be applied to the Cr colour component. When slice_cc_alf_cr_enabled_flag is not present, it is inferred to be equal to </w:t>
      </w:r>
      <w:r w:rsidRPr="00C43EF0">
        <w:rPr>
          <w:dstrike/>
          <w:highlight w:val="yellow"/>
          <w:lang w:val="en-CA"/>
        </w:rPr>
        <w:t>ph_cc_alf_cr_enabled_flag</w:t>
      </w:r>
      <w:r w:rsidRPr="00C43EF0">
        <w:rPr>
          <w:lang w:val="en-CA"/>
        </w:rPr>
        <w:t xml:space="preserve"> </w:t>
      </w:r>
      <w:r w:rsidRPr="00C43EF0">
        <w:rPr>
          <w:highlight w:val="yellow"/>
          <w:lang w:val="en-CA"/>
        </w:rPr>
        <w:t>0</w:t>
      </w:r>
      <w:r w:rsidRPr="00F43CC3">
        <w:rPr>
          <w:lang w:val="en-CA"/>
        </w:rPr>
        <w:t>.</w:t>
      </w:r>
    </w:p>
    <w:p w14:paraId="1B8117C1" w14:textId="77777777" w:rsidR="00E325CC" w:rsidRPr="00C43EF0" w:rsidRDefault="00E325CC" w:rsidP="00E325CC">
      <w:pPr>
        <w:rPr>
          <w:dstrike/>
          <w:noProof/>
          <w:highlight w:val="yellow"/>
          <w:lang w:val="en-CA" w:eastAsia="ko-KR"/>
        </w:rPr>
      </w:pPr>
      <w:r w:rsidRPr="00C43EF0">
        <w:rPr>
          <w:b/>
          <w:bCs/>
          <w:dstrike/>
          <w:highlight w:val="yellow"/>
          <w:lang w:val="en-CA"/>
        </w:rPr>
        <w:t>slice_cc_alf_cr_aps_id</w:t>
      </w:r>
      <w:r w:rsidRPr="00C43EF0">
        <w:rPr>
          <w:dstrike/>
          <w:highlight w:val="yellow"/>
          <w:lang w:val="en-CA"/>
        </w:rPr>
        <w:t xml:space="preserve"> specifies the adaptation_parameter_set_id that the Cr colour component of the slice refers to.</w:t>
      </w:r>
      <w:r w:rsidRPr="00C43EF0">
        <w:rPr>
          <w:dstrike/>
          <w:kern w:val="2"/>
          <w:highlight w:val="yellow"/>
          <w:lang w:val="en-CA"/>
        </w:rPr>
        <w:t xml:space="preserve"> </w:t>
      </w:r>
      <w:r w:rsidRPr="00C43EF0">
        <w:rPr>
          <w:dstrike/>
          <w:noProof/>
          <w:highlight w:val="yellow"/>
          <w:lang w:val="en-CA" w:eastAsia="ko-KR"/>
        </w:rPr>
        <w:t xml:space="preserve">The TemporalId of the APS NAL unit having aps_params_type equal to ALF_APS and adaptation_parameter_set_id equal to slice_cc_alf_cr_aps_id shall be less than or equal to the TemporalId of the coded slice NAL unit. </w:t>
      </w:r>
      <w:r w:rsidRPr="00C43EF0">
        <w:rPr>
          <w:dstrike/>
          <w:kern w:val="2"/>
          <w:highlight w:val="yellow"/>
          <w:lang w:val="en-CA"/>
        </w:rPr>
        <w:t>When slice_cc_alf_cr_enabled_flag is equal to 1 and slice_cc_alf_cr_aps_id is not present, the value of slice_cc_alf_cr_aps_id is inferred to be equal to the value of ph_cc_alf_cr_aps_id.</w:t>
      </w:r>
    </w:p>
    <w:p w14:paraId="42790C59" w14:textId="77777777" w:rsidR="00E325CC" w:rsidRPr="00F43CC3" w:rsidRDefault="00E325CC" w:rsidP="00E325CC">
      <w:pPr>
        <w:rPr>
          <w:noProof/>
          <w:lang w:val="en-CA" w:eastAsia="ko-KR"/>
        </w:rPr>
      </w:pPr>
      <w:r w:rsidRPr="00C43EF0">
        <w:rPr>
          <w:dstrike/>
          <w:highlight w:val="yellow"/>
          <w:lang w:val="en-CA"/>
        </w:rPr>
        <w:t>The value of alf_cc_cr_filter_signal_flag of the APS NAL unit having aps_params_type equal to ALF_APS and adaptation_parameter_set_id equal to slice_cc_alf_cr_aps_id shall be equal to 1.</w:t>
      </w:r>
    </w:p>
    <w:p w14:paraId="66FE337C" w14:textId="4046F0BE" w:rsidR="004D179A" w:rsidRDefault="004D179A" w:rsidP="00E325CC">
      <w:pPr>
        <w:pStyle w:val="af3"/>
        <w:rPr>
          <w:lang w:val="en-CA"/>
        </w:rPr>
      </w:pPr>
    </w:p>
    <w:p w14:paraId="7C8E7E5D" w14:textId="361CF7DB" w:rsidR="001B679D" w:rsidRPr="001B679D" w:rsidRDefault="001B679D" w:rsidP="001B679D">
      <w:pPr>
        <w:rPr>
          <w:lang w:val="en-CA" w:eastAsia="zh-CN"/>
        </w:rPr>
      </w:pPr>
      <w:r>
        <w:rPr>
          <w:rFonts w:hint="eastAsia"/>
          <w:lang w:val="en-CA" w:eastAsia="zh-CN"/>
        </w:rPr>
        <w:t>The</w:t>
      </w:r>
      <w:r>
        <w:rPr>
          <w:lang w:val="en-CA" w:eastAsia="zh-CN"/>
        </w:rPr>
        <w:t xml:space="preserve"> syntax changes of SAO are </w:t>
      </w:r>
      <w:r w:rsidR="0028486F">
        <w:rPr>
          <w:lang w:val="en-CA" w:eastAsia="zh-CN"/>
        </w:rPr>
        <w:t xml:space="preserve">shown in </w:t>
      </w:r>
      <w:r w:rsidR="0028486F">
        <w:rPr>
          <w:lang w:val="en-CA" w:eastAsia="zh-CN"/>
        </w:rPr>
        <w:fldChar w:fldCharType="begin"/>
      </w:r>
      <w:r w:rsidR="0028486F">
        <w:rPr>
          <w:lang w:val="en-CA" w:eastAsia="zh-CN"/>
        </w:rPr>
        <w:instrText xml:space="preserve"> REF _Ref36578930 \h </w:instrText>
      </w:r>
      <w:r w:rsidR="0028486F">
        <w:rPr>
          <w:lang w:val="en-CA" w:eastAsia="zh-CN"/>
        </w:rPr>
      </w:r>
      <w:r w:rsidR="0028486F">
        <w:rPr>
          <w:lang w:val="en-CA" w:eastAsia="zh-CN"/>
        </w:rPr>
        <w:fldChar w:fldCharType="separate"/>
      </w:r>
      <w:r w:rsidR="0060171E">
        <w:t xml:space="preserve">Table </w:t>
      </w:r>
      <w:r w:rsidR="0060171E">
        <w:rPr>
          <w:noProof/>
        </w:rPr>
        <w:t>16</w:t>
      </w:r>
      <w:r w:rsidR="0028486F">
        <w:rPr>
          <w:lang w:val="en-CA" w:eastAsia="zh-CN"/>
        </w:rPr>
        <w:fldChar w:fldCharType="end"/>
      </w:r>
      <w:r w:rsidR="0028486F">
        <w:rPr>
          <w:lang w:val="en-CA" w:eastAsia="zh-CN"/>
        </w:rPr>
        <w:t xml:space="preserve"> to </w:t>
      </w:r>
      <w:r w:rsidR="0028486F">
        <w:rPr>
          <w:lang w:val="en-CA" w:eastAsia="zh-CN"/>
        </w:rPr>
        <w:fldChar w:fldCharType="begin"/>
      </w:r>
      <w:r w:rsidR="0028486F">
        <w:rPr>
          <w:lang w:val="en-CA" w:eastAsia="zh-CN"/>
        </w:rPr>
        <w:instrText xml:space="preserve"> REF _Ref36578931 \h </w:instrText>
      </w:r>
      <w:r w:rsidR="0028486F">
        <w:rPr>
          <w:lang w:val="en-CA" w:eastAsia="zh-CN"/>
        </w:rPr>
      </w:r>
      <w:r w:rsidR="0028486F">
        <w:rPr>
          <w:lang w:val="en-CA" w:eastAsia="zh-CN"/>
        </w:rPr>
        <w:fldChar w:fldCharType="separate"/>
      </w:r>
      <w:r w:rsidR="0060171E">
        <w:t xml:space="preserve">Table </w:t>
      </w:r>
      <w:r w:rsidR="0060171E">
        <w:rPr>
          <w:noProof/>
        </w:rPr>
        <w:t>18</w:t>
      </w:r>
      <w:r w:rsidR="0028486F">
        <w:rPr>
          <w:lang w:val="en-CA" w:eastAsia="zh-CN"/>
        </w:rPr>
        <w:fldChar w:fldCharType="end"/>
      </w:r>
      <w:r w:rsidR="0028486F">
        <w:rPr>
          <w:lang w:val="en-CA" w:eastAsia="zh-CN"/>
        </w:rPr>
        <w:t xml:space="preserve"> and the semantics are given below the table.</w:t>
      </w:r>
    </w:p>
    <w:p w14:paraId="410A003A" w14:textId="3A213755" w:rsidR="004D179A" w:rsidRPr="00E325CC" w:rsidRDefault="004D179A" w:rsidP="00E325CC">
      <w:pPr>
        <w:jc w:val="center"/>
      </w:pPr>
      <w:bookmarkStart w:id="13" w:name="_Ref36578930"/>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16</w:t>
      </w:r>
      <w:r w:rsidR="00DB7D52">
        <w:rPr>
          <w:noProof/>
        </w:rPr>
        <w:fldChar w:fldCharType="end"/>
      </w:r>
      <w:bookmarkEnd w:id="13"/>
      <w:r>
        <w:t xml:space="preserve">: SAO PPS syntax changes in </w:t>
      </w:r>
      <w:r w:rsidR="001B679D">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78B49D03"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37B7854A" w14:textId="77777777" w:rsidR="004D179A" w:rsidRPr="00D247AD" w:rsidRDefault="004D179A" w:rsidP="00736D94">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16814805"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19B5F09A"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43F87AF2"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2E915D52" w14:textId="77777777" w:rsidR="004D179A" w:rsidRPr="00D247AD" w:rsidRDefault="004D179A" w:rsidP="00736D94">
            <w:pPr>
              <w:pStyle w:val="tableheading"/>
              <w:keepNext w:val="0"/>
              <w:keepLines w:val="0"/>
              <w:jc w:val="center"/>
              <w:rPr>
                <w:b w:val="0"/>
                <w:noProof/>
                <w:lang w:val="en-CA"/>
              </w:rPr>
            </w:pPr>
          </w:p>
        </w:tc>
      </w:tr>
      <w:tr w:rsidR="004D179A" w:rsidRPr="00D247AD" w14:paraId="3B183DA4"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73DC074E" w14:textId="77777777" w:rsidR="004D179A" w:rsidRPr="00A35166" w:rsidRDefault="004D179A" w:rsidP="00736D94">
            <w:pPr>
              <w:pStyle w:val="tablesyntax"/>
              <w:keepNext w:val="0"/>
              <w:keepLines w:val="0"/>
              <w:spacing w:before="20" w:after="40"/>
              <w:rPr>
                <w:dstrike/>
                <w:noProof/>
                <w:lang w:val="en-CA"/>
              </w:rPr>
            </w:pPr>
            <w:r>
              <w:rPr>
                <w:b/>
                <w:bCs/>
                <w:noProof/>
                <w:lang w:val="en-CA"/>
              </w:rPr>
              <w:tab/>
            </w:r>
            <w:r w:rsidRPr="00A35166">
              <w:rPr>
                <w:b/>
                <w:bCs/>
                <w:dstrike/>
                <w:noProof/>
                <w:highlight w:val="yellow"/>
                <w:lang w:val="en-CA"/>
              </w:rPr>
              <w:t>sao_info_in_ph_flag</w:t>
            </w:r>
          </w:p>
        </w:tc>
        <w:tc>
          <w:tcPr>
            <w:tcW w:w="1157" w:type="dxa"/>
            <w:tcBorders>
              <w:top w:val="single" w:sz="4" w:space="0" w:color="auto"/>
              <w:left w:val="single" w:sz="4" w:space="0" w:color="auto"/>
              <w:bottom w:val="single" w:sz="4" w:space="0" w:color="auto"/>
              <w:right w:val="single" w:sz="4" w:space="0" w:color="auto"/>
            </w:tcBorders>
          </w:tcPr>
          <w:p w14:paraId="5B11207D" w14:textId="77777777" w:rsidR="004D179A" w:rsidRPr="001B470C" w:rsidRDefault="004D179A" w:rsidP="00736D94">
            <w:pPr>
              <w:pStyle w:val="tableheading"/>
              <w:keepNext w:val="0"/>
              <w:keepLines w:val="0"/>
              <w:jc w:val="center"/>
              <w:rPr>
                <w:b w:val="0"/>
                <w:noProof/>
                <w:lang w:val="en-CA"/>
              </w:rPr>
            </w:pPr>
            <w:r w:rsidRPr="001B470C">
              <w:rPr>
                <w:b w:val="0"/>
                <w:noProof/>
                <w:lang w:val="en-CA" w:eastAsia="ko-KR"/>
              </w:rPr>
              <w:t>u(1)</w:t>
            </w:r>
          </w:p>
        </w:tc>
      </w:tr>
      <w:tr w:rsidR="004D179A" w:rsidRPr="00D247AD" w14:paraId="3C635C8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2C019B70" w14:textId="77777777" w:rsidR="004D179A" w:rsidRPr="00D247AD" w:rsidRDefault="004D179A" w:rsidP="00736D94">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54B4EFE1" w14:textId="77777777" w:rsidR="004D179A" w:rsidRPr="00D247AD" w:rsidRDefault="004D179A" w:rsidP="00736D94">
            <w:pPr>
              <w:pStyle w:val="tableheading"/>
              <w:keepNext w:val="0"/>
              <w:keepLines w:val="0"/>
              <w:jc w:val="center"/>
              <w:rPr>
                <w:b w:val="0"/>
                <w:bCs w:val="0"/>
                <w:noProof/>
                <w:lang w:val="en-CA"/>
              </w:rPr>
            </w:pPr>
          </w:p>
        </w:tc>
      </w:tr>
    </w:tbl>
    <w:p w14:paraId="4AE2C146" w14:textId="77777777" w:rsidR="004D179A" w:rsidRPr="00B87D71" w:rsidRDefault="004D179A" w:rsidP="004D179A">
      <w:pPr>
        <w:rPr>
          <w:sz w:val="24"/>
        </w:rPr>
      </w:pPr>
    </w:p>
    <w:p w14:paraId="781D86C6" w14:textId="63E7AD32" w:rsidR="004D179A" w:rsidRDefault="004D179A" w:rsidP="00E325CC">
      <w:pPr>
        <w:jc w:val="center"/>
      </w:pPr>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17</w:t>
      </w:r>
      <w:r w:rsidR="00DB7D52">
        <w:rPr>
          <w:noProof/>
        </w:rPr>
        <w:fldChar w:fldCharType="end"/>
      </w:r>
      <w:r>
        <w:t xml:space="preserve">: SAO picture header syntax changes in </w:t>
      </w:r>
      <w:r w:rsidR="001B679D">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F43CC3" w14:paraId="7119AAE6" w14:textId="77777777" w:rsidTr="00736D94">
        <w:trPr>
          <w:jc w:val="center"/>
        </w:trPr>
        <w:tc>
          <w:tcPr>
            <w:tcW w:w="7920" w:type="dxa"/>
          </w:tcPr>
          <w:p w14:paraId="1FC84CCC" w14:textId="77777777" w:rsidR="004D179A" w:rsidRPr="00F43CC3" w:rsidRDefault="004D179A" w:rsidP="00736D94">
            <w:pPr>
              <w:pStyle w:val="tablesyntax"/>
              <w:keepNext w:val="0"/>
              <w:keepLines w:val="0"/>
              <w:spacing w:before="20" w:after="40"/>
              <w:rPr>
                <w:lang w:val="en-CA"/>
              </w:rPr>
            </w:pPr>
            <w:r w:rsidRPr="00F43CC3">
              <w:rPr>
                <w:noProof/>
                <w:lang w:val="en-CA"/>
              </w:rPr>
              <w:t>picture_header_structure( ) {</w:t>
            </w:r>
          </w:p>
        </w:tc>
        <w:tc>
          <w:tcPr>
            <w:tcW w:w="1157" w:type="dxa"/>
          </w:tcPr>
          <w:p w14:paraId="6236F31E"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Descriptor</w:t>
            </w:r>
          </w:p>
        </w:tc>
      </w:tr>
      <w:tr w:rsidR="004D179A" w:rsidRPr="00F43CC3" w14:paraId="00AD9061" w14:textId="77777777" w:rsidTr="00736D94">
        <w:trPr>
          <w:jc w:val="center"/>
        </w:trPr>
        <w:tc>
          <w:tcPr>
            <w:tcW w:w="7920" w:type="dxa"/>
          </w:tcPr>
          <w:p w14:paraId="00BE3411"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1BE0230E"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6B3B69CD" w14:textId="77777777" w:rsidTr="00736D94">
        <w:trPr>
          <w:jc w:val="center"/>
        </w:trPr>
        <w:tc>
          <w:tcPr>
            <w:tcW w:w="7920" w:type="dxa"/>
          </w:tcPr>
          <w:p w14:paraId="1D889260" w14:textId="77777777" w:rsidR="004D179A" w:rsidRPr="00F43CC3" w:rsidRDefault="004D179A" w:rsidP="00736D94">
            <w:pPr>
              <w:pStyle w:val="tablesyntax"/>
              <w:keepNext w:val="0"/>
              <w:keepLines w:val="0"/>
              <w:spacing w:before="20" w:after="40"/>
              <w:rPr>
                <w:noProof/>
                <w:lang w:val="en-CA"/>
              </w:rPr>
            </w:pPr>
            <w:r w:rsidRPr="00F43CC3">
              <w:rPr>
                <w:noProof/>
                <w:lang w:val="en-CA"/>
              </w:rPr>
              <w:tab/>
              <w:t xml:space="preserve">if( sps_sao_enabled_flag  </w:t>
            </w:r>
            <w:r w:rsidRPr="00A35166">
              <w:rPr>
                <w:dstrike/>
                <w:noProof/>
                <w:highlight w:val="yellow"/>
                <w:lang w:val="en-CA"/>
              </w:rPr>
              <w:t>&amp;&amp;  sao_info_in_ph_flag</w:t>
            </w:r>
            <w:r w:rsidRPr="00F43CC3">
              <w:rPr>
                <w:noProof/>
                <w:lang w:val="en-CA"/>
              </w:rPr>
              <w:t xml:space="preserve"> ) {</w:t>
            </w:r>
          </w:p>
        </w:tc>
        <w:tc>
          <w:tcPr>
            <w:tcW w:w="1157" w:type="dxa"/>
          </w:tcPr>
          <w:p w14:paraId="1B642064"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2BEC50DB" w14:textId="77777777" w:rsidTr="00736D94">
        <w:trPr>
          <w:jc w:val="center"/>
        </w:trPr>
        <w:tc>
          <w:tcPr>
            <w:tcW w:w="7920" w:type="dxa"/>
          </w:tcPr>
          <w:p w14:paraId="6156D6A1" w14:textId="77777777" w:rsidR="004D179A" w:rsidRPr="00F43CC3" w:rsidRDefault="004D179A" w:rsidP="00736D94">
            <w:pPr>
              <w:pStyle w:val="tablesyntax"/>
              <w:keepNext w:val="0"/>
              <w:keepLines w:val="0"/>
              <w:spacing w:before="20" w:after="40"/>
              <w:rPr>
                <w:noProof/>
                <w:lang w:val="en-CA"/>
              </w:rPr>
            </w:pPr>
            <w:r w:rsidRPr="00F43CC3">
              <w:rPr>
                <w:noProof/>
                <w:lang w:val="en-CA"/>
              </w:rPr>
              <w:lastRenderedPageBreak/>
              <w:tab/>
            </w:r>
            <w:r w:rsidRPr="00F43CC3">
              <w:rPr>
                <w:noProof/>
                <w:lang w:val="en-CA"/>
              </w:rPr>
              <w:tab/>
            </w:r>
            <w:r>
              <w:rPr>
                <w:b/>
                <w:noProof/>
                <w:lang w:val="en-CA"/>
              </w:rPr>
              <w:t>ph_sao</w:t>
            </w:r>
            <w:r w:rsidRPr="00F43CC3">
              <w:rPr>
                <w:b/>
                <w:noProof/>
                <w:lang w:val="en-CA"/>
              </w:rPr>
              <w:t>_luma_enabled_flag</w:t>
            </w:r>
          </w:p>
        </w:tc>
        <w:tc>
          <w:tcPr>
            <w:tcW w:w="1157" w:type="dxa"/>
          </w:tcPr>
          <w:p w14:paraId="5B74D3C0"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4F3C8054" w14:textId="77777777" w:rsidTr="00736D94">
        <w:trPr>
          <w:jc w:val="center"/>
        </w:trPr>
        <w:tc>
          <w:tcPr>
            <w:tcW w:w="7920" w:type="dxa"/>
          </w:tcPr>
          <w:p w14:paraId="23E6AED0"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t>if(</w:t>
            </w:r>
            <w:r>
              <w:rPr>
                <w:noProof/>
                <w:lang w:val="en-CA"/>
              </w:rPr>
              <w:t xml:space="preserve"> </w:t>
            </w:r>
            <w:r w:rsidRPr="00F43CC3">
              <w:rPr>
                <w:noProof/>
                <w:kern w:val="2"/>
                <w:lang w:val="en-CA" w:eastAsia="zh-TW"/>
              </w:rPr>
              <w:t>ChromaArrayType  !=  0</w:t>
            </w:r>
            <w:r w:rsidRPr="00F43CC3">
              <w:rPr>
                <w:noProof/>
                <w:lang w:val="en-CA"/>
              </w:rPr>
              <w:t xml:space="preserve"> )</w:t>
            </w:r>
          </w:p>
        </w:tc>
        <w:tc>
          <w:tcPr>
            <w:tcW w:w="1157" w:type="dxa"/>
          </w:tcPr>
          <w:p w14:paraId="63CD1F74"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4DCE7227" w14:textId="77777777" w:rsidTr="00736D94">
        <w:trPr>
          <w:jc w:val="center"/>
        </w:trPr>
        <w:tc>
          <w:tcPr>
            <w:tcW w:w="7920" w:type="dxa"/>
          </w:tcPr>
          <w:p w14:paraId="5F13F287"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ph_sao</w:t>
            </w:r>
            <w:r w:rsidRPr="00F43CC3">
              <w:rPr>
                <w:b/>
                <w:noProof/>
                <w:lang w:val="en-CA"/>
              </w:rPr>
              <w:t>_chroma_enabled_flag</w:t>
            </w:r>
          </w:p>
        </w:tc>
        <w:tc>
          <w:tcPr>
            <w:tcW w:w="1157" w:type="dxa"/>
          </w:tcPr>
          <w:p w14:paraId="1B4C00FC"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33C3E18A" w14:textId="77777777" w:rsidTr="00736D94">
        <w:trPr>
          <w:jc w:val="center"/>
        </w:trPr>
        <w:tc>
          <w:tcPr>
            <w:tcW w:w="7920" w:type="dxa"/>
          </w:tcPr>
          <w:p w14:paraId="03FE1B43" w14:textId="77777777" w:rsidR="004D179A" w:rsidRPr="00F43CC3" w:rsidRDefault="004D179A" w:rsidP="00736D94">
            <w:pPr>
              <w:pStyle w:val="tablesyntax"/>
              <w:keepNext w:val="0"/>
              <w:keepLines w:val="0"/>
              <w:spacing w:before="20" w:after="40"/>
              <w:rPr>
                <w:noProof/>
                <w:lang w:val="en-CA"/>
              </w:rPr>
            </w:pPr>
            <w:r w:rsidRPr="00F43CC3">
              <w:rPr>
                <w:noProof/>
                <w:lang w:val="en-CA"/>
              </w:rPr>
              <w:tab/>
              <w:t>}</w:t>
            </w:r>
          </w:p>
        </w:tc>
        <w:tc>
          <w:tcPr>
            <w:tcW w:w="1157" w:type="dxa"/>
          </w:tcPr>
          <w:p w14:paraId="46688BB1" w14:textId="77777777" w:rsidR="004D179A" w:rsidRPr="00F43CC3" w:rsidRDefault="004D179A" w:rsidP="00736D94">
            <w:pPr>
              <w:pStyle w:val="tablecell"/>
              <w:keepNext w:val="0"/>
              <w:keepLines w:val="0"/>
              <w:spacing w:before="20" w:after="40"/>
              <w:jc w:val="center"/>
              <w:rPr>
                <w:noProof/>
                <w:lang w:val="en-CA"/>
              </w:rPr>
            </w:pPr>
          </w:p>
        </w:tc>
      </w:tr>
    </w:tbl>
    <w:p w14:paraId="7CB0359C" w14:textId="77777777" w:rsidR="004D179A" w:rsidRPr="00496880" w:rsidRDefault="004D179A" w:rsidP="004D179A">
      <w:pPr>
        <w:rPr>
          <w:sz w:val="24"/>
        </w:rPr>
      </w:pPr>
    </w:p>
    <w:p w14:paraId="0F0590A5" w14:textId="6EA6BF0C" w:rsidR="004D179A" w:rsidRDefault="004D179A" w:rsidP="00E325CC">
      <w:pPr>
        <w:jc w:val="center"/>
      </w:pPr>
      <w:bookmarkStart w:id="14" w:name="_Ref36578931"/>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18</w:t>
      </w:r>
      <w:r w:rsidR="00DB7D52">
        <w:rPr>
          <w:noProof/>
        </w:rPr>
        <w:fldChar w:fldCharType="end"/>
      </w:r>
      <w:bookmarkEnd w:id="14"/>
      <w:r>
        <w:t xml:space="preserve">: SAO slice header syntax changes in </w:t>
      </w:r>
      <w:r w:rsidR="001B679D">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6B16C03A"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638ABDDD" w14:textId="77777777" w:rsidR="004D179A" w:rsidRPr="00D247AD" w:rsidRDefault="004D179A" w:rsidP="00736D94">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5CA2C2C4"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040D363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62D967E8"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9740C6B" w14:textId="77777777" w:rsidR="004D179A" w:rsidRPr="00D247AD" w:rsidRDefault="004D179A" w:rsidP="00736D94">
            <w:pPr>
              <w:pStyle w:val="tableheading"/>
              <w:keepNext w:val="0"/>
              <w:keepLines w:val="0"/>
              <w:jc w:val="center"/>
              <w:rPr>
                <w:b w:val="0"/>
                <w:noProof/>
                <w:lang w:val="en-CA"/>
              </w:rPr>
            </w:pPr>
          </w:p>
        </w:tc>
      </w:tr>
      <w:tr w:rsidR="004D179A" w:rsidRPr="00F43CC3" w14:paraId="06C03E3F" w14:textId="77777777" w:rsidTr="00736D94">
        <w:trPr>
          <w:cantSplit/>
          <w:jc w:val="center"/>
        </w:trPr>
        <w:tc>
          <w:tcPr>
            <w:tcW w:w="7920" w:type="dxa"/>
          </w:tcPr>
          <w:p w14:paraId="09E6CC68"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noProof/>
                <w:highlight w:val="yellow"/>
                <w:lang w:val="en-CA"/>
              </w:rPr>
              <w:tab/>
              <w:t>if( sps_sao_enabled_flag  &amp;&amp;  !sao_info_in_ph_flag) {</w:t>
            </w:r>
          </w:p>
        </w:tc>
        <w:tc>
          <w:tcPr>
            <w:tcW w:w="1157" w:type="dxa"/>
          </w:tcPr>
          <w:p w14:paraId="763C6A20"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0ABDA076" w14:textId="77777777" w:rsidTr="00736D94">
        <w:trPr>
          <w:cantSplit/>
          <w:jc w:val="center"/>
        </w:trPr>
        <w:tc>
          <w:tcPr>
            <w:tcW w:w="7920" w:type="dxa"/>
          </w:tcPr>
          <w:p w14:paraId="1820AAAA" w14:textId="77777777" w:rsidR="004D179A" w:rsidRPr="00A35166" w:rsidRDefault="004D179A" w:rsidP="00736D94">
            <w:pPr>
              <w:pStyle w:val="tablesyntax"/>
              <w:keepNext w:val="0"/>
              <w:keepLines w:val="0"/>
              <w:spacing w:before="20" w:after="40"/>
              <w:rPr>
                <w:noProof/>
                <w:kern w:val="2"/>
                <w:highlight w:val="yellow"/>
                <w:lang w:val="en-CA" w:eastAsia="ko-KR"/>
              </w:rPr>
            </w:pPr>
            <w:r w:rsidRPr="00A35166">
              <w:rPr>
                <w:noProof/>
                <w:highlight w:val="yellow"/>
                <w:lang w:val="en-CA"/>
              </w:rPr>
              <w:tab/>
              <w:t xml:space="preserve">if( ph_sao_luma_enabled_flag) </w:t>
            </w:r>
          </w:p>
        </w:tc>
        <w:tc>
          <w:tcPr>
            <w:tcW w:w="1157" w:type="dxa"/>
          </w:tcPr>
          <w:p w14:paraId="384002F1" w14:textId="77777777" w:rsidR="004D179A" w:rsidRPr="00F43CC3" w:rsidRDefault="004D179A" w:rsidP="00736D94">
            <w:pPr>
              <w:pStyle w:val="tableheading"/>
              <w:keepNext w:val="0"/>
              <w:keepLines w:val="0"/>
              <w:spacing w:before="20" w:after="40"/>
              <w:jc w:val="center"/>
              <w:rPr>
                <w:b w:val="0"/>
                <w:noProof/>
                <w:kern w:val="2"/>
                <w:lang w:val="en-CA"/>
              </w:rPr>
            </w:pPr>
          </w:p>
        </w:tc>
      </w:tr>
      <w:tr w:rsidR="004D179A" w:rsidRPr="00F43CC3" w14:paraId="3A8504BB" w14:textId="77777777" w:rsidTr="00736D94">
        <w:trPr>
          <w:cantSplit/>
          <w:jc w:val="center"/>
        </w:trPr>
        <w:tc>
          <w:tcPr>
            <w:tcW w:w="7920" w:type="dxa"/>
          </w:tcPr>
          <w:p w14:paraId="27C1783B" w14:textId="77777777" w:rsidR="004D179A" w:rsidRPr="00F43CC3" w:rsidRDefault="004D179A" w:rsidP="00736D94">
            <w:pPr>
              <w:pStyle w:val="tablesyntax"/>
              <w:keepNext w:val="0"/>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b/>
                <w:noProof/>
                <w:kern w:val="2"/>
                <w:lang w:val="en-CA" w:eastAsia="ko-KR"/>
              </w:rPr>
              <w:t>slice_sao_luma_flag</w:t>
            </w:r>
          </w:p>
        </w:tc>
        <w:tc>
          <w:tcPr>
            <w:tcW w:w="1157" w:type="dxa"/>
          </w:tcPr>
          <w:p w14:paraId="442E2D1A" w14:textId="77777777" w:rsidR="004D179A" w:rsidRPr="00F43CC3" w:rsidRDefault="004D179A" w:rsidP="00736D94">
            <w:pPr>
              <w:pStyle w:val="tableheading"/>
              <w:keepNext w:val="0"/>
              <w:keepLines w:val="0"/>
              <w:spacing w:before="20" w:after="40"/>
              <w:jc w:val="center"/>
              <w:rPr>
                <w:b w:val="0"/>
                <w:noProof/>
                <w:lang w:val="en-CA"/>
              </w:rPr>
            </w:pPr>
            <w:r w:rsidRPr="00F43CC3">
              <w:rPr>
                <w:b w:val="0"/>
                <w:noProof/>
                <w:kern w:val="2"/>
                <w:lang w:val="en-CA"/>
              </w:rPr>
              <w:t>u(1)</w:t>
            </w:r>
          </w:p>
        </w:tc>
      </w:tr>
      <w:tr w:rsidR="004D179A" w:rsidRPr="00F43CC3" w14:paraId="091CF81C" w14:textId="77777777" w:rsidTr="00736D94">
        <w:trPr>
          <w:cantSplit/>
          <w:jc w:val="center"/>
        </w:trPr>
        <w:tc>
          <w:tcPr>
            <w:tcW w:w="7920" w:type="dxa"/>
          </w:tcPr>
          <w:p w14:paraId="1C133BF3" w14:textId="77777777" w:rsidR="004D179A" w:rsidRPr="00F43CC3" w:rsidRDefault="004D179A" w:rsidP="00736D94">
            <w:pPr>
              <w:pStyle w:val="tablesyntax"/>
              <w:keepNext w:val="0"/>
              <w:keepLines w:val="0"/>
              <w:tabs>
                <w:tab w:val="clear" w:pos="216"/>
                <w:tab w:val="clear" w:pos="432"/>
                <w:tab w:val="left" w:pos="420"/>
              </w:tabs>
              <w:spacing w:before="20" w:after="40"/>
              <w:rPr>
                <w:noProof/>
                <w:lang w:val="en-CA"/>
              </w:rPr>
            </w:pPr>
            <w:r>
              <w:rPr>
                <w:noProof/>
                <w:kern w:val="2"/>
                <w:lang w:val="en-CA" w:eastAsia="ko-KR"/>
              </w:rPr>
              <w:tab/>
            </w:r>
            <w:r w:rsidRPr="00F43CC3">
              <w:rPr>
                <w:noProof/>
                <w:kern w:val="2"/>
                <w:lang w:val="en-CA" w:eastAsia="zh-TW"/>
              </w:rPr>
              <w:t xml:space="preserve">if( ChromaArrayType  !=  0 </w:t>
            </w:r>
            <w:r w:rsidRPr="00A35166">
              <w:rPr>
                <w:noProof/>
                <w:kern w:val="2"/>
                <w:highlight w:val="yellow"/>
                <w:lang w:val="en-CA" w:eastAsia="zh-TW"/>
              </w:rPr>
              <w:t>&amp;&amp; ph_sao_chroma_enabled_flag</w:t>
            </w:r>
            <w:r w:rsidRPr="00F43CC3">
              <w:rPr>
                <w:noProof/>
                <w:kern w:val="2"/>
                <w:lang w:val="en-CA" w:eastAsia="zh-TW"/>
              </w:rPr>
              <w:t>)</w:t>
            </w:r>
          </w:p>
        </w:tc>
        <w:tc>
          <w:tcPr>
            <w:tcW w:w="1157" w:type="dxa"/>
          </w:tcPr>
          <w:p w14:paraId="28EF8DBB"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5452CF0F" w14:textId="77777777" w:rsidTr="00736D94">
        <w:trPr>
          <w:cantSplit/>
          <w:jc w:val="center"/>
        </w:trPr>
        <w:tc>
          <w:tcPr>
            <w:tcW w:w="7920" w:type="dxa"/>
          </w:tcPr>
          <w:p w14:paraId="3766EDFD" w14:textId="77777777" w:rsidR="004D179A" w:rsidRPr="00F43CC3" w:rsidRDefault="004D179A" w:rsidP="00736D94">
            <w:pPr>
              <w:pStyle w:val="tablesyntax"/>
              <w:keepNext w:val="0"/>
              <w:keepLines w:val="0"/>
              <w:spacing w:before="20" w:after="40"/>
              <w:rPr>
                <w:noProof/>
                <w:lang w:val="en-CA"/>
              </w:rPr>
            </w:pPr>
            <w:r w:rsidRPr="00F43CC3">
              <w:rPr>
                <w:noProof/>
                <w:kern w:val="2"/>
                <w:lang w:val="en-CA" w:eastAsia="zh-TW"/>
              </w:rPr>
              <w:tab/>
            </w:r>
            <w:r w:rsidRPr="00F43CC3">
              <w:rPr>
                <w:noProof/>
                <w:kern w:val="2"/>
                <w:lang w:val="en-CA" w:eastAsia="zh-TW"/>
              </w:rPr>
              <w:tab/>
            </w:r>
            <w:r w:rsidRPr="00F43CC3">
              <w:rPr>
                <w:noProof/>
                <w:kern w:val="2"/>
                <w:lang w:val="en-CA" w:eastAsia="zh-TW"/>
              </w:rPr>
              <w:tab/>
            </w:r>
            <w:r w:rsidRPr="00F43CC3">
              <w:rPr>
                <w:b/>
                <w:noProof/>
                <w:kern w:val="2"/>
                <w:lang w:val="en-CA" w:eastAsia="ko-KR"/>
              </w:rPr>
              <w:t>slice_sao_chroma_flag</w:t>
            </w:r>
          </w:p>
        </w:tc>
        <w:tc>
          <w:tcPr>
            <w:tcW w:w="1157" w:type="dxa"/>
          </w:tcPr>
          <w:p w14:paraId="02C4D602" w14:textId="77777777" w:rsidR="004D179A" w:rsidRPr="00F43CC3" w:rsidRDefault="004D179A" w:rsidP="00736D94">
            <w:pPr>
              <w:pStyle w:val="tableheading"/>
              <w:keepNext w:val="0"/>
              <w:keepLines w:val="0"/>
              <w:spacing w:before="20" w:after="40"/>
              <w:jc w:val="center"/>
              <w:rPr>
                <w:b w:val="0"/>
                <w:noProof/>
                <w:lang w:val="en-CA"/>
              </w:rPr>
            </w:pPr>
            <w:r w:rsidRPr="00F43CC3">
              <w:rPr>
                <w:b w:val="0"/>
                <w:noProof/>
                <w:kern w:val="2"/>
                <w:lang w:val="en-CA"/>
              </w:rPr>
              <w:t>u(1)</w:t>
            </w:r>
          </w:p>
        </w:tc>
      </w:tr>
      <w:tr w:rsidR="004D179A" w:rsidRPr="00F43CC3" w14:paraId="3EC48889" w14:textId="77777777" w:rsidTr="00736D94">
        <w:trPr>
          <w:cantSplit/>
          <w:jc w:val="center"/>
        </w:trPr>
        <w:tc>
          <w:tcPr>
            <w:tcW w:w="7920" w:type="dxa"/>
          </w:tcPr>
          <w:p w14:paraId="07DE6578" w14:textId="77777777" w:rsidR="004D179A" w:rsidRPr="00A35166" w:rsidRDefault="004D179A" w:rsidP="00736D94">
            <w:pPr>
              <w:pStyle w:val="tablesyntax"/>
              <w:keepNext w:val="0"/>
              <w:keepLines w:val="0"/>
              <w:spacing w:before="20" w:after="40"/>
              <w:rPr>
                <w:dstrike/>
                <w:noProof/>
                <w:lang w:val="en-CA"/>
              </w:rPr>
            </w:pPr>
            <w:r w:rsidRPr="00F43CC3">
              <w:rPr>
                <w:noProof/>
                <w:kern w:val="2"/>
                <w:lang w:val="en-CA" w:eastAsia="ko-KR"/>
              </w:rPr>
              <w:tab/>
            </w:r>
            <w:r w:rsidRPr="00A35166">
              <w:rPr>
                <w:dstrike/>
                <w:noProof/>
                <w:kern w:val="2"/>
                <w:highlight w:val="yellow"/>
                <w:lang w:val="en-CA" w:eastAsia="ko-KR"/>
              </w:rPr>
              <w:t>}</w:t>
            </w:r>
          </w:p>
        </w:tc>
        <w:tc>
          <w:tcPr>
            <w:tcW w:w="1157" w:type="dxa"/>
          </w:tcPr>
          <w:p w14:paraId="79E7701A" w14:textId="77777777" w:rsidR="004D179A" w:rsidRPr="00F43CC3" w:rsidRDefault="004D179A" w:rsidP="00736D94">
            <w:pPr>
              <w:pStyle w:val="tableheading"/>
              <w:keepNext w:val="0"/>
              <w:keepLines w:val="0"/>
              <w:spacing w:before="20" w:after="40"/>
              <w:jc w:val="center"/>
              <w:rPr>
                <w:b w:val="0"/>
                <w:noProof/>
                <w:lang w:val="en-CA"/>
              </w:rPr>
            </w:pPr>
          </w:p>
        </w:tc>
      </w:tr>
    </w:tbl>
    <w:p w14:paraId="14A00EAD" w14:textId="2FD38080" w:rsidR="004D179A" w:rsidRPr="00F43CC3" w:rsidRDefault="004D179A" w:rsidP="004D179A">
      <w:pPr>
        <w:rPr>
          <w:noProof/>
          <w:lang w:val="en-CA" w:eastAsia="ko-KR"/>
        </w:rPr>
      </w:pPr>
      <w:r w:rsidRPr="00F43CC3">
        <w:rPr>
          <w:b/>
          <w:noProof/>
          <w:lang w:val="en-CA" w:eastAsia="ko-KR"/>
        </w:rPr>
        <w:t>sps_sao_enabled_flag</w:t>
      </w:r>
      <w:r w:rsidRPr="00F43CC3">
        <w:rPr>
          <w:noProof/>
          <w:lang w:val="en-CA" w:eastAsia="ko-KR"/>
        </w:rPr>
        <w:t xml:space="preserve"> equal to 1 specifies that the sample adaptive offset process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applied to the reconstructed picture after the deblocking filter process. sps_sao_enabled_flag equal to 0 specifies that the sample adaptive offset process is not applied to the reconstructed picture after the deblocking filter process.</w:t>
      </w:r>
    </w:p>
    <w:p w14:paraId="5B5FAF21" w14:textId="77777777" w:rsidR="004D179A" w:rsidRPr="000D46D8" w:rsidRDefault="004D179A" w:rsidP="004D179A">
      <w:pPr>
        <w:rPr>
          <w:bCs/>
          <w:dstrike/>
          <w:noProof/>
          <w:lang w:val="en-CA"/>
        </w:rPr>
      </w:pPr>
      <w:r w:rsidRPr="000D46D8">
        <w:rPr>
          <w:rFonts w:eastAsia="Malgun Gothic"/>
          <w:b/>
          <w:bCs/>
          <w:dstrike/>
          <w:noProof/>
          <w:highlight w:val="yellow"/>
          <w:lang w:val="en-CA"/>
        </w:rPr>
        <w:t>sao_info_in_ph_flag</w:t>
      </w:r>
      <w:r w:rsidRPr="000D46D8" w:rsidDel="001D7D11">
        <w:rPr>
          <w:bCs/>
          <w:dstrike/>
          <w:noProof/>
          <w:highlight w:val="yellow"/>
          <w:lang w:val="en-CA"/>
        </w:rPr>
        <w:t xml:space="preserve"> </w:t>
      </w:r>
      <w:r w:rsidRPr="000D46D8">
        <w:rPr>
          <w:bCs/>
          <w:dstrike/>
          <w:noProof/>
          <w:highlight w:val="yellow"/>
          <w:lang w:val="en-CA"/>
        </w:rPr>
        <w:t xml:space="preserve">equal to 1 specifies that </w:t>
      </w:r>
      <w:r w:rsidRPr="000D46D8">
        <w:rPr>
          <w:dstrike/>
          <w:noProof/>
          <w:highlight w:val="yellow"/>
          <w:lang w:val="en-CA"/>
        </w:rPr>
        <w:t xml:space="preserve">SAO filter </w:t>
      </w:r>
      <w:r w:rsidRPr="000D46D8">
        <w:rPr>
          <w:bCs/>
          <w:dstrike/>
          <w:noProof/>
          <w:highlight w:val="yellow"/>
          <w:lang w:val="en-CA"/>
        </w:rPr>
        <w:t>information is present in the PH syntax structure and not present in slice headers referring to the PPS that do not contain a PH syntax structure. sao_info_in_ph_flag equal to 0 specifies that SAO</w:t>
      </w:r>
      <w:r w:rsidRPr="000D46D8">
        <w:rPr>
          <w:dstrike/>
          <w:noProof/>
          <w:highlight w:val="yellow"/>
          <w:lang w:val="en-CA"/>
        </w:rPr>
        <w:t xml:space="preserve"> filter</w:t>
      </w:r>
      <w:r w:rsidRPr="000D46D8">
        <w:rPr>
          <w:bCs/>
          <w:dstrike/>
          <w:noProof/>
          <w:highlight w:val="yellow"/>
          <w:lang w:val="en-CA"/>
        </w:rPr>
        <w:t xml:space="preserve"> information is not present in the PH syntax structure and may be present in slice headers referring to the PPS that do not contain a PH syntax structure.</w:t>
      </w:r>
    </w:p>
    <w:p w14:paraId="00CE6C3E" w14:textId="77777777" w:rsidR="004D179A" w:rsidRPr="00F43CC3" w:rsidRDefault="004D179A" w:rsidP="004D179A">
      <w:pPr>
        <w:rPr>
          <w:noProof/>
          <w:lang w:val="en-CA" w:eastAsia="zh-TW"/>
        </w:rPr>
      </w:pPr>
      <w:r>
        <w:rPr>
          <w:b/>
          <w:noProof/>
          <w:lang w:val="en-CA"/>
        </w:rPr>
        <w:t>ph_sao</w:t>
      </w:r>
      <w:r w:rsidRPr="00F43CC3">
        <w:rPr>
          <w:b/>
          <w:noProof/>
          <w:lang w:val="en-CA"/>
        </w:rPr>
        <w:t xml:space="preserve">_luma_enabled_flag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zh-TW"/>
        </w:rPr>
        <w:t xml:space="preserve"> enabled for the luma component in </w:t>
      </w:r>
      <w:r w:rsidRPr="00E83B4B">
        <w:rPr>
          <w:rFonts w:eastAsia="PMingLiU"/>
          <w:bCs/>
          <w:noProof/>
          <w:highlight w:val="yellow"/>
          <w:lang w:val="en-CA" w:eastAsia="zh-TW"/>
        </w:rPr>
        <w:t>one, or more, or</w:t>
      </w:r>
      <w:r w:rsidRPr="00F43CC3">
        <w:rPr>
          <w:noProof/>
          <w:lang w:val="en-CA" w:eastAsia="zh-TW"/>
        </w:rPr>
        <w:t xml:space="preserve"> all slices associated with the PH; </w:t>
      </w:r>
      <w:r>
        <w:rPr>
          <w:noProof/>
          <w:lang w:val="en-CA" w:eastAsia="zh-TW"/>
        </w:rPr>
        <w:t>ph_sao</w:t>
      </w:r>
      <w:r w:rsidRPr="00F43CC3">
        <w:rPr>
          <w:noProof/>
          <w:lang w:val="en-CA" w:eastAsia="zh-TW"/>
        </w:rPr>
        <w:t xml:space="preserve">_luma_enabled_flag equal to 0 specifies that SAO for the luma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rPr>
        <w:t xml:space="preserve">. When </w:t>
      </w:r>
      <w:r>
        <w:rPr>
          <w:noProof/>
          <w:lang w:val="en-CA"/>
        </w:rPr>
        <w:t>ph_sao</w:t>
      </w:r>
      <w:r w:rsidRPr="00F43CC3">
        <w:rPr>
          <w:noProof/>
          <w:lang w:val="en-CA"/>
        </w:rPr>
        <w:t>_luma_enabled_flag is not present, it is inferred to be equal to 0.</w:t>
      </w:r>
    </w:p>
    <w:p w14:paraId="0A1B458B" w14:textId="77777777" w:rsidR="004D179A" w:rsidRPr="00F43CC3" w:rsidRDefault="004D179A" w:rsidP="004D179A">
      <w:pPr>
        <w:rPr>
          <w:noProof/>
          <w:lang w:val="en-CA" w:eastAsia="zh-TW"/>
        </w:rPr>
      </w:pPr>
      <w:r>
        <w:rPr>
          <w:b/>
          <w:noProof/>
          <w:lang w:val="en-CA"/>
        </w:rPr>
        <w:t>ph_sao</w:t>
      </w:r>
      <w:r w:rsidRPr="00F43CC3">
        <w:rPr>
          <w:b/>
          <w:noProof/>
          <w:lang w:val="en-CA"/>
        </w:rPr>
        <w:t xml:space="preserve">_chroma_enabled_flag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zh-TW"/>
        </w:rPr>
        <w:t xml:space="preserve"> enabled for the chroma component in </w:t>
      </w:r>
      <w:r w:rsidRPr="00E83B4B">
        <w:rPr>
          <w:rFonts w:eastAsia="PMingLiU"/>
          <w:bCs/>
          <w:noProof/>
          <w:highlight w:val="yellow"/>
          <w:lang w:val="en-CA" w:eastAsia="zh-TW"/>
        </w:rPr>
        <w:t>one, or more, or</w:t>
      </w:r>
      <w:r w:rsidRPr="00F43CC3">
        <w:rPr>
          <w:noProof/>
          <w:lang w:val="en-CA" w:eastAsia="zh-TW"/>
        </w:rPr>
        <w:t xml:space="preserve"> all slices associated with the PH; </w:t>
      </w:r>
      <w:r>
        <w:rPr>
          <w:noProof/>
          <w:lang w:val="en-CA" w:eastAsia="zh-TW"/>
        </w:rPr>
        <w:t>ph_sao</w:t>
      </w:r>
      <w:r w:rsidRPr="00F43CC3">
        <w:rPr>
          <w:noProof/>
          <w:lang w:val="en-CA" w:eastAsia="zh-TW"/>
        </w:rPr>
        <w:t xml:space="preserve">_chroma_enabled_flag equal to 0 specifies that SAO for chroma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noProof/>
          <w:lang w:val="en-CA" w:eastAsia="zh-TW"/>
        </w:rPr>
        <w:t xml:space="preserve"> disabled </w:t>
      </w:r>
      <w:r w:rsidRPr="00F43CC3">
        <w:rPr>
          <w:rFonts w:eastAsia="PMingLiU"/>
          <w:bCs/>
          <w:noProof/>
          <w:lang w:val="en-CA" w:eastAsia="zh-TW"/>
        </w:rPr>
        <w:t xml:space="preserve">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rPr>
        <w:t xml:space="preserve">. When </w:t>
      </w:r>
      <w:r>
        <w:rPr>
          <w:noProof/>
          <w:lang w:val="en-CA"/>
        </w:rPr>
        <w:t>ph_sao</w:t>
      </w:r>
      <w:r w:rsidRPr="00F43CC3">
        <w:rPr>
          <w:noProof/>
          <w:lang w:val="en-CA"/>
        </w:rPr>
        <w:t>_chroma_enabled_flag is not present, it is inferred to be equal to 0.</w:t>
      </w:r>
    </w:p>
    <w:p w14:paraId="53478FC2" w14:textId="77777777" w:rsidR="004D179A" w:rsidRPr="00F43CC3" w:rsidRDefault="004D179A" w:rsidP="004D179A">
      <w:pPr>
        <w:rPr>
          <w:noProof/>
          <w:lang w:val="en-CA" w:eastAsia="zh-TW"/>
        </w:rPr>
      </w:pPr>
      <w:r w:rsidRPr="00F43CC3">
        <w:rPr>
          <w:b/>
          <w:noProof/>
          <w:lang w:val="en-CA"/>
        </w:rPr>
        <w:t xml:space="preserve">slice_sao_luma_flag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F43CC3">
        <w:rPr>
          <w:noProof/>
          <w:lang w:val="en-CA" w:eastAsia="zh-TW"/>
        </w:rPr>
        <w:t>is enabled for the luma component in the current slice; slice_sao_luma_flag equal to 0 specifies that SAO is disabled for the luma component in the current slice</w:t>
      </w:r>
      <w:r w:rsidRPr="00F43CC3">
        <w:rPr>
          <w:noProof/>
          <w:lang w:val="en-CA"/>
        </w:rPr>
        <w:t xml:space="preserve">. When slice_sao_luma_flag is not present, it is inferred to be equal to </w:t>
      </w:r>
      <w:r w:rsidRPr="000D46D8">
        <w:rPr>
          <w:dstrike/>
          <w:noProof/>
          <w:highlight w:val="yellow"/>
          <w:lang w:val="en-CA"/>
        </w:rPr>
        <w:t>ph_sao_luma_enabled_flag</w:t>
      </w:r>
      <w:r w:rsidRPr="000D46D8">
        <w:rPr>
          <w:noProof/>
          <w:lang w:val="en-CA"/>
        </w:rPr>
        <w:t xml:space="preserve"> </w:t>
      </w:r>
      <w:r w:rsidRPr="000D46D8">
        <w:rPr>
          <w:noProof/>
          <w:highlight w:val="yellow"/>
          <w:lang w:val="en-CA"/>
        </w:rPr>
        <w:t>0</w:t>
      </w:r>
      <w:r w:rsidRPr="00F43CC3">
        <w:rPr>
          <w:noProof/>
          <w:lang w:val="en-CA"/>
        </w:rPr>
        <w:t>.</w:t>
      </w:r>
    </w:p>
    <w:p w14:paraId="67DFCFA8" w14:textId="593D3550" w:rsidR="00AC0C32" w:rsidRDefault="004D179A" w:rsidP="004D179A">
      <w:pPr>
        <w:rPr>
          <w:noProof/>
          <w:lang w:val="en-CA"/>
        </w:rPr>
      </w:pPr>
      <w:r w:rsidRPr="00F43CC3">
        <w:rPr>
          <w:b/>
          <w:noProof/>
          <w:lang w:val="en-CA"/>
        </w:rPr>
        <w:t>slice_</w:t>
      </w:r>
      <w:r w:rsidRPr="00F43CC3">
        <w:rPr>
          <w:b/>
          <w:noProof/>
          <w:lang w:val="en-CA" w:eastAsia="zh-TW"/>
        </w:rPr>
        <w:t>sao_chroma</w:t>
      </w:r>
      <w:r w:rsidRPr="00F43CC3">
        <w:rPr>
          <w:b/>
          <w:noProof/>
          <w:lang w:val="en-CA"/>
        </w:rPr>
        <w:t xml:space="preserve">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F43CC3">
        <w:rPr>
          <w:noProof/>
          <w:lang w:val="en-CA" w:eastAsia="zh-TW"/>
        </w:rPr>
        <w:t>is enabled for the chroma component in the current slice; slice_sao_chroma_flag equal to 0 specifies that SAO is disabled for the chroma component in the current slice</w:t>
      </w:r>
      <w:r w:rsidRPr="00F43CC3">
        <w:rPr>
          <w:noProof/>
          <w:lang w:val="en-CA"/>
        </w:rPr>
        <w:t xml:space="preserve">. When slice_sao_chroma_flag is not present, it is inferred to be equal to </w:t>
      </w:r>
      <w:r w:rsidRPr="000D46D8">
        <w:rPr>
          <w:dstrike/>
          <w:noProof/>
          <w:highlight w:val="yellow"/>
          <w:lang w:val="en-CA"/>
        </w:rPr>
        <w:t>ph_sao_chroma_enabled_flag</w:t>
      </w:r>
      <w:r w:rsidRPr="000D46D8">
        <w:rPr>
          <w:noProof/>
          <w:lang w:val="en-CA"/>
        </w:rPr>
        <w:t xml:space="preserve"> </w:t>
      </w:r>
      <w:r w:rsidRPr="000D46D8">
        <w:rPr>
          <w:noProof/>
          <w:highlight w:val="yellow"/>
          <w:lang w:val="en-CA"/>
        </w:rPr>
        <w:t>0</w:t>
      </w:r>
      <w:r w:rsidRPr="00F43CC3">
        <w:rPr>
          <w:noProof/>
          <w:lang w:val="en-CA"/>
        </w:rPr>
        <w:t>.</w:t>
      </w:r>
    </w:p>
    <w:p w14:paraId="1C3312BC" w14:textId="77777777" w:rsidR="00571EFE" w:rsidRPr="00C927A0" w:rsidRDefault="00571EFE" w:rsidP="004D179A">
      <w:pPr>
        <w:rPr>
          <w:sz w:val="24"/>
        </w:rPr>
      </w:pPr>
    </w:p>
    <w:bookmarkEnd w:id="2"/>
    <w:p w14:paraId="3DFD12B6" w14:textId="2B5A1556"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lastRenderedPageBreak/>
        <w:t>P</w:t>
      </w:r>
      <w:r>
        <w:rPr>
          <w:lang w:val="en-CA" w:eastAsia="zh-CN"/>
        </w:rPr>
        <w:t xml:space="preserve">roposal 2: </w:t>
      </w:r>
      <w:r w:rsidR="00C34842">
        <w:rPr>
          <w:lang w:val="en-CA" w:eastAsia="zh-CN"/>
        </w:rPr>
        <w:t xml:space="preserve">LMCS and ALF </w:t>
      </w:r>
      <w:r w:rsidR="001B679D">
        <w:rPr>
          <w:lang w:val="en-CA" w:eastAsia="zh-CN"/>
        </w:rPr>
        <w:t>semantics fix</w:t>
      </w:r>
    </w:p>
    <w:p w14:paraId="11D0A0FB" w14:textId="4E74F394" w:rsidR="00C34842" w:rsidRPr="00736D94" w:rsidRDefault="00736D94" w:rsidP="002F5D64">
      <w:pPr>
        <w:rPr>
          <w:kern w:val="2"/>
          <w:lang w:val="en-CA"/>
        </w:rPr>
      </w:pPr>
      <w:r w:rsidRPr="00736D94">
        <w:rPr>
          <w:kern w:val="2"/>
          <w:lang w:val="en-CA"/>
        </w:rPr>
        <w:t>As discussed before, for LMCS, ALF and SAO</w:t>
      </w:r>
      <w:r>
        <w:rPr>
          <w:kern w:val="2"/>
          <w:lang w:val="en-CA"/>
        </w:rPr>
        <w:t xml:space="preserve">, when a higher level enable them, a lower level can disable them; when a higher level disable them, a lower level cannot enable them. </w:t>
      </w:r>
      <w:r w:rsidR="009317C2">
        <w:rPr>
          <w:kern w:val="2"/>
          <w:lang w:val="en-CA"/>
        </w:rPr>
        <w:t>According to</w:t>
      </w:r>
      <w:r>
        <w:rPr>
          <w:kern w:val="2"/>
          <w:lang w:val="en-CA"/>
        </w:rPr>
        <w:t xml:space="preserve"> this, the current semantics of the enabled flag of these three tools are not accurate. It is proposed to change these semantics as follows</w:t>
      </w:r>
    </w:p>
    <w:p w14:paraId="302C84F3" w14:textId="3EBDC8E4" w:rsidR="002F5D64" w:rsidRPr="008F044C" w:rsidRDefault="002F5D64" w:rsidP="002F5D64">
      <w:pPr>
        <w:rPr>
          <w:kern w:val="2"/>
          <w:lang w:val="en-CA"/>
        </w:rPr>
      </w:pPr>
      <w:r w:rsidRPr="00F43CC3">
        <w:rPr>
          <w:b/>
          <w:kern w:val="2"/>
          <w:lang w:val="en-CA"/>
        </w:rPr>
        <w:t>sps_lmcs_enabled_flag</w:t>
      </w:r>
      <w:r w:rsidRPr="00F43CC3">
        <w:rPr>
          <w:kern w:val="2"/>
          <w:lang w:val="en-CA"/>
        </w:rPr>
        <w:t xml:space="preserve"> equal to 1 specifies that luma mapping with chroma scaling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kern w:val="2"/>
          <w:lang w:val="en-CA"/>
        </w:rPr>
        <w:t xml:space="preserve"> used in the CLVS. sps_lmcs_enabled_flag equal to 0 specifies that luma mapping with chroma scaling is not used in the CLVS.</w:t>
      </w:r>
    </w:p>
    <w:p w14:paraId="36F53CB0" w14:textId="77777777" w:rsidR="002F5D64" w:rsidRDefault="002F5D64" w:rsidP="002F5D64">
      <w:pPr>
        <w:rPr>
          <w:noProof/>
          <w:lang w:val="en-CA" w:eastAsia="ko-KR"/>
        </w:rPr>
      </w:pPr>
      <w:r>
        <w:rPr>
          <w:b/>
          <w:noProof/>
          <w:lang w:val="en-CA" w:eastAsia="ko-KR"/>
        </w:rPr>
        <w:t>ph_lmcs_enabled_flag</w:t>
      </w:r>
      <w:r w:rsidRPr="00F43CC3">
        <w:rPr>
          <w:b/>
          <w:noProof/>
          <w:lang w:val="en-CA" w:eastAsia="ko-KR"/>
        </w:rPr>
        <w:t xml:space="preserve"> </w:t>
      </w:r>
      <w:r w:rsidRPr="00F43CC3">
        <w:rPr>
          <w:noProof/>
          <w:lang w:val="en-CA" w:eastAsia="ko-KR"/>
        </w:rPr>
        <w:t xml:space="preserve">equal to 1 specifies that luma mapping with chroma scaling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enabled for </w:t>
      </w:r>
      <w:r w:rsidRPr="00E83B4B">
        <w:rPr>
          <w:rFonts w:eastAsia="PMingLiU"/>
          <w:bCs/>
          <w:noProof/>
          <w:highlight w:val="yellow"/>
          <w:lang w:val="en-CA" w:eastAsia="zh-TW"/>
        </w:rPr>
        <w:t xml:space="preserve">one, or more, or </w:t>
      </w:r>
      <w:r w:rsidRPr="00E83B4B">
        <w:rPr>
          <w:rFonts w:eastAsia="PMingLiU"/>
          <w:bCs/>
          <w:noProof/>
          <w:lang w:val="en-CA" w:eastAsia="zh-TW"/>
        </w:rPr>
        <w:t>all slices associated</w:t>
      </w:r>
      <w:r w:rsidRPr="00F43CC3">
        <w:rPr>
          <w:rFonts w:eastAsia="PMingLiU"/>
          <w:bCs/>
          <w:noProof/>
          <w:lang w:val="en-CA" w:eastAsia="zh-TW"/>
        </w:rPr>
        <w:t xml:space="preserve"> with the PH</w:t>
      </w:r>
      <w:r w:rsidRPr="00F43CC3">
        <w:rPr>
          <w:noProof/>
          <w:lang w:val="en-CA" w:eastAsia="ko-KR"/>
        </w:rPr>
        <w:t xml:space="preserve">. </w:t>
      </w:r>
      <w:r>
        <w:rPr>
          <w:noProof/>
          <w:lang w:val="en-CA" w:eastAsia="ko-KR"/>
        </w:rPr>
        <w:t>ph_lmcs_enabled_flag</w:t>
      </w:r>
      <w:r w:rsidRPr="00F43CC3">
        <w:rPr>
          <w:noProof/>
          <w:lang w:val="en-CA" w:eastAsia="ko-KR"/>
        </w:rPr>
        <w:t xml:space="preserve"> equal to 0 specifies that luma mapping with chroma scaling</w:t>
      </w:r>
      <w:r w:rsidRPr="00E83B4B">
        <w:rPr>
          <w:dstrike/>
          <w:noProof/>
          <w:lang w:val="en-CA" w:eastAsia="ko-KR"/>
        </w:rPr>
        <w:t xml:space="preserve">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Pr>
          <w:rFonts w:eastAsia="PMingLiU"/>
          <w:bCs/>
          <w:noProof/>
          <w:lang w:val="en-CA" w:eastAsia="zh-TW"/>
        </w:rPr>
        <w:t xml:space="preserve"> </w:t>
      </w:r>
      <w:r w:rsidRPr="00F43CC3">
        <w:rPr>
          <w:rFonts w:eastAsia="PMingLiU"/>
          <w:bCs/>
          <w:noProof/>
          <w:lang w:val="en-CA" w:eastAsia="zh-TW"/>
        </w:rPr>
        <w:t xml:space="preserve">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eastAsia="ko-KR"/>
        </w:rPr>
        <w:t xml:space="preserve">. When not present, the value of </w:t>
      </w:r>
      <w:r>
        <w:rPr>
          <w:noProof/>
          <w:lang w:val="en-CA" w:eastAsia="ko-KR"/>
        </w:rPr>
        <w:t>ph_lmcs_enabled_flag</w:t>
      </w:r>
      <w:r w:rsidRPr="00F43CC3">
        <w:rPr>
          <w:noProof/>
          <w:lang w:val="en-CA" w:eastAsia="ko-KR"/>
        </w:rPr>
        <w:t xml:space="preserve"> is inferred to be equal to 0.</w:t>
      </w:r>
    </w:p>
    <w:p w14:paraId="792600AE" w14:textId="0BD4A1EE" w:rsidR="002F5D64" w:rsidRPr="00E83B4B" w:rsidRDefault="002F5D64" w:rsidP="002F5D64">
      <w:pPr>
        <w:rPr>
          <w:rFonts w:eastAsia="Malgun Gothic"/>
          <w:noProof/>
          <w:lang w:val="en-CA" w:eastAsia="ko-KR"/>
        </w:rPr>
      </w:pPr>
      <w:r>
        <w:rPr>
          <w:b/>
          <w:noProof/>
          <w:lang w:val="en-CA" w:eastAsia="ko-KR"/>
        </w:rPr>
        <w:t>ph_chroma_residual_scale_flag</w:t>
      </w:r>
      <w:r w:rsidRPr="00F43CC3">
        <w:rPr>
          <w:b/>
          <w:noProof/>
          <w:lang w:val="en-CA" w:eastAsia="ko-KR"/>
        </w:rPr>
        <w:t xml:space="preserve"> </w:t>
      </w:r>
      <w:r w:rsidRPr="00F43CC3">
        <w:rPr>
          <w:noProof/>
          <w:lang w:val="en-CA" w:eastAsia="ko-KR"/>
        </w:rPr>
        <w:t xml:space="preserve">equal to 1 specifies that chroma </w:t>
      </w:r>
      <w:r w:rsidRPr="00F43CC3" w:rsidDel="003C51E6">
        <w:rPr>
          <w:noProof/>
          <w:lang w:val="en-CA" w:eastAsia="ko-KR"/>
        </w:rPr>
        <w:t>residual</w:t>
      </w:r>
      <w:r w:rsidRPr="00F43CC3" w:rsidDel="006E78A8">
        <w:rPr>
          <w:noProof/>
          <w:lang w:val="en-CA" w:eastAsia="ko-KR"/>
        </w:rPr>
        <w:t xml:space="preserve"> </w:t>
      </w:r>
      <w:r w:rsidRPr="00F43CC3">
        <w:rPr>
          <w:noProof/>
          <w:lang w:val="en-CA" w:eastAsia="ko-KR"/>
        </w:rPr>
        <w:t xml:space="preserve">scaling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enabled for </w:t>
      </w:r>
      <w:r w:rsidRPr="00E83B4B">
        <w:rPr>
          <w:rFonts w:eastAsia="PMingLiU"/>
          <w:bCs/>
          <w:noProof/>
          <w:highlight w:val="yellow"/>
          <w:lang w:val="en-CA" w:eastAsia="zh-TW"/>
        </w:rPr>
        <w:t xml:space="preserve">one, or more, or </w:t>
      </w:r>
      <w:r w:rsidRPr="00F43CC3">
        <w:rPr>
          <w:noProof/>
          <w:lang w:val="en-CA" w:eastAsia="ko-KR"/>
        </w:rPr>
        <w:t xml:space="preserve">the </w:t>
      </w:r>
      <w:r w:rsidRPr="00F43CC3">
        <w:rPr>
          <w:rFonts w:eastAsia="PMingLiU"/>
          <w:bCs/>
          <w:noProof/>
          <w:lang w:val="en-CA" w:eastAsia="zh-TW"/>
        </w:rPr>
        <w:t>all slices associated with the PH</w:t>
      </w:r>
      <w:r w:rsidRPr="00F43CC3">
        <w:rPr>
          <w:noProof/>
          <w:lang w:val="en-CA" w:eastAsia="ko-KR"/>
        </w:rPr>
        <w:t xml:space="preserve">. </w:t>
      </w:r>
      <w:r>
        <w:rPr>
          <w:noProof/>
          <w:lang w:val="en-CA" w:eastAsia="ko-KR"/>
        </w:rPr>
        <w:t>ph_chroma_residual_scale_flag</w:t>
      </w:r>
      <w:r w:rsidRPr="00F43CC3">
        <w:rPr>
          <w:noProof/>
          <w:lang w:val="en-CA" w:eastAsia="ko-KR"/>
        </w:rPr>
        <w:t xml:space="preserve"> equal to 0 specifies that chroma residual scaling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eastAsia="ko-KR"/>
        </w:rPr>
        <w:t xml:space="preserve">. When </w:t>
      </w:r>
      <w:r>
        <w:rPr>
          <w:noProof/>
          <w:lang w:val="en-CA" w:eastAsia="ko-KR"/>
        </w:rPr>
        <w:t>ph_chroma_residual_scale_flag</w:t>
      </w:r>
      <w:r w:rsidRPr="00F43CC3">
        <w:rPr>
          <w:noProof/>
          <w:lang w:val="en-CA" w:eastAsia="ko-KR"/>
        </w:rPr>
        <w:t xml:space="preserve"> is not present, it is inferred to be equal to 0.</w:t>
      </w:r>
    </w:p>
    <w:p w14:paraId="1F344271" w14:textId="77777777" w:rsidR="002F5D64" w:rsidRPr="003F471F" w:rsidRDefault="002F5D64" w:rsidP="002F5D64">
      <w:pPr>
        <w:rPr>
          <w:bCs/>
          <w:noProof/>
          <w:lang w:val="en-CA"/>
        </w:rPr>
      </w:pPr>
      <w:r w:rsidRPr="00F43CC3">
        <w:rPr>
          <w:b/>
          <w:bCs/>
          <w:noProof/>
          <w:lang w:val="en-CA"/>
        </w:rPr>
        <w:t>sps_</w:t>
      </w:r>
      <w:r w:rsidRPr="00F43CC3">
        <w:rPr>
          <w:b/>
          <w:noProof/>
          <w:lang w:val="en-CA" w:eastAsia="ko-KR"/>
        </w:rPr>
        <w:t>alf_enabled_flag</w:t>
      </w:r>
      <w:r w:rsidRPr="00F43CC3">
        <w:rPr>
          <w:noProof/>
          <w:lang w:val="en-CA"/>
        </w:rPr>
        <w:t xml:space="preserve"> equal to 0 specifies </w:t>
      </w:r>
      <w:r w:rsidRPr="00F43CC3">
        <w:rPr>
          <w:noProof/>
          <w:lang w:val="en-CA" w:eastAsia="ko-KR"/>
        </w:rPr>
        <w:t xml:space="preserve">that the adaptive loop filter is disabled. </w:t>
      </w:r>
      <w:r w:rsidRPr="00F43CC3">
        <w:rPr>
          <w:bCs/>
          <w:noProof/>
          <w:lang w:val="en-CA"/>
        </w:rPr>
        <w:t xml:space="preserve">sps_alf_enabled_flag equal to 1 specifies that the adaptive loop filter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bCs/>
          <w:noProof/>
          <w:lang w:val="en-CA"/>
        </w:rPr>
        <w:t xml:space="preserve"> enabled.</w:t>
      </w:r>
    </w:p>
    <w:p w14:paraId="31840CBF" w14:textId="0600C99F" w:rsidR="002F5D64" w:rsidRPr="00F43CC3" w:rsidRDefault="002F5D64" w:rsidP="002F5D64">
      <w:pPr>
        <w:rPr>
          <w:noProof/>
          <w:lang w:val="en-CA" w:eastAsia="ko-KR"/>
        </w:rPr>
      </w:pPr>
      <w:r w:rsidRPr="00F43CC3">
        <w:rPr>
          <w:b/>
          <w:noProof/>
          <w:lang w:val="en-CA" w:eastAsia="ko-KR"/>
        </w:rPr>
        <w:t>sps_sao_enabled_flag</w:t>
      </w:r>
      <w:r w:rsidRPr="00F43CC3">
        <w:rPr>
          <w:noProof/>
          <w:lang w:val="en-CA" w:eastAsia="ko-KR"/>
        </w:rPr>
        <w:t xml:space="preserve"> equal to 1 specifies that the sample adaptive offset process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applied to the reconstructed picture after the deblocking filter process. sps_sao_enabled_flag equal to 0 specifies that the sample adaptive offset process is not applied to the reconstructed picture after the deblocking filter process.</w:t>
      </w:r>
    </w:p>
    <w:p w14:paraId="6974DBFE" w14:textId="77777777" w:rsidR="00D3463F" w:rsidRDefault="00D3463F" w:rsidP="00BA6615">
      <w:pPr>
        <w:rPr>
          <w:bCs/>
          <w:noProof/>
          <w:lang w:val="en-CA" w:eastAsia="zh-CN"/>
        </w:rPr>
      </w:pPr>
    </w:p>
    <w:p w14:paraId="40223784" w14:textId="3606A60C" w:rsidR="00BA6615" w:rsidRDefault="0028486F" w:rsidP="00BA6615">
      <w:pPr>
        <w:rPr>
          <w:bCs/>
          <w:noProof/>
          <w:lang w:val="en-CA" w:eastAsia="zh-CN"/>
        </w:rPr>
      </w:pPr>
      <w:r>
        <w:rPr>
          <w:rFonts w:hint="eastAsia"/>
          <w:bCs/>
          <w:noProof/>
          <w:lang w:val="en-CA" w:eastAsia="zh-CN"/>
        </w:rPr>
        <w:t>M</w:t>
      </w:r>
      <w:r>
        <w:rPr>
          <w:bCs/>
          <w:noProof/>
          <w:lang w:val="en-CA" w:eastAsia="zh-CN"/>
        </w:rPr>
        <w:t xml:space="preserve">oveover, for LMCS, </w:t>
      </w:r>
      <w:r w:rsidR="00D3463F">
        <w:rPr>
          <w:bCs/>
          <w:noProof/>
          <w:lang w:val="en-CA" w:eastAsia="zh-CN"/>
        </w:rPr>
        <w:t>luma mapping and chroma scaling are separate</w:t>
      </w:r>
      <w:r w:rsidR="00B338AB">
        <w:rPr>
          <w:bCs/>
          <w:noProof/>
          <w:lang w:val="en-CA" w:eastAsia="zh-CN"/>
        </w:rPr>
        <w:t>ly</w:t>
      </w:r>
      <w:r w:rsidR="00D3463F">
        <w:rPr>
          <w:bCs/>
          <w:noProof/>
          <w:lang w:val="en-CA" w:eastAsia="zh-CN"/>
        </w:rPr>
        <w:t xml:space="preserve"> controlled in PH but jointly controlled in SH. If luma mapping is enabled and chroma scaling is disabled in PH (</w:t>
      </w:r>
      <w:r w:rsidR="00D3463F" w:rsidRPr="00D3463F">
        <w:rPr>
          <w:bCs/>
          <w:noProof/>
          <w:lang w:val="en-CA" w:eastAsia="zh-CN"/>
        </w:rPr>
        <w:t>ph_lmcs_enabled_flag=1 and ph_chroma_residual_scale_flag=0</w:t>
      </w:r>
      <w:r w:rsidR="00D3463F">
        <w:rPr>
          <w:bCs/>
          <w:noProof/>
          <w:lang w:val="en-CA" w:eastAsia="zh-CN"/>
        </w:rPr>
        <w:t xml:space="preserve">), SH can only keep luma mapping enabled but cannot enable chroma scaling by setting </w:t>
      </w:r>
      <w:r w:rsidR="00D3463F" w:rsidRPr="00D3463F">
        <w:rPr>
          <w:bCs/>
          <w:noProof/>
          <w:lang w:val="en-CA" w:eastAsia="zh-CN"/>
        </w:rPr>
        <w:t>slice_lmcs_enabled_flag</w:t>
      </w:r>
      <w:r w:rsidR="00D3463F">
        <w:rPr>
          <w:bCs/>
          <w:noProof/>
          <w:lang w:val="en-CA" w:eastAsia="zh-CN"/>
        </w:rPr>
        <w:t xml:space="preserve"> to 1. Thus, based on this scheme, the semantics of </w:t>
      </w:r>
      <w:r w:rsidR="00D3463F" w:rsidRPr="00D3463F">
        <w:rPr>
          <w:bCs/>
          <w:noProof/>
          <w:lang w:val="en-CA" w:eastAsia="zh-CN"/>
        </w:rPr>
        <w:t>slice_lmcs_enabled_flag should be fixed as follows</w:t>
      </w:r>
      <w:r w:rsidR="00D3463F">
        <w:rPr>
          <w:bCs/>
          <w:noProof/>
          <w:lang w:val="en-CA" w:eastAsia="zh-CN"/>
        </w:rPr>
        <w:t>:</w:t>
      </w:r>
    </w:p>
    <w:p w14:paraId="7E3F569C" w14:textId="77777777" w:rsidR="0028486F" w:rsidRPr="00D247AD" w:rsidRDefault="0028486F" w:rsidP="0028486F">
      <w:pPr>
        <w:rPr>
          <w:noProof/>
          <w:lang w:val="en-CA" w:eastAsia="ko-KR"/>
        </w:rPr>
      </w:pPr>
      <w:r w:rsidRPr="00D247AD">
        <w:rPr>
          <w:b/>
          <w:noProof/>
          <w:lang w:val="en-CA" w:eastAsia="ko-KR"/>
        </w:rPr>
        <w:t xml:space="preserve">slice_lmcs_enabled_flag </w:t>
      </w:r>
      <w:r w:rsidRPr="00D247AD">
        <w:rPr>
          <w:noProof/>
          <w:lang w:val="en-CA" w:eastAsia="ko-KR"/>
        </w:rPr>
        <w:t xml:space="preserve">equal to 1 specifies that luma mapping </w:t>
      </w:r>
      <w:r w:rsidRPr="004F5AAC">
        <w:rPr>
          <w:dstrike/>
          <w:noProof/>
          <w:highlight w:val="yellow"/>
          <w:lang w:val="en-CA" w:eastAsia="ko-KR"/>
        </w:rPr>
        <w:t>with chroma scaling</w:t>
      </w:r>
      <w:r w:rsidRPr="00D247AD">
        <w:rPr>
          <w:noProof/>
          <w:lang w:val="en-CA" w:eastAsia="ko-KR"/>
        </w:rPr>
        <w:t xml:space="preserve"> is enabled for the current slice</w:t>
      </w:r>
      <w:r>
        <w:rPr>
          <w:noProof/>
          <w:lang w:val="en-CA" w:eastAsia="ko-KR"/>
        </w:rPr>
        <w:t xml:space="preserve"> </w:t>
      </w:r>
      <w:r w:rsidRPr="004F5AAC">
        <w:rPr>
          <w:noProof/>
          <w:highlight w:val="yellow"/>
          <w:lang w:val="en-CA" w:eastAsia="ko-KR"/>
        </w:rPr>
        <w:t>and chroma scaling may be enabled for the current slice</w:t>
      </w:r>
      <w:r w:rsidRPr="00D247AD">
        <w:rPr>
          <w:noProof/>
          <w:lang w:val="en-CA" w:eastAsia="ko-KR"/>
        </w:rPr>
        <w:t>. slice_lmcs_enabled_flag equal to 0 specifies that luma mapping with chroma scaling is not enabled for the current slice. When slice_lmcs_enabled_flag is not present, it is inferred to be equal to 0.</w:t>
      </w:r>
    </w:p>
    <w:p w14:paraId="05BEA0AF" w14:textId="56736271" w:rsidR="00156BDA" w:rsidRPr="00E36D6A" w:rsidRDefault="00156BDA" w:rsidP="008419B5">
      <w:pPr>
        <w:rPr>
          <w:lang w:val="en-CA" w:eastAsia="zh-CN"/>
        </w:rPr>
      </w:pPr>
    </w:p>
    <w:p w14:paraId="2CE88E7A" w14:textId="3CD957B8"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65A8D2B0" w14:textId="366BC579" w:rsidR="00165617" w:rsidRPr="00165617" w:rsidRDefault="006623E9" w:rsidP="00B10D23">
      <w:pPr>
        <w:jc w:val="both"/>
        <w:rPr>
          <w:lang w:val="en-CA"/>
        </w:rPr>
      </w:pPr>
      <w:r>
        <w:rPr>
          <w:lang w:val="en-CA" w:eastAsia="zh-CN"/>
        </w:rPr>
        <w:t xml:space="preserve">Two aspects are included in this contribution. </w:t>
      </w:r>
      <w:r w:rsidR="003B1A74">
        <w:rPr>
          <w:lang w:val="en-CA"/>
        </w:rPr>
        <w:t>The first aspect</w:t>
      </w:r>
      <w:r>
        <w:rPr>
          <w:lang w:val="en-CA"/>
        </w:rPr>
        <w:t xml:space="preserve"> </w:t>
      </w:r>
      <w:r w:rsidR="002E042E">
        <w:rPr>
          <w:lang w:val="en-CA"/>
        </w:rPr>
        <w:t>proposes</w:t>
      </w:r>
      <w:r w:rsidR="00D3463F">
        <w:rPr>
          <w:lang w:val="en-CA"/>
        </w:rPr>
        <w:t xml:space="preserve"> to align high level control scheme </w:t>
      </w:r>
      <w:r w:rsidR="002E042E">
        <w:rPr>
          <w:lang w:val="en-CA"/>
        </w:rPr>
        <w:t>of ALF and SAO with that of LMCS</w:t>
      </w:r>
      <w:r w:rsidR="003B1A74">
        <w:rPr>
          <w:lang w:val="en-CA" w:eastAsia="zh-CN"/>
        </w:rPr>
        <w:t xml:space="preserve">. By doing this, the high level control syntax of ALF and </w:t>
      </w:r>
      <w:r>
        <w:rPr>
          <w:lang w:val="en-CA" w:eastAsia="zh-CN"/>
        </w:rPr>
        <w:t>SAO</w:t>
      </w:r>
      <w:r w:rsidR="003B1A74">
        <w:rPr>
          <w:lang w:val="en-CA" w:eastAsia="zh-CN"/>
        </w:rPr>
        <w:t xml:space="preserve"> are much </w:t>
      </w:r>
      <w:r>
        <w:rPr>
          <w:lang w:val="en-CA" w:eastAsia="zh-CN"/>
        </w:rPr>
        <w:t>clearer and simpler.</w:t>
      </w:r>
      <w:r>
        <w:rPr>
          <w:rFonts w:hint="eastAsia"/>
          <w:lang w:val="en-CA" w:eastAsia="zh-CN"/>
        </w:rPr>
        <w:t xml:space="preserve"> </w:t>
      </w:r>
      <w:r>
        <w:rPr>
          <w:lang w:val="en-CA"/>
        </w:rPr>
        <w:t>The second aspect is just to</w:t>
      </w:r>
      <w:r w:rsidR="00B10D23">
        <w:rPr>
          <w:lang w:val="en-CA"/>
        </w:rPr>
        <w:t xml:space="preserve"> fix the semantics of ALF, SAO and LMCS high level related syntax element.</w:t>
      </w:r>
      <w:r>
        <w:rPr>
          <w:lang w:val="en-CA"/>
        </w:rPr>
        <w:t xml:space="preserve"> It is suggested to adopt this contribution into next version of VVC draft.</w:t>
      </w: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47DAEA6D" w14:textId="13461F42"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5" w:name="_Ref26976392"/>
      <w:r w:rsidRPr="000E2283">
        <w:rPr>
          <w:lang w:val="en-CA"/>
        </w:rPr>
        <w:t>B. Bross,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Pr>
          <w:lang w:val="en-CA"/>
        </w:rPr>
        <w:t>2001, October 2019.</w:t>
      </w:r>
      <w:bookmarkEnd w:id="15"/>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41C2D" w14:textId="77777777" w:rsidR="002220DA" w:rsidRDefault="002220DA">
      <w:r>
        <w:separator/>
      </w:r>
    </w:p>
  </w:endnote>
  <w:endnote w:type="continuationSeparator" w:id="0">
    <w:p w14:paraId="5F4666B3" w14:textId="77777777" w:rsidR="002220DA" w:rsidRDefault="0022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U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1B71B71F" w:rsidR="007F1E27" w:rsidRPr="00166B08" w:rsidRDefault="007F1E27"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104D8B">
      <w:rPr>
        <w:rStyle w:val="a5"/>
        <w:noProof/>
      </w:rPr>
      <w:t>12</w:t>
    </w:r>
    <w:r w:rsidRPr="00166B08">
      <w:rPr>
        <w:rStyle w:val="a5"/>
      </w:rPr>
      <w:fldChar w:fldCharType="end"/>
    </w:r>
    <w:r w:rsidRPr="00166B08">
      <w:rPr>
        <w:rStyle w:val="a5"/>
      </w:rPr>
      <w:tab/>
      <w:t xml:space="preserve">Date Saved: </w:t>
    </w:r>
    <w:r>
      <w:rPr>
        <w:rStyle w:val="a5"/>
      </w:rPr>
      <w:t>2020-3-31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DC113" w14:textId="77777777" w:rsidR="002220DA" w:rsidRDefault="002220DA">
      <w:r>
        <w:separator/>
      </w:r>
    </w:p>
  </w:footnote>
  <w:footnote w:type="continuationSeparator" w:id="0">
    <w:p w14:paraId="00D3785B" w14:textId="77777777" w:rsidR="002220DA" w:rsidRDefault="00222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8"/>
  </w:num>
  <w:num w:numId="7">
    <w:abstractNumId w:val="14"/>
  </w:num>
  <w:num w:numId="8">
    <w:abstractNumId w:val="8"/>
  </w:num>
  <w:num w:numId="9">
    <w:abstractNumId w:val="3"/>
  </w:num>
  <w:num w:numId="10">
    <w:abstractNumId w:val="6"/>
  </w:num>
  <w:num w:numId="11">
    <w:abstractNumId w:val="15"/>
  </w:num>
  <w:num w:numId="12">
    <w:abstractNumId w:val="12"/>
  </w:num>
  <w:num w:numId="13">
    <w:abstractNumId w:val="13"/>
  </w:num>
  <w:num w:numId="14">
    <w:abstractNumId w:val="25"/>
  </w:num>
  <w:num w:numId="15">
    <w:abstractNumId w:val="10"/>
  </w:num>
  <w:num w:numId="16">
    <w:abstractNumId w:val="9"/>
  </w:num>
  <w:num w:numId="17">
    <w:abstractNumId w:val="23"/>
  </w:num>
  <w:num w:numId="18">
    <w:abstractNumId w:val="27"/>
  </w:num>
  <w:num w:numId="19">
    <w:abstractNumId w:val="0"/>
  </w:num>
  <w:num w:numId="20">
    <w:abstractNumId w:val="4"/>
  </w:num>
  <w:num w:numId="21">
    <w:abstractNumId w:val="29"/>
  </w:num>
  <w:num w:numId="22">
    <w:abstractNumId w:val="30"/>
  </w:num>
  <w:num w:numId="23">
    <w:abstractNumId w:val="32"/>
  </w:num>
  <w:num w:numId="24">
    <w:abstractNumId w:val="24"/>
    <w:lvlOverride w:ilvl="0">
      <w:startOverride w:val="1"/>
    </w:lvlOverride>
  </w:num>
  <w:num w:numId="25">
    <w:abstractNumId w:val="31"/>
  </w:num>
  <w:num w:numId="26">
    <w:abstractNumId w:val="21"/>
  </w:num>
  <w:num w:numId="27">
    <w:abstractNumId w:val="2"/>
  </w:num>
  <w:num w:numId="28">
    <w:abstractNumId w:val="16"/>
  </w:num>
  <w:num w:numId="29">
    <w:abstractNumId w:val="28"/>
  </w:num>
  <w:num w:numId="30">
    <w:abstractNumId w:val="8"/>
  </w:num>
  <w:num w:numId="31">
    <w:abstractNumId w:val="8"/>
  </w:num>
  <w:num w:numId="32">
    <w:abstractNumId w:val="22"/>
  </w:num>
  <w:num w:numId="33">
    <w:abstractNumId w:val="7"/>
  </w:num>
  <w:num w:numId="34">
    <w:abstractNumId w:val="8"/>
  </w:num>
  <w:num w:numId="35">
    <w:abstractNumId w:val="5"/>
  </w:num>
  <w:num w:numId="36">
    <w:abstractNumId w:val="17"/>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548D1"/>
    <w:rsid w:val="0007614F"/>
    <w:rsid w:val="00077A9D"/>
    <w:rsid w:val="000A01AF"/>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4D8B"/>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6491"/>
    <w:rsid w:val="00187E58"/>
    <w:rsid w:val="00190758"/>
    <w:rsid w:val="00191DAB"/>
    <w:rsid w:val="0019600F"/>
    <w:rsid w:val="001A297E"/>
    <w:rsid w:val="001A3475"/>
    <w:rsid w:val="001A368E"/>
    <w:rsid w:val="001A65E6"/>
    <w:rsid w:val="001A7329"/>
    <w:rsid w:val="001A770F"/>
    <w:rsid w:val="001B2FD4"/>
    <w:rsid w:val="001B4E28"/>
    <w:rsid w:val="001B679D"/>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5AB0"/>
    <w:rsid w:val="002023AF"/>
    <w:rsid w:val="002055A6"/>
    <w:rsid w:val="00206460"/>
    <w:rsid w:val="002069B4"/>
    <w:rsid w:val="002078B7"/>
    <w:rsid w:val="002139D1"/>
    <w:rsid w:val="00213F93"/>
    <w:rsid w:val="0021493F"/>
    <w:rsid w:val="00215DFC"/>
    <w:rsid w:val="002212DF"/>
    <w:rsid w:val="002220DA"/>
    <w:rsid w:val="0022234E"/>
    <w:rsid w:val="0022554A"/>
    <w:rsid w:val="002279F8"/>
    <w:rsid w:val="00227BA7"/>
    <w:rsid w:val="00250391"/>
    <w:rsid w:val="00263398"/>
    <w:rsid w:val="00263F89"/>
    <w:rsid w:val="0027179B"/>
    <w:rsid w:val="00271AD3"/>
    <w:rsid w:val="00275BCF"/>
    <w:rsid w:val="00276628"/>
    <w:rsid w:val="0028486F"/>
    <w:rsid w:val="00284BCD"/>
    <w:rsid w:val="002879C8"/>
    <w:rsid w:val="00292257"/>
    <w:rsid w:val="00297B28"/>
    <w:rsid w:val="002A2A22"/>
    <w:rsid w:val="002A54E0"/>
    <w:rsid w:val="002A7DFD"/>
    <w:rsid w:val="002B1595"/>
    <w:rsid w:val="002B191D"/>
    <w:rsid w:val="002B79B1"/>
    <w:rsid w:val="002C0AB4"/>
    <w:rsid w:val="002D0AF6"/>
    <w:rsid w:val="002D31B8"/>
    <w:rsid w:val="002E042E"/>
    <w:rsid w:val="002E11F1"/>
    <w:rsid w:val="002E6E03"/>
    <w:rsid w:val="002E7372"/>
    <w:rsid w:val="002E7D37"/>
    <w:rsid w:val="002F082E"/>
    <w:rsid w:val="002F164D"/>
    <w:rsid w:val="002F5738"/>
    <w:rsid w:val="002F5D64"/>
    <w:rsid w:val="003014D0"/>
    <w:rsid w:val="003019DA"/>
    <w:rsid w:val="00301FE5"/>
    <w:rsid w:val="003027AA"/>
    <w:rsid w:val="00306206"/>
    <w:rsid w:val="00310FA9"/>
    <w:rsid w:val="0031394B"/>
    <w:rsid w:val="003169B4"/>
    <w:rsid w:val="00317D85"/>
    <w:rsid w:val="003252D4"/>
    <w:rsid w:val="00327C56"/>
    <w:rsid w:val="003315A1"/>
    <w:rsid w:val="003322E3"/>
    <w:rsid w:val="003373EC"/>
    <w:rsid w:val="00341657"/>
    <w:rsid w:val="00342FF4"/>
    <w:rsid w:val="00345039"/>
    <w:rsid w:val="0036504B"/>
    <w:rsid w:val="003706CC"/>
    <w:rsid w:val="00377B9C"/>
    <w:rsid w:val="00384696"/>
    <w:rsid w:val="00393C1D"/>
    <w:rsid w:val="00396674"/>
    <w:rsid w:val="00396869"/>
    <w:rsid w:val="003A2D8E"/>
    <w:rsid w:val="003A52B3"/>
    <w:rsid w:val="003B0150"/>
    <w:rsid w:val="003B1A74"/>
    <w:rsid w:val="003B5968"/>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86DE0"/>
    <w:rsid w:val="00490E08"/>
    <w:rsid w:val="00497961"/>
    <w:rsid w:val="004A0F7C"/>
    <w:rsid w:val="004A2A63"/>
    <w:rsid w:val="004B210C"/>
    <w:rsid w:val="004B4A86"/>
    <w:rsid w:val="004B62B2"/>
    <w:rsid w:val="004B7923"/>
    <w:rsid w:val="004B7BD1"/>
    <w:rsid w:val="004C330B"/>
    <w:rsid w:val="004C6148"/>
    <w:rsid w:val="004D179A"/>
    <w:rsid w:val="004D405F"/>
    <w:rsid w:val="004E095B"/>
    <w:rsid w:val="004E4F4F"/>
    <w:rsid w:val="004E6789"/>
    <w:rsid w:val="004F06D9"/>
    <w:rsid w:val="004F61E3"/>
    <w:rsid w:val="00500176"/>
    <w:rsid w:val="00500EBA"/>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1EFE"/>
    <w:rsid w:val="00573026"/>
    <w:rsid w:val="00573F76"/>
    <w:rsid w:val="0057768D"/>
    <w:rsid w:val="005801A2"/>
    <w:rsid w:val="00584C1E"/>
    <w:rsid w:val="00584FB1"/>
    <w:rsid w:val="005952A5"/>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171E"/>
    <w:rsid w:val="00604A4B"/>
    <w:rsid w:val="006127E0"/>
    <w:rsid w:val="00621114"/>
    <w:rsid w:val="00621602"/>
    <w:rsid w:val="00621E96"/>
    <w:rsid w:val="00624385"/>
    <w:rsid w:val="00624B33"/>
    <w:rsid w:val="00630417"/>
    <w:rsid w:val="00630AA2"/>
    <w:rsid w:val="0064110A"/>
    <w:rsid w:val="00641BB6"/>
    <w:rsid w:val="00645715"/>
    <w:rsid w:val="00646707"/>
    <w:rsid w:val="00647940"/>
    <w:rsid w:val="00650BEB"/>
    <w:rsid w:val="00652859"/>
    <w:rsid w:val="00657F51"/>
    <w:rsid w:val="00661759"/>
    <w:rsid w:val="006623E9"/>
    <w:rsid w:val="00662E58"/>
    <w:rsid w:val="00662F0E"/>
    <w:rsid w:val="00664104"/>
    <w:rsid w:val="00664DCF"/>
    <w:rsid w:val="00664F3D"/>
    <w:rsid w:val="006665A4"/>
    <w:rsid w:val="006729CA"/>
    <w:rsid w:val="0067463C"/>
    <w:rsid w:val="00674B0E"/>
    <w:rsid w:val="006776B7"/>
    <w:rsid w:val="006836DD"/>
    <w:rsid w:val="00691CBD"/>
    <w:rsid w:val="00693A2B"/>
    <w:rsid w:val="006A36D6"/>
    <w:rsid w:val="006B5588"/>
    <w:rsid w:val="006C0F35"/>
    <w:rsid w:val="006C275A"/>
    <w:rsid w:val="006C5D39"/>
    <w:rsid w:val="006D42B7"/>
    <w:rsid w:val="006D5983"/>
    <w:rsid w:val="006E1FE9"/>
    <w:rsid w:val="006E2810"/>
    <w:rsid w:val="006E5417"/>
    <w:rsid w:val="006E7668"/>
    <w:rsid w:val="006E7805"/>
    <w:rsid w:val="006F0FC5"/>
    <w:rsid w:val="006F26B6"/>
    <w:rsid w:val="006F3B48"/>
    <w:rsid w:val="00700018"/>
    <w:rsid w:val="00712F60"/>
    <w:rsid w:val="0071349B"/>
    <w:rsid w:val="00720E3B"/>
    <w:rsid w:val="00722589"/>
    <w:rsid w:val="00722B25"/>
    <w:rsid w:val="00735055"/>
    <w:rsid w:val="00736D94"/>
    <w:rsid w:val="00736E40"/>
    <w:rsid w:val="007438A9"/>
    <w:rsid w:val="00745F6B"/>
    <w:rsid w:val="00747E85"/>
    <w:rsid w:val="0075585E"/>
    <w:rsid w:val="00755D81"/>
    <w:rsid w:val="00757126"/>
    <w:rsid w:val="007668CC"/>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E2829"/>
    <w:rsid w:val="007E6B04"/>
    <w:rsid w:val="007F14E9"/>
    <w:rsid w:val="007F1E27"/>
    <w:rsid w:val="007F1F8B"/>
    <w:rsid w:val="007F67A1"/>
    <w:rsid w:val="00800DCC"/>
    <w:rsid w:val="008054F1"/>
    <w:rsid w:val="0081277A"/>
    <w:rsid w:val="008206C8"/>
    <w:rsid w:val="00822F3D"/>
    <w:rsid w:val="00827B15"/>
    <w:rsid w:val="00831106"/>
    <w:rsid w:val="008316B8"/>
    <w:rsid w:val="008319CB"/>
    <w:rsid w:val="00831AD6"/>
    <w:rsid w:val="00831F3F"/>
    <w:rsid w:val="00835D4B"/>
    <w:rsid w:val="0083611D"/>
    <w:rsid w:val="00837EF9"/>
    <w:rsid w:val="008419B5"/>
    <w:rsid w:val="00844A0D"/>
    <w:rsid w:val="00845A42"/>
    <w:rsid w:val="0085029E"/>
    <w:rsid w:val="008505F8"/>
    <w:rsid w:val="00854550"/>
    <w:rsid w:val="008549C4"/>
    <w:rsid w:val="008664B7"/>
    <w:rsid w:val="00866558"/>
    <w:rsid w:val="00874A6C"/>
    <w:rsid w:val="00876C65"/>
    <w:rsid w:val="0088701D"/>
    <w:rsid w:val="008907C2"/>
    <w:rsid w:val="00895C22"/>
    <w:rsid w:val="008A4B4C"/>
    <w:rsid w:val="008A7773"/>
    <w:rsid w:val="008B743F"/>
    <w:rsid w:val="008C158C"/>
    <w:rsid w:val="008C239F"/>
    <w:rsid w:val="008E480C"/>
    <w:rsid w:val="0090614F"/>
    <w:rsid w:val="00907757"/>
    <w:rsid w:val="00912F08"/>
    <w:rsid w:val="0091597F"/>
    <w:rsid w:val="009171BF"/>
    <w:rsid w:val="009212B0"/>
    <w:rsid w:val="009234A5"/>
    <w:rsid w:val="00926667"/>
    <w:rsid w:val="009317C2"/>
    <w:rsid w:val="00932E71"/>
    <w:rsid w:val="009336F7"/>
    <w:rsid w:val="00933B59"/>
    <w:rsid w:val="009374A7"/>
    <w:rsid w:val="00955824"/>
    <w:rsid w:val="00956CE4"/>
    <w:rsid w:val="009602B7"/>
    <w:rsid w:val="00962458"/>
    <w:rsid w:val="00976D8C"/>
    <w:rsid w:val="0098138F"/>
    <w:rsid w:val="009815D6"/>
    <w:rsid w:val="0098417C"/>
    <w:rsid w:val="0098551D"/>
    <w:rsid w:val="00993010"/>
    <w:rsid w:val="0099518F"/>
    <w:rsid w:val="0099777D"/>
    <w:rsid w:val="009A1AEF"/>
    <w:rsid w:val="009A26D7"/>
    <w:rsid w:val="009A523D"/>
    <w:rsid w:val="009C35D7"/>
    <w:rsid w:val="009D2B03"/>
    <w:rsid w:val="009D3D1E"/>
    <w:rsid w:val="009E208E"/>
    <w:rsid w:val="009E7A4F"/>
    <w:rsid w:val="009F496B"/>
    <w:rsid w:val="009F6ADF"/>
    <w:rsid w:val="009F736C"/>
    <w:rsid w:val="00A01439"/>
    <w:rsid w:val="00A01501"/>
    <w:rsid w:val="00A02E61"/>
    <w:rsid w:val="00A05A26"/>
    <w:rsid w:val="00A05CFF"/>
    <w:rsid w:val="00A072AF"/>
    <w:rsid w:val="00A139AF"/>
    <w:rsid w:val="00A14320"/>
    <w:rsid w:val="00A17F04"/>
    <w:rsid w:val="00A20926"/>
    <w:rsid w:val="00A21E3E"/>
    <w:rsid w:val="00A22346"/>
    <w:rsid w:val="00A4121D"/>
    <w:rsid w:val="00A4595B"/>
    <w:rsid w:val="00A50580"/>
    <w:rsid w:val="00A524A3"/>
    <w:rsid w:val="00A56B97"/>
    <w:rsid w:val="00A6093D"/>
    <w:rsid w:val="00A62F40"/>
    <w:rsid w:val="00A63482"/>
    <w:rsid w:val="00A666CB"/>
    <w:rsid w:val="00A71F24"/>
    <w:rsid w:val="00A73AC1"/>
    <w:rsid w:val="00A76A6D"/>
    <w:rsid w:val="00A83253"/>
    <w:rsid w:val="00A87F38"/>
    <w:rsid w:val="00AA41CE"/>
    <w:rsid w:val="00AA5790"/>
    <w:rsid w:val="00AA6E84"/>
    <w:rsid w:val="00AA7B3E"/>
    <w:rsid w:val="00AB6690"/>
    <w:rsid w:val="00AB7413"/>
    <w:rsid w:val="00AC0C32"/>
    <w:rsid w:val="00AC6041"/>
    <w:rsid w:val="00AD26F5"/>
    <w:rsid w:val="00AD4B77"/>
    <w:rsid w:val="00AE0C7F"/>
    <w:rsid w:val="00AE281B"/>
    <w:rsid w:val="00AE341B"/>
    <w:rsid w:val="00AE4EB2"/>
    <w:rsid w:val="00AF21DA"/>
    <w:rsid w:val="00AF26C1"/>
    <w:rsid w:val="00AF397C"/>
    <w:rsid w:val="00AF7423"/>
    <w:rsid w:val="00B02680"/>
    <w:rsid w:val="00B06B96"/>
    <w:rsid w:val="00B07CA7"/>
    <w:rsid w:val="00B10D23"/>
    <w:rsid w:val="00B1279A"/>
    <w:rsid w:val="00B14231"/>
    <w:rsid w:val="00B15B91"/>
    <w:rsid w:val="00B15DA9"/>
    <w:rsid w:val="00B164E3"/>
    <w:rsid w:val="00B21383"/>
    <w:rsid w:val="00B247EB"/>
    <w:rsid w:val="00B25EBE"/>
    <w:rsid w:val="00B27962"/>
    <w:rsid w:val="00B31558"/>
    <w:rsid w:val="00B330B3"/>
    <w:rsid w:val="00B338AB"/>
    <w:rsid w:val="00B37496"/>
    <w:rsid w:val="00B45B16"/>
    <w:rsid w:val="00B50DB9"/>
    <w:rsid w:val="00B5222E"/>
    <w:rsid w:val="00B52CF9"/>
    <w:rsid w:val="00B52E72"/>
    <w:rsid w:val="00B61C96"/>
    <w:rsid w:val="00B62C8D"/>
    <w:rsid w:val="00B648F1"/>
    <w:rsid w:val="00B64BD9"/>
    <w:rsid w:val="00B660E2"/>
    <w:rsid w:val="00B73A2A"/>
    <w:rsid w:val="00B73D18"/>
    <w:rsid w:val="00B76CEE"/>
    <w:rsid w:val="00B83FCD"/>
    <w:rsid w:val="00B84230"/>
    <w:rsid w:val="00B94B06"/>
    <w:rsid w:val="00B94C28"/>
    <w:rsid w:val="00BA3A4F"/>
    <w:rsid w:val="00BA6615"/>
    <w:rsid w:val="00BB3807"/>
    <w:rsid w:val="00BB6988"/>
    <w:rsid w:val="00BC0176"/>
    <w:rsid w:val="00BC10BA"/>
    <w:rsid w:val="00BC26D1"/>
    <w:rsid w:val="00BC3F99"/>
    <w:rsid w:val="00BC5396"/>
    <w:rsid w:val="00BC5AFD"/>
    <w:rsid w:val="00BE2D92"/>
    <w:rsid w:val="00BE3D89"/>
    <w:rsid w:val="00BF1CF8"/>
    <w:rsid w:val="00BF1DBA"/>
    <w:rsid w:val="00BF7243"/>
    <w:rsid w:val="00BF7A8D"/>
    <w:rsid w:val="00C00D19"/>
    <w:rsid w:val="00C04F43"/>
    <w:rsid w:val="00C0609D"/>
    <w:rsid w:val="00C11398"/>
    <w:rsid w:val="00C115AB"/>
    <w:rsid w:val="00C11DE3"/>
    <w:rsid w:val="00C16163"/>
    <w:rsid w:val="00C17193"/>
    <w:rsid w:val="00C175C8"/>
    <w:rsid w:val="00C2790A"/>
    <w:rsid w:val="00C30249"/>
    <w:rsid w:val="00C34842"/>
    <w:rsid w:val="00C35C73"/>
    <w:rsid w:val="00C3723B"/>
    <w:rsid w:val="00C423BD"/>
    <w:rsid w:val="00C4296F"/>
    <w:rsid w:val="00C44CFE"/>
    <w:rsid w:val="00C46ED5"/>
    <w:rsid w:val="00C503CB"/>
    <w:rsid w:val="00C51834"/>
    <w:rsid w:val="00C531DB"/>
    <w:rsid w:val="00C6013E"/>
    <w:rsid w:val="00C606C9"/>
    <w:rsid w:val="00C612A1"/>
    <w:rsid w:val="00C61465"/>
    <w:rsid w:val="00C76AA3"/>
    <w:rsid w:val="00C80D02"/>
    <w:rsid w:val="00C80E02"/>
    <w:rsid w:val="00C8113A"/>
    <w:rsid w:val="00C81B00"/>
    <w:rsid w:val="00C8695C"/>
    <w:rsid w:val="00C90650"/>
    <w:rsid w:val="00C9229D"/>
    <w:rsid w:val="00C9260E"/>
    <w:rsid w:val="00C927A0"/>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2451"/>
    <w:rsid w:val="00D3463F"/>
    <w:rsid w:val="00D446EC"/>
    <w:rsid w:val="00D45B39"/>
    <w:rsid w:val="00D51BF0"/>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B7D52"/>
    <w:rsid w:val="00DC1C94"/>
    <w:rsid w:val="00DC4BF6"/>
    <w:rsid w:val="00DD680A"/>
    <w:rsid w:val="00DE11A4"/>
    <w:rsid w:val="00DE6B43"/>
    <w:rsid w:val="00DE724F"/>
    <w:rsid w:val="00E053DC"/>
    <w:rsid w:val="00E10042"/>
    <w:rsid w:val="00E11923"/>
    <w:rsid w:val="00E125CA"/>
    <w:rsid w:val="00E13577"/>
    <w:rsid w:val="00E13ABD"/>
    <w:rsid w:val="00E16777"/>
    <w:rsid w:val="00E2591E"/>
    <w:rsid w:val="00E262D4"/>
    <w:rsid w:val="00E313C9"/>
    <w:rsid w:val="00E325CC"/>
    <w:rsid w:val="00E36250"/>
    <w:rsid w:val="00E36D6A"/>
    <w:rsid w:val="00E3755B"/>
    <w:rsid w:val="00E43878"/>
    <w:rsid w:val="00E46E56"/>
    <w:rsid w:val="00E521B2"/>
    <w:rsid w:val="00E52C3C"/>
    <w:rsid w:val="00E54511"/>
    <w:rsid w:val="00E55D01"/>
    <w:rsid w:val="00E57CC5"/>
    <w:rsid w:val="00E61DAC"/>
    <w:rsid w:val="00E63ACE"/>
    <w:rsid w:val="00E72D67"/>
    <w:rsid w:val="00E75FE3"/>
    <w:rsid w:val="00E77938"/>
    <w:rsid w:val="00E81691"/>
    <w:rsid w:val="00E82FB9"/>
    <w:rsid w:val="00E90091"/>
    <w:rsid w:val="00E90476"/>
    <w:rsid w:val="00E9468B"/>
    <w:rsid w:val="00EA0053"/>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17E45"/>
    <w:rsid w:val="00F201C4"/>
    <w:rsid w:val="00F2548D"/>
    <w:rsid w:val="00F45516"/>
    <w:rsid w:val="00F47650"/>
    <w:rsid w:val="00F50541"/>
    <w:rsid w:val="00F542A9"/>
    <w:rsid w:val="00F562F3"/>
    <w:rsid w:val="00F57BAF"/>
    <w:rsid w:val="00F57FE7"/>
    <w:rsid w:val="00F60376"/>
    <w:rsid w:val="00F612A4"/>
    <w:rsid w:val="00F63616"/>
    <w:rsid w:val="00F64D8E"/>
    <w:rsid w:val="00F65CD6"/>
    <w:rsid w:val="00F6601D"/>
    <w:rsid w:val="00F73032"/>
    <w:rsid w:val="00F767A8"/>
    <w:rsid w:val="00F776C7"/>
    <w:rsid w:val="00F8477B"/>
    <w:rsid w:val="00F848FC"/>
    <w:rsid w:val="00F87E5C"/>
    <w:rsid w:val="00F9282A"/>
    <w:rsid w:val="00F96043"/>
    <w:rsid w:val="00F96BAD"/>
    <w:rsid w:val="00FA3A0D"/>
    <w:rsid w:val="00FB0E84"/>
    <w:rsid w:val="00FB62EF"/>
    <w:rsid w:val="00FC1CF4"/>
    <w:rsid w:val="00FD01C2"/>
    <w:rsid w:val="00FD32EF"/>
    <w:rsid w:val="00FE014C"/>
    <w:rsid w:val="00FE31E7"/>
    <w:rsid w:val="00FE52E5"/>
    <w:rsid w:val="00FE6EE9"/>
    <w:rsid w:val="00FF0CE3"/>
    <w:rsid w:val="00FF2ACD"/>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5E843-863D-4821-B699-A8A54990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2016</TotalTime>
  <Pages>12</Pages>
  <Words>3786</Words>
  <Characters>21585</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25321</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 r1</cp:lastModifiedBy>
  <cp:revision>65</cp:revision>
  <cp:lastPrinted>2015-07-13T13:11:00Z</cp:lastPrinted>
  <dcterms:created xsi:type="dcterms:W3CDTF">2019-04-11T19:29:00Z</dcterms:created>
  <dcterms:modified xsi:type="dcterms:W3CDTF">2020-04-03T13:35:00Z</dcterms:modified>
</cp:coreProperties>
</file>