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EAC9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8B7FF11" w:rsidR="00E61DAC" w:rsidRPr="005B217D" w:rsidRDefault="00E97622" w:rsidP="00536188">
            <w:pPr>
              <w:tabs>
                <w:tab w:val="left" w:pos="7200"/>
              </w:tabs>
              <w:spacing w:before="0"/>
              <w:rPr>
                <w:b/>
                <w:szCs w:val="22"/>
                <w:lang w:val="en-CA"/>
              </w:rPr>
            </w:pPr>
            <w:r>
              <w:t xml:space="preserve">18th Meeting: </w:t>
            </w:r>
            <w:r>
              <w:rPr>
                <w:lang w:val="en-CA"/>
              </w:rPr>
              <w:t>by teleconference, 15–24 April 2020</w:t>
            </w:r>
          </w:p>
        </w:tc>
        <w:tc>
          <w:tcPr>
            <w:tcW w:w="3060" w:type="dxa"/>
          </w:tcPr>
          <w:p w14:paraId="59B7E346" w14:textId="649FC7B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B0840">
              <w:rPr>
                <w:lang w:val="en-CA"/>
              </w:rPr>
              <w:t>R</w:t>
            </w:r>
            <w:r w:rsidR="00452900">
              <w:rPr>
                <w:lang w:val="en-CA"/>
              </w:rPr>
              <w:t>0147</w:t>
            </w:r>
            <w:r w:rsidR="00625073">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ABA8B9" w:rsidR="00E61DAC" w:rsidRPr="005B217D" w:rsidRDefault="00F0227E" w:rsidP="009D7CE6">
            <w:pPr>
              <w:spacing w:before="60" w:after="60"/>
              <w:rPr>
                <w:b/>
                <w:szCs w:val="22"/>
                <w:lang w:val="en-CA"/>
              </w:rPr>
            </w:pPr>
            <w:r>
              <w:rPr>
                <w:b/>
                <w:szCs w:val="22"/>
                <w:lang w:val="en-CA"/>
              </w:rPr>
              <w:t>AHG9: On picture order count and output order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FA87B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4DAFB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905AA0B" w:rsidR="00DB70D2" w:rsidRPr="005B217D" w:rsidRDefault="00DB70D2">
            <w:pPr>
              <w:spacing w:before="60" w:after="60"/>
              <w:rPr>
                <w:szCs w:val="22"/>
                <w:lang w:val="en-CA"/>
              </w:rPr>
            </w:pPr>
            <w:r>
              <w:rPr>
                <w:szCs w:val="22"/>
                <w:lang w:val="en-CA"/>
              </w:rPr>
              <w:t>Miska M. Hannuksela</w:t>
            </w:r>
            <w:r>
              <w:rPr>
                <w:szCs w:val="22"/>
                <w:lang w:val="en-CA"/>
              </w:rPr>
              <w:br/>
              <w:t>Nokia Technologies, Tampere, Finland</w:t>
            </w:r>
          </w:p>
        </w:tc>
        <w:tc>
          <w:tcPr>
            <w:tcW w:w="900" w:type="dxa"/>
          </w:tcPr>
          <w:p w14:paraId="0140ECA2" w14:textId="4C1AD023" w:rsidR="00E61DAC" w:rsidRPr="005B217D" w:rsidRDefault="00DB70D2">
            <w:pPr>
              <w:spacing w:before="60" w:after="60"/>
              <w:rPr>
                <w:szCs w:val="22"/>
                <w:lang w:val="en-CA"/>
              </w:rPr>
            </w:pPr>
            <w:r>
              <w:rPr>
                <w:szCs w:val="22"/>
                <w:lang w:val="en-CA"/>
              </w:rPr>
              <w:br/>
            </w:r>
            <w:r w:rsidR="00E61DAC" w:rsidRPr="005B217D">
              <w:rPr>
                <w:szCs w:val="22"/>
                <w:lang w:val="en-CA"/>
              </w:rPr>
              <w:t>Email:</w:t>
            </w:r>
          </w:p>
        </w:tc>
        <w:tc>
          <w:tcPr>
            <w:tcW w:w="3060" w:type="dxa"/>
          </w:tcPr>
          <w:p w14:paraId="32C2ABFD" w14:textId="6DCF000E" w:rsidR="00E61DAC" w:rsidRPr="005B217D" w:rsidRDefault="00DB70D2" w:rsidP="005952A5">
            <w:pPr>
              <w:spacing w:before="60" w:after="60"/>
              <w:rPr>
                <w:szCs w:val="22"/>
                <w:lang w:val="en-CA"/>
              </w:rPr>
            </w:pPr>
            <w:r>
              <w:rPr>
                <w:szCs w:val="22"/>
                <w:lang w:val="en-CA"/>
              </w:rPr>
              <w:b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A00BCB" w:rsidR="00E61DAC" w:rsidRPr="005B217D" w:rsidRDefault="00DB70D2">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AB91E7E" w14:textId="603B82CD" w:rsidR="00367AA7" w:rsidRDefault="00367AA7" w:rsidP="00367AA7">
      <w:pPr>
        <w:rPr>
          <w:szCs w:val="22"/>
          <w:lang w:val="en-CA"/>
        </w:rPr>
      </w:pPr>
      <w:r>
        <w:rPr>
          <w:szCs w:val="22"/>
          <w:lang w:val="en-CA"/>
        </w:rPr>
        <w:t xml:space="preserve">It is asserted that when a spliced bitstream is formed by concatenating a first bitstream and a second bitstream where the latter starts with a picture having </w:t>
      </w:r>
      <w:r w:rsidRPr="001D3CE9">
        <w:rPr>
          <w:szCs w:val="22"/>
          <w:lang w:val="en-CA"/>
        </w:rPr>
        <w:t>ph_poc_msb_present_flag</w:t>
      </w:r>
      <w:r>
        <w:rPr>
          <w:szCs w:val="22"/>
          <w:lang w:val="en-CA"/>
        </w:rPr>
        <w:t xml:space="preserve"> equal to 1, the "bumping" process could output pictures in an incorrect order. </w:t>
      </w:r>
      <w:r w:rsidR="00F0227E">
        <w:rPr>
          <w:szCs w:val="22"/>
          <w:lang w:val="en-CA"/>
        </w:rPr>
        <w:t>T</w:t>
      </w:r>
      <w:r>
        <w:rPr>
          <w:szCs w:val="22"/>
          <w:lang w:val="en-CA"/>
        </w:rPr>
        <w:t xml:space="preserve">his contribution proposes </w:t>
      </w:r>
      <w:r w:rsidR="00F0227E">
        <w:rPr>
          <w:szCs w:val="22"/>
          <w:lang w:val="en-CA"/>
        </w:rPr>
        <w:t>to overcome the asserted issue similarly to what is specified in HEVC, including both of the following proposal pieces:</w:t>
      </w:r>
    </w:p>
    <w:p w14:paraId="5AD3BD69" w14:textId="77777777" w:rsidR="00367AA7" w:rsidRDefault="00367AA7" w:rsidP="00367AA7">
      <w:pPr>
        <w:pStyle w:val="ListParagraph"/>
        <w:numPr>
          <w:ilvl w:val="0"/>
          <w:numId w:val="15"/>
        </w:numPr>
        <w:ind w:left="357" w:hanging="357"/>
        <w:contextualSpacing w:val="0"/>
        <w:rPr>
          <w:szCs w:val="22"/>
          <w:lang w:val="en-CA"/>
        </w:rPr>
      </w:pPr>
      <w:r>
        <w:rPr>
          <w:szCs w:val="22"/>
          <w:lang w:val="en-CA"/>
        </w:rPr>
        <w:t>Add poc_decr_flag in the picture header, gated by gdr_or_irap_pic_flag. poc_decr_flag equal to 1 causes PicOrderCntVal values of the pictures in the DPB to be decremented. poc_decr_flag shall not be to 1 unless the picture is in a CVSS AU.</w:t>
      </w:r>
    </w:p>
    <w:p w14:paraId="081645BB" w14:textId="27C03E69" w:rsidR="00367AA7" w:rsidRPr="00CD2C4E" w:rsidRDefault="00367AA7" w:rsidP="00367AA7">
      <w:pPr>
        <w:pStyle w:val="ListParagraph"/>
        <w:numPr>
          <w:ilvl w:val="0"/>
          <w:numId w:val="15"/>
        </w:numPr>
        <w:ind w:left="357" w:hanging="357"/>
        <w:contextualSpacing w:val="0"/>
        <w:rPr>
          <w:szCs w:val="22"/>
          <w:lang w:val="en-CA"/>
        </w:rPr>
      </w:pPr>
      <w:r>
        <w:rPr>
          <w:szCs w:val="22"/>
          <w:lang w:val="en-CA"/>
        </w:rPr>
        <w:t xml:space="preserve">When poc_decr_flag is equal to 1, derive a value to be decremented from the PicOrderCntVal values of the pictures in the DPB. The derivation is asserted to be equivalent to one of the POC resetting options of HEVC. </w:t>
      </w:r>
      <w:r w:rsidR="00452900">
        <w:rPr>
          <w:szCs w:val="22"/>
          <w:lang w:val="en-CA"/>
        </w:rPr>
        <w:t>T</w:t>
      </w:r>
      <w:r>
        <w:rPr>
          <w:szCs w:val="22"/>
          <w:lang w:val="en-CA"/>
        </w:rPr>
        <w:t xml:space="preserve">he </w:t>
      </w:r>
      <w:r w:rsidR="00452900">
        <w:rPr>
          <w:szCs w:val="22"/>
          <w:lang w:val="en-CA"/>
        </w:rPr>
        <w:t xml:space="preserve">resulting </w:t>
      </w:r>
      <w:r>
        <w:rPr>
          <w:szCs w:val="22"/>
          <w:lang w:val="en-CA"/>
        </w:rPr>
        <w:t xml:space="preserve">PicOrderCntVal values of the pictures in the DPB </w:t>
      </w:r>
      <w:r w:rsidR="00452900">
        <w:rPr>
          <w:szCs w:val="22"/>
          <w:lang w:val="en-CA"/>
        </w:rPr>
        <w:t>are</w:t>
      </w:r>
      <w:r>
        <w:rPr>
          <w:szCs w:val="22"/>
          <w:lang w:val="en-CA"/>
        </w:rPr>
        <w:t xml:space="preserve"> </w:t>
      </w:r>
      <w:r w:rsidR="00452900">
        <w:rPr>
          <w:szCs w:val="22"/>
          <w:lang w:val="en-CA"/>
        </w:rPr>
        <w:t>smaller</w:t>
      </w:r>
      <w:r>
        <w:rPr>
          <w:szCs w:val="22"/>
          <w:lang w:val="en-CA"/>
        </w:rPr>
        <w:t xml:space="preserve"> than the PicOrderCntVal of the current picture.</w:t>
      </w:r>
    </w:p>
    <w:p w14:paraId="7D2AC1F0" w14:textId="46474301" w:rsidR="00745F6B" w:rsidRPr="005B217D" w:rsidRDefault="00745F6B" w:rsidP="00E11923">
      <w:pPr>
        <w:pStyle w:val="Heading1"/>
        <w:rPr>
          <w:lang w:val="en-CA"/>
        </w:rPr>
      </w:pPr>
      <w:r w:rsidRPr="005B217D">
        <w:rPr>
          <w:lang w:val="en-CA"/>
        </w:rPr>
        <w:t>Introduction</w:t>
      </w:r>
    </w:p>
    <w:p w14:paraId="085E0CFF" w14:textId="52B2A40F" w:rsidR="00DB70D2" w:rsidRDefault="001D3CE9" w:rsidP="004234F0">
      <w:pPr>
        <w:rPr>
          <w:szCs w:val="22"/>
          <w:lang w:val="en-CA"/>
        </w:rPr>
      </w:pPr>
      <w:r>
        <w:rPr>
          <w:szCs w:val="22"/>
          <w:lang w:val="en-CA"/>
        </w:rPr>
        <w:fldChar w:fldCharType="begin"/>
      </w:r>
      <w:r>
        <w:rPr>
          <w:szCs w:val="22"/>
          <w:lang w:val="en-CA"/>
        </w:rPr>
        <w:instrText xml:space="preserve"> REF _Ref36733417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presents an example that is used to explain the asserted problem. Originally, two separate bitstreams have been created. The last picture in bitstream 1 has PicOrderCntVal equal to M. The first picture in bitstream 2 has </w:t>
      </w:r>
      <w:r w:rsidRPr="001D3CE9">
        <w:rPr>
          <w:szCs w:val="22"/>
          <w:lang w:val="en-CA"/>
        </w:rPr>
        <w:t>ph_poc_msb_present_flag</w:t>
      </w:r>
      <w:r>
        <w:rPr>
          <w:szCs w:val="22"/>
          <w:lang w:val="en-CA"/>
        </w:rPr>
        <w:t xml:space="preserve"> equal to 1 and PicOrderCntVal equal to N. The two bitstreams are spliced by inserting bitstream 2 after bitstream 1.</w:t>
      </w:r>
    </w:p>
    <w:p w14:paraId="3E935771" w14:textId="6D676697" w:rsidR="001D3CE9" w:rsidRDefault="001D3CE9" w:rsidP="001D3CE9">
      <w:pPr>
        <w:jc w:val="center"/>
        <w:rPr>
          <w:szCs w:val="22"/>
          <w:lang w:val="en-CA"/>
        </w:rPr>
      </w:pPr>
      <w:r>
        <w:rPr>
          <w:noProof/>
          <w:szCs w:val="22"/>
          <w:lang w:val="en-CA"/>
        </w:rPr>
        <w:drawing>
          <wp:inline distT="0" distB="0" distL="0" distR="0" wp14:anchorId="34080314" wp14:editId="6186047F">
            <wp:extent cx="5621020" cy="17557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21020" cy="1755775"/>
                    </a:xfrm>
                    <a:prstGeom prst="rect">
                      <a:avLst/>
                    </a:prstGeom>
                    <a:noFill/>
                  </pic:spPr>
                </pic:pic>
              </a:graphicData>
            </a:graphic>
          </wp:inline>
        </w:drawing>
      </w:r>
    </w:p>
    <w:p w14:paraId="21B38090" w14:textId="5AAC0B23" w:rsidR="00DB70D2" w:rsidRDefault="00DB70D2" w:rsidP="00DB70D2">
      <w:pPr>
        <w:pStyle w:val="Caption"/>
        <w:jc w:val="center"/>
        <w:rPr>
          <w:lang w:val="en-CA"/>
        </w:rPr>
      </w:pPr>
      <w:bookmarkStart w:id="1" w:name="_Ref36733417"/>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xml:space="preserve">. </w:t>
      </w:r>
      <w:r w:rsidR="00F0227E">
        <w:t>Example of concatenating two bitstreams into a spliced bitstream</w:t>
      </w:r>
      <w:r>
        <w:t>.</w:t>
      </w:r>
    </w:p>
    <w:p w14:paraId="017B0724" w14:textId="2EEDD4ED" w:rsidR="00DB70D2" w:rsidRDefault="001D3CE9" w:rsidP="004234F0">
      <w:pPr>
        <w:rPr>
          <w:szCs w:val="22"/>
          <w:lang w:val="en-CA"/>
        </w:rPr>
      </w:pPr>
      <w:r>
        <w:rPr>
          <w:szCs w:val="22"/>
          <w:lang w:val="en-CA"/>
        </w:rPr>
        <w:t>Clause C.5.2.4 specifies the "bumping" process for output order DPB, including the following step:</w:t>
      </w:r>
    </w:p>
    <w:p w14:paraId="27D57151" w14:textId="77777777" w:rsidR="001D3CE9" w:rsidRPr="00125512" w:rsidRDefault="001D3CE9" w:rsidP="001D3CE9">
      <w:pPr>
        <w:pStyle w:val="enumlev1"/>
        <w:numPr>
          <w:ilvl w:val="0"/>
          <w:numId w:val="12"/>
        </w:numPr>
        <w:tabs>
          <w:tab w:val="clear" w:pos="760"/>
          <w:tab w:val="clear" w:pos="794"/>
          <w:tab w:val="left" w:pos="600"/>
          <w:tab w:val="num" w:pos="2300"/>
        </w:tabs>
        <w:ind w:left="600"/>
        <w:textAlignment w:val="auto"/>
        <w:rPr>
          <w:noProof/>
          <w:lang w:val="en-CA"/>
        </w:rPr>
      </w:pPr>
      <w:r w:rsidRPr="00125512">
        <w:rPr>
          <w:noProof/>
          <w:lang w:val="en-CA"/>
        </w:rPr>
        <w:t>The picture or pictures that are first for output are selected as the one having the smallest value of PicOrderCntVal of all pictures in the DPB marked as "needed for output".</w:t>
      </w:r>
    </w:p>
    <w:p w14:paraId="13BA4D48" w14:textId="213C90B1" w:rsidR="00852023" w:rsidRDefault="001D3CE9" w:rsidP="004234F0">
      <w:pPr>
        <w:rPr>
          <w:szCs w:val="22"/>
          <w:lang w:val="en-CA"/>
        </w:rPr>
      </w:pPr>
      <w:r>
        <w:rPr>
          <w:szCs w:val="22"/>
          <w:lang w:val="en-CA"/>
        </w:rPr>
        <w:t xml:space="preserve">When </w:t>
      </w:r>
      <w:r w:rsidR="00852023">
        <w:rPr>
          <w:szCs w:val="22"/>
          <w:lang w:val="en-CA"/>
        </w:rPr>
        <w:t xml:space="preserve">N &lt; M, the "bumping" process may therefore output some pictures of bitstream 2 before some pictures of bitstream 1. The picture output order would differ from the output order produced by an output time conforming </w:t>
      </w:r>
      <w:r w:rsidR="00852023">
        <w:rPr>
          <w:szCs w:val="22"/>
          <w:lang w:val="en-CA"/>
        </w:rPr>
        <w:lastRenderedPageBreak/>
        <w:t>decoder. Moreover, since the picture content of bitstreams 1 and 2 is unrelated, such "interleaved" output would be undesirable.</w:t>
      </w:r>
    </w:p>
    <w:p w14:paraId="0CA9048B" w14:textId="52205FFE" w:rsidR="001D3CE9" w:rsidRDefault="00852023" w:rsidP="004234F0">
      <w:pPr>
        <w:rPr>
          <w:szCs w:val="22"/>
          <w:lang w:val="en-CA"/>
        </w:rPr>
      </w:pPr>
      <w:r>
        <w:rPr>
          <w:szCs w:val="22"/>
          <w:lang w:val="en-CA"/>
        </w:rPr>
        <w:t>It is asserted that VVC Draft 8 does not offer good means for bumping all pictures of bitstream 1 before any pictures of bitstream 2. The following means were considered</w:t>
      </w:r>
      <w:r w:rsidR="00F0227E">
        <w:rPr>
          <w:szCs w:val="22"/>
          <w:lang w:val="en-CA"/>
        </w:rPr>
        <w:t xml:space="preserve"> but found unsuitable</w:t>
      </w:r>
      <w:r>
        <w:rPr>
          <w:szCs w:val="22"/>
          <w:lang w:val="en-CA"/>
        </w:rPr>
        <w:t>:</w:t>
      </w:r>
    </w:p>
    <w:p w14:paraId="363744B7" w14:textId="65150AFA" w:rsidR="00852023" w:rsidRDefault="00852023" w:rsidP="008D7ABC">
      <w:pPr>
        <w:pStyle w:val="ListParagraph"/>
        <w:numPr>
          <w:ilvl w:val="0"/>
          <w:numId w:val="13"/>
        </w:numPr>
        <w:ind w:left="357" w:hanging="357"/>
        <w:contextualSpacing w:val="0"/>
        <w:rPr>
          <w:szCs w:val="22"/>
          <w:lang w:val="en-CA"/>
        </w:rPr>
      </w:pPr>
      <w:r>
        <w:rPr>
          <w:szCs w:val="22"/>
          <w:lang w:val="en-CA"/>
        </w:rPr>
        <w:t xml:space="preserve">Setting </w:t>
      </w:r>
      <w:r w:rsidRPr="00852023">
        <w:rPr>
          <w:szCs w:val="22"/>
          <w:lang w:val="en-CA"/>
        </w:rPr>
        <w:t>poc_msb_val</w:t>
      </w:r>
      <w:r>
        <w:rPr>
          <w:szCs w:val="22"/>
          <w:lang w:val="en-CA"/>
        </w:rPr>
        <w:t xml:space="preserve"> of the first picture in bitstream 2 so that N becomes greater than M. However, this would require </w:t>
      </w:r>
      <w:r w:rsidR="008D7ABC">
        <w:rPr>
          <w:szCs w:val="22"/>
          <w:lang w:val="en-CA"/>
        </w:rPr>
        <w:t>the splicer to parse all subsequent picture headers and modify their poc_msb_val values (if any) with the same delta value as was used</w:t>
      </w:r>
      <w:r w:rsidR="00AD35B8">
        <w:rPr>
          <w:szCs w:val="22"/>
          <w:lang w:val="en-CA"/>
        </w:rPr>
        <w:t xml:space="preserve"> to modify the poc_msb_val</w:t>
      </w:r>
      <w:r w:rsidR="008D7ABC">
        <w:rPr>
          <w:szCs w:val="22"/>
          <w:lang w:val="en-CA"/>
        </w:rPr>
        <w:t xml:space="preserve"> </w:t>
      </w:r>
      <w:r w:rsidR="00AD35B8">
        <w:rPr>
          <w:szCs w:val="22"/>
          <w:lang w:val="en-CA"/>
        </w:rPr>
        <w:t>of</w:t>
      </w:r>
      <w:r w:rsidR="008D7ABC">
        <w:rPr>
          <w:szCs w:val="22"/>
          <w:lang w:val="en-CA"/>
        </w:rPr>
        <w:t xml:space="preserve"> the first picture in bitstream 2. This </w:t>
      </w:r>
      <w:r w:rsidR="00AD35B8">
        <w:rPr>
          <w:szCs w:val="22"/>
          <w:lang w:val="en-CA"/>
        </w:rPr>
        <w:t xml:space="preserve">process </w:t>
      </w:r>
      <w:r w:rsidR="008D7ABC">
        <w:rPr>
          <w:szCs w:val="22"/>
          <w:lang w:val="en-CA"/>
        </w:rPr>
        <w:t xml:space="preserve">is needed to keep the delta POC values </w:t>
      </w:r>
      <w:r w:rsidR="00AD35B8">
        <w:rPr>
          <w:szCs w:val="22"/>
          <w:lang w:val="en-CA"/>
        </w:rPr>
        <w:t xml:space="preserve">between pictures of bitstream 2 </w:t>
      </w:r>
      <w:r w:rsidR="008D7ABC">
        <w:rPr>
          <w:szCs w:val="22"/>
          <w:lang w:val="en-CA"/>
        </w:rPr>
        <w:t>unchanged so that the reference picture list syntax structures apply without changes.</w:t>
      </w:r>
    </w:p>
    <w:p w14:paraId="7C0203CB" w14:textId="4101F2EE" w:rsidR="008D7ABC" w:rsidRPr="00852023" w:rsidRDefault="008D7ABC" w:rsidP="008D7ABC">
      <w:pPr>
        <w:pStyle w:val="ListParagraph"/>
        <w:numPr>
          <w:ilvl w:val="0"/>
          <w:numId w:val="13"/>
        </w:numPr>
        <w:ind w:left="357" w:hanging="357"/>
        <w:contextualSpacing w:val="0"/>
        <w:rPr>
          <w:szCs w:val="22"/>
          <w:lang w:val="en-CA"/>
        </w:rPr>
      </w:pPr>
      <w:r>
        <w:rPr>
          <w:szCs w:val="22"/>
          <w:lang w:val="en-CA"/>
        </w:rPr>
        <w:t xml:space="preserve">Setting </w:t>
      </w:r>
      <w:r w:rsidRPr="008D7ABC">
        <w:rPr>
          <w:szCs w:val="22"/>
          <w:lang w:val="en-CA"/>
        </w:rPr>
        <w:t>no_output_of_prior_pics_flag</w:t>
      </w:r>
      <w:r>
        <w:rPr>
          <w:szCs w:val="22"/>
          <w:lang w:val="en-CA"/>
        </w:rPr>
        <w:t xml:space="preserve"> equal to 1 in the first picture of bitstream 2. However, this would cause some pictures of bitstream 1 not to be output at all.</w:t>
      </w:r>
    </w:p>
    <w:p w14:paraId="2E9F2000" w14:textId="055DDFCD" w:rsidR="001D3CE9" w:rsidRDefault="008D7ABC" w:rsidP="004234F0">
      <w:pPr>
        <w:rPr>
          <w:szCs w:val="22"/>
          <w:lang w:val="en-CA"/>
        </w:rPr>
      </w:pPr>
      <w:r>
        <w:rPr>
          <w:szCs w:val="22"/>
          <w:lang w:val="en-CA"/>
        </w:rPr>
        <w:t xml:space="preserve">HEVC solves the </w:t>
      </w:r>
      <w:r w:rsidR="00AD35B8">
        <w:rPr>
          <w:szCs w:val="22"/>
          <w:lang w:val="en-CA"/>
        </w:rPr>
        <w:t xml:space="preserve">asserted </w:t>
      </w:r>
      <w:r>
        <w:rPr>
          <w:szCs w:val="22"/>
          <w:lang w:val="en-CA"/>
        </w:rPr>
        <w:t xml:space="preserve">issue by </w:t>
      </w:r>
      <w:r w:rsidR="00AD35B8">
        <w:rPr>
          <w:szCs w:val="22"/>
          <w:lang w:val="en-CA"/>
        </w:rPr>
        <w:t xml:space="preserve">indicating POC resetting in the slice header. When POC resetting is indicated for a picture, </w:t>
      </w:r>
      <w:r w:rsidR="00872F21">
        <w:rPr>
          <w:szCs w:val="22"/>
          <w:lang w:val="en-CA"/>
        </w:rPr>
        <w:t>the</w:t>
      </w:r>
      <w:r w:rsidR="00AD35B8">
        <w:rPr>
          <w:szCs w:val="22"/>
          <w:lang w:val="en-CA"/>
        </w:rPr>
        <w:t xml:space="preserve"> POC value</w:t>
      </w:r>
      <w:r w:rsidR="00872F21">
        <w:rPr>
          <w:szCs w:val="22"/>
          <w:lang w:val="en-CA"/>
        </w:rPr>
        <w:t>s</w:t>
      </w:r>
      <w:r w:rsidR="00AD35B8">
        <w:rPr>
          <w:szCs w:val="22"/>
          <w:lang w:val="en-CA"/>
        </w:rPr>
        <w:t xml:space="preserve"> </w:t>
      </w:r>
      <w:r w:rsidR="00872F21">
        <w:rPr>
          <w:szCs w:val="22"/>
          <w:lang w:val="en-CA"/>
        </w:rPr>
        <w:t xml:space="preserve">of </w:t>
      </w:r>
      <w:r w:rsidR="00AD35B8">
        <w:rPr>
          <w:szCs w:val="22"/>
          <w:lang w:val="en-CA"/>
        </w:rPr>
        <w:t>pictures that are present in the DPB</w:t>
      </w:r>
      <w:r w:rsidR="00872F21">
        <w:rPr>
          <w:szCs w:val="22"/>
          <w:lang w:val="en-CA"/>
        </w:rPr>
        <w:t xml:space="preserve"> are decremented so that they become smaller than the POC of the current picture</w:t>
      </w:r>
      <w:r w:rsidR="00AD35B8">
        <w:rPr>
          <w:szCs w:val="22"/>
          <w:lang w:val="en-CA"/>
        </w:rPr>
        <w:t xml:space="preserve">. This contribution proposes to introduce an approach with a POC resetting indication and POC decrementing similarly to what </w:t>
      </w:r>
      <w:r w:rsidR="00452900">
        <w:rPr>
          <w:szCs w:val="22"/>
          <w:lang w:val="en-CA"/>
        </w:rPr>
        <w:t>is</w:t>
      </w:r>
      <w:r w:rsidR="00AD35B8">
        <w:rPr>
          <w:szCs w:val="22"/>
          <w:lang w:val="en-CA"/>
        </w:rPr>
        <w:t xml:space="preserve"> specified in HEVC.</w:t>
      </w:r>
    </w:p>
    <w:p w14:paraId="4C08BA97" w14:textId="60FF99DA" w:rsidR="008D7ABC" w:rsidRDefault="00244C80" w:rsidP="00244C80">
      <w:pPr>
        <w:pStyle w:val="Heading1"/>
        <w:rPr>
          <w:lang w:val="en-CA"/>
        </w:rPr>
      </w:pPr>
      <w:r>
        <w:rPr>
          <w:lang w:val="en-CA"/>
        </w:rPr>
        <w:t>Proposal</w:t>
      </w:r>
    </w:p>
    <w:p w14:paraId="485E20DD" w14:textId="63DD8F4A" w:rsidR="00244C80" w:rsidRDefault="00244C80" w:rsidP="00244C80">
      <w:pPr>
        <w:pStyle w:val="Heading2"/>
        <w:rPr>
          <w:lang w:val="en-CA"/>
        </w:rPr>
      </w:pPr>
      <w:r>
        <w:rPr>
          <w:lang w:val="en-CA"/>
        </w:rPr>
        <w:t>Summary</w:t>
      </w:r>
    </w:p>
    <w:p w14:paraId="67674035" w14:textId="4597D39F" w:rsidR="00451825" w:rsidRDefault="00CD2C4E" w:rsidP="004234F0">
      <w:pPr>
        <w:rPr>
          <w:szCs w:val="22"/>
          <w:lang w:val="en-CA"/>
        </w:rPr>
      </w:pPr>
      <w:r>
        <w:rPr>
          <w:szCs w:val="22"/>
          <w:lang w:val="en-CA"/>
        </w:rPr>
        <w:t>This contribution proposes the following:</w:t>
      </w:r>
    </w:p>
    <w:p w14:paraId="6C9E678E" w14:textId="3A11B138" w:rsidR="00CD2C4E" w:rsidRDefault="00CD2C4E" w:rsidP="00F0227E">
      <w:pPr>
        <w:pStyle w:val="ListParagraph"/>
        <w:numPr>
          <w:ilvl w:val="0"/>
          <w:numId w:val="16"/>
        </w:numPr>
        <w:contextualSpacing w:val="0"/>
        <w:rPr>
          <w:szCs w:val="22"/>
          <w:lang w:val="en-CA"/>
        </w:rPr>
      </w:pPr>
      <w:r>
        <w:rPr>
          <w:szCs w:val="22"/>
          <w:lang w:val="en-CA"/>
        </w:rPr>
        <w:t>Add poc_decr_flag in the picture header, gated by gdr_or_irap_pic_flag. poc_decr_flag equal to 1 causes PicOrderCntVal values of the pictures in the DPB to be decremented.</w:t>
      </w:r>
      <w:r w:rsidR="00367AA7">
        <w:rPr>
          <w:szCs w:val="22"/>
          <w:lang w:val="en-CA"/>
        </w:rPr>
        <w:t xml:space="preserve"> poc_decr_flag shall not be to 1 unless the picture is in a CVSS AU.</w:t>
      </w:r>
    </w:p>
    <w:p w14:paraId="1828CD3E" w14:textId="3508DBB9" w:rsidR="00CD2C4E" w:rsidRPr="00CD2C4E" w:rsidRDefault="00CD2C4E" w:rsidP="00F0227E">
      <w:pPr>
        <w:pStyle w:val="ListParagraph"/>
        <w:numPr>
          <w:ilvl w:val="0"/>
          <w:numId w:val="16"/>
        </w:numPr>
        <w:ind w:left="357" w:hanging="357"/>
        <w:contextualSpacing w:val="0"/>
        <w:rPr>
          <w:szCs w:val="22"/>
          <w:lang w:val="en-CA"/>
        </w:rPr>
      </w:pPr>
      <w:r>
        <w:rPr>
          <w:szCs w:val="22"/>
          <w:lang w:val="en-CA"/>
        </w:rPr>
        <w:t xml:space="preserve">When poc_decr_flag is equal to 1, derive a value to be decremented </w:t>
      </w:r>
      <w:r w:rsidR="00367AA7">
        <w:rPr>
          <w:szCs w:val="22"/>
          <w:lang w:val="en-CA"/>
        </w:rPr>
        <w:t xml:space="preserve">from the PicOrderCntVal values of the pictures in the DPB. The derivation is asserted to be equivalent to one of the POC resetting options of HEVC. As a result, the PicOrderCntVal values of the pictures in the DPB are </w:t>
      </w:r>
      <w:r w:rsidR="00452900">
        <w:rPr>
          <w:szCs w:val="22"/>
          <w:lang w:val="en-CA"/>
        </w:rPr>
        <w:t>smaller</w:t>
      </w:r>
      <w:r w:rsidR="00367AA7">
        <w:rPr>
          <w:szCs w:val="22"/>
          <w:lang w:val="en-CA"/>
        </w:rPr>
        <w:t xml:space="preserve"> than the PicOrderCntVal of the current picture.</w:t>
      </w:r>
    </w:p>
    <w:p w14:paraId="300BBB27" w14:textId="56801DDA" w:rsidR="00244C80" w:rsidRDefault="00244C80" w:rsidP="00244C80">
      <w:pPr>
        <w:pStyle w:val="Heading2"/>
        <w:rPr>
          <w:lang w:val="en-CA"/>
        </w:rPr>
      </w:pPr>
      <w:r>
        <w:rPr>
          <w:lang w:val="en-CA"/>
        </w:rPr>
        <w:t>Proposed picture header changes</w:t>
      </w:r>
    </w:p>
    <w:p w14:paraId="3C90AAB9" w14:textId="77777777" w:rsidR="00244C80" w:rsidRDefault="00244C80" w:rsidP="004234F0">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51825" w:rsidRPr="00451825" w14:paraId="7565FAE9" w14:textId="77777777" w:rsidTr="003B7CE7">
        <w:trPr>
          <w:jc w:val="center"/>
        </w:trPr>
        <w:tc>
          <w:tcPr>
            <w:tcW w:w="7920" w:type="dxa"/>
          </w:tcPr>
          <w:p w14:paraId="413FC57E" w14:textId="19F35459" w:rsidR="00451825" w:rsidRPr="00451825" w:rsidRDefault="00451825" w:rsidP="004518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t>…</w:t>
            </w:r>
          </w:p>
        </w:tc>
        <w:tc>
          <w:tcPr>
            <w:tcW w:w="1157" w:type="dxa"/>
          </w:tcPr>
          <w:p w14:paraId="46884904" w14:textId="77777777" w:rsidR="00451825" w:rsidRPr="00451825" w:rsidRDefault="00451825" w:rsidP="00451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451825" w:rsidRPr="00451825" w14:paraId="33266EF8" w14:textId="77777777" w:rsidTr="003B7CE7">
        <w:trPr>
          <w:jc w:val="center"/>
        </w:trPr>
        <w:tc>
          <w:tcPr>
            <w:tcW w:w="7920" w:type="dxa"/>
          </w:tcPr>
          <w:p w14:paraId="3DCA74ED" w14:textId="028EDB04" w:rsidR="00451825" w:rsidRPr="00451825" w:rsidRDefault="00451825" w:rsidP="004518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451825">
              <w:rPr>
                <w:rFonts w:eastAsia="Malgun Gothic"/>
                <w:noProof/>
                <w:lang w:val="en-CA"/>
              </w:rPr>
              <w:tab/>
              <w:t>if( gdr_or_irap_pic_flag )</w:t>
            </w:r>
            <w:r>
              <w:rPr>
                <w:rFonts w:eastAsia="Malgun Gothic"/>
                <w:noProof/>
                <w:lang w:val="en-CA"/>
              </w:rPr>
              <w:t xml:space="preserve"> </w:t>
            </w:r>
            <w:r w:rsidRPr="00451825">
              <w:rPr>
                <w:rFonts w:eastAsia="Malgun Gothic"/>
                <w:noProof/>
                <w:highlight w:val="yellow"/>
                <w:lang w:val="en-CA"/>
              </w:rPr>
              <w:t>{</w:t>
            </w:r>
          </w:p>
        </w:tc>
        <w:tc>
          <w:tcPr>
            <w:tcW w:w="1157" w:type="dxa"/>
          </w:tcPr>
          <w:p w14:paraId="1AF48F34" w14:textId="77777777" w:rsidR="00451825" w:rsidRPr="00451825" w:rsidRDefault="00451825" w:rsidP="00451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451825" w:rsidRPr="00451825" w14:paraId="4D6EDBF2" w14:textId="77777777" w:rsidTr="003B7CE7">
        <w:trPr>
          <w:jc w:val="center"/>
        </w:trPr>
        <w:tc>
          <w:tcPr>
            <w:tcW w:w="7920" w:type="dxa"/>
          </w:tcPr>
          <w:p w14:paraId="647BF8F5" w14:textId="77777777" w:rsidR="00451825" w:rsidRPr="00451825" w:rsidRDefault="00451825" w:rsidP="004518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451825">
              <w:rPr>
                <w:rFonts w:eastAsia="Malgun Gothic"/>
                <w:noProof/>
                <w:lang w:val="en-CA" w:eastAsia="ko-KR"/>
              </w:rPr>
              <w:tab/>
            </w:r>
            <w:r w:rsidRPr="00451825">
              <w:rPr>
                <w:rFonts w:eastAsia="Malgun Gothic"/>
                <w:noProof/>
                <w:lang w:val="en-CA" w:eastAsia="ko-KR"/>
              </w:rPr>
              <w:tab/>
            </w:r>
            <w:r w:rsidRPr="00451825">
              <w:rPr>
                <w:rFonts w:eastAsia="Malgun Gothic"/>
                <w:b/>
                <w:bCs/>
                <w:noProof/>
                <w:lang w:val="en-CA"/>
              </w:rPr>
              <w:t>no_output_of_prior_pics_flag</w:t>
            </w:r>
          </w:p>
        </w:tc>
        <w:tc>
          <w:tcPr>
            <w:tcW w:w="1157" w:type="dxa"/>
          </w:tcPr>
          <w:p w14:paraId="030AB92E" w14:textId="77777777" w:rsidR="00451825" w:rsidRPr="00451825" w:rsidRDefault="00451825" w:rsidP="00451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451825">
              <w:rPr>
                <w:rFonts w:eastAsia="Malgun Gothic"/>
                <w:noProof/>
                <w:lang w:val="en-CA" w:eastAsia="ko-KR"/>
              </w:rPr>
              <w:t>u(1)</w:t>
            </w:r>
          </w:p>
        </w:tc>
      </w:tr>
      <w:tr w:rsidR="00451825" w:rsidRPr="00451825" w14:paraId="4BC67E75" w14:textId="77777777" w:rsidTr="00451825">
        <w:trPr>
          <w:jc w:val="center"/>
        </w:trPr>
        <w:tc>
          <w:tcPr>
            <w:tcW w:w="7920" w:type="dxa"/>
            <w:shd w:val="clear" w:color="auto" w:fill="FFFF00"/>
          </w:tcPr>
          <w:p w14:paraId="7E4DF313" w14:textId="1B87A781" w:rsidR="00451825" w:rsidRPr="00451825" w:rsidRDefault="00451825" w:rsidP="004518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451825">
              <w:rPr>
                <w:rFonts w:eastAsia="Malgun Gothic"/>
                <w:noProof/>
                <w:lang w:val="en-CA" w:eastAsia="ko-KR"/>
              </w:rPr>
              <w:tab/>
            </w:r>
            <w:r w:rsidRPr="00451825">
              <w:rPr>
                <w:rFonts w:eastAsia="Malgun Gothic"/>
                <w:noProof/>
                <w:lang w:val="en-CA" w:eastAsia="ko-KR"/>
              </w:rPr>
              <w:tab/>
            </w:r>
            <w:r w:rsidRPr="00451825">
              <w:rPr>
                <w:rFonts w:eastAsia="Malgun Gothic"/>
                <w:b/>
                <w:bCs/>
                <w:noProof/>
                <w:lang w:val="en-CA" w:eastAsia="ko-KR"/>
              </w:rPr>
              <w:t>poc_decr_flag</w:t>
            </w:r>
          </w:p>
        </w:tc>
        <w:tc>
          <w:tcPr>
            <w:tcW w:w="1157" w:type="dxa"/>
            <w:shd w:val="clear" w:color="auto" w:fill="FFFF00"/>
          </w:tcPr>
          <w:p w14:paraId="0F730D00" w14:textId="13867048" w:rsidR="00451825" w:rsidRPr="00451825" w:rsidRDefault="00451825" w:rsidP="00451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eastAsia="ko-KR"/>
              </w:rPr>
            </w:pPr>
            <w:r w:rsidRPr="00451825">
              <w:rPr>
                <w:rFonts w:eastAsia="Malgun Gothic"/>
                <w:noProof/>
                <w:lang w:val="en-CA" w:eastAsia="ko-KR"/>
              </w:rPr>
              <w:t>u(1)</w:t>
            </w:r>
          </w:p>
        </w:tc>
      </w:tr>
      <w:tr w:rsidR="00451825" w:rsidRPr="00451825" w14:paraId="323F5B06" w14:textId="77777777" w:rsidTr="00451825">
        <w:trPr>
          <w:jc w:val="center"/>
        </w:trPr>
        <w:tc>
          <w:tcPr>
            <w:tcW w:w="7920" w:type="dxa"/>
            <w:shd w:val="clear" w:color="auto" w:fill="FFFF00"/>
          </w:tcPr>
          <w:p w14:paraId="067EBA99" w14:textId="176E7085" w:rsidR="00451825" w:rsidRPr="00451825" w:rsidRDefault="00451825" w:rsidP="004518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ko-KR"/>
              </w:rPr>
            </w:pPr>
            <w:r w:rsidRPr="00451825">
              <w:rPr>
                <w:rFonts w:eastAsia="Malgun Gothic"/>
                <w:noProof/>
                <w:lang w:val="en-CA" w:eastAsia="ko-KR"/>
              </w:rPr>
              <w:tab/>
              <w:t>}</w:t>
            </w:r>
          </w:p>
        </w:tc>
        <w:tc>
          <w:tcPr>
            <w:tcW w:w="1157" w:type="dxa"/>
            <w:shd w:val="clear" w:color="auto" w:fill="FFFF00"/>
          </w:tcPr>
          <w:p w14:paraId="46C943EB" w14:textId="77777777" w:rsidR="00451825" w:rsidRPr="00451825" w:rsidRDefault="00451825" w:rsidP="00451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eastAsia="ko-KR"/>
              </w:rPr>
            </w:pPr>
          </w:p>
        </w:tc>
      </w:tr>
      <w:tr w:rsidR="00451825" w:rsidRPr="00451825" w14:paraId="4088F764" w14:textId="77777777" w:rsidTr="00451825">
        <w:trPr>
          <w:jc w:val="center"/>
        </w:trPr>
        <w:tc>
          <w:tcPr>
            <w:tcW w:w="7920" w:type="dxa"/>
            <w:shd w:val="clear" w:color="auto" w:fill="auto"/>
          </w:tcPr>
          <w:p w14:paraId="3BA6EC91" w14:textId="5C87B5FA" w:rsidR="00451825" w:rsidRPr="00451825" w:rsidRDefault="00451825" w:rsidP="004518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ko-KR"/>
              </w:rPr>
            </w:pPr>
            <w:r>
              <w:rPr>
                <w:rFonts w:eastAsia="Malgun Gothic"/>
                <w:noProof/>
                <w:lang w:val="en-CA" w:eastAsia="ko-KR"/>
              </w:rPr>
              <w:tab/>
              <w:t>…</w:t>
            </w:r>
          </w:p>
        </w:tc>
        <w:tc>
          <w:tcPr>
            <w:tcW w:w="1157" w:type="dxa"/>
            <w:shd w:val="clear" w:color="auto" w:fill="auto"/>
          </w:tcPr>
          <w:p w14:paraId="0DCE5B15" w14:textId="77777777" w:rsidR="00451825" w:rsidRPr="00451825" w:rsidRDefault="00451825" w:rsidP="00451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eastAsia="ko-KR"/>
              </w:rPr>
            </w:pPr>
          </w:p>
        </w:tc>
      </w:tr>
    </w:tbl>
    <w:p w14:paraId="6F65ABA7" w14:textId="2FE20FEA" w:rsidR="00451825" w:rsidRDefault="00451825" w:rsidP="004234F0">
      <w:pPr>
        <w:rPr>
          <w:szCs w:val="22"/>
          <w:lang w:val="en-CA"/>
        </w:rPr>
      </w:pPr>
      <w:r w:rsidRPr="00244C80">
        <w:rPr>
          <w:b/>
          <w:bCs/>
          <w:szCs w:val="22"/>
          <w:highlight w:val="yellow"/>
          <w:lang w:val="en-CA"/>
        </w:rPr>
        <w:t>poc_decr_flag</w:t>
      </w:r>
      <w:r w:rsidRPr="00244C80">
        <w:rPr>
          <w:szCs w:val="22"/>
          <w:highlight w:val="yellow"/>
          <w:lang w:val="en-CA"/>
        </w:rPr>
        <w:t xml:space="preserve"> equal to 1 causes PicOrderCntVal values of the pictures in the DPB to be decremented. poc_decr_flag equal to 0 </w:t>
      </w:r>
      <w:r w:rsidR="00C4660B" w:rsidRPr="00244C80">
        <w:rPr>
          <w:szCs w:val="22"/>
          <w:highlight w:val="yellow"/>
          <w:lang w:val="en-CA"/>
        </w:rPr>
        <w:t>causes</w:t>
      </w:r>
      <w:r w:rsidRPr="00244C80">
        <w:rPr>
          <w:szCs w:val="22"/>
          <w:highlight w:val="yellow"/>
          <w:lang w:val="en-CA"/>
        </w:rPr>
        <w:t xml:space="preserve"> no impact </w:t>
      </w:r>
      <w:r w:rsidR="00C4660B" w:rsidRPr="00244C80">
        <w:rPr>
          <w:szCs w:val="22"/>
          <w:highlight w:val="yellow"/>
          <w:lang w:val="en-CA"/>
        </w:rPr>
        <w:t>on PicOrderCntVal values</w:t>
      </w:r>
      <w:r w:rsidR="00872F21">
        <w:rPr>
          <w:szCs w:val="22"/>
          <w:highlight w:val="yellow"/>
          <w:lang w:val="en-CA"/>
        </w:rPr>
        <w:t xml:space="preserve"> of the picture</w:t>
      </w:r>
      <w:r w:rsidR="00452900">
        <w:rPr>
          <w:szCs w:val="22"/>
          <w:highlight w:val="yellow"/>
          <w:lang w:val="en-CA"/>
        </w:rPr>
        <w:t>s</w:t>
      </w:r>
      <w:r w:rsidR="00872F21">
        <w:rPr>
          <w:szCs w:val="22"/>
          <w:highlight w:val="yellow"/>
          <w:lang w:val="en-CA"/>
        </w:rPr>
        <w:t xml:space="preserve"> in the DPB</w:t>
      </w:r>
      <w:r w:rsidR="00C4660B" w:rsidRPr="00244C80">
        <w:rPr>
          <w:szCs w:val="22"/>
          <w:highlight w:val="yellow"/>
          <w:lang w:val="en-CA"/>
        </w:rPr>
        <w:t xml:space="preserve">. When not present, </w:t>
      </w:r>
      <w:r w:rsidR="00872F21">
        <w:rPr>
          <w:szCs w:val="22"/>
          <w:highlight w:val="yellow"/>
          <w:lang w:val="en-CA"/>
        </w:rPr>
        <w:t xml:space="preserve">the value of </w:t>
      </w:r>
      <w:r w:rsidR="00C4660B" w:rsidRPr="00244C80">
        <w:rPr>
          <w:szCs w:val="22"/>
          <w:highlight w:val="yellow"/>
          <w:lang w:val="en-CA"/>
        </w:rPr>
        <w:t>poc_decr_flag is inferred to be equal to 0. poc_decr_flag shall have the same value in all picture headers of an AU. When an AU is not a CVSS AU, poc_decr_flag in each picture header of the AU shall be equal to 0.</w:t>
      </w:r>
    </w:p>
    <w:p w14:paraId="6C884863" w14:textId="5E975E3B" w:rsidR="00244C80" w:rsidRDefault="00244C80" w:rsidP="00244C80">
      <w:pPr>
        <w:pStyle w:val="Heading2"/>
        <w:rPr>
          <w:lang w:val="en-CA"/>
        </w:rPr>
      </w:pPr>
      <w:r>
        <w:rPr>
          <w:lang w:val="en-CA"/>
        </w:rPr>
        <w:t>Proposed changes in clause 8.3.1 (decoding process for picture order count)</w:t>
      </w:r>
    </w:p>
    <w:p w14:paraId="23CBB600" w14:textId="1A058375" w:rsidR="00872F21" w:rsidRDefault="00872F21" w:rsidP="004234F0">
      <w:pPr>
        <w:rPr>
          <w:szCs w:val="22"/>
          <w:lang w:val="en-CA"/>
        </w:rPr>
      </w:pPr>
      <w:r>
        <w:rPr>
          <w:szCs w:val="22"/>
          <w:lang w:val="en-CA"/>
        </w:rPr>
        <w:t>…</w:t>
      </w:r>
    </w:p>
    <w:p w14:paraId="580F3D56" w14:textId="5F27A365" w:rsidR="00872F21" w:rsidRPr="00F43CC3" w:rsidRDefault="00872F21" w:rsidP="00872F21">
      <w:pPr>
        <w:numPr>
          <w:ilvl w:val="12"/>
          <w:numId w:val="0"/>
        </w:numPr>
        <w:rPr>
          <w:noProof/>
          <w:lang w:val="en-CA"/>
        </w:rPr>
      </w:pPr>
      <w:r w:rsidRPr="00872F21">
        <w:rPr>
          <w:strike/>
          <w:noProof/>
          <w:color w:val="FF0000"/>
          <w:highlight w:val="yellow"/>
          <w:lang w:val="en-CA"/>
        </w:rPr>
        <w:t>When ph_poc_msb_present_flag is equal to 0 and the current picture is not a CLVSS picture,</w:t>
      </w:r>
      <w:r w:rsidRPr="00FF41EF">
        <w:rPr>
          <w:noProof/>
          <w:highlight w:val="yellow"/>
          <w:lang w:val="en-CA"/>
        </w:rPr>
        <w:t xml:space="preserve">When </w:t>
      </w:r>
      <w:r w:rsidR="00FF41EF" w:rsidRPr="00FF41EF">
        <w:rPr>
          <w:noProof/>
          <w:highlight w:val="yellow"/>
          <w:lang w:val="en-CA"/>
        </w:rPr>
        <w:t>the current AU is not the first AU of the bitstream,</w:t>
      </w:r>
      <w:r>
        <w:rPr>
          <w:noProof/>
          <w:lang w:val="en-CA"/>
        </w:rPr>
        <w:t xml:space="preserve"> </w:t>
      </w:r>
      <w:r w:rsidRPr="00F43CC3">
        <w:rPr>
          <w:noProof/>
          <w:lang w:val="en-CA"/>
        </w:rPr>
        <w:t>the variables prevPicOrderCntLsb and prevPicOrderCntMsb are derived as follows:</w:t>
      </w:r>
    </w:p>
    <w:p w14:paraId="5BB0F3B7" w14:textId="77777777" w:rsidR="00872F21" w:rsidRPr="00F43CC3" w:rsidRDefault="00872F21" w:rsidP="00872F21">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sidRPr="00F43CC3">
        <w:rPr>
          <w:noProof/>
          <w:lang w:val="en-CA"/>
        </w:rPr>
        <w:t>Let prevTid0Pic be the previous picture in decoding order that has nuh_layer_id equal to the nuh_layer_id of the current picture</w:t>
      </w:r>
      <w:r>
        <w:rPr>
          <w:noProof/>
          <w:lang w:val="en-CA"/>
        </w:rPr>
        <w:t>, has</w:t>
      </w:r>
      <w:r w:rsidRPr="00F43CC3">
        <w:rPr>
          <w:noProof/>
          <w:lang w:val="en-CA"/>
        </w:rPr>
        <w:t xml:space="preserve"> TemporalId equal to 0</w:t>
      </w:r>
      <w:r>
        <w:rPr>
          <w:noProof/>
          <w:lang w:val="en-CA"/>
        </w:rPr>
        <w:t>,</w:t>
      </w:r>
      <w:r w:rsidRPr="00F43CC3">
        <w:rPr>
          <w:lang w:val="en-CA"/>
        </w:rPr>
        <w:t xml:space="preserve"> and is not a RASL or RADL picture</w:t>
      </w:r>
      <w:r w:rsidRPr="00F43CC3">
        <w:rPr>
          <w:noProof/>
          <w:lang w:val="en-CA"/>
        </w:rPr>
        <w:t>.</w:t>
      </w:r>
    </w:p>
    <w:p w14:paraId="2E82ADC4" w14:textId="77777777" w:rsidR="00872F21" w:rsidRPr="00F43CC3" w:rsidRDefault="00872F21" w:rsidP="00872F21">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sidRPr="00F43CC3">
        <w:rPr>
          <w:noProof/>
          <w:lang w:val="en-CA"/>
        </w:rPr>
        <w:lastRenderedPageBreak/>
        <w:t>The variable prevPicOrderCntLsb is set equal to ph_pic_order_cnt_lsb of prevTid0Pic.</w:t>
      </w:r>
    </w:p>
    <w:p w14:paraId="6650FC76" w14:textId="77777777" w:rsidR="00872F21" w:rsidRPr="00F43CC3" w:rsidRDefault="00872F21" w:rsidP="00872F21">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sidRPr="00F43CC3">
        <w:rPr>
          <w:noProof/>
          <w:lang w:val="en-CA"/>
        </w:rPr>
        <w:t>The variable prevPicOrderCntMsb is set equal to PicOrderCntMsb of prevTid0Pic.</w:t>
      </w:r>
    </w:p>
    <w:p w14:paraId="109E6C35" w14:textId="77777777" w:rsidR="00872F21" w:rsidRPr="00872F21" w:rsidRDefault="00872F21" w:rsidP="00872F21">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872F21">
        <w:rPr>
          <w:rFonts w:eastAsia="SimSun"/>
          <w:noProof/>
          <w:lang w:val="en-CA"/>
        </w:rPr>
        <w:t>The variable PicOrderCntMsb of the current picture is derived as follows:</w:t>
      </w:r>
    </w:p>
    <w:p w14:paraId="28A9E228" w14:textId="77777777" w:rsidR="00872F21" w:rsidRPr="00872F21" w:rsidRDefault="00872F21" w:rsidP="00872F2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lang w:val="en-CA"/>
        </w:rPr>
      </w:pPr>
      <w:r w:rsidRPr="00872F21">
        <w:rPr>
          <w:rFonts w:eastAsia="SimSun"/>
          <w:noProof/>
          <w:lang w:val="en-CA"/>
        </w:rPr>
        <w:t>If ph_poc_msb_present_flag is equal to 1, PicOrderCntMsb is set equal to poc_msb_val * MaxPicOrderCntLsb.</w:t>
      </w:r>
    </w:p>
    <w:p w14:paraId="1855D527" w14:textId="77777777" w:rsidR="00872F21" w:rsidRPr="00872F21" w:rsidRDefault="00872F21" w:rsidP="00872F2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lang w:val="en-CA"/>
        </w:rPr>
      </w:pPr>
      <w:r w:rsidRPr="00872F21">
        <w:rPr>
          <w:rFonts w:eastAsia="SimSun"/>
          <w:noProof/>
          <w:lang w:val="en-CA"/>
        </w:rPr>
        <w:t>Otherwise (ph_poc_msb_present_flag is equal to 0), if the current picture is a CLVSS picture, PicOrderCntMsb is set equal to 0.</w:t>
      </w:r>
    </w:p>
    <w:p w14:paraId="2FDEEA9F" w14:textId="77777777" w:rsidR="00872F21" w:rsidRPr="00872F21" w:rsidRDefault="00872F21" w:rsidP="00872F2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lang w:val="en-CA"/>
        </w:rPr>
      </w:pPr>
      <w:r w:rsidRPr="00872F21">
        <w:rPr>
          <w:rFonts w:eastAsia="SimSun"/>
          <w:noProof/>
          <w:lang w:val="en-CA"/>
        </w:rPr>
        <w:t>Otherwise, PicOrderCntMsb is derived as follows:</w:t>
      </w:r>
    </w:p>
    <w:p w14:paraId="15DBAB1C" w14:textId="77777777" w:rsidR="00872F21" w:rsidRPr="00872F21" w:rsidRDefault="00872F21" w:rsidP="00872F2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562"/>
        <w:jc w:val="left"/>
        <w:rPr>
          <w:rFonts w:eastAsia="SimSun"/>
          <w:noProof/>
          <w:lang w:val="en-CA"/>
        </w:rPr>
      </w:pPr>
      <w:r w:rsidRPr="00872F21">
        <w:rPr>
          <w:rFonts w:eastAsia="SimSun"/>
          <w:noProof/>
          <w:lang w:val="en-CA"/>
        </w:rPr>
        <w:t>if( ( ph_pic_order_cnt_lsb &lt; prevPicOrderCntLsb )  &amp;&amp;</w:t>
      </w:r>
      <w:r w:rsidRPr="00872F21">
        <w:rPr>
          <w:rFonts w:eastAsia="SimSun"/>
          <w:noProof/>
          <w:lang w:val="en-CA"/>
        </w:rPr>
        <w:br/>
      </w:r>
      <w:r w:rsidRPr="00872F21">
        <w:rPr>
          <w:rFonts w:eastAsia="SimSun"/>
          <w:noProof/>
          <w:lang w:val="en-CA"/>
        </w:rPr>
        <w:tab/>
      </w:r>
      <w:r w:rsidRPr="00872F21">
        <w:rPr>
          <w:rFonts w:eastAsia="SimSun"/>
          <w:noProof/>
          <w:lang w:val="en-CA"/>
        </w:rPr>
        <w:tab/>
        <w:t>( ( prevPicOrderCntLsb − ph_pic_order_cnt_lsb )  &gt;=  ( MaxPicOrderCntLsb / 2 ) ) )</w:t>
      </w:r>
      <w:r w:rsidRPr="00872F21">
        <w:rPr>
          <w:rFonts w:eastAsia="SimSun"/>
          <w:noProof/>
          <w:lang w:val="en-CA"/>
        </w:rPr>
        <w:br/>
      </w:r>
      <w:r w:rsidRPr="00872F21">
        <w:rPr>
          <w:rFonts w:eastAsia="SimSun"/>
          <w:noProof/>
          <w:lang w:val="en-CA"/>
        </w:rPr>
        <w:tab/>
        <w:t>PicOrderCntMsb = prevPicOrderCntMsb + MaxPicOrderCntLsb</w:t>
      </w:r>
      <w:r w:rsidRPr="00872F21">
        <w:rPr>
          <w:rFonts w:eastAsia="SimSun"/>
          <w:noProof/>
          <w:lang w:val="en-CA"/>
        </w:rPr>
        <w:tab/>
        <w:t>(</w:t>
      </w:r>
      <w:r w:rsidRPr="00872F21">
        <w:rPr>
          <w:rFonts w:eastAsia="SimSun"/>
          <w:noProof/>
          <w:lang w:val="en-CA"/>
        </w:rPr>
        <w:fldChar w:fldCharType="begin" w:fldLock="1"/>
      </w:r>
      <w:r w:rsidRPr="00872F21">
        <w:rPr>
          <w:rFonts w:eastAsia="SimSun"/>
          <w:noProof/>
          <w:lang w:val="en-CA"/>
        </w:rPr>
        <w:instrText xml:space="preserve"> SEQ Equation \* ARABIC </w:instrText>
      </w:r>
      <w:r w:rsidRPr="00872F21">
        <w:rPr>
          <w:rFonts w:eastAsia="SimSun"/>
          <w:noProof/>
          <w:lang w:val="en-CA"/>
        </w:rPr>
        <w:fldChar w:fldCharType="separate"/>
      </w:r>
      <w:r w:rsidRPr="00872F21">
        <w:rPr>
          <w:rFonts w:eastAsia="SimSun"/>
          <w:noProof/>
          <w:lang w:val="en-CA"/>
        </w:rPr>
        <w:t>199</w:t>
      </w:r>
      <w:r w:rsidRPr="00872F21">
        <w:rPr>
          <w:rFonts w:eastAsia="SimSun"/>
          <w:noProof/>
          <w:lang w:val="en-CA"/>
        </w:rPr>
        <w:fldChar w:fldCharType="end"/>
      </w:r>
      <w:r w:rsidRPr="00872F21">
        <w:rPr>
          <w:rFonts w:eastAsia="SimSun"/>
          <w:noProof/>
          <w:lang w:val="en-CA"/>
        </w:rPr>
        <w:t>)</w:t>
      </w:r>
      <w:r w:rsidRPr="00872F21">
        <w:rPr>
          <w:rFonts w:eastAsia="SimSun"/>
          <w:noProof/>
          <w:lang w:val="en-CA"/>
        </w:rPr>
        <w:br/>
        <w:t>else if( ( ph_pic_order_cnt_lsb &gt; prevPicOrderCntLsb )  &amp;&amp;</w:t>
      </w:r>
      <w:r w:rsidRPr="00872F21">
        <w:rPr>
          <w:rFonts w:eastAsia="SimSun"/>
          <w:noProof/>
          <w:lang w:val="en-CA"/>
        </w:rPr>
        <w:br/>
      </w:r>
      <w:r w:rsidRPr="00872F21">
        <w:rPr>
          <w:rFonts w:eastAsia="SimSun"/>
          <w:noProof/>
          <w:lang w:val="en-CA"/>
        </w:rPr>
        <w:tab/>
      </w:r>
      <w:r w:rsidRPr="00872F21">
        <w:rPr>
          <w:rFonts w:eastAsia="SimSun"/>
          <w:noProof/>
          <w:lang w:val="en-CA"/>
        </w:rPr>
        <w:tab/>
        <w:t>( ( ph_pic_order_cnt_lsb − prevPicOrderCntLsb ) &gt; ( MaxPicOrderCntLsb / 2 ) ) )</w:t>
      </w:r>
      <w:r w:rsidRPr="00872F21">
        <w:rPr>
          <w:rFonts w:eastAsia="SimSun"/>
          <w:noProof/>
          <w:lang w:val="en-CA"/>
        </w:rPr>
        <w:br/>
      </w:r>
      <w:r w:rsidRPr="00872F21">
        <w:rPr>
          <w:rFonts w:eastAsia="SimSun"/>
          <w:noProof/>
          <w:lang w:val="en-CA"/>
        </w:rPr>
        <w:tab/>
        <w:t>PicOrderCntMsb = prevPicOrderCntMsb − MaxPicOrderCntLsb</w:t>
      </w:r>
      <w:r w:rsidRPr="00872F21">
        <w:rPr>
          <w:rFonts w:eastAsia="SimSun"/>
          <w:noProof/>
          <w:lang w:val="en-CA"/>
        </w:rPr>
        <w:br/>
        <w:t>else</w:t>
      </w:r>
      <w:r w:rsidRPr="00872F21">
        <w:rPr>
          <w:rFonts w:eastAsia="SimSun"/>
          <w:noProof/>
          <w:lang w:val="en-CA"/>
        </w:rPr>
        <w:br/>
      </w:r>
      <w:r w:rsidRPr="00872F21">
        <w:rPr>
          <w:rFonts w:eastAsia="SimSun"/>
          <w:noProof/>
          <w:lang w:val="en-CA"/>
        </w:rPr>
        <w:tab/>
        <w:t>PicOrderCntMsb = prevPicOrderCntMsb</w:t>
      </w:r>
    </w:p>
    <w:p w14:paraId="28AAE80F" w14:textId="77777777" w:rsidR="00C4660B" w:rsidRPr="00C4660B" w:rsidRDefault="00C4660B" w:rsidP="00C466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C4660B">
        <w:rPr>
          <w:rFonts w:eastAsia="SimSun"/>
          <w:noProof/>
          <w:lang w:val="en-CA"/>
        </w:rPr>
        <w:t>PicOrderCntVal is derived as follows:</w:t>
      </w:r>
    </w:p>
    <w:p w14:paraId="3F9557FF" w14:textId="77777777" w:rsidR="00C4660B" w:rsidRPr="00C4660B" w:rsidRDefault="00C4660B" w:rsidP="00C4660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562"/>
        <w:jc w:val="left"/>
        <w:rPr>
          <w:rFonts w:eastAsia="SimSun"/>
          <w:noProof/>
          <w:lang w:val="en-CA"/>
        </w:rPr>
      </w:pPr>
      <w:r w:rsidRPr="00C4660B">
        <w:rPr>
          <w:rFonts w:eastAsia="SimSun"/>
          <w:noProof/>
          <w:lang w:val="en-CA"/>
        </w:rPr>
        <w:t>PicOrderCntVal = PicOrderCntMsb + ph_pic_order_cnt_lsb</w:t>
      </w:r>
      <w:r w:rsidRPr="00C4660B">
        <w:rPr>
          <w:rFonts w:eastAsia="SimSun"/>
          <w:noProof/>
          <w:lang w:val="en-CA"/>
        </w:rPr>
        <w:tab/>
        <w:t>(</w:t>
      </w:r>
      <w:r w:rsidRPr="00C4660B">
        <w:rPr>
          <w:rFonts w:eastAsia="SimSun"/>
          <w:noProof/>
          <w:lang w:val="en-CA"/>
        </w:rPr>
        <w:fldChar w:fldCharType="begin" w:fldLock="1"/>
      </w:r>
      <w:r w:rsidRPr="00C4660B">
        <w:rPr>
          <w:rFonts w:eastAsia="SimSun"/>
          <w:noProof/>
          <w:lang w:val="en-CA"/>
        </w:rPr>
        <w:instrText xml:space="preserve"> SEQ Equation \* ARABIC </w:instrText>
      </w:r>
      <w:r w:rsidRPr="00C4660B">
        <w:rPr>
          <w:rFonts w:eastAsia="SimSun"/>
          <w:noProof/>
          <w:lang w:val="en-CA"/>
        </w:rPr>
        <w:fldChar w:fldCharType="separate"/>
      </w:r>
      <w:r w:rsidRPr="00C4660B">
        <w:rPr>
          <w:rFonts w:eastAsia="SimSun"/>
          <w:noProof/>
          <w:lang w:val="en-CA"/>
        </w:rPr>
        <w:t>200</w:t>
      </w:r>
      <w:r w:rsidRPr="00C4660B">
        <w:rPr>
          <w:rFonts w:eastAsia="SimSun"/>
          <w:noProof/>
          <w:lang w:val="en-CA"/>
        </w:rPr>
        <w:fldChar w:fldCharType="end"/>
      </w:r>
      <w:r w:rsidRPr="00C4660B">
        <w:rPr>
          <w:rFonts w:eastAsia="SimSun"/>
          <w:noProof/>
          <w:lang w:val="en-CA"/>
        </w:rPr>
        <w:t>)</w:t>
      </w:r>
    </w:p>
    <w:p w14:paraId="5F5DB597" w14:textId="77777777" w:rsidR="00C4660B" w:rsidRPr="00C4660B" w:rsidRDefault="00C4660B" w:rsidP="00C466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rFonts w:eastAsia="SimSun"/>
          <w:noProof/>
          <w:sz w:val="18"/>
          <w:lang w:val="en-CA"/>
        </w:rPr>
      </w:pPr>
      <w:r w:rsidRPr="00C4660B">
        <w:rPr>
          <w:rFonts w:eastAsia="SimSun"/>
          <w:noProof/>
          <w:sz w:val="18"/>
          <w:lang w:val="en-CA"/>
        </w:rPr>
        <w:t>NOTE </w:t>
      </w:r>
      <w:r w:rsidRPr="00C4660B">
        <w:rPr>
          <w:rFonts w:eastAsia="SimSun"/>
          <w:noProof/>
          <w:sz w:val="18"/>
          <w:lang w:val="en-CA"/>
        </w:rPr>
        <w:fldChar w:fldCharType="begin" w:fldLock="1"/>
      </w:r>
      <w:r w:rsidRPr="00C4660B">
        <w:rPr>
          <w:rFonts w:eastAsia="SimSun"/>
          <w:noProof/>
          <w:sz w:val="18"/>
          <w:lang w:val="en-CA"/>
        </w:rPr>
        <w:instrText xml:space="preserve"> SEQ NoteCounter \s 9 \* MERGEFORMAT </w:instrText>
      </w:r>
      <w:r w:rsidRPr="00C4660B">
        <w:rPr>
          <w:rFonts w:eastAsia="SimSun"/>
          <w:noProof/>
          <w:sz w:val="18"/>
          <w:lang w:val="en-CA"/>
        </w:rPr>
        <w:fldChar w:fldCharType="separate"/>
      </w:r>
      <w:r w:rsidRPr="00C4660B">
        <w:rPr>
          <w:rFonts w:eastAsia="SimSun"/>
          <w:noProof/>
          <w:sz w:val="18"/>
          <w:lang w:val="en-CA"/>
        </w:rPr>
        <w:t>1</w:t>
      </w:r>
      <w:r w:rsidRPr="00C4660B">
        <w:rPr>
          <w:rFonts w:eastAsia="SimSun"/>
          <w:noProof/>
          <w:sz w:val="18"/>
          <w:lang w:val="en-CA"/>
        </w:rPr>
        <w:fldChar w:fldCharType="end"/>
      </w:r>
      <w:r w:rsidRPr="00C4660B">
        <w:rPr>
          <w:rFonts w:eastAsia="SimSun"/>
          <w:noProof/>
          <w:sz w:val="18"/>
          <w:lang w:val="en-CA"/>
        </w:rPr>
        <w:t> – All CLVSS pictures for which poc_msb_val is not present will have PicOrderCntVal equal to ph_pic_order_cnt_lsb since for those pictures PicOrderCntMsb is set equal to 0.</w:t>
      </w:r>
    </w:p>
    <w:p w14:paraId="290C4789" w14:textId="77777777" w:rsidR="00C4660B" w:rsidRPr="00C4660B" w:rsidRDefault="00C4660B" w:rsidP="00C466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C4660B">
        <w:rPr>
          <w:rFonts w:eastAsia="SimSun"/>
          <w:noProof/>
          <w:lang w:val="en-CA" w:eastAsia="ja-JP"/>
        </w:rPr>
        <w:t>The value of PicOrderCntVal</w:t>
      </w:r>
      <w:r w:rsidRPr="00C4660B">
        <w:rPr>
          <w:rFonts w:eastAsia="SimSun"/>
          <w:noProof/>
          <w:lang w:val="en-CA"/>
        </w:rPr>
        <w:t xml:space="preserve"> shall be in the range of −2</w:t>
      </w:r>
      <w:r w:rsidRPr="00C4660B">
        <w:rPr>
          <w:rFonts w:eastAsia="SimSun"/>
          <w:noProof/>
          <w:vertAlign w:val="superscript"/>
          <w:lang w:val="en-CA"/>
        </w:rPr>
        <w:t>31</w:t>
      </w:r>
      <w:r w:rsidRPr="00C4660B">
        <w:rPr>
          <w:rFonts w:eastAsia="SimSun"/>
          <w:noProof/>
          <w:lang w:val="en-CA"/>
        </w:rPr>
        <w:t xml:space="preserve"> to 2</w:t>
      </w:r>
      <w:r w:rsidRPr="00C4660B">
        <w:rPr>
          <w:rFonts w:eastAsia="SimSun"/>
          <w:noProof/>
          <w:vertAlign w:val="superscript"/>
          <w:lang w:val="en-CA"/>
        </w:rPr>
        <w:t>31</w:t>
      </w:r>
      <w:r w:rsidRPr="00C4660B">
        <w:rPr>
          <w:rFonts w:eastAsia="SimSun"/>
          <w:noProof/>
          <w:lang w:val="en-CA"/>
        </w:rPr>
        <w:t> − 1, inclusive.</w:t>
      </w:r>
    </w:p>
    <w:p w14:paraId="1B2710BE" w14:textId="77777777" w:rsidR="00C4660B" w:rsidRPr="00C4660B" w:rsidRDefault="00C4660B" w:rsidP="00C466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C4660B">
        <w:rPr>
          <w:rFonts w:eastAsia="SimSun"/>
          <w:noProof/>
          <w:lang w:val="en-CA"/>
        </w:rPr>
        <w:t>In one CVS, the PicOrderCntVal values for any two coded pictures with the same value of nuh_layer_id shall not be the same.</w:t>
      </w:r>
    </w:p>
    <w:p w14:paraId="44BA14ED" w14:textId="77777777" w:rsidR="00C4660B" w:rsidRPr="00C4660B" w:rsidRDefault="00C4660B" w:rsidP="00C466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C4660B">
        <w:rPr>
          <w:rFonts w:eastAsia="SimSun"/>
          <w:noProof/>
          <w:lang w:val="en-CA"/>
        </w:rPr>
        <w:t>All pictures in any particular AU shall have the same value of PicOrderCntVal.</w:t>
      </w:r>
    </w:p>
    <w:p w14:paraId="683C70AB" w14:textId="77777777" w:rsidR="005F0EFB" w:rsidRDefault="00C4660B" w:rsidP="004234F0">
      <w:pPr>
        <w:rPr>
          <w:szCs w:val="22"/>
          <w:highlight w:val="yellow"/>
          <w:lang w:val="en-CA"/>
        </w:rPr>
      </w:pPr>
      <w:r w:rsidRPr="00244C80">
        <w:rPr>
          <w:szCs w:val="22"/>
          <w:highlight w:val="yellow"/>
          <w:lang w:val="en-CA"/>
        </w:rPr>
        <w:t>When the current picture is the first picture in an AU</w:t>
      </w:r>
      <w:r w:rsidR="00872F21">
        <w:rPr>
          <w:szCs w:val="22"/>
          <w:highlight w:val="yellow"/>
          <w:lang w:val="en-CA"/>
        </w:rPr>
        <w:t xml:space="preserve">, the current picture is not the first picture in the bitstream, </w:t>
      </w:r>
      <w:r w:rsidRPr="00244C80">
        <w:rPr>
          <w:szCs w:val="22"/>
          <w:highlight w:val="yellow"/>
          <w:lang w:val="en-CA"/>
        </w:rPr>
        <w:t xml:space="preserve">and poc_decr_flag is equal to 1, </w:t>
      </w:r>
      <w:r w:rsidR="005F0EFB">
        <w:rPr>
          <w:szCs w:val="22"/>
          <w:highlight w:val="yellow"/>
          <w:lang w:val="en-CA"/>
        </w:rPr>
        <w:t>the following applies:</w:t>
      </w:r>
    </w:p>
    <w:p w14:paraId="3A306FE3" w14:textId="1FC12FCD" w:rsidR="005F0EFB" w:rsidRPr="005F0EFB" w:rsidRDefault="005F0EFB" w:rsidP="005F0EFB">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highlight w:val="yellow"/>
          <w:lang w:val="en-CA"/>
        </w:rPr>
      </w:pPr>
      <w:r w:rsidRPr="005F0EFB">
        <w:rPr>
          <w:noProof/>
          <w:highlight w:val="yellow"/>
          <w:lang w:val="en-CA"/>
        </w:rPr>
        <w:t>The variable decrPicOrderCntMsb is derived as follows:</w:t>
      </w:r>
    </w:p>
    <w:p w14:paraId="350B3985" w14:textId="082F9BDA" w:rsidR="005F0EFB" w:rsidRPr="00872F21" w:rsidRDefault="005F0EFB" w:rsidP="005F0EF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562"/>
        <w:jc w:val="left"/>
        <w:rPr>
          <w:rFonts w:eastAsia="SimSun"/>
          <w:noProof/>
          <w:lang w:val="en-CA"/>
        </w:rPr>
      </w:pPr>
      <w:r w:rsidRPr="00872F21">
        <w:rPr>
          <w:rFonts w:eastAsia="SimSun"/>
          <w:noProof/>
          <w:highlight w:val="yellow"/>
          <w:lang w:val="en-CA"/>
        </w:rPr>
        <w:t>if( ( ph_pic_order_cnt_lsb &lt; prevPicOrderCntLsb )  &amp;&amp;</w:t>
      </w:r>
      <w:r w:rsidRPr="00872F21">
        <w:rPr>
          <w:rFonts w:eastAsia="SimSun"/>
          <w:noProof/>
          <w:highlight w:val="yellow"/>
          <w:lang w:val="en-CA"/>
        </w:rPr>
        <w:br/>
      </w:r>
      <w:r w:rsidRPr="00872F21">
        <w:rPr>
          <w:rFonts w:eastAsia="SimSun"/>
          <w:noProof/>
          <w:highlight w:val="yellow"/>
          <w:lang w:val="en-CA"/>
        </w:rPr>
        <w:tab/>
      </w:r>
      <w:r w:rsidRPr="00872F21">
        <w:rPr>
          <w:rFonts w:eastAsia="SimSun"/>
          <w:noProof/>
          <w:highlight w:val="yellow"/>
          <w:lang w:val="en-CA"/>
        </w:rPr>
        <w:tab/>
        <w:t>( ( prevPicOrderCntLsb − ph_pic_order_cnt_lsb )  &gt;=  ( MaxPicOrderCntLsb / 2 ) ) )</w:t>
      </w:r>
      <w:r w:rsidRPr="00872F21">
        <w:rPr>
          <w:rFonts w:eastAsia="SimSun"/>
          <w:noProof/>
          <w:highlight w:val="yellow"/>
          <w:lang w:val="en-CA"/>
        </w:rPr>
        <w:br/>
      </w:r>
      <w:r w:rsidRPr="00872F21">
        <w:rPr>
          <w:rFonts w:eastAsia="SimSun"/>
          <w:noProof/>
          <w:highlight w:val="yellow"/>
          <w:lang w:val="en-CA"/>
        </w:rPr>
        <w:tab/>
      </w:r>
      <w:r w:rsidRPr="005F0EFB">
        <w:rPr>
          <w:rFonts w:eastAsia="SimSun"/>
          <w:noProof/>
          <w:highlight w:val="yellow"/>
          <w:lang w:val="en-CA"/>
        </w:rPr>
        <w:t>decrPicOrderCntMsb</w:t>
      </w:r>
      <w:r w:rsidRPr="00872F21">
        <w:rPr>
          <w:rFonts w:eastAsia="SimSun"/>
          <w:noProof/>
          <w:highlight w:val="yellow"/>
          <w:lang w:val="en-CA"/>
        </w:rPr>
        <w:t xml:space="preserve"> = prevPicOrderCntMsb + MaxPicOrderCntLsb</w:t>
      </w:r>
      <w:r w:rsidRPr="00872F21">
        <w:rPr>
          <w:rFonts w:eastAsia="SimSun"/>
          <w:noProof/>
          <w:highlight w:val="yellow"/>
          <w:lang w:val="en-CA"/>
        </w:rPr>
        <w:tab/>
        <w:t>(</w:t>
      </w:r>
      <w:r w:rsidRPr="005F0EFB">
        <w:rPr>
          <w:rFonts w:eastAsia="SimSun"/>
          <w:noProof/>
          <w:highlight w:val="yellow"/>
          <w:lang w:val="en-CA"/>
        </w:rPr>
        <w:fldChar w:fldCharType="begin"/>
      </w:r>
      <w:r w:rsidRPr="005F0EFB">
        <w:rPr>
          <w:rFonts w:eastAsia="SimSun"/>
          <w:noProof/>
          <w:highlight w:val="yellow"/>
          <w:lang w:val="en-CA"/>
        </w:rPr>
        <w:instrText xml:space="preserve"> SEQ Equation \* ARABIC </w:instrText>
      </w:r>
      <w:r w:rsidRPr="005F0EFB">
        <w:rPr>
          <w:rFonts w:eastAsia="SimSun"/>
          <w:noProof/>
          <w:highlight w:val="yellow"/>
          <w:lang w:val="en-CA"/>
        </w:rPr>
        <w:fldChar w:fldCharType="separate"/>
      </w:r>
      <w:r w:rsidRPr="005F0EFB">
        <w:rPr>
          <w:rFonts w:eastAsia="SimSun"/>
          <w:noProof/>
          <w:highlight w:val="yellow"/>
          <w:lang w:val="en-CA"/>
        </w:rPr>
        <w:t>3</w:t>
      </w:r>
      <w:r w:rsidRPr="005F0EFB">
        <w:rPr>
          <w:rFonts w:eastAsia="SimSun"/>
          <w:noProof/>
          <w:highlight w:val="yellow"/>
          <w:lang w:val="en-CA"/>
        </w:rPr>
        <w:fldChar w:fldCharType="end"/>
      </w:r>
      <w:r w:rsidRPr="00872F21">
        <w:rPr>
          <w:rFonts w:eastAsia="SimSun"/>
          <w:noProof/>
          <w:highlight w:val="yellow"/>
          <w:lang w:val="en-CA"/>
        </w:rPr>
        <w:t>)</w:t>
      </w:r>
      <w:r w:rsidRPr="00872F21">
        <w:rPr>
          <w:rFonts w:eastAsia="SimSun"/>
          <w:noProof/>
          <w:highlight w:val="yellow"/>
          <w:lang w:val="en-CA"/>
        </w:rPr>
        <w:br/>
        <w:t>else if( ( ph_pic_order_cnt_lsb &gt; prevPicOrderCntLsb )  &amp;&amp;</w:t>
      </w:r>
      <w:r w:rsidRPr="00872F21">
        <w:rPr>
          <w:rFonts w:eastAsia="SimSun"/>
          <w:noProof/>
          <w:highlight w:val="yellow"/>
          <w:lang w:val="en-CA"/>
        </w:rPr>
        <w:br/>
      </w:r>
      <w:r w:rsidRPr="00872F21">
        <w:rPr>
          <w:rFonts w:eastAsia="SimSun"/>
          <w:noProof/>
          <w:highlight w:val="yellow"/>
          <w:lang w:val="en-CA"/>
        </w:rPr>
        <w:tab/>
      </w:r>
      <w:r w:rsidRPr="00872F21">
        <w:rPr>
          <w:rFonts w:eastAsia="SimSun"/>
          <w:noProof/>
          <w:highlight w:val="yellow"/>
          <w:lang w:val="en-CA"/>
        </w:rPr>
        <w:tab/>
        <w:t>( ( ph_pic_order_cnt_lsb − prevPicOrderCntLsb ) &gt; ( MaxPicOrderCntLsb / 2 ) ) )</w:t>
      </w:r>
      <w:r w:rsidRPr="00872F21">
        <w:rPr>
          <w:rFonts w:eastAsia="SimSun"/>
          <w:noProof/>
          <w:highlight w:val="yellow"/>
          <w:lang w:val="en-CA"/>
        </w:rPr>
        <w:br/>
      </w:r>
      <w:r w:rsidRPr="00872F21">
        <w:rPr>
          <w:rFonts w:eastAsia="SimSun"/>
          <w:noProof/>
          <w:highlight w:val="yellow"/>
          <w:lang w:val="en-CA"/>
        </w:rPr>
        <w:tab/>
      </w:r>
      <w:r w:rsidRPr="005F0EFB">
        <w:rPr>
          <w:rFonts w:eastAsia="SimSun"/>
          <w:noProof/>
          <w:highlight w:val="yellow"/>
          <w:lang w:val="en-CA"/>
        </w:rPr>
        <w:t xml:space="preserve">decrPicOrderCntMsb </w:t>
      </w:r>
      <w:r w:rsidRPr="00872F21">
        <w:rPr>
          <w:rFonts w:eastAsia="SimSun"/>
          <w:noProof/>
          <w:highlight w:val="yellow"/>
          <w:lang w:val="en-CA"/>
        </w:rPr>
        <w:t>= prevPicOrderCntMsb − MaxPicOrderCntLsb</w:t>
      </w:r>
      <w:r w:rsidRPr="00872F21">
        <w:rPr>
          <w:rFonts w:eastAsia="SimSun"/>
          <w:noProof/>
          <w:highlight w:val="yellow"/>
          <w:lang w:val="en-CA"/>
        </w:rPr>
        <w:br/>
        <w:t>else</w:t>
      </w:r>
      <w:r w:rsidRPr="00872F21">
        <w:rPr>
          <w:rFonts w:eastAsia="SimSun"/>
          <w:noProof/>
          <w:highlight w:val="yellow"/>
          <w:lang w:val="en-CA"/>
        </w:rPr>
        <w:br/>
      </w:r>
      <w:r w:rsidRPr="00872F21">
        <w:rPr>
          <w:rFonts w:eastAsia="SimSun"/>
          <w:noProof/>
          <w:highlight w:val="yellow"/>
          <w:lang w:val="en-CA"/>
        </w:rPr>
        <w:tab/>
      </w:r>
      <w:r w:rsidRPr="005F0EFB">
        <w:rPr>
          <w:rFonts w:eastAsia="SimSun"/>
          <w:noProof/>
          <w:highlight w:val="yellow"/>
          <w:lang w:val="en-CA"/>
        </w:rPr>
        <w:t xml:space="preserve">decrPicOrderCntMsb </w:t>
      </w:r>
      <w:r w:rsidRPr="00872F21">
        <w:rPr>
          <w:rFonts w:eastAsia="SimSun"/>
          <w:noProof/>
          <w:highlight w:val="yellow"/>
          <w:lang w:val="en-CA"/>
        </w:rPr>
        <w:t>= prevPicOrderCntMsb</w:t>
      </w:r>
    </w:p>
    <w:p w14:paraId="613FC2C5" w14:textId="12D956D9" w:rsidR="00C4660B" w:rsidRDefault="00244C80" w:rsidP="005F0EFB">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Cs w:val="22"/>
          <w:lang w:val="en-CA"/>
        </w:rPr>
      </w:pPr>
      <w:r w:rsidRPr="00244C80">
        <w:rPr>
          <w:noProof/>
          <w:highlight w:val="yellow"/>
          <w:lang w:eastAsia="ko-KR"/>
        </w:rPr>
        <w:t>PicOrderCntVal</w:t>
      </w:r>
      <w:r w:rsidRPr="00244C80">
        <w:rPr>
          <w:highlight w:val="yellow"/>
          <w:lang w:eastAsia="ja-JP"/>
        </w:rPr>
        <w:t xml:space="preserve"> of each picture in the DPB is decremented by </w:t>
      </w:r>
      <w:r w:rsidR="00872F21">
        <w:rPr>
          <w:highlight w:val="yellow"/>
          <w:lang w:eastAsia="ja-JP"/>
        </w:rPr>
        <w:t>( </w:t>
      </w:r>
      <w:r w:rsidR="005F0EFB">
        <w:rPr>
          <w:highlight w:val="yellow"/>
          <w:lang w:eastAsia="ja-JP"/>
        </w:rPr>
        <w:t>decr</w:t>
      </w:r>
      <w:r w:rsidR="00872F21">
        <w:rPr>
          <w:highlight w:val="yellow"/>
          <w:lang w:eastAsia="ja-JP"/>
        </w:rPr>
        <w:t>PicOrderCntMsb</w:t>
      </w:r>
      <w:r w:rsidR="00FF41EF">
        <w:rPr>
          <w:highlight w:val="yellow"/>
          <w:lang w:eastAsia="ja-JP"/>
        </w:rPr>
        <w:t> + ph_pic_order_cnt_lsb</w:t>
      </w:r>
      <w:r w:rsidR="00872F21">
        <w:rPr>
          <w:highlight w:val="yellow"/>
          <w:lang w:eastAsia="ja-JP"/>
        </w:rPr>
        <w:t> )</w:t>
      </w:r>
      <w:r w:rsidRPr="00244C80">
        <w:rPr>
          <w:highlight w:val="yellow"/>
          <w:lang w:eastAsia="ja-JP"/>
        </w:rPr>
        <w:t>.</w:t>
      </w:r>
    </w:p>
    <w:p w14:paraId="4A456E7D" w14:textId="6BEED1FB" w:rsidR="002C3A50" w:rsidRDefault="002C3A50" w:rsidP="002C3A50">
      <w:pPr>
        <w:pStyle w:val="Heading1"/>
        <w:rPr>
          <w:lang w:val="en-CA"/>
        </w:rPr>
      </w:pPr>
      <w:r>
        <w:rPr>
          <w:lang w:val="en-CA"/>
        </w:rPr>
        <w:t>Example</w:t>
      </w:r>
      <w:r w:rsidR="00CD2C4E">
        <w:rPr>
          <w:lang w:val="en-CA"/>
        </w:rPr>
        <w:t>s</w:t>
      </w:r>
    </w:p>
    <w:p w14:paraId="36F46A4E" w14:textId="4B8187E4" w:rsidR="00CD2C4E" w:rsidRDefault="00CD2C4E" w:rsidP="002C3A50">
      <w:pPr>
        <w:rPr>
          <w:szCs w:val="22"/>
          <w:lang w:val="en-CA"/>
        </w:rPr>
      </w:pPr>
      <w:r>
        <w:rPr>
          <w:noProof/>
          <w:lang w:val="en-CA"/>
        </w:rPr>
        <w:t>In the examples, a</w:t>
      </w:r>
      <w:r w:rsidR="002C3A50">
        <w:rPr>
          <w:noProof/>
          <w:lang w:val="en-CA"/>
        </w:rPr>
        <w:t xml:space="preserve"> spliced bitstream is formed as presented </w:t>
      </w:r>
      <w:r w:rsidR="002C3A50">
        <w:rPr>
          <w:szCs w:val="22"/>
          <w:lang w:val="en-CA"/>
        </w:rPr>
        <w:fldChar w:fldCharType="begin"/>
      </w:r>
      <w:r w:rsidR="002C3A50">
        <w:rPr>
          <w:szCs w:val="22"/>
          <w:lang w:val="en-CA"/>
        </w:rPr>
        <w:instrText xml:space="preserve"> REF _Ref36733417 \h </w:instrText>
      </w:r>
      <w:r w:rsidR="002C3A50">
        <w:rPr>
          <w:szCs w:val="22"/>
          <w:lang w:val="en-CA"/>
        </w:rPr>
      </w:r>
      <w:r w:rsidR="002C3A50">
        <w:rPr>
          <w:szCs w:val="22"/>
          <w:lang w:val="en-CA"/>
        </w:rPr>
        <w:fldChar w:fldCharType="separate"/>
      </w:r>
      <w:r w:rsidR="002C3A50">
        <w:t xml:space="preserve">Figure </w:t>
      </w:r>
      <w:r w:rsidR="002C3A50">
        <w:rPr>
          <w:noProof/>
        </w:rPr>
        <w:t>1</w:t>
      </w:r>
      <w:r w:rsidR="002C3A50">
        <w:rPr>
          <w:szCs w:val="22"/>
          <w:lang w:val="en-CA"/>
        </w:rPr>
        <w:fldChar w:fldCharType="end"/>
      </w:r>
      <w:r w:rsidR="002C3A50">
        <w:rPr>
          <w:szCs w:val="22"/>
          <w:lang w:val="en-CA"/>
        </w:rPr>
        <w:t xml:space="preserve">. The splicer includes an EOS NAL unit before the first picture of bitstream 2 to indicate that it is a CVSS AU and sets its poc_decr_flag value equal to 1. </w:t>
      </w:r>
    </w:p>
    <w:p w14:paraId="28020622" w14:textId="04CA38B9" w:rsidR="005F0EFB" w:rsidRDefault="002C3A50" w:rsidP="002C3A50">
      <w:pPr>
        <w:rPr>
          <w:szCs w:val="22"/>
          <w:lang w:val="en-CA"/>
        </w:rPr>
      </w:pPr>
      <w:r>
        <w:rPr>
          <w:szCs w:val="22"/>
          <w:lang w:val="en-CA"/>
        </w:rPr>
        <w:t xml:space="preserve">In </w:t>
      </w:r>
      <w:r w:rsidR="00CD2C4E">
        <w:rPr>
          <w:szCs w:val="22"/>
          <w:lang w:val="en-CA"/>
        </w:rPr>
        <w:t>the first</w:t>
      </w:r>
      <w:r>
        <w:rPr>
          <w:szCs w:val="22"/>
          <w:lang w:val="en-CA"/>
        </w:rPr>
        <w:t xml:space="preserve"> example, let us assume that MaxPicOrderCntLsb is equal to 256, M is equal 2000, and N is equal to 0. When decoding the picture that was originally the first picture of bitstream 2</w:t>
      </w:r>
      <w:r w:rsidR="005F0EFB">
        <w:rPr>
          <w:szCs w:val="22"/>
          <w:lang w:val="en-CA"/>
        </w:rPr>
        <w:t>:</w:t>
      </w:r>
    </w:p>
    <w:p w14:paraId="09656A07" w14:textId="0327EFEF" w:rsidR="005F0EFB" w:rsidRDefault="002C3A50" w:rsidP="005F0EFB">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Cs w:val="22"/>
          <w:lang w:val="en-CA"/>
        </w:rPr>
      </w:pPr>
      <w:r>
        <w:rPr>
          <w:szCs w:val="22"/>
          <w:lang w:val="en-CA"/>
        </w:rPr>
        <w:t>pre</w:t>
      </w:r>
      <w:r w:rsidR="005F0EFB">
        <w:rPr>
          <w:szCs w:val="22"/>
          <w:lang w:val="en-CA"/>
        </w:rPr>
        <w:t>v</w:t>
      </w:r>
      <w:r>
        <w:rPr>
          <w:szCs w:val="22"/>
          <w:lang w:val="en-CA"/>
        </w:rPr>
        <w:t xml:space="preserve">PicOrderCntMsb </w:t>
      </w:r>
      <w:r w:rsidR="005F0EFB">
        <w:rPr>
          <w:szCs w:val="22"/>
          <w:lang w:val="en-CA"/>
        </w:rPr>
        <w:t xml:space="preserve">is derived </w:t>
      </w:r>
      <w:r>
        <w:rPr>
          <w:szCs w:val="22"/>
          <w:lang w:val="en-CA"/>
        </w:rPr>
        <w:t>to be equal to 1792</w:t>
      </w:r>
      <w:r w:rsidR="005F0EFB">
        <w:rPr>
          <w:szCs w:val="22"/>
          <w:lang w:val="en-CA"/>
        </w:rPr>
        <w:t>.</w:t>
      </w:r>
    </w:p>
    <w:p w14:paraId="74298A1B" w14:textId="77777777" w:rsidR="005F0EFB" w:rsidRDefault="005F0EFB" w:rsidP="005F0EFB">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Cs w:val="22"/>
          <w:lang w:val="en-CA"/>
        </w:rPr>
      </w:pPr>
      <w:r>
        <w:rPr>
          <w:szCs w:val="22"/>
          <w:lang w:val="en-CA"/>
        </w:rPr>
        <w:t xml:space="preserve">prevPicOrderCntLsb is derived to be equal to 208. </w:t>
      </w:r>
    </w:p>
    <w:p w14:paraId="3FB471FB" w14:textId="77777777" w:rsidR="005F0EFB" w:rsidRDefault="005F0EFB" w:rsidP="005F0EFB">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Cs w:val="22"/>
          <w:lang w:val="en-CA"/>
        </w:rPr>
      </w:pPr>
      <w:r>
        <w:rPr>
          <w:szCs w:val="22"/>
          <w:lang w:val="en-CA"/>
        </w:rPr>
        <w:lastRenderedPageBreak/>
        <w:t>decrPicOrderCntMsb is derived to be equal to 1792 + 256 = 2048.</w:t>
      </w:r>
    </w:p>
    <w:p w14:paraId="64AC9344" w14:textId="43FA82D1" w:rsidR="002C3A50" w:rsidRDefault="005F0EFB" w:rsidP="005F0EFB">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Cs w:val="22"/>
          <w:lang w:val="en-CA"/>
        </w:rPr>
      </w:pPr>
      <w:r>
        <w:rPr>
          <w:szCs w:val="22"/>
          <w:lang w:val="en-CA"/>
        </w:rPr>
        <w:t xml:space="preserve">PicOrderCntVal of each picture in the DPB is </w:t>
      </w:r>
      <w:r w:rsidR="002C3A50">
        <w:rPr>
          <w:szCs w:val="22"/>
          <w:lang w:val="en-CA"/>
        </w:rPr>
        <w:t>decrement</w:t>
      </w:r>
      <w:r>
        <w:rPr>
          <w:szCs w:val="22"/>
          <w:lang w:val="en-CA"/>
        </w:rPr>
        <w:t>ed by 2048.</w:t>
      </w:r>
    </w:p>
    <w:p w14:paraId="661EDB9E" w14:textId="13CA1419" w:rsidR="00CD2C4E" w:rsidRDefault="00CD2C4E" w:rsidP="00CD2C4E">
      <w:pPr>
        <w:rPr>
          <w:szCs w:val="22"/>
          <w:lang w:val="en-CA"/>
        </w:rPr>
      </w:pPr>
      <w:r>
        <w:rPr>
          <w:noProof/>
          <w:lang w:val="en-CA"/>
        </w:rPr>
        <w:t>In the second</w:t>
      </w:r>
      <w:r>
        <w:rPr>
          <w:szCs w:val="22"/>
          <w:lang w:val="en-CA"/>
        </w:rPr>
        <w:t xml:space="preserve"> example, let us assume that MaxPicOrderCntLsb is equal to 256, M is equal 2000, and N is equal to 1000. Consequently, the picture that was originally the first picture of bitstream 2 has ph_pic_order_cnt_lsb equal to 232, and its decoding causes the following:</w:t>
      </w:r>
    </w:p>
    <w:p w14:paraId="48DC2539" w14:textId="77777777" w:rsidR="00CD2C4E" w:rsidRDefault="00CD2C4E" w:rsidP="00CD2C4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Cs w:val="22"/>
          <w:lang w:val="en-CA"/>
        </w:rPr>
      </w:pPr>
      <w:r>
        <w:rPr>
          <w:szCs w:val="22"/>
          <w:lang w:val="en-CA"/>
        </w:rPr>
        <w:t>prevPicOrderCntMsb is derived to be equal to 1792.</w:t>
      </w:r>
    </w:p>
    <w:p w14:paraId="408CD9F8" w14:textId="77777777" w:rsidR="00CD2C4E" w:rsidRDefault="00CD2C4E" w:rsidP="00CD2C4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Cs w:val="22"/>
          <w:lang w:val="en-CA"/>
        </w:rPr>
      </w:pPr>
      <w:r>
        <w:rPr>
          <w:szCs w:val="22"/>
          <w:lang w:val="en-CA"/>
        </w:rPr>
        <w:t xml:space="preserve">prevPicOrderCntLsb is derived to be equal to 208. </w:t>
      </w:r>
    </w:p>
    <w:p w14:paraId="7692C5E6" w14:textId="4A71D068" w:rsidR="00CD2C4E" w:rsidRDefault="00CD2C4E" w:rsidP="00CD2C4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Cs w:val="22"/>
          <w:lang w:val="en-CA"/>
        </w:rPr>
      </w:pPr>
      <w:r>
        <w:rPr>
          <w:szCs w:val="22"/>
          <w:lang w:val="en-CA"/>
        </w:rPr>
        <w:t>decrPicOrderCntMsb is derived to be equal to 1792.</w:t>
      </w:r>
    </w:p>
    <w:p w14:paraId="77BEFB57" w14:textId="496BE7E4" w:rsidR="00CD2C4E" w:rsidRDefault="00CD2C4E" w:rsidP="00CD2C4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Cs w:val="22"/>
          <w:lang w:val="en-CA"/>
        </w:rPr>
      </w:pPr>
      <w:r>
        <w:rPr>
          <w:szCs w:val="22"/>
          <w:lang w:val="en-CA"/>
        </w:rPr>
        <w:t>PicOrderCntVal of each picture in the DPB is decremented by ( 1792 + 232 ) = 2024.</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D3B31D" w:rsidR="00342FF4" w:rsidRPr="005B217D" w:rsidRDefault="00DB70D2"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9C32C" w14:textId="77777777" w:rsidR="000C2BAA" w:rsidRDefault="000C2BAA">
      <w:r>
        <w:separator/>
      </w:r>
    </w:p>
  </w:endnote>
  <w:endnote w:type="continuationSeparator" w:id="0">
    <w:p w14:paraId="12C94343" w14:textId="77777777" w:rsidR="000C2BAA" w:rsidRDefault="000C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2165D4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52900">
      <w:rPr>
        <w:rStyle w:val="PageNumber"/>
        <w:noProof/>
      </w:rPr>
      <w:t>2020-04-02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95CEC" w14:textId="77777777" w:rsidR="000C2BAA" w:rsidRDefault="000C2BAA">
      <w:r>
        <w:separator/>
      </w:r>
    </w:p>
  </w:footnote>
  <w:footnote w:type="continuationSeparator" w:id="0">
    <w:p w14:paraId="70407BD7" w14:textId="77777777" w:rsidR="000C2BAA" w:rsidRDefault="000C2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49033D"/>
    <w:multiLevelType w:val="hybridMultilevel"/>
    <w:tmpl w:val="AA1EB6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C54FD8"/>
    <w:multiLevelType w:val="hybridMultilevel"/>
    <w:tmpl w:val="23027D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19422A"/>
    <w:multiLevelType w:val="hybridMultilevel"/>
    <w:tmpl w:val="AA1EB6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3"/>
  </w:num>
  <w:num w:numId="15">
    <w:abstractNumId w:val="1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D3CE9"/>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4C80"/>
    <w:rsid w:val="00247E1E"/>
    <w:rsid w:val="00263398"/>
    <w:rsid w:val="00263B99"/>
    <w:rsid w:val="002647D8"/>
    <w:rsid w:val="00266F06"/>
    <w:rsid w:val="00275BCF"/>
    <w:rsid w:val="00280613"/>
    <w:rsid w:val="00291E36"/>
    <w:rsid w:val="00292257"/>
    <w:rsid w:val="002A54E0"/>
    <w:rsid w:val="002B1595"/>
    <w:rsid w:val="002B191D"/>
    <w:rsid w:val="002B2E83"/>
    <w:rsid w:val="002C3A50"/>
    <w:rsid w:val="002D0AF6"/>
    <w:rsid w:val="002F164D"/>
    <w:rsid w:val="003021BC"/>
    <w:rsid w:val="00306206"/>
    <w:rsid w:val="00317D85"/>
    <w:rsid w:val="00327C56"/>
    <w:rsid w:val="003315A1"/>
    <w:rsid w:val="003373EC"/>
    <w:rsid w:val="00342FF4"/>
    <w:rsid w:val="00344E5A"/>
    <w:rsid w:val="00346148"/>
    <w:rsid w:val="003669EA"/>
    <w:rsid w:val="00367AA7"/>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51825"/>
    <w:rsid w:val="00452900"/>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0718"/>
    <w:rsid w:val="005753EC"/>
    <w:rsid w:val="005801A2"/>
    <w:rsid w:val="005952A5"/>
    <w:rsid w:val="005A33A1"/>
    <w:rsid w:val="005B217D"/>
    <w:rsid w:val="005C385F"/>
    <w:rsid w:val="005C7C26"/>
    <w:rsid w:val="005E1AC6"/>
    <w:rsid w:val="005E3F2B"/>
    <w:rsid w:val="005F0EFB"/>
    <w:rsid w:val="005F6F1B"/>
    <w:rsid w:val="00615995"/>
    <w:rsid w:val="00616155"/>
    <w:rsid w:val="00624B33"/>
    <w:rsid w:val="0062507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52023"/>
    <w:rsid w:val="0086387C"/>
    <w:rsid w:val="00872F21"/>
    <w:rsid w:val="00874A6C"/>
    <w:rsid w:val="00876C65"/>
    <w:rsid w:val="00882F72"/>
    <w:rsid w:val="008A4B4C"/>
    <w:rsid w:val="008C239F"/>
    <w:rsid w:val="008D7ABC"/>
    <w:rsid w:val="008E480C"/>
    <w:rsid w:val="00906A71"/>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D35B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4660B"/>
    <w:rsid w:val="00C606C9"/>
    <w:rsid w:val="00C80288"/>
    <w:rsid w:val="00C84003"/>
    <w:rsid w:val="00C90650"/>
    <w:rsid w:val="00C97D78"/>
    <w:rsid w:val="00CC2AAE"/>
    <w:rsid w:val="00CC5A42"/>
    <w:rsid w:val="00CD0EAB"/>
    <w:rsid w:val="00CD2C4E"/>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B70D2"/>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97622"/>
    <w:rsid w:val="00EA5AE0"/>
    <w:rsid w:val="00EB0840"/>
    <w:rsid w:val="00EB56E1"/>
    <w:rsid w:val="00EB7AB1"/>
    <w:rsid w:val="00EC32BD"/>
    <w:rsid w:val="00EE7CD8"/>
    <w:rsid w:val="00EF37F6"/>
    <w:rsid w:val="00EF48CC"/>
    <w:rsid w:val="00F00801"/>
    <w:rsid w:val="00F0227E"/>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41E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B70D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DB70D2"/>
    <w:pPr>
      <w:tabs>
        <w:tab w:val="clear" w:pos="1800"/>
        <w:tab w:val="clear" w:pos="2160"/>
        <w:tab w:val="clear" w:pos="2520"/>
        <w:tab w:val="clear" w:pos="2880"/>
        <w:tab w:val="clear" w:pos="3240"/>
        <w:tab w:val="clear" w:pos="3600"/>
        <w:tab w:val="clear" w:pos="3960"/>
        <w:tab w:val="clear" w:pos="4320"/>
      </w:tabs>
      <w:spacing w:after="120"/>
      <w:jc w:val="left"/>
    </w:pPr>
    <w:rPr>
      <w:b/>
      <w:bCs/>
    </w:rPr>
  </w:style>
  <w:style w:type="paragraph" w:customStyle="1" w:styleId="enumlev1">
    <w:name w:val="enumlev1"/>
    <w:basedOn w:val="Normal"/>
    <w:rsid w:val="001D3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Paragraph">
    <w:name w:val="List Paragraph"/>
    <w:basedOn w:val="Normal"/>
    <w:uiPriority w:val="34"/>
    <w:qFormat/>
    <w:rsid w:val="00852023"/>
    <w:pPr>
      <w:ind w:left="720"/>
      <w:contextualSpacing/>
    </w:pPr>
  </w:style>
  <w:style w:type="paragraph" w:customStyle="1" w:styleId="AppendixHeading2">
    <w:name w:val="Appendix Heading 2"/>
    <w:basedOn w:val="Heading2"/>
    <w:uiPriority w:val="99"/>
    <w:rsid w:val="00872F21"/>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872F21"/>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872F21"/>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872F21"/>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6" ma:contentTypeDescription="Create a new document." ma:contentTypeScope="" ma:versionID="a0362b81154d9c9e303a65bbe7d647c7">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008d1d61170b01bdf32533acfd4b8d1a"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25058F82-0338-49C2-8F00-E0AC5FCB431A}">
  <ds:schemaRefs>
    <ds:schemaRef ds:uri="Microsoft.SharePoint.Taxonomy.ContentTypeSync"/>
  </ds:schemaRefs>
</ds:datastoreItem>
</file>

<file path=customXml/itemProps2.xml><?xml version="1.0" encoding="utf-8"?>
<ds:datastoreItem xmlns:ds="http://schemas.openxmlformats.org/officeDocument/2006/customXml" ds:itemID="{B5D40D5B-40F4-488D-8143-8D6A07F46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5CE386-B881-4D45-9422-3348D8E44E3C}">
  <ds:schemaRefs>
    <ds:schemaRef ds:uri="http://schemas.microsoft.com/office/2006/documentManagement/types"/>
    <ds:schemaRef ds:uri="71c5aaf6-e6ce-465b-b873-5148d2a4c105"/>
    <ds:schemaRef ds:uri="http://purl.org/dc/elements/1.1/"/>
    <ds:schemaRef ds:uri="http://schemas.openxmlformats.org/package/2006/metadata/core-properties"/>
    <ds:schemaRef ds:uri="d002f0f6-18c8-492d-9288-58fb954084de"/>
    <ds:schemaRef ds:uri="http://schemas.microsoft.com/office/infopath/2007/PartnerControls"/>
    <ds:schemaRef ds:uri="http://purl.org/dc/terms/"/>
    <ds:schemaRef ds:uri="846519ff-83ac-490b-9bc8-95825f8c9d1e"/>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D71DA16-80D0-42C2-9BF3-C89306730863}">
  <ds:schemaRefs>
    <ds:schemaRef ds:uri="http://schemas.microsoft.com/sharepoint/v3/contenttype/forms"/>
  </ds:schemaRefs>
</ds:datastoreItem>
</file>

<file path=customXml/itemProps5.xml><?xml version="1.0" encoding="utf-8"?>
<ds:datastoreItem xmlns:ds="http://schemas.openxmlformats.org/officeDocument/2006/customXml" ds:itemID="{708B0BB1-92E1-494C-B97B-A606243DAAE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4</Pages>
  <Words>1485</Words>
  <Characters>8114</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
  <cp:keywords>JCT-VC, MPEG, VCEG</cp:keywords>
  <cp:lastModifiedBy>Miska Hannuksela</cp:lastModifiedBy>
  <cp:revision>4</cp:revision>
  <cp:lastPrinted>1900-01-01T08:00:00Z</cp:lastPrinted>
  <dcterms:created xsi:type="dcterms:W3CDTF">2020-04-02T12:58:00Z</dcterms:created>
  <dcterms:modified xsi:type="dcterms:W3CDTF">2020-04-03T16:11:00Z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