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F690F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893DC4">
              <w:rPr>
                <w:lang w:val="en-CA"/>
              </w:rPr>
              <w:t>Alpbach</w:t>
            </w:r>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18157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1365E">
              <w:rPr>
                <w:lang w:val="en-CA"/>
              </w:rPr>
              <w:t>0093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FF4860" w:rsidR="00E61DAC" w:rsidRPr="005B217D" w:rsidRDefault="00EF4400" w:rsidP="009D7CE6">
            <w:pPr>
              <w:spacing w:before="60" w:after="60"/>
              <w:rPr>
                <w:b/>
                <w:szCs w:val="22"/>
                <w:lang w:val="en-CA"/>
              </w:rPr>
            </w:pPr>
            <w:r>
              <w:rPr>
                <w:b/>
                <w:szCs w:val="22"/>
                <w:lang w:val="en-CA"/>
              </w:rPr>
              <w:t>AHG12: Subpictures and conformance cropping window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452A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5BC8A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F440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2FF59B01" w:rsidR="00E61DAC" w:rsidRPr="005B217D" w:rsidRDefault="00EF4400">
            <w:pPr>
              <w:spacing w:before="60" w:after="60"/>
              <w:rPr>
                <w:szCs w:val="22"/>
                <w:lang w:val="en-CA"/>
              </w:rPr>
            </w:pPr>
            <w:r>
              <w:rPr>
                <w:szCs w:val="22"/>
                <w:lang w:val="en-CA"/>
              </w:rPr>
              <w:t>Virginie Drugeon</w:t>
            </w:r>
          </w:p>
        </w:tc>
        <w:tc>
          <w:tcPr>
            <w:tcW w:w="850" w:type="dxa"/>
          </w:tcPr>
          <w:p w14:paraId="0140ECA2" w14:textId="7C483C2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79F7D8E2" w:rsidR="00E61DAC" w:rsidRPr="005B217D" w:rsidRDefault="00EF4400" w:rsidP="005952A5">
            <w:pPr>
              <w:spacing w:before="60" w:after="60"/>
              <w:rPr>
                <w:szCs w:val="22"/>
                <w:lang w:val="en-CA"/>
              </w:rPr>
            </w:pPr>
            <w:r w:rsidRPr="00EF4400">
              <w:rPr>
                <w:szCs w:val="22"/>
                <w:lang w:val="en-CA"/>
              </w:rPr>
              <w:t>+49-173-6192228</w:t>
            </w:r>
            <w:r w:rsidR="00E61DAC" w:rsidRPr="005B217D">
              <w:rPr>
                <w:szCs w:val="22"/>
                <w:lang w:val="en-CA"/>
              </w:rPr>
              <w:br/>
            </w:r>
            <w:hyperlink r:id="rId9" w:history="1">
              <w:r w:rsidRPr="0031300F">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790E8" w:rsidR="00E61DAC" w:rsidRPr="005B217D" w:rsidRDefault="00EF4400">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304914B" w:rsidR="00263398" w:rsidRPr="005B217D" w:rsidRDefault="00BD2B51" w:rsidP="009234A5">
      <w:pPr>
        <w:rPr>
          <w:szCs w:val="22"/>
          <w:lang w:val="en-CA"/>
        </w:rPr>
      </w:pPr>
      <w:r>
        <w:rPr>
          <w:lang w:val="en-CA"/>
        </w:rPr>
        <w:t>The current VVC draft is silent on how to deal with a bitstream that uses both a conformance cropping window and subpictures. In order to ensure that extraction of all subpictures of a picture is possible, a constraint is proposed such that no subpicture can be located completely outside of the conformance cropping window. It is also proposed to extend the subpicture sub-bitstream extraction process to clarify how to rewrite the conformance cropping window offsets when extracting a subpicture.</w:t>
      </w:r>
    </w:p>
    <w:p w14:paraId="7D2AC1F0" w14:textId="0D600715" w:rsidR="00745F6B" w:rsidRPr="005B217D" w:rsidRDefault="00745F6B" w:rsidP="00E11923">
      <w:pPr>
        <w:pStyle w:val="Heading1"/>
        <w:rPr>
          <w:lang w:val="en-CA"/>
        </w:rPr>
      </w:pPr>
      <w:r w:rsidRPr="005B217D">
        <w:rPr>
          <w:lang w:val="en-CA"/>
        </w:rPr>
        <w:t>Problem Statement</w:t>
      </w:r>
    </w:p>
    <w:p w14:paraId="1539A21D" w14:textId="0D50A3AC" w:rsidR="001F2594" w:rsidRDefault="00EF4400" w:rsidP="009234A5">
      <w:pPr>
        <w:rPr>
          <w:szCs w:val="22"/>
          <w:lang w:val="en-CA"/>
        </w:rPr>
      </w:pPr>
      <w:r>
        <w:rPr>
          <w:szCs w:val="22"/>
          <w:lang w:val="en-CA"/>
        </w:rPr>
        <w:t xml:space="preserve">VVC Draft 8 is currently silent on how to deal with a bitstream that has non-zero conformance cropping window offsets and subpictures. One issue is that if subpictures are defined completely outside of the conformance cropping window, it is unclear if these subpictures can be extracted, given that none of the samples within </w:t>
      </w:r>
      <w:r w:rsidR="00C83660">
        <w:rPr>
          <w:szCs w:val="22"/>
          <w:lang w:val="en-CA"/>
        </w:rPr>
        <w:t>these</w:t>
      </w:r>
      <w:r>
        <w:rPr>
          <w:szCs w:val="22"/>
          <w:lang w:val="en-CA"/>
        </w:rPr>
        <w:t xml:space="preserve"> subpicture</w:t>
      </w:r>
      <w:r w:rsidR="00C83660">
        <w:rPr>
          <w:szCs w:val="22"/>
          <w:lang w:val="en-CA"/>
        </w:rPr>
        <w:t>s</w:t>
      </w:r>
      <w:r>
        <w:rPr>
          <w:szCs w:val="22"/>
          <w:lang w:val="en-CA"/>
        </w:rPr>
        <w:t xml:space="preserve"> are intended to be output by the decoder. </w:t>
      </w:r>
      <w:r w:rsidR="003D4E6F">
        <w:rPr>
          <w:szCs w:val="22"/>
          <w:lang w:val="en-CA"/>
        </w:rPr>
        <w:fldChar w:fldCharType="begin"/>
      </w:r>
      <w:r w:rsidR="003D4E6F">
        <w:rPr>
          <w:szCs w:val="22"/>
          <w:lang w:val="en-CA"/>
        </w:rPr>
        <w:instrText xml:space="preserve"> REF _Ref35329439 \h </w:instrText>
      </w:r>
      <w:r w:rsidR="003D4E6F">
        <w:rPr>
          <w:szCs w:val="22"/>
          <w:lang w:val="en-CA"/>
        </w:rPr>
      </w:r>
      <w:r w:rsidR="003D4E6F">
        <w:rPr>
          <w:szCs w:val="22"/>
          <w:lang w:val="en-CA"/>
        </w:rPr>
        <w:fldChar w:fldCharType="separate"/>
      </w:r>
      <w:r w:rsidR="003D4E6F">
        <w:t xml:space="preserve">Figure </w:t>
      </w:r>
      <w:r w:rsidR="003D4E6F">
        <w:rPr>
          <w:noProof/>
        </w:rPr>
        <w:t>1</w:t>
      </w:r>
      <w:r w:rsidR="003D4E6F">
        <w:rPr>
          <w:szCs w:val="22"/>
          <w:lang w:val="en-CA"/>
        </w:rPr>
        <w:fldChar w:fldCharType="end"/>
      </w:r>
      <w:r w:rsidR="003D4E6F">
        <w:rPr>
          <w:szCs w:val="22"/>
          <w:lang w:val="en-CA"/>
        </w:rPr>
        <w:t xml:space="preserve"> </w:t>
      </w:r>
      <w:r>
        <w:rPr>
          <w:szCs w:val="22"/>
          <w:lang w:val="en-CA"/>
        </w:rPr>
        <w:t xml:space="preserve">illustrates such a problematic configuration, whereby it is unclear if and how subpictures </w:t>
      </w:r>
      <w:r w:rsidR="003D4E6F">
        <w:rPr>
          <w:szCs w:val="22"/>
          <w:lang w:val="en-CA"/>
        </w:rPr>
        <w:t>E, F, K, J and L</w:t>
      </w:r>
      <w:r>
        <w:rPr>
          <w:szCs w:val="22"/>
          <w:lang w:val="en-CA"/>
        </w:rPr>
        <w:t xml:space="preserve"> can be extracted.</w:t>
      </w:r>
    </w:p>
    <w:p w14:paraId="04C34B24" w14:textId="77777777" w:rsidR="003D4E6F" w:rsidRDefault="003D4E6F" w:rsidP="003D4E6F">
      <w:pPr>
        <w:keepNext/>
        <w:jc w:val="center"/>
      </w:pPr>
      <w:r>
        <w:rPr>
          <w:noProof/>
        </w:rPr>
        <w:drawing>
          <wp:inline distT="0" distB="0" distL="0" distR="0" wp14:anchorId="1D037418" wp14:editId="28898613">
            <wp:extent cx="5759450" cy="1865630"/>
            <wp:effectExtent l="0" t="0" r="0" b="1270"/>
            <wp:docPr id="25" name="Picture 4">
              <a:extLst xmlns:a="http://schemas.openxmlformats.org/drawingml/2006/main">
                <a:ext uri="{FF2B5EF4-FFF2-40B4-BE49-F238E27FC236}">
                  <a16:creationId xmlns:a16="http://schemas.microsoft.com/office/drawing/2014/main" id="{13BA2683-76D9-493D-9293-BEBA6E9E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3BA2683-76D9-493D-9293-BEBA6E9EA70F}"/>
                        </a:ext>
                      </a:extLst>
                    </pic:cNvPr>
                    <pic:cNvPicPr>
                      <a:picLocks noChangeAspect="1"/>
                    </pic:cNvPicPr>
                  </pic:nvPicPr>
                  <pic:blipFill>
                    <a:blip r:embed="rId10"/>
                    <a:stretch>
                      <a:fillRect/>
                    </a:stretch>
                  </pic:blipFill>
                  <pic:spPr>
                    <a:xfrm>
                      <a:off x="0" y="0"/>
                      <a:ext cx="5759450" cy="1865630"/>
                    </a:xfrm>
                    <a:prstGeom prst="rect">
                      <a:avLst/>
                    </a:prstGeom>
                  </pic:spPr>
                </pic:pic>
              </a:graphicData>
            </a:graphic>
          </wp:inline>
        </w:drawing>
      </w:r>
    </w:p>
    <w:p w14:paraId="34BBFE73" w14:textId="7BFE6DA2" w:rsidR="003D4E6F" w:rsidRDefault="003D4E6F" w:rsidP="003D4E6F">
      <w:pPr>
        <w:jc w:val="center"/>
        <w:rPr>
          <w:szCs w:val="22"/>
          <w:lang w:val="en-CA"/>
        </w:rPr>
      </w:pPr>
      <w:bookmarkStart w:id="1" w:name="_Ref35329439"/>
      <w:r>
        <w:t xml:space="preserve">Figure </w:t>
      </w:r>
      <w:r w:rsidR="000B43B5">
        <w:fldChar w:fldCharType="begin"/>
      </w:r>
      <w:r w:rsidR="000B43B5">
        <w:instrText xml:space="preserve"> SEQ Figure \* ARABIC </w:instrText>
      </w:r>
      <w:r w:rsidR="000B43B5">
        <w:fldChar w:fldCharType="separate"/>
      </w:r>
      <w:r>
        <w:rPr>
          <w:noProof/>
        </w:rPr>
        <w:t>1</w:t>
      </w:r>
      <w:r w:rsidR="000B43B5">
        <w:rPr>
          <w:noProof/>
        </w:rPr>
        <w:fldChar w:fldCharType="end"/>
      </w:r>
      <w:bookmarkEnd w:id="1"/>
      <w:r>
        <w:t>: Example of problematic configuration of conformance cropping window and subpictures</w:t>
      </w:r>
    </w:p>
    <w:p w14:paraId="2EF95745" w14:textId="24B4827D" w:rsidR="00EF4400" w:rsidRDefault="00EF4400" w:rsidP="009234A5">
      <w:pPr>
        <w:rPr>
          <w:szCs w:val="22"/>
          <w:lang w:val="en-CA"/>
        </w:rPr>
      </w:pPr>
      <w:r>
        <w:rPr>
          <w:szCs w:val="22"/>
          <w:lang w:val="en-CA"/>
        </w:rPr>
        <w:t>The present document therefore proposes to introduce a constraint whereby subpictures must be defined in such a way that at least one part of every subpicture within the picture is located within the conformance cropping window of the full picture.</w:t>
      </w:r>
    </w:p>
    <w:p w14:paraId="3BFEAD3B" w14:textId="42162B42" w:rsidR="00EF4400" w:rsidRPr="005B217D" w:rsidRDefault="00EF4400" w:rsidP="009234A5">
      <w:pPr>
        <w:rPr>
          <w:szCs w:val="22"/>
          <w:lang w:val="en-CA"/>
        </w:rPr>
      </w:pPr>
      <w:r>
        <w:rPr>
          <w:szCs w:val="22"/>
          <w:lang w:val="en-CA"/>
        </w:rPr>
        <w:t xml:space="preserve">In addition, a process to rewrite the conformance cropping window is proposed to be added to the subpicture extraction process. </w:t>
      </w:r>
    </w:p>
    <w:p w14:paraId="25B2717C" w14:textId="40680AA2" w:rsidR="00EF4400" w:rsidRDefault="00EF4400" w:rsidP="00E11923">
      <w:pPr>
        <w:pStyle w:val="Heading1"/>
        <w:rPr>
          <w:lang w:val="en-CA"/>
        </w:rPr>
      </w:pPr>
      <w:r>
        <w:rPr>
          <w:lang w:val="en-CA"/>
        </w:rPr>
        <w:lastRenderedPageBreak/>
        <w:t>Constraint on conformance cropping window and subpictures</w:t>
      </w:r>
    </w:p>
    <w:p w14:paraId="4EA72E9A" w14:textId="69A3B78D" w:rsidR="003D4E6F" w:rsidRDefault="003D4E6F" w:rsidP="003D4E6F">
      <w:pPr>
        <w:rPr>
          <w:lang w:val="en-CA"/>
        </w:rPr>
      </w:pPr>
      <w:r>
        <w:rPr>
          <w:lang w:val="en-CA"/>
        </w:rPr>
        <w:t>It is proposed to add a constraint such that subpictures cannot be located completely outside of the conformance cropping window. The constraint below is proposed to be added to the SPS semantics:</w:t>
      </w:r>
    </w:p>
    <w:p w14:paraId="7EB3B3AA" w14:textId="77777777" w:rsidR="003D4E6F" w:rsidRDefault="003D4E6F" w:rsidP="003D4E6F">
      <w:pPr>
        <w:rPr>
          <w:noProof/>
          <w:lang w:val="en-CA"/>
        </w:rPr>
      </w:pPr>
      <w:r>
        <w:rPr>
          <w:noProof/>
          <w:lang w:val="en-CA"/>
        </w:rPr>
        <w:t>For all subpictures i in the range of 0 to sps_num_subpics_minus1, it is a requirement of bitstream conformance that all of the following conditions are true:</w:t>
      </w:r>
    </w:p>
    <w:p w14:paraId="4F008C46" w14:textId="77777777" w:rsidR="003D4E6F" w:rsidRDefault="003D4E6F" w:rsidP="003D4E6F">
      <w:pPr>
        <w:ind w:left="426" w:hanging="426"/>
        <w:rPr>
          <w:noProof/>
          <w:lang w:val="en-CA"/>
        </w:rPr>
      </w:pPr>
      <w:r w:rsidRPr="00F43CC3">
        <w:rPr>
          <w:noProof/>
          <w:lang w:val="en-CA"/>
        </w:rPr>
        <w:t>–</w:t>
      </w:r>
      <w:r w:rsidRPr="00F43CC3">
        <w:rPr>
          <w:noProof/>
          <w:lang w:val="en-CA"/>
        </w:rPr>
        <w:tab/>
      </w:r>
      <w:r>
        <w:rPr>
          <w:noProof/>
          <w:lang w:val="en-CA"/>
        </w:rPr>
        <w:t>(subpic_ctu_top_left_x</w:t>
      </w:r>
      <w:r w:rsidRPr="00F43CC3">
        <w:rPr>
          <w:noProof/>
          <w:lang w:val="en-CA"/>
        </w:rPr>
        <w:t>[ i ]</w:t>
      </w:r>
      <w:r>
        <w:rPr>
          <w:noProof/>
          <w:lang w:val="en-CA"/>
        </w:rPr>
        <w:t xml:space="preserve"> * CtbSizeY) shall be less than (pic_width_max_in_luma_samples – 1 – sps_conf_win_right_offset * SubWidthC).</w:t>
      </w:r>
    </w:p>
    <w:p w14:paraId="63123BA9" w14:textId="77777777" w:rsidR="003D4E6F" w:rsidRDefault="003D4E6F" w:rsidP="003D4E6F">
      <w:pPr>
        <w:ind w:left="426" w:hanging="426"/>
        <w:rPr>
          <w:noProof/>
          <w:lang w:val="en-CA"/>
        </w:rPr>
      </w:pPr>
      <w:r w:rsidRPr="00F43CC3">
        <w:rPr>
          <w:noProof/>
          <w:lang w:val="en-CA"/>
        </w:rPr>
        <w:t>–</w:t>
      </w:r>
      <w:r w:rsidRPr="00F43CC3">
        <w:rPr>
          <w:noProof/>
          <w:lang w:val="en-CA"/>
        </w:rPr>
        <w:tab/>
      </w:r>
      <w:r>
        <w:rPr>
          <w:noProof/>
          <w:lang w:val="en-CA"/>
        </w:rPr>
        <w:t>((subpic_ctu_top_left_x</w:t>
      </w:r>
      <w:r w:rsidRPr="00F43CC3">
        <w:rPr>
          <w:noProof/>
          <w:lang w:val="en-CA"/>
        </w:rPr>
        <w:t>[ i ]</w:t>
      </w:r>
      <w:r>
        <w:rPr>
          <w:noProof/>
          <w:lang w:val="en-CA"/>
        </w:rPr>
        <w:t xml:space="preserve"> + subpic_width_minus1</w:t>
      </w:r>
      <w:r w:rsidRPr="00F43CC3">
        <w:rPr>
          <w:noProof/>
          <w:lang w:val="en-CA"/>
        </w:rPr>
        <w:t>[ i ]</w:t>
      </w:r>
      <w:r>
        <w:rPr>
          <w:noProof/>
          <w:lang w:val="en-CA"/>
        </w:rPr>
        <w:t xml:space="preserve"> + 1) * CtbSizeY – 1) shall be greater than (sps_conf_win_left_offset * SubWidthC).</w:t>
      </w:r>
    </w:p>
    <w:p w14:paraId="4D87A141" w14:textId="77777777" w:rsidR="003D4E6F" w:rsidRDefault="003D4E6F" w:rsidP="003D4E6F">
      <w:pPr>
        <w:ind w:left="426" w:hanging="426"/>
        <w:rPr>
          <w:noProof/>
          <w:lang w:val="en-CA"/>
        </w:rPr>
      </w:pPr>
      <w:r w:rsidRPr="00F43CC3">
        <w:rPr>
          <w:noProof/>
          <w:lang w:val="en-CA"/>
        </w:rPr>
        <w:t>–</w:t>
      </w:r>
      <w:r w:rsidRPr="00F43CC3">
        <w:rPr>
          <w:noProof/>
          <w:lang w:val="en-CA"/>
        </w:rPr>
        <w:tab/>
      </w:r>
      <w:r>
        <w:rPr>
          <w:noProof/>
          <w:lang w:val="en-CA"/>
        </w:rPr>
        <w:t>(subpic_ctu_top_left_y</w:t>
      </w:r>
      <w:r w:rsidRPr="00F43CC3">
        <w:rPr>
          <w:noProof/>
          <w:lang w:val="en-CA"/>
        </w:rPr>
        <w:t>[ i ]</w:t>
      </w:r>
      <w:r>
        <w:rPr>
          <w:noProof/>
          <w:lang w:val="en-CA"/>
        </w:rPr>
        <w:t xml:space="preserve"> * CtbSizeY) shall be less than (pic_height_max_in_luma_samples – 1 – sps_conf_win_bottom_offset * SubHeightC).</w:t>
      </w:r>
    </w:p>
    <w:p w14:paraId="4CA6E1AB" w14:textId="674212CD" w:rsidR="003D4E6F" w:rsidRPr="00EF4400" w:rsidRDefault="003D4E6F" w:rsidP="003D4E6F">
      <w:pPr>
        <w:ind w:left="426" w:hanging="426"/>
        <w:rPr>
          <w:lang w:val="en-CA"/>
        </w:rPr>
      </w:pPr>
      <w:r w:rsidRPr="00F43CC3">
        <w:rPr>
          <w:noProof/>
          <w:lang w:val="en-CA"/>
        </w:rPr>
        <w:t>–</w:t>
      </w:r>
      <w:r w:rsidRPr="00F43CC3">
        <w:rPr>
          <w:noProof/>
          <w:lang w:val="en-CA"/>
        </w:rPr>
        <w:tab/>
      </w:r>
      <w:r>
        <w:rPr>
          <w:noProof/>
          <w:lang w:val="en-CA"/>
        </w:rPr>
        <w:t>((subpic_ctu_top_left_y</w:t>
      </w:r>
      <w:r w:rsidRPr="00F43CC3">
        <w:rPr>
          <w:noProof/>
          <w:lang w:val="en-CA"/>
        </w:rPr>
        <w:t>[ i ]</w:t>
      </w:r>
      <w:r>
        <w:rPr>
          <w:noProof/>
          <w:lang w:val="en-CA"/>
        </w:rPr>
        <w:t xml:space="preserve"> + subpic_height_minus1</w:t>
      </w:r>
      <w:r w:rsidRPr="00F43CC3">
        <w:rPr>
          <w:noProof/>
          <w:lang w:val="en-CA"/>
        </w:rPr>
        <w:t>[ i ]</w:t>
      </w:r>
      <w:r>
        <w:rPr>
          <w:noProof/>
          <w:lang w:val="en-CA"/>
        </w:rPr>
        <w:t xml:space="preserve"> + 1) * CtbSizeY – 1) shall be greater than (sps_conf_win_top_offset * SubHeightC).</w:t>
      </w:r>
    </w:p>
    <w:p w14:paraId="55DB9B8E" w14:textId="249A12D2" w:rsidR="00EF4400" w:rsidRDefault="00EF4400" w:rsidP="00E11923">
      <w:pPr>
        <w:pStyle w:val="Heading1"/>
        <w:rPr>
          <w:lang w:val="en-CA"/>
        </w:rPr>
      </w:pPr>
      <w:r>
        <w:rPr>
          <w:lang w:val="en-CA"/>
        </w:rPr>
        <w:t>Subpicture extraction with a conformance cropping window</w:t>
      </w:r>
    </w:p>
    <w:p w14:paraId="45D0DA2E" w14:textId="0E07D2D6" w:rsidR="00EF4400" w:rsidRDefault="008C1803" w:rsidP="00EF4400">
      <w:pPr>
        <w:rPr>
          <w:lang w:val="en-CA"/>
        </w:rPr>
      </w:pPr>
      <w:r>
        <w:rPr>
          <w:lang w:val="en-CA"/>
        </w:rPr>
        <w:t xml:space="preserve">It is also proposed to add a </w:t>
      </w:r>
      <w:r w:rsidR="00C83660">
        <w:rPr>
          <w:lang w:val="en-CA"/>
        </w:rPr>
        <w:t>description</w:t>
      </w:r>
      <w:r>
        <w:rPr>
          <w:lang w:val="en-CA"/>
        </w:rPr>
        <w:t xml:space="preserve"> to the subpicture sub-bitstream extraction process in clause C.7 to clarify how to rewrite the conformance cropping window offsets in the SPS and PPS</w:t>
      </w:r>
      <w:r w:rsidR="007C38CF">
        <w:rPr>
          <w:lang w:val="en-CA"/>
        </w:rPr>
        <w:t>. In particular, the conformance cropping window offsets of the full picture are kept or not depending on where the subpicture is located within the full picture. If the subpicture is located in the middle of the picture, the conformance cropping window offsets for the subpicture are set to zero.</w:t>
      </w:r>
    </w:p>
    <w:p w14:paraId="52CFD1BD" w14:textId="1D4C4C58" w:rsidR="007C38CF" w:rsidRDefault="007C38CF" w:rsidP="00EF4400">
      <w:pPr>
        <w:rPr>
          <w:lang w:val="en-CA"/>
        </w:rPr>
      </w:pPr>
      <w:r>
        <w:rPr>
          <w:lang w:val="en-CA"/>
        </w:rPr>
        <w:t>The following process is suggested:</w:t>
      </w:r>
    </w:p>
    <w:p w14:paraId="7709692B" w14:textId="77777777" w:rsidR="001F6686" w:rsidRDefault="001F6686" w:rsidP="00455EDF">
      <w:pPr>
        <w:tabs>
          <w:tab w:val="clear" w:pos="360"/>
          <w:tab w:val="left" w:pos="567"/>
        </w:tabs>
        <w:ind w:left="426" w:hanging="284"/>
        <w:rPr>
          <w:noProof/>
          <w:lang w:val="en-CA"/>
        </w:rPr>
      </w:pPr>
      <w:r w:rsidRPr="00457651">
        <w:rPr>
          <w:noProof/>
          <w:lang w:val="en-CA"/>
        </w:rPr>
        <w:t>–</w:t>
      </w:r>
      <w:r w:rsidRPr="00457651">
        <w:rPr>
          <w:noProof/>
          <w:lang w:val="en-CA"/>
        </w:rPr>
        <w:tab/>
        <w:t>The variable subpicIdx is derived to be such that SubpicIdVal[ subpicIdx ] is equal to subpicId.</w:t>
      </w:r>
    </w:p>
    <w:p w14:paraId="60F26B0A" w14:textId="77777777" w:rsidR="001F6686" w:rsidRDefault="001F6686" w:rsidP="00455EDF">
      <w:pPr>
        <w:tabs>
          <w:tab w:val="clear" w:pos="360"/>
          <w:tab w:val="left" w:pos="426"/>
        </w:tabs>
        <w:ind w:left="426" w:hanging="284"/>
        <w:rPr>
          <w:noProof/>
          <w:lang w:val="en-CA"/>
        </w:rPr>
      </w:pPr>
      <w:r w:rsidRPr="00E94DAE">
        <w:rPr>
          <w:noProof/>
          <w:lang w:val="en-CA"/>
        </w:rPr>
        <w:t>–</w:t>
      </w:r>
      <w:r w:rsidRPr="00E94DAE">
        <w:rPr>
          <w:noProof/>
          <w:lang w:val="en-CA"/>
        </w:rPr>
        <w:tab/>
      </w:r>
      <w:r>
        <w:rPr>
          <w:noProof/>
          <w:lang w:val="en-CA"/>
        </w:rPr>
        <w:t>The variables subpicConfWinLeftOffset, subpicConfWinRightOffset, subpicConfWinTopOffset and subpicConfWinBottomOffset are derived as follows:</w:t>
      </w:r>
    </w:p>
    <w:p w14:paraId="4F013F97" w14:textId="77777777" w:rsidR="001F6686" w:rsidRDefault="001F6686" w:rsidP="00455EDF">
      <w:pPr>
        <w:tabs>
          <w:tab w:val="clear" w:pos="360"/>
          <w:tab w:val="clear" w:pos="1440"/>
          <w:tab w:val="left" w:pos="426"/>
          <w:tab w:val="left" w:pos="1418"/>
          <w:tab w:val="left" w:pos="1701"/>
        </w:tabs>
        <w:ind w:left="426"/>
        <w:jc w:val="left"/>
        <w:rPr>
          <w:noProof/>
          <w:lang w:val="en-CA"/>
        </w:rPr>
      </w:pPr>
      <w:r>
        <w:rPr>
          <w:noProof/>
          <w:lang w:val="en-CA"/>
        </w:rPr>
        <w:t>if ( subpic_ctu_top_left_x[</w:t>
      </w:r>
      <w:r w:rsidRPr="00E94DAE">
        <w:rPr>
          <w:noProof/>
          <w:lang w:val="en-CA"/>
        </w:rPr>
        <w:t> </w:t>
      </w:r>
      <w:r>
        <w:rPr>
          <w:noProof/>
          <w:lang w:val="en-CA"/>
        </w:rPr>
        <w:t>subpicIdx</w:t>
      </w:r>
      <w:r w:rsidRPr="00E94DAE">
        <w:rPr>
          <w:noProof/>
          <w:lang w:val="en-CA"/>
        </w:rPr>
        <w:t> </w:t>
      </w:r>
      <w:r>
        <w:rPr>
          <w:noProof/>
          <w:lang w:val="en-CA"/>
        </w:rPr>
        <w:t>]  ==  0 )</w:t>
      </w:r>
      <w:r>
        <w:rPr>
          <w:noProof/>
          <w:lang w:val="en-CA"/>
        </w:rPr>
        <w:br/>
      </w:r>
      <w:r w:rsidRPr="00F43CC3">
        <w:rPr>
          <w:noProof/>
          <w:lang w:val="en-CA"/>
        </w:rPr>
        <w:tab/>
      </w:r>
      <w:r>
        <w:rPr>
          <w:noProof/>
          <w:lang w:val="en-CA"/>
        </w:rPr>
        <w:t>subpicConfWinLeftOffset = sps_conf_win_left_offset</w:t>
      </w:r>
      <w:r>
        <w:rPr>
          <w:noProof/>
          <w:lang w:val="en-CA"/>
        </w:rPr>
        <w:br/>
        <w:t>else</w:t>
      </w:r>
      <w:r>
        <w:rPr>
          <w:noProof/>
          <w:lang w:val="en-CA"/>
        </w:rPr>
        <w:br/>
      </w:r>
      <w:r w:rsidRPr="00F43CC3">
        <w:rPr>
          <w:noProof/>
          <w:lang w:val="en-CA"/>
        </w:rPr>
        <w:tab/>
      </w:r>
      <w:r>
        <w:rPr>
          <w:noProof/>
          <w:lang w:val="en-CA"/>
        </w:rPr>
        <w:t>subpicConfWinLeftOffset = 0</w:t>
      </w:r>
      <w:r>
        <w:rPr>
          <w:noProof/>
          <w:lang w:val="en-CA"/>
        </w:rPr>
        <w:br/>
        <w:t>if ( (subpic_ctu_top_left_x[</w:t>
      </w:r>
      <w:r w:rsidRPr="00E94DAE">
        <w:rPr>
          <w:noProof/>
          <w:lang w:val="en-CA"/>
        </w:rPr>
        <w:t> </w:t>
      </w:r>
      <w:r>
        <w:rPr>
          <w:noProof/>
          <w:lang w:val="en-CA"/>
        </w:rPr>
        <w:t>subpicIdx</w:t>
      </w:r>
      <w:r w:rsidRPr="00E94DAE">
        <w:rPr>
          <w:noProof/>
          <w:lang w:val="en-CA"/>
        </w:rPr>
        <w:t> </w:t>
      </w:r>
      <w:r>
        <w:rPr>
          <w:noProof/>
          <w:lang w:val="en-CA"/>
        </w:rPr>
        <w:t>] + subpic_width_minus1[</w:t>
      </w:r>
      <w:r w:rsidRPr="00E94DAE">
        <w:rPr>
          <w:noProof/>
          <w:lang w:val="en-CA"/>
        </w:rPr>
        <w:t> </w:t>
      </w:r>
      <w:r>
        <w:rPr>
          <w:noProof/>
          <w:lang w:val="en-CA"/>
        </w:rPr>
        <w:t>subpicIdx</w:t>
      </w:r>
      <w:r w:rsidRPr="00E94DAE">
        <w:rPr>
          <w:noProof/>
          <w:lang w:val="en-CA"/>
        </w:rPr>
        <w:t> </w:t>
      </w:r>
      <w:r>
        <w:rPr>
          <w:noProof/>
          <w:lang w:val="en-CA"/>
        </w:rPr>
        <w:t xml:space="preserve">] + 1) * CtbSizeY  &gt;=  </w:t>
      </w:r>
      <w:r>
        <w:rPr>
          <w:noProof/>
          <w:lang w:val="en-CA"/>
        </w:rPr>
        <w:br/>
      </w:r>
      <w:r w:rsidRPr="00F43CC3">
        <w:rPr>
          <w:noProof/>
          <w:lang w:val="en-CA"/>
        </w:rPr>
        <w:tab/>
      </w:r>
      <w:r w:rsidRPr="00F43CC3">
        <w:rPr>
          <w:noProof/>
          <w:lang w:val="en-CA"/>
        </w:rPr>
        <w:tab/>
      </w:r>
      <w:r>
        <w:rPr>
          <w:noProof/>
          <w:lang w:val="en-CA"/>
        </w:rPr>
        <w:t>pic_width_max_in_luma_samples )</w:t>
      </w:r>
      <w:r>
        <w:rPr>
          <w:noProof/>
          <w:lang w:val="en-CA"/>
        </w:rPr>
        <w:br/>
      </w:r>
      <w:r w:rsidRPr="00F43CC3">
        <w:rPr>
          <w:noProof/>
          <w:lang w:val="en-CA"/>
        </w:rPr>
        <w:tab/>
      </w:r>
      <w:r>
        <w:rPr>
          <w:noProof/>
          <w:lang w:val="en-CA"/>
        </w:rPr>
        <w:t>subpicConfWinRightOffset = sps_conf_win_right_offset</w:t>
      </w:r>
      <w:r>
        <w:rPr>
          <w:noProof/>
          <w:lang w:val="en-CA"/>
        </w:rPr>
        <w:br/>
        <w:t>else</w:t>
      </w:r>
      <w:r>
        <w:rPr>
          <w:noProof/>
          <w:lang w:val="en-CA"/>
        </w:rPr>
        <w:br/>
      </w:r>
      <w:r w:rsidRPr="00F43CC3">
        <w:rPr>
          <w:noProof/>
          <w:lang w:val="en-CA"/>
        </w:rPr>
        <w:tab/>
      </w:r>
      <w:r>
        <w:rPr>
          <w:noProof/>
          <w:lang w:val="en-CA"/>
        </w:rPr>
        <w:t>subpicConfWinRightOffset = 0</w:t>
      </w:r>
      <w:r>
        <w:rPr>
          <w:noProof/>
          <w:lang w:val="en-CA"/>
        </w:rPr>
        <w:br/>
        <w:t>if ( subpic_ctu_top_left_y[</w:t>
      </w:r>
      <w:r w:rsidRPr="00E94DAE">
        <w:rPr>
          <w:noProof/>
          <w:lang w:val="en-CA"/>
        </w:rPr>
        <w:t> </w:t>
      </w:r>
      <w:r>
        <w:rPr>
          <w:noProof/>
          <w:lang w:val="en-CA"/>
        </w:rPr>
        <w:t>subpicIdx</w:t>
      </w:r>
      <w:r w:rsidRPr="00E94DAE">
        <w:rPr>
          <w:noProof/>
          <w:lang w:val="en-CA"/>
        </w:rPr>
        <w:t> </w:t>
      </w:r>
      <w:r>
        <w:rPr>
          <w:noProof/>
          <w:lang w:val="en-CA"/>
        </w:rPr>
        <w:t>]  ==  0 )</w:t>
      </w:r>
      <w:r>
        <w:rPr>
          <w:noProof/>
          <w:lang w:val="en-CA"/>
        </w:rPr>
        <w:br/>
      </w:r>
      <w:r w:rsidRPr="00F43CC3">
        <w:rPr>
          <w:noProof/>
          <w:lang w:val="en-CA"/>
        </w:rPr>
        <w:tab/>
      </w:r>
      <w:r>
        <w:rPr>
          <w:noProof/>
          <w:lang w:val="en-CA"/>
        </w:rPr>
        <w:t>subpicConfWinTopOffset = sps_conf_win_top_offset</w:t>
      </w:r>
      <w:r>
        <w:rPr>
          <w:noProof/>
          <w:lang w:val="en-CA"/>
        </w:rPr>
        <w:br/>
        <w:t>else</w:t>
      </w:r>
      <w:r>
        <w:rPr>
          <w:noProof/>
          <w:lang w:val="en-CA"/>
        </w:rPr>
        <w:br/>
      </w:r>
      <w:r w:rsidRPr="00F43CC3">
        <w:rPr>
          <w:noProof/>
          <w:lang w:val="en-CA"/>
        </w:rPr>
        <w:tab/>
      </w:r>
      <w:r>
        <w:rPr>
          <w:noProof/>
          <w:lang w:val="en-CA"/>
        </w:rPr>
        <w:t>subpicConfWinTopOffset = 0</w:t>
      </w:r>
      <w:r>
        <w:rPr>
          <w:noProof/>
          <w:lang w:val="en-CA"/>
        </w:rPr>
        <w:br/>
        <w:t>if ( (subpic_ctu_top_left_y[</w:t>
      </w:r>
      <w:r w:rsidRPr="00E94DAE">
        <w:rPr>
          <w:noProof/>
          <w:lang w:val="en-CA"/>
        </w:rPr>
        <w:t> </w:t>
      </w:r>
      <w:r>
        <w:rPr>
          <w:noProof/>
          <w:lang w:val="en-CA"/>
        </w:rPr>
        <w:t>subpicIdx</w:t>
      </w:r>
      <w:r w:rsidRPr="00E94DAE">
        <w:rPr>
          <w:noProof/>
          <w:lang w:val="en-CA"/>
        </w:rPr>
        <w:t> </w:t>
      </w:r>
      <w:r>
        <w:rPr>
          <w:noProof/>
          <w:lang w:val="en-CA"/>
        </w:rPr>
        <w:t>] + subpic_height_minus1[</w:t>
      </w:r>
      <w:r w:rsidRPr="00E94DAE">
        <w:rPr>
          <w:noProof/>
          <w:lang w:val="en-CA"/>
        </w:rPr>
        <w:t> </w:t>
      </w:r>
      <w:r>
        <w:rPr>
          <w:noProof/>
          <w:lang w:val="en-CA"/>
        </w:rPr>
        <w:t>subpicIdx</w:t>
      </w:r>
      <w:r w:rsidRPr="00E94DAE">
        <w:rPr>
          <w:noProof/>
          <w:lang w:val="en-CA"/>
        </w:rPr>
        <w:t> </w:t>
      </w:r>
      <w:r>
        <w:rPr>
          <w:noProof/>
          <w:lang w:val="en-CA"/>
        </w:rPr>
        <w:t xml:space="preserve">] + 1) * CtbSizeY  &gt;=  </w:t>
      </w:r>
      <w:r>
        <w:rPr>
          <w:noProof/>
          <w:lang w:val="en-CA"/>
        </w:rPr>
        <w:br/>
      </w:r>
      <w:r w:rsidRPr="00F43CC3">
        <w:rPr>
          <w:noProof/>
          <w:lang w:val="en-CA"/>
        </w:rPr>
        <w:tab/>
      </w:r>
      <w:r w:rsidRPr="00F43CC3">
        <w:rPr>
          <w:noProof/>
          <w:lang w:val="en-CA"/>
        </w:rPr>
        <w:tab/>
      </w:r>
      <w:r>
        <w:rPr>
          <w:noProof/>
          <w:lang w:val="en-CA"/>
        </w:rPr>
        <w:t>pic_height_max_in_luma_samples )</w:t>
      </w:r>
      <w:r>
        <w:rPr>
          <w:noProof/>
          <w:lang w:val="en-CA"/>
        </w:rPr>
        <w:br/>
      </w:r>
      <w:r w:rsidRPr="00F43CC3">
        <w:rPr>
          <w:noProof/>
          <w:lang w:val="en-CA"/>
        </w:rPr>
        <w:tab/>
      </w:r>
      <w:r>
        <w:rPr>
          <w:noProof/>
          <w:lang w:val="en-CA"/>
        </w:rPr>
        <w:t>subpicConfWinBottomOffset = sps_conf_win_bottom_offset</w:t>
      </w:r>
      <w:r>
        <w:rPr>
          <w:noProof/>
          <w:lang w:val="en-CA"/>
        </w:rPr>
        <w:br/>
        <w:t>else</w:t>
      </w:r>
      <w:r>
        <w:rPr>
          <w:noProof/>
          <w:lang w:val="en-CA"/>
        </w:rPr>
        <w:br/>
      </w:r>
      <w:r w:rsidRPr="00F43CC3">
        <w:rPr>
          <w:noProof/>
          <w:lang w:val="en-CA"/>
        </w:rPr>
        <w:tab/>
      </w:r>
      <w:r>
        <w:rPr>
          <w:noProof/>
          <w:lang w:val="en-CA"/>
        </w:rPr>
        <w:t>subpicConfWinBottomOffset = 0</w:t>
      </w:r>
    </w:p>
    <w:p w14:paraId="131992DB" w14:textId="2595B334" w:rsidR="007C38CF" w:rsidRPr="00EF4400" w:rsidRDefault="001F6686" w:rsidP="00455EDF">
      <w:pPr>
        <w:tabs>
          <w:tab w:val="clear" w:pos="360"/>
          <w:tab w:val="left" w:pos="426"/>
        </w:tabs>
        <w:ind w:left="426" w:hanging="284"/>
        <w:rPr>
          <w:noProof/>
          <w:lang w:val="en-CA"/>
        </w:rPr>
      </w:pPr>
      <w:r w:rsidRPr="00E94DAE">
        <w:rPr>
          <w:noProof/>
          <w:lang w:val="en-CA"/>
        </w:rPr>
        <w:t>–</w:t>
      </w:r>
      <w:r w:rsidRPr="00E94DAE">
        <w:rPr>
          <w:noProof/>
          <w:lang w:val="en-CA"/>
        </w:rPr>
        <w:tab/>
      </w:r>
      <w:r>
        <w:rPr>
          <w:noProof/>
          <w:lang w:val="en-CA"/>
        </w:rPr>
        <w:t xml:space="preserve">Rewrite the values of sps_conf_win_left_offset, sps_conf_win_right_offset, sps_conf_win_top_offset and sps_conf_win_bottom_offset in all referred to SPS NAL units and the values of pps_conf_win_left_offset, pps_conf_win_right_offset, pps_conf_win_top_offset and pps_conf_win_bottom_offset in all referred to PPS NAL units to be equal to </w:t>
      </w:r>
      <w:r>
        <w:rPr>
          <w:noProof/>
          <w:lang w:val="en-CA"/>
        </w:rPr>
        <w:lastRenderedPageBreak/>
        <w:t>subpicConfWinLeftOffset, subpicConfWinRightOffset, subpicConfWinTopOffset and subpicConfWinBottomOffset.</w:t>
      </w:r>
    </w:p>
    <w:p w14:paraId="451969E3" w14:textId="23F5D7BC" w:rsidR="00BD2B51" w:rsidRDefault="00BD2B51" w:rsidP="00E11923">
      <w:pPr>
        <w:pStyle w:val="Heading1"/>
        <w:rPr>
          <w:lang w:val="en-CA"/>
        </w:rPr>
      </w:pPr>
      <w:r>
        <w:rPr>
          <w:lang w:val="en-CA"/>
        </w:rPr>
        <w:t>Conclusion</w:t>
      </w:r>
    </w:p>
    <w:p w14:paraId="29620903" w14:textId="02744E6F" w:rsidR="00BD2B51" w:rsidRPr="00BD2B51" w:rsidRDefault="00BD2B51" w:rsidP="00BD2B51">
      <w:pPr>
        <w:rPr>
          <w:lang w:val="en-CA"/>
        </w:rPr>
      </w:pPr>
      <w:r>
        <w:rPr>
          <w:lang w:val="en-CA"/>
        </w:rPr>
        <w:t>A constraint on the usage of conformance cropping window and subpictures is proposed, together with an extension to the subpicture sub-bitstream extraction process to clarify how to rewrite the conformance cropping window offsets in the SPS and PPS.</w:t>
      </w:r>
    </w:p>
    <w:p w14:paraId="5F0CF8E4" w14:textId="7305EB1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1BFAD71" w:rsidR="00342FF4" w:rsidRPr="005B217D" w:rsidRDefault="00EF4400" w:rsidP="009234A5">
      <w:pPr>
        <w:rPr>
          <w:szCs w:val="22"/>
          <w:lang w:val="en-CA"/>
        </w:rPr>
      </w:pPr>
      <w:r w:rsidRPr="00EF4400">
        <w:rPr>
          <w:b/>
          <w:szCs w:val="22"/>
          <w:lang w:val="en-CA"/>
        </w:rPr>
        <w:t>Panasonic</w:t>
      </w:r>
      <w:r w:rsidR="009234A5" w:rsidRPr="00EF4400">
        <w:rPr>
          <w:b/>
          <w:szCs w:val="22"/>
          <w:lang w:val="en-CA"/>
        </w:rPr>
        <w:t> </w:t>
      </w:r>
      <w:r w:rsidR="001F2594" w:rsidRPr="00EF4400">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F7586" w14:textId="77777777" w:rsidR="000B43B5" w:rsidRDefault="000B43B5">
      <w:r>
        <w:separator/>
      </w:r>
    </w:p>
  </w:endnote>
  <w:endnote w:type="continuationSeparator" w:id="0">
    <w:p w14:paraId="510A4C01" w14:textId="77777777" w:rsidR="000B43B5" w:rsidRDefault="000B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D4819E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365E">
      <w:rPr>
        <w:rStyle w:val="PageNumber"/>
        <w:noProof/>
      </w:rPr>
      <w:t>2020-03-17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9B053" w14:textId="77777777" w:rsidR="000B43B5" w:rsidRDefault="000B43B5">
      <w:r>
        <w:separator/>
      </w:r>
    </w:p>
  </w:footnote>
  <w:footnote w:type="continuationSeparator" w:id="0">
    <w:p w14:paraId="46F37BFD" w14:textId="77777777" w:rsidR="000B43B5" w:rsidRDefault="000B4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3B5"/>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668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4E6F"/>
    <w:rsid w:val="003D6342"/>
    <w:rsid w:val="003E6F90"/>
    <w:rsid w:val="003E73ED"/>
    <w:rsid w:val="003F5D0F"/>
    <w:rsid w:val="00414101"/>
    <w:rsid w:val="004219CF"/>
    <w:rsid w:val="004234F0"/>
    <w:rsid w:val="00433DDB"/>
    <w:rsid w:val="00435A29"/>
    <w:rsid w:val="00437619"/>
    <w:rsid w:val="00455EDF"/>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365E"/>
    <w:rsid w:val="00720E3B"/>
    <w:rsid w:val="0074393F"/>
    <w:rsid w:val="00745F6B"/>
    <w:rsid w:val="0075175B"/>
    <w:rsid w:val="0075585E"/>
    <w:rsid w:val="00770571"/>
    <w:rsid w:val="007768FF"/>
    <w:rsid w:val="007824D3"/>
    <w:rsid w:val="00796EE3"/>
    <w:rsid w:val="007A7D29"/>
    <w:rsid w:val="007B4AB8"/>
    <w:rsid w:val="007C38CF"/>
    <w:rsid w:val="007D1181"/>
    <w:rsid w:val="007E01A3"/>
    <w:rsid w:val="007F1F8B"/>
    <w:rsid w:val="007F6205"/>
    <w:rsid w:val="007F67A1"/>
    <w:rsid w:val="00811C05"/>
    <w:rsid w:val="008206C8"/>
    <w:rsid w:val="0086387C"/>
    <w:rsid w:val="00874A6C"/>
    <w:rsid w:val="00876C65"/>
    <w:rsid w:val="00882F72"/>
    <w:rsid w:val="00893DC4"/>
    <w:rsid w:val="008A4B4C"/>
    <w:rsid w:val="008C1803"/>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B51"/>
    <w:rsid w:val="00C00DDE"/>
    <w:rsid w:val="00C04F43"/>
    <w:rsid w:val="00C0609D"/>
    <w:rsid w:val="00C115AB"/>
    <w:rsid w:val="00C26CCB"/>
    <w:rsid w:val="00C30249"/>
    <w:rsid w:val="00C3723B"/>
    <w:rsid w:val="00C42466"/>
    <w:rsid w:val="00C45289"/>
    <w:rsid w:val="00C606C9"/>
    <w:rsid w:val="00C80288"/>
    <w:rsid w:val="00C8366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400"/>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F4400"/>
    <w:rPr>
      <w:color w:val="605E5C"/>
      <w:shd w:val="clear" w:color="auto" w:fill="E1DFDD"/>
    </w:rPr>
  </w:style>
  <w:style w:type="paragraph" w:styleId="Caption">
    <w:name w:val="caption"/>
    <w:basedOn w:val="Normal"/>
    <w:next w:val="Normal"/>
    <w:unhideWhenUsed/>
    <w:qFormat/>
    <w:rsid w:val="003D4E6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 (7050923)</cp:lastModifiedBy>
  <cp:revision>10</cp:revision>
  <cp:lastPrinted>1900-01-01T08:00:00Z</cp:lastPrinted>
  <dcterms:created xsi:type="dcterms:W3CDTF">2020-01-29T21:34:00Z</dcterms:created>
  <dcterms:modified xsi:type="dcterms:W3CDTF">2020-04-02T16:51:00Z</dcterms:modified>
</cp:coreProperties>
</file>