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DA980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88AE5C5" w:rsidR="00E61DAC" w:rsidRPr="005B217D" w:rsidRDefault="00BC168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</w:t>
            </w:r>
            <w:r w:rsidR="00636A77">
              <w:t xml:space="preserve"> </w:t>
            </w:r>
            <w:r w:rsidR="00636A77">
              <w:rPr>
                <w:lang w:val="en-CA"/>
              </w:rPr>
              <w:t>by teleconference</w:t>
            </w:r>
            <w:r>
              <w:rPr>
                <w:lang w:val="en-CA"/>
              </w:rPr>
              <w:t>, 15–24 April 2020</w:t>
            </w:r>
          </w:p>
        </w:tc>
        <w:tc>
          <w:tcPr>
            <w:tcW w:w="3060" w:type="dxa"/>
          </w:tcPr>
          <w:p w14:paraId="59B7E346" w14:textId="6CAC49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C9056F">
              <w:rPr>
                <w:rFonts w:hint="eastAsia"/>
                <w:lang w:val="en-CA" w:eastAsia="ja-JP"/>
              </w:rPr>
              <w:t>0</w:t>
            </w:r>
            <w:r w:rsidR="00C9056F">
              <w:rPr>
                <w:lang w:val="en-CA" w:eastAsia="ja-JP"/>
              </w:rPr>
              <w:t>079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C3C238" w:rsidR="00E61DAC" w:rsidRPr="005B217D" w:rsidRDefault="005E30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7E1ECC">
              <w:rPr>
                <w:b/>
                <w:szCs w:val="22"/>
                <w:lang w:val="en-CA"/>
              </w:rPr>
              <w:t xml:space="preserve">On </w:t>
            </w:r>
            <w:r w:rsidR="00E315E0">
              <w:rPr>
                <w:b/>
                <w:szCs w:val="22"/>
                <w:lang w:val="en-CA"/>
              </w:rPr>
              <w:t xml:space="preserve">signaling of </w:t>
            </w:r>
            <w:r w:rsidR="0064415F">
              <w:rPr>
                <w:b/>
                <w:szCs w:val="22"/>
                <w:lang w:val="en-CA"/>
              </w:rPr>
              <w:t xml:space="preserve">chroma deblocking filter parameters </w:t>
            </w:r>
            <w:r>
              <w:rPr>
                <w:b/>
                <w:szCs w:val="22"/>
                <w:lang w:val="en-CA"/>
              </w:rPr>
              <w:t>for</w:t>
            </w:r>
            <w:r w:rsidR="007E1ECC">
              <w:rPr>
                <w:b/>
                <w:szCs w:val="22"/>
                <w:lang w:val="en-CA"/>
              </w:rPr>
              <w:t xml:space="preserve"> </w:t>
            </w:r>
            <w:r w:rsidR="0064415F">
              <w:rPr>
                <w:b/>
                <w:szCs w:val="22"/>
                <w:lang w:val="en-CA"/>
              </w:rPr>
              <w:t>m</w:t>
            </w:r>
            <w:r w:rsidR="00AB2138">
              <w:rPr>
                <w:b/>
                <w:szCs w:val="22"/>
                <w:lang w:val="en-CA"/>
              </w:rPr>
              <w:t>onochrom</w:t>
            </w:r>
            <w:r w:rsidR="00EB12C0">
              <w:rPr>
                <w:b/>
                <w:szCs w:val="22"/>
                <w:lang w:val="en-CA"/>
              </w:rPr>
              <w:t>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0E4DF1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0E4DF1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0E4DF1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73193" w14:textId="6D226CE5" w:rsidR="00BF1812" w:rsidRDefault="00BF1812" w:rsidP="00BF1812">
      <w:pPr>
        <w:rPr>
          <w:lang w:val="en-CA" w:eastAsia="ja-JP"/>
        </w:rPr>
      </w:pPr>
      <w:r>
        <w:rPr>
          <w:lang w:val="en-CA"/>
        </w:rPr>
        <w:t>In the latest VVC WD</w:t>
      </w:r>
      <w:r>
        <w:rPr>
          <w:lang w:val="en-CA" w:eastAsia="ja-JP"/>
        </w:rPr>
        <w:t>, parameters (beta_offset_div2, tc_offset_div2) for deblocking filter are signaled for each component in PPS</w:t>
      </w:r>
      <w:r w:rsidR="00060C0C">
        <w:rPr>
          <w:lang w:val="en-CA" w:eastAsia="ja-JP"/>
        </w:rPr>
        <w:t xml:space="preserve">, Picture Header and Slice </w:t>
      </w:r>
      <w:r w:rsidR="00022CCB">
        <w:rPr>
          <w:lang w:val="en-CA" w:eastAsia="ja-JP"/>
        </w:rPr>
        <w:t>H</w:t>
      </w:r>
      <w:r w:rsidR="00060C0C">
        <w:rPr>
          <w:lang w:val="en-CA" w:eastAsia="ja-JP"/>
        </w:rPr>
        <w:t>eader</w:t>
      </w:r>
      <w:r>
        <w:rPr>
          <w:lang w:val="en-CA" w:eastAsia="ja-JP"/>
        </w:rPr>
        <w:t xml:space="preserve">. In monochrome coding, those parameters for chroma deblocking filter </w:t>
      </w:r>
      <w:r w:rsidR="00726F3B">
        <w:rPr>
          <w:lang w:val="en-CA" w:eastAsia="ja-JP"/>
        </w:rPr>
        <w:t>are still</w:t>
      </w:r>
      <w:r>
        <w:rPr>
          <w:lang w:val="en-CA" w:eastAsia="ja-JP"/>
        </w:rPr>
        <w:t xml:space="preserve"> signaled</w:t>
      </w:r>
      <w:r w:rsidR="00B120EA">
        <w:rPr>
          <w:lang w:val="en-CA" w:eastAsia="ja-JP"/>
        </w:rPr>
        <w:t xml:space="preserve"> and </w:t>
      </w:r>
      <w:r w:rsidR="00C62CDD">
        <w:rPr>
          <w:lang w:val="en-CA" w:eastAsia="ja-JP"/>
        </w:rPr>
        <w:t xml:space="preserve">can </w:t>
      </w:r>
      <w:r w:rsidR="00B120EA">
        <w:rPr>
          <w:lang w:val="en-CA" w:eastAsia="ja-JP"/>
        </w:rPr>
        <w:t>take any value</w:t>
      </w:r>
      <w:r w:rsidR="00C62CDD">
        <w:rPr>
          <w:lang w:val="en-CA" w:eastAsia="ja-JP"/>
        </w:rPr>
        <w:t xml:space="preserve"> in the valid range</w:t>
      </w:r>
      <w:r>
        <w:rPr>
          <w:lang w:val="en-CA" w:eastAsia="ja-JP"/>
        </w:rPr>
        <w:t>, which are obviously redundant:</w:t>
      </w:r>
    </w:p>
    <w:p w14:paraId="59E5D19B" w14:textId="5E1794D1" w:rsidR="00BF1812" w:rsidRDefault="00BF1812" w:rsidP="00BF1812">
      <w:pPr>
        <w:pStyle w:val="ac"/>
        <w:numPr>
          <w:ilvl w:val="0"/>
          <w:numId w:val="28"/>
        </w:numPr>
        <w:ind w:leftChars="0"/>
        <w:rPr>
          <w:lang w:val="en-CA" w:eastAsia="ja-JP"/>
        </w:rPr>
      </w:pPr>
      <w:r>
        <w:rPr>
          <w:lang w:val="en-CA" w:eastAsia="ja-JP"/>
        </w:rPr>
        <w:t>{</w:t>
      </w:r>
      <w:proofErr w:type="spellStart"/>
      <w:r>
        <w:rPr>
          <w:lang w:val="en-CA" w:eastAsia="ja-JP"/>
        </w:rPr>
        <w:t>pps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ph</w:t>
      </w:r>
      <w:proofErr w:type="spellEnd"/>
      <w:r>
        <w:rPr>
          <w:lang w:val="en-CA" w:eastAsia="ja-JP"/>
        </w:rPr>
        <w:t xml:space="preserve">, </w:t>
      </w:r>
      <w:proofErr w:type="gramStart"/>
      <w:r>
        <w:rPr>
          <w:lang w:val="en-CA" w:eastAsia="ja-JP"/>
        </w:rPr>
        <w:t>slice}_</w:t>
      </w:r>
      <w:proofErr w:type="gramEnd"/>
      <w:r>
        <w:rPr>
          <w:lang w:val="en-CA" w:eastAsia="ja-JP"/>
        </w:rPr>
        <w:t>{</w:t>
      </w:r>
      <w:proofErr w:type="spellStart"/>
      <w:r>
        <w:rPr>
          <w:lang w:val="en-CA" w:eastAsia="ja-JP"/>
        </w:rPr>
        <w:t>cb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cr</w:t>
      </w:r>
      <w:proofErr w:type="spellEnd"/>
      <w:r>
        <w:rPr>
          <w:lang w:val="en-CA" w:eastAsia="ja-JP"/>
        </w:rPr>
        <w:t>}_beta_</w:t>
      </w:r>
      <w:r w:rsidR="00732847">
        <w:rPr>
          <w:lang w:val="en-CA" w:eastAsia="ja-JP"/>
        </w:rPr>
        <w:t>offset_</w:t>
      </w:r>
      <w:r>
        <w:rPr>
          <w:lang w:val="en-CA" w:eastAsia="ja-JP"/>
        </w:rPr>
        <w:t>div2</w:t>
      </w:r>
    </w:p>
    <w:p w14:paraId="639F114A" w14:textId="5D3F977B" w:rsidR="00BF1812" w:rsidRPr="00BF1812" w:rsidRDefault="00BF1812" w:rsidP="00DE077F">
      <w:pPr>
        <w:pStyle w:val="ac"/>
        <w:numPr>
          <w:ilvl w:val="0"/>
          <w:numId w:val="28"/>
        </w:numPr>
        <w:ind w:leftChars="0"/>
        <w:rPr>
          <w:lang w:val="en-CA"/>
        </w:rPr>
      </w:pPr>
      <w:r w:rsidRPr="00BF1812">
        <w:rPr>
          <w:lang w:val="en-CA" w:eastAsia="ja-JP"/>
        </w:rPr>
        <w:t>{</w:t>
      </w:r>
      <w:proofErr w:type="spellStart"/>
      <w:r w:rsidRPr="00BF1812">
        <w:rPr>
          <w:rFonts w:hint="eastAsia"/>
          <w:lang w:val="en-CA" w:eastAsia="ja-JP"/>
        </w:rPr>
        <w:t>p</w:t>
      </w:r>
      <w:r w:rsidRPr="00BF1812">
        <w:rPr>
          <w:lang w:val="en-CA" w:eastAsia="ja-JP"/>
        </w:rPr>
        <w:t>ps</w:t>
      </w:r>
      <w:proofErr w:type="spellEnd"/>
      <w:r w:rsidRPr="00BF1812">
        <w:rPr>
          <w:lang w:val="en-CA" w:eastAsia="ja-JP"/>
        </w:rPr>
        <w:t xml:space="preserve">, </w:t>
      </w:r>
      <w:proofErr w:type="spellStart"/>
      <w:r w:rsidRPr="00BF1812">
        <w:rPr>
          <w:lang w:val="en-CA" w:eastAsia="ja-JP"/>
        </w:rPr>
        <w:t>ph</w:t>
      </w:r>
      <w:proofErr w:type="spellEnd"/>
      <w:r w:rsidRPr="00BF1812">
        <w:rPr>
          <w:lang w:val="en-CA" w:eastAsia="ja-JP"/>
        </w:rPr>
        <w:t xml:space="preserve">, </w:t>
      </w:r>
      <w:proofErr w:type="gramStart"/>
      <w:r w:rsidRPr="00BF1812">
        <w:rPr>
          <w:lang w:val="en-CA" w:eastAsia="ja-JP"/>
        </w:rPr>
        <w:t>slice}_</w:t>
      </w:r>
      <w:proofErr w:type="gramEnd"/>
      <w:r w:rsidRPr="00BF1812">
        <w:rPr>
          <w:lang w:val="en-CA" w:eastAsia="ja-JP"/>
        </w:rPr>
        <w:t>{</w:t>
      </w:r>
      <w:proofErr w:type="spellStart"/>
      <w:r w:rsidRPr="00BF1812">
        <w:rPr>
          <w:lang w:val="en-CA" w:eastAsia="ja-JP"/>
        </w:rPr>
        <w:t>cb</w:t>
      </w:r>
      <w:proofErr w:type="spellEnd"/>
      <w:r w:rsidRPr="00BF1812">
        <w:rPr>
          <w:lang w:val="en-CA" w:eastAsia="ja-JP"/>
        </w:rPr>
        <w:t xml:space="preserve">, </w:t>
      </w:r>
      <w:proofErr w:type="spellStart"/>
      <w:r w:rsidRPr="00BF1812">
        <w:rPr>
          <w:lang w:val="en-CA" w:eastAsia="ja-JP"/>
        </w:rPr>
        <w:t>cr</w:t>
      </w:r>
      <w:proofErr w:type="spellEnd"/>
      <w:r w:rsidRPr="00BF1812">
        <w:rPr>
          <w:lang w:val="en-CA" w:eastAsia="ja-JP"/>
        </w:rPr>
        <w:t>}_tc_offset_div2</w:t>
      </w:r>
    </w:p>
    <w:p w14:paraId="6C99CDCE" w14:textId="72902507" w:rsidR="009B71ED" w:rsidRDefault="0085344A" w:rsidP="0085344A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022CCB">
        <w:rPr>
          <w:lang w:val="en-CA"/>
        </w:rPr>
        <w:t>two</w:t>
      </w:r>
      <w:r w:rsidR="007F2486">
        <w:rPr>
          <w:lang w:val="en-CA"/>
        </w:rPr>
        <w:t xml:space="preserve"> options to resolve the above issue</w:t>
      </w:r>
      <w:r w:rsidR="001E1AFB">
        <w:rPr>
          <w:lang w:val="en-CA"/>
        </w:rPr>
        <w:t>:</w:t>
      </w:r>
    </w:p>
    <w:p w14:paraId="51670B56" w14:textId="1F111BB2" w:rsidR="009B71ED" w:rsidRPr="00B2669E" w:rsidRDefault="009B71ED" w:rsidP="00B2669E">
      <w:pPr>
        <w:ind w:leftChars="100" w:left="220"/>
        <w:rPr>
          <w:lang w:val="en-CA"/>
        </w:rPr>
      </w:pPr>
      <w:r>
        <w:rPr>
          <w:lang w:val="en-CA"/>
        </w:rPr>
        <w:t xml:space="preserve">Option#1: </w:t>
      </w:r>
      <w:r w:rsidR="001E1AFB" w:rsidRPr="001C1D2C">
        <w:rPr>
          <w:lang w:val="en-CA"/>
        </w:rPr>
        <w:t>A</w:t>
      </w:r>
      <w:r w:rsidRPr="001C1D2C">
        <w:rPr>
          <w:lang w:val="en-CA"/>
        </w:rPr>
        <w:t xml:space="preserve">pply </w:t>
      </w:r>
      <w:r w:rsidR="009302B5" w:rsidRPr="001C1D2C">
        <w:rPr>
          <w:lang w:val="en-CA"/>
        </w:rPr>
        <w:t xml:space="preserve">semantic </w:t>
      </w:r>
      <w:r w:rsidR="00B149C2" w:rsidRPr="001C1D2C">
        <w:rPr>
          <w:lang w:val="en-CA"/>
        </w:rPr>
        <w:t>constraints that beta_offset_div2 and tc_offset_div2 for chroma deblocking filter in PPS</w:t>
      </w:r>
      <w:r w:rsidR="00F651AE">
        <w:rPr>
          <w:lang w:val="en-CA"/>
        </w:rPr>
        <w:t>, Picture Header and Slice Header</w:t>
      </w:r>
      <w:r w:rsidR="00B149C2" w:rsidRPr="00B2669E">
        <w:rPr>
          <w:lang w:val="en-CA"/>
        </w:rPr>
        <w:t xml:space="preserve"> shall be equal to 0 when </w:t>
      </w:r>
      <w:proofErr w:type="spellStart"/>
      <w:r w:rsidR="00B149C2" w:rsidRPr="00B2669E">
        <w:rPr>
          <w:lang w:val="en-CA"/>
        </w:rPr>
        <w:t>chromaArrayType</w:t>
      </w:r>
      <w:proofErr w:type="spellEnd"/>
      <w:r w:rsidR="00B149C2" w:rsidRPr="00B2669E">
        <w:rPr>
          <w:lang w:val="en-CA"/>
        </w:rPr>
        <w:t xml:space="preserve"> is equal to 0</w:t>
      </w:r>
    </w:p>
    <w:p w14:paraId="718A8008" w14:textId="2FE4170F" w:rsidR="009B71ED" w:rsidRPr="00B2669E" w:rsidRDefault="009302B5" w:rsidP="00B2669E">
      <w:pPr>
        <w:ind w:leftChars="100" w:left="220"/>
        <w:rPr>
          <w:lang w:val="en-CA"/>
        </w:rPr>
      </w:pPr>
      <w:r>
        <w:rPr>
          <w:lang w:val="en-CA"/>
        </w:rPr>
        <w:t>Option#2:</w:t>
      </w:r>
      <w:r w:rsidR="00B2669E">
        <w:rPr>
          <w:lang w:val="en-CA"/>
        </w:rPr>
        <w:t xml:space="preserve"> </w:t>
      </w:r>
      <w:r w:rsidR="00582C59" w:rsidRPr="001C1D2C">
        <w:rPr>
          <w:lang w:val="en-CA"/>
        </w:rPr>
        <w:t xml:space="preserve">Apply semantic constraints </w:t>
      </w:r>
      <w:r w:rsidR="00AF1602" w:rsidRPr="001C1D2C">
        <w:rPr>
          <w:lang w:val="en-CA"/>
        </w:rPr>
        <w:t xml:space="preserve">that beta_offset_div2 and tc_offset_div2 for chroma deblocking filter in PPS shall be equal to 0 when </w:t>
      </w:r>
      <w:proofErr w:type="spellStart"/>
      <w:r w:rsidR="00AF1602" w:rsidRPr="001C1D2C">
        <w:rPr>
          <w:lang w:val="en-CA"/>
        </w:rPr>
        <w:t>chromaArrayType</w:t>
      </w:r>
      <w:proofErr w:type="spellEnd"/>
      <w:r w:rsidR="00AF1602" w:rsidRPr="001C1D2C">
        <w:rPr>
          <w:lang w:val="en-CA"/>
        </w:rPr>
        <w:t xml:space="preserve"> is equal to 0</w:t>
      </w:r>
      <w:r w:rsidR="001C1D2C">
        <w:rPr>
          <w:lang w:val="en-CA"/>
        </w:rPr>
        <w:t xml:space="preserve">, and </w:t>
      </w:r>
      <w:r w:rsidR="00147414">
        <w:rPr>
          <w:lang w:val="en-CA"/>
        </w:rPr>
        <w:t>o</w:t>
      </w:r>
      <w:r w:rsidR="0085344A" w:rsidRPr="00B2669E">
        <w:rPr>
          <w:lang w:val="en-CA"/>
        </w:rPr>
        <w:t xml:space="preserve">mit </w:t>
      </w:r>
      <w:r w:rsidR="00582C59" w:rsidRPr="00B2669E">
        <w:rPr>
          <w:lang w:val="en-CA"/>
        </w:rPr>
        <w:t xml:space="preserve">signaling of </w:t>
      </w:r>
      <w:r w:rsidR="00F05207" w:rsidRPr="00B2669E">
        <w:rPr>
          <w:lang w:val="en-CA"/>
        </w:rPr>
        <w:t>beta_offset_div2</w:t>
      </w:r>
      <w:r w:rsidR="0085344A" w:rsidRPr="00B2669E">
        <w:rPr>
          <w:lang w:val="en-CA"/>
        </w:rPr>
        <w:t xml:space="preserve"> and tc_</w:t>
      </w:r>
      <w:r w:rsidR="00F05207" w:rsidRPr="00B2669E">
        <w:rPr>
          <w:lang w:val="en-CA"/>
        </w:rPr>
        <w:t>offset_div2</w:t>
      </w:r>
      <w:r w:rsidR="0085344A" w:rsidRPr="00B2669E">
        <w:rPr>
          <w:lang w:val="en-CA"/>
        </w:rPr>
        <w:t xml:space="preserve"> for chroma </w:t>
      </w:r>
      <w:r w:rsidR="00F05207" w:rsidRPr="00B2669E">
        <w:rPr>
          <w:lang w:val="en-CA"/>
        </w:rPr>
        <w:t xml:space="preserve">deblocking filter </w:t>
      </w:r>
      <w:r w:rsidR="0085344A" w:rsidRPr="00B2669E">
        <w:rPr>
          <w:lang w:val="en-CA"/>
        </w:rPr>
        <w:t xml:space="preserve">in </w:t>
      </w:r>
      <w:r w:rsidR="00F651AE">
        <w:rPr>
          <w:lang w:val="en-CA"/>
        </w:rPr>
        <w:t>Picture Header and Slice Header</w:t>
      </w:r>
      <w:r w:rsidR="00BF1812" w:rsidRPr="00B2669E">
        <w:rPr>
          <w:lang w:val="en-CA"/>
        </w:rPr>
        <w:t xml:space="preserve"> </w:t>
      </w:r>
      <w:r w:rsidR="004760C8" w:rsidRPr="00B2669E">
        <w:rPr>
          <w:lang w:val="en-CA"/>
        </w:rPr>
        <w:t>when</w:t>
      </w:r>
      <w:r w:rsidR="00BF1812" w:rsidRPr="00B2669E">
        <w:rPr>
          <w:lang w:val="en-CA"/>
        </w:rPr>
        <w:t xml:space="preserve"> </w:t>
      </w:r>
      <w:proofErr w:type="spellStart"/>
      <w:r w:rsidR="00BF1812" w:rsidRPr="00B2669E">
        <w:rPr>
          <w:lang w:val="en-CA"/>
        </w:rPr>
        <w:t>chromaArrayType</w:t>
      </w:r>
      <w:proofErr w:type="spellEnd"/>
      <w:r w:rsidR="00BF1812" w:rsidRPr="00B2669E">
        <w:rPr>
          <w:lang w:val="en-CA"/>
        </w:rPr>
        <w:t xml:space="preserve"> is eq</w:t>
      </w:r>
      <w:bookmarkStart w:id="0" w:name="_GoBack"/>
      <w:bookmarkEnd w:id="0"/>
      <w:r w:rsidR="00BF1812" w:rsidRPr="00B2669E">
        <w:rPr>
          <w:lang w:val="en-CA"/>
        </w:rPr>
        <w:t>ual to 0</w:t>
      </w:r>
    </w:p>
    <w:p w14:paraId="60469D3F" w14:textId="12D95835" w:rsidR="001050CF" w:rsidRDefault="0085344A" w:rsidP="001050CF">
      <w:pPr>
        <w:rPr>
          <w:szCs w:val="22"/>
          <w:lang w:val="en-CA" w:eastAsia="ja-JP"/>
        </w:rPr>
      </w:pPr>
      <w:r>
        <w:rPr>
          <w:lang w:val="en-CA"/>
        </w:rPr>
        <w:t xml:space="preserve">It is asserted that </w:t>
      </w:r>
      <w:r w:rsidR="000E4DF1">
        <w:rPr>
          <w:lang w:val="en-CA"/>
        </w:rPr>
        <w:t>either of the</w:t>
      </w:r>
      <w:r w:rsidR="00CD674F">
        <w:rPr>
          <w:lang w:val="en-CA"/>
        </w:rPr>
        <w:t xml:space="preserve"> </w:t>
      </w:r>
      <w:r w:rsidR="00BA0025">
        <w:rPr>
          <w:lang w:val="en-CA"/>
        </w:rPr>
        <w:t>proposed methods</w:t>
      </w:r>
      <w:r w:rsidR="001E2254">
        <w:rPr>
          <w:lang w:val="en-CA"/>
        </w:rPr>
        <w:t xml:space="preserve"> can avoid redundant signaling </w:t>
      </w:r>
      <w:r w:rsidR="00587F66">
        <w:rPr>
          <w:lang w:val="en-CA"/>
        </w:rPr>
        <w:t xml:space="preserve">of </w:t>
      </w:r>
      <w:r w:rsidR="00757719">
        <w:rPr>
          <w:lang w:val="en-CA"/>
        </w:rPr>
        <w:t>chroma deblocking filter</w:t>
      </w:r>
      <w:r w:rsidR="00587F66">
        <w:rPr>
          <w:lang w:val="en-CA"/>
        </w:rPr>
        <w:t xml:space="preserve"> parameters</w:t>
      </w:r>
      <w:r w:rsidR="00757719">
        <w:rPr>
          <w:lang w:val="en-CA"/>
        </w:rPr>
        <w:t xml:space="preserve"> </w:t>
      </w:r>
      <w:r w:rsidR="001E2254">
        <w:rPr>
          <w:lang w:val="en-CA"/>
        </w:rPr>
        <w:t xml:space="preserve">in monochrome </w:t>
      </w:r>
      <w:r w:rsidR="00A62647">
        <w:rPr>
          <w:lang w:val="en-CA"/>
        </w:rPr>
        <w:t>coding</w:t>
      </w:r>
      <w:r w:rsidR="001E2254">
        <w:rPr>
          <w:lang w:val="en-CA"/>
        </w:rPr>
        <w:t>.</w:t>
      </w:r>
    </w:p>
    <w:p w14:paraId="4281E14A" w14:textId="77777777" w:rsidR="00BE570F" w:rsidRPr="00BA0025" w:rsidRDefault="00BE570F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67450FE1" w14:textId="386B29DE" w:rsidR="000A5AAB" w:rsidRDefault="00B04AFD" w:rsidP="000A5AAB">
      <w:pPr>
        <w:rPr>
          <w:lang w:val="en-CA" w:eastAsia="ja-JP"/>
        </w:rPr>
      </w:pPr>
      <w:r>
        <w:rPr>
          <w:lang w:val="en-CA"/>
        </w:rPr>
        <w:t xml:space="preserve">In </w:t>
      </w:r>
      <w:r w:rsidR="00A0782B">
        <w:rPr>
          <w:lang w:val="en-CA"/>
        </w:rPr>
        <w:t>the latest</w:t>
      </w:r>
      <w:r>
        <w:rPr>
          <w:lang w:val="en-CA"/>
        </w:rPr>
        <w:t xml:space="preserve"> </w:t>
      </w:r>
      <w:r w:rsidR="000A5AAB">
        <w:rPr>
          <w:lang w:val="en-CA"/>
        </w:rPr>
        <w:t>VVC WD [1</w:t>
      </w:r>
      <w:r w:rsidR="000A5AAB">
        <w:rPr>
          <w:rFonts w:hint="eastAsia"/>
          <w:lang w:val="en-CA" w:eastAsia="ja-JP"/>
        </w:rPr>
        <w:t>]</w:t>
      </w:r>
      <w:r w:rsidR="00CA570C">
        <w:rPr>
          <w:lang w:val="en-CA" w:eastAsia="ja-JP"/>
        </w:rPr>
        <w:t xml:space="preserve">, </w:t>
      </w:r>
      <w:r w:rsidR="003754F7">
        <w:rPr>
          <w:lang w:val="en-CA" w:eastAsia="ja-JP"/>
        </w:rPr>
        <w:t>parameters</w:t>
      </w:r>
      <w:r w:rsidR="008E6454">
        <w:rPr>
          <w:lang w:val="en-CA" w:eastAsia="ja-JP"/>
        </w:rPr>
        <w:t xml:space="preserve"> (beta_offset_div2, tc_offset_div2)</w:t>
      </w:r>
      <w:r w:rsidR="003754F7">
        <w:rPr>
          <w:lang w:val="en-CA" w:eastAsia="ja-JP"/>
        </w:rPr>
        <w:t xml:space="preserve"> </w:t>
      </w:r>
      <w:r w:rsidR="008E6454">
        <w:rPr>
          <w:lang w:val="en-CA" w:eastAsia="ja-JP"/>
        </w:rPr>
        <w:t xml:space="preserve">for </w:t>
      </w:r>
      <w:r w:rsidR="003754F7">
        <w:rPr>
          <w:lang w:val="en-CA" w:eastAsia="ja-JP"/>
        </w:rPr>
        <w:t xml:space="preserve">deblocking filter </w:t>
      </w:r>
      <w:r w:rsidR="00CF0D47">
        <w:rPr>
          <w:lang w:val="en-CA" w:eastAsia="ja-JP"/>
        </w:rPr>
        <w:t xml:space="preserve">are signaled for each component </w:t>
      </w:r>
      <w:r w:rsidR="00A0782B">
        <w:rPr>
          <w:lang w:val="en-CA" w:eastAsia="ja-JP"/>
        </w:rPr>
        <w:t>in PPS</w:t>
      </w:r>
      <w:r w:rsidR="00F651AE">
        <w:rPr>
          <w:lang w:val="en-CA" w:eastAsia="ja-JP"/>
        </w:rPr>
        <w:t xml:space="preserve">, Picture Header (PH), and </w:t>
      </w:r>
      <w:r w:rsidR="00A0782B">
        <w:rPr>
          <w:lang w:val="en-CA" w:eastAsia="ja-JP"/>
        </w:rPr>
        <w:t>S</w:t>
      </w:r>
      <w:r w:rsidR="00F651AE">
        <w:rPr>
          <w:lang w:val="en-CA" w:eastAsia="ja-JP"/>
        </w:rPr>
        <w:t xml:space="preserve">lice </w:t>
      </w:r>
      <w:r w:rsidR="00A0782B">
        <w:rPr>
          <w:lang w:val="en-CA" w:eastAsia="ja-JP"/>
        </w:rPr>
        <w:t>H</w:t>
      </w:r>
      <w:r w:rsidR="00F651AE">
        <w:rPr>
          <w:lang w:val="en-CA" w:eastAsia="ja-JP"/>
        </w:rPr>
        <w:t>eader (SH)</w:t>
      </w:r>
      <w:r w:rsidR="00A0782B">
        <w:rPr>
          <w:lang w:val="en-CA" w:eastAsia="ja-JP"/>
        </w:rPr>
        <w:t>.</w:t>
      </w:r>
      <w:r w:rsidR="00B125FA">
        <w:rPr>
          <w:lang w:val="en-CA" w:eastAsia="ja-JP"/>
        </w:rPr>
        <w:t xml:space="preserve"> In monochrome coding, </w:t>
      </w:r>
      <w:r w:rsidR="00DF19AC">
        <w:rPr>
          <w:lang w:val="en-CA" w:eastAsia="ja-JP"/>
        </w:rPr>
        <w:t>those</w:t>
      </w:r>
      <w:r w:rsidR="00B125FA">
        <w:rPr>
          <w:lang w:val="en-CA" w:eastAsia="ja-JP"/>
        </w:rPr>
        <w:t xml:space="preserve"> </w:t>
      </w:r>
      <w:r w:rsidR="0067130D">
        <w:rPr>
          <w:lang w:val="en-CA" w:eastAsia="ja-JP"/>
        </w:rPr>
        <w:t>parameters for chroma deblocking filter</w:t>
      </w:r>
      <w:r w:rsidR="00F651AE">
        <w:rPr>
          <w:lang w:val="en-CA" w:eastAsia="ja-JP"/>
        </w:rPr>
        <w:t xml:space="preserve"> are still</w:t>
      </w:r>
      <w:r w:rsidR="0052591B">
        <w:rPr>
          <w:lang w:val="en-CA" w:eastAsia="ja-JP"/>
        </w:rPr>
        <w:t xml:space="preserve"> </w:t>
      </w:r>
      <w:r w:rsidR="0067130D">
        <w:rPr>
          <w:lang w:val="en-CA" w:eastAsia="ja-JP"/>
        </w:rPr>
        <w:t>signaled</w:t>
      </w:r>
      <w:r w:rsidR="00C62CDD">
        <w:rPr>
          <w:lang w:val="en-CA" w:eastAsia="ja-JP"/>
        </w:rPr>
        <w:t xml:space="preserve"> and can take any value in the valid range</w:t>
      </w:r>
      <w:r w:rsidR="004A1601">
        <w:rPr>
          <w:lang w:val="en-CA" w:eastAsia="ja-JP"/>
        </w:rPr>
        <w:t xml:space="preserve">, which </w:t>
      </w:r>
      <w:r w:rsidR="006E007A">
        <w:rPr>
          <w:lang w:val="en-CA" w:eastAsia="ja-JP"/>
        </w:rPr>
        <w:t>are</w:t>
      </w:r>
      <w:r w:rsidR="004A1601">
        <w:rPr>
          <w:lang w:val="en-CA" w:eastAsia="ja-JP"/>
        </w:rPr>
        <w:t xml:space="preserve"> obviously redundant</w:t>
      </w:r>
      <w:r w:rsidR="006E007A">
        <w:rPr>
          <w:lang w:val="en-CA" w:eastAsia="ja-JP"/>
        </w:rPr>
        <w:t>:</w:t>
      </w:r>
    </w:p>
    <w:p w14:paraId="14A1BBAB" w14:textId="316FDFCC" w:rsidR="004A1601" w:rsidRDefault="004A1601" w:rsidP="004A1601">
      <w:pPr>
        <w:pStyle w:val="ac"/>
        <w:numPr>
          <w:ilvl w:val="0"/>
          <w:numId w:val="28"/>
        </w:numPr>
        <w:ind w:leftChars="0"/>
        <w:rPr>
          <w:lang w:val="en-CA" w:eastAsia="ja-JP"/>
        </w:rPr>
      </w:pPr>
      <w:r>
        <w:rPr>
          <w:lang w:val="en-CA" w:eastAsia="ja-JP"/>
        </w:rPr>
        <w:t>{</w:t>
      </w:r>
      <w:proofErr w:type="spellStart"/>
      <w:r>
        <w:rPr>
          <w:lang w:val="en-CA" w:eastAsia="ja-JP"/>
        </w:rPr>
        <w:t>pps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ph</w:t>
      </w:r>
      <w:proofErr w:type="spellEnd"/>
      <w:r>
        <w:rPr>
          <w:lang w:val="en-CA" w:eastAsia="ja-JP"/>
        </w:rPr>
        <w:t xml:space="preserve">, </w:t>
      </w:r>
      <w:proofErr w:type="gramStart"/>
      <w:r>
        <w:rPr>
          <w:lang w:val="en-CA" w:eastAsia="ja-JP"/>
        </w:rPr>
        <w:t>slice}_</w:t>
      </w:r>
      <w:proofErr w:type="gramEnd"/>
      <w:r w:rsidR="00490AE6">
        <w:rPr>
          <w:lang w:val="en-CA" w:eastAsia="ja-JP"/>
        </w:rPr>
        <w:t>{</w:t>
      </w:r>
      <w:proofErr w:type="spellStart"/>
      <w:r>
        <w:rPr>
          <w:lang w:val="en-CA" w:eastAsia="ja-JP"/>
        </w:rPr>
        <w:t>cb</w:t>
      </w:r>
      <w:proofErr w:type="spellEnd"/>
      <w:r w:rsidR="00490AE6">
        <w:rPr>
          <w:lang w:val="en-CA" w:eastAsia="ja-JP"/>
        </w:rPr>
        <w:t xml:space="preserve">, </w:t>
      </w:r>
      <w:proofErr w:type="spellStart"/>
      <w:r w:rsidR="00490AE6">
        <w:rPr>
          <w:lang w:val="en-CA" w:eastAsia="ja-JP"/>
        </w:rPr>
        <w:t>cr</w:t>
      </w:r>
      <w:proofErr w:type="spellEnd"/>
      <w:r w:rsidR="00490AE6">
        <w:rPr>
          <w:lang w:val="en-CA" w:eastAsia="ja-JP"/>
        </w:rPr>
        <w:t>}</w:t>
      </w:r>
      <w:r>
        <w:rPr>
          <w:lang w:val="en-CA" w:eastAsia="ja-JP"/>
        </w:rPr>
        <w:t>_beta_</w:t>
      </w:r>
      <w:r w:rsidR="00EE5FE5">
        <w:rPr>
          <w:lang w:val="en-CA" w:eastAsia="ja-JP"/>
        </w:rPr>
        <w:t>offset_</w:t>
      </w:r>
      <w:r>
        <w:rPr>
          <w:lang w:val="en-CA" w:eastAsia="ja-JP"/>
        </w:rPr>
        <w:t>div2</w:t>
      </w:r>
    </w:p>
    <w:p w14:paraId="2803031B" w14:textId="245903B3" w:rsidR="004A1601" w:rsidRPr="00490AE6" w:rsidRDefault="004A1601" w:rsidP="00490AE6">
      <w:pPr>
        <w:pStyle w:val="ac"/>
        <w:numPr>
          <w:ilvl w:val="0"/>
          <w:numId w:val="28"/>
        </w:numPr>
        <w:ind w:leftChars="0"/>
        <w:rPr>
          <w:lang w:val="en-CA" w:eastAsia="ja-JP"/>
        </w:rPr>
      </w:pPr>
      <w:r>
        <w:rPr>
          <w:lang w:val="en-CA" w:eastAsia="ja-JP"/>
        </w:rPr>
        <w:t>{</w:t>
      </w:r>
      <w:proofErr w:type="spellStart"/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ps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ph</w:t>
      </w:r>
      <w:proofErr w:type="spellEnd"/>
      <w:r>
        <w:rPr>
          <w:lang w:val="en-CA" w:eastAsia="ja-JP"/>
        </w:rPr>
        <w:t xml:space="preserve">, </w:t>
      </w:r>
      <w:proofErr w:type="gramStart"/>
      <w:r>
        <w:rPr>
          <w:lang w:val="en-CA" w:eastAsia="ja-JP"/>
        </w:rPr>
        <w:t>slice}_</w:t>
      </w:r>
      <w:proofErr w:type="gramEnd"/>
      <w:r w:rsidR="00490AE6">
        <w:rPr>
          <w:lang w:val="en-CA" w:eastAsia="ja-JP"/>
        </w:rPr>
        <w:t>{</w:t>
      </w:r>
      <w:proofErr w:type="spellStart"/>
      <w:r>
        <w:rPr>
          <w:lang w:val="en-CA" w:eastAsia="ja-JP"/>
        </w:rPr>
        <w:t>cb</w:t>
      </w:r>
      <w:proofErr w:type="spellEnd"/>
      <w:r w:rsidR="00490AE6">
        <w:rPr>
          <w:lang w:val="en-CA" w:eastAsia="ja-JP"/>
        </w:rPr>
        <w:t xml:space="preserve">, </w:t>
      </w:r>
      <w:proofErr w:type="spellStart"/>
      <w:r w:rsidR="00490AE6">
        <w:rPr>
          <w:lang w:val="en-CA" w:eastAsia="ja-JP"/>
        </w:rPr>
        <w:t>cr</w:t>
      </w:r>
      <w:proofErr w:type="spellEnd"/>
      <w:r w:rsidR="00490AE6">
        <w:rPr>
          <w:lang w:val="en-CA" w:eastAsia="ja-JP"/>
        </w:rPr>
        <w:t>}</w:t>
      </w:r>
      <w:r>
        <w:rPr>
          <w:lang w:val="en-CA" w:eastAsia="ja-JP"/>
        </w:rPr>
        <w:t>_tc_offset_div2</w:t>
      </w:r>
    </w:p>
    <w:p w14:paraId="71DA7CC6" w14:textId="77777777" w:rsidR="000A5AAB" w:rsidRPr="004A1601" w:rsidRDefault="000A5AAB" w:rsidP="000A5AAB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A570C" w:rsidRPr="00F43CC3" w14:paraId="59BE67F3" w14:textId="77777777" w:rsidTr="0077796B">
        <w:trPr>
          <w:cantSplit/>
          <w:jc w:val="center"/>
        </w:trPr>
        <w:tc>
          <w:tcPr>
            <w:tcW w:w="7920" w:type="dxa"/>
          </w:tcPr>
          <w:p w14:paraId="4D5C7D20" w14:textId="5881CBB2" w:rsidR="00CA570C" w:rsidRPr="00F43CC3" w:rsidRDefault="00CA570C" w:rsidP="00CA570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0391A9A" w14:textId="06705D69" w:rsidR="00CA570C" w:rsidRPr="00F43CC3" w:rsidRDefault="00CA570C" w:rsidP="00CA570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A5AAB" w:rsidRPr="00F43CC3" w14:paraId="726F14E6" w14:textId="77777777" w:rsidTr="0077796B">
        <w:trPr>
          <w:cantSplit/>
          <w:jc w:val="center"/>
        </w:trPr>
        <w:tc>
          <w:tcPr>
            <w:tcW w:w="7920" w:type="dxa"/>
          </w:tcPr>
          <w:p w14:paraId="5589ECF7" w14:textId="3A110461" w:rsidR="000A5AAB" w:rsidRPr="00CA570C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 w:rsidRPr="00CA570C">
              <w:rPr>
                <w:rFonts w:eastAsiaTheme="minorEastAsia"/>
                <w:noProof/>
                <w:lang w:val="en-CA" w:eastAsia="ja-JP"/>
              </w:rPr>
              <w:lastRenderedPageBreak/>
              <w:t>…</w:t>
            </w:r>
          </w:p>
        </w:tc>
        <w:tc>
          <w:tcPr>
            <w:tcW w:w="1157" w:type="dxa"/>
          </w:tcPr>
          <w:p w14:paraId="275491EE" w14:textId="77777777" w:rsidR="000A5AAB" w:rsidRPr="00F43CC3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A5AAB" w:rsidRPr="00F43CC3" w14:paraId="2C8D8DD2" w14:textId="77777777" w:rsidTr="0077796B">
        <w:trPr>
          <w:cantSplit/>
          <w:jc w:val="center"/>
        </w:trPr>
        <w:tc>
          <w:tcPr>
            <w:tcW w:w="7920" w:type="dxa"/>
          </w:tcPr>
          <w:p w14:paraId="284321F7" w14:textId="77777777" w:rsidR="000A5AAB" w:rsidRPr="00F43CC3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327AD015" w14:textId="77777777" w:rsidR="000A5AAB" w:rsidRPr="00F43CC3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A5AAB" w:rsidRPr="00F43CC3" w14:paraId="645FE47B" w14:textId="77777777" w:rsidTr="0077796B">
        <w:trPr>
          <w:cantSplit/>
          <w:jc w:val="center"/>
        </w:trPr>
        <w:tc>
          <w:tcPr>
            <w:tcW w:w="7920" w:type="dxa"/>
          </w:tcPr>
          <w:p w14:paraId="4D86831C" w14:textId="77777777" w:rsidR="000A5AAB" w:rsidRPr="00F43CC3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3C60B080" w14:textId="77777777" w:rsidR="000A5AAB" w:rsidRPr="00F43CC3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A5AAB" w:rsidRPr="00F43CC3" w14:paraId="1FC70792" w14:textId="77777777" w:rsidTr="0077796B">
        <w:trPr>
          <w:cantSplit/>
          <w:jc w:val="center"/>
        </w:trPr>
        <w:tc>
          <w:tcPr>
            <w:tcW w:w="7920" w:type="dxa"/>
          </w:tcPr>
          <w:p w14:paraId="4DCD358C" w14:textId="77777777" w:rsidR="000A5AAB" w:rsidRPr="00F43CC3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548C2728" w14:textId="77777777" w:rsidR="000A5AAB" w:rsidRPr="00F43CC3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0A5AAB" w:rsidRPr="00F43CC3" w14:paraId="63B10FCF" w14:textId="77777777" w:rsidTr="0077796B">
        <w:trPr>
          <w:cantSplit/>
          <w:jc w:val="center"/>
        </w:trPr>
        <w:tc>
          <w:tcPr>
            <w:tcW w:w="7920" w:type="dxa"/>
          </w:tcPr>
          <w:p w14:paraId="317A1DF1" w14:textId="77777777" w:rsidR="000A5AAB" w:rsidRPr="00F43CC3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34DB7F58" w14:textId="77777777" w:rsidR="000A5AAB" w:rsidRPr="00F43CC3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0A5AAB" w:rsidRPr="00F43CC3" w14:paraId="59E4952C" w14:textId="77777777" w:rsidTr="0077796B">
        <w:trPr>
          <w:cantSplit/>
          <w:jc w:val="center"/>
        </w:trPr>
        <w:tc>
          <w:tcPr>
            <w:tcW w:w="7920" w:type="dxa"/>
          </w:tcPr>
          <w:p w14:paraId="1AB864EC" w14:textId="77777777" w:rsidR="000A5AAB" w:rsidRPr="00F43CC3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2F047AB7" w14:textId="77777777" w:rsidR="000A5AAB" w:rsidRPr="00F43CC3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A5AAB" w:rsidRPr="00F43CC3" w14:paraId="07B51CB0" w14:textId="77777777" w:rsidTr="0077796B">
        <w:trPr>
          <w:cantSplit/>
          <w:jc w:val="center"/>
        </w:trPr>
        <w:tc>
          <w:tcPr>
            <w:tcW w:w="7920" w:type="dxa"/>
          </w:tcPr>
          <w:p w14:paraId="313B98E5" w14:textId="77777777" w:rsidR="000A5AAB" w:rsidRPr="00DF19AC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F19AC">
              <w:rPr>
                <w:bCs/>
                <w:noProof/>
                <w:lang w:val="en-CA" w:eastAsia="ko-KR"/>
              </w:rPr>
              <w:tab/>
            </w:r>
            <w:r w:rsidRPr="00DF19AC">
              <w:rPr>
                <w:bCs/>
                <w:noProof/>
                <w:lang w:val="en-CA" w:eastAsia="ko-KR"/>
              </w:rPr>
              <w:tab/>
            </w:r>
            <w:r w:rsidRPr="00DF19AC">
              <w:rPr>
                <w:bCs/>
                <w:noProof/>
                <w:lang w:val="en-CA" w:eastAsia="ko-KR"/>
              </w:rPr>
              <w:tab/>
            </w:r>
            <w:r w:rsidRPr="00DF19AC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56654FD9" w14:textId="77777777" w:rsidR="000A5AAB" w:rsidRPr="00DF19AC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F19AC">
              <w:rPr>
                <w:noProof/>
                <w:lang w:val="en-CA" w:eastAsia="ko-KR"/>
              </w:rPr>
              <w:t>se(v)</w:t>
            </w:r>
          </w:p>
        </w:tc>
      </w:tr>
      <w:tr w:rsidR="000A5AAB" w:rsidRPr="00F43CC3" w14:paraId="781B01C3" w14:textId="77777777" w:rsidTr="0077796B">
        <w:trPr>
          <w:cantSplit/>
          <w:jc w:val="center"/>
        </w:trPr>
        <w:tc>
          <w:tcPr>
            <w:tcW w:w="7920" w:type="dxa"/>
          </w:tcPr>
          <w:p w14:paraId="4A1A5225" w14:textId="77777777" w:rsidR="000A5AAB" w:rsidRPr="00DF19AC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F19AC">
              <w:rPr>
                <w:bCs/>
                <w:noProof/>
                <w:lang w:val="en-CA" w:eastAsia="ko-KR"/>
              </w:rPr>
              <w:tab/>
            </w:r>
            <w:r w:rsidRPr="00DF19AC">
              <w:rPr>
                <w:bCs/>
                <w:noProof/>
                <w:lang w:val="en-CA" w:eastAsia="ko-KR"/>
              </w:rPr>
              <w:tab/>
            </w:r>
            <w:r w:rsidRPr="00DF19AC">
              <w:rPr>
                <w:bCs/>
                <w:noProof/>
                <w:lang w:val="en-CA" w:eastAsia="ko-KR"/>
              </w:rPr>
              <w:tab/>
            </w:r>
            <w:r w:rsidRPr="00DF19AC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6ECE36D8" w14:textId="77777777" w:rsidR="000A5AAB" w:rsidRPr="00DF19AC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F19AC">
              <w:rPr>
                <w:noProof/>
                <w:lang w:val="en-CA" w:eastAsia="ko-KR"/>
              </w:rPr>
              <w:t>se(v)</w:t>
            </w:r>
          </w:p>
        </w:tc>
      </w:tr>
      <w:tr w:rsidR="000A5AAB" w:rsidRPr="0091732A" w14:paraId="646D2282" w14:textId="77777777" w:rsidTr="0077796B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F1F9B70" w14:textId="77777777" w:rsidR="000A5AAB" w:rsidRPr="00615DCE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615DC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5DC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5DC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5DCE">
              <w:rPr>
                <w:b/>
                <w:bCs/>
                <w:noProof/>
                <w:highlight w:val="yellow"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3A9AEC6F" w14:textId="77777777" w:rsidR="000A5AAB" w:rsidRPr="00615DCE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615DCE">
              <w:rPr>
                <w:noProof/>
                <w:highlight w:val="yellow"/>
                <w:lang w:val="en-CA" w:eastAsia="ko-KR"/>
              </w:rPr>
              <w:t>se(v)</w:t>
            </w:r>
          </w:p>
        </w:tc>
      </w:tr>
      <w:tr w:rsidR="000A5AAB" w:rsidRPr="0091732A" w14:paraId="29A799D3" w14:textId="77777777" w:rsidTr="0077796B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9D1BA4E" w14:textId="77777777" w:rsidR="000A5AAB" w:rsidRPr="00615DCE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615DC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5DC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5DC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5DCE">
              <w:rPr>
                <w:b/>
                <w:bCs/>
                <w:noProof/>
                <w:highlight w:val="yellow"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0DE51D74" w14:textId="77777777" w:rsidR="000A5AAB" w:rsidRPr="00615DCE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615DCE">
              <w:rPr>
                <w:noProof/>
                <w:highlight w:val="yellow"/>
                <w:lang w:val="en-CA" w:eastAsia="ko-KR"/>
              </w:rPr>
              <w:t>se(v)</w:t>
            </w:r>
          </w:p>
        </w:tc>
      </w:tr>
      <w:tr w:rsidR="000A5AAB" w:rsidRPr="0091732A" w14:paraId="6B84B7B5" w14:textId="77777777" w:rsidTr="0077796B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DC4ED59" w14:textId="77777777" w:rsidR="000A5AAB" w:rsidRPr="00615DCE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615DC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5DC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5DC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5DCE">
              <w:rPr>
                <w:b/>
                <w:bCs/>
                <w:noProof/>
                <w:highlight w:val="yellow"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26D243EE" w14:textId="77777777" w:rsidR="000A5AAB" w:rsidRPr="00615DCE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615DCE">
              <w:rPr>
                <w:noProof/>
                <w:highlight w:val="yellow"/>
                <w:lang w:val="en-CA" w:eastAsia="ko-KR"/>
              </w:rPr>
              <w:t>se(v)</w:t>
            </w:r>
          </w:p>
        </w:tc>
      </w:tr>
      <w:tr w:rsidR="000A5AAB" w:rsidRPr="0091732A" w14:paraId="78FABBA8" w14:textId="77777777" w:rsidTr="0077796B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D888813" w14:textId="77777777" w:rsidR="000A5AAB" w:rsidRPr="00615DCE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615DC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5DC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5DC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5DCE">
              <w:rPr>
                <w:b/>
                <w:bCs/>
                <w:noProof/>
                <w:highlight w:val="yellow"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59D91B57" w14:textId="77777777" w:rsidR="000A5AAB" w:rsidRPr="00615DCE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615DCE">
              <w:rPr>
                <w:noProof/>
                <w:highlight w:val="yellow"/>
                <w:lang w:val="en-CA" w:eastAsia="ko-KR"/>
              </w:rPr>
              <w:t>se(v)</w:t>
            </w:r>
          </w:p>
        </w:tc>
      </w:tr>
      <w:tr w:rsidR="000A5AAB" w:rsidRPr="00F43CC3" w14:paraId="101F30A4" w14:textId="77777777" w:rsidTr="0077796B">
        <w:trPr>
          <w:cantSplit/>
          <w:jc w:val="center"/>
        </w:trPr>
        <w:tc>
          <w:tcPr>
            <w:tcW w:w="7920" w:type="dxa"/>
          </w:tcPr>
          <w:p w14:paraId="45FE212E" w14:textId="77777777" w:rsidR="000A5AAB" w:rsidRPr="00F43CC3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14BB302" w14:textId="77777777" w:rsidR="000A5AAB" w:rsidRPr="00F43CC3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A5AAB" w:rsidRPr="00F43CC3" w14:paraId="641E3FBE" w14:textId="77777777" w:rsidTr="0077796B">
        <w:trPr>
          <w:cantSplit/>
          <w:jc w:val="center"/>
        </w:trPr>
        <w:tc>
          <w:tcPr>
            <w:tcW w:w="7920" w:type="dxa"/>
          </w:tcPr>
          <w:p w14:paraId="1799C00C" w14:textId="77777777" w:rsidR="000A5AAB" w:rsidRPr="00F43CC3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069563E" w14:textId="77777777" w:rsidR="000A5AAB" w:rsidRPr="00F43CC3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A5AAB" w:rsidRPr="00F43CC3" w14:paraId="14A78EAC" w14:textId="77777777" w:rsidTr="0077796B">
        <w:trPr>
          <w:cantSplit/>
          <w:jc w:val="center"/>
        </w:trPr>
        <w:tc>
          <w:tcPr>
            <w:tcW w:w="7920" w:type="dxa"/>
          </w:tcPr>
          <w:p w14:paraId="17E348C8" w14:textId="3C7D180F" w:rsidR="000A5AAB" w:rsidRPr="00CA570C" w:rsidRDefault="000A5AAB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ja-JP"/>
              </w:rPr>
            </w:pPr>
            <w:r>
              <w:rPr>
                <w:rFonts w:eastAsiaTheme="minorEastAsia"/>
                <w:bCs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056BD3C3" w14:textId="77777777" w:rsidR="000A5AAB" w:rsidRPr="00F43CC3" w:rsidRDefault="000A5AAB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5D68E19" w14:textId="77777777" w:rsidR="00B125FA" w:rsidRDefault="00B125FA" w:rsidP="00B125FA">
      <w:pPr>
        <w:rPr>
          <w:lang w:val="en-CA"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125FA" w:rsidRPr="00F43CC3" w14:paraId="14211CBF" w14:textId="77777777" w:rsidTr="0077796B">
        <w:trPr>
          <w:jc w:val="center"/>
        </w:trPr>
        <w:tc>
          <w:tcPr>
            <w:tcW w:w="7920" w:type="dxa"/>
          </w:tcPr>
          <w:p w14:paraId="03161CB8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025864D6" w14:textId="77777777" w:rsidR="00B125FA" w:rsidRPr="00F43CC3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125FA" w:rsidRPr="00F43CC3" w14:paraId="523DF703" w14:textId="77777777" w:rsidTr="0077796B">
        <w:trPr>
          <w:jc w:val="center"/>
        </w:trPr>
        <w:tc>
          <w:tcPr>
            <w:tcW w:w="7920" w:type="dxa"/>
          </w:tcPr>
          <w:p w14:paraId="55587BEF" w14:textId="77777777" w:rsidR="00B125FA" w:rsidRPr="00E764B4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3E976D04" w14:textId="77777777" w:rsidR="00B125FA" w:rsidRPr="00F43CC3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125FA" w:rsidRPr="00F43CC3" w14:paraId="6826177A" w14:textId="77777777" w:rsidTr="0077796B">
        <w:trPr>
          <w:jc w:val="center"/>
        </w:trPr>
        <w:tc>
          <w:tcPr>
            <w:tcW w:w="7920" w:type="dxa"/>
          </w:tcPr>
          <w:p w14:paraId="2E3A0FA6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</w:t>
            </w:r>
            <w:r>
              <w:rPr>
                <w:noProof/>
                <w:lang w:val="en-CA"/>
              </w:rPr>
              <w:t xml:space="preserve"> &amp;&amp;  </w:t>
            </w:r>
            <w:r w:rsidRPr="00F43CC3">
              <w:rPr>
                <w:noProof/>
                <w:lang w:val="en-CA"/>
              </w:rPr>
              <w:t>dbf_info_in_ph_flag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047719D1" w14:textId="77777777" w:rsidR="00B125FA" w:rsidRPr="00F43CC3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125FA" w:rsidRPr="00F43CC3" w14:paraId="39D0FFB4" w14:textId="77777777" w:rsidTr="0077796B">
        <w:trPr>
          <w:jc w:val="center"/>
        </w:trPr>
        <w:tc>
          <w:tcPr>
            <w:tcW w:w="7920" w:type="dxa"/>
          </w:tcPr>
          <w:p w14:paraId="185F9823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_filter_override_flag</w:t>
            </w:r>
          </w:p>
        </w:tc>
        <w:tc>
          <w:tcPr>
            <w:tcW w:w="1157" w:type="dxa"/>
          </w:tcPr>
          <w:p w14:paraId="265C3103" w14:textId="77777777" w:rsidR="00B125FA" w:rsidRPr="00F43CC3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B125FA" w:rsidRPr="00F43CC3" w14:paraId="58590647" w14:textId="77777777" w:rsidTr="0077796B">
        <w:trPr>
          <w:jc w:val="center"/>
        </w:trPr>
        <w:tc>
          <w:tcPr>
            <w:tcW w:w="7920" w:type="dxa"/>
          </w:tcPr>
          <w:p w14:paraId="21EE7E66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5573D902" w14:textId="77777777" w:rsidR="00B125FA" w:rsidRPr="00F43CC3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125FA" w:rsidRPr="00F43CC3" w14:paraId="10973A6E" w14:textId="77777777" w:rsidTr="0077796B">
        <w:trPr>
          <w:jc w:val="center"/>
        </w:trPr>
        <w:tc>
          <w:tcPr>
            <w:tcW w:w="7920" w:type="dxa"/>
          </w:tcPr>
          <w:p w14:paraId="6A52C8DA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_filter_disabled_flag</w:t>
            </w:r>
          </w:p>
        </w:tc>
        <w:tc>
          <w:tcPr>
            <w:tcW w:w="1157" w:type="dxa"/>
          </w:tcPr>
          <w:p w14:paraId="04F04517" w14:textId="77777777" w:rsidR="00B125FA" w:rsidRPr="00F43CC3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B125FA" w:rsidRPr="00F43CC3" w14:paraId="17D5BF7F" w14:textId="77777777" w:rsidTr="0077796B">
        <w:trPr>
          <w:jc w:val="center"/>
        </w:trPr>
        <w:tc>
          <w:tcPr>
            <w:tcW w:w="7920" w:type="dxa"/>
          </w:tcPr>
          <w:p w14:paraId="14A954D9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_filter_disabled_flag ) {</w:t>
            </w:r>
          </w:p>
        </w:tc>
        <w:tc>
          <w:tcPr>
            <w:tcW w:w="1157" w:type="dxa"/>
          </w:tcPr>
          <w:p w14:paraId="3F28B5DD" w14:textId="77777777" w:rsidR="00B125FA" w:rsidRPr="00F43CC3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125FA" w:rsidRPr="00F43CC3" w14:paraId="73B17A9B" w14:textId="77777777" w:rsidTr="0077796B">
        <w:trPr>
          <w:jc w:val="center"/>
        </w:trPr>
        <w:tc>
          <w:tcPr>
            <w:tcW w:w="7920" w:type="dxa"/>
          </w:tcPr>
          <w:p w14:paraId="7E20274D" w14:textId="77777777" w:rsidR="00B125FA" w:rsidRPr="00DF19AC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b/>
                <w:noProof/>
                <w:lang w:val="en-CA"/>
              </w:rPr>
              <w:t>ph_beta_offset_div2</w:t>
            </w:r>
          </w:p>
        </w:tc>
        <w:tc>
          <w:tcPr>
            <w:tcW w:w="1157" w:type="dxa"/>
          </w:tcPr>
          <w:p w14:paraId="3290AFB5" w14:textId="77777777" w:rsidR="00B125FA" w:rsidRPr="00DF19AC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F19AC">
              <w:rPr>
                <w:noProof/>
                <w:lang w:val="en-CA"/>
              </w:rPr>
              <w:t>se(v)</w:t>
            </w:r>
          </w:p>
        </w:tc>
      </w:tr>
      <w:tr w:rsidR="00B125FA" w:rsidRPr="00F43CC3" w14:paraId="383E49B9" w14:textId="77777777" w:rsidTr="0077796B">
        <w:trPr>
          <w:jc w:val="center"/>
        </w:trPr>
        <w:tc>
          <w:tcPr>
            <w:tcW w:w="7920" w:type="dxa"/>
          </w:tcPr>
          <w:p w14:paraId="7AB993ED" w14:textId="77777777" w:rsidR="00B125FA" w:rsidRPr="00DF19AC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b/>
                <w:noProof/>
                <w:lang w:val="en-CA"/>
              </w:rPr>
              <w:t>ph_tc_offset_div2</w:t>
            </w:r>
          </w:p>
        </w:tc>
        <w:tc>
          <w:tcPr>
            <w:tcW w:w="1157" w:type="dxa"/>
          </w:tcPr>
          <w:p w14:paraId="3C6CE29C" w14:textId="77777777" w:rsidR="00B125FA" w:rsidRPr="00DF19AC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F19AC">
              <w:rPr>
                <w:noProof/>
                <w:lang w:val="en-CA"/>
              </w:rPr>
              <w:t>se(v)</w:t>
            </w:r>
          </w:p>
        </w:tc>
      </w:tr>
      <w:tr w:rsidR="00B125FA" w:rsidRPr="0091732A" w14:paraId="12771CF7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F09E2" w14:textId="77777777" w:rsidR="00B125FA" w:rsidRPr="0077796B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b/>
                <w:noProof/>
                <w:highlight w:val="yellow"/>
                <w:lang w:val="en-CA"/>
              </w:rPr>
              <w:t>ph_cb_beta_offset_div2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B0E7A" w14:textId="77777777" w:rsidR="00B125FA" w:rsidRPr="0077796B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7796B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B125FA" w:rsidRPr="0091732A" w14:paraId="5EF6A2F2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DD82" w14:textId="77777777" w:rsidR="00B125FA" w:rsidRPr="0077796B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b/>
                <w:noProof/>
                <w:highlight w:val="yellow"/>
                <w:lang w:val="en-CA"/>
              </w:rPr>
              <w:t>ph_cb_tc_offset_div2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C3C1" w14:textId="77777777" w:rsidR="00B125FA" w:rsidRPr="0077796B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7796B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B125FA" w:rsidRPr="0091732A" w14:paraId="3091FC97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03F8" w14:textId="77777777" w:rsidR="00B125FA" w:rsidRPr="0077796B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b/>
                <w:noProof/>
                <w:highlight w:val="yellow"/>
                <w:lang w:val="en-CA"/>
              </w:rPr>
              <w:t>ph_cr_beta_offset_div2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303B4" w14:textId="77777777" w:rsidR="00B125FA" w:rsidRPr="0077796B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7796B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B125FA" w:rsidRPr="0091732A" w14:paraId="42AEA895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3EB6B" w14:textId="77777777" w:rsidR="00B125FA" w:rsidRPr="0077796B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b/>
                <w:noProof/>
                <w:highlight w:val="yellow"/>
                <w:lang w:val="en-CA"/>
              </w:rPr>
              <w:t>ph_cr_tc_offset_div2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5B6A" w14:textId="77777777" w:rsidR="00B125FA" w:rsidRPr="0077796B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7796B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B125FA" w:rsidRPr="00F43CC3" w14:paraId="7E7E5E40" w14:textId="77777777" w:rsidTr="0077796B">
        <w:trPr>
          <w:jc w:val="center"/>
        </w:trPr>
        <w:tc>
          <w:tcPr>
            <w:tcW w:w="7920" w:type="dxa"/>
          </w:tcPr>
          <w:p w14:paraId="41862303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F9FD7C" w14:textId="77777777" w:rsidR="00B125FA" w:rsidRPr="00F43CC3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125FA" w:rsidRPr="00F43CC3" w14:paraId="2FC0CC24" w14:textId="77777777" w:rsidTr="0077796B">
        <w:trPr>
          <w:jc w:val="center"/>
        </w:trPr>
        <w:tc>
          <w:tcPr>
            <w:tcW w:w="7920" w:type="dxa"/>
          </w:tcPr>
          <w:p w14:paraId="50F2C625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CA84DE4" w14:textId="77777777" w:rsidR="00B125FA" w:rsidRPr="00F43CC3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125FA" w:rsidRPr="00F43CC3" w14:paraId="1F05B1EA" w14:textId="77777777" w:rsidTr="0077796B">
        <w:trPr>
          <w:jc w:val="center"/>
        </w:trPr>
        <w:tc>
          <w:tcPr>
            <w:tcW w:w="7920" w:type="dxa"/>
          </w:tcPr>
          <w:p w14:paraId="12645048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D688D69" w14:textId="77777777" w:rsidR="00B125FA" w:rsidRPr="00F43CC3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125FA" w:rsidRPr="00F43CC3" w14:paraId="650997D9" w14:textId="77777777" w:rsidTr="0077796B">
        <w:trPr>
          <w:jc w:val="center"/>
        </w:trPr>
        <w:tc>
          <w:tcPr>
            <w:tcW w:w="7920" w:type="dxa"/>
          </w:tcPr>
          <w:p w14:paraId="38871D66" w14:textId="77777777" w:rsidR="00B125FA" w:rsidRPr="0083066B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327F9F28" w14:textId="77777777" w:rsidR="00B125FA" w:rsidRPr="00F43CC3" w:rsidRDefault="00B125FA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5D8915E" w14:textId="77777777" w:rsidR="00B125FA" w:rsidRDefault="00B125FA" w:rsidP="00B125FA">
      <w:pPr>
        <w:rPr>
          <w:szCs w:val="22"/>
          <w:lang w:val="en-CA"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125FA" w:rsidRPr="00F43CC3" w14:paraId="2FB54B54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C561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207" w14:textId="77777777" w:rsidR="00B125FA" w:rsidRPr="00F43CC3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125FA" w:rsidRPr="00F43CC3" w14:paraId="6206A489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59D" w14:textId="77777777" w:rsidR="00B125FA" w:rsidRPr="00E764B4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588A" w14:textId="77777777" w:rsidR="00B125FA" w:rsidRPr="00F43CC3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125FA" w:rsidRPr="00F43CC3" w14:paraId="3242904E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0618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6E5" w14:textId="77777777" w:rsidR="00B125FA" w:rsidRPr="00F43CC3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125FA" w:rsidRPr="00F43CC3" w14:paraId="56C165D8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D442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AC3D" w14:textId="77777777" w:rsidR="00B125FA" w:rsidRPr="00F43CC3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B125FA" w:rsidRPr="00F43CC3" w14:paraId="4614570E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E676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1248" w14:textId="77777777" w:rsidR="00B125FA" w:rsidRPr="00F43CC3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125FA" w:rsidRPr="00F43CC3" w14:paraId="53507296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9A84" w14:textId="77777777" w:rsidR="00B125FA" w:rsidRPr="00DF19AC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790C" w14:textId="77777777" w:rsidR="00B125FA" w:rsidRPr="00DF19AC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DF19AC">
              <w:rPr>
                <w:b w:val="0"/>
                <w:noProof/>
                <w:lang w:val="en-CA"/>
              </w:rPr>
              <w:t>se(v)</w:t>
            </w:r>
          </w:p>
        </w:tc>
      </w:tr>
      <w:tr w:rsidR="00B125FA" w:rsidRPr="00F43CC3" w14:paraId="43774DB2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CB4B" w14:textId="77777777" w:rsidR="00B125FA" w:rsidRPr="00DF19AC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E2E" w14:textId="77777777" w:rsidR="00B125FA" w:rsidRPr="00DF19AC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DF19AC">
              <w:rPr>
                <w:b w:val="0"/>
                <w:noProof/>
                <w:lang w:val="en-CA"/>
              </w:rPr>
              <w:t>se(v)</w:t>
            </w:r>
          </w:p>
        </w:tc>
      </w:tr>
      <w:tr w:rsidR="00B125FA" w:rsidRPr="0091732A" w14:paraId="7C5BCC82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8E57" w14:textId="77777777" w:rsidR="00B125FA" w:rsidRPr="0077796B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b/>
                <w:noProof/>
                <w:highlight w:val="yellow"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D6FED" w14:textId="77777777" w:rsidR="00B125FA" w:rsidRPr="0077796B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7796B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B125FA" w:rsidRPr="0091732A" w14:paraId="39BC3AA6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18944" w14:textId="77777777" w:rsidR="00B125FA" w:rsidRPr="0077796B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b/>
                <w:noProof/>
                <w:highlight w:val="yellow"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E139" w14:textId="77777777" w:rsidR="00B125FA" w:rsidRPr="0077796B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7796B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B125FA" w:rsidRPr="0091732A" w14:paraId="78503742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BE36" w14:textId="77777777" w:rsidR="00B125FA" w:rsidRPr="0077796B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b/>
                <w:noProof/>
                <w:highlight w:val="yellow"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D12C" w14:textId="77777777" w:rsidR="00B125FA" w:rsidRPr="0077796B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7796B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B125FA" w:rsidRPr="0091732A" w14:paraId="385D4267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DA9C" w14:textId="77777777" w:rsidR="00B125FA" w:rsidRPr="0077796B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noProof/>
                <w:highlight w:val="yellow"/>
                <w:lang w:val="en-CA"/>
              </w:rPr>
              <w:tab/>
            </w:r>
            <w:r w:rsidRPr="0077796B">
              <w:rPr>
                <w:b/>
                <w:noProof/>
                <w:highlight w:val="yellow"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3616D" w14:textId="77777777" w:rsidR="00B125FA" w:rsidRPr="0077796B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7796B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B125FA" w:rsidRPr="00F43CC3" w14:paraId="52CC1809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3EE9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5425" w14:textId="77777777" w:rsidR="00B125FA" w:rsidRPr="00F43CC3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125FA" w:rsidRPr="00F43CC3" w14:paraId="610AF292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F033" w14:textId="77777777" w:rsidR="00B125FA" w:rsidRPr="00F43CC3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A0D" w14:textId="77777777" w:rsidR="00B125FA" w:rsidRPr="00F43CC3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125FA" w:rsidRPr="00F43CC3" w14:paraId="5342940B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0AC" w14:textId="77777777" w:rsidR="00B125FA" w:rsidRPr="00E764B4" w:rsidRDefault="00B125FA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8D6D" w14:textId="77777777" w:rsidR="00B125FA" w:rsidRPr="00F43CC3" w:rsidRDefault="00B125FA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3B8718E" w14:textId="77777777" w:rsidR="0018384B" w:rsidRPr="00891607" w:rsidRDefault="0018384B" w:rsidP="009900D7">
      <w:pPr>
        <w:rPr>
          <w:szCs w:val="22"/>
          <w:lang w:val="en-CA" w:eastAsia="ja-JP"/>
        </w:rPr>
      </w:pPr>
    </w:p>
    <w:p w14:paraId="7D2AC1F0" w14:textId="059C50D9" w:rsidR="00745F6B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C22D446" w14:textId="65CD087A" w:rsidR="00F651AE" w:rsidRDefault="006E007A" w:rsidP="006E007A">
      <w:pPr>
        <w:rPr>
          <w:lang w:val="en-CA"/>
        </w:rPr>
      </w:pPr>
      <w:r>
        <w:rPr>
          <w:lang w:val="en-CA" w:eastAsia="ja-JP"/>
        </w:rPr>
        <w:t xml:space="preserve">To </w:t>
      </w:r>
      <w:r w:rsidR="008F2C2A">
        <w:rPr>
          <w:lang w:val="en-CA" w:eastAsia="ja-JP"/>
        </w:rPr>
        <w:t>resolve</w:t>
      </w:r>
      <w:r w:rsidR="00EF6490">
        <w:rPr>
          <w:lang w:val="en-CA" w:eastAsia="ja-JP"/>
        </w:rPr>
        <w:t xml:space="preserve"> </w:t>
      </w:r>
      <w:r w:rsidR="00C0141D">
        <w:rPr>
          <w:lang w:val="en-CA" w:eastAsia="ja-JP"/>
        </w:rPr>
        <w:t xml:space="preserve">the above </w:t>
      </w:r>
      <w:r w:rsidR="00EF6490">
        <w:rPr>
          <w:lang w:val="en-CA" w:eastAsia="ja-JP"/>
        </w:rPr>
        <w:t xml:space="preserve">issue, </w:t>
      </w:r>
      <w:r>
        <w:rPr>
          <w:lang w:val="en-CA" w:eastAsia="ja-JP"/>
        </w:rPr>
        <w:t>this contribution proposes</w:t>
      </w:r>
      <w:r>
        <w:rPr>
          <w:lang w:val="en-CA"/>
        </w:rPr>
        <w:t xml:space="preserve"> </w:t>
      </w:r>
      <w:r w:rsidR="00F651AE">
        <w:rPr>
          <w:lang w:val="en-CA"/>
        </w:rPr>
        <w:t>two options:</w:t>
      </w:r>
    </w:p>
    <w:p w14:paraId="00580D4B" w14:textId="77777777" w:rsidR="00621073" w:rsidRDefault="00F651AE" w:rsidP="00621073">
      <w:pPr>
        <w:rPr>
          <w:lang w:val="en-CA"/>
        </w:rPr>
      </w:pPr>
      <w:r>
        <w:rPr>
          <w:lang w:val="en-CA"/>
        </w:rPr>
        <w:t xml:space="preserve">Option#1: </w:t>
      </w:r>
    </w:p>
    <w:p w14:paraId="55D17E6F" w14:textId="2BC5A23F" w:rsidR="00F651AE" w:rsidRPr="00150E17" w:rsidRDefault="00F651AE" w:rsidP="00150E17">
      <w:pPr>
        <w:pStyle w:val="ac"/>
        <w:numPr>
          <w:ilvl w:val="0"/>
          <w:numId w:val="28"/>
        </w:numPr>
        <w:ind w:leftChars="0"/>
        <w:rPr>
          <w:lang w:val="en-CA"/>
        </w:rPr>
      </w:pPr>
      <w:r w:rsidRPr="00621073">
        <w:rPr>
          <w:lang w:val="en-CA"/>
        </w:rPr>
        <w:t>Apply semantic constraints that beta_offset_div2 and tc_offset_div2 for chroma deblocking filter in PPS</w:t>
      </w:r>
      <w:r w:rsidRPr="00150E17">
        <w:rPr>
          <w:lang w:val="en-CA"/>
        </w:rPr>
        <w:t xml:space="preserve">, Picture Header and Slice Header shall be equal to 0 when </w:t>
      </w:r>
      <w:proofErr w:type="spellStart"/>
      <w:r w:rsidRPr="00150E17">
        <w:rPr>
          <w:lang w:val="en-CA"/>
        </w:rPr>
        <w:t>chromaArrayType</w:t>
      </w:r>
      <w:proofErr w:type="spellEnd"/>
      <w:r w:rsidRPr="00150E17">
        <w:rPr>
          <w:lang w:val="en-CA"/>
        </w:rPr>
        <w:t xml:space="preserve"> is equal to 0</w:t>
      </w:r>
    </w:p>
    <w:p w14:paraId="6CB36CF3" w14:textId="77777777" w:rsidR="0089177C" w:rsidRDefault="0089177C" w:rsidP="0089177C">
      <w:pPr>
        <w:rPr>
          <w:lang w:val="en-CA"/>
        </w:rPr>
      </w:pPr>
      <w:r>
        <w:rPr>
          <w:lang w:val="en-CA"/>
        </w:rPr>
        <w:t xml:space="preserve">Option#2: </w:t>
      </w:r>
    </w:p>
    <w:p w14:paraId="3A67988B" w14:textId="77777777" w:rsidR="0089177C" w:rsidRDefault="0089177C" w:rsidP="0089177C">
      <w:pPr>
        <w:pStyle w:val="ac"/>
        <w:numPr>
          <w:ilvl w:val="0"/>
          <w:numId w:val="28"/>
        </w:numPr>
        <w:ind w:leftChars="0"/>
        <w:rPr>
          <w:lang w:val="en-CA"/>
        </w:rPr>
      </w:pPr>
      <w:r w:rsidRPr="00621073">
        <w:rPr>
          <w:lang w:val="en-CA"/>
        </w:rPr>
        <w:t xml:space="preserve">Apply semantic constraints that beta_offset_div2 and tc_offset_div2 for chroma deblocking filter in PPS shall be equal to 0 when </w:t>
      </w:r>
      <w:proofErr w:type="spellStart"/>
      <w:r w:rsidRPr="00621073">
        <w:rPr>
          <w:lang w:val="en-CA"/>
        </w:rPr>
        <w:t>chromaArrayType</w:t>
      </w:r>
      <w:proofErr w:type="spellEnd"/>
      <w:r w:rsidRPr="00621073">
        <w:rPr>
          <w:lang w:val="en-CA"/>
        </w:rPr>
        <w:t xml:space="preserve"> is equal to 0</w:t>
      </w:r>
    </w:p>
    <w:p w14:paraId="3353E67C" w14:textId="77777777" w:rsidR="0089177C" w:rsidRPr="00621073" w:rsidRDefault="0089177C" w:rsidP="0089177C">
      <w:pPr>
        <w:pStyle w:val="ac"/>
        <w:numPr>
          <w:ilvl w:val="0"/>
          <w:numId w:val="28"/>
        </w:numPr>
        <w:ind w:leftChars="0"/>
        <w:rPr>
          <w:lang w:val="en-CA"/>
        </w:rPr>
      </w:pPr>
      <w:r>
        <w:rPr>
          <w:lang w:val="en-CA"/>
        </w:rPr>
        <w:t>O</w:t>
      </w:r>
      <w:r w:rsidRPr="00621073">
        <w:rPr>
          <w:lang w:val="en-CA"/>
        </w:rPr>
        <w:t xml:space="preserve">mit signaling of beta_offset_div2 and tc_offset_div2 for chroma deblocking filter in </w:t>
      </w:r>
      <w:r>
        <w:rPr>
          <w:lang w:val="en-CA"/>
        </w:rPr>
        <w:t>PH/SH</w:t>
      </w:r>
      <w:r w:rsidRPr="00621073">
        <w:rPr>
          <w:lang w:val="en-CA"/>
        </w:rPr>
        <w:t xml:space="preserve"> when </w:t>
      </w:r>
      <w:proofErr w:type="spellStart"/>
      <w:r w:rsidRPr="00621073">
        <w:rPr>
          <w:lang w:val="en-CA"/>
        </w:rPr>
        <w:t>chromaArrayType</w:t>
      </w:r>
      <w:proofErr w:type="spellEnd"/>
      <w:r w:rsidRPr="00621073">
        <w:rPr>
          <w:lang w:val="en-CA"/>
        </w:rPr>
        <w:t xml:space="preserve"> is equal to 0</w:t>
      </w:r>
    </w:p>
    <w:p w14:paraId="61664214" w14:textId="77777777" w:rsidR="0037438D" w:rsidRPr="0089177C" w:rsidRDefault="0037438D" w:rsidP="00621073">
      <w:pPr>
        <w:rPr>
          <w:rFonts w:hint="eastAsia"/>
          <w:b/>
          <w:bCs/>
          <w:lang w:val="en-CA" w:eastAsia="ja-JP"/>
        </w:rPr>
      </w:pPr>
    </w:p>
    <w:p w14:paraId="6835F27A" w14:textId="5DB23252" w:rsidR="0089177C" w:rsidRDefault="0089177C" w:rsidP="0089177C">
      <w:pPr>
        <w:rPr>
          <w:lang w:val="en-CA"/>
        </w:rPr>
      </w:pPr>
      <w:r>
        <w:rPr>
          <w:lang w:val="en-CA"/>
        </w:rPr>
        <w:t>It is asserted that</w:t>
      </w:r>
      <w:r w:rsidR="00272779">
        <w:rPr>
          <w:lang w:val="en-CA"/>
        </w:rPr>
        <w:t xml:space="preserve"> </w:t>
      </w:r>
      <w:r w:rsidR="0037438D">
        <w:rPr>
          <w:lang w:val="en-CA"/>
        </w:rPr>
        <w:t xml:space="preserve">either of </w:t>
      </w:r>
      <w:r w:rsidR="00272779">
        <w:rPr>
          <w:lang w:val="en-CA"/>
        </w:rPr>
        <w:t>the</w:t>
      </w:r>
      <w:r>
        <w:rPr>
          <w:lang w:val="en-CA"/>
        </w:rPr>
        <w:t xml:space="preserve"> </w:t>
      </w:r>
      <w:r w:rsidR="0037438D">
        <w:rPr>
          <w:lang w:val="en-CA"/>
        </w:rPr>
        <w:t>proposed methods</w:t>
      </w:r>
      <w:r>
        <w:rPr>
          <w:lang w:val="en-CA"/>
        </w:rPr>
        <w:t xml:space="preserve"> can avoid redundant beta_offset_div2 and tc_offset_div2 signaling for chroma deblocking filter in monochrome coding.</w:t>
      </w:r>
    </w:p>
    <w:p w14:paraId="184159EB" w14:textId="17485D84" w:rsidR="0037438D" w:rsidRPr="00EF6490" w:rsidRDefault="0037438D" w:rsidP="0089177C">
      <w:pPr>
        <w:rPr>
          <w:rFonts w:hint="eastAsia"/>
          <w:szCs w:val="22"/>
          <w:lang w:val="en-CA" w:eastAsia="ja-JP"/>
        </w:rPr>
      </w:pPr>
      <w:r>
        <w:rPr>
          <w:lang w:val="en-CA" w:eastAsia="ja-JP"/>
        </w:rPr>
        <w:t>Author</w:t>
      </w:r>
      <w:r w:rsidR="001B0B19">
        <w:rPr>
          <w:lang w:val="en-CA" w:eastAsia="ja-JP"/>
        </w:rPr>
        <w:t>s</w:t>
      </w:r>
      <w:r>
        <w:rPr>
          <w:lang w:val="en-CA" w:eastAsia="ja-JP"/>
        </w:rPr>
        <w:t xml:space="preserve"> prefer </w:t>
      </w:r>
      <w:r w:rsidR="001B0B19">
        <w:rPr>
          <w:lang w:val="en-CA" w:eastAsia="ja-JP"/>
        </w:rPr>
        <w:t xml:space="preserve">Option#1 since it has </w:t>
      </w:r>
      <w:r w:rsidR="00B34868">
        <w:rPr>
          <w:lang w:val="en-CA" w:eastAsia="ja-JP"/>
        </w:rPr>
        <w:t xml:space="preserve">no syntax table changes and less impacts to </w:t>
      </w:r>
      <w:r w:rsidR="003B5BBF">
        <w:rPr>
          <w:lang w:val="en-CA" w:eastAsia="ja-JP"/>
        </w:rPr>
        <w:t>the reference software.</w:t>
      </w:r>
    </w:p>
    <w:p w14:paraId="4FC8DF93" w14:textId="77777777" w:rsidR="0089177C" w:rsidRDefault="0089177C" w:rsidP="00621073">
      <w:pPr>
        <w:rPr>
          <w:b/>
          <w:bCs/>
          <w:lang w:val="en-CA" w:eastAsia="ja-JP"/>
        </w:rPr>
      </w:pPr>
    </w:p>
    <w:p w14:paraId="58DEBAE3" w14:textId="6FB457F1" w:rsidR="00621073" w:rsidRPr="002A4BC0" w:rsidRDefault="00621073" w:rsidP="00621073">
      <w:pPr>
        <w:rPr>
          <w:b/>
          <w:bCs/>
          <w:lang w:val="en-CA" w:eastAsia="ja-JP"/>
        </w:rPr>
      </w:pPr>
      <w:r w:rsidRPr="002A4BC0">
        <w:rPr>
          <w:rFonts w:hint="eastAsia"/>
          <w:b/>
          <w:bCs/>
          <w:lang w:val="en-CA" w:eastAsia="ja-JP"/>
        </w:rPr>
        <w:t>S</w:t>
      </w:r>
      <w:r w:rsidRPr="002A4BC0">
        <w:rPr>
          <w:b/>
          <w:bCs/>
          <w:lang w:val="en-CA" w:eastAsia="ja-JP"/>
        </w:rPr>
        <w:t>pec changes</w:t>
      </w:r>
      <w:r>
        <w:rPr>
          <w:b/>
          <w:bCs/>
          <w:lang w:val="en-CA" w:eastAsia="ja-JP"/>
        </w:rPr>
        <w:t xml:space="preserve"> for Option#1</w:t>
      </w:r>
      <w:r w:rsidR="002918A8">
        <w:rPr>
          <w:b/>
          <w:bCs/>
          <w:lang w:val="en-CA" w:eastAsia="ja-JP"/>
        </w:rPr>
        <w:t xml:space="preserve"> over JVET-Q2001vE</w:t>
      </w:r>
      <w:r w:rsidRPr="002A4BC0">
        <w:rPr>
          <w:b/>
          <w:bCs/>
          <w:lang w:val="en-CA" w:eastAsia="ja-JP"/>
        </w:rPr>
        <w:t>:</w:t>
      </w:r>
    </w:p>
    <w:p w14:paraId="4EF1E179" w14:textId="328FC491" w:rsidR="00FA599D" w:rsidRPr="00FA599D" w:rsidRDefault="00FA599D" w:rsidP="00FA599D">
      <w:pPr>
        <w:rPr>
          <w:bCs/>
          <w:noProof/>
          <w:lang w:val="en-CA" w:eastAsia="ja-JP"/>
        </w:rPr>
      </w:pPr>
      <w:r w:rsidRPr="00FA599D">
        <w:rPr>
          <w:bCs/>
          <w:noProof/>
          <w:lang w:val="en-CA" w:eastAsia="ja-JP"/>
        </w:rPr>
        <w:t>…</w:t>
      </w:r>
    </w:p>
    <w:p w14:paraId="1640C292" w14:textId="42F1BD24" w:rsidR="00FA599D" w:rsidRDefault="00FA599D" w:rsidP="00FA599D">
      <w:pPr>
        <w:rPr>
          <w:noProof/>
          <w:lang w:val="en-CA" w:eastAsia="ko-KR"/>
        </w:rPr>
      </w:pPr>
      <w:r w:rsidRPr="00F43CC3">
        <w:rPr>
          <w:b/>
          <w:noProof/>
          <w:lang w:val="en-CA" w:eastAsia="ko-KR"/>
        </w:rPr>
        <w:t>pps_</w:t>
      </w:r>
      <w:r>
        <w:rPr>
          <w:b/>
          <w:noProof/>
          <w:lang w:val="en-CA" w:eastAsia="ko-KR"/>
        </w:rPr>
        <w:t>cb_</w:t>
      </w:r>
      <w:r w:rsidRPr="00F43CC3">
        <w:rPr>
          <w:b/>
          <w:noProof/>
          <w:lang w:val="en-CA" w:eastAsia="ko-KR"/>
        </w:rPr>
        <w:t>beta_offset_div2</w:t>
      </w:r>
      <w:r w:rsidRPr="00F43CC3">
        <w:rPr>
          <w:noProof/>
          <w:lang w:val="en-CA" w:eastAsia="ko-KR"/>
        </w:rPr>
        <w:t xml:space="preserve"> and </w:t>
      </w:r>
      <w:r w:rsidRPr="00F43CC3">
        <w:rPr>
          <w:b/>
          <w:noProof/>
          <w:lang w:val="en-CA" w:eastAsia="ko-KR"/>
        </w:rPr>
        <w:t>pps_</w:t>
      </w:r>
      <w:r>
        <w:rPr>
          <w:b/>
          <w:noProof/>
          <w:lang w:val="en-CA" w:eastAsia="ko-KR"/>
        </w:rPr>
        <w:t>cb_</w:t>
      </w:r>
      <w:r w:rsidRPr="00F43CC3">
        <w:rPr>
          <w:b/>
          <w:noProof/>
          <w:lang w:val="en-CA" w:eastAsia="ko-KR"/>
        </w:rPr>
        <w:t>tc_offset_div2</w:t>
      </w:r>
      <w:r w:rsidRPr="00F43CC3">
        <w:rPr>
          <w:noProof/>
          <w:lang w:val="en-CA" w:eastAsia="ko-KR"/>
        </w:rPr>
        <w:t xml:space="preserve"> specify the default deblocking parameter offsets for β and tC (divided by 2) that are applied </w:t>
      </w:r>
      <w:r>
        <w:rPr>
          <w:noProof/>
          <w:lang w:val="en-CA" w:eastAsia="ko-KR"/>
        </w:rPr>
        <w:t xml:space="preserve">to the Cb component </w:t>
      </w:r>
      <w:r w:rsidRPr="00F43CC3">
        <w:rPr>
          <w:noProof/>
          <w:lang w:val="en-CA" w:eastAsia="ko-KR"/>
        </w:rPr>
        <w:t xml:space="preserve">for slices referring to the PPS, unless the default deblocking parameter offsets are overridden by the deblocking parameter offsets present in </w:t>
      </w:r>
      <w:r>
        <w:rPr>
          <w:noProof/>
          <w:lang w:val="en-CA" w:eastAsia="ko-KR"/>
        </w:rPr>
        <w:t xml:space="preserve">the picture headers or </w:t>
      </w:r>
      <w:r w:rsidRPr="00F43CC3">
        <w:rPr>
          <w:noProof/>
          <w:lang w:val="en-CA" w:eastAsia="ko-KR"/>
        </w:rPr>
        <w:t>the slice headers of the slices referring to the PPS. The values of pps_</w:t>
      </w:r>
      <w:r>
        <w:rPr>
          <w:noProof/>
          <w:lang w:val="en-CA" w:eastAsia="ko-KR"/>
        </w:rPr>
        <w:t>cb_</w:t>
      </w:r>
      <w:r w:rsidRPr="00F43CC3">
        <w:rPr>
          <w:noProof/>
          <w:lang w:val="en-CA" w:eastAsia="ko-KR"/>
        </w:rPr>
        <w:t>beta_offset_div2 and pps</w:t>
      </w:r>
      <w:r>
        <w:rPr>
          <w:noProof/>
          <w:lang w:val="en-CA" w:eastAsia="ko-KR"/>
        </w:rPr>
        <w:t>_cb</w:t>
      </w:r>
      <w:r w:rsidRPr="00F43CC3">
        <w:rPr>
          <w:noProof/>
          <w:lang w:val="en-CA" w:eastAsia="ko-KR"/>
        </w:rPr>
        <w:t>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>, inclusive. When not present, the value</w:t>
      </w:r>
      <w:r>
        <w:rPr>
          <w:noProof/>
          <w:lang w:val="en-CA" w:eastAsia="ko-KR"/>
        </w:rPr>
        <w:t>s</w:t>
      </w:r>
      <w:r w:rsidRPr="00F43CC3">
        <w:rPr>
          <w:noProof/>
          <w:lang w:val="en-CA" w:eastAsia="ko-KR"/>
        </w:rPr>
        <w:t xml:space="preserve"> of pps_</w:t>
      </w:r>
      <w:r>
        <w:rPr>
          <w:noProof/>
          <w:lang w:val="en-CA" w:eastAsia="ko-KR"/>
        </w:rPr>
        <w:t>cb_</w:t>
      </w:r>
      <w:r w:rsidRPr="00F43CC3">
        <w:rPr>
          <w:noProof/>
          <w:lang w:val="en-CA" w:eastAsia="ko-KR"/>
        </w:rPr>
        <w:t>beta_offset_div2 and pps</w:t>
      </w:r>
      <w:r>
        <w:rPr>
          <w:noProof/>
          <w:lang w:val="en-CA" w:eastAsia="ko-KR"/>
        </w:rPr>
        <w:t>_cb</w:t>
      </w:r>
      <w:r w:rsidRPr="00F43CC3">
        <w:rPr>
          <w:noProof/>
          <w:lang w:val="en-CA" w:eastAsia="ko-KR"/>
        </w:rPr>
        <w:t xml:space="preserve">_tc_offset_div2 are </w:t>
      </w:r>
      <w:r>
        <w:rPr>
          <w:noProof/>
          <w:lang w:val="en-CA" w:eastAsia="ko-KR"/>
        </w:rPr>
        <w:t xml:space="preserve">both </w:t>
      </w:r>
      <w:r w:rsidRPr="00F43CC3">
        <w:rPr>
          <w:noProof/>
          <w:lang w:val="en-CA" w:eastAsia="ko-KR"/>
        </w:rPr>
        <w:t>inferred to be equal to 0.</w:t>
      </w:r>
      <w:r>
        <w:rPr>
          <w:noProof/>
          <w:lang w:val="en-CA" w:eastAsia="ko-KR"/>
        </w:rPr>
        <w:t xml:space="preserve"> </w:t>
      </w:r>
      <w:r>
        <w:rPr>
          <w:highlight w:val="yellow"/>
          <w:lang w:val="en-CA"/>
        </w:rPr>
        <w:t xml:space="preserve">It is a requirement of bitstream conformance that </w:t>
      </w:r>
      <w:r w:rsidRPr="002A4BC0">
        <w:rPr>
          <w:noProof/>
          <w:highlight w:val="yellow"/>
          <w:lang w:val="en-CA" w:eastAsia="ko-KR"/>
        </w:rPr>
        <w:t>pps_cb_beta_offset_div2 and pps_cb_tc_offset_div2 shall be equal to 0</w:t>
      </w:r>
      <w:r>
        <w:rPr>
          <w:noProof/>
          <w:highlight w:val="yellow"/>
          <w:lang w:val="en-CA" w:eastAsia="ko-KR"/>
        </w:rPr>
        <w:t xml:space="preserve"> w</w:t>
      </w:r>
      <w:r w:rsidRPr="002A4BC0">
        <w:rPr>
          <w:noProof/>
          <w:highlight w:val="yellow"/>
          <w:lang w:val="en-CA" w:eastAsia="ko-KR"/>
        </w:rPr>
        <w:t>hen ChromaArrayType is equal to 0.</w:t>
      </w:r>
    </w:p>
    <w:p w14:paraId="4D7524FE" w14:textId="77777777" w:rsidR="00FA599D" w:rsidRDefault="00FA599D" w:rsidP="00FA599D">
      <w:pPr>
        <w:rPr>
          <w:noProof/>
          <w:lang w:val="en-CA" w:eastAsia="ko-KR"/>
        </w:rPr>
      </w:pPr>
      <w:r w:rsidRPr="00F43CC3">
        <w:rPr>
          <w:b/>
          <w:noProof/>
          <w:lang w:val="en-CA" w:eastAsia="ko-KR"/>
        </w:rPr>
        <w:t>pps_</w:t>
      </w:r>
      <w:r>
        <w:rPr>
          <w:b/>
          <w:noProof/>
          <w:lang w:val="en-CA" w:eastAsia="ko-KR"/>
        </w:rPr>
        <w:t>cr_</w:t>
      </w:r>
      <w:r w:rsidRPr="00F43CC3">
        <w:rPr>
          <w:b/>
          <w:noProof/>
          <w:lang w:val="en-CA" w:eastAsia="ko-KR"/>
        </w:rPr>
        <w:t>beta_offset_div2</w:t>
      </w:r>
      <w:r w:rsidRPr="00F43CC3">
        <w:rPr>
          <w:noProof/>
          <w:lang w:val="en-CA" w:eastAsia="ko-KR"/>
        </w:rPr>
        <w:t xml:space="preserve"> and </w:t>
      </w:r>
      <w:r w:rsidRPr="00F43CC3">
        <w:rPr>
          <w:b/>
          <w:noProof/>
          <w:lang w:val="en-CA" w:eastAsia="ko-KR"/>
        </w:rPr>
        <w:t>pps_</w:t>
      </w:r>
      <w:r>
        <w:rPr>
          <w:b/>
          <w:noProof/>
          <w:lang w:val="en-CA" w:eastAsia="ko-KR"/>
        </w:rPr>
        <w:t>cr_</w:t>
      </w:r>
      <w:r w:rsidRPr="00F43CC3">
        <w:rPr>
          <w:b/>
          <w:noProof/>
          <w:lang w:val="en-CA" w:eastAsia="ko-KR"/>
        </w:rPr>
        <w:t>tc_offset_div2</w:t>
      </w:r>
      <w:r w:rsidRPr="00F43CC3">
        <w:rPr>
          <w:noProof/>
          <w:lang w:val="en-CA" w:eastAsia="ko-KR"/>
        </w:rPr>
        <w:t xml:space="preserve"> specify the default deblocking parameter offsets for β and tC (divided by 2) that are applied </w:t>
      </w:r>
      <w:r>
        <w:rPr>
          <w:noProof/>
          <w:lang w:val="en-CA" w:eastAsia="ko-KR"/>
        </w:rPr>
        <w:t xml:space="preserve">to the Cr component </w:t>
      </w:r>
      <w:r w:rsidRPr="00F43CC3">
        <w:rPr>
          <w:noProof/>
          <w:lang w:val="en-CA" w:eastAsia="ko-KR"/>
        </w:rPr>
        <w:t xml:space="preserve">for slices referring to the PPS, unless the default deblocking parameter offsets are overridden by the deblocking parameter offsets present in </w:t>
      </w:r>
      <w:r>
        <w:rPr>
          <w:noProof/>
          <w:lang w:val="en-CA" w:eastAsia="ko-KR"/>
        </w:rPr>
        <w:t xml:space="preserve">the picture headers or </w:t>
      </w:r>
      <w:r w:rsidRPr="00F43CC3">
        <w:rPr>
          <w:noProof/>
          <w:lang w:val="en-CA" w:eastAsia="ko-KR"/>
        </w:rPr>
        <w:t>the slice headers of the slices referring to the PPS. The values of pps_</w:t>
      </w:r>
      <w:r>
        <w:rPr>
          <w:noProof/>
          <w:lang w:val="en-CA" w:eastAsia="ko-KR"/>
        </w:rPr>
        <w:t>cr_</w:t>
      </w:r>
      <w:r w:rsidRPr="00F43CC3">
        <w:rPr>
          <w:noProof/>
          <w:lang w:val="en-CA" w:eastAsia="ko-KR"/>
        </w:rPr>
        <w:t>beta_offset_div2 and pps</w:t>
      </w:r>
      <w:r>
        <w:rPr>
          <w:noProof/>
          <w:lang w:val="en-CA" w:eastAsia="ko-KR"/>
        </w:rPr>
        <w:t>_cr</w:t>
      </w:r>
      <w:r w:rsidRPr="00F43CC3">
        <w:rPr>
          <w:noProof/>
          <w:lang w:val="en-CA" w:eastAsia="ko-KR"/>
        </w:rPr>
        <w:t>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>, inclusive. When not present, the value</w:t>
      </w:r>
      <w:r>
        <w:rPr>
          <w:noProof/>
          <w:lang w:val="en-CA" w:eastAsia="ko-KR"/>
        </w:rPr>
        <w:t>s</w:t>
      </w:r>
      <w:r w:rsidRPr="00F43CC3">
        <w:rPr>
          <w:noProof/>
          <w:lang w:val="en-CA" w:eastAsia="ko-KR"/>
        </w:rPr>
        <w:t xml:space="preserve"> of pps_</w:t>
      </w:r>
      <w:r>
        <w:rPr>
          <w:noProof/>
          <w:lang w:val="en-CA" w:eastAsia="ko-KR"/>
        </w:rPr>
        <w:t>cr_</w:t>
      </w:r>
      <w:r w:rsidRPr="00F43CC3">
        <w:rPr>
          <w:noProof/>
          <w:lang w:val="en-CA" w:eastAsia="ko-KR"/>
        </w:rPr>
        <w:t>beta_offset_div2 and pps</w:t>
      </w:r>
      <w:r>
        <w:rPr>
          <w:noProof/>
          <w:lang w:val="en-CA" w:eastAsia="ko-KR"/>
        </w:rPr>
        <w:t>_cr</w:t>
      </w:r>
      <w:r w:rsidRPr="00F43CC3">
        <w:rPr>
          <w:noProof/>
          <w:lang w:val="en-CA" w:eastAsia="ko-KR"/>
        </w:rPr>
        <w:t xml:space="preserve">_tc_offset_div2 are </w:t>
      </w:r>
      <w:r>
        <w:rPr>
          <w:noProof/>
          <w:lang w:val="en-CA" w:eastAsia="ko-KR"/>
        </w:rPr>
        <w:t xml:space="preserve">both </w:t>
      </w:r>
      <w:r w:rsidRPr="00F43CC3">
        <w:rPr>
          <w:noProof/>
          <w:lang w:val="en-CA" w:eastAsia="ko-KR"/>
        </w:rPr>
        <w:t>inferred to be equal to 0.</w:t>
      </w:r>
      <w:r>
        <w:rPr>
          <w:noProof/>
          <w:lang w:val="en-CA" w:eastAsia="ko-KR"/>
        </w:rPr>
        <w:t xml:space="preserve"> </w:t>
      </w:r>
      <w:r>
        <w:rPr>
          <w:highlight w:val="yellow"/>
          <w:lang w:val="en-CA"/>
        </w:rPr>
        <w:t>It is a requirement of bitstream conformance that</w:t>
      </w:r>
      <w:r>
        <w:rPr>
          <w:noProof/>
          <w:highlight w:val="yellow"/>
          <w:lang w:val="en-CA" w:eastAsia="ko-KR"/>
        </w:rPr>
        <w:t xml:space="preserve"> </w:t>
      </w:r>
      <w:r w:rsidRPr="0077796B">
        <w:rPr>
          <w:noProof/>
          <w:highlight w:val="yellow"/>
          <w:lang w:val="en-CA" w:eastAsia="ko-KR"/>
        </w:rPr>
        <w:t>pps_c</w:t>
      </w:r>
      <w:r>
        <w:rPr>
          <w:noProof/>
          <w:highlight w:val="yellow"/>
          <w:lang w:val="en-CA" w:eastAsia="ko-KR"/>
        </w:rPr>
        <w:t>r</w:t>
      </w:r>
      <w:r w:rsidRPr="0077796B">
        <w:rPr>
          <w:noProof/>
          <w:highlight w:val="yellow"/>
          <w:lang w:val="en-CA" w:eastAsia="ko-KR"/>
        </w:rPr>
        <w:t>_beta_offset_div2 and pps_c</w:t>
      </w:r>
      <w:r>
        <w:rPr>
          <w:noProof/>
          <w:highlight w:val="yellow"/>
          <w:lang w:val="en-CA" w:eastAsia="ko-KR"/>
        </w:rPr>
        <w:t>r</w:t>
      </w:r>
      <w:r w:rsidRPr="0077796B">
        <w:rPr>
          <w:noProof/>
          <w:highlight w:val="yellow"/>
          <w:lang w:val="en-CA" w:eastAsia="ko-KR"/>
        </w:rPr>
        <w:t>_tc_offset_div2 shall be equal to 0</w:t>
      </w:r>
      <w:r w:rsidRPr="004A22E8">
        <w:rPr>
          <w:noProof/>
          <w:highlight w:val="yellow"/>
          <w:lang w:val="en-CA" w:eastAsia="ko-KR"/>
        </w:rPr>
        <w:t xml:space="preserve"> </w:t>
      </w:r>
      <w:r>
        <w:rPr>
          <w:noProof/>
          <w:highlight w:val="yellow"/>
          <w:lang w:val="en-CA" w:eastAsia="ko-KR"/>
        </w:rPr>
        <w:t>w</w:t>
      </w:r>
      <w:r w:rsidRPr="0077796B">
        <w:rPr>
          <w:noProof/>
          <w:highlight w:val="yellow"/>
          <w:lang w:val="en-CA" w:eastAsia="ko-KR"/>
        </w:rPr>
        <w:t>hen ChromaArrayType is equal to 0.</w:t>
      </w:r>
    </w:p>
    <w:p w14:paraId="43A2CC5E" w14:textId="4041A552" w:rsidR="00621073" w:rsidRPr="00FA599D" w:rsidRDefault="00FA599D" w:rsidP="00621073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5107A102" w14:textId="476F7B2A" w:rsidR="00FA599D" w:rsidRPr="00FA599D" w:rsidRDefault="00FA599D" w:rsidP="00FA599D">
      <w:pPr>
        <w:rPr>
          <w:rFonts w:eastAsia="Malgun Gothic"/>
          <w:noProof/>
          <w:lang w:val="en-CA" w:eastAsia="ko-KR"/>
        </w:rPr>
      </w:pPr>
      <w:r>
        <w:rPr>
          <w:b/>
          <w:noProof/>
          <w:lang w:val="en-CA" w:eastAsia="ko-KR"/>
        </w:rPr>
        <w:t>ph_cb_</w:t>
      </w:r>
      <w:r w:rsidRPr="00F43CC3">
        <w:rPr>
          <w:b/>
          <w:noProof/>
          <w:lang w:val="en-CA" w:eastAsia="ko-KR"/>
        </w:rPr>
        <w:t>beta_offset_div2</w:t>
      </w:r>
      <w:r w:rsidRPr="00F43CC3">
        <w:rPr>
          <w:noProof/>
          <w:lang w:val="en-CA" w:eastAsia="ko-KR"/>
        </w:rPr>
        <w:t xml:space="preserve"> and </w:t>
      </w:r>
      <w:r>
        <w:rPr>
          <w:b/>
          <w:noProof/>
          <w:lang w:val="en-CA" w:eastAsia="ko-KR"/>
        </w:rPr>
        <w:t>ph_cb</w:t>
      </w:r>
      <w:r w:rsidRPr="00F43CC3">
        <w:rPr>
          <w:b/>
          <w:noProof/>
          <w:lang w:val="en-CA" w:eastAsia="ko-KR"/>
        </w:rPr>
        <w:t>_tc_offset_div2</w:t>
      </w:r>
      <w:r w:rsidRPr="00F43CC3">
        <w:rPr>
          <w:noProof/>
          <w:lang w:val="en-CA" w:eastAsia="ko-KR"/>
        </w:rPr>
        <w:t xml:space="preserve"> specify the deblocking parameter offsets for β and tC (divided by 2) that are applied </w:t>
      </w:r>
      <w:r>
        <w:rPr>
          <w:noProof/>
          <w:lang w:val="en-CA" w:eastAsia="ko-KR"/>
        </w:rPr>
        <w:t xml:space="preserve">to the Cb component </w:t>
      </w:r>
      <w:r w:rsidRPr="00F43CC3">
        <w:rPr>
          <w:noProof/>
          <w:lang w:val="en-CA" w:eastAsia="ko-KR"/>
        </w:rPr>
        <w:t xml:space="preserve">for the slices associated with the PH. The values of </w:t>
      </w:r>
      <w:r>
        <w:rPr>
          <w:noProof/>
          <w:lang w:val="en-CA" w:eastAsia="ko-KR"/>
        </w:rPr>
        <w:t>ph_cb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ph_cb</w:t>
      </w:r>
      <w:r w:rsidRPr="00F43CC3">
        <w:rPr>
          <w:noProof/>
          <w:lang w:val="en-CA" w:eastAsia="ko-KR"/>
        </w:rPr>
        <w:t>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, inclusive. When not present, the values of </w:t>
      </w:r>
      <w:r>
        <w:rPr>
          <w:noProof/>
          <w:lang w:val="en-CA" w:eastAsia="ko-KR"/>
        </w:rPr>
        <w:t>ph_cb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ph_cb</w:t>
      </w:r>
      <w:r w:rsidRPr="00F43CC3">
        <w:rPr>
          <w:noProof/>
          <w:lang w:val="en-CA" w:eastAsia="ko-KR"/>
        </w:rPr>
        <w:t>_tc_offset_div2 are inferred to be equal to pps</w:t>
      </w:r>
      <w:r>
        <w:rPr>
          <w:noProof/>
          <w:lang w:val="en-CA" w:eastAsia="ko-KR"/>
        </w:rPr>
        <w:t>_cb</w:t>
      </w:r>
      <w:r w:rsidRPr="00F43CC3">
        <w:rPr>
          <w:noProof/>
          <w:lang w:val="en-CA" w:eastAsia="ko-KR"/>
        </w:rPr>
        <w:t>_beta_offset_div2 and pps</w:t>
      </w:r>
      <w:r>
        <w:rPr>
          <w:noProof/>
          <w:lang w:val="en-CA" w:eastAsia="ko-KR"/>
        </w:rPr>
        <w:t>_cb</w:t>
      </w:r>
      <w:r w:rsidRPr="00F43CC3">
        <w:rPr>
          <w:noProof/>
          <w:lang w:val="en-CA" w:eastAsia="ko-KR"/>
        </w:rPr>
        <w:t>_tc_offset_div2, respectively.</w:t>
      </w:r>
      <w:r>
        <w:rPr>
          <w:noProof/>
          <w:lang w:val="en-CA" w:eastAsia="ko-KR"/>
        </w:rPr>
        <w:t xml:space="preserve"> </w:t>
      </w:r>
      <w:r>
        <w:rPr>
          <w:highlight w:val="yellow"/>
          <w:lang w:val="en-CA"/>
        </w:rPr>
        <w:t xml:space="preserve">It is a requirement of bitstream conformance that </w:t>
      </w:r>
      <w:r w:rsidRPr="002A4BC0">
        <w:rPr>
          <w:noProof/>
          <w:highlight w:val="yellow"/>
          <w:lang w:val="en-CA" w:eastAsia="ko-KR"/>
        </w:rPr>
        <w:t>p</w:t>
      </w:r>
      <w:r>
        <w:rPr>
          <w:noProof/>
          <w:highlight w:val="yellow"/>
          <w:lang w:val="en-CA" w:eastAsia="ko-KR"/>
        </w:rPr>
        <w:t>h</w:t>
      </w:r>
      <w:r w:rsidRPr="002A4BC0">
        <w:rPr>
          <w:noProof/>
          <w:highlight w:val="yellow"/>
          <w:lang w:val="en-CA" w:eastAsia="ko-KR"/>
        </w:rPr>
        <w:t>_cb_beta_offset_div2 and p</w:t>
      </w:r>
      <w:r>
        <w:rPr>
          <w:noProof/>
          <w:highlight w:val="yellow"/>
          <w:lang w:val="en-CA" w:eastAsia="ko-KR"/>
        </w:rPr>
        <w:t>h</w:t>
      </w:r>
      <w:r w:rsidRPr="002A4BC0">
        <w:rPr>
          <w:noProof/>
          <w:highlight w:val="yellow"/>
          <w:lang w:val="en-CA" w:eastAsia="ko-KR"/>
        </w:rPr>
        <w:t>_cb_tc_offset_div2 shall be equal to 0</w:t>
      </w:r>
      <w:r>
        <w:rPr>
          <w:noProof/>
          <w:highlight w:val="yellow"/>
          <w:lang w:val="en-CA" w:eastAsia="ko-KR"/>
        </w:rPr>
        <w:t xml:space="preserve"> w</w:t>
      </w:r>
      <w:r w:rsidRPr="002A4BC0">
        <w:rPr>
          <w:noProof/>
          <w:highlight w:val="yellow"/>
          <w:lang w:val="en-CA" w:eastAsia="ko-KR"/>
        </w:rPr>
        <w:t>hen ChromaArrayType is equal to 0.</w:t>
      </w:r>
    </w:p>
    <w:p w14:paraId="2CB8A72A" w14:textId="74EC409A" w:rsidR="00FA599D" w:rsidRPr="00FA599D" w:rsidRDefault="00FA599D" w:rsidP="00FA599D">
      <w:pPr>
        <w:rPr>
          <w:rFonts w:eastAsia="Malgun Gothic"/>
          <w:noProof/>
          <w:lang w:val="en-CA" w:eastAsia="ko-KR"/>
        </w:rPr>
      </w:pPr>
      <w:r>
        <w:rPr>
          <w:b/>
          <w:noProof/>
          <w:lang w:val="en-CA" w:eastAsia="ko-KR"/>
        </w:rPr>
        <w:lastRenderedPageBreak/>
        <w:t>ph_cr_</w:t>
      </w:r>
      <w:r w:rsidRPr="00F43CC3">
        <w:rPr>
          <w:b/>
          <w:noProof/>
          <w:lang w:val="en-CA" w:eastAsia="ko-KR"/>
        </w:rPr>
        <w:t>beta_offset_div2</w:t>
      </w:r>
      <w:r w:rsidRPr="00F43CC3">
        <w:rPr>
          <w:noProof/>
          <w:lang w:val="en-CA" w:eastAsia="ko-KR"/>
        </w:rPr>
        <w:t xml:space="preserve"> and </w:t>
      </w:r>
      <w:r>
        <w:rPr>
          <w:b/>
          <w:noProof/>
          <w:lang w:val="en-CA" w:eastAsia="ko-KR"/>
        </w:rPr>
        <w:t>ph_cr</w:t>
      </w:r>
      <w:r w:rsidRPr="00F43CC3">
        <w:rPr>
          <w:b/>
          <w:noProof/>
          <w:lang w:val="en-CA" w:eastAsia="ko-KR"/>
        </w:rPr>
        <w:t>_tc_offset_div2</w:t>
      </w:r>
      <w:r w:rsidRPr="00F43CC3">
        <w:rPr>
          <w:noProof/>
          <w:lang w:val="en-CA" w:eastAsia="ko-KR"/>
        </w:rPr>
        <w:t xml:space="preserve"> specify the deblocking parameter offsets for β and tC (divided by 2) that are applied </w:t>
      </w:r>
      <w:r>
        <w:rPr>
          <w:noProof/>
          <w:lang w:val="en-CA" w:eastAsia="ko-KR"/>
        </w:rPr>
        <w:t xml:space="preserve">to the Cr component </w:t>
      </w:r>
      <w:r w:rsidRPr="00F43CC3">
        <w:rPr>
          <w:noProof/>
          <w:lang w:val="en-CA" w:eastAsia="ko-KR"/>
        </w:rPr>
        <w:t xml:space="preserve">for the slices associated with the PH. The values of </w:t>
      </w:r>
      <w:r>
        <w:rPr>
          <w:noProof/>
          <w:lang w:val="en-CA" w:eastAsia="ko-KR"/>
        </w:rPr>
        <w:t>ph_cr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ph_cr</w:t>
      </w:r>
      <w:r w:rsidRPr="00F43CC3">
        <w:rPr>
          <w:noProof/>
          <w:lang w:val="en-CA" w:eastAsia="ko-KR"/>
        </w:rPr>
        <w:t>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, inclusive. When not present, the values of </w:t>
      </w:r>
      <w:r>
        <w:rPr>
          <w:noProof/>
          <w:lang w:val="en-CA" w:eastAsia="ko-KR"/>
        </w:rPr>
        <w:t>ph_cr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ph_cr</w:t>
      </w:r>
      <w:r w:rsidRPr="00F43CC3">
        <w:rPr>
          <w:noProof/>
          <w:lang w:val="en-CA" w:eastAsia="ko-KR"/>
        </w:rPr>
        <w:t>_tc_offset_div2 are inferred to be equal to pps</w:t>
      </w:r>
      <w:r>
        <w:rPr>
          <w:noProof/>
          <w:lang w:val="en-CA" w:eastAsia="ko-KR"/>
        </w:rPr>
        <w:t>_cr</w:t>
      </w:r>
      <w:r w:rsidRPr="00F43CC3">
        <w:rPr>
          <w:noProof/>
          <w:lang w:val="en-CA" w:eastAsia="ko-KR"/>
        </w:rPr>
        <w:t>_beta_offset_div2 and pps</w:t>
      </w:r>
      <w:r>
        <w:rPr>
          <w:noProof/>
          <w:lang w:val="en-CA" w:eastAsia="ko-KR"/>
        </w:rPr>
        <w:t>_cr</w:t>
      </w:r>
      <w:r w:rsidRPr="00F43CC3">
        <w:rPr>
          <w:noProof/>
          <w:lang w:val="en-CA" w:eastAsia="ko-KR"/>
        </w:rPr>
        <w:t>_tc_offset_div2, respectively.</w:t>
      </w:r>
      <w:r>
        <w:rPr>
          <w:noProof/>
          <w:lang w:val="en-CA" w:eastAsia="ko-KR"/>
        </w:rPr>
        <w:t xml:space="preserve"> </w:t>
      </w:r>
      <w:r>
        <w:rPr>
          <w:highlight w:val="yellow"/>
          <w:lang w:val="en-CA"/>
        </w:rPr>
        <w:t xml:space="preserve">It is a requirement of bitstream conformance that </w:t>
      </w:r>
      <w:r w:rsidRPr="002A4BC0">
        <w:rPr>
          <w:noProof/>
          <w:highlight w:val="yellow"/>
          <w:lang w:val="en-CA" w:eastAsia="ko-KR"/>
        </w:rPr>
        <w:t>p</w:t>
      </w:r>
      <w:r>
        <w:rPr>
          <w:noProof/>
          <w:highlight w:val="yellow"/>
          <w:lang w:val="en-CA" w:eastAsia="ko-KR"/>
        </w:rPr>
        <w:t>h</w:t>
      </w:r>
      <w:r w:rsidRPr="002A4BC0">
        <w:rPr>
          <w:noProof/>
          <w:highlight w:val="yellow"/>
          <w:lang w:val="en-CA" w:eastAsia="ko-KR"/>
        </w:rPr>
        <w:t>_c</w:t>
      </w:r>
      <w:r>
        <w:rPr>
          <w:noProof/>
          <w:highlight w:val="yellow"/>
          <w:lang w:val="en-CA" w:eastAsia="ko-KR"/>
        </w:rPr>
        <w:t>r</w:t>
      </w:r>
      <w:r w:rsidRPr="002A4BC0">
        <w:rPr>
          <w:noProof/>
          <w:highlight w:val="yellow"/>
          <w:lang w:val="en-CA" w:eastAsia="ko-KR"/>
        </w:rPr>
        <w:t>_beta_offset_div2 and p</w:t>
      </w:r>
      <w:r>
        <w:rPr>
          <w:noProof/>
          <w:highlight w:val="yellow"/>
          <w:lang w:val="en-CA" w:eastAsia="ko-KR"/>
        </w:rPr>
        <w:t>h</w:t>
      </w:r>
      <w:r w:rsidRPr="002A4BC0">
        <w:rPr>
          <w:noProof/>
          <w:highlight w:val="yellow"/>
          <w:lang w:val="en-CA" w:eastAsia="ko-KR"/>
        </w:rPr>
        <w:t>_c</w:t>
      </w:r>
      <w:r>
        <w:rPr>
          <w:noProof/>
          <w:highlight w:val="yellow"/>
          <w:lang w:val="en-CA" w:eastAsia="ko-KR"/>
        </w:rPr>
        <w:t>r</w:t>
      </w:r>
      <w:r w:rsidRPr="002A4BC0">
        <w:rPr>
          <w:noProof/>
          <w:highlight w:val="yellow"/>
          <w:lang w:val="en-CA" w:eastAsia="ko-KR"/>
        </w:rPr>
        <w:t>_tc_offset_div2 shall be equal to 0</w:t>
      </w:r>
      <w:r>
        <w:rPr>
          <w:noProof/>
          <w:highlight w:val="yellow"/>
          <w:lang w:val="en-CA" w:eastAsia="ko-KR"/>
        </w:rPr>
        <w:t xml:space="preserve"> w</w:t>
      </w:r>
      <w:r w:rsidRPr="002A4BC0">
        <w:rPr>
          <w:noProof/>
          <w:highlight w:val="yellow"/>
          <w:lang w:val="en-CA" w:eastAsia="ko-KR"/>
        </w:rPr>
        <w:t>hen ChromaArrayType is equal to 0.</w:t>
      </w:r>
    </w:p>
    <w:p w14:paraId="71B8C807" w14:textId="29AFBB26" w:rsidR="00621073" w:rsidRDefault="00FA599D" w:rsidP="00621073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6EEC3BD8" w14:textId="60975BE5" w:rsidR="00FA599D" w:rsidRDefault="00FA599D" w:rsidP="00FA599D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t>slice</w:t>
      </w:r>
      <w:r w:rsidRPr="00F43CC3">
        <w:rPr>
          <w:b/>
          <w:noProof/>
          <w:lang w:val="en-CA" w:eastAsia="ko-KR"/>
        </w:rPr>
        <w:t>_</w:t>
      </w:r>
      <w:r>
        <w:rPr>
          <w:b/>
          <w:noProof/>
          <w:lang w:val="en-CA" w:eastAsia="ko-KR"/>
        </w:rPr>
        <w:t>cb_</w:t>
      </w:r>
      <w:r w:rsidRPr="00F43CC3">
        <w:rPr>
          <w:b/>
          <w:noProof/>
          <w:lang w:val="en-CA" w:eastAsia="ko-KR"/>
        </w:rPr>
        <w:t>beta_offset_div2</w:t>
      </w:r>
      <w:r w:rsidRPr="00F43CC3">
        <w:rPr>
          <w:noProof/>
          <w:lang w:val="en-CA" w:eastAsia="ko-KR"/>
        </w:rPr>
        <w:t xml:space="preserve"> and </w:t>
      </w:r>
      <w:r>
        <w:rPr>
          <w:b/>
          <w:noProof/>
          <w:lang w:val="en-CA" w:eastAsia="ko-KR"/>
        </w:rPr>
        <w:t>slice_cb</w:t>
      </w:r>
      <w:r w:rsidRPr="00F43CC3">
        <w:rPr>
          <w:b/>
          <w:noProof/>
          <w:lang w:val="en-CA" w:eastAsia="ko-KR"/>
        </w:rPr>
        <w:t>_tc_offset_div2</w:t>
      </w:r>
      <w:r w:rsidRPr="00F43CC3">
        <w:rPr>
          <w:noProof/>
          <w:lang w:val="en-CA" w:eastAsia="ko-KR"/>
        </w:rPr>
        <w:t xml:space="preserve"> specify the deblocking parameter offsets for β and tC (divided by</w:t>
      </w:r>
      <w:r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 xml:space="preserve">2) that are applied </w:t>
      </w:r>
      <w:r>
        <w:rPr>
          <w:noProof/>
          <w:lang w:val="en-CA" w:eastAsia="ko-KR"/>
        </w:rPr>
        <w:t xml:space="preserve">to the Cb component </w:t>
      </w:r>
      <w:r w:rsidRPr="00F43CC3">
        <w:rPr>
          <w:noProof/>
          <w:lang w:val="en-CA" w:eastAsia="ko-KR"/>
        </w:rPr>
        <w:t>for the</w:t>
      </w:r>
      <w:r>
        <w:rPr>
          <w:noProof/>
          <w:lang w:val="en-CA" w:eastAsia="ko-KR"/>
        </w:rPr>
        <w:t xml:space="preserve"> current</w:t>
      </w:r>
      <w:r w:rsidRPr="00F43CC3">
        <w:rPr>
          <w:noProof/>
          <w:lang w:val="en-CA" w:eastAsia="ko-KR"/>
        </w:rPr>
        <w:t xml:space="preserve"> slice. The values of </w:t>
      </w:r>
      <w:r>
        <w:rPr>
          <w:noProof/>
          <w:lang w:val="en-CA" w:eastAsia="ko-KR"/>
        </w:rPr>
        <w:t>slice_cb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slice_cb</w:t>
      </w:r>
      <w:r w:rsidRPr="00F43CC3">
        <w:rPr>
          <w:noProof/>
          <w:lang w:val="en-CA" w:eastAsia="ko-KR"/>
        </w:rPr>
        <w:t>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, inclusive. When not present, the values of </w:t>
      </w:r>
      <w:r>
        <w:rPr>
          <w:noProof/>
          <w:lang w:val="en-CA" w:eastAsia="ko-KR"/>
        </w:rPr>
        <w:t>slice_cb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slice_cb</w:t>
      </w:r>
      <w:r w:rsidRPr="00F43CC3">
        <w:rPr>
          <w:noProof/>
          <w:lang w:val="en-CA" w:eastAsia="ko-KR"/>
        </w:rPr>
        <w:t xml:space="preserve">_tc_offset_div2 are inferred to be equal to </w:t>
      </w:r>
      <w:r>
        <w:rPr>
          <w:noProof/>
          <w:lang w:val="en-CA" w:eastAsia="ko-KR"/>
        </w:rPr>
        <w:t>ph_cb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ph_cb</w:t>
      </w:r>
      <w:r w:rsidRPr="00F43CC3">
        <w:rPr>
          <w:noProof/>
          <w:lang w:val="en-CA" w:eastAsia="ko-KR"/>
        </w:rPr>
        <w:t>_tc_offset_div2, respectively.</w:t>
      </w:r>
      <w:r>
        <w:rPr>
          <w:noProof/>
          <w:lang w:val="en-CA" w:eastAsia="ko-KR"/>
        </w:rPr>
        <w:t xml:space="preserve"> </w:t>
      </w:r>
      <w:r>
        <w:rPr>
          <w:highlight w:val="yellow"/>
          <w:lang w:val="en-CA"/>
        </w:rPr>
        <w:t xml:space="preserve">It is a requirement of bitstream conformance that </w:t>
      </w:r>
      <w:r>
        <w:rPr>
          <w:noProof/>
          <w:highlight w:val="yellow"/>
          <w:lang w:val="en-CA" w:eastAsia="ko-KR"/>
        </w:rPr>
        <w:t>slice</w:t>
      </w:r>
      <w:r w:rsidRPr="002A4BC0">
        <w:rPr>
          <w:noProof/>
          <w:highlight w:val="yellow"/>
          <w:lang w:val="en-CA" w:eastAsia="ko-KR"/>
        </w:rPr>
        <w:t xml:space="preserve">_cb_beta_offset_div2 and </w:t>
      </w:r>
      <w:r>
        <w:rPr>
          <w:noProof/>
          <w:highlight w:val="yellow"/>
          <w:lang w:val="en-CA" w:eastAsia="ko-KR"/>
        </w:rPr>
        <w:t>slice</w:t>
      </w:r>
      <w:r w:rsidRPr="002A4BC0">
        <w:rPr>
          <w:noProof/>
          <w:highlight w:val="yellow"/>
          <w:lang w:val="en-CA" w:eastAsia="ko-KR"/>
        </w:rPr>
        <w:t>_cb_tc_offset_div2 shall be equal to 0</w:t>
      </w:r>
      <w:r>
        <w:rPr>
          <w:noProof/>
          <w:highlight w:val="yellow"/>
          <w:lang w:val="en-CA" w:eastAsia="ko-KR"/>
        </w:rPr>
        <w:t xml:space="preserve"> w</w:t>
      </w:r>
      <w:r w:rsidRPr="002A4BC0">
        <w:rPr>
          <w:noProof/>
          <w:highlight w:val="yellow"/>
          <w:lang w:val="en-CA" w:eastAsia="ko-KR"/>
        </w:rPr>
        <w:t>hen ChromaArrayType is equal to 0.</w:t>
      </w:r>
    </w:p>
    <w:p w14:paraId="6CFFFC62" w14:textId="70A855D8" w:rsidR="00FA599D" w:rsidRDefault="00FA599D" w:rsidP="00FA599D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t>slice</w:t>
      </w:r>
      <w:r w:rsidRPr="00F43CC3">
        <w:rPr>
          <w:b/>
          <w:noProof/>
          <w:lang w:val="en-CA" w:eastAsia="ko-KR"/>
        </w:rPr>
        <w:t>_</w:t>
      </w:r>
      <w:r>
        <w:rPr>
          <w:b/>
          <w:noProof/>
          <w:lang w:val="en-CA" w:eastAsia="ko-KR"/>
        </w:rPr>
        <w:t>cb_</w:t>
      </w:r>
      <w:r w:rsidRPr="00F43CC3">
        <w:rPr>
          <w:b/>
          <w:noProof/>
          <w:lang w:val="en-CA" w:eastAsia="ko-KR"/>
        </w:rPr>
        <w:t>beta_offset_div2</w:t>
      </w:r>
      <w:r w:rsidRPr="00F43CC3">
        <w:rPr>
          <w:noProof/>
          <w:lang w:val="en-CA" w:eastAsia="ko-KR"/>
        </w:rPr>
        <w:t xml:space="preserve"> and </w:t>
      </w:r>
      <w:r>
        <w:rPr>
          <w:b/>
          <w:noProof/>
          <w:lang w:val="en-CA" w:eastAsia="ko-KR"/>
        </w:rPr>
        <w:t>slice_cb</w:t>
      </w:r>
      <w:r w:rsidRPr="00F43CC3">
        <w:rPr>
          <w:b/>
          <w:noProof/>
          <w:lang w:val="en-CA" w:eastAsia="ko-KR"/>
        </w:rPr>
        <w:t>_tc_offset_div2</w:t>
      </w:r>
      <w:r w:rsidRPr="00F43CC3">
        <w:rPr>
          <w:noProof/>
          <w:lang w:val="en-CA" w:eastAsia="ko-KR"/>
        </w:rPr>
        <w:t xml:space="preserve"> specify the deblocking parameter offsets for β and tC (divided by</w:t>
      </w:r>
      <w:r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 xml:space="preserve">2) that are applied </w:t>
      </w:r>
      <w:r>
        <w:rPr>
          <w:noProof/>
          <w:lang w:val="en-CA" w:eastAsia="ko-KR"/>
        </w:rPr>
        <w:t xml:space="preserve">to the Cr component </w:t>
      </w:r>
      <w:r w:rsidRPr="00F43CC3">
        <w:rPr>
          <w:noProof/>
          <w:lang w:val="en-CA" w:eastAsia="ko-KR"/>
        </w:rPr>
        <w:t>for the</w:t>
      </w:r>
      <w:r>
        <w:rPr>
          <w:noProof/>
          <w:lang w:val="en-CA" w:eastAsia="ko-KR"/>
        </w:rPr>
        <w:t xml:space="preserve"> current</w:t>
      </w:r>
      <w:r w:rsidRPr="00F43CC3">
        <w:rPr>
          <w:noProof/>
          <w:lang w:val="en-CA" w:eastAsia="ko-KR"/>
        </w:rPr>
        <w:t xml:space="preserve"> slice. The values of </w:t>
      </w:r>
      <w:r>
        <w:rPr>
          <w:noProof/>
          <w:lang w:val="en-CA" w:eastAsia="ko-KR"/>
        </w:rPr>
        <w:t>slice_cr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slice_cr</w:t>
      </w:r>
      <w:r w:rsidRPr="00F43CC3">
        <w:rPr>
          <w:noProof/>
          <w:lang w:val="en-CA" w:eastAsia="ko-KR"/>
        </w:rPr>
        <w:t>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, inclusive. When not present, the values of </w:t>
      </w:r>
      <w:r>
        <w:rPr>
          <w:noProof/>
          <w:lang w:val="en-CA" w:eastAsia="ko-KR"/>
        </w:rPr>
        <w:t>slice_cr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slice_cr</w:t>
      </w:r>
      <w:r w:rsidRPr="00F43CC3">
        <w:rPr>
          <w:noProof/>
          <w:lang w:val="en-CA" w:eastAsia="ko-KR"/>
        </w:rPr>
        <w:t xml:space="preserve">_tc_offset_div2 are inferred to be equal to </w:t>
      </w:r>
      <w:r>
        <w:rPr>
          <w:noProof/>
          <w:lang w:val="en-CA" w:eastAsia="ko-KR"/>
        </w:rPr>
        <w:t>ph_cr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ph_cr</w:t>
      </w:r>
      <w:r w:rsidRPr="00F43CC3">
        <w:rPr>
          <w:noProof/>
          <w:lang w:val="en-CA" w:eastAsia="ko-KR"/>
        </w:rPr>
        <w:t>_tc_offset_div2, respectively.</w:t>
      </w:r>
      <w:r>
        <w:rPr>
          <w:noProof/>
          <w:lang w:val="en-CA" w:eastAsia="ko-KR"/>
        </w:rPr>
        <w:t xml:space="preserve"> </w:t>
      </w:r>
      <w:r>
        <w:rPr>
          <w:highlight w:val="yellow"/>
          <w:lang w:val="en-CA"/>
        </w:rPr>
        <w:t xml:space="preserve">It is a requirement of bitstream conformance that </w:t>
      </w:r>
      <w:r>
        <w:rPr>
          <w:noProof/>
          <w:highlight w:val="yellow"/>
          <w:lang w:val="en-CA" w:eastAsia="ko-KR"/>
        </w:rPr>
        <w:t>slice</w:t>
      </w:r>
      <w:r w:rsidRPr="002A4BC0">
        <w:rPr>
          <w:noProof/>
          <w:highlight w:val="yellow"/>
          <w:lang w:val="en-CA" w:eastAsia="ko-KR"/>
        </w:rPr>
        <w:t>_c</w:t>
      </w:r>
      <w:r>
        <w:rPr>
          <w:noProof/>
          <w:highlight w:val="yellow"/>
          <w:lang w:val="en-CA" w:eastAsia="ko-KR"/>
        </w:rPr>
        <w:t>r</w:t>
      </w:r>
      <w:r w:rsidRPr="002A4BC0">
        <w:rPr>
          <w:noProof/>
          <w:highlight w:val="yellow"/>
          <w:lang w:val="en-CA" w:eastAsia="ko-KR"/>
        </w:rPr>
        <w:t xml:space="preserve">_beta_offset_div2 and </w:t>
      </w:r>
      <w:r>
        <w:rPr>
          <w:noProof/>
          <w:highlight w:val="yellow"/>
          <w:lang w:val="en-CA" w:eastAsia="ko-KR"/>
        </w:rPr>
        <w:t>slice</w:t>
      </w:r>
      <w:r w:rsidRPr="002A4BC0">
        <w:rPr>
          <w:noProof/>
          <w:highlight w:val="yellow"/>
          <w:lang w:val="en-CA" w:eastAsia="ko-KR"/>
        </w:rPr>
        <w:t>_c</w:t>
      </w:r>
      <w:r>
        <w:rPr>
          <w:noProof/>
          <w:highlight w:val="yellow"/>
          <w:lang w:val="en-CA" w:eastAsia="ko-KR"/>
        </w:rPr>
        <w:t>r</w:t>
      </w:r>
      <w:r w:rsidRPr="002A4BC0">
        <w:rPr>
          <w:noProof/>
          <w:highlight w:val="yellow"/>
          <w:lang w:val="en-CA" w:eastAsia="ko-KR"/>
        </w:rPr>
        <w:t>_tc_offset_div2 shall be equal to 0</w:t>
      </w:r>
      <w:r>
        <w:rPr>
          <w:noProof/>
          <w:highlight w:val="yellow"/>
          <w:lang w:val="en-CA" w:eastAsia="ko-KR"/>
        </w:rPr>
        <w:t xml:space="preserve"> w</w:t>
      </w:r>
      <w:r w:rsidRPr="002A4BC0">
        <w:rPr>
          <w:noProof/>
          <w:highlight w:val="yellow"/>
          <w:lang w:val="en-CA" w:eastAsia="ko-KR"/>
        </w:rPr>
        <w:t>hen ChromaArrayType is equal to 0.</w:t>
      </w:r>
    </w:p>
    <w:p w14:paraId="6769FD3B" w14:textId="3690303E" w:rsidR="00FA599D" w:rsidRPr="00FA599D" w:rsidRDefault="008F2C2A" w:rsidP="00FA599D">
      <w:pPr>
        <w:rPr>
          <w:noProof/>
          <w:lang w:val="en-CA" w:eastAsia="ja-JP"/>
        </w:rPr>
      </w:pPr>
      <w:r>
        <w:rPr>
          <w:noProof/>
          <w:lang w:val="en-CA" w:eastAsia="ja-JP"/>
        </w:rPr>
        <w:t>…</w:t>
      </w:r>
    </w:p>
    <w:p w14:paraId="463334D7" w14:textId="77B807CF" w:rsidR="0034210E" w:rsidRDefault="0034210E" w:rsidP="0034210E">
      <w:pPr>
        <w:rPr>
          <w:lang w:val="en-CA" w:eastAsia="ja-JP"/>
        </w:rPr>
      </w:pPr>
    </w:p>
    <w:p w14:paraId="4470337F" w14:textId="18E04FD0" w:rsidR="00E16998" w:rsidRPr="002A4BC0" w:rsidRDefault="00E16998" w:rsidP="0034210E">
      <w:pPr>
        <w:rPr>
          <w:b/>
          <w:bCs/>
          <w:lang w:val="en-CA" w:eastAsia="ja-JP"/>
        </w:rPr>
      </w:pPr>
      <w:r w:rsidRPr="002A4BC0">
        <w:rPr>
          <w:rFonts w:hint="eastAsia"/>
          <w:b/>
          <w:bCs/>
          <w:lang w:val="en-CA" w:eastAsia="ja-JP"/>
        </w:rPr>
        <w:t>S</w:t>
      </w:r>
      <w:r w:rsidRPr="002A4BC0">
        <w:rPr>
          <w:b/>
          <w:bCs/>
          <w:lang w:val="en-CA" w:eastAsia="ja-JP"/>
        </w:rPr>
        <w:t>pec changes</w:t>
      </w:r>
      <w:r w:rsidR="00A7625D">
        <w:rPr>
          <w:b/>
          <w:bCs/>
          <w:lang w:val="en-CA" w:eastAsia="ja-JP"/>
        </w:rPr>
        <w:t xml:space="preserve"> for Option#2</w:t>
      </w:r>
      <w:r w:rsidR="002918A8">
        <w:rPr>
          <w:b/>
          <w:bCs/>
          <w:lang w:val="en-CA" w:eastAsia="ja-JP"/>
        </w:rPr>
        <w:t xml:space="preserve"> over JVET-Q2001vE</w:t>
      </w:r>
      <w:r w:rsidRPr="002A4BC0">
        <w:rPr>
          <w:b/>
          <w:bCs/>
          <w:lang w:val="en-CA" w:eastAsia="ja-JP"/>
        </w:rPr>
        <w:t>:</w:t>
      </w:r>
    </w:p>
    <w:p w14:paraId="1DBBF5AE" w14:textId="77777777" w:rsidR="002A4BC0" w:rsidRPr="004A1601" w:rsidRDefault="002A4BC0" w:rsidP="0034210E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4210E" w:rsidRPr="00F43CC3" w14:paraId="673EB3A1" w14:textId="77777777" w:rsidTr="0077796B">
        <w:trPr>
          <w:cantSplit/>
          <w:jc w:val="center"/>
        </w:trPr>
        <w:tc>
          <w:tcPr>
            <w:tcW w:w="7920" w:type="dxa"/>
          </w:tcPr>
          <w:p w14:paraId="357EF4BF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28018A7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4210E" w:rsidRPr="00F43CC3" w14:paraId="369B2F9E" w14:textId="77777777" w:rsidTr="0077796B">
        <w:trPr>
          <w:cantSplit/>
          <w:jc w:val="center"/>
        </w:trPr>
        <w:tc>
          <w:tcPr>
            <w:tcW w:w="7920" w:type="dxa"/>
          </w:tcPr>
          <w:p w14:paraId="6B7E1615" w14:textId="77777777" w:rsidR="0034210E" w:rsidRPr="00CA570C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 w:rsidRPr="00CA570C"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5F22015D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7F079521" w14:textId="77777777" w:rsidTr="0077796B">
        <w:trPr>
          <w:cantSplit/>
          <w:jc w:val="center"/>
        </w:trPr>
        <w:tc>
          <w:tcPr>
            <w:tcW w:w="7920" w:type="dxa"/>
          </w:tcPr>
          <w:p w14:paraId="7A7E8A46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638BA360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4210E" w:rsidRPr="00F43CC3" w14:paraId="5682309B" w14:textId="77777777" w:rsidTr="0077796B">
        <w:trPr>
          <w:cantSplit/>
          <w:jc w:val="center"/>
        </w:trPr>
        <w:tc>
          <w:tcPr>
            <w:tcW w:w="7920" w:type="dxa"/>
          </w:tcPr>
          <w:p w14:paraId="60F10B79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1A51FDCC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01CBCA02" w14:textId="77777777" w:rsidTr="0077796B">
        <w:trPr>
          <w:cantSplit/>
          <w:jc w:val="center"/>
        </w:trPr>
        <w:tc>
          <w:tcPr>
            <w:tcW w:w="7920" w:type="dxa"/>
          </w:tcPr>
          <w:p w14:paraId="5B8F9EAC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2FC709B2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4210E" w:rsidRPr="00F43CC3" w14:paraId="1B81D011" w14:textId="77777777" w:rsidTr="0077796B">
        <w:trPr>
          <w:cantSplit/>
          <w:jc w:val="center"/>
        </w:trPr>
        <w:tc>
          <w:tcPr>
            <w:tcW w:w="7920" w:type="dxa"/>
          </w:tcPr>
          <w:p w14:paraId="02116820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70D44C58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4210E" w:rsidRPr="00F43CC3" w14:paraId="3C615407" w14:textId="77777777" w:rsidTr="0077796B">
        <w:trPr>
          <w:cantSplit/>
          <w:jc w:val="center"/>
        </w:trPr>
        <w:tc>
          <w:tcPr>
            <w:tcW w:w="7920" w:type="dxa"/>
          </w:tcPr>
          <w:p w14:paraId="5E17D100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52B9C903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17988B01" w14:textId="77777777" w:rsidTr="0077796B">
        <w:trPr>
          <w:cantSplit/>
          <w:jc w:val="center"/>
        </w:trPr>
        <w:tc>
          <w:tcPr>
            <w:tcW w:w="7920" w:type="dxa"/>
          </w:tcPr>
          <w:p w14:paraId="7CE16582" w14:textId="77777777" w:rsidR="0034210E" w:rsidRPr="00DF19AC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F19AC">
              <w:rPr>
                <w:bCs/>
                <w:noProof/>
                <w:lang w:val="en-CA" w:eastAsia="ko-KR"/>
              </w:rPr>
              <w:tab/>
            </w:r>
            <w:r w:rsidRPr="00DF19AC">
              <w:rPr>
                <w:bCs/>
                <w:noProof/>
                <w:lang w:val="en-CA" w:eastAsia="ko-KR"/>
              </w:rPr>
              <w:tab/>
            </w:r>
            <w:r w:rsidRPr="00DF19AC">
              <w:rPr>
                <w:bCs/>
                <w:noProof/>
                <w:lang w:val="en-CA" w:eastAsia="ko-KR"/>
              </w:rPr>
              <w:tab/>
            </w:r>
            <w:r w:rsidRPr="00DF19AC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6E002BAD" w14:textId="77777777" w:rsidR="0034210E" w:rsidRPr="00DF19AC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F19AC">
              <w:rPr>
                <w:noProof/>
                <w:lang w:val="en-CA" w:eastAsia="ko-KR"/>
              </w:rPr>
              <w:t>se(v)</w:t>
            </w:r>
          </w:p>
        </w:tc>
      </w:tr>
      <w:tr w:rsidR="0034210E" w:rsidRPr="00F43CC3" w14:paraId="446326E8" w14:textId="77777777" w:rsidTr="0077796B">
        <w:trPr>
          <w:cantSplit/>
          <w:jc w:val="center"/>
        </w:trPr>
        <w:tc>
          <w:tcPr>
            <w:tcW w:w="7920" w:type="dxa"/>
          </w:tcPr>
          <w:p w14:paraId="52196247" w14:textId="77777777" w:rsidR="0034210E" w:rsidRPr="00DF19AC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F19AC">
              <w:rPr>
                <w:bCs/>
                <w:noProof/>
                <w:lang w:val="en-CA" w:eastAsia="ko-KR"/>
              </w:rPr>
              <w:tab/>
            </w:r>
            <w:r w:rsidRPr="00DF19AC">
              <w:rPr>
                <w:bCs/>
                <w:noProof/>
                <w:lang w:val="en-CA" w:eastAsia="ko-KR"/>
              </w:rPr>
              <w:tab/>
            </w:r>
            <w:r w:rsidRPr="00DF19AC">
              <w:rPr>
                <w:bCs/>
                <w:noProof/>
                <w:lang w:val="en-CA" w:eastAsia="ko-KR"/>
              </w:rPr>
              <w:tab/>
            </w:r>
            <w:r w:rsidRPr="00DF19AC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32DC317C" w14:textId="77777777" w:rsidR="0034210E" w:rsidRPr="00DF19AC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F19AC">
              <w:rPr>
                <w:noProof/>
                <w:lang w:val="en-CA" w:eastAsia="ko-KR"/>
              </w:rPr>
              <w:t>se(v)</w:t>
            </w:r>
          </w:p>
        </w:tc>
      </w:tr>
      <w:tr w:rsidR="0034210E" w:rsidRPr="0091732A" w14:paraId="17880643" w14:textId="77777777" w:rsidTr="0077796B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AD86959" w14:textId="77777777" w:rsidR="0034210E" w:rsidRPr="00E16998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E16998">
              <w:rPr>
                <w:bCs/>
                <w:noProof/>
                <w:lang w:val="en-CA" w:eastAsia="ko-KR"/>
              </w:rPr>
              <w:tab/>
            </w:r>
            <w:r w:rsidRPr="00E16998">
              <w:rPr>
                <w:bCs/>
                <w:noProof/>
                <w:lang w:val="en-CA" w:eastAsia="ko-KR"/>
              </w:rPr>
              <w:tab/>
            </w:r>
            <w:r w:rsidRPr="00E16998">
              <w:rPr>
                <w:bCs/>
                <w:noProof/>
                <w:lang w:val="en-CA" w:eastAsia="ko-KR"/>
              </w:rPr>
              <w:tab/>
            </w:r>
            <w:r w:rsidRPr="00E16998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4B4E57B8" w14:textId="77777777" w:rsidR="0034210E" w:rsidRPr="00E16998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E16998">
              <w:rPr>
                <w:noProof/>
                <w:lang w:val="en-CA" w:eastAsia="ko-KR"/>
              </w:rPr>
              <w:t>se(v)</w:t>
            </w:r>
          </w:p>
        </w:tc>
      </w:tr>
      <w:tr w:rsidR="0034210E" w:rsidRPr="0091732A" w14:paraId="5C69262A" w14:textId="77777777" w:rsidTr="0077796B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864F8B4" w14:textId="77777777" w:rsidR="0034210E" w:rsidRPr="00E16998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16998">
              <w:rPr>
                <w:bCs/>
                <w:noProof/>
                <w:lang w:val="en-CA" w:eastAsia="ko-KR"/>
              </w:rPr>
              <w:tab/>
            </w:r>
            <w:r w:rsidRPr="00E16998">
              <w:rPr>
                <w:bCs/>
                <w:noProof/>
                <w:lang w:val="en-CA" w:eastAsia="ko-KR"/>
              </w:rPr>
              <w:tab/>
            </w:r>
            <w:r w:rsidRPr="00E16998">
              <w:rPr>
                <w:bCs/>
                <w:noProof/>
                <w:lang w:val="en-CA" w:eastAsia="ko-KR"/>
              </w:rPr>
              <w:tab/>
            </w:r>
            <w:r w:rsidRPr="00E16998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34A5EC5B" w14:textId="77777777" w:rsidR="0034210E" w:rsidRPr="00E16998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6998">
              <w:rPr>
                <w:noProof/>
                <w:lang w:val="en-CA" w:eastAsia="ko-KR"/>
              </w:rPr>
              <w:t>se(v)</w:t>
            </w:r>
          </w:p>
        </w:tc>
      </w:tr>
      <w:tr w:rsidR="0034210E" w:rsidRPr="0091732A" w14:paraId="4DBAB566" w14:textId="77777777" w:rsidTr="0077796B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8EA018F" w14:textId="77777777" w:rsidR="0034210E" w:rsidRPr="00E16998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E16998">
              <w:rPr>
                <w:bCs/>
                <w:noProof/>
                <w:lang w:val="en-CA" w:eastAsia="ko-KR"/>
              </w:rPr>
              <w:tab/>
            </w:r>
            <w:r w:rsidRPr="00E16998">
              <w:rPr>
                <w:bCs/>
                <w:noProof/>
                <w:lang w:val="en-CA" w:eastAsia="ko-KR"/>
              </w:rPr>
              <w:tab/>
            </w:r>
            <w:r w:rsidRPr="00E16998">
              <w:rPr>
                <w:bCs/>
                <w:noProof/>
                <w:lang w:val="en-CA" w:eastAsia="ko-KR"/>
              </w:rPr>
              <w:tab/>
            </w:r>
            <w:r w:rsidRPr="00E16998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544A9ECB" w14:textId="77777777" w:rsidR="0034210E" w:rsidRPr="00E16998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E16998">
              <w:rPr>
                <w:noProof/>
                <w:lang w:val="en-CA" w:eastAsia="ko-KR"/>
              </w:rPr>
              <w:t>se(v)</w:t>
            </w:r>
          </w:p>
        </w:tc>
      </w:tr>
      <w:tr w:rsidR="0034210E" w:rsidRPr="0091732A" w14:paraId="558ED017" w14:textId="77777777" w:rsidTr="0077796B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ECDFA3A" w14:textId="77777777" w:rsidR="0034210E" w:rsidRPr="00E16998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E16998">
              <w:rPr>
                <w:bCs/>
                <w:noProof/>
                <w:lang w:val="en-CA" w:eastAsia="ko-KR"/>
              </w:rPr>
              <w:tab/>
            </w:r>
            <w:r w:rsidRPr="00E16998">
              <w:rPr>
                <w:bCs/>
                <w:noProof/>
                <w:lang w:val="en-CA" w:eastAsia="ko-KR"/>
              </w:rPr>
              <w:tab/>
            </w:r>
            <w:r w:rsidRPr="00E16998">
              <w:rPr>
                <w:bCs/>
                <w:noProof/>
                <w:lang w:val="en-CA" w:eastAsia="ko-KR"/>
              </w:rPr>
              <w:tab/>
            </w:r>
            <w:r w:rsidRPr="00E16998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0F053354" w14:textId="77777777" w:rsidR="0034210E" w:rsidRPr="00E16998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E16998">
              <w:rPr>
                <w:noProof/>
                <w:lang w:val="en-CA" w:eastAsia="ko-KR"/>
              </w:rPr>
              <w:t>se(v)</w:t>
            </w:r>
          </w:p>
        </w:tc>
      </w:tr>
      <w:tr w:rsidR="0034210E" w:rsidRPr="00F43CC3" w14:paraId="1703FE21" w14:textId="77777777" w:rsidTr="0077796B">
        <w:trPr>
          <w:cantSplit/>
          <w:jc w:val="center"/>
        </w:trPr>
        <w:tc>
          <w:tcPr>
            <w:tcW w:w="7920" w:type="dxa"/>
          </w:tcPr>
          <w:p w14:paraId="62D1F37F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B77339E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4790CF32" w14:textId="77777777" w:rsidTr="0077796B">
        <w:trPr>
          <w:cantSplit/>
          <w:jc w:val="center"/>
        </w:trPr>
        <w:tc>
          <w:tcPr>
            <w:tcW w:w="7920" w:type="dxa"/>
          </w:tcPr>
          <w:p w14:paraId="0F3907A4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9E6D547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5A0D9AFE" w14:textId="77777777" w:rsidTr="0077796B">
        <w:trPr>
          <w:cantSplit/>
          <w:jc w:val="center"/>
        </w:trPr>
        <w:tc>
          <w:tcPr>
            <w:tcW w:w="7920" w:type="dxa"/>
          </w:tcPr>
          <w:p w14:paraId="1969992B" w14:textId="77777777" w:rsidR="0034210E" w:rsidRPr="00CA570C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ja-JP"/>
              </w:rPr>
            </w:pPr>
            <w:r>
              <w:rPr>
                <w:rFonts w:eastAsiaTheme="minorEastAsia"/>
                <w:bCs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0325BE99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6FFF0F2" w14:textId="0305489E" w:rsidR="0034210E" w:rsidRDefault="0034210E" w:rsidP="0034210E">
      <w:pPr>
        <w:rPr>
          <w:lang w:val="en-CA" w:eastAsia="ja-JP"/>
        </w:rPr>
      </w:pPr>
    </w:p>
    <w:p w14:paraId="30812000" w14:textId="77777777" w:rsidR="00E16998" w:rsidRPr="00F43CC3" w:rsidRDefault="00E16998" w:rsidP="00E16998">
      <w:pPr>
        <w:rPr>
          <w:noProof/>
          <w:lang w:val="en-CA" w:eastAsia="ko-KR"/>
        </w:rPr>
      </w:pPr>
      <w:r w:rsidRPr="00F43CC3">
        <w:rPr>
          <w:b/>
          <w:noProof/>
          <w:lang w:val="en-CA" w:eastAsia="ko-KR"/>
        </w:rPr>
        <w:t>pps_beta_offset_div2</w:t>
      </w:r>
      <w:r w:rsidRPr="00F43CC3">
        <w:rPr>
          <w:noProof/>
          <w:lang w:val="en-CA" w:eastAsia="ko-KR"/>
        </w:rPr>
        <w:t xml:space="preserve"> and </w:t>
      </w:r>
      <w:r w:rsidRPr="00F43CC3">
        <w:rPr>
          <w:b/>
          <w:noProof/>
          <w:lang w:val="en-CA" w:eastAsia="ko-KR"/>
        </w:rPr>
        <w:t>pps_tc_offset_div2</w:t>
      </w:r>
      <w:r w:rsidRPr="00F43CC3">
        <w:rPr>
          <w:noProof/>
          <w:lang w:val="en-CA" w:eastAsia="ko-KR"/>
        </w:rPr>
        <w:t xml:space="preserve"> specify the default deblocking parameter offsets for β and tC (divided by 2) that are applied </w:t>
      </w:r>
      <w:r>
        <w:rPr>
          <w:noProof/>
          <w:lang w:val="en-CA" w:eastAsia="ko-KR"/>
        </w:rPr>
        <w:t xml:space="preserve">to the luma component </w:t>
      </w:r>
      <w:r w:rsidRPr="00F43CC3">
        <w:rPr>
          <w:noProof/>
          <w:lang w:val="en-CA" w:eastAsia="ko-KR"/>
        </w:rPr>
        <w:t xml:space="preserve">for slices referring to the PPS, unless the default deblocking parameter offsets are overridden by the deblocking parameter offsets present in </w:t>
      </w:r>
      <w:r>
        <w:rPr>
          <w:noProof/>
          <w:lang w:val="en-CA" w:eastAsia="ko-KR"/>
        </w:rPr>
        <w:t xml:space="preserve">the picture headers or </w:t>
      </w:r>
      <w:r w:rsidRPr="00F43CC3">
        <w:rPr>
          <w:noProof/>
          <w:lang w:val="en-CA" w:eastAsia="ko-KR"/>
        </w:rPr>
        <w:t xml:space="preserve">the slice headers of the slices referring to the PPS. The values of pps_beta_offset_div2 and </w:t>
      </w:r>
      <w:r w:rsidRPr="00F43CC3">
        <w:rPr>
          <w:noProof/>
          <w:lang w:val="en-CA" w:eastAsia="ko-KR"/>
        </w:rPr>
        <w:lastRenderedPageBreak/>
        <w:t>pps_tc_offset_div2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>, inclusive. When not present, the value</w:t>
      </w:r>
      <w:r>
        <w:rPr>
          <w:noProof/>
          <w:lang w:val="en-CA" w:eastAsia="ko-KR"/>
        </w:rPr>
        <w:t>s</w:t>
      </w:r>
      <w:r w:rsidRPr="00F43CC3">
        <w:rPr>
          <w:noProof/>
          <w:lang w:val="en-CA" w:eastAsia="ko-KR"/>
        </w:rPr>
        <w:t xml:space="preserve"> of pps_beta_offset_div2 and pps_tc_offset_div2 are </w:t>
      </w:r>
      <w:r>
        <w:rPr>
          <w:noProof/>
          <w:lang w:val="en-CA" w:eastAsia="ko-KR"/>
        </w:rPr>
        <w:t xml:space="preserve">both </w:t>
      </w:r>
      <w:r w:rsidRPr="00F43CC3">
        <w:rPr>
          <w:noProof/>
          <w:lang w:val="en-CA" w:eastAsia="ko-KR"/>
        </w:rPr>
        <w:t>inferred to be equal to 0.</w:t>
      </w:r>
    </w:p>
    <w:p w14:paraId="64B56708" w14:textId="534CF98A" w:rsidR="00E16998" w:rsidRDefault="00E16998" w:rsidP="00E16998">
      <w:pPr>
        <w:rPr>
          <w:noProof/>
          <w:lang w:val="en-CA" w:eastAsia="ko-KR"/>
        </w:rPr>
      </w:pPr>
      <w:r w:rsidRPr="00F43CC3">
        <w:rPr>
          <w:b/>
          <w:noProof/>
          <w:lang w:val="en-CA" w:eastAsia="ko-KR"/>
        </w:rPr>
        <w:t>pps_</w:t>
      </w:r>
      <w:r>
        <w:rPr>
          <w:b/>
          <w:noProof/>
          <w:lang w:val="en-CA" w:eastAsia="ko-KR"/>
        </w:rPr>
        <w:t>cb_</w:t>
      </w:r>
      <w:r w:rsidRPr="00F43CC3">
        <w:rPr>
          <w:b/>
          <w:noProof/>
          <w:lang w:val="en-CA" w:eastAsia="ko-KR"/>
        </w:rPr>
        <w:t>beta_offset_div2</w:t>
      </w:r>
      <w:r w:rsidRPr="00F43CC3">
        <w:rPr>
          <w:noProof/>
          <w:lang w:val="en-CA" w:eastAsia="ko-KR"/>
        </w:rPr>
        <w:t xml:space="preserve"> and </w:t>
      </w:r>
      <w:r w:rsidRPr="00F43CC3">
        <w:rPr>
          <w:b/>
          <w:noProof/>
          <w:lang w:val="en-CA" w:eastAsia="ko-KR"/>
        </w:rPr>
        <w:t>pps_</w:t>
      </w:r>
      <w:r>
        <w:rPr>
          <w:b/>
          <w:noProof/>
          <w:lang w:val="en-CA" w:eastAsia="ko-KR"/>
        </w:rPr>
        <w:t>cb_</w:t>
      </w:r>
      <w:r w:rsidRPr="00F43CC3">
        <w:rPr>
          <w:b/>
          <w:noProof/>
          <w:lang w:val="en-CA" w:eastAsia="ko-KR"/>
        </w:rPr>
        <w:t>tc_offset_div2</w:t>
      </w:r>
      <w:r w:rsidRPr="00F43CC3">
        <w:rPr>
          <w:noProof/>
          <w:lang w:val="en-CA" w:eastAsia="ko-KR"/>
        </w:rPr>
        <w:t xml:space="preserve"> specify the default deblocking parameter offsets for β and tC (divided by 2) that are applied </w:t>
      </w:r>
      <w:r>
        <w:rPr>
          <w:noProof/>
          <w:lang w:val="en-CA" w:eastAsia="ko-KR"/>
        </w:rPr>
        <w:t xml:space="preserve">to the Cb component </w:t>
      </w:r>
      <w:r w:rsidRPr="00F43CC3">
        <w:rPr>
          <w:noProof/>
          <w:lang w:val="en-CA" w:eastAsia="ko-KR"/>
        </w:rPr>
        <w:t xml:space="preserve">for slices referring to the PPS, unless the default deblocking parameter offsets are overridden by the deblocking parameter offsets present in </w:t>
      </w:r>
      <w:r>
        <w:rPr>
          <w:noProof/>
          <w:lang w:val="en-CA" w:eastAsia="ko-KR"/>
        </w:rPr>
        <w:t xml:space="preserve">the picture headers or </w:t>
      </w:r>
      <w:r w:rsidRPr="00F43CC3">
        <w:rPr>
          <w:noProof/>
          <w:lang w:val="en-CA" w:eastAsia="ko-KR"/>
        </w:rPr>
        <w:t>the slice headers of the slices referring to the PPS. The values of pps_</w:t>
      </w:r>
      <w:r>
        <w:rPr>
          <w:noProof/>
          <w:lang w:val="en-CA" w:eastAsia="ko-KR"/>
        </w:rPr>
        <w:t>cb_</w:t>
      </w:r>
      <w:r w:rsidRPr="00F43CC3">
        <w:rPr>
          <w:noProof/>
          <w:lang w:val="en-CA" w:eastAsia="ko-KR"/>
        </w:rPr>
        <w:t>beta_offset_div2 and pps</w:t>
      </w:r>
      <w:r>
        <w:rPr>
          <w:noProof/>
          <w:lang w:val="en-CA" w:eastAsia="ko-KR"/>
        </w:rPr>
        <w:t>_cb</w:t>
      </w:r>
      <w:r w:rsidRPr="00F43CC3">
        <w:rPr>
          <w:noProof/>
          <w:lang w:val="en-CA" w:eastAsia="ko-KR"/>
        </w:rPr>
        <w:t>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>, inclusive. When not present, the value</w:t>
      </w:r>
      <w:r>
        <w:rPr>
          <w:noProof/>
          <w:lang w:val="en-CA" w:eastAsia="ko-KR"/>
        </w:rPr>
        <w:t>s</w:t>
      </w:r>
      <w:r w:rsidRPr="00F43CC3">
        <w:rPr>
          <w:noProof/>
          <w:lang w:val="en-CA" w:eastAsia="ko-KR"/>
        </w:rPr>
        <w:t xml:space="preserve"> of pps_</w:t>
      </w:r>
      <w:r>
        <w:rPr>
          <w:noProof/>
          <w:lang w:val="en-CA" w:eastAsia="ko-KR"/>
        </w:rPr>
        <w:t>cb_</w:t>
      </w:r>
      <w:r w:rsidRPr="00F43CC3">
        <w:rPr>
          <w:noProof/>
          <w:lang w:val="en-CA" w:eastAsia="ko-KR"/>
        </w:rPr>
        <w:t>beta_offset_div2 and pps</w:t>
      </w:r>
      <w:r>
        <w:rPr>
          <w:noProof/>
          <w:lang w:val="en-CA" w:eastAsia="ko-KR"/>
        </w:rPr>
        <w:t>_cb</w:t>
      </w:r>
      <w:r w:rsidRPr="00F43CC3">
        <w:rPr>
          <w:noProof/>
          <w:lang w:val="en-CA" w:eastAsia="ko-KR"/>
        </w:rPr>
        <w:t xml:space="preserve">_tc_offset_div2 are </w:t>
      </w:r>
      <w:r>
        <w:rPr>
          <w:noProof/>
          <w:lang w:val="en-CA" w:eastAsia="ko-KR"/>
        </w:rPr>
        <w:t xml:space="preserve">both </w:t>
      </w:r>
      <w:r w:rsidRPr="00F43CC3">
        <w:rPr>
          <w:noProof/>
          <w:lang w:val="en-CA" w:eastAsia="ko-KR"/>
        </w:rPr>
        <w:t>inferred to be equal to 0.</w:t>
      </w:r>
      <w:r w:rsidR="002A4BC0">
        <w:rPr>
          <w:noProof/>
          <w:lang w:val="en-CA" w:eastAsia="ko-KR"/>
        </w:rPr>
        <w:t xml:space="preserve"> </w:t>
      </w:r>
      <w:r w:rsidR="00D2451F">
        <w:rPr>
          <w:highlight w:val="yellow"/>
          <w:lang w:val="en-CA"/>
        </w:rPr>
        <w:t xml:space="preserve">It is a requirement of bitstream conformance </w:t>
      </w:r>
      <w:r w:rsidR="004A22E8">
        <w:rPr>
          <w:highlight w:val="yellow"/>
          <w:lang w:val="en-CA"/>
        </w:rPr>
        <w:t xml:space="preserve">that </w:t>
      </w:r>
      <w:r w:rsidR="002A4BC0" w:rsidRPr="002A4BC0">
        <w:rPr>
          <w:noProof/>
          <w:highlight w:val="yellow"/>
          <w:lang w:val="en-CA" w:eastAsia="ko-KR"/>
        </w:rPr>
        <w:t>pps_cb_beta_offset_div2 and pps_cb_tc_offset_div2 shall be equal to 0</w:t>
      </w:r>
      <w:r w:rsidR="004A22E8">
        <w:rPr>
          <w:noProof/>
          <w:highlight w:val="yellow"/>
          <w:lang w:val="en-CA" w:eastAsia="ko-KR"/>
        </w:rPr>
        <w:t xml:space="preserve"> w</w:t>
      </w:r>
      <w:r w:rsidR="004A22E8" w:rsidRPr="002A4BC0">
        <w:rPr>
          <w:noProof/>
          <w:highlight w:val="yellow"/>
          <w:lang w:val="en-CA" w:eastAsia="ko-KR"/>
        </w:rPr>
        <w:t>hen ChromaArrayType is equal to 0</w:t>
      </w:r>
      <w:r w:rsidR="002A4BC0" w:rsidRPr="002A4BC0">
        <w:rPr>
          <w:noProof/>
          <w:highlight w:val="yellow"/>
          <w:lang w:val="en-CA" w:eastAsia="ko-KR"/>
        </w:rPr>
        <w:t>.</w:t>
      </w:r>
    </w:p>
    <w:p w14:paraId="1E3E7F3E" w14:textId="7AEF8EFA" w:rsidR="00E16998" w:rsidRDefault="00E16998" w:rsidP="00E16998">
      <w:pPr>
        <w:rPr>
          <w:noProof/>
          <w:lang w:val="en-CA" w:eastAsia="ko-KR"/>
        </w:rPr>
      </w:pPr>
      <w:r w:rsidRPr="00F43CC3">
        <w:rPr>
          <w:b/>
          <w:noProof/>
          <w:lang w:val="en-CA" w:eastAsia="ko-KR"/>
        </w:rPr>
        <w:t>pps_</w:t>
      </w:r>
      <w:r>
        <w:rPr>
          <w:b/>
          <w:noProof/>
          <w:lang w:val="en-CA" w:eastAsia="ko-KR"/>
        </w:rPr>
        <w:t>cr_</w:t>
      </w:r>
      <w:r w:rsidRPr="00F43CC3">
        <w:rPr>
          <w:b/>
          <w:noProof/>
          <w:lang w:val="en-CA" w:eastAsia="ko-KR"/>
        </w:rPr>
        <w:t>beta_offset_div2</w:t>
      </w:r>
      <w:r w:rsidRPr="00F43CC3">
        <w:rPr>
          <w:noProof/>
          <w:lang w:val="en-CA" w:eastAsia="ko-KR"/>
        </w:rPr>
        <w:t xml:space="preserve"> and </w:t>
      </w:r>
      <w:r w:rsidRPr="00F43CC3">
        <w:rPr>
          <w:b/>
          <w:noProof/>
          <w:lang w:val="en-CA" w:eastAsia="ko-KR"/>
        </w:rPr>
        <w:t>pps_</w:t>
      </w:r>
      <w:r>
        <w:rPr>
          <w:b/>
          <w:noProof/>
          <w:lang w:val="en-CA" w:eastAsia="ko-KR"/>
        </w:rPr>
        <w:t>cr_</w:t>
      </w:r>
      <w:r w:rsidRPr="00F43CC3">
        <w:rPr>
          <w:b/>
          <w:noProof/>
          <w:lang w:val="en-CA" w:eastAsia="ko-KR"/>
        </w:rPr>
        <w:t>tc_offset_div2</w:t>
      </w:r>
      <w:r w:rsidRPr="00F43CC3">
        <w:rPr>
          <w:noProof/>
          <w:lang w:val="en-CA" w:eastAsia="ko-KR"/>
        </w:rPr>
        <w:t xml:space="preserve"> specify the default deblocking parameter offsets for β and tC (divided by 2) that are applied </w:t>
      </w:r>
      <w:r>
        <w:rPr>
          <w:noProof/>
          <w:lang w:val="en-CA" w:eastAsia="ko-KR"/>
        </w:rPr>
        <w:t xml:space="preserve">to the Cr component </w:t>
      </w:r>
      <w:r w:rsidRPr="00F43CC3">
        <w:rPr>
          <w:noProof/>
          <w:lang w:val="en-CA" w:eastAsia="ko-KR"/>
        </w:rPr>
        <w:t xml:space="preserve">for slices referring to the PPS, unless the default deblocking parameter offsets are overridden by the deblocking parameter offsets present in </w:t>
      </w:r>
      <w:r>
        <w:rPr>
          <w:noProof/>
          <w:lang w:val="en-CA" w:eastAsia="ko-KR"/>
        </w:rPr>
        <w:t xml:space="preserve">the picture headers or </w:t>
      </w:r>
      <w:r w:rsidRPr="00F43CC3">
        <w:rPr>
          <w:noProof/>
          <w:lang w:val="en-CA" w:eastAsia="ko-KR"/>
        </w:rPr>
        <w:t>the slice headers of the slices referring to the PPS. The values of pps_</w:t>
      </w:r>
      <w:r>
        <w:rPr>
          <w:noProof/>
          <w:lang w:val="en-CA" w:eastAsia="ko-KR"/>
        </w:rPr>
        <w:t>cr_</w:t>
      </w:r>
      <w:r w:rsidRPr="00F43CC3">
        <w:rPr>
          <w:noProof/>
          <w:lang w:val="en-CA" w:eastAsia="ko-KR"/>
        </w:rPr>
        <w:t>beta_offset_div2 and pps</w:t>
      </w:r>
      <w:r>
        <w:rPr>
          <w:noProof/>
          <w:lang w:val="en-CA" w:eastAsia="ko-KR"/>
        </w:rPr>
        <w:t>_cr</w:t>
      </w:r>
      <w:r w:rsidRPr="00F43CC3">
        <w:rPr>
          <w:noProof/>
          <w:lang w:val="en-CA" w:eastAsia="ko-KR"/>
        </w:rPr>
        <w:t>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>, inclusive. When not present, the value</w:t>
      </w:r>
      <w:r>
        <w:rPr>
          <w:noProof/>
          <w:lang w:val="en-CA" w:eastAsia="ko-KR"/>
        </w:rPr>
        <w:t>s</w:t>
      </w:r>
      <w:r w:rsidRPr="00F43CC3">
        <w:rPr>
          <w:noProof/>
          <w:lang w:val="en-CA" w:eastAsia="ko-KR"/>
        </w:rPr>
        <w:t xml:space="preserve"> of pps_</w:t>
      </w:r>
      <w:r>
        <w:rPr>
          <w:noProof/>
          <w:lang w:val="en-CA" w:eastAsia="ko-KR"/>
        </w:rPr>
        <w:t>cr_</w:t>
      </w:r>
      <w:r w:rsidRPr="00F43CC3">
        <w:rPr>
          <w:noProof/>
          <w:lang w:val="en-CA" w:eastAsia="ko-KR"/>
        </w:rPr>
        <w:t>beta_offset_div2 and pps</w:t>
      </w:r>
      <w:r>
        <w:rPr>
          <w:noProof/>
          <w:lang w:val="en-CA" w:eastAsia="ko-KR"/>
        </w:rPr>
        <w:t>_cr</w:t>
      </w:r>
      <w:r w:rsidRPr="00F43CC3">
        <w:rPr>
          <w:noProof/>
          <w:lang w:val="en-CA" w:eastAsia="ko-KR"/>
        </w:rPr>
        <w:t xml:space="preserve">_tc_offset_div2 are </w:t>
      </w:r>
      <w:r>
        <w:rPr>
          <w:noProof/>
          <w:lang w:val="en-CA" w:eastAsia="ko-KR"/>
        </w:rPr>
        <w:t xml:space="preserve">both </w:t>
      </w:r>
      <w:r w:rsidRPr="00F43CC3">
        <w:rPr>
          <w:noProof/>
          <w:lang w:val="en-CA" w:eastAsia="ko-KR"/>
        </w:rPr>
        <w:t>inferred to be equal to 0.</w:t>
      </w:r>
      <w:r w:rsidR="002A4BC0">
        <w:rPr>
          <w:noProof/>
          <w:lang w:val="en-CA" w:eastAsia="ko-KR"/>
        </w:rPr>
        <w:t xml:space="preserve"> </w:t>
      </w:r>
      <w:r w:rsidR="004A22E8">
        <w:rPr>
          <w:highlight w:val="yellow"/>
          <w:lang w:val="en-CA"/>
        </w:rPr>
        <w:t>It is a requirement of bitstream conformance that</w:t>
      </w:r>
      <w:r w:rsidR="004A22E8">
        <w:rPr>
          <w:noProof/>
          <w:highlight w:val="yellow"/>
          <w:lang w:val="en-CA" w:eastAsia="ko-KR"/>
        </w:rPr>
        <w:t xml:space="preserve"> </w:t>
      </w:r>
      <w:r w:rsidR="002A4BC0" w:rsidRPr="0077796B">
        <w:rPr>
          <w:noProof/>
          <w:highlight w:val="yellow"/>
          <w:lang w:val="en-CA" w:eastAsia="ko-KR"/>
        </w:rPr>
        <w:t>pps_c</w:t>
      </w:r>
      <w:r w:rsidR="002A4BC0">
        <w:rPr>
          <w:noProof/>
          <w:highlight w:val="yellow"/>
          <w:lang w:val="en-CA" w:eastAsia="ko-KR"/>
        </w:rPr>
        <w:t>r</w:t>
      </w:r>
      <w:r w:rsidR="002A4BC0" w:rsidRPr="0077796B">
        <w:rPr>
          <w:noProof/>
          <w:highlight w:val="yellow"/>
          <w:lang w:val="en-CA" w:eastAsia="ko-KR"/>
        </w:rPr>
        <w:t>_beta_offset_div2 and pps_c</w:t>
      </w:r>
      <w:r w:rsidR="002A4BC0">
        <w:rPr>
          <w:noProof/>
          <w:highlight w:val="yellow"/>
          <w:lang w:val="en-CA" w:eastAsia="ko-KR"/>
        </w:rPr>
        <w:t>r</w:t>
      </w:r>
      <w:r w:rsidR="002A4BC0" w:rsidRPr="0077796B">
        <w:rPr>
          <w:noProof/>
          <w:highlight w:val="yellow"/>
          <w:lang w:val="en-CA" w:eastAsia="ko-KR"/>
        </w:rPr>
        <w:t>_tc_offset_div2 shall be equal to 0</w:t>
      </w:r>
      <w:r w:rsidR="004A22E8" w:rsidRPr="004A22E8">
        <w:rPr>
          <w:noProof/>
          <w:highlight w:val="yellow"/>
          <w:lang w:val="en-CA" w:eastAsia="ko-KR"/>
        </w:rPr>
        <w:t xml:space="preserve"> </w:t>
      </w:r>
      <w:r w:rsidR="004A22E8">
        <w:rPr>
          <w:noProof/>
          <w:highlight w:val="yellow"/>
          <w:lang w:val="en-CA" w:eastAsia="ko-KR"/>
        </w:rPr>
        <w:t>w</w:t>
      </w:r>
      <w:r w:rsidR="004A22E8" w:rsidRPr="0077796B">
        <w:rPr>
          <w:noProof/>
          <w:highlight w:val="yellow"/>
          <w:lang w:val="en-CA" w:eastAsia="ko-KR"/>
        </w:rPr>
        <w:t>hen ChromaArrayType is equal to 0</w:t>
      </w:r>
      <w:r w:rsidR="002A4BC0" w:rsidRPr="0077796B">
        <w:rPr>
          <w:noProof/>
          <w:highlight w:val="yellow"/>
          <w:lang w:val="en-CA" w:eastAsia="ko-KR"/>
        </w:rPr>
        <w:t>.</w:t>
      </w:r>
    </w:p>
    <w:p w14:paraId="710CBC68" w14:textId="77777777" w:rsidR="00E16998" w:rsidRDefault="00E16998" w:rsidP="0034210E">
      <w:pPr>
        <w:rPr>
          <w:lang w:val="en-CA"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4210E" w:rsidRPr="00F43CC3" w14:paraId="085A44F9" w14:textId="77777777" w:rsidTr="0077796B">
        <w:trPr>
          <w:jc w:val="center"/>
        </w:trPr>
        <w:tc>
          <w:tcPr>
            <w:tcW w:w="7920" w:type="dxa"/>
          </w:tcPr>
          <w:p w14:paraId="33CB4942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18C63E8C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4210E" w:rsidRPr="00F43CC3" w14:paraId="7FE2FE4A" w14:textId="77777777" w:rsidTr="0077796B">
        <w:trPr>
          <w:jc w:val="center"/>
        </w:trPr>
        <w:tc>
          <w:tcPr>
            <w:tcW w:w="7920" w:type="dxa"/>
          </w:tcPr>
          <w:p w14:paraId="0A14BC35" w14:textId="77777777" w:rsidR="0034210E" w:rsidRPr="00E764B4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5884F620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3BD786CE" w14:textId="77777777" w:rsidTr="0077796B">
        <w:trPr>
          <w:jc w:val="center"/>
        </w:trPr>
        <w:tc>
          <w:tcPr>
            <w:tcW w:w="7920" w:type="dxa"/>
          </w:tcPr>
          <w:p w14:paraId="424266D3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</w:t>
            </w:r>
            <w:r>
              <w:rPr>
                <w:noProof/>
                <w:lang w:val="en-CA"/>
              </w:rPr>
              <w:t xml:space="preserve"> &amp;&amp;  </w:t>
            </w:r>
            <w:r w:rsidRPr="00F43CC3">
              <w:rPr>
                <w:noProof/>
                <w:lang w:val="en-CA"/>
              </w:rPr>
              <w:t>dbf_info_in_ph_flag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086F95EE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16AB1B95" w14:textId="77777777" w:rsidTr="0077796B">
        <w:trPr>
          <w:jc w:val="center"/>
        </w:trPr>
        <w:tc>
          <w:tcPr>
            <w:tcW w:w="7920" w:type="dxa"/>
          </w:tcPr>
          <w:p w14:paraId="565B6147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_filter_override_flag</w:t>
            </w:r>
          </w:p>
        </w:tc>
        <w:tc>
          <w:tcPr>
            <w:tcW w:w="1157" w:type="dxa"/>
          </w:tcPr>
          <w:p w14:paraId="0AAFD5D6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4210E" w:rsidRPr="00F43CC3" w14:paraId="49343DE7" w14:textId="77777777" w:rsidTr="0077796B">
        <w:trPr>
          <w:jc w:val="center"/>
        </w:trPr>
        <w:tc>
          <w:tcPr>
            <w:tcW w:w="7920" w:type="dxa"/>
          </w:tcPr>
          <w:p w14:paraId="3D4DD661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6E262A5E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03B981B7" w14:textId="77777777" w:rsidTr="0077796B">
        <w:trPr>
          <w:jc w:val="center"/>
        </w:trPr>
        <w:tc>
          <w:tcPr>
            <w:tcW w:w="7920" w:type="dxa"/>
          </w:tcPr>
          <w:p w14:paraId="7437942B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_filter_disabled_flag</w:t>
            </w:r>
          </w:p>
        </w:tc>
        <w:tc>
          <w:tcPr>
            <w:tcW w:w="1157" w:type="dxa"/>
          </w:tcPr>
          <w:p w14:paraId="133C19E1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4210E" w:rsidRPr="00F43CC3" w14:paraId="5842F8CE" w14:textId="77777777" w:rsidTr="0077796B">
        <w:trPr>
          <w:jc w:val="center"/>
        </w:trPr>
        <w:tc>
          <w:tcPr>
            <w:tcW w:w="7920" w:type="dxa"/>
          </w:tcPr>
          <w:p w14:paraId="7EB20D10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_filter_disabled_flag ) {</w:t>
            </w:r>
          </w:p>
        </w:tc>
        <w:tc>
          <w:tcPr>
            <w:tcW w:w="1157" w:type="dxa"/>
          </w:tcPr>
          <w:p w14:paraId="0FAC18E0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529B90E8" w14:textId="77777777" w:rsidTr="0077796B">
        <w:trPr>
          <w:jc w:val="center"/>
        </w:trPr>
        <w:tc>
          <w:tcPr>
            <w:tcW w:w="7920" w:type="dxa"/>
          </w:tcPr>
          <w:p w14:paraId="1C4FCFDA" w14:textId="77777777" w:rsidR="0034210E" w:rsidRPr="00DF19AC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b/>
                <w:noProof/>
                <w:lang w:val="en-CA"/>
              </w:rPr>
              <w:t>ph_beta_offset_div2</w:t>
            </w:r>
          </w:p>
        </w:tc>
        <w:tc>
          <w:tcPr>
            <w:tcW w:w="1157" w:type="dxa"/>
          </w:tcPr>
          <w:p w14:paraId="3CE5AFF1" w14:textId="77777777" w:rsidR="0034210E" w:rsidRPr="00DF19AC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F19AC">
              <w:rPr>
                <w:noProof/>
                <w:lang w:val="en-CA"/>
              </w:rPr>
              <w:t>se(v)</w:t>
            </w:r>
          </w:p>
        </w:tc>
      </w:tr>
      <w:tr w:rsidR="0034210E" w:rsidRPr="00F43CC3" w14:paraId="56B05131" w14:textId="77777777" w:rsidTr="0077796B">
        <w:trPr>
          <w:jc w:val="center"/>
        </w:trPr>
        <w:tc>
          <w:tcPr>
            <w:tcW w:w="7920" w:type="dxa"/>
          </w:tcPr>
          <w:p w14:paraId="351304C0" w14:textId="77777777" w:rsidR="0034210E" w:rsidRPr="00DF19AC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b/>
                <w:noProof/>
                <w:lang w:val="en-CA"/>
              </w:rPr>
              <w:t>ph_tc_offset_div2</w:t>
            </w:r>
          </w:p>
        </w:tc>
        <w:tc>
          <w:tcPr>
            <w:tcW w:w="1157" w:type="dxa"/>
          </w:tcPr>
          <w:p w14:paraId="35AA05E1" w14:textId="77777777" w:rsidR="0034210E" w:rsidRPr="00DF19AC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F19AC">
              <w:rPr>
                <w:noProof/>
                <w:lang w:val="en-CA"/>
              </w:rPr>
              <w:t>se(v)</w:t>
            </w:r>
          </w:p>
        </w:tc>
      </w:tr>
      <w:tr w:rsidR="002A4BC0" w:rsidRPr="0091732A" w14:paraId="0327B079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0A9F" w14:textId="32C90E9B" w:rsidR="002A4BC0" w:rsidRPr="002A4BC0" w:rsidRDefault="002A4BC0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lang w:val="en-CA" w:eastAsia="ja-JP"/>
              </w:rPr>
              <w:t xml:space="preserve">       </w:t>
            </w:r>
            <w:r w:rsidRPr="002A4BC0">
              <w:rPr>
                <w:rFonts w:eastAsiaTheme="minorEastAsia"/>
                <w:noProof/>
                <w:highlight w:val="yellow"/>
                <w:lang w:val="en-CA" w:eastAsia="ja-JP"/>
              </w:rPr>
              <w:t>if(ChromaArrayType!=0){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85453" w14:textId="77777777" w:rsidR="002A4BC0" w:rsidRPr="002A4BC0" w:rsidRDefault="002A4BC0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210E" w:rsidRPr="0091732A" w14:paraId="07761974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7B771" w14:textId="77777777" w:rsidR="0034210E" w:rsidRPr="002A4BC0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A4BC0">
              <w:rPr>
                <w:noProof/>
                <w:lang w:val="en-CA"/>
              </w:rPr>
              <w:tab/>
            </w:r>
            <w:r w:rsidRPr="002A4BC0">
              <w:rPr>
                <w:noProof/>
                <w:lang w:val="en-CA"/>
              </w:rPr>
              <w:tab/>
            </w:r>
            <w:r w:rsidRPr="002A4BC0">
              <w:rPr>
                <w:noProof/>
                <w:lang w:val="en-CA"/>
              </w:rPr>
              <w:tab/>
            </w:r>
            <w:r w:rsidRPr="002A4BC0">
              <w:rPr>
                <w:noProof/>
                <w:lang w:val="en-CA"/>
              </w:rPr>
              <w:tab/>
            </w:r>
            <w:r w:rsidRPr="002A4BC0">
              <w:rPr>
                <w:b/>
                <w:noProof/>
                <w:lang w:val="en-CA"/>
              </w:rPr>
              <w:t>ph_cb_beta_offset_div2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4072" w14:textId="77777777" w:rsidR="0034210E" w:rsidRPr="002A4BC0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2A4BC0">
              <w:rPr>
                <w:b w:val="0"/>
                <w:noProof/>
                <w:lang w:val="en-CA"/>
              </w:rPr>
              <w:t>se(v)</w:t>
            </w:r>
          </w:p>
        </w:tc>
      </w:tr>
      <w:tr w:rsidR="0034210E" w:rsidRPr="0091732A" w14:paraId="0F3AC4DE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27EB" w14:textId="77777777" w:rsidR="0034210E" w:rsidRPr="002A4BC0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A4BC0">
              <w:rPr>
                <w:noProof/>
                <w:lang w:val="en-CA"/>
              </w:rPr>
              <w:tab/>
            </w:r>
            <w:r w:rsidRPr="002A4BC0">
              <w:rPr>
                <w:noProof/>
                <w:lang w:val="en-CA"/>
              </w:rPr>
              <w:tab/>
            </w:r>
            <w:r w:rsidRPr="002A4BC0">
              <w:rPr>
                <w:noProof/>
                <w:lang w:val="en-CA"/>
              </w:rPr>
              <w:tab/>
            </w:r>
            <w:r w:rsidRPr="002A4BC0">
              <w:rPr>
                <w:noProof/>
                <w:lang w:val="en-CA"/>
              </w:rPr>
              <w:tab/>
            </w:r>
            <w:r w:rsidRPr="002A4BC0">
              <w:rPr>
                <w:b/>
                <w:noProof/>
                <w:lang w:val="en-CA"/>
              </w:rPr>
              <w:t>ph_cb_tc_offset_div2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45BA" w14:textId="77777777" w:rsidR="0034210E" w:rsidRPr="002A4BC0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2A4BC0">
              <w:rPr>
                <w:b w:val="0"/>
                <w:noProof/>
                <w:lang w:val="en-CA"/>
              </w:rPr>
              <w:t>se(v)</w:t>
            </w:r>
          </w:p>
        </w:tc>
      </w:tr>
      <w:tr w:rsidR="0034210E" w:rsidRPr="0091732A" w14:paraId="5CF108A5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3963" w14:textId="77777777" w:rsidR="0034210E" w:rsidRPr="002A4BC0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A4BC0">
              <w:rPr>
                <w:noProof/>
                <w:lang w:val="en-CA"/>
              </w:rPr>
              <w:tab/>
            </w:r>
            <w:r w:rsidRPr="002A4BC0">
              <w:rPr>
                <w:noProof/>
                <w:lang w:val="en-CA"/>
              </w:rPr>
              <w:tab/>
            </w:r>
            <w:r w:rsidRPr="002A4BC0">
              <w:rPr>
                <w:noProof/>
                <w:lang w:val="en-CA"/>
              </w:rPr>
              <w:tab/>
            </w:r>
            <w:r w:rsidRPr="002A4BC0">
              <w:rPr>
                <w:noProof/>
                <w:lang w:val="en-CA"/>
              </w:rPr>
              <w:tab/>
            </w:r>
            <w:r w:rsidRPr="002A4BC0">
              <w:rPr>
                <w:b/>
                <w:noProof/>
                <w:lang w:val="en-CA"/>
              </w:rPr>
              <w:t>ph_cr_beta_offset_div2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96268" w14:textId="77777777" w:rsidR="0034210E" w:rsidRPr="002A4BC0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2A4BC0">
              <w:rPr>
                <w:b w:val="0"/>
                <w:noProof/>
                <w:lang w:val="en-CA"/>
              </w:rPr>
              <w:t>se(v)</w:t>
            </w:r>
          </w:p>
        </w:tc>
      </w:tr>
      <w:tr w:rsidR="0034210E" w:rsidRPr="0091732A" w14:paraId="2D939112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58C1E" w14:textId="77777777" w:rsidR="0034210E" w:rsidRPr="002A4BC0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A4BC0">
              <w:rPr>
                <w:noProof/>
                <w:lang w:val="en-CA"/>
              </w:rPr>
              <w:tab/>
            </w:r>
            <w:r w:rsidRPr="002A4BC0">
              <w:rPr>
                <w:noProof/>
                <w:lang w:val="en-CA"/>
              </w:rPr>
              <w:tab/>
            </w:r>
            <w:r w:rsidRPr="002A4BC0">
              <w:rPr>
                <w:noProof/>
                <w:lang w:val="en-CA"/>
              </w:rPr>
              <w:tab/>
            </w:r>
            <w:r w:rsidRPr="002A4BC0">
              <w:rPr>
                <w:noProof/>
                <w:lang w:val="en-CA"/>
              </w:rPr>
              <w:tab/>
            </w:r>
            <w:r w:rsidRPr="002A4BC0">
              <w:rPr>
                <w:b/>
                <w:noProof/>
                <w:lang w:val="en-CA"/>
              </w:rPr>
              <w:t>ph_cr_tc_offset_div2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1D22" w14:textId="77777777" w:rsidR="0034210E" w:rsidRPr="002A4BC0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2A4BC0">
              <w:rPr>
                <w:b w:val="0"/>
                <w:noProof/>
                <w:lang w:val="en-CA"/>
              </w:rPr>
              <w:t>se(v)</w:t>
            </w:r>
          </w:p>
        </w:tc>
      </w:tr>
      <w:tr w:rsidR="002A4BC0" w:rsidRPr="00F43CC3" w14:paraId="562E3473" w14:textId="77777777" w:rsidTr="0077796B">
        <w:trPr>
          <w:jc w:val="center"/>
        </w:trPr>
        <w:tc>
          <w:tcPr>
            <w:tcW w:w="7920" w:type="dxa"/>
          </w:tcPr>
          <w:p w14:paraId="1BC958AD" w14:textId="4056F996" w:rsidR="002A4BC0" w:rsidRPr="002A4BC0" w:rsidRDefault="002A4BC0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lang w:val="en-CA" w:eastAsia="ja-JP"/>
              </w:rPr>
              <w:t xml:space="preserve">       </w:t>
            </w:r>
            <w:r w:rsidRPr="002A4BC0">
              <w:rPr>
                <w:rFonts w:eastAsiaTheme="minorEastAsia"/>
                <w:noProof/>
                <w:highlight w:val="yellow"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165BADFB" w14:textId="77777777" w:rsidR="002A4BC0" w:rsidRPr="00F43CC3" w:rsidRDefault="002A4BC0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7901D0A7" w14:textId="77777777" w:rsidTr="0077796B">
        <w:trPr>
          <w:jc w:val="center"/>
        </w:trPr>
        <w:tc>
          <w:tcPr>
            <w:tcW w:w="7920" w:type="dxa"/>
          </w:tcPr>
          <w:p w14:paraId="113132CA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7761B4B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2BD8500A" w14:textId="77777777" w:rsidTr="0077796B">
        <w:trPr>
          <w:jc w:val="center"/>
        </w:trPr>
        <w:tc>
          <w:tcPr>
            <w:tcW w:w="7920" w:type="dxa"/>
          </w:tcPr>
          <w:p w14:paraId="55AE90A6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4F0256B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1833B439" w14:textId="77777777" w:rsidTr="0077796B">
        <w:trPr>
          <w:jc w:val="center"/>
        </w:trPr>
        <w:tc>
          <w:tcPr>
            <w:tcW w:w="7920" w:type="dxa"/>
          </w:tcPr>
          <w:p w14:paraId="24836521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FCB6021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210E" w:rsidRPr="00F43CC3" w14:paraId="2E8C4D74" w14:textId="77777777" w:rsidTr="0077796B">
        <w:trPr>
          <w:jc w:val="center"/>
        </w:trPr>
        <w:tc>
          <w:tcPr>
            <w:tcW w:w="7920" w:type="dxa"/>
          </w:tcPr>
          <w:p w14:paraId="1295A735" w14:textId="77777777" w:rsidR="0034210E" w:rsidRPr="0083066B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123C4E16" w14:textId="77777777" w:rsidR="0034210E" w:rsidRPr="00F43CC3" w:rsidRDefault="0034210E" w:rsidP="007779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7841C1A" w14:textId="33F3E222" w:rsidR="0034210E" w:rsidRDefault="0034210E" w:rsidP="0034210E">
      <w:pPr>
        <w:rPr>
          <w:szCs w:val="22"/>
          <w:lang w:val="en-CA" w:eastAsia="ja-JP"/>
        </w:rPr>
      </w:pPr>
    </w:p>
    <w:p w14:paraId="29FF6EAC" w14:textId="77777777" w:rsidR="002A4BC0" w:rsidRPr="00F43CC3" w:rsidRDefault="002A4BC0" w:rsidP="002A4BC0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t>ph_beta</w:t>
      </w:r>
      <w:r w:rsidRPr="00F43CC3">
        <w:rPr>
          <w:b/>
          <w:noProof/>
          <w:lang w:val="en-CA" w:eastAsia="ko-KR"/>
        </w:rPr>
        <w:t>_offset_div2</w:t>
      </w:r>
      <w:r w:rsidRPr="00F43CC3">
        <w:rPr>
          <w:noProof/>
          <w:lang w:val="en-CA" w:eastAsia="ko-KR"/>
        </w:rPr>
        <w:t xml:space="preserve"> and </w:t>
      </w:r>
      <w:r>
        <w:rPr>
          <w:b/>
          <w:noProof/>
          <w:lang w:val="en-CA" w:eastAsia="ko-KR"/>
        </w:rPr>
        <w:t>ph_tc</w:t>
      </w:r>
      <w:r w:rsidRPr="00F43CC3">
        <w:rPr>
          <w:b/>
          <w:noProof/>
          <w:lang w:val="en-CA" w:eastAsia="ko-KR"/>
        </w:rPr>
        <w:t>_offset_div2</w:t>
      </w:r>
      <w:r w:rsidRPr="00F43CC3">
        <w:rPr>
          <w:noProof/>
          <w:lang w:val="en-CA" w:eastAsia="ko-KR"/>
        </w:rPr>
        <w:t xml:space="preserve"> specify the deblocking parameter offsets for β and tC (divided by 2) that are applied </w:t>
      </w:r>
      <w:r>
        <w:rPr>
          <w:noProof/>
          <w:lang w:val="en-CA" w:eastAsia="ko-KR"/>
        </w:rPr>
        <w:t xml:space="preserve">to the luma component </w:t>
      </w:r>
      <w:r w:rsidRPr="00F43CC3">
        <w:rPr>
          <w:noProof/>
          <w:lang w:val="en-CA" w:eastAsia="ko-KR"/>
        </w:rPr>
        <w:t xml:space="preserve">for the slices associated with the PH. The values of </w:t>
      </w:r>
      <w:r>
        <w:rPr>
          <w:noProof/>
          <w:lang w:val="en-CA" w:eastAsia="ko-KR"/>
        </w:rPr>
        <w:t>ph_beta</w:t>
      </w:r>
      <w:r w:rsidRPr="00F43CC3">
        <w:rPr>
          <w:noProof/>
          <w:lang w:val="en-CA" w:eastAsia="ko-KR"/>
        </w:rPr>
        <w:t xml:space="preserve">_offset_div2 and </w:t>
      </w:r>
      <w:r>
        <w:rPr>
          <w:noProof/>
          <w:lang w:val="en-CA" w:eastAsia="ko-KR"/>
        </w:rPr>
        <w:t>ph_tc</w:t>
      </w:r>
      <w:r w:rsidRPr="00F43CC3">
        <w:rPr>
          <w:noProof/>
          <w:lang w:val="en-CA" w:eastAsia="ko-KR"/>
        </w:rPr>
        <w:t>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, inclusive. When not present, the values of </w:t>
      </w:r>
      <w:r>
        <w:rPr>
          <w:noProof/>
          <w:lang w:val="en-CA" w:eastAsia="ko-KR"/>
        </w:rPr>
        <w:t>ph_beta</w:t>
      </w:r>
      <w:r w:rsidRPr="00F43CC3">
        <w:rPr>
          <w:noProof/>
          <w:lang w:val="en-CA" w:eastAsia="ko-KR"/>
        </w:rPr>
        <w:t xml:space="preserve">_offset_div2 and </w:t>
      </w:r>
      <w:r>
        <w:rPr>
          <w:noProof/>
          <w:lang w:val="en-CA" w:eastAsia="ko-KR"/>
        </w:rPr>
        <w:t>ph_tc</w:t>
      </w:r>
      <w:r w:rsidRPr="00F43CC3">
        <w:rPr>
          <w:noProof/>
          <w:lang w:val="en-CA" w:eastAsia="ko-KR"/>
        </w:rPr>
        <w:t>_offset_div2 are inferred to be equal to pps_beta_offset_div2 and pps_tc_offset_div2, respectively.</w:t>
      </w:r>
    </w:p>
    <w:p w14:paraId="47457CFF" w14:textId="77777777" w:rsidR="002A4BC0" w:rsidRDefault="002A4BC0" w:rsidP="002A4BC0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t>ph_cb_</w:t>
      </w:r>
      <w:r w:rsidRPr="00F43CC3">
        <w:rPr>
          <w:b/>
          <w:noProof/>
          <w:lang w:val="en-CA" w:eastAsia="ko-KR"/>
        </w:rPr>
        <w:t>beta_offset_div2</w:t>
      </w:r>
      <w:r w:rsidRPr="00F43CC3">
        <w:rPr>
          <w:noProof/>
          <w:lang w:val="en-CA" w:eastAsia="ko-KR"/>
        </w:rPr>
        <w:t xml:space="preserve"> and </w:t>
      </w:r>
      <w:r>
        <w:rPr>
          <w:b/>
          <w:noProof/>
          <w:lang w:val="en-CA" w:eastAsia="ko-KR"/>
        </w:rPr>
        <w:t>ph_cb</w:t>
      </w:r>
      <w:r w:rsidRPr="00F43CC3">
        <w:rPr>
          <w:b/>
          <w:noProof/>
          <w:lang w:val="en-CA" w:eastAsia="ko-KR"/>
        </w:rPr>
        <w:t>_tc_offset_div2</w:t>
      </w:r>
      <w:r w:rsidRPr="00F43CC3">
        <w:rPr>
          <w:noProof/>
          <w:lang w:val="en-CA" w:eastAsia="ko-KR"/>
        </w:rPr>
        <w:t xml:space="preserve"> specify the deblocking parameter offsets for β and tC (divided by 2) that are applied </w:t>
      </w:r>
      <w:r>
        <w:rPr>
          <w:noProof/>
          <w:lang w:val="en-CA" w:eastAsia="ko-KR"/>
        </w:rPr>
        <w:t xml:space="preserve">to the Cb component </w:t>
      </w:r>
      <w:r w:rsidRPr="00F43CC3">
        <w:rPr>
          <w:noProof/>
          <w:lang w:val="en-CA" w:eastAsia="ko-KR"/>
        </w:rPr>
        <w:t xml:space="preserve">for the slices associated with the PH. The values of </w:t>
      </w:r>
      <w:r>
        <w:rPr>
          <w:noProof/>
          <w:lang w:val="en-CA" w:eastAsia="ko-KR"/>
        </w:rPr>
        <w:t>ph_cb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ph_cb</w:t>
      </w:r>
      <w:r w:rsidRPr="00F43CC3">
        <w:rPr>
          <w:noProof/>
          <w:lang w:val="en-CA" w:eastAsia="ko-KR"/>
        </w:rPr>
        <w:t>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, inclusive. When </w:t>
      </w:r>
      <w:r w:rsidRPr="00F43CC3">
        <w:rPr>
          <w:noProof/>
          <w:lang w:val="en-CA" w:eastAsia="ko-KR"/>
        </w:rPr>
        <w:lastRenderedPageBreak/>
        <w:t xml:space="preserve">not present, the values of </w:t>
      </w:r>
      <w:r>
        <w:rPr>
          <w:noProof/>
          <w:lang w:val="en-CA" w:eastAsia="ko-KR"/>
        </w:rPr>
        <w:t>ph_cb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ph_cb</w:t>
      </w:r>
      <w:r w:rsidRPr="00F43CC3">
        <w:rPr>
          <w:noProof/>
          <w:lang w:val="en-CA" w:eastAsia="ko-KR"/>
        </w:rPr>
        <w:t>_tc_offset_div2 are inferred to be equal to pps</w:t>
      </w:r>
      <w:r>
        <w:rPr>
          <w:noProof/>
          <w:lang w:val="en-CA" w:eastAsia="ko-KR"/>
        </w:rPr>
        <w:t>_cb</w:t>
      </w:r>
      <w:r w:rsidRPr="00F43CC3">
        <w:rPr>
          <w:noProof/>
          <w:lang w:val="en-CA" w:eastAsia="ko-KR"/>
        </w:rPr>
        <w:t>_beta_offset_div2 and pps</w:t>
      </w:r>
      <w:r>
        <w:rPr>
          <w:noProof/>
          <w:lang w:val="en-CA" w:eastAsia="ko-KR"/>
        </w:rPr>
        <w:t>_cb</w:t>
      </w:r>
      <w:r w:rsidRPr="00F43CC3">
        <w:rPr>
          <w:noProof/>
          <w:lang w:val="en-CA" w:eastAsia="ko-KR"/>
        </w:rPr>
        <w:t>_tc_offset_div2, respectively.</w:t>
      </w:r>
    </w:p>
    <w:p w14:paraId="4FD92B89" w14:textId="77777777" w:rsidR="002A4BC0" w:rsidRDefault="002A4BC0" w:rsidP="002A4BC0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t>ph_cr_</w:t>
      </w:r>
      <w:r w:rsidRPr="00F43CC3">
        <w:rPr>
          <w:b/>
          <w:noProof/>
          <w:lang w:val="en-CA" w:eastAsia="ko-KR"/>
        </w:rPr>
        <w:t>beta_offset_div2</w:t>
      </w:r>
      <w:r w:rsidRPr="00F43CC3">
        <w:rPr>
          <w:noProof/>
          <w:lang w:val="en-CA" w:eastAsia="ko-KR"/>
        </w:rPr>
        <w:t xml:space="preserve"> and </w:t>
      </w:r>
      <w:r>
        <w:rPr>
          <w:b/>
          <w:noProof/>
          <w:lang w:val="en-CA" w:eastAsia="ko-KR"/>
        </w:rPr>
        <w:t>ph_cr</w:t>
      </w:r>
      <w:r w:rsidRPr="00F43CC3">
        <w:rPr>
          <w:b/>
          <w:noProof/>
          <w:lang w:val="en-CA" w:eastAsia="ko-KR"/>
        </w:rPr>
        <w:t>_tc_offset_div2</w:t>
      </w:r>
      <w:r w:rsidRPr="00F43CC3">
        <w:rPr>
          <w:noProof/>
          <w:lang w:val="en-CA" w:eastAsia="ko-KR"/>
        </w:rPr>
        <w:t xml:space="preserve"> specify the deblocking parameter offsets for β and tC (divided by 2) that are applied </w:t>
      </w:r>
      <w:r>
        <w:rPr>
          <w:noProof/>
          <w:lang w:val="en-CA" w:eastAsia="ko-KR"/>
        </w:rPr>
        <w:t xml:space="preserve">to the Cr component </w:t>
      </w:r>
      <w:r w:rsidRPr="00F43CC3">
        <w:rPr>
          <w:noProof/>
          <w:lang w:val="en-CA" w:eastAsia="ko-KR"/>
        </w:rPr>
        <w:t xml:space="preserve">for the slices associated with the PH. The values of </w:t>
      </w:r>
      <w:r>
        <w:rPr>
          <w:noProof/>
          <w:lang w:val="en-CA" w:eastAsia="ko-KR"/>
        </w:rPr>
        <w:t>ph_cr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ph_cr</w:t>
      </w:r>
      <w:r w:rsidRPr="00F43CC3">
        <w:rPr>
          <w:noProof/>
          <w:lang w:val="en-CA" w:eastAsia="ko-KR"/>
        </w:rPr>
        <w:t>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, inclusive. When not present, the values of </w:t>
      </w:r>
      <w:r>
        <w:rPr>
          <w:noProof/>
          <w:lang w:val="en-CA" w:eastAsia="ko-KR"/>
        </w:rPr>
        <w:t>ph_cr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ph_cr</w:t>
      </w:r>
      <w:r w:rsidRPr="00F43CC3">
        <w:rPr>
          <w:noProof/>
          <w:lang w:val="en-CA" w:eastAsia="ko-KR"/>
        </w:rPr>
        <w:t>_tc_offset_div2 are inferred to be equal to pps</w:t>
      </w:r>
      <w:r>
        <w:rPr>
          <w:noProof/>
          <w:lang w:val="en-CA" w:eastAsia="ko-KR"/>
        </w:rPr>
        <w:t>_cr</w:t>
      </w:r>
      <w:r w:rsidRPr="00F43CC3">
        <w:rPr>
          <w:noProof/>
          <w:lang w:val="en-CA" w:eastAsia="ko-KR"/>
        </w:rPr>
        <w:t>_beta_offset_div2 and pps</w:t>
      </w:r>
      <w:r>
        <w:rPr>
          <w:noProof/>
          <w:lang w:val="en-CA" w:eastAsia="ko-KR"/>
        </w:rPr>
        <w:t>_cr</w:t>
      </w:r>
      <w:r w:rsidRPr="00F43CC3">
        <w:rPr>
          <w:noProof/>
          <w:lang w:val="en-CA" w:eastAsia="ko-KR"/>
        </w:rPr>
        <w:t>_tc_offset_div2, respectively.</w:t>
      </w:r>
    </w:p>
    <w:p w14:paraId="2E37006E" w14:textId="0F1839C8" w:rsidR="002A4BC0" w:rsidRPr="002A4BC0" w:rsidRDefault="002A4BC0" w:rsidP="0034210E">
      <w:pPr>
        <w:rPr>
          <w:szCs w:val="22"/>
          <w:lang w:val="en-CA" w:eastAsia="ja-JP"/>
        </w:rPr>
      </w:pPr>
    </w:p>
    <w:p w14:paraId="2C02D8FC" w14:textId="77777777" w:rsidR="002A4BC0" w:rsidRDefault="002A4BC0" w:rsidP="0034210E">
      <w:pPr>
        <w:rPr>
          <w:szCs w:val="22"/>
          <w:lang w:val="en-CA"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4210E" w:rsidRPr="00F43CC3" w14:paraId="7D0F592F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FDCC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2140" w14:textId="77777777" w:rsidR="0034210E" w:rsidRPr="00F43CC3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4210E" w:rsidRPr="00F43CC3" w14:paraId="4CBCADA7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551D" w14:textId="77777777" w:rsidR="0034210E" w:rsidRPr="00E764B4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08E2" w14:textId="77777777" w:rsidR="0034210E" w:rsidRPr="00F43CC3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210E" w:rsidRPr="00F43CC3" w14:paraId="2E00F86A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BA8D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C017" w14:textId="77777777" w:rsidR="0034210E" w:rsidRPr="00F43CC3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210E" w:rsidRPr="00F43CC3" w14:paraId="0C3CD320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CDFA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D700" w14:textId="77777777" w:rsidR="0034210E" w:rsidRPr="00F43CC3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34210E" w:rsidRPr="00F43CC3" w14:paraId="47B6008E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27FA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61E1" w14:textId="77777777" w:rsidR="0034210E" w:rsidRPr="00F43CC3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210E" w:rsidRPr="00F43CC3" w14:paraId="6E7BAF84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1F54" w14:textId="77777777" w:rsidR="0034210E" w:rsidRPr="00DF19AC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A7E4" w14:textId="77777777" w:rsidR="0034210E" w:rsidRPr="00DF19AC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DF19AC">
              <w:rPr>
                <w:b w:val="0"/>
                <w:noProof/>
                <w:lang w:val="en-CA"/>
              </w:rPr>
              <w:t>se(v)</w:t>
            </w:r>
          </w:p>
        </w:tc>
      </w:tr>
      <w:tr w:rsidR="0034210E" w:rsidRPr="00F43CC3" w14:paraId="672DA188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450E" w14:textId="77777777" w:rsidR="0034210E" w:rsidRPr="00DF19AC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noProof/>
                <w:lang w:val="en-CA"/>
              </w:rPr>
              <w:tab/>
            </w:r>
            <w:r w:rsidRPr="00DF19AC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E55A" w14:textId="77777777" w:rsidR="0034210E" w:rsidRPr="00DF19AC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DF19AC">
              <w:rPr>
                <w:b w:val="0"/>
                <w:noProof/>
                <w:lang w:val="en-CA"/>
              </w:rPr>
              <w:t>se(v)</w:t>
            </w:r>
          </w:p>
        </w:tc>
      </w:tr>
      <w:tr w:rsidR="002A660B" w:rsidRPr="0091732A" w14:paraId="6BAB17B0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ABD7" w14:textId="5D74A41C" w:rsidR="002A660B" w:rsidRPr="002A660B" w:rsidRDefault="002A660B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lang w:val="en-CA" w:eastAsia="ja-JP"/>
              </w:rPr>
              <w:t xml:space="preserve">     </w:t>
            </w:r>
            <w:r w:rsidRPr="002A660B">
              <w:rPr>
                <w:rFonts w:eastAsiaTheme="minorEastAsia"/>
                <w:noProof/>
                <w:highlight w:val="yellow"/>
                <w:lang w:val="en-CA" w:eastAsia="ja-JP"/>
              </w:rPr>
              <w:t>if(ChromaArrayType!=0){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2675" w14:textId="77777777" w:rsidR="002A660B" w:rsidRPr="002A660B" w:rsidRDefault="002A660B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210E" w:rsidRPr="0091732A" w14:paraId="62DC736A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D7B7" w14:textId="77777777" w:rsidR="0034210E" w:rsidRPr="002A660B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A660B">
              <w:rPr>
                <w:noProof/>
                <w:lang w:val="en-CA"/>
              </w:rPr>
              <w:tab/>
            </w:r>
            <w:r w:rsidRPr="002A660B">
              <w:rPr>
                <w:noProof/>
                <w:lang w:val="en-CA"/>
              </w:rPr>
              <w:tab/>
            </w:r>
            <w:r w:rsidRPr="002A660B">
              <w:rPr>
                <w:noProof/>
                <w:lang w:val="en-CA"/>
              </w:rPr>
              <w:tab/>
            </w:r>
            <w:r w:rsidRPr="002A660B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643E" w14:textId="77777777" w:rsidR="0034210E" w:rsidRPr="002A660B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2A660B">
              <w:rPr>
                <w:b w:val="0"/>
                <w:noProof/>
                <w:lang w:val="en-CA"/>
              </w:rPr>
              <w:t>se(v)</w:t>
            </w:r>
          </w:p>
        </w:tc>
      </w:tr>
      <w:tr w:rsidR="0034210E" w:rsidRPr="0091732A" w14:paraId="397E9009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4A1FE" w14:textId="77777777" w:rsidR="0034210E" w:rsidRPr="002A660B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A660B">
              <w:rPr>
                <w:noProof/>
                <w:lang w:val="en-CA"/>
              </w:rPr>
              <w:tab/>
            </w:r>
            <w:r w:rsidRPr="002A660B">
              <w:rPr>
                <w:noProof/>
                <w:lang w:val="en-CA"/>
              </w:rPr>
              <w:tab/>
            </w:r>
            <w:r w:rsidRPr="002A660B">
              <w:rPr>
                <w:noProof/>
                <w:lang w:val="en-CA"/>
              </w:rPr>
              <w:tab/>
            </w:r>
            <w:r w:rsidRPr="002A660B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6A1B" w14:textId="77777777" w:rsidR="0034210E" w:rsidRPr="002A660B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2A660B">
              <w:rPr>
                <w:b w:val="0"/>
                <w:noProof/>
                <w:lang w:val="en-CA"/>
              </w:rPr>
              <w:t>se(v)</w:t>
            </w:r>
          </w:p>
        </w:tc>
      </w:tr>
      <w:tr w:rsidR="0034210E" w:rsidRPr="0091732A" w14:paraId="5E1DCF22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7745" w14:textId="77777777" w:rsidR="0034210E" w:rsidRPr="002A660B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A660B">
              <w:rPr>
                <w:noProof/>
                <w:lang w:val="en-CA"/>
              </w:rPr>
              <w:tab/>
            </w:r>
            <w:r w:rsidRPr="002A660B">
              <w:rPr>
                <w:noProof/>
                <w:lang w:val="en-CA"/>
              </w:rPr>
              <w:tab/>
            </w:r>
            <w:r w:rsidRPr="002A660B">
              <w:rPr>
                <w:noProof/>
                <w:lang w:val="en-CA"/>
              </w:rPr>
              <w:tab/>
            </w:r>
            <w:r w:rsidRPr="002A660B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46F48" w14:textId="77777777" w:rsidR="0034210E" w:rsidRPr="002A660B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2A660B">
              <w:rPr>
                <w:b w:val="0"/>
                <w:noProof/>
                <w:lang w:val="en-CA"/>
              </w:rPr>
              <w:t>se(v)</w:t>
            </w:r>
          </w:p>
        </w:tc>
      </w:tr>
      <w:tr w:rsidR="0034210E" w:rsidRPr="0091732A" w14:paraId="43509AB6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02B1C" w14:textId="77777777" w:rsidR="0034210E" w:rsidRPr="002A660B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A660B">
              <w:rPr>
                <w:noProof/>
                <w:lang w:val="en-CA"/>
              </w:rPr>
              <w:tab/>
            </w:r>
            <w:r w:rsidRPr="002A660B">
              <w:rPr>
                <w:noProof/>
                <w:lang w:val="en-CA"/>
              </w:rPr>
              <w:tab/>
            </w:r>
            <w:r w:rsidRPr="002A660B">
              <w:rPr>
                <w:noProof/>
                <w:lang w:val="en-CA"/>
              </w:rPr>
              <w:tab/>
            </w:r>
            <w:r w:rsidRPr="002A660B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B041" w14:textId="77777777" w:rsidR="0034210E" w:rsidRPr="002A660B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2A660B">
              <w:rPr>
                <w:b w:val="0"/>
                <w:noProof/>
                <w:lang w:val="en-CA"/>
              </w:rPr>
              <w:t>se(v)</w:t>
            </w:r>
          </w:p>
        </w:tc>
      </w:tr>
      <w:tr w:rsidR="002A660B" w:rsidRPr="0091732A" w14:paraId="6E08AA74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BA7A" w14:textId="22C28F5F" w:rsidR="002A660B" w:rsidRPr="002A660B" w:rsidRDefault="002A660B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lang w:val="en-CA" w:eastAsia="ja-JP"/>
              </w:rPr>
              <w:t xml:space="preserve">     </w:t>
            </w:r>
            <w:r w:rsidRPr="002A660B">
              <w:rPr>
                <w:rFonts w:eastAsiaTheme="minorEastAsia"/>
                <w:noProof/>
                <w:highlight w:val="yellow"/>
                <w:lang w:val="en-CA" w:eastAsia="ja-JP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D008" w14:textId="77777777" w:rsidR="002A660B" w:rsidRPr="002A660B" w:rsidRDefault="002A660B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210E" w:rsidRPr="00F43CC3" w14:paraId="74CB04F9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FD94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D8DB" w14:textId="77777777" w:rsidR="0034210E" w:rsidRPr="00F43CC3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210E" w:rsidRPr="00F43CC3" w14:paraId="0BD76A46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63C" w14:textId="77777777" w:rsidR="0034210E" w:rsidRPr="00F43CC3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B65B" w14:textId="77777777" w:rsidR="0034210E" w:rsidRPr="00F43CC3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4210E" w:rsidRPr="00F43CC3" w14:paraId="19819E80" w14:textId="77777777" w:rsidTr="007779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AF28" w14:textId="77777777" w:rsidR="0034210E" w:rsidRPr="00E764B4" w:rsidRDefault="0034210E" w:rsidP="007779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866B" w14:textId="77777777" w:rsidR="0034210E" w:rsidRPr="00F43CC3" w:rsidRDefault="0034210E" w:rsidP="007779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F180982" w14:textId="77777777" w:rsidR="0034210E" w:rsidRPr="00F43CC3" w:rsidRDefault="0034210E" w:rsidP="0034210E">
      <w:pPr>
        <w:rPr>
          <w:noProof/>
          <w:lang w:val="en-CA" w:eastAsia="ko-KR"/>
        </w:rPr>
      </w:pPr>
    </w:p>
    <w:p w14:paraId="48318C34" w14:textId="77777777" w:rsidR="0034210E" w:rsidRPr="00F43CC3" w:rsidRDefault="0034210E" w:rsidP="0034210E">
      <w:pPr>
        <w:rPr>
          <w:noProof/>
          <w:lang w:val="en-CA" w:eastAsia="ko-KR"/>
        </w:rPr>
      </w:pPr>
      <w:r w:rsidRPr="00F43CC3">
        <w:rPr>
          <w:b/>
          <w:noProof/>
          <w:lang w:val="en-CA" w:eastAsia="ko-KR"/>
        </w:rPr>
        <w:t>slice_beta_offset_div2</w:t>
      </w:r>
      <w:r w:rsidRPr="00F43CC3">
        <w:rPr>
          <w:noProof/>
          <w:lang w:val="en-CA" w:eastAsia="ko-KR"/>
        </w:rPr>
        <w:t xml:space="preserve"> and </w:t>
      </w:r>
      <w:r w:rsidRPr="00F43CC3">
        <w:rPr>
          <w:b/>
          <w:noProof/>
          <w:lang w:val="en-CA" w:eastAsia="ko-KR"/>
        </w:rPr>
        <w:t>slice_tc_offset_div2</w:t>
      </w:r>
      <w:r w:rsidRPr="00F43CC3">
        <w:rPr>
          <w:noProof/>
          <w:lang w:val="en-CA" w:eastAsia="ko-KR"/>
        </w:rPr>
        <w:t xml:space="preserve"> specify the deblocking parameter offsets for β and tC (divided by 2) that are applied </w:t>
      </w:r>
      <w:r>
        <w:rPr>
          <w:noProof/>
          <w:lang w:val="en-CA" w:eastAsia="ko-KR"/>
        </w:rPr>
        <w:t xml:space="preserve">to the luma component </w:t>
      </w:r>
      <w:r w:rsidRPr="00F43CC3">
        <w:rPr>
          <w:noProof/>
          <w:lang w:val="en-CA" w:eastAsia="ko-KR"/>
        </w:rPr>
        <w:t>for the current slice. The values of slice_beta_offset_div2 and slice_tc_offset_div2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, inclusive. When not present, the values of slice_beta_offset_div2 and slice_tc_offset_div2 are inferred to be equal to </w:t>
      </w:r>
      <w:r>
        <w:rPr>
          <w:noProof/>
          <w:lang w:val="en-CA" w:eastAsia="ko-KR"/>
        </w:rPr>
        <w:t>ph_beta</w:t>
      </w:r>
      <w:r w:rsidRPr="00F43CC3">
        <w:rPr>
          <w:noProof/>
          <w:lang w:val="en-CA" w:eastAsia="ko-KR"/>
        </w:rPr>
        <w:t xml:space="preserve">_offset_div2 and </w:t>
      </w:r>
      <w:r>
        <w:rPr>
          <w:noProof/>
          <w:lang w:val="en-CA" w:eastAsia="ko-KR"/>
        </w:rPr>
        <w:t>ph_tc</w:t>
      </w:r>
      <w:r w:rsidRPr="00F43CC3">
        <w:rPr>
          <w:noProof/>
          <w:lang w:val="en-CA" w:eastAsia="ko-KR"/>
        </w:rPr>
        <w:t>_offset_div2, respectively.</w:t>
      </w:r>
    </w:p>
    <w:p w14:paraId="2FDC87C6" w14:textId="77777777" w:rsidR="0034210E" w:rsidRDefault="0034210E" w:rsidP="0034210E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t>slice</w:t>
      </w:r>
      <w:r w:rsidRPr="00F43CC3">
        <w:rPr>
          <w:b/>
          <w:noProof/>
          <w:lang w:val="en-CA" w:eastAsia="ko-KR"/>
        </w:rPr>
        <w:t>_</w:t>
      </w:r>
      <w:r>
        <w:rPr>
          <w:b/>
          <w:noProof/>
          <w:lang w:val="en-CA" w:eastAsia="ko-KR"/>
        </w:rPr>
        <w:t>cb_</w:t>
      </w:r>
      <w:r w:rsidRPr="00F43CC3">
        <w:rPr>
          <w:b/>
          <w:noProof/>
          <w:lang w:val="en-CA" w:eastAsia="ko-KR"/>
        </w:rPr>
        <w:t>beta_offset_div2</w:t>
      </w:r>
      <w:r w:rsidRPr="00F43CC3">
        <w:rPr>
          <w:noProof/>
          <w:lang w:val="en-CA" w:eastAsia="ko-KR"/>
        </w:rPr>
        <w:t xml:space="preserve"> and </w:t>
      </w:r>
      <w:r>
        <w:rPr>
          <w:b/>
          <w:noProof/>
          <w:lang w:val="en-CA" w:eastAsia="ko-KR"/>
        </w:rPr>
        <w:t>slice_cb</w:t>
      </w:r>
      <w:r w:rsidRPr="00F43CC3">
        <w:rPr>
          <w:b/>
          <w:noProof/>
          <w:lang w:val="en-CA" w:eastAsia="ko-KR"/>
        </w:rPr>
        <w:t>_tc_offset_div2</w:t>
      </w:r>
      <w:r w:rsidRPr="00F43CC3">
        <w:rPr>
          <w:noProof/>
          <w:lang w:val="en-CA" w:eastAsia="ko-KR"/>
        </w:rPr>
        <w:t xml:space="preserve"> specify the deblocking parameter offsets for β and tC (divided by</w:t>
      </w:r>
      <w:r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 xml:space="preserve">2) that are applied </w:t>
      </w:r>
      <w:r>
        <w:rPr>
          <w:noProof/>
          <w:lang w:val="en-CA" w:eastAsia="ko-KR"/>
        </w:rPr>
        <w:t xml:space="preserve">to the Cb component </w:t>
      </w:r>
      <w:r w:rsidRPr="00F43CC3">
        <w:rPr>
          <w:noProof/>
          <w:lang w:val="en-CA" w:eastAsia="ko-KR"/>
        </w:rPr>
        <w:t>for the</w:t>
      </w:r>
      <w:r>
        <w:rPr>
          <w:noProof/>
          <w:lang w:val="en-CA" w:eastAsia="ko-KR"/>
        </w:rPr>
        <w:t xml:space="preserve"> current</w:t>
      </w:r>
      <w:r w:rsidRPr="00F43CC3">
        <w:rPr>
          <w:noProof/>
          <w:lang w:val="en-CA" w:eastAsia="ko-KR"/>
        </w:rPr>
        <w:t xml:space="preserve"> slice. The values of </w:t>
      </w:r>
      <w:r>
        <w:rPr>
          <w:noProof/>
          <w:lang w:val="en-CA" w:eastAsia="ko-KR"/>
        </w:rPr>
        <w:t>slice_cb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slice_cb</w:t>
      </w:r>
      <w:r w:rsidRPr="00F43CC3">
        <w:rPr>
          <w:noProof/>
          <w:lang w:val="en-CA" w:eastAsia="ko-KR"/>
        </w:rPr>
        <w:t>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, inclusive. When not present, the values of </w:t>
      </w:r>
      <w:r>
        <w:rPr>
          <w:noProof/>
          <w:lang w:val="en-CA" w:eastAsia="ko-KR"/>
        </w:rPr>
        <w:t>slice_cb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slice_cb</w:t>
      </w:r>
      <w:r w:rsidRPr="00F43CC3">
        <w:rPr>
          <w:noProof/>
          <w:lang w:val="en-CA" w:eastAsia="ko-KR"/>
        </w:rPr>
        <w:t xml:space="preserve">_tc_offset_div2 are inferred to be equal to </w:t>
      </w:r>
      <w:r>
        <w:rPr>
          <w:noProof/>
          <w:lang w:val="en-CA" w:eastAsia="ko-KR"/>
        </w:rPr>
        <w:t>ph_cb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ph_cb</w:t>
      </w:r>
      <w:r w:rsidRPr="00F43CC3">
        <w:rPr>
          <w:noProof/>
          <w:lang w:val="en-CA" w:eastAsia="ko-KR"/>
        </w:rPr>
        <w:t>_tc_offset_div2, respectively.</w:t>
      </w:r>
    </w:p>
    <w:p w14:paraId="3A518B73" w14:textId="77777777" w:rsidR="0034210E" w:rsidRPr="00F43CC3" w:rsidRDefault="0034210E" w:rsidP="0034210E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t>slice</w:t>
      </w:r>
      <w:r w:rsidRPr="00F43CC3">
        <w:rPr>
          <w:b/>
          <w:noProof/>
          <w:lang w:val="en-CA" w:eastAsia="ko-KR"/>
        </w:rPr>
        <w:t>_</w:t>
      </w:r>
      <w:r>
        <w:rPr>
          <w:b/>
          <w:noProof/>
          <w:lang w:val="en-CA" w:eastAsia="ko-KR"/>
        </w:rPr>
        <w:t>cb_</w:t>
      </w:r>
      <w:r w:rsidRPr="00F43CC3">
        <w:rPr>
          <w:b/>
          <w:noProof/>
          <w:lang w:val="en-CA" w:eastAsia="ko-KR"/>
        </w:rPr>
        <w:t>beta_offset_div2</w:t>
      </w:r>
      <w:r w:rsidRPr="00F43CC3">
        <w:rPr>
          <w:noProof/>
          <w:lang w:val="en-CA" w:eastAsia="ko-KR"/>
        </w:rPr>
        <w:t xml:space="preserve"> and </w:t>
      </w:r>
      <w:r>
        <w:rPr>
          <w:b/>
          <w:noProof/>
          <w:lang w:val="en-CA" w:eastAsia="ko-KR"/>
        </w:rPr>
        <w:t>slice_cb</w:t>
      </w:r>
      <w:r w:rsidRPr="00F43CC3">
        <w:rPr>
          <w:b/>
          <w:noProof/>
          <w:lang w:val="en-CA" w:eastAsia="ko-KR"/>
        </w:rPr>
        <w:t>_tc_offset_div2</w:t>
      </w:r>
      <w:r w:rsidRPr="00F43CC3">
        <w:rPr>
          <w:noProof/>
          <w:lang w:val="en-CA" w:eastAsia="ko-KR"/>
        </w:rPr>
        <w:t xml:space="preserve"> specify the deblocking parameter offsets for β and tC (divided by</w:t>
      </w:r>
      <w:r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 xml:space="preserve">2) that are applied </w:t>
      </w:r>
      <w:r>
        <w:rPr>
          <w:noProof/>
          <w:lang w:val="en-CA" w:eastAsia="ko-KR"/>
        </w:rPr>
        <w:t xml:space="preserve">to the Cr component </w:t>
      </w:r>
      <w:r w:rsidRPr="00F43CC3">
        <w:rPr>
          <w:noProof/>
          <w:lang w:val="en-CA" w:eastAsia="ko-KR"/>
        </w:rPr>
        <w:t>for the</w:t>
      </w:r>
      <w:r>
        <w:rPr>
          <w:noProof/>
          <w:lang w:val="en-CA" w:eastAsia="ko-KR"/>
        </w:rPr>
        <w:t xml:space="preserve"> current</w:t>
      </w:r>
      <w:r w:rsidRPr="00F43CC3">
        <w:rPr>
          <w:noProof/>
          <w:lang w:val="en-CA" w:eastAsia="ko-KR"/>
        </w:rPr>
        <w:t xml:space="preserve"> slice. The values of </w:t>
      </w:r>
      <w:r>
        <w:rPr>
          <w:noProof/>
          <w:lang w:val="en-CA" w:eastAsia="ko-KR"/>
        </w:rPr>
        <w:t>slice_cr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slice_cr</w:t>
      </w:r>
      <w:r w:rsidRPr="00F43CC3">
        <w:rPr>
          <w:noProof/>
          <w:lang w:val="en-CA" w:eastAsia="ko-KR"/>
        </w:rPr>
        <w:t>_tc_offset_div2 shall both be in the range of −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 to </w:t>
      </w:r>
      <w:r>
        <w:rPr>
          <w:noProof/>
          <w:lang w:val="en-CA" w:eastAsia="ko-KR"/>
        </w:rPr>
        <w:t>12</w:t>
      </w:r>
      <w:r w:rsidRPr="00F43CC3">
        <w:rPr>
          <w:noProof/>
          <w:lang w:val="en-CA" w:eastAsia="ko-KR"/>
        </w:rPr>
        <w:t xml:space="preserve">, inclusive. When not present, the values of </w:t>
      </w:r>
      <w:r>
        <w:rPr>
          <w:noProof/>
          <w:lang w:val="en-CA" w:eastAsia="ko-KR"/>
        </w:rPr>
        <w:t>slice_cr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slice_cr</w:t>
      </w:r>
      <w:r w:rsidRPr="00F43CC3">
        <w:rPr>
          <w:noProof/>
          <w:lang w:val="en-CA" w:eastAsia="ko-KR"/>
        </w:rPr>
        <w:t xml:space="preserve">_tc_offset_div2 are inferred to be equal to </w:t>
      </w:r>
      <w:r>
        <w:rPr>
          <w:noProof/>
          <w:lang w:val="en-CA" w:eastAsia="ko-KR"/>
        </w:rPr>
        <w:t>ph_cr</w:t>
      </w:r>
      <w:r w:rsidRPr="00F43CC3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ph_cr</w:t>
      </w:r>
      <w:r w:rsidRPr="00F43CC3">
        <w:rPr>
          <w:noProof/>
          <w:lang w:val="en-CA" w:eastAsia="ko-KR"/>
        </w:rPr>
        <w:t>_tc_offset_div2, respectively.</w:t>
      </w:r>
    </w:p>
    <w:p w14:paraId="294DB65B" w14:textId="77777777" w:rsidR="0034210E" w:rsidRPr="0034210E" w:rsidRDefault="0034210E" w:rsidP="0034210E">
      <w:pPr>
        <w:rPr>
          <w:lang w:val="en-CA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7DFEA020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F35519">
        <w:rPr>
          <w:szCs w:val="22"/>
          <w:lang w:val="en-CA" w:eastAsia="ja-JP"/>
        </w:rPr>
        <w:t xml:space="preserve">either of the </w:t>
      </w:r>
      <w:r w:rsidR="002A660B">
        <w:rPr>
          <w:szCs w:val="22"/>
          <w:lang w:val="en-CA" w:eastAsia="ja-JP"/>
        </w:rPr>
        <w:t xml:space="preserve">proposed </w:t>
      </w:r>
      <w:r w:rsidR="00F35519">
        <w:rPr>
          <w:szCs w:val="22"/>
          <w:lang w:val="en-CA" w:eastAsia="ja-JP"/>
        </w:rPr>
        <w:t>methods</w:t>
      </w:r>
      <w:r w:rsidR="002A660B">
        <w:rPr>
          <w:szCs w:val="22"/>
          <w:lang w:val="en-CA" w:eastAsia="ja-JP"/>
        </w:rPr>
        <w:t xml:space="preserve"> </w:t>
      </w:r>
      <w:r w:rsidR="00F133DC">
        <w:rPr>
          <w:szCs w:val="22"/>
          <w:lang w:val="en-CA" w:eastAsia="ja-JP"/>
        </w:rPr>
        <w:t>into the 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Pr="005B4E71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</w:t>
      </w:r>
      <w:r>
        <w:rPr>
          <w:lang w:val="en-CA" w:eastAsia="ja-JP"/>
        </w:rPr>
        <w:t>eference</w:t>
      </w:r>
    </w:p>
    <w:p w14:paraId="16E639D2" w14:textId="58A7F7CD" w:rsidR="00A22EE8" w:rsidRDefault="00A22EE8" w:rsidP="00A22EE8">
      <w:pPr>
        <w:rPr>
          <w:szCs w:val="22"/>
          <w:lang w:val="en-CA" w:eastAsia="ja-JP"/>
        </w:rPr>
      </w:pPr>
      <w:bookmarkStart w:id="1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 xml:space="preserve">B. </w:t>
      </w:r>
      <w:proofErr w:type="spellStart"/>
      <w:r w:rsidRPr="0056612C">
        <w:rPr>
          <w:szCs w:val="22"/>
          <w:lang w:val="en-CA" w:eastAsia="ja-JP"/>
        </w:rPr>
        <w:t>Bross</w:t>
      </w:r>
      <w:proofErr w:type="spellEnd"/>
      <w:r w:rsidRPr="0056612C">
        <w:rPr>
          <w:szCs w:val="22"/>
          <w:lang w:val="en-CA" w:eastAsia="ja-JP"/>
        </w:rPr>
        <w:t>, J. Chen, S. Liu</w:t>
      </w:r>
      <w:r w:rsidR="009127EB">
        <w:rPr>
          <w:szCs w:val="22"/>
          <w:lang w:val="en-CA" w:eastAsia="ja-JP"/>
        </w:rPr>
        <w:t xml:space="preserve">, </w:t>
      </w:r>
      <w:r w:rsidR="009127EB" w:rsidRPr="009127EB">
        <w:rPr>
          <w:szCs w:val="22"/>
          <w:lang w:val="en-CA" w:eastAsia="ja-JP"/>
        </w:rPr>
        <w:t>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 w:rsidR="00A3087C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</w:p>
    <w:bookmarkEnd w:id="1"/>
    <w:p w14:paraId="4CE6011A" w14:textId="77777777" w:rsidR="000C2CE4" w:rsidRPr="009F7474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E5684B8" w14:textId="77777777" w:rsidR="0067316D" w:rsidRPr="0067316D" w:rsidRDefault="0067316D" w:rsidP="00166168">
      <w:pPr>
        <w:rPr>
          <w:lang w:val="en-CA" w:eastAsia="ja-JP"/>
        </w:rPr>
      </w:pPr>
    </w:p>
    <w:sectPr w:rsidR="0067316D" w:rsidRPr="0067316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85344A" w:rsidRDefault="0085344A">
      <w:r>
        <w:separator/>
      </w:r>
    </w:p>
  </w:endnote>
  <w:endnote w:type="continuationSeparator" w:id="0">
    <w:p w14:paraId="30C94195" w14:textId="77777777" w:rsidR="0085344A" w:rsidRDefault="00853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9C85DA" w:rsidR="0085344A" w:rsidRPr="00C00DDE" w:rsidRDefault="008534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7438D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85344A" w:rsidRDefault="0085344A">
      <w:r>
        <w:separator/>
      </w:r>
    </w:p>
  </w:footnote>
  <w:footnote w:type="continuationSeparator" w:id="0">
    <w:p w14:paraId="60441D66" w14:textId="77777777" w:rsidR="0085344A" w:rsidRDefault="00853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43B37554"/>
    <w:multiLevelType w:val="hybridMultilevel"/>
    <w:tmpl w:val="1BE0C44C"/>
    <w:lvl w:ilvl="0" w:tplc="6AA0D55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3"/>
  </w:num>
  <w:num w:numId="14">
    <w:abstractNumId w:val="20"/>
  </w:num>
  <w:num w:numId="15">
    <w:abstractNumId w:val="5"/>
  </w:num>
  <w:num w:numId="16">
    <w:abstractNumId w:val="12"/>
  </w:num>
  <w:num w:numId="17">
    <w:abstractNumId w:val="4"/>
  </w:num>
  <w:num w:numId="18">
    <w:abstractNumId w:val="7"/>
  </w:num>
  <w:num w:numId="19">
    <w:abstractNumId w:val="14"/>
  </w:num>
  <w:num w:numId="20">
    <w:abstractNumId w:val="24"/>
  </w:num>
  <w:num w:numId="21">
    <w:abstractNumId w:val="10"/>
  </w:num>
  <w:num w:numId="22">
    <w:abstractNumId w:val="18"/>
  </w:num>
  <w:num w:numId="23">
    <w:abstractNumId w:val="21"/>
  </w:num>
  <w:num w:numId="24">
    <w:abstractNumId w:val="25"/>
  </w:num>
  <w:num w:numId="25">
    <w:abstractNumId w:val="19"/>
  </w:num>
  <w:num w:numId="26">
    <w:abstractNumId w:val="26"/>
  </w:num>
  <w:num w:numId="27">
    <w:abstractNumId w:val="9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17282"/>
    <w:rsid w:val="00020BF9"/>
    <w:rsid w:val="00020F61"/>
    <w:rsid w:val="00021BAD"/>
    <w:rsid w:val="00022CCB"/>
    <w:rsid w:val="000308A3"/>
    <w:rsid w:val="0003388E"/>
    <w:rsid w:val="00043B70"/>
    <w:rsid w:val="000450AD"/>
    <w:rsid w:val="00045654"/>
    <w:rsid w:val="000458BC"/>
    <w:rsid w:val="00045C41"/>
    <w:rsid w:val="00046C03"/>
    <w:rsid w:val="00060C0C"/>
    <w:rsid w:val="00065039"/>
    <w:rsid w:val="00065A09"/>
    <w:rsid w:val="0007614F"/>
    <w:rsid w:val="00081398"/>
    <w:rsid w:val="00094479"/>
    <w:rsid w:val="00095C17"/>
    <w:rsid w:val="000962AC"/>
    <w:rsid w:val="000A02B1"/>
    <w:rsid w:val="000A5AAB"/>
    <w:rsid w:val="000B0C0F"/>
    <w:rsid w:val="000B153E"/>
    <w:rsid w:val="000B1C6B"/>
    <w:rsid w:val="000B1F84"/>
    <w:rsid w:val="000B2E41"/>
    <w:rsid w:val="000B4FF9"/>
    <w:rsid w:val="000C09AC"/>
    <w:rsid w:val="000C2CE4"/>
    <w:rsid w:val="000C3829"/>
    <w:rsid w:val="000C3857"/>
    <w:rsid w:val="000C7643"/>
    <w:rsid w:val="000D1932"/>
    <w:rsid w:val="000E00F3"/>
    <w:rsid w:val="000E05EB"/>
    <w:rsid w:val="000E4DF1"/>
    <w:rsid w:val="000F158C"/>
    <w:rsid w:val="000F744F"/>
    <w:rsid w:val="00102F3D"/>
    <w:rsid w:val="001050CF"/>
    <w:rsid w:val="00105317"/>
    <w:rsid w:val="001107B1"/>
    <w:rsid w:val="0011302F"/>
    <w:rsid w:val="0011375F"/>
    <w:rsid w:val="0012086F"/>
    <w:rsid w:val="00124E38"/>
    <w:rsid w:val="0012580B"/>
    <w:rsid w:val="00131F90"/>
    <w:rsid w:val="0013458C"/>
    <w:rsid w:val="0013526E"/>
    <w:rsid w:val="00135D61"/>
    <w:rsid w:val="001360C3"/>
    <w:rsid w:val="001406FF"/>
    <w:rsid w:val="00143059"/>
    <w:rsid w:val="00143375"/>
    <w:rsid w:val="00146152"/>
    <w:rsid w:val="00147414"/>
    <w:rsid w:val="00150E17"/>
    <w:rsid w:val="00152F2F"/>
    <w:rsid w:val="00154954"/>
    <w:rsid w:val="00155526"/>
    <w:rsid w:val="001566D1"/>
    <w:rsid w:val="00166168"/>
    <w:rsid w:val="00171371"/>
    <w:rsid w:val="00171DAF"/>
    <w:rsid w:val="0017236E"/>
    <w:rsid w:val="00174AB3"/>
    <w:rsid w:val="00175123"/>
    <w:rsid w:val="00175A24"/>
    <w:rsid w:val="00176E26"/>
    <w:rsid w:val="0017740A"/>
    <w:rsid w:val="0018384B"/>
    <w:rsid w:val="00185056"/>
    <w:rsid w:val="00187E58"/>
    <w:rsid w:val="00190819"/>
    <w:rsid w:val="00191A99"/>
    <w:rsid w:val="001932C4"/>
    <w:rsid w:val="001A297E"/>
    <w:rsid w:val="001A368E"/>
    <w:rsid w:val="001A7329"/>
    <w:rsid w:val="001A792F"/>
    <w:rsid w:val="001B089C"/>
    <w:rsid w:val="001B0B19"/>
    <w:rsid w:val="001B1065"/>
    <w:rsid w:val="001B3CD3"/>
    <w:rsid w:val="001B4944"/>
    <w:rsid w:val="001B4E28"/>
    <w:rsid w:val="001C1D2C"/>
    <w:rsid w:val="001C3525"/>
    <w:rsid w:val="001C3AE7"/>
    <w:rsid w:val="001C3AFB"/>
    <w:rsid w:val="001C5B52"/>
    <w:rsid w:val="001C6D36"/>
    <w:rsid w:val="001C76F1"/>
    <w:rsid w:val="001D1BD2"/>
    <w:rsid w:val="001D3677"/>
    <w:rsid w:val="001E0248"/>
    <w:rsid w:val="001E02BE"/>
    <w:rsid w:val="001E1AFB"/>
    <w:rsid w:val="001E2254"/>
    <w:rsid w:val="001E394F"/>
    <w:rsid w:val="001E3B37"/>
    <w:rsid w:val="001F2594"/>
    <w:rsid w:val="001F3B0C"/>
    <w:rsid w:val="001F5EC3"/>
    <w:rsid w:val="00200112"/>
    <w:rsid w:val="002001C8"/>
    <w:rsid w:val="002009BE"/>
    <w:rsid w:val="002055A6"/>
    <w:rsid w:val="00205DAE"/>
    <w:rsid w:val="00206460"/>
    <w:rsid w:val="002069B4"/>
    <w:rsid w:val="00207B93"/>
    <w:rsid w:val="00215DFC"/>
    <w:rsid w:val="002212DF"/>
    <w:rsid w:val="002221C6"/>
    <w:rsid w:val="00222332"/>
    <w:rsid w:val="00222CD4"/>
    <w:rsid w:val="00224083"/>
    <w:rsid w:val="00225016"/>
    <w:rsid w:val="002253CA"/>
    <w:rsid w:val="00225F6E"/>
    <w:rsid w:val="002264A6"/>
    <w:rsid w:val="00227BA7"/>
    <w:rsid w:val="002300E4"/>
    <w:rsid w:val="0023011C"/>
    <w:rsid w:val="00236BDD"/>
    <w:rsid w:val="002375C1"/>
    <w:rsid w:val="00251687"/>
    <w:rsid w:val="00263398"/>
    <w:rsid w:val="002633F8"/>
    <w:rsid w:val="00263B99"/>
    <w:rsid w:val="00264C85"/>
    <w:rsid w:val="00266F06"/>
    <w:rsid w:val="00272779"/>
    <w:rsid w:val="00275BCF"/>
    <w:rsid w:val="002918A8"/>
    <w:rsid w:val="00291E36"/>
    <w:rsid w:val="00292257"/>
    <w:rsid w:val="00294CE6"/>
    <w:rsid w:val="002A2035"/>
    <w:rsid w:val="002A4BC0"/>
    <w:rsid w:val="002A5193"/>
    <w:rsid w:val="002A54E0"/>
    <w:rsid w:val="002A660B"/>
    <w:rsid w:val="002B1595"/>
    <w:rsid w:val="002B191D"/>
    <w:rsid w:val="002B2E83"/>
    <w:rsid w:val="002B5005"/>
    <w:rsid w:val="002C34FF"/>
    <w:rsid w:val="002C4CD2"/>
    <w:rsid w:val="002C4D54"/>
    <w:rsid w:val="002C737C"/>
    <w:rsid w:val="002D0AF6"/>
    <w:rsid w:val="002D6ECC"/>
    <w:rsid w:val="002E2BD0"/>
    <w:rsid w:val="002F164D"/>
    <w:rsid w:val="003021BC"/>
    <w:rsid w:val="00304970"/>
    <w:rsid w:val="003058C6"/>
    <w:rsid w:val="00306206"/>
    <w:rsid w:val="00306AE0"/>
    <w:rsid w:val="00307D50"/>
    <w:rsid w:val="00315275"/>
    <w:rsid w:val="00317D85"/>
    <w:rsid w:val="003254F5"/>
    <w:rsid w:val="003278F5"/>
    <w:rsid w:val="00327C56"/>
    <w:rsid w:val="003315A1"/>
    <w:rsid w:val="00335701"/>
    <w:rsid w:val="003369A8"/>
    <w:rsid w:val="003373EC"/>
    <w:rsid w:val="0034210E"/>
    <w:rsid w:val="00342FF4"/>
    <w:rsid w:val="00344E5A"/>
    <w:rsid w:val="00345AA0"/>
    <w:rsid w:val="00346148"/>
    <w:rsid w:val="0035739C"/>
    <w:rsid w:val="00362531"/>
    <w:rsid w:val="003647A0"/>
    <w:rsid w:val="003669EA"/>
    <w:rsid w:val="003706CC"/>
    <w:rsid w:val="00372192"/>
    <w:rsid w:val="0037438D"/>
    <w:rsid w:val="003754F7"/>
    <w:rsid w:val="00377710"/>
    <w:rsid w:val="00377BCA"/>
    <w:rsid w:val="0038439C"/>
    <w:rsid w:val="003945E5"/>
    <w:rsid w:val="00395AAB"/>
    <w:rsid w:val="003A2842"/>
    <w:rsid w:val="003A2D8E"/>
    <w:rsid w:val="003A4CAB"/>
    <w:rsid w:val="003A7CE6"/>
    <w:rsid w:val="003B5BBF"/>
    <w:rsid w:val="003C20E4"/>
    <w:rsid w:val="003C2768"/>
    <w:rsid w:val="003D4600"/>
    <w:rsid w:val="003D52C8"/>
    <w:rsid w:val="003D6342"/>
    <w:rsid w:val="003E6F90"/>
    <w:rsid w:val="003E73ED"/>
    <w:rsid w:val="003F2FBA"/>
    <w:rsid w:val="003F5D0F"/>
    <w:rsid w:val="004031DE"/>
    <w:rsid w:val="00405D04"/>
    <w:rsid w:val="00406DF1"/>
    <w:rsid w:val="00414101"/>
    <w:rsid w:val="00417CB0"/>
    <w:rsid w:val="004219CF"/>
    <w:rsid w:val="004234F0"/>
    <w:rsid w:val="00432613"/>
    <w:rsid w:val="00433DDB"/>
    <w:rsid w:val="0043471F"/>
    <w:rsid w:val="00435A29"/>
    <w:rsid w:val="00437619"/>
    <w:rsid w:val="0045170C"/>
    <w:rsid w:val="0045282A"/>
    <w:rsid w:val="004552AA"/>
    <w:rsid w:val="00457871"/>
    <w:rsid w:val="00465A1E"/>
    <w:rsid w:val="00471D7E"/>
    <w:rsid w:val="004760C8"/>
    <w:rsid w:val="0048296D"/>
    <w:rsid w:val="00483264"/>
    <w:rsid w:val="00484341"/>
    <w:rsid w:val="00487582"/>
    <w:rsid w:val="00490AE6"/>
    <w:rsid w:val="004918A1"/>
    <w:rsid w:val="0049445A"/>
    <w:rsid w:val="004A1601"/>
    <w:rsid w:val="004A22E8"/>
    <w:rsid w:val="004A2A63"/>
    <w:rsid w:val="004A36BA"/>
    <w:rsid w:val="004A529D"/>
    <w:rsid w:val="004B210C"/>
    <w:rsid w:val="004C024E"/>
    <w:rsid w:val="004D1F6E"/>
    <w:rsid w:val="004D3BFC"/>
    <w:rsid w:val="004D405F"/>
    <w:rsid w:val="004D4580"/>
    <w:rsid w:val="004D5931"/>
    <w:rsid w:val="004E4F4F"/>
    <w:rsid w:val="004E6789"/>
    <w:rsid w:val="004E6EA7"/>
    <w:rsid w:val="004E7FF0"/>
    <w:rsid w:val="004F24A1"/>
    <w:rsid w:val="004F61E3"/>
    <w:rsid w:val="004F7282"/>
    <w:rsid w:val="00500C0B"/>
    <w:rsid w:val="00502E10"/>
    <w:rsid w:val="0050433C"/>
    <w:rsid w:val="00505D35"/>
    <w:rsid w:val="0051015C"/>
    <w:rsid w:val="00512AF6"/>
    <w:rsid w:val="00514955"/>
    <w:rsid w:val="00516CF1"/>
    <w:rsid w:val="0052591B"/>
    <w:rsid w:val="00531AE9"/>
    <w:rsid w:val="00536188"/>
    <w:rsid w:val="00550A66"/>
    <w:rsid w:val="005521B8"/>
    <w:rsid w:val="005550C0"/>
    <w:rsid w:val="0055643F"/>
    <w:rsid w:val="005632BB"/>
    <w:rsid w:val="005647A2"/>
    <w:rsid w:val="00567EC7"/>
    <w:rsid w:val="00570013"/>
    <w:rsid w:val="005753EC"/>
    <w:rsid w:val="005801A2"/>
    <w:rsid w:val="00582C59"/>
    <w:rsid w:val="00586BA2"/>
    <w:rsid w:val="00587F66"/>
    <w:rsid w:val="005952A5"/>
    <w:rsid w:val="005A29C7"/>
    <w:rsid w:val="005A33A1"/>
    <w:rsid w:val="005B217D"/>
    <w:rsid w:val="005B2B91"/>
    <w:rsid w:val="005B4E71"/>
    <w:rsid w:val="005B5B8B"/>
    <w:rsid w:val="005B6ECE"/>
    <w:rsid w:val="005C2626"/>
    <w:rsid w:val="005C385F"/>
    <w:rsid w:val="005C6480"/>
    <w:rsid w:val="005C6DD8"/>
    <w:rsid w:val="005C7E04"/>
    <w:rsid w:val="005D37EE"/>
    <w:rsid w:val="005D60C4"/>
    <w:rsid w:val="005E1AC6"/>
    <w:rsid w:val="005E309F"/>
    <w:rsid w:val="005E3F2B"/>
    <w:rsid w:val="005F1DB5"/>
    <w:rsid w:val="005F5792"/>
    <w:rsid w:val="005F6F1B"/>
    <w:rsid w:val="00614DD1"/>
    <w:rsid w:val="00615995"/>
    <w:rsid w:val="00615DCE"/>
    <w:rsid w:val="00616155"/>
    <w:rsid w:val="00620E4C"/>
    <w:rsid w:val="00621073"/>
    <w:rsid w:val="006238EC"/>
    <w:rsid w:val="006240B9"/>
    <w:rsid w:val="00624869"/>
    <w:rsid w:val="00624B33"/>
    <w:rsid w:val="00627789"/>
    <w:rsid w:val="0063041A"/>
    <w:rsid w:val="00630AA2"/>
    <w:rsid w:val="00633F57"/>
    <w:rsid w:val="00634E98"/>
    <w:rsid w:val="00635B4D"/>
    <w:rsid w:val="00636A77"/>
    <w:rsid w:val="00637B08"/>
    <w:rsid w:val="00640D74"/>
    <w:rsid w:val="006418F9"/>
    <w:rsid w:val="006434B2"/>
    <w:rsid w:val="00643F91"/>
    <w:rsid w:val="0064415F"/>
    <w:rsid w:val="00646707"/>
    <w:rsid w:val="00646C43"/>
    <w:rsid w:val="0065167E"/>
    <w:rsid w:val="00651807"/>
    <w:rsid w:val="00656F1B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700F2"/>
    <w:rsid w:val="00670FC9"/>
    <w:rsid w:val="0067130D"/>
    <w:rsid w:val="00671EAE"/>
    <w:rsid w:val="0067316D"/>
    <w:rsid w:val="006854AE"/>
    <w:rsid w:val="00685CDE"/>
    <w:rsid w:val="0068720E"/>
    <w:rsid w:val="006A04B9"/>
    <w:rsid w:val="006A2D13"/>
    <w:rsid w:val="006A609E"/>
    <w:rsid w:val="006B221C"/>
    <w:rsid w:val="006C3010"/>
    <w:rsid w:val="006C5D39"/>
    <w:rsid w:val="006D4B77"/>
    <w:rsid w:val="006D599A"/>
    <w:rsid w:val="006D6BDF"/>
    <w:rsid w:val="006D6D9B"/>
    <w:rsid w:val="006D6E84"/>
    <w:rsid w:val="006E007A"/>
    <w:rsid w:val="006E20B7"/>
    <w:rsid w:val="006E2810"/>
    <w:rsid w:val="006E5417"/>
    <w:rsid w:val="006F0794"/>
    <w:rsid w:val="006F4586"/>
    <w:rsid w:val="006F6181"/>
    <w:rsid w:val="006F7528"/>
    <w:rsid w:val="007023DE"/>
    <w:rsid w:val="00705E49"/>
    <w:rsid w:val="0070745B"/>
    <w:rsid w:val="0071185B"/>
    <w:rsid w:val="00712F60"/>
    <w:rsid w:val="007147DE"/>
    <w:rsid w:val="00714FF2"/>
    <w:rsid w:val="00720E3B"/>
    <w:rsid w:val="00723B1D"/>
    <w:rsid w:val="00723CF3"/>
    <w:rsid w:val="00726F3B"/>
    <w:rsid w:val="00727CFC"/>
    <w:rsid w:val="007304F0"/>
    <w:rsid w:val="00732847"/>
    <w:rsid w:val="00734F03"/>
    <w:rsid w:val="0074116A"/>
    <w:rsid w:val="00742AAE"/>
    <w:rsid w:val="00742C6A"/>
    <w:rsid w:val="0074393F"/>
    <w:rsid w:val="00745F6B"/>
    <w:rsid w:val="00750506"/>
    <w:rsid w:val="0075175B"/>
    <w:rsid w:val="00752BE0"/>
    <w:rsid w:val="0075585E"/>
    <w:rsid w:val="0075680D"/>
    <w:rsid w:val="00757719"/>
    <w:rsid w:val="007619DE"/>
    <w:rsid w:val="00766B9D"/>
    <w:rsid w:val="007676EC"/>
    <w:rsid w:val="00770571"/>
    <w:rsid w:val="007768FF"/>
    <w:rsid w:val="00780D67"/>
    <w:rsid w:val="007824D3"/>
    <w:rsid w:val="007843AA"/>
    <w:rsid w:val="00785C27"/>
    <w:rsid w:val="007908DD"/>
    <w:rsid w:val="007933C4"/>
    <w:rsid w:val="00794167"/>
    <w:rsid w:val="00796EE3"/>
    <w:rsid w:val="007A38D7"/>
    <w:rsid w:val="007A7986"/>
    <w:rsid w:val="007A7D29"/>
    <w:rsid w:val="007A7EFF"/>
    <w:rsid w:val="007B21D3"/>
    <w:rsid w:val="007B2938"/>
    <w:rsid w:val="007B2DF7"/>
    <w:rsid w:val="007B4036"/>
    <w:rsid w:val="007B4AB8"/>
    <w:rsid w:val="007B660B"/>
    <w:rsid w:val="007C06DA"/>
    <w:rsid w:val="007C2ADB"/>
    <w:rsid w:val="007C5459"/>
    <w:rsid w:val="007D1181"/>
    <w:rsid w:val="007D2764"/>
    <w:rsid w:val="007E01A3"/>
    <w:rsid w:val="007E1ECC"/>
    <w:rsid w:val="007F1F8B"/>
    <w:rsid w:val="007F2486"/>
    <w:rsid w:val="007F2C6F"/>
    <w:rsid w:val="007F67A1"/>
    <w:rsid w:val="00811C05"/>
    <w:rsid w:val="00812B5E"/>
    <w:rsid w:val="00813268"/>
    <w:rsid w:val="00813D67"/>
    <w:rsid w:val="008206C8"/>
    <w:rsid w:val="0083066B"/>
    <w:rsid w:val="00840D20"/>
    <w:rsid w:val="008412EB"/>
    <w:rsid w:val="0085344A"/>
    <w:rsid w:val="00856115"/>
    <w:rsid w:val="00857A19"/>
    <w:rsid w:val="008628C1"/>
    <w:rsid w:val="00862AA9"/>
    <w:rsid w:val="0086387C"/>
    <w:rsid w:val="0087328E"/>
    <w:rsid w:val="00874A6C"/>
    <w:rsid w:val="008767E0"/>
    <w:rsid w:val="00876C65"/>
    <w:rsid w:val="008776DF"/>
    <w:rsid w:val="00882F72"/>
    <w:rsid w:val="00883933"/>
    <w:rsid w:val="00884BEC"/>
    <w:rsid w:val="0088529E"/>
    <w:rsid w:val="00891607"/>
    <w:rsid w:val="0089177C"/>
    <w:rsid w:val="00891998"/>
    <w:rsid w:val="008951EE"/>
    <w:rsid w:val="00896B42"/>
    <w:rsid w:val="008A15AB"/>
    <w:rsid w:val="008A4B4C"/>
    <w:rsid w:val="008A52F8"/>
    <w:rsid w:val="008A5BC1"/>
    <w:rsid w:val="008A6EE2"/>
    <w:rsid w:val="008B2EB8"/>
    <w:rsid w:val="008B5FC5"/>
    <w:rsid w:val="008C1585"/>
    <w:rsid w:val="008C239F"/>
    <w:rsid w:val="008C628D"/>
    <w:rsid w:val="008C6E2A"/>
    <w:rsid w:val="008D137C"/>
    <w:rsid w:val="008D5061"/>
    <w:rsid w:val="008D6A9C"/>
    <w:rsid w:val="008E1517"/>
    <w:rsid w:val="008E480C"/>
    <w:rsid w:val="008E6454"/>
    <w:rsid w:val="008F2C2A"/>
    <w:rsid w:val="008F4D29"/>
    <w:rsid w:val="00907757"/>
    <w:rsid w:val="00910BE5"/>
    <w:rsid w:val="00911871"/>
    <w:rsid w:val="009127EB"/>
    <w:rsid w:val="009212B0"/>
    <w:rsid w:val="00921FA1"/>
    <w:rsid w:val="009234A5"/>
    <w:rsid w:val="009273E6"/>
    <w:rsid w:val="009277E2"/>
    <w:rsid w:val="009302B5"/>
    <w:rsid w:val="00930573"/>
    <w:rsid w:val="009311BB"/>
    <w:rsid w:val="00933453"/>
    <w:rsid w:val="009336F7"/>
    <w:rsid w:val="0093636C"/>
    <w:rsid w:val="009372B5"/>
    <w:rsid w:val="009374A7"/>
    <w:rsid w:val="009521D9"/>
    <w:rsid w:val="00955F6D"/>
    <w:rsid w:val="00967DA7"/>
    <w:rsid w:val="00977C16"/>
    <w:rsid w:val="00980A5C"/>
    <w:rsid w:val="00984786"/>
    <w:rsid w:val="0098551D"/>
    <w:rsid w:val="00985DCB"/>
    <w:rsid w:val="009900D7"/>
    <w:rsid w:val="009908CB"/>
    <w:rsid w:val="0099518F"/>
    <w:rsid w:val="00995782"/>
    <w:rsid w:val="00996FEB"/>
    <w:rsid w:val="00997BD0"/>
    <w:rsid w:val="009A523D"/>
    <w:rsid w:val="009A589D"/>
    <w:rsid w:val="009B02A1"/>
    <w:rsid w:val="009B0DF1"/>
    <w:rsid w:val="009B3361"/>
    <w:rsid w:val="009B37D7"/>
    <w:rsid w:val="009B3DC4"/>
    <w:rsid w:val="009B71ED"/>
    <w:rsid w:val="009B7DF3"/>
    <w:rsid w:val="009B7F3F"/>
    <w:rsid w:val="009C1AD2"/>
    <w:rsid w:val="009D2D02"/>
    <w:rsid w:val="009D4F02"/>
    <w:rsid w:val="009D7CE6"/>
    <w:rsid w:val="009D7F70"/>
    <w:rsid w:val="009E2DBF"/>
    <w:rsid w:val="009F023F"/>
    <w:rsid w:val="009F496B"/>
    <w:rsid w:val="009F668F"/>
    <w:rsid w:val="009F7474"/>
    <w:rsid w:val="00A00B64"/>
    <w:rsid w:val="00A01439"/>
    <w:rsid w:val="00A02E61"/>
    <w:rsid w:val="00A05CFF"/>
    <w:rsid w:val="00A0782B"/>
    <w:rsid w:val="00A12239"/>
    <w:rsid w:val="00A12C25"/>
    <w:rsid w:val="00A13048"/>
    <w:rsid w:val="00A22EE8"/>
    <w:rsid w:val="00A24285"/>
    <w:rsid w:val="00A3087C"/>
    <w:rsid w:val="00A3314B"/>
    <w:rsid w:val="00A34777"/>
    <w:rsid w:val="00A3797A"/>
    <w:rsid w:val="00A46843"/>
    <w:rsid w:val="00A469A9"/>
    <w:rsid w:val="00A47C90"/>
    <w:rsid w:val="00A51954"/>
    <w:rsid w:val="00A539C7"/>
    <w:rsid w:val="00A5515F"/>
    <w:rsid w:val="00A56B97"/>
    <w:rsid w:val="00A57253"/>
    <w:rsid w:val="00A6093D"/>
    <w:rsid w:val="00A62647"/>
    <w:rsid w:val="00A6687D"/>
    <w:rsid w:val="00A6768E"/>
    <w:rsid w:val="00A73C71"/>
    <w:rsid w:val="00A75155"/>
    <w:rsid w:val="00A7625D"/>
    <w:rsid w:val="00A767DC"/>
    <w:rsid w:val="00A76A6D"/>
    <w:rsid w:val="00A8266B"/>
    <w:rsid w:val="00A83253"/>
    <w:rsid w:val="00A83D1D"/>
    <w:rsid w:val="00A84E3A"/>
    <w:rsid w:val="00A87274"/>
    <w:rsid w:val="00A920E0"/>
    <w:rsid w:val="00A93F6B"/>
    <w:rsid w:val="00A9513F"/>
    <w:rsid w:val="00A96992"/>
    <w:rsid w:val="00A97C5B"/>
    <w:rsid w:val="00AA0890"/>
    <w:rsid w:val="00AA6E84"/>
    <w:rsid w:val="00AB0159"/>
    <w:rsid w:val="00AB1A1C"/>
    <w:rsid w:val="00AB2138"/>
    <w:rsid w:val="00AB2842"/>
    <w:rsid w:val="00AC71B6"/>
    <w:rsid w:val="00AD05A8"/>
    <w:rsid w:val="00AE0698"/>
    <w:rsid w:val="00AE180F"/>
    <w:rsid w:val="00AE341B"/>
    <w:rsid w:val="00AF1602"/>
    <w:rsid w:val="00B01905"/>
    <w:rsid w:val="00B04AFD"/>
    <w:rsid w:val="00B07CA7"/>
    <w:rsid w:val="00B07DC8"/>
    <w:rsid w:val="00B120EA"/>
    <w:rsid w:val="00B125FA"/>
    <w:rsid w:val="00B1279A"/>
    <w:rsid w:val="00B1330B"/>
    <w:rsid w:val="00B133BB"/>
    <w:rsid w:val="00B149C2"/>
    <w:rsid w:val="00B16975"/>
    <w:rsid w:val="00B211F8"/>
    <w:rsid w:val="00B2669E"/>
    <w:rsid w:val="00B301F9"/>
    <w:rsid w:val="00B34526"/>
    <w:rsid w:val="00B34868"/>
    <w:rsid w:val="00B3489B"/>
    <w:rsid w:val="00B3640F"/>
    <w:rsid w:val="00B4194A"/>
    <w:rsid w:val="00B437E8"/>
    <w:rsid w:val="00B51B56"/>
    <w:rsid w:val="00B5222E"/>
    <w:rsid w:val="00B53179"/>
    <w:rsid w:val="00B5552B"/>
    <w:rsid w:val="00B55E31"/>
    <w:rsid w:val="00B57A23"/>
    <w:rsid w:val="00B600CD"/>
    <w:rsid w:val="00B61C96"/>
    <w:rsid w:val="00B73A2A"/>
    <w:rsid w:val="00B75A51"/>
    <w:rsid w:val="00B827C6"/>
    <w:rsid w:val="00B85534"/>
    <w:rsid w:val="00B85BB6"/>
    <w:rsid w:val="00B91CCB"/>
    <w:rsid w:val="00B94B06"/>
    <w:rsid w:val="00B94C28"/>
    <w:rsid w:val="00BA0025"/>
    <w:rsid w:val="00BA1885"/>
    <w:rsid w:val="00BA358D"/>
    <w:rsid w:val="00BA66D1"/>
    <w:rsid w:val="00BA71F6"/>
    <w:rsid w:val="00BA7A3B"/>
    <w:rsid w:val="00BC10BA"/>
    <w:rsid w:val="00BC1680"/>
    <w:rsid w:val="00BC21A0"/>
    <w:rsid w:val="00BC2EA3"/>
    <w:rsid w:val="00BC5AFD"/>
    <w:rsid w:val="00BD0993"/>
    <w:rsid w:val="00BD13F7"/>
    <w:rsid w:val="00BD4B21"/>
    <w:rsid w:val="00BD4BCD"/>
    <w:rsid w:val="00BE0745"/>
    <w:rsid w:val="00BE0839"/>
    <w:rsid w:val="00BE570F"/>
    <w:rsid w:val="00BE7168"/>
    <w:rsid w:val="00BF1812"/>
    <w:rsid w:val="00BF4C7F"/>
    <w:rsid w:val="00C00DDE"/>
    <w:rsid w:val="00C0141D"/>
    <w:rsid w:val="00C04F43"/>
    <w:rsid w:val="00C0609D"/>
    <w:rsid w:val="00C115AB"/>
    <w:rsid w:val="00C14087"/>
    <w:rsid w:val="00C15C60"/>
    <w:rsid w:val="00C17168"/>
    <w:rsid w:val="00C20DC3"/>
    <w:rsid w:val="00C26CCB"/>
    <w:rsid w:val="00C30249"/>
    <w:rsid w:val="00C32A33"/>
    <w:rsid w:val="00C3668B"/>
    <w:rsid w:val="00C36A6D"/>
    <w:rsid w:val="00C3723B"/>
    <w:rsid w:val="00C42466"/>
    <w:rsid w:val="00C435E4"/>
    <w:rsid w:val="00C45C62"/>
    <w:rsid w:val="00C606C9"/>
    <w:rsid w:val="00C61605"/>
    <w:rsid w:val="00C62393"/>
    <w:rsid w:val="00C62CDD"/>
    <w:rsid w:val="00C73106"/>
    <w:rsid w:val="00C80288"/>
    <w:rsid w:val="00C84003"/>
    <w:rsid w:val="00C84FBA"/>
    <w:rsid w:val="00C903B9"/>
    <w:rsid w:val="00C9056F"/>
    <w:rsid w:val="00C90650"/>
    <w:rsid w:val="00C97D64"/>
    <w:rsid w:val="00C97D78"/>
    <w:rsid w:val="00CA570C"/>
    <w:rsid w:val="00CB291A"/>
    <w:rsid w:val="00CB5FF6"/>
    <w:rsid w:val="00CB6CF9"/>
    <w:rsid w:val="00CC2AAE"/>
    <w:rsid w:val="00CC2E43"/>
    <w:rsid w:val="00CC5A42"/>
    <w:rsid w:val="00CD0EAB"/>
    <w:rsid w:val="00CD3A11"/>
    <w:rsid w:val="00CD674F"/>
    <w:rsid w:val="00CE0A2D"/>
    <w:rsid w:val="00CE0A58"/>
    <w:rsid w:val="00CE29A9"/>
    <w:rsid w:val="00CE5E02"/>
    <w:rsid w:val="00CF0D47"/>
    <w:rsid w:val="00CF34DB"/>
    <w:rsid w:val="00CF3917"/>
    <w:rsid w:val="00CF52F2"/>
    <w:rsid w:val="00CF558F"/>
    <w:rsid w:val="00D00C76"/>
    <w:rsid w:val="00D010C0"/>
    <w:rsid w:val="00D049C8"/>
    <w:rsid w:val="00D05815"/>
    <w:rsid w:val="00D06FC4"/>
    <w:rsid w:val="00D073E2"/>
    <w:rsid w:val="00D15AB0"/>
    <w:rsid w:val="00D214BE"/>
    <w:rsid w:val="00D2451F"/>
    <w:rsid w:val="00D26228"/>
    <w:rsid w:val="00D314A7"/>
    <w:rsid w:val="00D40A8B"/>
    <w:rsid w:val="00D430C3"/>
    <w:rsid w:val="00D446EC"/>
    <w:rsid w:val="00D51AF4"/>
    <w:rsid w:val="00D51BF0"/>
    <w:rsid w:val="00D531DB"/>
    <w:rsid w:val="00D55942"/>
    <w:rsid w:val="00D570E7"/>
    <w:rsid w:val="00D63F76"/>
    <w:rsid w:val="00D64326"/>
    <w:rsid w:val="00D65DE3"/>
    <w:rsid w:val="00D677E2"/>
    <w:rsid w:val="00D76E53"/>
    <w:rsid w:val="00D806F3"/>
    <w:rsid w:val="00D807BF"/>
    <w:rsid w:val="00D80AF9"/>
    <w:rsid w:val="00D8247F"/>
    <w:rsid w:val="00D82FCC"/>
    <w:rsid w:val="00D83494"/>
    <w:rsid w:val="00D90DD8"/>
    <w:rsid w:val="00D91A94"/>
    <w:rsid w:val="00DA17FC"/>
    <w:rsid w:val="00DA50F5"/>
    <w:rsid w:val="00DA5862"/>
    <w:rsid w:val="00DA628F"/>
    <w:rsid w:val="00DA7887"/>
    <w:rsid w:val="00DB2C26"/>
    <w:rsid w:val="00DC6ABB"/>
    <w:rsid w:val="00DD02F4"/>
    <w:rsid w:val="00DD6622"/>
    <w:rsid w:val="00DE077F"/>
    <w:rsid w:val="00DE19A1"/>
    <w:rsid w:val="00DE1C7C"/>
    <w:rsid w:val="00DE6408"/>
    <w:rsid w:val="00DE6B43"/>
    <w:rsid w:val="00DE768D"/>
    <w:rsid w:val="00DF10BB"/>
    <w:rsid w:val="00DF19AC"/>
    <w:rsid w:val="00E0658A"/>
    <w:rsid w:val="00E11923"/>
    <w:rsid w:val="00E16998"/>
    <w:rsid w:val="00E251C5"/>
    <w:rsid w:val="00E262D4"/>
    <w:rsid w:val="00E30D6F"/>
    <w:rsid w:val="00E315E0"/>
    <w:rsid w:val="00E3242A"/>
    <w:rsid w:val="00E36250"/>
    <w:rsid w:val="00E379DE"/>
    <w:rsid w:val="00E47F2D"/>
    <w:rsid w:val="00E54511"/>
    <w:rsid w:val="00E54E3F"/>
    <w:rsid w:val="00E60EDC"/>
    <w:rsid w:val="00E61DAC"/>
    <w:rsid w:val="00E70E4C"/>
    <w:rsid w:val="00E72B65"/>
    <w:rsid w:val="00E72B80"/>
    <w:rsid w:val="00E75064"/>
    <w:rsid w:val="00E75ABF"/>
    <w:rsid w:val="00E75FE3"/>
    <w:rsid w:val="00E764B4"/>
    <w:rsid w:val="00E76CD3"/>
    <w:rsid w:val="00E82455"/>
    <w:rsid w:val="00E86C4C"/>
    <w:rsid w:val="00E907A3"/>
    <w:rsid w:val="00E93125"/>
    <w:rsid w:val="00E973B0"/>
    <w:rsid w:val="00EA5AE0"/>
    <w:rsid w:val="00EB12C0"/>
    <w:rsid w:val="00EB367A"/>
    <w:rsid w:val="00EB56E1"/>
    <w:rsid w:val="00EB7AB1"/>
    <w:rsid w:val="00EC03BD"/>
    <w:rsid w:val="00EC32DA"/>
    <w:rsid w:val="00EE0ABE"/>
    <w:rsid w:val="00EE0E45"/>
    <w:rsid w:val="00EE5FE5"/>
    <w:rsid w:val="00EE7CD8"/>
    <w:rsid w:val="00EE7DA0"/>
    <w:rsid w:val="00EF0F9C"/>
    <w:rsid w:val="00EF17D2"/>
    <w:rsid w:val="00EF37F6"/>
    <w:rsid w:val="00EF48CC"/>
    <w:rsid w:val="00EF5390"/>
    <w:rsid w:val="00EF6490"/>
    <w:rsid w:val="00EF7B3C"/>
    <w:rsid w:val="00F00801"/>
    <w:rsid w:val="00F02FF0"/>
    <w:rsid w:val="00F05207"/>
    <w:rsid w:val="00F05675"/>
    <w:rsid w:val="00F12BA6"/>
    <w:rsid w:val="00F13238"/>
    <w:rsid w:val="00F133DC"/>
    <w:rsid w:val="00F2367A"/>
    <w:rsid w:val="00F2488D"/>
    <w:rsid w:val="00F3441B"/>
    <w:rsid w:val="00F35519"/>
    <w:rsid w:val="00F40AE8"/>
    <w:rsid w:val="00F41F64"/>
    <w:rsid w:val="00F54648"/>
    <w:rsid w:val="00F57632"/>
    <w:rsid w:val="00F601A0"/>
    <w:rsid w:val="00F620EF"/>
    <w:rsid w:val="00F651AE"/>
    <w:rsid w:val="00F65DE8"/>
    <w:rsid w:val="00F66001"/>
    <w:rsid w:val="00F712E9"/>
    <w:rsid w:val="00F72F4F"/>
    <w:rsid w:val="00F73032"/>
    <w:rsid w:val="00F765F6"/>
    <w:rsid w:val="00F848FC"/>
    <w:rsid w:val="00F906F6"/>
    <w:rsid w:val="00F9282A"/>
    <w:rsid w:val="00F95436"/>
    <w:rsid w:val="00F96BAD"/>
    <w:rsid w:val="00FA139D"/>
    <w:rsid w:val="00FA4D32"/>
    <w:rsid w:val="00FA599D"/>
    <w:rsid w:val="00FA60F5"/>
    <w:rsid w:val="00FA71C3"/>
    <w:rsid w:val="00FA797A"/>
    <w:rsid w:val="00FB0E84"/>
    <w:rsid w:val="00FB6E66"/>
    <w:rsid w:val="00FC088F"/>
    <w:rsid w:val="00FC2405"/>
    <w:rsid w:val="00FD01C2"/>
    <w:rsid w:val="00FD47FA"/>
    <w:rsid w:val="00FD57ED"/>
    <w:rsid w:val="00FD6F21"/>
    <w:rsid w:val="00FE2C88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customStyle="1" w:styleId="tablecell">
    <w:name w:val="table cell"/>
    <w:basedOn w:val="a"/>
    <w:rsid w:val="000A5AA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B684C9-1298-4F30-B7D0-94FF2E52F3A6}">
  <ds:schemaRefs>
    <ds:schemaRef ds:uri="52a136c2-513f-416a-8864-1916da5892e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2e792b8-3ba8-4a52-b617-c73c0536d2d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72AB4B6-4C8D-4BC0-ABA7-655FB81C0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E7B57B-E7A8-47CB-B8C2-2ED57A7873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2383</Words>
  <Characters>13588</Characters>
  <Application>Microsoft Office Word</Application>
  <DocSecurity>0</DocSecurity>
  <Lines>113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Tsukuba</cp:lastModifiedBy>
  <cp:revision>10</cp:revision>
  <cp:lastPrinted>1900-01-01T08:00:00Z</cp:lastPrinted>
  <dcterms:created xsi:type="dcterms:W3CDTF">2020-04-03T02:26:00Z</dcterms:created>
  <dcterms:modified xsi:type="dcterms:W3CDTF">2020-04-03T02:35:00Z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