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E4523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213C2F">
              <w:rPr>
                <w:lang w:val="en-CA"/>
              </w:rPr>
              <w:t>0066-v1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31DF70" w:rsidR="00E61DAC" w:rsidRPr="005B217D" w:rsidRDefault="001E0C95" w:rsidP="009D7CE6">
            <w:pPr>
              <w:spacing w:before="60" w:after="60"/>
              <w:rPr>
                <w:b/>
                <w:szCs w:val="22"/>
                <w:lang w:val="en-CA"/>
              </w:rPr>
            </w:pPr>
            <w:r w:rsidRPr="001E0C95">
              <w:rPr>
                <w:b/>
                <w:szCs w:val="22"/>
                <w:lang w:val="en-CA"/>
              </w:rPr>
              <w:t>AHG</w:t>
            </w:r>
            <w:r w:rsidR="00DF623E">
              <w:rPr>
                <w:b/>
                <w:szCs w:val="22"/>
                <w:lang w:val="en-CA"/>
              </w:rPr>
              <w:t>8/AHG</w:t>
            </w:r>
            <w:r w:rsidRPr="001E0C95">
              <w:rPr>
                <w:b/>
                <w:szCs w:val="22"/>
                <w:lang w:val="en-CA"/>
              </w:rPr>
              <w:t>9</w:t>
            </w:r>
            <w:r>
              <w:rPr>
                <w:b/>
                <w:szCs w:val="22"/>
                <w:lang w:val="en-CA"/>
              </w:rPr>
              <w:t xml:space="preserve">: </w:t>
            </w:r>
            <w:r w:rsidR="00DF623E">
              <w:rPr>
                <w:b/>
                <w:szCs w:val="22"/>
                <w:lang w:val="en-CA"/>
              </w:rPr>
              <w:t xml:space="preserve">On </w:t>
            </w:r>
            <w:r w:rsidR="004923AF" w:rsidRPr="004923AF">
              <w:rPr>
                <w:b/>
                <w:szCs w:val="22"/>
                <w:lang w:val="en-CA"/>
              </w:rPr>
              <w:t>DPB memory allocation and derivation of</w:t>
            </w:r>
            <w:r w:rsidR="004923AF">
              <w:rPr>
                <w:b/>
                <w:szCs w:val="22"/>
                <w:lang w:val="en-CA"/>
              </w:rPr>
              <w:br/>
            </w:r>
            <w:r w:rsidR="004923AF">
              <w:rPr>
                <w:b/>
                <w:szCs w:val="22"/>
                <w:lang w:val="en-CA"/>
              </w:rPr>
              <w:tab/>
            </w:r>
            <w:r w:rsidR="004923AF">
              <w:rPr>
                <w:b/>
                <w:szCs w:val="22"/>
                <w:lang w:val="en-CA"/>
              </w:rPr>
              <w:tab/>
            </w:r>
            <w:r w:rsidR="004923AF">
              <w:rPr>
                <w:b/>
                <w:szCs w:val="22"/>
                <w:lang w:val="en-CA"/>
              </w:rPr>
              <w:tab/>
            </w:r>
            <w:r w:rsidR="004923AF">
              <w:rPr>
                <w:b/>
                <w:szCs w:val="22"/>
                <w:lang w:val="en-CA"/>
              </w:rPr>
              <w:tab/>
            </w:r>
            <w:r w:rsidR="004923AF" w:rsidRPr="004923AF">
              <w:rPr>
                <w:b/>
                <w:szCs w:val="22"/>
                <w:lang w:val="en-CA"/>
              </w:rPr>
              <w:t>NoOutputOfPriorPicsFlag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6F50B126" w:rsidR="001E0C95" w:rsidRPr="005B217D" w:rsidRDefault="00213C2F" w:rsidP="00961C25">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E5408D"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29D5FE" w14:textId="2A3F6717" w:rsidR="00162B82" w:rsidRDefault="00162B82" w:rsidP="00162B82">
      <w:pPr>
        <w:rPr>
          <w:szCs w:val="22"/>
          <w:lang w:val="en-CA"/>
        </w:rPr>
      </w:pPr>
      <w:r>
        <w:rPr>
          <w:szCs w:val="22"/>
          <w:lang w:val="en-CA"/>
        </w:rPr>
        <w:t xml:space="preserve">This contribution proposes the following changes related to </w:t>
      </w:r>
      <w:r w:rsidR="00FF3EFD">
        <w:rPr>
          <w:szCs w:val="22"/>
          <w:lang w:val="en-CA"/>
        </w:rPr>
        <w:t xml:space="preserve">DPB memory allocation and the derivation of the variable </w:t>
      </w:r>
      <w:r w:rsidR="00FF3EFD" w:rsidRPr="00FF3EFD">
        <w:rPr>
          <w:szCs w:val="22"/>
          <w:lang w:val="en-CA"/>
        </w:rPr>
        <w:t>NoOutputOfPriorPicsFlag</w:t>
      </w:r>
      <w:r>
        <w:rPr>
          <w:szCs w:val="22"/>
          <w:lang w:val="en-CA"/>
        </w:rPr>
        <w:t>:</w:t>
      </w:r>
    </w:p>
    <w:p w14:paraId="21C1A85A" w14:textId="77777777" w:rsidR="00FF3EFD" w:rsidRDefault="00FF3EFD" w:rsidP="00FF3EF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maximum values of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w:t>
      </w:r>
      <w:r>
        <w:t>for all pictures of all layers are signalled in the VPS.</w:t>
      </w:r>
    </w:p>
    <w:p w14:paraId="1D6458C4" w14:textId="77777777" w:rsidR="00FF3EFD" w:rsidRPr="004923AF" w:rsidRDefault="00FF3EFD" w:rsidP="00FF3EF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setting of the value of the variable </w:t>
      </w:r>
      <w:r w:rsidRPr="00125512">
        <w:rPr>
          <w:noProof/>
          <w:lang w:val="en-CA"/>
        </w:rPr>
        <w:t>NoOutputOfPriorPicsFlag</w:t>
      </w:r>
      <w:r>
        <w:rPr>
          <w:noProof/>
          <w:lang w:val="en-CA"/>
        </w:rPr>
        <w:t xml:space="preserve"> is updated as follows:</w:t>
      </w:r>
    </w:p>
    <w:p w14:paraId="2DAE2967" w14:textId="77777777" w:rsidR="00FF3EFD" w:rsidRDefault="00FF3EFD" w:rsidP="00FF3E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noProof/>
          <w:lang w:val="en-CA"/>
        </w:rPr>
        <w:t xml:space="preserve">To invole the </w:t>
      </w:r>
      <w:r>
        <w:t>maximum picture width and height values for all pictures of all layers signalled in the VPS instead of the values for a single layer.</w:t>
      </w:r>
    </w:p>
    <w:p w14:paraId="0D7711DD" w14:textId="77777777" w:rsidR="00FF3EFD" w:rsidRDefault="00FF3EFD" w:rsidP="00FF3E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involve </w:t>
      </w:r>
      <w:r>
        <w:rPr>
          <w:noProof/>
          <w:lang w:val="en-CA"/>
        </w:rPr>
        <w:t xml:space="preserve">the </w:t>
      </w:r>
      <w:r>
        <w:t xml:space="preserve">maximum values of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w:t>
      </w:r>
      <w:r>
        <w:t>for all pictures of all layers signalled in the VPS</w:t>
      </w:r>
      <w:r w:rsidRPr="00AD6288">
        <w:t xml:space="preserve"> </w:t>
      </w:r>
      <w:r>
        <w:t>instead of the values for a single layer.</w:t>
      </w:r>
    </w:p>
    <w:p w14:paraId="2BF4FCAA" w14:textId="77777777" w:rsidR="00FF3EFD" w:rsidRDefault="00FF3EFD" w:rsidP="00FF3E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involve </w:t>
      </w:r>
      <w:r>
        <w:rPr>
          <w:noProof/>
          <w:lang w:val="en-CA"/>
        </w:rPr>
        <w:t xml:space="preserve">the value of the </w:t>
      </w:r>
      <w:r w:rsidRPr="00125512">
        <w:rPr>
          <w:noProof/>
          <w:lang w:val="en-CA"/>
        </w:rPr>
        <w:t>separate_colour_plane_flag</w:t>
      </w:r>
      <w:r>
        <w:t>.</w:t>
      </w:r>
    </w:p>
    <w:p w14:paraId="708DD421" w14:textId="77777777" w:rsidR="00FF3EFD" w:rsidRPr="004F4BBD" w:rsidRDefault="00FF3EFD" w:rsidP="00FF3EF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B</w:t>
      </w:r>
      <w:r>
        <w:rPr>
          <w:noProof/>
          <w:lang w:val="en-CA"/>
        </w:rPr>
        <w:t xml:space="preserve">oth the semantics of </w:t>
      </w:r>
      <w:r w:rsidRPr="00A92698">
        <w:rPr>
          <w:noProof/>
          <w:lang w:val="en-CA"/>
        </w:rPr>
        <w:t>no_output_of_prior_pics_flag</w:t>
      </w:r>
      <w:r>
        <w:rPr>
          <w:noProof/>
          <w:lang w:val="en-CA"/>
        </w:rPr>
        <w:t xml:space="preserve"> and the use of this flag in the setting of </w:t>
      </w:r>
      <w:r w:rsidRPr="00125512">
        <w:rPr>
          <w:noProof/>
          <w:lang w:val="en-CA"/>
        </w:rPr>
        <w:t>NoOutputOfPriorPicsFlag</w:t>
      </w:r>
      <w:r>
        <w:rPr>
          <w:noProof/>
          <w:lang w:val="en-CA"/>
        </w:rPr>
        <w:t xml:space="preserve"> are specified in an AU-specific manner (instead of in a PU-specific manner), and </w:t>
      </w:r>
      <w:r w:rsidRPr="00AD6288">
        <w:rPr>
          <w:noProof/>
          <w:lang w:val="en-CA"/>
        </w:rPr>
        <w:t>the value of no_output_of_prior_pics_flag</w:t>
      </w:r>
      <w:r>
        <w:rPr>
          <w:noProof/>
          <w:lang w:val="en-CA"/>
        </w:rPr>
        <w:t>, when present,</w:t>
      </w:r>
      <w:r w:rsidRPr="00AD6288">
        <w:rPr>
          <w:noProof/>
          <w:lang w:val="en-CA"/>
        </w:rPr>
        <w:t xml:space="preserve"> </w:t>
      </w:r>
      <w:r>
        <w:rPr>
          <w:noProof/>
          <w:lang w:val="en-CA"/>
        </w:rPr>
        <w:t xml:space="preserve">is required to </w:t>
      </w:r>
      <w:r w:rsidRPr="00AD6288">
        <w:rPr>
          <w:noProof/>
          <w:lang w:val="en-CA"/>
        </w:rPr>
        <w:t>be the same for all pictures in an AU.</w:t>
      </w:r>
    </w:p>
    <w:p w14:paraId="7D2AC1F0" w14:textId="41F5456E" w:rsidR="00745F6B" w:rsidRPr="005B217D" w:rsidRDefault="00745F6B" w:rsidP="00E11923">
      <w:pPr>
        <w:pStyle w:val="Heading1"/>
        <w:rPr>
          <w:lang w:val="en-CA"/>
        </w:rPr>
      </w:pPr>
      <w:r w:rsidRPr="005B217D">
        <w:rPr>
          <w:lang w:val="en-CA"/>
        </w:rPr>
        <w:t>Introduction</w:t>
      </w:r>
    </w:p>
    <w:p w14:paraId="10336B86" w14:textId="7AA13E36" w:rsidR="00CA28B7" w:rsidRDefault="00CA28B7" w:rsidP="00DF623E">
      <w:pPr>
        <w:snapToGrid w:val="0"/>
      </w:pPr>
      <w:r>
        <w:t>The following issues were observed in the existing scalability design in the latest VVC text (in JVET-Q2001-vE/v15):</w:t>
      </w:r>
    </w:p>
    <w:p w14:paraId="2AD56C66" w14:textId="77777777" w:rsidR="004923AF" w:rsidRPr="006A2CAD" w:rsidRDefault="004923AF" w:rsidP="004923A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noProof/>
          <w:lang w:val="en-CA"/>
        </w:rPr>
        <w:t xml:space="preserve">Currently, the maximum values of </w:t>
      </w:r>
      <w:r>
        <w:t xml:space="preserve">picture width and height for all pictures of all layers are signalled in the VPS, to enable the decoder to properly allocate the memory for the DPB. Like the picture width and height, the chroma format and the bit depth, currently specified by the SPS syntax elements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respectively, also affect the size for a picture storage buffer in the DPB. </w:t>
      </w:r>
      <w:r>
        <w:t xml:space="preserve">However, the maximum values of the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w:t>
      </w:r>
      <w:r>
        <w:t xml:space="preserve">for all pictures of all layers </w:t>
      </w:r>
      <w:r>
        <w:rPr>
          <w:noProof/>
          <w:lang w:val="en-CA"/>
        </w:rPr>
        <w:t>are not signalled.</w:t>
      </w:r>
    </w:p>
    <w:p w14:paraId="14B88A74" w14:textId="77777777" w:rsidR="004923AF" w:rsidRPr="004923AF" w:rsidRDefault="004923AF" w:rsidP="004923A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Currently, the setting of the value of the variable </w:t>
      </w:r>
      <w:r w:rsidRPr="00125512">
        <w:rPr>
          <w:noProof/>
          <w:lang w:val="en-CA"/>
        </w:rPr>
        <w:t>NoOutputOfPriorPicsFlag</w:t>
      </w:r>
      <w:r>
        <w:rPr>
          <w:noProof/>
          <w:lang w:val="en-CA"/>
        </w:rPr>
        <w:t xml:space="preserve"> has the following issues:</w:t>
      </w:r>
    </w:p>
    <w:p w14:paraId="58AC4CE9" w14:textId="280CA2FB" w:rsidR="004923AF" w:rsidRDefault="004923AF" w:rsidP="004923A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noProof/>
          <w:lang w:val="en-CA"/>
        </w:rPr>
        <w:lastRenderedPageBreak/>
        <w:t xml:space="preserve">It involves the change of the value of </w:t>
      </w:r>
      <w:r w:rsidRPr="00125512">
        <w:rPr>
          <w:noProof/>
          <w:lang w:val="en-CA"/>
        </w:rPr>
        <w:t>pic_width_max_in_luma_samples</w:t>
      </w:r>
      <w:r>
        <w:rPr>
          <w:noProof/>
          <w:lang w:val="en-CA"/>
        </w:rPr>
        <w:t xml:space="preserve"> or</w:t>
      </w:r>
      <w:r w:rsidRPr="00125512">
        <w:rPr>
          <w:noProof/>
          <w:lang w:val="en-CA"/>
        </w:rPr>
        <w:t xml:space="preserve"> pic_height_max_in_luma_samples</w:t>
      </w:r>
      <w:r>
        <w:rPr>
          <w:noProof/>
          <w:lang w:val="en-CA"/>
        </w:rPr>
        <w:t xml:space="preserve">. However, the maximum values of </w:t>
      </w:r>
      <w:r>
        <w:t xml:space="preserve">picture width and height for all pictures of all layers </w:t>
      </w:r>
      <w:r>
        <w:rPr>
          <w:noProof/>
          <w:lang w:val="en-CA"/>
        </w:rPr>
        <w:t>should be used instead.</w:t>
      </w:r>
    </w:p>
    <w:p w14:paraId="7339922C" w14:textId="4A348291" w:rsidR="004923AF" w:rsidRDefault="004923AF" w:rsidP="004923A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It </w:t>
      </w:r>
      <w:r>
        <w:rPr>
          <w:noProof/>
          <w:lang w:val="en-CA"/>
        </w:rPr>
        <w:t xml:space="preserve">involves the change of the value of </w:t>
      </w:r>
      <w:r w:rsidRPr="00125512">
        <w:rPr>
          <w:noProof/>
          <w:lang w:val="en-CA"/>
        </w:rPr>
        <w:t>chroma_format_idc</w:t>
      </w:r>
      <w:r>
        <w:rPr>
          <w:noProof/>
          <w:lang w:val="en-CA"/>
        </w:rPr>
        <w:t xml:space="preserve"> or </w:t>
      </w:r>
      <w:r w:rsidRPr="00125512">
        <w:rPr>
          <w:noProof/>
          <w:lang w:val="en-CA"/>
        </w:rPr>
        <w:t>bit_depth_minus8</w:t>
      </w:r>
      <w:r>
        <w:rPr>
          <w:noProof/>
          <w:lang w:val="en-CA"/>
        </w:rPr>
        <w:t xml:space="preserve">. However, the maximum values of chroma format and bit depth </w:t>
      </w:r>
      <w:r>
        <w:t xml:space="preserve">for all pictures of all layers </w:t>
      </w:r>
      <w:r>
        <w:rPr>
          <w:noProof/>
          <w:lang w:val="en-CA"/>
        </w:rPr>
        <w:t>should be used instead.</w:t>
      </w:r>
    </w:p>
    <w:p w14:paraId="1B11D9EB" w14:textId="1BCB876C" w:rsidR="004923AF" w:rsidRPr="00DF4E74" w:rsidRDefault="004923AF" w:rsidP="004923A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It</w:t>
      </w:r>
      <w:r w:rsidRPr="004923AF">
        <w:rPr>
          <w:noProof/>
          <w:lang w:val="en-CA"/>
        </w:rPr>
        <w:t xml:space="preserve"> involves the change of the value of separate_colour_plane_flag. However, the separate_colour_plane_flag is only present and used when chroma_format_idc is equal to</w:t>
      </w:r>
      <w:r>
        <w:rPr>
          <w:noProof/>
          <w:lang w:val="en-CA"/>
        </w:rPr>
        <w:t> </w:t>
      </w:r>
      <w:r w:rsidRPr="004923AF">
        <w:rPr>
          <w:noProof/>
          <w:lang w:val="en-CA"/>
        </w:rPr>
        <w:t xml:space="preserve">3, which specifies the 4:4:4 chroma format, while for the 4:4:4 chroma format, the value of separate_colour_plane_flag being equal to 0 or 1 does not affect the buffer size needed for storing a decoded picture. Therefore, </w:t>
      </w:r>
      <w:r>
        <w:t xml:space="preserve">the setting of </w:t>
      </w:r>
      <w:r w:rsidRPr="004923AF">
        <w:rPr>
          <w:noProof/>
          <w:lang w:val="en-CA"/>
        </w:rPr>
        <w:t>NoOutputOfPriorPicsFlag should not involve the change of the value of separate_colour_plane_flag.</w:t>
      </w:r>
    </w:p>
    <w:p w14:paraId="16E1CD69" w14:textId="46C3C1D1" w:rsidR="004923AF" w:rsidRPr="0079566C" w:rsidRDefault="004923AF" w:rsidP="004923A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Currently, the </w:t>
      </w:r>
      <w:r w:rsidRPr="00A92698">
        <w:rPr>
          <w:noProof/>
          <w:lang w:val="en-CA"/>
        </w:rPr>
        <w:t>no_output_of_prior_pics_flag</w:t>
      </w:r>
      <w:r>
        <w:rPr>
          <w:noProof/>
          <w:lang w:val="en-CA"/>
        </w:rPr>
        <w:t xml:space="preserve"> is signalled in the PH for IRAP and GDR pictures, and both the semantics of this flag and the its use in the process for setting the value of </w:t>
      </w:r>
      <w:r w:rsidRPr="00125512">
        <w:rPr>
          <w:noProof/>
          <w:lang w:val="en-CA"/>
        </w:rPr>
        <w:t>NoOutputOfPriorPicsFlag</w:t>
      </w:r>
      <w:r>
        <w:rPr>
          <w:noProof/>
          <w:lang w:val="en-CA"/>
        </w:rPr>
        <w:t xml:space="preserve"> are specified in a manner that </w:t>
      </w:r>
      <w:r w:rsidRPr="00A92698">
        <w:rPr>
          <w:noProof/>
          <w:lang w:val="en-CA"/>
        </w:rPr>
        <w:t>no_output_of_prior_pics_flag</w:t>
      </w:r>
      <w:r>
        <w:rPr>
          <w:noProof/>
          <w:lang w:val="en-CA"/>
        </w:rPr>
        <w:t xml:space="preserve"> is layer specific or PU specific. However, since the DPB operation is OLS specific or AU specific, both the semantics of </w:t>
      </w:r>
      <w:r w:rsidRPr="00A92698">
        <w:rPr>
          <w:noProof/>
          <w:lang w:val="en-CA"/>
        </w:rPr>
        <w:t>no_output_of_prior_pics_flag</w:t>
      </w:r>
      <w:r>
        <w:rPr>
          <w:noProof/>
          <w:lang w:val="en-CA"/>
        </w:rPr>
        <w:t xml:space="preserve"> and the use of this flag in the setting of </w:t>
      </w:r>
      <w:r w:rsidRPr="00125512">
        <w:rPr>
          <w:noProof/>
          <w:lang w:val="en-CA"/>
        </w:rPr>
        <w:t>NoOutputOfPriorPicsFlag</w:t>
      </w:r>
      <w:r>
        <w:rPr>
          <w:noProof/>
          <w:lang w:val="en-CA"/>
        </w:rPr>
        <w:t xml:space="preserve"> should be specified in an AU-specific manner.</w:t>
      </w:r>
    </w:p>
    <w:p w14:paraId="45140BA8" w14:textId="52E82757" w:rsidR="00F85172" w:rsidRDefault="00F85172" w:rsidP="00F85172">
      <w:pPr>
        <w:snapToGrid w:val="0"/>
      </w:pPr>
      <w:r>
        <w:t>This contribution tries to address the above issues.</w:t>
      </w:r>
    </w:p>
    <w:p w14:paraId="41EBB220" w14:textId="6A235DDA" w:rsidR="00981FB6" w:rsidRPr="005B217D" w:rsidRDefault="00981FB6" w:rsidP="00981FB6">
      <w:pPr>
        <w:pStyle w:val="Heading1"/>
        <w:rPr>
          <w:lang w:val="en-CA"/>
        </w:rPr>
      </w:pPr>
      <w:r>
        <w:rPr>
          <w:lang w:val="en-CA"/>
        </w:rPr>
        <w:t>Proposal</w:t>
      </w:r>
    </w:p>
    <w:p w14:paraId="19249C5F" w14:textId="79B4DEEC" w:rsidR="002E5CA8" w:rsidRPr="005B217D" w:rsidRDefault="002E5CA8" w:rsidP="002E5CA8">
      <w:pPr>
        <w:pStyle w:val="Heading2"/>
        <w:rPr>
          <w:lang w:val="en-CA"/>
        </w:rPr>
      </w:pPr>
      <w:r>
        <w:rPr>
          <w:lang w:val="en-CA"/>
        </w:rPr>
        <w:t>Summary of the proposed changes</w:t>
      </w:r>
    </w:p>
    <w:p w14:paraId="5C0B9106" w14:textId="47672447" w:rsidR="002E5CA8" w:rsidRDefault="00453E29" w:rsidP="00C3768E">
      <w:pPr>
        <w:keepNext/>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23806526" w14:textId="135F517C" w:rsidR="004923AF" w:rsidRDefault="004923AF" w:rsidP="0065717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maximum values of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w:t>
      </w:r>
      <w:r>
        <w:t>for all pictures of all layers are signalled in the VPS.</w:t>
      </w:r>
    </w:p>
    <w:p w14:paraId="71BDB882" w14:textId="6A9F114D" w:rsidR="004923AF" w:rsidRPr="004923AF" w:rsidRDefault="004923AF" w:rsidP="0065717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setting of the value of the variable </w:t>
      </w:r>
      <w:r w:rsidRPr="00125512">
        <w:rPr>
          <w:noProof/>
          <w:lang w:val="en-CA"/>
        </w:rPr>
        <w:t>NoOutputOfPriorPicsFlag</w:t>
      </w:r>
      <w:r>
        <w:rPr>
          <w:noProof/>
          <w:lang w:val="en-CA"/>
        </w:rPr>
        <w:t xml:space="preserve"> is updated as follows:</w:t>
      </w:r>
    </w:p>
    <w:p w14:paraId="0FB533E1" w14:textId="2EA4181B" w:rsidR="004923AF" w:rsidRDefault="004923AF" w:rsidP="0065717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noProof/>
          <w:lang w:val="en-CA"/>
        </w:rPr>
        <w:t xml:space="preserve">To </w:t>
      </w:r>
      <w:r w:rsidR="00AD6288">
        <w:rPr>
          <w:noProof/>
          <w:lang w:val="en-CA"/>
        </w:rPr>
        <w:t xml:space="preserve">invole </w:t>
      </w:r>
      <w:r>
        <w:rPr>
          <w:noProof/>
          <w:lang w:val="en-CA"/>
        </w:rPr>
        <w:t xml:space="preserve">the </w:t>
      </w:r>
      <w:r>
        <w:t xml:space="preserve">maximum picture width and height </w:t>
      </w:r>
      <w:r w:rsidR="00AD6288">
        <w:t xml:space="preserve">values </w:t>
      </w:r>
      <w:r>
        <w:t>for all pictures of all layers signalled in the VPS</w:t>
      </w:r>
      <w:r w:rsidR="00AD6288">
        <w:t xml:space="preserve"> instead of the values for a single layer</w:t>
      </w:r>
      <w:r>
        <w:t>.</w:t>
      </w:r>
    </w:p>
    <w:p w14:paraId="359406BF" w14:textId="221FC930" w:rsidR="004923AF" w:rsidRDefault="004923AF" w:rsidP="0065717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sidR="00AD6288">
        <w:t xml:space="preserve">involve </w:t>
      </w:r>
      <w:r>
        <w:rPr>
          <w:noProof/>
          <w:lang w:val="en-CA"/>
        </w:rPr>
        <w:t xml:space="preserve">the </w:t>
      </w:r>
      <w:r>
        <w:t xml:space="preserve">maximum values of </w:t>
      </w:r>
      <w:r w:rsidRPr="00125512">
        <w:rPr>
          <w:noProof/>
          <w:lang w:val="en-CA"/>
        </w:rPr>
        <w:t>chroma_format_idc</w:t>
      </w:r>
      <w:r>
        <w:rPr>
          <w:noProof/>
          <w:lang w:val="en-CA"/>
        </w:rPr>
        <w:t xml:space="preserve"> and</w:t>
      </w:r>
      <w:r w:rsidRPr="00125512">
        <w:rPr>
          <w:noProof/>
          <w:lang w:val="en-CA"/>
        </w:rPr>
        <w:t xml:space="preserve"> bit_depth_minus8</w:t>
      </w:r>
      <w:r>
        <w:rPr>
          <w:noProof/>
          <w:lang w:val="en-CA"/>
        </w:rPr>
        <w:t xml:space="preserve"> </w:t>
      </w:r>
      <w:r>
        <w:t>for all pictures of all layers signalled in the VPS</w:t>
      </w:r>
      <w:r w:rsidR="00AD6288" w:rsidRPr="00AD6288">
        <w:t xml:space="preserve"> </w:t>
      </w:r>
      <w:r w:rsidR="00AD6288">
        <w:t>instead of the values for a single layer</w:t>
      </w:r>
      <w:r>
        <w:t>.</w:t>
      </w:r>
    </w:p>
    <w:p w14:paraId="0AD39638" w14:textId="3946DB96" w:rsidR="004923AF" w:rsidRDefault="00AD6288" w:rsidP="0065717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involve </w:t>
      </w:r>
      <w:r w:rsidR="004923AF">
        <w:rPr>
          <w:noProof/>
          <w:lang w:val="en-CA"/>
        </w:rPr>
        <w:t xml:space="preserve">the value of the </w:t>
      </w:r>
      <w:r w:rsidR="004923AF" w:rsidRPr="00125512">
        <w:rPr>
          <w:noProof/>
          <w:lang w:val="en-CA"/>
        </w:rPr>
        <w:t>separate_colour_plane_flag</w:t>
      </w:r>
      <w:r w:rsidR="004923AF">
        <w:t>.</w:t>
      </w:r>
    </w:p>
    <w:p w14:paraId="364EC63C" w14:textId="2A7DAA1F" w:rsidR="004923AF" w:rsidRPr="004F4BBD" w:rsidRDefault="00AD6288" w:rsidP="0065717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B</w:t>
      </w:r>
      <w:r w:rsidR="004923AF">
        <w:rPr>
          <w:noProof/>
          <w:lang w:val="en-CA"/>
        </w:rPr>
        <w:t xml:space="preserve">oth the semantics of </w:t>
      </w:r>
      <w:r w:rsidR="004923AF" w:rsidRPr="00A92698">
        <w:rPr>
          <w:noProof/>
          <w:lang w:val="en-CA"/>
        </w:rPr>
        <w:t>no_output_of_prior_pics_flag</w:t>
      </w:r>
      <w:r w:rsidR="004923AF">
        <w:rPr>
          <w:noProof/>
          <w:lang w:val="en-CA"/>
        </w:rPr>
        <w:t xml:space="preserve"> and the use of this flag in the setting of </w:t>
      </w:r>
      <w:r w:rsidR="004923AF" w:rsidRPr="00125512">
        <w:rPr>
          <w:noProof/>
          <w:lang w:val="en-CA"/>
        </w:rPr>
        <w:t>NoOutputOfPriorPicsFlag</w:t>
      </w:r>
      <w:r>
        <w:rPr>
          <w:noProof/>
          <w:lang w:val="en-CA"/>
        </w:rPr>
        <w:t xml:space="preserve"> are</w:t>
      </w:r>
      <w:r w:rsidR="004923AF">
        <w:rPr>
          <w:noProof/>
          <w:lang w:val="en-CA"/>
        </w:rPr>
        <w:t xml:space="preserve"> specified in an AU-specific manner</w:t>
      </w:r>
      <w:r>
        <w:rPr>
          <w:noProof/>
          <w:lang w:val="en-CA"/>
        </w:rPr>
        <w:t xml:space="preserve"> (instead of in a PU-specific manner), and </w:t>
      </w:r>
      <w:r w:rsidR="004923AF" w:rsidRPr="00AD6288">
        <w:rPr>
          <w:noProof/>
          <w:lang w:val="en-CA"/>
        </w:rPr>
        <w:t>the value of no_output_of_prior_pics_flag</w:t>
      </w:r>
      <w:r w:rsidR="007431BE">
        <w:rPr>
          <w:noProof/>
          <w:lang w:val="en-CA"/>
        </w:rPr>
        <w:t>, when present,</w:t>
      </w:r>
      <w:r w:rsidR="004923AF" w:rsidRPr="00AD6288">
        <w:rPr>
          <w:noProof/>
          <w:lang w:val="en-CA"/>
        </w:rPr>
        <w:t xml:space="preserve"> </w:t>
      </w:r>
      <w:r>
        <w:rPr>
          <w:noProof/>
          <w:lang w:val="en-CA"/>
        </w:rPr>
        <w:t xml:space="preserve">is required to </w:t>
      </w:r>
      <w:r w:rsidR="004923AF" w:rsidRPr="00AD6288">
        <w:rPr>
          <w:noProof/>
          <w:lang w:val="en-CA"/>
        </w:rPr>
        <w:t>be the same for all pictures in an AU.</w:t>
      </w:r>
    </w:p>
    <w:p w14:paraId="6108F07C" w14:textId="78CA1B13" w:rsidR="002E5CA8" w:rsidRPr="005B217D" w:rsidRDefault="002E5CA8" w:rsidP="002E5CA8">
      <w:pPr>
        <w:pStyle w:val="Heading2"/>
        <w:rPr>
          <w:lang w:val="en-CA"/>
        </w:rPr>
      </w:pPr>
      <w:r>
        <w:rPr>
          <w:lang w:val="en-CA"/>
        </w:rPr>
        <w:t>Proposed text changes</w:t>
      </w:r>
    </w:p>
    <w:p w14:paraId="2AF49C12" w14:textId="3B2D87B5" w:rsidR="00797FF1" w:rsidRDefault="00797FF1" w:rsidP="00453E29">
      <w:pPr>
        <w:rPr>
          <w:lang w:eastAsia="x-none"/>
        </w:rPr>
      </w:pPr>
      <w:r w:rsidRPr="00797FF1">
        <w:rPr>
          <w:lang w:eastAsia="x-none"/>
        </w:rPr>
        <w:t xml:space="preserve">The changed texts are based on the latest VVC text in JVET-Q2001-vE/v15. Most relevant parts that have been added or modified are highlighted in </w:t>
      </w:r>
      <w:r w:rsidRPr="00797FF1">
        <w:rPr>
          <w:highlight w:val="cyan"/>
          <w:lang w:eastAsia="x-none"/>
        </w:rPr>
        <w:t>turquoise</w:t>
      </w:r>
      <w:bookmarkStart w:id="0" w:name="_GoBack"/>
      <w:bookmarkEnd w:id="0"/>
      <w:r w:rsidRPr="00797FF1">
        <w:rPr>
          <w:lang w:eastAsia="x-none"/>
        </w:rPr>
        <w:t>.</w:t>
      </w:r>
    </w:p>
    <w:p w14:paraId="0ABF0F6D" w14:textId="5EBF788D" w:rsidR="004923AF" w:rsidRDefault="004923AF" w:rsidP="00453E29">
      <w:pPr>
        <w:rPr>
          <w:lang w:eastAsia="x-none"/>
        </w:rPr>
      </w:pPr>
    </w:p>
    <w:p w14:paraId="32F747A6" w14:textId="77777777" w:rsidR="004923AF" w:rsidRPr="004923AF" w:rsidRDefault="004923AF" w:rsidP="0049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4923AF">
        <w:rPr>
          <w:b/>
          <w:sz w:val="20"/>
          <w:lang w:val="en-CA"/>
        </w:rPr>
        <w:lastRenderedPageBreak/>
        <w:t>7.3.2.2 Video parameter set syntax</w:t>
      </w:r>
    </w:p>
    <w:p w14:paraId="5384758F" w14:textId="77777777" w:rsidR="004923AF" w:rsidRPr="004923AF" w:rsidRDefault="004923AF" w:rsidP="0049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923AF" w:rsidRPr="004923AF" w14:paraId="4B469326" w14:textId="77777777" w:rsidTr="00305AD4">
        <w:trPr>
          <w:cantSplit/>
          <w:jc w:val="center"/>
        </w:trPr>
        <w:tc>
          <w:tcPr>
            <w:tcW w:w="7920" w:type="dxa"/>
          </w:tcPr>
          <w:p w14:paraId="1B9EC904"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923AF">
              <w:rPr>
                <w:rFonts w:eastAsia="Malgun Gothic"/>
                <w:sz w:val="20"/>
                <w:lang w:val="en-CA"/>
              </w:rPr>
              <w:t>video_parameter_set_rbsp( ) {</w:t>
            </w:r>
          </w:p>
        </w:tc>
        <w:tc>
          <w:tcPr>
            <w:tcW w:w="1158" w:type="dxa"/>
          </w:tcPr>
          <w:p w14:paraId="35925EAB"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4923AF">
              <w:rPr>
                <w:rFonts w:eastAsia="Malgun Gothic"/>
                <w:b/>
                <w:bCs/>
                <w:sz w:val="20"/>
                <w:lang w:val="en-CA"/>
              </w:rPr>
              <w:t>Descriptor</w:t>
            </w:r>
          </w:p>
        </w:tc>
      </w:tr>
      <w:tr w:rsidR="004923AF" w:rsidRPr="004923AF" w14:paraId="274EF8E2" w14:textId="77777777" w:rsidTr="00305AD4">
        <w:trPr>
          <w:cantSplit/>
          <w:jc w:val="center"/>
        </w:trPr>
        <w:tc>
          <w:tcPr>
            <w:tcW w:w="7920" w:type="dxa"/>
          </w:tcPr>
          <w:p w14:paraId="6D87E827"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4923AF">
              <w:rPr>
                <w:rFonts w:eastAsia="Malgun Gothic"/>
                <w:b/>
                <w:sz w:val="20"/>
                <w:lang w:val="en-CA"/>
              </w:rPr>
              <w:tab/>
              <w:t>...</w:t>
            </w:r>
          </w:p>
        </w:tc>
        <w:tc>
          <w:tcPr>
            <w:tcW w:w="1158" w:type="dxa"/>
          </w:tcPr>
          <w:p w14:paraId="11E207B9"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4923AF" w:rsidRPr="004923AF" w14:paraId="5A3ACD43" w14:textId="77777777" w:rsidTr="00305AD4">
        <w:trPr>
          <w:cantSplit/>
          <w:jc w:val="center"/>
        </w:trPr>
        <w:tc>
          <w:tcPr>
            <w:tcW w:w="7920" w:type="dxa"/>
          </w:tcPr>
          <w:p w14:paraId="1BAEC42E"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t>for( i = 0; i &lt; TotalNumOlss; i++ ) {</w:t>
            </w:r>
          </w:p>
        </w:tc>
        <w:tc>
          <w:tcPr>
            <w:tcW w:w="1158" w:type="dxa"/>
          </w:tcPr>
          <w:p w14:paraId="1AA8D68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923AF" w:rsidRPr="004923AF" w14:paraId="7EFE6ACE" w14:textId="77777777" w:rsidTr="00305AD4">
        <w:trPr>
          <w:cantSplit/>
          <w:jc w:val="center"/>
        </w:trPr>
        <w:tc>
          <w:tcPr>
            <w:tcW w:w="7920" w:type="dxa"/>
          </w:tcPr>
          <w:p w14:paraId="1CE1637A"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t>if( NumLayersInOls[ i</w:t>
            </w:r>
            <w:r w:rsidRPr="004923AF">
              <w:rPr>
                <w:rFonts w:eastAsia="Malgun Gothic"/>
                <w:sz w:val="20"/>
                <w:lang w:val="en-CA"/>
              </w:rPr>
              <w:t> ] &gt; 1</w:t>
            </w:r>
            <w:r w:rsidRPr="004923AF">
              <w:rPr>
                <w:rFonts w:eastAsia="Malgun Gothic"/>
                <w:noProof/>
                <w:sz w:val="20"/>
                <w:lang w:val="en-CA"/>
              </w:rPr>
              <w:t xml:space="preserve"> ) {</w:t>
            </w:r>
          </w:p>
        </w:tc>
        <w:tc>
          <w:tcPr>
            <w:tcW w:w="1158" w:type="dxa"/>
          </w:tcPr>
          <w:p w14:paraId="0DB1F486"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923AF" w:rsidRPr="004923AF" w14:paraId="5F3EF4BB" w14:textId="77777777" w:rsidTr="00305AD4">
        <w:trPr>
          <w:cantSplit/>
          <w:jc w:val="center"/>
        </w:trPr>
        <w:tc>
          <w:tcPr>
            <w:tcW w:w="7920" w:type="dxa"/>
          </w:tcPr>
          <w:p w14:paraId="01544E89"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r>
            <w:r w:rsidRPr="004923AF">
              <w:rPr>
                <w:rFonts w:eastAsia="Malgun Gothic"/>
                <w:noProof/>
                <w:sz w:val="20"/>
                <w:lang w:val="en-CA"/>
              </w:rPr>
              <w:tab/>
            </w:r>
            <w:r w:rsidRPr="004923AF">
              <w:rPr>
                <w:rFonts w:eastAsia="Malgun Gothic"/>
                <w:b/>
                <w:sz w:val="20"/>
                <w:lang w:val="en-CA"/>
              </w:rPr>
              <w:t>ols_dpb_pic_width</w:t>
            </w:r>
            <w:r w:rsidRPr="004923AF">
              <w:rPr>
                <w:rFonts w:eastAsia="Malgun Gothic"/>
                <w:sz w:val="20"/>
                <w:lang w:val="en-CA"/>
              </w:rPr>
              <w:t>[ i ]</w:t>
            </w:r>
          </w:p>
        </w:tc>
        <w:tc>
          <w:tcPr>
            <w:tcW w:w="1158" w:type="dxa"/>
          </w:tcPr>
          <w:p w14:paraId="1A558E40"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4923AF">
              <w:rPr>
                <w:rFonts w:eastAsia="Malgun Gothic"/>
                <w:bCs/>
                <w:noProof/>
                <w:sz w:val="20"/>
                <w:lang w:val="en-CA"/>
              </w:rPr>
              <w:t>ue(v)</w:t>
            </w:r>
          </w:p>
        </w:tc>
      </w:tr>
      <w:tr w:rsidR="004923AF" w:rsidRPr="004923AF" w14:paraId="53188386" w14:textId="77777777" w:rsidTr="00305AD4">
        <w:trPr>
          <w:cantSplit/>
          <w:jc w:val="center"/>
        </w:trPr>
        <w:tc>
          <w:tcPr>
            <w:tcW w:w="7920" w:type="dxa"/>
          </w:tcPr>
          <w:p w14:paraId="0D3F9A38"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r>
            <w:r w:rsidRPr="004923AF">
              <w:rPr>
                <w:rFonts w:eastAsia="Malgun Gothic"/>
                <w:noProof/>
                <w:sz w:val="20"/>
                <w:lang w:val="en-CA"/>
              </w:rPr>
              <w:tab/>
            </w:r>
            <w:r w:rsidRPr="004923AF">
              <w:rPr>
                <w:rFonts w:eastAsia="Malgun Gothic"/>
                <w:b/>
                <w:sz w:val="20"/>
                <w:lang w:val="en-CA"/>
              </w:rPr>
              <w:t>ols_dpb_pic_height</w:t>
            </w:r>
            <w:r w:rsidRPr="004923AF">
              <w:rPr>
                <w:rFonts w:eastAsia="Malgun Gothic"/>
                <w:sz w:val="20"/>
                <w:lang w:val="en-CA"/>
              </w:rPr>
              <w:t>[ i ]</w:t>
            </w:r>
          </w:p>
        </w:tc>
        <w:tc>
          <w:tcPr>
            <w:tcW w:w="1158" w:type="dxa"/>
          </w:tcPr>
          <w:p w14:paraId="5C0BFDE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4923AF">
              <w:rPr>
                <w:rFonts w:eastAsia="Malgun Gothic"/>
                <w:bCs/>
                <w:noProof/>
                <w:sz w:val="20"/>
                <w:lang w:val="en-CA"/>
              </w:rPr>
              <w:t>ue(v)</w:t>
            </w:r>
          </w:p>
        </w:tc>
      </w:tr>
      <w:tr w:rsidR="004923AF" w:rsidRPr="004923AF" w14:paraId="53760D8C" w14:textId="77777777" w:rsidTr="00305AD4">
        <w:trPr>
          <w:cantSplit/>
          <w:jc w:val="center"/>
        </w:trPr>
        <w:tc>
          <w:tcPr>
            <w:tcW w:w="7920" w:type="dxa"/>
          </w:tcPr>
          <w:p w14:paraId="6E7A8824"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CA"/>
              </w:rPr>
            </w:pPr>
            <w:r w:rsidRPr="004923AF">
              <w:rPr>
                <w:rFonts w:eastAsia="Malgun Gothic"/>
                <w:noProof/>
                <w:sz w:val="20"/>
                <w:highlight w:val="cyan"/>
                <w:lang w:val="en-CA"/>
              </w:rPr>
              <w:tab/>
            </w:r>
            <w:r w:rsidRPr="004923AF">
              <w:rPr>
                <w:rFonts w:eastAsia="Malgun Gothic"/>
                <w:noProof/>
                <w:sz w:val="20"/>
                <w:highlight w:val="cyan"/>
                <w:lang w:val="en-CA"/>
              </w:rPr>
              <w:tab/>
            </w:r>
            <w:r w:rsidRPr="004923AF">
              <w:rPr>
                <w:rFonts w:eastAsia="Malgun Gothic"/>
                <w:noProof/>
                <w:sz w:val="20"/>
                <w:highlight w:val="cyan"/>
                <w:lang w:val="en-CA"/>
              </w:rPr>
              <w:tab/>
            </w:r>
            <w:r w:rsidRPr="004923AF">
              <w:rPr>
                <w:rFonts w:eastAsia="Malgun Gothic"/>
                <w:b/>
                <w:sz w:val="20"/>
                <w:highlight w:val="cyan"/>
                <w:lang w:val="en-CA"/>
              </w:rPr>
              <w:t>ols_dpb_chroma_format</w:t>
            </w:r>
            <w:r w:rsidRPr="004923AF">
              <w:rPr>
                <w:rFonts w:eastAsia="Malgun Gothic"/>
                <w:sz w:val="20"/>
                <w:highlight w:val="cyan"/>
                <w:lang w:val="en-CA"/>
              </w:rPr>
              <w:t>[ i ]</w:t>
            </w:r>
          </w:p>
        </w:tc>
        <w:tc>
          <w:tcPr>
            <w:tcW w:w="1158" w:type="dxa"/>
          </w:tcPr>
          <w:p w14:paraId="6DC5AC76"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highlight w:val="cyan"/>
                <w:lang w:val="en-CA"/>
              </w:rPr>
            </w:pPr>
            <w:r w:rsidRPr="004923AF">
              <w:rPr>
                <w:rFonts w:eastAsia="Malgun Gothic"/>
                <w:bCs/>
                <w:noProof/>
                <w:sz w:val="20"/>
                <w:highlight w:val="cyan"/>
                <w:lang w:val="en-CA"/>
              </w:rPr>
              <w:t>u(2)</w:t>
            </w:r>
          </w:p>
        </w:tc>
      </w:tr>
      <w:tr w:rsidR="004923AF" w:rsidRPr="004923AF" w14:paraId="7BCB1CF3" w14:textId="77777777" w:rsidTr="00305AD4">
        <w:trPr>
          <w:cantSplit/>
          <w:jc w:val="center"/>
        </w:trPr>
        <w:tc>
          <w:tcPr>
            <w:tcW w:w="7920" w:type="dxa"/>
          </w:tcPr>
          <w:p w14:paraId="72F2963D"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CA"/>
              </w:rPr>
            </w:pPr>
            <w:r w:rsidRPr="004923AF">
              <w:rPr>
                <w:rFonts w:eastAsia="Malgun Gothic"/>
                <w:noProof/>
                <w:sz w:val="20"/>
                <w:highlight w:val="cyan"/>
                <w:lang w:val="en-CA"/>
              </w:rPr>
              <w:tab/>
            </w:r>
            <w:r w:rsidRPr="004923AF">
              <w:rPr>
                <w:rFonts w:eastAsia="Malgun Gothic"/>
                <w:noProof/>
                <w:sz w:val="20"/>
                <w:highlight w:val="cyan"/>
                <w:lang w:val="en-CA"/>
              </w:rPr>
              <w:tab/>
            </w:r>
            <w:r w:rsidRPr="004923AF">
              <w:rPr>
                <w:rFonts w:eastAsia="Malgun Gothic"/>
                <w:noProof/>
                <w:sz w:val="20"/>
                <w:highlight w:val="cyan"/>
                <w:lang w:val="en-CA"/>
              </w:rPr>
              <w:tab/>
            </w:r>
            <w:r w:rsidRPr="004923AF">
              <w:rPr>
                <w:rFonts w:eastAsia="Malgun Gothic"/>
                <w:b/>
                <w:sz w:val="20"/>
                <w:highlight w:val="cyan"/>
                <w:lang w:val="en-CA"/>
              </w:rPr>
              <w:t>ols_dpb_bitdepth_minus8</w:t>
            </w:r>
            <w:r w:rsidRPr="004923AF">
              <w:rPr>
                <w:rFonts w:eastAsia="Malgun Gothic"/>
                <w:sz w:val="20"/>
                <w:highlight w:val="cyan"/>
                <w:lang w:val="en-CA"/>
              </w:rPr>
              <w:t>[ i ]</w:t>
            </w:r>
          </w:p>
        </w:tc>
        <w:tc>
          <w:tcPr>
            <w:tcW w:w="1158" w:type="dxa"/>
          </w:tcPr>
          <w:p w14:paraId="5F7A8EF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4923AF">
              <w:rPr>
                <w:rFonts w:eastAsia="Malgun Gothic"/>
                <w:bCs/>
                <w:noProof/>
                <w:sz w:val="20"/>
                <w:highlight w:val="cyan"/>
                <w:lang w:val="en-CA"/>
              </w:rPr>
              <w:t>ue(v)</w:t>
            </w:r>
          </w:p>
        </w:tc>
      </w:tr>
      <w:tr w:rsidR="004923AF" w:rsidRPr="004923AF" w14:paraId="683222CB" w14:textId="77777777" w:rsidTr="00305AD4">
        <w:trPr>
          <w:cantSplit/>
          <w:jc w:val="center"/>
        </w:trPr>
        <w:tc>
          <w:tcPr>
            <w:tcW w:w="7920" w:type="dxa"/>
          </w:tcPr>
          <w:p w14:paraId="3A228F36"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r>
            <w:r w:rsidRPr="004923AF">
              <w:rPr>
                <w:rFonts w:eastAsia="Malgun Gothic"/>
                <w:noProof/>
                <w:sz w:val="20"/>
                <w:lang w:val="en-CA"/>
              </w:rPr>
              <w:tab/>
              <w:t>if( vps_num_dpb_params &gt; 1 )</w:t>
            </w:r>
          </w:p>
        </w:tc>
        <w:tc>
          <w:tcPr>
            <w:tcW w:w="1158" w:type="dxa"/>
          </w:tcPr>
          <w:p w14:paraId="5ADCEB0C"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923AF" w:rsidRPr="004923AF" w14:paraId="36FFEDB1" w14:textId="77777777" w:rsidTr="00305AD4">
        <w:trPr>
          <w:cantSplit/>
          <w:jc w:val="center"/>
        </w:trPr>
        <w:tc>
          <w:tcPr>
            <w:tcW w:w="7920" w:type="dxa"/>
          </w:tcPr>
          <w:p w14:paraId="666DB41D"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r>
            <w:r w:rsidRPr="004923AF">
              <w:rPr>
                <w:rFonts w:eastAsia="Malgun Gothic"/>
                <w:noProof/>
                <w:sz w:val="20"/>
                <w:lang w:val="en-CA"/>
              </w:rPr>
              <w:tab/>
            </w:r>
            <w:r w:rsidRPr="004923AF">
              <w:rPr>
                <w:rFonts w:eastAsia="Malgun Gothic"/>
                <w:noProof/>
                <w:sz w:val="20"/>
                <w:lang w:val="en-CA"/>
              </w:rPr>
              <w:tab/>
            </w:r>
            <w:r w:rsidRPr="004923AF">
              <w:rPr>
                <w:rFonts w:eastAsia="Malgun Gothic"/>
                <w:b/>
                <w:sz w:val="20"/>
                <w:lang w:val="en-CA"/>
              </w:rPr>
              <w:t>ols_dpb_params_idx</w:t>
            </w:r>
            <w:r w:rsidRPr="004923AF">
              <w:rPr>
                <w:rFonts w:eastAsia="Malgun Gothic"/>
                <w:sz w:val="20"/>
                <w:lang w:val="en-CA"/>
              </w:rPr>
              <w:t>[ i ]</w:t>
            </w:r>
          </w:p>
        </w:tc>
        <w:tc>
          <w:tcPr>
            <w:tcW w:w="1158" w:type="dxa"/>
          </w:tcPr>
          <w:p w14:paraId="19A3ABBB"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4923AF">
              <w:rPr>
                <w:rFonts w:eastAsia="Malgun Gothic"/>
                <w:bCs/>
                <w:noProof/>
                <w:sz w:val="20"/>
                <w:lang w:val="en-CA"/>
              </w:rPr>
              <w:t>ue(v)</w:t>
            </w:r>
          </w:p>
        </w:tc>
      </w:tr>
      <w:tr w:rsidR="004923AF" w:rsidRPr="004923AF" w14:paraId="3D72773D" w14:textId="77777777" w:rsidTr="00305AD4">
        <w:trPr>
          <w:cantSplit/>
          <w:jc w:val="center"/>
        </w:trPr>
        <w:tc>
          <w:tcPr>
            <w:tcW w:w="7920" w:type="dxa"/>
          </w:tcPr>
          <w:p w14:paraId="134E6117"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r>
            <w:r w:rsidRPr="004923AF">
              <w:rPr>
                <w:rFonts w:eastAsia="Malgun Gothic"/>
                <w:noProof/>
                <w:sz w:val="20"/>
                <w:lang w:val="en-CA"/>
              </w:rPr>
              <w:tab/>
              <w:t>}</w:t>
            </w:r>
          </w:p>
        </w:tc>
        <w:tc>
          <w:tcPr>
            <w:tcW w:w="1158" w:type="dxa"/>
          </w:tcPr>
          <w:p w14:paraId="40EF754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923AF" w:rsidRPr="004923AF" w14:paraId="1036A685" w14:textId="77777777" w:rsidTr="00305AD4">
        <w:trPr>
          <w:cantSplit/>
          <w:jc w:val="center"/>
        </w:trPr>
        <w:tc>
          <w:tcPr>
            <w:tcW w:w="7920" w:type="dxa"/>
          </w:tcPr>
          <w:p w14:paraId="6B552837"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923AF">
              <w:rPr>
                <w:rFonts w:eastAsia="Malgun Gothic"/>
                <w:noProof/>
                <w:sz w:val="20"/>
                <w:lang w:val="en-CA"/>
              </w:rPr>
              <w:tab/>
              <w:t>}</w:t>
            </w:r>
          </w:p>
        </w:tc>
        <w:tc>
          <w:tcPr>
            <w:tcW w:w="1158" w:type="dxa"/>
          </w:tcPr>
          <w:p w14:paraId="3CF4A3A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923AF" w:rsidRPr="004923AF" w14:paraId="3C3BCF5E" w14:textId="77777777" w:rsidTr="00305AD4">
        <w:trPr>
          <w:cantSplit/>
          <w:jc w:val="center"/>
        </w:trPr>
        <w:tc>
          <w:tcPr>
            <w:tcW w:w="7920" w:type="dxa"/>
          </w:tcPr>
          <w:p w14:paraId="1B9EEAED" w14:textId="77777777" w:rsidR="004923AF" w:rsidRPr="004923AF" w:rsidRDefault="004923AF" w:rsidP="004923A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4923AF">
              <w:rPr>
                <w:rFonts w:eastAsia="Malgun Gothic"/>
                <w:b/>
                <w:sz w:val="20"/>
                <w:lang w:val="en-CA"/>
              </w:rPr>
              <w:tab/>
              <w:t>...</w:t>
            </w:r>
          </w:p>
        </w:tc>
        <w:tc>
          <w:tcPr>
            <w:tcW w:w="1158" w:type="dxa"/>
          </w:tcPr>
          <w:p w14:paraId="3AA738D3"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4923AF" w:rsidRPr="004923AF" w14:paraId="4C9C0B05" w14:textId="77777777" w:rsidTr="00305AD4">
        <w:trPr>
          <w:cantSplit/>
          <w:jc w:val="center"/>
        </w:trPr>
        <w:tc>
          <w:tcPr>
            <w:tcW w:w="7920" w:type="dxa"/>
          </w:tcPr>
          <w:p w14:paraId="5D8F2562" w14:textId="77777777" w:rsidR="004923AF" w:rsidRPr="004923AF" w:rsidRDefault="004923AF" w:rsidP="004923AF">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923AF">
              <w:rPr>
                <w:rFonts w:eastAsia="Malgun Gothic"/>
                <w:sz w:val="20"/>
                <w:lang w:val="en-CA"/>
              </w:rPr>
              <w:t>}</w:t>
            </w:r>
          </w:p>
        </w:tc>
        <w:tc>
          <w:tcPr>
            <w:tcW w:w="1158" w:type="dxa"/>
          </w:tcPr>
          <w:p w14:paraId="579A1171" w14:textId="77777777" w:rsidR="004923AF" w:rsidRPr="004923AF" w:rsidRDefault="004923AF" w:rsidP="0049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195F990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r w:rsidRPr="004923AF">
        <w:rPr>
          <w:rFonts w:eastAsiaTheme="minorEastAsia"/>
          <w:sz w:val="20"/>
          <w:lang w:eastAsia="zh-CN"/>
        </w:rPr>
        <w:t>...</w:t>
      </w:r>
    </w:p>
    <w:p w14:paraId="037E960F" w14:textId="77777777" w:rsidR="004923AF" w:rsidRPr="004923AF" w:rsidRDefault="004923AF" w:rsidP="0049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923AF">
        <w:rPr>
          <w:b/>
          <w:noProof/>
          <w:sz w:val="20"/>
          <w:lang w:val="en-CA"/>
        </w:rPr>
        <w:t>7.4.3.2 Video parameter set RBSP semantics</w:t>
      </w:r>
    </w:p>
    <w:p w14:paraId="2A4F823C" w14:textId="77777777" w:rsidR="004923AF" w:rsidRPr="004923AF" w:rsidRDefault="004923AF" w:rsidP="004923A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474407E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923AF">
        <w:rPr>
          <w:b/>
          <w:noProof/>
          <w:sz w:val="20"/>
          <w:lang w:val="en-CA" w:eastAsia="ko-KR"/>
        </w:rPr>
        <w:t>ols_dpb_pic_width</w:t>
      </w:r>
      <w:r w:rsidRPr="004923AF">
        <w:rPr>
          <w:noProof/>
          <w:sz w:val="20"/>
          <w:lang w:val="en-CA" w:eastAsia="ko-KR"/>
        </w:rPr>
        <w:t>[ i ] specifies the width, in units of luma samples, of each picture storage buffer for the i-th OLS.</w:t>
      </w:r>
    </w:p>
    <w:p w14:paraId="17EFBCB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923AF">
        <w:rPr>
          <w:b/>
          <w:noProof/>
          <w:sz w:val="20"/>
          <w:lang w:val="en-CA" w:eastAsia="ko-KR"/>
        </w:rPr>
        <w:t>ols_dpb_pic_height</w:t>
      </w:r>
      <w:r w:rsidRPr="004923AF">
        <w:rPr>
          <w:noProof/>
          <w:sz w:val="20"/>
          <w:lang w:val="en-CA" w:eastAsia="ko-KR"/>
        </w:rPr>
        <w:t>[ i ] specifies the height, in units of luma samples, of each picture storage buffer for the i-th OLS.</w:t>
      </w:r>
    </w:p>
    <w:p w14:paraId="6326F711"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rPr>
      </w:pPr>
      <w:r w:rsidRPr="004923AF">
        <w:rPr>
          <w:b/>
          <w:noProof/>
          <w:sz w:val="20"/>
          <w:highlight w:val="cyan"/>
          <w:lang w:val="en-CA" w:eastAsia="ko-KR"/>
        </w:rPr>
        <w:t>ols_dpb_</w:t>
      </w:r>
      <w:r w:rsidRPr="004923AF">
        <w:rPr>
          <w:b/>
          <w:noProof/>
          <w:sz w:val="20"/>
          <w:highlight w:val="cyan"/>
          <w:lang w:val="en-CA"/>
        </w:rPr>
        <w:t>chroma_format</w:t>
      </w:r>
      <w:r w:rsidRPr="004923AF">
        <w:rPr>
          <w:noProof/>
          <w:sz w:val="20"/>
          <w:highlight w:val="cyan"/>
          <w:lang w:val="en-CA" w:eastAsia="ko-KR"/>
        </w:rPr>
        <w:t>[ i ]</w:t>
      </w:r>
      <w:r w:rsidRPr="004923AF">
        <w:rPr>
          <w:noProof/>
          <w:sz w:val="20"/>
          <w:highlight w:val="cyan"/>
          <w:lang w:val="en-CA"/>
        </w:rPr>
        <w:t xml:space="preserve"> specifies the greatest allowed value of chroma_format_idc for all SPSs </w:t>
      </w:r>
      <w:r w:rsidRPr="004923AF">
        <w:rPr>
          <w:sz w:val="20"/>
          <w:szCs w:val="22"/>
          <w:highlight w:val="cyan"/>
          <w:lang w:val="en-CA" w:eastAsia="ko-KR"/>
        </w:rPr>
        <w:t>that are referred to by CLVSs in the CVS for the i-th OLS</w:t>
      </w:r>
      <w:r w:rsidRPr="004923AF">
        <w:rPr>
          <w:noProof/>
          <w:sz w:val="20"/>
          <w:highlight w:val="cyan"/>
          <w:lang w:val="en-CA"/>
        </w:rPr>
        <w:t>.</w:t>
      </w:r>
    </w:p>
    <w:p w14:paraId="68E1316C"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eastAsia="ko-KR"/>
        </w:rPr>
      </w:pPr>
      <w:r w:rsidRPr="004923AF">
        <w:rPr>
          <w:b/>
          <w:sz w:val="20"/>
          <w:highlight w:val="cyan"/>
          <w:lang w:val="en-CA"/>
        </w:rPr>
        <w:t>ols_dpb_bitdepth_minus8</w:t>
      </w:r>
      <w:r w:rsidRPr="004923AF">
        <w:rPr>
          <w:noProof/>
          <w:sz w:val="20"/>
          <w:highlight w:val="cyan"/>
          <w:lang w:val="en-CA" w:eastAsia="ko-KR"/>
        </w:rPr>
        <w:t>[ i ]</w:t>
      </w:r>
      <w:r w:rsidRPr="004923AF">
        <w:rPr>
          <w:noProof/>
          <w:sz w:val="20"/>
          <w:highlight w:val="cyan"/>
          <w:lang w:val="en-CA"/>
        </w:rPr>
        <w:t xml:space="preserve"> specifies the greatest allowed value of bit_depth_minus8 for all SPSs </w:t>
      </w:r>
      <w:r w:rsidRPr="004923AF">
        <w:rPr>
          <w:sz w:val="20"/>
          <w:szCs w:val="22"/>
          <w:highlight w:val="cyan"/>
          <w:lang w:val="en-CA" w:eastAsia="ko-KR"/>
        </w:rPr>
        <w:t>that are referred to by CLVSs in the CVS for the i-th OLS</w:t>
      </w:r>
      <w:r w:rsidRPr="004923AF">
        <w:rPr>
          <w:noProof/>
          <w:sz w:val="20"/>
          <w:highlight w:val="cyan"/>
          <w:lang w:val="en-CA"/>
        </w:rPr>
        <w:t>.</w:t>
      </w:r>
    </w:p>
    <w:p w14:paraId="2231EBCE"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lang w:val="en-CA"/>
        </w:rPr>
      </w:pPr>
      <w:r w:rsidRPr="004923AF">
        <w:rPr>
          <w:noProof/>
          <w:sz w:val="18"/>
          <w:highlight w:val="cyan"/>
          <w:lang w:val="en-CA"/>
        </w:rPr>
        <w:t>NOTE </w:t>
      </w:r>
      <w:r w:rsidRPr="004923AF">
        <w:rPr>
          <w:noProof/>
          <w:sz w:val="18"/>
          <w:highlight w:val="cyan"/>
          <w:lang w:val="en-CA"/>
        </w:rPr>
        <w:fldChar w:fldCharType="begin" w:fldLock="1"/>
      </w:r>
      <w:r w:rsidRPr="004923AF">
        <w:rPr>
          <w:noProof/>
          <w:sz w:val="18"/>
          <w:highlight w:val="cyan"/>
          <w:lang w:val="en-CA"/>
        </w:rPr>
        <w:instrText xml:space="preserve"> SEQ NoteCounter \s 9 \* MERGEFORMAT </w:instrText>
      </w:r>
      <w:r w:rsidRPr="004923AF">
        <w:rPr>
          <w:noProof/>
          <w:sz w:val="18"/>
          <w:highlight w:val="cyan"/>
          <w:lang w:val="en-CA"/>
        </w:rPr>
        <w:fldChar w:fldCharType="separate"/>
      </w:r>
      <w:r w:rsidRPr="004923AF">
        <w:rPr>
          <w:noProof/>
          <w:sz w:val="18"/>
          <w:highlight w:val="cyan"/>
          <w:lang w:val="en-CA"/>
        </w:rPr>
        <w:t>2</w:t>
      </w:r>
      <w:r w:rsidRPr="004923AF">
        <w:rPr>
          <w:noProof/>
          <w:sz w:val="18"/>
          <w:highlight w:val="cyan"/>
          <w:lang w:val="en-CA"/>
        </w:rPr>
        <w:fldChar w:fldCharType="end"/>
      </w:r>
      <w:r w:rsidRPr="004923AF">
        <w:rPr>
          <w:noProof/>
          <w:sz w:val="18"/>
          <w:highlight w:val="cyan"/>
          <w:lang w:val="en-CA"/>
        </w:rPr>
        <w:t> – For decoding an OLS containing more than one layer and having OLS index i, the deoder can safely allocate memory for the DPB according to the values of</w:t>
      </w:r>
      <w:r w:rsidRPr="004923AF">
        <w:rPr>
          <w:noProof/>
          <w:sz w:val="20"/>
          <w:highlight w:val="cyan"/>
          <w:lang w:val="en-CA" w:eastAsia="ko-KR"/>
        </w:rPr>
        <w:t xml:space="preserve"> the sntax elements ols_dpb_pic_width[ i ], ols_dpb_pic_height[ i ], ols_dpb_</w:t>
      </w:r>
      <w:r w:rsidRPr="004923AF">
        <w:rPr>
          <w:noProof/>
          <w:sz w:val="20"/>
          <w:highlight w:val="cyan"/>
          <w:lang w:val="en-CA"/>
        </w:rPr>
        <w:t>chroma_format</w:t>
      </w:r>
      <w:r w:rsidRPr="004923AF">
        <w:rPr>
          <w:noProof/>
          <w:sz w:val="20"/>
          <w:highlight w:val="cyan"/>
          <w:lang w:val="en-CA" w:eastAsia="ko-KR"/>
        </w:rPr>
        <w:t xml:space="preserve">[ i ], and </w:t>
      </w:r>
      <w:r w:rsidRPr="004923AF">
        <w:rPr>
          <w:sz w:val="20"/>
          <w:highlight w:val="cyan"/>
          <w:lang w:val="en-CA"/>
        </w:rPr>
        <w:t>ols_dpb_bitdepth_minus8</w:t>
      </w:r>
      <w:r w:rsidRPr="004923AF">
        <w:rPr>
          <w:noProof/>
          <w:sz w:val="20"/>
          <w:highlight w:val="cyan"/>
          <w:lang w:val="en-CA" w:eastAsia="ko-KR"/>
        </w:rPr>
        <w:t>[ i ]</w:t>
      </w:r>
      <w:r w:rsidRPr="004923AF">
        <w:rPr>
          <w:noProof/>
          <w:sz w:val="18"/>
          <w:highlight w:val="cyan"/>
          <w:lang w:val="en-CA"/>
        </w:rPr>
        <w:t>.</w:t>
      </w:r>
    </w:p>
    <w:p w14:paraId="70300311"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923AF">
        <w:rPr>
          <w:b/>
          <w:noProof/>
          <w:sz w:val="20"/>
          <w:lang w:val="en-CA"/>
        </w:rPr>
        <w:t>ols_dpb_params_idx</w:t>
      </w:r>
      <w:r w:rsidRPr="004923AF">
        <w:rPr>
          <w:noProof/>
          <w:sz w:val="20"/>
          <w:lang w:val="en-CA"/>
        </w:rPr>
        <w:t xml:space="preserve">[ i ] specifies the index, to the list of dpb_parameters( ) syntax structures in the </w:t>
      </w:r>
      <w:r w:rsidRPr="004923AF">
        <w:rPr>
          <w:sz w:val="20"/>
          <w:lang w:val="en-CA" w:eastAsia="ko-KR"/>
        </w:rPr>
        <w:t xml:space="preserve">VPS, </w:t>
      </w:r>
      <w:r w:rsidRPr="004923AF">
        <w:rPr>
          <w:noProof/>
          <w:sz w:val="20"/>
          <w:lang w:val="en-CA"/>
        </w:rPr>
        <w:t xml:space="preserve">of the dpb_parameters( ) syntax structure </w:t>
      </w:r>
      <w:r w:rsidRPr="004923AF">
        <w:rPr>
          <w:sz w:val="20"/>
          <w:lang w:val="en-CA" w:eastAsia="ko-KR"/>
        </w:rPr>
        <w:t xml:space="preserve">that applies to the i-th OLS when </w:t>
      </w:r>
      <w:r w:rsidRPr="004923AF">
        <w:rPr>
          <w:noProof/>
          <w:sz w:val="20"/>
          <w:lang w:val="en-CA"/>
        </w:rPr>
        <w:t>NumLayersInOls[ i ] is greater than 1</w:t>
      </w:r>
      <w:r w:rsidRPr="004923AF">
        <w:rPr>
          <w:sz w:val="20"/>
          <w:lang w:val="en-CA" w:eastAsia="ko-KR"/>
        </w:rPr>
        <w:t>. When present, the value of ols</w:t>
      </w:r>
      <w:r w:rsidRPr="004923AF">
        <w:rPr>
          <w:noProof/>
          <w:sz w:val="20"/>
          <w:lang w:val="en-CA"/>
        </w:rPr>
        <w:t>_dpb_params_idx[ i ] shall be in the range of 0 to vps_num_dpb_params</w:t>
      </w:r>
      <w:r w:rsidRPr="004923AF">
        <w:rPr>
          <w:sz w:val="20"/>
          <w:lang w:val="en-CA" w:eastAsia="ko-KR"/>
        </w:rPr>
        <w:t> − 1</w:t>
      </w:r>
      <w:r w:rsidRPr="004923AF">
        <w:rPr>
          <w:noProof/>
          <w:sz w:val="20"/>
          <w:lang w:val="en-CA"/>
        </w:rPr>
        <w:t>, inclusive</w:t>
      </w:r>
      <w:r w:rsidRPr="004923AF">
        <w:rPr>
          <w:sz w:val="20"/>
          <w:lang w:val="en-CA" w:eastAsia="ko-KR"/>
        </w:rPr>
        <w:t xml:space="preserve">. When ols_dpb_params_idx[ i ] is not present, </w:t>
      </w:r>
      <w:r w:rsidRPr="004923AF">
        <w:rPr>
          <w:noProof/>
          <w:sz w:val="20"/>
          <w:lang w:val="en-CA"/>
        </w:rPr>
        <w:t>the value of ols_dpb_params_idx[ i ] is inferred to be equal to 0.</w:t>
      </w:r>
    </w:p>
    <w:p w14:paraId="7CF29D1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sz w:val="20"/>
          <w:lang w:val="en-CA" w:eastAsia="ko-KR"/>
        </w:rPr>
        <w:t xml:space="preserve">When </w:t>
      </w:r>
      <w:r w:rsidRPr="004923AF">
        <w:rPr>
          <w:noProof/>
          <w:sz w:val="20"/>
          <w:lang w:val="en-CA"/>
        </w:rPr>
        <w:t>NumLayersInOls[ i ] is equal to 1, the dpb_parameters( ) syntax structure that applies to the i-th OLS is present in the SPS referred to by the layer in the i-th OLS.</w:t>
      </w:r>
    </w:p>
    <w:p w14:paraId="02811CDA"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r w:rsidRPr="004923AF">
        <w:rPr>
          <w:rFonts w:eastAsiaTheme="minorEastAsia"/>
          <w:sz w:val="20"/>
          <w:lang w:eastAsia="zh-CN"/>
        </w:rPr>
        <w:t>...</w:t>
      </w:r>
    </w:p>
    <w:p w14:paraId="2E3C922A" w14:textId="77777777" w:rsidR="004923AF" w:rsidRPr="004923AF" w:rsidRDefault="004923AF" w:rsidP="0049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923AF">
        <w:rPr>
          <w:b/>
          <w:noProof/>
          <w:sz w:val="20"/>
          <w:lang w:val="en-CA"/>
        </w:rPr>
        <w:t>7.4.3.3 Sequence parameter set RBSP semantics</w:t>
      </w:r>
    </w:p>
    <w:p w14:paraId="64C02D39" w14:textId="77777777" w:rsidR="004923AF" w:rsidRPr="004923AF" w:rsidRDefault="004923AF" w:rsidP="004923A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3B93DDFE"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4923AF">
        <w:rPr>
          <w:b/>
          <w:noProof/>
          <w:sz w:val="20"/>
          <w:lang w:val="en-CA"/>
        </w:rPr>
        <w:t>gdr_enabled_flag</w:t>
      </w:r>
      <w:r w:rsidRPr="004923AF">
        <w:rPr>
          <w:noProof/>
          <w:sz w:val="20"/>
          <w:lang w:val="en-CA"/>
        </w:rPr>
        <w:t xml:space="preserve"> equal to 1 specifies that GDR pictures may be present in CLVSs referring to the SPS. gdr_enabled_flag equal to 0 specifies that GDR pictures are not present in CLVSs referring to the SPS.</w:t>
      </w:r>
    </w:p>
    <w:p w14:paraId="32B81D89"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b/>
          <w:noProof/>
          <w:sz w:val="20"/>
          <w:lang w:val="en-CA"/>
        </w:rPr>
        <w:t>chroma_format_idc</w:t>
      </w:r>
      <w:r w:rsidRPr="004923AF">
        <w:rPr>
          <w:noProof/>
          <w:sz w:val="20"/>
          <w:lang w:val="en-CA"/>
        </w:rPr>
        <w:t xml:space="preserve"> specifies the chroma sampling relative to the luma sampling as specified in clause </w:t>
      </w:r>
      <w:r w:rsidRPr="004923AF">
        <w:rPr>
          <w:noProof/>
          <w:sz w:val="20"/>
          <w:lang w:val="en-CA"/>
        </w:rPr>
        <w:fldChar w:fldCharType="begin" w:fldLock="1"/>
      </w:r>
      <w:r w:rsidRPr="004923AF">
        <w:rPr>
          <w:noProof/>
          <w:sz w:val="20"/>
          <w:lang w:val="en-CA"/>
        </w:rPr>
        <w:instrText xml:space="preserve"> REF _Ref81058824 \r \h  \* MERGEFORMAT </w:instrText>
      </w:r>
      <w:r w:rsidRPr="004923AF">
        <w:rPr>
          <w:noProof/>
          <w:sz w:val="20"/>
          <w:lang w:val="en-CA"/>
        </w:rPr>
      </w:r>
      <w:r w:rsidRPr="004923AF">
        <w:rPr>
          <w:noProof/>
          <w:sz w:val="20"/>
          <w:lang w:val="en-CA"/>
        </w:rPr>
        <w:fldChar w:fldCharType="separate"/>
      </w:r>
      <w:r w:rsidRPr="004923AF">
        <w:rPr>
          <w:noProof/>
          <w:sz w:val="20"/>
          <w:lang w:val="en-CA"/>
        </w:rPr>
        <w:t>6.2</w:t>
      </w:r>
      <w:r w:rsidRPr="004923AF">
        <w:rPr>
          <w:noProof/>
          <w:sz w:val="20"/>
          <w:lang w:val="en-CA"/>
        </w:rPr>
        <w:fldChar w:fldCharType="end"/>
      </w:r>
      <w:r w:rsidRPr="004923AF">
        <w:rPr>
          <w:noProof/>
          <w:sz w:val="20"/>
          <w:lang w:val="en-CA"/>
        </w:rPr>
        <w:t>.</w:t>
      </w:r>
    </w:p>
    <w:p w14:paraId="5C51D67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sz w:val="20"/>
          <w:lang w:val="en-CA"/>
        </w:rPr>
      </w:pPr>
      <w:r w:rsidRPr="004923AF">
        <w:rPr>
          <w:sz w:val="20"/>
          <w:highlight w:val="cyan"/>
          <w:lang w:val="en-CA"/>
        </w:rPr>
        <w:t xml:space="preserve">When sps_video_parameter_set_id is greater than 0, it is a requirement of bitstream conformance that, for any OLS with OLS index i that contains one or more layers that refers to the SPS, the value of chroma_format_idc shall be less than or equal to the value of </w:t>
      </w:r>
      <w:r w:rsidRPr="004923AF">
        <w:rPr>
          <w:bCs/>
          <w:sz w:val="20"/>
          <w:highlight w:val="cyan"/>
          <w:lang w:val="en-CA"/>
        </w:rPr>
        <w:t>ols_dpb_chroma_format</w:t>
      </w:r>
      <w:r w:rsidRPr="004923AF">
        <w:rPr>
          <w:sz w:val="20"/>
          <w:highlight w:val="cyan"/>
          <w:lang w:val="en-CA"/>
        </w:rPr>
        <w:t>[ i ].</w:t>
      </w:r>
    </w:p>
    <w:p w14:paraId="4A9CF722" w14:textId="77777777" w:rsidR="004923AF" w:rsidRPr="004923AF" w:rsidRDefault="004923AF" w:rsidP="004923A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02C1A8C6"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b/>
          <w:noProof/>
          <w:sz w:val="20"/>
          <w:lang w:val="en-CA"/>
        </w:rPr>
        <w:lastRenderedPageBreak/>
        <w:t>bit_depth_minus8</w:t>
      </w:r>
      <w:r w:rsidRPr="004923AF">
        <w:rPr>
          <w:noProof/>
          <w:sz w:val="20"/>
          <w:lang w:val="en-CA"/>
        </w:rPr>
        <w:t xml:space="preserve"> specifies the bit depth of the samples of the luma and chroma arrays, BitDepth, and the value of the luma and chroma quantization parameter range offset, QpBdOffset, as follows:</w:t>
      </w:r>
    </w:p>
    <w:p w14:paraId="5A746A1A"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4923AF">
        <w:rPr>
          <w:noProof/>
          <w:sz w:val="20"/>
          <w:lang w:val="en-CA"/>
        </w:rPr>
        <w:t>BitDepth      = 8 + bit_depth_minus8</w:t>
      </w:r>
      <w:r w:rsidRPr="004923AF">
        <w:rPr>
          <w:noProof/>
          <w:sz w:val="20"/>
          <w:lang w:val="en-CA"/>
        </w:rPr>
        <w:tab/>
      </w:r>
      <w:r w:rsidRPr="004923AF">
        <w:rPr>
          <w:noProof/>
          <w:sz w:val="20"/>
          <w:lang w:val="en-CA"/>
        </w:rPr>
        <w:tab/>
        <w:t>(</w:t>
      </w:r>
      <w:r w:rsidRPr="004923AF">
        <w:rPr>
          <w:noProof/>
          <w:sz w:val="20"/>
          <w:lang w:val="en-CA"/>
        </w:rPr>
        <w:fldChar w:fldCharType="begin" w:fldLock="1"/>
      </w:r>
      <w:r w:rsidRPr="004923AF">
        <w:rPr>
          <w:noProof/>
          <w:sz w:val="20"/>
          <w:lang w:val="en-CA"/>
        </w:rPr>
        <w:instrText xml:space="preserve"> SEQ Equation \* ARABIC </w:instrText>
      </w:r>
      <w:r w:rsidRPr="004923AF">
        <w:rPr>
          <w:noProof/>
          <w:sz w:val="20"/>
          <w:lang w:val="en-CA"/>
        </w:rPr>
        <w:fldChar w:fldCharType="separate"/>
      </w:r>
      <w:r w:rsidRPr="004923AF">
        <w:rPr>
          <w:noProof/>
          <w:sz w:val="20"/>
          <w:lang w:val="en-CA"/>
        </w:rPr>
        <w:t>45</w:t>
      </w:r>
      <w:r w:rsidRPr="004923AF">
        <w:rPr>
          <w:noProof/>
          <w:sz w:val="20"/>
          <w:lang w:val="en-CA"/>
        </w:rPr>
        <w:fldChar w:fldCharType="end"/>
      </w:r>
      <w:r w:rsidRPr="004923AF">
        <w:rPr>
          <w:noProof/>
          <w:sz w:val="20"/>
          <w:lang w:val="en-CA"/>
        </w:rPr>
        <w:t>)</w:t>
      </w:r>
    </w:p>
    <w:p w14:paraId="3F174DC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4923AF">
        <w:rPr>
          <w:noProof/>
          <w:sz w:val="20"/>
          <w:lang w:val="en-CA"/>
        </w:rPr>
        <w:t>QpBdOffset = 6 * bit_depth_minus8</w:t>
      </w:r>
      <w:r w:rsidRPr="004923AF">
        <w:rPr>
          <w:noProof/>
          <w:sz w:val="20"/>
          <w:lang w:val="en-CA"/>
        </w:rPr>
        <w:tab/>
      </w:r>
      <w:r w:rsidRPr="004923AF">
        <w:rPr>
          <w:noProof/>
          <w:sz w:val="20"/>
          <w:lang w:val="en-CA"/>
        </w:rPr>
        <w:tab/>
        <w:t>(</w:t>
      </w:r>
      <w:r w:rsidRPr="004923AF">
        <w:rPr>
          <w:noProof/>
          <w:sz w:val="20"/>
          <w:lang w:val="en-CA"/>
        </w:rPr>
        <w:fldChar w:fldCharType="begin" w:fldLock="1"/>
      </w:r>
      <w:r w:rsidRPr="004923AF">
        <w:rPr>
          <w:noProof/>
          <w:sz w:val="20"/>
          <w:lang w:val="en-CA"/>
        </w:rPr>
        <w:instrText xml:space="preserve"> SEQ Equation \* ARABIC </w:instrText>
      </w:r>
      <w:r w:rsidRPr="004923AF">
        <w:rPr>
          <w:noProof/>
          <w:sz w:val="20"/>
          <w:lang w:val="en-CA"/>
        </w:rPr>
        <w:fldChar w:fldCharType="separate"/>
      </w:r>
      <w:r w:rsidRPr="004923AF">
        <w:rPr>
          <w:noProof/>
          <w:sz w:val="20"/>
          <w:lang w:val="en-CA"/>
        </w:rPr>
        <w:t>46</w:t>
      </w:r>
      <w:r w:rsidRPr="004923AF">
        <w:rPr>
          <w:noProof/>
          <w:sz w:val="20"/>
          <w:lang w:val="en-CA"/>
        </w:rPr>
        <w:fldChar w:fldCharType="end"/>
      </w:r>
      <w:r w:rsidRPr="004923AF">
        <w:rPr>
          <w:noProof/>
          <w:sz w:val="20"/>
          <w:lang w:val="en-CA"/>
        </w:rPr>
        <w:t>)</w:t>
      </w:r>
    </w:p>
    <w:p w14:paraId="7C10809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bit_depth_minus8 shall be in the range of 0 to 8, inclusive.</w:t>
      </w:r>
    </w:p>
    <w:p w14:paraId="2022403B"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sz w:val="20"/>
          <w:lang w:val="en-CA"/>
        </w:rPr>
      </w:pPr>
      <w:r w:rsidRPr="004923AF">
        <w:rPr>
          <w:sz w:val="20"/>
          <w:highlight w:val="cyan"/>
          <w:lang w:val="en-CA"/>
        </w:rPr>
        <w:t xml:space="preserve">When sps_video_parameter_set_id is greater than 0, it is a requirement of bitstream conformance that, for any OLS with OLS index i that contains one or more layers that refers to the SPS, the value of </w:t>
      </w:r>
      <w:r w:rsidRPr="004923AF">
        <w:rPr>
          <w:noProof/>
          <w:sz w:val="20"/>
          <w:highlight w:val="cyan"/>
          <w:lang w:val="en-CA"/>
        </w:rPr>
        <w:t>bit_depth_minus8</w:t>
      </w:r>
      <w:r w:rsidRPr="004923AF">
        <w:rPr>
          <w:sz w:val="20"/>
          <w:highlight w:val="cyan"/>
          <w:lang w:val="en-CA"/>
        </w:rPr>
        <w:t xml:space="preserve"> shall be less than or equal to the value of </w:t>
      </w:r>
      <w:r w:rsidRPr="004923AF">
        <w:rPr>
          <w:bCs/>
          <w:sz w:val="20"/>
          <w:highlight w:val="cyan"/>
          <w:lang w:val="en-CA"/>
        </w:rPr>
        <w:t>ols_dpb_bitdepth_minus8</w:t>
      </w:r>
      <w:r w:rsidRPr="004923AF">
        <w:rPr>
          <w:sz w:val="20"/>
          <w:highlight w:val="cyan"/>
          <w:lang w:val="en-CA"/>
        </w:rPr>
        <w:t>[ i ].</w:t>
      </w:r>
    </w:p>
    <w:p w14:paraId="5D06D865" w14:textId="77777777" w:rsidR="004923AF" w:rsidRPr="004923AF" w:rsidRDefault="004923AF" w:rsidP="004923A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6AA88709" w14:textId="77777777" w:rsidR="004923AF" w:rsidRPr="004923AF" w:rsidRDefault="004923AF" w:rsidP="0049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923AF">
        <w:rPr>
          <w:b/>
          <w:noProof/>
          <w:sz w:val="20"/>
          <w:lang w:val="en-CA"/>
        </w:rPr>
        <w:t>7.4.3.7 Picture header structure semantics</w:t>
      </w:r>
    </w:p>
    <w:p w14:paraId="5E515722"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71889EA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b/>
          <w:noProof/>
          <w:sz w:val="20"/>
          <w:lang w:val="en-CA"/>
        </w:rPr>
        <w:t>no_output_of_prior_pics_flag</w:t>
      </w:r>
      <w:r w:rsidRPr="004923AF">
        <w:rPr>
          <w:noProof/>
          <w:sz w:val="20"/>
          <w:lang w:val="en-CA"/>
        </w:rPr>
        <w:t xml:space="preserve"> affects the output of previously-decoded pictures in the DPB after the decoding of </w:t>
      </w:r>
      <w:r w:rsidRPr="004923AF">
        <w:rPr>
          <w:noProof/>
          <w:sz w:val="20"/>
          <w:highlight w:val="cyan"/>
          <w:lang w:val="en-CA"/>
        </w:rPr>
        <w:t>a picture in a CVSS AU that is not the first AU</w:t>
      </w:r>
      <w:r w:rsidRPr="004923AF">
        <w:rPr>
          <w:noProof/>
          <w:sz w:val="20"/>
          <w:lang w:val="en-CA"/>
        </w:rPr>
        <w:t xml:space="preserve"> in the bitstream as specified in Annex </w:t>
      </w:r>
      <w:r w:rsidRPr="004923AF">
        <w:rPr>
          <w:noProof/>
          <w:sz w:val="20"/>
          <w:lang w:val="en-CA"/>
        </w:rPr>
        <w:fldChar w:fldCharType="begin" w:fldLock="1"/>
      </w:r>
      <w:r w:rsidRPr="004923AF">
        <w:rPr>
          <w:noProof/>
          <w:sz w:val="20"/>
          <w:lang w:val="en-CA"/>
        </w:rPr>
        <w:instrText xml:space="preserve"> REF _Ref276143024 \n \h </w:instrText>
      </w:r>
      <w:r w:rsidRPr="004923AF">
        <w:rPr>
          <w:noProof/>
          <w:sz w:val="20"/>
          <w:lang w:val="en-CA"/>
        </w:rPr>
      </w:r>
      <w:r w:rsidRPr="004923AF">
        <w:rPr>
          <w:noProof/>
          <w:sz w:val="20"/>
          <w:lang w:val="en-CA"/>
        </w:rPr>
        <w:fldChar w:fldCharType="separate"/>
      </w:r>
      <w:r w:rsidRPr="004923AF">
        <w:rPr>
          <w:noProof/>
          <w:sz w:val="20"/>
          <w:lang w:val="en-CA"/>
        </w:rPr>
        <w:t>C</w:t>
      </w:r>
      <w:r w:rsidRPr="004923AF">
        <w:rPr>
          <w:noProof/>
          <w:sz w:val="20"/>
          <w:lang w:val="en-CA"/>
        </w:rPr>
        <w:fldChar w:fldCharType="end"/>
      </w:r>
      <w:r w:rsidRPr="004923AF">
        <w:rPr>
          <w:noProof/>
          <w:sz w:val="20"/>
          <w:lang w:val="en-CA"/>
        </w:rPr>
        <w:t>.</w:t>
      </w:r>
    </w:p>
    <w:p w14:paraId="213B245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rPr>
      </w:pPr>
      <w:r w:rsidRPr="004923AF">
        <w:rPr>
          <w:noProof/>
          <w:sz w:val="20"/>
          <w:highlight w:val="cyan"/>
          <w:lang w:val="en-CA"/>
        </w:rPr>
        <w:t>It is a requirement of bitstream conformance that, when present, the value of no_output_of_prior_pics_flag shall be the same for all pictures of an AU.</w:t>
      </w:r>
    </w:p>
    <w:p w14:paraId="74EDF5F1"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highlight w:val="cyan"/>
          <w:lang w:val="en-CA"/>
        </w:rPr>
        <w:t>When no_output_of_prior_pics_flag is present in the PHs of the pictures of an AU, the value of no_output_of_prior_pics_flag of the AU is the value of no_output_of_prior_pics_flag of the pictures of the AU.</w:t>
      </w:r>
    </w:p>
    <w:p w14:paraId="680124AC" w14:textId="77777777" w:rsidR="004923AF" w:rsidRPr="004923AF" w:rsidRDefault="004923AF" w:rsidP="004923A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0EE8B9B9" w14:textId="77777777" w:rsidR="004923AF" w:rsidRPr="004923AF" w:rsidRDefault="004923AF" w:rsidP="0049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4923AF">
        <w:rPr>
          <w:b/>
          <w:noProof/>
          <w:sz w:val="20"/>
          <w:lang w:val="en-CA"/>
        </w:rPr>
        <w:t>C.1 General</w:t>
      </w:r>
    </w:p>
    <w:p w14:paraId="11299C8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0466312C"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 xml:space="preserve">For each bitstream conformance test, the CPB size (number of bits) is CpbSize[ Htid ][ ScIdx ] </w:t>
      </w:r>
      <w:r w:rsidRPr="004923AF">
        <w:rPr>
          <w:noProof/>
          <w:sz w:val="20"/>
          <w:lang w:val="en-CA" w:eastAsia="ko-KR"/>
        </w:rPr>
        <w:t xml:space="preserve">as specified in clause </w:t>
      </w:r>
      <w:r w:rsidRPr="004923AF">
        <w:rPr>
          <w:noProof/>
          <w:sz w:val="20"/>
          <w:lang w:val="en-CA" w:eastAsia="ko-KR"/>
        </w:rPr>
        <w:fldChar w:fldCharType="begin" w:fldLock="1"/>
      </w:r>
      <w:r w:rsidRPr="004923AF">
        <w:rPr>
          <w:noProof/>
          <w:sz w:val="20"/>
          <w:lang w:val="en-CA" w:eastAsia="ko-KR"/>
        </w:rPr>
        <w:instrText xml:space="preserve"> REF _Ref14039221 \n \h </w:instrText>
      </w:r>
      <w:r w:rsidRPr="004923AF">
        <w:rPr>
          <w:noProof/>
          <w:sz w:val="20"/>
          <w:lang w:val="en-CA" w:eastAsia="ko-KR"/>
        </w:rPr>
      </w:r>
      <w:r w:rsidRPr="004923AF">
        <w:rPr>
          <w:noProof/>
          <w:sz w:val="20"/>
          <w:lang w:val="en-CA" w:eastAsia="ko-KR"/>
        </w:rPr>
        <w:fldChar w:fldCharType="separate"/>
      </w:r>
      <w:r w:rsidRPr="004923AF">
        <w:rPr>
          <w:noProof/>
          <w:sz w:val="20"/>
          <w:lang w:val="en-CA" w:eastAsia="ko-KR"/>
        </w:rPr>
        <w:t>7.4.6.3</w:t>
      </w:r>
      <w:r w:rsidRPr="004923AF">
        <w:rPr>
          <w:noProof/>
          <w:sz w:val="20"/>
          <w:lang w:val="en-CA" w:eastAsia="ko-KR"/>
        </w:rPr>
        <w:fldChar w:fldCharType="end"/>
      </w:r>
      <w:r w:rsidRPr="004923AF">
        <w:rPr>
          <w:noProof/>
          <w:sz w:val="20"/>
          <w:lang w:val="en-CA" w:eastAsia="ko-KR"/>
        </w:rPr>
        <w:t xml:space="preserve">, where </w:t>
      </w:r>
      <w:r w:rsidRPr="004923AF">
        <w:rPr>
          <w:noProof/>
          <w:sz w:val="20"/>
          <w:lang w:val="en-CA"/>
        </w:rPr>
        <w:t>ScIdx</w:t>
      </w:r>
      <w:r w:rsidRPr="004923AF">
        <w:rPr>
          <w:noProof/>
          <w:sz w:val="20"/>
          <w:lang w:val="en-CA" w:eastAsia="ko-KR"/>
        </w:rPr>
        <w:t xml:space="preserve"> </w:t>
      </w:r>
      <w:r w:rsidRPr="004923AF">
        <w:rPr>
          <w:noProof/>
          <w:sz w:val="20"/>
          <w:lang w:val="en-CA"/>
        </w:rPr>
        <w:t xml:space="preserve">and </w:t>
      </w:r>
      <w:r w:rsidRPr="004923AF">
        <w:rPr>
          <w:noProof/>
          <w:sz w:val="20"/>
          <w:lang w:val="en-CA" w:eastAsia="ko-KR"/>
        </w:rPr>
        <w:t>the HRD parameters are specified above in this clause, and</w:t>
      </w:r>
      <w:r w:rsidRPr="004923AF">
        <w:rPr>
          <w:noProof/>
          <w:sz w:val="20"/>
          <w:lang w:val="en-CA"/>
        </w:rPr>
        <w:t xml:space="preserve"> the DPB parameters max_dec_pic_buffering_minus1[ Htid ], max_num_reorder_pics[ Htid ], and </w:t>
      </w:r>
      <w:r w:rsidRPr="004923AF">
        <w:rPr>
          <w:noProof/>
          <w:sz w:val="20"/>
          <w:szCs w:val="22"/>
          <w:lang w:val="en-CA"/>
        </w:rPr>
        <w:t>MaxLatencyPictures</w:t>
      </w:r>
      <w:r w:rsidRPr="004923AF">
        <w:rPr>
          <w:noProof/>
          <w:sz w:val="20"/>
          <w:lang w:val="en-CA"/>
        </w:rPr>
        <w:t>[ Htid ] are found in or derived from the dpb_parameters( ) syntax structure that applies to the target OLS as follows:</w:t>
      </w:r>
    </w:p>
    <w:p w14:paraId="5F7927D2"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CA"/>
        </w:rPr>
      </w:pPr>
      <w:r w:rsidRPr="004923AF">
        <w:rPr>
          <w:noProof/>
          <w:sz w:val="20"/>
          <w:lang w:val="en-CA"/>
        </w:rPr>
        <w:t>–</w:t>
      </w:r>
      <w:r w:rsidRPr="004923AF">
        <w:rPr>
          <w:noProof/>
          <w:sz w:val="20"/>
          <w:lang w:val="en-CA"/>
        </w:rPr>
        <w:tab/>
        <w:t xml:space="preserve">If </w:t>
      </w:r>
      <w:r w:rsidRPr="004923AF">
        <w:rPr>
          <w:noProof/>
          <w:sz w:val="20"/>
          <w:highlight w:val="cyan"/>
          <w:lang w:val="en-CA"/>
        </w:rPr>
        <w:t>NumLayersInOls[ </w:t>
      </w:r>
      <w:r w:rsidRPr="004923AF">
        <w:rPr>
          <w:sz w:val="20"/>
          <w:highlight w:val="cyan"/>
          <w:lang w:val="en-CA"/>
        </w:rPr>
        <w:t>TargetOlsIdx</w:t>
      </w:r>
      <w:r w:rsidRPr="004923AF">
        <w:rPr>
          <w:noProof/>
          <w:sz w:val="20"/>
          <w:highlight w:val="cyan"/>
          <w:lang w:val="en-CA"/>
        </w:rPr>
        <w:t> ] is equal to 1</w:t>
      </w:r>
      <w:r w:rsidRPr="004923AF">
        <w:rPr>
          <w:noProof/>
          <w:sz w:val="20"/>
          <w:lang w:val="en-CA"/>
        </w:rPr>
        <w:t>, the dpb_parameters( ) syntax structure is found in the SPS referred to be the layer in the target OLS</w:t>
      </w:r>
      <w:r w:rsidRPr="004923AF">
        <w:rPr>
          <w:noProof/>
          <w:sz w:val="20"/>
          <w:highlight w:val="cyan"/>
          <w:lang w:val="en-CA"/>
        </w:rPr>
        <w:t xml:space="preserve">, and the variables PicWidthMaxInSamplesY, PicHeightMaxInSamplesY, MaxChromaFormat, and MaxBitDepthMinus8 are set equal to </w:t>
      </w:r>
      <w:r w:rsidRPr="004923AF">
        <w:rPr>
          <w:sz w:val="20"/>
          <w:highlight w:val="cyan"/>
          <w:lang w:val="en-CA"/>
        </w:rPr>
        <w:t>pic_width_max_in_luma_samples</w:t>
      </w:r>
      <w:r w:rsidRPr="004923AF">
        <w:rPr>
          <w:noProof/>
          <w:sz w:val="20"/>
          <w:highlight w:val="cyan"/>
          <w:lang w:val="en-CA"/>
        </w:rPr>
        <w:t xml:space="preserve">, </w:t>
      </w:r>
      <w:r w:rsidRPr="004923AF">
        <w:rPr>
          <w:sz w:val="20"/>
          <w:highlight w:val="cyan"/>
          <w:lang w:val="en-CA"/>
        </w:rPr>
        <w:t>pic_height_max_in_luma_samples</w:t>
      </w:r>
      <w:r w:rsidRPr="004923AF">
        <w:rPr>
          <w:noProof/>
          <w:sz w:val="20"/>
          <w:highlight w:val="cyan"/>
          <w:lang w:val="en-CA"/>
        </w:rPr>
        <w:t>, chroma_format_idc, and bit_depth_minus8, respectively, found in the SPS referred to by the layer in the target OLS</w:t>
      </w:r>
      <w:r w:rsidRPr="004923AF">
        <w:rPr>
          <w:noProof/>
          <w:sz w:val="20"/>
          <w:lang w:val="en-CA"/>
        </w:rPr>
        <w:t>.</w:t>
      </w:r>
    </w:p>
    <w:p w14:paraId="45F97E07"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CA"/>
        </w:rPr>
      </w:pPr>
      <w:r w:rsidRPr="004923AF">
        <w:rPr>
          <w:noProof/>
          <w:sz w:val="20"/>
          <w:lang w:val="en-CA"/>
        </w:rPr>
        <w:t>–</w:t>
      </w:r>
      <w:r w:rsidRPr="004923AF">
        <w:rPr>
          <w:noProof/>
          <w:sz w:val="20"/>
          <w:lang w:val="en-CA"/>
        </w:rPr>
        <w:tab/>
        <w:t>Otherwise (the target OLS contains more than one layer), the dpb_parameters( ) is identified by ols_dpb_params_idx[ TargetOlsIdx ] found in the VPS</w:t>
      </w:r>
      <w:r w:rsidRPr="004923AF">
        <w:rPr>
          <w:noProof/>
          <w:sz w:val="20"/>
          <w:highlight w:val="cyan"/>
          <w:lang w:val="en-CA"/>
        </w:rPr>
        <w:t>, and the variables PicWidthMaxInSamplesY, PicHeightMaxInSamplesY, MaxChromaFormat, and MaxBitDepthMinus8 are set equal to ols_dpb_pic_width[</w:t>
      </w:r>
      <w:r w:rsidRPr="004923AF">
        <w:rPr>
          <w:sz w:val="20"/>
          <w:highlight w:val="cyan"/>
          <w:lang w:val="en-CA"/>
        </w:rPr>
        <w:t> TargetOlsIdx </w:t>
      </w:r>
      <w:r w:rsidRPr="004923AF">
        <w:rPr>
          <w:noProof/>
          <w:sz w:val="20"/>
          <w:highlight w:val="cyan"/>
          <w:lang w:val="en-CA"/>
        </w:rPr>
        <w:t>], ols_dpb_pic_height[</w:t>
      </w:r>
      <w:r w:rsidRPr="004923AF">
        <w:rPr>
          <w:sz w:val="20"/>
          <w:highlight w:val="cyan"/>
          <w:lang w:val="en-CA"/>
        </w:rPr>
        <w:t> TargetOlsIdx </w:t>
      </w:r>
      <w:r w:rsidRPr="004923AF">
        <w:rPr>
          <w:noProof/>
          <w:sz w:val="20"/>
          <w:highlight w:val="cyan"/>
          <w:lang w:val="en-CA"/>
        </w:rPr>
        <w:t>], ols_dpb_chroma_format[</w:t>
      </w:r>
      <w:r w:rsidRPr="004923AF">
        <w:rPr>
          <w:sz w:val="20"/>
          <w:highlight w:val="cyan"/>
          <w:lang w:val="en-CA"/>
        </w:rPr>
        <w:t> TargetOlsIdx </w:t>
      </w:r>
      <w:r w:rsidRPr="004923AF">
        <w:rPr>
          <w:noProof/>
          <w:sz w:val="20"/>
          <w:highlight w:val="cyan"/>
          <w:lang w:val="en-CA"/>
        </w:rPr>
        <w:t>], and ols_dpb_bitdepth_minus8[</w:t>
      </w:r>
      <w:r w:rsidRPr="004923AF">
        <w:rPr>
          <w:sz w:val="20"/>
          <w:highlight w:val="cyan"/>
          <w:lang w:val="en-CA"/>
        </w:rPr>
        <w:t> TargetOlsIdx </w:t>
      </w:r>
      <w:r w:rsidRPr="004923AF">
        <w:rPr>
          <w:noProof/>
          <w:sz w:val="20"/>
          <w:highlight w:val="cyan"/>
          <w:lang w:val="en-CA"/>
        </w:rPr>
        <w:t>], respectively, found in the VPS</w:t>
      </w:r>
      <w:r w:rsidRPr="004923AF">
        <w:rPr>
          <w:noProof/>
          <w:sz w:val="20"/>
          <w:lang w:val="en-CA"/>
        </w:rPr>
        <w:t>.</w:t>
      </w:r>
    </w:p>
    <w:p w14:paraId="0F64AB1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w:t>
      </w:r>
    </w:p>
    <w:p w14:paraId="24051F79" w14:textId="77777777" w:rsidR="004923AF" w:rsidRPr="004923AF" w:rsidRDefault="004923AF" w:rsidP="0049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4923AF">
        <w:rPr>
          <w:b/>
          <w:noProof/>
          <w:sz w:val="20"/>
          <w:lang w:val="en-CA"/>
        </w:rPr>
        <w:t>C.3.2 Removal of pictures from the DPB before decoding of the current picture</w:t>
      </w:r>
    </w:p>
    <w:p w14:paraId="739537A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The removal of pictures from the DPB before decoding of the current picture (but after parsing the slice header of the first slice of the current picture) happens instantaneously at the CPB removal time of the first DU of AU n (containing the current picture) and proceeds as follows:</w:t>
      </w:r>
    </w:p>
    <w:p w14:paraId="3E85D611"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t>–</w:t>
      </w:r>
      <w:r w:rsidRPr="004923AF">
        <w:rPr>
          <w:noProof/>
          <w:sz w:val="20"/>
          <w:lang w:val="en-CA"/>
        </w:rPr>
        <w:tab/>
        <w:t xml:space="preserve">The decoding process for reference picture list construction as specified in clause </w:t>
      </w:r>
      <w:r w:rsidRPr="004923AF">
        <w:rPr>
          <w:noProof/>
          <w:sz w:val="20"/>
          <w:lang w:val="en-CA"/>
        </w:rPr>
        <w:fldChar w:fldCharType="begin" w:fldLock="1"/>
      </w:r>
      <w:r w:rsidRPr="004923AF">
        <w:rPr>
          <w:noProof/>
          <w:sz w:val="20"/>
          <w:lang w:val="en-CA"/>
        </w:rPr>
        <w:instrText xml:space="preserve"> REF _Ref5834098 \n \h </w:instrText>
      </w:r>
      <w:r w:rsidRPr="004923AF">
        <w:rPr>
          <w:noProof/>
          <w:sz w:val="20"/>
          <w:lang w:val="en-CA"/>
        </w:rPr>
      </w:r>
      <w:r w:rsidRPr="004923AF">
        <w:rPr>
          <w:noProof/>
          <w:sz w:val="20"/>
          <w:lang w:val="en-CA"/>
        </w:rPr>
        <w:fldChar w:fldCharType="separate"/>
      </w:r>
      <w:r w:rsidRPr="004923AF">
        <w:rPr>
          <w:noProof/>
          <w:sz w:val="20"/>
          <w:lang w:val="en-CA"/>
        </w:rPr>
        <w:t>8.3.2</w:t>
      </w:r>
      <w:r w:rsidRPr="004923AF">
        <w:rPr>
          <w:noProof/>
          <w:sz w:val="20"/>
          <w:lang w:val="en-CA"/>
        </w:rPr>
        <w:fldChar w:fldCharType="end"/>
      </w:r>
      <w:r w:rsidRPr="004923AF">
        <w:rPr>
          <w:noProof/>
          <w:sz w:val="20"/>
          <w:lang w:val="en-CA"/>
        </w:rPr>
        <w:t xml:space="preserve"> is invoked and the decoding process for reference picture marking as specified in clause </w:t>
      </w:r>
      <w:r w:rsidRPr="004923AF">
        <w:rPr>
          <w:noProof/>
          <w:sz w:val="20"/>
          <w:lang w:val="en-CA"/>
        </w:rPr>
        <w:fldChar w:fldCharType="begin" w:fldLock="1"/>
      </w:r>
      <w:r w:rsidRPr="004923AF">
        <w:rPr>
          <w:noProof/>
          <w:sz w:val="20"/>
          <w:lang w:val="en-CA"/>
        </w:rPr>
        <w:instrText xml:space="preserve"> REF _Ref520979223 \n \h </w:instrText>
      </w:r>
      <w:r w:rsidRPr="004923AF">
        <w:rPr>
          <w:noProof/>
          <w:sz w:val="20"/>
          <w:lang w:val="en-CA"/>
        </w:rPr>
      </w:r>
      <w:r w:rsidRPr="004923AF">
        <w:rPr>
          <w:noProof/>
          <w:sz w:val="20"/>
          <w:lang w:val="en-CA"/>
        </w:rPr>
        <w:fldChar w:fldCharType="separate"/>
      </w:r>
      <w:r w:rsidRPr="004923AF">
        <w:rPr>
          <w:noProof/>
          <w:sz w:val="20"/>
          <w:lang w:val="en-CA"/>
        </w:rPr>
        <w:t>8.3.3</w:t>
      </w:r>
      <w:r w:rsidRPr="004923AF">
        <w:rPr>
          <w:noProof/>
          <w:sz w:val="20"/>
          <w:lang w:val="en-CA"/>
        </w:rPr>
        <w:fldChar w:fldCharType="end"/>
      </w:r>
      <w:r w:rsidRPr="004923AF">
        <w:rPr>
          <w:noProof/>
          <w:sz w:val="20"/>
          <w:lang w:val="en-CA"/>
        </w:rPr>
        <w:t xml:space="preserve"> is invoked.</w:t>
      </w:r>
    </w:p>
    <w:p w14:paraId="2F722B82"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3" w:hanging="403"/>
        <w:rPr>
          <w:noProof/>
          <w:sz w:val="20"/>
          <w:lang w:val="en-CA"/>
        </w:rPr>
      </w:pPr>
      <w:r w:rsidRPr="004923AF">
        <w:rPr>
          <w:noProof/>
          <w:sz w:val="20"/>
          <w:lang w:val="en-CA"/>
        </w:rPr>
        <w:t>–</w:t>
      </w:r>
      <w:r w:rsidRPr="004923AF">
        <w:rPr>
          <w:noProof/>
          <w:sz w:val="20"/>
          <w:lang w:val="en-CA"/>
        </w:rPr>
        <w:tab/>
        <w:t>When the current AU is a CVSS AU that is not AU 0, the following ordered steps are applied:</w:t>
      </w:r>
    </w:p>
    <w:p w14:paraId="49FBF231"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1.</w:t>
      </w:r>
      <w:r w:rsidRPr="004923AF">
        <w:rPr>
          <w:noProof/>
          <w:sz w:val="20"/>
          <w:lang w:val="en-CA"/>
        </w:rPr>
        <w:tab/>
        <w:t>The variable NoOutputOfPriorPicsFlag is derived for the decoder under test as follows:</w:t>
      </w:r>
    </w:p>
    <w:p w14:paraId="61872514"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lastRenderedPageBreak/>
        <w:t>–</w:t>
      </w:r>
      <w:r w:rsidRPr="004923AF">
        <w:rPr>
          <w:noProof/>
          <w:sz w:val="20"/>
          <w:lang w:val="en-CA"/>
        </w:rPr>
        <w:tab/>
        <w:t xml:space="preserve">If the value of </w:t>
      </w:r>
      <w:r w:rsidRPr="004923AF">
        <w:rPr>
          <w:noProof/>
          <w:sz w:val="20"/>
          <w:highlight w:val="cyan"/>
          <w:lang w:val="en-CA"/>
        </w:rPr>
        <w:t>PicWidthMaxInSamplesY, PicHeightMaxInSamplesY, MaxChromaFormat, MaxBitDepthMinus8</w:t>
      </w:r>
      <w:r w:rsidRPr="004923AF">
        <w:rPr>
          <w:noProof/>
          <w:sz w:val="20"/>
          <w:lang w:val="en-CA"/>
        </w:rPr>
        <w:t xml:space="preserve">, or max_dec_pic_buffering_minus1[ Htid ] derived </w:t>
      </w:r>
      <w:r w:rsidRPr="004923AF">
        <w:rPr>
          <w:noProof/>
          <w:sz w:val="20"/>
          <w:highlight w:val="cyan"/>
          <w:lang w:val="en-CA"/>
        </w:rPr>
        <w:t>for the current AU</w:t>
      </w:r>
      <w:r w:rsidRPr="004923AF">
        <w:rPr>
          <w:noProof/>
          <w:sz w:val="20"/>
          <w:lang w:val="en-CA"/>
        </w:rPr>
        <w:t xml:space="preserve"> is different from the value of </w:t>
      </w:r>
      <w:r w:rsidRPr="004923AF">
        <w:rPr>
          <w:noProof/>
          <w:sz w:val="20"/>
          <w:highlight w:val="cyan"/>
          <w:lang w:val="en-CA"/>
        </w:rPr>
        <w:t>PicWidthMaxInSamplesY, PicHeightMaxInSamplesY, MaxChromaFormat, MaxBitDepthMinus8</w:t>
      </w:r>
      <w:r w:rsidRPr="004923AF">
        <w:rPr>
          <w:noProof/>
          <w:sz w:val="20"/>
          <w:lang w:val="en-CA"/>
        </w:rPr>
        <w:t xml:space="preserve">, or max_dec_pic_buffering_minus1[ Htid ], respectively, derived for the preceding </w:t>
      </w:r>
      <w:r w:rsidRPr="004923AF">
        <w:rPr>
          <w:noProof/>
          <w:sz w:val="20"/>
          <w:highlight w:val="cyan"/>
          <w:lang w:val="en-CA"/>
        </w:rPr>
        <w:t>AU in decoding order</w:t>
      </w:r>
      <w:r w:rsidRPr="004923AF">
        <w:rPr>
          <w:noProof/>
          <w:sz w:val="20"/>
          <w:lang w:val="en-CA"/>
        </w:rPr>
        <w:t xml:space="preserve">, NoOutputOfPriorPicsFlag may (but should not) be set to 1 by the decoder under test, regardless of the value of no_output_of_prior_pics_flag </w:t>
      </w:r>
      <w:r w:rsidRPr="004923AF">
        <w:rPr>
          <w:noProof/>
          <w:sz w:val="20"/>
          <w:highlight w:val="cyan"/>
          <w:lang w:val="en-CA"/>
        </w:rPr>
        <w:t>of the current AU</w:t>
      </w:r>
      <w:r w:rsidRPr="004923AF">
        <w:rPr>
          <w:noProof/>
          <w:sz w:val="20"/>
          <w:lang w:val="en-CA"/>
        </w:rPr>
        <w:t>.</w:t>
      </w:r>
    </w:p>
    <w:p w14:paraId="18A663F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612"/>
        <w:rPr>
          <w:noProof/>
          <w:sz w:val="18"/>
          <w:lang w:val="en-CA"/>
        </w:rPr>
      </w:pPr>
      <w:r w:rsidRPr="004923AF">
        <w:rPr>
          <w:noProof/>
          <w:sz w:val="18"/>
          <w:lang w:val="en-CA"/>
        </w:rPr>
        <w:t xml:space="preserve">NOTE – Although setting NoOutputOfPriorPicsFlag equal to no_output_of_prior_pics_flag </w:t>
      </w:r>
      <w:r w:rsidRPr="004923AF">
        <w:rPr>
          <w:noProof/>
          <w:sz w:val="18"/>
          <w:highlight w:val="cyan"/>
          <w:lang w:val="en-CA"/>
        </w:rPr>
        <w:t>of the current AU</w:t>
      </w:r>
      <w:r w:rsidRPr="004923AF">
        <w:rPr>
          <w:noProof/>
          <w:sz w:val="18"/>
          <w:lang w:val="en-CA"/>
        </w:rPr>
        <w:t xml:space="preserve"> is preferred under these conditions, the decoder under test is allowed to set NoOutputOfPriorPicsFlag to 1 in this case.</w:t>
      </w:r>
    </w:p>
    <w:p w14:paraId="425572D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t>–</w:t>
      </w:r>
      <w:r w:rsidRPr="004923AF">
        <w:rPr>
          <w:noProof/>
          <w:sz w:val="20"/>
          <w:lang w:val="en-CA"/>
        </w:rPr>
        <w:tab/>
        <w:t xml:space="preserve">Otherwise, NoOutputOfPriorPicsFlag is set equal to no_output_of_prior_pics_flag </w:t>
      </w:r>
      <w:r w:rsidRPr="004923AF">
        <w:rPr>
          <w:noProof/>
          <w:sz w:val="20"/>
          <w:highlight w:val="cyan"/>
          <w:lang w:val="en-CA"/>
        </w:rPr>
        <w:t>of the current AU</w:t>
      </w:r>
      <w:r w:rsidRPr="004923AF">
        <w:rPr>
          <w:noProof/>
          <w:sz w:val="20"/>
          <w:lang w:val="en-CA"/>
        </w:rPr>
        <w:t>.</w:t>
      </w:r>
    </w:p>
    <w:p w14:paraId="63245F5A"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2.</w:t>
      </w:r>
      <w:r w:rsidRPr="004923AF">
        <w:rPr>
          <w:noProof/>
          <w:sz w:val="20"/>
          <w:lang w:val="en-CA"/>
        </w:rPr>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14:paraId="056ADC16"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t>–</w:t>
      </w:r>
      <w:r w:rsidRPr="004923AF">
        <w:rPr>
          <w:noProof/>
          <w:sz w:val="20"/>
          <w:lang w:val="en-CA"/>
        </w:rPr>
        <w:tab/>
        <w:t>When both of the following conditions are true for any pictures k in the DPB, all such pictures k in the DPB are removed from the DPB:</w:t>
      </w:r>
    </w:p>
    <w:p w14:paraId="6F89EA0B"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w:t>
      </w:r>
      <w:r w:rsidRPr="004923AF">
        <w:rPr>
          <w:noProof/>
          <w:sz w:val="20"/>
          <w:lang w:val="en-CA"/>
        </w:rPr>
        <w:tab/>
        <w:t>picture k is marked as "unused for reference".</w:t>
      </w:r>
    </w:p>
    <w:p w14:paraId="18E48EBA"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w:t>
      </w:r>
      <w:r w:rsidRPr="004923AF">
        <w:rPr>
          <w:noProof/>
          <w:sz w:val="20"/>
          <w:lang w:val="en-CA"/>
        </w:rPr>
        <w:tab/>
        <w:t xml:space="preserve">picture k has PictureOutputFlag equal to 0 or its DPB output time is less than or equal to the CPB removal time of the first DU (denoted as DU m) of the current picture n; </w:t>
      </w:r>
      <w:r w:rsidRPr="004923AF">
        <w:rPr>
          <w:iCs/>
          <w:noProof/>
          <w:sz w:val="20"/>
          <w:lang w:val="en-CA"/>
        </w:rPr>
        <w:t>i.e.,</w:t>
      </w:r>
      <w:r w:rsidRPr="004923AF">
        <w:rPr>
          <w:noProof/>
          <w:sz w:val="20"/>
          <w:lang w:val="en-CA"/>
        </w:rPr>
        <w:t xml:space="preserve"> </w:t>
      </w:r>
      <w:r w:rsidRPr="004923AF">
        <w:rPr>
          <w:iCs/>
          <w:noProof/>
          <w:sz w:val="20"/>
          <w:lang w:val="en-CA"/>
        </w:rPr>
        <w:t>DpbOutputTime[</w:t>
      </w:r>
      <w:r w:rsidRPr="004923AF">
        <w:rPr>
          <w:noProof/>
          <w:sz w:val="20"/>
          <w:lang w:val="en-CA"/>
        </w:rPr>
        <w:t> k</w:t>
      </w:r>
      <w:r w:rsidRPr="004923AF">
        <w:rPr>
          <w:iCs/>
          <w:noProof/>
          <w:sz w:val="20"/>
          <w:lang w:val="en-CA"/>
        </w:rPr>
        <w:t> ] is less than or equal to DuCpbRemovalTime[</w:t>
      </w:r>
      <w:r w:rsidRPr="004923AF">
        <w:rPr>
          <w:noProof/>
          <w:sz w:val="20"/>
          <w:lang w:val="en-CA"/>
        </w:rPr>
        <w:t> m</w:t>
      </w:r>
      <w:r w:rsidRPr="004923AF">
        <w:rPr>
          <w:iCs/>
          <w:noProof/>
          <w:sz w:val="20"/>
          <w:lang w:val="en-CA"/>
        </w:rPr>
        <w:t> ].</w:t>
      </w:r>
    </w:p>
    <w:p w14:paraId="13442A3F"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t>–</w:t>
      </w:r>
      <w:r w:rsidRPr="004923AF">
        <w:rPr>
          <w:noProof/>
          <w:sz w:val="20"/>
          <w:lang w:val="en-CA"/>
        </w:rPr>
        <w:tab/>
        <w:t>For each picture that is removed from the DPB, the DPB fullness is decremented by one.</w:t>
      </w:r>
    </w:p>
    <w:p w14:paraId="391580F6" w14:textId="77777777" w:rsidR="004923AF" w:rsidRPr="004923AF" w:rsidRDefault="004923AF" w:rsidP="004923AF">
      <w:pPr>
        <w:keepNext/>
        <w:keepLines/>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s>
        <w:spacing w:before="181"/>
        <w:outlineLvl w:val="3"/>
        <w:rPr>
          <w:b/>
          <w:noProof/>
          <w:sz w:val="20"/>
          <w:lang w:val="en-CA"/>
        </w:rPr>
      </w:pPr>
      <w:r w:rsidRPr="004923AF">
        <w:rPr>
          <w:b/>
          <w:noProof/>
          <w:sz w:val="20"/>
          <w:lang w:val="en-CA"/>
        </w:rPr>
        <w:t>C.5.2.2 Output and removal of pictures from the DPB</w:t>
      </w:r>
    </w:p>
    <w:p w14:paraId="0901418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923AF">
        <w:rPr>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103C6C1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t>–</w:t>
      </w:r>
      <w:r w:rsidRPr="004923AF">
        <w:rPr>
          <w:noProof/>
          <w:sz w:val="20"/>
          <w:lang w:val="en-CA"/>
        </w:rPr>
        <w:tab/>
        <w:t xml:space="preserve">The decoding process for reference picture list construction as specified in clause </w:t>
      </w:r>
      <w:r w:rsidRPr="004923AF">
        <w:rPr>
          <w:noProof/>
          <w:sz w:val="20"/>
          <w:lang w:val="en-CA"/>
        </w:rPr>
        <w:fldChar w:fldCharType="begin" w:fldLock="1"/>
      </w:r>
      <w:r w:rsidRPr="004923AF">
        <w:rPr>
          <w:noProof/>
          <w:sz w:val="20"/>
          <w:lang w:val="en-CA"/>
        </w:rPr>
        <w:instrText xml:space="preserve"> REF _Ref5835135 \n \h </w:instrText>
      </w:r>
      <w:r w:rsidRPr="004923AF">
        <w:rPr>
          <w:noProof/>
          <w:sz w:val="20"/>
          <w:lang w:val="en-CA"/>
        </w:rPr>
      </w:r>
      <w:r w:rsidRPr="004923AF">
        <w:rPr>
          <w:noProof/>
          <w:sz w:val="20"/>
          <w:lang w:val="en-CA"/>
        </w:rPr>
        <w:fldChar w:fldCharType="separate"/>
      </w:r>
      <w:r w:rsidRPr="004923AF">
        <w:rPr>
          <w:noProof/>
          <w:sz w:val="20"/>
          <w:lang w:val="en-CA"/>
        </w:rPr>
        <w:t>8.3.2</w:t>
      </w:r>
      <w:r w:rsidRPr="004923AF">
        <w:rPr>
          <w:noProof/>
          <w:sz w:val="20"/>
          <w:lang w:val="en-CA"/>
        </w:rPr>
        <w:fldChar w:fldCharType="end"/>
      </w:r>
      <w:r w:rsidRPr="004923AF">
        <w:rPr>
          <w:noProof/>
          <w:sz w:val="20"/>
          <w:lang w:val="en-CA"/>
        </w:rPr>
        <w:t xml:space="preserve"> and decoding process for reference picture marking as specified in clause </w:t>
      </w:r>
      <w:r w:rsidRPr="004923AF">
        <w:rPr>
          <w:noProof/>
          <w:sz w:val="20"/>
          <w:lang w:val="en-CA"/>
        </w:rPr>
        <w:fldChar w:fldCharType="begin" w:fldLock="1"/>
      </w:r>
      <w:r w:rsidRPr="004923AF">
        <w:rPr>
          <w:noProof/>
          <w:sz w:val="20"/>
          <w:lang w:val="en-CA"/>
        </w:rPr>
        <w:instrText xml:space="preserve"> REF _Ref520979223 \n \h </w:instrText>
      </w:r>
      <w:r w:rsidRPr="004923AF">
        <w:rPr>
          <w:noProof/>
          <w:sz w:val="20"/>
          <w:lang w:val="en-CA"/>
        </w:rPr>
      </w:r>
      <w:r w:rsidRPr="004923AF">
        <w:rPr>
          <w:noProof/>
          <w:sz w:val="20"/>
          <w:lang w:val="en-CA"/>
        </w:rPr>
        <w:fldChar w:fldCharType="separate"/>
      </w:r>
      <w:r w:rsidRPr="004923AF">
        <w:rPr>
          <w:noProof/>
          <w:sz w:val="20"/>
          <w:lang w:val="en-CA"/>
        </w:rPr>
        <w:t>8.3.3</w:t>
      </w:r>
      <w:r w:rsidRPr="004923AF">
        <w:rPr>
          <w:noProof/>
          <w:sz w:val="20"/>
          <w:lang w:val="en-CA"/>
        </w:rPr>
        <w:fldChar w:fldCharType="end"/>
      </w:r>
      <w:r w:rsidRPr="004923AF">
        <w:rPr>
          <w:noProof/>
          <w:sz w:val="20"/>
          <w:lang w:val="en-CA"/>
        </w:rPr>
        <w:t xml:space="preserve"> are invoked.</w:t>
      </w:r>
    </w:p>
    <w:p w14:paraId="790B1B6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t>–</w:t>
      </w:r>
      <w:r w:rsidRPr="004923AF">
        <w:rPr>
          <w:noProof/>
          <w:sz w:val="20"/>
          <w:lang w:val="en-CA"/>
        </w:rPr>
        <w:tab/>
        <w:t xml:space="preserve">If the current </w:t>
      </w:r>
      <w:r w:rsidRPr="004923AF">
        <w:rPr>
          <w:noProof/>
          <w:sz w:val="20"/>
          <w:highlight w:val="cyan"/>
          <w:lang w:val="en-CA"/>
        </w:rPr>
        <w:t>AU</w:t>
      </w:r>
      <w:r w:rsidRPr="004923AF">
        <w:rPr>
          <w:noProof/>
          <w:sz w:val="20"/>
          <w:lang w:val="en-CA"/>
        </w:rPr>
        <w:t xml:space="preserve"> is a CVSS </w:t>
      </w:r>
      <w:r w:rsidRPr="004923AF">
        <w:rPr>
          <w:noProof/>
          <w:sz w:val="20"/>
          <w:highlight w:val="cyan"/>
          <w:lang w:val="en-CA"/>
        </w:rPr>
        <w:t>AU</w:t>
      </w:r>
      <w:r w:rsidRPr="004923AF">
        <w:rPr>
          <w:noProof/>
          <w:sz w:val="20"/>
          <w:lang w:val="en-CA"/>
        </w:rPr>
        <w:t xml:space="preserve"> that is not </w:t>
      </w:r>
      <w:r w:rsidRPr="004923AF">
        <w:rPr>
          <w:noProof/>
          <w:sz w:val="20"/>
          <w:highlight w:val="cyan"/>
          <w:lang w:val="en-CA"/>
        </w:rPr>
        <w:t>AU</w:t>
      </w:r>
      <w:r w:rsidRPr="004923AF">
        <w:rPr>
          <w:noProof/>
          <w:sz w:val="20"/>
          <w:lang w:val="en-CA"/>
        </w:rPr>
        <w:t xml:space="preserve"> 0, the following ordered steps are applied:</w:t>
      </w:r>
    </w:p>
    <w:p w14:paraId="3A26F39E"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1.</w:t>
      </w:r>
      <w:r w:rsidRPr="004923AF">
        <w:rPr>
          <w:noProof/>
          <w:sz w:val="20"/>
          <w:lang w:val="en-CA"/>
        </w:rPr>
        <w:tab/>
        <w:t>The variable NoOutputOfPriorPicsFlag is derived for the decoder under test as follows:</w:t>
      </w:r>
    </w:p>
    <w:p w14:paraId="035CCD0B"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t>–</w:t>
      </w:r>
      <w:r w:rsidRPr="004923AF">
        <w:rPr>
          <w:noProof/>
          <w:sz w:val="20"/>
          <w:lang w:val="en-CA"/>
        </w:rPr>
        <w:tab/>
        <w:t xml:space="preserve">If the value of </w:t>
      </w:r>
      <w:r w:rsidRPr="004923AF">
        <w:rPr>
          <w:noProof/>
          <w:sz w:val="20"/>
          <w:highlight w:val="cyan"/>
          <w:lang w:val="en-CA"/>
        </w:rPr>
        <w:t>PicWidthMaxInSamplesY, PicHeightMaxInSamplesY, MaxChromaFormat, MaxBitDepthMinus8</w:t>
      </w:r>
      <w:r w:rsidRPr="004923AF">
        <w:rPr>
          <w:noProof/>
          <w:sz w:val="20"/>
          <w:lang w:val="en-CA"/>
        </w:rPr>
        <w:t xml:space="preserve">, or max_dec_pic_buffering_minus1[ Htid ] derived </w:t>
      </w:r>
      <w:r w:rsidRPr="004923AF">
        <w:rPr>
          <w:noProof/>
          <w:sz w:val="20"/>
          <w:highlight w:val="cyan"/>
          <w:lang w:val="en-CA"/>
        </w:rPr>
        <w:t>for the current AU</w:t>
      </w:r>
      <w:r w:rsidRPr="004923AF">
        <w:rPr>
          <w:noProof/>
          <w:sz w:val="20"/>
          <w:lang w:val="en-CA"/>
        </w:rPr>
        <w:t xml:space="preserve"> is different from the value of </w:t>
      </w:r>
      <w:r w:rsidRPr="004923AF">
        <w:rPr>
          <w:noProof/>
          <w:sz w:val="20"/>
          <w:highlight w:val="cyan"/>
          <w:lang w:val="en-CA"/>
        </w:rPr>
        <w:t>PicWidthMaxInSamplesY, PicHeightMaxInSamplesY, MaxChromaFormat, MaxBitDepthMinus8</w:t>
      </w:r>
      <w:r w:rsidRPr="004923AF">
        <w:rPr>
          <w:noProof/>
          <w:sz w:val="20"/>
          <w:lang w:val="en-CA"/>
        </w:rPr>
        <w:t xml:space="preserve">, or max_dec_pic_buffering_minus1[ Htid ], respectively, </w:t>
      </w:r>
      <w:r w:rsidRPr="004923AF">
        <w:rPr>
          <w:noProof/>
          <w:sz w:val="20"/>
          <w:highlight w:val="cyan"/>
          <w:lang w:val="en-CA"/>
        </w:rPr>
        <w:t xml:space="preserve">derived </w:t>
      </w:r>
      <w:r w:rsidRPr="004923AF">
        <w:rPr>
          <w:noProof/>
          <w:sz w:val="20"/>
          <w:lang w:val="en-CA"/>
        </w:rPr>
        <w:t xml:space="preserve">for the preceding </w:t>
      </w:r>
      <w:r w:rsidRPr="004923AF">
        <w:rPr>
          <w:noProof/>
          <w:sz w:val="20"/>
          <w:highlight w:val="cyan"/>
          <w:lang w:val="en-CA"/>
        </w:rPr>
        <w:t>AU in decoding order</w:t>
      </w:r>
      <w:r w:rsidRPr="004923AF">
        <w:rPr>
          <w:noProof/>
          <w:sz w:val="20"/>
          <w:lang w:val="en-CA"/>
        </w:rPr>
        <w:t xml:space="preserve">, NoOutputOfPriorPicsFlag may (but should not) be set to 1 by the decoder under test, regardless of the value of no_output_of_prior_pics_flag </w:t>
      </w:r>
      <w:r w:rsidRPr="004923AF">
        <w:rPr>
          <w:rFonts w:eastAsiaTheme="minorEastAsia" w:cstheme="minorBidi"/>
          <w:noProof/>
          <w:sz w:val="20"/>
          <w:highlight w:val="cyan"/>
          <w:lang w:val="en-CA" w:eastAsia="zh-CN"/>
        </w:rPr>
        <w:t>of the current AU</w:t>
      </w:r>
      <w:r w:rsidRPr="004923AF">
        <w:rPr>
          <w:noProof/>
          <w:sz w:val="20"/>
          <w:lang w:val="en-CA"/>
        </w:rPr>
        <w:t>.</w:t>
      </w:r>
    </w:p>
    <w:p w14:paraId="1A32CDE7"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612"/>
        <w:rPr>
          <w:noProof/>
          <w:sz w:val="18"/>
          <w:lang w:val="en-CA"/>
        </w:rPr>
      </w:pPr>
      <w:r w:rsidRPr="004923AF">
        <w:rPr>
          <w:noProof/>
          <w:sz w:val="18"/>
          <w:lang w:val="en-CA"/>
        </w:rPr>
        <w:t xml:space="preserve">NOTE – Although setting NoOutputOfPriorPicsFlag equal to no_output_of_prior_pics_flag </w:t>
      </w:r>
      <w:r w:rsidRPr="004923AF">
        <w:rPr>
          <w:noProof/>
          <w:sz w:val="18"/>
          <w:highlight w:val="cyan"/>
          <w:lang w:val="en-CA"/>
        </w:rPr>
        <w:t>of the current AU</w:t>
      </w:r>
      <w:r w:rsidRPr="004923AF">
        <w:rPr>
          <w:noProof/>
          <w:sz w:val="18"/>
          <w:lang w:val="en-CA"/>
        </w:rPr>
        <w:t xml:space="preserve"> is preferred under these conditions, the decoder under test is allowed to set NoOutputOfPriorPicsFlag to 1 in this case.</w:t>
      </w:r>
    </w:p>
    <w:p w14:paraId="2A11E585"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t>–</w:t>
      </w:r>
      <w:r w:rsidRPr="004923AF">
        <w:rPr>
          <w:noProof/>
          <w:sz w:val="20"/>
          <w:lang w:val="en-CA"/>
        </w:rPr>
        <w:tab/>
        <w:t xml:space="preserve">Otherwise, NoOutputOfPriorPicsFlag is set equal to no_output_of_prior_pics_flag </w:t>
      </w:r>
      <w:r w:rsidRPr="004923AF">
        <w:rPr>
          <w:noProof/>
          <w:sz w:val="20"/>
          <w:highlight w:val="cyan"/>
          <w:lang w:val="en-CA"/>
        </w:rPr>
        <w:t>of the current AU</w:t>
      </w:r>
      <w:r w:rsidRPr="004923AF">
        <w:rPr>
          <w:noProof/>
          <w:sz w:val="20"/>
          <w:lang w:val="en-CA"/>
        </w:rPr>
        <w:t>.</w:t>
      </w:r>
    </w:p>
    <w:p w14:paraId="0B9EE78D"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923AF">
        <w:rPr>
          <w:noProof/>
          <w:sz w:val="20"/>
          <w:lang w:val="en-CA"/>
        </w:rPr>
        <w:t>2.</w:t>
      </w:r>
      <w:r w:rsidRPr="004923AF">
        <w:rPr>
          <w:noProof/>
          <w:sz w:val="20"/>
          <w:lang w:val="en-CA"/>
        </w:rPr>
        <w:tab/>
        <w:t>The value of NoOutputOfPriorPicsFlag derived for the decoder under test is applied for the HRD as follows:</w:t>
      </w:r>
    </w:p>
    <w:p w14:paraId="6A25C398"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t>–</w:t>
      </w:r>
      <w:r w:rsidRPr="004923AF">
        <w:rPr>
          <w:noProof/>
          <w:sz w:val="20"/>
          <w:lang w:val="en-CA"/>
        </w:rPr>
        <w:tab/>
        <w:t>If NoOutputOfPriorPicsFlag is equal to 1, all picture storage buffers in the DPB are emptied without output of the pictures they contain and the DPB fullness is set equal to 0.</w:t>
      </w:r>
    </w:p>
    <w:p w14:paraId="45CD80F9"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06" w:hanging="400"/>
        <w:rPr>
          <w:noProof/>
          <w:sz w:val="20"/>
          <w:lang w:val="en-CA"/>
        </w:rPr>
      </w:pPr>
      <w:r w:rsidRPr="004923AF">
        <w:rPr>
          <w:noProof/>
          <w:sz w:val="20"/>
          <w:lang w:val="en-CA"/>
        </w:rPr>
        <w:t>–</w:t>
      </w:r>
      <w:r w:rsidRPr="004923AF">
        <w:rPr>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4923AF">
        <w:rPr>
          <w:noProof/>
          <w:sz w:val="20"/>
          <w:lang w:val="en-CA"/>
        </w:rPr>
        <w:fldChar w:fldCharType="begin" w:fldLock="1"/>
      </w:r>
      <w:r w:rsidRPr="004923AF">
        <w:rPr>
          <w:noProof/>
          <w:sz w:val="20"/>
          <w:lang w:val="en-CA"/>
        </w:rPr>
        <w:instrText xml:space="preserve"> REF _Ref347083389 \r \h </w:instrText>
      </w:r>
      <w:r w:rsidRPr="004923AF">
        <w:rPr>
          <w:noProof/>
          <w:sz w:val="20"/>
          <w:lang w:val="en-CA"/>
        </w:rPr>
      </w:r>
      <w:r w:rsidRPr="004923AF">
        <w:rPr>
          <w:noProof/>
          <w:sz w:val="20"/>
          <w:lang w:val="en-CA"/>
        </w:rPr>
        <w:fldChar w:fldCharType="separate"/>
      </w:r>
      <w:r w:rsidRPr="004923AF">
        <w:rPr>
          <w:noProof/>
          <w:sz w:val="20"/>
          <w:lang w:val="en-CA"/>
        </w:rPr>
        <w:t>C.5.2.4</w:t>
      </w:r>
      <w:r w:rsidRPr="004923AF">
        <w:rPr>
          <w:noProof/>
          <w:sz w:val="20"/>
          <w:lang w:val="en-CA"/>
        </w:rPr>
        <w:fldChar w:fldCharType="end"/>
      </w:r>
      <w:r w:rsidRPr="004923AF">
        <w:rPr>
          <w:noProof/>
          <w:sz w:val="20"/>
          <w:lang w:val="en-CA"/>
        </w:rPr>
        <w:t xml:space="preserve"> and the DPB fullness is set equal to 0.</w:t>
      </w:r>
    </w:p>
    <w:p w14:paraId="77D9B9BA" w14:textId="77777777" w:rsidR="004923AF" w:rsidRPr="004923AF" w:rsidRDefault="004923AF" w:rsidP="0049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923AF">
        <w:rPr>
          <w:noProof/>
          <w:sz w:val="20"/>
          <w:lang w:val="en-CA"/>
        </w:rPr>
        <w:lastRenderedPageBreak/>
        <w:t>–</w:t>
      </w:r>
      <w:r w:rsidRPr="004923AF">
        <w:rPr>
          <w:noProof/>
          <w:sz w:val="20"/>
          <w:lang w:val="en-CA"/>
        </w:rPr>
        <w:tab/>
        <w:t xml:space="preserve">Otherwise (the current picture is not a CLVSS picture or the CLVSS picture is picture 0),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4923AF">
        <w:rPr>
          <w:noProof/>
          <w:sz w:val="20"/>
          <w:lang w:val="en-CA"/>
        </w:rPr>
        <w:fldChar w:fldCharType="begin" w:fldLock="1"/>
      </w:r>
      <w:r w:rsidRPr="004923AF">
        <w:rPr>
          <w:noProof/>
          <w:sz w:val="20"/>
          <w:lang w:val="en-CA"/>
        </w:rPr>
        <w:instrText xml:space="preserve"> REF _Ref347083389 \r \h </w:instrText>
      </w:r>
      <w:r w:rsidRPr="004923AF">
        <w:rPr>
          <w:noProof/>
          <w:sz w:val="20"/>
          <w:lang w:val="en-CA"/>
        </w:rPr>
      </w:r>
      <w:r w:rsidRPr="004923AF">
        <w:rPr>
          <w:noProof/>
          <w:sz w:val="20"/>
          <w:lang w:val="en-CA"/>
        </w:rPr>
        <w:fldChar w:fldCharType="separate"/>
      </w:r>
      <w:r w:rsidRPr="004923AF">
        <w:rPr>
          <w:noProof/>
          <w:sz w:val="20"/>
          <w:lang w:val="en-CA"/>
        </w:rPr>
        <w:t>C.5.2.4</w:t>
      </w:r>
      <w:r w:rsidRPr="004923AF">
        <w:rPr>
          <w:noProof/>
          <w:sz w:val="20"/>
          <w:lang w:val="en-CA"/>
        </w:rPr>
        <w:fldChar w:fldCharType="end"/>
      </w:r>
      <w:r w:rsidRPr="004923AF">
        <w:rPr>
          <w:noProof/>
          <w:sz w:val="20"/>
          <w:lang w:val="en-CA"/>
        </w:rPr>
        <w:t xml:space="preserve"> is invoked repeatedly while further decrementing the DPB fullness by one for each additional picture storage buffer that is emptied, until none of the following conditions are true:</w:t>
      </w:r>
    </w:p>
    <w:p w14:paraId="76B71CA3" w14:textId="77777777" w:rsidR="004923AF" w:rsidRPr="004923AF" w:rsidRDefault="004923AF" w:rsidP="004923AF">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hanging="270"/>
        <w:jc w:val="left"/>
        <w:textAlignment w:val="auto"/>
        <w:rPr>
          <w:noProof/>
          <w:sz w:val="20"/>
          <w:lang w:val="en-CA"/>
        </w:rPr>
      </w:pPr>
      <w:r w:rsidRPr="004923AF">
        <w:rPr>
          <w:noProof/>
          <w:sz w:val="20"/>
          <w:lang w:val="en-CA"/>
        </w:rPr>
        <w:t>The number of pictures in the DPB that are marked as "needed for output" is greater than max_num_reorder_pics[ Htid ].</w:t>
      </w:r>
    </w:p>
    <w:p w14:paraId="69D29405" w14:textId="77777777" w:rsidR="004923AF" w:rsidRPr="004923AF" w:rsidRDefault="004923AF" w:rsidP="004923AF">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noProof/>
          <w:sz w:val="20"/>
          <w:lang w:val="en-CA"/>
        </w:rPr>
      </w:pPr>
      <w:r w:rsidRPr="004923AF">
        <w:rPr>
          <w:noProof/>
          <w:sz w:val="20"/>
          <w:lang w:val="en-CA"/>
        </w:rPr>
        <w:t xml:space="preserve">max_latency_increase_plus1[ Htid ] is not equal to 0 and there is at least one picture in the DPB that is marked as "needed for output" for which the associated variable PicLatencyCount is greater than or equal to </w:t>
      </w:r>
      <w:r w:rsidRPr="004923AF">
        <w:rPr>
          <w:noProof/>
          <w:sz w:val="20"/>
          <w:szCs w:val="22"/>
          <w:lang w:val="en-CA"/>
        </w:rPr>
        <w:t>MaxLatencyPictures</w:t>
      </w:r>
      <w:r w:rsidRPr="004923AF">
        <w:rPr>
          <w:noProof/>
          <w:sz w:val="20"/>
          <w:lang w:val="en-CA"/>
        </w:rPr>
        <w:t>[ Htid ].</w:t>
      </w:r>
    </w:p>
    <w:p w14:paraId="4E8578EE" w14:textId="77777777" w:rsidR="004923AF" w:rsidRPr="004923AF" w:rsidRDefault="004923AF" w:rsidP="004923AF">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hanging="270"/>
        <w:jc w:val="left"/>
        <w:textAlignment w:val="auto"/>
        <w:rPr>
          <w:noProof/>
          <w:sz w:val="20"/>
          <w:lang w:val="en-CA"/>
        </w:rPr>
      </w:pPr>
      <w:r w:rsidRPr="004923AF">
        <w:rPr>
          <w:noProof/>
          <w:sz w:val="20"/>
          <w:lang w:val="en-CA"/>
        </w:rPr>
        <w:t>The number of pictures in the DPB is greater than or equal to max_dec_pic_buffering_minus1[ Htid ] + 1.</w:t>
      </w:r>
    </w:p>
    <w:p w14:paraId="72809CA6" w14:textId="4B068DEE" w:rsidR="004923AF" w:rsidRDefault="004923AF" w:rsidP="00453E29">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CF45" w14:textId="77777777" w:rsidR="00E5408D" w:rsidRDefault="00E5408D">
      <w:r>
        <w:separator/>
      </w:r>
    </w:p>
  </w:endnote>
  <w:endnote w:type="continuationSeparator" w:id="0">
    <w:p w14:paraId="2863D18A" w14:textId="77777777" w:rsidR="00E5408D" w:rsidRDefault="00E5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A01B046"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3C2F">
      <w:rPr>
        <w:rStyle w:val="PageNumber"/>
        <w:noProof/>
      </w:rPr>
      <w:t>2020-03-25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3EE44" w14:textId="77777777" w:rsidR="00E5408D" w:rsidRDefault="00E5408D">
      <w:r>
        <w:separator/>
      </w:r>
    </w:p>
  </w:footnote>
  <w:footnote w:type="continuationSeparator" w:id="0">
    <w:p w14:paraId="431354C8" w14:textId="77777777" w:rsidR="00E5408D" w:rsidRDefault="00E54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E0E9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0"/>
  </w:num>
  <w:num w:numId="7">
    <w:abstractNumId w:val="14"/>
  </w:num>
  <w:num w:numId="8">
    <w:abstractNumId w:val="10"/>
  </w:num>
  <w:num w:numId="9">
    <w:abstractNumId w:val="2"/>
  </w:num>
  <w:num w:numId="10">
    <w:abstractNumId w:val="9"/>
  </w:num>
  <w:num w:numId="11">
    <w:abstractNumId w:val="4"/>
  </w:num>
  <w:num w:numId="12">
    <w:abstractNumId w:val="22"/>
  </w:num>
  <w:num w:numId="13">
    <w:abstractNumId w:val="5"/>
  </w:num>
  <w:num w:numId="14">
    <w:abstractNumId w:val="7"/>
  </w:num>
  <w:num w:numId="15">
    <w:abstractNumId w:val="16"/>
  </w:num>
  <w:num w:numId="16">
    <w:abstractNumId w:val="1"/>
  </w:num>
  <w:num w:numId="17">
    <w:abstractNumId w:val="21"/>
  </w:num>
  <w:num w:numId="18">
    <w:abstractNumId w:val="8"/>
  </w:num>
  <w:num w:numId="19">
    <w:abstractNumId w:val="13"/>
  </w:num>
  <w:num w:numId="20">
    <w:abstractNumId w:val="12"/>
  </w:num>
  <w:num w:numId="21">
    <w:abstractNumId w:val="3"/>
  </w:num>
  <w:num w:numId="22">
    <w:abstractNumId w:val="11"/>
  </w:num>
  <w:num w:numId="23">
    <w:abstractNumId w:val="6"/>
  </w:num>
  <w:num w:numId="24">
    <w:abstractNumId w:val="19"/>
  </w:num>
  <w:num w:numId="25">
    <w:abstractNumId w:val="2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9017C"/>
    <w:rsid w:val="00094479"/>
    <w:rsid w:val="000962AC"/>
    <w:rsid w:val="000A3C8F"/>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62B82"/>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3C2F"/>
    <w:rsid w:val="00215DFC"/>
    <w:rsid w:val="002212DF"/>
    <w:rsid w:val="00222CD4"/>
    <w:rsid w:val="00225016"/>
    <w:rsid w:val="002253CA"/>
    <w:rsid w:val="002264A6"/>
    <w:rsid w:val="00227BA7"/>
    <w:rsid w:val="0023011C"/>
    <w:rsid w:val="00230EE7"/>
    <w:rsid w:val="002375C1"/>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23AF"/>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6B71"/>
    <w:rsid w:val="005A33A1"/>
    <w:rsid w:val="005B217D"/>
    <w:rsid w:val="005C385F"/>
    <w:rsid w:val="005C5DA4"/>
    <w:rsid w:val="005C7C26"/>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17E"/>
    <w:rsid w:val="00657F7E"/>
    <w:rsid w:val="00662E58"/>
    <w:rsid w:val="006637F2"/>
    <w:rsid w:val="006642A5"/>
    <w:rsid w:val="00664DCF"/>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1BE"/>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E95"/>
    <w:rsid w:val="00882F72"/>
    <w:rsid w:val="00893DC4"/>
    <w:rsid w:val="00897128"/>
    <w:rsid w:val="008A4B4C"/>
    <w:rsid w:val="008A58E9"/>
    <w:rsid w:val="008B1477"/>
    <w:rsid w:val="008B5C6B"/>
    <w:rsid w:val="008C239F"/>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628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90650"/>
    <w:rsid w:val="00C93174"/>
    <w:rsid w:val="00C97D78"/>
    <w:rsid w:val="00CA28B7"/>
    <w:rsid w:val="00CC2AAE"/>
    <w:rsid w:val="00CC5A42"/>
    <w:rsid w:val="00CD0EAB"/>
    <w:rsid w:val="00CD1F9D"/>
    <w:rsid w:val="00CD5833"/>
    <w:rsid w:val="00CE1714"/>
    <w:rsid w:val="00CE5E02"/>
    <w:rsid w:val="00CF34DB"/>
    <w:rsid w:val="00CF3917"/>
    <w:rsid w:val="00CF558F"/>
    <w:rsid w:val="00D010C0"/>
    <w:rsid w:val="00D02795"/>
    <w:rsid w:val="00D073E2"/>
    <w:rsid w:val="00D1555A"/>
    <w:rsid w:val="00D242DD"/>
    <w:rsid w:val="00D419C6"/>
    <w:rsid w:val="00D446EC"/>
    <w:rsid w:val="00D51BF0"/>
    <w:rsid w:val="00D531DB"/>
    <w:rsid w:val="00D5594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36250"/>
    <w:rsid w:val="00E47F2D"/>
    <w:rsid w:val="00E5408D"/>
    <w:rsid w:val="00E54511"/>
    <w:rsid w:val="00E60EDC"/>
    <w:rsid w:val="00E61DAC"/>
    <w:rsid w:val="00E62564"/>
    <w:rsid w:val="00E72B80"/>
    <w:rsid w:val="00E75FE3"/>
    <w:rsid w:val="00E86C4C"/>
    <w:rsid w:val="00E907A3"/>
    <w:rsid w:val="00E97C80"/>
    <w:rsid w:val="00EA5AE0"/>
    <w:rsid w:val="00EB56E1"/>
    <w:rsid w:val="00EB5874"/>
    <w:rsid w:val="00EB7AB1"/>
    <w:rsid w:val="00EC32BD"/>
    <w:rsid w:val="00EE7CD8"/>
    <w:rsid w:val="00EF37F6"/>
    <w:rsid w:val="00EF48CC"/>
    <w:rsid w:val="00F00801"/>
    <w:rsid w:val="00F16D3D"/>
    <w:rsid w:val="00F2488D"/>
    <w:rsid w:val="00F36D0D"/>
    <w:rsid w:val="00F4164C"/>
    <w:rsid w:val="00F501CF"/>
    <w:rsid w:val="00F601A0"/>
    <w:rsid w:val="00F712E9"/>
    <w:rsid w:val="00F73032"/>
    <w:rsid w:val="00F848FC"/>
    <w:rsid w:val="00F85172"/>
    <w:rsid w:val="00F906F6"/>
    <w:rsid w:val="00F9282A"/>
    <w:rsid w:val="00F96BAD"/>
    <w:rsid w:val="00FA139D"/>
    <w:rsid w:val="00FA60F5"/>
    <w:rsid w:val="00FB0E84"/>
    <w:rsid w:val="00FC2405"/>
    <w:rsid w:val="00FD01C2"/>
    <w:rsid w:val="00FE595C"/>
    <w:rsid w:val="00FE739C"/>
    <w:rsid w:val="00FF0CE3"/>
    <w:rsid w:val="00FF3E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6</Pages>
  <Words>2506</Words>
  <Characters>14286</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67</cp:revision>
  <cp:lastPrinted>1900-01-01T08:00:00Z</cp:lastPrinted>
  <dcterms:created xsi:type="dcterms:W3CDTF">2020-03-23T19:08:00Z</dcterms:created>
  <dcterms:modified xsi:type="dcterms:W3CDTF">2020-04-01T21:11:00Z</dcterms:modified>
</cp:coreProperties>
</file>