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806853D" w:rsidR="00E61DAC" w:rsidRPr="005B217D" w:rsidRDefault="00F712E9" w:rsidP="007C288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2883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7C2883">
              <w:rPr>
                <w:lang w:val="en-CA"/>
              </w:rPr>
              <w:t>Brussels</w:t>
            </w:r>
            <w:r w:rsidR="00545E1B" w:rsidRPr="00B57A23">
              <w:rPr>
                <w:lang w:val="en-CA"/>
              </w:rPr>
              <w:t xml:space="preserve">, </w:t>
            </w:r>
            <w:r w:rsidR="007C2883">
              <w:rPr>
                <w:lang w:val="en-CA"/>
              </w:rPr>
              <w:t>BE</w:t>
            </w:r>
            <w:r w:rsidR="00545E1B" w:rsidRPr="00B57A23">
              <w:rPr>
                <w:lang w:val="en-CA"/>
              </w:rPr>
              <w:t xml:space="preserve">, </w:t>
            </w:r>
            <w:r w:rsidR="007C2883">
              <w:rPr>
                <w:lang w:val="en-CA"/>
              </w:rPr>
              <w:t>7–17 January 2020</w:t>
            </w:r>
          </w:p>
        </w:tc>
        <w:tc>
          <w:tcPr>
            <w:tcW w:w="3060" w:type="dxa"/>
          </w:tcPr>
          <w:p w14:paraId="59B7E346" w14:textId="469080FA" w:rsidR="008A4B4C" w:rsidRPr="005B217D" w:rsidRDefault="00E61DAC" w:rsidP="00501A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F172C">
              <w:rPr>
                <w:lang w:val="en-CA"/>
              </w:rPr>
              <w:t>JVET-Q0543-v1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79" w:type="dxa"/>
        <w:tblLayout w:type="fixed"/>
        <w:tblLook w:val="0000" w:firstRow="0" w:lastRow="0" w:firstColumn="0" w:lastColumn="0" w:noHBand="0" w:noVBand="0"/>
      </w:tblPr>
      <w:tblGrid>
        <w:gridCol w:w="1461"/>
        <w:gridCol w:w="3950"/>
        <w:gridCol w:w="826"/>
        <w:gridCol w:w="3142"/>
      </w:tblGrid>
      <w:tr w:rsidR="00E61DAC" w:rsidRPr="005B217D" w14:paraId="188D2B50" w14:textId="77777777" w:rsidTr="00545E1B">
        <w:trPr>
          <w:trHeight w:val="385"/>
        </w:trPr>
        <w:tc>
          <w:tcPr>
            <w:tcW w:w="1461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18" w:type="dxa"/>
            <w:gridSpan w:val="3"/>
          </w:tcPr>
          <w:p w14:paraId="305A7026" w14:textId="0FD7E6A7" w:rsidR="00E61DAC" w:rsidRPr="005B217D" w:rsidRDefault="00EB085A" w:rsidP="007C288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</w:t>
            </w:r>
            <w:r w:rsidR="00545E1B">
              <w:rPr>
                <w:b/>
                <w:szCs w:val="22"/>
                <w:lang w:val="en-CA"/>
              </w:rPr>
              <w:t xml:space="preserve"> of JVET-</w:t>
            </w:r>
            <w:r w:rsidR="000E7E86">
              <w:rPr>
                <w:b/>
                <w:szCs w:val="22"/>
                <w:lang w:val="en-CA"/>
              </w:rPr>
              <w:t>Q0391</w:t>
            </w:r>
            <w:r w:rsidR="00D35A98">
              <w:rPr>
                <w:b/>
                <w:szCs w:val="22"/>
                <w:lang w:val="en-CA"/>
              </w:rPr>
              <w:t xml:space="preserve"> (</w:t>
            </w:r>
            <w:r w:rsidR="00BB4749" w:rsidRPr="00BB4749">
              <w:rPr>
                <w:b/>
                <w:szCs w:val="22"/>
                <w:lang w:val="en-CA"/>
              </w:rPr>
              <w:t>Unified PDPC for angular intra modes</w:t>
            </w:r>
            <w:r w:rsidR="00545E1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545E1B">
        <w:trPr>
          <w:trHeight w:val="364"/>
        </w:trPr>
        <w:tc>
          <w:tcPr>
            <w:tcW w:w="1461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18" w:type="dxa"/>
            <w:gridSpan w:val="3"/>
          </w:tcPr>
          <w:p w14:paraId="32E60643" w14:textId="58FCAE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5E1B">
        <w:trPr>
          <w:trHeight w:val="385"/>
        </w:trPr>
        <w:tc>
          <w:tcPr>
            <w:tcW w:w="1461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18" w:type="dxa"/>
            <w:gridSpan w:val="3"/>
          </w:tcPr>
          <w:p w14:paraId="0640C90D" w14:textId="3DB9D367" w:rsidR="00E61DAC" w:rsidRPr="005B217D" w:rsidRDefault="00D35A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545E1B">
        <w:trPr>
          <w:trHeight w:val="1459"/>
        </w:trPr>
        <w:tc>
          <w:tcPr>
            <w:tcW w:w="1461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50" w:type="dxa"/>
          </w:tcPr>
          <w:p w14:paraId="734E7EC1" w14:textId="1222C33E" w:rsidR="00D35A98" w:rsidRDefault="00545E1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Michael Schäfer, Jonathan Pfaff</w:t>
            </w:r>
            <w:r w:rsidR="00E61DAC" w:rsidRPr="00D35A98">
              <w:rPr>
                <w:szCs w:val="22"/>
                <w:lang w:val="de-DE"/>
              </w:rPr>
              <w:br/>
            </w:r>
          </w:p>
          <w:p w14:paraId="49D81240" w14:textId="74621F0F" w:rsidR="00E61DAC" w:rsidRPr="00D35A98" w:rsidRDefault="00D35A98">
            <w:pPr>
              <w:spacing w:before="60" w:after="60"/>
              <w:rPr>
                <w:szCs w:val="22"/>
                <w:lang w:val="de-DE"/>
              </w:rPr>
            </w:pPr>
            <w:r w:rsidRPr="00413C74">
              <w:rPr>
                <w:szCs w:val="22"/>
                <w:lang w:val="de-DE"/>
              </w:rPr>
              <w:t>Fraunhofer HHI</w:t>
            </w:r>
            <w:r w:rsidRPr="00413C74">
              <w:rPr>
                <w:szCs w:val="22"/>
                <w:lang w:val="de-DE"/>
              </w:rPr>
              <w:br/>
              <w:t>Einsteinufer 37</w:t>
            </w:r>
            <w:r w:rsidRPr="00413C74"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26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35A98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41" w:type="dxa"/>
          </w:tcPr>
          <w:p w14:paraId="551BC77A" w14:textId="67D24538" w:rsidR="00545E1B" w:rsidRDefault="00E61DAC" w:rsidP="005952A5">
            <w:pPr>
              <w:spacing w:before="60" w:after="60"/>
              <w:rPr>
                <w:sz w:val="20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5A98" w:rsidRPr="00D35A98">
              <w:rPr>
                <w:szCs w:val="22"/>
                <w:lang w:val="en-CA"/>
              </w:rPr>
              <w:t>+49 30 31002-642</w:t>
            </w:r>
            <w:r w:rsidRPr="005B217D">
              <w:rPr>
                <w:szCs w:val="22"/>
                <w:lang w:val="en-CA"/>
              </w:rPr>
              <w:br/>
            </w:r>
            <w:r w:rsidR="00545E1B">
              <w:rPr>
                <w:sz w:val="20"/>
              </w:rPr>
              <w:t>michael</w:t>
            </w:r>
            <w:r w:rsidR="00545E1B" w:rsidRPr="00A66743">
              <w:rPr>
                <w:sz w:val="20"/>
              </w:rPr>
              <w:t>.</w:t>
            </w:r>
            <w:r w:rsidR="00545E1B">
              <w:rPr>
                <w:sz w:val="20"/>
              </w:rPr>
              <w:t>schaefer</w:t>
            </w:r>
            <w:r w:rsidR="00545E1B" w:rsidRPr="00A66743">
              <w:rPr>
                <w:sz w:val="20"/>
              </w:rPr>
              <w:t>@hhi.fraunhofer.de</w:t>
            </w:r>
          </w:p>
          <w:p w14:paraId="32C2ABFD" w14:textId="25C07CF9" w:rsidR="00E61DAC" w:rsidRPr="005B217D" w:rsidRDefault="00D35A98" w:rsidP="005952A5">
            <w:pPr>
              <w:spacing w:before="60" w:after="60"/>
              <w:rPr>
                <w:szCs w:val="22"/>
                <w:lang w:val="en-CA"/>
              </w:rPr>
            </w:pPr>
            <w:r w:rsidRPr="00A66743">
              <w:rPr>
                <w:sz w:val="20"/>
              </w:rPr>
              <w:t>jonathan.pfaff@hhi.fraunhofer.de</w:t>
            </w:r>
          </w:p>
        </w:tc>
      </w:tr>
      <w:tr w:rsidR="00E61DAC" w:rsidRPr="005B217D" w14:paraId="49AFAA61" w14:textId="77777777" w:rsidTr="00545E1B">
        <w:trPr>
          <w:trHeight w:val="385"/>
        </w:trPr>
        <w:tc>
          <w:tcPr>
            <w:tcW w:w="1461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18" w:type="dxa"/>
            <w:gridSpan w:val="3"/>
          </w:tcPr>
          <w:p w14:paraId="643E6B85" w14:textId="669569FC" w:rsidR="00E61DAC" w:rsidRPr="005B217D" w:rsidRDefault="00D35A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4AFA82" w:rsidR="00263398" w:rsidRPr="003D7787" w:rsidRDefault="00D35A98" w:rsidP="009234A5">
      <w:pPr>
        <w:rPr>
          <w:lang w:val="en-CA"/>
        </w:rPr>
      </w:pPr>
      <w:r>
        <w:rPr>
          <w:lang w:val="en-CA"/>
        </w:rPr>
        <w:t>This contribution reports the cross-checking results for JVET-</w:t>
      </w:r>
      <w:r w:rsidR="003D7787">
        <w:rPr>
          <w:lang w:val="en-CA"/>
        </w:rPr>
        <w:t>Q0391</w:t>
      </w:r>
      <w:r>
        <w:rPr>
          <w:lang w:val="en-CA"/>
        </w:rPr>
        <w:t xml:space="preserve"> (</w:t>
      </w:r>
      <w:r w:rsidR="003D7787" w:rsidRPr="003D7787">
        <w:rPr>
          <w:lang w:val="en-CA"/>
        </w:rPr>
        <w:t>Unified PDPC for angular intra modes</w:t>
      </w:r>
      <w:r w:rsidR="00545E1B">
        <w:rPr>
          <w:lang w:val="en-CA"/>
        </w:rPr>
        <w:t>)</w:t>
      </w:r>
      <w:r w:rsidR="007F50CB">
        <w:rPr>
          <w:lang w:val="en-CA"/>
        </w:rPr>
        <w:t xml:space="preserve"> which</w:t>
      </w:r>
      <w:r w:rsidR="002147AC">
        <w:rPr>
          <w:lang w:val="en-CA"/>
        </w:rPr>
        <w:t xml:space="preserve"> proposes</w:t>
      </w:r>
      <w:r w:rsidR="007F50CB">
        <w:rPr>
          <w:lang w:val="en-CA"/>
        </w:rPr>
        <w:t xml:space="preserve"> </w:t>
      </w:r>
      <w:r w:rsidR="003D7787">
        <w:rPr>
          <w:lang w:val="en-CA"/>
        </w:rPr>
        <w:t xml:space="preserve">to allow PDPC for angular modes by extending </w:t>
      </w:r>
      <w:r w:rsidR="002147AC">
        <w:rPr>
          <w:lang w:val="en-CA"/>
        </w:rPr>
        <w:t xml:space="preserve">the </w:t>
      </w:r>
      <w:r w:rsidR="003D7787">
        <w:rPr>
          <w:lang w:val="en-CA"/>
        </w:rPr>
        <w:t>gradient based approach from horizontal/vertical modes</w:t>
      </w:r>
      <w:r w:rsidR="007C2883">
        <w:rPr>
          <w:lang w:val="en-CA"/>
        </w:rPr>
        <w:t>.</w:t>
      </w:r>
      <w:r w:rsidR="00501A26">
        <w:rPr>
          <w:lang w:val="en-CA"/>
        </w:rPr>
        <w:t xml:space="preserve"> The </w:t>
      </w:r>
      <w:r w:rsidR="00F900D7">
        <w:rPr>
          <w:lang w:val="en-CA"/>
        </w:rPr>
        <w:t>cross checker</w:t>
      </w:r>
      <w:r w:rsidR="00501A26">
        <w:rPr>
          <w:lang w:val="en-CA"/>
        </w:rPr>
        <w:t xml:space="preserve"> verified that the software matches the description</w:t>
      </w:r>
      <w:r w:rsidR="007F50CB">
        <w:rPr>
          <w:lang w:val="en-CA"/>
        </w:rPr>
        <w:t xml:space="preserve"> and the </w:t>
      </w:r>
      <w:r w:rsidR="00FF172C">
        <w:rPr>
          <w:lang w:val="en-CA"/>
        </w:rPr>
        <w:t xml:space="preserve">proposed </w:t>
      </w:r>
      <w:r w:rsidR="007F50CB">
        <w:rPr>
          <w:lang w:val="en-CA"/>
        </w:rPr>
        <w:t>changes in the draft text</w:t>
      </w:r>
      <w:r>
        <w:rPr>
          <w:lang w:val="en-CA"/>
        </w:rPr>
        <w:t>. The simulation results reportedly match those provided by the proponents</w:t>
      </w:r>
      <w:r w:rsidR="00A05079">
        <w:rPr>
          <w:lang w:val="en-CA"/>
        </w:rPr>
        <w:t>.</w:t>
      </w:r>
    </w:p>
    <w:p w14:paraId="7D2AC1F0" w14:textId="651949FE" w:rsidR="00745F6B" w:rsidRPr="005B217D" w:rsidRDefault="00A05079" w:rsidP="00E11923">
      <w:pPr>
        <w:pStyle w:val="berschrift1"/>
        <w:rPr>
          <w:lang w:val="en-CA"/>
        </w:rPr>
      </w:pPr>
      <w:r>
        <w:rPr>
          <w:lang w:val="en-CA"/>
        </w:rPr>
        <w:t>Crosscheck results</w:t>
      </w:r>
    </w:p>
    <w:p w14:paraId="1539A21D" w14:textId="6C460FCB" w:rsidR="001F2594" w:rsidRPr="00545E1B" w:rsidRDefault="00A05079" w:rsidP="009234A5">
      <w:pPr>
        <w:rPr>
          <w:color w:val="FF0000"/>
          <w:szCs w:val="22"/>
          <w:lang w:val="en-CA"/>
        </w:rPr>
      </w:pPr>
      <w:r>
        <w:rPr>
          <w:szCs w:val="22"/>
          <w:lang w:val="en-CA"/>
        </w:rPr>
        <w:t xml:space="preserve">The implementation in the provided software matches the description. The BD rates as reported in the proposal were reproduced. </w:t>
      </w:r>
      <w:r w:rsidR="007C2883">
        <w:rPr>
          <w:szCs w:val="22"/>
          <w:lang w:val="en-CA"/>
        </w:rPr>
        <w:t xml:space="preserve">The runtimes </w:t>
      </w:r>
      <w:r w:rsidR="00FF172C">
        <w:rPr>
          <w:szCs w:val="22"/>
          <w:lang w:val="en-CA"/>
        </w:rPr>
        <w:t>reported by the cross checkers are not reliable due to cluster inaccuracies</w:t>
      </w:r>
      <w:r w:rsidR="007C2883">
        <w:rPr>
          <w:szCs w:val="22"/>
          <w:lang w:val="en-CA"/>
        </w:rPr>
        <w:t>.</w:t>
      </w:r>
    </w:p>
    <w:p w14:paraId="090960B7" w14:textId="600F5D3C" w:rsidR="00A05079" w:rsidRDefault="00A05079" w:rsidP="00A05079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2589DBF7" w14:textId="77777777" w:rsidR="00545E1B" w:rsidRDefault="00545E1B" w:rsidP="00545E1B">
      <w:pPr>
        <w:pStyle w:val="berschrift2"/>
        <w:rPr>
          <w:lang w:eastAsia="de-DE"/>
        </w:rPr>
      </w:pPr>
      <w:r>
        <w:rPr>
          <w:lang w:eastAsia="de-DE"/>
        </w:rPr>
        <w:t>Results test 1</w:t>
      </w:r>
    </w:p>
    <w:p w14:paraId="20021959" w14:textId="77777777" w:rsidR="00545E1B" w:rsidRDefault="00545E1B" w:rsidP="00545E1B">
      <w:pPr>
        <w:rPr>
          <w:lang w:eastAsia="de-DE"/>
        </w:rPr>
      </w:pPr>
      <w:r>
        <w:rPr>
          <w:lang w:eastAsia="de-DE"/>
        </w:rPr>
        <w:t>All intra: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45E1B" w:rsidRPr="0061597E" w14:paraId="1B0A04B9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2C4C" w14:textId="77777777" w:rsidR="00545E1B" w:rsidRPr="0061597E" w:rsidRDefault="00545E1B" w:rsidP="00DC4EF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2598" w14:textId="29F321A1" w:rsidR="00545E1B" w:rsidRPr="0061597E" w:rsidRDefault="007C2883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="00545E1B"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45E1B" w:rsidRPr="0061597E" w14:paraId="6AF00D52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F224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D2D1E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889CE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5643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2B8C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6038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231F" w:rsidRPr="0061597E" w14:paraId="27182F36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FFD9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E174" w14:textId="1080B10D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FECC4" w14:textId="341503AF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AFBEF" w14:textId="253B20C0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ECC6" w14:textId="686426DC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B1F9A" w14:textId="6533C034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231F" w:rsidRPr="0061597E" w14:paraId="73310582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0368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8FFD" w14:textId="0D617584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A344" w14:textId="6EE60EA2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570D" w14:textId="0ACC5A36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3E0E" w14:textId="5CAD78BF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58A2" w14:textId="05FE1AE5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C231F" w:rsidRPr="0061597E" w14:paraId="26356C6D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3115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0B8FD" w14:textId="005A7F10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8AE4" w14:textId="2AC9414F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2386" w14:textId="05DB4BE5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58539" w14:textId="48FB4A09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4C8BB" w14:textId="6B541DCC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231F" w:rsidRPr="0061597E" w14:paraId="14E0DDB8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57CE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E5B3E" w14:textId="150815D8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F3875" w14:textId="723AC752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5BFA9" w14:textId="53FD9C69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6AA75" w14:textId="4366394B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3235" w14:textId="43B0C138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C231F" w:rsidRPr="0061597E" w14:paraId="64EBF05D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693BE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A6D5" w14:textId="6EF16C6A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305CF" w14:textId="3ED90E00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2942B" w14:textId="27FAFAA1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AF16A" w14:textId="626DCA2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C4765" w14:textId="28F127F1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C231F" w:rsidRPr="0061597E" w14:paraId="3F85F6DB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1798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30D10" w14:textId="4695FFFF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1FC3" w14:textId="038AC35D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6CE7" w14:textId="7D758592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2DDCB" w14:textId="20923A7C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38299" w14:textId="24DA780C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C231F" w:rsidRPr="0061597E" w14:paraId="14BC611C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1025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41417" w14:textId="6C3C2565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3761F" w14:textId="5A738701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4CD7" w14:textId="1D0F202F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BBC2F" w14:textId="68527759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F1604" w14:textId="3EB98E1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C231F" w:rsidRPr="0061597E" w14:paraId="07A1B62C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37DB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F98761" w14:textId="6F8CCC63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B5E45" w14:textId="0789EF79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423A" w14:textId="51B4B206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577A5" w14:textId="1C1E6B72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BE736" w14:textId="560CB108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1D66842" w14:textId="77777777" w:rsidR="00545E1B" w:rsidRDefault="00545E1B" w:rsidP="00545E1B">
      <w:pPr>
        <w:rPr>
          <w:lang w:eastAsia="de-DE"/>
        </w:rPr>
      </w:pPr>
    </w:p>
    <w:p w14:paraId="796AA79B" w14:textId="77777777" w:rsidR="00545E1B" w:rsidRDefault="00545E1B" w:rsidP="00545E1B">
      <w:pPr>
        <w:rPr>
          <w:lang w:eastAsia="de-DE"/>
        </w:rPr>
      </w:pPr>
      <w:r>
        <w:rPr>
          <w:lang w:eastAsia="de-DE"/>
        </w:rPr>
        <w:t>Random access: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545E1B" w:rsidRPr="0061597E" w14:paraId="54844C00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DA46" w14:textId="77777777" w:rsidR="00545E1B" w:rsidRPr="0061597E" w:rsidRDefault="00545E1B" w:rsidP="00DC4EF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77BD" w14:textId="3A057D81" w:rsidR="00545E1B" w:rsidRPr="0061597E" w:rsidRDefault="007C2883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</w:t>
            </w:r>
            <w:r w:rsidR="00545E1B"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45E1B" w:rsidRPr="0061597E" w14:paraId="1505F80E" w14:textId="77777777" w:rsidTr="00DC4EF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7AA2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18DF8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12FA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B6EA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34C1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B2CB" w14:textId="77777777" w:rsidR="00545E1B" w:rsidRPr="0061597E" w:rsidRDefault="00545E1B" w:rsidP="00DC4E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C231F" w:rsidRPr="0061597E" w14:paraId="5B477305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F08D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E254C" w14:textId="3B169171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8071" w14:textId="6BD6707E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152DA" w14:textId="1CA686D0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4734D" w14:textId="3B8EA8EA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81F59" w14:textId="6AF2DA31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C231F" w:rsidRPr="0061597E" w14:paraId="6F37DA2B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70EA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CA2A4" w14:textId="01A98B0E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83B0D" w14:textId="6048584C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E5AE1" w14:textId="52704F00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5EED" w14:textId="39938DD0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873D" w14:textId="6CB44418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231F" w:rsidRPr="0061597E" w14:paraId="4B71005F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8780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0184A" w14:textId="5AA53D42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9BE" w14:textId="102C069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43F7" w14:textId="04057AC4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41AE" w14:textId="6143759C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A014" w14:textId="7403DBA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C231F" w:rsidRPr="0061597E" w14:paraId="3884772A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25F0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43178" w14:textId="530E8AC8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A94CB" w14:textId="6FEEF0E5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B2588" w14:textId="3C9C8404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C0ED" w14:textId="5B816CFC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51ADD" w14:textId="0F3EF018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231F" w:rsidRPr="0061597E" w14:paraId="0E344AA7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48CB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178FA" w14:textId="7C8D7573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D182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43507" w14:textId="59DFA779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32E59" w14:textId="7428BFF8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60040" w14:textId="5A598654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231F" w:rsidRPr="0061597E" w14:paraId="033A07BF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B360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E2107" w14:textId="37831A76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5B108" w14:textId="3B9AE175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54F2E" w14:textId="3FC80F02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784C" w14:textId="78F4A0D5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2B442" w14:textId="5BCAF4CD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C231F" w:rsidRPr="0061597E" w14:paraId="5B5F8EC3" w14:textId="77777777" w:rsidTr="007C28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CD9A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77506" w14:textId="141E4C32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13D20" w14:textId="695DC6F8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B536" w14:textId="4DA709C2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EC87C" w14:textId="1C2E465F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E2C89" w14:textId="364E7DC2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231F" w:rsidRPr="0061597E" w14:paraId="62BA45BE" w14:textId="77777777" w:rsidTr="007C28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A694" w14:textId="77777777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597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77080" w14:textId="7C3B4DBF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3DEB3" w14:textId="0A22832A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37123" w14:textId="690E8F96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82C26" w14:textId="6EA76992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27EE1" w14:textId="2789FE73" w:rsidR="00FC231F" w:rsidRPr="0061597E" w:rsidRDefault="00FC231F" w:rsidP="00FC23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9C4BA60" w14:textId="67FFBA99" w:rsidR="0072428B" w:rsidRPr="00B36E2A" w:rsidRDefault="0072428B" w:rsidP="00D058B5">
      <w:pPr>
        <w:rPr>
          <w:szCs w:val="22"/>
          <w:lang w:val="en-CA"/>
        </w:rPr>
      </w:pPr>
      <w:bookmarkStart w:id="0" w:name="_GoBack"/>
      <w:bookmarkEnd w:id="0"/>
    </w:p>
    <w:sectPr w:rsidR="0072428B" w:rsidRPr="00B36E2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E60BD" w14:textId="77777777" w:rsidR="0032571F" w:rsidRDefault="0032571F">
      <w:r>
        <w:separator/>
      </w:r>
    </w:p>
  </w:endnote>
  <w:endnote w:type="continuationSeparator" w:id="0">
    <w:p w14:paraId="1713ADF7" w14:textId="77777777" w:rsidR="0032571F" w:rsidRDefault="0032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5817FB4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2147AC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2147AC">
      <w:rPr>
        <w:rStyle w:val="Seitenzahl"/>
        <w:noProof/>
      </w:rPr>
      <w:t>2020-01-09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D3151" w14:textId="77777777" w:rsidR="0032571F" w:rsidRDefault="0032571F">
      <w:r>
        <w:separator/>
      </w:r>
    </w:p>
  </w:footnote>
  <w:footnote w:type="continuationSeparator" w:id="0">
    <w:p w14:paraId="731BD64B" w14:textId="77777777" w:rsidR="0032571F" w:rsidRDefault="00325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A0E"/>
    <w:rsid w:val="000E7E8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7A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3AE3"/>
    <w:rsid w:val="00275BCF"/>
    <w:rsid w:val="00291E36"/>
    <w:rsid w:val="00292257"/>
    <w:rsid w:val="002A54E0"/>
    <w:rsid w:val="002B1595"/>
    <w:rsid w:val="002B191D"/>
    <w:rsid w:val="002B2E83"/>
    <w:rsid w:val="002D0AF6"/>
    <w:rsid w:val="002D525F"/>
    <w:rsid w:val="002F164D"/>
    <w:rsid w:val="003021BC"/>
    <w:rsid w:val="00306206"/>
    <w:rsid w:val="00317D85"/>
    <w:rsid w:val="0032571F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7787"/>
    <w:rsid w:val="003E261D"/>
    <w:rsid w:val="003E6F90"/>
    <w:rsid w:val="003E73ED"/>
    <w:rsid w:val="003F5D0F"/>
    <w:rsid w:val="004136D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1A26"/>
    <w:rsid w:val="00502E10"/>
    <w:rsid w:val="0051015C"/>
    <w:rsid w:val="00516CF1"/>
    <w:rsid w:val="00531AE9"/>
    <w:rsid w:val="00536188"/>
    <w:rsid w:val="00545E1B"/>
    <w:rsid w:val="00550A66"/>
    <w:rsid w:val="005561B9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00F"/>
    <w:rsid w:val="00646707"/>
    <w:rsid w:val="00657F7E"/>
    <w:rsid w:val="00662E58"/>
    <w:rsid w:val="006637F2"/>
    <w:rsid w:val="006642A5"/>
    <w:rsid w:val="00664DCF"/>
    <w:rsid w:val="0067576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28B"/>
    <w:rsid w:val="007256F8"/>
    <w:rsid w:val="0074393F"/>
    <w:rsid w:val="00745F6B"/>
    <w:rsid w:val="00747D24"/>
    <w:rsid w:val="0075175B"/>
    <w:rsid w:val="0075585E"/>
    <w:rsid w:val="00760AC0"/>
    <w:rsid w:val="00770571"/>
    <w:rsid w:val="007768FF"/>
    <w:rsid w:val="007824D3"/>
    <w:rsid w:val="0079302C"/>
    <w:rsid w:val="00796EE3"/>
    <w:rsid w:val="007A7D29"/>
    <w:rsid w:val="007B4AB8"/>
    <w:rsid w:val="007C2883"/>
    <w:rsid w:val="007D1181"/>
    <w:rsid w:val="007E01A3"/>
    <w:rsid w:val="007F1F8B"/>
    <w:rsid w:val="007F50CB"/>
    <w:rsid w:val="007F67A1"/>
    <w:rsid w:val="00811C05"/>
    <w:rsid w:val="008175F0"/>
    <w:rsid w:val="008206C8"/>
    <w:rsid w:val="00821C2F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53F6"/>
    <w:rsid w:val="00A01439"/>
    <w:rsid w:val="00A02E61"/>
    <w:rsid w:val="00A05079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10A6"/>
    <w:rsid w:val="00B1279A"/>
    <w:rsid w:val="00B145C3"/>
    <w:rsid w:val="00B3640F"/>
    <w:rsid w:val="00B36E2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749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075"/>
    <w:rsid w:val="00CE5E02"/>
    <w:rsid w:val="00CF34DB"/>
    <w:rsid w:val="00CF3917"/>
    <w:rsid w:val="00CF558F"/>
    <w:rsid w:val="00D010C0"/>
    <w:rsid w:val="00D058B5"/>
    <w:rsid w:val="00D073E2"/>
    <w:rsid w:val="00D35A98"/>
    <w:rsid w:val="00D446EC"/>
    <w:rsid w:val="00D46DFA"/>
    <w:rsid w:val="00D50E6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1FCD"/>
    <w:rsid w:val="00E36250"/>
    <w:rsid w:val="00E47F2D"/>
    <w:rsid w:val="00E54511"/>
    <w:rsid w:val="00E60EDC"/>
    <w:rsid w:val="00E61DAC"/>
    <w:rsid w:val="00E72B80"/>
    <w:rsid w:val="00E75FE3"/>
    <w:rsid w:val="00E80E07"/>
    <w:rsid w:val="00E86C4C"/>
    <w:rsid w:val="00E907A3"/>
    <w:rsid w:val="00EA5AE0"/>
    <w:rsid w:val="00EB085A"/>
    <w:rsid w:val="00EB56E1"/>
    <w:rsid w:val="00EB7AB1"/>
    <w:rsid w:val="00EE7CD8"/>
    <w:rsid w:val="00EF37F6"/>
    <w:rsid w:val="00EF48CC"/>
    <w:rsid w:val="00F00801"/>
    <w:rsid w:val="00F07459"/>
    <w:rsid w:val="00F2488D"/>
    <w:rsid w:val="00F601A0"/>
    <w:rsid w:val="00F712E9"/>
    <w:rsid w:val="00F73032"/>
    <w:rsid w:val="00F848FC"/>
    <w:rsid w:val="00F900D7"/>
    <w:rsid w:val="00F906F6"/>
    <w:rsid w:val="00F9282A"/>
    <w:rsid w:val="00F96BAD"/>
    <w:rsid w:val="00FA139D"/>
    <w:rsid w:val="00FA60F5"/>
    <w:rsid w:val="00FB0E84"/>
    <w:rsid w:val="00FC231F"/>
    <w:rsid w:val="00FC2405"/>
    <w:rsid w:val="00FD01C2"/>
    <w:rsid w:val="00FE595C"/>
    <w:rsid w:val="00FE5CC1"/>
    <w:rsid w:val="00FF0CE3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545E1B"/>
    <w:rPr>
      <w:color w:val="808080"/>
    </w:rPr>
  </w:style>
  <w:style w:type="table" w:styleId="Tabellenraster">
    <w:name w:val="Table Grid"/>
    <w:basedOn w:val="NormaleTabelle"/>
    <w:rsid w:val="00545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545E1B"/>
    <w:pPr>
      <w:ind w:left="720"/>
      <w:contextualSpacing/>
    </w:pPr>
    <w:rPr>
      <w:rFonts w:eastAsia="SimSu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545E1B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7</cp:revision>
  <cp:lastPrinted>1900-01-01T08:00:00Z</cp:lastPrinted>
  <dcterms:created xsi:type="dcterms:W3CDTF">2020-01-07T12:28:00Z</dcterms:created>
  <dcterms:modified xsi:type="dcterms:W3CDTF">2020-01-10T10:12:00Z</dcterms:modified>
</cp:coreProperties>
</file>